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69F1D9" w14:textId="525C81FD" w:rsidR="00EF06D2" w:rsidRPr="006970D1" w:rsidRDefault="00EF06D2" w:rsidP="006970D1">
      <w:pPr>
        <w:pStyle w:val="Title"/>
        <w:pBdr>
          <w:bottom w:val="single" w:sz="8" w:space="3" w:color="4F81BD" w:themeColor="accent1"/>
        </w:pBdr>
        <w:spacing w:after="0" w:line="360" w:lineRule="auto"/>
        <w:rPr>
          <w:rFonts w:ascii="Times New Roman" w:hAnsi="Times New Roman" w:cs="Times New Roman"/>
          <w:b/>
          <w:color w:val="auto"/>
          <w:sz w:val="42"/>
          <w:szCs w:val="22"/>
        </w:rPr>
      </w:pPr>
      <w:r w:rsidRPr="006970D1">
        <w:rPr>
          <w:rFonts w:ascii="Times New Roman" w:hAnsi="Times New Roman" w:cs="Times New Roman"/>
          <w:b/>
          <w:color w:val="auto"/>
          <w:sz w:val="42"/>
          <w:szCs w:val="22"/>
        </w:rPr>
        <w:t>HUMAN RESOURCE MANAGEMENT</w:t>
      </w:r>
    </w:p>
    <w:p w14:paraId="16338440" w14:textId="347C892C" w:rsidR="00EF06D2" w:rsidRPr="004034BA" w:rsidRDefault="00EF06D2" w:rsidP="006970D1">
      <w:pPr>
        <w:jc w:val="both"/>
        <w:rPr>
          <w:rFonts w:ascii="Times New Roman" w:eastAsiaTheme="majorEastAsia" w:hAnsi="Times New Roman"/>
          <w:b/>
          <w:bCs/>
        </w:rPr>
      </w:pPr>
      <w:r w:rsidRPr="004034BA">
        <w:rPr>
          <w:rFonts w:ascii="Times New Roman" w:eastAsiaTheme="majorEastAsia" w:hAnsi="Times New Roman"/>
          <w:b/>
          <w:bCs/>
        </w:rPr>
        <w:t xml:space="preserve">NAME: KRISHNABEN RAKESHKUMAR SHARMA </w:t>
      </w:r>
    </w:p>
    <w:p w14:paraId="28A73CBF" w14:textId="6C0B98E1" w:rsidR="006970D1" w:rsidRPr="006970D1" w:rsidRDefault="006970D1" w:rsidP="006970D1">
      <w:pPr>
        <w:jc w:val="both"/>
        <w:rPr>
          <w:rFonts w:ascii="Times New Roman" w:eastAsiaTheme="majorEastAsia" w:hAnsi="Times New Roman"/>
        </w:rPr>
      </w:pPr>
      <w:r w:rsidRPr="004034BA">
        <w:rPr>
          <w:rFonts w:ascii="Times New Roman" w:eastAsiaTheme="majorEastAsia" w:hAnsi="Times New Roman"/>
          <w:b/>
          <w:bCs/>
        </w:rPr>
        <w:t>STUDENT ID:2107814</w:t>
      </w:r>
    </w:p>
    <w:p w14:paraId="3C26EB90" w14:textId="31B7D079" w:rsidR="00EF06D2" w:rsidRPr="006970D1" w:rsidRDefault="00EF06D2" w:rsidP="00EF06D2">
      <w:pPr>
        <w:rPr>
          <w:rFonts w:ascii="Times New Roman" w:eastAsiaTheme="majorEastAsia" w:hAnsi="Times New Roman"/>
        </w:rPr>
      </w:pPr>
    </w:p>
    <w:p w14:paraId="6E091420" w14:textId="2DCAB3BE" w:rsidR="00EF06D2" w:rsidRPr="006970D1" w:rsidRDefault="00EF06D2" w:rsidP="00EF06D2">
      <w:pPr>
        <w:rPr>
          <w:rFonts w:ascii="Times New Roman" w:eastAsiaTheme="majorEastAsia" w:hAnsi="Times New Roman"/>
        </w:rPr>
      </w:pPr>
    </w:p>
    <w:p w14:paraId="545E53CB" w14:textId="143B447F" w:rsidR="00EF06D2" w:rsidRPr="006970D1" w:rsidRDefault="00EF06D2" w:rsidP="00EF06D2">
      <w:pPr>
        <w:rPr>
          <w:rFonts w:ascii="Times New Roman" w:eastAsiaTheme="majorEastAsia" w:hAnsi="Times New Roman"/>
        </w:rPr>
      </w:pPr>
    </w:p>
    <w:p w14:paraId="40BF723C" w14:textId="76F308C3" w:rsidR="00EF06D2" w:rsidRPr="006970D1" w:rsidRDefault="00EF06D2" w:rsidP="00EF06D2">
      <w:pPr>
        <w:rPr>
          <w:rFonts w:ascii="Times New Roman" w:eastAsiaTheme="majorEastAsia" w:hAnsi="Times New Roman"/>
        </w:rPr>
      </w:pPr>
    </w:p>
    <w:p w14:paraId="64A40ADD" w14:textId="654D26AF" w:rsidR="00EF06D2" w:rsidRPr="006970D1" w:rsidRDefault="00EF06D2" w:rsidP="00EF06D2">
      <w:pPr>
        <w:rPr>
          <w:rFonts w:ascii="Times New Roman" w:eastAsiaTheme="majorEastAsia" w:hAnsi="Times New Roman"/>
        </w:rPr>
      </w:pPr>
    </w:p>
    <w:p w14:paraId="5BD200A8" w14:textId="3B0E173A" w:rsidR="00EF06D2" w:rsidRPr="006970D1" w:rsidRDefault="00EF06D2" w:rsidP="00EF06D2">
      <w:pPr>
        <w:rPr>
          <w:rFonts w:ascii="Times New Roman" w:eastAsiaTheme="majorEastAsia" w:hAnsi="Times New Roman"/>
        </w:rPr>
      </w:pPr>
    </w:p>
    <w:p w14:paraId="269DCD1C" w14:textId="1A400E0A" w:rsidR="00EF06D2" w:rsidRPr="006970D1" w:rsidRDefault="00EF06D2" w:rsidP="00EF06D2">
      <w:pPr>
        <w:rPr>
          <w:rFonts w:ascii="Times New Roman" w:eastAsiaTheme="majorEastAsia" w:hAnsi="Times New Roman"/>
        </w:rPr>
      </w:pPr>
    </w:p>
    <w:p w14:paraId="266749C9" w14:textId="77125AF8" w:rsidR="00EF06D2" w:rsidRPr="006970D1" w:rsidRDefault="00EF06D2" w:rsidP="00EF06D2">
      <w:pPr>
        <w:rPr>
          <w:rFonts w:ascii="Times New Roman" w:eastAsiaTheme="majorEastAsia" w:hAnsi="Times New Roman"/>
        </w:rPr>
      </w:pPr>
    </w:p>
    <w:p w14:paraId="1638D4E2" w14:textId="0D85E504" w:rsidR="00EF06D2" w:rsidRPr="006970D1" w:rsidRDefault="00EF06D2" w:rsidP="00EF06D2">
      <w:pPr>
        <w:rPr>
          <w:rFonts w:ascii="Times New Roman" w:eastAsiaTheme="majorEastAsia" w:hAnsi="Times New Roman"/>
        </w:rPr>
      </w:pPr>
    </w:p>
    <w:p w14:paraId="64AF734A" w14:textId="06D22476" w:rsidR="00EF06D2" w:rsidRPr="006970D1" w:rsidRDefault="00EF06D2" w:rsidP="00EF06D2">
      <w:pPr>
        <w:rPr>
          <w:rFonts w:ascii="Times New Roman" w:eastAsiaTheme="majorEastAsia" w:hAnsi="Times New Roman"/>
        </w:rPr>
      </w:pPr>
    </w:p>
    <w:p w14:paraId="46CD699B" w14:textId="368008D9" w:rsidR="00EF06D2" w:rsidRPr="006970D1" w:rsidRDefault="00EF06D2" w:rsidP="00EF06D2">
      <w:pPr>
        <w:rPr>
          <w:rFonts w:ascii="Times New Roman" w:eastAsiaTheme="majorEastAsia" w:hAnsi="Times New Roman"/>
        </w:rPr>
      </w:pPr>
    </w:p>
    <w:p w14:paraId="68E04FCF" w14:textId="7BE735B2" w:rsidR="00EF06D2" w:rsidRPr="006970D1" w:rsidRDefault="00EF06D2" w:rsidP="00EF06D2">
      <w:pPr>
        <w:rPr>
          <w:rFonts w:ascii="Times New Roman" w:eastAsiaTheme="majorEastAsia" w:hAnsi="Times New Roman"/>
        </w:rPr>
      </w:pPr>
    </w:p>
    <w:p w14:paraId="7003E685" w14:textId="3922E6D4" w:rsidR="00EF06D2" w:rsidRPr="006970D1" w:rsidRDefault="00EF06D2" w:rsidP="00EF06D2">
      <w:pPr>
        <w:rPr>
          <w:rFonts w:ascii="Times New Roman" w:eastAsiaTheme="majorEastAsia" w:hAnsi="Times New Roman"/>
        </w:rPr>
      </w:pPr>
    </w:p>
    <w:p w14:paraId="43EB7DA4" w14:textId="1A98E5D6" w:rsidR="00EF06D2" w:rsidRPr="006970D1" w:rsidRDefault="00EF06D2" w:rsidP="00EF06D2">
      <w:pPr>
        <w:rPr>
          <w:rFonts w:ascii="Times New Roman" w:eastAsiaTheme="majorEastAsia" w:hAnsi="Times New Roman"/>
        </w:rPr>
      </w:pPr>
    </w:p>
    <w:p w14:paraId="76B5F05F" w14:textId="3956CA80" w:rsidR="00EF06D2" w:rsidRPr="006970D1" w:rsidRDefault="00EF06D2" w:rsidP="00EF06D2">
      <w:pPr>
        <w:rPr>
          <w:rFonts w:ascii="Times New Roman" w:eastAsiaTheme="majorEastAsia" w:hAnsi="Times New Roman"/>
        </w:rPr>
      </w:pPr>
    </w:p>
    <w:p w14:paraId="51A35668" w14:textId="0236BFAF" w:rsidR="006970D1" w:rsidRPr="006970D1" w:rsidRDefault="006970D1" w:rsidP="00EF06D2">
      <w:pPr>
        <w:rPr>
          <w:rFonts w:ascii="Times New Roman" w:eastAsiaTheme="majorEastAsia" w:hAnsi="Times New Roman"/>
        </w:rPr>
      </w:pPr>
    </w:p>
    <w:p w14:paraId="09643F45" w14:textId="1B0FE2B9" w:rsidR="006970D1" w:rsidRPr="006970D1" w:rsidRDefault="006970D1" w:rsidP="00EF06D2">
      <w:pPr>
        <w:rPr>
          <w:rFonts w:ascii="Times New Roman" w:eastAsiaTheme="majorEastAsia" w:hAnsi="Times New Roman"/>
        </w:rPr>
      </w:pPr>
    </w:p>
    <w:p w14:paraId="4B798CE7" w14:textId="08C095DA" w:rsidR="006970D1" w:rsidRPr="006970D1" w:rsidRDefault="006970D1" w:rsidP="00EF06D2">
      <w:pPr>
        <w:rPr>
          <w:rFonts w:ascii="Times New Roman" w:eastAsiaTheme="majorEastAsia" w:hAnsi="Times New Roman"/>
        </w:rPr>
      </w:pPr>
    </w:p>
    <w:p w14:paraId="5F418045" w14:textId="77777777" w:rsidR="006970D1" w:rsidRPr="006970D1" w:rsidRDefault="006970D1" w:rsidP="00EF06D2">
      <w:pPr>
        <w:rPr>
          <w:rFonts w:ascii="Times New Roman" w:eastAsiaTheme="majorEastAsia" w:hAnsi="Times New Roman"/>
        </w:rPr>
      </w:pPr>
    </w:p>
    <w:p w14:paraId="05CCE8C1" w14:textId="77777777" w:rsidR="001872D2" w:rsidRPr="006970D1" w:rsidRDefault="001872D2" w:rsidP="001872D2">
      <w:pPr>
        <w:pStyle w:val="Heading1"/>
        <w:spacing w:before="0" w:line="360" w:lineRule="auto"/>
        <w:jc w:val="both"/>
        <w:rPr>
          <w:rFonts w:ascii="Times New Roman" w:hAnsi="Times New Roman" w:cs="Times New Roman"/>
          <w:color w:val="auto"/>
          <w:sz w:val="22"/>
          <w:szCs w:val="22"/>
        </w:rPr>
      </w:pPr>
      <w:bookmarkStart w:id="0" w:name="_Toc97826259"/>
      <w:bookmarkStart w:id="1" w:name="_Toc97834482"/>
      <w:r w:rsidRPr="006970D1">
        <w:rPr>
          <w:rFonts w:ascii="Times New Roman" w:hAnsi="Times New Roman" w:cs="Times New Roman"/>
          <w:color w:val="auto"/>
          <w:sz w:val="22"/>
          <w:szCs w:val="22"/>
        </w:rPr>
        <w:lastRenderedPageBreak/>
        <w:t>Executive summary</w:t>
      </w:r>
      <w:bookmarkEnd w:id="0"/>
      <w:bookmarkEnd w:id="1"/>
    </w:p>
    <w:p w14:paraId="2109F9E0" w14:textId="77777777" w:rsidR="001872D2" w:rsidRPr="006970D1" w:rsidRDefault="001872D2" w:rsidP="001872D2">
      <w:pPr>
        <w:spacing w:line="360" w:lineRule="auto"/>
        <w:jc w:val="both"/>
        <w:rPr>
          <w:rFonts w:ascii="Times New Roman" w:eastAsiaTheme="majorEastAsia" w:hAnsi="Times New Roman"/>
          <w:b/>
          <w:bCs/>
          <w:sz w:val="22"/>
          <w:szCs w:val="22"/>
        </w:rPr>
      </w:pPr>
      <w:r w:rsidRPr="006970D1">
        <w:rPr>
          <w:rFonts w:ascii="Times New Roman" w:hAnsi="Times New Roman"/>
          <w:sz w:val="22"/>
          <w:szCs w:val="22"/>
        </w:rPr>
        <w:t>Human resource management is the procedure to deal and handle the employees at workplace. This will help in guiding the companies to develop a healthy employee’s work culture. Filo Triumph (</w:t>
      </w:r>
      <w:r w:rsidRPr="006970D1">
        <w:rPr>
          <w:rFonts w:ascii="Times New Roman" w:hAnsi="Times New Roman"/>
          <w:iCs/>
          <w:sz w:val="22"/>
          <w:szCs w:val="22"/>
        </w:rPr>
        <w:t>pseudonym</w:t>
      </w:r>
      <w:r w:rsidRPr="006970D1">
        <w:rPr>
          <w:rFonts w:ascii="Times New Roman" w:hAnsi="Times New Roman"/>
          <w:sz w:val="22"/>
          <w:szCs w:val="22"/>
        </w:rPr>
        <w:t xml:space="preserve">) is a retail company which has been confronting severe challenge regarding survival and sustainability. With the changing market needs the company need to develop itself and the most impacting things that has been identified in the arguments is that Filo Triumph is unable to practice effective human resources management policies. As a </w:t>
      </w:r>
      <w:proofErr w:type="gramStart"/>
      <w:r w:rsidRPr="006970D1">
        <w:rPr>
          <w:rFonts w:ascii="Times New Roman" w:hAnsi="Times New Roman"/>
          <w:sz w:val="22"/>
          <w:szCs w:val="22"/>
        </w:rPr>
        <w:t>result</w:t>
      </w:r>
      <w:proofErr w:type="gramEnd"/>
      <w:r w:rsidRPr="006970D1">
        <w:rPr>
          <w:rFonts w:ascii="Times New Roman" w:hAnsi="Times New Roman"/>
          <w:sz w:val="22"/>
          <w:szCs w:val="22"/>
        </w:rPr>
        <w:t xml:space="preserve"> the employee turnover rate is constancy increasing, besides that the company also come across loss in the market share and brand value. The poor performance and ineffective results of the company led it to improve its current situation by focusing on the employee engagement policies and program. The training and development needs, motivation, communication </w:t>
      </w:r>
      <w:proofErr w:type="gramStart"/>
      <w:r w:rsidRPr="006970D1">
        <w:rPr>
          <w:rFonts w:ascii="Times New Roman" w:hAnsi="Times New Roman"/>
          <w:sz w:val="22"/>
          <w:szCs w:val="22"/>
        </w:rPr>
        <w:t>are</w:t>
      </w:r>
      <w:proofErr w:type="gramEnd"/>
      <w:r w:rsidRPr="006970D1">
        <w:rPr>
          <w:rFonts w:ascii="Times New Roman" w:hAnsi="Times New Roman"/>
          <w:sz w:val="22"/>
          <w:szCs w:val="22"/>
        </w:rPr>
        <w:t xml:space="preserve"> some of the suggestive area that the HR manager of the company from now onwards has to look into for employee engagement at Filo Triumph Company.</w:t>
      </w:r>
      <w:r w:rsidRPr="006970D1">
        <w:rPr>
          <w:rFonts w:ascii="Times New Roman" w:hAnsi="Times New Roman"/>
          <w:sz w:val="22"/>
          <w:szCs w:val="22"/>
        </w:rPr>
        <w:br w:type="page"/>
      </w:r>
    </w:p>
    <w:sdt>
      <w:sdtPr>
        <w:rPr>
          <w:rFonts w:ascii="Times New Roman" w:eastAsia="Times New Roman" w:hAnsi="Times New Roman" w:cs="Times New Roman"/>
          <w:b w:val="0"/>
          <w:bCs w:val="0"/>
          <w:color w:val="auto"/>
          <w:sz w:val="22"/>
          <w:szCs w:val="22"/>
          <w:lang w:val="en-GB" w:eastAsia="en-GB"/>
        </w:rPr>
        <w:id w:val="53240282"/>
        <w:docPartObj>
          <w:docPartGallery w:val="Table of Contents"/>
          <w:docPartUnique/>
        </w:docPartObj>
      </w:sdtPr>
      <w:sdtContent>
        <w:p w14:paraId="16C3BDFA" w14:textId="77777777" w:rsidR="001872D2" w:rsidRPr="006970D1" w:rsidRDefault="001872D2" w:rsidP="001872D2">
          <w:pPr>
            <w:pStyle w:val="TOCHeading"/>
            <w:spacing w:before="0" w:line="360" w:lineRule="auto"/>
            <w:jc w:val="both"/>
            <w:rPr>
              <w:rFonts w:ascii="Times New Roman" w:hAnsi="Times New Roman" w:cs="Times New Roman"/>
              <w:color w:val="auto"/>
              <w:sz w:val="22"/>
              <w:szCs w:val="22"/>
            </w:rPr>
          </w:pPr>
          <w:r w:rsidRPr="006970D1">
            <w:rPr>
              <w:rFonts w:ascii="Times New Roman" w:hAnsi="Times New Roman" w:cs="Times New Roman"/>
              <w:color w:val="auto"/>
              <w:sz w:val="22"/>
              <w:szCs w:val="22"/>
            </w:rPr>
            <w:t>Contents</w:t>
          </w:r>
        </w:p>
        <w:p w14:paraId="6E5BCAC0" w14:textId="77777777" w:rsidR="001872D2" w:rsidRPr="006970D1" w:rsidRDefault="001872D2" w:rsidP="001872D2">
          <w:pPr>
            <w:pStyle w:val="TOC1"/>
            <w:tabs>
              <w:tab w:val="right" w:leader="dot" w:pos="9350"/>
            </w:tabs>
            <w:spacing w:after="0" w:line="360" w:lineRule="auto"/>
            <w:rPr>
              <w:rFonts w:ascii="Times New Roman" w:eastAsiaTheme="minorEastAsia" w:hAnsi="Times New Roman"/>
              <w:noProof/>
              <w:sz w:val="22"/>
              <w:szCs w:val="22"/>
              <w:lang w:val="en-US" w:eastAsia="en-US"/>
            </w:rPr>
          </w:pPr>
          <w:r w:rsidRPr="006970D1">
            <w:rPr>
              <w:rFonts w:ascii="Times New Roman" w:hAnsi="Times New Roman"/>
              <w:sz w:val="22"/>
              <w:szCs w:val="22"/>
            </w:rPr>
            <w:fldChar w:fldCharType="begin"/>
          </w:r>
          <w:r w:rsidRPr="006970D1">
            <w:rPr>
              <w:rFonts w:ascii="Times New Roman" w:hAnsi="Times New Roman"/>
              <w:sz w:val="22"/>
              <w:szCs w:val="22"/>
            </w:rPr>
            <w:instrText xml:space="preserve"> TOC \o "1-3" \h \z \u </w:instrText>
          </w:r>
          <w:r w:rsidRPr="006970D1">
            <w:rPr>
              <w:rFonts w:ascii="Times New Roman" w:hAnsi="Times New Roman"/>
              <w:sz w:val="22"/>
              <w:szCs w:val="22"/>
            </w:rPr>
            <w:fldChar w:fldCharType="separate"/>
          </w:r>
          <w:hyperlink w:anchor="_Toc97834482" w:history="1">
            <w:r w:rsidRPr="006970D1">
              <w:rPr>
                <w:rStyle w:val="Hyperlink"/>
                <w:rFonts w:ascii="Times New Roman" w:hAnsi="Times New Roman"/>
                <w:noProof/>
                <w:sz w:val="22"/>
                <w:szCs w:val="22"/>
              </w:rPr>
              <w:t>Executive summary</w:t>
            </w:r>
            <w:r w:rsidRPr="006970D1">
              <w:rPr>
                <w:rFonts w:ascii="Times New Roman" w:hAnsi="Times New Roman"/>
                <w:noProof/>
                <w:webHidden/>
                <w:sz w:val="22"/>
                <w:szCs w:val="22"/>
              </w:rPr>
              <w:tab/>
            </w:r>
            <w:r w:rsidRPr="006970D1">
              <w:rPr>
                <w:rFonts w:ascii="Times New Roman" w:hAnsi="Times New Roman"/>
                <w:noProof/>
                <w:webHidden/>
                <w:sz w:val="22"/>
                <w:szCs w:val="22"/>
              </w:rPr>
              <w:fldChar w:fldCharType="begin"/>
            </w:r>
            <w:r w:rsidRPr="006970D1">
              <w:rPr>
                <w:rFonts w:ascii="Times New Roman" w:hAnsi="Times New Roman"/>
                <w:noProof/>
                <w:webHidden/>
                <w:sz w:val="22"/>
                <w:szCs w:val="22"/>
              </w:rPr>
              <w:instrText xml:space="preserve"> PAGEREF _Toc97834482 \h </w:instrText>
            </w:r>
            <w:r w:rsidRPr="006970D1">
              <w:rPr>
                <w:rFonts w:ascii="Times New Roman" w:hAnsi="Times New Roman"/>
                <w:noProof/>
                <w:webHidden/>
                <w:sz w:val="22"/>
                <w:szCs w:val="22"/>
              </w:rPr>
            </w:r>
            <w:r w:rsidRPr="006970D1">
              <w:rPr>
                <w:rFonts w:ascii="Times New Roman" w:hAnsi="Times New Roman"/>
                <w:noProof/>
                <w:webHidden/>
                <w:sz w:val="22"/>
                <w:szCs w:val="22"/>
              </w:rPr>
              <w:fldChar w:fldCharType="separate"/>
            </w:r>
            <w:r w:rsidRPr="006970D1">
              <w:rPr>
                <w:rFonts w:ascii="Times New Roman" w:hAnsi="Times New Roman"/>
                <w:noProof/>
                <w:webHidden/>
                <w:sz w:val="22"/>
                <w:szCs w:val="22"/>
              </w:rPr>
              <w:t>2</w:t>
            </w:r>
            <w:r w:rsidRPr="006970D1">
              <w:rPr>
                <w:rFonts w:ascii="Times New Roman" w:hAnsi="Times New Roman"/>
                <w:noProof/>
                <w:webHidden/>
                <w:sz w:val="22"/>
                <w:szCs w:val="22"/>
              </w:rPr>
              <w:fldChar w:fldCharType="end"/>
            </w:r>
          </w:hyperlink>
        </w:p>
        <w:p w14:paraId="527E2B06" w14:textId="77777777" w:rsidR="001872D2" w:rsidRPr="006970D1" w:rsidRDefault="001872D2" w:rsidP="001872D2">
          <w:pPr>
            <w:pStyle w:val="TOC1"/>
            <w:tabs>
              <w:tab w:val="right" w:leader="dot" w:pos="9350"/>
            </w:tabs>
            <w:spacing w:after="0" w:line="360" w:lineRule="auto"/>
            <w:rPr>
              <w:rFonts w:ascii="Times New Roman" w:eastAsiaTheme="minorEastAsia" w:hAnsi="Times New Roman"/>
              <w:noProof/>
              <w:sz w:val="22"/>
              <w:szCs w:val="22"/>
              <w:lang w:val="en-US" w:eastAsia="en-US"/>
            </w:rPr>
          </w:pPr>
          <w:hyperlink w:anchor="_Toc97834483" w:history="1">
            <w:r w:rsidRPr="006970D1">
              <w:rPr>
                <w:rStyle w:val="Hyperlink"/>
                <w:rFonts w:ascii="Times New Roman" w:hAnsi="Times New Roman"/>
                <w:noProof/>
                <w:sz w:val="22"/>
                <w:szCs w:val="22"/>
              </w:rPr>
              <w:t>1. Introduction</w:t>
            </w:r>
            <w:r w:rsidRPr="006970D1">
              <w:rPr>
                <w:rFonts w:ascii="Times New Roman" w:hAnsi="Times New Roman"/>
                <w:noProof/>
                <w:webHidden/>
                <w:sz w:val="22"/>
                <w:szCs w:val="22"/>
              </w:rPr>
              <w:tab/>
            </w:r>
            <w:r w:rsidRPr="006970D1">
              <w:rPr>
                <w:rFonts w:ascii="Times New Roman" w:hAnsi="Times New Roman"/>
                <w:noProof/>
                <w:webHidden/>
                <w:sz w:val="22"/>
                <w:szCs w:val="22"/>
              </w:rPr>
              <w:fldChar w:fldCharType="begin"/>
            </w:r>
            <w:r w:rsidRPr="006970D1">
              <w:rPr>
                <w:rFonts w:ascii="Times New Roman" w:hAnsi="Times New Roman"/>
                <w:noProof/>
                <w:webHidden/>
                <w:sz w:val="22"/>
                <w:szCs w:val="22"/>
              </w:rPr>
              <w:instrText xml:space="preserve"> PAGEREF _Toc97834483 \h </w:instrText>
            </w:r>
            <w:r w:rsidRPr="006970D1">
              <w:rPr>
                <w:rFonts w:ascii="Times New Roman" w:hAnsi="Times New Roman"/>
                <w:noProof/>
                <w:webHidden/>
                <w:sz w:val="22"/>
                <w:szCs w:val="22"/>
              </w:rPr>
            </w:r>
            <w:r w:rsidRPr="006970D1">
              <w:rPr>
                <w:rFonts w:ascii="Times New Roman" w:hAnsi="Times New Roman"/>
                <w:noProof/>
                <w:webHidden/>
                <w:sz w:val="22"/>
                <w:szCs w:val="22"/>
              </w:rPr>
              <w:fldChar w:fldCharType="separate"/>
            </w:r>
            <w:r w:rsidRPr="006970D1">
              <w:rPr>
                <w:rFonts w:ascii="Times New Roman" w:hAnsi="Times New Roman"/>
                <w:noProof/>
                <w:webHidden/>
                <w:sz w:val="22"/>
                <w:szCs w:val="22"/>
              </w:rPr>
              <w:t>4</w:t>
            </w:r>
            <w:r w:rsidRPr="006970D1">
              <w:rPr>
                <w:rFonts w:ascii="Times New Roman" w:hAnsi="Times New Roman"/>
                <w:noProof/>
                <w:webHidden/>
                <w:sz w:val="22"/>
                <w:szCs w:val="22"/>
              </w:rPr>
              <w:fldChar w:fldCharType="end"/>
            </w:r>
          </w:hyperlink>
        </w:p>
        <w:p w14:paraId="4D456802" w14:textId="77777777" w:rsidR="001872D2" w:rsidRPr="006970D1" w:rsidRDefault="001872D2" w:rsidP="001872D2">
          <w:pPr>
            <w:pStyle w:val="TOC1"/>
            <w:tabs>
              <w:tab w:val="right" w:leader="dot" w:pos="9350"/>
            </w:tabs>
            <w:spacing w:after="0" w:line="360" w:lineRule="auto"/>
            <w:rPr>
              <w:rFonts w:ascii="Times New Roman" w:eastAsiaTheme="minorEastAsia" w:hAnsi="Times New Roman"/>
              <w:noProof/>
              <w:sz w:val="22"/>
              <w:szCs w:val="22"/>
              <w:lang w:val="en-US" w:eastAsia="en-US"/>
            </w:rPr>
          </w:pPr>
          <w:hyperlink w:anchor="_Toc97834484" w:history="1">
            <w:r w:rsidRPr="006970D1">
              <w:rPr>
                <w:rStyle w:val="Hyperlink"/>
                <w:rFonts w:ascii="Times New Roman" w:hAnsi="Times New Roman"/>
                <w:noProof/>
                <w:sz w:val="22"/>
                <w:szCs w:val="22"/>
              </w:rPr>
              <w:t>2. Organisational overview</w:t>
            </w:r>
            <w:r w:rsidRPr="006970D1">
              <w:rPr>
                <w:rFonts w:ascii="Times New Roman" w:hAnsi="Times New Roman"/>
                <w:noProof/>
                <w:webHidden/>
                <w:sz w:val="22"/>
                <w:szCs w:val="22"/>
              </w:rPr>
              <w:tab/>
            </w:r>
            <w:r w:rsidRPr="006970D1">
              <w:rPr>
                <w:rFonts w:ascii="Times New Roman" w:hAnsi="Times New Roman"/>
                <w:noProof/>
                <w:webHidden/>
                <w:sz w:val="22"/>
                <w:szCs w:val="22"/>
              </w:rPr>
              <w:fldChar w:fldCharType="begin"/>
            </w:r>
            <w:r w:rsidRPr="006970D1">
              <w:rPr>
                <w:rFonts w:ascii="Times New Roman" w:hAnsi="Times New Roman"/>
                <w:noProof/>
                <w:webHidden/>
                <w:sz w:val="22"/>
                <w:szCs w:val="22"/>
              </w:rPr>
              <w:instrText xml:space="preserve"> PAGEREF _Toc97834484 \h </w:instrText>
            </w:r>
            <w:r w:rsidRPr="006970D1">
              <w:rPr>
                <w:rFonts w:ascii="Times New Roman" w:hAnsi="Times New Roman"/>
                <w:noProof/>
                <w:webHidden/>
                <w:sz w:val="22"/>
                <w:szCs w:val="22"/>
              </w:rPr>
            </w:r>
            <w:r w:rsidRPr="006970D1">
              <w:rPr>
                <w:rFonts w:ascii="Times New Roman" w:hAnsi="Times New Roman"/>
                <w:noProof/>
                <w:webHidden/>
                <w:sz w:val="22"/>
                <w:szCs w:val="22"/>
              </w:rPr>
              <w:fldChar w:fldCharType="separate"/>
            </w:r>
            <w:r w:rsidRPr="006970D1">
              <w:rPr>
                <w:rFonts w:ascii="Times New Roman" w:hAnsi="Times New Roman"/>
                <w:noProof/>
                <w:webHidden/>
                <w:sz w:val="22"/>
                <w:szCs w:val="22"/>
              </w:rPr>
              <w:t>5</w:t>
            </w:r>
            <w:r w:rsidRPr="006970D1">
              <w:rPr>
                <w:rFonts w:ascii="Times New Roman" w:hAnsi="Times New Roman"/>
                <w:noProof/>
                <w:webHidden/>
                <w:sz w:val="22"/>
                <w:szCs w:val="22"/>
              </w:rPr>
              <w:fldChar w:fldCharType="end"/>
            </w:r>
          </w:hyperlink>
        </w:p>
        <w:p w14:paraId="7AB404F7" w14:textId="77777777" w:rsidR="001872D2" w:rsidRPr="006970D1" w:rsidRDefault="001872D2" w:rsidP="001872D2">
          <w:pPr>
            <w:pStyle w:val="TOC2"/>
            <w:tabs>
              <w:tab w:val="right" w:leader="dot" w:pos="9350"/>
            </w:tabs>
            <w:spacing w:after="0" w:line="360" w:lineRule="auto"/>
            <w:rPr>
              <w:rFonts w:ascii="Times New Roman" w:eastAsiaTheme="minorEastAsia" w:hAnsi="Times New Roman"/>
              <w:noProof/>
              <w:sz w:val="22"/>
              <w:szCs w:val="22"/>
              <w:lang w:val="en-US" w:eastAsia="en-US"/>
            </w:rPr>
          </w:pPr>
          <w:hyperlink w:anchor="_Toc97834485" w:history="1">
            <w:r w:rsidRPr="006970D1">
              <w:rPr>
                <w:rStyle w:val="Hyperlink"/>
                <w:rFonts w:ascii="Times New Roman" w:hAnsi="Times New Roman"/>
                <w:noProof/>
                <w:sz w:val="22"/>
                <w:szCs w:val="22"/>
              </w:rPr>
              <w:t>2.1 Name</w:t>
            </w:r>
            <w:r w:rsidRPr="006970D1">
              <w:rPr>
                <w:rFonts w:ascii="Times New Roman" w:hAnsi="Times New Roman"/>
                <w:noProof/>
                <w:webHidden/>
                <w:sz w:val="22"/>
                <w:szCs w:val="22"/>
              </w:rPr>
              <w:tab/>
            </w:r>
            <w:r w:rsidRPr="006970D1">
              <w:rPr>
                <w:rFonts w:ascii="Times New Roman" w:hAnsi="Times New Roman"/>
                <w:noProof/>
                <w:webHidden/>
                <w:sz w:val="22"/>
                <w:szCs w:val="22"/>
              </w:rPr>
              <w:fldChar w:fldCharType="begin"/>
            </w:r>
            <w:r w:rsidRPr="006970D1">
              <w:rPr>
                <w:rFonts w:ascii="Times New Roman" w:hAnsi="Times New Roman"/>
                <w:noProof/>
                <w:webHidden/>
                <w:sz w:val="22"/>
                <w:szCs w:val="22"/>
              </w:rPr>
              <w:instrText xml:space="preserve"> PAGEREF _Toc97834485 \h </w:instrText>
            </w:r>
            <w:r w:rsidRPr="006970D1">
              <w:rPr>
                <w:rFonts w:ascii="Times New Roman" w:hAnsi="Times New Roman"/>
                <w:noProof/>
                <w:webHidden/>
                <w:sz w:val="22"/>
                <w:szCs w:val="22"/>
              </w:rPr>
            </w:r>
            <w:r w:rsidRPr="006970D1">
              <w:rPr>
                <w:rFonts w:ascii="Times New Roman" w:hAnsi="Times New Roman"/>
                <w:noProof/>
                <w:webHidden/>
                <w:sz w:val="22"/>
                <w:szCs w:val="22"/>
              </w:rPr>
              <w:fldChar w:fldCharType="separate"/>
            </w:r>
            <w:r w:rsidRPr="006970D1">
              <w:rPr>
                <w:rFonts w:ascii="Times New Roman" w:hAnsi="Times New Roman"/>
                <w:noProof/>
                <w:webHidden/>
                <w:sz w:val="22"/>
                <w:szCs w:val="22"/>
              </w:rPr>
              <w:t>5</w:t>
            </w:r>
            <w:r w:rsidRPr="006970D1">
              <w:rPr>
                <w:rFonts w:ascii="Times New Roman" w:hAnsi="Times New Roman"/>
                <w:noProof/>
                <w:webHidden/>
                <w:sz w:val="22"/>
                <w:szCs w:val="22"/>
              </w:rPr>
              <w:fldChar w:fldCharType="end"/>
            </w:r>
          </w:hyperlink>
        </w:p>
        <w:p w14:paraId="672F7BAD" w14:textId="77777777" w:rsidR="001872D2" w:rsidRPr="006970D1" w:rsidRDefault="001872D2" w:rsidP="001872D2">
          <w:pPr>
            <w:pStyle w:val="TOC2"/>
            <w:tabs>
              <w:tab w:val="right" w:leader="dot" w:pos="9350"/>
            </w:tabs>
            <w:spacing w:after="0" w:line="360" w:lineRule="auto"/>
            <w:rPr>
              <w:rFonts w:ascii="Times New Roman" w:eastAsiaTheme="minorEastAsia" w:hAnsi="Times New Roman"/>
              <w:noProof/>
              <w:sz w:val="22"/>
              <w:szCs w:val="22"/>
              <w:lang w:val="en-US" w:eastAsia="en-US"/>
            </w:rPr>
          </w:pPr>
          <w:hyperlink w:anchor="_Toc97834486" w:history="1">
            <w:r w:rsidRPr="006970D1">
              <w:rPr>
                <w:rStyle w:val="Hyperlink"/>
                <w:rFonts w:ascii="Times New Roman" w:hAnsi="Times New Roman"/>
                <w:noProof/>
                <w:sz w:val="22"/>
                <w:szCs w:val="22"/>
              </w:rPr>
              <w:t>2.2 Profile</w:t>
            </w:r>
            <w:r w:rsidRPr="006970D1">
              <w:rPr>
                <w:rFonts w:ascii="Times New Roman" w:hAnsi="Times New Roman"/>
                <w:noProof/>
                <w:webHidden/>
                <w:sz w:val="22"/>
                <w:szCs w:val="22"/>
              </w:rPr>
              <w:tab/>
            </w:r>
            <w:r w:rsidRPr="006970D1">
              <w:rPr>
                <w:rFonts w:ascii="Times New Roman" w:hAnsi="Times New Roman"/>
                <w:noProof/>
                <w:webHidden/>
                <w:sz w:val="22"/>
                <w:szCs w:val="22"/>
              </w:rPr>
              <w:fldChar w:fldCharType="begin"/>
            </w:r>
            <w:r w:rsidRPr="006970D1">
              <w:rPr>
                <w:rFonts w:ascii="Times New Roman" w:hAnsi="Times New Roman"/>
                <w:noProof/>
                <w:webHidden/>
                <w:sz w:val="22"/>
                <w:szCs w:val="22"/>
              </w:rPr>
              <w:instrText xml:space="preserve"> PAGEREF _Toc97834486 \h </w:instrText>
            </w:r>
            <w:r w:rsidRPr="006970D1">
              <w:rPr>
                <w:rFonts w:ascii="Times New Roman" w:hAnsi="Times New Roman"/>
                <w:noProof/>
                <w:webHidden/>
                <w:sz w:val="22"/>
                <w:szCs w:val="22"/>
              </w:rPr>
            </w:r>
            <w:r w:rsidRPr="006970D1">
              <w:rPr>
                <w:rFonts w:ascii="Times New Roman" w:hAnsi="Times New Roman"/>
                <w:noProof/>
                <w:webHidden/>
                <w:sz w:val="22"/>
                <w:szCs w:val="22"/>
              </w:rPr>
              <w:fldChar w:fldCharType="separate"/>
            </w:r>
            <w:r w:rsidRPr="006970D1">
              <w:rPr>
                <w:rFonts w:ascii="Times New Roman" w:hAnsi="Times New Roman"/>
                <w:noProof/>
                <w:webHidden/>
                <w:sz w:val="22"/>
                <w:szCs w:val="22"/>
              </w:rPr>
              <w:t>5</w:t>
            </w:r>
            <w:r w:rsidRPr="006970D1">
              <w:rPr>
                <w:rFonts w:ascii="Times New Roman" w:hAnsi="Times New Roman"/>
                <w:noProof/>
                <w:webHidden/>
                <w:sz w:val="22"/>
                <w:szCs w:val="22"/>
              </w:rPr>
              <w:fldChar w:fldCharType="end"/>
            </w:r>
          </w:hyperlink>
        </w:p>
        <w:p w14:paraId="23A8971B" w14:textId="77777777" w:rsidR="001872D2" w:rsidRPr="006970D1" w:rsidRDefault="001872D2" w:rsidP="001872D2">
          <w:pPr>
            <w:pStyle w:val="TOC2"/>
            <w:tabs>
              <w:tab w:val="right" w:leader="dot" w:pos="9350"/>
            </w:tabs>
            <w:spacing w:after="0" w:line="360" w:lineRule="auto"/>
            <w:rPr>
              <w:rFonts w:ascii="Times New Roman" w:eastAsiaTheme="minorEastAsia" w:hAnsi="Times New Roman"/>
              <w:noProof/>
              <w:sz w:val="22"/>
              <w:szCs w:val="22"/>
              <w:lang w:val="en-US" w:eastAsia="en-US"/>
            </w:rPr>
          </w:pPr>
          <w:hyperlink w:anchor="_Toc97834487" w:history="1">
            <w:r w:rsidRPr="006970D1">
              <w:rPr>
                <w:rStyle w:val="Hyperlink"/>
                <w:rFonts w:ascii="Times New Roman" w:hAnsi="Times New Roman"/>
                <w:noProof/>
                <w:sz w:val="22"/>
                <w:szCs w:val="22"/>
              </w:rPr>
              <w:t>2.3 HRM function</w:t>
            </w:r>
            <w:r w:rsidRPr="006970D1">
              <w:rPr>
                <w:rFonts w:ascii="Times New Roman" w:hAnsi="Times New Roman"/>
                <w:noProof/>
                <w:webHidden/>
                <w:sz w:val="22"/>
                <w:szCs w:val="22"/>
              </w:rPr>
              <w:tab/>
            </w:r>
            <w:r w:rsidRPr="006970D1">
              <w:rPr>
                <w:rFonts w:ascii="Times New Roman" w:hAnsi="Times New Roman"/>
                <w:noProof/>
                <w:webHidden/>
                <w:sz w:val="22"/>
                <w:szCs w:val="22"/>
              </w:rPr>
              <w:fldChar w:fldCharType="begin"/>
            </w:r>
            <w:r w:rsidRPr="006970D1">
              <w:rPr>
                <w:rFonts w:ascii="Times New Roman" w:hAnsi="Times New Roman"/>
                <w:noProof/>
                <w:webHidden/>
                <w:sz w:val="22"/>
                <w:szCs w:val="22"/>
              </w:rPr>
              <w:instrText xml:space="preserve"> PAGEREF _Toc97834487 \h </w:instrText>
            </w:r>
            <w:r w:rsidRPr="006970D1">
              <w:rPr>
                <w:rFonts w:ascii="Times New Roman" w:hAnsi="Times New Roman"/>
                <w:noProof/>
                <w:webHidden/>
                <w:sz w:val="22"/>
                <w:szCs w:val="22"/>
              </w:rPr>
            </w:r>
            <w:r w:rsidRPr="006970D1">
              <w:rPr>
                <w:rFonts w:ascii="Times New Roman" w:hAnsi="Times New Roman"/>
                <w:noProof/>
                <w:webHidden/>
                <w:sz w:val="22"/>
                <w:szCs w:val="22"/>
              </w:rPr>
              <w:fldChar w:fldCharType="separate"/>
            </w:r>
            <w:r w:rsidRPr="006970D1">
              <w:rPr>
                <w:rFonts w:ascii="Times New Roman" w:hAnsi="Times New Roman"/>
                <w:noProof/>
                <w:webHidden/>
                <w:sz w:val="22"/>
                <w:szCs w:val="22"/>
              </w:rPr>
              <w:t>5</w:t>
            </w:r>
            <w:r w:rsidRPr="006970D1">
              <w:rPr>
                <w:rFonts w:ascii="Times New Roman" w:hAnsi="Times New Roman"/>
                <w:noProof/>
                <w:webHidden/>
                <w:sz w:val="22"/>
                <w:szCs w:val="22"/>
              </w:rPr>
              <w:fldChar w:fldCharType="end"/>
            </w:r>
          </w:hyperlink>
        </w:p>
        <w:p w14:paraId="15B9B8EF" w14:textId="77777777" w:rsidR="001872D2" w:rsidRPr="006970D1" w:rsidRDefault="001872D2" w:rsidP="001872D2">
          <w:pPr>
            <w:pStyle w:val="TOC1"/>
            <w:tabs>
              <w:tab w:val="right" w:leader="dot" w:pos="9350"/>
            </w:tabs>
            <w:spacing w:after="0" w:line="360" w:lineRule="auto"/>
            <w:rPr>
              <w:rFonts w:ascii="Times New Roman" w:eastAsiaTheme="minorEastAsia" w:hAnsi="Times New Roman"/>
              <w:noProof/>
              <w:sz w:val="22"/>
              <w:szCs w:val="22"/>
              <w:lang w:val="en-US" w:eastAsia="en-US"/>
            </w:rPr>
          </w:pPr>
          <w:hyperlink w:anchor="_Toc97834488" w:history="1">
            <w:r w:rsidRPr="006970D1">
              <w:rPr>
                <w:rStyle w:val="Hyperlink"/>
                <w:rFonts w:ascii="Times New Roman" w:hAnsi="Times New Roman"/>
                <w:noProof/>
                <w:sz w:val="22"/>
                <w:szCs w:val="22"/>
              </w:rPr>
              <w:t>3. Human resource management</w:t>
            </w:r>
            <w:r w:rsidRPr="006970D1">
              <w:rPr>
                <w:rFonts w:ascii="Times New Roman" w:hAnsi="Times New Roman"/>
                <w:noProof/>
                <w:webHidden/>
                <w:sz w:val="22"/>
                <w:szCs w:val="22"/>
              </w:rPr>
              <w:tab/>
            </w:r>
            <w:r w:rsidRPr="006970D1">
              <w:rPr>
                <w:rFonts w:ascii="Times New Roman" w:hAnsi="Times New Roman"/>
                <w:noProof/>
                <w:webHidden/>
                <w:sz w:val="22"/>
                <w:szCs w:val="22"/>
              </w:rPr>
              <w:fldChar w:fldCharType="begin"/>
            </w:r>
            <w:r w:rsidRPr="006970D1">
              <w:rPr>
                <w:rFonts w:ascii="Times New Roman" w:hAnsi="Times New Roman"/>
                <w:noProof/>
                <w:webHidden/>
                <w:sz w:val="22"/>
                <w:szCs w:val="22"/>
              </w:rPr>
              <w:instrText xml:space="preserve"> PAGEREF _Toc97834488 \h </w:instrText>
            </w:r>
            <w:r w:rsidRPr="006970D1">
              <w:rPr>
                <w:rFonts w:ascii="Times New Roman" w:hAnsi="Times New Roman"/>
                <w:noProof/>
                <w:webHidden/>
                <w:sz w:val="22"/>
                <w:szCs w:val="22"/>
              </w:rPr>
            </w:r>
            <w:r w:rsidRPr="006970D1">
              <w:rPr>
                <w:rFonts w:ascii="Times New Roman" w:hAnsi="Times New Roman"/>
                <w:noProof/>
                <w:webHidden/>
                <w:sz w:val="22"/>
                <w:szCs w:val="22"/>
              </w:rPr>
              <w:fldChar w:fldCharType="separate"/>
            </w:r>
            <w:r w:rsidRPr="006970D1">
              <w:rPr>
                <w:rFonts w:ascii="Times New Roman" w:hAnsi="Times New Roman"/>
                <w:noProof/>
                <w:webHidden/>
                <w:sz w:val="22"/>
                <w:szCs w:val="22"/>
              </w:rPr>
              <w:t>6</w:t>
            </w:r>
            <w:r w:rsidRPr="006970D1">
              <w:rPr>
                <w:rFonts w:ascii="Times New Roman" w:hAnsi="Times New Roman"/>
                <w:noProof/>
                <w:webHidden/>
                <w:sz w:val="22"/>
                <w:szCs w:val="22"/>
              </w:rPr>
              <w:fldChar w:fldCharType="end"/>
            </w:r>
          </w:hyperlink>
        </w:p>
        <w:p w14:paraId="10F85F4D" w14:textId="77777777" w:rsidR="001872D2" w:rsidRPr="006970D1" w:rsidRDefault="001872D2" w:rsidP="001872D2">
          <w:pPr>
            <w:pStyle w:val="TOC2"/>
            <w:tabs>
              <w:tab w:val="right" w:leader="dot" w:pos="9350"/>
            </w:tabs>
            <w:spacing w:after="0" w:line="360" w:lineRule="auto"/>
            <w:rPr>
              <w:rFonts w:ascii="Times New Roman" w:eastAsiaTheme="minorEastAsia" w:hAnsi="Times New Roman"/>
              <w:noProof/>
              <w:sz w:val="22"/>
              <w:szCs w:val="22"/>
              <w:lang w:val="en-US" w:eastAsia="en-US"/>
            </w:rPr>
          </w:pPr>
          <w:hyperlink w:anchor="_Toc97834489" w:history="1">
            <w:r w:rsidRPr="006970D1">
              <w:rPr>
                <w:rStyle w:val="Hyperlink"/>
                <w:rFonts w:ascii="Times New Roman" w:hAnsi="Times New Roman"/>
                <w:noProof/>
                <w:sz w:val="22"/>
                <w:szCs w:val="22"/>
              </w:rPr>
              <w:t>3.1 Priority area</w:t>
            </w:r>
            <w:r w:rsidRPr="006970D1">
              <w:rPr>
                <w:rFonts w:ascii="Times New Roman" w:hAnsi="Times New Roman"/>
                <w:noProof/>
                <w:webHidden/>
                <w:sz w:val="22"/>
                <w:szCs w:val="22"/>
              </w:rPr>
              <w:tab/>
            </w:r>
            <w:r w:rsidRPr="006970D1">
              <w:rPr>
                <w:rFonts w:ascii="Times New Roman" w:hAnsi="Times New Roman"/>
                <w:noProof/>
                <w:webHidden/>
                <w:sz w:val="22"/>
                <w:szCs w:val="22"/>
              </w:rPr>
              <w:fldChar w:fldCharType="begin"/>
            </w:r>
            <w:r w:rsidRPr="006970D1">
              <w:rPr>
                <w:rFonts w:ascii="Times New Roman" w:hAnsi="Times New Roman"/>
                <w:noProof/>
                <w:webHidden/>
                <w:sz w:val="22"/>
                <w:szCs w:val="22"/>
              </w:rPr>
              <w:instrText xml:space="preserve"> PAGEREF _Toc97834489 \h </w:instrText>
            </w:r>
            <w:r w:rsidRPr="006970D1">
              <w:rPr>
                <w:rFonts w:ascii="Times New Roman" w:hAnsi="Times New Roman"/>
                <w:noProof/>
                <w:webHidden/>
                <w:sz w:val="22"/>
                <w:szCs w:val="22"/>
              </w:rPr>
            </w:r>
            <w:r w:rsidRPr="006970D1">
              <w:rPr>
                <w:rFonts w:ascii="Times New Roman" w:hAnsi="Times New Roman"/>
                <w:noProof/>
                <w:webHidden/>
                <w:sz w:val="22"/>
                <w:szCs w:val="22"/>
              </w:rPr>
              <w:fldChar w:fldCharType="separate"/>
            </w:r>
            <w:r w:rsidRPr="006970D1">
              <w:rPr>
                <w:rFonts w:ascii="Times New Roman" w:hAnsi="Times New Roman"/>
                <w:noProof/>
                <w:webHidden/>
                <w:sz w:val="22"/>
                <w:szCs w:val="22"/>
              </w:rPr>
              <w:t>6</w:t>
            </w:r>
            <w:r w:rsidRPr="006970D1">
              <w:rPr>
                <w:rFonts w:ascii="Times New Roman" w:hAnsi="Times New Roman"/>
                <w:noProof/>
                <w:webHidden/>
                <w:sz w:val="22"/>
                <w:szCs w:val="22"/>
              </w:rPr>
              <w:fldChar w:fldCharType="end"/>
            </w:r>
          </w:hyperlink>
        </w:p>
        <w:p w14:paraId="236CC279" w14:textId="77777777" w:rsidR="001872D2" w:rsidRPr="006970D1" w:rsidRDefault="001872D2" w:rsidP="001872D2">
          <w:pPr>
            <w:pStyle w:val="TOC2"/>
            <w:tabs>
              <w:tab w:val="right" w:leader="dot" w:pos="9350"/>
            </w:tabs>
            <w:spacing w:after="0" w:line="360" w:lineRule="auto"/>
            <w:rPr>
              <w:rFonts w:ascii="Times New Roman" w:eastAsiaTheme="minorEastAsia" w:hAnsi="Times New Roman"/>
              <w:noProof/>
              <w:sz w:val="22"/>
              <w:szCs w:val="22"/>
              <w:lang w:val="en-US" w:eastAsia="en-US"/>
            </w:rPr>
          </w:pPr>
          <w:hyperlink w:anchor="_Toc97834490" w:history="1">
            <w:r w:rsidRPr="006970D1">
              <w:rPr>
                <w:rStyle w:val="Hyperlink"/>
                <w:rFonts w:ascii="Times New Roman" w:hAnsi="Times New Roman"/>
                <w:noProof/>
                <w:sz w:val="22"/>
                <w:szCs w:val="22"/>
              </w:rPr>
              <w:t>3.2 Need of improvement</w:t>
            </w:r>
            <w:r w:rsidRPr="006970D1">
              <w:rPr>
                <w:rFonts w:ascii="Times New Roman" w:hAnsi="Times New Roman"/>
                <w:noProof/>
                <w:webHidden/>
                <w:sz w:val="22"/>
                <w:szCs w:val="22"/>
              </w:rPr>
              <w:tab/>
            </w:r>
            <w:r w:rsidRPr="006970D1">
              <w:rPr>
                <w:rFonts w:ascii="Times New Roman" w:hAnsi="Times New Roman"/>
                <w:noProof/>
                <w:webHidden/>
                <w:sz w:val="22"/>
                <w:szCs w:val="22"/>
              </w:rPr>
              <w:fldChar w:fldCharType="begin"/>
            </w:r>
            <w:r w:rsidRPr="006970D1">
              <w:rPr>
                <w:rFonts w:ascii="Times New Roman" w:hAnsi="Times New Roman"/>
                <w:noProof/>
                <w:webHidden/>
                <w:sz w:val="22"/>
                <w:szCs w:val="22"/>
              </w:rPr>
              <w:instrText xml:space="preserve"> PAGEREF _Toc97834490 \h </w:instrText>
            </w:r>
            <w:r w:rsidRPr="006970D1">
              <w:rPr>
                <w:rFonts w:ascii="Times New Roman" w:hAnsi="Times New Roman"/>
                <w:noProof/>
                <w:webHidden/>
                <w:sz w:val="22"/>
                <w:szCs w:val="22"/>
              </w:rPr>
            </w:r>
            <w:r w:rsidRPr="006970D1">
              <w:rPr>
                <w:rFonts w:ascii="Times New Roman" w:hAnsi="Times New Roman"/>
                <w:noProof/>
                <w:webHidden/>
                <w:sz w:val="22"/>
                <w:szCs w:val="22"/>
              </w:rPr>
              <w:fldChar w:fldCharType="separate"/>
            </w:r>
            <w:r w:rsidRPr="006970D1">
              <w:rPr>
                <w:rFonts w:ascii="Times New Roman" w:hAnsi="Times New Roman"/>
                <w:noProof/>
                <w:webHidden/>
                <w:sz w:val="22"/>
                <w:szCs w:val="22"/>
              </w:rPr>
              <w:t>7</w:t>
            </w:r>
            <w:r w:rsidRPr="006970D1">
              <w:rPr>
                <w:rFonts w:ascii="Times New Roman" w:hAnsi="Times New Roman"/>
                <w:noProof/>
                <w:webHidden/>
                <w:sz w:val="22"/>
                <w:szCs w:val="22"/>
              </w:rPr>
              <w:fldChar w:fldCharType="end"/>
            </w:r>
          </w:hyperlink>
        </w:p>
        <w:p w14:paraId="1E6D69F6" w14:textId="77777777" w:rsidR="001872D2" w:rsidRPr="006970D1" w:rsidRDefault="001872D2" w:rsidP="001872D2">
          <w:pPr>
            <w:pStyle w:val="TOC2"/>
            <w:tabs>
              <w:tab w:val="right" w:leader="dot" w:pos="9350"/>
            </w:tabs>
            <w:spacing w:after="0" w:line="360" w:lineRule="auto"/>
            <w:rPr>
              <w:rFonts w:ascii="Times New Roman" w:eastAsiaTheme="minorEastAsia" w:hAnsi="Times New Roman"/>
              <w:noProof/>
              <w:sz w:val="22"/>
              <w:szCs w:val="22"/>
              <w:lang w:val="en-US" w:eastAsia="en-US"/>
            </w:rPr>
          </w:pPr>
          <w:hyperlink w:anchor="_Toc97834491" w:history="1">
            <w:r w:rsidRPr="006970D1">
              <w:rPr>
                <w:rStyle w:val="Hyperlink"/>
                <w:rFonts w:ascii="Times New Roman" w:hAnsi="Times New Roman"/>
                <w:noProof/>
                <w:sz w:val="22"/>
                <w:szCs w:val="22"/>
              </w:rPr>
              <w:t>3.3 Impact on organisation’s effectiveness and performance</w:t>
            </w:r>
            <w:r w:rsidRPr="006970D1">
              <w:rPr>
                <w:rFonts w:ascii="Times New Roman" w:hAnsi="Times New Roman"/>
                <w:noProof/>
                <w:webHidden/>
                <w:sz w:val="22"/>
                <w:szCs w:val="22"/>
              </w:rPr>
              <w:tab/>
            </w:r>
            <w:r w:rsidRPr="006970D1">
              <w:rPr>
                <w:rFonts w:ascii="Times New Roman" w:hAnsi="Times New Roman"/>
                <w:noProof/>
                <w:webHidden/>
                <w:sz w:val="22"/>
                <w:szCs w:val="22"/>
              </w:rPr>
              <w:fldChar w:fldCharType="begin"/>
            </w:r>
            <w:r w:rsidRPr="006970D1">
              <w:rPr>
                <w:rFonts w:ascii="Times New Roman" w:hAnsi="Times New Roman"/>
                <w:noProof/>
                <w:webHidden/>
                <w:sz w:val="22"/>
                <w:szCs w:val="22"/>
              </w:rPr>
              <w:instrText xml:space="preserve"> PAGEREF _Toc97834491 \h </w:instrText>
            </w:r>
            <w:r w:rsidRPr="006970D1">
              <w:rPr>
                <w:rFonts w:ascii="Times New Roman" w:hAnsi="Times New Roman"/>
                <w:noProof/>
                <w:webHidden/>
                <w:sz w:val="22"/>
                <w:szCs w:val="22"/>
              </w:rPr>
            </w:r>
            <w:r w:rsidRPr="006970D1">
              <w:rPr>
                <w:rFonts w:ascii="Times New Roman" w:hAnsi="Times New Roman"/>
                <w:noProof/>
                <w:webHidden/>
                <w:sz w:val="22"/>
                <w:szCs w:val="22"/>
              </w:rPr>
              <w:fldChar w:fldCharType="separate"/>
            </w:r>
            <w:r w:rsidRPr="006970D1">
              <w:rPr>
                <w:rFonts w:ascii="Times New Roman" w:hAnsi="Times New Roman"/>
                <w:noProof/>
                <w:webHidden/>
                <w:sz w:val="22"/>
                <w:szCs w:val="22"/>
              </w:rPr>
              <w:t>8</w:t>
            </w:r>
            <w:r w:rsidRPr="006970D1">
              <w:rPr>
                <w:rFonts w:ascii="Times New Roman" w:hAnsi="Times New Roman"/>
                <w:noProof/>
                <w:webHidden/>
                <w:sz w:val="22"/>
                <w:szCs w:val="22"/>
              </w:rPr>
              <w:fldChar w:fldCharType="end"/>
            </w:r>
          </w:hyperlink>
        </w:p>
        <w:p w14:paraId="6686B936" w14:textId="77777777" w:rsidR="001872D2" w:rsidRPr="006970D1" w:rsidRDefault="001872D2" w:rsidP="001872D2">
          <w:pPr>
            <w:pStyle w:val="TOC2"/>
            <w:tabs>
              <w:tab w:val="right" w:leader="dot" w:pos="9350"/>
            </w:tabs>
            <w:spacing w:after="0" w:line="360" w:lineRule="auto"/>
            <w:rPr>
              <w:rFonts w:ascii="Times New Roman" w:eastAsiaTheme="minorEastAsia" w:hAnsi="Times New Roman"/>
              <w:noProof/>
              <w:sz w:val="22"/>
              <w:szCs w:val="22"/>
              <w:lang w:val="en-US" w:eastAsia="en-US"/>
            </w:rPr>
          </w:pPr>
          <w:hyperlink w:anchor="_Toc97834492" w:history="1">
            <w:r w:rsidRPr="006970D1">
              <w:rPr>
                <w:rStyle w:val="Hyperlink"/>
                <w:rFonts w:ascii="Times New Roman" w:hAnsi="Times New Roman"/>
                <w:noProof/>
                <w:sz w:val="22"/>
                <w:szCs w:val="22"/>
              </w:rPr>
              <w:t>3.4 Benefits of improving</w:t>
            </w:r>
            <w:r w:rsidRPr="006970D1">
              <w:rPr>
                <w:rFonts w:ascii="Times New Roman" w:hAnsi="Times New Roman"/>
                <w:noProof/>
                <w:webHidden/>
                <w:sz w:val="22"/>
                <w:szCs w:val="22"/>
              </w:rPr>
              <w:tab/>
            </w:r>
            <w:r w:rsidRPr="006970D1">
              <w:rPr>
                <w:rFonts w:ascii="Times New Roman" w:hAnsi="Times New Roman"/>
                <w:noProof/>
                <w:webHidden/>
                <w:sz w:val="22"/>
                <w:szCs w:val="22"/>
              </w:rPr>
              <w:fldChar w:fldCharType="begin"/>
            </w:r>
            <w:r w:rsidRPr="006970D1">
              <w:rPr>
                <w:rFonts w:ascii="Times New Roman" w:hAnsi="Times New Roman"/>
                <w:noProof/>
                <w:webHidden/>
                <w:sz w:val="22"/>
                <w:szCs w:val="22"/>
              </w:rPr>
              <w:instrText xml:space="preserve"> PAGEREF _Toc97834492 \h </w:instrText>
            </w:r>
            <w:r w:rsidRPr="006970D1">
              <w:rPr>
                <w:rFonts w:ascii="Times New Roman" w:hAnsi="Times New Roman"/>
                <w:noProof/>
                <w:webHidden/>
                <w:sz w:val="22"/>
                <w:szCs w:val="22"/>
              </w:rPr>
            </w:r>
            <w:r w:rsidRPr="006970D1">
              <w:rPr>
                <w:rFonts w:ascii="Times New Roman" w:hAnsi="Times New Roman"/>
                <w:noProof/>
                <w:webHidden/>
                <w:sz w:val="22"/>
                <w:szCs w:val="22"/>
              </w:rPr>
              <w:fldChar w:fldCharType="separate"/>
            </w:r>
            <w:r w:rsidRPr="006970D1">
              <w:rPr>
                <w:rFonts w:ascii="Times New Roman" w:hAnsi="Times New Roman"/>
                <w:noProof/>
                <w:webHidden/>
                <w:sz w:val="22"/>
                <w:szCs w:val="22"/>
              </w:rPr>
              <w:t>9</w:t>
            </w:r>
            <w:r w:rsidRPr="006970D1">
              <w:rPr>
                <w:rFonts w:ascii="Times New Roman" w:hAnsi="Times New Roman"/>
                <w:noProof/>
                <w:webHidden/>
                <w:sz w:val="22"/>
                <w:szCs w:val="22"/>
              </w:rPr>
              <w:fldChar w:fldCharType="end"/>
            </w:r>
          </w:hyperlink>
        </w:p>
        <w:p w14:paraId="597C4B52" w14:textId="77777777" w:rsidR="001872D2" w:rsidRPr="006970D1" w:rsidRDefault="001872D2" w:rsidP="001872D2">
          <w:pPr>
            <w:pStyle w:val="TOC3"/>
            <w:tabs>
              <w:tab w:val="right" w:leader="dot" w:pos="9350"/>
            </w:tabs>
            <w:spacing w:after="0" w:line="360" w:lineRule="auto"/>
            <w:rPr>
              <w:rFonts w:ascii="Times New Roman" w:eastAsiaTheme="minorEastAsia" w:hAnsi="Times New Roman"/>
              <w:noProof/>
              <w:sz w:val="22"/>
              <w:szCs w:val="22"/>
              <w:lang w:val="en-US" w:eastAsia="en-US"/>
            </w:rPr>
          </w:pPr>
          <w:hyperlink w:anchor="_Toc97834493" w:history="1">
            <w:r w:rsidRPr="006970D1">
              <w:rPr>
                <w:rStyle w:val="Hyperlink"/>
                <w:rFonts w:ascii="Times New Roman" w:hAnsi="Times New Roman"/>
                <w:noProof/>
                <w:sz w:val="22"/>
                <w:szCs w:val="22"/>
              </w:rPr>
              <w:t>3.4.1 Organisation</w:t>
            </w:r>
            <w:r w:rsidRPr="006970D1">
              <w:rPr>
                <w:rFonts w:ascii="Times New Roman" w:hAnsi="Times New Roman"/>
                <w:noProof/>
                <w:webHidden/>
                <w:sz w:val="22"/>
                <w:szCs w:val="22"/>
              </w:rPr>
              <w:tab/>
            </w:r>
            <w:r w:rsidRPr="006970D1">
              <w:rPr>
                <w:rFonts w:ascii="Times New Roman" w:hAnsi="Times New Roman"/>
                <w:noProof/>
                <w:webHidden/>
                <w:sz w:val="22"/>
                <w:szCs w:val="22"/>
              </w:rPr>
              <w:fldChar w:fldCharType="begin"/>
            </w:r>
            <w:r w:rsidRPr="006970D1">
              <w:rPr>
                <w:rFonts w:ascii="Times New Roman" w:hAnsi="Times New Roman"/>
                <w:noProof/>
                <w:webHidden/>
                <w:sz w:val="22"/>
                <w:szCs w:val="22"/>
              </w:rPr>
              <w:instrText xml:space="preserve"> PAGEREF _Toc97834493 \h </w:instrText>
            </w:r>
            <w:r w:rsidRPr="006970D1">
              <w:rPr>
                <w:rFonts w:ascii="Times New Roman" w:hAnsi="Times New Roman"/>
                <w:noProof/>
                <w:webHidden/>
                <w:sz w:val="22"/>
                <w:szCs w:val="22"/>
              </w:rPr>
            </w:r>
            <w:r w:rsidRPr="006970D1">
              <w:rPr>
                <w:rFonts w:ascii="Times New Roman" w:hAnsi="Times New Roman"/>
                <w:noProof/>
                <w:webHidden/>
                <w:sz w:val="22"/>
                <w:szCs w:val="22"/>
              </w:rPr>
              <w:fldChar w:fldCharType="separate"/>
            </w:r>
            <w:r w:rsidRPr="006970D1">
              <w:rPr>
                <w:rFonts w:ascii="Times New Roman" w:hAnsi="Times New Roman"/>
                <w:noProof/>
                <w:webHidden/>
                <w:sz w:val="22"/>
                <w:szCs w:val="22"/>
              </w:rPr>
              <w:t>9</w:t>
            </w:r>
            <w:r w:rsidRPr="006970D1">
              <w:rPr>
                <w:rFonts w:ascii="Times New Roman" w:hAnsi="Times New Roman"/>
                <w:noProof/>
                <w:webHidden/>
                <w:sz w:val="22"/>
                <w:szCs w:val="22"/>
              </w:rPr>
              <w:fldChar w:fldCharType="end"/>
            </w:r>
          </w:hyperlink>
        </w:p>
        <w:p w14:paraId="1062688D" w14:textId="77777777" w:rsidR="001872D2" w:rsidRPr="006970D1" w:rsidRDefault="001872D2" w:rsidP="001872D2">
          <w:pPr>
            <w:pStyle w:val="TOC3"/>
            <w:tabs>
              <w:tab w:val="right" w:leader="dot" w:pos="9350"/>
            </w:tabs>
            <w:spacing w:after="0" w:line="360" w:lineRule="auto"/>
            <w:rPr>
              <w:rFonts w:ascii="Times New Roman" w:eastAsiaTheme="minorEastAsia" w:hAnsi="Times New Roman"/>
              <w:noProof/>
              <w:sz w:val="22"/>
              <w:szCs w:val="22"/>
              <w:lang w:val="en-US" w:eastAsia="en-US"/>
            </w:rPr>
          </w:pPr>
          <w:hyperlink w:anchor="_Toc97834494" w:history="1">
            <w:r w:rsidRPr="006970D1">
              <w:rPr>
                <w:rStyle w:val="Hyperlink"/>
                <w:rFonts w:ascii="Times New Roman" w:hAnsi="Times New Roman"/>
                <w:noProof/>
                <w:sz w:val="22"/>
                <w:szCs w:val="22"/>
              </w:rPr>
              <w:t>3.4.2 Employees</w:t>
            </w:r>
            <w:r w:rsidRPr="006970D1">
              <w:rPr>
                <w:rFonts w:ascii="Times New Roman" w:hAnsi="Times New Roman"/>
                <w:noProof/>
                <w:webHidden/>
                <w:sz w:val="22"/>
                <w:szCs w:val="22"/>
              </w:rPr>
              <w:tab/>
            </w:r>
            <w:r w:rsidRPr="006970D1">
              <w:rPr>
                <w:rFonts w:ascii="Times New Roman" w:hAnsi="Times New Roman"/>
                <w:noProof/>
                <w:webHidden/>
                <w:sz w:val="22"/>
                <w:szCs w:val="22"/>
              </w:rPr>
              <w:fldChar w:fldCharType="begin"/>
            </w:r>
            <w:r w:rsidRPr="006970D1">
              <w:rPr>
                <w:rFonts w:ascii="Times New Roman" w:hAnsi="Times New Roman"/>
                <w:noProof/>
                <w:webHidden/>
                <w:sz w:val="22"/>
                <w:szCs w:val="22"/>
              </w:rPr>
              <w:instrText xml:space="preserve"> PAGEREF _Toc97834494 \h </w:instrText>
            </w:r>
            <w:r w:rsidRPr="006970D1">
              <w:rPr>
                <w:rFonts w:ascii="Times New Roman" w:hAnsi="Times New Roman"/>
                <w:noProof/>
                <w:webHidden/>
                <w:sz w:val="22"/>
                <w:szCs w:val="22"/>
              </w:rPr>
            </w:r>
            <w:r w:rsidRPr="006970D1">
              <w:rPr>
                <w:rFonts w:ascii="Times New Roman" w:hAnsi="Times New Roman"/>
                <w:noProof/>
                <w:webHidden/>
                <w:sz w:val="22"/>
                <w:szCs w:val="22"/>
              </w:rPr>
              <w:fldChar w:fldCharType="separate"/>
            </w:r>
            <w:r w:rsidRPr="006970D1">
              <w:rPr>
                <w:rFonts w:ascii="Times New Roman" w:hAnsi="Times New Roman"/>
                <w:noProof/>
                <w:webHidden/>
                <w:sz w:val="22"/>
                <w:szCs w:val="22"/>
              </w:rPr>
              <w:t>9</w:t>
            </w:r>
            <w:r w:rsidRPr="006970D1">
              <w:rPr>
                <w:rFonts w:ascii="Times New Roman" w:hAnsi="Times New Roman"/>
                <w:noProof/>
                <w:webHidden/>
                <w:sz w:val="22"/>
                <w:szCs w:val="22"/>
              </w:rPr>
              <w:fldChar w:fldCharType="end"/>
            </w:r>
          </w:hyperlink>
        </w:p>
        <w:p w14:paraId="2A51A1F2" w14:textId="77777777" w:rsidR="001872D2" w:rsidRPr="006970D1" w:rsidRDefault="001872D2" w:rsidP="001872D2">
          <w:pPr>
            <w:pStyle w:val="TOC3"/>
            <w:tabs>
              <w:tab w:val="right" w:leader="dot" w:pos="9350"/>
            </w:tabs>
            <w:spacing w:after="0" w:line="360" w:lineRule="auto"/>
            <w:rPr>
              <w:rFonts w:ascii="Times New Roman" w:eastAsiaTheme="minorEastAsia" w:hAnsi="Times New Roman"/>
              <w:noProof/>
              <w:sz w:val="22"/>
              <w:szCs w:val="22"/>
              <w:lang w:val="en-US" w:eastAsia="en-US"/>
            </w:rPr>
          </w:pPr>
          <w:hyperlink w:anchor="_Toc97834495" w:history="1">
            <w:r w:rsidRPr="006970D1">
              <w:rPr>
                <w:rStyle w:val="Hyperlink"/>
                <w:rFonts w:ascii="Times New Roman" w:hAnsi="Times New Roman"/>
                <w:noProof/>
                <w:sz w:val="22"/>
                <w:szCs w:val="22"/>
              </w:rPr>
              <w:t>3.4.3 Stakeholders</w:t>
            </w:r>
            <w:r w:rsidRPr="006970D1">
              <w:rPr>
                <w:rFonts w:ascii="Times New Roman" w:hAnsi="Times New Roman"/>
                <w:noProof/>
                <w:webHidden/>
                <w:sz w:val="22"/>
                <w:szCs w:val="22"/>
              </w:rPr>
              <w:tab/>
            </w:r>
            <w:r w:rsidRPr="006970D1">
              <w:rPr>
                <w:rFonts w:ascii="Times New Roman" w:hAnsi="Times New Roman"/>
                <w:noProof/>
                <w:webHidden/>
                <w:sz w:val="22"/>
                <w:szCs w:val="22"/>
              </w:rPr>
              <w:fldChar w:fldCharType="begin"/>
            </w:r>
            <w:r w:rsidRPr="006970D1">
              <w:rPr>
                <w:rFonts w:ascii="Times New Roman" w:hAnsi="Times New Roman"/>
                <w:noProof/>
                <w:webHidden/>
                <w:sz w:val="22"/>
                <w:szCs w:val="22"/>
              </w:rPr>
              <w:instrText xml:space="preserve"> PAGEREF _Toc97834495 \h </w:instrText>
            </w:r>
            <w:r w:rsidRPr="006970D1">
              <w:rPr>
                <w:rFonts w:ascii="Times New Roman" w:hAnsi="Times New Roman"/>
                <w:noProof/>
                <w:webHidden/>
                <w:sz w:val="22"/>
                <w:szCs w:val="22"/>
              </w:rPr>
            </w:r>
            <w:r w:rsidRPr="006970D1">
              <w:rPr>
                <w:rFonts w:ascii="Times New Roman" w:hAnsi="Times New Roman"/>
                <w:noProof/>
                <w:webHidden/>
                <w:sz w:val="22"/>
                <w:szCs w:val="22"/>
              </w:rPr>
              <w:fldChar w:fldCharType="separate"/>
            </w:r>
            <w:r w:rsidRPr="006970D1">
              <w:rPr>
                <w:rFonts w:ascii="Times New Roman" w:hAnsi="Times New Roman"/>
                <w:noProof/>
                <w:webHidden/>
                <w:sz w:val="22"/>
                <w:szCs w:val="22"/>
              </w:rPr>
              <w:t>10</w:t>
            </w:r>
            <w:r w:rsidRPr="006970D1">
              <w:rPr>
                <w:rFonts w:ascii="Times New Roman" w:hAnsi="Times New Roman"/>
                <w:noProof/>
                <w:webHidden/>
                <w:sz w:val="22"/>
                <w:szCs w:val="22"/>
              </w:rPr>
              <w:fldChar w:fldCharType="end"/>
            </w:r>
          </w:hyperlink>
        </w:p>
        <w:p w14:paraId="18BE87A6" w14:textId="77777777" w:rsidR="001872D2" w:rsidRPr="006970D1" w:rsidRDefault="001872D2" w:rsidP="001872D2">
          <w:pPr>
            <w:pStyle w:val="TOC1"/>
            <w:tabs>
              <w:tab w:val="right" w:leader="dot" w:pos="9350"/>
            </w:tabs>
            <w:spacing w:after="0" w:line="360" w:lineRule="auto"/>
            <w:rPr>
              <w:rFonts w:ascii="Times New Roman" w:eastAsiaTheme="minorEastAsia" w:hAnsi="Times New Roman"/>
              <w:noProof/>
              <w:sz w:val="22"/>
              <w:szCs w:val="22"/>
              <w:lang w:val="en-US" w:eastAsia="en-US"/>
            </w:rPr>
          </w:pPr>
          <w:hyperlink w:anchor="_Toc97834496" w:history="1">
            <w:r w:rsidRPr="006970D1">
              <w:rPr>
                <w:rStyle w:val="Hyperlink"/>
                <w:rFonts w:ascii="Times New Roman" w:hAnsi="Times New Roman"/>
                <w:noProof/>
                <w:sz w:val="22"/>
                <w:szCs w:val="22"/>
                <w:shd w:val="clear" w:color="auto" w:fill="FFFFFF"/>
              </w:rPr>
              <w:t>4. Conclusions</w:t>
            </w:r>
            <w:r w:rsidRPr="006970D1">
              <w:rPr>
                <w:rFonts w:ascii="Times New Roman" w:hAnsi="Times New Roman"/>
                <w:noProof/>
                <w:webHidden/>
                <w:sz w:val="22"/>
                <w:szCs w:val="22"/>
              </w:rPr>
              <w:tab/>
            </w:r>
            <w:r w:rsidRPr="006970D1">
              <w:rPr>
                <w:rFonts w:ascii="Times New Roman" w:hAnsi="Times New Roman"/>
                <w:noProof/>
                <w:webHidden/>
                <w:sz w:val="22"/>
                <w:szCs w:val="22"/>
              </w:rPr>
              <w:fldChar w:fldCharType="begin"/>
            </w:r>
            <w:r w:rsidRPr="006970D1">
              <w:rPr>
                <w:rFonts w:ascii="Times New Roman" w:hAnsi="Times New Roman"/>
                <w:noProof/>
                <w:webHidden/>
                <w:sz w:val="22"/>
                <w:szCs w:val="22"/>
              </w:rPr>
              <w:instrText xml:space="preserve"> PAGEREF _Toc97834496 \h </w:instrText>
            </w:r>
            <w:r w:rsidRPr="006970D1">
              <w:rPr>
                <w:rFonts w:ascii="Times New Roman" w:hAnsi="Times New Roman"/>
                <w:noProof/>
                <w:webHidden/>
                <w:sz w:val="22"/>
                <w:szCs w:val="22"/>
              </w:rPr>
            </w:r>
            <w:r w:rsidRPr="006970D1">
              <w:rPr>
                <w:rFonts w:ascii="Times New Roman" w:hAnsi="Times New Roman"/>
                <w:noProof/>
                <w:webHidden/>
                <w:sz w:val="22"/>
                <w:szCs w:val="22"/>
              </w:rPr>
              <w:fldChar w:fldCharType="separate"/>
            </w:r>
            <w:r w:rsidRPr="006970D1">
              <w:rPr>
                <w:rFonts w:ascii="Times New Roman" w:hAnsi="Times New Roman"/>
                <w:noProof/>
                <w:webHidden/>
                <w:sz w:val="22"/>
                <w:szCs w:val="22"/>
              </w:rPr>
              <w:t>11</w:t>
            </w:r>
            <w:r w:rsidRPr="006970D1">
              <w:rPr>
                <w:rFonts w:ascii="Times New Roman" w:hAnsi="Times New Roman"/>
                <w:noProof/>
                <w:webHidden/>
                <w:sz w:val="22"/>
                <w:szCs w:val="22"/>
              </w:rPr>
              <w:fldChar w:fldCharType="end"/>
            </w:r>
          </w:hyperlink>
        </w:p>
        <w:p w14:paraId="6066B0C3" w14:textId="77777777" w:rsidR="001872D2" w:rsidRPr="006970D1" w:rsidRDefault="001872D2" w:rsidP="001872D2">
          <w:pPr>
            <w:pStyle w:val="TOC1"/>
            <w:tabs>
              <w:tab w:val="right" w:leader="dot" w:pos="9350"/>
            </w:tabs>
            <w:spacing w:after="0" w:line="360" w:lineRule="auto"/>
            <w:rPr>
              <w:rFonts w:ascii="Times New Roman" w:eastAsiaTheme="minorEastAsia" w:hAnsi="Times New Roman"/>
              <w:noProof/>
              <w:sz w:val="22"/>
              <w:szCs w:val="22"/>
              <w:lang w:val="en-US" w:eastAsia="en-US"/>
            </w:rPr>
          </w:pPr>
          <w:hyperlink w:anchor="_Toc97834497" w:history="1">
            <w:r w:rsidRPr="006970D1">
              <w:rPr>
                <w:rStyle w:val="Hyperlink"/>
                <w:rFonts w:ascii="Times New Roman" w:hAnsi="Times New Roman"/>
                <w:noProof/>
                <w:sz w:val="22"/>
                <w:szCs w:val="22"/>
                <w:shd w:val="clear" w:color="auto" w:fill="FFFFFF"/>
              </w:rPr>
              <w:t>5. Recommendations</w:t>
            </w:r>
            <w:r w:rsidRPr="006970D1">
              <w:rPr>
                <w:rFonts w:ascii="Times New Roman" w:hAnsi="Times New Roman"/>
                <w:noProof/>
                <w:webHidden/>
                <w:sz w:val="22"/>
                <w:szCs w:val="22"/>
              </w:rPr>
              <w:tab/>
            </w:r>
            <w:r w:rsidRPr="006970D1">
              <w:rPr>
                <w:rFonts w:ascii="Times New Roman" w:hAnsi="Times New Roman"/>
                <w:noProof/>
                <w:webHidden/>
                <w:sz w:val="22"/>
                <w:szCs w:val="22"/>
              </w:rPr>
              <w:fldChar w:fldCharType="begin"/>
            </w:r>
            <w:r w:rsidRPr="006970D1">
              <w:rPr>
                <w:rFonts w:ascii="Times New Roman" w:hAnsi="Times New Roman"/>
                <w:noProof/>
                <w:webHidden/>
                <w:sz w:val="22"/>
                <w:szCs w:val="22"/>
              </w:rPr>
              <w:instrText xml:space="preserve"> PAGEREF _Toc97834497 \h </w:instrText>
            </w:r>
            <w:r w:rsidRPr="006970D1">
              <w:rPr>
                <w:rFonts w:ascii="Times New Roman" w:hAnsi="Times New Roman"/>
                <w:noProof/>
                <w:webHidden/>
                <w:sz w:val="22"/>
                <w:szCs w:val="22"/>
              </w:rPr>
            </w:r>
            <w:r w:rsidRPr="006970D1">
              <w:rPr>
                <w:rFonts w:ascii="Times New Roman" w:hAnsi="Times New Roman"/>
                <w:noProof/>
                <w:webHidden/>
                <w:sz w:val="22"/>
                <w:szCs w:val="22"/>
              </w:rPr>
              <w:fldChar w:fldCharType="separate"/>
            </w:r>
            <w:r w:rsidRPr="006970D1">
              <w:rPr>
                <w:rFonts w:ascii="Times New Roman" w:hAnsi="Times New Roman"/>
                <w:noProof/>
                <w:webHidden/>
                <w:sz w:val="22"/>
                <w:szCs w:val="22"/>
              </w:rPr>
              <w:t>12</w:t>
            </w:r>
            <w:r w:rsidRPr="006970D1">
              <w:rPr>
                <w:rFonts w:ascii="Times New Roman" w:hAnsi="Times New Roman"/>
                <w:noProof/>
                <w:webHidden/>
                <w:sz w:val="22"/>
                <w:szCs w:val="22"/>
              </w:rPr>
              <w:fldChar w:fldCharType="end"/>
            </w:r>
          </w:hyperlink>
        </w:p>
        <w:p w14:paraId="5E98114A" w14:textId="77777777" w:rsidR="001872D2" w:rsidRPr="006970D1" w:rsidRDefault="001872D2" w:rsidP="001872D2">
          <w:pPr>
            <w:pStyle w:val="TOC1"/>
            <w:tabs>
              <w:tab w:val="right" w:leader="dot" w:pos="9350"/>
            </w:tabs>
            <w:spacing w:after="0" w:line="360" w:lineRule="auto"/>
            <w:rPr>
              <w:rFonts w:ascii="Times New Roman" w:eastAsiaTheme="minorEastAsia" w:hAnsi="Times New Roman"/>
              <w:noProof/>
              <w:sz w:val="22"/>
              <w:szCs w:val="22"/>
              <w:lang w:val="en-US" w:eastAsia="en-US"/>
            </w:rPr>
          </w:pPr>
          <w:hyperlink w:anchor="_Toc97834498" w:history="1">
            <w:r w:rsidRPr="006970D1">
              <w:rPr>
                <w:rStyle w:val="Hyperlink"/>
                <w:rFonts w:ascii="Times New Roman" w:hAnsi="Times New Roman"/>
                <w:noProof/>
                <w:sz w:val="22"/>
                <w:szCs w:val="22"/>
                <w:shd w:val="clear" w:color="auto" w:fill="FFFFFF"/>
              </w:rPr>
              <w:t>6. Reference</w:t>
            </w:r>
            <w:r w:rsidRPr="006970D1">
              <w:rPr>
                <w:rFonts w:ascii="Times New Roman" w:hAnsi="Times New Roman"/>
                <w:noProof/>
                <w:webHidden/>
                <w:sz w:val="22"/>
                <w:szCs w:val="22"/>
              </w:rPr>
              <w:tab/>
            </w:r>
            <w:r w:rsidRPr="006970D1">
              <w:rPr>
                <w:rFonts w:ascii="Times New Roman" w:hAnsi="Times New Roman"/>
                <w:noProof/>
                <w:webHidden/>
                <w:sz w:val="22"/>
                <w:szCs w:val="22"/>
              </w:rPr>
              <w:fldChar w:fldCharType="begin"/>
            </w:r>
            <w:r w:rsidRPr="006970D1">
              <w:rPr>
                <w:rFonts w:ascii="Times New Roman" w:hAnsi="Times New Roman"/>
                <w:noProof/>
                <w:webHidden/>
                <w:sz w:val="22"/>
                <w:szCs w:val="22"/>
              </w:rPr>
              <w:instrText xml:space="preserve"> PAGEREF _Toc97834498 \h </w:instrText>
            </w:r>
            <w:r w:rsidRPr="006970D1">
              <w:rPr>
                <w:rFonts w:ascii="Times New Roman" w:hAnsi="Times New Roman"/>
                <w:noProof/>
                <w:webHidden/>
                <w:sz w:val="22"/>
                <w:szCs w:val="22"/>
              </w:rPr>
            </w:r>
            <w:r w:rsidRPr="006970D1">
              <w:rPr>
                <w:rFonts w:ascii="Times New Roman" w:hAnsi="Times New Roman"/>
                <w:noProof/>
                <w:webHidden/>
                <w:sz w:val="22"/>
                <w:szCs w:val="22"/>
              </w:rPr>
              <w:fldChar w:fldCharType="separate"/>
            </w:r>
            <w:r w:rsidRPr="006970D1">
              <w:rPr>
                <w:rFonts w:ascii="Times New Roman" w:hAnsi="Times New Roman"/>
                <w:noProof/>
                <w:webHidden/>
                <w:sz w:val="22"/>
                <w:szCs w:val="22"/>
              </w:rPr>
              <w:t>13</w:t>
            </w:r>
            <w:r w:rsidRPr="006970D1">
              <w:rPr>
                <w:rFonts w:ascii="Times New Roman" w:hAnsi="Times New Roman"/>
                <w:noProof/>
                <w:webHidden/>
                <w:sz w:val="22"/>
                <w:szCs w:val="22"/>
              </w:rPr>
              <w:fldChar w:fldCharType="end"/>
            </w:r>
          </w:hyperlink>
        </w:p>
        <w:p w14:paraId="0ADC25AB" w14:textId="77777777" w:rsidR="001872D2" w:rsidRPr="006970D1" w:rsidRDefault="001872D2" w:rsidP="001872D2">
          <w:pPr>
            <w:spacing w:line="360" w:lineRule="auto"/>
            <w:jc w:val="both"/>
            <w:rPr>
              <w:rFonts w:ascii="Times New Roman" w:hAnsi="Times New Roman"/>
              <w:sz w:val="22"/>
              <w:szCs w:val="22"/>
            </w:rPr>
          </w:pPr>
          <w:r w:rsidRPr="006970D1">
            <w:rPr>
              <w:rFonts w:ascii="Times New Roman" w:hAnsi="Times New Roman"/>
              <w:sz w:val="22"/>
              <w:szCs w:val="22"/>
            </w:rPr>
            <w:fldChar w:fldCharType="end"/>
          </w:r>
        </w:p>
      </w:sdtContent>
    </w:sdt>
    <w:p w14:paraId="3A9DC62C" w14:textId="77777777" w:rsidR="001872D2" w:rsidRPr="006970D1" w:rsidRDefault="001872D2" w:rsidP="001872D2">
      <w:pPr>
        <w:spacing w:line="360" w:lineRule="auto"/>
        <w:jc w:val="both"/>
        <w:rPr>
          <w:rFonts w:ascii="Times New Roman" w:eastAsiaTheme="majorEastAsia" w:hAnsi="Times New Roman"/>
          <w:b/>
          <w:bCs/>
          <w:sz w:val="22"/>
          <w:szCs w:val="22"/>
        </w:rPr>
      </w:pPr>
      <w:r w:rsidRPr="006970D1">
        <w:rPr>
          <w:rFonts w:ascii="Times New Roman" w:hAnsi="Times New Roman"/>
          <w:sz w:val="22"/>
          <w:szCs w:val="22"/>
        </w:rPr>
        <w:br w:type="page"/>
      </w:r>
    </w:p>
    <w:p w14:paraId="51C8508A" w14:textId="77777777" w:rsidR="001872D2" w:rsidRPr="006970D1" w:rsidRDefault="001872D2" w:rsidP="001872D2">
      <w:pPr>
        <w:pStyle w:val="Heading1"/>
        <w:spacing w:before="0" w:line="360" w:lineRule="auto"/>
        <w:jc w:val="both"/>
        <w:rPr>
          <w:rFonts w:ascii="Times New Roman" w:hAnsi="Times New Roman" w:cs="Times New Roman"/>
          <w:color w:val="auto"/>
          <w:sz w:val="22"/>
          <w:szCs w:val="22"/>
        </w:rPr>
      </w:pPr>
      <w:bookmarkStart w:id="2" w:name="_Toc97826260"/>
      <w:bookmarkStart w:id="3" w:name="_Toc97834483"/>
      <w:r w:rsidRPr="006970D1">
        <w:rPr>
          <w:rFonts w:ascii="Times New Roman" w:hAnsi="Times New Roman" w:cs="Times New Roman"/>
          <w:color w:val="auto"/>
          <w:sz w:val="22"/>
          <w:szCs w:val="22"/>
        </w:rPr>
        <w:lastRenderedPageBreak/>
        <w:t>1. Introduction</w:t>
      </w:r>
      <w:bookmarkEnd w:id="2"/>
      <w:bookmarkEnd w:id="3"/>
    </w:p>
    <w:p w14:paraId="0CC68DB6" w14:textId="77777777" w:rsidR="001872D2" w:rsidRPr="006970D1" w:rsidRDefault="001872D2" w:rsidP="001872D2">
      <w:pPr>
        <w:spacing w:line="360" w:lineRule="auto"/>
        <w:jc w:val="both"/>
        <w:rPr>
          <w:rFonts w:ascii="Times New Roman" w:hAnsi="Times New Roman"/>
          <w:sz w:val="22"/>
          <w:szCs w:val="22"/>
        </w:rPr>
      </w:pPr>
      <w:r w:rsidRPr="006970D1">
        <w:rPr>
          <w:rFonts w:ascii="Times New Roman" w:hAnsi="Times New Roman"/>
          <w:sz w:val="22"/>
          <w:szCs w:val="22"/>
        </w:rPr>
        <w:t>The human resource management is an essential factor in an organisation to carry out the organisational activities and operations in an effective and well organised manner. Effective application of human resource management activities will bring opportunities of growth and success in the company especially in the competitive world. There are many big renowned organisations who confront issues and challenges in human resources management because of the poor policies and management approaches (Truss et al., 2012). The prime motive of this report is to focus on the HRM priority area which is significant in an organisation to develop and effective work culture. Employee engagement is the area of discussion chosen for the report here. The discussion of the employee engagement approach will be done in respect to Filo Triumph (</w:t>
      </w:r>
      <w:r w:rsidRPr="006970D1">
        <w:rPr>
          <w:rFonts w:ascii="Times New Roman" w:hAnsi="Times New Roman"/>
          <w:iCs/>
          <w:sz w:val="22"/>
          <w:szCs w:val="22"/>
        </w:rPr>
        <w:t>pseudonym</w:t>
      </w:r>
      <w:r w:rsidRPr="006970D1">
        <w:rPr>
          <w:rFonts w:ascii="Times New Roman" w:hAnsi="Times New Roman"/>
          <w:sz w:val="22"/>
          <w:szCs w:val="22"/>
        </w:rPr>
        <w:t xml:space="preserve">). The organisation is operating in retail industry with a wide product range.  The report will have consideration of the significance of the chosen area and its impact on the business activities if not applied appropriately. The strengths of the priority area and the weakness of the company related to the company’s employee engagement will also be defined clearly to draw suitable recommendation to change. </w:t>
      </w:r>
    </w:p>
    <w:p w14:paraId="38372ED9" w14:textId="77777777" w:rsidR="001872D2" w:rsidRPr="006970D1" w:rsidRDefault="001872D2" w:rsidP="001872D2">
      <w:pPr>
        <w:spacing w:line="360" w:lineRule="auto"/>
        <w:jc w:val="both"/>
        <w:rPr>
          <w:rFonts w:ascii="Times New Roman" w:hAnsi="Times New Roman"/>
          <w:sz w:val="22"/>
          <w:szCs w:val="22"/>
        </w:rPr>
      </w:pPr>
      <w:r w:rsidRPr="006970D1">
        <w:rPr>
          <w:rFonts w:ascii="Times New Roman" w:hAnsi="Times New Roman"/>
          <w:sz w:val="22"/>
          <w:szCs w:val="22"/>
        </w:rPr>
        <w:br w:type="page"/>
      </w:r>
    </w:p>
    <w:p w14:paraId="380D095C" w14:textId="77777777" w:rsidR="001872D2" w:rsidRPr="006970D1" w:rsidRDefault="001872D2" w:rsidP="001872D2">
      <w:pPr>
        <w:pStyle w:val="Heading1"/>
        <w:spacing w:before="0" w:line="360" w:lineRule="auto"/>
        <w:jc w:val="both"/>
        <w:rPr>
          <w:rFonts w:ascii="Times New Roman" w:hAnsi="Times New Roman" w:cs="Times New Roman"/>
          <w:color w:val="auto"/>
          <w:sz w:val="22"/>
          <w:szCs w:val="22"/>
        </w:rPr>
      </w:pPr>
      <w:bookmarkStart w:id="4" w:name="_Toc97826261"/>
      <w:bookmarkStart w:id="5" w:name="_Toc97834484"/>
      <w:r w:rsidRPr="006970D1">
        <w:rPr>
          <w:rFonts w:ascii="Times New Roman" w:hAnsi="Times New Roman" w:cs="Times New Roman"/>
          <w:color w:val="auto"/>
          <w:sz w:val="22"/>
          <w:szCs w:val="22"/>
        </w:rPr>
        <w:lastRenderedPageBreak/>
        <w:t>2. Organisational overview</w:t>
      </w:r>
      <w:bookmarkEnd w:id="4"/>
      <w:bookmarkEnd w:id="5"/>
      <w:r w:rsidRPr="006970D1">
        <w:rPr>
          <w:rFonts w:ascii="Times New Roman" w:hAnsi="Times New Roman" w:cs="Times New Roman"/>
          <w:color w:val="auto"/>
          <w:sz w:val="22"/>
          <w:szCs w:val="22"/>
        </w:rPr>
        <w:t xml:space="preserve"> </w:t>
      </w:r>
    </w:p>
    <w:p w14:paraId="672CCFAF" w14:textId="77777777" w:rsidR="001872D2" w:rsidRPr="006970D1" w:rsidRDefault="001872D2" w:rsidP="001872D2">
      <w:pPr>
        <w:pStyle w:val="Heading2"/>
        <w:spacing w:before="0" w:line="360" w:lineRule="auto"/>
        <w:jc w:val="both"/>
        <w:rPr>
          <w:rFonts w:ascii="Times New Roman" w:hAnsi="Times New Roman" w:cs="Times New Roman"/>
          <w:color w:val="auto"/>
          <w:sz w:val="22"/>
          <w:szCs w:val="22"/>
        </w:rPr>
      </w:pPr>
      <w:bookmarkStart w:id="6" w:name="_Toc97834485"/>
      <w:r w:rsidRPr="006970D1">
        <w:rPr>
          <w:rFonts w:ascii="Times New Roman" w:hAnsi="Times New Roman" w:cs="Times New Roman"/>
          <w:color w:val="auto"/>
          <w:sz w:val="22"/>
          <w:szCs w:val="22"/>
        </w:rPr>
        <w:t>2.1 Name</w:t>
      </w:r>
      <w:bookmarkEnd w:id="6"/>
    </w:p>
    <w:p w14:paraId="3D284E6E" w14:textId="77777777" w:rsidR="001872D2" w:rsidRPr="006970D1" w:rsidRDefault="001872D2" w:rsidP="001872D2">
      <w:pPr>
        <w:spacing w:line="360" w:lineRule="auto"/>
        <w:jc w:val="both"/>
        <w:rPr>
          <w:rFonts w:ascii="Times New Roman" w:hAnsi="Times New Roman"/>
          <w:sz w:val="22"/>
          <w:szCs w:val="22"/>
        </w:rPr>
      </w:pPr>
      <w:r w:rsidRPr="006970D1">
        <w:rPr>
          <w:rFonts w:ascii="Times New Roman" w:hAnsi="Times New Roman"/>
          <w:sz w:val="22"/>
          <w:szCs w:val="22"/>
        </w:rPr>
        <w:t xml:space="preserve">Filo Triumph </w:t>
      </w:r>
    </w:p>
    <w:p w14:paraId="4E55B457" w14:textId="77777777" w:rsidR="001872D2" w:rsidRPr="006970D1" w:rsidRDefault="001872D2" w:rsidP="001872D2">
      <w:pPr>
        <w:pStyle w:val="Heading2"/>
        <w:spacing w:before="0" w:line="360" w:lineRule="auto"/>
        <w:jc w:val="both"/>
        <w:rPr>
          <w:rFonts w:ascii="Times New Roman" w:hAnsi="Times New Roman" w:cs="Times New Roman"/>
          <w:color w:val="auto"/>
          <w:sz w:val="22"/>
          <w:szCs w:val="22"/>
        </w:rPr>
      </w:pPr>
      <w:bookmarkStart w:id="7" w:name="_Toc97834486"/>
      <w:r w:rsidRPr="006970D1">
        <w:rPr>
          <w:rFonts w:ascii="Times New Roman" w:hAnsi="Times New Roman" w:cs="Times New Roman"/>
          <w:color w:val="auto"/>
          <w:sz w:val="22"/>
          <w:szCs w:val="22"/>
        </w:rPr>
        <w:t>2.2 Profile</w:t>
      </w:r>
      <w:bookmarkEnd w:id="7"/>
      <w:r w:rsidRPr="006970D1">
        <w:rPr>
          <w:rFonts w:ascii="Times New Roman" w:hAnsi="Times New Roman" w:cs="Times New Roman"/>
          <w:color w:val="auto"/>
          <w:sz w:val="22"/>
          <w:szCs w:val="22"/>
        </w:rPr>
        <w:t xml:space="preserve"> </w:t>
      </w:r>
    </w:p>
    <w:p w14:paraId="48F45A67" w14:textId="77777777" w:rsidR="001872D2" w:rsidRPr="006970D1" w:rsidRDefault="001872D2" w:rsidP="001872D2">
      <w:pPr>
        <w:spacing w:line="360" w:lineRule="auto"/>
        <w:jc w:val="both"/>
        <w:rPr>
          <w:rFonts w:ascii="Times New Roman" w:hAnsi="Times New Roman"/>
          <w:sz w:val="22"/>
          <w:szCs w:val="22"/>
        </w:rPr>
      </w:pPr>
      <w:r w:rsidRPr="006970D1">
        <w:rPr>
          <w:rFonts w:ascii="Times New Roman" w:hAnsi="Times New Roman"/>
          <w:sz w:val="22"/>
          <w:szCs w:val="22"/>
        </w:rPr>
        <w:t xml:space="preserve">The company is carrying out its operations and activities in the retail industry in London from 2018. The company is a small medium enterprise actively performing its activities in the market. The company is offering wide ranges of grocery and daily necessities in the market. The employees working here are in between 22-55 years with different roles and responsibilities. Approximately 150 employees are working in the company holding role from top level to the labour work. </w:t>
      </w:r>
    </w:p>
    <w:p w14:paraId="613CF15D" w14:textId="77777777" w:rsidR="001872D2" w:rsidRPr="006970D1" w:rsidRDefault="001872D2" w:rsidP="001872D2">
      <w:pPr>
        <w:spacing w:line="360" w:lineRule="auto"/>
        <w:jc w:val="both"/>
        <w:rPr>
          <w:rFonts w:ascii="Times New Roman" w:hAnsi="Times New Roman"/>
          <w:b/>
          <w:i/>
          <w:sz w:val="22"/>
          <w:szCs w:val="22"/>
        </w:rPr>
      </w:pPr>
      <w:r w:rsidRPr="006970D1">
        <w:rPr>
          <w:rFonts w:ascii="Times New Roman" w:hAnsi="Times New Roman"/>
          <w:b/>
          <w:i/>
          <w:sz w:val="22"/>
          <w:szCs w:val="22"/>
        </w:rPr>
        <w:t xml:space="preserve">Vision statement </w:t>
      </w:r>
    </w:p>
    <w:p w14:paraId="7A0475B7" w14:textId="77777777" w:rsidR="001872D2" w:rsidRPr="006970D1" w:rsidRDefault="001872D2" w:rsidP="001872D2">
      <w:pPr>
        <w:spacing w:line="360" w:lineRule="auto"/>
        <w:jc w:val="both"/>
        <w:rPr>
          <w:rFonts w:ascii="Times New Roman" w:hAnsi="Times New Roman"/>
          <w:sz w:val="22"/>
          <w:szCs w:val="22"/>
        </w:rPr>
      </w:pPr>
      <w:r w:rsidRPr="006970D1">
        <w:rPr>
          <w:rFonts w:ascii="Times New Roman" w:hAnsi="Times New Roman"/>
          <w:sz w:val="22"/>
          <w:szCs w:val="22"/>
        </w:rPr>
        <w:t>To become sustainable by ethical and socially responsible business around the world</w:t>
      </w:r>
    </w:p>
    <w:p w14:paraId="1824F421" w14:textId="77777777" w:rsidR="001872D2" w:rsidRPr="006970D1" w:rsidRDefault="001872D2" w:rsidP="001872D2">
      <w:pPr>
        <w:spacing w:line="360" w:lineRule="auto"/>
        <w:jc w:val="both"/>
        <w:rPr>
          <w:rFonts w:ascii="Times New Roman" w:hAnsi="Times New Roman"/>
          <w:b/>
          <w:i/>
          <w:sz w:val="22"/>
          <w:szCs w:val="22"/>
        </w:rPr>
      </w:pPr>
      <w:r w:rsidRPr="006970D1">
        <w:rPr>
          <w:rFonts w:ascii="Times New Roman" w:hAnsi="Times New Roman"/>
          <w:b/>
          <w:i/>
          <w:sz w:val="22"/>
          <w:szCs w:val="22"/>
        </w:rPr>
        <w:t xml:space="preserve">Mission statement </w:t>
      </w:r>
    </w:p>
    <w:p w14:paraId="5CB65933" w14:textId="77777777" w:rsidR="001872D2" w:rsidRPr="006970D1" w:rsidRDefault="001872D2" w:rsidP="001872D2">
      <w:pPr>
        <w:spacing w:line="360" w:lineRule="auto"/>
        <w:jc w:val="both"/>
        <w:rPr>
          <w:rFonts w:ascii="Times New Roman" w:hAnsi="Times New Roman"/>
          <w:sz w:val="22"/>
          <w:szCs w:val="22"/>
        </w:rPr>
      </w:pPr>
      <w:r w:rsidRPr="006970D1">
        <w:rPr>
          <w:rFonts w:ascii="Times New Roman" w:hAnsi="Times New Roman"/>
          <w:sz w:val="22"/>
          <w:szCs w:val="22"/>
        </w:rPr>
        <w:t>The company wants to create value in h market by building strong relationship with customers</w:t>
      </w:r>
    </w:p>
    <w:p w14:paraId="5A88D0BE" w14:textId="77777777" w:rsidR="001872D2" w:rsidRPr="006970D1" w:rsidRDefault="001872D2" w:rsidP="001872D2">
      <w:pPr>
        <w:pStyle w:val="Heading2"/>
        <w:spacing w:before="0" w:line="360" w:lineRule="auto"/>
        <w:jc w:val="both"/>
        <w:rPr>
          <w:rFonts w:ascii="Times New Roman" w:hAnsi="Times New Roman" w:cs="Times New Roman"/>
          <w:color w:val="auto"/>
          <w:sz w:val="22"/>
          <w:szCs w:val="22"/>
        </w:rPr>
      </w:pPr>
      <w:bookmarkStart w:id="8" w:name="_Toc97834487"/>
      <w:r w:rsidRPr="006970D1">
        <w:rPr>
          <w:rFonts w:ascii="Times New Roman" w:hAnsi="Times New Roman" w:cs="Times New Roman"/>
          <w:color w:val="auto"/>
          <w:sz w:val="22"/>
          <w:szCs w:val="22"/>
        </w:rPr>
        <w:t>2.3 HRM function</w:t>
      </w:r>
      <w:bookmarkEnd w:id="8"/>
      <w:r w:rsidRPr="006970D1">
        <w:rPr>
          <w:rFonts w:ascii="Times New Roman" w:hAnsi="Times New Roman" w:cs="Times New Roman"/>
          <w:color w:val="auto"/>
          <w:sz w:val="22"/>
          <w:szCs w:val="22"/>
        </w:rPr>
        <w:t xml:space="preserve"> </w:t>
      </w:r>
    </w:p>
    <w:p w14:paraId="4DBCF359" w14:textId="77777777" w:rsidR="001872D2" w:rsidRPr="006970D1" w:rsidRDefault="001872D2" w:rsidP="001872D2">
      <w:pPr>
        <w:spacing w:line="360" w:lineRule="auto"/>
        <w:jc w:val="both"/>
        <w:rPr>
          <w:rFonts w:ascii="Times New Roman" w:hAnsi="Times New Roman"/>
          <w:sz w:val="22"/>
          <w:szCs w:val="22"/>
        </w:rPr>
      </w:pPr>
      <w:r w:rsidRPr="006970D1">
        <w:rPr>
          <w:rFonts w:ascii="Times New Roman" w:hAnsi="Times New Roman"/>
          <w:sz w:val="22"/>
          <w:szCs w:val="22"/>
        </w:rPr>
        <w:t xml:space="preserve">The human resource practices within the organisation are complex and adapting hard HRM process. No specific team or department of human resource in the company. One human resources manager is there who is very new to the business operation. Earlier the co-director or the company was involved in the hiring process. The new HR sits within the organisation but with very less experience and new work environment he is not much aware about the company’s culture. There is not representation at the director level after the HR has been appointed. </w:t>
      </w:r>
    </w:p>
    <w:p w14:paraId="64D06D81" w14:textId="77777777" w:rsidR="001872D2" w:rsidRPr="006970D1" w:rsidRDefault="001872D2" w:rsidP="001872D2">
      <w:pPr>
        <w:spacing w:line="360" w:lineRule="auto"/>
        <w:jc w:val="both"/>
        <w:rPr>
          <w:rFonts w:ascii="Times New Roman" w:eastAsiaTheme="majorEastAsia" w:hAnsi="Times New Roman"/>
          <w:b/>
          <w:bCs/>
          <w:sz w:val="22"/>
          <w:szCs w:val="22"/>
        </w:rPr>
      </w:pPr>
      <w:r w:rsidRPr="006970D1">
        <w:rPr>
          <w:rFonts w:ascii="Times New Roman" w:hAnsi="Times New Roman"/>
          <w:sz w:val="22"/>
          <w:szCs w:val="22"/>
        </w:rPr>
        <w:br w:type="page"/>
      </w:r>
    </w:p>
    <w:p w14:paraId="2B05D557" w14:textId="77777777" w:rsidR="001872D2" w:rsidRPr="006970D1" w:rsidRDefault="001872D2" w:rsidP="001872D2">
      <w:pPr>
        <w:pStyle w:val="Heading1"/>
        <w:spacing w:before="0" w:line="360" w:lineRule="auto"/>
        <w:jc w:val="both"/>
        <w:rPr>
          <w:rFonts w:ascii="Times New Roman" w:hAnsi="Times New Roman" w:cs="Times New Roman"/>
          <w:color w:val="auto"/>
          <w:sz w:val="22"/>
          <w:szCs w:val="22"/>
        </w:rPr>
      </w:pPr>
      <w:bookmarkStart w:id="9" w:name="_Toc97826262"/>
      <w:bookmarkStart w:id="10" w:name="_Toc97834488"/>
      <w:r w:rsidRPr="006970D1">
        <w:rPr>
          <w:rFonts w:ascii="Times New Roman" w:hAnsi="Times New Roman" w:cs="Times New Roman"/>
          <w:color w:val="auto"/>
          <w:sz w:val="22"/>
          <w:szCs w:val="22"/>
        </w:rPr>
        <w:lastRenderedPageBreak/>
        <w:t>3. Human resource management</w:t>
      </w:r>
      <w:bookmarkEnd w:id="9"/>
      <w:bookmarkEnd w:id="10"/>
      <w:r w:rsidRPr="006970D1">
        <w:rPr>
          <w:rFonts w:ascii="Times New Roman" w:hAnsi="Times New Roman" w:cs="Times New Roman"/>
          <w:color w:val="auto"/>
          <w:sz w:val="22"/>
          <w:szCs w:val="22"/>
        </w:rPr>
        <w:t xml:space="preserve"> </w:t>
      </w:r>
    </w:p>
    <w:p w14:paraId="19D63E87" w14:textId="77777777" w:rsidR="001872D2" w:rsidRPr="006970D1" w:rsidRDefault="001872D2" w:rsidP="001872D2">
      <w:pPr>
        <w:spacing w:line="360" w:lineRule="auto"/>
        <w:jc w:val="both"/>
        <w:rPr>
          <w:rFonts w:ascii="Times New Roman" w:hAnsi="Times New Roman"/>
          <w:sz w:val="22"/>
          <w:szCs w:val="22"/>
        </w:rPr>
      </w:pPr>
      <w:r w:rsidRPr="006970D1">
        <w:rPr>
          <w:rFonts w:ascii="Times New Roman" w:hAnsi="Times New Roman"/>
          <w:sz w:val="22"/>
          <w:szCs w:val="22"/>
        </w:rPr>
        <w:t xml:space="preserve">The human resource management is the understood to be a strategic idea that will help in managing and handling the people at the workplace. The people management plays and essential part in an organisation because this will bring wide opportunity and platform of effective working as well as to explore sustainably in the challenging marketplace. The people at workplace have many roles and duties which should be responsibly done (Armstrong, 2020). According to the </w:t>
      </w:r>
      <w:proofErr w:type="gramStart"/>
      <w:r w:rsidRPr="006970D1">
        <w:rPr>
          <w:rFonts w:ascii="Times New Roman" w:hAnsi="Times New Roman"/>
          <w:sz w:val="22"/>
          <w:szCs w:val="22"/>
        </w:rPr>
        <w:t>researches</w:t>
      </w:r>
      <w:proofErr w:type="gramEnd"/>
      <w:r w:rsidRPr="006970D1">
        <w:rPr>
          <w:rFonts w:ascii="Times New Roman" w:hAnsi="Times New Roman"/>
          <w:sz w:val="22"/>
          <w:szCs w:val="22"/>
        </w:rPr>
        <w:t xml:space="preserve">, it has been determined that the companies in UK who is at leading position is highly because if the effective people management approaches and strategies. The more employees are involved in the company’s operations and activities, the more possibility and reach to success could be attained. It is a practical give and take scenario that could be proven by implying the best employee’s management strategies and plans. </w:t>
      </w:r>
    </w:p>
    <w:p w14:paraId="4B29854D" w14:textId="77777777" w:rsidR="001872D2" w:rsidRPr="006970D1" w:rsidRDefault="001872D2" w:rsidP="001872D2">
      <w:pPr>
        <w:spacing w:line="360" w:lineRule="auto"/>
        <w:jc w:val="both"/>
        <w:rPr>
          <w:rFonts w:ascii="Times New Roman" w:hAnsi="Times New Roman"/>
          <w:sz w:val="22"/>
          <w:szCs w:val="22"/>
        </w:rPr>
      </w:pPr>
      <w:r w:rsidRPr="006970D1">
        <w:rPr>
          <w:rFonts w:ascii="Times New Roman" w:hAnsi="Times New Roman"/>
          <w:sz w:val="22"/>
          <w:szCs w:val="22"/>
        </w:rPr>
        <w:t xml:space="preserve">The employee’s performance is what at the end is presenting the company’s overall status. </w:t>
      </w:r>
      <w:proofErr w:type="gramStart"/>
      <w:r w:rsidRPr="006970D1">
        <w:rPr>
          <w:rFonts w:ascii="Times New Roman" w:hAnsi="Times New Roman"/>
          <w:sz w:val="22"/>
          <w:szCs w:val="22"/>
        </w:rPr>
        <w:t>Therefore</w:t>
      </w:r>
      <w:proofErr w:type="gramEnd"/>
      <w:r w:rsidRPr="006970D1">
        <w:rPr>
          <w:rFonts w:ascii="Times New Roman" w:hAnsi="Times New Roman"/>
          <w:sz w:val="22"/>
          <w:szCs w:val="22"/>
        </w:rPr>
        <w:t xml:space="preserve"> it is important that human resource practices and operations in every organisation have to be performed in properly and effectively. This will aid the companies to establish and to develop as an unforgettable brand value internally and in the market. There are certain areas that will when emphasised effectively assist in handling the overall people management process (</w:t>
      </w:r>
      <w:r w:rsidRPr="006970D1">
        <w:rPr>
          <w:rFonts w:ascii="Times New Roman" w:hAnsi="Times New Roman"/>
          <w:spacing w:val="-2"/>
          <w:sz w:val="22"/>
          <w:szCs w:val="22"/>
        </w:rPr>
        <w:t>Henderson, 2017)</w:t>
      </w:r>
      <w:r w:rsidRPr="006970D1">
        <w:rPr>
          <w:rFonts w:ascii="Times New Roman" w:hAnsi="Times New Roman"/>
          <w:sz w:val="22"/>
          <w:szCs w:val="22"/>
        </w:rPr>
        <w:t xml:space="preserve">. Filo Triumph Company is facing challenges and issues in the survival strategies in competitive market. </w:t>
      </w:r>
      <w:proofErr w:type="gramStart"/>
      <w:r w:rsidRPr="006970D1">
        <w:rPr>
          <w:rFonts w:ascii="Times New Roman" w:hAnsi="Times New Roman"/>
          <w:sz w:val="22"/>
          <w:szCs w:val="22"/>
        </w:rPr>
        <w:t>Therefore</w:t>
      </w:r>
      <w:proofErr w:type="gramEnd"/>
      <w:r w:rsidRPr="006970D1">
        <w:rPr>
          <w:rFonts w:ascii="Times New Roman" w:hAnsi="Times New Roman"/>
          <w:sz w:val="22"/>
          <w:szCs w:val="22"/>
        </w:rPr>
        <w:t xml:space="preserve"> it is required that company should develop effective human resources management process. </w:t>
      </w:r>
    </w:p>
    <w:p w14:paraId="12EBC706" w14:textId="77777777" w:rsidR="001872D2" w:rsidRPr="006970D1" w:rsidRDefault="001872D2" w:rsidP="001872D2">
      <w:pPr>
        <w:pStyle w:val="Heading2"/>
        <w:spacing w:before="0" w:line="360" w:lineRule="auto"/>
        <w:jc w:val="both"/>
        <w:rPr>
          <w:rFonts w:ascii="Times New Roman" w:hAnsi="Times New Roman" w:cs="Times New Roman"/>
          <w:color w:val="auto"/>
          <w:sz w:val="22"/>
          <w:szCs w:val="22"/>
        </w:rPr>
      </w:pPr>
      <w:bookmarkStart w:id="11" w:name="_Toc97826263"/>
      <w:bookmarkStart w:id="12" w:name="_Toc97834489"/>
      <w:r w:rsidRPr="006970D1">
        <w:rPr>
          <w:rFonts w:ascii="Times New Roman" w:hAnsi="Times New Roman" w:cs="Times New Roman"/>
          <w:color w:val="auto"/>
          <w:sz w:val="22"/>
          <w:szCs w:val="22"/>
        </w:rPr>
        <w:t>3.1 Priority area</w:t>
      </w:r>
      <w:bookmarkEnd w:id="11"/>
      <w:bookmarkEnd w:id="12"/>
    </w:p>
    <w:p w14:paraId="7A3EE1CE" w14:textId="77777777" w:rsidR="001872D2" w:rsidRPr="006970D1" w:rsidRDefault="001872D2" w:rsidP="001872D2">
      <w:pPr>
        <w:spacing w:line="360" w:lineRule="auto"/>
        <w:jc w:val="both"/>
        <w:rPr>
          <w:rFonts w:ascii="Times New Roman" w:hAnsi="Times New Roman"/>
          <w:sz w:val="22"/>
          <w:szCs w:val="22"/>
        </w:rPr>
      </w:pPr>
      <w:r w:rsidRPr="006970D1">
        <w:rPr>
          <w:rFonts w:ascii="Times New Roman" w:hAnsi="Times New Roman"/>
          <w:sz w:val="22"/>
          <w:szCs w:val="22"/>
        </w:rPr>
        <w:t xml:space="preserve">The human resource practices in Filo Triumph </w:t>
      </w:r>
      <w:proofErr w:type="gramStart"/>
      <w:r w:rsidRPr="006970D1">
        <w:rPr>
          <w:rFonts w:ascii="Times New Roman" w:hAnsi="Times New Roman"/>
          <w:sz w:val="22"/>
          <w:szCs w:val="22"/>
        </w:rPr>
        <w:t>is</w:t>
      </w:r>
      <w:proofErr w:type="gramEnd"/>
      <w:r w:rsidRPr="006970D1">
        <w:rPr>
          <w:rFonts w:ascii="Times New Roman" w:hAnsi="Times New Roman"/>
          <w:sz w:val="22"/>
          <w:szCs w:val="22"/>
        </w:rPr>
        <w:t xml:space="preserve"> one of the most considerable factors because the staff retention is lacking within the firm and the prime cause of this is poor HRM practices and employees engagement is not focused highly. Based on the human resource practices of the Filo Triumph the human resource manager is recently recruited and with poor human resource background of the company the employees are not </w:t>
      </w:r>
      <w:proofErr w:type="gramStart"/>
      <w:r w:rsidRPr="006970D1">
        <w:rPr>
          <w:rFonts w:ascii="Times New Roman" w:hAnsi="Times New Roman"/>
          <w:sz w:val="22"/>
          <w:szCs w:val="22"/>
        </w:rPr>
        <w:t>satisfied</w:t>
      </w:r>
      <w:proofErr w:type="gramEnd"/>
      <w:r w:rsidRPr="006970D1">
        <w:rPr>
          <w:rFonts w:ascii="Times New Roman" w:hAnsi="Times New Roman"/>
          <w:sz w:val="22"/>
          <w:szCs w:val="22"/>
        </w:rPr>
        <w:t xml:space="preserve"> and they tend to leave the company within 2-3 months which is not even considered to be a regular working routine as one month is generally considered to be a probation period. The reason identified is the poor employee engagement process. </w:t>
      </w:r>
    </w:p>
    <w:p w14:paraId="5969979E" w14:textId="77777777" w:rsidR="001872D2" w:rsidRPr="006970D1" w:rsidRDefault="001872D2" w:rsidP="001872D2">
      <w:pPr>
        <w:spacing w:line="360" w:lineRule="auto"/>
        <w:jc w:val="both"/>
        <w:rPr>
          <w:rFonts w:ascii="Times New Roman" w:hAnsi="Times New Roman"/>
          <w:sz w:val="22"/>
          <w:szCs w:val="22"/>
        </w:rPr>
      </w:pPr>
      <w:r w:rsidRPr="006970D1">
        <w:rPr>
          <w:rFonts w:ascii="Times New Roman" w:hAnsi="Times New Roman"/>
          <w:sz w:val="22"/>
          <w:szCs w:val="22"/>
        </w:rPr>
        <w:t xml:space="preserve">Employee engagement within an organisation plays and essential part to obtain effective outcomes and results as part of employee’s input. Employee engagement is understood to be as the method where the authorities make sure that the employees working within an organisation is taking part in different activities. In other </w:t>
      </w:r>
      <w:proofErr w:type="gramStart"/>
      <w:r w:rsidRPr="006970D1">
        <w:rPr>
          <w:rFonts w:ascii="Times New Roman" w:hAnsi="Times New Roman"/>
          <w:sz w:val="22"/>
          <w:szCs w:val="22"/>
        </w:rPr>
        <w:t>words</w:t>
      </w:r>
      <w:proofErr w:type="gramEnd"/>
      <w:r w:rsidRPr="006970D1">
        <w:rPr>
          <w:rFonts w:ascii="Times New Roman" w:hAnsi="Times New Roman"/>
          <w:sz w:val="22"/>
          <w:szCs w:val="22"/>
        </w:rPr>
        <w:t xml:space="preserve"> it can be understood to be as the relationship between the organisation and the employees (</w:t>
      </w:r>
      <w:proofErr w:type="spellStart"/>
      <w:r w:rsidRPr="006970D1">
        <w:rPr>
          <w:rFonts w:ascii="Times New Roman" w:hAnsi="Times New Roman"/>
          <w:sz w:val="22"/>
          <w:szCs w:val="22"/>
          <w:shd w:val="clear" w:color="auto" w:fill="FFFFFF"/>
        </w:rPr>
        <w:t>Motyka</w:t>
      </w:r>
      <w:proofErr w:type="spellEnd"/>
      <w:r w:rsidRPr="006970D1">
        <w:rPr>
          <w:rFonts w:ascii="Times New Roman" w:hAnsi="Times New Roman"/>
          <w:sz w:val="22"/>
          <w:szCs w:val="22"/>
          <w:shd w:val="clear" w:color="auto" w:fill="FFFFFF"/>
        </w:rPr>
        <w:t>, 2018)</w:t>
      </w:r>
      <w:r w:rsidRPr="006970D1">
        <w:rPr>
          <w:rFonts w:ascii="Times New Roman" w:hAnsi="Times New Roman"/>
          <w:sz w:val="22"/>
          <w:szCs w:val="22"/>
        </w:rPr>
        <w:t xml:space="preserve">. Employee engagement has been considered the priority area because Filo triumph is unable to retain its staffs which are leading to increase in employee turnover rates. Being in the retail industry especially in UK it is very difficult to sustain and survive. With the changing market situation and challenges, retention of employees to perform well is very important. </w:t>
      </w:r>
    </w:p>
    <w:p w14:paraId="42EA64EF" w14:textId="77777777" w:rsidR="001872D2" w:rsidRPr="006970D1" w:rsidRDefault="001872D2" w:rsidP="001872D2">
      <w:pPr>
        <w:pStyle w:val="Heading2"/>
        <w:spacing w:before="0" w:line="360" w:lineRule="auto"/>
        <w:jc w:val="both"/>
        <w:rPr>
          <w:rFonts w:ascii="Times New Roman" w:hAnsi="Times New Roman" w:cs="Times New Roman"/>
          <w:color w:val="auto"/>
          <w:sz w:val="22"/>
          <w:szCs w:val="22"/>
        </w:rPr>
      </w:pPr>
      <w:bookmarkStart w:id="13" w:name="_Toc97826264"/>
      <w:bookmarkStart w:id="14" w:name="_Toc97834490"/>
      <w:r w:rsidRPr="006970D1">
        <w:rPr>
          <w:rFonts w:ascii="Times New Roman" w:hAnsi="Times New Roman" w:cs="Times New Roman"/>
          <w:color w:val="auto"/>
          <w:sz w:val="22"/>
          <w:szCs w:val="22"/>
        </w:rPr>
        <w:lastRenderedPageBreak/>
        <w:t>3.2 Need of improvement</w:t>
      </w:r>
      <w:bookmarkEnd w:id="13"/>
      <w:bookmarkEnd w:id="14"/>
      <w:r w:rsidRPr="006970D1">
        <w:rPr>
          <w:rFonts w:ascii="Times New Roman" w:hAnsi="Times New Roman" w:cs="Times New Roman"/>
          <w:color w:val="auto"/>
          <w:sz w:val="22"/>
          <w:szCs w:val="22"/>
        </w:rPr>
        <w:t xml:space="preserve"> </w:t>
      </w:r>
    </w:p>
    <w:p w14:paraId="352F0B2D" w14:textId="77777777" w:rsidR="001872D2" w:rsidRPr="006970D1" w:rsidRDefault="001872D2" w:rsidP="001872D2">
      <w:pPr>
        <w:spacing w:line="360" w:lineRule="auto"/>
        <w:jc w:val="both"/>
        <w:rPr>
          <w:rFonts w:ascii="Times New Roman" w:hAnsi="Times New Roman"/>
          <w:sz w:val="22"/>
          <w:szCs w:val="22"/>
        </w:rPr>
      </w:pPr>
      <w:r w:rsidRPr="006970D1">
        <w:rPr>
          <w:rFonts w:ascii="Times New Roman" w:hAnsi="Times New Roman"/>
          <w:sz w:val="22"/>
          <w:szCs w:val="22"/>
        </w:rPr>
        <w:t xml:space="preserve">The </w:t>
      </w:r>
      <w:proofErr w:type="gramStart"/>
      <w:r w:rsidRPr="006970D1">
        <w:rPr>
          <w:rFonts w:ascii="Times New Roman" w:hAnsi="Times New Roman"/>
          <w:sz w:val="22"/>
          <w:szCs w:val="22"/>
        </w:rPr>
        <w:t>employees</w:t>
      </w:r>
      <w:proofErr w:type="gramEnd"/>
      <w:r w:rsidRPr="006970D1">
        <w:rPr>
          <w:rFonts w:ascii="Times New Roman" w:hAnsi="Times New Roman"/>
          <w:sz w:val="22"/>
          <w:szCs w:val="22"/>
        </w:rPr>
        <w:t xml:space="preserve"> in an organisation has prime role in attaining the set goals and standards. The contribution of the employees within an organisation is very high. The employee engagement will make sure that the activities performed in an organisation are done enthusiastically as well as with the motive to achieve the </w:t>
      </w:r>
      <w:proofErr w:type="gramStart"/>
      <w:r w:rsidRPr="006970D1">
        <w:rPr>
          <w:rFonts w:ascii="Times New Roman" w:hAnsi="Times New Roman"/>
          <w:sz w:val="22"/>
          <w:szCs w:val="22"/>
        </w:rPr>
        <w:t>ultimate goal</w:t>
      </w:r>
      <w:proofErr w:type="gramEnd"/>
      <w:r w:rsidRPr="006970D1">
        <w:rPr>
          <w:rFonts w:ascii="Times New Roman" w:hAnsi="Times New Roman"/>
          <w:sz w:val="22"/>
          <w:szCs w:val="22"/>
        </w:rPr>
        <w:t xml:space="preserve"> of success. The need of employee engagement is very high in Filo Triumph Company because of the poor employee retention rate. The </w:t>
      </w:r>
      <w:proofErr w:type="gramStart"/>
      <w:r w:rsidRPr="006970D1">
        <w:rPr>
          <w:rFonts w:ascii="Times New Roman" w:hAnsi="Times New Roman"/>
          <w:sz w:val="22"/>
          <w:szCs w:val="22"/>
        </w:rPr>
        <w:t>employees</w:t>
      </w:r>
      <w:proofErr w:type="gramEnd"/>
      <w:r w:rsidRPr="006970D1">
        <w:rPr>
          <w:rFonts w:ascii="Times New Roman" w:hAnsi="Times New Roman"/>
          <w:sz w:val="22"/>
          <w:szCs w:val="22"/>
        </w:rPr>
        <w:t xml:space="preserve"> in the company is not retaining because there is no proper human resource policies and lack of the effective environment leading to high employee turnover rates (</w:t>
      </w:r>
      <w:r w:rsidRPr="006970D1">
        <w:rPr>
          <w:rFonts w:ascii="Times New Roman" w:hAnsi="Times New Roman"/>
          <w:sz w:val="22"/>
          <w:szCs w:val="22"/>
          <w:shd w:val="clear" w:color="auto" w:fill="FFFFFF"/>
        </w:rPr>
        <w:t>Men et al., 2020)</w:t>
      </w:r>
      <w:r w:rsidRPr="006970D1">
        <w:rPr>
          <w:rFonts w:ascii="Times New Roman" w:hAnsi="Times New Roman"/>
          <w:sz w:val="22"/>
          <w:szCs w:val="22"/>
        </w:rPr>
        <w:t xml:space="preserve">. </w:t>
      </w:r>
    </w:p>
    <w:p w14:paraId="68CC9BD4" w14:textId="77777777" w:rsidR="001872D2" w:rsidRPr="006970D1" w:rsidRDefault="001872D2" w:rsidP="001872D2">
      <w:pPr>
        <w:spacing w:line="360" w:lineRule="auto"/>
        <w:jc w:val="both"/>
        <w:rPr>
          <w:rFonts w:ascii="Times New Roman" w:hAnsi="Times New Roman"/>
          <w:sz w:val="22"/>
          <w:szCs w:val="22"/>
        </w:rPr>
      </w:pPr>
      <w:r w:rsidRPr="006970D1">
        <w:rPr>
          <w:rFonts w:ascii="Times New Roman" w:hAnsi="Times New Roman"/>
          <w:sz w:val="22"/>
          <w:szCs w:val="22"/>
        </w:rPr>
        <w:t>The employees within the company are hard-working and skilled but the efforts made to retain and to make them engaged in the operations are not appropriately applied. This is leading to negative presence of the company and its work culture. The need of employee engagement in the company will bring prosperity in working, a healthy work culture, help in reducing the turnover rate, high productivity, good employer and employee relationship and it even impact positively on the company’s profitability (</w:t>
      </w:r>
      <w:r w:rsidRPr="006970D1">
        <w:rPr>
          <w:rFonts w:ascii="Times New Roman" w:hAnsi="Times New Roman"/>
          <w:sz w:val="22"/>
          <w:szCs w:val="22"/>
          <w:shd w:val="clear" w:color="auto" w:fill="FFFFFF"/>
        </w:rPr>
        <w:t>Rasool et al., 2021)</w:t>
      </w:r>
      <w:r w:rsidRPr="006970D1">
        <w:rPr>
          <w:rFonts w:ascii="Times New Roman" w:hAnsi="Times New Roman"/>
          <w:sz w:val="22"/>
          <w:szCs w:val="22"/>
        </w:rPr>
        <w:t xml:space="preserve">.  </w:t>
      </w:r>
      <w:proofErr w:type="gramStart"/>
      <w:r w:rsidRPr="006970D1">
        <w:rPr>
          <w:rFonts w:ascii="Times New Roman" w:hAnsi="Times New Roman"/>
          <w:sz w:val="22"/>
          <w:szCs w:val="22"/>
        </w:rPr>
        <w:t>Therefore</w:t>
      </w:r>
      <w:proofErr w:type="gramEnd"/>
      <w:r w:rsidRPr="006970D1">
        <w:rPr>
          <w:rFonts w:ascii="Times New Roman" w:hAnsi="Times New Roman"/>
          <w:sz w:val="22"/>
          <w:szCs w:val="22"/>
        </w:rPr>
        <w:t xml:space="preserve"> considering the current situation and loophole of the company where performance and other factors are not up to the mark, the need of improving the human resource practices by focusing on employee engagement has to be done. </w:t>
      </w:r>
    </w:p>
    <w:p w14:paraId="0C831618" w14:textId="77777777" w:rsidR="001872D2" w:rsidRPr="006970D1" w:rsidRDefault="001872D2" w:rsidP="001872D2">
      <w:pPr>
        <w:pStyle w:val="Heading2"/>
        <w:spacing w:before="0" w:line="360" w:lineRule="auto"/>
        <w:jc w:val="both"/>
        <w:rPr>
          <w:rFonts w:ascii="Times New Roman" w:hAnsi="Times New Roman" w:cs="Times New Roman"/>
          <w:color w:val="auto"/>
          <w:sz w:val="22"/>
          <w:szCs w:val="22"/>
        </w:rPr>
      </w:pPr>
      <w:bookmarkStart w:id="15" w:name="_Toc97826265"/>
      <w:bookmarkStart w:id="16" w:name="_Toc97834491"/>
      <w:r w:rsidRPr="006970D1">
        <w:rPr>
          <w:rFonts w:ascii="Times New Roman" w:hAnsi="Times New Roman" w:cs="Times New Roman"/>
          <w:color w:val="auto"/>
          <w:sz w:val="22"/>
          <w:szCs w:val="22"/>
        </w:rPr>
        <w:t>3.3 Impact on organisation’s effectiveness and performance</w:t>
      </w:r>
      <w:bookmarkEnd w:id="15"/>
      <w:bookmarkEnd w:id="16"/>
      <w:r w:rsidRPr="006970D1">
        <w:rPr>
          <w:rFonts w:ascii="Times New Roman" w:hAnsi="Times New Roman" w:cs="Times New Roman"/>
          <w:color w:val="auto"/>
          <w:sz w:val="22"/>
          <w:szCs w:val="22"/>
        </w:rPr>
        <w:t xml:space="preserve"> </w:t>
      </w:r>
    </w:p>
    <w:p w14:paraId="1BF356C9" w14:textId="77777777" w:rsidR="001872D2" w:rsidRPr="006970D1" w:rsidRDefault="001872D2" w:rsidP="001872D2">
      <w:pPr>
        <w:spacing w:line="360" w:lineRule="auto"/>
        <w:jc w:val="both"/>
        <w:rPr>
          <w:rFonts w:ascii="Times New Roman" w:hAnsi="Times New Roman"/>
          <w:sz w:val="22"/>
          <w:szCs w:val="22"/>
        </w:rPr>
      </w:pPr>
      <w:r w:rsidRPr="006970D1">
        <w:rPr>
          <w:rFonts w:ascii="Times New Roman" w:hAnsi="Times New Roman"/>
          <w:sz w:val="22"/>
          <w:szCs w:val="22"/>
        </w:rPr>
        <w:t>The deficiency of the company that has been identified of the poor employee engagement program has direct and adverse impact on the overall performances. Many negative outcomes can be obtained that will influence the company adversely. The only outcome that the company will get with poor employee engagement is the unstable and delayed success. The organisation’s effectiveness can be attained when there is systematic and well organised structure of work is carried out. With the lack of the management and structured plans the company will not be able to perform the operations as required (</w:t>
      </w:r>
      <w:r w:rsidRPr="006970D1">
        <w:rPr>
          <w:rFonts w:ascii="Times New Roman" w:hAnsi="Times New Roman"/>
          <w:sz w:val="22"/>
          <w:szCs w:val="22"/>
          <w:shd w:val="clear" w:color="auto" w:fill="FFFFFF"/>
        </w:rPr>
        <w:t>Rasool et al., 2021)</w:t>
      </w:r>
      <w:r w:rsidRPr="006970D1">
        <w:rPr>
          <w:rFonts w:ascii="Times New Roman" w:hAnsi="Times New Roman"/>
          <w:sz w:val="22"/>
          <w:szCs w:val="22"/>
        </w:rPr>
        <w:t xml:space="preserve">. In Filo Triumph Company the activities are performed but the result is not appropriate and meeting the objectives that ultimately assists in attaining vision and mission. The company because of this issue could </w:t>
      </w:r>
      <w:proofErr w:type="gramStart"/>
      <w:r w:rsidRPr="006970D1">
        <w:rPr>
          <w:rFonts w:ascii="Times New Roman" w:hAnsi="Times New Roman"/>
          <w:sz w:val="22"/>
          <w:szCs w:val="22"/>
        </w:rPr>
        <w:t>not</w:t>
      </w:r>
      <w:proofErr w:type="gramEnd"/>
      <w:r w:rsidRPr="006970D1">
        <w:rPr>
          <w:rFonts w:ascii="Times New Roman" w:hAnsi="Times New Roman"/>
          <w:sz w:val="22"/>
          <w:szCs w:val="22"/>
        </w:rPr>
        <w:t xml:space="preserve"> able to retain its value and position long and competitors are able to use benefits to grow in the market.</w:t>
      </w:r>
    </w:p>
    <w:p w14:paraId="61551C1C" w14:textId="77777777" w:rsidR="001872D2" w:rsidRPr="006970D1" w:rsidRDefault="001872D2" w:rsidP="001872D2">
      <w:pPr>
        <w:spacing w:line="360" w:lineRule="auto"/>
        <w:jc w:val="both"/>
        <w:rPr>
          <w:rFonts w:ascii="Times New Roman" w:hAnsi="Times New Roman"/>
          <w:sz w:val="22"/>
          <w:szCs w:val="22"/>
        </w:rPr>
      </w:pPr>
      <w:r w:rsidRPr="006970D1">
        <w:rPr>
          <w:rFonts w:ascii="Times New Roman" w:hAnsi="Times New Roman"/>
          <w:sz w:val="22"/>
          <w:szCs w:val="22"/>
        </w:rPr>
        <w:t xml:space="preserve">The organisation’s performance and effectiveness will highly get influence adversely by the identified deficiency because when the employees working in the company is not satisfied then there will be disruption in the process. The work culture </w:t>
      </w:r>
      <w:proofErr w:type="spellStart"/>
      <w:r w:rsidRPr="006970D1">
        <w:rPr>
          <w:rFonts w:ascii="Times New Roman" w:hAnsi="Times New Roman"/>
          <w:sz w:val="22"/>
          <w:szCs w:val="22"/>
        </w:rPr>
        <w:t>ill</w:t>
      </w:r>
      <w:proofErr w:type="spellEnd"/>
      <w:r w:rsidRPr="006970D1">
        <w:rPr>
          <w:rFonts w:ascii="Times New Roman" w:hAnsi="Times New Roman"/>
          <w:sz w:val="22"/>
          <w:szCs w:val="22"/>
        </w:rPr>
        <w:t xml:space="preserve"> get influence in total and the impact will fall even on the engaged employees will get de-motivated and low morale. The performance of the company is based on the input that employees add on the activities. The low energy and dissatisfied effort of the employees will not let the company achieve its set standards. Along with this the company will not be able to sustain long in the challenging market (</w:t>
      </w:r>
      <w:r w:rsidRPr="006970D1">
        <w:rPr>
          <w:rFonts w:ascii="Times New Roman" w:hAnsi="Times New Roman"/>
          <w:sz w:val="22"/>
          <w:szCs w:val="22"/>
          <w:shd w:val="clear" w:color="auto" w:fill="FFFFFF"/>
        </w:rPr>
        <w:t>Albrecht et al., 2018)</w:t>
      </w:r>
      <w:r w:rsidRPr="006970D1">
        <w:rPr>
          <w:rFonts w:ascii="Times New Roman" w:hAnsi="Times New Roman"/>
          <w:sz w:val="22"/>
          <w:szCs w:val="22"/>
        </w:rPr>
        <w:t xml:space="preserve">. The performance is what makes an organisation </w:t>
      </w:r>
      <w:r w:rsidRPr="006970D1">
        <w:rPr>
          <w:rFonts w:ascii="Times New Roman" w:hAnsi="Times New Roman"/>
          <w:sz w:val="22"/>
          <w:szCs w:val="22"/>
        </w:rPr>
        <w:lastRenderedPageBreak/>
        <w:t xml:space="preserve">stabilise and survive in the competitive world. The poor employee engagement therefore will have negative impact on the performances as well as the effectiveness factors. </w:t>
      </w:r>
    </w:p>
    <w:p w14:paraId="192435C4" w14:textId="77777777" w:rsidR="001872D2" w:rsidRPr="006970D1" w:rsidRDefault="001872D2" w:rsidP="001872D2">
      <w:pPr>
        <w:spacing w:line="360" w:lineRule="auto"/>
        <w:jc w:val="both"/>
        <w:rPr>
          <w:rFonts w:ascii="Times New Roman" w:hAnsi="Times New Roman"/>
          <w:sz w:val="22"/>
          <w:szCs w:val="22"/>
        </w:rPr>
      </w:pPr>
      <w:r w:rsidRPr="006970D1">
        <w:rPr>
          <w:rFonts w:ascii="Times New Roman" w:hAnsi="Times New Roman"/>
          <w:sz w:val="22"/>
          <w:szCs w:val="22"/>
        </w:rPr>
        <w:t>The effectiveness factors of the company will bring positivity and pathway towards sustainability and growth. The employee puts in a lot of efforts that make a company worth to be sustaining in the market but in return if they are not treated well or encouraged in the company as an asset, then organisation not only lose its employees but its value and brand worth in the market (</w:t>
      </w:r>
      <w:r w:rsidRPr="006970D1">
        <w:rPr>
          <w:rFonts w:ascii="Times New Roman" w:hAnsi="Times New Roman"/>
          <w:sz w:val="22"/>
          <w:szCs w:val="22"/>
          <w:shd w:val="clear" w:color="auto" w:fill="FFFFFF"/>
        </w:rPr>
        <w:t xml:space="preserve">Barreiro and </w:t>
      </w:r>
      <w:proofErr w:type="spellStart"/>
      <w:r w:rsidRPr="006970D1">
        <w:rPr>
          <w:rFonts w:ascii="Times New Roman" w:hAnsi="Times New Roman"/>
          <w:sz w:val="22"/>
          <w:szCs w:val="22"/>
          <w:shd w:val="clear" w:color="auto" w:fill="FFFFFF"/>
        </w:rPr>
        <w:t>Treglown</w:t>
      </w:r>
      <w:proofErr w:type="spellEnd"/>
      <w:r w:rsidRPr="006970D1">
        <w:rPr>
          <w:rFonts w:ascii="Times New Roman" w:hAnsi="Times New Roman"/>
          <w:sz w:val="22"/>
          <w:szCs w:val="22"/>
          <w:shd w:val="clear" w:color="auto" w:fill="FFFFFF"/>
        </w:rPr>
        <w:t>, 2020)</w:t>
      </w:r>
      <w:r w:rsidRPr="006970D1">
        <w:rPr>
          <w:rFonts w:ascii="Times New Roman" w:hAnsi="Times New Roman"/>
          <w:sz w:val="22"/>
          <w:szCs w:val="22"/>
        </w:rPr>
        <w:t xml:space="preserve">. The employees therefore are the only and the most significant asset that can help in building and destroying the effectiveness and value of the company. </w:t>
      </w:r>
    </w:p>
    <w:p w14:paraId="1D2F60A5" w14:textId="77777777" w:rsidR="001872D2" w:rsidRPr="006970D1" w:rsidRDefault="001872D2" w:rsidP="001872D2">
      <w:pPr>
        <w:pStyle w:val="Heading2"/>
        <w:spacing w:before="0" w:line="360" w:lineRule="auto"/>
        <w:jc w:val="both"/>
        <w:rPr>
          <w:rFonts w:ascii="Times New Roman" w:hAnsi="Times New Roman" w:cs="Times New Roman"/>
          <w:color w:val="auto"/>
          <w:sz w:val="22"/>
          <w:szCs w:val="22"/>
        </w:rPr>
      </w:pPr>
      <w:bookmarkStart w:id="17" w:name="_Toc97826266"/>
      <w:bookmarkStart w:id="18" w:name="_Toc97834492"/>
      <w:r w:rsidRPr="006970D1">
        <w:rPr>
          <w:rFonts w:ascii="Times New Roman" w:hAnsi="Times New Roman" w:cs="Times New Roman"/>
          <w:color w:val="auto"/>
          <w:sz w:val="22"/>
          <w:szCs w:val="22"/>
        </w:rPr>
        <w:t>3.4 Benefits of improving</w:t>
      </w:r>
      <w:bookmarkEnd w:id="17"/>
      <w:bookmarkEnd w:id="18"/>
    </w:p>
    <w:p w14:paraId="3D9B5583" w14:textId="77777777" w:rsidR="001872D2" w:rsidRPr="006970D1" w:rsidRDefault="001872D2" w:rsidP="001872D2">
      <w:pPr>
        <w:spacing w:line="360" w:lineRule="auto"/>
        <w:jc w:val="both"/>
        <w:rPr>
          <w:rFonts w:ascii="Times New Roman" w:hAnsi="Times New Roman"/>
          <w:sz w:val="22"/>
          <w:szCs w:val="22"/>
        </w:rPr>
      </w:pPr>
      <w:r w:rsidRPr="006970D1">
        <w:rPr>
          <w:rFonts w:ascii="Times New Roman" w:hAnsi="Times New Roman"/>
          <w:sz w:val="22"/>
          <w:szCs w:val="22"/>
        </w:rPr>
        <w:t xml:space="preserve">The priority area is important in Filo Triumph Company to obtain its position and value back. The challenging business world is the biggest risk that could be overcome by effective strategic plan and ideas. </w:t>
      </w:r>
      <w:proofErr w:type="gramStart"/>
      <w:r w:rsidRPr="006970D1">
        <w:rPr>
          <w:rFonts w:ascii="Times New Roman" w:hAnsi="Times New Roman"/>
          <w:sz w:val="22"/>
          <w:szCs w:val="22"/>
        </w:rPr>
        <w:t>Therefore</w:t>
      </w:r>
      <w:proofErr w:type="gramEnd"/>
      <w:r w:rsidRPr="006970D1">
        <w:rPr>
          <w:rFonts w:ascii="Times New Roman" w:hAnsi="Times New Roman"/>
          <w:sz w:val="22"/>
          <w:szCs w:val="22"/>
        </w:rPr>
        <w:t xml:space="preserve"> without thinking much the company should improve the deficiency area as determined because many benefits are associated with it. Some of the benefits are as below-</w:t>
      </w:r>
    </w:p>
    <w:p w14:paraId="0B2C4594" w14:textId="77777777" w:rsidR="001872D2" w:rsidRPr="006970D1" w:rsidRDefault="001872D2" w:rsidP="001872D2">
      <w:pPr>
        <w:pStyle w:val="Heading3"/>
        <w:spacing w:before="0" w:line="360" w:lineRule="auto"/>
        <w:jc w:val="both"/>
        <w:rPr>
          <w:rFonts w:ascii="Times New Roman" w:hAnsi="Times New Roman" w:cs="Times New Roman"/>
          <w:color w:val="auto"/>
          <w:sz w:val="22"/>
          <w:szCs w:val="22"/>
        </w:rPr>
      </w:pPr>
      <w:bookmarkStart w:id="19" w:name="_Toc97834493"/>
      <w:r w:rsidRPr="006970D1">
        <w:rPr>
          <w:rFonts w:ascii="Times New Roman" w:hAnsi="Times New Roman" w:cs="Times New Roman"/>
          <w:color w:val="auto"/>
          <w:sz w:val="22"/>
          <w:szCs w:val="22"/>
        </w:rPr>
        <w:t>3.4.1 Organisation</w:t>
      </w:r>
      <w:bookmarkEnd w:id="19"/>
    </w:p>
    <w:p w14:paraId="3C760114" w14:textId="77777777" w:rsidR="001872D2" w:rsidRPr="006970D1" w:rsidRDefault="001872D2" w:rsidP="001872D2">
      <w:pPr>
        <w:spacing w:line="360" w:lineRule="auto"/>
        <w:jc w:val="both"/>
        <w:rPr>
          <w:rFonts w:ascii="Times New Roman" w:hAnsi="Times New Roman"/>
          <w:sz w:val="22"/>
          <w:szCs w:val="22"/>
        </w:rPr>
      </w:pPr>
      <w:r w:rsidRPr="006970D1">
        <w:rPr>
          <w:rFonts w:ascii="Times New Roman" w:hAnsi="Times New Roman"/>
          <w:sz w:val="22"/>
          <w:szCs w:val="22"/>
        </w:rPr>
        <w:t xml:space="preserve">The organisation will be benefitted with high possibility of productivity and quality performances. Besides </w:t>
      </w:r>
      <w:proofErr w:type="gramStart"/>
      <w:r w:rsidRPr="006970D1">
        <w:rPr>
          <w:rFonts w:ascii="Times New Roman" w:hAnsi="Times New Roman"/>
          <w:sz w:val="22"/>
          <w:szCs w:val="22"/>
        </w:rPr>
        <w:t>that</w:t>
      </w:r>
      <w:proofErr w:type="gramEnd"/>
      <w:r w:rsidRPr="006970D1">
        <w:rPr>
          <w:rFonts w:ascii="Times New Roman" w:hAnsi="Times New Roman"/>
          <w:sz w:val="22"/>
          <w:szCs w:val="22"/>
        </w:rPr>
        <w:t xml:space="preserve"> Filo Triumph Company will be able to lower down the employee turnover rates. The company will be able to </w:t>
      </w:r>
      <w:proofErr w:type="gramStart"/>
      <w:r w:rsidRPr="006970D1">
        <w:rPr>
          <w:rFonts w:ascii="Times New Roman" w:hAnsi="Times New Roman"/>
          <w:sz w:val="22"/>
          <w:szCs w:val="22"/>
        </w:rPr>
        <w:t>effective</w:t>
      </w:r>
      <w:proofErr w:type="gramEnd"/>
      <w:r w:rsidRPr="006970D1">
        <w:rPr>
          <w:rFonts w:ascii="Times New Roman" w:hAnsi="Times New Roman"/>
          <w:sz w:val="22"/>
          <w:szCs w:val="22"/>
        </w:rPr>
        <w:t xml:space="preserve"> attain increased revenue and profit. The more the employees are involved in the company, the productivity will get </w:t>
      </w:r>
      <w:proofErr w:type="gramStart"/>
      <w:r w:rsidRPr="006970D1">
        <w:rPr>
          <w:rFonts w:ascii="Times New Roman" w:hAnsi="Times New Roman"/>
          <w:sz w:val="22"/>
          <w:szCs w:val="22"/>
        </w:rPr>
        <w:t>increased</w:t>
      </w:r>
      <w:proofErr w:type="gramEnd"/>
      <w:r w:rsidRPr="006970D1">
        <w:rPr>
          <w:rFonts w:ascii="Times New Roman" w:hAnsi="Times New Roman"/>
          <w:sz w:val="22"/>
          <w:szCs w:val="22"/>
        </w:rPr>
        <w:t xml:space="preserve"> and it ultimately assists in generating revenues. The company will be able to get attain the opportunity to get growth in the challenging marketplace because the efficiency and effectiveness in the company by employee’s involvement will get increase (</w:t>
      </w:r>
      <w:proofErr w:type="spellStart"/>
      <w:r w:rsidRPr="006970D1">
        <w:rPr>
          <w:rFonts w:ascii="Times New Roman" w:hAnsi="Times New Roman"/>
          <w:sz w:val="22"/>
          <w:szCs w:val="22"/>
          <w:shd w:val="clear" w:color="auto" w:fill="FFFFFF"/>
        </w:rPr>
        <w:t>Nikolova</w:t>
      </w:r>
      <w:proofErr w:type="spellEnd"/>
      <w:r w:rsidRPr="006970D1">
        <w:rPr>
          <w:rFonts w:ascii="Times New Roman" w:hAnsi="Times New Roman"/>
          <w:sz w:val="22"/>
          <w:szCs w:val="22"/>
          <w:shd w:val="clear" w:color="auto" w:fill="FFFFFF"/>
        </w:rPr>
        <w:t xml:space="preserve"> et al., 2019)</w:t>
      </w:r>
      <w:r w:rsidRPr="006970D1">
        <w:rPr>
          <w:rFonts w:ascii="Times New Roman" w:hAnsi="Times New Roman"/>
          <w:sz w:val="22"/>
          <w:szCs w:val="22"/>
        </w:rPr>
        <w:t xml:space="preserve">. The employee absenteeism from the work can also be lowered; this will also assist in increasing the productivity with high quality standards.  </w:t>
      </w:r>
    </w:p>
    <w:p w14:paraId="16142C97" w14:textId="77777777" w:rsidR="001872D2" w:rsidRPr="006970D1" w:rsidRDefault="001872D2" w:rsidP="001872D2">
      <w:pPr>
        <w:pStyle w:val="Heading3"/>
        <w:spacing w:before="0" w:line="360" w:lineRule="auto"/>
        <w:jc w:val="both"/>
        <w:rPr>
          <w:rFonts w:ascii="Times New Roman" w:hAnsi="Times New Roman" w:cs="Times New Roman"/>
          <w:color w:val="auto"/>
          <w:sz w:val="22"/>
          <w:szCs w:val="22"/>
        </w:rPr>
      </w:pPr>
      <w:bookmarkStart w:id="20" w:name="_Toc97834494"/>
      <w:r w:rsidRPr="006970D1">
        <w:rPr>
          <w:rFonts w:ascii="Times New Roman" w:hAnsi="Times New Roman" w:cs="Times New Roman"/>
          <w:color w:val="auto"/>
          <w:sz w:val="22"/>
          <w:szCs w:val="22"/>
        </w:rPr>
        <w:t>3.4.2 Employees</w:t>
      </w:r>
      <w:bookmarkEnd w:id="20"/>
    </w:p>
    <w:p w14:paraId="1EFF6BE8" w14:textId="77777777" w:rsidR="001872D2" w:rsidRPr="006970D1" w:rsidRDefault="001872D2" w:rsidP="001872D2">
      <w:pPr>
        <w:spacing w:line="360" w:lineRule="auto"/>
        <w:jc w:val="both"/>
        <w:rPr>
          <w:rFonts w:ascii="Times New Roman" w:hAnsi="Times New Roman"/>
          <w:sz w:val="22"/>
          <w:szCs w:val="22"/>
        </w:rPr>
      </w:pPr>
      <w:r w:rsidRPr="006970D1">
        <w:rPr>
          <w:rFonts w:ascii="Times New Roman" w:hAnsi="Times New Roman"/>
          <w:sz w:val="22"/>
          <w:szCs w:val="22"/>
        </w:rPr>
        <w:t xml:space="preserve">The benefits that the employees will get from the effective and appropriate employee engagement policies in Filo Triumph Company are that they will be highly motivated. The motivation factor for employees is very important until and unless the employees are not motivated there will be a level of dissatisfaction. This will influence the performance because the employees </w:t>
      </w:r>
      <w:proofErr w:type="spellStart"/>
      <w:r w:rsidRPr="006970D1">
        <w:rPr>
          <w:rFonts w:ascii="Times New Roman" w:hAnsi="Times New Roman"/>
          <w:sz w:val="22"/>
          <w:szCs w:val="22"/>
        </w:rPr>
        <w:t>can not</w:t>
      </w:r>
      <w:proofErr w:type="spellEnd"/>
      <w:r w:rsidRPr="006970D1">
        <w:rPr>
          <w:rFonts w:ascii="Times New Roman" w:hAnsi="Times New Roman"/>
          <w:sz w:val="22"/>
          <w:szCs w:val="22"/>
        </w:rPr>
        <w:t xml:space="preserve"> be able to put in efforts and hardship more and appropriate as required. The employees when get engaged in the organisation and develop relationships with the authorities, their contribution and effort of input will also be high (</w:t>
      </w:r>
      <w:proofErr w:type="spellStart"/>
      <w:r w:rsidRPr="006970D1">
        <w:rPr>
          <w:rFonts w:ascii="Times New Roman" w:hAnsi="Times New Roman"/>
          <w:sz w:val="22"/>
          <w:szCs w:val="22"/>
          <w:shd w:val="clear" w:color="auto" w:fill="FFFFFF"/>
        </w:rPr>
        <w:t>Sugianingrat</w:t>
      </w:r>
      <w:proofErr w:type="spellEnd"/>
      <w:r w:rsidRPr="006970D1">
        <w:rPr>
          <w:rFonts w:ascii="Times New Roman" w:hAnsi="Times New Roman"/>
          <w:sz w:val="22"/>
          <w:szCs w:val="22"/>
          <w:shd w:val="clear" w:color="auto" w:fill="FFFFFF"/>
        </w:rPr>
        <w:t xml:space="preserve"> et al., 2019)</w:t>
      </w:r>
      <w:r w:rsidRPr="006970D1">
        <w:rPr>
          <w:rFonts w:ascii="Times New Roman" w:hAnsi="Times New Roman"/>
          <w:sz w:val="22"/>
          <w:szCs w:val="22"/>
        </w:rPr>
        <w:t xml:space="preserve">. They will work harder and try to reach the standard to achieve the goals and objectives effectively. </w:t>
      </w:r>
    </w:p>
    <w:p w14:paraId="47DB6EF5" w14:textId="77777777" w:rsidR="001872D2" w:rsidRPr="006970D1" w:rsidRDefault="001872D2" w:rsidP="001872D2">
      <w:pPr>
        <w:pStyle w:val="Heading3"/>
        <w:spacing w:before="0" w:line="360" w:lineRule="auto"/>
        <w:jc w:val="both"/>
        <w:rPr>
          <w:rFonts w:ascii="Times New Roman" w:hAnsi="Times New Roman" w:cs="Times New Roman"/>
          <w:color w:val="auto"/>
          <w:sz w:val="22"/>
          <w:szCs w:val="22"/>
        </w:rPr>
      </w:pPr>
      <w:bookmarkStart w:id="21" w:name="_Toc97834495"/>
      <w:r w:rsidRPr="006970D1">
        <w:rPr>
          <w:rFonts w:ascii="Times New Roman" w:hAnsi="Times New Roman" w:cs="Times New Roman"/>
          <w:color w:val="auto"/>
          <w:sz w:val="22"/>
          <w:szCs w:val="22"/>
        </w:rPr>
        <w:t>3.4.3 Stakeholders</w:t>
      </w:r>
      <w:bookmarkEnd w:id="21"/>
      <w:r w:rsidRPr="006970D1">
        <w:rPr>
          <w:rFonts w:ascii="Times New Roman" w:hAnsi="Times New Roman" w:cs="Times New Roman"/>
          <w:color w:val="auto"/>
          <w:sz w:val="22"/>
          <w:szCs w:val="22"/>
        </w:rPr>
        <w:t xml:space="preserve"> </w:t>
      </w:r>
    </w:p>
    <w:p w14:paraId="483C9860" w14:textId="77777777" w:rsidR="001872D2" w:rsidRPr="006970D1" w:rsidRDefault="001872D2" w:rsidP="001872D2">
      <w:pPr>
        <w:spacing w:line="360" w:lineRule="auto"/>
        <w:jc w:val="both"/>
        <w:rPr>
          <w:rFonts w:ascii="Times New Roman" w:hAnsi="Times New Roman"/>
          <w:sz w:val="22"/>
          <w:szCs w:val="22"/>
        </w:rPr>
      </w:pPr>
      <w:r w:rsidRPr="006970D1">
        <w:rPr>
          <w:rFonts w:ascii="Times New Roman" w:hAnsi="Times New Roman"/>
          <w:sz w:val="22"/>
          <w:szCs w:val="22"/>
        </w:rPr>
        <w:t xml:space="preserve">The stakeholders of Filo Triumph Company will also be able to get benefit if it introduces effective human resource approach for employee engagement. The growth of the company will surely be assisting </w:t>
      </w:r>
      <w:r w:rsidRPr="006970D1">
        <w:rPr>
          <w:rFonts w:ascii="Times New Roman" w:hAnsi="Times New Roman"/>
          <w:sz w:val="22"/>
          <w:szCs w:val="22"/>
        </w:rPr>
        <w:lastRenderedPageBreak/>
        <w:t xml:space="preserve">every individual directly or indirectly to attain benefits. The productivity and proficiency when </w:t>
      </w:r>
      <w:proofErr w:type="gramStart"/>
      <w:r w:rsidRPr="006970D1">
        <w:rPr>
          <w:rFonts w:ascii="Times New Roman" w:hAnsi="Times New Roman"/>
          <w:sz w:val="22"/>
          <w:szCs w:val="22"/>
        </w:rPr>
        <w:t>gets</w:t>
      </w:r>
      <w:proofErr w:type="gramEnd"/>
      <w:r w:rsidRPr="006970D1">
        <w:rPr>
          <w:rFonts w:ascii="Times New Roman" w:hAnsi="Times New Roman"/>
          <w:sz w:val="22"/>
          <w:szCs w:val="22"/>
        </w:rPr>
        <w:t xml:space="preserve"> increased the ultimate result by performance will also be in the favour of the firm. This will aid in increasing the share value, brand image and success in the market. The growth will bring wide options that will be availed to the stakeholders in terms of monetary or </w:t>
      </w:r>
      <w:proofErr w:type="spellStart"/>
      <w:proofErr w:type="gramStart"/>
      <w:r w:rsidRPr="006970D1">
        <w:rPr>
          <w:rFonts w:ascii="Times New Roman" w:hAnsi="Times New Roman"/>
          <w:sz w:val="22"/>
          <w:szCs w:val="22"/>
        </w:rPr>
        <w:t>non monetary</w:t>
      </w:r>
      <w:proofErr w:type="spellEnd"/>
      <w:proofErr w:type="gramEnd"/>
      <w:r w:rsidRPr="006970D1">
        <w:rPr>
          <w:rFonts w:ascii="Times New Roman" w:hAnsi="Times New Roman"/>
          <w:sz w:val="22"/>
          <w:szCs w:val="22"/>
        </w:rPr>
        <w:t xml:space="preserve"> forms. Government will be able to get benefit as the increase in company’s value will help in making firm to contribute </w:t>
      </w:r>
      <w:proofErr w:type="gramStart"/>
      <w:r w:rsidRPr="006970D1">
        <w:rPr>
          <w:rFonts w:ascii="Times New Roman" w:hAnsi="Times New Roman"/>
          <w:sz w:val="22"/>
          <w:szCs w:val="22"/>
        </w:rPr>
        <w:t>in</w:t>
      </w:r>
      <w:proofErr w:type="gramEnd"/>
      <w:r w:rsidRPr="006970D1">
        <w:rPr>
          <w:rFonts w:ascii="Times New Roman" w:hAnsi="Times New Roman"/>
          <w:sz w:val="22"/>
          <w:szCs w:val="22"/>
        </w:rPr>
        <w:t xml:space="preserve"> the nation’s GDP (</w:t>
      </w:r>
      <w:r w:rsidRPr="006970D1">
        <w:rPr>
          <w:rFonts w:ascii="Times New Roman" w:hAnsi="Times New Roman"/>
          <w:sz w:val="22"/>
          <w:szCs w:val="22"/>
          <w:shd w:val="clear" w:color="auto" w:fill="FFFFFF"/>
        </w:rPr>
        <w:t>Milliman et al., 2018)</w:t>
      </w:r>
      <w:r w:rsidRPr="006970D1">
        <w:rPr>
          <w:rFonts w:ascii="Times New Roman" w:hAnsi="Times New Roman"/>
          <w:sz w:val="22"/>
          <w:szCs w:val="22"/>
        </w:rPr>
        <w:t xml:space="preserve">. The shareholders will get dividends timely and with higher rate. The employee will be motivated with the financial and </w:t>
      </w:r>
      <w:proofErr w:type="spellStart"/>
      <w:proofErr w:type="gramStart"/>
      <w:r w:rsidRPr="006970D1">
        <w:rPr>
          <w:rFonts w:ascii="Times New Roman" w:hAnsi="Times New Roman"/>
          <w:sz w:val="22"/>
          <w:szCs w:val="22"/>
        </w:rPr>
        <w:t>non financial</w:t>
      </w:r>
      <w:proofErr w:type="spellEnd"/>
      <w:proofErr w:type="gramEnd"/>
      <w:r w:rsidRPr="006970D1">
        <w:rPr>
          <w:rFonts w:ascii="Times New Roman" w:hAnsi="Times New Roman"/>
          <w:sz w:val="22"/>
          <w:szCs w:val="22"/>
        </w:rPr>
        <w:t xml:space="preserve"> sources. Henceforth the benefit to the stakeholders with the improvement in employee engagement can also be obtained in a positive way. </w:t>
      </w:r>
    </w:p>
    <w:p w14:paraId="57AE7FE1" w14:textId="77777777" w:rsidR="001872D2" w:rsidRPr="006970D1" w:rsidRDefault="001872D2" w:rsidP="001872D2">
      <w:pPr>
        <w:spacing w:line="360" w:lineRule="auto"/>
        <w:jc w:val="both"/>
        <w:rPr>
          <w:rFonts w:ascii="Times New Roman" w:eastAsiaTheme="majorEastAsia" w:hAnsi="Times New Roman"/>
          <w:b/>
          <w:bCs/>
          <w:sz w:val="22"/>
          <w:szCs w:val="22"/>
          <w:shd w:val="clear" w:color="auto" w:fill="FFFFFF"/>
        </w:rPr>
      </w:pPr>
      <w:bookmarkStart w:id="22" w:name="_Toc97826267"/>
      <w:r w:rsidRPr="006970D1">
        <w:rPr>
          <w:rFonts w:ascii="Times New Roman" w:hAnsi="Times New Roman"/>
          <w:sz w:val="22"/>
          <w:szCs w:val="22"/>
          <w:shd w:val="clear" w:color="auto" w:fill="FFFFFF"/>
        </w:rPr>
        <w:br w:type="page"/>
      </w:r>
    </w:p>
    <w:p w14:paraId="5C6CAEE2" w14:textId="77777777" w:rsidR="001872D2" w:rsidRPr="006970D1" w:rsidRDefault="001872D2" w:rsidP="001872D2">
      <w:pPr>
        <w:pStyle w:val="Heading1"/>
        <w:spacing w:before="0" w:line="360" w:lineRule="auto"/>
        <w:jc w:val="both"/>
        <w:rPr>
          <w:rFonts w:ascii="Times New Roman" w:hAnsi="Times New Roman" w:cs="Times New Roman"/>
          <w:color w:val="auto"/>
          <w:sz w:val="22"/>
          <w:szCs w:val="22"/>
          <w:shd w:val="clear" w:color="auto" w:fill="FFFFFF"/>
        </w:rPr>
      </w:pPr>
      <w:bookmarkStart w:id="23" w:name="_Toc97834496"/>
      <w:r w:rsidRPr="006970D1">
        <w:rPr>
          <w:rFonts w:ascii="Times New Roman" w:hAnsi="Times New Roman" w:cs="Times New Roman"/>
          <w:color w:val="auto"/>
          <w:sz w:val="22"/>
          <w:szCs w:val="22"/>
          <w:shd w:val="clear" w:color="auto" w:fill="FFFFFF"/>
        </w:rPr>
        <w:lastRenderedPageBreak/>
        <w:t>4. Conclusions</w:t>
      </w:r>
      <w:bookmarkEnd w:id="22"/>
      <w:bookmarkEnd w:id="23"/>
    </w:p>
    <w:p w14:paraId="507DED44" w14:textId="77777777" w:rsidR="001872D2" w:rsidRPr="006970D1" w:rsidRDefault="001872D2" w:rsidP="001872D2">
      <w:pPr>
        <w:spacing w:line="360" w:lineRule="auto"/>
        <w:jc w:val="both"/>
        <w:rPr>
          <w:rFonts w:ascii="Times New Roman" w:hAnsi="Times New Roman"/>
          <w:sz w:val="22"/>
          <w:szCs w:val="22"/>
        </w:rPr>
      </w:pPr>
      <w:r w:rsidRPr="006970D1">
        <w:rPr>
          <w:rFonts w:ascii="Times New Roman" w:hAnsi="Times New Roman"/>
          <w:sz w:val="22"/>
          <w:szCs w:val="22"/>
        </w:rPr>
        <w:t xml:space="preserve">From the </w:t>
      </w:r>
      <w:proofErr w:type="gramStart"/>
      <w:r w:rsidRPr="006970D1">
        <w:rPr>
          <w:rFonts w:ascii="Times New Roman" w:hAnsi="Times New Roman"/>
          <w:sz w:val="22"/>
          <w:szCs w:val="22"/>
        </w:rPr>
        <w:t>aforementioned discussion</w:t>
      </w:r>
      <w:proofErr w:type="gramEnd"/>
      <w:r w:rsidRPr="006970D1">
        <w:rPr>
          <w:rFonts w:ascii="Times New Roman" w:hAnsi="Times New Roman"/>
          <w:sz w:val="22"/>
          <w:szCs w:val="22"/>
        </w:rPr>
        <w:t xml:space="preserve">, it can be determined that the Filo Triumph Company is highly in the need to develop an effective human resource policy and program. The performance overall is </w:t>
      </w:r>
      <w:proofErr w:type="gramStart"/>
      <w:r w:rsidRPr="006970D1">
        <w:rPr>
          <w:rFonts w:ascii="Times New Roman" w:hAnsi="Times New Roman"/>
          <w:sz w:val="22"/>
          <w:szCs w:val="22"/>
        </w:rPr>
        <w:t>decreasing</w:t>
      </w:r>
      <w:proofErr w:type="gramEnd"/>
      <w:r w:rsidRPr="006970D1">
        <w:rPr>
          <w:rFonts w:ascii="Times New Roman" w:hAnsi="Times New Roman"/>
          <w:sz w:val="22"/>
          <w:szCs w:val="22"/>
        </w:rPr>
        <w:t xml:space="preserve"> and the efforts of the company is not meeting the targets and set standards. With the increase in the employee turnover rate the company is also facing challenges to sustain and survive. The prime reason behind this problem has been identified as the lack of employee engagement program at the workplace. Filo Triumph Company had high scope of growth and expansion and its vision/mission are very clear, but the employee who plays the key part in the success and survival of the company is not well engaged by the authorities. The employee engagement in Filo Triumph Company is priority area to be improved so that the effectiveness in the current performance and improvement in the company’s status could be attained. </w:t>
      </w:r>
    </w:p>
    <w:p w14:paraId="0A042964" w14:textId="77777777" w:rsidR="001872D2" w:rsidRPr="006970D1" w:rsidRDefault="001872D2" w:rsidP="001872D2">
      <w:pPr>
        <w:spacing w:line="360" w:lineRule="auto"/>
        <w:jc w:val="both"/>
        <w:rPr>
          <w:rFonts w:ascii="Times New Roman" w:eastAsiaTheme="majorEastAsia" w:hAnsi="Times New Roman"/>
          <w:b/>
          <w:bCs/>
          <w:sz w:val="22"/>
          <w:szCs w:val="22"/>
          <w:shd w:val="clear" w:color="auto" w:fill="FFFFFF"/>
        </w:rPr>
      </w:pPr>
      <w:bookmarkStart w:id="24" w:name="_Toc97826268"/>
      <w:r w:rsidRPr="006970D1">
        <w:rPr>
          <w:rFonts w:ascii="Times New Roman" w:hAnsi="Times New Roman"/>
          <w:sz w:val="22"/>
          <w:szCs w:val="22"/>
          <w:shd w:val="clear" w:color="auto" w:fill="FFFFFF"/>
        </w:rPr>
        <w:br w:type="page"/>
      </w:r>
    </w:p>
    <w:p w14:paraId="5CB49314" w14:textId="77777777" w:rsidR="001872D2" w:rsidRPr="006970D1" w:rsidRDefault="001872D2" w:rsidP="001872D2">
      <w:pPr>
        <w:pStyle w:val="Heading1"/>
        <w:spacing w:before="0" w:line="360" w:lineRule="auto"/>
        <w:jc w:val="both"/>
        <w:rPr>
          <w:rFonts w:ascii="Times New Roman" w:hAnsi="Times New Roman" w:cs="Times New Roman"/>
          <w:color w:val="auto"/>
          <w:sz w:val="22"/>
          <w:szCs w:val="22"/>
        </w:rPr>
      </w:pPr>
      <w:bookmarkStart w:id="25" w:name="_Toc97834497"/>
      <w:r w:rsidRPr="006970D1">
        <w:rPr>
          <w:rFonts w:ascii="Times New Roman" w:hAnsi="Times New Roman" w:cs="Times New Roman"/>
          <w:color w:val="auto"/>
          <w:sz w:val="22"/>
          <w:szCs w:val="22"/>
          <w:shd w:val="clear" w:color="auto" w:fill="FFFFFF"/>
        </w:rPr>
        <w:lastRenderedPageBreak/>
        <w:t>5. Recommendations</w:t>
      </w:r>
      <w:bookmarkEnd w:id="24"/>
      <w:bookmarkEnd w:id="25"/>
    </w:p>
    <w:p w14:paraId="167B577C" w14:textId="77777777" w:rsidR="001872D2" w:rsidRPr="006970D1" w:rsidRDefault="001872D2" w:rsidP="001872D2">
      <w:pPr>
        <w:spacing w:line="360" w:lineRule="auto"/>
        <w:jc w:val="both"/>
        <w:rPr>
          <w:rFonts w:ascii="Times New Roman" w:hAnsi="Times New Roman"/>
          <w:sz w:val="22"/>
          <w:szCs w:val="22"/>
        </w:rPr>
      </w:pPr>
      <w:bookmarkStart w:id="26" w:name="_Toc97826269"/>
      <w:r w:rsidRPr="006970D1">
        <w:rPr>
          <w:rFonts w:ascii="Times New Roman" w:hAnsi="Times New Roman"/>
          <w:sz w:val="22"/>
          <w:szCs w:val="22"/>
          <w:shd w:val="clear" w:color="auto" w:fill="FFFFFF"/>
        </w:rPr>
        <w:t xml:space="preserve">Based on the analysis of the company the area of priority which highly needs improvement in </w:t>
      </w:r>
      <w:r w:rsidRPr="006970D1">
        <w:rPr>
          <w:rFonts w:ascii="Times New Roman" w:hAnsi="Times New Roman"/>
          <w:sz w:val="22"/>
          <w:szCs w:val="22"/>
        </w:rPr>
        <w:t xml:space="preserve">Filo Triumph Company is the employee engagement as an effective approach of human resource management operations. Better performance and proficiency </w:t>
      </w:r>
      <w:proofErr w:type="gramStart"/>
      <w:r w:rsidRPr="006970D1">
        <w:rPr>
          <w:rFonts w:ascii="Times New Roman" w:hAnsi="Times New Roman"/>
          <w:sz w:val="22"/>
          <w:szCs w:val="22"/>
        </w:rPr>
        <w:t>is</w:t>
      </w:r>
      <w:proofErr w:type="gramEnd"/>
      <w:r w:rsidRPr="006970D1">
        <w:rPr>
          <w:rFonts w:ascii="Times New Roman" w:hAnsi="Times New Roman"/>
          <w:sz w:val="22"/>
          <w:szCs w:val="22"/>
        </w:rPr>
        <w:t xml:space="preserve"> expected by every organisation to sustain and survive in the market for which it needs to put in efforts in people management aspect as well. </w:t>
      </w:r>
      <w:proofErr w:type="gramStart"/>
      <w:r w:rsidRPr="006970D1">
        <w:rPr>
          <w:rFonts w:ascii="Times New Roman" w:hAnsi="Times New Roman"/>
          <w:sz w:val="22"/>
          <w:szCs w:val="22"/>
        </w:rPr>
        <w:t>Therefore</w:t>
      </w:r>
      <w:proofErr w:type="gramEnd"/>
      <w:r w:rsidRPr="006970D1">
        <w:rPr>
          <w:rFonts w:ascii="Times New Roman" w:hAnsi="Times New Roman"/>
          <w:sz w:val="22"/>
          <w:szCs w:val="22"/>
        </w:rPr>
        <w:t xml:space="preserve"> area of improvements for Filo Triumph Company are-</w:t>
      </w:r>
    </w:p>
    <w:p w14:paraId="14D7F522" w14:textId="77777777" w:rsidR="001872D2" w:rsidRPr="006970D1" w:rsidRDefault="001872D2" w:rsidP="001872D2">
      <w:pPr>
        <w:pStyle w:val="ListParagraph"/>
        <w:numPr>
          <w:ilvl w:val="0"/>
          <w:numId w:val="1"/>
        </w:numPr>
        <w:spacing w:line="360" w:lineRule="auto"/>
        <w:jc w:val="both"/>
        <w:rPr>
          <w:rFonts w:ascii="Times New Roman" w:eastAsiaTheme="majorEastAsia" w:hAnsi="Times New Roman"/>
          <w:b/>
          <w:bCs/>
          <w:sz w:val="22"/>
          <w:szCs w:val="22"/>
          <w:shd w:val="clear" w:color="auto" w:fill="FFFFFF"/>
        </w:rPr>
      </w:pPr>
      <w:r w:rsidRPr="006970D1">
        <w:rPr>
          <w:rFonts w:ascii="Times New Roman" w:hAnsi="Times New Roman"/>
          <w:sz w:val="22"/>
          <w:szCs w:val="22"/>
          <w:shd w:val="clear" w:color="auto" w:fill="FFFFFF"/>
        </w:rPr>
        <w:t xml:space="preserve">Effective communication is very important in the company so that the employer and employee relation could be developing in better way. The mode of communication </w:t>
      </w:r>
      <w:proofErr w:type="gramStart"/>
      <w:r w:rsidRPr="006970D1">
        <w:rPr>
          <w:rFonts w:ascii="Times New Roman" w:hAnsi="Times New Roman"/>
          <w:sz w:val="22"/>
          <w:szCs w:val="22"/>
          <w:shd w:val="clear" w:color="auto" w:fill="FFFFFF"/>
        </w:rPr>
        <w:t>has to</w:t>
      </w:r>
      <w:proofErr w:type="gramEnd"/>
      <w:r w:rsidRPr="006970D1">
        <w:rPr>
          <w:rFonts w:ascii="Times New Roman" w:hAnsi="Times New Roman"/>
          <w:sz w:val="22"/>
          <w:szCs w:val="22"/>
          <w:shd w:val="clear" w:color="auto" w:fill="FFFFFF"/>
        </w:rPr>
        <w:t xml:space="preserve"> be clear and transparent that differences could be minimised between the hierarchies. </w:t>
      </w:r>
    </w:p>
    <w:p w14:paraId="3BE3DEF6" w14:textId="77777777" w:rsidR="001872D2" w:rsidRPr="006970D1" w:rsidRDefault="001872D2" w:rsidP="001872D2">
      <w:pPr>
        <w:pStyle w:val="ListParagraph"/>
        <w:numPr>
          <w:ilvl w:val="0"/>
          <w:numId w:val="1"/>
        </w:numPr>
        <w:spacing w:line="360" w:lineRule="auto"/>
        <w:jc w:val="both"/>
        <w:rPr>
          <w:rFonts w:ascii="Times New Roman" w:hAnsi="Times New Roman"/>
          <w:sz w:val="22"/>
          <w:szCs w:val="22"/>
        </w:rPr>
      </w:pPr>
      <w:r w:rsidRPr="006970D1">
        <w:rPr>
          <w:rFonts w:ascii="Times New Roman" w:hAnsi="Times New Roman"/>
          <w:sz w:val="22"/>
          <w:szCs w:val="22"/>
          <w:shd w:val="clear" w:color="auto" w:fill="FFFFFF"/>
        </w:rPr>
        <w:t xml:space="preserve">Employee wellbeing is another considerable factor that needs to be initiated in </w:t>
      </w:r>
      <w:r w:rsidRPr="006970D1">
        <w:rPr>
          <w:rFonts w:ascii="Times New Roman" w:hAnsi="Times New Roman"/>
          <w:sz w:val="22"/>
          <w:szCs w:val="22"/>
        </w:rPr>
        <w:t>Filo Triumph Company (</w:t>
      </w:r>
      <w:proofErr w:type="spellStart"/>
      <w:r w:rsidRPr="006970D1">
        <w:rPr>
          <w:rFonts w:ascii="Times New Roman" w:hAnsi="Times New Roman"/>
          <w:sz w:val="22"/>
          <w:szCs w:val="22"/>
          <w:shd w:val="clear" w:color="auto" w:fill="FFFFFF"/>
        </w:rPr>
        <w:t>Sugianingrat</w:t>
      </w:r>
      <w:proofErr w:type="spellEnd"/>
      <w:r w:rsidRPr="006970D1">
        <w:rPr>
          <w:rFonts w:ascii="Times New Roman" w:hAnsi="Times New Roman"/>
          <w:sz w:val="22"/>
          <w:szCs w:val="22"/>
          <w:shd w:val="clear" w:color="auto" w:fill="FFFFFF"/>
        </w:rPr>
        <w:t xml:space="preserve"> et al., 2019)</w:t>
      </w:r>
      <w:r w:rsidRPr="006970D1">
        <w:rPr>
          <w:rFonts w:ascii="Times New Roman" w:hAnsi="Times New Roman"/>
          <w:sz w:val="22"/>
          <w:szCs w:val="22"/>
        </w:rPr>
        <w:t>.</w:t>
      </w:r>
    </w:p>
    <w:p w14:paraId="2FED5364" w14:textId="77777777" w:rsidR="001872D2" w:rsidRPr="006970D1" w:rsidRDefault="001872D2" w:rsidP="001872D2">
      <w:pPr>
        <w:pStyle w:val="ListParagraph"/>
        <w:numPr>
          <w:ilvl w:val="0"/>
          <w:numId w:val="1"/>
        </w:numPr>
        <w:spacing w:line="360" w:lineRule="auto"/>
        <w:jc w:val="both"/>
        <w:rPr>
          <w:rFonts w:ascii="Times New Roman" w:eastAsiaTheme="majorEastAsia" w:hAnsi="Times New Roman"/>
          <w:b/>
          <w:bCs/>
          <w:sz w:val="22"/>
          <w:szCs w:val="22"/>
          <w:shd w:val="clear" w:color="auto" w:fill="FFFFFF"/>
        </w:rPr>
      </w:pPr>
      <w:r w:rsidRPr="006970D1">
        <w:rPr>
          <w:rFonts w:ascii="Times New Roman" w:hAnsi="Times New Roman"/>
          <w:sz w:val="22"/>
          <w:szCs w:val="22"/>
        </w:rPr>
        <w:t>Employee motivation and encouragement is also an essential factor that Filo Triumph Company</w:t>
      </w:r>
      <w:r w:rsidRPr="006970D1">
        <w:rPr>
          <w:rFonts w:ascii="Times New Roman" w:hAnsi="Times New Roman"/>
          <w:sz w:val="22"/>
          <w:szCs w:val="22"/>
          <w:shd w:val="clear" w:color="auto" w:fill="FFFFFF"/>
        </w:rPr>
        <w:t xml:space="preserve"> should undertake so that the morale of the workforce could be boosted. This will aid in obtaining favourable outcomes from the staffs.</w:t>
      </w:r>
    </w:p>
    <w:p w14:paraId="3EA4FCDE" w14:textId="77777777" w:rsidR="001872D2" w:rsidRPr="006970D1" w:rsidRDefault="001872D2" w:rsidP="001872D2">
      <w:pPr>
        <w:pStyle w:val="ListParagraph"/>
        <w:numPr>
          <w:ilvl w:val="0"/>
          <w:numId w:val="1"/>
        </w:numPr>
        <w:spacing w:line="360" w:lineRule="auto"/>
        <w:jc w:val="both"/>
        <w:rPr>
          <w:rFonts w:ascii="Times New Roman" w:eastAsiaTheme="majorEastAsia" w:hAnsi="Times New Roman"/>
          <w:b/>
          <w:bCs/>
          <w:sz w:val="22"/>
          <w:szCs w:val="22"/>
          <w:shd w:val="clear" w:color="auto" w:fill="FFFFFF"/>
        </w:rPr>
      </w:pPr>
      <w:r w:rsidRPr="006970D1">
        <w:rPr>
          <w:rFonts w:ascii="Times New Roman" w:hAnsi="Times New Roman"/>
          <w:sz w:val="22"/>
          <w:szCs w:val="22"/>
          <w:shd w:val="clear" w:color="auto" w:fill="FFFFFF"/>
        </w:rPr>
        <w:t>Encourage employees to take part in learning and development program. It is essential to develop employee’s skills and train them timely where they are lacking. This will make them proficient in coming up with better results (</w:t>
      </w:r>
      <w:proofErr w:type="spellStart"/>
      <w:r w:rsidRPr="006970D1">
        <w:rPr>
          <w:rFonts w:ascii="Times New Roman" w:hAnsi="Times New Roman"/>
          <w:sz w:val="22"/>
          <w:szCs w:val="22"/>
          <w:shd w:val="clear" w:color="auto" w:fill="FFFFFF"/>
        </w:rPr>
        <w:t>Sendawula</w:t>
      </w:r>
      <w:proofErr w:type="spellEnd"/>
      <w:r w:rsidRPr="006970D1">
        <w:rPr>
          <w:rFonts w:ascii="Times New Roman" w:hAnsi="Times New Roman"/>
          <w:sz w:val="22"/>
          <w:szCs w:val="22"/>
          <w:shd w:val="clear" w:color="auto" w:fill="FFFFFF"/>
        </w:rPr>
        <w:t xml:space="preserve"> et al., 2018). </w:t>
      </w:r>
    </w:p>
    <w:p w14:paraId="5A85ACCF" w14:textId="77777777" w:rsidR="001872D2" w:rsidRPr="006970D1" w:rsidRDefault="001872D2" w:rsidP="001872D2">
      <w:pPr>
        <w:pStyle w:val="ListParagraph"/>
        <w:numPr>
          <w:ilvl w:val="0"/>
          <w:numId w:val="1"/>
        </w:numPr>
        <w:spacing w:line="360" w:lineRule="auto"/>
        <w:jc w:val="both"/>
        <w:rPr>
          <w:rFonts w:ascii="Times New Roman" w:eastAsiaTheme="majorEastAsia" w:hAnsi="Times New Roman"/>
          <w:b/>
          <w:bCs/>
          <w:sz w:val="22"/>
          <w:szCs w:val="22"/>
          <w:shd w:val="clear" w:color="auto" w:fill="FFFFFF"/>
        </w:rPr>
      </w:pPr>
      <w:r w:rsidRPr="006970D1">
        <w:rPr>
          <w:rFonts w:ascii="Times New Roman" w:hAnsi="Times New Roman"/>
          <w:sz w:val="22"/>
          <w:szCs w:val="22"/>
          <w:shd w:val="clear" w:color="auto" w:fill="FFFFFF"/>
        </w:rPr>
        <w:t xml:space="preserve">Give employees defined roles and responsibility so that they can feel empowered and owe the roles in better way. </w:t>
      </w:r>
    </w:p>
    <w:p w14:paraId="55436B12" w14:textId="77777777" w:rsidR="001872D2" w:rsidRPr="006970D1" w:rsidRDefault="001872D2" w:rsidP="001872D2">
      <w:pPr>
        <w:pStyle w:val="ListParagraph"/>
        <w:numPr>
          <w:ilvl w:val="0"/>
          <w:numId w:val="1"/>
        </w:numPr>
        <w:spacing w:line="360" w:lineRule="auto"/>
        <w:jc w:val="both"/>
        <w:rPr>
          <w:rFonts w:ascii="Times New Roman" w:eastAsiaTheme="majorEastAsia" w:hAnsi="Times New Roman"/>
          <w:b/>
          <w:bCs/>
          <w:sz w:val="22"/>
          <w:szCs w:val="22"/>
          <w:shd w:val="clear" w:color="auto" w:fill="FFFFFF"/>
        </w:rPr>
      </w:pPr>
      <w:r w:rsidRPr="006970D1">
        <w:rPr>
          <w:rFonts w:ascii="Times New Roman" w:hAnsi="Times New Roman"/>
          <w:sz w:val="22"/>
          <w:szCs w:val="22"/>
          <w:shd w:val="clear" w:color="auto" w:fill="FFFFFF"/>
        </w:rPr>
        <w:t xml:space="preserve">Give feedbacks to the staffs and remind them the vision and purpose of working. This is essential to boost the morale of the employees at work. </w:t>
      </w:r>
    </w:p>
    <w:p w14:paraId="166F84A2" w14:textId="77777777" w:rsidR="001872D2" w:rsidRPr="006970D1" w:rsidRDefault="001872D2" w:rsidP="001872D2">
      <w:pPr>
        <w:pStyle w:val="ListParagraph"/>
        <w:numPr>
          <w:ilvl w:val="0"/>
          <w:numId w:val="1"/>
        </w:numPr>
        <w:spacing w:line="360" w:lineRule="auto"/>
        <w:jc w:val="both"/>
        <w:rPr>
          <w:rFonts w:ascii="Times New Roman" w:eastAsiaTheme="majorEastAsia" w:hAnsi="Times New Roman"/>
          <w:b/>
          <w:bCs/>
          <w:sz w:val="22"/>
          <w:szCs w:val="22"/>
          <w:shd w:val="clear" w:color="auto" w:fill="FFFFFF"/>
        </w:rPr>
      </w:pPr>
      <w:r w:rsidRPr="006970D1">
        <w:rPr>
          <w:rFonts w:ascii="Times New Roman" w:hAnsi="Times New Roman"/>
          <w:sz w:val="22"/>
          <w:szCs w:val="22"/>
          <w:shd w:val="clear" w:color="auto" w:fill="FFFFFF"/>
        </w:rPr>
        <w:br w:type="page"/>
      </w:r>
    </w:p>
    <w:p w14:paraId="4F3FEE54" w14:textId="77777777" w:rsidR="001872D2" w:rsidRPr="006970D1" w:rsidRDefault="001872D2" w:rsidP="001872D2">
      <w:pPr>
        <w:pStyle w:val="Heading1"/>
        <w:spacing w:before="0" w:line="360" w:lineRule="auto"/>
        <w:jc w:val="both"/>
        <w:rPr>
          <w:rFonts w:ascii="Times New Roman" w:hAnsi="Times New Roman" w:cs="Times New Roman"/>
          <w:color w:val="auto"/>
          <w:sz w:val="22"/>
          <w:szCs w:val="22"/>
          <w:shd w:val="clear" w:color="auto" w:fill="FFFFFF"/>
        </w:rPr>
      </w:pPr>
      <w:bookmarkStart w:id="27" w:name="_Toc97834498"/>
      <w:r w:rsidRPr="006970D1">
        <w:rPr>
          <w:rFonts w:ascii="Times New Roman" w:hAnsi="Times New Roman" w:cs="Times New Roman"/>
          <w:color w:val="auto"/>
          <w:sz w:val="22"/>
          <w:szCs w:val="22"/>
          <w:shd w:val="clear" w:color="auto" w:fill="FFFFFF"/>
        </w:rPr>
        <w:lastRenderedPageBreak/>
        <w:t>6. Reference</w:t>
      </w:r>
      <w:bookmarkEnd w:id="26"/>
      <w:bookmarkEnd w:id="27"/>
    </w:p>
    <w:p w14:paraId="62A6DE30" w14:textId="77777777" w:rsidR="001872D2" w:rsidRPr="006970D1" w:rsidRDefault="001872D2" w:rsidP="001872D2">
      <w:pPr>
        <w:pStyle w:val="NoSpacing"/>
        <w:numPr>
          <w:ilvl w:val="0"/>
          <w:numId w:val="2"/>
        </w:numPr>
        <w:spacing w:line="360" w:lineRule="auto"/>
        <w:jc w:val="both"/>
        <w:rPr>
          <w:rFonts w:ascii="Times New Roman" w:hAnsi="Times New Roman"/>
          <w:spacing w:val="-5"/>
          <w:sz w:val="22"/>
          <w:szCs w:val="22"/>
        </w:rPr>
      </w:pPr>
      <w:r w:rsidRPr="006970D1">
        <w:rPr>
          <w:rFonts w:ascii="Times New Roman" w:hAnsi="Times New Roman"/>
          <w:sz w:val="22"/>
          <w:szCs w:val="22"/>
          <w:shd w:val="clear" w:color="auto" w:fill="FFFFFF"/>
        </w:rPr>
        <w:t xml:space="preserve">Albrecht, S., </w:t>
      </w:r>
      <w:proofErr w:type="spellStart"/>
      <w:r w:rsidRPr="006970D1">
        <w:rPr>
          <w:rFonts w:ascii="Times New Roman" w:hAnsi="Times New Roman"/>
          <w:sz w:val="22"/>
          <w:szCs w:val="22"/>
          <w:shd w:val="clear" w:color="auto" w:fill="FFFFFF"/>
        </w:rPr>
        <w:t>Breidahl</w:t>
      </w:r>
      <w:proofErr w:type="spellEnd"/>
      <w:r w:rsidRPr="006970D1">
        <w:rPr>
          <w:rFonts w:ascii="Times New Roman" w:hAnsi="Times New Roman"/>
          <w:sz w:val="22"/>
          <w:szCs w:val="22"/>
          <w:shd w:val="clear" w:color="auto" w:fill="FFFFFF"/>
        </w:rPr>
        <w:t>, E. and Marty, A. (2018) Organizational resources, organizational engagement climate, and employee engagement. </w:t>
      </w:r>
      <w:r w:rsidRPr="006970D1">
        <w:rPr>
          <w:rFonts w:ascii="Times New Roman" w:hAnsi="Times New Roman"/>
          <w:i/>
          <w:iCs/>
          <w:sz w:val="22"/>
          <w:szCs w:val="22"/>
          <w:shd w:val="clear" w:color="auto" w:fill="FFFFFF"/>
        </w:rPr>
        <w:t>Career Development International</w:t>
      </w:r>
      <w:r w:rsidRPr="006970D1">
        <w:rPr>
          <w:rFonts w:ascii="Times New Roman" w:hAnsi="Times New Roman"/>
          <w:sz w:val="22"/>
          <w:szCs w:val="22"/>
          <w:shd w:val="clear" w:color="auto" w:fill="FFFFFF"/>
        </w:rPr>
        <w:t>.</w:t>
      </w:r>
    </w:p>
    <w:p w14:paraId="36A6B0D4" w14:textId="77777777" w:rsidR="001872D2" w:rsidRPr="006970D1" w:rsidRDefault="001872D2" w:rsidP="001872D2">
      <w:pPr>
        <w:pStyle w:val="NoSpacing"/>
        <w:numPr>
          <w:ilvl w:val="0"/>
          <w:numId w:val="2"/>
        </w:numPr>
        <w:spacing w:line="360" w:lineRule="auto"/>
        <w:jc w:val="both"/>
        <w:rPr>
          <w:rFonts w:ascii="Times New Roman" w:hAnsi="Times New Roman"/>
          <w:sz w:val="22"/>
          <w:szCs w:val="22"/>
        </w:rPr>
      </w:pPr>
      <w:r w:rsidRPr="006970D1">
        <w:rPr>
          <w:rFonts w:ascii="Times New Roman" w:hAnsi="Times New Roman"/>
          <w:sz w:val="22"/>
          <w:szCs w:val="22"/>
        </w:rPr>
        <w:t xml:space="preserve">Armstrong, M. (2020) </w:t>
      </w:r>
      <w:r w:rsidRPr="006970D1">
        <w:rPr>
          <w:rFonts w:ascii="Times New Roman" w:hAnsi="Times New Roman"/>
          <w:i/>
          <w:iCs/>
          <w:sz w:val="22"/>
          <w:szCs w:val="22"/>
        </w:rPr>
        <w:t>Armstrong's Handbook of Human Resource Management Practice.</w:t>
      </w:r>
      <w:r w:rsidRPr="006970D1">
        <w:rPr>
          <w:rFonts w:ascii="Times New Roman" w:hAnsi="Times New Roman"/>
          <w:sz w:val="22"/>
          <w:szCs w:val="22"/>
        </w:rPr>
        <w:t xml:space="preserve"> 15</w:t>
      </w:r>
      <w:r w:rsidRPr="006970D1">
        <w:rPr>
          <w:rFonts w:ascii="Times New Roman" w:hAnsi="Times New Roman"/>
          <w:sz w:val="22"/>
          <w:szCs w:val="22"/>
          <w:vertAlign w:val="superscript"/>
        </w:rPr>
        <w:t>th</w:t>
      </w:r>
      <w:r w:rsidRPr="006970D1">
        <w:rPr>
          <w:rFonts w:ascii="Times New Roman" w:hAnsi="Times New Roman"/>
          <w:sz w:val="22"/>
          <w:szCs w:val="22"/>
        </w:rPr>
        <w:t xml:space="preserve"> Ed. London: Konan Page</w:t>
      </w:r>
    </w:p>
    <w:p w14:paraId="33DA833E" w14:textId="77777777" w:rsidR="001872D2" w:rsidRPr="006970D1" w:rsidRDefault="001872D2" w:rsidP="001872D2">
      <w:pPr>
        <w:pStyle w:val="NoSpacing"/>
        <w:numPr>
          <w:ilvl w:val="0"/>
          <w:numId w:val="2"/>
        </w:numPr>
        <w:spacing w:line="360" w:lineRule="auto"/>
        <w:jc w:val="both"/>
        <w:rPr>
          <w:rFonts w:ascii="Times New Roman" w:hAnsi="Times New Roman"/>
          <w:spacing w:val="-5"/>
          <w:sz w:val="22"/>
          <w:szCs w:val="22"/>
        </w:rPr>
      </w:pPr>
      <w:r w:rsidRPr="006970D1">
        <w:rPr>
          <w:rFonts w:ascii="Times New Roman" w:hAnsi="Times New Roman"/>
          <w:sz w:val="22"/>
          <w:szCs w:val="22"/>
          <w:shd w:val="clear" w:color="auto" w:fill="FFFFFF"/>
        </w:rPr>
        <w:t xml:space="preserve">Barreiro, C.A. and </w:t>
      </w:r>
      <w:proofErr w:type="spellStart"/>
      <w:r w:rsidRPr="006970D1">
        <w:rPr>
          <w:rFonts w:ascii="Times New Roman" w:hAnsi="Times New Roman"/>
          <w:sz w:val="22"/>
          <w:szCs w:val="22"/>
          <w:shd w:val="clear" w:color="auto" w:fill="FFFFFF"/>
        </w:rPr>
        <w:t>Treglown</w:t>
      </w:r>
      <w:proofErr w:type="spellEnd"/>
      <w:r w:rsidRPr="006970D1">
        <w:rPr>
          <w:rFonts w:ascii="Times New Roman" w:hAnsi="Times New Roman"/>
          <w:sz w:val="22"/>
          <w:szCs w:val="22"/>
          <w:shd w:val="clear" w:color="auto" w:fill="FFFFFF"/>
        </w:rPr>
        <w:t>, L. (2020) What makes an engaged employee? A facet-level approach to trait emotional intelligence as a predictor of employee engagement. </w:t>
      </w:r>
      <w:r w:rsidRPr="006970D1">
        <w:rPr>
          <w:rFonts w:ascii="Times New Roman" w:hAnsi="Times New Roman"/>
          <w:i/>
          <w:iCs/>
          <w:sz w:val="22"/>
          <w:szCs w:val="22"/>
          <w:shd w:val="clear" w:color="auto" w:fill="FFFFFF"/>
        </w:rPr>
        <w:t>Personality and Individual Differences</w:t>
      </w:r>
      <w:r w:rsidRPr="006970D1">
        <w:rPr>
          <w:rFonts w:ascii="Times New Roman" w:hAnsi="Times New Roman"/>
          <w:sz w:val="22"/>
          <w:szCs w:val="22"/>
          <w:shd w:val="clear" w:color="auto" w:fill="FFFFFF"/>
        </w:rPr>
        <w:t>, </w:t>
      </w:r>
      <w:r w:rsidRPr="006970D1">
        <w:rPr>
          <w:rFonts w:ascii="Times New Roman" w:hAnsi="Times New Roman"/>
          <w:i/>
          <w:iCs/>
          <w:sz w:val="22"/>
          <w:szCs w:val="22"/>
          <w:shd w:val="clear" w:color="auto" w:fill="FFFFFF"/>
        </w:rPr>
        <w:t>159</w:t>
      </w:r>
      <w:r w:rsidRPr="006970D1">
        <w:rPr>
          <w:rFonts w:ascii="Times New Roman" w:hAnsi="Times New Roman"/>
          <w:sz w:val="22"/>
          <w:szCs w:val="22"/>
          <w:shd w:val="clear" w:color="auto" w:fill="FFFFFF"/>
        </w:rPr>
        <w:t>, p.109892.</w:t>
      </w:r>
    </w:p>
    <w:p w14:paraId="60E9AD46" w14:textId="77777777" w:rsidR="001872D2" w:rsidRPr="006970D1" w:rsidRDefault="001872D2" w:rsidP="001872D2">
      <w:pPr>
        <w:pStyle w:val="NoSpacing"/>
        <w:numPr>
          <w:ilvl w:val="0"/>
          <w:numId w:val="2"/>
        </w:numPr>
        <w:spacing w:line="360" w:lineRule="auto"/>
        <w:jc w:val="both"/>
        <w:rPr>
          <w:rFonts w:ascii="Times New Roman" w:hAnsi="Times New Roman"/>
          <w:sz w:val="22"/>
          <w:szCs w:val="22"/>
        </w:rPr>
      </w:pPr>
      <w:r w:rsidRPr="006970D1">
        <w:rPr>
          <w:rFonts w:ascii="Times New Roman" w:hAnsi="Times New Roman"/>
          <w:spacing w:val="-2"/>
          <w:sz w:val="22"/>
          <w:szCs w:val="22"/>
        </w:rPr>
        <w:t xml:space="preserve">Henderson, I. (2017) </w:t>
      </w:r>
      <w:r w:rsidRPr="006970D1">
        <w:rPr>
          <w:rFonts w:ascii="Times New Roman" w:hAnsi="Times New Roman"/>
          <w:i/>
          <w:iCs/>
          <w:spacing w:val="-2"/>
          <w:sz w:val="22"/>
          <w:szCs w:val="22"/>
        </w:rPr>
        <w:t>Human Resource Management for MBA Students</w:t>
      </w:r>
      <w:r w:rsidRPr="006970D1">
        <w:rPr>
          <w:rFonts w:ascii="Times New Roman" w:hAnsi="Times New Roman"/>
          <w:spacing w:val="-2"/>
          <w:sz w:val="22"/>
          <w:szCs w:val="22"/>
        </w:rPr>
        <w:t>. 3</w:t>
      </w:r>
      <w:r w:rsidRPr="006970D1">
        <w:rPr>
          <w:rFonts w:ascii="Times New Roman" w:hAnsi="Times New Roman"/>
          <w:spacing w:val="-2"/>
          <w:sz w:val="22"/>
          <w:szCs w:val="22"/>
          <w:vertAlign w:val="superscript"/>
        </w:rPr>
        <w:t>rd</w:t>
      </w:r>
      <w:r w:rsidRPr="006970D1">
        <w:rPr>
          <w:rFonts w:ascii="Times New Roman" w:hAnsi="Times New Roman"/>
          <w:spacing w:val="-2"/>
          <w:sz w:val="22"/>
          <w:szCs w:val="22"/>
        </w:rPr>
        <w:t xml:space="preserve"> Ed. London: CIPD </w:t>
      </w:r>
    </w:p>
    <w:p w14:paraId="7FA948C4" w14:textId="77777777" w:rsidR="001872D2" w:rsidRPr="006970D1" w:rsidRDefault="001872D2" w:rsidP="001872D2">
      <w:pPr>
        <w:pStyle w:val="NoSpacing"/>
        <w:numPr>
          <w:ilvl w:val="0"/>
          <w:numId w:val="2"/>
        </w:numPr>
        <w:spacing w:line="360" w:lineRule="auto"/>
        <w:jc w:val="both"/>
        <w:rPr>
          <w:rFonts w:ascii="Times New Roman" w:hAnsi="Times New Roman"/>
          <w:spacing w:val="-5"/>
          <w:sz w:val="22"/>
          <w:szCs w:val="22"/>
        </w:rPr>
      </w:pPr>
      <w:r w:rsidRPr="006970D1">
        <w:rPr>
          <w:rFonts w:ascii="Times New Roman" w:hAnsi="Times New Roman"/>
          <w:sz w:val="22"/>
          <w:szCs w:val="22"/>
          <w:shd w:val="clear" w:color="auto" w:fill="FFFFFF"/>
        </w:rPr>
        <w:t>Men, L.R., O’Neil, J. and Ewing, M. (2020) Examining the effects of internal social media usage on employee engagement. </w:t>
      </w:r>
      <w:r w:rsidRPr="006970D1">
        <w:rPr>
          <w:rFonts w:ascii="Times New Roman" w:hAnsi="Times New Roman"/>
          <w:i/>
          <w:iCs/>
          <w:sz w:val="22"/>
          <w:szCs w:val="22"/>
          <w:shd w:val="clear" w:color="auto" w:fill="FFFFFF"/>
        </w:rPr>
        <w:t>Public Relations Review</w:t>
      </w:r>
      <w:r w:rsidRPr="006970D1">
        <w:rPr>
          <w:rFonts w:ascii="Times New Roman" w:hAnsi="Times New Roman"/>
          <w:sz w:val="22"/>
          <w:szCs w:val="22"/>
          <w:shd w:val="clear" w:color="auto" w:fill="FFFFFF"/>
        </w:rPr>
        <w:t>, </w:t>
      </w:r>
      <w:r w:rsidRPr="006970D1">
        <w:rPr>
          <w:rFonts w:ascii="Times New Roman" w:hAnsi="Times New Roman"/>
          <w:i/>
          <w:iCs/>
          <w:sz w:val="22"/>
          <w:szCs w:val="22"/>
          <w:shd w:val="clear" w:color="auto" w:fill="FFFFFF"/>
        </w:rPr>
        <w:t>46</w:t>
      </w:r>
      <w:r w:rsidRPr="006970D1">
        <w:rPr>
          <w:rFonts w:ascii="Times New Roman" w:hAnsi="Times New Roman"/>
          <w:sz w:val="22"/>
          <w:szCs w:val="22"/>
          <w:shd w:val="clear" w:color="auto" w:fill="FFFFFF"/>
        </w:rPr>
        <w:t>(2), p.101880.</w:t>
      </w:r>
    </w:p>
    <w:p w14:paraId="1C598E74" w14:textId="77777777" w:rsidR="001872D2" w:rsidRPr="006970D1" w:rsidRDefault="001872D2" w:rsidP="001872D2">
      <w:pPr>
        <w:pStyle w:val="NoSpacing"/>
        <w:numPr>
          <w:ilvl w:val="0"/>
          <w:numId w:val="2"/>
        </w:numPr>
        <w:spacing w:line="360" w:lineRule="auto"/>
        <w:jc w:val="both"/>
        <w:rPr>
          <w:rFonts w:ascii="Times New Roman" w:hAnsi="Times New Roman"/>
          <w:spacing w:val="-5"/>
          <w:sz w:val="22"/>
          <w:szCs w:val="22"/>
        </w:rPr>
      </w:pPr>
      <w:r w:rsidRPr="006970D1">
        <w:rPr>
          <w:rFonts w:ascii="Times New Roman" w:hAnsi="Times New Roman"/>
          <w:sz w:val="22"/>
          <w:szCs w:val="22"/>
          <w:shd w:val="clear" w:color="auto" w:fill="FFFFFF"/>
        </w:rPr>
        <w:t xml:space="preserve">Milliman, J., Gatling, </w:t>
      </w:r>
      <w:proofErr w:type="gramStart"/>
      <w:r w:rsidRPr="006970D1">
        <w:rPr>
          <w:rFonts w:ascii="Times New Roman" w:hAnsi="Times New Roman"/>
          <w:sz w:val="22"/>
          <w:szCs w:val="22"/>
          <w:shd w:val="clear" w:color="auto" w:fill="FFFFFF"/>
        </w:rPr>
        <w:t>A.</w:t>
      </w:r>
      <w:proofErr w:type="gramEnd"/>
      <w:r w:rsidRPr="006970D1">
        <w:rPr>
          <w:rFonts w:ascii="Times New Roman" w:hAnsi="Times New Roman"/>
          <w:sz w:val="22"/>
          <w:szCs w:val="22"/>
          <w:shd w:val="clear" w:color="auto" w:fill="FFFFFF"/>
        </w:rPr>
        <w:t xml:space="preserve"> and Kim, J.S. (2018) The effect of workplace spirituality on hospitality employee engagement, intention to stay, and service delivery. </w:t>
      </w:r>
      <w:r w:rsidRPr="006970D1">
        <w:rPr>
          <w:rFonts w:ascii="Times New Roman" w:hAnsi="Times New Roman"/>
          <w:i/>
          <w:iCs/>
          <w:sz w:val="22"/>
          <w:szCs w:val="22"/>
          <w:shd w:val="clear" w:color="auto" w:fill="FFFFFF"/>
        </w:rPr>
        <w:t>Journal of Hospitality and Tourism Management</w:t>
      </w:r>
      <w:r w:rsidRPr="006970D1">
        <w:rPr>
          <w:rFonts w:ascii="Times New Roman" w:hAnsi="Times New Roman"/>
          <w:sz w:val="22"/>
          <w:szCs w:val="22"/>
          <w:shd w:val="clear" w:color="auto" w:fill="FFFFFF"/>
        </w:rPr>
        <w:t>, </w:t>
      </w:r>
      <w:r w:rsidRPr="006970D1">
        <w:rPr>
          <w:rFonts w:ascii="Times New Roman" w:hAnsi="Times New Roman"/>
          <w:i/>
          <w:iCs/>
          <w:sz w:val="22"/>
          <w:szCs w:val="22"/>
          <w:shd w:val="clear" w:color="auto" w:fill="FFFFFF"/>
        </w:rPr>
        <w:t>35</w:t>
      </w:r>
      <w:r w:rsidRPr="006970D1">
        <w:rPr>
          <w:rFonts w:ascii="Times New Roman" w:hAnsi="Times New Roman"/>
          <w:sz w:val="22"/>
          <w:szCs w:val="22"/>
          <w:shd w:val="clear" w:color="auto" w:fill="FFFFFF"/>
        </w:rPr>
        <w:t>, pp.56-65.</w:t>
      </w:r>
    </w:p>
    <w:p w14:paraId="32BAA65F" w14:textId="77777777" w:rsidR="001872D2" w:rsidRPr="006970D1" w:rsidRDefault="001872D2" w:rsidP="001872D2">
      <w:pPr>
        <w:pStyle w:val="NoSpacing"/>
        <w:numPr>
          <w:ilvl w:val="0"/>
          <w:numId w:val="2"/>
        </w:numPr>
        <w:spacing w:line="360" w:lineRule="auto"/>
        <w:jc w:val="both"/>
        <w:rPr>
          <w:rFonts w:ascii="Times New Roman" w:hAnsi="Times New Roman"/>
          <w:spacing w:val="-5"/>
          <w:sz w:val="22"/>
          <w:szCs w:val="22"/>
        </w:rPr>
      </w:pPr>
      <w:proofErr w:type="spellStart"/>
      <w:r w:rsidRPr="006970D1">
        <w:rPr>
          <w:rFonts w:ascii="Times New Roman" w:hAnsi="Times New Roman"/>
          <w:sz w:val="22"/>
          <w:szCs w:val="22"/>
          <w:shd w:val="clear" w:color="auto" w:fill="FFFFFF"/>
        </w:rPr>
        <w:t>Motyka</w:t>
      </w:r>
      <w:proofErr w:type="spellEnd"/>
      <w:r w:rsidRPr="006970D1">
        <w:rPr>
          <w:rFonts w:ascii="Times New Roman" w:hAnsi="Times New Roman"/>
          <w:sz w:val="22"/>
          <w:szCs w:val="22"/>
          <w:shd w:val="clear" w:color="auto" w:fill="FFFFFF"/>
        </w:rPr>
        <w:t>, B. (2018) Employee engagement and performance: a systematic literature review. </w:t>
      </w:r>
      <w:r w:rsidRPr="006970D1">
        <w:rPr>
          <w:rFonts w:ascii="Times New Roman" w:hAnsi="Times New Roman"/>
          <w:i/>
          <w:iCs/>
          <w:sz w:val="22"/>
          <w:szCs w:val="22"/>
          <w:shd w:val="clear" w:color="auto" w:fill="FFFFFF"/>
        </w:rPr>
        <w:t>International Journal of Management and Economics</w:t>
      </w:r>
      <w:r w:rsidRPr="006970D1">
        <w:rPr>
          <w:rFonts w:ascii="Times New Roman" w:hAnsi="Times New Roman"/>
          <w:sz w:val="22"/>
          <w:szCs w:val="22"/>
          <w:shd w:val="clear" w:color="auto" w:fill="FFFFFF"/>
        </w:rPr>
        <w:t>, </w:t>
      </w:r>
      <w:r w:rsidRPr="006970D1">
        <w:rPr>
          <w:rFonts w:ascii="Times New Roman" w:hAnsi="Times New Roman"/>
          <w:i/>
          <w:iCs/>
          <w:sz w:val="22"/>
          <w:szCs w:val="22"/>
          <w:shd w:val="clear" w:color="auto" w:fill="FFFFFF"/>
        </w:rPr>
        <w:t>54</w:t>
      </w:r>
      <w:r w:rsidRPr="006970D1">
        <w:rPr>
          <w:rFonts w:ascii="Times New Roman" w:hAnsi="Times New Roman"/>
          <w:sz w:val="22"/>
          <w:szCs w:val="22"/>
          <w:shd w:val="clear" w:color="auto" w:fill="FFFFFF"/>
        </w:rPr>
        <w:t>(3), pp.227-244.</w:t>
      </w:r>
    </w:p>
    <w:p w14:paraId="3D8D6720" w14:textId="77777777" w:rsidR="001872D2" w:rsidRPr="006970D1" w:rsidRDefault="001872D2" w:rsidP="001872D2">
      <w:pPr>
        <w:pStyle w:val="NoSpacing"/>
        <w:numPr>
          <w:ilvl w:val="0"/>
          <w:numId w:val="2"/>
        </w:numPr>
        <w:spacing w:line="360" w:lineRule="auto"/>
        <w:jc w:val="both"/>
        <w:rPr>
          <w:rFonts w:ascii="Times New Roman" w:hAnsi="Times New Roman"/>
          <w:spacing w:val="-5"/>
          <w:sz w:val="22"/>
          <w:szCs w:val="22"/>
        </w:rPr>
      </w:pPr>
      <w:proofErr w:type="spellStart"/>
      <w:r w:rsidRPr="006970D1">
        <w:rPr>
          <w:rFonts w:ascii="Times New Roman" w:hAnsi="Times New Roman"/>
          <w:sz w:val="22"/>
          <w:szCs w:val="22"/>
          <w:shd w:val="clear" w:color="auto" w:fill="FFFFFF"/>
        </w:rPr>
        <w:t>Nikolova</w:t>
      </w:r>
      <w:proofErr w:type="spellEnd"/>
      <w:r w:rsidRPr="006970D1">
        <w:rPr>
          <w:rFonts w:ascii="Times New Roman" w:hAnsi="Times New Roman"/>
          <w:sz w:val="22"/>
          <w:szCs w:val="22"/>
          <w:shd w:val="clear" w:color="auto" w:fill="FFFFFF"/>
        </w:rPr>
        <w:t xml:space="preserve">, I., Schaufeli, W. and </w:t>
      </w:r>
      <w:proofErr w:type="spellStart"/>
      <w:r w:rsidRPr="006970D1">
        <w:rPr>
          <w:rFonts w:ascii="Times New Roman" w:hAnsi="Times New Roman"/>
          <w:sz w:val="22"/>
          <w:szCs w:val="22"/>
          <w:shd w:val="clear" w:color="auto" w:fill="FFFFFF"/>
        </w:rPr>
        <w:t>Notelaers</w:t>
      </w:r>
      <w:proofErr w:type="spellEnd"/>
      <w:r w:rsidRPr="006970D1">
        <w:rPr>
          <w:rFonts w:ascii="Times New Roman" w:hAnsi="Times New Roman"/>
          <w:sz w:val="22"/>
          <w:szCs w:val="22"/>
          <w:shd w:val="clear" w:color="auto" w:fill="FFFFFF"/>
        </w:rPr>
        <w:t>, G. (2019) Engaging leader–Engaged employees? A cross-lagged study on employee engagement. </w:t>
      </w:r>
      <w:r w:rsidRPr="006970D1">
        <w:rPr>
          <w:rFonts w:ascii="Times New Roman" w:hAnsi="Times New Roman"/>
          <w:i/>
          <w:iCs/>
          <w:sz w:val="22"/>
          <w:szCs w:val="22"/>
          <w:shd w:val="clear" w:color="auto" w:fill="FFFFFF"/>
        </w:rPr>
        <w:t>European Management Journal</w:t>
      </w:r>
      <w:r w:rsidRPr="006970D1">
        <w:rPr>
          <w:rFonts w:ascii="Times New Roman" w:hAnsi="Times New Roman"/>
          <w:sz w:val="22"/>
          <w:szCs w:val="22"/>
          <w:shd w:val="clear" w:color="auto" w:fill="FFFFFF"/>
        </w:rPr>
        <w:t>, </w:t>
      </w:r>
      <w:r w:rsidRPr="006970D1">
        <w:rPr>
          <w:rFonts w:ascii="Times New Roman" w:hAnsi="Times New Roman"/>
          <w:i/>
          <w:iCs/>
          <w:sz w:val="22"/>
          <w:szCs w:val="22"/>
          <w:shd w:val="clear" w:color="auto" w:fill="FFFFFF"/>
        </w:rPr>
        <w:t>37</w:t>
      </w:r>
      <w:r w:rsidRPr="006970D1">
        <w:rPr>
          <w:rFonts w:ascii="Times New Roman" w:hAnsi="Times New Roman"/>
          <w:sz w:val="22"/>
          <w:szCs w:val="22"/>
          <w:shd w:val="clear" w:color="auto" w:fill="FFFFFF"/>
        </w:rPr>
        <w:t>(6), pp.772-783.</w:t>
      </w:r>
    </w:p>
    <w:p w14:paraId="74B9FD94" w14:textId="77777777" w:rsidR="001872D2" w:rsidRPr="006970D1" w:rsidRDefault="001872D2" w:rsidP="001872D2">
      <w:pPr>
        <w:pStyle w:val="NoSpacing"/>
        <w:numPr>
          <w:ilvl w:val="0"/>
          <w:numId w:val="2"/>
        </w:numPr>
        <w:spacing w:line="360" w:lineRule="auto"/>
        <w:jc w:val="both"/>
        <w:rPr>
          <w:rFonts w:ascii="Times New Roman" w:hAnsi="Times New Roman"/>
          <w:spacing w:val="-5"/>
          <w:sz w:val="22"/>
          <w:szCs w:val="22"/>
        </w:rPr>
      </w:pPr>
      <w:r w:rsidRPr="006970D1">
        <w:rPr>
          <w:rFonts w:ascii="Times New Roman" w:hAnsi="Times New Roman"/>
          <w:sz w:val="22"/>
          <w:szCs w:val="22"/>
          <w:shd w:val="clear" w:color="auto" w:fill="FFFFFF"/>
        </w:rPr>
        <w:t>Rasool, S.F., Wang, M., Tang, M., Saeed, A. and Iqbal, J. (2021) How toxic workplace environment effects the employee engagement: the mediating role of organizational support and employee wellbeing. </w:t>
      </w:r>
      <w:r w:rsidRPr="006970D1">
        <w:rPr>
          <w:rFonts w:ascii="Times New Roman" w:hAnsi="Times New Roman"/>
          <w:i/>
          <w:iCs/>
          <w:sz w:val="22"/>
          <w:szCs w:val="22"/>
          <w:shd w:val="clear" w:color="auto" w:fill="FFFFFF"/>
        </w:rPr>
        <w:t>International journal of environmental research and public health</w:t>
      </w:r>
      <w:r w:rsidRPr="006970D1">
        <w:rPr>
          <w:rFonts w:ascii="Times New Roman" w:hAnsi="Times New Roman"/>
          <w:sz w:val="22"/>
          <w:szCs w:val="22"/>
          <w:shd w:val="clear" w:color="auto" w:fill="FFFFFF"/>
        </w:rPr>
        <w:t>, </w:t>
      </w:r>
      <w:r w:rsidRPr="006970D1">
        <w:rPr>
          <w:rFonts w:ascii="Times New Roman" w:hAnsi="Times New Roman"/>
          <w:i/>
          <w:iCs/>
          <w:sz w:val="22"/>
          <w:szCs w:val="22"/>
          <w:shd w:val="clear" w:color="auto" w:fill="FFFFFF"/>
        </w:rPr>
        <w:t>18</w:t>
      </w:r>
      <w:r w:rsidRPr="006970D1">
        <w:rPr>
          <w:rFonts w:ascii="Times New Roman" w:hAnsi="Times New Roman"/>
          <w:sz w:val="22"/>
          <w:szCs w:val="22"/>
          <w:shd w:val="clear" w:color="auto" w:fill="FFFFFF"/>
        </w:rPr>
        <w:t>(5), p.2294.</w:t>
      </w:r>
    </w:p>
    <w:p w14:paraId="1E42177F" w14:textId="77777777" w:rsidR="001872D2" w:rsidRPr="006970D1" w:rsidRDefault="001872D2" w:rsidP="001872D2">
      <w:pPr>
        <w:pStyle w:val="NoSpacing"/>
        <w:numPr>
          <w:ilvl w:val="0"/>
          <w:numId w:val="2"/>
        </w:numPr>
        <w:spacing w:line="360" w:lineRule="auto"/>
        <w:jc w:val="both"/>
        <w:rPr>
          <w:rFonts w:ascii="Times New Roman" w:hAnsi="Times New Roman"/>
          <w:spacing w:val="-5"/>
          <w:sz w:val="22"/>
          <w:szCs w:val="22"/>
        </w:rPr>
      </w:pPr>
      <w:proofErr w:type="spellStart"/>
      <w:r w:rsidRPr="006970D1">
        <w:rPr>
          <w:rFonts w:ascii="Times New Roman" w:hAnsi="Times New Roman"/>
          <w:sz w:val="22"/>
          <w:szCs w:val="22"/>
          <w:shd w:val="clear" w:color="auto" w:fill="FFFFFF"/>
        </w:rPr>
        <w:t>Sendawula</w:t>
      </w:r>
      <w:proofErr w:type="spellEnd"/>
      <w:r w:rsidRPr="006970D1">
        <w:rPr>
          <w:rFonts w:ascii="Times New Roman" w:hAnsi="Times New Roman"/>
          <w:sz w:val="22"/>
          <w:szCs w:val="22"/>
          <w:shd w:val="clear" w:color="auto" w:fill="FFFFFF"/>
        </w:rPr>
        <w:t xml:space="preserve">, K., </w:t>
      </w:r>
      <w:proofErr w:type="spellStart"/>
      <w:r w:rsidRPr="006970D1">
        <w:rPr>
          <w:rFonts w:ascii="Times New Roman" w:hAnsi="Times New Roman"/>
          <w:sz w:val="22"/>
          <w:szCs w:val="22"/>
          <w:shd w:val="clear" w:color="auto" w:fill="FFFFFF"/>
        </w:rPr>
        <w:t>Nakyejwe</w:t>
      </w:r>
      <w:proofErr w:type="spellEnd"/>
      <w:r w:rsidRPr="006970D1">
        <w:rPr>
          <w:rFonts w:ascii="Times New Roman" w:hAnsi="Times New Roman"/>
          <w:sz w:val="22"/>
          <w:szCs w:val="22"/>
          <w:shd w:val="clear" w:color="auto" w:fill="FFFFFF"/>
        </w:rPr>
        <w:t xml:space="preserve"> </w:t>
      </w:r>
      <w:proofErr w:type="spellStart"/>
      <w:r w:rsidRPr="006970D1">
        <w:rPr>
          <w:rFonts w:ascii="Times New Roman" w:hAnsi="Times New Roman"/>
          <w:sz w:val="22"/>
          <w:szCs w:val="22"/>
          <w:shd w:val="clear" w:color="auto" w:fill="FFFFFF"/>
        </w:rPr>
        <w:t>Kimuli</w:t>
      </w:r>
      <w:proofErr w:type="spellEnd"/>
      <w:r w:rsidRPr="006970D1">
        <w:rPr>
          <w:rFonts w:ascii="Times New Roman" w:hAnsi="Times New Roman"/>
          <w:sz w:val="22"/>
          <w:szCs w:val="22"/>
          <w:shd w:val="clear" w:color="auto" w:fill="FFFFFF"/>
        </w:rPr>
        <w:t xml:space="preserve">, S., </w:t>
      </w:r>
      <w:proofErr w:type="spellStart"/>
      <w:r w:rsidRPr="006970D1">
        <w:rPr>
          <w:rFonts w:ascii="Times New Roman" w:hAnsi="Times New Roman"/>
          <w:sz w:val="22"/>
          <w:szCs w:val="22"/>
          <w:shd w:val="clear" w:color="auto" w:fill="FFFFFF"/>
        </w:rPr>
        <w:t>Bananuka</w:t>
      </w:r>
      <w:proofErr w:type="spellEnd"/>
      <w:r w:rsidRPr="006970D1">
        <w:rPr>
          <w:rFonts w:ascii="Times New Roman" w:hAnsi="Times New Roman"/>
          <w:sz w:val="22"/>
          <w:szCs w:val="22"/>
          <w:shd w:val="clear" w:color="auto" w:fill="FFFFFF"/>
        </w:rPr>
        <w:t xml:space="preserve">, J. and </w:t>
      </w:r>
      <w:proofErr w:type="spellStart"/>
      <w:r w:rsidRPr="006970D1">
        <w:rPr>
          <w:rFonts w:ascii="Times New Roman" w:hAnsi="Times New Roman"/>
          <w:sz w:val="22"/>
          <w:szCs w:val="22"/>
          <w:shd w:val="clear" w:color="auto" w:fill="FFFFFF"/>
        </w:rPr>
        <w:t>Najjemba</w:t>
      </w:r>
      <w:proofErr w:type="spellEnd"/>
      <w:r w:rsidRPr="006970D1">
        <w:rPr>
          <w:rFonts w:ascii="Times New Roman" w:hAnsi="Times New Roman"/>
          <w:sz w:val="22"/>
          <w:szCs w:val="22"/>
          <w:shd w:val="clear" w:color="auto" w:fill="FFFFFF"/>
        </w:rPr>
        <w:t xml:space="preserve"> </w:t>
      </w:r>
      <w:proofErr w:type="spellStart"/>
      <w:r w:rsidRPr="006970D1">
        <w:rPr>
          <w:rFonts w:ascii="Times New Roman" w:hAnsi="Times New Roman"/>
          <w:sz w:val="22"/>
          <w:szCs w:val="22"/>
          <w:shd w:val="clear" w:color="auto" w:fill="FFFFFF"/>
        </w:rPr>
        <w:t>Muganga</w:t>
      </w:r>
      <w:proofErr w:type="spellEnd"/>
      <w:r w:rsidRPr="006970D1">
        <w:rPr>
          <w:rFonts w:ascii="Times New Roman" w:hAnsi="Times New Roman"/>
          <w:sz w:val="22"/>
          <w:szCs w:val="22"/>
          <w:shd w:val="clear" w:color="auto" w:fill="FFFFFF"/>
        </w:rPr>
        <w:t>, G. (2018) Training, employee engagement and employee performance: Evidence from Uganda’s health sector. </w:t>
      </w:r>
      <w:r w:rsidRPr="006970D1">
        <w:rPr>
          <w:rFonts w:ascii="Times New Roman" w:hAnsi="Times New Roman"/>
          <w:i/>
          <w:iCs/>
          <w:sz w:val="22"/>
          <w:szCs w:val="22"/>
          <w:shd w:val="clear" w:color="auto" w:fill="FFFFFF"/>
        </w:rPr>
        <w:t>Cogent Business &amp; Management</w:t>
      </w:r>
      <w:r w:rsidRPr="006970D1">
        <w:rPr>
          <w:rFonts w:ascii="Times New Roman" w:hAnsi="Times New Roman"/>
          <w:sz w:val="22"/>
          <w:szCs w:val="22"/>
          <w:shd w:val="clear" w:color="auto" w:fill="FFFFFF"/>
        </w:rPr>
        <w:t>, </w:t>
      </w:r>
      <w:r w:rsidRPr="006970D1">
        <w:rPr>
          <w:rFonts w:ascii="Times New Roman" w:hAnsi="Times New Roman"/>
          <w:i/>
          <w:iCs/>
          <w:sz w:val="22"/>
          <w:szCs w:val="22"/>
          <w:shd w:val="clear" w:color="auto" w:fill="FFFFFF"/>
        </w:rPr>
        <w:t>5</w:t>
      </w:r>
      <w:r w:rsidRPr="006970D1">
        <w:rPr>
          <w:rFonts w:ascii="Times New Roman" w:hAnsi="Times New Roman"/>
          <w:sz w:val="22"/>
          <w:szCs w:val="22"/>
          <w:shd w:val="clear" w:color="auto" w:fill="FFFFFF"/>
        </w:rPr>
        <w:t>(1), p.1470891.</w:t>
      </w:r>
    </w:p>
    <w:p w14:paraId="688C1902" w14:textId="77777777" w:rsidR="001872D2" w:rsidRPr="006970D1" w:rsidRDefault="001872D2" w:rsidP="001872D2">
      <w:pPr>
        <w:pStyle w:val="NoSpacing"/>
        <w:numPr>
          <w:ilvl w:val="0"/>
          <w:numId w:val="2"/>
        </w:numPr>
        <w:spacing w:line="360" w:lineRule="auto"/>
        <w:jc w:val="both"/>
        <w:rPr>
          <w:rFonts w:ascii="Times New Roman" w:hAnsi="Times New Roman"/>
          <w:spacing w:val="-5"/>
          <w:sz w:val="22"/>
          <w:szCs w:val="22"/>
        </w:rPr>
      </w:pPr>
      <w:proofErr w:type="spellStart"/>
      <w:r w:rsidRPr="006970D1">
        <w:rPr>
          <w:rFonts w:ascii="Times New Roman" w:hAnsi="Times New Roman"/>
          <w:sz w:val="22"/>
          <w:szCs w:val="22"/>
          <w:shd w:val="clear" w:color="auto" w:fill="FFFFFF"/>
        </w:rPr>
        <w:t>Sugianingrat</w:t>
      </w:r>
      <w:proofErr w:type="spellEnd"/>
      <w:r w:rsidRPr="006970D1">
        <w:rPr>
          <w:rFonts w:ascii="Times New Roman" w:hAnsi="Times New Roman"/>
          <w:sz w:val="22"/>
          <w:szCs w:val="22"/>
          <w:shd w:val="clear" w:color="auto" w:fill="FFFFFF"/>
        </w:rPr>
        <w:t xml:space="preserve">, I.A.P.W., </w:t>
      </w:r>
      <w:proofErr w:type="spellStart"/>
      <w:r w:rsidRPr="006970D1">
        <w:rPr>
          <w:rFonts w:ascii="Times New Roman" w:hAnsi="Times New Roman"/>
          <w:sz w:val="22"/>
          <w:szCs w:val="22"/>
          <w:shd w:val="clear" w:color="auto" w:fill="FFFFFF"/>
        </w:rPr>
        <w:t>Widyawati</w:t>
      </w:r>
      <w:proofErr w:type="spellEnd"/>
      <w:r w:rsidRPr="006970D1">
        <w:rPr>
          <w:rFonts w:ascii="Times New Roman" w:hAnsi="Times New Roman"/>
          <w:sz w:val="22"/>
          <w:szCs w:val="22"/>
          <w:shd w:val="clear" w:color="auto" w:fill="FFFFFF"/>
        </w:rPr>
        <w:t xml:space="preserve">, S.R., da Costa, C.A.D.J., Ximenes, M., Piedade, S.D.R. and </w:t>
      </w:r>
      <w:proofErr w:type="spellStart"/>
      <w:r w:rsidRPr="006970D1">
        <w:rPr>
          <w:rFonts w:ascii="Times New Roman" w:hAnsi="Times New Roman"/>
          <w:sz w:val="22"/>
          <w:szCs w:val="22"/>
          <w:shd w:val="clear" w:color="auto" w:fill="FFFFFF"/>
        </w:rPr>
        <w:t>Sarmawa</w:t>
      </w:r>
      <w:proofErr w:type="spellEnd"/>
      <w:r w:rsidRPr="006970D1">
        <w:rPr>
          <w:rFonts w:ascii="Times New Roman" w:hAnsi="Times New Roman"/>
          <w:sz w:val="22"/>
          <w:szCs w:val="22"/>
          <w:shd w:val="clear" w:color="auto" w:fill="FFFFFF"/>
        </w:rPr>
        <w:t>, W.G. (2019) The employee engagement and OCB as mediating on employee performance. </w:t>
      </w:r>
      <w:r w:rsidRPr="006970D1">
        <w:rPr>
          <w:rFonts w:ascii="Times New Roman" w:hAnsi="Times New Roman"/>
          <w:i/>
          <w:iCs/>
          <w:sz w:val="22"/>
          <w:szCs w:val="22"/>
          <w:shd w:val="clear" w:color="auto" w:fill="FFFFFF"/>
        </w:rPr>
        <w:t>International Journal of Productivity and Performance Management</w:t>
      </w:r>
      <w:r w:rsidRPr="006970D1">
        <w:rPr>
          <w:rFonts w:ascii="Times New Roman" w:hAnsi="Times New Roman"/>
          <w:sz w:val="22"/>
          <w:szCs w:val="22"/>
          <w:shd w:val="clear" w:color="auto" w:fill="FFFFFF"/>
        </w:rPr>
        <w:t>.</w:t>
      </w:r>
    </w:p>
    <w:p w14:paraId="61A85291" w14:textId="77777777" w:rsidR="001872D2" w:rsidRPr="006970D1" w:rsidRDefault="001872D2" w:rsidP="001872D2">
      <w:pPr>
        <w:pStyle w:val="NoSpacing"/>
        <w:numPr>
          <w:ilvl w:val="0"/>
          <w:numId w:val="2"/>
        </w:numPr>
        <w:spacing w:line="360" w:lineRule="auto"/>
        <w:jc w:val="both"/>
        <w:rPr>
          <w:rFonts w:ascii="Times New Roman" w:hAnsi="Times New Roman"/>
          <w:spacing w:val="-5"/>
          <w:sz w:val="22"/>
          <w:szCs w:val="22"/>
        </w:rPr>
      </w:pPr>
      <w:r w:rsidRPr="006970D1">
        <w:rPr>
          <w:rFonts w:ascii="Times New Roman" w:hAnsi="Times New Roman"/>
          <w:sz w:val="22"/>
          <w:szCs w:val="22"/>
        </w:rPr>
        <w:t xml:space="preserve">Truss, C., </w:t>
      </w:r>
      <w:proofErr w:type="spellStart"/>
      <w:r w:rsidRPr="006970D1">
        <w:rPr>
          <w:rFonts w:ascii="Times New Roman" w:hAnsi="Times New Roman"/>
          <w:sz w:val="22"/>
          <w:szCs w:val="22"/>
        </w:rPr>
        <w:t>Mankin</w:t>
      </w:r>
      <w:proofErr w:type="spellEnd"/>
      <w:r w:rsidRPr="006970D1">
        <w:rPr>
          <w:rFonts w:ascii="Times New Roman" w:hAnsi="Times New Roman"/>
          <w:sz w:val="22"/>
          <w:szCs w:val="22"/>
        </w:rPr>
        <w:t xml:space="preserve">, D. and Clare, K. (2012) </w:t>
      </w:r>
      <w:r w:rsidRPr="006970D1">
        <w:rPr>
          <w:rFonts w:ascii="Times New Roman" w:hAnsi="Times New Roman"/>
          <w:i/>
          <w:iCs/>
          <w:sz w:val="22"/>
          <w:szCs w:val="22"/>
        </w:rPr>
        <w:t>Strategic Human Resource Management.</w:t>
      </w:r>
      <w:r w:rsidRPr="006970D1">
        <w:rPr>
          <w:rFonts w:ascii="Times New Roman" w:hAnsi="Times New Roman"/>
          <w:sz w:val="22"/>
          <w:szCs w:val="22"/>
        </w:rPr>
        <w:t xml:space="preserve"> London: Oxford </w:t>
      </w:r>
      <w:r w:rsidRPr="006970D1">
        <w:rPr>
          <w:rFonts w:ascii="Times New Roman" w:hAnsi="Times New Roman"/>
          <w:spacing w:val="-5"/>
          <w:sz w:val="22"/>
          <w:szCs w:val="22"/>
        </w:rPr>
        <w:t>University Press.</w:t>
      </w:r>
    </w:p>
    <w:p w14:paraId="1CBC80FC" w14:textId="77777777" w:rsidR="00EE2602" w:rsidRPr="006970D1" w:rsidRDefault="00EE2602">
      <w:pPr>
        <w:rPr>
          <w:rFonts w:ascii="Times New Roman" w:hAnsi="Times New Roman"/>
        </w:rPr>
      </w:pPr>
    </w:p>
    <w:sectPr w:rsidR="00EE2602" w:rsidRPr="006970D1" w:rsidSect="004E119C">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284" w14:textId="77777777" w:rsidR="00E864E3" w:rsidRDefault="008956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992631"/>
      <w:docPartObj>
        <w:docPartGallery w:val="Page Numbers (Bottom of Page)"/>
        <w:docPartUnique/>
      </w:docPartObj>
    </w:sdtPr>
    <w:sdtEndPr/>
    <w:sdtContent>
      <w:p w14:paraId="4C6B2EB1" w14:textId="77777777" w:rsidR="00953BEB" w:rsidRDefault="0089560B">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14:paraId="46EB26A0" w14:textId="77777777" w:rsidR="00953BEB" w:rsidRDefault="008956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E2F345" w14:textId="77777777" w:rsidR="00E864E3" w:rsidRDefault="0089560B">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7473A6" w14:textId="77777777" w:rsidR="00E864E3" w:rsidRDefault="008956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06DBAF" w14:textId="77777777" w:rsidR="00E864E3" w:rsidRDefault="008956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208317" w14:textId="77777777" w:rsidR="00E864E3" w:rsidRDefault="008956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8" type="#_x0000_t75" style="width:11.25pt;height:11.25pt" o:bullet="t">
        <v:imagedata r:id="rId1" o:title="msoE8E9"/>
      </v:shape>
    </w:pict>
  </w:numPicBullet>
  <w:abstractNum w:abstractNumId="0" w15:restartNumberingAfterBreak="0">
    <w:nsid w:val="10011BA5"/>
    <w:multiLevelType w:val="hybridMultilevel"/>
    <w:tmpl w:val="8670F5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9963F34"/>
    <w:multiLevelType w:val="hybridMultilevel"/>
    <w:tmpl w:val="2486B41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2D2"/>
    <w:rsid w:val="001872D2"/>
    <w:rsid w:val="004034BA"/>
    <w:rsid w:val="006970D1"/>
    <w:rsid w:val="0089560B"/>
    <w:rsid w:val="00EE2602"/>
    <w:rsid w:val="00EF0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42E971F"/>
  <w15:chartTrackingRefBased/>
  <w15:docId w15:val="{AA25F6BC-435C-4BF1-97BE-D98DAD9D2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72D2"/>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1872D2"/>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872D2"/>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872D2"/>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72D2"/>
    <w:rPr>
      <w:rFonts w:asciiTheme="majorHAnsi" w:eastAsiaTheme="majorEastAsia" w:hAnsiTheme="majorHAnsi" w:cstheme="majorBidi"/>
      <w:b/>
      <w:bCs/>
      <w:color w:val="365F91" w:themeColor="accent1" w:themeShade="BF"/>
      <w:sz w:val="28"/>
      <w:szCs w:val="28"/>
      <w:lang w:eastAsia="en-GB"/>
    </w:rPr>
  </w:style>
  <w:style w:type="character" w:customStyle="1" w:styleId="Heading2Char">
    <w:name w:val="Heading 2 Char"/>
    <w:basedOn w:val="DefaultParagraphFont"/>
    <w:link w:val="Heading2"/>
    <w:uiPriority w:val="9"/>
    <w:rsid w:val="001872D2"/>
    <w:rPr>
      <w:rFonts w:asciiTheme="majorHAnsi" w:eastAsiaTheme="majorEastAsia" w:hAnsiTheme="majorHAnsi" w:cstheme="majorBidi"/>
      <w:b/>
      <w:bCs/>
      <w:color w:val="4F81BD" w:themeColor="accent1"/>
      <w:sz w:val="26"/>
      <w:szCs w:val="26"/>
      <w:lang w:eastAsia="en-GB"/>
    </w:rPr>
  </w:style>
  <w:style w:type="character" w:customStyle="1" w:styleId="Heading3Char">
    <w:name w:val="Heading 3 Char"/>
    <w:basedOn w:val="DefaultParagraphFont"/>
    <w:link w:val="Heading3"/>
    <w:uiPriority w:val="9"/>
    <w:rsid w:val="001872D2"/>
    <w:rPr>
      <w:rFonts w:asciiTheme="majorHAnsi" w:eastAsiaTheme="majorEastAsia" w:hAnsiTheme="majorHAnsi" w:cstheme="majorBidi"/>
      <w:b/>
      <w:bCs/>
      <w:color w:val="4F81BD" w:themeColor="accent1"/>
      <w:sz w:val="24"/>
      <w:szCs w:val="20"/>
      <w:lang w:eastAsia="en-GB"/>
    </w:rPr>
  </w:style>
  <w:style w:type="paragraph" w:styleId="Title">
    <w:name w:val="Title"/>
    <w:basedOn w:val="Normal"/>
    <w:next w:val="Normal"/>
    <w:link w:val="TitleChar"/>
    <w:uiPriority w:val="10"/>
    <w:qFormat/>
    <w:rsid w:val="001872D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872D2"/>
    <w:rPr>
      <w:rFonts w:asciiTheme="majorHAnsi" w:eastAsiaTheme="majorEastAsia" w:hAnsiTheme="majorHAnsi" w:cstheme="majorBidi"/>
      <w:color w:val="17365D" w:themeColor="text2" w:themeShade="BF"/>
      <w:spacing w:val="5"/>
      <w:kern w:val="28"/>
      <w:sz w:val="52"/>
      <w:szCs w:val="52"/>
      <w:lang w:eastAsia="en-GB"/>
    </w:rPr>
  </w:style>
  <w:style w:type="paragraph" w:styleId="Header">
    <w:name w:val="header"/>
    <w:basedOn w:val="Normal"/>
    <w:link w:val="HeaderChar"/>
    <w:uiPriority w:val="99"/>
    <w:semiHidden/>
    <w:unhideWhenUsed/>
    <w:rsid w:val="001872D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872D2"/>
    <w:rPr>
      <w:rFonts w:ascii="Arial" w:eastAsia="Times New Roman" w:hAnsi="Arial" w:cs="Times New Roman"/>
      <w:sz w:val="24"/>
      <w:szCs w:val="20"/>
      <w:lang w:eastAsia="en-GB"/>
    </w:rPr>
  </w:style>
  <w:style w:type="paragraph" w:styleId="Footer">
    <w:name w:val="footer"/>
    <w:basedOn w:val="Normal"/>
    <w:link w:val="FooterChar"/>
    <w:uiPriority w:val="99"/>
    <w:unhideWhenUsed/>
    <w:rsid w:val="001872D2"/>
    <w:pPr>
      <w:tabs>
        <w:tab w:val="center" w:pos="4680"/>
        <w:tab w:val="right" w:pos="9360"/>
      </w:tabs>
      <w:spacing w:line="240" w:lineRule="auto"/>
    </w:pPr>
  </w:style>
  <w:style w:type="character" w:customStyle="1" w:styleId="FooterChar">
    <w:name w:val="Footer Char"/>
    <w:basedOn w:val="DefaultParagraphFont"/>
    <w:link w:val="Footer"/>
    <w:uiPriority w:val="99"/>
    <w:rsid w:val="001872D2"/>
    <w:rPr>
      <w:rFonts w:ascii="Arial" w:eastAsia="Times New Roman" w:hAnsi="Arial" w:cs="Times New Roman"/>
      <w:sz w:val="24"/>
      <w:szCs w:val="20"/>
      <w:lang w:eastAsia="en-GB"/>
    </w:rPr>
  </w:style>
  <w:style w:type="paragraph" w:styleId="TOCHeading">
    <w:name w:val="TOC Heading"/>
    <w:basedOn w:val="Heading1"/>
    <w:next w:val="Normal"/>
    <w:uiPriority w:val="39"/>
    <w:unhideWhenUsed/>
    <w:qFormat/>
    <w:rsid w:val="001872D2"/>
    <w:pPr>
      <w:spacing w:line="276" w:lineRule="auto"/>
      <w:outlineLvl w:val="9"/>
    </w:pPr>
    <w:rPr>
      <w:lang w:val="en-US" w:eastAsia="en-US"/>
    </w:rPr>
  </w:style>
  <w:style w:type="paragraph" w:styleId="TOC1">
    <w:name w:val="toc 1"/>
    <w:basedOn w:val="Normal"/>
    <w:next w:val="Normal"/>
    <w:autoRedefine/>
    <w:uiPriority w:val="39"/>
    <w:unhideWhenUsed/>
    <w:rsid w:val="001872D2"/>
    <w:pPr>
      <w:spacing w:after="100"/>
    </w:pPr>
  </w:style>
  <w:style w:type="paragraph" w:styleId="TOC2">
    <w:name w:val="toc 2"/>
    <w:basedOn w:val="Normal"/>
    <w:next w:val="Normal"/>
    <w:autoRedefine/>
    <w:uiPriority w:val="39"/>
    <w:unhideWhenUsed/>
    <w:rsid w:val="001872D2"/>
    <w:pPr>
      <w:spacing w:after="100"/>
      <w:ind w:left="240"/>
    </w:pPr>
  </w:style>
  <w:style w:type="character" w:styleId="Hyperlink">
    <w:name w:val="Hyperlink"/>
    <w:basedOn w:val="DefaultParagraphFont"/>
    <w:uiPriority w:val="99"/>
    <w:unhideWhenUsed/>
    <w:rsid w:val="001872D2"/>
    <w:rPr>
      <w:color w:val="0000FF" w:themeColor="hyperlink"/>
      <w:u w:val="single"/>
    </w:rPr>
  </w:style>
  <w:style w:type="paragraph" w:styleId="ListParagraph">
    <w:name w:val="List Paragraph"/>
    <w:basedOn w:val="Normal"/>
    <w:uiPriority w:val="34"/>
    <w:qFormat/>
    <w:rsid w:val="001872D2"/>
    <w:pPr>
      <w:ind w:left="720"/>
      <w:contextualSpacing/>
    </w:pPr>
  </w:style>
  <w:style w:type="paragraph" w:styleId="NoSpacing">
    <w:name w:val="No Spacing"/>
    <w:link w:val="NoSpacingChar"/>
    <w:uiPriority w:val="1"/>
    <w:qFormat/>
    <w:rsid w:val="001872D2"/>
    <w:pPr>
      <w:spacing w:after="0" w:line="240" w:lineRule="auto"/>
    </w:pPr>
    <w:rPr>
      <w:rFonts w:ascii="Arial" w:eastAsia="Times New Roman" w:hAnsi="Arial" w:cs="Times New Roman"/>
      <w:sz w:val="24"/>
      <w:szCs w:val="20"/>
      <w:lang w:eastAsia="en-GB"/>
    </w:rPr>
  </w:style>
  <w:style w:type="paragraph" w:styleId="TOC3">
    <w:name w:val="toc 3"/>
    <w:basedOn w:val="Normal"/>
    <w:next w:val="Normal"/>
    <w:autoRedefine/>
    <w:uiPriority w:val="39"/>
    <w:unhideWhenUsed/>
    <w:rsid w:val="001872D2"/>
    <w:pPr>
      <w:spacing w:after="100"/>
      <w:ind w:left="480"/>
    </w:pPr>
  </w:style>
  <w:style w:type="character" w:customStyle="1" w:styleId="NoSpacingChar">
    <w:name w:val="No Spacing Char"/>
    <w:basedOn w:val="DefaultParagraphFont"/>
    <w:link w:val="NoSpacing"/>
    <w:uiPriority w:val="1"/>
    <w:rsid w:val="00EF06D2"/>
    <w:rPr>
      <w:rFonts w:ascii="Arial" w:eastAsia="Times New Roman" w:hAnsi="Arial"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3.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header" Target="header2.xml"/><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2C13C5780F794A91DEE50888F8A9B6" ma:contentTypeVersion="4" ma:contentTypeDescription="Create a new document." ma:contentTypeScope="" ma:versionID="c98b0c66b2d281e2cb4db4bf327ea21c">
  <xsd:schema xmlns:xsd="http://www.w3.org/2001/XMLSchema" xmlns:xs="http://www.w3.org/2001/XMLSchema" xmlns:p="http://schemas.microsoft.com/office/2006/metadata/properties" xmlns:ns3="9d08074c-e980-446e-aea9-c349c0a3000c" targetNamespace="http://schemas.microsoft.com/office/2006/metadata/properties" ma:root="true" ma:fieldsID="0d10aedcd2de117f6dfb665e78171870" ns3:_="">
    <xsd:import namespace="9d08074c-e980-446e-aea9-c349c0a3000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8074c-e980-446e-aea9-c349c0a3000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7D97D4B-A799-48AB-8052-AE2B9D276D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8074c-e980-446e-aea9-c349c0a30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0C563A-508E-41F2-AB7C-0D62AF6914FD}">
  <ds:schemaRefs>
    <ds:schemaRef ds:uri="http://schemas.microsoft.com/sharepoint/v3/contenttype/forms"/>
  </ds:schemaRefs>
</ds:datastoreItem>
</file>

<file path=customXml/itemProps3.xml><?xml version="1.0" encoding="utf-8"?>
<ds:datastoreItem xmlns:ds="http://schemas.openxmlformats.org/officeDocument/2006/customXml" ds:itemID="{ECDB1FC6-F0C3-4F11-94A5-8E576EC99A4E}">
  <ds:schemaRefs>
    <ds:schemaRef ds:uri="http://purl.org/dc/terms/"/>
    <ds:schemaRef ds:uri="http://schemas.openxmlformats.org/package/2006/metadata/core-properties"/>
    <ds:schemaRef ds:uri="http://schemas.microsoft.com/office/2006/documentManagement/types"/>
    <ds:schemaRef ds:uri="9d08074c-e980-446e-aea9-c349c0a3000c"/>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2979</Words>
  <Characters>16985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Kajal Ashokbhai Valand</dc:creator>
  <cp:keywords/>
  <dc:description/>
  <cp:lastModifiedBy>Kajal Ashokbhai Valand</cp:lastModifiedBy>
  <cp:revision>2</cp:revision>
  <dcterms:created xsi:type="dcterms:W3CDTF">2022-03-24T21:26:00Z</dcterms:created>
  <dcterms:modified xsi:type="dcterms:W3CDTF">2022-03-24T21:26:00Z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0x010100072C13C5780F794A91DEE50888F8A9B6</vt:lpwstr>
  </property>
</Properties>
</file>