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34716956"/>
        <w:docPartObj>
          <w:docPartGallery w:val="Cover Pages"/>
          <w:docPartUnique/>
        </w:docPartObj>
      </w:sdtPr>
      <w:sdtEndPr/>
      <w:sdtContent>
        <w:p w14:paraId="11CEE396" w14:textId="77777777" w:rsidR="00DD512A" w:rsidRDefault="00DD512A" w:rsidP="004556E3">
          <w:pPr>
            <w:jc w:val="center"/>
          </w:pPr>
        </w:p>
        <w:p w14:paraId="4669675C" w14:textId="77777777" w:rsidR="00DD512A" w:rsidRDefault="00DD512A" w:rsidP="004556E3">
          <w:pPr>
            <w:jc w:val="center"/>
          </w:pPr>
        </w:p>
        <w:p w14:paraId="5ACB919F" w14:textId="77777777" w:rsidR="00DD512A" w:rsidRDefault="00DD512A" w:rsidP="004556E3">
          <w:pPr>
            <w:jc w:val="center"/>
          </w:pPr>
        </w:p>
        <w:p w14:paraId="2FDACB85" w14:textId="77777777" w:rsidR="00DD512A" w:rsidRDefault="00DD512A" w:rsidP="004556E3">
          <w:pPr>
            <w:jc w:val="center"/>
          </w:pPr>
        </w:p>
        <w:p w14:paraId="5FA225C0" w14:textId="77777777" w:rsidR="00DD512A" w:rsidRDefault="00DD512A" w:rsidP="004556E3">
          <w:pPr>
            <w:jc w:val="center"/>
          </w:pPr>
        </w:p>
        <w:p w14:paraId="7D31B32C" w14:textId="77BE6E80" w:rsidR="004556E3" w:rsidRDefault="004556E3" w:rsidP="004556E3">
          <w:pPr>
            <w:jc w:val="center"/>
          </w:pPr>
          <w:proofErr w:type="spellStart"/>
          <w:r>
            <w:t>Programme</w:t>
          </w:r>
          <w:proofErr w:type="spellEnd"/>
          <w:r>
            <w:t>: Certificate in Higher Education Business Skills for the Workplace</w:t>
          </w:r>
        </w:p>
        <w:p w14:paraId="76B3AD0C" w14:textId="77777777" w:rsidR="004556E3" w:rsidRDefault="004556E3" w:rsidP="004556E3">
          <w:pPr>
            <w:jc w:val="center"/>
          </w:pPr>
          <w:r>
            <w:t>Module: Enterprise and Entrepreneurship</w:t>
          </w:r>
        </w:p>
        <w:p w14:paraId="66028E2F" w14:textId="77777777" w:rsidR="004556E3" w:rsidRDefault="004556E3" w:rsidP="004556E3">
          <w:pPr>
            <w:jc w:val="center"/>
          </w:pPr>
          <w:r>
            <w:t>Module Code: LCLM4006</w:t>
          </w:r>
        </w:p>
        <w:p w14:paraId="0B157F6A" w14:textId="77777777" w:rsidR="004556E3" w:rsidRDefault="004556E3" w:rsidP="004556E3">
          <w:pPr>
            <w:jc w:val="center"/>
          </w:pPr>
          <w:r>
            <w:t>Assignment Title: Task 1: Individual Written Business Plan</w:t>
          </w:r>
        </w:p>
        <w:p w14:paraId="52C5ACEB" w14:textId="26849268" w:rsidR="004556E3" w:rsidRDefault="004556E3" w:rsidP="004556E3">
          <w:pPr>
            <w:jc w:val="center"/>
          </w:pPr>
          <w:r>
            <w:t xml:space="preserve">Submitted By: </w:t>
          </w:r>
          <w:proofErr w:type="spellStart"/>
          <w:r>
            <w:t>Estera</w:t>
          </w:r>
          <w:proofErr w:type="spellEnd"/>
          <w:r>
            <w:t xml:space="preserve"> </w:t>
          </w:r>
          <w:r w:rsidR="003117AB">
            <w:t>Diana</w:t>
          </w:r>
          <w:r>
            <w:t xml:space="preserve"> Vasile</w:t>
          </w:r>
        </w:p>
        <w:p w14:paraId="0487A20B" w14:textId="77777777" w:rsidR="004556E3" w:rsidRPr="00011E4B" w:rsidRDefault="004556E3" w:rsidP="004556E3">
          <w:pPr>
            <w:jc w:val="center"/>
          </w:pPr>
          <w:r>
            <w:t>Student ID:</w:t>
          </w:r>
          <w:r w:rsidRPr="007362BF">
            <w:t xml:space="preserve"> 2331862</w:t>
          </w:r>
        </w:p>
        <w:p w14:paraId="56F0F8E5" w14:textId="62603E56" w:rsidR="003D048F" w:rsidRDefault="003D048F" w:rsidP="004556E3">
          <w:pPr>
            <w:rPr>
              <w:sz w:val="28"/>
              <w:szCs w:val="28"/>
            </w:rPr>
          </w:pPr>
        </w:p>
        <w:p w14:paraId="758943B4" w14:textId="4A57D366" w:rsidR="003D048F" w:rsidRDefault="003D048F" w:rsidP="003D048F">
          <w:r>
            <w:rPr>
              <w:noProof/>
            </w:rPr>
            <mc:AlternateContent>
              <mc:Choice Requires="wps">
                <w:drawing>
                  <wp:anchor distT="0" distB="0" distL="114300" distR="114300" simplePos="0" relativeHeight="251659264" behindDoc="0" locked="0" layoutInCell="1" allowOverlap="1" wp14:anchorId="1B837C74" wp14:editId="1E4A3C7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BDE5A9" w14:textId="04781836" w:rsidR="003D048F" w:rsidRDefault="003D048F">
                                <w:pPr>
                                  <w:pStyle w:val="NoSpacing"/>
                                  <w:spacing w:after="40"/>
                                  <w:jc w:val="center"/>
                                  <w:rPr>
                                    <w:caps/>
                                    <w:color w:val="156082" w:themeColor="accent1"/>
                                    <w:sz w:val="28"/>
                                    <w:szCs w:val="28"/>
                                  </w:rPr>
                                </w:pPr>
                              </w:p>
                              <w:p w14:paraId="37205E4E" w14:textId="18E32280" w:rsidR="003D048F" w:rsidRDefault="003117AB">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D048F">
                                      <w:rPr>
                                        <w:caps/>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837C74"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3BDE5A9" w14:textId="04781836" w:rsidR="003D048F" w:rsidRDefault="003D048F">
                          <w:pPr>
                            <w:pStyle w:val="NoSpacing"/>
                            <w:spacing w:after="40"/>
                            <w:jc w:val="center"/>
                            <w:rPr>
                              <w:caps/>
                              <w:color w:val="156082" w:themeColor="accent1"/>
                              <w:sz w:val="28"/>
                              <w:szCs w:val="28"/>
                            </w:rPr>
                          </w:pPr>
                        </w:p>
                        <w:p w14:paraId="37205E4E" w14:textId="18E32280" w:rsidR="003D048F"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3D048F">
                                <w:rPr>
                                  <w:caps/>
                                  <w:color w:val="156082" w:themeColor="accent1"/>
                                </w:rPr>
                                <w:t xml:space="preserve">     </w:t>
                              </w:r>
                            </w:sdtContent>
                          </w:sdt>
                        </w:p>
                      </w:txbxContent>
                    </v:textbox>
                    <w10:wrap anchorx="margin" anchory="page"/>
                  </v:shape>
                </w:pict>
              </mc:Fallback>
            </mc:AlternateContent>
          </w:r>
        </w:p>
        <w:p w14:paraId="2CD38A25" w14:textId="77777777" w:rsidR="003D048F" w:rsidRDefault="003D048F" w:rsidP="003D048F">
          <w:r>
            <w:br w:type="page"/>
          </w:r>
        </w:p>
        <w:p w14:paraId="26B0D4B8" w14:textId="2E9976EA" w:rsidR="003D048F" w:rsidRDefault="003D048F" w:rsidP="003D048F">
          <w:pPr>
            <w:pStyle w:val="Heading1"/>
            <w:rPr>
              <w:lang w:val="en-GB"/>
            </w:rPr>
          </w:pPr>
          <w:bookmarkStart w:id="0" w:name="_Toc222939038"/>
          <w:bookmarkStart w:id="1" w:name="_Toc223050590"/>
          <w:r w:rsidRPr="003D048F">
            <w:rPr>
              <w:lang w:val="en-GB"/>
            </w:rPr>
            <w:lastRenderedPageBreak/>
            <w:t xml:space="preserve">Executive </w:t>
          </w:r>
          <w:r>
            <w:rPr>
              <w:lang w:val="en-GB"/>
            </w:rPr>
            <w:t>S</w:t>
          </w:r>
          <w:r w:rsidRPr="003D048F">
            <w:rPr>
              <w:lang w:val="en-GB"/>
            </w:rPr>
            <w:t>ummary</w:t>
          </w:r>
          <w:bookmarkEnd w:id="0"/>
          <w:bookmarkEnd w:id="1"/>
          <w:r w:rsidRPr="003D048F">
            <w:rPr>
              <w:lang w:val="en-GB"/>
            </w:rPr>
            <w:t xml:space="preserve"> </w:t>
          </w:r>
        </w:p>
        <w:p w14:paraId="02B4E530" w14:textId="763E510B" w:rsidR="003D048F" w:rsidRDefault="003D048F" w:rsidP="003D048F">
          <w:pPr>
            <w:rPr>
              <w:lang w:val="en-GB"/>
            </w:rPr>
          </w:pPr>
          <w:r w:rsidRPr="003D048F">
            <w:rPr>
              <w:lang w:val="en-GB"/>
            </w:rPr>
            <w:t>This business plan is time-honoured for a Unisex hairdressing salon that provides professional hair care, skin care, grooming, styling, and colouring services for both men and women</w:t>
          </w:r>
          <w:sdt>
            <w:sdtPr>
              <w:rPr>
                <w:lang w:val="en-GB"/>
              </w:rPr>
              <w:id w:val="736829646"/>
              <w:citation/>
            </w:sdtPr>
            <w:sdtEndPr/>
            <w:sdtContent>
              <w:r w:rsidR="00B4788F">
                <w:rPr>
                  <w:lang w:val="en-GB"/>
                </w:rPr>
                <w:fldChar w:fldCharType="begin"/>
              </w:r>
              <w:r w:rsidR="00B4788F">
                <w:instrText xml:space="preserve"> CITATION Ada14 \l 1033 </w:instrText>
              </w:r>
              <w:r w:rsidR="00B4788F">
                <w:rPr>
                  <w:lang w:val="en-GB"/>
                </w:rPr>
                <w:fldChar w:fldCharType="separate"/>
              </w:r>
              <w:r w:rsidR="003337DF">
                <w:rPr>
                  <w:noProof/>
                </w:rPr>
                <w:t xml:space="preserve"> (Adams, 2014)</w:t>
              </w:r>
              <w:r w:rsidR="00B4788F">
                <w:rPr>
                  <w:lang w:val="en-GB"/>
                </w:rPr>
                <w:fldChar w:fldCharType="end"/>
              </w:r>
            </w:sdtContent>
          </w:sdt>
          <w:r w:rsidRPr="003D048F">
            <w:rPr>
              <w:lang w:val="en-GB"/>
            </w:rPr>
            <w:t>. The main objective of this business is to provide its customers with modern, hygienic, and customer-focused services, as well as affordable, high-quality grooming services for both men and women under a single roof to meet the increasing demand in the premises of the local community</w:t>
          </w:r>
          <w:sdt>
            <w:sdtPr>
              <w:rPr>
                <w:lang w:val="en-GB"/>
              </w:rPr>
              <w:id w:val="686565000"/>
              <w:citation/>
            </w:sdtPr>
            <w:sdtEndPr/>
            <w:sdtContent>
              <w:r w:rsidR="00B4788F">
                <w:rPr>
                  <w:lang w:val="en-GB"/>
                </w:rPr>
                <w:fldChar w:fldCharType="begin"/>
              </w:r>
              <w:r w:rsidR="00B4788F">
                <w:instrText xml:space="preserve"> CITATION Zho16 \l 1033 </w:instrText>
              </w:r>
              <w:r w:rsidR="00B4788F">
                <w:rPr>
                  <w:lang w:val="en-GB"/>
                </w:rPr>
                <w:fldChar w:fldCharType="separate"/>
              </w:r>
              <w:r w:rsidR="003337DF">
                <w:rPr>
                  <w:noProof/>
                </w:rPr>
                <w:t xml:space="preserve"> (Zhou, 2016)</w:t>
              </w:r>
              <w:r w:rsidR="00B4788F">
                <w:rPr>
                  <w:lang w:val="en-GB"/>
                </w:rPr>
                <w:fldChar w:fldCharType="end"/>
              </w:r>
            </w:sdtContent>
          </w:sdt>
          <w:r w:rsidRPr="003D048F">
            <w:rPr>
              <w:lang w:val="en-GB"/>
            </w:rPr>
            <w:t>. Here the owner of the salon will be the only proprietorship that will manage all the systems of the salon. While he will also work as a leading stylist in his salon. While in the first year of the salon, one junior stylist and a receptionist will be hired for the salon in a professional way. According to the analysis of Market, it is observed that the hair dressing and beauty enterprise is continuously growing as the awareness of personal portrayal and the influence on people by social media is increasing rapidly.</w:t>
          </w:r>
        </w:p>
        <w:p w14:paraId="34074C83" w14:textId="77777777" w:rsidR="00F7177C" w:rsidRDefault="00F7177C">
          <w:pPr>
            <w:spacing w:line="278" w:lineRule="auto"/>
            <w:jc w:val="left"/>
            <w:rPr>
              <w:rFonts w:eastAsiaTheme="majorEastAsia" w:cstheme="majorBidi"/>
              <w:b/>
              <w:color w:val="0F4761" w:themeColor="accent1" w:themeShade="BF"/>
              <w:sz w:val="28"/>
              <w:szCs w:val="40"/>
              <w:lang w:val="en-GB"/>
            </w:rPr>
          </w:pPr>
          <w:bookmarkStart w:id="2" w:name="_Toc222939039"/>
          <w:r>
            <w:rPr>
              <w:lang w:val="en-GB"/>
            </w:rPr>
            <w:br w:type="page"/>
          </w:r>
        </w:p>
        <w:sdt>
          <w:sdtPr>
            <w:rPr>
              <w:rFonts w:ascii="Arial" w:eastAsiaTheme="minorHAnsi" w:hAnsi="Arial" w:cstheme="minorBidi"/>
              <w:color w:val="auto"/>
              <w:kern w:val="2"/>
              <w:sz w:val="24"/>
              <w:szCs w:val="24"/>
              <w14:ligatures w14:val="standardContextual"/>
            </w:rPr>
            <w:id w:val="2004544014"/>
            <w:docPartObj>
              <w:docPartGallery w:val="Table of Contents"/>
              <w:docPartUnique/>
            </w:docPartObj>
          </w:sdtPr>
          <w:sdtEndPr>
            <w:rPr>
              <w:b/>
              <w:bCs/>
              <w:noProof/>
            </w:rPr>
          </w:sdtEndPr>
          <w:sdtContent>
            <w:p w14:paraId="1244810C" w14:textId="19C87F05" w:rsidR="00DD512A" w:rsidRDefault="00DD512A">
              <w:pPr>
                <w:pStyle w:val="TOCHeading"/>
              </w:pPr>
              <w:r>
                <w:t>Contents</w:t>
              </w:r>
            </w:p>
            <w:p w14:paraId="26DBD0EA" w14:textId="36DF3CBF" w:rsidR="00BD540D" w:rsidRDefault="00DD512A">
              <w:pPr>
                <w:pStyle w:val="TOC1"/>
                <w:tabs>
                  <w:tab w:val="right" w:leader="dot"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223050590" w:history="1">
                <w:r w:rsidR="00BD540D" w:rsidRPr="005E08B1">
                  <w:rPr>
                    <w:rStyle w:val="Hyperlink"/>
                    <w:noProof/>
                    <w:lang w:val="en-GB"/>
                  </w:rPr>
                  <w:t>Executive Summary</w:t>
                </w:r>
                <w:r w:rsidR="00BD540D">
                  <w:rPr>
                    <w:noProof/>
                    <w:webHidden/>
                  </w:rPr>
                  <w:tab/>
                </w:r>
                <w:r w:rsidR="00BD540D">
                  <w:rPr>
                    <w:noProof/>
                    <w:webHidden/>
                  </w:rPr>
                  <w:fldChar w:fldCharType="begin"/>
                </w:r>
                <w:r w:rsidR="00BD540D">
                  <w:rPr>
                    <w:noProof/>
                    <w:webHidden/>
                  </w:rPr>
                  <w:instrText xml:space="preserve"> PAGEREF _Toc223050590 \h </w:instrText>
                </w:r>
                <w:r w:rsidR="00BD540D">
                  <w:rPr>
                    <w:noProof/>
                    <w:webHidden/>
                  </w:rPr>
                </w:r>
                <w:r w:rsidR="00BD540D">
                  <w:rPr>
                    <w:noProof/>
                    <w:webHidden/>
                  </w:rPr>
                  <w:fldChar w:fldCharType="separate"/>
                </w:r>
                <w:r w:rsidR="00BD540D">
                  <w:rPr>
                    <w:noProof/>
                    <w:webHidden/>
                  </w:rPr>
                  <w:t>1</w:t>
                </w:r>
                <w:r w:rsidR="00BD540D">
                  <w:rPr>
                    <w:noProof/>
                    <w:webHidden/>
                  </w:rPr>
                  <w:fldChar w:fldCharType="end"/>
                </w:r>
              </w:hyperlink>
            </w:p>
            <w:p w14:paraId="59EA62B8" w14:textId="46EB738E" w:rsidR="00BD540D" w:rsidRDefault="00BD540D">
              <w:pPr>
                <w:pStyle w:val="TOC1"/>
                <w:tabs>
                  <w:tab w:val="right" w:leader="dot" w:pos="9350"/>
                </w:tabs>
                <w:rPr>
                  <w:rFonts w:asciiTheme="minorHAnsi" w:eastAsiaTheme="minorEastAsia" w:hAnsiTheme="minorHAnsi"/>
                  <w:noProof/>
                  <w:lang w:val="en-GB" w:eastAsia="en-GB"/>
                </w:rPr>
              </w:pPr>
              <w:hyperlink w:anchor="_Toc223050591" w:history="1">
                <w:r w:rsidRPr="005E08B1">
                  <w:rPr>
                    <w:rStyle w:val="Hyperlink"/>
                    <w:noProof/>
                    <w:lang w:val="en-GB"/>
                  </w:rPr>
                  <w:t>Overview of the Business Idea</w:t>
                </w:r>
                <w:r>
                  <w:rPr>
                    <w:noProof/>
                    <w:webHidden/>
                  </w:rPr>
                  <w:tab/>
                </w:r>
                <w:r>
                  <w:rPr>
                    <w:noProof/>
                    <w:webHidden/>
                  </w:rPr>
                  <w:fldChar w:fldCharType="begin"/>
                </w:r>
                <w:r>
                  <w:rPr>
                    <w:noProof/>
                    <w:webHidden/>
                  </w:rPr>
                  <w:instrText xml:space="preserve"> PAGEREF _Toc223050591 \h </w:instrText>
                </w:r>
                <w:r>
                  <w:rPr>
                    <w:noProof/>
                    <w:webHidden/>
                  </w:rPr>
                </w:r>
                <w:r>
                  <w:rPr>
                    <w:noProof/>
                    <w:webHidden/>
                  </w:rPr>
                  <w:fldChar w:fldCharType="separate"/>
                </w:r>
                <w:r>
                  <w:rPr>
                    <w:noProof/>
                    <w:webHidden/>
                  </w:rPr>
                  <w:t>4</w:t>
                </w:r>
                <w:r>
                  <w:rPr>
                    <w:noProof/>
                    <w:webHidden/>
                  </w:rPr>
                  <w:fldChar w:fldCharType="end"/>
                </w:r>
              </w:hyperlink>
            </w:p>
            <w:p w14:paraId="0FDA1226" w14:textId="598ED3DA" w:rsidR="00BD540D" w:rsidRDefault="00BD540D">
              <w:pPr>
                <w:pStyle w:val="TOC2"/>
                <w:tabs>
                  <w:tab w:val="right" w:leader="dot" w:pos="9350"/>
                </w:tabs>
                <w:rPr>
                  <w:rFonts w:asciiTheme="minorHAnsi" w:eastAsiaTheme="minorEastAsia" w:hAnsiTheme="minorHAnsi"/>
                  <w:noProof/>
                  <w:lang w:val="en-GB" w:eastAsia="en-GB"/>
                </w:rPr>
              </w:pPr>
              <w:hyperlink w:anchor="_Toc223050592" w:history="1">
                <w:r w:rsidRPr="005E08B1">
                  <w:rPr>
                    <w:rStyle w:val="Hyperlink"/>
                    <w:noProof/>
                    <w:lang w:val="en-GB"/>
                  </w:rPr>
                  <w:t>Product and services</w:t>
                </w:r>
                <w:r>
                  <w:rPr>
                    <w:noProof/>
                    <w:webHidden/>
                  </w:rPr>
                  <w:tab/>
                </w:r>
                <w:r>
                  <w:rPr>
                    <w:noProof/>
                    <w:webHidden/>
                  </w:rPr>
                  <w:fldChar w:fldCharType="begin"/>
                </w:r>
                <w:r>
                  <w:rPr>
                    <w:noProof/>
                    <w:webHidden/>
                  </w:rPr>
                  <w:instrText xml:space="preserve"> PAGEREF _Toc223050592 \h </w:instrText>
                </w:r>
                <w:r>
                  <w:rPr>
                    <w:noProof/>
                    <w:webHidden/>
                  </w:rPr>
                </w:r>
                <w:r>
                  <w:rPr>
                    <w:noProof/>
                    <w:webHidden/>
                  </w:rPr>
                  <w:fldChar w:fldCharType="separate"/>
                </w:r>
                <w:r>
                  <w:rPr>
                    <w:noProof/>
                    <w:webHidden/>
                  </w:rPr>
                  <w:t>4</w:t>
                </w:r>
                <w:r>
                  <w:rPr>
                    <w:noProof/>
                    <w:webHidden/>
                  </w:rPr>
                  <w:fldChar w:fldCharType="end"/>
                </w:r>
              </w:hyperlink>
            </w:p>
            <w:p w14:paraId="3BF70576" w14:textId="6D7C58B7" w:rsidR="00BD540D" w:rsidRDefault="00BD540D">
              <w:pPr>
                <w:pStyle w:val="TOC2"/>
                <w:tabs>
                  <w:tab w:val="right" w:leader="dot" w:pos="9350"/>
                </w:tabs>
                <w:rPr>
                  <w:rFonts w:asciiTheme="minorHAnsi" w:eastAsiaTheme="minorEastAsia" w:hAnsiTheme="minorHAnsi"/>
                  <w:noProof/>
                  <w:lang w:val="en-GB" w:eastAsia="en-GB"/>
                </w:rPr>
              </w:pPr>
              <w:hyperlink w:anchor="_Toc223050593" w:history="1">
                <w:r w:rsidRPr="005E08B1">
                  <w:rPr>
                    <w:rStyle w:val="Hyperlink"/>
                    <w:noProof/>
                    <w:lang w:val="en-GB"/>
                  </w:rPr>
                  <w:t>Management structure</w:t>
                </w:r>
                <w:r>
                  <w:rPr>
                    <w:noProof/>
                    <w:webHidden/>
                  </w:rPr>
                  <w:tab/>
                </w:r>
                <w:r>
                  <w:rPr>
                    <w:noProof/>
                    <w:webHidden/>
                  </w:rPr>
                  <w:fldChar w:fldCharType="begin"/>
                </w:r>
                <w:r>
                  <w:rPr>
                    <w:noProof/>
                    <w:webHidden/>
                  </w:rPr>
                  <w:instrText xml:space="preserve"> PAGEREF _Toc223050593 \h </w:instrText>
                </w:r>
                <w:r>
                  <w:rPr>
                    <w:noProof/>
                    <w:webHidden/>
                  </w:rPr>
                </w:r>
                <w:r>
                  <w:rPr>
                    <w:noProof/>
                    <w:webHidden/>
                  </w:rPr>
                  <w:fldChar w:fldCharType="separate"/>
                </w:r>
                <w:r>
                  <w:rPr>
                    <w:noProof/>
                    <w:webHidden/>
                  </w:rPr>
                  <w:t>4</w:t>
                </w:r>
                <w:r>
                  <w:rPr>
                    <w:noProof/>
                    <w:webHidden/>
                  </w:rPr>
                  <w:fldChar w:fldCharType="end"/>
                </w:r>
              </w:hyperlink>
            </w:p>
            <w:p w14:paraId="0E99488D" w14:textId="5FB49627" w:rsidR="00BD540D" w:rsidRDefault="00BD540D">
              <w:pPr>
                <w:pStyle w:val="TOC2"/>
                <w:tabs>
                  <w:tab w:val="right" w:leader="dot" w:pos="9350"/>
                </w:tabs>
                <w:rPr>
                  <w:rFonts w:asciiTheme="minorHAnsi" w:eastAsiaTheme="minorEastAsia" w:hAnsiTheme="minorHAnsi"/>
                  <w:noProof/>
                  <w:lang w:val="en-GB" w:eastAsia="en-GB"/>
                </w:rPr>
              </w:pPr>
              <w:hyperlink w:anchor="_Toc223050594" w:history="1">
                <w:r w:rsidRPr="005E08B1">
                  <w:rPr>
                    <w:rStyle w:val="Hyperlink"/>
                    <w:noProof/>
                    <w:lang w:val="en-GB"/>
                  </w:rPr>
                  <w:t>Owner</w:t>
                </w:r>
                <w:r>
                  <w:rPr>
                    <w:noProof/>
                    <w:webHidden/>
                  </w:rPr>
                  <w:tab/>
                </w:r>
                <w:r>
                  <w:rPr>
                    <w:noProof/>
                    <w:webHidden/>
                  </w:rPr>
                  <w:fldChar w:fldCharType="begin"/>
                </w:r>
                <w:r>
                  <w:rPr>
                    <w:noProof/>
                    <w:webHidden/>
                  </w:rPr>
                  <w:instrText xml:space="preserve"> PAGEREF _Toc223050594 \h </w:instrText>
                </w:r>
                <w:r>
                  <w:rPr>
                    <w:noProof/>
                    <w:webHidden/>
                  </w:rPr>
                </w:r>
                <w:r>
                  <w:rPr>
                    <w:noProof/>
                    <w:webHidden/>
                  </w:rPr>
                  <w:fldChar w:fldCharType="separate"/>
                </w:r>
                <w:r>
                  <w:rPr>
                    <w:noProof/>
                    <w:webHidden/>
                  </w:rPr>
                  <w:t>4</w:t>
                </w:r>
                <w:r>
                  <w:rPr>
                    <w:noProof/>
                    <w:webHidden/>
                  </w:rPr>
                  <w:fldChar w:fldCharType="end"/>
                </w:r>
              </w:hyperlink>
            </w:p>
            <w:p w14:paraId="2981040B" w14:textId="1CEA7EF0" w:rsidR="00BD540D" w:rsidRDefault="00BD540D">
              <w:pPr>
                <w:pStyle w:val="TOC2"/>
                <w:tabs>
                  <w:tab w:val="right" w:leader="dot" w:pos="9350"/>
                </w:tabs>
                <w:rPr>
                  <w:rFonts w:asciiTheme="minorHAnsi" w:eastAsiaTheme="minorEastAsia" w:hAnsiTheme="minorHAnsi"/>
                  <w:noProof/>
                  <w:lang w:val="en-GB" w:eastAsia="en-GB"/>
                </w:rPr>
              </w:pPr>
              <w:hyperlink w:anchor="_Toc223050595" w:history="1">
                <w:r w:rsidRPr="005E08B1">
                  <w:rPr>
                    <w:rStyle w:val="Hyperlink"/>
                    <w:noProof/>
                    <w:lang w:val="en-GB"/>
                  </w:rPr>
                  <w:t>Employees</w:t>
                </w:r>
                <w:r>
                  <w:rPr>
                    <w:noProof/>
                    <w:webHidden/>
                  </w:rPr>
                  <w:tab/>
                </w:r>
                <w:r>
                  <w:rPr>
                    <w:noProof/>
                    <w:webHidden/>
                  </w:rPr>
                  <w:fldChar w:fldCharType="begin"/>
                </w:r>
                <w:r>
                  <w:rPr>
                    <w:noProof/>
                    <w:webHidden/>
                  </w:rPr>
                  <w:instrText xml:space="preserve"> PAGEREF _Toc223050595 \h </w:instrText>
                </w:r>
                <w:r>
                  <w:rPr>
                    <w:noProof/>
                    <w:webHidden/>
                  </w:rPr>
                </w:r>
                <w:r>
                  <w:rPr>
                    <w:noProof/>
                    <w:webHidden/>
                  </w:rPr>
                  <w:fldChar w:fldCharType="separate"/>
                </w:r>
                <w:r>
                  <w:rPr>
                    <w:noProof/>
                    <w:webHidden/>
                  </w:rPr>
                  <w:t>4</w:t>
                </w:r>
                <w:r>
                  <w:rPr>
                    <w:noProof/>
                    <w:webHidden/>
                  </w:rPr>
                  <w:fldChar w:fldCharType="end"/>
                </w:r>
              </w:hyperlink>
            </w:p>
            <w:p w14:paraId="5584E406" w14:textId="0D71B60F" w:rsidR="00BD540D" w:rsidRDefault="00BD540D">
              <w:pPr>
                <w:pStyle w:val="TOC3"/>
                <w:tabs>
                  <w:tab w:val="right" w:leader="dot" w:pos="9350"/>
                </w:tabs>
                <w:rPr>
                  <w:rFonts w:asciiTheme="minorHAnsi" w:eastAsiaTheme="minorEastAsia" w:hAnsiTheme="minorHAnsi"/>
                  <w:noProof/>
                  <w:lang w:val="en-GB" w:eastAsia="en-GB"/>
                </w:rPr>
              </w:pPr>
              <w:hyperlink w:anchor="_Toc223050596" w:history="1">
                <w:r w:rsidRPr="005E08B1">
                  <w:rPr>
                    <w:rStyle w:val="Hyperlink"/>
                    <w:noProof/>
                    <w:lang w:val="en-GB"/>
                  </w:rPr>
                  <w:t>Assistant/Receptionist</w:t>
                </w:r>
                <w:r>
                  <w:rPr>
                    <w:noProof/>
                    <w:webHidden/>
                  </w:rPr>
                  <w:tab/>
                </w:r>
                <w:r>
                  <w:rPr>
                    <w:noProof/>
                    <w:webHidden/>
                  </w:rPr>
                  <w:fldChar w:fldCharType="begin"/>
                </w:r>
                <w:r>
                  <w:rPr>
                    <w:noProof/>
                    <w:webHidden/>
                  </w:rPr>
                  <w:instrText xml:space="preserve"> PAGEREF _Toc223050596 \h </w:instrText>
                </w:r>
                <w:r>
                  <w:rPr>
                    <w:noProof/>
                    <w:webHidden/>
                  </w:rPr>
                </w:r>
                <w:r>
                  <w:rPr>
                    <w:noProof/>
                    <w:webHidden/>
                  </w:rPr>
                  <w:fldChar w:fldCharType="separate"/>
                </w:r>
                <w:r>
                  <w:rPr>
                    <w:noProof/>
                    <w:webHidden/>
                  </w:rPr>
                  <w:t>4</w:t>
                </w:r>
                <w:r>
                  <w:rPr>
                    <w:noProof/>
                    <w:webHidden/>
                  </w:rPr>
                  <w:fldChar w:fldCharType="end"/>
                </w:r>
              </w:hyperlink>
            </w:p>
            <w:p w14:paraId="662CA5B3" w14:textId="72DFA963" w:rsidR="00BD540D" w:rsidRDefault="00BD540D">
              <w:pPr>
                <w:pStyle w:val="TOC3"/>
                <w:tabs>
                  <w:tab w:val="right" w:leader="dot" w:pos="9350"/>
                </w:tabs>
                <w:rPr>
                  <w:rFonts w:asciiTheme="minorHAnsi" w:eastAsiaTheme="minorEastAsia" w:hAnsiTheme="minorHAnsi"/>
                  <w:noProof/>
                  <w:lang w:val="en-GB" w:eastAsia="en-GB"/>
                </w:rPr>
              </w:pPr>
              <w:hyperlink w:anchor="_Toc223050597" w:history="1">
                <w:r w:rsidRPr="005E08B1">
                  <w:rPr>
                    <w:rStyle w:val="Hyperlink"/>
                    <w:noProof/>
                    <w:lang w:val="en-GB"/>
                  </w:rPr>
                  <w:t>Junior Stylist</w:t>
                </w:r>
                <w:r>
                  <w:rPr>
                    <w:noProof/>
                    <w:webHidden/>
                  </w:rPr>
                  <w:tab/>
                </w:r>
                <w:r>
                  <w:rPr>
                    <w:noProof/>
                    <w:webHidden/>
                  </w:rPr>
                  <w:fldChar w:fldCharType="begin"/>
                </w:r>
                <w:r>
                  <w:rPr>
                    <w:noProof/>
                    <w:webHidden/>
                  </w:rPr>
                  <w:instrText xml:space="preserve"> PAGEREF _Toc223050597 \h </w:instrText>
                </w:r>
                <w:r>
                  <w:rPr>
                    <w:noProof/>
                    <w:webHidden/>
                  </w:rPr>
                </w:r>
                <w:r>
                  <w:rPr>
                    <w:noProof/>
                    <w:webHidden/>
                  </w:rPr>
                  <w:fldChar w:fldCharType="separate"/>
                </w:r>
                <w:r>
                  <w:rPr>
                    <w:noProof/>
                    <w:webHidden/>
                  </w:rPr>
                  <w:t>4</w:t>
                </w:r>
                <w:r>
                  <w:rPr>
                    <w:noProof/>
                    <w:webHidden/>
                  </w:rPr>
                  <w:fldChar w:fldCharType="end"/>
                </w:r>
              </w:hyperlink>
            </w:p>
            <w:p w14:paraId="59DDB6F7" w14:textId="7E4EF29F" w:rsidR="00BD540D" w:rsidRDefault="00BD540D">
              <w:pPr>
                <w:pStyle w:val="TOC2"/>
                <w:tabs>
                  <w:tab w:val="right" w:leader="dot" w:pos="9350"/>
                </w:tabs>
                <w:rPr>
                  <w:rFonts w:asciiTheme="minorHAnsi" w:eastAsiaTheme="minorEastAsia" w:hAnsiTheme="minorHAnsi"/>
                  <w:noProof/>
                  <w:lang w:val="en-GB" w:eastAsia="en-GB"/>
                </w:rPr>
              </w:pPr>
              <w:hyperlink w:anchor="_Toc223050598" w:history="1">
                <w:r w:rsidRPr="005E08B1">
                  <w:rPr>
                    <w:rStyle w:val="Hyperlink"/>
                    <w:noProof/>
                    <w:lang w:val="en-GB"/>
                  </w:rPr>
                  <w:t>Legal Format</w:t>
                </w:r>
                <w:r>
                  <w:rPr>
                    <w:noProof/>
                    <w:webHidden/>
                  </w:rPr>
                  <w:tab/>
                </w:r>
                <w:r>
                  <w:rPr>
                    <w:noProof/>
                    <w:webHidden/>
                  </w:rPr>
                  <w:fldChar w:fldCharType="begin"/>
                </w:r>
                <w:r>
                  <w:rPr>
                    <w:noProof/>
                    <w:webHidden/>
                  </w:rPr>
                  <w:instrText xml:space="preserve"> PAGEREF _Toc223050598 \h </w:instrText>
                </w:r>
                <w:r>
                  <w:rPr>
                    <w:noProof/>
                    <w:webHidden/>
                  </w:rPr>
                </w:r>
                <w:r>
                  <w:rPr>
                    <w:noProof/>
                    <w:webHidden/>
                  </w:rPr>
                  <w:fldChar w:fldCharType="separate"/>
                </w:r>
                <w:r>
                  <w:rPr>
                    <w:noProof/>
                    <w:webHidden/>
                  </w:rPr>
                  <w:t>5</w:t>
                </w:r>
                <w:r>
                  <w:rPr>
                    <w:noProof/>
                    <w:webHidden/>
                  </w:rPr>
                  <w:fldChar w:fldCharType="end"/>
                </w:r>
              </w:hyperlink>
            </w:p>
            <w:p w14:paraId="29C113FF" w14:textId="73C0C4EC" w:rsidR="00BD540D" w:rsidRDefault="00BD540D">
              <w:pPr>
                <w:pStyle w:val="TOC1"/>
                <w:tabs>
                  <w:tab w:val="right" w:leader="dot" w:pos="9350"/>
                </w:tabs>
                <w:rPr>
                  <w:rFonts w:asciiTheme="minorHAnsi" w:eastAsiaTheme="minorEastAsia" w:hAnsiTheme="minorHAnsi"/>
                  <w:noProof/>
                  <w:lang w:val="en-GB" w:eastAsia="en-GB"/>
                </w:rPr>
              </w:pPr>
              <w:hyperlink w:anchor="_Toc223050599" w:history="1">
                <w:r w:rsidRPr="005E08B1">
                  <w:rPr>
                    <w:rStyle w:val="Hyperlink"/>
                    <w:noProof/>
                    <w:lang w:val="en-GB"/>
                  </w:rPr>
                  <w:t>Market Research</w:t>
                </w:r>
                <w:r>
                  <w:rPr>
                    <w:noProof/>
                    <w:webHidden/>
                  </w:rPr>
                  <w:tab/>
                </w:r>
                <w:r>
                  <w:rPr>
                    <w:noProof/>
                    <w:webHidden/>
                  </w:rPr>
                  <w:fldChar w:fldCharType="begin"/>
                </w:r>
                <w:r>
                  <w:rPr>
                    <w:noProof/>
                    <w:webHidden/>
                  </w:rPr>
                  <w:instrText xml:space="preserve"> PAGEREF _Toc223050599 \h </w:instrText>
                </w:r>
                <w:r>
                  <w:rPr>
                    <w:noProof/>
                    <w:webHidden/>
                  </w:rPr>
                </w:r>
                <w:r>
                  <w:rPr>
                    <w:noProof/>
                    <w:webHidden/>
                  </w:rPr>
                  <w:fldChar w:fldCharType="separate"/>
                </w:r>
                <w:r>
                  <w:rPr>
                    <w:noProof/>
                    <w:webHidden/>
                  </w:rPr>
                  <w:t>5</w:t>
                </w:r>
                <w:r>
                  <w:rPr>
                    <w:noProof/>
                    <w:webHidden/>
                  </w:rPr>
                  <w:fldChar w:fldCharType="end"/>
                </w:r>
              </w:hyperlink>
            </w:p>
            <w:p w14:paraId="6F28F78C" w14:textId="179EA186" w:rsidR="00BD540D" w:rsidRDefault="00BD540D">
              <w:pPr>
                <w:pStyle w:val="TOC2"/>
                <w:tabs>
                  <w:tab w:val="right" w:leader="dot" w:pos="9350"/>
                </w:tabs>
                <w:rPr>
                  <w:rFonts w:asciiTheme="minorHAnsi" w:eastAsiaTheme="minorEastAsia" w:hAnsiTheme="minorHAnsi"/>
                  <w:noProof/>
                  <w:lang w:val="en-GB" w:eastAsia="en-GB"/>
                </w:rPr>
              </w:pPr>
              <w:hyperlink w:anchor="_Toc223050600" w:history="1">
                <w:r w:rsidRPr="005E08B1">
                  <w:rPr>
                    <w:rStyle w:val="Hyperlink"/>
                    <w:noProof/>
                    <w:lang w:val="en-GB"/>
                  </w:rPr>
                  <w:t>PESTEL Analysis</w:t>
                </w:r>
                <w:r>
                  <w:rPr>
                    <w:noProof/>
                    <w:webHidden/>
                  </w:rPr>
                  <w:tab/>
                </w:r>
                <w:r>
                  <w:rPr>
                    <w:noProof/>
                    <w:webHidden/>
                  </w:rPr>
                  <w:fldChar w:fldCharType="begin"/>
                </w:r>
                <w:r>
                  <w:rPr>
                    <w:noProof/>
                    <w:webHidden/>
                  </w:rPr>
                  <w:instrText xml:space="preserve"> PAGEREF _Toc223050600 \h </w:instrText>
                </w:r>
                <w:r>
                  <w:rPr>
                    <w:noProof/>
                    <w:webHidden/>
                  </w:rPr>
                </w:r>
                <w:r>
                  <w:rPr>
                    <w:noProof/>
                    <w:webHidden/>
                  </w:rPr>
                  <w:fldChar w:fldCharType="separate"/>
                </w:r>
                <w:r>
                  <w:rPr>
                    <w:noProof/>
                    <w:webHidden/>
                  </w:rPr>
                  <w:t>5</w:t>
                </w:r>
                <w:r>
                  <w:rPr>
                    <w:noProof/>
                    <w:webHidden/>
                  </w:rPr>
                  <w:fldChar w:fldCharType="end"/>
                </w:r>
              </w:hyperlink>
            </w:p>
            <w:p w14:paraId="11ADB4DE" w14:textId="1A938706" w:rsidR="00BD540D" w:rsidRDefault="00BD540D">
              <w:pPr>
                <w:pStyle w:val="TOC3"/>
                <w:tabs>
                  <w:tab w:val="right" w:leader="dot" w:pos="9350"/>
                </w:tabs>
                <w:rPr>
                  <w:rFonts w:asciiTheme="minorHAnsi" w:eastAsiaTheme="minorEastAsia" w:hAnsiTheme="minorHAnsi"/>
                  <w:noProof/>
                  <w:lang w:val="en-GB" w:eastAsia="en-GB"/>
                </w:rPr>
              </w:pPr>
              <w:hyperlink w:anchor="_Toc223050601" w:history="1">
                <w:r w:rsidRPr="005E08B1">
                  <w:rPr>
                    <w:rStyle w:val="Hyperlink"/>
                    <w:noProof/>
                    <w:lang w:val="en-GB"/>
                  </w:rPr>
                  <w:t>Political factors</w:t>
                </w:r>
                <w:r>
                  <w:rPr>
                    <w:noProof/>
                    <w:webHidden/>
                  </w:rPr>
                  <w:tab/>
                </w:r>
                <w:r>
                  <w:rPr>
                    <w:noProof/>
                    <w:webHidden/>
                  </w:rPr>
                  <w:fldChar w:fldCharType="begin"/>
                </w:r>
                <w:r>
                  <w:rPr>
                    <w:noProof/>
                    <w:webHidden/>
                  </w:rPr>
                  <w:instrText xml:space="preserve"> PAGEREF _Toc223050601 \h </w:instrText>
                </w:r>
                <w:r>
                  <w:rPr>
                    <w:noProof/>
                    <w:webHidden/>
                  </w:rPr>
                </w:r>
                <w:r>
                  <w:rPr>
                    <w:noProof/>
                    <w:webHidden/>
                  </w:rPr>
                  <w:fldChar w:fldCharType="separate"/>
                </w:r>
                <w:r>
                  <w:rPr>
                    <w:noProof/>
                    <w:webHidden/>
                  </w:rPr>
                  <w:t>5</w:t>
                </w:r>
                <w:r>
                  <w:rPr>
                    <w:noProof/>
                    <w:webHidden/>
                  </w:rPr>
                  <w:fldChar w:fldCharType="end"/>
                </w:r>
              </w:hyperlink>
            </w:p>
            <w:p w14:paraId="500057A1" w14:textId="7A06BC41" w:rsidR="00BD540D" w:rsidRDefault="00BD540D">
              <w:pPr>
                <w:pStyle w:val="TOC3"/>
                <w:tabs>
                  <w:tab w:val="right" w:leader="dot" w:pos="9350"/>
                </w:tabs>
                <w:rPr>
                  <w:rFonts w:asciiTheme="minorHAnsi" w:eastAsiaTheme="minorEastAsia" w:hAnsiTheme="minorHAnsi"/>
                  <w:noProof/>
                  <w:lang w:val="en-GB" w:eastAsia="en-GB"/>
                </w:rPr>
              </w:pPr>
              <w:hyperlink w:anchor="_Toc223050602" w:history="1">
                <w:r w:rsidRPr="005E08B1">
                  <w:rPr>
                    <w:rStyle w:val="Hyperlink"/>
                    <w:noProof/>
                    <w:lang w:val="en-GB"/>
                  </w:rPr>
                  <w:t>Economic factors</w:t>
                </w:r>
                <w:r>
                  <w:rPr>
                    <w:noProof/>
                    <w:webHidden/>
                  </w:rPr>
                  <w:tab/>
                </w:r>
                <w:r>
                  <w:rPr>
                    <w:noProof/>
                    <w:webHidden/>
                  </w:rPr>
                  <w:fldChar w:fldCharType="begin"/>
                </w:r>
                <w:r>
                  <w:rPr>
                    <w:noProof/>
                    <w:webHidden/>
                  </w:rPr>
                  <w:instrText xml:space="preserve"> PAGEREF _Toc223050602 \h </w:instrText>
                </w:r>
                <w:r>
                  <w:rPr>
                    <w:noProof/>
                    <w:webHidden/>
                  </w:rPr>
                </w:r>
                <w:r>
                  <w:rPr>
                    <w:noProof/>
                    <w:webHidden/>
                  </w:rPr>
                  <w:fldChar w:fldCharType="separate"/>
                </w:r>
                <w:r>
                  <w:rPr>
                    <w:noProof/>
                    <w:webHidden/>
                  </w:rPr>
                  <w:t>5</w:t>
                </w:r>
                <w:r>
                  <w:rPr>
                    <w:noProof/>
                    <w:webHidden/>
                  </w:rPr>
                  <w:fldChar w:fldCharType="end"/>
                </w:r>
              </w:hyperlink>
            </w:p>
            <w:p w14:paraId="382E910F" w14:textId="5D369865" w:rsidR="00BD540D" w:rsidRDefault="00BD540D">
              <w:pPr>
                <w:pStyle w:val="TOC3"/>
                <w:tabs>
                  <w:tab w:val="right" w:leader="dot" w:pos="9350"/>
                </w:tabs>
                <w:rPr>
                  <w:rFonts w:asciiTheme="minorHAnsi" w:eastAsiaTheme="minorEastAsia" w:hAnsiTheme="minorHAnsi"/>
                  <w:noProof/>
                  <w:lang w:val="en-GB" w:eastAsia="en-GB"/>
                </w:rPr>
              </w:pPr>
              <w:hyperlink w:anchor="_Toc223050603" w:history="1">
                <w:r w:rsidRPr="005E08B1">
                  <w:rPr>
                    <w:rStyle w:val="Hyperlink"/>
                    <w:noProof/>
                    <w:lang w:val="en-GB"/>
                  </w:rPr>
                  <w:t>Social factors</w:t>
                </w:r>
                <w:r>
                  <w:rPr>
                    <w:noProof/>
                    <w:webHidden/>
                  </w:rPr>
                  <w:tab/>
                </w:r>
                <w:r>
                  <w:rPr>
                    <w:noProof/>
                    <w:webHidden/>
                  </w:rPr>
                  <w:fldChar w:fldCharType="begin"/>
                </w:r>
                <w:r>
                  <w:rPr>
                    <w:noProof/>
                    <w:webHidden/>
                  </w:rPr>
                  <w:instrText xml:space="preserve"> PAGEREF _Toc223050603 \h </w:instrText>
                </w:r>
                <w:r>
                  <w:rPr>
                    <w:noProof/>
                    <w:webHidden/>
                  </w:rPr>
                </w:r>
                <w:r>
                  <w:rPr>
                    <w:noProof/>
                    <w:webHidden/>
                  </w:rPr>
                  <w:fldChar w:fldCharType="separate"/>
                </w:r>
                <w:r>
                  <w:rPr>
                    <w:noProof/>
                    <w:webHidden/>
                  </w:rPr>
                  <w:t>5</w:t>
                </w:r>
                <w:r>
                  <w:rPr>
                    <w:noProof/>
                    <w:webHidden/>
                  </w:rPr>
                  <w:fldChar w:fldCharType="end"/>
                </w:r>
              </w:hyperlink>
            </w:p>
            <w:p w14:paraId="6D7FB08E" w14:textId="03CE7FCE" w:rsidR="00BD540D" w:rsidRDefault="00BD540D">
              <w:pPr>
                <w:pStyle w:val="TOC3"/>
                <w:tabs>
                  <w:tab w:val="right" w:leader="dot" w:pos="9350"/>
                </w:tabs>
                <w:rPr>
                  <w:rFonts w:asciiTheme="minorHAnsi" w:eastAsiaTheme="minorEastAsia" w:hAnsiTheme="minorHAnsi"/>
                  <w:noProof/>
                  <w:lang w:val="en-GB" w:eastAsia="en-GB"/>
                </w:rPr>
              </w:pPr>
              <w:hyperlink w:anchor="_Toc223050604" w:history="1">
                <w:r w:rsidRPr="005E08B1">
                  <w:rPr>
                    <w:rStyle w:val="Hyperlink"/>
                    <w:noProof/>
                    <w:lang w:val="en-GB"/>
                  </w:rPr>
                  <w:t>Technical factors</w:t>
                </w:r>
                <w:r>
                  <w:rPr>
                    <w:noProof/>
                    <w:webHidden/>
                  </w:rPr>
                  <w:tab/>
                </w:r>
                <w:r>
                  <w:rPr>
                    <w:noProof/>
                    <w:webHidden/>
                  </w:rPr>
                  <w:fldChar w:fldCharType="begin"/>
                </w:r>
                <w:r>
                  <w:rPr>
                    <w:noProof/>
                    <w:webHidden/>
                  </w:rPr>
                  <w:instrText xml:space="preserve"> PAGEREF _Toc223050604 \h </w:instrText>
                </w:r>
                <w:r>
                  <w:rPr>
                    <w:noProof/>
                    <w:webHidden/>
                  </w:rPr>
                </w:r>
                <w:r>
                  <w:rPr>
                    <w:noProof/>
                    <w:webHidden/>
                  </w:rPr>
                  <w:fldChar w:fldCharType="separate"/>
                </w:r>
                <w:r>
                  <w:rPr>
                    <w:noProof/>
                    <w:webHidden/>
                  </w:rPr>
                  <w:t>5</w:t>
                </w:r>
                <w:r>
                  <w:rPr>
                    <w:noProof/>
                    <w:webHidden/>
                  </w:rPr>
                  <w:fldChar w:fldCharType="end"/>
                </w:r>
              </w:hyperlink>
            </w:p>
            <w:p w14:paraId="56A53C0F" w14:textId="217DE6C2" w:rsidR="00BD540D" w:rsidRDefault="00BD540D">
              <w:pPr>
                <w:pStyle w:val="TOC3"/>
                <w:tabs>
                  <w:tab w:val="right" w:leader="dot" w:pos="9350"/>
                </w:tabs>
                <w:rPr>
                  <w:rFonts w:asciiTheme="minorHAnsi" w:eastAsiaTheme="minorEastAsia" w:hAnsiTheme="minorHAnsi"/>
                  <w:noProof/>
                  <w:lang w:val="en-GB" w:eastAsia="en-GB"/>
                </w:rPr>
              </w:pPr>
              <w:hyperlink w:anchor="_Toc223050605" w:history="1">
                <w:r w:rsidRPr="005E08B1">
                  <w:rPr>
                    <w:rStyle w:val="Hyperlink"/>
                    <w:noProof/>
                    <w:lang w:val="en-GB"/>
                  </w:rPr>
                  <w:t>Environmental factors</w:t>
                </w:r>
                <w:r>
                  <w:rPr>
                    <w:noProof/>
                    <w:webHidden/>
                  </w:rPr>
                  <w:tab/>
                </w:r>
                <w:r>
                  <w:rPr>
                    <w:noProof/>
                    <w:webHidden/>
                  </w:rPr>
                  <w:fldChar w:fldCharType="begin"/>
                </w:r>
                <w:r>
                  <w:rPr>
                    <w:noProof/>
                    <w:webHidden/>
                  </w:rPr>
                  <w:instrText xml:space="preserve"> PAGEREF _Toc223050605 \h </w:instrText>
                </w:r>
                <w:r>
                  <w:rPr>
                    <w:noProof/>
                    <w:webHidden/>
                  </w:rPr>
                </w:r>
                <w:r>
                  <w:rPr>
                    <w:noProof/>
                    <w:webHidden/>
                  </w:rPr>
                  <w:fldChar w:fldCharType="separate"/>
                </w:r>
                <w:r>
                  <w:rPr>
                    <w:noProof/>
                    <w:webHidden/>
                  </w:rPr>
                  <w:t>6</w:t>
                </w:r>
                <w:r>
                  <w:rPr>
                    <w:noProof/>
                    <w:webHidden/>
                  </w:rPr>
                  <w:fldChar w:fldCharType="end"/>
                </w:r>
              </w:hyperlink>
            </w:p>
            <w:p w14:paraId="1BFDEAB0" w14:textId="05E48213" w:rsidR="00BD540D" w:rsidRDefault="00BD540D">
              <w:pPr>
                <w:pStyle w:val="TOC3"/>
                <w:tabs>
                  <w:tab w:val="right" w:leader="dot" w:pos="9350"/>
                </w:tabs>
                <w:rPr>
                  <w:rFonts w:asciiTheme="minorHAnsi" w:eastAsiaTheme="minorEastAsia" w:hAnsiTheme="minorHAnsi"/>
                  <w:noProof/>
                  <w:lang w:val="en-GB" w:eastAsia="en-GB"/>
                </w:rPr>
              </w:pPr>
              <w:hyperlink w:anchor="_Toc223050606" w:history="1">
                <w:r w:rsidRPr="005E08B1">
                  <w:rPr>
                    <w:rStyle w:val="Hyperlink"/>
                    <w:noProof/>
                    <w:lang w:val="en-GB"/>
                  </w:rPr>
                  <w:t>Legal factors</w:t>
                </w:r>
                <w:r>
                  <w:rPr>
                    <w:noProof/>
                    <w:webHidden/>
                  </w:rPr>
                  <w:tab/>
                </w:r>
                <w:r>
                  <w:rPr>
                    <w:noProof/>
                    <w:webHidden/>
                  </w:rPr>
                  <w:fldChar w:fldCharType="begin"/>
                </w:r>
                <w:r>
                  <w:rPr>
                    <w:noProof/>
                    <w:webHidden/>
                  </w:rPr>
                  <w:instrText xml:space="preserve"> PAGEREF _Toc223050606 \h </w:instrText>
                </w:r>
                <w:r>
                  <w:rPr>
                    <w:noProof/>
                    <w:webHidden/>
                  </w:rPr>
                </w:r>
                <w:r>
                  <w:rPr>
                    <w:noProof/>
                    <w:webHidden/>
                  </w:rPr>
                  <w:fldChar w:fldCharType="separate"/>
                </w:r>
                <w:r>
                  <w:rPr>
                    <w:noProof/>
                    <w:webHidden/>
                  </w:rPr>
                  <w:t>6</w:t>
                </w:r>
                <w:r>
                  <w:rPr>
                    <w:noProof/>
                    <w:webHidden/>
                  </w:rPr>
                  <w:fldChar w:fldCharType="end"/>
                </w:r>
              </w:hyperlink>
            </w:p>
            <w:p w14:paraId="7721103D" w14:textId="10CACA77" w:rsidR="00BD540D" w:rsidRDefault="00BD540D">
              <w:pPr>
                <w:pStyle w:val="TOC2"/>
                <w:tabs>
                  <w:tab w:val="right" w:leader="dot" w:pos="9350"/>
                </w:tabs>
                <w:rPr>
                  <w:rFonts w:asciiTheme="minorHAnsi" w:eastAsiaTheme="minorEastAsia" w:hAnsiTheme="minorHAnsi"/>
                  <w:noProof/>
                  <w:lang w:val="en-GB" w:eastAsia="en-GB"/>
                </w:rPr>
              </w:pPr>
              <w:hyperlink w:anchor="_Toc223050607" w:history="1">
                <w:r w:rsidRPr="005E08B1">
                  <w:rPr>
                    <w:rStyle w:val="Hyperlink"/>
                    <w:noProof/>
                    <w:lang w:val="en-GB"/>
                  </w:rPr>
                  <w:t>Competitive Analysis</w:t>
                </w:r>
                <w:r>
                  <w:rPr>
                    <w:noProof/>
                    <w:webHidden/>
                  </w:rPr>
                  <w:tab/>
                </w:r>
                <w:r>
                  <w:rPr>
                    <w:noProof/>
                    <w:webHidden/>
                  </w:rPr>
                  <w:fldChar w:fldCharType="begin"/>
                </w:r>
                <w:r>
                  <w:rPr>
                    <w:noProof/>
                    <w:webHidden/>
                  </w:rPr>
                  <w:instrText xml:space="preserve"> PAGEREF _Toc223050607 \h </w:instrText>
                </w:r>
                <w:r>
                  <w:rPr>
                    <w:noProof/>
                    <w:webHidden/>
                  </w:rPr>
                </w:r>
                <w:r>
                  <w:rPr>
                    <w:noProof/>
                    <w:webHidden/>
                  </w:rPr>
                  <w:fldChar w:fldCharType="separate"/>
                </w:r>
                <w:r>
                  <w:rPr>
                    <w:noProof/>
                    <w:webHidden/>
                  </w:rPr>
                  <w:t>6</w:t>
                </w:r>
                <w:r>
                  <w:rPr>
                    <w:noProof/>
                    <w:webHidden/>
                  </w:rPr>
                  <w:fldChar w:fldCharType="end"/>
                </w:r>
              </w:hyperlink>
            </w:p>
            <w:p w14:paraId="4A78FE1A" w14:textId="1B622110" w:rsidR="00BD540D" w:rsidRDefault="00BD540D">
              <w:pPr>
                <w:pStyle w:val="TOC1"/>
                <w:tabs>
                  <w:tab w:val="right" w:leader="dot" w:pos="9350"/>
                </w:tabs>
                <w:rPr>
                  <w:rFonts w:asciiTheme="minorHAnsi" w:eastAsiaTheme="minorEastAsia" w:hAnsiTheme="minorHAnsi"/>
                  <w:noProof/>
                  <w:lang w:val="en-GB" w:eastAsia="en-GB"/>
                </w:rPr>
              </w:pPr>
              <w:hyperlink w:anchor="_Toc223050608" w:history="1">
                <w:r w:rsidRPr="005E08B1">
                  <w:rPr>
                    <w:rStyle w:val="Hyperlink"/>
                    <w:noProof/>
                    <w:lang w:val="en-GB"/>
                  </w:rPr>
                  <w:t>Marketing Communication</w:t>
                </w:r>
                <w:r>
                  <w:rPr>
                    <w:noProof/>
                    <w:webHidden/>
                  </w:rPr>
                  <w:tab/>
                </w:r>
                <w:r>
                  <w:rPr>
                    <w:noProof/>
                    <w:webHidden/>
                  </w:rPr>
                  <w:fldChar w:fldCharType="begin"/>
                </w:r>
                <w:r>
                  <w:rPr>
                    <w:noProof/>
                    <w:webHidden/>
                  </w:rPr>
                  <w:instrText xml:space="preserve"> PAGEREF _Toc223050608 \h </w:instrText>
                </w:r>
                <w:r>
                  <w:rPr>
                    <w:noProof/>
                    <w:webHidden/>
                  </w:rPr>
                </w:r>
                <w:r>
                  <w:rPr>
                    <w:noProof/>
                    <w:webHidden/>
                  </w:rPr>
                  <w:fldChar w:fldCharType="separate"/>
                </w:r>
                <w:r>
                  <w:rPr>
                    <w:noProof/>
                    <w:webHidden/>
                  </w:rPr>
                  <w:t>6</w:t>
                </w:r>
                <w:r>
                  <w:rPr>
                    <w:noProof/>
                    <w:webHidden/>
                  </w:rPr>
                  <w:fldChar w:fldCharType="end"/>
                </w:r>
              </w:hyperlink>
            </w:p>
            <w:p w14:paraId="1EB914B9" w14:textId="42EBB5EE" w:rsidR="00BD540D" w:rsidRDefault="00BD540D">
              <w:pPr>
                <w:pStyle w:val="TOC2"/>
                <w:tabs>
                  <w:tab w:val="right" w:leader="dot" w:pos="9350"/>
                </w:tabs>
                <w:rPr>
                  <w:rFonts w:asciiTheme="minorHAnsi" w:eastAsiaTheme="minorEastAsia" w:hAnsiTheme="minorHAnsi"/>
                  <w:noProof/>
                  <w:lang w:val="en-GB" w:eastAsia="en-GB"/>
                </w:rPr>
              </w:pPr>
              <w:hyperlink w:anchor="_Toc223050609" w:history="1">
                <w:r w:rsidRPr="005E08B1">
                  <w:rPr>
                    <w:rStyle w:val="Hyperlink"/>
                    <w:noProof/>
                    <w:lang w:val="en-GB"/>
                  </w:rPr>
                  <w:t>Target Marketing</w:t>
                </w:r>
                <w:r>
                  <w:rPr>
                    <w:noProof/>
                    <w:webHidden/>
                  </w:rPr>
                  <w:tab/>
                </w:r>
                <w:r>
                  <w:rPr>
                    <w:noProof/>
                    <w:webHidden/>
                  </w:rPr>
                  <w:fldChar w:fldCharType="begin"/>
                </w:r>
                <w:r>
                  <w:rPr>
                    <w:noProof/>
                    <w:webHidden/>
                  </w:rPr>
                  <w:instrText xml:space="preserve"> PAGEREF _Toc223050609 \h </w:instrText>
                </w:r>
                <w:r>
                  <w:rPr>
                    <w:noProof/>
                    <w:webHidden/>
                  </w:rPr>
                </w:r>
                <w:r>
                  <w:rPr>
                    <w:noProof/>
                    <w:webHidden/>
                  </w:rPr>
                  <w:fldChar w:fldCharType="separate"/>
                </w:r>
                <w:r>
                  <w:rPr>
                    <w:noProof/>
                    <w:webHidden/>
                  </w:rPr>
                  <w:t>6</w:t>
                </w:r>
                <w:r>
                  <w:rPr>
                    <w:noProof/>
                    <w:webHidden/>
                  </w:rPr>
                  <w:fldChar w:fldCharType="end"/>
                </w:r>
              </w:hyperlink>
            </w:p>
            <w:p w14:paraId="3D5CB88D" w14:textId="47B24749" w:rsidR="00BD540D" w:rsidRDefault="00BD540D">
              <w:pPr>
                <w:pStyle w:val="TOC2"/>
                <w:tabs>
                  <w:tab w:val="right" w:leader="dot" w:pos="9350"/>
                </w:tabs>
                <w:rPr>
                  <w:rFonts w:asciiTheme="minorHAnsi" w:eastAsiaTheme="minorEastAsia" w:hAnsiTheme="minorHAnsi"/>
                  <w:noProof/>
                  <w:lang w:val="en-GB" w:eastAsia="en-GB"/>
                </w:rPr>
              </w:pPr>
              <w:hyperlink w:anchor="_Toc223050610" w:history="1">
                <w:r w:rsidRPr="005E08B1">
                  <w:rPr>
                    <w:rStyle w:val="Hyperlink"/>
                    <w:noProof/>
                    <w:lang w:val="en-GB"/>
                  </w:rPr>
                  <w:t>Marketing Strategies 7Ps</w:t>
                </w:r>
                <w:r>
                  <w:rPr>
                    <w:noProof/>
                    <w:webHidden/>
                  </w:rPr>
                  <w:tab/>
                </w:r>
                <w:r>
                  <w:rPr>
                    <w:noProof/>
                    <w:webHidden/>
                  </w:rPr>
                  <w:fldChar w:fldCharType="begin"/>
                </w:r>
                <w:r>
                  <w:rPr>
                    <w:noProof/>
                    <w:webHidden/>
                  </w:rPr>
                  <w:instrText xml:space="preserve"> PAGEREF _Toc223050610 \h </w:instrText>
                </w:r>
                <w:r>
                  <w:rPr>
                    <w:noProof/>
                    <w:webHidden/>
                  </w:rPr>
                </w:r>
                <w:r>
                  <w:rPr>
                    <w:noProof/>
                    <w:webHidden/>
                  </w:rPr>
                  <w:fldChar w:fldCharType="separate"/>
                </w:r>
                <w:r>
                  <w:rPr>
                    <w:noProof/>
                    <w:webHidden/>
                  </w:rPr>
                  <w:t>7</w:t>
                </w:r>
                <w:r>
                  <w:rPr>
                    <w:noProof/>
                    <w:webHidden/>
                  </w:rPr>
                  <w:fldChar w:fldCharType="end"/>
                </w:r>
              </w:hyperlink>
            </w:p>
            <w:p w14:paraId="2920CDAB" w14:textId="5DCC3455" w:rsidR="00BD540D" w:rsidRDefault="00BD540D">
              <w:pPr>
                <w:pStyle w:val="TOC3"/>
                <w:tabs>
                  <w:tab w:val="right" w:leader="dot" w:pos="9350"/>
                </w:tabs>
                <w:rPr>
                  <w:rFonts w:asciiTheme="minorHAnsi" w:eastAsiaTheme="minorEastAsia" w:hAnsiTheme="minorHAnsi"/>
                  <w:noProof/>
                  <w:lang w:val="en-GB" w:eastAsia="en-GB"/>
                </w:rPr>
              </w:pPr>
              <w:hyperlink w:anchor="_Toc223050611" w:history="1">
                <w:r w:rsidRPr="005E08B1">
                  <w:rPr>
                    <w:rStyle w:val="Hyperlink"/>
                    <w:noProof/>
                    <w:lang w:val="en-GB"/>
                  </w:rPr>
                  <w:t>Promotion</w:t>
                </w:r>
                <w:r>
                  <w:rPr>
                    <w:noProof/>
                    <w:webHidden/>
                  </w:rPr>
                  <w:tab/>
                </w:r>
                <w:r>
                  <w:rPr>
                    <w:noProof/>
                    <w:webHidden/>
                  </w:rPr>
                  <w:fldChar w:fldCharType="begin"/>
                </w:r>
                <w:r>
                  <w:rPr>
                    <w:noProof/>
                    <w:webHidden/>
                  </w:rPr>
                  <w:instrText xml:space="preserve"> PAGEREF _Toc223050611 \h </w:instrText>
                </w:r>
                <w:r>
                  <w:rPr>
                    <w:noProof/>
                    <w:webHidden/>
                  </w:rPr>
                </w:r>
                <w:r>
                  <w:rPr>
                    <w:noProof/>
                    <w:webHidden/>
                  </w:rPr>
                  <w:fldChar w:fldCharType="separate"/>
                </w:r>
                <w:r>
                  <w:rPr>
                    <w:noProof/>
                    <w:webHidden/>
                  </w:rPr>
                  <w:t>7</w:t>
                </w:r>
                <w:r>
                  <w:rPr>
                    <w:noProof/>
                    <w:webHidden/>
                  </w:rPr>
                  <w:fldChar w:fldCharType="end"/>
                </w:r>
              </w:hyperlink>
            </w:p>
            <w:p w14:paraId="6A7EE7CB" w14:textId="768FD28F" w:rsidR="00BD540D" w:rsidRDefault="00BD540D">
              <w:pPr>
                <w:pStyle w:val="TOC3"/>
                <w:tabs>
                  <w:tab w:val="right" w:leader="dot" w:pos="9350"/>
                </w:tabs>
                <w:rPr>
                  <w:rFonts w:asciiTheme="minorHAnsi" w:eastAsiaTheme="minorEastAsia" w:hAnsiTheme="minorHAnsi"/>
                  <w:noProof/>
                  <w:lang w:val="en-GB" w:eastAsia="en-GB"/>
                </w:rPr>
              </w:pPr>
              <w:hyperlink w:anchor="_Toc223050612" w:history="1">
                <w:r w:rsidRPr="005E08B1">
                  <w:rPr>
                    <w:rStyle w:val="Hyperlink"/>
                    <w:noProof/>
                    <w:lang w:val="en-GB"/>
                  </w:rPr>
                  <w:t>Product</w:t>
                </w:r>
                <w:r>
                  <w:rPr>
                    <w:noProof/>
                    <w:webHidden/>
                  </w:rPr>
                  <w:tab/>
                </w:r>
                <w:r>
                  <w:rPr>
                    <w:noProof/>
                    <w:webHidden/>
                  </w:rPr>
                  <w:fldChar w:fldCharType="begin"/>
                </w:r>
                <w:r>
                  <w:rPr>
                    <w:noProof/>
                    <w:webHidden/>
                  </w:rPr>
                  <w:instrText xml:space="preserve"> PAGEREF _Toc223050612 \h </w:instrText>
                </w:r>
                <w:r>
                  <w:rPr>
                    <w:noProof/>
                    <w:webHidden/>
                  </w:rPr>
                </w:r>
                <w:r>
                  <w:rPr>
                    <w:noProof/>
                    <w:webHidden/>
                  </w:rPr>
                  <w:fldChar w:fldCharType="separate"/>
                </w:r>
                <w:r>
                  <w:rPr>
                    <w:noProof/>
                    <w:webHidden/>
                  </w:rPr>
                  <w:t>7</w:t>
                </w:r>
                <w:r>
                  <w:rPr>
                    <w:noProof/>
                    <w:webHidden/>
                  </w:rPr>
                  <w:fldChar w:fldCharType="end"/>
                </w:r>
              </w:hyperlink>
            </w:p>
            <w:p w14:paraId="218F4C50" w14:textId="069679A4" w:rsidR="00BD540D" w:rsidRDefault="00BD540D">
              <w:pPr>
                <w:pStyle w:val="TOC3"/>
                <w:tabs>
                  <w:tab w:val="right" w:leader="dot" w:pos="9350"/>
                </w:tabs>
                <w:rPr>
                  <w:rFonts w:asciiTheme="minorHAnsi" w:eastAsiaTheme="minorEastAsia" w:hAnsiTheme="minorHAnsi"/>
                  <w:noProof/>
                  <w:lang w:val="en-GB" w:eastAsia="en-GB"/>
                </w:rPr>
              </w:pPr>
              <w:hyperlink w:anchor="_Toc223050613" w:history="1">
                <w:r w:rsidRPr="005E08B1">
                  <w:rPr>
                    <w:rStyle w:val="Hyperlink"/>
                    <w:noProof/>
                    <w:lang w:val="en-GB"/>
                  </w:rPr>
                  <w:t>Price</w:t>
                </w:r>
                <w:r>
                  <w:rPr>
                    <w:noProof/>
                    <w:webHidden/>
                  </w:rPr>
                  <w:tab/>
                </w:r>
                <w:r>
                  <w:rPr>
                    <w:noProof/>
                    <w:webHidden/>
                  </w:rPr>
                  <w:fldChar w:fldCharType="begin"/>
                </w:r>
                <w:r>
                  <w:rPr>
                    <w:noProof/>
                    <w:webHidden/>
                  </w:rPr>
                  <w:instrText xml:space="preserve"> PAGEREF _Toc223050613 \h </w:instrText>
                </w:r>
                <w:r>
                  <w:rPr>
                    <w:noProof/>
                    <w:webHidden/>
                  </w:rPr>
                </w:r>
                <w:r>
                  <w:rPr>
                    <w:noProof/>
                    <w:webHidden/>
                  </w:rPr>
                  <w:fldChar w:fldCharType="separate"/>
                </w:r>
                <w:r>
                  <w:rPr>
                    <w:noProof/>
                    <w:webHidden/>
                  </w:rPr>
                  <w:t>7</w:t>
                </w:r>
                <w:r>
                  <w:rPr>
                    <w:noProof/>
                    <w:webHidden/>
                  </w:rPr>
                  <w:fldChar w:fldCharType="end"/>
                </w:r>
              </w:hyperlink>
            </w:p>
            <w:p w14:paraId="116F4C51" w14:textId="0C4FC33C" w:rsidR="00BD540D" w:rsidRDefault="00BD540D">
              <w:pPr>
                <w:pStyle w:val="TOC3"/>
                <w:tabs>
                  <w:tab w:val="right" w:leader="dot" w:pos="9350"/>
                </w:tabs>
                <w:rPr>
                  <w:rFonts w:asciiTheme="minorHAnsi" w:eastAsiaTheme="minorEastAsia" w:hAnsiTheme="minorHAnsi"/>
                  <w:noProof/>
                  <w:lang w:val="en-GB" w:eastAsia="en-GB"/>
                </w:rPr>
              </w:pPr>
              <w:hyperlink w:anchor="_Toc223050614" w:history="1">
                <w:r w:rsidRPr="005E08B1">
                  <w:rPr>
                    <w:rStyle w:val="Hyperlink"/>
                    <w:noProof/>
                    <w:lang w:val="en-GB"/>
                  </w:rPr>
                  <w:t>Place</w:t>
                </w:r>
                <w:r>
                  <w:rPr>
                    <w:noProof/>
                    <w:webHidden/>
                  </w:rPr>
                  <w:tab/>
                </w:r>
                <w:r>
                  <w:rPr>
                    <w:noProof/>
                    <w:webHidden/>
                  </w:rPr>
                  <w:fldChar w:fldCharType="begin"/>
                </w:r>
                <w:r>
                  <w:rPr>
                    <w:noProof/>
                    <w:webHidden/>
                  </w:rPr>
                  <w:instrText xml:space="preserve"> PAGEREF _Toc223050614 \h </w:instrText>
                </w:r>
                <w:r>
                  <w:rPr>
                    <w:noProof/>
                    <w:webHidden/>
                  </w:rPr>
                </w:r>
                <w:r>
                  <w:rPr>
                    <w:noProof/>
                    <w:webHidden/>
                  </w:rPr>
                  <w:fldChar w:fldCharType="separate"/>
                </w:r>
                <w:r>
                  <w:rPr>
                    <w:noProof/>
                    <w:webHidden/>
                  </w:rPr>
                  <w:t>7</w:t>
                </w:r>
                <w:r>
                  <w:rPr>
                    <w:noProof/>
                    <w:webHidden/>
                  </w:rPr>
                  <w:fldChar w:fldCharType="end"/>
                </w:r>
              </w:hyperlink>
            </w:p>
            <w:p w14:paraId="75CF7C31" w14:textId="337FA67E" w:rsidR="00BD540D" w:rsidRDefault="00BD540D">
              <w:pPr>
                <w:pStyle w:val="TOC3"/>
                <w:tabs>
                  <w:tab w:val="right" w:leader="dot" w:pos="9350"/>
                </w:tabs>
                <w:rPr>
                  <w:rFonts w:asciiTheme="minorHAnsi" w:eastAsiaTheme="minorEastAsia" w:hAnsiTheme="minorHAnsi"/>
                  <w:noProof/>
                  <w:lang w:val="en-GB" w:eastAsia="en-GB"/>
                </w:rPr>
              </w:pPr>
              <w:hyperlink w:anchor="_Toc223050615" w:history="1">
                <w:r w:rsidRPr="005E08B1">
                  <w:rPr>
                    <w:rStyle w:val="Hyperlink"/>
                    <w:noProof/>
                    <w:lang w:val="en-GB"/>
                  </w:rPr>
                  <w:t>People</w:t>
                </w:r>
                <w:r>
                  <w:rPr>
                    <w:noProof/>
                    <w:webHidden/>
                  </w:rPr>
                  <w:tab/>
                </w:r>
                <w:r>
                  <w:rPr>
                    <w:noProof/>
                    <w:webHidden/>
                  </w:rPr>
                  <w:fldChar w:fldCharType="begin"/>
                </w:r>
                <w:r>
                  <w:rPr>
                    <w:noProof/>
                    <w:webHidden/>
                  </w:rPr>
                  <w:instrText xml:space="preserve"> PAGEREF _Toc223050615 \h </w:instrText>
                </w:r>
                <w:r>
                  <w:rPr>
                    <w:noProof/>
                    <w:webHidden/>
                  </w:rPr>
                </w:r>
                <w:r>
                  <w:rPr>
                    <w:noProof/>
                    <w:webHidden/>
                  </w:rPr>
                  <w:fldChar w:fldCharType="separate"/>
                </w:r>
                <w:r>
                  <w:rPr>
                    <w:noProof/>
                    <w:webHidden/>
                  </w:rPr>
                  <w:t>7</w:t>
                </w:r>
                <w:r>
                  <w:rPr>
                    <w:noProof/>
                    <w:webHidden/>
                  </w:rPr>
                  <w:fldChar w:fldCharType="end"/>
                </w:r>
              </w:hyperlink>
            </w:p>
            <w:p w14:paraId="33DC498E" w14:textId="30E72CB6" w:rsidR="00BD540D" w:rsidRDefault="00BD540D">
              <w:pPr>
                <w:pStyle w:val="TOC3"/>
                <w:tabs>
                  <w:tab w:val="right" w:leader="dot" w:pos="9350"/>
                </w:tabs>
                <w:rPr>
                  <w:rFonts w:asciiTheme="minorHAnsi" w:eastAsiaTheme="minorEastAsia" w:hAnsiTheme="minorHAnsi"/>
                  <w:noProof/>
                  <w:lang w:val="en-GB" w:eastAsia="en-GB"/>
                </w:rPr>
              </w:pPr>
              <w:hyperlink w:anchor="_Toc223050616" w:history="1">
                <w:r w:rsidRPr="005E08B1">
                  <w:rPr>
                    <w:rStyle w:val="Hyperlink"/>
                    <w:noProof/>
                    <w:lang w:val="en-GB"/>
                  </w:rPr>
                  <w:t>Process</w:t>
                </w:r>
                <w:r>
                  <w:rPr>
                    <w:noProof/>
                    <w:webHidden/>
                  </w:rPr>
                  <w:tab/>
                </w:r>
                <w:r>
                  <w:rPr>
                    <w:noProof/>
                    <w:webHidden/>
                  </w:rPr>
                  <w:fldChar w:fldCharType="begin"/>
                </w:r>
                <w:r>
                  <w:rPr>
                    <w:noProof/>
                    <w:webHidden/>
                  </w:rPr>
                  <w:instrText xml:space="preserve"> PAGEREF _Toc223050616 \h </w:instrText>
                </w:r>
                <w:r>
                  <w:rPr>
                    <w:noProof/>
                    <w:webHidden/>
                  </w:rPr>
                </w:r>
                <w:r>
                  <w:rPr>
                    <w:noProof/>
                    <w:webHidden/>
                  </w:rPr>
                  <w:fldChar w:fldCharType="separate"/>
                </w:r>
                <w:r>
                  <w:rPr>
                    <w:noProof/>
                    <w:webHidden/>
                  </w:rPr>
                  <w:t>8</w:t>
                </w:r>
                <w:r>
                  <w:rPr>
                    <w:noProof/>
                    <w:webHidden/>
                  </w:rPr>
                  <w:fldChar w:fldCharType="end"/>
                </w:r>
              </w:hyperlink>
            </w:p>
            <w:p w14:paraId="24FE99D7" w14:textId="4F31BC25" w:rsidR="00BD540D" w:rsidRDefault="00BD540D">
              <w:pPr>
                <w:pStyle w:val="TOC3"/>
                <w:tabs>
                  <w:tab w:val="right" w:leader="dot" w:pos="9350"/>
                </w:tabs>
                <w:rPr>
                  <w:rFonts w:asciiTheme="minorHAnsi" w:eastAsiaTheme="minorEastAsia" w:hAnsiTheme="minorHAnsi"/>
                  <w:noProof/>
                  <w:lang w:val="en-GB" w:eastAsia="en-GB"/>
                </w:rPr>
              </w:pPr>
              <w:hyperlink w:anchor="_Toc223050617" w:history="1">
                <w:r w:rsidRPr="005E08B1">
                  <w:rPr>
                    <w:rStyle w:val="Hyperlink"/>
                    <w:noProof/>
                    <w:lang w:val="en-GB"/>
                  </w:rPr>
                  <w:t>Physical Evidence</w:t>
                </w:r>
                <w:r>
                  <w:rPr>
                    <w:noProof/>
                    <w:webHidden/>
                  </w:rPr>
                  <w:tab/>
                </w:r>
                <w:r>
                  <w:rPr>
                    <w:noProof/>
                    <w:webHidden/>
                  </w:rPr>
                  <w:fldChar w:fldCharType="begin"/>
                </w:r>
                <w:r>
                  <w:rPr>
                    <w:noProof/>
                    <w:webHidden/>
                  </w:rPr>
                  <w:instrText xml:space="preserve"> PAGEREF _Toc223050617 \h </w:instrText>
                </w:r>
                <w:r>
                  <w:rPr>
                    <w:noProof/>
                    <w:webHidden/>
                  </w:rPr>
                </w:r>
                <w:r>
                  <w:rPr>
                    <w:noProof/>
                    <w:webHidden/>
                  </w:rPr>
                  <w:fldChar w:fldCharType="separate"/>
                </w:r>
                <w:r>
                  <w:rPr>
                    <w:noProof/>
                    <w:webHidden/>
                  </w:rPr>
                  <w:t>8</w:t>
                </w:r>
                <w:r>
                  <w:rPr>
                    <w:noProof/>
                    <w:webHidden/>
                  </w:rPr>
                  <w:fldChar w:fldCharType="end"/>
                </w:r>
              </w:hyperlink>
            </w:p>
            <w:p w14:paraId="56608AFF" w14:textId="573AD634" w:rsidR="00BD540D" w:rsidRDefault="00BD540D">
              <w:pPr>
                <w:pStyle w:val="TOC1"/>
                <w:tabs>
                  <w:tab w:val="right" w:leader="dot" w:pos="9350"/>
                </w:tabs>
                <w:rPr>
                  <w:rFonts w:asciiTheme="minorHAnsi" w:eastAsiaTheme="minorEastAsia" w:hAnsiTheme="minorHAnsi"/>
                  <w:noProof/>
                  <w:lang w:val="en-GB" w:eastAsia="en-GB"/>
                </w:rPr>
              </w:pPr>
              <w:hyperlink w:anchor="_Toc223050618" w:history="1">
                <w:r w:rsidRPr="005E08B1">
                  <w:rPr>
                    <w:rStyle w:val="Hyperlink"/>
                    <w:noProof/>
                    <w:lang w:val="en-GB"/>
                  </w:rPr>
                  <w:t>Financials</w:t>
                </w:r>
                <w:r>
                  <w:rPr>
                    <w:noProof/>
                    <w:webHidden/>
                  </w:rPr>
                  <w:tab/>
                </w:r>
                <w:r>
                  <w:rPr>
                    <w:noProof/>
                    <w:webHidden/>
                  </w:rPr>
                  <w:fldChar w:fldCharType="begin"/>
                </w:r>
                <w:r>
                  <w:rPr>
                    <w:noProof/>
                    <w:webHidden/>
                  </w:rPr>
                  <w:instrText xml:space="preserve"> PAGEREF _Toc223050618 \h </w:instrText>
                </w:r>
                <w:r>
                  <w:rPr>
                    <w:noProof/>
                    <w:webHidden/>
                  </w:rPr>
                </w:r>
                <w:r>
                  <w:rPr>
                    <w:noProof/>
                    <w:webHidden/>
                  </w:rPr>
                  <w:fldChar w:fldCharType="separate"/>
                </w:r>
                <w:r>
                  <w:rPr>
                    <w:noProof/>
                    <w:webHidden/>
                  </w:rPr>
                  <w:t>8</w:t>
                </w:r>
                <w:r>
                  <w:rPr>
                    <w:noProof/>
                    <w:webHidden/>
                  </w:rPr>
                  <w:fldChar w:fldCharType="end"/>
                </w:r>
              </w:hyperlink>
            </w:p>
            <w:p w14:paraId="50C133D3" w14:textId="1C2D0F35" w:rsidR="00BD540D" w:rsidRDefault="00BD540D">
              <w:pPr>
                <w:pStyle w:val="TOC3"/>
                <w:tabs>
                  <w:tab w:val="right" w:leader="dot" w:pos="9350"/>
                </w:tabs>
                <w:rPr>
                  <w:rFonts w:asciiTheme="minorHAnsi" w:eastAsiaTheme="minorEastAsia" w:hAnsiTheme="minorHAnsi"/>
                  <w:noProof/>
                  <w:lang w:val="en-GB" w:eastAsia="en-GB"/>
                </w:rPr>
              </w:pPr>
              <w:hyperlink w:anchor="_Toc223050619" w:history="1">
                <w:r w:rsidRPr="005E08B1">
                  <w:rPr>
                    <w:rStyle w:val="Hyperlink"/>
                    <w:noProof/>
                    <w:lang w:val="en-GB"/>
                  </w:rPr>
                  <w:t>Funding Requirements</w:t>
                </w:r>
                <w:r>
                  <w:rPr>
                    <w:noProof/>
                    <w:webHidden/>
                  </w:rPr>
                  <w:tab/>
                </w:r>
                <w:r>
                  <w:rPr>
                    <w:noProof/>
                    <w:webHidden/>
                  </w:rPr>
                  <w:fldChar w:fldCharType="begin"/>
                </w:r>
                <w:r>
                  <w:rPr>
                    <w:noProof/>
                    <w:webHidden/>
                  </w:rPr>
                  <w:instrText xml:space="preserve"> PAGEREF _Toc223050619 \h </w:instrText>
                </w:r>
                <w:r>
                  <w:rPr>
                    <w:noProof/>
                    <w:webHidden/>
                  </w:rPr>
                </w:r>
                <w:r>
                  <w:rPr>
                    <w:noProof/>
                    <w:webHidden/>
                  </w:rPr>
                  <w:fldChar w:fldCharType="separate"/>
                </w:r>
                <w:r>
                  <w:rPr>
                    <w:noProof/>
                    <w:webHidden/>
                  </w:rPr>
                  <w:t>8</w:t>
                </w:r>
                <w:r>
                  <w:rPr>
                    <w:noProof/>
                    <w:webHidden/>
                  </w:rPr>
                  <w:fldChar w:fldCharType="end"/>
                </w:r>
              </w:hyperlink>
            </w:p>
            <w:p w14:paraId="1EEE01AB" w14:textId="18D59731" w:rsidR="00BD540D" w:rsidRDefault="00BD540D">
              <w:pPr>
                <w:pStyle w:val="TOC3"/>
                <w:tabs>
                  <w:tab w:val="right" w:leader="dot" w:pos="9350"/>
                </w:tabs>
                <w:rPr>
                  <w:rFonts w:asciiTheme="minorHAnsi" w:eastAsiaTheme="minorEastAsia" w:hAnsiTheme="minorHAnsi"/>
                  <w:noProof/>
                  <w:lang w:val="en-GB" w:eastAsia="en-GB"/>
                </w:rPr>
              </w:pPr>
              <w:hyperlink w:anchor="_Toc223050620" w:history="1">
                <w:r w:rsidRPr="005E08B1">
                  <w:rPr>
                    <w:rStyle w:val="Hyperlink"/>
                    <w:noProof/>
                    <w:lang w:val="en-GB"/>
                  </w:rPr>
                  <w:t>Startup Expenses</w:t>
                </w:r>
                <w:r>
                  <w:rPr>
                    <w:noProof/>
                    <w:webHidden/>
                  </w:rPr>
                  <w:tab/>
                </w:r>
                <w:r>
                  <w:rPr>
                    <w:noProof/>
                    <w:webHidden/>
                  </w:rPr>
                  <w:fldChar w:fldCharType="begin"/>
                </w:r>
                <w:r>
                  <w:rPr>
                    <w:noProof/>
                    <w:webHidden/>
                  </w:rPr>
                  <w:instrText xml:space="preserve"> PAGEREF _Toc223050620 \h </w:instrText>
                </w:r>
                <w:r>
                  <w:rPr>
                    <w:noProof/>
                    <w:webHidden/>
                  </w:rPr>
                </w:r>
                <w:r>
                  <w:rPr>
                    <w:noProof/>
                    <w:webHidden/>
                  </w:rPr>
                  <w:fldChar w:fldCharType="separate"/>
                </w:r>
                <w:r>
                  <w:rPr>
                    <w:noProof/>
                    <w:webHidden/>
                  </w:rPr>
                  <w:t>8</w:t>
                </w:r>
                <w:r>
                  <w:rPr>
                    <w:noProof/>
                    <w:webHidden/>
                  </w:rPr>
                  <w:fldChar w:fldCharType="end"/>
                </w:r>
              </w:hyperlink>
            </w:p>
            <w:p w14:paraId="2BC2B2B2" w14:textId="456C353D" w:rsidR="00BD540D" w:rsidRDefault="00BD540D">
              <w:pPr>
                <w:pStyle w:val="TOC3"/>
                <w:tabs>
                  <w:tab w:val="right" w:leader="dot" w:pos="9350"/>
                </w:tabs>
                <w:rPr>
                  <w:rFonts w:asciiTheme="minorHAnsi" w:eastAsiaTheme="minorEastAsia" w:hAnsiTheme="minorHAnsi"/>
                  <w:noProof/>
                  <w:lang w:val="en-GB" w:eastAsia="en-GB"/>
                </w:rPr>
              </w:pPr>
              <w:hyperlink w:anchor="_Toc223050621" w:history="1">
                <w:r w:rsidRPr="005E08B1">
                  <w:rPr>
                    <w:rStyle w:val="Hyperlink"/>
                    <w:noProof/>
                    <w:lang w:val="en-GB"/>
                  </w:rPr>
                  <w:t>Revenue projection</w:t>
                </w:r>
                <w:r>
                  <w:rPr>
                    <w:noProof/>
                    <w:webHidden/>
                  </w:rPr>
                  <w:tab/>
                </w:r>
                <w:r>
                  <w:rPr>
                    <w:noProof/>
                    <w:webHidden/>
                  </w:rPr>
                  <w:fldChar w:fldCharType="begin"/>
                </w:r>
                <w:r>
                  <w:rPr>
                    <w:noProof/>
                    <w:webHidden/>
                  </w:rPr>
                  <w:instrText xml:space="preserve"> PAGEREF _Toc223050621 \h </w:instrText>
                </w:r>
                <w:r>
                  <w:rPr>
                    <w:noProof/>
                    <w:webHidden/>
                  </w:rPr>
                </w:r>
                <w:r>
                  <w:rPr>
                    <w:noProof/>
                    <w:webHidden/>
                  </w:rPr>
                  <w:fldChar w:fldCharType="separate"/>
                </w:r>
                <w:r>
                  <w:rPr>
                    <w:noProof/>
                    <w:webHidden/>
                  </w:rPr>
                  <w:t>9</w:t>
                </w:r>
                <w:r>
                  <w:rPr>
                    <w:noProof/>
                    <w:webHidden/>
                  </w:rPr>
                  <w:fldChar w:fldCharType="end"/>
                </w:r>
              </w:hyperlink>
            </w:p>
            <w:p w14:paraId="674E2BA1" w14:textId="26D1A94B" w:rsidR="00BD540D" w:rsidRDefault="00BD540D">
              <w:pPr>
                <w:pStyle w:val="TOC1"/>
                <w:tabs>
                  <w:tab w:val="right" w:leader="dot" w:pos="9350"/>
                </w:tabs>
                <w:rPr>
                  <w:rFonts w:asciiTheme="minorHAnsi" w:eastAsiaTheme="minorEastAsia" w:hAnsiTheme="minorHAnsi"/>
                  <w:noProof/>
                  <w:lang w:val="en-GB" w:eastAsia="en-GB"/>
                </w:rPr>
              </w:pPr>
              <w:hyperlink w:anchor="_Toc223050622" w:history="1">
                <w:r w:rsidRPr="005E08B1">
                  <w:rPr>
                    <w:rStyle w:val="Hyperlink"/>
                    <w:noProof/>
                    <w:lang w:val="en-GB"/>
                  </w:rPr>
                  <w:t>Conclusion</w:t>
                </w:r>
                <w:r>
                  <w:rPr>
                    <w:noProof/>
                    <w:webHidden/>
                  </w:rPr>
                  <w:tab/>
                </w:r>
                <w:r>
                  <w:rPr>
                    <w:noProof/>
                    <w:webHidden/>
                  </w:rPr>
                  <w:fldChar w:fldCharType="begin"/>
                </w:r>
                <w:r>
                  <w:rPr>
                    <w:noProof/>
                    <w:webHidden/>
                  </w:rPr>
                  <w:instrText xml:space="preserve"> PAGEREF _Toc223050622 \h </w:instrText>
                </w:r>
                <w:r>
                  <w:rPr>
                    <w:noProof/>
                    <w:webHidden/>
                  </w:rPr>
                </w:r>
                <w:r>
                  <w:rPr>
                    <w:noProof/>
                    <w:webHidden/>
                  </w:rPr>
                  <w:fldChar w:fldCharType="separate"/>
                </w:r>
                <w:r>
                  <w:rPr>
                    <w:noProof/>
                    <w:webHidden/>
                  </w:rPr>
                  <w:t>9</w:t>
                </w:r>
                <w:r>
                  <w:rPr>
                    <w:noProof/>
                    <w:webHidden/>
                  </w:rPr>
                  <w:fldChar w:fldCharType="end"/>
                </w:r>
              </w:hyperlink>
            </w:p>
            <w:p w14:paraId="3CECBEF1" w14:textId="5EF10871" w:rsidR="00BD540D" w:rsidRDefault="00BD540D">
              <w:pPr>
                <w:pStyle w:val="TOC1"/>
                <w:tabs>
                  <w:tab w:val="right" w:leader="dot" w:pos="9350"/>
                </w:tabs>
                <w:rPr>
                  <w:rFonts w:asciiTheme="minorHAnsi" w:eastAsiaTheme="minorEastAsia" w:hAnsiTheme="minorHAnsi"/>
                  <w:noProof/>
                  <w:lang w:val="en-GB" w:eastAsia="en-GB"/>
                </w:rPr>
              </w:pPr>
              <w:hyperlink w:anchor="_Toc223050623" w:history="1">
                <w:r w:rsidRPr="005E08B1">
                  <w:rPr>
                    <w:rStyle w:val="Hyperlink"/>
                    <w:noProof/>
                  </w:rPr>
                  <w:t>References</w:t>
                </w:r>
                <w:r>
                  <w:rPr>
                    <w:noProof/>
                    <w:webHidden/>
                  </w:rPr>
                  <w:tab/>
                </w:r>
                <w:r>
                  <w:rPr>
                    <w:noProof/>
                    <w:webHidden/>
                  </w:rPr>
                  <w:fldChar w:fldCharType="begin"/>
                </w:r>
                <w:r>
                  <w:rPr>
                    <w:noProof/>
                    <w:webHidden/>
                  </w:rPr>
                  <w:instrText xml:space="preserve"> PAGEREF _Toc223050623 \h </w:instrText>
                </w:r>
                <w:r>
                  <w:rPr>
                    <w:noProof/>
                    <w:webHidden/>
                  </w:rPr>
                </w:r>
                <w:r>
                  <w:rPr>
                    <w:noProof/>
                    <w:webHidden/>
                  </w:rPr>
                  <w:fldChar w:fldCharType="separate"/>
                </w:r>
                <w:r>
                  <w:rPr>
                    <w:noProof/>
                    <w:webHidden/>
                  </w:rPr>
                  <w:t>11</w:t>
                </w:r>
                <w:r>
                  <w:rPr>
                    <w:noProof/>
                    <w:webHidden/>
                  </w:rPr>
                  <w:fldChar w:fldCharType="end"/>
                </w:r>
              </w:hyperlink>
            </w:p>
            <w:p w14:paraId="69175F28" w14:textId="6165FC44" w:rsidR="00DD512A" w:rsidRDefault="00DD512A">
              <w:r>
                <w:rPr>
                  <w:b/>
                  <w:bCs/>
                  <w:noProof/>
                </w:rPr>
                <w:fldChar w:fldCharType="end"/>
              </w:r>
            </w:p>
          </w:sdtContent>
        </w:sdt>
        <w:p w14:paraId="27F46C77" w14:textId="77777777" w:rsidR="00DD512A" w:rsidRDefault="00DD512A" w:rsidP="00DD512A">
          <w:pPr>
            <w:rPr>
              <w:lang w:val="en-GB"/>
            </w:rPr>
          </w:pPr>
        </w:p>
        <w:p w14:paraId="680AD7C6" w14:textId="77777777" w:rsidR="00DD512A" w:rsidRDefault="00DD512A">
          <w:pPr>
            <w:spacing w:line="278" w:lineRule="auto"/>
            <w:jc w:val="left"/>
            <w:rPr>
              <w:rFonts w:eastAsiaTheme="majorEastAsia" w:cstheme="majorBidi"/>
              <w:b/>
              <w:color w:val="0F4761" w:themeColor="accent1" w:themeShade="BF"/>
              <w:sz w:val="28"/>
              <w:szCs w:val="40"/>
              <w:lang w:val="en-GB"/>
            </w:rPr>
          </w:pPr>
          <w:r>
            <w:rPr>
              <w:lang w:val="en-GB"/>
            </w:rPr>
            <w:br w:type="page"/>
          </w:r>
        </w:p>
        <w:p w14:paraId="5ABCE099" w14:textId="66F1DF27" w:rsidR="003D048F" w:rsidRPr="003D048F" w:rsidRDefault="003D048F" w:rsidP="003D048F">
          <w:pPr>
            <w:pStyle w:val="Heading1"/>
            <w:rPr>
              <w:lang w:val="en-GB"/>
            </w:rPr>
          </w:pPr>
          <w:bookmarkStart w:id="3" w:name="_Toc223050591"/>
          <w:r w:rsidRPr="003D048F">
            <w:rPr>
              <w:lang w:val="en-GB"/>
            </w:rPr>
            <w:lastRenderedPageBreak/>
            <w:t>Overview of the Business Idea</w:t>
          </w:r>
          <w:bookmarkEnd w:id="2"/>
          <w:bookmarkEnd w:id="3"/>
          <w:r w:rsidRPr="003D048F">
            <w:rPr>
              <w:lang w:val="en-GB"/>
            </w:rPr>
            <w:t xml:space="preserve"> </w:t>
          </w:r>
        </w:p>
        <w:p w14:paraId="1B0129E5" w14:textId="77777777" w:rsidR="003D048F" w:rsidRDefault="003D048F" w:rsidP="003D048F">
          <w:pPr>
            <w:rPr>
              <w:lang w:val="en-GB"/>
            </w:rPr>
          </w:pPr>
          <w:r w:rsidRPr="003D048F">
            <w:rPr>
              <w:lang w:val="en-GB"/>
            </w:rPr>
            <w:t>This business is one of the most popular, as it will differentiate itself by offering the modern techniques of styling, personal consultations, and the use of high-quality branded products as well as reputable products.</w:t>
          </w:r>
        </w:p>
        <w:p w14:paraId="24BAC015" w14:textId="77777777" w:rsidR="00D62A14" w:rsidRDefault="00D62A14" w:rsidP="009547D0">
          <w:pPr>
            <w:pStyle w:val="Heading2"/>
            <w:ind w:left="0"/>
            <w:rPr>
              <w:lang w:val="en-GB"/>
            </w:rPr>
          </w:pPr>
          <w:bookmarkStart w:id="4" w:name="_Toc222939040"/>
          <w:bookmarkStart w:id="5" w:name="_Toc223050592"/>
          <w:r w:rsidRPr="00D62A14">
            <w:rPr>
              <w:lang w:val="en-GB"/>
            </w:rPr>
            <w:t>Product and services</w:t>
          </w:r>
          <w:bookmarkEnd w:id="4"/>
          <w:bookmarkEnd w:id="5"/>
          <w:r w:rsidRPr="00D62A14">
            <w:rPr>
              <w:lang w:val="en-GB"/>
            </w:rPr>
            <w:t xml:space="preserve"> </w:t>
          </w:r>
        </w:p>
        <w:p w14:paraId="13BA73D8" w14:textId="5CC87DB0" w:rsidR="00D62A14" w:rsidRPr="00D62A14" w:rsidRDefault="00D62A14" w:rsidP="00D62A14">
          <w:pPr>
            <w:rPr>
              <w:lang w:val="en-GB"/>
            </w:rPr>
          </w:pPr>
          <w:r w:rsidRPr="00D62A14">
            <w:rPr>
              <w:lang w:val="en-GB"/>
            </w:rPr>
            <w:t>To meet the needs of their customers as well as the needs of the target market this salon will offer the vastest range of hairdressing products and grooming services which include:</w:t>
          </w:r>
        </w:p>
        <w:p w14:paraId="72FAD92B" w14:textId="77777777" w:rsidR="00D62A14" w:rsidRPr="00D62A14" w:rsidRDefault="00D62A14" w:rsidP="00D62A14">
          <w:pPr>
            <w:pStyle w:val="ListParagraph"/>
            <w:numPr>
              <w:ilvl w:val="0"/>
              <w:numId w:val="3"/>
            </w:numPr>
            <w:rPr>
              <w:lang w:val="en-GB"/>
            </w:rPr>
          </w:pPr>
          <w:r w:rsidRPr="00D62A14">
            <w:rPr>
              <w:lang w:val="en-GB"/>
            </w:rPr>
            <w:t>Haircut</w:t>
          </w:r>
        </w:p>
        <w:p w14:paraId="1C6A2D33" w14:textId="77777777" w:rsidR="00D62A14" w:rsidRPr="00D62A14" w:rsidRDefault="00D62A14" w:rsidP="00D62A14">
          <w:pPr>
            <w:pStyle w:val="ListParagraph"/>
            <w:numPr>
              <w:ilvl w:val="0"/>
              <w:numId w:val="3"/>
            </w:numPr>
            <w:rPr>
              <w:lang w:val="en-GB"/>
            </w:rPr>
          </w:pPr>
          <w:r w:rsidRPr="00D62A14">
            <w:rPr>
              <w:lang w:val="en-GB"/>
            </w:rPr>
            <w:t>Hairstyling</w:t>
          </w:r>
        </w:p>
        <w:p w14:paraId="3054CAA1" w14:textId="77777777" w:rsidR="00D62A14" w:rsidRPr="00D62A14" w:rsidRDefault="00D62A14" w:rsidP="00D62A14">
          <w:pPr>
            <w:pStyle w:val="ListParagraph"/>
            <w:numPr>
              <w:ilvl w:val="0"/>
              <w:numId w:val="3"/>
            </w:numPr>
            <w:rPr>
              <w:lang w:val="en-GB"/>
            </w:rPr>
          </w:pPr>
          <w:r w:rsidRPr="00D62A14">
            <w:rPr>
              <w:lang w:val="en-GB"/>
            </w:rPr>
            <w:t>Highlights and hair colouring</w:t>
          </w:r>
        </w:p>
        <w:p w14:paraId="3FEE58CE" w14:textId="77777777" w:rsidR="00D62A14" w:rsidRPr="00D62A14" w:rsidRDefault="00D62A14" w:rsidP="00D62A14">
          <w:pPr>
            <w:pStyle w:val="ListParagraph"/>
            <w:numPr>
              <w:ilvl w:val="0"/>
              <w:numId w:val="3"/>
            </w:numPr>
            <w:rPr>
              <w:lang w:val="en-GB"/>
            </w:rPr>
          </w:pPr>
          <w:r w:rsidRPr="00D62A14">
            <w:rPr>
              <w:lang w:val="en-GB"/>
            </w:rPr>
            <w:t>Grooming and beard setting</w:t>
          </w:r>
        </w:p>
        <w:p w14:paraId="1607A98B" w14:textId="1C117479" w:rsidR="00D62A14" w:rsidRPr="00F7177C" w:rsidRDefault="00D62A14" w:rsidP="00D62A14">
          <w:pPr>
            <w:pStyle w:val="ListParagraph"/>
            <w:numPr>
              <w:ilvl w:val="0"/>
              <w:numId w:val="3"/>
            </w:numPr>
            <w:rPr>
              <w:lang w:val="en-GB"/>
            </w:rPr>
          </w:pPr>
          <w:r w:rsidRPr="00D62A14">
            <w:rPr>
              <w:lang w:val="en-GB"/>
            </w:rPr>
            <w:t xml:space="preserve">Bridal and styling on special occasions </w:t>
          </w:r>
        </w:p>
        <w:p w14:paraId="3A10B430" w14:textId="77777777" w:rsidR="00D62A14" w:rsidRDefault="00D62A14" w:rsidP="009547D0">
          <w:pPr>
            <w:pStyle w:val="Heading2"/>
            <w:ind w:left="0"/>
            <w:rPr>
              <w:lang w:val="en-GB"/>
            </w:rPr>
          </w:pPr>
          <w:bookmarkStart w:id="6" w:name="_Toc222939041"/>
          <w:bookmarkStart w:id="7" w:name="_Toc223050593"/>
          <w:r>
            <w:rPr>
              <w:lang w:val="en-GB"/>
            </w:rPr>
            <w:t>Management structure</w:t>
          </w:r>
          <w:bookmarkEnd w:id="6"/>
          <w:bookmarkEnd w:id="7"/>
          <w:r>
            <w:rPr>
              <w:lang w:val="en-GB"/>
            </w:rPr>
            <w:t xml:space="preserve"> </w:t>
          </w:r>
        </w:p>
        <w:p w14:paraId="2DDD5D98" w14:textId="77777777" w:rsidR="00D62A14" w:rsidRDefault="00D62A14" w:rsidP="00D62A14">
          <w:pPr>
            <w:rPr>
              <w:lang w:val="en-GB"/>
            </w:rPr>
          </w:pPr>
          <w:r>
            <w:rPr>
              <w:lang w:val="en-GB"/>
            </w:rPr>
            <w:t>To make sure that the business is running-daily in a smooth manner the business will operate in such a simple and efficient manner.</w:t>
          </w:r>
        </w:p>
        <w:p w14:paraId="205C66FD" w14:textId="77777777" w:rsidR="00D62A14" w:rsidRDefault="00D62A14" w:rsidP="009547D0">
          <w:pPr>
            <w:pStyle w:val="Heading2"/>
            <w:ind w:left="0"/>
            <w:rPr>
              <w:lang w:val="en-GB"/>
            </w:rPr>
          </w:pPr>
          <w:bookmarkStart w:id="8" w:name="_Toc222939042"/>
          <w:bookmarkStart w:id="9" w:name="_Toc223050594"/>
          <w:r>
            <w:rPr>
              <w:lang w:val="en-GB"/>
            </w:rPr>
            <w:t>Owner</w:t>
          </w:r>
          <w:bookmarkEnd w:id="8"/>
          <w:bookmarkEnd w:id="9"/>
        </w:p>
        <w:p w14:paraId="13E7B86D" w14:textId="77777777" w:rsidR="00D62A14" w:rsidRDefault="00D62A14" w:rsidP="00D62A14">
          <w:pPr>
            <w:rPr>
              <w:lang w:val="en-GB"/>
            </w:rPr>
          </w:pPr>
          <w:r>
            <w:rPr>
              <w:lang w:val="en-GB"/>
            </w:rPr>
            <w:t>The business will be managed by the sole owner whose responsibility will be to manage all the operation such as strategic planning, Marketing, and supervision.</w:t>
          </w:r>
        </w:p>
        <w:p w14:paraId="3B9AF022" w14:textId="77777777" w:rsidR="00D62A14" w:rsidRDefault="00D62A14" w:rsidP="009547D0">
          <w:pPr>
            <w:pStyle w:val="Heading2"/>
            <w:ind w:left="0"/>
            <w:rPr>
              <w:lang w:val="en-GB"/>
            </w:rPr>
          </w:pPr>
          <w:bookmarkStart w:id="10" w:name="_Toc222939043"/>
          <w:bookmarkStart w:id="11" w:name="_Toc223050595"/>
          <w:r>
            <w:rPr>
              <w:lang w:val="en-GB"/>
            </w:rPr>
            <w:t>Employees</w:t>
          </w:r>
          <w:bookmarkEnd w:id="10"/>
          <w:bookmarkEnd w:id="11"/>
          <w:r>
            <w:rPr>
              <w:lang w:val="en-GB"/>
            </w:rPr>
            <w:t xml:space="preserve"> </w:t>
          </w:r>
        </w:p>
        <w:p w14:paraId="41FB2D94" w14:textId="77777777" w:rsidR="00D62A14" w:rsidRDefault="00D62A14" w:rsidP="00D62A14">
          <w:pPr>
            <w:rPr>
              <w:lang w:val="en-GB"/>
            </w:rPr>
          </w:pPr>
          <w:r>
            <w:rPr>
              <w:lang w:val="en-GB"/>
            </w:rPr>
            <w:t>The business will add two employees who will help to manage the salon with the owner at the start of the first year</w:t>
          </w:r>
        </w:p>
        <w:p w14:paraId="5C106FD0" w14:textId="77777777" w:rsidR="00D62A14" w:rsidRDefault="00D62A14" w:rsidP="009547D0">
          <w:pPr>
            <w:pStyle w:val="Heading3"/>
            <w:ind w:left="0"/>
            <w:rPr>
              <w:lang w:val="en-GB"/>
            </w:rPr>
          </w:pPr>
          <w:bookmarkStart w:id="12" w:name="_Toc222939044"/>
          <w:bookmarkStart w:id="13" w:name="_Toc223050596"/>
          <w:r>
            <w:rPr>
              <w:lang w:val="en-GB"/>
            </w:rPr>
            <w:t>Assistant/Receptionist</w:t>
          </w:r>
          <w:bookmarkEnd w:id="12"/>
          <w:bookmarkEnd w:id="13"/>
          <w:r>
            <w:rPr>
              <w:lang w:val="en-GB"/>
            </w:rPr>
            <w:t xml:space="preserve"> </w:t>
          </w:r>
        </w:p>
        <w:p w14:paraId="7D9E71B9" w14:textId="77777777" w:rsidR="00D62A14" w:rsidRDefault="00D62A14" w:rsidP="00D62A14">
          <w:pPr>
            <w:rPr>
              <w:lang w:val="en-GB"/>
            </w:rPr>
          </w:pPr>
          <w:r>
            <w:rPr>
              <w:lang w:val="en-GB"/>
            </w:rPr>
            <w:t>It will help in attending to the customers with personal consultations and the information about the products and services they provide.</w:t>
          </w:r>
        </w:p>
        <w:p w14:paraId="427DCD61" w14:textId="77777777" w:rsidR="00D62A14" w:rsidRDefault="00D62A14" w:rsidP="009547D0">
          <w:pPr>
            <w:pStyle w:val="Heading3"/>
            <w:ind w:left="0"/>
            <w:rPr>
              <w:lang w:val="en-GB"/>
            </w:rPr>
          </w:pPr>
          <w:bookmarkStart w:id="14" w:name="_Toc222939045"/>
          <w:bookmarkStart w:id="15" w:name="_Toc223050597"/>
          <w:r>
            <w:rPr>
              <w:lang w:val="en-GB"/>
            </w:rPr>
            <w:t>Junior Stylist</w:t>
          </w:r>
          <w:bookmarkEnd w:id="14"/>
          <w:bookmarkEnd w:id="15"/>
        </w:p>
        <w:p w14:paraId="6F3CCFC9" w14:textId="77777777" w:rsidR="00D62A14" w:rsidRDefault="00D62A14" w:rsidP="00D62A14">
          <w:pPr>
            <w:rPr>
              <w:lang w:val="en-GB"/>
            </w:rPr>
          </w:pPr>
          <w:r>
            <w:rPr>
              <w:lang w:val="en-GB"/>
            </w:rPr>
            <w:t xml:space="preserve">This will help in assisting with the basic styling and treatment while helping the senior one in the busy hours. </w:t>
          </w:r>
        </w:p>
        <w:p w14:paraId="0AFC5227" w14:textId="77777777" w:rsidR="00D62A14" w:rsidRDefault="00D62A14" w:rsidP="009547D0">
          <w:pPr>
            <w:pStyle w:val="Heading2"/>
            <w:ind w:left="0"/>
            <w:rPr>
              <w:lang w:val="en-GB"/>
            </w:rPr>
          </w:pPr>
          <w:bookmarkStart w:id="16" w:name="_Toc222939046"/>
          <w:bookmarkStart w:id="17" w:name="_Toc223050598"/>
          <w:r>
            <w:rPr>
              <w:lang w:val="en-GB"/>
            </w:rPr>
            <w:lastRenderedPageBreak/>
            <w:t>Legal Format</w:t>
          </w:r>
          <w:bookmarkEnd w:id="16"/>
          <w:bookmarkEnd w:id="17"/>
        </w:p>
        <w:p w14:paraId="0CE846A9" w14:textId="4A95427E" w:rsidR="00D62A14" w:rsidRDefault="00D62A14" w:rsidP="00D62A14">
          <w:pPr>
            <w:rPr>
              <w:lang w:val="en-GB"/>
            </w:rPr>
          </w:pPr>
          <w:r>
            <w:rPr>
              <w:lang w:val="en-GB"/>
            </w:rPr>
            <w:t>As the business is managed by the sole owner, this structure will be suitable for the owner as they will be the one who will make decisions, all profits will wholly belong to them, and it will be inexpensive for them to register.</w:t>
          </w:r>
        </w:p>
        <w:p w14:paraId="36DF9F63" w14:textId="77777777" w:rsidR="00D62A14" w:rsidRPr="00D62A14" w:rsidRDefault="00D62A14" w:rsidP="00D62A14">
          <w:pPr>
            <w:pStyle w:val="Heading1"/>
            <w:rPr>
              <w:lang w:val="en-GB"/>
            </w:rPr>
          </w:pPr>
          <w:bookmarkStart w:id="18" w:name="_Toc222939047"/>
          <w:bookmarkStart w:id="19" w:name="_Toc223050599"/>
          <w:r w:rsidRPr="00D62A14">
            <w:rPr>
              <w:lang w:val="en-GB"/>
            </w:rPr>
            <w:t>Market Research</w:t>
          </w:r>
          <w:bookmarkEnd w:id="18"/>
          <w:bookmarkEnd w:id="19"/>
          <w:r w:rsidRPr="00D62A14">
            <w:rPr>
              <w:lang w:val="en-GB"/>
            </w:rPr>
            <w:t xml:space="preserve"> </w:t>
          </w:r>
        </w:p>
        <w:p w14:paraId="3BF2749A" w14:textId="77777777" w:rsidR="00D62A14" w:rsidRPr="00D62A14" w:rsidRDefault="00D62A14" w:rsidP="009547D0">
          <w:pPr>
            <w:pStyle w:val="Heading2"/>
            <w:ind w:left="0"/>
            <w:rPr>
              <w:lang w:val="en-GB"/>
            </w:rPr>
          </w:pPr>
          <w:bookmarkStart w:id="20" w:name="_Toc222939048"/>
          <w:bookmarkStart w:id="21" w:name="_Toc223050600"/>
          <w:r w:rsidRPr="00D62A14">
            <w:rPr>
              <w:lang w:val="en-GB"/>
            </w:rPr>
            <w:t>PESTEL Analysis</w:t>
          </w:r>
          <w:bookmarkEnd w:id="20"/>
          <w:bookmarkEnd w:id="21"/>
          <w:r w:rsidRPr="00D62A14">
            <w:rPr>
              <w:lang w:val="en-GB"/>
            </w:rPr>
            <w:t xml:space="preserve"> </w:t>
          </w:r>
        </w:p>
        <w:p w14:paraId="5F701767" w14:textId="77777777" w:rsidR="00D62A14" w:rsidRPr="00D62A14" w:rsidRDefault="00D62A14" w:rsidP="009547D0">
          <w:pPr>
            <w:pStyle w:val="Heading3"/>
            <w:ind w:left="0"/>
            <w:rPr>
              <w:lang w:val="en-GB"/>
            </w:rPr>
          </w:pPr>
          <w:bookmarkStart w:id="22" w:name="_Toc222939049"/>
          <w:bookmarkStart w:id="23" w:name="_Toc223050601"/>
          <w:r w:rsidRPr="00D62A14">
            <w:rPr>
              <w:lang w:val="en-GB"/>
            </w:rPr>
            <w:t>Political factors</w:t>
          </w:r>
          <w:bookmarkEnd w:id="22"/>
          <w:bookmarkEnd w:id="23"/>
        </w:p>
        <w:p w14:paraId="6A3EB3FD" w14:textId="21F3CBC1" w:rsidR="00D62A14" w:rsidRPr="00D62A14" w:rsidRDefault="00D62A14" w:rsidP="00D62A14">
          <w:pPr>
            <w:rPr>
              <w:lang w:val="en-GB"/>
            </w:rPr>
          </w:pPr>
          <w:r w:rsidRPr="00D62A14">
            <w:rPr>
              <w:lang w:val="en-GB"/>
            </w:rPr>
            <w:t>Here according to the policies of the government and the political resilience which directly influences the businesses that are being operated small level</w:t>
          </w:r>
          <w:sdt>
            <w:sdtPr>
              <w:rPr>
                <w:lang w:val="en-GB"/>
              </w:rPr>
              <w:id w:val="35556303"/>
              <w:citation/>
            </w:sdtPr>
            <w:sdtEndPr/>
            <w:sdtContent>
              <w:r w:rsidR="00B4788F">
                <w:rPr>
                  <w:lang w:val="en-GB"/>
                </w:rPr>
                <w:fldChar w:fldCharType="begin"/>
              </w:r>
              <w:r w:rsidR="00B4788F">
                <w:instrText xml:space="preserve"> CITATION Gra18 \l 1033 </w:instrText>
              </w:r>
              <w:r w:rsidR="00B4788F">
                <w:rPr>
                  <w:lang w:val="en-GB"/>
                </w:rPr>
                <w:fldChar w:fldCharType="separate"/>
              </w:r>
              <w:r w:rsidR="003337DF">
                <w:rPr>
                  <w:noProof/>
                </w:rPr>
                <w:t xml:space="preserve"> (Grant, 2018)</w:t>
              </w:r>
              <w:r w:rsidR="00B4788F">
                <w:rPr>
                  <w:lang w:val="en-GB"/>
                </w:rPr>
                <w:fldChar w:fldCharType="end"/>
              </w:r>
            </w:sdtContent>
          </w:sdt>
          <w:r w:rsidRPr="00D62A14">
            <w:rPr>
              <w:lang w:val="en-GB"/>
            </w:rPr>
            <w:t>. They are restricted by the regulations such as registration taxes, and the follow-up of licenses in a legally operated manner.</w:t>
          </w:r>
        </w:p>
        <w:p w14:paraId="028BEE7E" w14:textId="77777777" w:rsidR="00D62A14" w:rsidRPr="00D62A14" w:rsidRDefault="00D62A14" w:rsidP="009547D0">
          <w:pPr>
            <w:pStyle w:val="Heading3"/>
            <w:ind w:left="0"/>
            <w:rPr>
              <w:lang w:val="en-GB"/>
            </w:rPr>
          </w:pPr>
          <w:bookmarkStart w:id="24" w:name="_Toc222939050"/>
          <w:bookmarkStart w:id="25" w:name="_Toc223050602"/>
          <w:r w:rsidRPr="00D62A14">
            <w:rPr>
              <w:lang w:val="en-GB"/>
            </w:rPr>
            <w:t>Economic factors</w:t>
          </w:r>
          <w:bookmarkEnd w:id="24"/>
          <w:bookmarkEnd w:id="25"/>
        </w:p>
        <w:p w14:paraId="4D491BBC" w14:textId="759D8D35" w:rsidR="00D62A14" w:rsidRPr="00D62A14" w:rsidRDefault="00D62A14" w:rsidP="00D62A14">
          <w:pPr>
            <w:rPr>
              <w:lang w:val="en-GB"/>
            </w:rPr>
          </w:pPr>
          <w:r w:rsidRPr="00D62A14">
            <w:rPr>
              <w:lang w:val="en-GB"/>
            </w:rPr>
            <w:t>The Economic conditions will also affect the spending behaviour of the customers</w:t>
          </w:r>
          <w:sdt>
            <w:sdtPr>
              <w:rPr>
                <w:lang w:val="en-GB"/>
              </w:rPr>
              <w:id w:val="1541171167"/>
              <w:citation/>
            </w:sdtPr>
            <w:sdtEndPr/>
            <w:sdtContent>
              <w:r w:rsidR="00B4788F">
                <w:rPr>
                  <w:lang w:val="en-GB"/>
                </w:rPr>
                <w:fldChar w:fldCharType="begin"/>
              </w:r>
              <w:r w:rsidR="00B4788F">
                <w:instrText xml:space="preserve"> CITATION Tho17 \l 1033 </w:instrText>
              </w:r>
              <w:r w:rsidR="00B4788F">
                <w:rPr>
                  <w:lang w:val="en-GB"/>
                </w:rPr>
                <w:fldChar w:fldCharType="separate"/>
              </w:r>
              <w:r w:rsidR="003337DF">
                <w:rPr>
                  <w:noProof/>
                </w:rPr>
                <w:t xml:space="preserve"> (Thompson, 2017)</w:t>
              </w:r>
              <w:r w:rsidR="00B4788F">
                <w:rPr>
                  <w:lang w:val="en-GB"/>
                </w:rPr>
                <w:fldChar w:fldCharType="end"/>
              </w:r>
            </w:sdtContent>
          </w:sdt>
          <w:r w:rsidRPr="00D62A14">
            <w:rPr>
              <w:lang w:val="en-GB"/>
            </w:rPr>
            <w:t>. As the income frequency of customers is high then they will mostly spend on premium products and services such as keratin, hair colouring, and styling while visiting regularly. On the other hand, during their economic downturn, the customer will reduce the frequency of visits as well as switch to low-cost options.</w:t>
          </w:r>
        </w:p>
        <w:p w14:paraId="08B9CB7A" w14:textId="77777777" w:rsidR="00D62A14" w:rsidRPr="00D62A14" w:rsidRDefault="00D62A14" w:rsidP="009547D0">
          <w:pPr>
            <w:pStyle w:val="Heading3"/>
            <w:ind w:left="0"/>
            <w:rPr>
              <w:lang w:val="en-GB"/>
            </w:rPr>
          </w:pPr>
          <w:bookmarkStart w:id="26" w:name="_Toc222939051"/>
          <w:bookmarkStart w:id="27" w:name="_Toc223050603"/>
          <w:r w:rsidRPr="00D62A14">
            <w:rPr>
              <w:lang w:val="en-GB"/>
            </w:rPr>
            <w:t>Social factors</w:t>
          </w:r>
          <w:bookmarkEnd w:id="26"/>
          <w:bookmarkEnd w:id="27"/>
        </w:p>
        <w:p w14:paraId="5ABFB912" w14:textId="4CC31966" w:rsidR="00D62A14" w:rsidRPr="00D62A14" w:rsidRDefault="00D62A14" w:rsidP="00D62A14">
          <w:pPr>
            <w:rPr>
              <w:lang w:val="en-GB"/>
            </w:rPr>
          </w:pPr>
          <w:r w:rsidRPr="00D62A14">
            <w:rPr>
              <w:lang w:val="en-GB"/>
            </w:rPr>
            <w:t>The hairdressing industry is strongly influenced by modern social trends. This will increase the awareness of personal grooming among both men and women. The modern lifestyles and place have greater effect on the appearance, significantly in the professional and social media platforms.</w:t>
          </w:r>
        </w:p>
        <w:p w14:paraId="082BD8C2" w14:textId="77777777" w:rsidR="00D62A14" w:rsidRPr="00D62A14" w:rsidRDefault="00D62A14" w:rsidP="009547D0">
          <w:pPr>
            <w:pStyle w:val="Heading3"/>
            <w:ind w:left="0"/>
            <w:rPr>
              <w:lang w:val="en-GB"/>
            </w:rPr>
          </w:pPr>
          <w:bookmarkStart w:id="28" w:name="_Toc222939052"/>
          <w:bookmarkStart w:id="29" w:name="_Toc223050604"/>
          <w:r w:rsidRPr="00D62A14">
            <w:rPr>
              <w:lang w:val="en-GB"/>
            </w:rPr>
            <w:t>Technical factors</w:t>
          </w:r>
          <w:bookmarkEnd w:id="28"/>
          <w:bookmarkEnd w:id="29"/>
        </w:p>
        <w:p w14:paraId="15274F90" w14:textId="0A8F19FD" w:rsidR="00D62A14" w:rsidRPr="00D62A14" w:rsidRDefault="00D62A14" w:rsidP="00D62A14">
          <w:pPr>
            <w:rPr>
              <w:lang w:val="en-GB"/>
            </w:rPr>
          </w:pPr>
          <w:r w:rsidRPr="00D62A14">
            <w:rPr>
              <w:lang w:val="en-GB"/>
            </w:rPr>
            <w:t>Today the technology has become the biggest support for any businesses such as salons</w:t>
          </w:r>
          <w:sdt>
            <w:sdtPr>
              <w:rPr>
                <w:lang w:val="en-GB"/>
              </w:rPr>
              <w:id w:val="-634411702"/>
              <w:citation/>
            </w:sdtPr>
            <w:sdtEndPr/>
            <w:sdtContent>
              <w:r w:rsidR="00B4788F">
                <w:rPr>
                  <w:lang w:val="en-GB"/>
                </w:rPr>
                <w:fldChar w:fldCharType="begin"/>
              </w:r>
              <w:r w:rsidR="00B4788F">
                <w:instrText xml:space="preserve"> CITATION Dav15 \l 1033 </w:instrText>
              </w:r>
              <w:r w:rsidR="00B4788F">
                <w:rPr>
                  <w:lang w:val="en-GB"/>
                </w:rPr>
                <w:fldChar w:fldCharType="separate"/>
              </w:r>
              <w:r w:rsidR="003337DF">
                <w:rPr>
                  <w:noProof/>
                </w:rPr>
                <w:t xml:space="preserve"> (Davis, 2015)</w:t>
              </w:r>
              <w:r w:rsidR="00B4788F">
                <w:rPr>
                  <w:lang w:val="en-GB"/>
                </w:rPr>
                <w:fldChar w:fldCharType="end"/>
              </w:r>
            </w:sdtContent>
          </w:sdt>
          <w:r w:rsidRPr="00D62A14">
            <w:rPr>
              <w:lang w:val="en-GB"/>
            </w:rPr>
            <w:t>. Customers can easily book their appointment without any waiting time</w:t>
          </w:r>
          <w:sdt>
            <w:sdtPr>
              <w:rPr>
                <w:lang w:val="en-GB"/>
              </w:rPr>
              <w:id w:val="512800318"/>
              <w:citation/>
            </w:sdtPr>
            <w:sdtEndPr/>
            <w:sdtContent>
              <w:r w:rsidR="00B4788F">
                <w:rPr>
                  <w:lang w:val="en-GB"/>
                </w:rPr>
                <w:fldChar w:fldCharType="begin"/>
              </w:r>
              <w:r w:rsidR="00B4788F">
                <w:instrText xml:space="preserve"> CITATION Bro16 \l 1033 </w:instrText>
              </w:r>
              <w:r w:rsidR="00B4788F">
                <w:rPr>
                  <w:lang w:val="en-GB"/>
                </w:rPr>
                <w:fldChar w:fldCharType="separate"/>
              </w:r>
              <w:r w:rsidR="003337DF">
                <w:rPr>
                  <w:noProof/>
                </w:rPr>
                <w:t xml:space="preserve"> (Brown, 2016)</w:t>
              </w:r>
              <w:r w:rsidR="00B4788F">
                <w:rPr>
                  <w:lang w:val="en-GB"/>
                </w:rPr>
                <w:fldChar w:fldCharType="end"/>
              </w:r>
            </w:sdtContent>
          </w:sdt>
          <w:r w:rsidRPr="00D62A14">
            <w:rPr>
              <w:lang w:val="en-GB"/>
            </w:rPr>
            <w:t>. While salons can advertise their services and products through social media platforms such as Facebook and Instagram.</w:t>
          </w:r>
        </w:p>
        <w:p w14:paraId="20240CEC" w14:textId="77777777" w:rsidR="00D62A14" w:rsidRPr="00D62A14" w:rsidRDefault="00D62A14" w:rsidP="009547D0">
          <w:pPr>
            <w:pStyle w:val="Heading3"/>
            <w:ind w:left="0"/>
            <w:rPr>
              <w:lang w:val="en-GB"/>
            </w:rPr>
          </w:pPr>
          <w:bookmarkStart w:id="30" w:name="_Toc222939053"/>
          <w:bookmarkStart w:id="31" w:name="_Toc223050605"/>
          <w:r w:rsidRPr="00D62A14">
            <w:rPr>
              <w:lang w:val="en-GB"/>
            </w:rPr>
            <w:lastRenderedPageBreak/>
            <w:t>Environmental factors</w:t>
          </w:r>
          <w:bookmarkEnd w:id="30"/>
          <w:bookmarkEnd w:id="31"/>
        </w:p>
        <w:p w14:paraId="221089C3" w14:textId="1D668F10" w:rsidR="00D62A14" w:rsidRPr="00D62A14" w:rsidRDefault="00D62A14" w:rsidP="00D62A14">
          <w:pPr>
            <w:rPr>
              <w:lang w:val="en-GB"/>
            </w:rPr>
          </w:pPr>
          <w:r w:rsidRPr="00D62A14">
            <w:rPr>
              <w:lang w:val="en-GB"/>
            </w:rPr>
            <w:t xml:space="preserve">Where environmental awareness is growing among people globally. Here the customers are becoming more concerned about the eco-friendly products and practices. Salons that </w:t>
          </w:r>
          <w:r w:rsidR="00B4788F" w:rsidRPr="00D62A14">
            <w:rPr>
              <w:lang w:val="en-GB"/>
            </w:rPr>
            <w:t>offer</w:t>
          </w:r>
          <w:r w:rsidRPr="00D62A14">
            <w:rPr>
              <w:lang w:val="en-GB"/>
            </w:rPr>
            <w:t xml:space="preserve"> the eco-friendly and cruelty-free products while maintaining hygiene will attract more customers.</w:t>
          </w:r>
        </w:p>
        <w:p w14:paraId="6F81B103" w14:textId="77777777" w:rsidR="00D62A14" w:rsidRPr="00D62A14" w:rsidRDefault="00D62A14" w:rsidP="009547D0">
          <w:pPr>
            <w:pStyle w:val="Heading3"/>
            <w:ind w:left="0"/>
            <w:rPr>
              <w:lang w:val="en-GB"/>
            </w:rPr>
          </w:pPr>
          <w:bookmarkStart w:id="32" w:name="_Toc222939054"/>
          <w:bookmarkStart w:id="33" w:name="_Toc223050606"/>
          <w:r w:rsidRPr="00D62A14">
            <w:rPr>
              <w:lang w:val="en-GB"/>
            </w:rPr>
            <w:t>Legal factors</w:t>
          </w:r>
          <w:bookmarkEnd w:id="32"/>
          <w:bookmarkEnd w:id="33"/>
        </w:p>
        <w:p w14:paraId="5D70C29D" w14:textId="7F354390" w:rsidR="00D62A14" w:rsidRPr="00D62A14" w:rsidRDefault="00D62A14" w:rsidP="00D62A14">
          <w:pPr>
            <w:rPr>
              <w:lang w:val="en-GB"/>
            </w:rPr>
          </w:pPr>
          <w:r w:rsidRPr="00D62A14">
            <w:rPr>
              <w:lang w:val="en-GB"/>
            </w:rPr>
            <w:t>With all this, the salon is also responsible for the legal factors</w:t>
          </w:r>
          <w:sdt>
            <w:sdtPr>
              <w:rPr>
                <w:lang w:val="en-GB"/>
              </w:rPr>
              <w:id w:val="1416520407"/>
              <w:citation/>
            </w:sdtPr>
            <w:sdtEndPr/>
            <w:sdtContent>
              <w:r w:rsidR="00B4788F">
                <w:rPr>
                  <w:lang w:val="en-GB"/>
                </w:rPr>
                <w:fldChar w:fldCharType="begin"/>
              </w:r>
              <w:r w:rsidR="00B4788F">
                <w:instrText xml:space="preserve"> CITATION Mil18 \l 1033 </w:instrText>
              </w:r>
              <w:r w:rsidR="00B4788F">
                <w:rPr>
                  <w:lang w:val="en-GB"/>
                </w:rPr>
                <w:fldChar w:fldCharType="separate"/>
              </w:r>
              <w:r w:rsidR="003337DF">
                <w:rPr>
                  <w:noProof/>
                </w:rPr>
                <w:t xml:space="preserve"> (Miller, 2018)</w:t>
              </w:r>
              <w:r w:rsidR="00B4788F">
                <w:rPr>
                  <w:lang w:val="en-GB"/>
                </w:rPr>
                <w:fldChar w:fldCharType="end"/>
              </w:r>
            </w:sdtContent>
          </w:sdt>
          <w:r w:rsidRPr="00D62A14">
            <w:rPr>
              <w:lang w:val="en-GB"/>
            </w:rPr>
            <w:t>. This includes the laws related to employees' work hours, compensations and the rights of employees. While the customer's law ensures the fair pricing of services and safe eco-friendly services and quality according to the expense.</w:t>
          </w:r>
        </w:p>
        <w:p w14:paraId="078845AE" w14:textId="77777777" w:rsidR="00D62A14" w:rsidRPr="00D62A14" w:rsidRDefault="00D62A14" w:rsidP="00D62A14">
          <w:pPr>
            <w:rPr>
              <w:lang w:val="en-GB"/>
            </w:rPr>
          </w:pPr>
        </w:p>
        <w:p w14:paraId="68FF34C4" w14:textId="77777777" w:rsidR="00D62A14" w:rsidRPr="00D62A14" w:rsidRDefault="00D62A14" w:rsidP="00D62A14">
          <w:pPr>
            <w:rPr>
              <w:lang w:val="en-GB"/>
            </w:rPr>
          </w:pPr>
        </w:p>
        <w:p w14:paraId="5E088979" w14:textId="77777777" w:rsidR="00D62A14" w:rsidRPr="00D62A14" w:rsidRDefault="00D62A14" w:rsidP="009547D0">
          <w:pPr>
            <w:pStyle w:val="Heading2"/>
            <w:ind w:left="0"/>
            <w:rPr>
              <w:lang w:val="en-GB"/>
            </w:rPr>
          </w:pPr>
          <w:bookmarkStart w:id="34" w:name="_Toc222939055"/>
          <w:bookmarkStart w:id="35" w:name="_Toc223050607"/>
          <w:r w:rsidRPr="00D62A14">
            <w:rPr>
              <w:lang w:val="en-GB"/>
            </w:rPr>
            <w:t>Competitive Analysis</w:t>
          </w:r>
          <w:bookmarkEnd w:id="34"/>
          <w:bookmarkEnd w:id="35"/>
          <w:r w:rsidRPr="00D62A14">
            <w:rPr>
              <w:lang w:val="en-GB"/>
            </w:rPr>
            <w:t xml:space="preserve"> </w:t>
          </w:r>
        </w:p>
        <w:p w14:paraId="088EC838" w14:textId="77777777" w:rsidR="00D62A14" w:rsidRPr="00D62A14" w:rsidRDefault="00D62A14" w:rsidP="00D62A14">
          <w:pPr>
            <w:rPr>
              <w:lang w:val="en-GB"/>
            </w:rPr>
          </w:pPr>
          <w:r w:rsidRPr="00D62A14">
            <w:rPr>
              <w:lang w:val="en-GB"/>
            </w:rPr>
            <w:t>The hairdressing industry is highly competitive, especially at the local level. While these competitors function in three main categories which are as follows:</w:t>
          </w:r>
        </w:p>
        <w:p w14:paraId="68A3B6FA" w14:textId="0497D3A0" w:rsidR="00D62A14" w:rsidRPr="00D62A14" w:rsidRDefault="00D62A14" w:rsidP="00D62A14">
          <w:pPr>
            <w:pStyle w:val="ListParagraph"/>
            <w:numPr>
              <w:ilvl w:val="0"/>
              <w:numId w:val="6"/>
            </w:numPr>
            <w:rPr>
              <w:lang w:val="en-GB"/>
            </w:rPr>
          </w:pPr>
          <w:r w:rsidRPr="00D62A14">
            <w:rPr>
              <w:lang w:val="en-GB"/>
            </w:rPr>
            <w:t>Low-cost barbershop (owns means haircuts and beard styling)</w:t>
          </w:r>
        </w:p>
        <w:p w14:paraId="6BAF7C38" w14:textId="7C7D6606" w:rsidR="00D62A14" w:rsidRPr="00D62A14" w:rsidRDefault="00D62A14" w:rsidP="00D62A14">
          <w:pPr>
            <w:pStyle w:val="ListParagraph"/>
            <w:numPr>
              <w:ilvl w:val="0"/>
              <w:numId w:val="6"/>
            </w:numPr>
            <w:rPr>
              <w:lang w:val="en-GB"/>
            </w:rPr>
          </w:pPr>
          <w:r w:rsidRPr="00D62A14">
            <w:rPr>
              <w:lang w:val="en-GB"/>
            </w:rPr>
            <w:t>High-end women’s salons (High quality and vast range of beauty services)</w:t>
          </w:r>
        </w:p>
        <w:p w14:paraId="6E176DDD" w14:textId="31ADC13E" w:rsidR="00D62A14" w:rsidRPr="00D62A14" w:rsidRDefault="00D62A14" w:rsidP="00D62A14">
          <w:pPr>
            <w:pStyle w:val="ListParagraph"/>
            <w:numPr>
              <w:ilvl w:val="0"/>
              <w:numId w:val="6"/>
            </w:numPr>
            <w:rPr>
              <w:lang w:val="en-GB"/>
            </w:rPr>
          </w:pPr>
          <w:r w:rsidRPr="00D62A14">
            <w:rPr>
              <w:lang w:val="en-GB"/>
            </w:rPr>
            <w:t>Home-based hairdresser (provides informal services which are low in cost)</w:t>
          </w:r>
        </w:p>
        <w:p w14:paraId="5EAB8F35" w14:textId="77777777" w:rsidR="00D62A14" w:rsidRPr="00D62A14" w:rsidRDefault="00D62A14" w:rsidP="0032711A">
          <w:pPr>
            <w:pStyle w:val="Heading1"/>
            <w:rPr>
              <w:lang w:val="en-GB"/>
            </w:rPr>
          </w:pPr>
          <w:bookmarkStart w:id="36" w:name="_Toc222939056"/>
          <w:bookmarkStart w:id="37" w:name="_Toc223050608"/>
          <w:r w:rsidRPr="00D62A14">
            <w:rPr>
              <w:lang w:val="en-GB"/>
            </w:rPr>
            <w:t>Marketing Communication</w:t>
          </w:r>
          <w:bookmarkEnd w:id="36"/>
          <w:bookmarkEnd w:id="37"/>
          <w:r w:rsidRPr="00D62A14">
            <w:rPr>
              <w:lang w:val="en-GB"/>
            </w:rPr>
            <w:t xml:space="preserve"> </w:t>
          </w:r>
        </w:p>
        <w:p w14:paraId="76A1DD43" w14:textId="77777777" w:rsidR="00D62A14" w:rsidRPr="00D62A14" w:rsidRDefault="00D62A14" w:rsidP="00D62A14">
          <w:pPr>
            <w:rPr>
              <w:lang w:val="en-GB"/>
            </w:rPr>
          </w:pPr>
          <w:r w:rsidRPr="00D62A14">
            <w:rPr>
              <w:lang w:val="en-GB"/>
            </w:rPr>
            <w:t>This marketing communication strategy concentrates on the fact that hairdressing salons will attract new customers through a strong brand reputation and by using eco-friendly, high-quality products.</w:t>
          </w:r>
        </w:p>
        <w:p w14:paraId="3AB23A97" w14:textId="77777777" w:rsidR="00D62A14" w:rsidRPr="00D62A14" w:rsidRDefault="00D62A14" w:rsidP="009547D0">
          <w:pPr>
            <w:pStyle w:val="Heading2"/>
            <w:ind w:left="0"/>
            <w:rPr>
              <w:lang w:val="en-GB"/>
            </w:rPr>
          </w:pPr>
          <w:bookmarkStart w:id="38" w:name="_Toc222939057"/>
          <w:bookmarkStart w:id="39" w:name="_Toc223050609"/>
          <w:r w:rsidRPr="00D62A14">
            <w:rPr>
              <w:lang w:val="en-GB"/>
            </w:rPr>
            <w:t>Target Marketing</w:t>
          </w:r>
          <w:bookmarkEnd w:id="38"/>
          <w:bookmarkEnd w:id="39"/>
        </w:p>
        <w:p w14:paraId="627E9862" w14:textId="77777777" w:rsidR="00D62A14" w:rsidRPr="00D62A14" w:rsidRDefault="00D62A14" w:rsidP="0032711A">
          <w:pPr>
            <w:rPr>
              <w:lang w:val="en-GB"/>
            </w:rPr>
          </w:pPr>
          <w:r w:rsidRPr="00D62A14">
            <w:rPr>
              <w:lang w:val="en-GB"/>
            </w:rPr>
            <w:t>The main target of salons will be</w:t>
          </w:r>
        </w:p>
        <w:p w14:paraId="2DA8C62A" w14:textId="77777777" w:rsidR="00D62A14" w:rsidRPr="0032711A" w:rsidRDefault="00D62A14" w:rsidP="0032711A">
          <w:pPr>
            <w:pStyle w:val="ListParagraph"/>
            <w:numPr>
              <w:ilvl w:val="0"/>
              <w:numId w:val="10"/>
            </w:numPr>
            <w:rPr>
              <w:lang w:val="en-GB"/>
            </w:rPr>
          </w:pPr>
          <w:r w:rsidRPr="0032711A">
            <w:rPr>
              <w:lang w:val="en-GB"/>
            </w:rPr>
            <w:t>The men and women aged from 15 to 55 who need regular styling and grooming.</w:t>
          </w:r>
        </w:p>
        <w:p w14:paraId="3EC6F593" w14:textId="77777777" w:rsidR="00D62A14" w:rsidRPr="0032711A" w:rsidRDefault="00D62A14" w:rsidP="0032711A">
          <w:pPr>
            <w:pStyle w:val="ListParagraph"/>
            <w:numPr>
              <w:ilvl w:val="0"/>
              <w:numId w:val="10"/>
            </w:numPr>
            <w:rPr>
              <w:lang w:val="en-GB"/>
            </w:rPr>
          </w:pPr>
          <w:r w:rsidRPr="0032711A">
            <w:rPr>
              <w:lang w:val="en-GB"/>
            </w:rPr>
            <w:lastRenderedPageBreak/>
            <w:t>The students who required trendy yet affordable premium quality styles mostly from schools, and universities.</w:t>
          </w:r>
        </w:p>
        <w:p w14:paraId="71C7EAB5" w14:textId="77777777" w:rsidR="00D62A14" w:rsidRPr="00D62A14" w:rsidRDefault="00D62A14" w:rsidP="009547D0">
          <w:pPr>
            <w:pStyle w:val="Heading2"/>
            <w:ind w:left="0"/>
            <w:rPr>
              <w:lang w:val="en-GB"/>
            </w:rPr>
          </w:pPr>
          <w:bookmarkStart w:id="40" w:name="_Toc222939058"/>
          <w:bookmarkStart w:id="41" w:name="_Toc223050610"/>
          <w:r w:rsidRPr="00D62A14">
            <w:rPr>
              <w:lang w:val="en-GB"/>
            </w:rPr>
            <w:t>Marketing Strategies 7Ps</w:t>
          </w:r>
          <w:bookmarkEnd w:id="40"/>
          <w:bookmarkEnd w:id="41"/>
        </w:p>
        <w:p w14:paraId="1D840795" w14:textId="77777777" w:rsidR="00D62A14" w:rsidRPr="00D62A14" w:rsidRDefault="00D62A14" w:rsidP="009547D0">
          <w:pPr>
            <w:pStyle w:val="Heading3"/>
            <w:ind w:left="0"/>
            <w:rPr>
              <w:lang w:val="en-GB"/>
            </w:rPr>
          </w:pPr>
          <w:bookmarkStart w:id="42" w:name="_Toc222939059"/>
          <w:bookmarkStart w:id="43" w:name="_Toc223050611"/>
          <w:r w:rsidRPr="00D62A14">
            <w:rPr>
              <w:lang w:val="en-GB"/>
            </w:rPr>
            <w:t>Promotion</w:t>
          </w:r>
          <w:bookmarkEnd w:id="42"/>
          <w:bookmarkEnd w:id="43"/>
          <w:r w:rsidRPr="00D62A14">
            <w:rPr>
              <w:lang w:val="en-GB"/>
            </w:rPr>
            <w:t xml:space="preserve"> </w:t>
          </w:r>
        </w:p>
        <w:p w14:paraId="6D23B345" w14:textId="3864AC45" w:rsidR="00D62A14" w:rsidRPr="00D62A14" w:rsidRDefault="00D62A14" w:rsidP="0032711A">
          <w:pPr>
            <w:rPr>
              <w:lang w:val="en-GB"/>
            </w:rPr>
          </w:pPr>
          <w:r w:rsidRPr="00D62A14">
            <w:rPr>
              <w:lang w:val="en-GB"/>
            </w:rPr>
            <w:t>Here the main role is in building the brand reputation and attracting the initial customers</w:t>
          </w:r>
          <w:sdt>
            <w:sdtPr>
              <w:rPr>
                <w:lang w:val="en-GB"/>
              </w:rPr>
              <w:id w:val="-2125912125"/>
              <w:citation/>
            </w:sdtPr>
            <w:sdtEndPr/>
            <w:sdtContent>
              <w:r w:rsidR="00B4788F">
                <w:rPr>
                  <w:lang w:val="en-GB"/>
                </w:rPr>
                <w:fldChar w:fldCharType="begin"/>
              </w:r>
              <w:r w:rsidR="00B4788F">
                <w:instrText xml:space="preserve"> CITATION Lin14 \l 1033 </w:instrText>
              </w:r>
              <w:r w:rsidR="00B4788F">
                <w:rPr>
                  <w:lang w:val="en-GB"/>
                </w:rPr>
                <w:fldChar w:fldCharType="separate"/>
              </w:r>
              <w:r w:rsidR="003337DF">
                <w:rPr>
                  <w:noProof/>
                </w:rPr>
                <w:t xml:space="preserve"> (Linnan, 2014)</w:t>
              </w:r>
              <w:r w:rsidR="00B4788F">
                <w:rPr>
                  <w:lang w:val="en-GB"/>
                </w:rPr>
                <w:fldChar w:fldCharType="end"/>
              </w:r>
            </w:sdtContent>
          </w:sdt>
          <w:r w:rsidRPr="00D62A14">
            <w:rPr>
              <w:lang w:val="en-GB"/>
            </w:rPr>
            <w:t xml:space="preserve">. This includes the social media advertising where platforms such as Facebook, Instagram, and </w:t>
          </w:r>
          <w:proofErr w:type="spellStart"/>
          <w:r w:rsidRPr="00D62A14">
            <w:rPr>
              <w:lang w:val="en-GB"/>
            </w:rPr>
            <w:t>TikTok</w:t>
          </w:r>
          <w:proofErr w:type="spellEnd"/>
          <w:r w:rsidRPr="00D62A14">
            <w:rPr>
              <w:lang w:val="en-GB"/>
            </w:rPr>
            <w:t xml:space="preserve"> are used as marketing tools. While attracting customers they launch discount cards and loyalty cards.</w:t>
          </w:r>
        </w:p>
        <w:p w14:paraId="0DA15D99" w14:textId="77777777" w:rsidR="00D62A14" w:rsidRPr="00D62A14" w:rsidRDefault="00D62A14" w:rsidP="009547D0">
          <w:pPr>
            <w:pStyle w:val="Heading3"/>
            <w:ind w:left="0"/>
            <w:rPr>
              <w:lang w:val="en-GB"/>
            </w:rPr>
          </w:pPr>
          <w:bookmarkStart w:id="44" w:name="_Toc222939060"/>
          <w:bookmarkStart w:id="45" w:name="_Toc223050612"/>
          <w:r w:rsidRPr="00D62A14">
            <w:rPr>
              <w:lang w:val="en-GB"/>
            </w:rPr>
            <w:t>Product</w:t>
          </w:r>
          <w:bookmarkEnd w:id="44"/>
          <w:bookmarkEnd w:id="45"/>
        </w:p>
        <w:p w14:paraId="0290700E" w14:textId="77777777" w:rsidR="00D62A14" w:rsidRPr="00D62A14" w:rsidRDefault="00D62A14" w:rsidP="00D62A14">
          <w:pPr>
            <w:pStyle w:val="ListParagraph"/>
            <w:numPr>
              <w:ilvl w:val="0"/>
              <w:numId w:val="9"/>
            </w:numPr>
            <w:rPr>
              <w:lang w:val="en-GB"/>
            </w:rPr>
          </w:pPr>
          <w:r w:rsidRPr="00D62A14">
            <w:rPr>
              <w:lang w:val="en-GB"/>
            </w:rPr>
            <w:t>The salon will offer multiple services for both men and women.</w:t>
          </w:r>
        </w:p>
        <w:p w14:paraId="7A2788C6" w14:textId="77777777" w:rsidR="00D62A14" w:rsidRPr="00D62A14" w:rsidRDefault="00D62A14" w:rsidP="00D62A14">
          <w:pPr>
            <w:pStyle w:val="ListParagraph"/>
            <w:numPr>
              <w:ilvl w:val="0"/>
              <w:numId w:val="9"/>
            </w:numPr>
            <w:rPr>
              <w:lang w:val="en-GB"/>
            </w:rPr>
          </w:pPr>
          <w:r w:rsidRPr="00D62A14">
            <w:rPr>
              <w:lang w:val="en-GB"/>
            </w:rPr>
            <w:t>Haircuts and hairstyles for women, children, and men.</w:t>
          </w:r>
        </w:p>
        <w:p w14:paraId="59B6FCE8" w14:textId="77777777" w:rsidR="00D62A14" w:rsidRPr="00D62A14" w:rsidRDefault="00D62A14" w:rsidP="00D62A14">
          <w:pPr>
            <w:pStyle w:val="ListParagraph"/>
            <w:numPr>
              <w:ilvl w:val="0"/>
              <w:numId w:val="9"/>
            </w:numPr>
            <w:rPr>
              <w:lang w:val="en-GB"/>
            </w:rPr>
          </w:pPr>
          <w:r w:rsidRPr="00D62A14">
            <w:rPr>
              <w:lang w:val="en-GB"/>
            </w:rPr>
            <w:t xml:space="preserve">Hair colouring, </w:t>
          </w:r>
          <w:proofErr w:type="spellStart"/>
          <w:r w:rsidRPr="00D62A14">
            <w:rPr>
              <w:lang w:val="en-GB"/>
            </w:rPr>
            <w:t>balayage</w:t>
          </w:r>
          <w:proofErr w:type="spellEnd"/>
          <w:r w:rsidRPr="00D62A14">
            <w:rPr>
              <w:lang w:val="en-GB"/>
            </w:rPr>
            <w:t>, and highlights.</w:t>
          </w:r>
        </w:p>
        <w:p w14:paraId="5C112D1E" w14:textId="77777777" w:rsidR="00D62A14" w:rsidRPr="00D62A14" w:rsidRDefault="00D62A14" w:rsidP="00D62A14">
          <w:pPr>
            <w:pStyle w:val="ListParagraph"/>
            <w:numPr>
              <w:ilvl w:val="0"/>
              <w:numId w:val="9"/>
            </w:numPr>
            <w:rPr>
              <w:lang w:val="en-GB"/>
            </w:rPr>
          </w:pPr>
          <w:r w:rsidRPr="00D62A14">
            <w:rPr>
              <w:lang w:val="en-GB"/>
            </w:rPr>
            <w:t>Bridal packages.</w:t>
          </w:r>
        </w:p>
        <w:p w14:paraId="19FCB3C3" w14:textId="77777777" w:rsidR="00D62A14" w:rsidRPr="00D62A14" w:rsidRDefault="00D62A14" w:rsidP="00D62A14">
          <w:pPr>
            <w:pStyle w:val="ListParagraph"/>
            <w:numPr>
              <w:ilvl w:val="0"/>
              <w:numId w:val="9"/>
            </w:numPr>
            <w:rPr>
              <w:lang w:val="en-GB"/>
            </w:rPr>
          </w:pPr>
          <w:r w:rsidRPr="00D62A14">
            <w:rPr>
              <w:lang w:val="en-GB"/>
            </w:rPr>
            <w:t>Beard trimming and grooming.</w:t>
          </w:r>
        </w:p>
        <w:p w14:paraId="0E890DD8" w14:textId="77777777" w:rsidR="00D62A14" w:rsidRPr="00D62A14" w:rsidRDefault="00D62A14" w:rsidP="009547D0">
          <w:pPr>
            <w:pStyle w:val="Heading3"/>
            <w:ind w:left="0"/>
            <w:rPr>
              <w:lang w:val="en-GB"/>
            </w:rPr>
          </w:pPr>
          <w:bookmarkStart w:id="46" w:name="_Toc222939061"/>
          <w:bookmarkStart w:id="47" w:name="_Toc223050613"/>
          <w:r w:rsidRPr="00D62A14">
            <w:rPr>
              <w:lang w:val="en-GB"/>
            </w:rPr>
            <w:t>Price</w:t>
          </w:r>
          <w:bookmarkEnd w:id="46"/>
          <w:bookmarkEnd w:id="47"/>
        </w:p>
        <w:p w14:paraId="3AE4CE51" w14:textId="1538893E" w:rsidR="00D62A14" w:rsidRPr="00D62A14" w:rsidRDefault="00D62A14" w:rsidP="00D62A14">
          <w:pPr>
            <w:rPr>
              <w:lang w:val="en-GB"/>
            </w:rPr>
          </w:pPr>
          <w:r w:rsidRPr="00D62A14">
            <w:rPr>
              <w:lang w:val="en-GB"/>
            </w:rPr>
            <w:t>The salon will focus on pricing strategy on affordability while maintaining the quality of products and services</w:t>
          </w:r>
          <w:sdt>
            <w:sdtPr>
              <w:rPr>
                <w:lang w:val="en-GB"/>
              </w:rPr>
              <w:id w:val="360646067"/>
              <w:citation/>
            </w:sdtPr>
            <w:sdtEndPr/>
            <w:sdtContent>
              <w:r w:rsidR="00B4788F">
                <w:rPr>
                  <w:lang w:val="en-GB"/>
                </w:rPr>
                <w:fldChar w:fldCharType="begin"/>
              </w:r>
              <w:r w:rsidR="00B4788F">
                <w:instrText xml:space="preserve"> CITATION Har15 \l 1033 </w:instrText>
              </w:r>
              <w:r w:rsidR="00B4788F">
                <w:rPr>
                  <w:lang w:val="en-GB"/>
                </w:rPr>
                <w:fldChar w:fldCharType="separate"/>
              </w:r>
              <w:r w:rsidR="003337DF">
                <w:rPr>
                  <w:noProof/>
                </w:rPr>
                <w:t xml:space="preserve"> (Harrison, 2015)</w:t>
              </w:r>
              <w:r w:rsidR="00B4788F">
                <w:rPr>
                  <w:lang w:val="en-GB"/>
                </w:rPr>
                <w:fldChar w:fldCharType="end"/>
              </w:r>
            </w:sdtContent>
          </w:sdt>
          <w:r w:rsidRPr="00D62A14">
            <w:rPr>
              <w:lang w:val="en-GB"/>
            </w:rPr>
            <w:t>. This includes the mid-range of pricing which attracts the low-cost customers. To encourage the young one’s students' discounts are offered.</w:t>
          </w:r>
        </w:p>
        <w:p w14:paraId="76CBD1C3" w14:textId="77777777" w:rsidR="00D62A14" w:rsidRPr="00D62A14" w:rsidRDefault="00D62A14" w:rsidP="009547D0">
          <w:pPr>
            <w:pStyle w:val="Heading3"/>
            <w:ind w:left="0"/>
            <w:rPr>
              <w:lang w:val="en-GB"/>
            </w:rPr>
          </w:pPr>
          <w:bookmarkStart w:id="48" w:name="_Toc222939062"/>
          <w:bookmarkStart w:id="49" w:name="_Toc223050614"/>
          <w:r w:rsidRPr="00D62A14">
            <w:rPr>
              <w:lang w:val="en-GB"/>
            </w:rPr>
            <w:t>Place</w:t>
          </w:r>
          <w:bookmarkEnd w:id="48"/>
          <w:bookmarkEnd w:id="49"/>
        </w:p>
        <w:p w14:paraId="043B2BF7" w14:textId="0B9ABC80" w:rsidR="00D62A14" w:rsidRPr="00D62A14" w:rsidRDefault="00D62A14" w:rsidP="00D62A14">
          <w:pPr>
            <w:rPr>
              <w:lang w:val="en-GB"/>
            </w:rPr>
          </w:pPr>
          <w:r w:rsidRPr="00D62A14">
            <w:rPr>
              <w:lang w:val="en-GB"/>
            </w:rPr>
            <w:t xml:space="preserve">While increasing the visibility and amenity of the salon will </w:t>
          </w:r>
          <w:r w:rsidR="00B4788F" w:rsidRPr="00D62A14">
            <w:rPr>
              <w:lang w:val="en-GB"/>
            </w:rPr>
            <w:t>be in</w:t>
          </w:r>
          <w:r w:rsidRPr="00D62A14">
            <w:rPr>
              <w:lang w:val="en-GB"/>
            </w:rPr>
            <w:t xml:space="preserve"> a commercial yet busy residential area</w:t>
          </w:r>
          <w:sdt>
            <w:sdtPr>
              <w:rPr>
                <w:lang w:val="en-GB"/>
              </w:rPr>
              <w:id w:val="-1887097207"/>
              <w:citation/>
            </w:sdtPr>
            <w:sdtEndPr/>
            <w:sdtContent>
              <w:r w:rsidR="00B4788F">
                <w:rPr>
                  <w:lang w:val="en-GB"/>
                </w:rPr>
                <w:fldChar w:fldCharType="begin"/>
              </w:r>
              <w:r w:rsidR="00B4788F">
                <w:instrText xml:space="preserve"> CITATION Ngu16 \l 1033 </w:instrText>
              </w:r>
              <w:r w:rsidR="00B4788F">
                <w:rPr>
                  <w:lang w:val="en-GB"/>
                </w:rPr>
                <w:fldChar w:fldCharType="separate"/>
              </w:r>
              <w:r w:rsidR="003337DF">
                <w:rPr>
                  <w:noProof/>
                </w:rPr>
                <w:t xml:space="preserve"> (Ngugi, 2016)</w:t>
              </w:r>
              <w:r w:rsidR="00B4788F">
                <w:rPr>
                  <w:lang w:val="en-GB"/>
                </w:rPr>
                <w:fldChar w:fldCharType="end"/>
              </w:r>
            </w:sdtContent>
          </w:sdt>
          <w:r w:rsidRPr="00D62A14">
            <w:rPr>
              <w:lang w:val="en-GB"/>
            </w:rPr>
            <w:t>. The availability of easy parking and a convenient location must be considered.</w:t>
          </w:r>
        </w:p>
        <w:p w14:paraId="6D125B99" w14:textId="77777777" w:rsidR="00D62A14" w:rsidRPr="00D62A14" w:rsidRDefault="00D62A14" w:rsidP="009547D0">
          <w:pPr>
            <w:pStyle w:val="Heading3"/>
            <w:ind w:left="0"/>
            <w:rPr>
              <w:lang w:val="en-GB"/>
            </w:rPr>
          </w:pPr>
          <w:bookmarkStart w:id="50" w:name="_Toc222939063"/>
          <w:bookmarkStart w:id="51" w:name="_Toc223050615"/>
          <w:r w:rsidRPr="00D62A14">
            <w:rPr>
              <w:lang w:val="en-GB"/>
            </w:rPr>
            <w:t>People</w:t>
          </w:r>
          <w:bookmarkEnd w:id="50"/>
          <w:bookmarkEnd w:id="51"/>
        </w:p>
        <w:p w14:paraId="7450F79D" w14:textId="2B3C0D28" w:rsidR="00D62A14" w:rsidRPr="00D62A14" w:rsidRDefault="00D62A14" w:rsidP="00D62A14">
          <w:pPr>
            <w:rPr>
              <w:lang w:val="en-GB"/>
            </w:rPr>
          </w:pPr>
          <w:r w:rsidRPr="00D62A14">
            <w:rPr>
              <w:lang w:val="en-GB"/>
            </w:rPr>
            <w:t>The main role in any service-based business is the employees. Where the salon will operate professionally trained and experienced hairstylists</w:t>
          </w:r>
          <w:sdt>
            <w:sdtPr>
              <w:rPr>
                <w:lang w:val="en-GB"/>
              </w:rPr>
              <w:id w:val="-1738236020"/>
              <w:citation/>
            </w:sdtPr>
            <w:sdtEndPr/>
            <w:sdtContent>
              <w:r w:rsidR="00B4788F">
                <w:rPr>
                  <w:lang w:val="en-GB"/>
                </w:rPr>
                <w:fldChar w:fldCharType="begin"/>
              </w:r>
              <w:r w:rsidR="00B4788F">
                <w:instrText xml:space="preserve"> CITATION Lee20 \l 1033 </w:instrText>
              </w:r>
              <w:r w:rsidR="00B4788F">
                <w:rPr>
                  <w:lang w:val="en-GB"/>
                </w:rPr>
                <w:fldChar w:fldCharType="separate"/>
              </w:r>
              <w:r w:rsidR="003337DF">
                <w:rPr>
                  <w:noProof/>
                </w:rPr>
                <w:t xml:space="preserve"> (Lee, 2020)</w:t>
              </w:r>
              <w:r w:rsidR="00B4788F">
                <w:rPr>
                  <w:lang w:val="en-GB"/>
                </w:rPr>
                <w:fldChar w:fldCharType="end"/>
              </w:r>
            </w:sdtContent>
          </w:sdt>
          <w:r w:rsidRPr="00D62A14">
            <w:rPr>
              <w:lang w:val="en-GB"/>
            </w:rPr>
            <w:t>. The staff is friendly as well as easily approachable to customers</w:t>
          </w:r>
          <w:sdt>
            <w:sdtPr>
              <w:rPr>
                <w:lang w:val="en-GB"/>
              </w:rPr>
              <w:id w:val="-576137025"/>
              <w:citation/>
            </w:sdtPr>
            <w:sdtEndPr/>
            <w:sdtContent>
              <w:r w:rsidR="00B4788F">
                <w:rPr>
                  <w:lang w:val="en-GB"/>
                </w:rPr>
                <w:fldChar w:fldCharType="begin"/>
              </w:r>
              <w:r w:rsidR="00B4788F">
                <w:instrText xml:space="preserve"> CITATION Ibr21 \l 1033 </w:instrText>
              </w:r>
              <w:r w:rsidR="00B4788F">
                <w:rPr>
                  <w:lang w:val="en-GB"/>
                </w:rPr>
                <w:fldChar w:fldCharType="separate"/>
              </w:r>
              <w:r w:rsidR="003337DF">
                <w:rPr>
                  <w:noProof/>
                </w:rPr>
                <w:t xml:space="preserve"> (Ibrahim, 2021)</w:t>
              </w:r>
              <w:r w:rsidR="00B4788F">
                <w:rPr>
                  <w:lang w:val="en-GB"/>
                </w:rPr>
                <w:fldChar w:fldCharType="end"/>
              </w:r>
            </w:sdtContent>
          </w:sdt>
          <w:r w:rsidRPr="00D62A14">
            <w:rPr>
              <w:lang w:val="en-GB"/>
            </w:rPr>
            <w:t>. Skills of an employee in customer consultation.</w:t>
          </w:r>
        </w:p>
        <w:p w14:paraId="613825C3" w14:textId="093C719E" w:rsidR="00D62A14" w:rsidRPr="00D62A14" w:rsidRDefault="00D62A14" w:rsidP="009547D0">
          <w:pPr>
            <w:pStyle w:val="Heading3"/>
            <w:ind w:left="0"/>
            <w:rPr>
              <w:lang w:val="en-GB"/>
            </w:rPr>
          </w:pPr>
          <w:bookmarkStart w:id="52" w:name="_Toc222939064"/>
          <w:bookmarkStart w:id="53" w:name="_Toc223050616"/>
          <w:r w:rsidRPr="00D62A14">
            <w:rPr>
              <w:lang w:val="en-GB"/>
            </w:rPr>
            <w:lastRenderedPageBreak/>
            <w:t>Process</w:t>
          </w:r>
          <w:bookmarkEnd w:id="52"/>
          <w:bookmarkEnd w:id="53"/>
        </w:p>
        <w:p w14:paraId="420DA10D" w14:textId="190415FB" w:rsidR="00D62A14" w:rsidRPr="00D62A14" w:rsidRDefault="00D62A14" w:rsidP="00D62A14">
          <w:pPr>
            <w:rPr>
              <w:lang w:val="en-GB"/>
            </w:rPr>
          </w:pPr>
          <w:r w:rsidRPr="00D62A14">
            <w:rPr>
              <w:lang w:val="en-GB"/>
            </w:rPr>
            <w:t>The process of the services should be customer friendly as well as smooth which includes the consultation and warm welcome</w:t>
          </w:r>
          <w:sdt>
            <w:sdtPr>
              <w:rPr>
                <w:lang w:val="en-GB"/>
              </w:rPr>
              <w:id w:val="-10307340"/>
              <w:citation/>
            </w:sdtPr>
            <w:sdtEndPr/>
            <w:sdtContent>
              <w:r w:rsidR="00B4788F">
                <w:rPr>
                  <w:lang w:val="en-GB"/>
                </w:rPr>
                <w:fldChar w:fldCharType="begin"/>
              </w:r>
              <w:r w:rsidR="00B4788F">
                <w:instrText xml:space="preserve"> CITATION Gra18 \l 1033 </w:instrText>
              </w:r>
              <w:r w:rsidR="00B4788F">
                <w:rPr>
                  <w:lang w:val="en-GB"/>
                </w:rPr>
                <w:fldChar w:fldCharType="separate"/>
              </w:r>
              <w:r w:rsidR="003337DF">
                <w:rPr>
                  <w:noProof/>
                </w:rPr>
                <w:t xml:space="preserve"> (Grant, 2018)</w:t>
              </w:r>
              <w:r w:rsidR="00B4788F">
                <w:rPr>
                  <w:lang w:val="en-GB"/>
                </w:rPr>
                <w:fldChar w:fldCharType="end"/>
              </w:r>
            </w:sdtContent>
          </w:sdt>
          <w:r w:rsidR="00B4788F">
            <w:rPr>
              <w:lang w:val="en-GB"/>
            </w:rPr>
            <w:t>.</w:t>
          </w:r>
          <w:r w:rsidRPr="00D62A14">
            <w:rPr>
              <w:lang w:val="en-GB"/>
            </w:rPr>
            <w:t xml:space="preserve"> The preferences of the customer must be considered important, including styling and finishing, Experienced services provision, Feedback and follow-ups.</w:t>
          </w:r>
        </w:p>
        <w:p w14:paraId="1FE84930" w14:textId="2D162962" w:rsidR="00D62A14" w:rsidRPr="00D62A14" w:rsidRDefault="00D62A14" w:rsidP="009547D0">
          <w:pPr>
            <w:pStyle w:val="Heading3"/>
            <w:ind w:left="0"/>
            <w:rPr>
              <w:lang w:val="en-GB"/>
            </w:rPr>
          </w:pPr>
          <w:bookmarkStart w:id="54" w:name="_Toc222939065"/>
          <w:bookmarkStart w:id="55" w:name="_Toc223050617"/>
          <w:r w:rsidRPr="00D62A14">
            <w:rPr>
              <w:lang w:val="en-GB"/>
            </w:rPr>
            <w:t>Physical Evidence</w:t>
          </w:r>
          <w:bookmarkEnd w:id="54"/>
          <w:bookmarkEnd w:id="55"/>
          <w:r w:rsidRPr="00D62A14">
            <w:rPr>
              <w:lang w:val="en-GB"/>
            </w:rPr>
            <w:t xml:space="preserve"> </w:t>
          </w:r>
        </w:p>
        <w:p w14:paraId="2D4C8BA2" w14:textId="0D90CBDB" w:rsidR="00D62A14" w:rsidRDefault="00D62A14" w:rsidP="00D62A14">
          <w:pPr>
            <w:rPr>
              <w:lang w:val="en-GB"/>
            </w:rPr>
          </w:pPr>
          <w:r w:rsidRPr="00D62A14">
            <w:rPr>
              <w:lang w:val="en-GB"/>
            </w:rPr>
            <w:t>The physical environment of any commercial place reflects the professionalism as well as the quality of any business. Brought up-to-date interior design. Branded and professional uniforms for staff</w:t>
          </w:r>
          <w:sdt>
            <w:sdtPr>
              <w:rPr>
                <w:lang w:val="en-GB"/>
              </w:rPr>
              <w:id w:val="1513647474"/>
              <w:citation/>
            </w:sdtPr>
            <w:sdtEndPr/>
            <w:sdtContent>
              <w:r w:rsidR="00B4788F">
                <w:rPr>
                  <w:lang w:val="en-GB"/>
                </w:rPr>
                <w:fldChar w:fldCharType="begin"/>
              </w:r>
              <w:r w:rsidR="00B4788F">
                <w:instrText xml:space="preserve"> CITATION Har15 \l 1033 </w:instrText>
              </w:r>
              <w:r w:rsidR="00B4788F">
                <w:rPr>
                  <w:lang w:val="en-GB"/>
                </w:rPr>
                <w:fldChar w:fldCharType="separate"/>
              </w:r>
              <w:r w:rsidR="003337DF">
                <w:rPr>
                  <w:noProof/>
                </w:rPr>
                <w:t xml:space="preserve"> (Harrison, 2015)</w:t>
              </w:r>
              <w:r w:rsidR="00B4788F">
                <w:rPr>
                  <w:lang w:val="en-GB"/>
                </w:rPr>
                <w:fldChar w:fldCharType="end"/>
              </w:r>
            </w:sdtContent>
          </w:sdt>
          <w:r w:rsidRPr="00D62A14">
            <w:rPr>
              <w:lang w:val="en-GB"/>
            </w:rPr>
            <w:t>. Display shelves for hair and beauty products.</w:t>
          </w:r>
        </w:p>
        <w:p w14:paraId="7F797EDA" w14:textId="77777777" w:rsidR="0032711A" w:rsidRPr="0032711A" w:rsidRDefault="0032711A" w:rsidP="0032711A">
          <w:pPr>
            <w:pStyle w:val="Heading1"/>
            <w:rPr>
              <w:lang w:val="en-GB"/>
            </w:rPr>
          </w:pPr>
          <w:bookmarkStart w:id="56" w:name="_Toc222939066"/>
          <w:bookmarkStart w:id="57" w:name="_Toc223050618"/>
          <w:r w:rsidRPr="0032711A">
            <w:rPr>
              <w:lang w:val="en-GB"/>
            </w:rPr>
            <w:t>Financials</w:t>
          </w:r>
          <w:bookmarkEnd w:id="56"/>
          <w:bookmarkEnd w:id="57"/>
          <w:r w:rsidRPr="0032711A">
            <w:rPr>
              <w:lang w:val="en-GB"/>
            </w:rPr>
            <w:t xml:space="preserve"> </w:t>
          </w:r>
        </w:p>
        <w:p w14:paraId="730465DB" w14:textId="77777777" w:rsidR="0032711A" w:rsidRPr="0032711A" w:rsidRDefault="0032711A" w:rsidP="009547D0">
          <w:pPr>
            <w:pStyle w:val="Heading3"/>
            <w:ind w:left="0"/>
            <w:rPr>
              <w:lang w:val="en-GB"/>
            </w:rPr>
          </w:pPr>
          <w:bookmarkStart w:id="58" w:name="_Toc222939067"/>
          <w:bookmarkStart w:id="59" w:name="_Toc223050619"/>
          <w:r w:rsidRPr="0032711A">
            <w:rPr>
              <w:lang w:val="en-GB"/>
            </w:rPr>
            <w:t>Funding Requirements</w:t>
          </w:r>
          <w:bookmarkEnd w:id="58"/>
          <w:bookmarkEnd w:id="59"/>
          <w:r w:rsidRPr="0032711A">
            <w:rPr>
              <w:lang w:val="en-GB"/>
            </w:rPr>
            <w:t xml:space="preserve"> </w:t>
          </w:r>
        </w:p>
        <w:p w14:paraId="0AC47BB9" w14:textId="1CDBD144" w:rsidR="0032711A" w:rsidRPr="0032711A" w:rsidRDefault="0032711A" w:rsidP="0032711A">
          <w:pPr>
            <w:rPr>
              <w:lang w:val="en-GB"/>
            </w:rPr>
          </w:pPr>
          <w:r w:rsidRPr="0032711A">
            <w:rPr>
              <w:lang w:val="en-GB"/>
            </w:rPr>
            <w:t>At the start-up of the business, it will require almost £15000 of funding which will be financed with £8000 of the owner's personal savings and borrowing a loan of virtually £ 7000 from the bank as a business loan</w:t>
          </w:r>
          <w:sdt>
            <w:sdtPr>
              <w:rPr>
                <w:lang w:val="en-GB"/>
              </w:rPr>
              <w:id w:val="1247074830"/>
              <w:citation/>
            </w:sdtPr>
            <w:sdtEndPr/>
            <w:sdtContent>
              <w:r w:rsidR="00B4788F">
                <w:rPr>
                  <w:lang w:val="en-GB"/>
                </w:rPr>
                <w:fldChar w:fldCharType="begin"/>
              </w:r>
              <w:r w:rsidR="00B4788F">
                <w:instrText xml:space="preserve"> CITATION AlS20 \l 1033 </w:instrText>
              </w:r>
              <w:r w:rsidR="00B4788F">
                <w:rPr>
                  <w:lang w:val="en-GB"/>
                </w:rPr>
                <w:fldChar w:fldCharType="separate"/>
              </w:r>
              <w:r w:rsidR="003337DF">
                <w:rPr>
                  <w:noProof/>
                </w:rPr>
                <w:t xml:space="preserve"> (Al-Shammari, 2020)</w:t>
              </w:r>
              <w:r w:rsidR="00B4788F">
                <w:rPr>
                  <w:lang w:val="en-GB"/>
                </w:rPr>
                <w:fldChar w:fldCharType="end"/>
              </w:r>
            </w:sdtContent>
          </w:sdt>
          <w:r w:rsidRPr="0032711A">
            <w:rPr>
              <w:lang w:val="en-GB"/>
            </w:rPr>
            <w:t>. By this internal and external combination, the business financial risks can be reduced.</w:t>
          </w:r>
        </w:p>
        <w:p w14:paraId="2ECB10BF" w14:textId="77777777" w:rsidR="0032711A" w:rsidRPr="0032711A" w:rsidRDefault="0032711A" w:rsidP="009547D0">
          <w:pPr>
            <w:pStyle w:val="Heading3"/>
            <w:ind w:left="0"/>
            <w:rPr>
              <w:lang w:val="en-GB"/>
            </w:rPr>
          </w:pPr>
          <w:bookmarkStart w:id="60" w:name="_Toc222939068"/>
          <w:bookmarkStart w:id="61" w:name="_Toc223050620"/>
          <w:proofErr w:type="spellStart"/>
          <w:r w:rsidRPr="0032711A">
            <w:rPr>
              <w:lang w:val="en-GB"/>
            </w:rPr>
            <w:t>Startup</w:t>
          </w:r>
          <w:proofErr w:type="spellEnd"/>
          <w:r w:rsidRPr="0032711A">
            <w:rPr>
              <w:lang w:val="en-GB"/>
            </w:rPr>
            <w:t xml:space="preserve"> Expenses</w:t>
          </w:r>
          <w:bookmarkEnd w:id="60"/>
          <w:bookmarkEnd w:id="61"/>
        </w:p>
        <w:tbl>
          <w:tblPr>
            <w:tblStyle w:val="GridTable1Light-Accent4"/>
            <w:tblW w:w="9813" w:type="dxa"/>
            <w:tblLook w:val="04A0" w:firstRow="1" w:lastRow="0" w:firstColumn="1" w:lastColumn="0" w:noHBand="0" w:noVBand="1"/>
          </w:tblPr>
          <w:tblGrid>
            <w:gridCol w:w="7687"/>
            <w:gridCol w:w="2126"/>
          </w:tblGrid>
          <w:tr w:rsidR="0032711A" w:rsidRPr="0032711A" w14:paraId="117CC06B" w14:textId="77777777" w:rsidTr="002872B3">
            <w:trPr>
              <w:cnfStyle w:val="100000000000" w:firstRow="1" w:lastRow="0" w:firstColumn="0" w:lastColumn="0" w:oddVBand="0" w:evenVBand="0" w:oddHBand="0" w:evenHBand="0" w:firstRowFirstColumn="0" w:firstRowLastColumn="0" w:lastRowFirstColumn="0" w:lastRowLastColumn="0"/>
              <w:trHeight w:val="662"/>
            </w:trPr>
            <w:tc>
              <w:tcPr>
                <w:cnfStyle w:val="001000000000" w:firstRow="0" w:lastRow="0" w:firstColumn="1" w:lastColumn="0" w:oddVBand="0" w:evenVBand="0" w:oddHBand="0" w:evenHBand="0" w:firstRowFirstColumn="0" w:firstRowLastColumn="0" w:lastRowFirstColumn="0" w:lastRowLastColumn="0"/>
                <w:tcW w:w="7687" w:type="dxa"/>
                <w:hideMark/>
              </w:tcPr>
              <w:p w14:paraId="3F4E2D21" w14:textId="77777777" w:rsidR="0032711A" w:rsidRPr="0032711A" w:rsidRDefault="0032711A" w:rsidP="0032711A">
                <w:pPr>
                  <w:spacing w:after="160"/>
                  <w:rPr>
                    <w:b w:val="0"/>
                    <w:bCs w:val="0"/>
                    <w:lang w:val="en-GB"/>
                  </w:rPr>
                </w:pPr>
                <w:r w:rsidRPr="0032711A">
                  <w:rPr>
                    <w:lang w:val="en-GB"/>
                  </w:rPr>
                  <w:t>Items Required</w:t>
                </w:r>
              </w:p>
            </w:tc>
            <w:tc>
              <w:tcPr>
                <w:tcW w:w="2126" w:type="dxa"/>
                <w:hideMark/>
              </w:tcPr>
              <w:p w14:paraId="3526183E" w14:textId="5468B54F" w:rsidR="0032711A" w:rsidRPr="0032711A" w:rsidRDefault="0032711A" w:rsidP="0032711A">
                <w:pPr>
                  <w:spacing w:after="160"/>
                  <w:cnfStyle w:val="100000000000" w:firstRow="1" w:lastRow="0" w:firstColumn="0" w:lastColumn="0" w:oddVBand="0" w:evenVBand="0" w:oddHBand="0" w:evenHBand="0" w:firstRowFirstColumn="0" w:firstRowLastColumn="0" w:lastRowFirstColumn="0" w:lastRowLastColumn="0"/>
                  <w:rPr>
                    <w:b w:val="0"/>
                    <w:bCs w:val="0"/>
                    <w:lang w:val="en-GB"/>
                  </w:rPr>
                </w:pPr>
                <w:r w:rsidRPr="0032711A">
                  <w:rPr>
                    <w:lang w:val="en-GB"/>
                  </w:rPr>
                  <w:t>Estimated price</w:t>
                </w:r>
                <w:r w:rsidR="009547D0">
                  <w:rPr>
                    <w:lang w:val="en-GB"/>
                  </w:rPr>
                  <w:t xml:space="preserve"> (</w:t>
                </w:r>
                <w:r w:rsidR="009547D0" w:rsidRPr="0032711A">
                  <w:rPr>
                    <w:lang w:val="en-GB"/>
                  </w:rPr>
                  <w:t>£</w:t>
                </w:r>
                <w:r w:rsidR="009547D0">
                  <w:rPr>
                    <w:lang w:val="en-GB"/>
                  </w:rPr>
                  <w:t>)</w:t>
                </w:r>
              </w:p>
            </w:tc>
          </w:tr>
          <w:tr w:rsidR="0032711A" w:rsidRPr="0032711A" w14:paraId="683C55C8" w14:textId="77777777" w:rsidTr="002872B3">
            <w:trPr>
              <w:trHeight w:val="445"/>
            </w:trPr>
            <w:tc>
              <w:tcPr>
                <w:cnfStyle w:val="001000000000" w:firstRow="0" w:lastRow="0" w:firstColumn="1" w:lastColumn="0" w:oddVBand="0" w:evenVBand="0" w:oddHBand="0" w:evenHBand="0" w:firstRowFirstColumn="0" w:firstRowLastColumn="0" w:lastRowFirstColumn="0" w:lastRowLastColumn="0"/>
                <w:tcW w:w="7687" w:type="dxa"/>
                <w:hideMark/>
              </w:tcPr>
              <w:p w14:paraId="79EE7DB1" w14:textId="77777777" w:rsidR="0032711A" w:rsidRPr="0032711A" w:rsidRDefault="0032711A" w:rsidP="0032711A">
                <w:pPr>
                  <w:spacing w:after="160"/>
                  <w:rPr>
                    <w:b w:val="0"/>
                    <w:bCs w:val="0"/>
                    <w:lang w:val="en-GB"/>
                  </w:rPr>
                </w:pPr>
                <w:r w:rsidRPr="0032711A">
                  <w:rPr>
                    <w:lang w:val="en-GB"/>
                  </w:rPr>
                  <w:t>Rent and deposit of salon</w:t>
                </w:r>
              </w:p>
            </w:tc>
            <w:tc>
              <w:tcPr>
                <w:tcW w:w="2126" w:type="dxa"/>
                <w:hideMark/>
              </w:tcPr>
              <w:p w14:paraId="4D58F1AD" w14:textId="77777777" w:rsidR="0032711A" w:rsidRPr="0032711A" w:rsidRDefault="0032711A" w:rsidP="0032711A">
                <w:pPr>
                  <w:spacing w:after="160"/>
                  <w:cnfStyle w:val="000000000000" w:firstRow="0" w:lastRow="0" w:firstColumn="0" w:lastColumn="0" w:oddVBand="0" w:evenVBand="0" w:oddHBand="0" w:evenHBand="0" w:firstRowFirstColumn="0" w:firstRowLastColumn="0" w:lastRowFirstColumn="0" w:lastRowLastColumn="0"/>
                  <w:rPr>
                    <w:b/>
                    <w:bCs/>
                    <w:lang w:val="en-GB"/>
                  </w:rPr>
                </w:pPr>
                <w:r w:rsidRPr="0032711A">
                  <w:rPr>
                    <w:b/>
                    <w:bCs/>
                    <w:lang w:val="en-GB"/>
                  </w:rPr>
                  <w:t>3000</w:t>
                </w:r>
              </w:p>
            </w:tc>
          </w:tr>
          <w:tr w:rsidR="0032711A" w:rsidRPr="0032711A" w14:paraId="172523CB" w14:textId="77777777" w:rsidTr="002872B3">
            <w:trPr>
              <w:trHeight w:val="263"/>
            </w:trPr>
            <w:tc>
              <w:tcPr>
                <w:cnfStyle w:val="001000000000" w:firstRow="0" w:lastRow="0" w:firstColumn="1" w:lastColumn="0" w:oddVBand="0" w:evenVBand="0" w:oddHBand="0" w:evenHBand="0" w:firstRowFirstColumn="0" w:firstRowLastColumn="0" w:lastRowFirstColumn="0" w:lastRowLastColumn="0"/>
                <w:tcW w:w="7687" w:type="dxa"/>
                <w:hideMark/>
              </w:tcPr>
              <w:p w14:paraId="6DB3D4FC" w14:textId="77777777" w:rsidR="0032711A" w:rsidRPr="0032711A" w:rsidRDefault="0032711A" w:rsidP="0032711A">
                <w:pPr>
                  <w:spacing w:after="160"/>
                  <w:rPr>
                    <w:b w:val="0"/>
                    <w:bCs w:val="0"/>
                    <w:lang w:val="en-GB"/>
                  </w:rPr>
                </w:pPr>
                <w:r w:rsidRPr="0032711A">
                  <w:rPr>
                    <w:lang w:val="en-GB"/>
                  </w:rPr>
                  <w:t>Mirrors and chairs</w:t>
                </w:r>
              </w:p>
            </w:tc>
            <w:tc>
              <w:tcPr>
                <w:tcW w:w="2126" w:type="dxa"/>
                <w:hideMark/>
              </w:tcPr>
              <w:p w14:paraId="26FEC700" w14:textId="77777777" w:rsidR="0032711A" w:rsidRPr="0032711A" w:rsidRDefault="0032711A" w:rsidP="0032711A">
                <w:pPr>
                  <w:spacing w:after="160"/>
                  <w:cnfStyle w:val="000000000000" w:firstRow="0" w:lastRow="0" w:firstColumn="0" w:lastColumn="0" w:oddVBand="0" w:evenVBand="0" w:oddHBand="0" w:evenHBand="0" w:firstRowFirstColumn="0" w:firstRowLastColumn="0" w:lastRowFirstColumn="0" w:lastRowLastColumn="0"/>
                  <w:rPr>
                    <w:b/>
                    <w:bCs/>
                    <w:lang w:val="en-GB"/>
                  </w:rPr>
                </w:pPr>
                <w:r w:rsidRPr="0032711A">
                  <w:rPr>
                    <w:b/>
                    <w:bCs/>
                    <w:lang w:val="en-GB"/>
                  </w:rPr>
                  <w:t>2500</w:t>
                </w:r>
              </w:p>
            </w:tc>
          </w:tr>
          <w:tr w:rsidR="0032711A" w:rsidRPr="0032711A" w14:paraId="11B788F7" w14:textId="77777777" w:rsidTr="002872B3">
            <w:trPr>
              <w:trHeight w:val="451"/>
            </w:trPr>
            <w:tc>
              <w:tcPr>
                <w:cnfStyle w:val="001000000000" w:firstRow="0" w:lastRow="0" w:firstColumn="1" w:lastColumn="0" w:oddVBand="0" w:evenVBand="0" w:oddHBand="0" w:evenHBand="0" w:firstRowFirstColumn="0" w:firstRowLastColumn="0" w:lastRowFirstColumn="0" w:lastRowLastColumn="0"/>
                <w:tcW w:w="7687" w:type="dxa"/>
                <w:hideMark/>
              </w:tcPr>
              <w:p w14:paraId="06DADF97" w14:textId="77777777" w:rsidR="0032711A" w:rsidRPr="0032711A" w:rsidRDefault="0032711A" w:rsidP="0032711A">
                <w:pPr>
                  <w:spacing w:after="160"/>
                  <w:rPr>
                    <w:b w:val="0"/>
                    <w:bCs w:val="0"/>
                    <w:lang w:val="en-GB"/>
                  </w:rPr>
                </w:pPr>
                <w:r w:rsidRPr="0032711A">
                  <w:rPr>
                    <w:lang w:val="en-GB"/>
                  </w:rPr>
                  <w:t xml:space="preserve">Tool and equipment used for hairstyling  </w:t>
                </w:r>
              </w:p>
            </w:tc>
            <w:tc>
              <w:tcPr>
                <w:tcW w:w="2126" w:type="dxa"/>
                <w:hideMark/>
              </w:tcPr>
              <w:p w14:paraId="15C06A37" w14:textId="77777777" w:rsidR="0032711A" w:rsidRPr="0032711A" w:rsidRDefault="0032711A" w:rsidP="0032711A">
                <w:pPr>
                  <w:spacing w:after="160"/>
                  <w:cnfStyle w:val="000000000000" w:firstRow="0" w:lastRow="0" w:firstColumn="0" w:lastColumn="0" w:oddVBand="0" w:evenVBand="0" w:oddHBand="0" w:evenHBand="0" w:firstRowFirstColumn="0" w:firstRowLastColumn="0" w:lastRowFirstColumn="0" w:lastRowLastColumn="0"/>
                  <w:rPr>
                    <w:b/>
                    <w:bCs/>
                    <w:lang w:val="en-GB"/>
                  </w:rPr>
                </w:pPr>
                <w:r w:rsidRPr="0032711A">
                  <w:rPr>
                    <w:b/>
                    <w:bCs/>
                    <w:lang w:val="en-GB"/>
                  </w:rPr>
                  <w:t>1500</w:t>
                </w:r>
              </w:p>
            </w:tc>
          </w:tr>
          <w:tr w:rsidR="0032711A" w:rsidRPr="0032711A" w14:paraId="58F2CF14" w14:textId="77777777" w:rsidTr="002872B3">
            <w:trPr>
              <w:trHeight w:val="263"/>
            </w:trPr>
            <w:tc>
              <w:tcPr>
                <w:cnfStyle w:val="001000000000" w:firstRow="0" w:lastRow="0" w:firstColumn="1" w:lastColumn="0" w:oddVBand="0" w:evenVBand="0" w:oddHBand="0" w:evenHBand="0" w:firstRowFirstColumn="0" w:firstRowLastColumn="0" w:lastRowFirstColumn="0" w:lastRowLastColumn="0"/>
                <w:tcW w:w="7687" w:type="dxa"/>
                <w:hideMark/>
              </w:tcPr>
              <w:p w14:paraId="490E1C0F" w14:textId="77777777" w:rsidR="0032711A" w:rsidRPr="0032711A" w:rsidRDefault="0032711A" w:rsidP="0032711A">
                <w:pPr>
                  <w:spacing w:after="160"/>
                  <w:rPr>
                    <w:b w:val="0"/>
                    <w:bCs w:val="0"/>
                    <w:lang w:val="en-GB"/>
                  </w:rPr>
                </w:pPr>
                <w:r w:rsidRPr="0032711A">
                  <w:rPr>
                    <w:lang w:val="en-GB"/>
                  </w:rPr>
                  <w:t>Initial stocks</w:t>
                </w:r>
              </w:p>
            </w:tc>
            <w:tc>
              <w:tcPr>
                <w:tcW w:w="2126" w:type="dxa"/>
                <w:hideMark/>
              </w:tcPr>
              <w:p w14:paraId="3D574B5C" w14:textId="77777777" w:rsidR="0032711A" w:rsidRPr="0032711A" w:rsidRDefault="0032711A" w:rsidP="0032711A">
                <w:pPr>
                  <w:spacing w:after="160"/>
                  <w:cnfStyle w:val="000000000000" w:firstRow="0" w:lastRow="0" w:firstColumn="0" w:lastColumn="0" w:oddVBand="0" w:evenVBand="0" w:oddHBand="0" w:evenHBand="0" w:firstRowFirstColumn="0" w:firstRowLastColumn="0" w:lastRowFirstColumn="0" w:lastRowLastColumn="0"/>
                  <w:rPr>
                    <w:b/>
                    <w:bCs/>
                    <w:lang w:val="en-GB"/>
                  </w:rPr>
                </w:pPr>
                <w:r w:rsidRPr="0032711A">
                  <w:rPr>
                    <w:b/>
                    <w:bCs/>
                    <w:lang w:val="en-GB"/>
                  </w:rPr>
                  <w:t>2000</w:t>
                </w:r>
              </w:p>
            </w:tc>
          </w:tr>
          <w:tr w:rsidR="0032711A" w:rsidRPr="0032711A" w14:paraId="2898CB14" w14:textId="77777777" w:rsidTr="002872B3">
            <w:trPr>
              <w:trHeight w:val="451"/>
            </w:trPr>
            <w:tc>
              <w:tcPr>
                <w:cnfStyle w:val="001000000000" w:firstRow="0" w:lastRow="0" w:firstColumn="1" w:lastColumn="0" w:oddVBand="0" w:evenVBand="0" w:oddHBand="0" w:evenHBand="0" w:firstRowFirstColumn="0" w:firstRowLastColumn="0" w:lastRowFirstColumn="0" w:lastRowLastColumn="0"/>
                <w:tcW w:w="7687" w:type="dxa"/>
                <w:hideMark/>
              </w:tcPr>
              <w:p w14:paraId="75FF171E" w14:textId="77777777" w:rsidR="0032711A" w:rsidRPr="0032711A" w:rsidRDefault="0032711A" w:rsidP="0032711A">
                <w:pPr>
                  <w:spacing w:after="160"/>
                  <w:rPr>
                    <w:b w:val="0"/>
                    <w:bCs w:val="0"/>
                    <w:lang w:val="en-GB"/>
                  </w:rPr>
                </w:pPr>
                <w:r w:rsidRPr="0032711A">
                  <w:rPr>
                    <w:lang w:val="en-GB"/>
                  </w:rPr>
                  <w:t xml:space="preserve">Decoration and renovation of salon </w:t>
                </w:r>
              </w:p>
            </w:tc>
            <w:tc>
              <w:tcPr>
                <w:tcW w:w="2126" w:type="dxa"/>
                <w:hideMark/>
              </w:tcPr>
              <w:p w14:paraId="5626C678" w14:textId="77777777" w:rsidR="0032711A" w:rsidRPr="0032711A" w:rsidRDefault="0032711A" w:rsidP="0032711A">
                <w:pPr>
                  <w:spacing w:after="160"/>
                  <w:cnfStyle w:val="000000000000" w:firstRow="0" w:lastRow="0" w:firstColumn="0" w:lastColumn="0" w:oddVBand="0" w:evenVBand="0" w:oddHBand="0" w:evenHBand="0" w:firstRowFirstColumn="0" w:firstRowLastColumn="0" w:lastRowFirstColumn="0" w:lastRowLastColumn="0"/>
                  <w:rPr>
                    <w:b/>
                    <w:bCs/>
                    <w:lang w:val="en-GB"/>
                  </w:rPr>
                </w:pPr>
                <w:r w:rsidRPr="0032711A">
                  <w:rPr>
                    <w:b/>
                    <w:bCs/>
                    <w:lang w:val="en-GB"/>
                  </w:rPr>
                  <w:t>1000</w:t>
                </w:r>
              </w:p>
            </w:tc>
          </w:tr>
          <w:tr w:rsidR="0032711A" w:rsidRPr="0032711A" w14:paraId="12BCB974" w14:textId="77777777" w:rsidTr="002872B3">
            <w:trPr>
              <w:trHeight w:val="451"/>
            </w:trPr>
            <w:tc>
              <w:tcPr>
                <w:cnfStyle w:val="001000000000" w:firstRow="0" w:lastRow="0" w:firstColumn="1" w:lastColumn="0" w:oddVBand="0" w:evenVBand="0" w:oddHBand="0" w:evenHBand="0" w:firstRowFirstColumn="0" w:firstRowLastColumn="0" w:lastRowFirstColumn="0" w:lastRowLastColumn="0"/>
                <w:tcW w:w="7687" w:type="dxa"/>
                <w:hideMark/>
              </w:tcPr>
              <w:p w14:paraId="08B37DCF" w14:textId="77777777" w:rsidR="0032711A" w:rsidRPr="0032711A" w:rsidRDefault="0032711A" w:rsidP="0032711A">
                <w:pPr>
                  <w:spacing w:after="160"/>
                  <w:rPr>
                    <w:b w:val="0"/>
                    <w:bCs w:val="0"/>
                    <w:lang w:val="en-GB"/>
                  </w:rPr>
                </w:pPr>
                <w:r w:rsidRPr="0032711A">
                  <w:rPr>
                    <w:lang w:val="en-GB"/>
                  </w:rPr>
                  <w:t xml:space="preserve">Marketing and advertising </w:t>
                </w:r>
              </w:p>
            </w:tc>
            <w:tc>
              <w:tcPr>
                <w:tcW w:w="2126" w:type="dxa"/>
                <w:hideMark/>
              </w:tcPr>
              <w:p w14:paraId="68EE22DF" w14:textId="77777777" w:rsidR="0032711A" w:rsidRPr="0032711A" w:rsidRDefault="0032711A" w:rsidP="0032711A">
                <w:pPr>
                  <w:spacing w:after="160"/>
                  <w:cnfStyle w:val="000000000000" w:firstRow="0" w:lastRow="0" w:firstColumn="0" w:lastColumn="0" w:oddVBand="0" w:evenVBand="0" w:oddHBand="0" w:evenHBand="0" w:firstRowFirstColumn="0" w:firstRowLastColumn="0" w:lastRowFirstColumn="0" w:lastRowLastColumn="0"/>
                  <w:rPr>
                    <w:b/>
                    <w:bCs/>
                    <w:lang w:val="en-GB"/>
                  </w:rPr>
                </w:pPr>
                <w:r w:rsidRPr="0032711A">
                  <w:rPr>
                    <w:b/>
                    <w:bCs/>
                    <w:lang w:val="en-GB"/>
                  </w:rPr>
                  <w:t>2000</w:t>
                </w:r>
              </w:p>
            </w:tc>
          </w:tr>
          <w:tr w:rsidR="0032711A" w:rsidRPr="0032711A" w14:paraId="4877DDD7" w14:textId="77777777" w:rsidTr="002872B3">
            <w:trPr>
              <w:trHeight w:val="263"/>
            </w:trPr>
            <w:tc>
              <w:tcPr>
                <w:cnfStyle w:val="001000000000" w:firstRow="0" w:lastRow="0" w:firstColumn="1" w:lastColumn="0" w:oddVBand="0" w:evenVBand="0" w:oddHBand="0" w:evenHBand="0" w:firstRowFirstColumn="0" w:firstRowLastColumn="0" w:lastRowFirstColumn="0" w:lastRowLastColumn="0"/>
                <w:tcW w:w="7687" w:type="dxa"/>
                <w:hideMark/>
              </w:tcPr>
              <w:p w14:paraId="6D2354F4" w14:textId="77777777" w:rsidR="0032711A" w:rsidRPr="0032711A" w:rsidRDefault="0032711A" w:rsidP="0032711A">
                <w:pPr>
                  <w:spacing w:after="160"/>
                  <w:rPr>
                    <w:b w:val="0"/>
                    <w:bCs w:val="0"/>
                    <w:lang w:val="en-GB"/>
                  </w:rPr>
                </w:pPr>
                <w:r w:rsidRPr="0032711A">
                  <w:rPr>
                    <w:lang w:val="en-GB"/>
                  </w:rPr>
                  <w:lastRenderedPageBreak/>
                  <w:t xml:space="preserve">Utilities insurance </w:t>
                </w:r>
              </w:p>
            </w:tc>
            <w:tc>
              <w:tcPr>
                <w:tcW w:w="2126" w:type="dxa"/>
                <w:hideMark/>
              </w:tcPr>
              <w:p w14:paraId="7F7F0F38" w14:textId="77777777" w:rsidR="0032711A" w:rsidRPr="0032711A" w:rsidRDefault="0032711A" w:rsidP="0032711A">
                <w:pPr>
                  <w:spacing w:after="160"/>
                  <w:cnfStyle w:val="000000000000" w:firstRow="0" w:lastRow="0" w:firstColumn="0" w:lastColumn="0" w:oddVBand="0" w:evenVBand="0" w:oddHBand="0" w:evenHBand="0" w:firstRowFirstColumn="0" w:firstRowLastColumn="0" w:lastRowFirstColumn="0" w:lastRowLastColumn="0"/>
                  <w:rPr>
                    <w:b/>
                    <w:bCs/>
                    <w:lang w:val="en-GB"/>
                  </w:rPr>
                </w:pPr>
                <w:r w:rsidRPr="0032711A">
                  <w:rPr>
                    <w:b/>
                    <w:bCs/>
                    <w:lang w:val="en-GB"/>
                  </w:rPr>
                  <w:t>1000</w:t>
                </w:r>
              </w:p>
            </w:tc>
          </w:tr>
          <w:tr w:rsidR="0032711A" w:rsidRPr="0032711A" w14:paraId="1C9E8C43" w14:textId="77777777" w:rsidTr="002872B3">
            <w:trPr>
              <w:trHeight w:val="263"/>
            </w:trPr>
            <w:tc>
              <w:tcPr>
                <w:cnfStyle w:val="001000000000" w:firstRow="0" w:lastRow="0" w:firstColumn="1" w:lastColumn="0" w:oddVBand="0" w:evenVBand="0" w:oddHBand="0" w:evenHBand="0" w:firstRowFirstColumn="0" w:firstRowLastColumn="0" w:lastRowFirstColumn="0" w:lastRowLastColumn="0"/>
                <w:tcW w:w="7687" w:type="dxa"/>
                <w:hideMark/>
              </w:tcPr>
              <w:p w14:paraId="39865CBE" w14:textId="1A90162A" w:rsidR="0032711A" w:rsidRPr="0032711A" w:rsidRDefault="0032711A" w:rsidP="0032711A">
                <w:pPr>
                  <w:spacing w:after="160"/>
                  <w:rPr>
                    <w:b w:val="0"/>
                    <w:bCs w:val="0"/>
                    <w:lang w:val="en-GB"/>
                  </w:rPr>
                </w:pPr>
                <w:r w:rsidRPr="0032711A">
                  <w:rPr>
                    <w:lang w:val="en-GB"/>
                  </w:rPr>
                  <w:t>Staff wages (first month)</w:t>
                </w:r>
              </w:p>
            </w:tc>
            <w:tc>
              <w:tcPr>
                <w:tcW w:w="2126" w:type="dxa"/>
                <w:hideMark/>
              </w:tcPr>
              <w:p w14:paraId="72A0C47B" w14:textId="77777777" w:rsidR="0032711A" w:rsidRPr="0032711A" w:rsidRDefault="0032711A" w:rsidP="0032711A">
                <w:pPr>
                  <w:spacing w:after="160"/>
                  <w:cnfStyle w:val="000000000000" w:firstRow="0" w:lastRow="0" w:firstColumn="0" w:lastColumn="0" w:oddVBand="0" w:evenVBand="0" w:oddHBand="0" w:evenHBand="0" w:firstRowFirstColumn="0" w:firstRowLastColumn="0" w:lastRowFirstColumn="0" w:lastRowLastColumn="0"/>
                  <w:rPr>
                    <w:b/>
                    <w:bCs/>
                    <w:lang w:val="en-GB"/>
                  </w:rPr>
                </w:pPr>
                <w:r w:rsidRPr="0032711A">
                  <w:rPr>
                    <w:b/>
                    <w:bCs/>
                    <w:lang w:val="en-GB"/>
                  </w:rPr>
                  <w:t>2000</w:t>
                </w:r>
              </w:p>
            </w:tc>
          </w:tr>
          <w:tr w:rsidR="0032711A" w:rsidRPr="0032711A" w14:paraId="43E08EB0" w14:textId="77777777" w:rsidTr="002872B3">
            <w:trPr>
              <w:trHeight w:val="258"/>
            </w:trPr>
            <w:tc>
              <w:tcPr>
                <w:cnfStyle w:val="001000000000" w:firstRow="0" w:lastRow="0" w:firstColumn="1" w:lastColumn="0" w:oddVBand="0" w:evenVBand="0" w:oddHBand="0" w:evenHBand="0" w:firstRowFirstColumn="0" w:firstRowLastColumn="0" w:lastRowFirstColumn="0" w:lastRowLastColumn="0"/>
                <w:tcW w:w="7687" w:type="dxa"/>
                <w:hideMark/>
              </w:tcPr>
              <w:p w14:paraId="09779746" w14:textId="77777777" w:rsidR="0032711A" w:rsidRPr="0032711A" w:rsidRDefault="0032711A" w:rsidP="0032711A">
                <w:pPr>
                  <w:spacing w:after="160"/>
                  <w:rPr>
                    <w:b w:val="0"/>
                    <w:bCs w:val="0"/>
                    <w:lang w:val="en-GB"/>
                  </w:rPr>
                </w:pPr>
                <w:r w:rsidRPr="0032711A">
                  <w:rPr>
                    <w:lang w:val="en-GB"/>
                  </w:rPr>
                  <w:t>Total</w:t>
                </w:r>
              </w:p>
            </w:tc>
            <w:tc>
              <w:tcPr>
                <w:tcW w:w="2126" w:type="dxa"/>
                <w:hideMark/>
              </w:tcPr>
              <w:p w14:paraId="4BF2FCFF" w14:textId="3F356898" w:rsidR="0032711A" w:rsidRPr="0032711A" w:rsidRDefault="0032711A" w:rsidP="0032711A">
                <w:pPr>
                  <w:spacing w:after="160"/>
                  <w:cnfStyle w:val="000000000000" w:firstRow="0" w:lastRow="0" w:firstColumn="0" w:lastColumn="0" w:oddVBand="0" w:evenVBand="0" w:oddHBand="0" w:evenHBand="0" w:firstRowFirstColumn="0" w:firstRowLastColumn="0" w:lastRowFirstColumn="0" w:lastRowLastColumn="0"/>
                  <w:rPr>
                    <w:b/>
                    <w:bCs/>
                    <w:lang w:val="en-GB"/>
                  </w:rPr>
                </w:pPr>
                <w:r w:rsidRPr="0032711A">
                  <w:rPr>
                    <w:b/>
                    <w:bCs/>
                    <w:lang w:val="en-GB"/>
                  </w:rPr>
                  <w:t>15000</w:t>
                </w:r>
                <w:r w:rsidR="009547D0">
                  <w:rPr>
                    <w:b/>
                    <w:bCs/>
                    <w:lang w:val="en-GB"/>
                  </w:rPr>
                  <w:t xml:space="preserve"> </w:t>
                </w:r>
                <w:r w:rsidR="009547D0" w:rsidRPr="0032711A">
                  <w:rPr>
                    <w:lang w:val="en-GB"/>
                  </w:rPr>
                  <w:t>£</w:t>
                </w:r>
              </w:p>
            </w:tc>
          </w:tr>
        </w:tbl>
        <w:p w14:paraId="18CEDDCA" w14:textId="77777777" w:rsidR="0032711A" w:rsidRPr="0032711A" w:rsidRDefault="0032711A" w:rsidP="0032711A">
          <w:pPr>
            <w:rPr>
              <w:b/>
              <w:bCs/>
              <w:lang w:val="en-GB"/>
            </w:rPr>
          </w:pPr>
          <w:r w:rsidRPr="0032711A">
            <w:rPr>
              <w:b/>
              <w:bCs/>
              <w:lang w:val="en-GB"/>
            </w:rPr>
            <w:t xml:space="preserve"> </w:t>
          </w:r>
        </w:p>
        <w:p w14:paraId="531F5EC8" w14:textId="77777777" w:rsidR="0032711A" w:rsidRPr="0032711A" w:rsidRDefault="0032711A" w:rsidP="009547D0">
          <w:pPr>
            <w:pStyle w:val="Heading3"/>
            <w:ind w:left="0"/>
            <w:rPr>
              <w:lang w:val="en-GB"/>
            </w:rPr>
          </w:pPr>
          <w:bookmarkStart w:id="62" w:name="_Toc222939069"/>
          <w:bookmarkStart w:id="63" w:name="_Toc223050621"/>
          <w:r w:rsidRPr="0032711A">
            <w:rPr>
              <w:lang w:val="en-GB"/>
            </w:rPr>
            <w:t>Revenue projection</w:t>
          </w:r>
          <w:bookmarkEnd w:id="62"/>
          <w:bookmarkEnd w:id="63"/>
        </w:p>
        <w:p w14:paraId="7583F4AC" w14:textId="168071B1" w:rsidR="0032711A" w:rsidRPr="0032711A" w:rsidRDefault="0032711A" w:rsidP="007E7980">
          <w:pPr>
            <w:rPr>
              <w:lang w:val="en-GB"/>
            </w:rPr>
          </w:pPr>
          <w:r w:rsidRPr="0032711A">
            <w:rPr>
              <w:lang w:val="en-GB"/>
            </w:rPr>
            <w:t xml:space="preserve">In assuming the month of the revenue projection that almost 10 customer a day are visiting the salon each of them is spending </w:t>
          </w:r>
          <w:proofErr w:type="spellStart"/>
          <w:r w:rsidRPr="0032711A">
            <w:rPr>
              <w:lang w:val="en-GB"/>
            </w:rPr>
            <w:t>Lum</w:t>
          </w:r>
          <w:proofErr w:type="spellEnd"/>
          <w:r w:rsidRPr="0032711A">
            <w:rPr>
              <w:lang w:val="en-GB"/>
            </w:rPr>
            <w:t xml:space="preserve"> sum of £ 20 and there are 26 working days per month.</w:t>
          </w:r>
        </w:p>
        <w:p w14:paraId="624E5867" w14:textId="77777777" w:rsidR="0032711A" w:rsidRPr="0032711A" w:rsidRDefault="0032711A" w:rsidP="007E7980">
          <w:pPr>
            <w:rPr>
              <w:lang w:val="en-GB"/>
            </w:rPr>
          </w:pPr>
          <w:r w:rsidRPr="0032711A">
            <w:rPr>
              <w:b/>
              <w:bCs/>
              <w:lang w:val="en-GB"/>
            </w:rPr>
            <w:t xml:space="preserve">Monthly Revenue </w:t>
          </w:r>
          <w:r w:rsidRPr="0032711A">
            <w:rPr>
              <w:lang w:val="en-GB"/>
            </w:rPr>
            <w:t>= 10*£20*26=£ 52, 00</w:t>
          </w:r>
        </w:p>
        <w:p w14:paraId="72A2533D" w14:textId="35315B33" w:rsidR="0032711A" w:rsidRPr="0032711A" w:rsidRDefault="0032711A" w:rsidP="007E7980">
          <w:pPr>
            <w:rPr>
              <w:lang w:val="en-GB"/>
            </w:rPr>
          </w:pPr>
          <w:r w:rsidRPr="0032711A">
            <w:rPr>
              <w:b/>
              <w:bCs/>
              <w:lang w:val="en-GB"/>
            </w:rPr>
            <w:t>The monthly expense including (stocks, utilities, and wages)</w:t>
          </w:r>
          <w:r w:rsidRPr="0032711A">
            <w:rPr>
              <w:lang w:val="en-GB"/>
            </w:rPr>
            <w:t xml:space="preserve"> = £3500</w:t>
          </w:r>
        </w:p>
        <w:p w14:paraId="5860339C" w14:textId="77777777" w:rsidR="0032711A" w:rsidRDefault="0032711A" w:rsidP="007E7980">
          <w:pPr>
            <w:rPr>
              <w:lang w:val="en-GB"/>
            </w:rPr>
          </w:pPr>
          <w:r w:rsidRPr="0032711A">
            <w:rPr>
              <w:b/>
              <w:bCs/>
              <w:lang w:val="en-GB"/>
            </w:rPr>
            <w:t xml:space="preserve">Monthly profit </w:t>
          </w:r>
          <w:r w:rsidRPr="0032711A">
            <w:rPr>
              <w:lang w:val="en-GB"/>
            </w:rPr>
            <w:t>=£1700</w:t>
          </w:r>
        </w:p>
        <w:p w14:paraId="1009FDD1" w14:textId="261B2E34" w:rsidR="007E7980" w:rsidRPr="0032711A" w:rsidRDefault="007E7980" w:rsidP="007E7980">
          <w:pPr>
            <w:rPr>
              <w:lang w:val="en-GB"/>
            </w:rPr>
          </w:pPr>
          <w:r w:rsidRPr="007E7980">
            <w:rPr>
              <w:lang w:val="en-GB"/>
            </w:rPr>
            <w:t>This shows that the business can be profitable even in the first year of opening a salon.</w:t>
          </w:r>
        </w:p>
        <w:p w14:paraId="7C2B0D3A" w14:textId="77777777" w:rsidR="007E7980" w:rsidRPr="007E7980" w:rsidRDefault="007E7980" w:rsidP="007E7980">
          <w:pPr>
            <w:pStyle w:val="Heading1"/>
            <w:rPr>
              <w:lang w:val="en-GB"/>
            </w:rPr>
          </w:pPr>
          <w:bookmarkStart w:id="64" w:name="_Toc222939070"/>
          <w:bookmarkStart w:id="65" w:name="_Toc223050622"/>
          <w:r w:rsidRPr="007E7980">
            <w:rPr>
              <w:lang w:val="en-GB"/>
            </w:rPr>
            <w:t>Conclusion</w:t>
          </w:r>
          <w:bookmarkEnd w:id="64"/>
          <w:bookmarkEnd w:id="65"/>
          <w:r w:rsidRPr="007E7980">
            <w:rPr>
              <w:lang w:val="en-GB"/>
            </w:rPr>
            <w:t xml:space="preserve"> </w:t>
          </w:r>
        </w:p>
        <w:p w14:paraId="1AA775F7" w14:textId="02421A59" w:rsidR="007E7980" w:rsidRPr="007E7980" w:rsidRDefault="007E7980" w:rsidP="007E7980">
          <w:pPr>
            <w:rPr>
              <w:lang w:val="en-GB"/>
            </w:rPr>
          </w:pPr>
          <w:r w:rsidRPr="007E7980">
            <w:rPr>
              <w:lang w:val="en-GB"/>
            </w:rPr>
            <w:t>The strategy for marketing the hairdressing salon which is designed for both men and women especially for the assurance of a strong market entry and endurable long-term development. While connecting the digital marketing, local promotional activities, and the competitive strategy of pricing</w:t>
          </w:r>
          <w:sdt>
            <w:sdtPr>
              <w:rPr>
                <w:lang w:val="en-GB"/>
              </w:rPr>
              <w:id w:val="-256674912"/>
              <w:citation/>
            </w:sdtPr>
            <w:sdtEndPr/>
            <w:sdtContent>
              <w:r w:rsidR="00B4788F">
                <w:rPr>
                  <w:lang w:val="en-GB"/>
                </w:rPr>
                <w:fldChar w:fldCharType="begin"/>
              </w:r>
              <w:r w:rsidR="00B4788F">
                <w:instrText xml:space="preserve"> CITATION Ada14 \l 1033 </w:instrText>
              </w:r>
              <w:r w:rsidR="00B4788F">
                <w:rPr>
                  <w:lang w:val="en-GB"/>
                </w:rPr>
                <w:fldChar w:fldCharType="separate"/>
              </w:r>
              <w:r w:rsidR="003337DF">
                <w:rPr>
                  <w:noProof/>
                </w:rPr>
                <w:t xml:space="preserve"> (Adams, 2014)</w:t>
              </w:r>
              <w:r w:rsidR="00B4788F">
                <w:rPr>
                  <w:lang w:val="en-GB"/>
                </w:rPr>
                <w:fldChar w:fldCharType="end"/>
              </w:r>
            </w:sdtContent>
          </w:sdt>
          <w:r w:rsidRPr="007E7980">
            <w:rPr>
              <w:lang w:val="en-GB"/>
            </w:rPr>
            <w:t>. The salon will make its position way stronger as a trusted professional salon. While here the salon will provide multiple high-quality services with affordable pricing as well as being cruelty-free products</w:t>
          </w:r>
          <w:sdt>
            <w:sdtPr>
              <w:rPr>
                <w:lang w:val="en-GB"/>
              </w:rPr>
              <w:id w:val="-1278403841"/>
              <w:citation/>
            </w:sdtPr>
            <w:sdtEndPr/>
            <w:sdtContent>
              <w:r w:rsidR="00B4788F">
                <w:rPr>
                  <w:lang w:val="en-GB"/>
                </w:rPr>
                <w:fldChar w:fldCharType="begin"/>
              </w:r>
              <w:r w:rsidR="00B4788F">
                <w:instrText xml:space="preserve"> CITATION Cha20 \l 1033 </w:instrText>
              </w:r>
              <w:r w:rsidR="00B4788F">
                <w:rPr>
                  <w:lang w:val="en-GB"/>
                </w:rPr>
                <w:fldChar w:fldCharType="separate"/>
              </w:r>
              <w:r w:rsidR="003337DF">
                <w:rPr>
                  <w:noProof/>
                </w:rPr>
                <w:t xml:space="preserve"> (Chang, 2020)</w:t>
              </w:r>
              <w:r w:rsidR="00B4788F">
                <w:rPr>
                  <w:lang w:val="en-GB"/>
                </w:rPr>
                <w:fldChar w:fldCharType="end"/>
              </w:r>
            </w:sdtContent>
          </w:sdt>
          <w:r w:rsidRPr="007E7980">
            <w:rPr>
              <w:lang w:val="en-GB"/>
            </w:rPr>
            <w:t>. However, digital marketing is playing a vital role in creating awareness and engagement among customers. Furthermore, through social media platforms, customers can easily book their slots without any waiting times or traffic.</w:t>
          </w:r>
        </w:p>
        <w:p w14:paraId="2565488B" w14:textId="1366B9C4" w:rsidR="007E7980" w:rsidRDefault="007E7980" w:rsidP="007E7980">
          <w:pPr>
            <w:rPr>
              <w:lang w:val="en-GB"/>
            </w:rPr>
          </w:pPr>
          <w:r w:rsidRPr="007E7980">
            <w:rPr>
              <w:lang w:val="en-GB"/>
            </w:rPr>
            <w:t xml:space="preserve">The competitive pricing directly affects the affordability of the salon without any concession on the quality or the services. Introductory offers, seasonal discounts, and loyalty programs are launched especially to attract customers who are price sensitive while maintaining profitability. While it attracts the customer the staff must be professional, </w:t>
          </w:r>
          <w:r w:rsidRPr="007E7980">
            <w:rPr>
              <w:lang w:val="en-GB"/>
            </w:rPr>
            <w:lastRenderedPageBreak/>
            <w:t>hygiene must be maintained for customers, and a welcoming atmosphere must be built. Across the board, customer satisfaction is the main foundation of this business strategy</w:t>
          </w:r>
          <w:sdt>
            <w:sdtPr>
              <w:rPr>
                <w:lang w:val="en-GB"/>
              </w:rPr>
              <w:id w:val="-394050375"/>
              <w:citation/>
            </w:sdtPr>
            <w:sdtEndPr/>
            <w:sdtContent>
              <w:r w:rsidR="00B4788F">
                <w:rPr>
                  <w:lang w:val="en-GB"/>
                </w:rPr>
                <w:fldChar w:fldCharType="begin"/>
              </w:r>
              <w:r w:rsidR="00B4788F">
                <w:instrText xml:space="preserve"> CITATION Ngu16 \l 1033 </w:instrText>
              </w:r>
              <w:r w:rsidR="00B4788F">
                <w:rPr>
                  <w:lang w:val="en-GB"/>
                </w:rPr>
                <w:fldChar w:fldCharType="separate"/>
              </w:r>
              <w:r w:rsidR="003337DF">
                <w:rPr>
                  <w:noProof/>
                </w:rPr>
                <w:t xml:space="preserve"> (Ngugi, 2016)</w:t>
              </w:r>
              <w:r w:rsidR="00B4788F">
                <w:rPr>
                  <w:lang w:val="en-GB"/>
                </w:rPr>
                <w:fldChar w:fldCharType="end"/>
              </w:r>
            </w:sdtContent>
          </w:sdt>
          <w:r w:rsidRPr="007E7980">
            <w:rPr>
              <w:lang w:val="en-GB"/>
            </w:rPr>
            <w:t xml:space="preserve">. When the clients are satisfied, they will recommend the salon to their friends and families. While actively listening to the feedback of the customer and maintaining the communication consistency will </w:t>
          </w:r>
          <w:r w:rsidR="00B4788F" w:rsidRPr="007E7980">
            <w:rPr>
              <w:lang w:val="en-GB"/>
            </w:rPr>
            <w:t>affects</w:t>
          </w:r>
          <w:r w:rsidRPr="007E7980">
            <w:rPr>
              <w:lang w:val="en-GB"/>
            </w:rPr>
            <w:t xml:space="preserve"> on the reputation of the salon</w:t>
          </w:r>
          <w:sdt>
            <w:sdtPr>
              <w:rPr>
                <w:lang w:val="en-GB"/>
              </w:rPr>
              <w:id w:val="-934364062"/>
              <w:citation/>
            </w:sdtPr>
            <w:sdtEndPr/>
            <w:sdtContent>
              <w:r w:rsidR="00B4788F">
                <w:rPr>
                  <w:lang w:val="en-GB"/>
                </w:rPr>
                <w:fldChar w:fldCharType="begin"/>
              </w:r>
              <w:r w:rsidR="00B4788F">
                <w:instrText xml:space="preserve"> CITATION Che18 \l 1033 </w:instrText>
              </w:r>
              <w:r w:rsidR="00B4788F">
                <w:rPr>
                  <w:lang w:val="en-GB"/>
                </w:rPr>
                <w:fldChar w:fldCharType="separate"/>
              </w:r>
              <w:r w:rsidR="003337DF">
                <w:rPr>
                  <w:noProof/>
                </w:rPr>
                <w:t xml:space="preserve"> (Chen, 2018)</w:t>
              </w:r>
              <w:r w:rsidR="00B4788F">
                <w:rPr>
                  <w:lang w:val="en-GB"/>
                </w:rPr>
                <w:fldChar w:fldCharType="end"/>
              </w:r>
            </w:sdtContent>
          </w:sdt>
          <w:r w:rsidRPr="007E7980">
            <w:rPr>
              <w:lang w:val="en-GB"/>
            </w:rPr>
            <w:t>. The salon can enhance its services and adapt them according to the customer preferences.</w:t>
          </w:r>
        </w:p>
        <w:p w14:paraId="7F028509" w14:textId="77777777" w:rsidR="003D048F" w:rsidRPr="003D048F" w:rsidRDefault="003D048F" w:rsidP="003D048F">
          <w:pPr>
            <w:rPr>
              <w:lang w:val="en-GB"/>
            </w:rPr>
          </w:pPr>
        </w:p>
        <w:p w14:paraId="1EAA1385" w14:textId="77777777" w:rsidR="003D048F" w:rsidRPr="003D048F" w:rsidRDefault="003D048F" w:rsidP="003D048F">
          <w:pPr>
            <w:rPr>
              <w:lang w:val="en-GB"/>
            </w:rPr>
          </w:pPr>
        </w:p>
        <w:p w14:paraId="00BCCEBF" w14:textId="1B4B21B6" w:rsidR="00230C43" w:rsidRDefault="00230C43" w:rsidP="003D048F">
          <w:pPr>
            <w:rPr>
              <w:lang w:val="en-GB"/>
            </w:rPr>
          </w:pPr>
        </w:p>
        <w:p w14:paraId="2C58F95E" w14:textId="77777777" w:rsidR="00230C43" w:rsidRDefault="00230C43">
          <w:pPr>
            <w:spacing w:line="278" w:lineRule="auto"/>
            <w:rPr>
              <w:lang w:val="en-GB"/>
            </w:rPr>
          </w:pPr>
          <w:r>
            <w:rPr>
              <w:lang w:val="en-GB"/>
            </w:rPr>
            <w:br w:type="page"/>
          </w:r>
        </w:p>
        <w:bookmarkStart w:id="66" w:name="_Toc223050623" w:displacedByCustomXml="next"/>
        <w:sdt>
          <w:sdtPr>
            <w:rPr>
              <w:rFonts w:eastAsiaTheme="minorHAnsi" w:cstheme="minorBidi"/>
              <w:b w:val="0"/>
              <w:color w:val="auto"/>
              <w:sz w:val="24"/>
              <w:szCs w:val="24"/>
            </w:rPr>
            <w:id w:val="335506225"/>
            <w:docPartObj>
              <w:docPartGallery w:val="Bibliographies"/>
              <w:docPartUnique/>
            </w:docPartObj>
          </w:sdtPr>
          <w:sdtEndPr/>
          <w:sdtContent>
            <w:p w14:paraId="27E00C74" w14:textId="509F4AA7" w:rsidR="00230C43" w:rsidRDefault="00230C43">
              <w:pPr>
                <w:pStyle w:val="Heading1"/>
              </w:pPr>
              <w:r>
                <w:t>References</w:t>
              </w:r>
              <w:bookmarkEnd w:id="66"/>
            </w:p>
            <w:sdt>
              <w:sdtPr>
                <w:id w:val="-573587230"/>
                <w:bibliography/>
              </w:sdtPr>
              <w:sdtEndPr/>
              <w:sdtContent>
                <w:p w14:paraId="3BA7ABA1" w14:textId="77777777" w:rsidR="003337DF" w:rsidRDefault="00230C43" w:rsidP="003337DF">
                  <w:pPr>
                    <w:pStyle w:val="Bibliography"/>
                    <w:numPr>
                      <w:ilvl w:val="0"/>
                      <w:numId w:val="19"/>
                    </w:numPr>
                    <w:rPr>
                      <w:noProof/>
                      <w:kern w:val="0"/>
                      <w14:ligatures w14:val="none"/>
                    </w:rPr>
                  </w:pPr>
                  <w:r>
                    <w:fldChar w:fldCharType="begin"/>
                  </w:r>
                  <w:r>
                    <w:instrText xml:space="preserve"> BIBLIOGRAPHY </w:instrText>
                  </w:r>
                  <w:r>
                    <w:fldChar w:fldCharType="separate"/>
                  </w:r>
                  <w:r w:rsidR="003337DF">
                    <w:rPr>
                      <w:noProof/>
                    </w:rPr>
                    <w:t xml:space="preserve">Adams, J. (2014). Workforce diversity in personal care businesses’, . </w:t>
                  </w:r>
                  <w:r w:rsidR="003337DF">
                    <w:rPr>
                      <w:i/>
                      <w:iCs/>
                      <w:noProof/>
                    </w:rPr>
                    <w:t>Human Resource Management Journal</w:t>
                  </w:r>
                  <w:r w:rsidR="003337DF">
                    <w:rPr>
                      <w:noProof/>
                    </w:rPr>
                    <w:t>, 513–529.</w:t>
                  </w:r>
                </w:p>
                <w:p w14:paraId="2A701CA0" w14:textId="77777777" w:rsidR="003337DF" w:rsidRDefault="003337DF" w:rsidP="003337DF">
                  <w:pPr>
                    <w:pStyle w:val="Bibliography"/>
                    <w:numPr>
                      <w:ilvl w:val="0"/>
                      <w:numId w:val="19"/>
                    </w:numPr>
                    <w:rPr>
                      <w:noProof/>
                    </w:rPr>
                  </w:pPr>
                  <w:r>
                    <w:rPr>
                      <w:noProof/>
                    </w:rPr>
                    <w:t xml:space="preserve">Al-Shammari, M. (2020). ‘Social media impact on salon customer engagement’, . </w:t>
                  </w:r>
                  <w:r>
                    <w:rPr>
                      <w:i/>
                      <w:iCs/>
                      <w:noProof/>
                    </w:rPr>
                    <w:t>Journal of Interactive Marketing</w:t>
                  </w:r>
                  <w:r>
                    <w:rPr>
                      <w:noProof/>
                    </w:rPr>
                    <w:t>, 89–102.</w:t>
                  </w:r>
                </w:p>
                <w:p w14:paraId="2A06F780" w14:textId="77777777" w:rsidR="003337DF" w:rsidRDefault="003337DF" w:rsidP="003337DF">
                  <w:pPr>
                    <w:pStyle w:val="Bibliography"/>
                    <w:numPr>
                      <w:ilvl w:val="0"/>
                      <w:numId w:val="19"/>
                    </w:numPr>
                    <w:rPr>
                      <w:noProof/>
                    </w:rPr>
                  </w:pPr>
                  <w:r>
                    <w:rPr>
                      <w:noProof/>
                    </w:rPr>
                    <w:t xml:space="preserve">Brown, A. (2016). Entrepreneurship in the beauty industry: A qualitative study’, . </w:t>
                  </w:r>
                  <w:r>
                    <w:rPr>
                      <w:i/>
                      <w:iCs/>
                      <w:noProof/>
                    </w:rPr>
                    <w:t>Journal of Small Business and Enterprise Development,</w:t>
                  </w:r>
                  <w:r>
                    <w:rPr>
                      <w:noProof/>
                    </w:rPr>
                    <w:t>, 812–829.</w:t>
                  </w:r>
                </w:p>
                <w:p w14:paraId="6851A704" w14:textId="77777777" w:rsidR="003337DF" w:rsidRDefault="003337DF" w:rsidP="003337DF">
                  <w:pPr>
                    <w:pStyle w:val="Bibliography"/>
                    <w:numPr>
                      <w:ilvl w:val="0"/>
                      <w:numId w:val="19"/>
                    </w:numPr>
                    <w:rPr>
                      <w:noProof/>
                    </w:rPr>
                  </w:pPr>
                  <w:r>
                    <w:rPr>
                      <w:noProof/>
                    </w:rPr>
                    <w:t xml:space="preserve">Chang, Y. &amp;. (2020). Service environment and loyalty in beauty salons’, . </w:t>
                  </w:r>
                  <w:r>
                    <w:rPr>
                      <w:i/>
                      <w:iCs/>
                      <w:noProof/>
                    </w:rPr>
                    <w:t>International Journal of Hospitality Management</w:t>
                  </w:r>
                  <w:r>
                    <w:rPr>
                      <w:noProof/>
                    </w:rPr>
                    <w:t>, . 102450.</w:t>
                  </w:r>
                </w:p>
                <w:p w14:paraId="1F81232A" w14:textId="77777777" w:rsidR="003337DF" w:rsidRDefault="003337DF" w:rsidP="003337DF">
                  <w:pPr>
                    <w:pStyle w:val="Bibliography"/>
                    <w:numPr>
                      <w:ilvl w:val="0"/>
                      <w:numId w:val="19"/>
                    </w:numPr>
                    <w:rPr>
                      <w:noProof/>
                    </w:rPr>
                  </w:pPr>
                  <w:r>
                    <w:rPr>
                      <w:noProof/>
                    </w:rPr>
                    <w:t xml:space="preserve">Chen, H. &amp;. (2018). Customer experience management in salons’, . </w:t>
                  </w:r>
                  <w:r>
                    <w:rPr>
                      <w:i/>
                      <w:iCs/>
                      <w:noProof/>
                    </w:rPr>
                    <w:t>Managing Service Quality</w:t>
                  </w:r>
                  <w:r>
                    <w:rPr>
                      <w:noProof/>
                    </w:rPr>
                    <w:t>, 204–222.</w:t>
                  </w:r>
                </w:p>
                <w:p w14:paraId="382ECC83" w14:textId="77777777" w:rsidR="003337DF" w:rsidRDefault="003337DF" w:rsidP="003337DF">
                  <w:pPr>
                    <w:pStyle w:val="Bibliography"/>
                    <w:numPr>
                      <w:ilvl w:val="0"/>
                      <w:numId w:val="19"/>
                    </w:numPr>
                    <w:rPr>
                      <w:noProof/>
                    </w:rPr>
                  </w:pPr>
                  <w:r>
                    <w:rPr>
                      <w:noProof/>
                    </w:rPr>
                    <w:t xml:space="preserve">Davis, S. &amp;. (2015). ‘Pricing strategies for small service firms’, . </w:t>
                  </w:r>
                  <w:r>
                    <w:rPr>
                      <w:i/>
                      <w:iCs/>
                      <w:noProof/>
                    </w:rPr>
                    <w:t>Service Industries Journal,</w:t>
                  </w:r>
                  <w:r>
                    <w:rPr>
                      <w:noProof/>
                    </w:rPr>
                    <w:t>, 718–737.</w:t>
                  </w:r>
                </w:p>
                <w:p w14:paraId="766897A7" w14:textId="77777777" w:rsidR="003337DF" w:rsidRDefault="003337DF" w:rsidP="003337DF">
                  <w:pPr>
                    <w:pStyle w:val="Bibliography"/>
                    <w:numPr>
                      <w:ilvl w:val="0"/>
                      <w:numId w:val="19"/>
                    </w:numPr>
                    <w:rPr>
                      <w:noProof/>
                    </w:rPr>
                  </w:pPr>
                  <w:r>
                    <w:rPr>
                      <w:noProof/>
                    </w:rPr>
                    <w:t xml:space="preserve">Grant, R. &amp;. (2018). Strategic planning in service-oriented small businesses’, . </w:t>
                  </w:r>
                  <w:r>
                    <w:rPr>
                      <w:i/>
                      <w:iCs/>
                      <w:noProof/>
                    </w:rPr>
                    <w:t>Long Range Planning</w:t>
                  </w:r>
                  <w:r>
                    <w:rPr>
                      <w:noProof/>
                    </w:rPr>
                    <w:t>, 78–90.</w:t>
                  </w:r>
                </w:p>
                <w:p w14:paraId="258EC83F" w14:textId="77777777" w:rsidR="003337DF" w:rsidRDefault="003337DF" w:rsidP="003337DF">
                  <w:pPr>
                    <w:pStyle w:val="Bibliography"/>
                    <w:numPr>
                      <w:ilvl w:val="0"/>
                      <w:numId w:val="19"/>
                    </w:numPr>
                    <w:rPr>
                      <w:noProof/>
                    </w:rPr>
                  </w:pPr>
                  <w:r>
                    <w:rPr>
                      <w:noProof/>
                    </w:rPr>
                    <w:t xml:space="preserve">Harrison, J. &amp;. (2015). Small business marketing strategies: Lessons from salons’, . </w:t>
                  </w:r>
                  <w:r>
                    <w:rPr>
                      <w:i/>
                      <w:iCs/>
                      <w:noProof/>
                    </w:rPr>
                    <w:t>Marketing Intelligence &amp; Planning,</w:t>
                  </w:r>
                  <w:r>
                    <w:rPr>
                      <w:noProof/>
                    </w:rPr>
                    <w:t>, 934–949.</w:t>
                  </w:r>
                </w:p>
                <w:p w14:paraId="71A4E5FC" w14:textId="77777777" w:rsidR="003337DF" w:rsidRDefault="003337DF" w:rsidP="003337DF">
                  <w:pPr>
                    <w:pStyle w:val="Bibliography"/>
                    <w:numPr>
                      <w:ilvl w:val="0"/>
                      <w:numId w:val="19"/>
                    </w:numPr>
                    <w:rPr>
                      <w:noProof/>
                    </w:rPr>
                  </w:pPr>
                  <w:r>
                    <w:rPr>
                      <w:noProof/>
                    </w:rPr>
                    <w:t xml:space="preserve">Ibrahim, H. &amp;.-M. (2021). ‘Entrepreneurial motivation in personal care SMEs’, . </w:t>
                  </w:r>
                  <w:r>
                    <w:rPr>
                      <w:i/>
                      <w:iCs/>
                      <w:noProof/>
                    </w:rPr>
                    <w:t>Journal of Small Business Management</w:t>
                  </w:r>
                  <w:r>
                    <w:rPr>
                      <w:noProof/>
                    </w:rPr>
                    <w:t>, 250–273.</w:t>
                  </w:r>
                </w:p>
                <w:p w14:paraId="5E17F13A" w14:textId="77777777" w:rsidR="003337DF" w:rsidRDefault="003337DF" w:rsidP="003337DF">
                  <w:pPr>
                    <w:pStyle w:val="Bibliography"/>
                    <w:numPr>
                      <w:ilvl w:val="0"/>
                      <w:numId w:val="19"/>
                    </w:numPr>
                    <w:rPr>
                      <w:noProof/>
                    </w:rPr>
                  </w:pPr>
                  <w:r>
                    <w:rPr>
                      <w:noProof/>
                    </w:rPr>
                    <w:t xml:space="preserve">Lee, J. &amp;. (2020). Digital transformation in salons post-COVID-19’, . </w:t>
                  </w:r>
                  <w:r>
                    <w:rPr>
                      <w:i/>
                      <w:iCs/>
                      <w:noProof/>
                    </w:rPr>
                    <w:t>Journal of Service Management,</w:t>
                  </w:r>
                  <w:r>
                    <w:rPr>
                      <w:noProof/>
                    </w:rPr>
                    <w:t>, 703–726.</w:t>
                  </w:r>
                </w:p>
                <w:p w14:paraId="578E2180" w14:textId="77777777" w:rsidR="003337DF" w:rsidRDefault="003337DF" w:rsidP="003337DF">
                  <w:pPr>
                    <w:pStyle w:val="Bibliography"/>
                    <w:numPr>
                      <w:ilvl w:val="0"/>
                      <w:numId w:val="19"/>
                    </w:numPr>
                    <w:rPr>
                      <w:noProof/>
                    </w:rPr>
                  </w:pPr>
                  <w:r>
                    <w:rPr>
                      <w:noProof/>
                    </w:rPr>
                    <w:t xml:space="preserve">Linnan, L. A. (2014). ‘A literature synthesis of health promotion research in salons and barbershops’, . </w:t>
                  </w:r>
                  <w:r>
                    <w:rPr>
                      <w:i/>
                      <w:iCs/>
                      <w:noProof/>
                    </w:rPr>
                    <w:t>American Journal of Preventive Medicine</w:t>
                  </w:r>
                  <w:r>
                    <w:rPr>
                      <w:noProof/>
                    </w:rPr>
                    <w:t>, 77–85.</w:t>
                  </w:r>
                </w:p>
                <w:p w14:paraId="02A806C4" w14:textId="77777777" w:rsidR="003337DF" w:rsidRDefault="003337DF" w:rsidP="003337DF">
                  <w:pPr>
                    <w:pStyle w:val="Bibliography"/>
                    <w:numPr>
                      <w:ilvl w:val="0"/>
                      <w:numId w:val="19"/>
                    </w:numPr>
                    <w:rPr>
                      <w:noProof/>
                    </w:rPr>
                  </w:pPr>
                  <w:r>
                    <w:rPr>
                      <w:noProof/>
                    </w:rPr>
                    <w:t xml:space="preserve">Miller, D. &amp;. (2018). ‘Competitive advantage and local hair salons’, . </w:t>
                  </w:r>
                  <w:r>
                    <w:rPr>
                      <w:i/>
                      <w:iCs/>
                      <w:noProof/>
                    </w:rPr>
                    <w:t>International Journal of Retail &amp; Distribution Management</w:t>
                  </w:r>
                  <w:r>
                    <w:rPr>
                      <w:noProof/>
                    </w:rPr>
                    <w:t>, 572–586.</w:t>
                  </w:r>
                </w:p>
                <w:p w14:paraId="031849D3" w14:textId="77777777" w:rsidR="003337DF" w:rsidRDefault="003337DF" w:rsidP="003337DF">
                  <w:pPr>
                    <w:pStyle w:val="Bibliography"/>
                    <w:numPr>
                      <w:ilvl w:val="0"/>
                      <w:numId w:val="19"/>
                    </w:numPr>
                    <w:rPr>
                      <w:noProof/>
                    </w:rPr>
                  </w:pPr>
                  <w:r>
                    <w:rPr>
                      <w:noProof/>
                    </w:rPr>
                    <w:lastRenderedPageBreak/>
                    <w:t xml:space="preserve">Ngugi, J. (2016). ‘Entrepreneurial marketing in African service SMEs’, . </w:t>
                  </w:r>
                  <w:r>
                    <w:rPr>
                      <w:i/>
                      <w:iCs/>
                      <w:noProof/>
                    </w:rPr>
                    <w:t>Journal of African Business</w:t>
                  </w:r>
                  <w:r>
                    <w:rPr>
                      <w:noProof/>
                    </w:rPr>
                    <w:t>, 290–309.</w:t>
                  </w:r>
                </w:p>
                <w:p w14:paraId="55D4D51B" w14:textId="77777777" w:rsidR="003337DF" w:rsidRDefault="003337DF" w:rsidP="003337DF">
                  <w:pPr>
                    <w:pStyle w:val="Bibliography"/>
                    <w:numPr>
                      <w:ilvl w:val="0"/>
                      <w:numId w:val="19"/>
                    </w:numPr>
                    <w:rPr>
                      <w:noProof/>
                    </w:rPr>
                  </w:pPr>
                  <w:r>
                    <w:rPr>
                      <w:noProof/>
                    </w:rPr>
                    <w:t xml:space="preserve">Thompson, K. &amp;. (2017). ‘Service quality and customer retention in UK hair salons’, . </w:t>
                  </w:r>
                  <w:r>
                    <w:rPr>
                      <w:i/>
                      <w:iCs/>
                      <w:noProof/>
                    </w:rPr>
                    <w:t>Journal of Services Marketing,</w:t>
                  </w:r>
                  <w:r>
                    <w:rPr>
                      <w:noProof/>
                    </w:rPr>
                    <w:t>, 214–225.</w:t>
                  </w:r>
                </w:p>
                <w:p w14:paraId="61005926" w14:textId="77777777" w:rsidR="003337DF" w:rsidRDefault="003337DF" w:rsidP="003337DF">
                  <w:pPr>
                    <w:pStyle w:val="Bibliography"/>
                    <w:numPr>
                      <w:ilvl w:val="0"/>
                      <w:numId w:val="19"/>
                    </w:numPr>
                    <w:rPr>
                      <w:noProof/>
                    </w:rPr>
                  </w:pPr>
                  <w:r>
                    <w:rPr>
                      <w:noProof/>
                    </w:rPr>
                    <w:t xml:space="preserve">Zhou, L. &amp;. (2016). Service quality, price fairness and satisfaction’, . </w:t>
                  </w:r>
                  <w:r>
                    <w:rPr>
                      <w:i/>
                      <w:iCs/>
                      <w:noProof/>
                    </w:rPr>
                    <w:t>Journal of Services Marketing,</w:t>
                  </w:r>
                  <w:r>
                    <w:rPr>
                      <w:noProof/>
                    </w:rPr>
                    <w:t>, 529–539.</w:t>
                  </w:r>
                </w:p>
                <w:p w14:paraId="594A9295" w14:textId="50EDDF60" w:rsidR="00230C43" w:rsidRDefault="00230C43" w:rsidP="003337DF">
                  <w:r>
                    <w:rPr>
                      <w:b/>
                      <w:bCs/>
                      <w:noProof/>
                    </w:rPr>
                    <w:fldChar w:fldCharType="end"/>
                  </w:r>
                </w:p>
              </w:sdtContent>
            </w:sdt>
          </w:sdtContent>
        </w:sdt>
        <w:p w14:paraId="5E5EEC52" w14:textId="04D2C67C" w:rsidR="003D048F" w:rsidRPr="009547D0" w:rsidRDefault="003117AB">
          <w:pPr>
            <w:spacing w:line="278" w:lineRule="auto"/>
            <w:rPr>
              <w:lang w:val="en-GB"/>
            </w:rPr>
          </w:pPr>
        </w:p>
      </w:sdtContent>
    </w:sdt>
    <w:p w14:paraId="01D5D244" w14:textId="77777777" w:rsidR="009B5B6E" w:rsidRPr="003D048F" w:rsidRDefault="009B5B6E" w:rsidP="003D048F"/>
    <w:sectPr w:rsidR="009B5B6E" w:rsidRPr="003D048F" w:rsidSect="003D048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53A50"/>
    <w:multiLevelType w:val="hybridMultilevel"/>
    <w:tmpl w:val="40C05BA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6E40AC1"/>
    <w:multiLevelType w:val="hybridMultilevel"/>
    <w:tmpl w:val="78E2DB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FD612E"/>
    <w:multiLevelType w:val="hybridMultilevel"/>
    <w:tmpl w:val="FCF00C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4065AC9"/>
    <w:multiLevelType w:val="hybridMultilevel"/>
    <w:tmpl w:val="1292B4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C353C6"/>
    <w:multiLevelType w:val="hybridMultilevel"/>
    <w:tmpl w:val="1D8E576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99E3262"/>
    <w:multiLevelType w:val="hybridMultilevel"/>
    <w:tmpl w:val="47002122"/>
    <w:lvl w:ilvl="0" w:tplc="08090011">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6" w15:restartNumberingAfterBreak="0">
    <w:nsid w:val="3E160453"/>
    <w:multiLevelType w:val="hybridMultilevel"/>
    <w:tmpl w:val="4D9E2B0C"/>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7" w15:restartNumberingAfterBreak="0">
    <w:nsid w:val="49224F54"/>
    <w:multiLevelType w:val="hybridMultilevel"/>
    <w:tmpl w:val="3F867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B7627C"/>
    <w:multiLevelType w:val="hybridMultilevel"/>
    <w:tmpl w:val="F64681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8F126C"/>
    <w:multiLevelType w:val="hybridMultilevel"/>
    <w:tmpl w:val="FE2EF9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5B6912"/>
    <w:multiLevelType w:val="hybridMultilevel"/>
    <w:tmpl w:val="5C1C04A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0AE4C11"/>
    <w:multiLevelType w:val="hybridMultilevel"/>
    <w:tmpl w:val="F618BE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629A0B3E"/>
    <w:multiLevelType w:val="hybridMultilevel"/>
    <w:tmpl w:val="E36C3BA2"/>
    <w:lvl w:ilvl="0" w:tplc="08090011">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3" w15:restartNumberingAfterBreak="0">
    <w:nsid w:val="64E86215"/>
    <w:multiLevelType w:val="hybridMultilevel"/>
    <w:tmpl w:val="215E6D6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0EA1CE8"/>
    <w:multiLevelType w:val="hybridMultilevel"/>
    <w:tmpl w:val="5D5C0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CC6D8D"/>
    <w:multiLevelType w:val="hybridMultilevel"/>
    <w:tmpl w:val="F3D86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11321C"/>
    <w:multiLevelType w:val="hybridMultilevel"/>
    <w:tmpl w:val="3A8A2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F7A4D2C"/>
    <w:multiLevelType w:val="hybridMultilevel"/>
    <w:tmpl w:val="A6384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76729807">
    <w:abstractNumId w:val="16"/>
  </w:num>
  <w:num w:numId="2" w16cid:durableId="147686961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98658729">
    <w:abstractNumId w:val="13"/>
  </w:num>
  <w:num w:numId="4" w16cid:durableId="1086999009">
    <w:abstractNumId w:val="17"/>
  </w:num>
  <w:num w:numId="5" w16cid:durableId="169930923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64821074">
    <w:abstractNumId w:val="4"/>
  </w:num>
  <w:num w:numId="7" w16cid:durableId="330106339">
    <w:abstractNumId w:val="11"/>
  </w:num>
  <w:num w:numId="8" w16cid:durableId="128916163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01400465">
    <w:abstractNumId w:val="10"/>
  </w:num>
  <w:num w:numId="10" w16cid:durableId="1538660511">
    <w:abstractNumId w:val="3"/>
  </w:num>
  <w:num w:numId="11" w16cid:durableId="1645694343">
    <w:abstractNumId w:val="2"/>
  </w:num>
  <w:num w:numId="12" w16cid:durableId="616761800">
    <w:abstractNumId w:val="5"/>
  </w:num>
  <w:num w:numId="13" w16cid:durableId="468087771">
    <w:abstractNumId w:val="15"/>
  </w:num>
  <w:num w:numId="14" w16cid:durableId="1583221263">
    <w:abstractNumId w:val="0"/>
  </w:num>
  <w:num w:numId="15" w16cid:durableId="765077541">
    <w:abstractNumId w:val="7"/>
  </w:num>
  <w:num w:numId="16" w16cid:durableId="504171392">
    <w:abstractNumId w:val="9"/>
  </w:num>
  <w:num w:numId="17" w16cid:durableId="186723910">
    <w:abstractNumId w:val="14"/>
  </w:num>
  <w:num w:numId="18" w16cid:durableId="1795833254">
    <w:abstractNumId w:val="8"/>
  </w:num>
  <w:num w:numId="19" w16cid:durableId="2594571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MzNDS3NDG0NDM3NjRS0lEKTi0uzszPAykwrAUAa/fteSwAAAA="/>
  </w:docVars>
  <w:rsids>
    <w:rsidRoot w:val="003D048F"/>
    <w:rsid w:val="00097989"/>
    <w:rsid w:val="000C53DF"/>
    <w:rsid w:val="00104498"/>
    <w:rsid w:val="00140D35"/>
    <w:rsid w:val="00155316"/>
    <w:rsid w:val="00162BD2"/>
    <w:rsid w:val="001B12C7"/>
    <w:rsid w:val="001B4A10"/>
    <w:rsid w:val="002067B9"/>
    <w:rsid w:val="00230C43"/>
    <w:rsid w:val="002872B3"/>
    <w:rsid w:val="003117AB"/>
    <w:rsid w:val="0032711A"/>
    <w:rsid w:val="003337DF"/>
    <w:rsid w:val="003D048F"/>
    <w:rsid w:val="00414C29"/>
    <w:rsid w:val="004267E0"/>
    <w:rsid w:val="004556E3"/>
    <w:rsid w:val="00460D48"/>
    <w:rsid w:val="004779B3"/>
    <w:rsid w:val="004A6EED"/>
    <w:rsid w:val="004A7F2E"/>
    <w:rsid w:val="0053438D"/>
    <w:rsid w:val="00557167"/>
    <w:rsid w:val="00571910"/>
    <w:rsid w:val="00591331"/>
    <w:rsid w:val="005927A9"/>
    <w:rsid w:val="005D0228"/>
    <w:rsid w:val="0067484C"/>
    <w:rsid w:val="006C7989"/>
    <w:rsid w:val="006C7C56"/>
    <w:rsid w:val="00724792"/>
    <w:rsid w:val="007277A5"/>
    <w:rsid w:val="007C572B"/>
    <w:rsid w:val="007E7980"/>
    <w:rsid w:val="008523A1"/>
    <w:rsid w:val="0093680C"/>
    <w:rsid w:val="00944B05"/>
    <w:rsid w:val="009547D0"/>
    <w:rsid w:val="009B5B6E"/>
    <w:rsid w:val="009C38B3"/>
    <w:rsid w:val="00A32461"/>
    <w:rsid w:val="00AC606E"/>
    <w:rsid w:val="00AF0877"/>
    <w:rsid w:val="00B4788F"/>
    <w:rsid w:val="00B957C0"/>
    <w:rsid w:val="00BD3FB4"/>
    <w:rsid w:val="00BD540D"/>
    <w:rsid w:val="00CF6251"/>
    <w:rsid w:val="00D26440"/>
    <w:rsid w:val="00D62A14"/>
    <w:rsid w:val="00DD512A"/>
    <w:rsid w:val="00E00A33"/>
    <w:rsid w:val="00E22821"/>
    <w:rsid w:val="00E35570"/>
    <w:rsid w:val="00F20F4D"/>
    <w:rsid w:val="00F238E7"/>
    <w:rsid w:val="00F7177C"/>
    <w:rsid w:val="00F9718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F4DD6"/>
  <w15:chartTrackingRefBased/>
  <w15:docId w15:val="{989D3273-2588-444B-84E6-31F08D441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7D0"/>
    <w:pPr>
      <w:spacing w:line="360" w:lineRule="auto"/>
      <w:jc w:val="both"/>
    </w:pPr>
    <w:rPr>
      <w:rFonts w:ascii="Arial" w:hAnsi="Arial"/>
    </w:rPr>
  </w:style>
  <w:style w:type="paragraph" w:styleId="Heading1">
    <w:name w:val="heading 1"/>
    <w:basedOn w:val="Normal"/>
    <w:next w:val="Normal"/>
    <w:link w:val="Heading1Char"/>
    <w:uiPriority w:val="9"/>
    <w:qFormat/>
    <w:rsid w:val="004779B3"/>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4779B3"/>
    <w:pPr>
      <w:keepNext/>
      <w:keepLines/>
      <w:spacing w:before="160" w:after="80"/>
      <w:ind w:left="72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4779B3"/>
    <w:pPr>
      <w:keepNext/>
      <w:keepLines/>
      <w:spacing w:before="160" w:after="80"/>
      <w:ind w:left="72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unhideWhenUsed/>
    <w:qFormat/>
    <w:rsid w:val="00162BD2"/>
    <w:pPr>
      <w:keepNext/>
      <w:keepLines/>
      <w:spacing w:before="80" w:after="40"/>
      <w:outlineLvl w:val="3"/>
    </w:pPr>
    <w:rPr>
      <w:rFonts w:eastAsiaTheme="majorEastAsia" w:cstheme="majorBidi"/>
      <w:b/>
      <w:i/>
      <w:iCs/>
      <w:color w:val="0F4761" w:themeColor="accent1" w:themeShade="BF"/>
    </w:rPr>
  </w:style>
  <w:style w:type="paragraph" w:styleId="Heading5">
    <w:name w:val="heading 5"/>
    <w:basedOn w:val="Normal"/>
    <w:next w:val="Normal"/>
    <w:link w:val="Heading5Char"/>
    <w:uiPriority w:val="9"/>
    <w:semiHidden/>
    <w:unhideWhenUsed/>
    <w:qFormat/>
    <w:rsid w:val="003D048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D048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D048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D048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D048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C38B3"/>
    <w:pPr>
      <w:spacing w:after="80" w:line="240" w:lineRule="auto"/>
      <w:contextualSpacing/>
    </w:pPr>
    <w:rPr>
      <w:rFonts w:asciiTheme="majorHAnsi" w:eastAsiaTheme="majorEastAsia" w:hAnsiTheme="majorHAnsi" w:cstheme="majorBidi"/>
      <w:color w:val="0E2841" w:themeColor="text2"/>
      <w:spacing w:val="-10"/>
      <w:kern w:val="28"/>
      <w:sz w:val="56"/>
      <w:szCs w:val="56"/>
    </w:rPr>
  </w:style>
  <w:style w:type="character" w:customStyle="1" w:styleId="TitleChar">
    <w:name w:val="Title Char"/>
    <w:basedOn w:val="DefaultParagraphFont"/>
    <w:link w:val="Title"/>
    <w:uiPriority w:val="10"/>
    <w:rsid w:val="009C38B3"/>
    <w:rPr>
      <w:rFonts w:asciiTheme="majorHAnsi" w:eastAsiaTheme="majorEastAsia" w:hAnsiTheme="majorHAnsi" w:cstheme="majorBidi"/>
      <w:color w:val="0E2841" w:themeColor="text2"/>
      <w:spacing w:val="-10"/>
      <w:kern w:val="28"/>
      <w:sz w:val="56"/>
      <w:szCs w:val="56"/>
    </w:rPr>
  </w:style>
  <w:style w:type="character" w:customStyle="1" w:styleId="Heading1Char">
    <w:name w:val="Heading 1 Char"/>
    <w:basedOn w:val="DefaultParagraphFont"/>
    <w:link w:val="Heading1"/>
    <w:uiPriority w:val="9"/>
    <w:rsid w:val="004779B3"/>
    <w:rPr>
      <w:rFonts w:ascii="Times New Roman" w:eastAsiaTheme="majorEastAsia" w:hAnsi="Times New Roman" w:cstheme="majorBidi"/>
      <w:b/>
      <w:color w:val="0F4761" w:themeColor="accent1" w:themeShade="BF"/>
      <w:sz w:val="28"/>
      <w:szCs w:val="40"/>
    </w:rPr>
  </w:style>
  <w:style w:type="character" w:customStyle="1" w:styleId="Heading2Char">
    <w:name w:val="Heading 2 Char"/>
    <w:basedOn w:val="DefaultParagraphFont"/>
    <w:link w:val="Heading2"/>
    <w:uiPriority w:val="9"/>
    <w:rsid w:val="004779B3"/>
    <w:rPr>
      <w:rFonts w:ascii="Times New Roman" w:eastAsiaTheme="majorEastAsia" w:hAnsi="Times New Roman" w:cstheme="majorBidi"/>
      <w:b/>
      <w:color w:val="0F4761" w:themeColor="accent1" w:themeShade="BF"/>
      <w:szCs w:val="32"/>
    </w:rPr>
  </w:style>
  <w:style w:type="paragraph" w:styleId="Subtitle">
    <w:name w:val="Subtitle"/>
    <w:basedOn w:val="Normal"/>
    <w:next w:val="Normal"/>
    <w:link w:val="SubtitleChar"/>
    <w:uiPriority w:val="11"/>
    <w:qFormat/>
    <w:rsid w:val="00162BD2"/>
    <w:pPr>
      <w:numPr>
        <w:ilvl w:val="1"/>
      </w:numPr>
    </w:pPr>
    <w:rPr>
      <w:rFonts w:eastAsiaTheme="majorEastAsia" w:cstheme="majorBidi"/>
      <w:b/>
      <w:color w:val="501549" w:themeColor="accent5" w:themeShade="80"/>
      <w:spacing w:val="15"/>
      <w:sz w:val="28"/>
      <w:szCs w:val="28"/>
    </w:rPr>
  </w:style>
  <w:style w:type="character" w:customStyle="1" w:styleId="SubtitleChar">
    <w:name w:val="Subtitle Char"/>
    <w:basedOn w:val="DefaultParagraphFont"/>
    <w:link w:val="Subtitle"/>
    <w:uiPriority w:val="11"/>
    <w:rsid w:val="00162BD2"/>
    <w:rPr>
      <w:rFonts w:eastAsiaTheme="majorEastAsia" w:cstheme="majorBidi"/>
      <w:b/>
      <w:color w:val="501549" w:themeColor="accent5" w:themeShade="80"/>
      <w:spacing w:val="15"/>
      <w:sz w:val="28"/>
      <w:szCs w:val="28"/>
    </w:rPr>
  </w:style>
  <w:style w:type="character" w:styleId="SubtleEmphasis">
    <w:name w:val="Subtle Emphasis"/>
    <w:basedOn w:val="DefaultParagraphFont"/>
    <w:uiPriority w:val="19"/>
    <w:qFormat/>
    <w:rsid w:val="00162BD2"/>
    <w:rPr>
      <w:rFonts w:asciiTheme="minorHAnsi" w:hAnsiTheme="minorHAnsi"/>
      <w:b/>
      <w:i/>
      <w:iCs/>
      <w:color w:val="501549" w:themeColor="accent5" w:themeShade="80"/>
      <w:sz w:val="28"/>
    </w:rPr>
  </w:style>
  <w:style w:type="character" w:customStyle="1" w:styleId="Heading3Char">
    <w:name w:val="Heading 3 Char"/>
    <w:basedOn w:val="DefaultParagraphFont"/>
    <w:link w:val="Heading3"/>
    <w:uiPriority w:val="9"/>
    <w:rsid w:val="004779B3"/>
    <w:rPr>
      <w:rFonts w:ascii="Times New Roman" w:eastAsiaTheme="majorEastAsia" w:hAnsi="Times New Roman" w:cstheme="majorBidi"/>
      <w:b/>
      <w:i/>
      <w:color w:val="0F4761" w:themeColor="accent1" w:themeShade="BF"/>
      <w:szCs w:val="28"/>
    </w:rPr>
  </w:style>
  <w:style w:type="character" w:customStyle="1" w:styleId="Heading4Char">
    <w:name w:val="Heading 4 Char"/>
    <w:basedOn w:val="DefaultParagraphFont"/>
    <w:link w:val="Heading4"/>
    <w:uiPriority w:val="9"/>
    <w:rsid w:val="00162BD2"/>
    <w:rPr>
      <w:rFonts w:eastAsiaTheme="majorEastAsia" w:cstheme="majorBidi"/>
      <w:b/>
      <w:i/>
      <w:iCs/>
      <w:color w:val="0F4761" w:themeColor="accent1" w:themeShade="BF"/>
    </w:rPr>
  </w:style>
  <w:style w:type="character" w:customStyle="1" w:styleId="Heading5Char">
    <w:name w:val="Heading 5 Char"/>
    <w:basedOn w:val="DefaultParagraphFont"/>
    <w:link w:val="Heading5"/>
    <w:uiPriority w:val="9"/>
    <w:semiHidden/>
    <w:rsid w:val="003D04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04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04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04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048F"/>
    <w:rPr>
      <w:rFonts w:eastAsiaTheme="majorEastAsia" w:cstheme="majorBidi"/>
      <w:color w:val="272727" w:themeColor="text1" w:themeTint="D8"/>
    </w:rPr>
  </w:style>
  <w:style w:type="paragraph" w:styleId="Quote">
    <w:name w:val="Quote"/>
    <w:basedOn w:val="Normal"/>
    <w:next w:val="Normal"/>
    <w:link w:val="QuoteChar"/>
    <w:uiPriority w:val="29"/>
    <w:qFormat/>
    <w:rsid w:val="003D048F"/>
    <w:pPr>
      <w:spacing w:before="160"/>
      <w:jc w:val="center"/>
    </w:pPr>
    <w:rPr>
      <w:i/>
      <w:iCs/>
      <w:color w:val="404040" w:themeColor="text1" w:themeTint="BF"/>
    </w:rPr>
  </w:style>
  <w:style w:type="character" w:customStyle="1" w:styleId="QuoteChar">
    <w:name w:val="Quote Char"/>
    <w:basedOn w:val="DefaultParagraphFont"/>
    <w:link w:val="Quote"/>
    <w:uiPriority w:val="29"/>
    <w:rsid w:val="003D048F"/>
    <w:rPr>
      <w:rFonts w:ascii="Times New Roman" w:hAnsi="Times New Roman"/>
      <w:i/>
      <w:iCs/>
      <w:color w:val="404040" w:themeColor="text1" w:themeTint="BF"/>
    </w:rPr>
  </w:style>
  <w:style w:type="paragraph" w:styleId="ListParagraph">
    <w:name w:val="List Paragraph"/>
    <w:basedOn w:val="Normal"/>
    <w:uiPriority w:val="34"/>
    <w:qFormat/>
    <w:rsid w:val="003D048F"/>
    <w:pPr>
      <w:ind w:left="720"/>
      <w:contextualSpacing/>
    </w:pPr>
  </w:style>
  <w:style w:type="character" w:styleId="IntenseEmphasis">
    <w:name w:val="Intense Emphasis"/>
    <w:basedOn w:val="DefaultParagraphFont"/>
    <w:uiPriority w:val="21"/>
    <w:qFormat/>
    <w:rsid w:val="003D048F"/>
    <w:rPr>
      <w:i/>
      <w:iCs/>
      <w:color w:val="0F4761" w:themeColor="accent1" w:themeShade="BF"/>
    </w:rPr>
  </w:style>
  <w:style w:type="paragraph" w:styleId="IntenseQuote">
    <w:name w:val="Intense Quote"/>
    <w:basedOn w:val="Normal"/>
    <w:next w:val="Normal"/>
    <w:link w:val="IntenseQuoteChar"/>
    <w:uiPriority w:val="30"/>
    <w:qFormat/>
    <w:rsid w:val="003D04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048F"/>
    <w:rPr>
      <w:rFonts w:ascii="Times New Roman" w:hAnsi="Times New Roman"/>
      <w:i/>
      <w:iCs/>
      <w:color w:val="0F4761" w:themeColor="accent1" w:themeShade="BF"/>
    </w:rPr>
  </w:style>
  <w:style w:type="character" w:styleId="IntenseReference">
    <w:name w:val="Intense Reference"/>
    <w:basedOn w:val="DefaultParagraphFont"/>
    <w:uiPriority w:val="32"/>
    <w:qFormat/>
    <w:rsid w:val="003D048F"/>
    <w:rPr>
      <w:b/>
      <w:bCs/>
      <w:smallCaps/>
      <w:color w:val="0F4761" w:themeColor="accent1" w:themeShade="BF"/>
      <w:spacing w:val="5"/>
    </w:rPr>
  </w:style>
  <w:style w:type="paragraph" w:styleId="NoSpacing">
    <w:name w:val="No Spacing"/>
    <w:link w:val="NoSpacingChar"/>
    <w:uiPriority w:val="1"/>
    <w:qFormat/>
    <w:rsid w:val="003D048F"/>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3D048F"/>
    <w:rPr>
      <w:rFonts w:eastAsiaTheme="minorEastAsia"/>
      <w:kern w:val="0"/>
      <w:sz w:val="22"/>
      <w:szCs w:val="22"/>
      <w14:ligatures w14:val="none"/>
    </w:rPr>
  </w:style>
  <w:style w:type="table" w:styleId="TableGrid">
    <w:name w:val="Table Grid"/>
    <w:basedOn w:val="TableNormal"/>
    <w:uiPriority w:val="39"/>
    <w:rsid w:val="003271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4788F"/>
    <w:pPr>
      <w:spacing w:before="240" w:after="0" w:line="259" w:lineRule="auto"/>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B4788F"/>
    <w:pPr>
      <w:spacing w:after="100"/>
    </w:pPr>
  </w:style>
  <w:style w:type="paragraph" w:styleId="TOC2">
    <w:name w:val="toc 2"/>
    <w:basedOn w:val="Normal"/>
    <w:next w:val="Normal"/>
    <w:autoRedefine/>
    <w:uiPriority w:val="39"/>
    <w:unhideWhenUsed/>
    <w:rsid w:val="00B4788F"/>
    <w:pPr>
      <w:spacing w:after="100"/>
      <w:ind w:left="240"/>
    </w:pPr>
  </w:style>
  <w:style w:type="paragraph" w:styleId="TOC3">
    <w:name w:val="toc 3"/>
    <w:basedOn w:val="Normal"/>
    <w:next w:val="Normal"/>
    <w:autoRedefine/>
    <w:uiPriority w:val="39"/>
    <w:unhideWhenUsed/>
    <w:rsid w:val="00B4788F"/>
    <w:pPr>
      <w:spacing w:after="100"/>
      <w:ind w:left="480"/>
    </w:pPr>
  </w:style>
  <w:style w:type="character" w:styleId="Hyperlink">
    <w:name w:val="Hyperlink"/>
    <w:basedOn w:val="DefaultParagraphFont"/>
    <w:uiPriority w:val="99"/>
    <w:unhideWhenUsed/>
    <w:rsid w:val="00B4788F"/>
    <w:rPr>
      <w:color w:val="467886" w:themeColor="hyperlink"/>
      <w:u w:val="single"/>
    </w:rPr>
  </w:style>
  <w:style w:type="paragraph" w:styleId="Bibliography">
    <w:name w:val="Bibliography"/>
    <w:basedOn w:val="Normal"/>
    <w:next w:val="Normal"/>
    <w:uiPriority w:val="37"/>
    <w:unhideWhenUsed/>
    <w:rsid w:val="00230C43"/>
  </w:style>
  <w:style w:type="table" w:styleId="GridTable1Light-Accent4">
    <w:name w:val="Grid Table 1 Light Accent 4"/>
    <w:basedOn w:val="TableNormal"/>
    <w:uiPriority w:val="46"/>
    <w:rsid w:val="009547D0"/>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6971">
      <w:bodyDiv w:val="1"/>
      <w:marLeft w:val="0"/>
      <w:marRight w:val="0"/>
      <w:marTop w:val="0"/>
      <w:marBottom w:val="0"/>
      <w:divBdr>
        <w:top w:val="none" w:sz="0" w:space="0" w:color="auto"/>
        <w:left w:val="none" w:sz="0" w:space="0" w:color="auto"/>
        <w:bottom w:val="none" w:sz="0" w:space="0" w:color="auto"/>
        <w:right w:val="none" w:sz="0" w:space="0" w:color="auto"/>
      </w:divBdr>
    </w:div>
    <w:div w:id="6102481">
      <w:bodyDiv w:val="1"/>
      <w:marLeft w:val="0"/>
      <w:marRight w:val="0"/>
      <w:marTop w:val="0"/>
      <w:marBottom w:val="0"/>
      <w:divBdr>
        <w:top w:val="none" w:sz="0" w:space="0" w:color="auto"/>
        <w:left w:val="none" w:sz="0" w:space="0" w:color="auto"/>
        <w:bottom w:val="none" w:sz="0" w:space="0" w:color="auto"/>
        <w:right w:val="none" w:sz="0" w:space="0" w:color="auto"/>
      </w:divBdr>
    </w:div>
    <w:div w:id="8215119">
      <w:bodyDiv w:val="1"/>
      <w:marLeft w:val="0"/>
      <w:marRight w:val="0"/>
      <w:marTop w:val="0"/>
      <w:marBottom w:val="0"/>
      <w:divBdr>
        <w:top w:val="none" w:sz="0" w:space="0" w:color="auto"/>
        <w:left w:val="none" w:sz="0" w:space="0" w:color="auto"/>
        <w:bottom w:val="none" w:sz="0" w:space="0" w:color="auto"/>
        <w:right w:val="none" w:sz="0" w:space="0" w:color="auto"/>
      </w:divBdr>
    </w:div>
    <w:div w:id="12611058">
      <w:bodyDiv w:val="1"/>
      <w:marLeft w:val="0"/>
      <w:marRight w:val="0"/>
      <w:marTop w:val="0"/>
      <w:marBottom w:val="0"/>
      <w:divBdr>
        <w:top w:val="none" w:sz="0" w:space="0" w:color="auto"/>
        <w:left w:val="none" w:sz="0" w:space="0" w:color="auto"/>
        <w:bottom w:val="none" w:sz="0" w:space="0" w:color="auto"/>
        <w:right w:val="none" w:sz="0" w:space="0" w:color="auto"/>
      </w:divBdr>
    </w:div>
    <w:div w:id="14498654">
      <w:bodyDiv w:val="1"/>
      <w:marLeft w:val="0"/>
      <w:marRight w:val="0"/>
      <w:marTop w:val="0"/>
      <w:marBottom w:val="0"/>
      <w:divBdr>
        <w:top w:val="none" w:sz="0" w:space="0" w:color="auto"/>
        <w:left w:val="none" w:sz="0" w:space="0" w:color="auto"/>
        <w:bottom w:val="none" w:sz="0" w:space="0" w:color="auto"/>
        <w:right w:val="none" w:sz="0" w:space="0" w:color="auto"/>
      </w:divBdr>
    </w:div>
    <w:div w:id="21707699">
      <w:bodyDiv w:val="1"/>
      <w:marLeft w:val="0"/>
      <w:marRight w:val="0"/>
      <w:marTop w:val="0"/>
      <w:marBottom w:val="0"/>
      <w:divBdr>
        <w:top w:val="none" w:sz="0" w:space="0" w:color="auto"/>
        <w:left w:val="none" w:sz="0" w:space="0" w:color="auto"/>
        <w:bottom w:val="none" w:sz="0" w:space="0" w:color="auto"/>
        <w:right w:val="none" w:sz="0" w:space="0" w:color="auto"/>
      </w:divBdr>
    </w:div>
    <w:div w:id="26417321">
      <w:bodyDiv w:val="1"/>
      <w:marLeft w:val="0"/>
      <w:marRight w:val="0"/>
      <w:marTop w:val="0"/>
      <w:marBottom w:val="0"/>
      <w:divBdr>
        <w:top w:val="none" w:sz="0" w:space="0" w:color="auto"/>
        <w:left w:val="none" w:sz="0" w:space="0" w:color="auto"/>
        <w:bottom w:val="none" w:sz="0" w:space="0" w:color="auto"/>
        <w:right w:val="none" w:sz="0" w:space="0" w:color="auto"/>
      </w:divBdr>
    </w:div>
    <w:div w:id="69735657">
      <w:bodyDiv w:val="1"/>
      <w:marLeft w:val="0"/>
      <w:marRight w:val="0"/>
      <w:marTop w:val="0"/>
      <w:marBottom w:val="0"/>
      <w:divBdr>
        <w:top w:val="none" w:sz="0" w:space="0" w:color="auto"/>
        <w:left w:val="none" w:sz="0" w:space="0" w:color="auto"/>
        <w:bottom w:val="none" w:sz="0" w:space="0" w:color="auto"/>
        <w:right w:val="none" w:sz="0" w:space="0" w:color="auto"/>
      </w:divBdr>
    </w:div>
    <w:div w:id="70007158">
      <w:bodyDiv w:val="1"/>
      <w:marLeft w:val="0"/>
      <w:marRight w:val="0"/>
      <w:marTop w:val="0"/>
      <w:marBottom w:val="0"/>
      <w:divBdr>
        <w:top w:val="none" w:sz="0" w:space="0" w:color="auto"/>
        <w:left w:val="none" w:sz="0" w:space="0" w:color="auto"/>
        <w:bottom w:val="none" w:sz="0" w:space="0" w:color="auto"/>
        <w:right w:val="none" w:sz="0" w:space="0" w:color="auto"/>
      </w:divBdr>
    </w:div>
    <w:div w:id="88888601">
      <w:bodyDiv w:val="1"/>
      <w:marLeft w:val="0"/>
      <w:marRight w:val="0"/>
      <w:marTop w:val="0"/>
      <w:marBottom w:val="0"/>
      <w:divBdr>
        <w:top w:val="none" w:sz="0" w:space="0" w:color="auto"/>
        <w:left w:val="none" w:sz="0" w:space="0" w:color="auto"/>
        <w:bottom w:val="none" w:sz="0" w:space="0" w:color="auto"/>
        <w:right w:val="none" w:sz="0" w:space="0" w:color="auto"/>
      </w:divBdr>
    </w:div>
    <w:div w:id="156385333">
      <w:bodyDiv w:val="1"/>
      <w:marLeft w:val="0"/>
      <w:marRight w:val="0"/>
      <w:marTop w:val="0"/>
      <w:marBottom w:val="0"/>
      <w:divBdr>
        <w:top w:val="none" w:sz="0" w:space="0" w:color="auto"/>
        <w:left w:val="none" w:sz="0" w:space="0" w:color="auto"/>
        <w:bottom w:val="none" w:sz="0" w:space="0" w:color="auto"/>
        <w:right w:val="none" w:sz="0" w:space="0" w:color="auto"/>
      </w:divBdr>
    </w:div>
    <w:div w:id="169491370">
      <w:bodyDiv w:val="1"/>
      <w:marLeft w:val="0"/>
      <w:marRight w:val="0"/>
      <w:marTop w:val="0"/>
      <w:marBottom w:val="0"/>
      <w:divBdr>
        <w:top w:val="none" w:sz="0" w:space="0" w:color="auto"/>
        <w:left w:val="none" w:sz="0" w:space="0" w:color="auto"/>
        <w:bottom w:val="none" w:sz="0" w:space="0" w:color="auto"/>
        <w:right w:val="none" w:sz="0" w:space="0" w:color="auto"/>
      </w:divBdr>
    </w:div>
    <w:div w:id="190923132">
      <w:bodyDiv w:val="1"/>
      <w:marLeft w:val="0"/>
      <w:marRight w:val="0"/>
      <w:marTop w:val="0"/>
      <w:marBottom w:val="0"/>
      <w:divBdr>
        <w:top w:val="none" w:sz="0" w:space="0" w:color="auto"/>
        <w:left w:val="none" w:sz="0" w:space="0" w:color="auto"/>
        <w:bottom w:val="none" w:sz="0" w:space="0" w:color="auto"/>
        <w:right w:val="none" w:sz="0" w:space="0" w:color="auto"/>
      </w:divBdr>
    </w:div>
    <w:div w:id="194470520">
      <w:bodyDiv w:val="1"/>
      <w:marLeft w:val="0"/>
      <w:marRight w:val="0"/>
      <w:marTop w:val="0"/>
      <w:marBottom w:val="0"/>
      <w:divBdr>
        <w:top w:val="none" w:sz="0" w:space="0" w:color="auto"/>
        <w:left w:val="none" w:sz="0" w:space="0" w:color="auto"/>
        <w:bottom w:val="none" w:sz="0" w:space="0" w:color="auto"/>
        <w:right w:val="none" w:sz="0" w:space="0" w:color="auto"/>
      </w:divBdr>
    </w:div>
    <w:div w:id="198933323">
      <w:bodyDiv w:val="1"/>
      <w:marLeft w:val="0"/>
      <w:marRight w:val="0"/>
      <w:marTop w:val="0"/>
      <w:marBottom w:val="0"/>
      <w:divBdr>
        <w:top w:val="none" w:sz="0" w:space="0" w:color="auto"/>
        <w:left w:val="none" w:sz="0" w:space="0" w:color="auto"/>
        <w:bottom w:val="none" w:sz="0" w:space="0" w:color="auto"/>
        <w:right w:val="none" w:sz="0" w:space="0" w:color="auto"/>
      </w:divBdr>
    </w:div>
    <w:div w:id="204948605">
      <w:bodyDiv w:val="1"/>
      <w:marLeft w:val="0"/>
      <w:marRight w:val="0"/>
      <w:marTop w:val="0"/>
      <w:marBottom w:val="0"/>
      <w:divBdr>
        <w:top w:val="none" w:sz="0" w:space="0" w:color="auto"/>
        <w:left w:val="none" w:sz="0" w:space="0" w:color="auto"/>
        <w:bottom w:val="none" w:sz="0" w:space="0" w:color="auto"/>
        <w:right w:val="none" w:sz="0" w:space="0" w:color="auto"/>
      </w:divBdr>
    </w:div>
    <w:div w:id="208298693">
      <w:bodyDiv w:val="1"/>
      <w:marLeft w:val="0"/>
      <w:marRight w:val="0"/>
      <w:marTop w:val="0"/>
      <w:marBottom w:val="0"/>
      <w:divBdr>
        <w:top w:val="none" w:sz="0" w:space="0" w:color="auto"/>
        <w:left w:val="none" w:sz="0" w:space="0" w:color="auto"/>
        <w:bottom w:val="none" w:sz="0" w:space="0" w:color="auto"/>
        <w:right w:val="none" w:sz="0" w:space="0" w:color="auto"/>
      </w:divBdr>
    </w:div>
    <w:div w:id="218328132">
      <w:bodyDiv w:val="1"/>
      <w:marLeft w:val="0"/>
      <w:marRight w:val="0"/>
      <w:marTop w:val="0"/>
      <w:marBottom w:val="0"/>
      <w:divBdr>
        <w:top w:val="none" w:sz="0" w:space="0" w:color="auto"/>
        <w:left w:val="none" w:sz="0" w:space="0" w:color="auto"/>
        <w:bottom w:val="none" w:sz="0" w:space="0" w:color="auto"/>
        <w:right w:val="none" w:sz="0" w:space="0" w:color="auto"/>
      </w:divBdr>
    </w:div>
    <w:div w:id="233243342">
      <w:bodyDiv w:val="1"/>
      <w:marLeft w:val="0"/>
      <w:marRight w:val="0"/>
      <w:marTop w:val="0"/>
      <w:marBottom w:val="0"/>
      <w:divBdr>
        <w:top w:val="none" w:sz="0" w:space="0" w:color="auto"/>
        <w:left w:val="none" w:sz="0" w:space="0" w:color="auto"/>
        <w:bottom w:val="none" w:sz="0" w:space="0" w:color="auto"/>
        <w:right w:val="none" w:sz="0" w:space="0" w:color="auto"/>
      </w:divBdr>
    </w:div>
    <w:div w:id="233509671">
      <w:bodyDiv w:val="1"/>
      <w:marLeft w:val="0"/>
      <w:marRight w:val="0"/>
      <w:marTop w:val="0"/>
      <w:marBottom w:val="0"/>
      <w:divBdr>
        <w:top w:val="none" w:sz="0" w:space="0" w:color="auto"/>
        <w:left w:val="none" w:sz="0" w:space="0" w:color="auto"/>
        <w:bottom w:val="none" w:sz="0" w:space="0" w:color="auto"/>
        <w:right w:val="none" w:sz="0" w:space="0" w:color="auto"/>
      </w:divBdr>
    </w:div>
    <w:div w:id="249509312">
      <w:bodyDiv w:val="1"/>
      <w:marLeft w:val="0"/>
      <w:marRight w:val="0"/>
      <w:marTop w:val="0"/>
      <w:marBottom w:val="0"/>
      <w:divBdr>
        <w:top w:val="none" w:sz="0" w:space="0" w:color="auto"/>
        <w:left w:val="none" w:sz="0" w:space="0" w:color="auto"/>
        <w:bottom w:val="none" w:sz="0" w:space="0" w:color="auto"/>
        <w:right w:val="none" w:sz="0" w:space="0" w:color="auto"/>
      </w:divBdr>
    </w:div>
    <w:div w:id="268197498">
      <w:bodyDiv w:val="1"/>
      <w:marLeft w:val="0"/>
      <w:marRight w:val="0"/>
      <w:marTop w:val="0"/>
      <w:marBottom w:val="0"/>
      <w:divBdr>
        <w:top w:val="none" w:sz="0" w:space="0" w:color="auto"/>
        <w:left w:val="none" w:sz="0" w:space="0" w:color="auto"/>
        <w:bottom w:val="none" w:sz="0" w:space="0" w:color="auto"/>
        <w:right w:val="none" w:sz="0" w:space="0" w:color="auto"/>
      </w:divBdr>
    </w:div>
    <w:div w:id="304047465">
      <w:bodyDiv w:val="1"/>
      <w:marLeft w:val="0"/>
      <w:marRight w:val="0"/>
      <w:marTop w:val="0"/>
      <w:marBottom w:val="0"/>
      <w:divBdr>
        <w:top w:val="none" w:sz="0" w:space="0" w:color="auto"/>
        <w:left w:val="none" w:sz="0" w:space="0" w:color="auto"/>
        <w:bottom w:val="none" w:sz="0" w:space="0" w:color="auto"/>
        <w:right w:val="none" w:sz="0" w:space="0" w:color="auto"/>
      </w:divBdr>
    </w:div>
    <w:div w:id="310794817">
      <w:bodyDiv w:val="1"/>
      <w:marLeft w:val="0"/>
      <w:marRight w:val="0"/>
      <w:marTop w:val="0"/>
      <w:marBottom w:val="0"/>
      <w:divBdr>
        <w:top w:val="none" w:sz="0" w:space="0" w:color="auto"/>
        <w:left w:val="none" w:sz="0" w:space="0" w:color="auto"/>
        <w:bottom w:val="none" w:sz="0" w:space="0" w:color="auto"/>
        <w:right w:val="none" w:sz="0" w:space="0" w:color="auto"/>
      </w:divBdr>
    </w:div>
    <w:div w:id="316417072">
      <w:bodyDiv w:val="1"/>
      <w:marLeft w:val="0"/>
      <w:marRight w:val="0"/>
      <w:marTop w:val="0"/>
      <w:marBottom w:val="0"/>
      <w:divBdr>
        <w:top w:val="none" w:sz="0" w:space="0" w:color="auto"/>
        <w:left w:val="none" w:sz="0" w:space="0" w:color="auto"/>
        <w:bottom w:val="none" w:sz="0" w:space="0" w:color="auto"/>
        <w:right w:val="none" w:sz="0" w:space="0" w:color="auto"/>
      </w:divBdr>
    </w:div>
    <w:div w:id="348676922">
      <w:bodyDiv w:val="1"/>
      <w:marLeft w:val="0"/>
      <w:marRight w:val="0"/>
      <w:marTop w:val="0"/>
      <w:marBottom w:val="0"/>
      <w:divBdr>
        <w:top w:val="none" w:sz="0" w:space="0" w:color="auto"/>
        <w:left w:val="none" w:sz="0" w:space="0" w:color="auto"/>
        <w:bottom w:val="none" w:sz="0" w:space="0" w:color="auto"/>
        <w:right w:val="none" w:sz="0" w:space="0" w:color="auto"/>
      </w:divBdr>
    </w:div>
    <w:div w:id="380133139">
      <w:bodyDiv w:val="1"/>
      <w:marLeft w:val="0"/>
      <w:marRight w:val="0"/>
      <w:marTop w:val="0"/>
      <w:marBottom w:val="0"/>
      <w:divBdr>
        <w:top w:val="none" w:sz="0" w:space="0" w:color="auto"/>
        <w:left w:val="none" w:sz="0" w:space="0" w:color="auto"/>
        <w:bottom w:val="none" w:sz="0" w:space="0" w:color="auto"/>
        <w:right w:val="none" w:sz="0" w:space="0" w:color="auto"/>
      </w:divBdr>
    </w:div>
    <w:div w:id="387149291">
      <w:bodyDiv w:val="1"/>
      <w:marLeft w:val="0"/>
      <w:marRight w:val="0"/>
      <w:marTop w:val="0"/>
      <w:marBottom w:val="0"/>
      <w:divBdr>
        <w:top w:val="none" w:sz="0" w:space="0" w:color="auto"/>
        <w:left w:val="none" w:sz="0" w:space="0" w:color="auto"/>
        <w:bottom w:val="none" w:sz="0" w:space="0" w:color="auto"/>
        <w:right w:val="none" w:sz="0" w:space="0" w:color="auto"/>
      </w:divBdr>
    </w:div>
    <w:div w:id="388770545">
      <w:bodyDiv w:val="1"/>
      <w:marLeft w:val="0"/>
      <w:marRight w:val="0"/>
      <w:marTop w:val="0"/>
      <w:marBottom w:val="0"/>
      <w:divBdr>
        <w:top w:val="none" w:sz="0" w:space="0" w:color="auto"/>
        <w:left w:val="none" w:sz="0" w:space="0" w:color="auto"/>
        <w:bottom w:val="none" w:sz="0" w:space="0" w:color="auto"/>
        <w:right w:val="none" w:sz="0" w:space="0" w:color="auto"/>
      </w:divBdr>
    </w:div>
    <w:div w:id="409887310">
      <w:bodyDiv w:val="1"/>
      <w:marLeft w:val="0"/>
      <w:marRight w:val="0"/>
      <w:marTop w:val="0"/>
      <w:marBottom w:val="0"/>
      <w:divBdr>
        <w:top w:val="none" w:sz="0" w:space="0" w:color="auto"/>
        <w:left w:val="none" w:sz="0" w:space="0" w:color="auto"/>
        <w:bottom w:val="none" w:sz="0" w:space="0" w:color="auto"/>
        <w:right w:val="none" w:sz="0" w:space="0" w:color="auto"/>
      </w:divBdr>
    </w:div>
    <w:div w:id="429859976">
      <w:bodyDiv w:val="1"/>
      <w:marLeft w:val="0"/>
      <w:marRight w:val="0"/>
      <w:marTop w:val="0"/>
      <w:marBottom w:val="0"/>
      <w:divBdr>
        <w:top w:val="none" w:sz="0" w:space="0" w:color="auto"/>
        <w:left w:val="none" w:sz="0" w:space="0" w:color="auto"/>
        <w:bottom w:val="none" w:sz="0" w:space="0" w:color="auto"/>
        <w:right w:val="none" w:sz="0" w:space="0" w:color="auto"/>
      </w:divBdr>
    </w:div>
    <w:div w:id="430052431">
      <w:bodyDiv w:val="1"/>
      <w:marLeft w:val="0"/>
      <w:marRight w:val="0"/>
      <w:marTop w:val="0"/>
      <w:marBottom w:val="0"/>
      <w:divBdr>
        <w:top w:val="none" w:sz="0" w:space="0" w:color="auto"/>
        <w:left w:val="none" w:sz="0" w:space="0" w:color="auto"/>
        <w:bottom w:val="none" w:sz="0" w:space="0" w:color="auto"/>
        <w:right w:val="none" w:sz="0" w:space="0" w:color="auto"/>
      </w:divBdr>
    </w:div>
    <w:div w:id="461580861">
      <w:bodyDiv w:val="1"/>
      <w:marLeft w:val="0"/>
      <w:marRight w:val="0"/>
      <w:marTop w:val="0"/>
      <w:marBottom w:val="0"/>
      <w:divBdr>
        <w:top w:val="none" w:sz="0" w:space="0" w:color="auto"/>
        <w:left w:val="none" w:sz="0" w:space="0" w:color="auto"/>
        <w:bottom w:val="none" w:sz="0" w:space="0" w:color="auto"/>
        <w:right w:val="none" w:sz="0" w:space="0" w:color="auto"/>
      </w:divBdr>
    </w:div>
    <w:div w:id="489060704">
      <w:bodyDiv w:val="1"/>
      <w:marLeft w:val="0"/>
      <w:marRight w:val="0"/>
      <w:marTop w:val="0"/>
      <w:marBottom w:val="0"/>
      <w:divBdr>
        <w:top w:val="none" w:sz="0" w:space="0" w:color="auto"/>
        <w:left w:val="none" w:sz="0" w:space="0" w:color="auto"/>
        <w:bottom w:val="none" w:sz="0" w:space="0" w:color="auto"/>
        <w:right w:val="none" w:sz="0" w:space="0" w:color="auto"/>
      </w:divBdr>
    </w:div>
    <w:div w:id="493566646">
      <w:bodyDiv w:val="1"/>
      <w:marLeft w:val="0"/>
      <w:marRight w:val="0"/>
      <w:marTop w:val="0"/>
      <w:marBottom w:val="0"/>
      <w:divBdr>
        <w:top w:val="none" w:sz="0" w:space="0" w:color="auto"/>
        <w:left w:val="none" w:sz="0" w:space="0" w:color="auto"/>
        <w:bottom w:val="none" w:sz="0" w:space="0" w:color="auto"/>
        <w:right w:val="none" w:sz="0" w:space="0" w:color="auto"/>
      </w:divBdr>
    </w:div>
    <w:div w:id="500900837">
      <w:bodyDiv w:val="1"/>
      <w:marLeft w:val="0"/>
      <w:marRight w:val="0"/>
      <w:marTop w:val="0"/>
      <w:marBottom w:val="0"/>
      <w:divBdr>
        <w:top w:val="none" w:sz="0" w:space="0" w:color="auto"/>
        <w:left w:val="none" w:sz="0" w:space="0" w:color="auto"/>
        <w:bottom w:val="none" w:sz="0" w:space="0" w:color="auto"/>
        <w:right w:val="none" w:sz="0" w:space="0" w:color="auto"/>
      </w:divBdr>
    </w:div>
    <w:div w:id="518857908">
      <w:bodyDiv w:val="1"/>
      <w:marLeft w:val="0"/>
      <w:marRight w:val="0"/>
      <w:marTop w:val="0"/>
      <w:marBottom w:val="0"/>
      <w:divBdr>
        <w:top w:val="none" w:sz="0" w:space="0" w:color="auto"/>
        <w:left w:val="none" w:sz="0" w:space="0" w:color="auto"/>
        <w:bottom w:val="none" w:sz="0" w:space="0" w:color="auto"/>
        <w:right w:val="none" w:sz="0" w:space="0" w:color="auto"/>
      </w:divBdr>
    </w:div>
    <w:div w:id="524177685">
      <w:bodyDiv w:val="1"/>
      <w:marLeft w:val="0"/>
      <w:marRight w:val="0"/>
      <w:marTop w:val="0"/>
      <w:marBottom w:val="0"/>
      <w:divBdr>
        <w:top w:val="none" w:sz="0" w:space="0" w:color="auto"/>
        <w:left w:val="none" w:sz="0" w:space="0" w:color="auto"/>
        <w:bottom w:val="none" w:sz="0" w:space="0" w:color="auto"/>
        <w:right w:val="none" w:sz="0" w:space="0" w:color="auto"/>
      </w:divBdr>
    </w:div>
    <w:div w:id="525218319">
      <w:bodyDiv w:val="1"/>
      <w:marLeft w:val="0"/>
      <w:marRight w:val="0"/>
      <w:marTop w:val="0"/>
      <w:marBottom w:val="0"/>
      <w:divBdr>
        <w:top w:val="none" w:sz="0" w:space="0" w:color="auto"/>
        <w:left w:val="none" w:sz="0" w:space="0" w:color="auto"/>
        <w:bottom w:val="none" w:sz="0" w:space="0" w:color="auto"/>
        <w:right w:val="none" w:sz="0" w:space="0" w:color="auto"/>
      </w:divBdr>
    </w:div>
    <w:div w:id="566303206">
      <w:bodyDiv w:val="1"/>
      <w:marLeft w:val="0"/>
      <w:marRight w:val="0"/>
      <w:marTop w:val="0"/>
      <w:marBottom w:val="0"/>
      <w:divBdr>
        <w:top w:val="none" w:sz="0" w:space="0" w:color="auto"/>
        <w:left w:val="none" w:sz="0" w:space="0" w:color="auto"/>
        <w:bottom w:val="none" w:sz="0" w:space="0" w:color="auto"/>
        <w:right w:val="none" w:sz="0" w:space="0" w:color="auto"/>
      </w:divBdr>
    </w:div>
    <w:div w:id="572668643">
      <w:bodyDiv w:val="1"/>
      <w:marLeft w:val="0"/>
      <w:marRight w:val="0"/>
      <w:marTop w:val="0"/>
      <w:marBottom w:val="0"/>
      <w:divBdr>
        <w:top w:val="none" w:sz="0" w:space="0" w:color="auto"/>
        <w:left w:val="none" w:sz="0" w:space="0" w:color="auto"/>
        <w:bottom w:val="none" w:sz="0" w:space="0" w:color="auto"/>
        <w:right w:val="none" w:sz="0" w:space="0" w:color="auto"/>
      </w:divBdr>
    </w:div>
    <w:div w:id="578059562">
      <w:bodyDiv w:val="1"/>
      <w:marLeft w:val="0"/>
      <w:marRight w:val="0"/>
      <w:marTop w:val="0"/>
      <w:marBottom w:val="0"/>
      <w:divBdr>
        <w:top w:val="none" w:sz="0" w:space="0" w:color="auto"/>
        <w:left w:val="none" w:sz="0" w:space="0" w:color="auto"/>
        <w:bottom w:val="none" w:sz="0" w:space="0" w:color="auto"/>
        <w:right w:val="none" w:sz="0" w:space="0" w:color="auto"/>
      </w:divBdr>
    </w:div>
    <w:div w:id="608926679">
      <w:bodyDiv w:val="1"/>
      <w:marLeft w:val="0"/>
      <w:marRight w:val="0"/>
      <w:marTop w:val="0"/>
      <w:marBottom w:val="0"/>
      <w:divBdr>
        <w:top w:val="none" w:sz="0" w:space="0" w:color="auto"/>
        <w:left w:val="none" w:sz="0" w:space="0" w:color="auto"/>
        <w:bottom w:val="none" w:sz="0" w:space="0" w:color="auto"/>
        <w:right w:val="none" w:sz="0" w:space="0" w:color="auto"/>
      </w:divBdr>
    </w:div>
    <w:div w:id="636106843">
      <w:bodyDiv w:val="1"/>
      <w:marLeft w:val="0"/>
      <w:marRight w:val="0"/>
      <w:marTop w:val="0"/>
      <w:marBottom w:val="0"/>
      <w:divBdr>
        <w:top w:val="none" w:sz="0" w:space="0" w:color="auto"/>
        <w:left w:val="none" w:sz="0" w:space="0" w:color="auto"/>
        <w:bottom w:val="none" w:sz="0" w:space="0" w:color="auto"/>
        <w:right w:val="none" w:sz="0" w:space="0" w:color="auto"/>
      </w:divBdr>
    </w:div>
    <w:div w:id="671758283">
      <w:bodyDiv w:val="1"/>
      <w:marLeft w:val="0"/>
      <w:marRight w:val="0"/>
      <w:marTop w:val="0"/>
      <w:marBottom w:val="0"/>
      <w:divBdr>
        <w:top w:val="none" w:sz="0" w:space="0" w:color="auto"/>
        <w:left w:val="none" w:sz="0" w:space="0" w:color="auto"/>
        <w:bottom w:val="none" w:sz="0" w:space="0" w:color="auto"/>
        <w:right w:val="none" w:sz="0" w:space="0" w:color="auto"/>
      </w:divBdr>
    </w:div>
    <w:div w:id="693382237">
      <w:bodyDiv w:val="1"/>
      <w:marLeft w:val="0"/>
      <w:marRight w:val="0"/>
      <w:marTop w:val="0"/>
      <w:marBottom w:val="0"/>
      <w:divBdr>
        <w:top w:val="none" w:sz="0" w:space="0" w:color="auto"/>
        <w:left w:val="none" w:sz="0" w:space="0" w:color="auto"/>
        <w:bottom w:val="none" w:sz="0" w:space="0" w:color="auto"/>
        <w:right w:val="none" w:sz="0" w:space="0" w:color="auto"/>
      </w:divBdr>
    </w:div>
    <w:div w:id="703336250">
      <w:bodyDiv w:val="1"/>
      <w:marLeft w:val="0"/>
      <w:marRight w:val="0"/>
      <w:marTop w:val="0"/>
      <w:marBottom w:val="0"/>
      <w:divBdr>
        <w:top w:val="none" w:sz="0" w:space="0" w:color="auto"/>
        <w:left w:val="none" w:sz="0" w:space="0" w:color="auto"/>
        <w:bottom w:val="none" w:sz="0" w:space="0" w:color="auto"/>
        <w:right w:val="none" w:sz="0" w:space="0" w:color="auto"/>
      </w:divBdr>
    </w:div>
    <w:div w:id="719061979">
      <w:bodyDiv w:val="1"/>
      <w:marLeft w:val="0"/>
      <w:marRight w:val="0"/>
      <w:marTop w:val="0"/>
      <w:marBottom w:val="0"/>
      <w:divBdr>
        <w:top w:val="none" w:sz="0" w:space="0" w:color="auto"/>
        <w:left w:val="none" w:sz="0" w:space="0" w:color="auto"/>
        <w:bottom w:val="none" w:sz="0" w:space="0" w:color="auto"/>
        <w:right w:val="none" w:sz="0" w:space="0" w:color="auto"/>
      </w:divBdr>
    </w:div>
    <w:div w:id="729309618">
      <w:bodyDiv w:val="1"/>
      <w:marLeft w:val="0"/>
      <w:marRight w:val="0"/>
      <w:marTop w:val="0"/>
      <w:marBottom w:val="0"/>
      <w:divBdr>
        <w:top w:val="none" w:sz="0" w:space="0" w:color="auto"/>
        <w:left w:val="none" w:sz="0" w:space="0" w:color="auto"/>
        <w:bottom w:val="none" w:sz="0" w:space="0" w:color="auto"/>
        <w:right w:val="none" w:sz="0" w:space="0" w:color="auto"/>
      </w:divBdr>
    </w:div>
    <w:div w:id="739905062">
      <w:bodyDiv w:val="1"/>
      <w:marLeft w:val="0"/>
      <w:marRight w:val="0"/>
      <w:marTop w:val="0"/>
      <w:marBottom w:val="0"/>
      <w:divBdr>
        <w:top w:val="none" w:sz="0" w:space="0" w:color="auto"/>
        <w:left w:val="none" w:sz="0" w:space="0" w:color="auto"/>
        <w:bottom w:val="none" w:sz="0" w:space="0" w:color="auto"/>
        <w:right w:val="none" w:sz="0" w:space="0" w:color="auto"/>
      </w:divBdr>
    </w:div>
    <w:div w:id="781996086">
      <w:bodyDiv w:val="1"/>
      <w:marLeft w:val="0"/>
      <w:marRight w:val="0"/>
      <w:marTop w:val="0"/>
      <w:marBottom w:val="0"/>
      <w:divBdr>
        <w:top w:val="none" w:sz="0" w:space="0" w:color="auto"/>
        <w:left w:val="none" w:sz="0" w:space="0" w:color="auto"/>
        <w:bottom w:val="none" w:sz="0" w:space="0" w:color="auto"/>
        <w:right w:val="none" w:sz="0" w:space="0" w:color="auto"/>
      </w:divBdr>
    </w:div>
    <w:div w:id="806357880">
      <w:bodyDiv w:val="1"/>
      <w:marLeft w:val="0"/>
      <w:marRight w:val="0"/>
      <w:marTop w:val="0"/>
      <w:marBottom w:val="0"/>
      <w:divBdr>
        <w:top w:val="none" w:sz="0" w:space="0" w:color="auto"/>
        <w:left w:val="none" w:sz="0" w:space="0" w:color="auto"/>
        <w:bottom w:val="none" w:sz="0" w:space="0" w:color="auto"/>
        <w:right w:val="none" w:sz="0" w:space="0" w:color="auto"/>
      </w:divBdr>
    </w:div>
    <w:div w:id="811873739">
      <w:bodyDiv w:val="1"/>
      <w:marLeft w:val="0"/>
      <w:marRight w:val="0"/>
      <w:marTop w:val="0"/>
      <w:marBottom w:val="0"/>
      <w:divBdr>
        <w:top w:val="none" w:sz="0" w:space="0" w:color="auto"/>
        <w:left w:val="none" w:sz="0" w:space="0" w:color="auto"/>
        <w:bottom w:val="none" w:sz="0" w:space="0" w:color="auto"/>
        <w:right w:val="none" w:sz="0" w:space="0" w:color="auto"/>
      </w:divBdr>
    </w:div>
    <w:div w:id="839005073">
      <w:bodyDiv w:val="1"/>
      <w:marLeft w:val="0"/>
      <w:marRight w:val="0"/>
      <w:marTop w:val="0"/>
      <w:marBottom w:val="0"/>
      <w:divBdr>
        <w:top w:val="none" w:sz="0" w:space="0" w:color="auto"/>
        <w:left w:val="none" w:sz="0" w:space="0" w:color="auto"/>
        <w:bottom w:val="none" w:sz="0" w:space="0" w:color="auto"/>
        <w:right w:val="none" w:sz="0" w:space="0" w:color="auto"/>
      </w:divBdr>
    </w:div>
    <w:div w:id="851993684">
      <w:bodyDiv w:val="1"/>
      <w:marLeft w:val="0"/>
      <w:marRight w:val="0"/>
      <w:marTop w:val="0"/>
      <w:marBottom w:val="0"/>
      <w:divBdr>
        <w:top w:val="none" w:sz="0" w:space="0" w:color="auto"/>
        <w:left w:val="none" w:sz="0" w:space="0" w:color="auto"/>
        <w:bottom w:val="none" w:sz="0" w:space="0" w:color="auto"/>
        <w:right w:val="none" w:sz="0" w:space="0" w:color="auto"/>
      </w:divBdr>
    </w:div>
    <w:div w:id="908344404">
      <w:bodyDiv w:val="1"/>
      <w:marLeft w:val="0"/>
      <w:marRight w:val="0"/>
      <w:marTop w:val="0"/>
      <w:marBottom w:val="0"/>
      <w:divBdr>
        <w:top w:val="none" w:sz="0" w:space="0" w:color="auto"/>
        <w:left w:val="none" w:sz="0" w:space="0" w:color="auto"/>
        <w:bottom w:val="none" w:sz="0" w:space="0" w:color="auto"/>
        <w:right w:val="none" w:sz="0" w:space="0" w:color="auto"/>
      </w:divBdr>
    </w:div>
    <w:div w:id="983974455">
      <w:bodyDiv w:val="1"/>
      <w:marLeft w:val="0"/>
      <w:marRight w:val="0"/>
      <w:marTop w:val="0"/>
      <w:marBottom w:val="0"/>
      <w:divBdr>
        <w:top w:val="none" w:sz="0" w:space="0" w:color="auto"/>
        <w:left w:val="none" w:sz="0" w:space="0" w:color="auto"/>
        <w:bottom w:val="none" w:sz="0" w:space="0" w:color="auto"/>
        <w:right w:val="none" w:sz="0" w:space="0" w:color="auto"/>
      </w:divBdr>
    </w:div>
    <w:div w:id="1016729480">
      <w:bodyDiv w:val="1"/>
      <w:marLeft w:val="0"/>
      <w:marRight w:val="0"/>
      <w:marTop w:val="0"/>
      <w:marBottom w:val="0"/>
      <w:divBdr>
        <w:top w:val="none" w:sz="0" w:space="0" w:color="auto"/>
        <w:left w:val="none" w:sz="0" w:space="0" w:color="auto"/>
        <w:bottom w:val="none" w:sz="0" w:space="0" w:color="auto"/>
        <w:right w:val="none" w:sz="0" w:space="0" w:color="auto"/>
      </w:divBdr>
    </w:div>
    <w:div w:id="1039403355">
      <w:bodyDiv w:val="1"/>
      <w:marLeft w:val="0"/>
      <w:marRight w:val="0"/>
      <w:marTop w:val="0"/>
      <w:marBottom w:val="0"/>
      <w:divBdr>
        <w:top w:val="none" w:sz="0" w:space="0" w:color="auto"/>
        <w:left w:val="none" w:sz="0" w:space="0" w:color="auto"/>
        <w:bottom w:val="none" w:sz="0" w:space="0" w:color="auto"/>
        <w:right w:val="none" w:sz="0" w:space="0" w:color="auto"/>
      </w:divBdr>
    </w:div>
    <w:div w:id="1087312287">
      <w:bodyDiv w:val="1"/>
      <w:marLeft w:val="0"/>
      <w:marRight w:val="0"/>
      <w:marTop w:val="0"/>
      <w:marBottom w:val="0"/>
      <w:divBdr>
        <w:top w:val="none" w:sz="0" w:space="0" w:color="auto"/>
        <w:left w:val="none" w:sz="0" w:space="0" w:color="auto"/>
        <w:bottom w:val="none" w:sz="0" w:space="0" w:color="auto"/>
        <w:right w:val="none" w:sz="0" w:space="0" w:color="auto"/>
      </w:divBdr>
    </w:div>
    <w:div w:id="1106383944">
      <w:bodyDiv w:val="1"/>
      <w:marLeft w:val="0"/>
      <w:marRight w:val="0"/>
      <w:marTop w:val="0"/>
      <w:marBottom w:val="0"/>
      <w:divBdr>
        <w:top w:val="none" w:sz="0" w:space="0" w:color="auto"/>
        <w:left w:val="none" w:sz="0" w:space="0" w:color="auto"/>
        <w:bottom w:val="none" w:sz="0" w:space="0" w:color="auto"/>
        <w:right w:val="none" w:sz="0" w:space="0" w:color="auto"/>
      </w:divBdr>
    </w:div>
    <w:div w:id="1120957085">
      <w:bodyDiv w:val="1"/>
      <w:marLeft w:val="0"/>
      <w:marRight w:val="0"/>
      <w:marTop w:val="0"/>
      <w:marBottom w:val="0"/>
      <w:divBdr>
        <w:top w:val="none" w:sz="0" w:space="0" w:color="auto"/>
        <w:left w:val="none" w:sz="0" w:space="0" w:color="auto"/>
        <w:bottom w:val="none" w:sz="0" w:space="0" w:color="auto"/>
        <w:right w:val="none" w:sz="0" w:space="0" w:color="auto"/>
      </w:divBdr>
    </w:div>
    <w:div w:id="1145708049">
      <w:bodyDiv w:val="1"/>
      <w:marLeft w:val="0"/>
      <w:marRight w:val="0"/>
      <w:marTop w:val="0"/>
      <w:marBottom w:val="0"/>
      <w:divBdr>
        <w:top w:val="none" w:sz="0" w:space="0" w:color="auto"/>
        <w:left w:val="none" w:sz="0" w:space="0" w:color="auto"/>
        <w:bottom w:val="none" w:sz="0" w:space="0" w:color="auto"/>
        <w:right w:val="none" w:sz="0" w:space="0" w:color="auto"/>
      </w:divBdr>
    </w:div>
    <w:div w:id="1163279954">
      <w:bodyDiv w:val="1"/>
      <w:marLeft w:val="0"/>
      <w:marRight w:val="0"/>
      <w:marTop w:val="0"/>
      <w:marBottom w:val="0"/>
      <w:divBdr>
        <w:top w:val="none" w:sz="0" w:space="0" w:color="auto"/>
        <w:left w:val="none" w:sz="0" w:space="0" w:color="auto"/>
        <w:bottom w:val="none" w:sz="0" w:space="0" w:color="auto"/>
        <w:right w:val="none" w:sz="0" w:space="0" w:color="auto"/>
      </w:divBdr>
    </w:div>
    <w:div w:id="1170636186">
      <w:bodyDiv w:val="1"/>
      <w:marLeft w:val="0"/>
      <w:marRight w:val="0"/>
      <w:marTop w:val="0"/>
      <w:marBottom w:val="0"/>
      <w:divBdr>
        <w:top w:val="none" w:sz="0" w:space="0" w:color="auto"/>
        <w:left w:val="none" w:sz="0" w:space="0" w:color="auto"/>
        <w:bottom w:val="none" w:sz="0" w:space="0" w:color="auto"/>
        <w:right w:val="none" w:sz="0" w:space="0" w:color="auto"/>
      </w:divBdr>
    </w:div>
    <w:div w:id="1171216143">
      <w:bodyDiv w:val="1"/>
      <w:marLeft w:val="0"/>
      <w:marRight w:val="0"/>
      <w:marTop w:val="0"/>
      <w:marBottom w:val="0"/>
      <w:divBdr>
        <w:top w:val="none" w:sz="0" w:space="0" w:color="auto"/>
        <w:left w:val="none" w:sz="0" w:space="0" w:color="auto"/>
        <w:bottom w:val="none" w:sz="0" w:space="0" w:color="auto"/>
        <w:right w:val="none" w:sz="0" w:space="0" w:color="auto"/>
      </w:divBdr>
    </w:div>
    <w:div w:id="1171261499">
      <w:bodyDiv w:val="1"/>
      <w:marLeft w:val="0"/>
      <w:marRight w:val="0"/>
      <w:marTop w:val="0"/>
      <w:marBottom w:val="0"/>
      <w:divBdr>
        <w:top w:val="none" w:sz="0" w:space="0" w:color="auto"/>
        <w:left w:val="none" w:sz="0" w:space="0" w:color="auto"/>
        <w:bottom w:val="none" w:sz="0" w:space="0" w:color="auto"/>
        <w:right w:val="none" w:sz="0" w:space="0" w:color="auto"/>
      </w:divBdr>
    </w:div>
    <w:div w:id="1171874234">
      <w:bodyDiv w:val="1"/>
      <w:marLeft w:val="0"/>
      <w:marRight w:val="0"/>
      <w:marTop w:val="0"/>
      <w:marBottom w:val="0"/>
      <w:divBdr>
        <w:top w:val="none" w:sz="0" w:space="0" w:color="auto"/>
        <w:left w:val="none" w:sz="0" w:space="0" w:color="auto"/>
        <w:bottom w:val="none" w:sz="0" w:space="0" w:color="auto"/>
        <w:right w:val="none" w:sz="0" w:space="0" w:color="auto"/>
      </w:divBdr>
    </w:div>
    <w:div w:id="1193348536">
      <w:bodyDiv w:val="1"/>
      <w:marLeft w:val="0"/>
      <w:marRight w:val="0"/>
      <w:marTop w:val="0"/>
      <w:marBottom w:val="0"/>
      <w:divBdr>
        <w:top w:val="none" w:sz="0" w:space="0" w:color="auto"/>
        <w:left w:val="none" w:sz="0" w:space="0" w:color="auto"/>
        <w:bottom w:val="none" w:sz="0" w:space="0" w:color="auto"/>
        <w:right w:val="none" w:sz="0" w:space="0" w:color="auto"/>
      </w:divBdr>
    </w:div>
    <w:div w:id="1195001783">
      <w:bodyDiv w:val="1"/>
      <w:marLeft w:val="0"/>
      <w:marRight w:val="0"/>
      <w:marTop w:val="0"/>
      <w:marBottom w:val="0"/>
      <w:divBdr>
        <w:top w:val="none" w:sz="0" w:space="0" w:color="auto"/>
        <w:left w:val="none" w:sz="0" w:space="0" w:color="auto"/>
        <w:bottom w:val="none" w:sz="0" w:space="0" w:color="auto"/>
        <w:right w:val="none" w:sz="0" w:space="0" w:color="auto"/>
      </w:divBdr>
    </w:div>
    <w:div w:id="1211575866">
      <w:bodyDiv w:val="1"/>
      <w:marLeft w:val="0"/>
      <w:marRight w:val="0"/>
      <w:marTop w:val="0"/>
      <w:marBottom w:val="0"/>
      <w:divBdr>
        <w:top w:val="none" w:sz="0" w:space="0" w:color="auto"/>
        <w:left w:val="none" w:sz="0" w:space="0" w:color="auto"/>
        <w:bottom w:val="none" w:sz="0" w:space="0" w:color="auto"/>
        <w:right w:val="none" w:sz="0" w:space="0" w:color="auto"/>
      </w:divBdr>
    </w:div>
    <w:div w:id="1217812642">
      <w:bodyDiv w:val="1"/>
      <w:marLeft w:val="0"/>
      <w:marRight w:val="0"/>
      <w:marTop w:val="0"/>
      <w:marBottom w:val="0"/>
      <w:divBdr>
        <w:top w:val="none" w:sz="0" w:space="0" w:color="auto"/>
        <w:left w:val="none" w:sz="0" w:space="0" w:color="auto"/>
        <w:bottom w:val="none" w:sz="0" w:space="0" w:color="auto"/>
        <w:right w:val="none" w:sz="0" w:space="0" w:color="auto"/>
      </w:divBdr>
    </w:div>
    <w:div w:id="1219198790">
      <w:bodyDiv w:val="1"/>
      <w:marLeft w:val="0"/>
      <w:marRight w:val="0"/>
      <w:marTop w:val="0"/>
      <w:marBottom w:val="0"/>
      <w:divBdr>
        <w:top w:val="none" w:sz="0" w:space="0" w:color="auto"/>
        <w:left w:val="none" w:sz="0" w:space="0" w:color="auto"/>
        <w:bottom w:val="none" w:sz="0" w:space="0" w:color="auto"/>
        <w:right w:val="none" w:sz="0" w:space="0" w:color="auto"/>
      </w:divBdr>
    </w:div>
    <w:div w:id="1230380936">
      <w:bodyDiv w:val="1"/>
      <w:marLeft w:val="0"/>
      <w:marRight w:val="0"/>
      <w:marTop w:val="0"/>
      <w:marBottom w:val="0"/>
      <w:divBdr>
        <w:top w:val="none" w:sz="0" w:space="0" w:color="auto"/>
        <w:left w:val="none" w:sz="0" w:space="0" w:color="auto"/>
        <w:bottom w:val="none" w:sz="0" w:space="0" w:color="auto"/>
        <w:right w:val="none" w:sz="0" w:space="0" w:color="auto"/>
      </w:divBdr>
    </w:div>
    <w:div w:id="1231116336">
      <w:bodyDiv w:val="1"/>
      <w:marLeft w:val="0"/>
      <w:marRight w:val="0"/>
      <w:marTop w:val="0"/>
      <w:marBottom w:val="0"/>
      <w:divBdr>
        <w:top w:val="none" w:sz="0" w:space="0" w:color="auto"/>
        <w:left w:val="none" w:sz="0" w:space="0" w:color="auto"/>
        <w:bottom w:val="none" w:sz="0" w:space="0" w:color="auto"/>
        <w:right w:val="none" w:sz="0" w:space="0" w:color="auto"/>
      </w:divBdr>
    </w:div>
    <w:div w:id="1234781246">
      <w:bodyDiv w:val="1"/>
      <w:marLeft w:val="0"/>
      <w:marRight w:val="0"/>
      <w:marTop w:val="0"/>
      <w:marBottom w:val="0"/>
      <w:divBdr>
        <w:top w:val="none" w:sz="0" w:space="0" w:color="auto"/>
        <w:left w:val="none" w:sz="0" w:space="0" w:color="auto"/>
        <w:bottom w:val="none" w:sz="0" w:space="0" w:color="auto"/>
        <w:right w:val="none" w:sz="0" w:space="0" w:color="auto"/>
      </w:divBdr>
    </w:div>
    <w:div w:id="1289780509">
      <w:bodyDiv w:val="1"/>
      <w:marLeft w:val="0"/>
      <w:marRight w:val="0"/>
      <w:marTop w:val="0"/>
      <w:marBottom w:val="0"/>
      <w:divBdr>
        <w:top w:val="none" w:sz="0" w:space="0" w:color="auto"/>
        <w:left w:val="none" w:sz="0" w:space="0" w:color="auto"/>
        <w:bottom w:val="none" w:sz="0" w:space="0" w:color="auto"/>
        <w:right w:val="none" w:sz="0" w:space="0" w:color="auto"/>
      </w:divBdr>
    </w:div>
    <w:div w:id="1299341916">
      <w:bodyDiv w:val="1"/>
      <w:marLeft w:val="0"/>
      <w:marRight w:val="0"/>
      <w:marTop w:val="0"/>
      <w:marBottom w:val="0"/>
      <w:divBdr>
        <w:top w:val="none" w:sz="0" w:space="0" w:color="auto"/>
        <w:left w:val="none" w:sz="0" w:space="0" w:color="auto"/>
        <w:bottom w:val="none" w:sz="0" w:space="0" w:color="auto"/>
        <w:right w:val="none" w:sz="0" w:space="0" w:color="auto"/>
      </w:divBdr>
    </w:div>
    <w:div w:id="1326936214">
      <w:bodyDiv w:val="1"/>
      <w:marLeft w:val="0"/>
      <w:marRight w:val="0"/>
      <w:marTop w:val="0"/>
      <w:marBottom w:val="0"/>
      <w:divBdr>
        <w:top w:val="none" w:sz="0" w:space="0" w:color="auto"/>
        <w:left w:val="none" w:sz="0" w:space="0" w:color="auto"/>
        <w:bottom w:val="none" w:sz="0" w:space="0" w:color="auto"/>
        <w:right w:val="none" w:sz="0" w:space="0" w:color="auto"/>
      </w:divBdr>
    </w:div>
    <w:div w:id="1327438474">
      <w:bodyDiv w:val="1"/>
      <w:marLeft w:val="0"/>
      <w:marRight w:val="0"/>
      <w:marTop w:val="0"/>
      <w:marBottom w:val="0"/>
      <w:divBdr>
        <w:top w:val="none" w:sz="0" w:space="0" w:color="auto"/>
        <w:left w:val="none" w:sz="0" w:space="0" w:color="auto"/>
        <w:bottom w:val="none" w:sz="0" w:space="0" w:color="auto"/>
        <w:right w:val="none" w:sz="0" w:space="0" w:color="auto"/>
      </w:divBdr>
    </w:div>
    <w:div w:id="1329334402">
      <w:bodyDiv w:val="1"/>
      <w:marLeft w:val="0"/>
      <w:marRight w:val="0"/>
      <w:marTop w:val="0"/>
      <w:marBottom w:val="0"/>
      <w:divBdr>
        <w:top w:val="none" w:sz="0" w:space="0" w:color="auto"/>
        <w:left w:val="none" w:sz="0" w:space="0" w:color="auto"/>
        <w:bottom w:val="none" w:sz="0" w:space="0" w:color="auto"/>
        <w:right w:val="none" w:sz="0" w:space="0" w:color="auto"/>
      </w:divBdr>
    </w:div>
    <w:div w:id="1331063255">
      <w:bodyDiv w:val="1"/>
      <w:marLeft w:val="0"/>
      <w:marRight w:val="0"/>
      <w:marTop w:val="0"/>
      <w:marBottom w:val="0"/>
      <w:divBdr>
        <w:top w:val="none" w:sz="0" w:space="0" w:color="auto"/>
        <w:left w:val="none" w:sz="0" w:space="0" w:color="auto"/>
        <w:bottom w:val="none" w:sz="0" w:space="0" w:color="auto"/>
        <w:right w:val="none" w:sz="0" w:space="0" w:color="auto"/>
      </w:divBdr>
    </w:div>
    <w:div w:id="1341852964">
      <w:bodyDiv w:val="1"/>
      <w:marLeft w:val="0"/>
      <w:marRight w:val="0"/>
      <w:marTop w:val="0"/>
      <w:marBottom w:val="0"/>
      <w:divBdr>
        <w:top w:val="none" w:sz="0" w:space="0" w:color="auto"/>
        <w:left w:val="none" w:sz="0" w:space="0" w:color="auto"/>
        <w:bottom w:val="none" w:sz="0" w:space="0" w:color="auto"/>
        <w:right w:val="none" w:sz="0" w:space="0" w:color="auto"/>
      </w:divBdr>
    </w:div>
    <w:div w:id="1353844176">
      <w:bodyDiv w:val="1"/>
      <w:marLeft w:val="0"/>
      <w:marRight w:val="0"/>
      <w:marTop w:val="0"/>
      <w:marBottom w:val="0"/>
      <w:divBdr>
        <w:top w:val="none" w:sz="0" w:space="0" w:color="auto"/>
        <w:left w:val="none" w:sz="0" w:space="0" w:color="auto"/>
        <w:bottom w:val="none" w:sz="0" w:space="0" w:color="auto"/>
        <w:right w:val="none" w:sz="0" w:space="0" w:color="auto"/>
      </w:divBdr>
    </w:div>
    <w:div w:id="1367674678">
      <w:bodyDiv w:val="1"/>
      <w:marLeft w:val="0"/>
      <w:marRight w:val="0"/>
      <w:marTop w:val="0"/>
      <w:marBottom w:val="0"/>
      <w:divBdr>
        <w:top w:val="none" w:sz="0" w:space="0" w:color="auto"/>
        <w:left w:val="none" w:sz="0" w:space="0" w:color="auto"/>
        <w:bottom w:val="none" w:sz="0" w:space="0" w:color="auto"/>
        <w:right w:val="none" w:sz="0" w:space="0" w:color="auto"/>
      </w:divBdr>
    </w:div>
    <w:div w:id="1378119725">
      <w:bodyDiv w:val="1"/>
      <w:marLeft w:val="0"/>
      <w:marRight w:val="0"/>
      <w:marTop w:val="0"/>
      <w:marBottom w:val="0"/>
      <w:divBdr>
        <w:top w:val="none" w:sz="0" w:space="0" w:color="auto"/>
        <w:left w:val="none" w:sz="0" w:space="0" w:color="auto"/>
        <w:bottom w:val="none" w:sz="0" w:space="0" w:color="auto"/>
        <w:right w:val="none" w:sz="0" w:space="0" w:color="auto"/>
      </w:divBdr>
    </w:div>
    <w:div w:id="1379087598">
      <w:bodyDiv w:val="1"/>
      <w:marLeft w:val="0"/>
      <w:marRight w:val="0"/>
      <w:marTop w:val="0"/>
      <w:marBottom w:val="0"/>
      <w:divBdr>
        <w:top w:val="none" w:sz="0" w:space="0" w:color="auto"/>
        <w:left w:val="none" w:sz="0" w:space="0" w:color="auto"/>
        <w:bottom w:val="none" w:sz="0" w:space="0" w:color="auto"/>
        <w:right w:val="none" w:sz="0" w:space="0" w:color="auto"/>
      </w:divBdr>
    </w:div>
    <w:div w:id="1389064231">
      <w:bodyDiv w:val="1"/>
      <w:marLeft w:val="0"/>
      <w:marRight w:val="0"/>
      <w:marTop w:val="0"/>
      <w:marBottom w:val="0"/>
      <w:divBdr>
        <w:top w:val="none" w:sz="0" w:space="0" w:color="auto"/>
        <w:left w:val="none" w:sz="0" w:space="0" w:color="auto"/>
        <w:bottom w:val="none" w:sz="0" w:space="0" w:color="auto"/>
        <w:right w:val="none" w:sz="0" w:space="0" w:color="auto"/>
      </w:divBdr>
    </w:div>
    <w:div w:id="1395658860">
      <w:bodyDiv w:val="1"/>
      <w:marLeft w:val="0"/>
      <w:marRight w:val="0"/>
      <w:marTop w:val="0"/>
      <w:marBottom w:val="0"/>
      <w:divBdr>
        <w:top w:val="none" w:sz="0" w:space="0" w:color="auto"/>
        <w:left w:val="none" w:sz="0" w:space="0" w:color="auto"/>
        <w:bottom w:val="none" w:sz="0" w:space="0" w:color="auto"/>
        <w:right w:val="none" w:sz="0" w:space="0" w:color="auto"/>
      </w:divBdr>
    </w:div>
    <w:div w:id="1413509772">
      <w:bodyDiv w:val="1"/>
      <w:marLeft w:val="0"/>
      <w:marRight w:val="0"/>
      <w:marTop w:val="0"/>
      <w:marBottom w:val="0"/>
      <w:divBdr>
        <w:top w:val="none" w:sz="0" w:space="0" w:color="auto"/>
        <w:left w:val="none" w:sz="0" w:space="0" w:color="auto"/>
        <w:bottom w:val="none" w:sz="0" w:space="0" w:color="auto"/>
        <w:right w:val="none" w:sz="0" w:space="0" w:color="auto"/>
      </w:divBdr>
    </w:div>
    <w:div w:id="1415783778">
      <w:bodyDiv w:val="1"/>
      <w:marLeft w:val="0"/>
      <w:marRight w:val="0"/>
      <w:marTop w:val="0"/>
      <w:marBottom w:val="0"/>
      <w:divBdr>
        <w:top w:val="none" w:sz="0" w:space="0" w:color="auto"/>
        <w:left w:val="none" w:sz="0" w:space="0" w:color="auto"/>
        <w:bottom w:val="none" w:sz="0" w:space="0" w:color="auto"/>
        <w:right w:val="none" w:sz="0" w:space="0" w:color="auto"/>
      </w:divBdr>
    </w:div>
    <w:div w:id="1418674109">
      <w:bodyDiv w:val="1"/>
      <w:marLeft w:val="0"/>
      <w:marRight w:val="0"/>
      <w:marTop w:val="0"/>
      <w:marBottom w:val="0"/>
      <w:divBdr>
        <w:top w:val="none" w:sz="0" w:space="0" w:color="auto"/>
        <w:left w:val="none" w:sz="0" w:space="0" w:color="auto"/>
        <w:bottom w:val="none" w:sz="0" w:space="0" w:color="auto"/>
        <w:right w:val="none" w:sz="0" w:space="0" w:color="auto"/>
      </w:divBdr>
    </w:div>
    <w:div w:id="1437753242">
      <w:bodyDiv w:val="1"/>
      <w:marLeft w:val="0"/>
      <w:marRight w:val="0"/>
      <w:marTop w:val="0"/>
      <w:marBottom w:val="0"/>
      <w:divBdr>
        <w:top w:val="none" w:sz="0" w:space="0" w:color="auto"/>
        <w:left w:val="none" w:sz="0" w:space="0" w:color="auto"/>
        <w:bottom w:val="none" w:sz="0" w:space="0" w:color="auto"/>
        <w:right w:val="none" w:sz="0" w:space="0" w:color="auto"/>
      </w:divBdr>
    </w:div>
    <w:div w:id="1438525051">
      <w:bodyDiv w:val="1"/>
      <w:marLeft w:val="0"/>
      <w:marRight w:val="0"/>
      <w:marTop w:val="0"/>
      <w:marBottom w:val="0"/>
      <w:divBdr>
        <w:top w:val="none" w:sz="0" w:space="0" w:color="auto"/>
        <w:left w:val="none" w:sz="0" w:space="0" w:color="auto"/>
        <w:bottom w:val="none" w:sz="0" w:space="0" w:color="auto"/>
        <w:right w:val="none" w:sz="0" w:space="0" w:color="auto"/>
      </w:divBdr>
    </w:div>
    <w:div w:id="1452241174">
      <w:bodyDiv w:val="1"/>
      <w:marLeft w:val="0"/>
      <w:marRight w:val="0"/>
      <w:marTop w:val="0"/>
      <w:marBottom w:val="0"/>
      <w:divBdr>
        <w:top w:val="none" w:sz="0" w:space="0" w:color="auto"/>
        <w:left w:val="none" w:sz="0" w:space="0" w:color="auto"/>
        <w:bottom w:val="none" w:sz="0" w:space="0" w:color="auto"/>
        <w:right w:val="none" w:sz="0" w:space="0" w:color="auto"/>
      </w:divBdr>
    </w:div>
    <w:div w:id="1484927018">
      <w:bodyDiv w:val="1"/>
      <w:marLeft w:val="0"/>
      <w:marRight w:val="0"/>
      <w:marTop w:val="0"/>
      <w:marBottom w:val="0"/>
      <w:divBdr>
        <w:top w:val="none" w:sz="0" w:space="0" w:color="auto"/>
        <w:left w:val="none" w:sz="0" w:space="0" w:color="auto"/>
        <w:bottom w:val="none" w:sz="0" w:space="0" w:color="auto"/>
        <w:right w:val="none" w:sz="0" w:space="0" w:color="auto"/>
      </w:divBdr>
    </w:div>
    <w:div w:id="1498183963">
      <w:bodyDiv w:val="1"/>
      <w:marLeft w:val="0"/>
      <w:marRight w:val="0"/>
      <w:marTop w:val="0"/>
      <w:marBottom w:val="0"/>
      <w:divBdr>
        <w:top w:val="none" w:sz="0" w:space="0" w:color="auto"/>
        <w:left w:val="none" w:sz="0" w:space="0" w:color="auto"/>
        <w:bottom w:val="none" w:sz="0" w:space="0" w:color="auto"/>
        <w:right w:val="none" w:sz="0" w:space="0" w:color="auto"/>
      </w:divBdr>
    </w:div>
    <w:div w:id="1529371758">
      <w:bodyDiv w:val="1"/>
      <w:marLeft w:val="0"/>
      <w:marRight w:val="0"/>
      <w:marTop w:val="0"/>
      <w:marBottom w:val="0"/>
      <w:divBdr>
        <w:top w:val="none" w:sz="0" w:space="0" w:color="auto"/>
        <w:left w:val="none" w:sz="0" w:space="0" w:color="auto"/>
        <w:bottom w:val="none" w:sz="0" w:space="0" w:color="auto"/>
        <w:right w:val="none" w:sz="0" w:space="0" w:color="auto"/>
      </w:divBdr>
    </w:div>
    <w:div w:id="1557165030">
      <w:bodyDiv w:val="1"/>
      <w:marLeft w:val="0"/>
      <w:marRight w:val="0"/>
      <w:marTop w:val="0"/>
      <w:marBottom w:val="0"/>
      <w:divBdr>
        <w:top w:val="none" w:sz="0" w:space="0" w:color="auto"/>
        <w:left w:val="none" w:sz="0" w:space="0" w:color="auto"/>
        <w:bottom w:val="none" w:sz="0" w:space="0" w:color="auto"/>
        <w:right w:val="none" w:sz="0" w:space="0" w:color="auto"/>
      </w:divBdr>
    </w:div>
    <w:div w:id="1562329057">
      <w:bodyDiv w:val="1"/>
      <w:marLeft w:val="0"/>
      <w:marRight w:val="0"/>
      <w:marTop w:val="0"/>
      <w:marBottom w:val="0"/>
      <w:divBdr>
        <w:top w:val="none" w:sz="0" w:space="0" w:color="auto"/>
        <w:left w:val="none" w:sz="0" w:space="0" w:color="auto"/>
        <w:bottom w:val="none" w:sz="0" w:space="0" w:color="auto"/>
        <w:right w:val="none" w:sz="0" w:space="0" w:color="auto"/>
      </w:divBdr>
    </w:div>
    <w:div w:id="1595626996">
      <w:bodyDiv w:val="1"/>
      <w:marLeft w:val="0"/>
      <w:marRight w:val="0"/>
      <w:marTop w:val="0"/>
      <w:marBottom w:val="0"/>
      <w:divBdr>
        <w:top w:val="none" w:sz="0" w:space="0" w:color="auto"/>
        <w:left w:val="none" w:sz="0" w:space="0" w:color="auto"/>
        <w:bottom w:val="none" w:sz="0" w:space="0" w:color="auto"/>
        <w:right w:val="none" w:sz="0" w:space="0" w:color="auto"/>
      </w:divBdr>
    </w:div>
    <w:div w:id="1613322127">
      <w:bodyDiv w:val="1"/>
      <w:marLeft w:val="0"/>
      <w:marRight w:val="0"/>
      <w:marTop w:val="0"/>
      <w:marBottom w:val="0"/>
      <w:divBdr>
        <w:top w:val="none" w:sz="0" w:space="0" w:color="auto"/>
        <w:left w:val="none" w:sz="0" w:space="0" w:color="auto"/>
        <w:bottom w:val="none" w:sz="0" w:space="0" w:color="auto"/>
        <w:right w:val="none" w:sz="0" w:space="0" w:color="auto"/>
      </w:divBdr>
    </w:div>
    <w:div w:id="1640845816">
      <w:bodyDiv w:val="1"/>
      <w:marLeft w:val="0"/>
      <w:marRight w:val="0"/>
      <w:marTop w:val="0"/>
      <w:marBottom w:val="0"/>
      <w:divBdr>
        <w:top w:val="none" w:sz="0" w:space="0" w:color="auto"/>
        <w:left w:val="none" w:sz="0" w:space="0" w:color="auto"/>
        <w:bottom w:val="none" w:sz="0" w:space="0" w:color="auto"/>
        <w:right w:val="none" w:sz="0" w:space="0" w:color="auto"/>
      </w:divBdr>
    </w:div>
    <w:div w:id="1642419442">
      <w:bodyDiv w:val="1"/>
      <w:marLeft w:val="0"/>
      <w:marRight w:val="0"/>
      <w:marTop w:val="0"/>
      <w:marBottom w:val="0"/>
      <w:divBdr>
        <w:top w:val="none" w:sz="0" w:space="0" w:color="auto"/>
        <w:left w:val="none" w:sz="0" w:space="0" w:color="auto"/>
        <w:bottom w:val="none" w:sz="0" w:space="0" w:color="auto"/>
        <w:right w:val="none" w:sz="0" w:space="0" w:color="auto"/>
      </w:divBdr>
    </w:div>
    <w:div w:id="1653175456">
      <w:bodyDiv w:val="1"/>
      <w:marLeft w:val="0"/>
      <w:marRight w:val="0"/>
      <w:marTop w:val="0"/>
      <w:marBottom w:val="0"/>
      <w:divBdr>
        <w:top w:val="none" w:sz="0" w:space="0" w:color="auto"/>
        <w:left w:val="none" w:sz="0" w:space="0" w:color="auto"/>
        <w:bottom w:val="none" w:sz="0" w:space="0" w:color="auto"/>
        <w:right w:val="none" w:sz="0" w:space="0" w:color="auto"/>
      </w:divBdr>
    </w:div>
    <w:div w:id="1658150383">
      <w:bodyDiv w:val="1"/>
      <w:marLeft w:val="0"/>
      <w:marRight w:val="0"/>
      <w:marTop w:val="0"/>
      <w:marBottom w:val="0"/>
      <w:divBdr>
        <w:top w:val="none" w:sz="0" w:space="0" w:color="auto"/>
        <w:left w:val="none" w:sz="0" w:space="0" w:color="auto"/>
        <w:bottom w:val="none" w:sz="0" w:space="0" w:color="auto"/>
        <w:right w:val="none" w:sz="0" w:space="0" w:color="auto"/>
      </w:divBdr>
    </w:div>
    <w:div w:id="1672370891">
      <w:bodyDiv w:val="1"/>
      <w:marLeft w:val="0"/>
      <w:marRight w:val="0"/>
      <w:marTop w:val="0"/>
      <w:marBottom w:val="0"/>
      <w:divBdr>
        <w:top w:val="none" w:sz="0" w:space="0" w:color="auto"/>
        <w:left w:val="none" w:sz="0" w:space="0" w:color="auto"/>
        <w:bottom w:val="none" w:sz="0" w:space="0" w:color="auto"/>
        <w:right w:val="none" w:sz="0" w:space="0" w:color="auto"/>
      </w:divBdr>
    </w:div>
    <w:div w:id="1695424277">
      <w:bodyDiv w:val="1"/>
      <w:marLeft w:val="0"/>
      <w:marRight w:val="0"/>
      <w:marTop w:val="0"/>
      <w:marBottom w:val="0"/>
      <w:divBdr>
        <w:top w:val="none" w:sz="0" w:space="0" w:color="auto"/>
        <w:left w:val="none" w:sz="0" w:space="0" w:color="auto"/>
        <w:bottom w:val="none" w:sz="0" w:space="0" w:color="auto"/>
        <w:right w:val="none" w:sz="0" w:space="0" w:color="auto"/>
      </w:divBdr>
    </w:div>
    <w:div w:id="1697542165">
      <w:bodyDiv w:val="1"/>
      <w:marLeft w:val="0"/>
      <w:marRight w:val="0"/>
      <w:marTop w:val="0"/>
      <w:marBottom w:val="0"/>
      <w:divBdr>
        <w:top w:val="none" w:sz="0" w:space="0" w:color="auto"/>
        <w:left w:val="none" w:sz="0" w:space="0" w:color="auto"/>
        <w:bottom w:val="none" w:sz="0" w:space="0" w:color="auto"/>
        <w:right w:val="none" w:sz="0" w:space="0" w:color="auto"/>
      </w:divBdr>
    </w:div>
    <w:div w:id="1702243358">
      <w:bodyDiv w:val="1"/>
      <w:marLeft w:val="0"/>
      <w:marRight w:val="0"/>
      <w:marTop w:val="0"/>
      <w:marBottom w:val="0"/>
      <w:divBdr>
        <w:top w:val="none" w:sz="0" w:space="0" w:color="auto"/>
        <w:left w:val="none" w:sz="0" w:space="0" w:color="auto"/>
        <w:bottom w:val="none" w:sz="0" w:space="0" w:color="auto"/>
        <w:right w:val="none" w:sz="0" w:space="0" w:color="auto"/>
      </w:divBdr>
    </w:div>
    <w:div w:id="1712656195">
      <w:bodyDiv w:val="1"/>
      <w:marLeft w:val="0"/>
      <w:marRight w:val="0"/>
      <w:marTop w:val="0"/>
      <w:marBottom w:val="0"/>
      <w:divBdr>
        <w:top w:val="none" w:sz="0" w:space="0" w:color="auto"/>
        <w:left w:val="none" w:sz="0" w:space="0" w:color="auto"/>
        <w:bottom w:val="none" w:sz="0" w:space="0" w:color="auto"/>
        <w:right w:val="none" w:sz="0" w:space="0" w:color="auto"/>
      </w:divBdr>
    </w:div>
    <w:div w:id="1752653187">
      <w:bodyDiv w:val="1"/>
      <w:marLeft w:val="0"/>
      <w:marRight w:val="0"/>
      <w:marTop w:val="0"/>
      <w:marBottom w:val="0"/>
      <w:divBdr>
        <w:top w:val="none" w:sz="0" w:space="0" w:color="auto"/>
        <w:left w:val="none" w:sz="0" w:space="0" w:color="auto"/>
        <w:bottom w:val="none" w:sz="0" w:space="0" w:color="auto"/>
        <w:right w:val="none" w:sz="0" w:space="0" w:color="auto"/>
      </w:divBdr>
    </w:div>
    <w:div w:id="1756435847">
      <w:bodyDiv w:val="1"/>
      <w:marLeft w:val="0"/>
      <w:marRight w:val="0"/>
      <w:marTop w:val="0"/>
      <w:marBottom w:val="0"/>
      <w:divBdr>
        <w:top w:val="none" w:sz="0" w:space="0" w:color="auto"/>
        <w:left w:val="none" w:sz="0" w:space="0" w:color="auto"/>
        <w:bottom w:val="none" w:sz="0" w:space="0" w:color="auto"/>
        <w:right w:val="none" w:sz="0" w:space="0" w:color="auto"/>
      </w:divBdr>
    </w:div>
    <w:div w:id="1759445007">
      <w:bodyDiv w:val="1"/>
      <w:marLeft w:val="0"/>
      <w:marRight w:val="0"/>
      <w:marTop w:val="0"/>
      <w:marBottom w:val="0"/>
      <w:divBdr>
        <w:top w:val="none" w:sz="0" w:space="0" w:color="auto"/>
        <w:left w:val="none" w:sz="0" w:space="0" w:color="auto"/>
        <w:bottom w:val="none" w:sz="0" w:space="0" w:color="auto"/>
        <w:right w:val="none" w:sz="0" w:space="0" w:color="auto"/>
      </w:divBdr>
    </w:div>
    <w:div w:id="1764105811">
      <w:bodyDiv w:val="1"/>
      <w:marLeft w:val="0"/>
      <w:marRight w:val="0"/>
      <w:marTop w:val="0"/>
      <w:marBottom w:val="0"/>
      <w:divBdr>
        <w:top w:val="none" w:sz="0" w:space="0" w:color="auto"/>
        <w:left w:val="none" w:sz="0" w:space="0" w:color="auto"/>
        <w:bottom w:val="none" w:sz="0" w:space="0" w:color="auto"/>
        <w:right w:val="none" w:sz="0" w:space="0" w:color="auto"/>
      </w:divBdr>
    </w:div>
    <w:div w:id="1785419011">
      <w:bodyDiv w:val="1"/>
      <w:marLeft w:val="0"/>
      <w:marRight w:val="0"/>
      <w:marTop w:val="0"/>
      <w:marBottom w:val="0"/>
      <w:divBdr>
        <w:top w:val="none" w:sz="0" w:space="0" w:color="auto"/>
        <w:left w:val="none" w:sz="0" w:space="0" w:color="auto"/>
        <w:bottom w:val="none" w:sz="0" w:space="0" w:color="auto"/>
        <w:right w:val="none" w:sz="0" w:space="0" w:color="auto"/>
      </w:divBdr>
    </w:div>
    <w:div w:id="1787576675">
      <w:bodyDiv w:val="1"/>
      <w:marLeft w:val="0"/>
      <w:marRight w:val="0"/>
      <w:marTop w:val="0"/>
      <w:marBottom w:val="0"/>
      <w:divBdr>
        <w:top w:val="none" w:sz="0" w:space="0" w:color="auto"/>
        <w:left w:val="none" w:sz="0" w:space="0" w:color="auto"/>
        <w:bottom w:val="none" w:sz="0" w:space="0" w:color="auto"/>
        <w:right w:val="none" w:sz="0" w:space="0" w:color="auto"/>
      </w:divBdr>
    </w:div>
    <w:div w:id="1815484803">
      <w:bodyDiv w:val="1"/>
      <w:marLeft w:val="0"/>
      <w:marRight w:val="0"/>
      <w:marTop w:val="0"/>
      <w:marBottom w:val="0"/>
      <w:divBdr>
        <w:top w:val="none" w:sz="0" w:space="0" w:color="auto"/>
        <w:left w:val="none" w:sz="0" w:space="0" w:color="auto"/>
        <w:bottom w:val="none" w:sz="0" w:space="0" w:color="auto"/>
        <w:right w:val="none" w:sz="0" w:space="0" w:color="auto"/>
      </w:divBdr>
    </w:div>
    <w:div w:id="1816989570">
      <w:bodyDiv w:val="1"/>
      <w:marLeft w:val="0"/>
      <w:marRight w:val="0"/>
      <w:marTop w:val="0"/>
      <w:marBottom w:val="0"/>
      <w:divBdr>
        <w:top w:val="none" w:sz="0" w:space="0" w:color="auto"/>
        <w:left w:val="none" w:sz="0" w:space="0" w:color="auto"/>
        <w:bottom w:val="none" w:sz="0" w:space="0" w:color="auto"/>
        <w:right w:val="none" w:sz="0" w:space="0" w:color="auto"/>
      </w:divBdr>
    </w:div>
    <w:div w:id="1818641622">
      <w:bodyDiv w:val="1"/>
      <w:marLeft w:val="0"/>
      <w:marRight w:val="0"/>
      <w:marTop w:val="0"/>
      <w:marBottom w:val="0"/>
      <w:divBdr>
        <w:top w:val="none" w:sz="0" w:space="0" w:color="auto"/>
        <w:left w:val="none" w:sz="0" w:space="0" w:color="auto"/>
        <w:bottom w:val="none" w:sz="0" w:space="0" w:color="auto"/>
        <w:right w:val="none" w:sz="0" w:space="0" w:color="auto"/>
      </w:divBdr>
    </w:div>
    <w:div w:id="1821732240">
      <w:bodyDiv w:val="1"/>
      <w:marLeft w:val="0"/>
      <w:marRight w:val="0"/>
      <w:marTop w:val="0"/>
      <w:marBottom w:val="0"/>
      <w:divBdr>
        <w:top w:val="none" w:sz="0" w:space="0" w:color="auto"/>
        <w:left w:val="none" w:sz="0" w:space="0" w:color="auto"/>
        <w:bottom w:val="none" w:sz="0" w:space="0" w:color="auto"/>
        <w:right w:val="none" w:sz="0" w:space="0" w:color="auto"/>
      </w:divBdr>
    </w:div>
    <w:div w:id="1839150578">
      <w:bodyDiv w:val="1"/>
      <w:marLeft w:val="0"/>
      <w:marRight w:val="0"/>
      <w:marTop w:val="0"/>
      <w:marBottom w:val="0"/>
      <w:divBdr>
        <w:top w:val="none" w:sz="0" w:space="0" w:color="auto"/>
        <w:left w:val="none" w:sz="0" w:space="0" w:color="auto"/>
        <w:bottom w:val="none" w:sz="0" w:space="0" w:color="auto"/>
        <w:right w:val="none" w:sz="0" w:space="0" w:color="auto"/>
      </w:divBdr>
    </w:div>
    <w:div w:id="1839269632">
      <w:bodyDiv w:val="1"/>
      <w:marLeft w:val="0"/>
      <w:marRight w:val="0"/>
      <w:marTop w:val="0"/>
      <w:marBottom w:val="0"/>
      <w:divBdr>
        <w:top w:val="none" w:sz="0" w:space="0" w:color="auto"/>
        <w:left w:val="none" w:sz="0" w:space="0" w:color="auto"/>
        <w:bottom w:val="none" w:sz="0" w:space="0" w:color="auto"/>
        <w:right w:val="none" w:sz="0" w:space="0" w:color="auto"/>
      </w:divBdr>
    </w:div>
    <w:div w:id="1851604653">
      <w:bodyDiv w:val="1"/>
      <w:marLeft w:val="0"/>
      <w:marRight w:val="0"/>
      <w:marTop w:val="0"/>
      <w:marBottom w:val="0"/>
      <w:divBdr>
        <w:top w:val="none" w:sz="0" w:space="0" w:color="auto"/>
        <w:left w:val="none" w:sz="0" w:space="0" w:color="auto"/>
        <w:bottom w:val="none" w:sz="0" w:space="0" w:color="auto"/>
        <w:right w:val="none" w:sz="0" w:space="0" w:color="auto"/>
      </w:divBdr>
    </w:div>
    <w:div w:id="1852571706">
      <w:bodyDiv w:val="1"/>
      <w:marLeft w:val="0"/>
      <w:marRight w:val="0"/>
      <w:marTop w:val="0"/>
      <w:marBottom w:val="0"/>
      <w:divBdr>
        <w:top w:val="none" w:sz="0" w:space="0" w:color="auto"/>
        <w:left w:val="none" w:sz="0" w:space="0" w:color="auto"/>
        <w:bottom w:val="none" w:sz="0" w:space="0" w:color="auto"/>
        <w:right w:val="none" w:sz="0" w:space="0" w:color="auto"/>
      </w:divBdr>
    </w:div>
    <w:div w:id="1857378147">
      <w:bodyDiv w:val="1"/>
      <w:marLeft w:val="0"/>
      <w:marRight w:val="0"/>
      <w:marTop w:val="0"/>
      <w:marBottom w:val="0"/>
      <w:divBdr>
        <w:top w:val="none" w:sz="0" w:space="0" w:color="auto"/>
        <w:left w:val="none" w:sz="0" w:space="0" w:color="auto"/>
        <w:bottom w:val="none" w:sz="0" w:space="0" w:color="auto"/>
        <w:right w:val="none" w:sz="0" w:space="0" w:color="auto"/>
      </w:divBdr>
    </w:div>
    <w:div w:id="1876893933">
      <w:bodyDiv w:val="1"/>
      <w:marLeft w:val="0"/>
      <w:marRight w:val="0"/>
      <w:marTop w:val="0"/>
      <w:marBottom w:val="0"/>
      <w:divBdr>
        <w:top w:val="none" w:sz="0" w:space="0" w:color="auto"/>
        <w:left w:val="none" w:sz="0" w:space="0" w:color="auto"/>
        <w:bottom w:val="none" w:sz="0" w:space="0" w:color="auto"/>
        <w:right w:val="none" w:sz="0" w:space="0" w:color="auto"/>
      </w:divBdr>
    </w:div>
    <w:div w:id="1903101819">
      <w:bodyDiv w:val="1"/>
      <w:marLeft w:val="0"/>
      <w:marRight w:val="0"/>
      <w:marTop w:val="0"/>
      <w:marBottom w:val="0"/>
      <w:divBdr>
        <w:top w:val="none" w:sz="0" w:space="0" w:color="auto"/>
        <w:left w:val="none" w:sz="0" w:space="0" w:color="auto"/>
        <w:bottom w:val="none" w:sz="0" w:space="0" w:color="auto"/>
        <w:right w:val="none" w:sz="0" w:space="0" w:color="auto"/>
      </w:divBdr>
    </w:div>
    <w:div w:id="1910650965">
      <w:bodyDiv w:val="1"/>
      <w:marLeft w:val="0"/>
      <w:marRight w:val="0"/>
      <w:marTop w:val="0"/>
      <w:marBottom w:val="0"/>
      <w:divBdr>
        <w:top w:val="none" w:sz="0" w:space="0" w:color="auto"/>
        <w:left w:val="none" w:sz="0" w:space="0" w:color="auto"/>
        <w:bottom w:val="none" w:sz="0" w:space="0" w:color="auto"/>
        <w:right w:val="none" w:sz="0" w:space="0" w:color="auto"/>
      </w:divBdr>
    </w:div>
    <w:div w:id="1926069207">
      <w:bodyDiv w:val="1"/>
      <w:marLeft w:val="0"/>
      <w:marRight w:val="0"/>
      <w:marTop w:val="0"/>
      <w:marBottom w:val="0"/>
      <w:divBdr>
        <w:top w:val="none" w:sz="0" w:space="0" w:color="auto"/>
        <w:left w:val="none" w:sz="0" w:space="0" w:color="auto"/>
        <w:bottom w:val="none" w:sz="0" w:space="0" w:color="auto"/>
        <w:right w:val="none" w:sz="0" w:space="0" w:color="auto"/>
      </w:divBdr>
    </w:div>
    <w:div w:id="1938908028">
      <w:bodyDiv w:val="1"/>
      <w:marLeft w:val="0"/>
      <w:marRight w:val="0"/>
      <w:marTop w:val="0"/>
      <w:marBottom w:val="0"/>
      <w:divBdr>
        <w:top w:val="none" w:sz="0" w:space="0" w:color="auto"/>
        <w:left w:val="none" w:sz="0" w:space="0" w:color="auto"/>
        <w:bottom w:val="none" w:sz="0" w:space="0" w:color="auto"/>
        <w:right w:val="none" w:sz="0" w:space="0" w:color="auto"/>
      </w:divBdr>
    </w:div>
    <w:div w:id="1946575487">
      <w:bodyDiv w:val="1"/>
      <w:marLeft w:val="0"/>
      <w:marRight w:val="0"/>
      <w:marTop w:val="0"/>
      <w:marBottom w:val="0"/>
      <w:divBdr>
        <w:top w:val="none" w:sz="0" w:space="0" w:color="auto"/>
        <w:left w:val="none" w:sz="0" w:space="0" w:color="auto"/>
        <w:bottom w:val="none" w:sz="0" w:space="0" w:color="auto"/>
        <w:right w:val="none" w:sz="0" w:space="0" w:color="auto"/>
      </w:divBdr>
    </w:div>
    <w:div w:id="1947543794">
      <w:bodyDiv w:val="1"/>
      <w:marLeft w:val="0"/>
      <w:marRight w:val="0"/>
      <w:marTop w:val="0"/>
      <w:marBottom w:val="0"/>
      <w:divBdr>
        <w:top w:val="none" w:sz="0" w:space="0" w:color="auto"/>
        <w:left w:val="none" w:sz="0" w:space="0" w:color="auto"/>
        <w:bottom w:val="none" w:sz="0" w:space="0" w:color="auto"/>
        <w:right w:val="none" w:sz="0" w:space="0" w:color="auto"/>
      </w:divBdr>
    </w:div>
    <w:div w:id="1967541769">
      <w:bodyDiv w:val="1"/>
      <w:marLeft w:val="0"/>
      <w:marRight w:val="0"/>
      <w:marTop w:val="0"/>
      <w:marBottom w:val="0"/>
      <w:divBdr>
        <w:top w:val="none" w:sz="0" w:space="0" w:color="auto"/>
        <w:left w:val="none" w:sz="0" w:space="0" w:color="auto"/>
        <w:bottom w:val="none" w:sz="0" w:space="0" w:color="auto"/>
        <w:right w:val="none" w:sz="0" w:space="0" w:color="auto"/>
      </w:divBdr>
    </w:div>
    <w:div w:id="1977635867">
      <w:bodyDiv w:val="1"/>
      <w:marLeft w:val="0"/>
      <w:marRight w:val="0"/>
      <w:marTop w:val="0"/>
      <w:marBottom w:val="0"/>
      <w:divBdr>
        <w:top w:val="none" w:sz="0" w:space="0" w:color="auto"/>
        <w:left w:val="none" w:sz="0" w:space="0" w:color="auto"/>
        <w:bottom w:val="none" w:sz="0" w:space="0" w:color="auto"/>
        <w:right w:val="none" w:sz="0" w:space="0" w:color="auto"/>
      </w:divBdr>
    </w:div>
    <w:div w:id="2001998534">
      <w:bodyDiv w:val="1"/>
      <w:marLeft w:val="0"/>
      <w:marRight w:val="0"/>
      <w:marTop w:val="0"/>
      <w:marBottom w:val="0"/>
      <w:divBdr>
        <w:top w:val="none" w:sz="0" w:space="0" w:color="auto"/>
        <w:left w:val="none" w:sz="0" w:space="0" w:color="auto"/>
        <w:bottom w:val="none" w:sz="0" w:space="0" w:color="auto"/>
        <w:right w:val="none" w:sz="0" w:space="0" w:color="auto"/>
      </w:divBdr>
    </w:div>
    <w:div w:id="2003729266">
      <w:bodyDiv w:val="1"/>
      <w:marLeft w:val="0"/>
      <w:marRight w:val="0"/>
      <w:marTop w:val="0"/>
      <w:marBottom w:val="0"/>
      <w:divBdr>
        <w:top w:val="none" w:sz="0" w:space="0" w:color="auto"/>
        <w:left w:val="none" w:sz="0" w:space="0" w:color="auto"/>
        <w:bottom w:val="none" w:sz="0" w:space="0" w:color="auto"/>
        <w:right w:val="none" w:sz="0" w:space="0" w:color="auto"/>
      </w:divBdr>
    </w:div>
    <w:div w:id="2010251887">
      <w:bodyDiv w:val="1"/>
      <w:marLeft w:val="0"/>
      <w:marRight w:val="0"/>
      <w:marTop w:val="0"/>
      <w:marBottom w:val="0"/>
      <w:divBdr>
        <w:top w:val="none" w:sz="0" w:space="0" w:color="auto"/>
        <w:left w:val="none" w:sz="0" w:space="0" w:color="auto"/>
        <w:bottom w:val="none" w:sz="0" w:space="0" w:color="auto"/>
        <w:right w:val="none" w:sz="0" w:space="0" w:color="auto"/>
      </w:divBdr>
    </w:div>
    <w:div w:id="2023702925">
      <w:bodyDiv w:val="1"/>
      <w:marLeft w:val="0"/>
      <w:marRight w:val="0"/>
      <w:marTop w:val="0"/>
      <w:marBottom w:val="0"/>
      <w:divBdr>
        <w:top w:val="none" w:sz="0" w:space="0" w:color="auto"/>
        <w:left w:val="none" w:sz="0" w:space="0" w:color="auto"/>
        <w:bottom w:val="none" w:sz="0" w:space="0" w:color="auto"/>
        <w:right w:val="none" w:sz="0" w:space="0" w:color="auto"/>
      </w:divBdr>
    </w:div>
    <w:div w:id="2030527027">
      <w:bodyDiv w:val="1"/>
      <w:marLeft w:val="0"/>
      <w:marRight w:val="0"/>
      <w:marTop w:val="0"/>
      <w:marBottom w:val="0"/>
      <w:divBdr>
        <w:top w:val="none" w:sz="0" w:space="0" w:color="auto"/>
        <w:left w:val="none" w:sz="0" w:space="0" w:color="auto"/>
        <w:bottom w:val="none" w:sz="0" w:space="0" w:color="auto"/>
        <w:right w:val="none" w:sz="0" w:space="0" w:color="auto"/>
      </w:divBdr>
    </w:div>
    <w:div w:id="2058317162">
      <w:bodyDiv w:val="1"/>
      <w:marLeft w:val="0"/>
      <w:marRight w:val="0"/>
      <w:marTop w:val="0"/>
      <w:marBottom w:val="0"/>
      <w:divBdr>
        <w:top w:val="none" w:sz="0" w:space="0" w:color="auto"/>
        <w:left w:val="none" w:sz="0" w:space="0" w:color="auto"/>
        <w:bottom w:val="none" w:sz="0" w:space="0" w:color="auto"/>
        <w:right w:val="none" w:sz="0" w:space="0" w:color="auto"/>
      </w:divBdr>
    </w:div>
    <w:div w:id="2097945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Lin14</b:Tag>
    <b:SourceType>JournalArticle</b:SourceType>
    <b:Guid>{996D2E1A-EF58-495B-BA38-C78353C2C19F}</b:Guid>
    <b:Author>
      <b:Author>
        <b:NameList>
          <b:Person>
            <b:Last>Linnan</b:Last>
            <b:First>L.</b:First>
            <b:Middle>A., D’Angelo, H. &amp; Harrington, C.B.</b:Middle>
          </b:Person>
        </b:NameList>
      </b:Author>
    </b:Author>
    <b:Title>‘A literature synthesis of health promotion research in salons and barbershops’,  </b:Title>
    <b:JournalName>American Journal of Preventive Medicine</b:JournalName>
    <b:Year>2014</b:Year>
    <b:Pages>77–85</b:Pages>
    <b:RefOrder>8</b:RefOrder>
  </b:Source>
  <b:Source>
    <b:Tag>Tho17</b:Tag>
    <b:SourceType>JournalArticle</b:SourceType>
    <b:Guid>{4D826EEC-C11F-46FF-9E2D-3EB8B3A3D348}</b:Guid>
    <b:Author>
      <b:Author>
        <b:NameList>
          <b:Person>
            <b:Last>Thompson</b:Last>
            <b:First>K.</b:First>
            <b:Middle>&amp; Smith, J.</b:Middle>
          </b:Person>
        </b:NameList>
      </b:Author>
    </b:Author>
    <b:Title>‘Service quality and customer retention in UK hair salons’, </b:Title>
    <b:JournalName>Journal of Services Marketing,</b:JournalName>
    <b:Year>2017</b:Year>
    <b:Pages>214–225.</b:Pages>
    <b:RefOrder>4</b:RefOrder>
  </b:Source>
  <b:Source>
    <b:Tag>Bro16</b:Tag>
    <b:SourceType>JournalArticle</b:SourceType>
    <b:Guid>{AE811FE1-D733-4707-8F5C-C95AB75923AB}</b:Guid>
    <b:Author>
      <b:Author>
        <b:NameList>
          <b:Person>
            <b:Last>Brown</b:Last>
            <b:First>A.</b:First>
          </b:Person>
        </b:NameList>
      </b:Author>
    </b:Author>
    <b:Title>Entrepreneurship in the beauty industry: A qualitative study’, </b:Title>
    <b:JournalName>Journal of Small Business and Enterprise Development,</b:JournalName>
    <b:Year>2016</b:Year>
    <b:Pages>812–829.</b:Pages>
    <b:RefOrder>6</b:RefOrder>
  </b:Source>
  <b:Source>
    <b:Tag>Mil18</b:Tag>
    <b:SourceType>JournalArticle</b:SourceType>
    <b:Guid>{E3BFC7D7-CDE8-4E09-B6CA-B74C5D21A3FF}</b:Guid>
    <b:Author>
      <b:Author>
        <b:NameList>
          <b:Person>
            <b:Last>Miller</b:Last>
            <b:First>D.</b:First>
            <b:Middle>&amp; Wilson, G.</b:Middle>
          </b:Person>
        </b:NameList>
      </b:Author>
    </b:Author>
    <b:Title>‘Competitive advantage and local hair salons’, </b:Title>
    <b:JournalName>International Journal of Retail &amp; Distribution Management</b:JournalName>
    <b:Year>2018</b:Year>
    <b:Pages>572–586</b:Pages>
    <b:RefOrder>7</b:RefOrder>
  </b:Source>
  <b:Source>
    <b:Tag>Dav15</b:Tag>
    <b:SourceType>JournalArticle</b:SourceType>
    <b:Guid>{8117CF9B-CBA6-4115-AD41-A31EC75280BE}</b:Guid>
    <b:Author>
      <b:Author>
        <b:NameList>
          <b:Person>
            <b:Last>Davis</b:Last>
            <b:First>S.</b:First>
            <b:Middle>&amp; Walker, M.</b:Middle>
          </b:Person>
        </b:NameList>
      </b:Author>
    </b:Author>
    <b:Title>‘Pricing strategies for small service firms’, </b:Title>
    <b:JournalName>Service Industries Journal,</b:JournalName>
    <b:Year>2015</b:Year>
    <b:Pages>718–737.</b:Pages>
    <b:RefOrder>5</b:RefOrder>
  </b:Source>
  <b:Source>
    <b:Tag>Ada14</b:Tag>
    <b:SourceType>JournalArticle</b:SourceType>
    <b:Guid>{972C156D-2308-4D34-86AB-FA7743CC7F87}</b:Guid>
    <b:Author>
      <b:Author>
        <b:NameList>
          <b:Person>
            <b:Last>Adams</b:Last>
            <b:First>J.</b:First>
          </b:Person>
        </b:NameList>
      </b:Author>
    </b:Author>
    <b:Title>Workforce diversity in personal care businesses’, </b:Title>
    <b:JournalName>Human Resource Management Journal</b:JournalName>
    <b:Year>2014</b:Year>
    <b:Pages>513–529.</b:Pages>
    <b:RefOrder>1</b:RefOrder>
  </b:Source>
  <b:Source>
    <b:Tag>Cha20</b:Tag>
    <b:SourceType>JournalArticle</b:SourceType>
    <b:Guid>{84B0707E-FC31-4AEF-AF70-9CEE565F624A}</b:Guid>
    <b:Author>
      <b:Author>
        <b:NameList>
          <b:Person>
            <b:Last>Chang</b:Last>
            <b:First>Y.</b:First>
            <b:Middle>&amp; Tseng, T.</b:Middle>
          </b:Person>
        </b:NameList>
      </b:Author>
    </b:Author>
    <b:Title>Service environment and loyalty in beauty salons’, </b:Title>
    <b:JournalName>International Journal of Hospitality Management</b:JournalName>
    <b:Year>2020</b:Year>
    <b:Pages>. 102450.</b:Pages>
    <b:RefOrder>14</b:RefOrder>
  </b:Source>
  <b:Source>
    <b:Tag>Har15</b:Tag>
    <b:SourceType>JournalArticle</b:SourceType>
    <b:Guid>{8AB71C48-CF8B-41DD-85F1-34564B611B67}</b:Guid>
    <b:Author>
      <b:Author>
        <b:NameList>
          <b:Person>
            <b:Last>Harrison</b:Last>
            <b:First>J.</b:First>
            <b:Middle>&amp; Kelley, D.J.</b:Middle>
          </b:Person>
        </b:NameList>
      </b:Author>
    </b:Author>
    <b:Title>Small business marketing strategies: Lessons from salons’, </b:Title>
    <b:JournalName>Marketing Intelligence &amp; Planning,</b:JournalName>
    <b:Year>2015</b:Year>
    <b:Pages>934–949</b:Pages>
    <b:RefOrder>9</b:RefOrder>
  </b:Source>
  <b:Source>
    <b:Tag>Gra18</b:Tag>
    <b:SourceType>JournalArticle</b:SourceType>
    <b:Guid>{8549735C-4AD3-4A81-A8F3-A50142090C95}</b:Guid>
    <b:Author>
      <b:Author>
        <b:NameList>
          <b:Person>
            <b:Last>Grant</b:Last>
            <b:First>R.M.</b:First>
            <b:Middle>&amp; Jordan, J.</b:Middle>
          </b:Person>
        </b:NameList>
      </b:Author>
    </b:Author>
    <b:Title>Strategic planning in service-oriented small businesses’, </b:Title>
    <b:JournalName>Long Range Planning</b:JournalName>
    <b:Year>2018</b:Year>
    <b:Pages>78–90</b:Pages>
    <b:RefOrder>3</b:RefOrder>
  </b:Source>
  <b:Source>
    <b:Tag>Ibr21</b:Tag>
    <b:SourceType>JournalArticle</b:SourceType>
    <b:Guid>{56120BA8-5789-42C2-8508-DDFD1FB814EF}</b:Guid>
    <b:Author>
      <b:Author>
        <b:NameList>
          <b:Person>
            <b:Last>Ibrahim</b:Last>
            <b:First>H.</b:First>
            <b:Middle>&amp; Al-Mandeel, A.</b:Middle>
          </b:Person>
        </b:NameList>
      </b:Author>
    </b:Author>
    <b:Title>‘Entrepreneurial motivation in personal care SMEs’, </b:Title>
    <b:JournalName>Journal of Small Business Management</b:JournalName>
    <b:Year>2021</b:Year>
    <b:Pages>250–273.</b:Pages>
    <b:RefOrder>12</b:RefOrder>
  </b:Source>
  <b:Source>
    <b:Tag>AlS20</b:Tag>
    <b:SourceType>JournalArticle</b:SourceType>
    <b:Guid>{3E3BED28-492B-4800-BAC6-F6BAC706A62F}</b:Guid>
    <b:Author>
      <b:Author>
        <b:NameList>
          <b:Person>
            <b:Last>Al-Shammari</b:Last>
            <b:First>M.</b:First>
          </b:Person>
        </b:NameList>
      </b:Author>
    </b:Author>
    <b:Title>‘Social media impact on salon customer engagement’, </b:Title>
    <b:JournalName>Journal of Interactive Marketing</b:JournalName>
    <b:Year>2020</b:Year>
    <b:Pages>89–102.</b:Pages>
    <b:RefOrder>13</b:RefOrder>
  </b:Source>
  <b:Source>
    <b:Tag>Ngu16</b:Tag>
    <b:SourceType>JournalArticle</b:SourceType>
    <b:Guid>{366A5E8E-4F26-4B4E-B577-8C4A5A8CF5E5}</b:Guid>
    <b:Author>
      <b:Author>
        <b:NameList>
          <b:Person>
            <b:Last>Ngugi</b:Last>
            <b:First>J.</b:First>
          </b:Person>
        </b:NameList>
      </b:Author>
    </b:Author>
    <b:Title>‘Entrepreneurial marketing in African service SMEs’, </b:Title>
    <b:JournalName>Journal of African Business</b:JournalName>
    <b:Year>2016</b:Year>
    <b:Pages>290–309.</b:Pages>
    <b:RefOrder>10</b:RefOrder>
  </b:Source>
  <b:Source>
    <b:Tag>Lee20</b:Tag>
    <b:SourceType>JournalArticle</b:SourceType>
    <b:Guid>{C3DFA4A6-E834-42FA-A44D-C8241699A19E}</b:Guid>
    <b:Author>
      <b:Author>
        <b:NameList>
          <b:Person>
            <b:Last>Lee</b:Last>
            <b:First>J.</b:First>
            <b:Middle>&amp; Choi, S.</b:Middle>
          </b:Person>
        </b:NameList>
      </b:Author>
    </b:Author>
    <b:Title>Digital transformation in salons post-COVID-19’, </b:Title>
    <b:JournalName>Journal of Service Management,</b:JournalName>
    <b:Year>2020</b:Year>
    <b:Pages>703–726.</b:Pages>
    <b:RefOrder>11</b:RefOrder>
  </b:Source>
  <b:Source>
    <b:Tag>Che18</b:Tag>
    <b:SourceType>JournalArticle</b:SourceType>
    <b:Guid>{B79CAF91-7F03-468A-88E2-18F8CCC40B6B}</b:Guid>
    <b:Author>
      <b:Author>
        <b:NameList>
          <b:Person>
            <b:Last>Chen</b:Last>
            <b:First>H.</b:First>
            <b:Middle>&amp; Chang, C.</b:Middle>
          </b:Person>
        </b:NameList>
      </b:Author>
    </b:Author>
    <b:Title>Customer experience management in salons’, </b:Title>
    <b:JournalName>Managing Service Quality</b:JournalName>
    <b:Year>2018</b:Year>
    <b:Pages>204–222</b:Pages>
    <b:RefOrder>15</b:RefOrder>
  </b:Source>
  <b:Source>
    <b:Tag>Zho16</b:Tag>
    <b:SourceType>JournalArticle</b:SourceType>
    <b:Guid>{E08F70FA-B923-4EE6-9E67-689A132FB8E4}</b:Guid>
    <b:Author>
      <b:Author>
        <b:NameList>
          <b:Person>
            <b:Last>Zhou</b:Last>
            <b:First>L.</b:First>
            <b:Middle>&amp; Wang, F.</b:Middle>
          </b:Person>
        </b:NameList>
      </b:Author>
    </b:Author>
    <b:Title>Service quality, price fairness and satisfaction’, </b:Title>
    <b:JournalName>Journal of Services Marketing,</b:JournalName>
    <b:Year>2016</b:Year>
    <b:Pages>529–539.</b:Pages>
    <b:RefOrder>2</b:RefOrder>
  </b:Source>
</b:Sources>
</file>

<file path=customXml/itemProps1.xml><?xml version="1.0" encoding="utf-8"?>
<ds:datastoreItem xmlns:ds="http://schemas.openxmlformats.org/officeDocument/2006/customXml" ds:itemID="{AAC08345-1251-4A9C-861B-F01383E24B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2326</Words>
  <Characters>13264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business plan for a hairdressing barbershop for men &amp; women</vt:lpstr>
    </vt:vector>
  </TitlesOfParts>
  <Company/>
  <LinksUpToDate>false</LinksUpToDate>
  <CharactersWithSpaces>15559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for a hairdressing barbershop for men &amp; women</dc:title>
  <dc:subject>SUBBMITTED BY:</dc:subject>
  <dc:creator/>
  <cp:keywords/>
  <dc:description/>
  <cp:lastModifiedBy>ali2694816@gmail.com</cp:lastModifiedBy>
  <cp:revision>3</cp:revision>
  <dcterms:created xsi:type="dcterms:W3CDTF">2026-02-27T00:15:00Z</dcterms:created>
  <dcterms:modified xsi:type="dcterms:W3CDTF">2026-02-27T00:16:00Z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01fe7768-ff47-4233-8fe7-905377a8ec85</vt:lpwstr>
  </property>
</Properties>
</file>