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4B70E66" w14:textId="77777777" w:rsidR="00224D83" w:rsidRPr="009E2680" w:rsidRDefault="00C46199" w:rsidP="009E2680">
      <w:pPr>
        <w:pStyle w:val="Title"/>
      </w:pPr>
      <w:r w:rsidRPr="009E2680">
        <w:t>BUSINESS PLAN</w:t>
      </w:r>
    </w:p>
    <w:p w14:paraId="4DB0276F" w14:textId="3C2C5EEE" w:rsidR="009E2680" w:rsidRDefault="00C46199" w:rsidP="009E2680">
      <w:pPr>
        <w:jc w:val="center"/>
        <w:rPr>
          <w:b/>
        </w:rPr>
      </w:pPr>
      <w:r w:rsidRPr="009E2680">
        <w:rPr>
          <w:b/>
        </w:rPr>
        <w:t>HERBIVORE VEGAN COFFEE SHOP</w:t>
      </w:r>
      <w:r w:rsidR="007823D8">
        <w:rPr>
          <w:b/>
        </w:rPr>
        <w:t xml:space="preserve"> by</w:t>
      </w:r>
    </w:p>
    <w:p w14:paraId="0D429B51" w14:textId="7F89415F" w:rsidR="007823D8" w:rsidRPr="009E2680" w:rsidRDefault="007823D8" w:rsidP="009E2680">
      <w:pPr>
        <w:jc w:val="center"/>
        <w:rPr>
          <w:b/>
        </w:rPr>
      </w:pPr>
      <w:r>
        <w:rPr>
          <w:b/>
        </w:rPr>
        <w:t xml:space="preserve">Florentina Mihaela </w:t>
      </w:r>
      <w:r w:rsidR="00B6347B">
        <w:rPr>
          <w:b/>
        </w:rPr>
        <w:t>Popescu (</w:t>
      </w:r>
      <w:r>
        <w:rPr>
          <w:b/>
        </w:rPr>
        <w:t>1908807)</w:t>
      </w:r>
    </w:p>
    <w:p w14:paraId="79E5B8FE" w14:textId="7C045298" w:rsidR="00224D83" w:rsidRDefault="00C46199">
      <w:pPr>
        <w:rPr>
          <w:rFonts w:eastAsiaTheme="majorEastAsia" w:cstheme="majorBidi"/>
          <w:b/>
          <w:bCs/>
          <w:color w:val="365F91" w:themeColor="accent1" w:themeShade="BF"/>
          <w:sz w:val="28"/>
          <w:szCs w:val="28"/>
        </w:rPr>
      </w:pPr>
      <w:r>
        <w:br w:type="page"/>
      </w:r>
      <w:r w:rsidR="009E2680" w:rsidRPr="008C660E">
        <w:rPr>
          <w:noProof/>
        </w:rPr>
        <w:drawing>
          <wp:anchor distT="0" distB="0" distL="114300" distR="114300" simplePos="0" relativeHeight="251658240" behindDoc="0" locked="0" layoutInCell="1" allowOverlap="1" wp14:anchorId="0FCF16C3" wp14:editId="16A8DE54">
            <wp:simplePos x="0" y="0"/>
            <wp:positionH relativeFrom="column">
              <wp:posOffset>3200400</wp:posOffset>
            </wp:positionH>
            <wp:positionV relativeFrom="paragraph">
              <wp:posOffset>4665345</wp:posOffset>
            </wp:positionV>
            <wp:extent cx="3667760" cy="3722370"/>
            <wp:effectExtent l="0" t="0" r="8890" b="0"/>
            <wp:wrapSquare wrapText="bothSides"/>
            <wp:docPr id="1026" name="Picture 2" descr="HQ Coffee PNG Transparent Coffee.PNG Images. | Plu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9567649" name="Picture 2" descr="HQ Coffee PNG Transparent Coffee.PNG Images. | PlusPNG"/>
                    <pic:cNvPicPr>
                      <a:picLocks noChangeAspect="1" noChangeArrowheads="1"/>
                    </pic:cNvPicPr>
                  </pic:nvPicPr>
                  <pic:blipFill>
                    <a:blip r:embed="rId6">
                      <a:extLst>
                        <a:ext uri="{28A0092B-C50C-407E-A947-70E740481C1C}">
                          <a14:useLocalDpi xmlns:a14="http://schemas.microsoft.com/office/drawing/2010/main" val="0"/>
                        </a:ext>
                      </a:extLst>
                    </a:blip>
                    <a:stretch>
                      <a:fillRect/>
                    </a:stretch>
                  </pic:blipFill>
                  <pic:spPr bwMode="auto">
                    <a:xfrm>
                      <a:off x="0" y="0"/>
                      <a:ext cx="3667760" cy="3722370"/>
                    </a:xfrm>
                    <a:prstGeom prst="rect">
                      <a:avLst/>
                    </a:prstGeom>
                    <a:noFill/>
                  </pic:spPr>
                </pic:pic>
              </a:graphicData>
            </a:graphic>
            <wp14:sizeRelH relativeFrom="page">
              <wp14:pctWidth>0</wp14:pctWidth>
            </wp14:sizeRelH>
            <wp14:sizeRelV relativeFrom="page">
              <wp14:pctHeight>0</wp14:pctHeight>
            </wp14:sizeRelV>
          </wp:anchor>
        </w:drawing>
      </w:r>
    </w:p>
    <w:sdt>
      <w:sdtPr>
        <w:rPr>
          <w:rFonts w:ascii="Times New Roman" w:eastAsiaTheme="minorHAnsi" w:hAnsi="Times New Roman" w:cstheme="minorBidi"/>
          <w:b w:val="0"/>
          <w:bCs w:val="0"/>
          <w:color w:val="auto"/>
          <w:sz w:val="24"/>
          <w:szCs w:val="22"/>
          <w:lang w:eastAsia="en-US"/>
        </w:rPr>
        <w:id w:val="-678897516"/>
        <w:docPartObj>
          <w:docPartGallery w:val="Table of Contents"/>
          <w:docPartUnique/>
        </w:docPartObj>
      </w:sdtPr>
      <w:sdtEndPr>
        <w:rPr>
          <w:noProof/>
        </w:rPr>
      </w:sdtEndPr>
      <w:sdtContent>
        <w:p w14:paraId="7CF6E926" w14:textId="77777777" w:rsidR="00134046" w:rsidRDefault="00C46199">
          <w:pPr>
            <w:pStyle w:val="TOCHeading"/>
          </w:pPr>
          <w:r>
            <w:t>TABLE OF CONTENTS</w:t>
          </w:r>
        </w:p>
        <w:p w14:paraId="275B40D4" w14:textId="77777777" w:rsidR="00134046" w:rsidRDefault="00C46199">
          <w:pPr>
            <w:pStyle w:val="TOC1"/>
            <w:tabs>
              <w:tab w:val="right" w:leader="dot" w:pos="9350"/>
            </w:tabs>
            <w:rPr>
              <w:noProof/>
            </w:rPr>
          </w:pPr>
          <w:r>
            <w:fldChar w:fldCharType="begin"/>
          </w:r>
          <w:r>
            <w:instrText xml:space="preserve"> TOC \o "1-3" \h \z \u </w:instrText>
          </w:r>
          <w:r>
            <w:fldChar w:fldCharType="separate"/>
          </w:r>
          <w:hyperlink w:anchor="_Toc46768662" w:history="1">
            <w:r w:rsidRPr="00716F28">
              <w:rPr>
                <w:rStyle w:val="Hyperlink"/>
                <w:noProof/>
              </w:rPr>
              <w:t>EXECUTIVE SUMMARY</w:t>
            </w:r>
            <w:r>
              <w:rPr>
                <w:noProof/>
                <w:webHidden/>
              </w:rPr>
              <w:tab/>
            </w:r>
            <w:r>
              <w:rPr>
                <w:noProof/>
                <w:webHidden/>
              </w:rPr>
              <w:fldChar w:fldCharType="begin"/>
            </w:r>
            <w:r>
              <w:rPr>
                <w:noProof/>
                <w:webHidden/>
              </w:rPr>
              <w:instrText xml:space="preserve"> PAGEREF _Toc46768662 \h </w:instrText>
            </w:r>
            <w:r>
              <w:rPr>
                <w:noProof/>
                <w:webHidden/>
              </w:rPr>
            </w:r>
            <w:r>
              <w:rPr>
                <w:noProof/>
                <w:webHidden/>
              </w:rPr>
              <w:fldChar w:fldCharType="separate"/>
            </w:r>
            <w:r>
              <w:rPr>
                <w:noProof/>
                <w:webHidden/>
              </w:rPr>
              <w:t>3</w:t>
            </w:r>
            <w:r>
              <w:rPr>
                <w:noProof/>
                <w:webHidden/>
              </w:rPr>
              <w:fldChar w:fldCharType="end"/>
            </w:r>
          </w:hyperlink>
        </w:p>
        <w:p w14:paraId="72D2DFC0" w14:textId="77777777" w:rsidR="00134046" w:rsidRDefault="00EB2AA4">
          <w:pPr>
            <w:pStyle w:val="TOC1"/>
            <w:tabs>
              <w:tab w:val="right" w:leader="dot" w:pos="9350"/>
            </w:tabs>
            <w:rPr>
              <w:noProof/>
            </w:rPr>
          </w:pPr>
          <w:hyperlink w:anchor="_Toc46768663" w:history="1">
            <w:r w:rsidR="00C46199" w:rsidRPr="00716F28">
              <w:rPr>
                <w:rStyle w:val="Hyperlink"/>
                <w:noProof/>
              </w:rPr>
              <w:t>INTRODUCTION</w:t>
            </w:r>
            <w:r w:rsidR="00C46199">
              <w:rPr>
                <w:noProof/>
                <w:webHidden/>
              </w:rPr>
              <w:tab/>
            </w:r>
            <w:r w:rsidR="00C46199">
              <w:rPr>
                <w:noProof/>
                <w:webHidden/>
              </w:rPr>
              <w:fldChar w:fldCharType="begin"/>
            </w:r>
            <w:r w:rsidR="00C46199">
              <w:rPr>
                <w:noProof/>
                <w:webHidden/>
              </w:rPr>
              <w:instrText xml:space="preserve"> PAGEREF _Toc46768663 \h </w:instrText>
            </w:r>
            <w:r w:rsidR="00C46199">
              <w:rPr>
                <w:noProof/>
                <w:webHidden/>
              </w:rPr>
            </w:r>
            <w:r w:rsidR="00C46199">
              <w:rPr>
                <w:noProof/>
                <w:webHidden/>
              </w:rPr>
              <w:fldChar w:fldCharType="separate"/>
            </w:r>
            <w:r w:rsidR="00C46199">
              <w:rPr>
                <w:noProof/>
                <w:webHidden/>
              </w:rPr>
              <w:t>4</w:t>
            </w:r>
            <w:r w:rsidR="00C46199">
              <w:rPr>
                <w:noProof/>
                <w:webHidden/>
              </w:rPr>
              <w:fldChar w:fldCharType="end"/>
            </w:r>
          </w:hyperlink>
        </w:p>
        <w:p w14:paraId="1EDEC7AE" w14:textId="77777777" w:rsidR="00134046" w:rsidRDefault="00EB2AA4">
          <w:pPr>
            <w:pStyle w:val="TOC1"/>
            <w:tabs>
              <w:tab w:val="right" w:leader="dot" w:pos="9350"/>
            </w:tabs>
            <w:rPr>
              <w:noProof/>
            </w:rPr>
          </w:pPr>
          <w:hyperlink w:anchor="_Toc46768664" w:history="1">
            <w:r w:rsidR="00C46199" w:rsidRPr="00716F28">
              <w:rPr>
                <w:rStyle w:val="Hyperlink"/>
                <w:noProof/>
              </w:rPr>
              <w:t>DISCUSSION</w:t>
            </w:r>
            <w:r w:rsidR="00C46199">
              <w:rPr>
                <w:noProof/>
                <w:webHidden/>
              </w:rPr>
              <w:tab/>
            </w:r>
            <w:r w:rsidR="00C46199">
              <w:rPr>
                <w:noProof/>
                <w:webHidden/>
              </w:rPr>
              <w:fldChar w:fldCharType="begin"/>
            </w:r>
            <w:r w:rsidR="00C46199">
              <w:rPr>
                <w:noProof/>
                <w:webHidden/>
              </w:rPr>
              <w:instrText xml:space="preserve"> PAGEREF _Toc46768664 \h </w:instrText>
            </w:r>
            <w:r w:rsidR="00C46199">
              <w:rPr>
                <w:noProof/>
                <w:webHidden/>
              </w:rPr>
            </w:r>
            <w:r w:rsidR="00C46199">
              <w:rPr>
                <w:noProof/>
                <w:webHidden/>
              </w:rPr>
              <w:fldChar w:fldCharType="separate"/>
            </w:r>
            <w:r w:rsidR="00C46199">
              <w:rPr>
                <w:noProof/>
                <w:webHidden/>
              </w:rPr>
              <w:t>5</w:t>
            </w:r>
            <w:r w:rsidR="00C46199">
              <w:rPr>
                <w:noProof/>
                <w:webHidden/>
              </w:rPr>
              <w:fldChar w:fldCharType="end"/>
            </w:r>
          </w:hyperlink>
        </w:p>
        <w:p w14:paraId="639F2CA9" w14:textId="77777777" w:rsidR="00134046" w:rsidRDefault="00EB2AA4">
          <w:pPr>
            <w:pStyle w:val="TOC2"/>
            <w:tabs>
              <w:tab w:val="right" w:leader="dot" w:pos="9350"/>
            </w:tabs>
            <w:rPr>
              <w:noProof/>
            </w:rPr>
          </w:pPr>
          <w:hyperlink w:anchor="_Toc46768665" w:history="1">
            <w:r w:rsidR="00C46199" w:rsidRPr="00716F28">
              <w:rPr>
                <w:rStyle w:val="Hyperlink"/>
                <w:noProof/>
              </w:rPr>
              <w:t>BUSINESS OWNERSHIP</w:t>
            </w:r>
            <w:r w:rsidR="00C46199">
              <w:rPr>
                <w:noProof/>
                <w:webHidden/>
              </w:rPr>
              <w:tab/>
            </w:r>
            <w:r w:rsidR="00C46199">
              <w:rPr>
                <w:noProof/>
                <w:webHidden/>
              </w:rPr>
              <w:fldChar w:fldCharType="begin"/>
            </w:r>
            <w:r w:rsidR="00C46199">
              <w:rPr>
                <w:noProof/>
                <w:webHidden/>
              </w:rPr>
              <w:instrText xml:space="preserve"> PAGEREF _Toc46768665 \h </w:instrText>
            </w:r>
            <w:r w:rsidR="00C46199">
              <w:rPr>
                <w:noProof/>
                <w:webHidden/>
              </w:rPr>
            </w:r>
            <w:r w:rsidR="00C46199">
              <w:rPr>
                <w:noProof/>
                <w:webHidden/>
              </w:rPr>
              <w:fldChar w:fldCharType="separate"/>
            </w:r>
            <w:r w:rsidR="00C46199">
              <w:rPr>
                <w:noProof/>
                <w:webHidden/>
              </w:rPr>
              <w:t>5</w:t>
            </w:r>
            <w:r w:rsidR="00C46199">
              <w:rPr>
                <w:noProof/>
                <w:webHidden/>
              </w:rPr>
              <w:fldChar w:fldCharType="end"/>
            </w:r>
          </w:hyperlink>
        </w:p>
        <w:p w14:paraId="6C81300D" w14:textId="77777777" w:rsidR="00134046" w:rsidRDefault="00EB2AA4">
          <w:pPr>
            <w:pStyle w:val="TOC2"/>
            <w:tabs>
              <w:tab w:val="right" w:leader="dot" w:pos="9350"/>
            </w:tabs>
            <w:rPr>
              <w:noProof/>
            </w:rPr>
          </w:pPr>
          <w:hyperlink w:anchor="_Toc46768666" w:history="1">
            <w:r w:rsidR="00C46199" w:rsidRPr="00716F28">
              <w:rPr>
                <w:rStyle w:val="Hyperlink"/>
                <w:noProof/>
              </w:rPr>
              <w:t>NEW PRODUCT AND SERVICES</w:t>
            </w:r>
            <w:r w:rsidR="00C46199">
              <w:rPr>
                <w:noProof/>
                <w:webHidden/>
              </w:rPr>
              <w:tab/>
            </w:r>
            <w:r w:rsidR="00C46199">
              <w:rPr>
                <w:noProof/>
                <w:webHidden/>
              </w:rPr>
              <w:fldChar w:fldCharType="begin"/>
            </w:r>
            <w:r w:rsidR="00C46199">
              <w:rPr>
                <w:noProof/>
                <w:webHidden/>
              </w:rPr>
              <w:instrText xml:space="preserve"> PAGEREF _Toc46768666 \h </w:instrText>
            </w:r>
            <w:r w:rsidR="00C46199">
              <w:rPr>
                <w:noProof/>
                <w:webHidden/>
              </w:rPr>
            </w:r>
            <w:r w:rsidR="00C46199">
              <w:rPr>
                <w:noProof/>
                <w:webHidden/>
              </w:rPr>
              <w:fldChar w:fldCharType="separate"/>
            </w:r>
            <w:r w:rsidR="00C46199">
              <w:rPr>
                <w:noProof/>
                <w:webHidden/>
              </w:rPr>
              <w:t>5</w:t>
            </w:r>
            <w:r w:rsidR="00C46199">
              <w:rPr>
                <w:noProof/>
                <w:webHidden/>
              </w:rPr>
              <w:fldChar w:fldCharType="end"/>
            </w:r>
          </w:hyperlink>
        </w:p>
        <w:p w14:paraId="331D48B4" w14:textId="77777777" w:rsidR="00134046" w:rsidRDefault="00EB2AA4">
          <w:pPr>
            <w:pStyle w:val="TOC2"/>
            <w:tabs>
              <w:tab w:val="right" w:leader="dot" w:pos="9350"/>
            </w:tabs>
            <w:rPr>
              <w:noProof/>
            </w:rPr>
          </w:pPr>
          <w:hyperlink w:anchor="_Toc46768667" w:history="1">
            <w:r w:rsidR="00C46199" w:rsidRPr="00716F28">
              <w:rPr>
                <w:rStyle w:val="Hyperlink"/>
                <w:noProof/>
              </w:rPr>
              <w:t>PHYSICAL REQUIREMENTS</w:t>
            </w:r>
            <w:r w:rsidR="00C46199">
              <w:rPr>
                <w:noProof/>
                <w:webHidden/>
              </w:rPr>
              <w:tab/>
            </w:r>
            <w:r w:rsidR="00C46199">
              <w:rPr>
                <w:noProof/>
                <w:webHidden/>
              </w:rPr>
              <w:fldChar w:fldCharType="begin"/>
            </w:r>
            <w:r w:rsidR="00C46199">
              <w:rPr>
                <w:noProof/>
                <w:webHidden/>
              </w:rPr>
              <w:instrText xml:space="preserve"> PAGEREF _Toc46768667 \h </w:instrText>
            </w:r>
            <w:r w:rsidR="00C46199">
              <w:rPr>
                <w:noProof/>
                <w:webHidden/>
              </w:rPr>
            </w:r>
            <w:r w:rsidR="00C46199">
              <w:rPr>
                <w:noProof/>
                <w:webHidden/>
              </w:rPr>
              <w:fldChar w:fldCharType="separate"/>
            </w:r>
            <w:r w:rsidR="00C46199">
              <w:rPr>
                <w:noProof/>
                <w:webHidden/>
              </w:rPr>
              <w:t>7</w:t>
            </w:r>
            <w:r w:rsidR="00C46199">
              <w:rPr>
                <w:noProof/>
                <w:webHidden/>
              </w:rPr>
              <w:fldChar w:fldCharType="end"/>
            </w:r>
          </w:hyperlink>
        </w:p>
        <w:p w14:paraId="057ADD1D" w14:textId="77777777" w:rsidR="00134046" w:rsidRDefault="00EB2AA4">
          <w:pPr>
            <w:pStyle w:val="TOC2"/>
            <w:tabs>
              <w:tab w:val="right" w:leader="dot" w:pos="9350"/>
            </w:tabs>
            <w:rPr>
              <w:noProof/>
            </w:rPr>
          </w:pPr>
          <w:hyperlink w:anchor="_Toc46768668" w:history="1">
            <w:r w:rsidR="00C46199" w:rsidRPr="00716F28">
              <w:rPr>
                <w:rStyle w:val="Hyperlink"/>
                <w:noProof/>
              </w:rPr>
              <w:t>HUMAN RESOURCES</w:t>
            </w:r>
            <w:r w:rsidR="00C46199">
              <w:rPr>
                <w:noProof/>
                <w:webHidden/>
              </w:rPr>
              <w:tab/>
            </w:r>
            <w:r w:rsidR="00C46199">
              <w:rPr>
                <w:noProof/>
                <w:webHidden/>
              </w:rPr>
              <w:fldChar w:fldCharType="begin"/>
            </w:r>
            <w:r w:rsidR="00C46199">
              <w:rPr>
                <w:noProof/>
                <w:webHidden/>
              </w:rPr>
              <w:instrText xml:space="preserve"> PAGEREF _Toc46768668 \h </w:instrText>
            </w:r>
            <w:r w:rsidR="00C46199">
              <w:rPr>
                <w:noProof/>
                <w:webHidden/>
              </w:rPr>
            </w:r>
            <w:r w:rsidR="00C46199">
              <w:rPr>
                <w:noProof/>
                <w:webHidden/>
              </w:rPr>
              <w:fldChar w:fldCharType="separate"/>
            </w:r>
            <w:r w:rsidR="00C46199">
              <w:rPr>
                <w:noProof/>
                <w:webHidden/>
              </w:rPr>
              <w:t>8</w:t>
            </w:r>
            <w:r w:rsidR="00C46199">
              <w:rPr>
                <w:noProof/>
                <w:webHidden/>
              </w:rPr>
              <w:fldChar w:fldCharType="end"/>
            </w:r>
          </w:hyperlink>
        </w:p>
        <w:p w14:paraId="55814C18" w14:textId="77777777" w:rsidR="00134046" w:rsidRDefault="00EB2AA4">
          <w:pPr>
            <w:pStyle w:val="TOC2"/>
            <w:tabs>
              <w:tab w:val="right" w:leader="dot" w:pos="9350"/>
            </w:tabs>
            <w:rPr>
              <w:noProof/>
            </w:rPr>
          </w:pPr>
          <w:hyperlink w:anchor="_Toc46768669" w:history="1">
            <w:r w:rsidR="00C46199" w:rsidRPr="00716F28">
              <w:rPr>
                <w:rStyle w:val="Hyperlink"/>
                <w:noProof/>
              </w:rPr>
              <w:t>MARKETING ACTIVITIES</w:t>
            </w:r>
            <w:r w:rsidR="00C46199">
              <w:rPr>
                <w:noProof/>
                <w:webHidden/>
              </w:rPr>
              <w:tab/>
            </w:r>
            <w:r w:rsidR="00C46199">
              <w:rPr>
                <w:noProof/>
                <w:webHidden/>
              </w:rPr>
              <w:fldChar w:fldCharType="begin"/>
            </w:r>
            <w:r w:rsidR="00C46199">
              <w:rPr>
                <w:noProof/>
                <w:webHidden/>
              </w:rPr>
              <w:instrText xml:space="preserve"> PAGEREF _Toc46768669 \h </w:instrText>
            </w:r>
            <w:r w:rsidR="00C46199">
              <w:rPr>
                <w:noProof/>
                <w:webHidden/>
              </w:rPr>
            </w:r>
            <w:r w:rsidR="00C46199">
              <w:rPr>
                <w:noProof/>
                <w:webHidden/>
              </w:rPr>
              <w:fldChar w:fldCharType="separate"/>
            </w:r>
            <w:r w:rsidR="00C46199">
              <w:rPr>
                <w:noProof/>
                <w:webHidden/>
              </w:rPr>
              <w:t>10</w:t>
            </w:r>
            <w:r w:rsidR="00C46199">
              <w:rPr>
                <w:noProof/>
                <w:webHidden/>
              </w:rPr>
              <w:fldChar w:fldCharType="end"/>
            </w:r>
          </w:hyperlink>
        </w:p>
        <w:p w14:paraId="5C511526" w14:textId="77777777" w:rsidR="00134046" w:rsidRDefault="00EB2AA4">
          <w:pPr>
            <w:pStyle w:val="TOC2"/>
            <w:tabs>
              <w:tab w:val="right" w:leader="dot" w:pos="9350"/>
            </w:tabs>
            <w:rPr>
              <w:noProof/>
            </w:rPr>
          </w:pPr>
          <w:hyperlink w:anchor="_Toc46768670" w:history="1">
            <w:r w:rsidR="00C46199" w:rsidRPr="00716F28">
              <w:rPr>
                <w:rStyle w:val="Hyperlink"/>
                <w:noProof/>
              </w:rPr>
              <w:t>FINANCIAL RESOURCES</w:t>
            </w:r>
            <w:r w:rsidR="00C46199">
              <w:rPr>
                <w:noProof/>
                <w:webHidden/>
              </w:rPr>
              <w:tab/>
            </w:r>
            <w:r w:rsidR="00C46199">
              <w:rPr>
                <w:noProof/>
                <w:webHidden/>
              </w:rPr>
              <w:fldChar w:fldCharType="begin"/>
            </w:r>
            <w:r w:rsidR="00C46199">
              <w:rPr>
                <w:noProof/>
                <w:webHidden/>
              </w:rPr>
              <w:instrText xml:space="preserve"> PAGEREF _Toc46768670 \h </w:instrText>
            </w:r>
            <w:r w:rsidR="00C46199">
              <w:rPr>
                <w:noProof/>
                <w:webHidden/>
              </w:rPr>
            </w:r>
            <w:r w:rsidR="00C46199">
              <w:rPr>
                <w:noProof/>
                <w:webHidden/>
              </w:rPr>
              <w:fldChar w:fldCharType="separate"/>
            </w:r>
            <w:r w:rsidR="00C46199">
              <w:rPr>
                <w:noProof/>
                <w:webHidden/>
              </w:rPr>
              <w:t>11</w:t>
            </w:r>
            <w:r w:rsidR="00C46199">
              <w:rPr>
                <w:noProof/>
                <w:webHidden/>
              </w:rPr>
              <w:fldChar w:fldCharType="end"/>
            </w:r>
          </w:hyperlink>
        </w:p>
        <w:p w14:paraId="2DA54A3E" w14:textId="77777777" w:rsidR="00134046" w:rsidRDefault="00EB2AA4">
          <w:pPr>
            <w:pStyle w:val="TOC2"/>
            <w:tabs>
              <w:tab w:val="right" w:leader="dot" w:pos="9350"/>
            </w:tabs>
            <w:rPr>
              <w:noProof/>
            </w:rPr>
          </w:pPr>
          <w:hyperlink w:anchor="_Toc46768671" w:history="1">
            <w:r w:rsidR="00C46199" w:rsidRPr="00716F28">
              <w:rPr>
                <w:rStyle w:val="Hyperlink"/>
                <w:noProof/>
              </w:rPr>
              <w:t>SWOT ANALYSIS</w:t>
            </w:r>
            <w:r w:rsidR="00C46199">
              <w:rPr>
                <w:noProof/>
                <w:webHidden/>
              </w:rPr>
              <w:tab/>
            </w:r>
            <w:r w:rsidR="00C46199">
              <w:rPr>
                <w:noProof/>
                <w:webHidden/>
              </w:rPr>
              <w:fldChar w:fldCharType="begin"/>
            </w:r>
            <w:r w:rsidR="00C46199">
              <w:rPr>
                <w:noProof/>
                <w:webHidden/>
              </w:rPr>
              <w:instrText xml:space="preserve"> PAGEREF _Toc46768671 \h </w:instrText>
            </w:r>
            <w:r w:rsidR="00C46199">
              <w:rPr>
                <w:noProof/>
                <w:webHidden/>
              </w:rPr>
            </w:r>
            <w:r w:rsidR="00C46199">
              <w:rPr>
                <w:noProof/>
                <w:webHidden/>
              </w:rPr>
              <w:fldChar w:fldCharType="separate"/>
            </w:r>
            <w:r w:rsidR="00C46199">
              <w:rPr>
                <w:noProof/>
                <w:webHidden/>
              </w:rPr>
              <w:t>13</w:t>
            </w:r>
            <w:r w:rsidR="00C46199">
              <w:rPr>
                <w:noProof/>
                <w:webHidden/>
              </w:rPr>
              <w:fldChar w:fldCharType="end"/>
            </w:r>
          </w:hyperlink>
        </w:p>
        <w:p w14:paraId="391DF488" w14:textId="77777777" w:rsidR="00134046" w:rsidRDefault="00EB2AA4">
          <w:pPr>
            <w:pStyle w:val="TOC1"/>
            <w:tabs>
              <w:tab w:val="right" w:leader="dot" w:pos="9350"/>
            </w:tabs>
            <w:rPr>
              <w:noProof/>
            </w:rPr>
          </w:pPr>
          <w:hyperlink w:anchor="_Toc46768672" w:history="1">
            <w:r w:rsidR="00C46199" w:rsidRPr="00716F28">
              <w:rPr>
                <w:rStyle w:val="Hyperlink"/>
                <w:noProof/>
              </w:rPr>
              <w:t>CONCLUSION</w:t>
            </w:r>
            <w:r w:rsidR="00C46199">
              <w:rPr>
                <w:noProof/>
                <w:webHidden/>
              </w:rPr>
              <w:tab/>
            </w:r>
            <w:r w:rsidR="00C46199">
              <w:rPr>
                <w:noProof/>
                <w:webHidden/>
              </w:rPr>
              <w:fldChar w:fldCharType="begin"/>
            </w:r>
            <w:r w:rsidR="00C46199">
              <w:rPr>
                <w:noProof/>
                <w:webHidden/>
              </w:rPr>
              <w:instrText xml:space="preserve"> PAGEREF _Toc46768672 \h </w:instrText>
            </w:r>
            <w:r w:rsidR="00C46199">
              <w:rPr>
                <w:noProof/>
                <w:webHidden/>
              </w:rPr>
            </w:r>
            <w:r w:rsidR="00C46199">
              <w:rPr>
                <w:noProof/>
                <w:webHidden/>
              </w:rPr>
              <w:fldChar w:fldCharType="separate"/>
            </w:r>
            <w:r w:rsidR="00C46199">
              <w:rPr>
                <w:noProof/>
                <w:webHidden/>
              </w:rPr>
              <w:t>15</w:t>
            </w:r>
            <w:r w:rsidR="00C46199">
              <w:rPr>
                <w:noProof/>
                <w:webHidden/>
              </w:rPr>
              <w:fldChar w:fldCharType="end"/>
            </w:r>
          </w:hyperlink>
        </w:p>
        <w:p w14:paraId="4D3ACE3C" w14:textId="77777777" w:rsidR="00134046" w:rsidRDefault="00EB2AA4">
          <w:pPr>
            <w:pStyle w:val="TOC1"/>
            <w:tabs>
              <w:tab w:val="right" w:leader="dot" w:pos="9350"/>
            </w:tabs>
            <w:rPr>
              <w:noProof/>
            </w:rPr>
          </w:pPr>
          <w:hyperlink w:anchor="_Toc46768673" w:history="1">
            <w:r w:rsidR="00C46199" w:rsidRPr="00716F28">
              <w:rPr>
                <w:rStyle w:val="Hyperlink"/>
                <w:noProof/>
              </w:rPr>
              <w:t>REFERENCES</w:t>
            </w:r>
            <w:r w:rsidR="00C46199">
              <w:rPr>
                <w:noProof/>
                <w:webHidden/>
              </w:rPr>
              <w:tab/>
            </w:r>
            <w:r w:rsidR="00C46199">
              <w:rPr>
                <w:noProof/>
                <w:webHidden/>
              </w:rPr>
              <w:fldChar w:fldCharType="begin"/>
            </w:r>
            <w:r w:rsidR="00C46199">
              <w:rPr>
                <w:noProof/>
                <w:webHidden/>
              </w:rPr>
              <w:instrText xml:space="preserve"> PAGEREF _Toc46768673 \h </w:instrText>
            </w:r>
            <w:r w:rsidR="00C46199">
              <w:rPr>
                <w:noProof/>
                <w:webHidden/>
              </w:rPr>
            </w:r>
            <w:r w:rsidR="00C46199">
              <w:rPr>
                <w:noProof/>
                <w:webHidden/>
              </w:rPr>
              <w:fldChar w:fldCharType="separate"/>
            </w:r>
            <w:r w:rsidR="00C46199">
              <w:rPr>
                <w:noProof/>
                <w:webHidden/>
              </w:rPr>
              <w:t>16</w:t>
            </w:r>
            <w:r w:rsidR="00C46199">
              <w:rPr>
                <w:noProof/>
                <w:webHidden/>
              </w:rPr>
              <w:fldChar w:fldCharType="end"/>
            </w:r>
          </w:hyperlink>
        </w:p>
        <w:p w14:paraId="6406C2EA" w14:textId="77777777" w:rsidR="00134046" w:rsidRDefault="00C46199">
          <w:r>
            <w:rPr>
              <w:b/>
              <w:bCs/>
              <w:noProof/>
            </w:rPr>
            <w:fldChar w:fldCharType="end"/>
          </w:r>
        </w:p>
      </w:sdtContent>
    </w:sdt>
    <w:p w14:paraId="72707328" w14:textId="77777777" w:rsidR="00134046" w:rsidRDefault="00C46199">
      <w:pPr>
        <w:rPr>
          <w:rFonts w:eastAsiaTheme="majorEastAsia" w:cstheme="majorBidi"/>
          <w:b/>
          <w:bCs/>
          <w:color w:val="365F91" w:themeColor="accent1" w:themeShade="BF"/>
          <w:sz w:val="28"/>
          <w:szCs w:val="28"/>
        </w:rPr>
      </w:pPr>
      <w:r>
        <w:br w:type="page"/>
      </w:r>
    </w:p>
    <w:p w14:paraId="5EFEB1CD" w14:textId="77777777" w:rsidR="00C912DE" w:rsidRDefault="00C46199" w:rsidP="004A2B0C">
      <w:pPr>
        <w:pStyle w:val="Heading1"/>
        <w:spacing w:line="360" w:lineRule="auto"/>
        <w:jc w:val="both"/>
      </w:pPr>
      <w:bookmarkStart w:id="0" w:name="_Toc46768662"/>
      <w:r w:rsidRPr="00C912DE">
        <w:lastRenderedPageBreak/>
        <w:t>EXECUTIVE SUMMARY</w:t>
      </w:r>
      <w:bookmarkEnd w:id="0"/>
    </w:p>
    <w:p w14:paraId="6BF7F171" w14:textId="77777777" w:rsidR="00D11D2D" w:rsidRPr="00D11D2D" w:rsidRDefault="00C46199" w:rsidP="004A2B0C">
      <w:pPr>
        <w:spacing w:line="360" w:lineRule="auto"/>
        <w:jc w:val="both"/>
      </w:pPr>
      <w:r w:rsidRPr="00D11D2D">
        <w:t>This</w:t>
      </w:r>
      <w:r w:rsidR="0063356D">
        <w:t xml:space="preserve"> strategic report comprised</w:t>
      </w:r>
      <w:r>
        <w:t xml:space="preserve"> the</w:t>
      </w:r>
      <w:r w:rsidRPr="00D11D2D">
        <w:t xml:space="preserve"> influenci</w:t>
      </w:r>
      <w:r>
        <w:t>ng</w:t>
      </w:r>
      <w:r w:rsidRPr="00D11D2D">
        <w:t xml:space="preserve"> data about the procedure to oversee the new business</w:t>
      </w:r>
      <w:r w:rsidR="00C95FBE">
        <w:t>.</w:t>
      </w:r>
      <w:r w:rsidRPr="00D11D2D">
        <w:t xml:space="preserve"> This marketable strategy incl</w:t>
      </w:r>
      <w:r w:rsidR="0063356D">
        <w:t>uded</w:t>
      </w:r>
      <w:r w:rsidRPr="00D11D2D">
        <w:t xml:space="preserve"> inventive business thought of </w:t>
      </w:r>
      <w:r w:rsidR="00C95FBE">
        <w:t>plant-based product's coffee shop</w:t>
      </w:r>
      <w:r w:rsidRPr="00D11D2D">
        <w:t xml:space="preserve">, all the items utilizing in the association originated from nature and the claim to fame of the bounce is plan based espresso. This report incorporates confine examination of physical prerequisite and it contains data of the area of the business, gear required, what is the special selling purpose of the item, and operational capacities. The second </w:t>
      </w:r>
      <w:r w:rsidR="0063356D" w:rsidRPr="00D11D2D">
        <w:t>phase</w:t>
      </w:r>
      <w:r w:rsidRPr="00D11D2D">
        <w:t xml:space="preserve"> </w:t>
      </w:r>
      <w:r w:rsidR="0063356D">
        <w:t xml:space="preserve">of </w:t>
      </w:r>
      <w:r w:rsidRPr="00D11D2D">
        <w:t xml:space="preserve">investigations the part of HR and what are the activity jobs of working representatives inside the shop or endeavor. Showcasing exercises sick be oversee by the key apparatuses and procedures where the budgetary investigation support making anticipated arranging of the income </w:t>
      </w:r>
      <w:r w:rsidR="004A2B0C">
        <w:t xml:space="preserve">statement </w:t>
      </w:r>
      <w:r w:rsidRPr="00D11D2D">
        <w:t>for a year.</w:t>
      </w:r>
    </w:p>
    <w:p w14:paraId="21F67271" w14:textId="77777777" w:rsidR="00A66D20" w:rsidRPr="00A66D20" w:rsidRDefault="00A66D20" w:rsidP="004A2B0C">
      <w:pPr>
        <w:spacing w:line="360" w:lineRule="auto"/>
        <w:jc w:val="both"/>
      </w:pPr>
    </w:p>
    <w:p w14:paraId="06910C3B" w14:textId="77777777" w:rsidR="004A2B0C" w:rsidRDefault="00C46199">
      <w:pPr>
        <w:rPr>
          <w:rFonts w:eastAsiaTheme="majorEastAsia" w:cstheme="majorBidi"/>
          <w:b/>
          <w:bCs/>
          <w:color w:val="365F91" w:themeColor="accent1" w:themeShade="BF"/>
          <w:sz w:val="28"/>
          <w:szCs w:val="28"/>
        </w:rPr>
      </w:pPr>
      <w:r>
        <w:br w:type="page"/>
      </w:r>
    </w:p>
    <w:p w14:paraId="058EE93C" w14:textId="77777777" w:rsidR="00A66D20" w:rsidRDefault="00C46199" w:rsidP="004A2B0C">
      <w:pPr>
        <w:pStyle w:val="Heading1"/>
        <w:spacing w:line="360" w:lineRule="auto"/>
        <w:jc w:val="both"/>
      </w:pPr>
      <w:bookmarkStart w:id="1" w:name="_Toc46768663"/>
      <w:r>
        <w:lastRenderedPageBreak/>
        <w:t>INTRODUCTION</w:t>
      </w:r>
      <w:bookmarkEnd w:id="1"/>
    </w:p>
    <w:p w14:paraId="5696664E" w14:textId="77777777" w:rsidR="00122B95" w:rsidRDefault="00C46199" w:rsidP="004A2B0C">
      <w:pPr>
        <w:spacing w:line="360" w:lineRule="auto"/>
        <w:jc w:val="both"/>
      </w:pPr>
      <w:r>
        <w:t xml:space="preserve">Business is referred to the process of selling products and services within the market at </w:t>
      </w:r>
      <w:r w:rsidR="00331565">
        <w:t>equitable</w:t>
      </w:r>
      <w:r>
        <w:t xml:space="preserve"> prices which can attract more and </w:t>
      </w:r>
      <w:r w:rsidR="00331565">
        <w:t>more</w:t>
      </w:r>
      <w:r>
        <w:t xml:space="preserve"> </w:t>
      </w:r>
      <w:r w:rsidR="00331565">
        <w:t>customers</w:t>
      </w:r>
      <w:r>
        <w:t xml:space="preserve">, but one more thing which is not considered by today's entrepreneurs that product diversification is also necessary to the business. The </w:t>
      </w:r>
      <w:r w:rsidR="00331565">
        <w:t xml:space="preserve">variance products </w:t>
      </w:r>
      <w:r>
        <w:t>will support the business by giving a different perception to the customers about the products and its benefits. The main focus of the organization is to generate more sales figures and also provide effective quality products to the customer at their prime stage</w:t>
      </w:r>
      <w:r w:rsidR="00AF74F8">
        <w:t xml:space="preserve"> (</w:t>
      </w:r>
      <w:r w:rsidR="00AF74F8">
        <w:rPr>
          <w:szCs w:val="24"/>
        </w:rPr>
        <w:t>Mangla et al. 2015</w:t>
      </w:r>
      <w:r w:rsidR="00AF74F8">
        <w:t>)</w:t>
      </w:r>
      <w:r>
        <w:t>.</w:t>
      </w:r>
    </w:p>
    <w:p w14:paraId="62DFB16D" w14:textId="77777777" w:rsidR="000A5D7E" w:rsidRPr="000A5D7E" w:rsidRDefault="00C46199" w:rsidP="004A2B0C">
      <w:pPr>
        <w:spacing w:line="360" w:lineRule="auto"/>
        <w:jc w:val="both"/>
      </w:pPr>
      <w:r>
        <w:t xml:space="preserve">This business plan consists of effect information about the process that is required to manage new business formation. This business plan involves the creative </w:t>
      </w:r>
      <w:r w:rsidR="00DF0091">
        <w:t>business idea of</w:t>
      </w:r>
      <w:r>
        <w:t xml:space="preserve"> “</w:t>
      </w:r>
      <w:r w:rsidR="00AA440D">
        <w:t>H</w:t>
      </w:r>
      <w:r w:rsidR="00AA440D" w:rsidRPr="00AA440D">
        <w:t>erbivore</w:t>
      </w:r>
      <w:r w:rsidR="00AA440D">
        <w:t xml:space="preserve"> </w:t>
      </w:r>
      <w:r>
        <w:t>Vegan Coffee Shop”</w:t>
      </w:r>
      <w:r w:rsidR="00DF0091">
        <w:t>, all the products using in the organization came from nature and the specialty of the hop is plan based coffee</w:t>
      </w:r>
      <w:r>
        <w:t xml:space="preserve">. This report includes detain analysis of physical requirement and it contains information on the </w:t>
      </w:r>
      <w:r w:rsidRPr="000A5D7E">
        <w:t>location of the business</w:t>
      </w:r>
      <w:r>
        <w:t xml:space="preserve">, equipment required, what is the </w:t>
      </w:r>
      <w:r w:rsidRPr="000A5D7E">
        <w:rPr>
          <w:bCs/>
        </w:rPr>
        <w:t>unique selling point</w:t>
      </w:r>
      <w:r>
        <w:rPr>
          <w:bCs/>
        </w:rPr>
        <w:t xml:space="preserve"> of the product, and </w:t>
      </w:r>
      <w:r w:rsidRPr="000A5D7E">
        <w:t xml:space="preserve">operational </w:t>
      </w:r>
      <w:r>
        <w:t xml:space="preserve">functions. Second stage analyses the aspect of human resources and what are the job roles of working employees within the </w:t>
      </w:r>
      <w:r w:rsidR="00590298">
        <w:t>shop</w:t>
      </w:r>
      <w:r>
        <w:t xml:space="preserve"> or </w:t>
      </w:r>
      <w:r w:rsidR="00590298">
        <w:t>enterprise</w:t>
      </w:r>
      <w:r>
        <w:t>.</w:t>
      </w:r>
      <w:r w:rsidR="00590298">
        <w:t xml:space="preserve"> Marketing activities ill be managed by the strategic tools and techniques where the financial analysis support creating projected planning of cash flow for 12 months.  </w:t>
      </w:r>
      <w:r>
        <w:t xml:space="preserve"> </w:t>
      </w:r>
    </w:p>
    <w:p w14:paraId="3AA67C70" w14:textId="77777777" w:rsidR="004A2B0C" w:rsidRDefault="00C46199">
      <w:pPr>
        <w:rPr>
          <w:rFonts w:eastAsiaTheme="majorEastAsia" w:cstheme="majorBidi"/>
          <w:b/>
          <w:bCs/>
          <w:color w:val="4F81BD" w:themeColor="accent1"/>
          <w:sz w:val="28"/>
          <w:szCs w:val="26"/>
        </w:rPr>
      </w:pPr>
      <w:r>
        <w:br w:type="page"/>
      </w:r>
    </w:p>
    <w:p w14:paraId="2000A65D" w14:textId="77777777" w:rsidR="004A2B0C" w:rsidRDefault="00C46199" w:rsidP="004A2B0C">
      <w:pPr>
        <w:pStyle w:val="Heading1"/>
      </w:pPr>
      <w:bookmarkStart w:id="2" w:name="_Toc46768664"/>
      <w:r>
        <w:lastRenderedPageBreak/>
        <w:t>DISCUSSION</w:t>
      </w:r>
      <w:bookmarkEnd w:id="2"/>
      <w:r>
        <w:t xml:space="preserve"> </w:t>
      </w:r>
    </w:p>
    <w:p w14:paraId="53FAF0CF" w14:textId="77777777" w:rsidR="00B754E9" w:rsidRDefault="00C46199" w:rsidP="00061D3D">
      <w:pPr>
        <w:pStyle w:val="Heading2"/>
      </w:pPr>
      <w:bookmarkStart w:id="3" w:name="_Toc46768665"/>
      <w:r>
        <w:t>BUSINESS OWNERSHIP</w:t>
      </w:r>
      <w:bookmarkEnd w:id="3"/>
    </w:p>
    <w:p w14:paraId="5CF529C9" w14:textId="77777777" w:rsidR="00D27B6D" w:rsidRDefault="00C46199" w:rsidP="003F6301">
      <w:pPr>
        <w:spacing w:line="360" w:lineRule="auto"/>
        <w:jc w:val="both"/>
      </w:pPr>
      <w:r>
        <w:t>Every business has its pattern to frame policies and norms to run the business operations</w:t>
      </w:r>
      <w:r w:rsidR="00A82006">
        <w:t>,</w:t>
      </w:r>
      <w:r>
        <w:t xml:space="preserve"> a</w:t>
      </w:r>
      <w:r w:rsidR="00A82006">
        <w:t xml:space="preserve"> productive business group needs to be frame by the effective business venture which have potential sources to manage organizational operations. Numerous phases support the organizational process and also </w:t>
      </w:r>
      <w:r w:rsidR="00042B43">
        <w:t>help</w:t>
      </w:r>
      <w:r w:rsidR="00A82006">
        <w:t xml:space="preserve"> the organization in managing its activities</w:t>
      </w:r>
      <w:r w:rsidR="00AF74F8">
        <w:t xml:space="preserve"> (</w:t>
      </w:r>
      <w:r w:rsidR="00AF74F8">
        <w:rPr>
          <w:rFonts w:cs="Arial"/>
          <w:color w:val="000000" w:themeColor="text1"/>
          <w:szCs w:val="24"/>
          <w:shd w:val="clear" w:color="auto" w:fill="FFFFFF"/>
        </w:rPr>
        <w:t>Mathooko and Ogutu, 2015</w:t>
      </w:r>
      <w:r w:rsidR="00AF74F8">
        <w:t>)</w:t>
      </w:r>
      <w:r w:rsidR="00A82006">
        <w:t>.</w:t>
      </w:r>
      <w:r w:rsidR="00042B43">
        <w:t xml:space="preserve"> </w:t>
      </w:r>
      <w:r w:rsidR="009602B3">
        <w:t>The</w:t>
      </w:r>
      <w:r w:rsidR="00042B43">
        <w:t xml:space="preserve"> joint venture </w:t>
      </w:r>
      <w:r w:rsidR="009602B3">
        <w:t>partnership is the frame for a defined period and then it breached automatically, which reflects the organizational process and provides financial benefits to the administration.</w:t>
      </w:r>
      <w:r w:rsidR="003F6301">
        <w:t xml:space="preserve"> </w:t>
      </w:r>
    </w:p>
    <w:p w14:paraId="4450F623" w14:textId="77777777" w:rsidR="00D27B6D" w:rsidRDefault="00C46199" w:rsidP="00D27B6D">
      <w:pPr>
        <w:spacing w:line="360" w:lineRule="auto"/>
        <w:jc w:val="center"/>
      </w:pPr>
      <w:r>
        <w:rPr>
          <w:noProof/>
        </w:rPr>
        <w:drawing>
          <wp:inline distT="0" distB="0" distL="0" distR="0" wp14:anchorId="67660BCA" wp14:editId="50DF24F7">
            <wp:extent cx="2191265" cy="1232570"/>
            <wp:effectExtent l="0" t="0" r="0" b="5715"/>
            <wp:docPr id="1" name="Picture 1" descr="합작투자 (JV) 조인트 벤처 설립시 고려해야 할 7 가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1946752" name="Picture 1" descr="합작투자 (JV) 조인트 벤처 설립시 고려해야 할 7 가지"/>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2194255" cy="1234252"/>
                    </a:xfrm>
                    <a:prstGeom prst="rect">
                      <a:avLst/>
                    </a:prstGeom>
                    <a:noFill/>
                    <a:ln>
                      <a:noFill/>
                    </a:ln>
                  </pic:spPr>
                </pic:pic>
              </a:graphicData>
            </a:graphic>
          </wp:inline>
        </w:drawing>
      </w:r>
    </w:p>
    <w:p w14:paraId="70FF68B1" w14:textId="77777777" w:rsidR="00D27B6D" w:rsidRDefault="00C46199" w:rsidP="00D27B6D">
      <w:pPr>
        <w:spacing w:line="360" w:lineRule="auto"/>
        <w:jc w:val="center"/>
      </w:pPr>
      <w:r>
        <w:t>Source:</w:t>
      </w:r>
      <w:r w:rsidR="00657A2C">
        <w:t xml:space="preserve"> </w:t>
      </w:r>
      <w:r w:rsidR="00657A2C" w:rsidRPr="00C45FF3">
        <w:t>Reineke</w:t>
      </w:r>
      <w:r w:rsidR="00657A2C">
        <w:t>, (2020)</w:t>
      </w:r>
    </w:p>
    <w:p w14:paraId="11602F30" w14:textId="77777777" w:rsidR="00530763" w:rsidRDefault="00C46199" w:rsidP="003F6301">
      <w:pPr>
        <w:spacing w:line="360" w:lineRule="auto"/>
        <w:jc w:val="both"/>
      </w:pPr>
      <w:r>
        <w:t>But the deed among the financial partners or sleeping partners must be easier to get mutual consent on the profit and loss sharing ratios.</w:t>
      </w:r>
      <w:r w:rsidR="00C74412">
        <w:t xml:space="preserve"> Numerous activities can support the organization and process to avail of different activities. This business venture provides financial support by capital </w:t>
      </w:r>
      <w:r w:rsidR="00657A2C">
        <w:t>generation;</w:t>
      </w:r>
      <w:r w:rsidR="00C74412">
        <w:t xml:space="preserve"> equally, risk-bearing, and also share profit</w:t>
      </w:r>
      <w:r w:rsidR="00AF74F8">
        <w:t xml:space="preserve"> (</w:t>
      </w:r>
      <w:r w:rsidR="00AF74F8" w:rsidRPr="00C45FF3">
        <w:t>Mieyeville</w:t>
      </w:r>
      <w:r w:rsidR="00AF74F8">
        <w:t xml:space="preserve"> et al. 2015)</w:t>
      </w:r>
      <w:r w:rsidR="00C74412">
        <w:t xml:space="preserve">.   </w:t>
      </w:r>
      <w:r w:rsidR="00A82006">
        <w:t xml:space="preserve"> </w:t>
      </w:r>
      <w:r>
        <w:t xml:space="preserve"> </w:t>
      </w:r>
    </w:p>
    <w:p w14:paraId="31FEF2AB" w14:textId="77777777" w:rsidR="006709EB" w:rsidRDefault="00C46199" w:rsidP="004A2B0C">
      <w:pPr>
        <w:pStyle w:val="Heading2"/>
        <w:spacing w:line="360" w:lineRule="auto"/>
      </w:pPr>
      <w:bookmarkStart w:id="4" w:name="_Toc46768666"/>
      <w:r>
        <w:t xml:space="preserve">NEW </w:t>
      </w:r>
      <w:r w:rsidR="004A2B0C">
        <w:t>PRODUCT AND SERVICES</w:t>
      </w:r>
      <w:bookmarkEnd w:id="4"/>
    </w:p>
    <w:p w14:paraId="1CB066BC" w14:textId="77777777" w:rsidR="004A2B0C" w:rsidRDefault="00C46199" w:rsidP="004A2B0C">
      <w:pPr>
        <w:spacing w:line="360" w:lineRule="auto"/>
        <w:jc w:val="both"/>
        <w:rPr>
          <w:color w:val="000000" w:themeColor="text1"/>
        </w:rPr>
      </w:pPr>
      <w:r w:rsidRPr="00542D16">
        <w:rPr>
          <w:color w:val="000000" w:themeColor="text1"/>
        </w:rPr>
        <w:t>Plant-based coffee and producing vegan coffee like espresso and others are one of the innovative business ideas which are useful for the proprietors or maker to pick up benefit with noteworthy altruism of the business through effective venture formations. Individuals like espresso and more caffeine products which is continuously affecting 77% of people in Up and another European country</w:t>
      </w:r>
      <w:r w:rsidR="00AF74F8">
        <w:rPr>
          <w:color w:val="000000" w:themeColor="text1"/>
        </w:rPr>
        <w:t xml:space="preserve"> (</w:t>
      </w:r>
      <w:r w:rsidR="00657A2C" w:rsidRPr="00C45FF3">
        <w:t>Reineke</w:t>
      </w:r>
      <w:r w:rsidR="00657A2C">
        <w:t>, 2020</w:t>
      </w:r>
      <w:r w:rsidR="00AF74F8">
        <w:rPr>
          <w:color w:val="000000" w:themeColor="text1"/>
        </w:rPr>
        <w:t>)</w:t>
      </w:r>
      <w:r w:rsidRPr="00542D16">
        <w:rPr>
          <w:color w:val="000000" w:themeColor="text1"/>
        </w:rPr>
        <w:t>. This business product will help to the individuals who love to have natural and new plant-based coffee along with food. There are various sorts of vegan coffee on the menu and with a lovely and innovative introduction of the advantages portfolio.</w:t>
      </w:r>
    </w:p>
    <w:p w14:paraId="36620141" w14:textId="77777777" w:rsidR="008402A6" w:rsidRDefault="00C46199" w:rsidP="008402A6">
      <w:pPr>
        <w:spacing w:line="360" w:lineRule="auto"/>
        <w:jc w:val="center"/>
        <w:rPr>
          <w:color w:val="000000" w:themeColor="text1"/>
        </w:rPr>
      </w:pPr>
      <w:r>
        <w:rPr>
          <w:noProof/>
        </w:rPr>
        <w:lastRenderedPageBreak/>
        <w:drawing>
          <wp:inline distT="0" distB="0" distL="0" distR="0" wp14:anchorId="1B99F6BE" wp14:editId="7C9B96C9">
            <wp:extent cx="2115426" cy="1188720"/>
            <wp:effectExtent l="0" t="0" r="0" b="0"/>
            <wp:docPr id="2" name="Picture 2" descr="Best Plant Based Milk For Coffee: We Tested 10 - FLA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2456668" name="Picture 3" descr="Best Plant Based Milk For Coffee: We Tested 10 - FLARE"/>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2117976" cy="1190153"/>
                    </a:xfrm>
                    <a:prstGeom prst="rect">
                      <a:avLst/>
                    </a:prstGeom>
                    <a:noFill/>
                    <a:ln>
                      <a:noFill/>
                    </a:ln>
                  </pic:spPr>
                </pic:pic>
              </a:graphicData>
            </a:graphic>
          </wp:inline>
        </w:drawing>
      </w:r>
      <w:r>
        <w:rPr>
          <w:noProof/>
        </w:rPr>
        <w:drawing>
          <wp:inline distT="0" distB="0" distL="0" distR="0" wp14:anchorId="77F48CF6" wp14:editId="7BD0A197">
            <wp:extent cx="1920240" cy="1276461"/>
            <wp:effectExtent l="0" t="0" r="3810" b="0"/>
            <wp:docPr id="3" name="Picture 3" descr="Warm Clothing Stock Photos And Images - 123R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0670440" name="Picture 5" descr="Warm Clothing Stock Photos And Images - 123RF"/>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1920118" cy="1276380"/>
                    </a:xfrm>
                    <a:prstGeom prst="rect">
                      <a:avLst/>
                    </a:prstGeom>
                    <a:noFill/>
                    <a:ln>
                      <a:noFill/>
                    </a:ln>
                  </pic:spPr>
                </pic:pic>
              </a:graphicData>
            </a:graphic>
          </wp:inline>
        </w:drawing>
      </w:r>
      <w:r>
        <w:rPr>
          <w:noProof/>
        </w:rPr>
        <w:drawing>
          <wp:inline distT="0" distB="0" distL="0" distR="0" wp14:anchorId="0DD4112C" wp14:editId="1BA38D71">
            <wp:extent cx="1894116" cy="1136469"/>
            <wp:effectExtent l="0" t="0" r="0" b="6985"/>
            <wp:docPr id="4" name="Picture 4" descr="Almost half of coffee drinkers consume plant-based coffee out of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5774101" name="Picture 7" descr="Almost half of coffee drinkers consume plant-based coffee out of ..."/>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1894117" cy="1136470"/>
                    </a:xfrm>
                    <a:prstGeom prst="rect">
                      <a:avLst/>
                    </a:prstGeom>
                    <a:noFill/>
                    <a:ln>
                      <a:noFill/>
                    </a:ln>
                  </pic:spPr>
                </pic:pic>
              </a:graphicData>
            </a:graphic>
          </wp:inline>
        </w:drawing>
      </w:r>
    </w:p>
    <w:p w14:paraId="68D6F4FA" w14:textId="77777777" w:rsidR="008402A6" w:rsidRPr="00542D16" w:rsidRDefault="00C46199" w:rsidP="008402A6">
      <w:pPr>
        <w:spacing w:line="360" w:lineRule="auto"/>
        <w:jc w:val="center"/>
        <w:rPr>
          <w:color w:val="000000" w:themeColor="text1"/>
        </w:rPr>
      </w:pPr>
      <w:r>
        <w:rPr>
          <w:color w:val="000000" w:themeColor="text1"/>
        </w:rPr>
        <w:t>Source:</w:t>
      </w:r>
    </w:p>
    <w:p w14:paraId="1980F6E9" w14:textId="77777777" w:rsidR="002F73A8" w:rsidRDefault="00C46199" w:rsidP="00E4007B">
      <w:pPr>
        <w:spacing w:line="360" w:lineRule="auto"/>
        <w:jc w:val="both"/>
        <w:rPr>
          <w:color w:val="000000" w:themeColor="text1"/>
        </w:rPr>
      </w:pPr>
      <w:r w:rsidRPr="00542D16">
        <w:rPr>
          <w:color w:val="000000" w:themeColor="text1"/>
        </w:rPr>
        <w:t>Nowadays the business is quickly differentiated in better places which assists with giving chances to recognize the best business thought which can have the capacity to increase better reaction and market maintainability. Plant-based coffee and natural ingredients are in the patterns which have aggregate data from statistical surveying say that the age gathering of 45 above is supporting these innovative products in their day by day use which is also healthy</w:t>
      </w:r>
      <w:r w:rsidR="00657A2C">
        <w:rPr>
          <w:color w:val="000000" w:themeColor="text1"/>
        </w:rPr>
        <w:t xml:space="preserve"> (</w:t>
      </w:r>
      <w:r w:rsidR="00657A2C" w:rsidRPr="00C45FF3">
        <w:t>Reineke</w:t>
      </w:r>
      <w:r w:rsidR="00657A2C">
        <w:t>, 2020</w:t>
      </w:r>
      <w:r w:rsidR="00657A2C">
        <w:rPr>
          <w:color w:val="000000" w:themeColor="text1"/>
        </w:rPr>
        <w:t>)</w:t>
      </w:r>
      <w:r w:rsidRPr="00542D16">
        <w:rPr>
          <w:color w:val="000000" w:themeColor="text1"/>
        </w:rPr>
        <w:t>. This business thought will be spread jumpers sort of items that are not typically accessible in the market like, natural food and vegetarian plant-based es</w:t>
      </w:r>
      <w:r w:rsidR="00265F71" w:rsidRPr="00542D16">
        <w:rPr>
          <w:color w:val="000000" w:themeColor="text1"/>
        </w:rPr>
        <w:t>presso</w:t>
      </w:r>
      <w:r w:rsidRPr="00542D16">
        <w:rPr>
          <w:color w:val="000000" w:themeColor="text1"/>
        </w:rPr>
        <w:t xml:space="preserve">. As should be obvious that individuals are going to slope stations, clan territories, and other characteristic spots to have such sorts of food. Business is configuration to distinguish its turn of events and development openings, all the business manageability systems, and all the exercises are successfully referenced in it. </w:t>
      </w:r>
    </w:p>
    <w:p w14:paraId="038D0531" w14:textId="77777777" w:rsidR="00980452" w:rsidRDefault="00C46199" w:rsidP="00E4007B">
      <w:pPr>
        <w:spacing w:line="360" w:lineRule="auto"/>
        <w:rPr>
          <w:b/>
          <w:szCs w:val="24"/>
        </w:rPr>
      </w:pPr>
      <w:r>
        <w:rPr>
          <w:b/>
          <w:szCs w:val="24"/>
        </w:rPr>
        <w:t>MISSION</w:t>
      </w:r>
    </w:p>
    <w:p w14:paraId="540CD349" w14:textId="645E2FF8" w:rsidR="00980452" w:rsidRPr="00980452" w:rsidRDefault="00C46199" w:rsidP="00E4007B">
      <w:pPr>
        <w:spacing w:line="360" w:lineRule="auto"/>
        <w:rPr>
          <w:szCs w:val="24"/>
        </w:rPr>
      </w:pPr>
      <w:r w:rsidRPr="00980452">
        <w:rPr>
          <w:szCs w:val="24"/>
        </w:rPr>
        <w:t>"</w:t>
      </w:r>
      <w:r w:rsidR="007823D8">
        <w:rPr>
          <w:szCs w:val="24"/>
        </w:rPr>
        <w:t xml:space="preserve">To provide a friendly ,comfortable atmosphere where the customer </w:t>
      </w:r>
      <w:r w:rsidR="00A75047">
        <w:rPr>
          <w:szCs w:val="24"/>
        </w:rPr>
        <w:t xml:space="preserve">can receive the highest quality beans for a great cup of coffee </w:t>
      </w:r>
      <w:r w:rsidRPr="00980452">
        <w:rPr>
          <w:szCs w:val="24"/>
        </w:rPr>
        <w:t>.</w:t>
      </w:r>
      <w:r w:rsidR="00A75047">
        <w:rPr>
          <w:szCs w:val="24"/>
        </w:rPr>
        <w:t>We strive to provide people with that ultimate experience where a great cup of Herbivore Vegan coffee helps set a positive tone to your day ,whether you’re embarking on a new adventure or starting your normal day.</w:t>
      </w:r>
      <w:r w:rsidRPr="00980452">
        <w:rPr>
          <w:szCs w:val="24"/>
        </w:rPr>
        <w:t>"</w:t>
      </w:r>
    </w:p>
    <w:p w14:paraId="0B1270FD" w14:textId="77777777" w:rsidR="00980452" w:rsidRDefault="00C46199" w:rsidP="00E4007B">
      <w:pPr>
        <w:spacing w:line="360" w:lineRule="auto"/>
        <w:rPr>
          <w:b/>
          <w:szCs w:val="24"/>
        </w:rPr>
      </w:pPr>
      <w:r>
        <w:rPr>
          <w:b/>
          <w:szCs w:val="24"/>
        </w:rPr>
        <w:t>OBJECTIVES</w:t>
      </w:r>
    </w:p>
    <w:p w14:paraId="5D8548BD" w14:textId="77777777" w:rsidR="00980452" w:rsidRDefault="00C46199" w:rsidP="00E4007B">
      <w:pPr>
        <w:spacing w:line="360" w:lineRule="auto"/>
      </w:pPr>
      <w:r w:rsidRPr="00980452">
        <w:rPr>
          <w:szCs w:val="24"/>
        </w:rPr>
        <w:t xml:space="preserve">The core objectives of </w:t>
      </w:r>
      <w:r w:rsidRPr="00980452">
        <w:t>Herbivore Vegan Coffee Shop are</w:t>
      </w:r>
      <w:r>
        <w:t>:</w:t>
      </w:r>
    </w:p>
    <w:p w14:paraId="5D4468A7" w14:textId="77777777" w:rsidR="00376A41" w:rsidRDefault="00C46199" w:rsidP="00E4007B">
      <w:pPr>
        <w:pStyle w:val="ListParagraph"/>
        <w:numPr>
          <w:ilvl w:val="0"/>
          <w:numId w:val="8"/>
        </w:numPr>
        <w:spacing w:line="360" w:lineRule="auto"/>
      </w:pPr>
      <w:r>
        <w:t>Expand business operations through establishing H</w:t>
      </w:r>
      <w:r w:rsidRPr="00AA440D">
        <w:t>erbivore</w:t>
      </w:r>
      <w:r>
        <w:t xml:space="preserve"> plant-based processing products in different superstores or retail shops</w:t>
      </w:r>
      <w:r w:rsidR="00657A2C">
        <w:t xml:space="preserve"> (</w:t>
      </w:r>
      <w:r w:rsidR="00657A2C" w:rsidRPr="00C45FF3">
        <w:t>Reineke</w:t>
      </w:r>
      <w:r w:rsidR="00657A2C">
        <w:t>, 2020)</w:t>
      </w:r>
    </w:p>
    <w:p w14:paraId="246FC163" w14:textId="7895AD89" w:rsidR="00E4007B" w:rsidRDefault="00C46199" w:rsidP="00E4007B">
      <w:pPr>
        <w:pStyle w:val="ListParagraph"/>
        <w:numPr>
          <w:ilvl w:val="0"/>
          <w:numId w:val="8"/>
        </w:numPr>
        <w:spacing w:line="360" w:lineRule="auto"/>
      </w:pPr>
      <w:r>
        <w:t>Effective marketing tools and techniques to make the sustainable formation of business activities</w:t>
      </w:r>
      <w:r w:rsidR="005364D6">
        <w:t>.</w:t>
      </w:r>
    </w:p>
    <w:p w14:paraId="212F5A75" w14:textId="023E6704" w:rsidR="005364D6" w:rsidRDefault="005364D6" w:rsidP="00E4007B">
      <w:pPr>
        <w:pStyle w:val="ListParagraph"/>
        <w:numPr>
          <w:ilvl w:val="0"/>
          <w:numId w:val="8"/>
        </w:numPr>
        <w:spacing w:line="360" w:lineRule="auto"/>
      </w:pPr>
      <w:r>
        <w:lastRenderedPageBreak/>
        <w:t xml:space="preserve">To develop a strong relationship with the community that is important to support sales </w:t>
      </w:r>
      <w:r w:rsidR="00B6347B">
        <w:t>goals.</w:t>
      </w:r>
    </w:p>
    <w:p w14:paraId="01947FA4" w14:textId="1AEB7A52" w:rsidR="005364D6" w:rsidRDefault="003F5665" w:rsidP="00E4007B">
      <w:pPr>
        <w:pStyle w:val="ListParagraph"/>
        <w:numPr>
          <w:ilvl w:val="0"/>
          <w:numId w:val="8"/>
        </w:numPr>
        <w:spacing w:line="360" w:lineRule="auto"/>
      </w:pPr>
      <w:r>
        <w:t>To become selected as the healthiest coffee shop in the area.</w:t>
      </w:r>
    </w:p>
    <w:p w14:paraId="6E5AA9F6" w14:textId="2359F8C2" w:rsidR="00980452" w:rsidRDefault="00C46199" w:rsidP="00E4007B">
      <w:pPr>
        <w:pStyle w:val="ListParagraph"/>
        <w:numPr>
          <w:ilvl w:val="0"/>
          <w:numId w:val="8"/>
        </w:numPr>
        <w:spacing w:line="360" w:lineRule="auto"/>
      </w:pPr>
      <w:r>
        <w:t>To establish an anti-competitive position in the vegan food and beverages market</w:t>
      </w:r>
      <w:r w:rsidR="003F5665">
        <w:t>.</w:t>
      </w:r>
    </w:p>
    <w:p w14:paraId="1B345D0D" w14:textId="77777777" w:rsidR="00E67868" w:rsidRDefault="00E67868" w:rsidP="00E67868">
      <w:pPr>
        <w:spacing w:line="360" w:lineRule="auto"/>
        <w:ind w:left="360"/>
      </w:pPr>
    </w:p>
    <w:p w14:paraId="14F88D51" w14:textId="77777777" w:rsidR="00E67868" w:rsidRPr="00657A2C" w:rsidRDefault="00E67868" w:rsidP="00E67868">
      <w:pPr>
        <w:pStyle w:val="ListParagraph"/>
        <w:spacing w:line="360" w:lineRule="auto"/>
      </w:pPr>
    </w:p>
    <w:p w14:paraId="273728A5" w14:textId="77777777" w:rsidR="006709EB" w:rsidRDefault="00C46199" w:rsidP="006709EB">
      <w:pPr>
        <w:pStyle w:val="Heading2"/>
      </w:pPr>
      <w:bookmarkStart w:id="5" w:name="_Toc46768667"/>
      <w:r>
        <w:t xml:space="preserve">PHYSICAL </w:t>
      </w:r>
      <w:r w:rsidR="00155AF4" w:rsidRPr="00155AF4">
        <w:t>REQUIREMENTS</w:t>
      </w:r>
      <w:bookmarkEnd w:id="5"/>
    </w:p>
    <w:p w14:paraId="0A1F1989" w14:textId="77777777" w:rsidR="00155AF4" w:rsidRPr="008402A6" w:rsidRDefault="00C46199" w:rsidP="00D82D29">
      <w:pPr>
        <w:spacing w:line="360" w:lineRule="auto"/>
        <w:jc w:val="both"/>
      </w:pPr>
      <w:r>
        <w:t xml:space="preserve">The </w:t>
      </w:r>
      <w:r w:rsidR="00D82D29">
        <w:t>obligation of</w:t>
      </w:r>
      <w:r>
        <w:t xml:space="preserve"> diverse activities to run the business operations and manage other functioning</w:t>
      </w:r>
      <w:r w:rsidR="00D82D29">
        <w:t xml:space="preserve"> processes need to fulfill the requirements which will be mention below. The location of the coffee shop where the efficient amount of space and the crowd came to have products, essential equipment, and technical assistance, valuable unique selling price and more essential how they will be performed within a schedule</w:t>
      </w:r>
      <w:r w:rsidR="00657A2C">
        <w:t xml:space="preserve"> (</w:t>
      </w:r>
      <w:r w:rsidR="00657A2C" w:rsidRPr="00C45FF3">
        <w:t>Mieyeville</w:t>
      </w:r>
      <w:r w:rsidR="00657A2C">
        <w:t xml:space="preserve"> et al. 2015)</w:t>
      </w:r>
      <w:r w:rsidR="00D82D29">
        <w:t xml:space="preserve">.    </w:t>
      </w:r>
      <w:r>
        <w:t xml:space="preserve">   </w:t>
      </w:r>
    </w:p>
    <w:p w14:paraId="66235D35" w14:textId="77777777" w:rsidR="006709EB" w:rsidRDefault="00C46199" w:rsidP="006709EB">
      <w:pPr>
        <w:rPr>
          <w:b/>
        </w:rPr>
      </w:pPr>
      <w:r>
        <w:rPr>
          <w:b/>
        </w:rPr>
        <w:t>LOCATION OF THE BUSINESS</w:t>
      </w:r>
    </w:p>
    <w:p w14:paraId="75BB9C2F" w14:textId="03B2C279" w:rsidR="00FB4A05" w:rsidRPr="00FB4A05" w:rsidRDefault="00C46199" w:rsidP="0085259A">
      <w:pPr>
        <w:spacing w:line="360" w:lineRule="auto"/>
        <w:jc w:val="both"/>
      </w:pPr>
      <w:r w:rsidRPr="00FB4A05">
        <w:t xml:space="preserve">The location of the shop quite crows a new tourist destination which can attract more and more tourists. The creative products line vegan coffee shop needs to be set up their maximum marketing process in tourism areas in </w:t>
      </w:r>
      <w:r w:rsidR="00C60BD3">
        <w:t>Bristol</w:t>
      </w:r>
      <w:r w:rsidRPr="00FB4A05">
        <w:t xml:space="preserve">. </w:t>
      </w:r>
      <w:r>
        <w:t>The space of the</w:t>
      </w:r>
      <w:r w:rsidR="00DB0E8E">
        <w:t xml:space="preserve"> coffee shop is average required 12</w:t>
      </w:r>
      <w:r w:rsidR="00DB0E8E" w:rsidRPr="00DB0E8E">
        <w:t>00 sq. ft.</w:t>
      </w:r>
      <w:r w:rsidR="00DB0E8E">
        <w:t xml:space="preserve"> along with parking space</w:t>
      </w:r>
      <w:r w:rsidR="00657A2C">
        <w:t xml:space="preserve"> (</w:t>
      </w:r>
      <w:r w:rsidR="00657A2C">
        <w:rPr>
          <w:szCs w:val="24"/>
        </w:rPr>
        <w:t>Online Design, 2017</w:t>
      </w:r>
      <w:r w:rsidR="00657A2C">
        <w:t>)</w:t>
      </w:r>
      <w:r w:rsidR="00DB0E8E">
        <w:t xml:space="preserve">. There are few locations that market research helps to identify the location for the coffee shop are mention below: </w:t>
      </w:r>
      <w:r>
        <w:t xml:space="preserve"> </w:t>
      </w:r>
    </w:p>
    <w:p w14:paraId="3963A06D" w14:textId="760053FB" w:rsidR="00BD373F" w:rsidRPr="0085259A" w:rsidRDefault="00C60BD3" w:rsidP="0085259A">
      <w:pPr>
        <w:pStyle w:val="ListParagraph"/>
        <w:numPr>
          <w:ilvl w:val="0"/>
          <w:numId w:val="2"/>
        </w:numPr>
        <w:spacing w:line="360" w:lineRule="auto"/>
      </w:pPr>
      <w:r>
        <w:t xml:space="preserve">St Paul’s </w:t>
      </w:r>
      <w:r w:rsidR="00B6347B">
        <w:t>Road, Clifton</w:t>
      </w:r>
      <w:r w:rsidR="00BB38AF" w:rsidRPr="0085259A">
        <w:t xml:space="preserve"> </w:t>
      </w:r>
      <w:r>
        <w:t>Bristol BS8 1LX</w:t>
      </w:r>
      <w:r w:rsidR="0085259A">
        <w:t xml:space="preserve"> (Close to Tourism Destination)</w:t>
      </w:r>
    </w:p>
    <w:p w14:paraId="3E0E380F" w14:textId="3549DAB9" w:rsidR="00BB38AF" w:rsidRPr="0085259A" w:rsidRDefault="00920D90" w:rsidP="0085259A">
      <w:pPr>
        <w:pStyle w:val="ListParagraph"/>
        <w:numPr>
          <w:ilvl w:val="0"/>
          <w:numId w:val="2"/>
        </w:numPr>
        <w:spacing w:line="360" w:lineRule="auto"/>
      </w:pPr>
      <w:r>
        <w:t xml:space="preserve">Welsh </w:t>
      </w:r>
      <w:proofErr w:type="gramStart"/>
      <w:r>
        <w:t>Back ,</w:t>
      </w:r>
      <w:proofErr w:type="gramEnd"/>
      <w:r w:rsidR="00B6347B">
        <w:t xml:space="preserve"> </w:t>
      </w:r>
      <w:proofErr w:type="spellStart"/>
      <w:r w:rsidR="00B6347B">
        <w:t>Harbourside</w:t>
      </w:r>
      <w:proofErr w:type="spellEnd"/>
      <w:r w:rsidR="00B6347B">
        <w:t xml:space="preserve"> </w:t>
      </w:r>
      <w:r>
        <w:t>Bristol ,BS1 4SB</w:t>
      </w:r>
      <w:r w:rsidR="008952E6">
        <w:t xml:space="preserve"> (Close to Tourism Destination)</w:t>
      </w:r>
    </w:p>
    <w:p w14:paraId="428975B6" w14:textId="77777777" w:rsidR="00061D3D" w:rsidRDefault="00C46199" w:rsidP="0085259A">
      <w:pPr>
        <w:spacing w:line="360" w:lineRule="auto"/>
        <w:jc w:val="both"/>
        <w:rPr>
          <w:b/>
        </w:rPr>
      </w:pPr>
      <w:r>
        <w:rPr>
          <w:b/>
        </w:rPr>
        <w:t>EQUIPMENT REQUIREMENT</w:t>
      </w:r>
    </w:p>
    <w:p w14:paraId="2E758DED" w14:textId="77777777" w:rsidR="00791656" w:rsidRPr="00373B91" w:rsidRDefault="00C46199" w:rsidP="0085259A">
      <w:pPr>
        <w:spacing w:line="360" w:lineRule="auto"/>
        <w:jc w:val="both"/>
      </w:pPr>
      <w:r w:rsidRPr="00373B91">
        <w:t xml:space="preserve">There are several types of equipment that are required in the coffee shop which is mention below, but some machines are special to processed vegan </w:t>
      </w:r>
      <w:r w:rsidR="00373B91" w:rsidRPr="00373B91">
        <w:t>products</w:t>
      </w:r>
      <w:r w:rsidRPr="00373B91">
        <w:t xml:space="preserve"> like </w:t>
      </w:r>
      <w:r w:rsidRPr="0085259A">
        <w:rPr>
          <w:b/>
          <w:i/>
        </w:rPr>
        <w:t>Automatic drip Coffee m</w:t>
      </w:r>
      <w:r w:rsidR="0090435D" w:rsidRPr="0085259A">
        <w:rPr>
          <w:b/>
          <w:i/>
        </w:rPr>
        <w:t>akers</w:t>
      </w:r>
      <w:r w:rsidRPr="0085259A">
        <w:rPr>
          <w:b/>
          <w:i/>
        </w:rPr>
        <w:t xml:space="preserve"> and </w:t>
      </w:r>
      <w:r w:rsidR="0090435D" w:rsidRPr="0085259A">
        <w:rPr>
          <w:b/>
          <w:i/>
          <w:color w:val="222222"/>
          <w:shd w:val="clear" w:color="auto" w:fill="FFFFFF"/>
        </w:rPr>
        <w:t>High-Quality</w:t>
      </w:r>
      <w:r w:rsidRPr="0085259A">
        <w:rPr>
          <w:b/>
          <w:i/>
          <w:color w:val="222222"/>
          <w:shd w:val="clear" w:color="auto" w:fill="FFFFFF"/>
        </w:rPr>
        <w:t xml:space="preserve"> plant-based</w:t>
      </w:r>
      <w:r w:rsidR="0090435D" w:rsidRPr="0085259A">
        <w:rPr>
          <w:b/>
          <w:i/>
          <w:color w:val="222222"/>
          <w:shd w:val="clear" w:color="auto" w:fill="FFFFFF"/>
        </w:rPr>
        <w:t> </w:t>
      </w:r>
      <w:r w:rsidRPr="0085259A">
        <w:rPr>
          <w:b/>
          <w:bCs/>
          <w:i/>
          <w:color w:val="222222"/>
          <w:shd w:val="clear" w:color="auto" w:fill="FFFFFF"/>
        </w:rPr>
        <w:t>espresso m</w:t>
      </w:r>
      <w:r w:rsidR="0090435D" w:rsidRPr="0085259A">
        <w:rPr>
          <w:b/>
          <w:bCs/>
          <w:i/>
          <w:color w:val="222222"/>
          <w:shd w:val="clear" w:color="auto" w:fill="FFFFFF"/>
        </w:rPr>
        <w:t>achine</w:t>
      </w:r>
      <w:r w:rsidR="00373B91" w:rsidRPr="00373B91">
        <w:rPr>
          <w:bCs/>
          <w:color w:val="222222"/>
          <w:shd w:val="clear" w:color="auto" w:fill="FFFFFF"/>
        </w:rPr>
        <w:t xml:space="preserve">s. The basic </w:t>
      </w:r>
      <w:r w:rsidR="00373B91">
        <w:rPr>
          <w:bCs/>
          <w:color w:val="222222"/>
          <w:shd w:val="clear" w:color="auto" w:fill="FFFFFF"/>
        </w:rPr>
        <w:t>required</w:t>
      </w:r>
      <w:r w:rsidR="00373B91" w:rsidRPr="00373B91">
        <w:rPr>
          <w:bCs/>
          <w:color w:val="222222"/>
          <w:shd w:val="clear" w:color="auto" w:fill="FFFFFF"/>
        </w:rPr>
        <w:t xml:space="preserve"> equipment is a </w:t>
      </w:r>
      <w:r w:rsidR="00373B91" w:rsidRPr="00373B91">
        <w:rPr>
          <w:b/>
          <w:i/>
        </w:rPr>
        <w:t>r</w:t>
      </w:r>
      <w:r w:rsidRPr="00373B91">
        <w:rPr>
          <w:b/>
          <w:i/>
        </w:rPr>
        <w:t>efrigeration system, Assorted Miscellaneous, and Pumps</w:t>
      </w:r>
      <w:r w:rsidR="00657A2C">
        <w:rPr>
          <w:b/>
          <w:i/>
        </w:rPr>
        <w:t xml:space="preserve"> (</w:t>
      </w:r>
      <w:r w:rsidR="00657A2C">
        <w:rPr>
          <w:color w:val="000000" w:themeColor="text1"/>
          <w:szCs w:val="24"/>
        </w:rPr>
        <w:t>Pulaj et al. 2015</w:t>
      </w:r>
      <w:r w:rsidR="00657A2C">
        <w:rPr>
          <w:b/>
          <w:i/>
        </w:rPr>
        <w:t>)</w:t>
      </w:r>
      <w:r w:rsidR="00373B91" w:rsidRPr="00373B91">
        <w:t xml:space="preserve">. Other than coffee processing machines, </w:t>
      </w:r>
      <w:r w:rsidRPr="0085259A">
        <w:rPr>
          <w:b/>
          <w:i/>
        </w:rPr>
        <w:t>Toasters, Ovens, and Containers</w:t>
      </w:r>
      <w:r w:rsidR="00373B91" w:rsidRPr="00373B91">
        <w:t xml:space="preserve"> are also an essential part of cooking food which is also formed by plant-based materials. Al last the essential part is </w:t>
      </w:r>
      <w:r w:rsidRPr="00373B91">
        <w:t>Security System</w:t>
      </w:r>
      <w:r w:rsidR="00373B91" w:rsidRPr="00373B91">
        <w:t xml:space="preserve"> at the </w:t>
      </w:r>
      <w:r w:rsidR="00373B91" w:rsidRPr="00373B91">
        <w:lastRenderedPageBreak/>
        <w:t>coffee shop which assists from unusual incidents.</w:t>
      </w:r>
      <w:r w:rsidR="0085259A">
        <w:t xml:space="preserve"> There are different categories of process idem are required in the formation to manage the organizational process and frame coffee. </w:t>
      </w:r>
      <w:r w:rsidR="00373B91" w:rsidRPr="00373B91">
        <w:t xml:space="preserve"> </w:t>
      </w:r>
    </w:p>
    <w:p w14:paraId="6ED28986" w14:textId="77777777" w:rsidR="001A4C84" w:rsidRDefault="00C46199" w:rsidP="006709EB">
      <w:pPr>
        <w:rPr>
          <w:b/>
          <w:bCs/>
        </w:rPr>
      </w:pPr>
      <w:r w:rsidRPr="006709EB">
        <w:rPr>
          <w:b/>
          <w:bCs/>
        </w:rPr>
        <w:t>UNIQUE SELLING POINT</w:t>
      </w:r>
    </w:p>
    <w:p w14:paraId="1DF2BE03" w14:textId="77777777" w:rsidR="001F7EC4" w:rsidRPr="001874AA" w:rsidRDefault="00C46199" w:rsidP="00383837">
      <w:pPr>
        <w:spacing w:line="360" w:lineRule="auto"/>
        <w:jc w:val="both"/>
        <w:rPr>
          <w:bCs/>
        </w:rPr>
      </w:pPr>
      <w:r>
        <w:rPr>
          <w:bCs/>
        </w:rPr>
        <w:t xml:space="preserve">For the market research, the vegan food and beverage products are slightly less in the market event coffee shops are not providing this kind of product line. The best plus point of this creative business idea is </w:t>
      </w:r>
      <w:r w:rsidR="00383837">
        <w:rPr>
          <w:bCs/>
        </w:rPr>
        <w:t>proving</w:t>
      </w:r>
      <w:r>
        <w:rPr>
          <w:bCs/>
        </w:rPr>
        <w:t xml:space="preserve"> healthy lifestyles and also effectively work in reducing weight. This is purely formed from plant-based material which is organic and supports human bothers to reduc</w:t>
      </w:r>
      <w:r w:rsidR="00383837">
        <w:rPr>
          <w:bCs/>
        </w:rPr>
        <w:t>e toxically and gain more energetically in daily</w:t>
      </w:r>
      <w:r>
        <w:rPr>
          <w:bCs/>
        </w:rPr>
        <w:t xml:space="preserve"> routines</w:t>
      </w:r>
      <w:r w:rsidR="00657A2C">
        <w:rPr>
          <w:bCs/>
        </w:rPr>
        <w:t xml:space="preserve"> (</w:t>
      </w:r>
      <w:r w:rsidR="00657A2C" w:rsidRPr="00C45FF3">
        <w:t>Reineke</w:t>
      </w:r>
      <w:r w:rsidR="00657A2C">
        <w:t>, 2020</w:t>
      </w:r>
      <w:r w:rsidR="00657A2C">
        <w:rPr>
          <w:bCs/>
        </w:rPr>
        <w:t>)</w:t>
      </w:r>
      <w:r>
        <w:rPr>
          <w:bCs/>
        </w:rPr>
        <w:t>.</w:t>
      </w:r>
      <w:r w:rsidR="00383837">
        <w:rPr>
          <w:bCs/>
        </w:rPr>
        <w:t xml:space="preserve"> Products need to be more effective to gain competitive advantages which are the same this ideal will work with an effective unique selling point.</w:t>
      </w:r>
      <w:r>
        <w:rPr>
          <w:bCs/>
        </w:rPr>
        <w:t xml:space="preserve">   </w:t>
      </w:r>
    </w:p>
    <w:p w14:paraId="047034F6" w14:textId="77777777" w:rsidR="006709EB" w:rsidRDefault="00C46199" w:rsidP="006709EB">
      <w:pPr>
        <w:spacing w:line="360" w:lineRule="auto"/>
        <w:jc w:val="both"/>
        <w:rPr>
          <w:b/>
        </w:rPr>
      </w:pPr>
      <w:r w:rsidRPr="00155AF4">
        <w:rPr>
          <w:b/>
        </w:rPr>
        <w:t xml:space="preserve">OPERATIONAL </w:t>
      </w:r>
      <w:r>
        <w:rPr>
          <w:b/>
        </w:rPr>
        <w:t>FUNCTIONS</w:t>
      </w:r>
    </w:p>
    <w:p w14:paraId="5FAC79DD" w14:textId="77777777" w:rsidR="00383837" w:rsidRPr="00D55552" w:rsidRDefault="00C46199" w:rsidP="006709EB">
      <w:pPr>
        <w:spacing w:line="360" w:lineRule="auto"/>
        <w:jc w:val="both"/>
      </w:pPr>
      <w:r w:rsidRPr="00D55552">
        <w:t>The operations related to the activities that employees and other staff will manage in the business. It is necessary for the human resources to uses identical resources for</w:t>
      </w:r>
      <w:r w:rsidR="00D55552" w:rsidRPr="00D55552">
        <w:t xml:space="preserve"> the</w:t>
      </w:r>
      <w:r w:rsidRPr="00D55552">
        <w:t xml:space="preserve"> recruitment and selection of </w:t>
      </w:r>
      <w:r w:rsidR="00D55552" w:rsidRPr="00D55552">
        <w:t>skilled employees. Every employee is the potential to provide impressive customer support and assistance in fulfilling their demand</w:t>
      </w:r>
      <w:r w:rsidR="00657A2C">
        <w:t xml:space="preserve"> (</w:t>
      </w:r>
      <w:r w:rsidR="00657A2C" w:rsidRPr="003D09CF">
        <w:rPr>
          <w:color w:val="000000" w:themeColor="text1"/>
        </w:rPr>
        <w:t>Rogerson</w:t>
      </w:r>
      <w:r w:rsidR="00657A2C">
        <w:rPr>
          <w:color w:val="000000" w:themeColor="text1"/>
        </w:rPr>
        <w:t>, 2017</w:t>
      </w:r>
      <w:r w:rsidR="00657A2C">
        <w:t>)</w:t>
      </w:r>
      <w:r w:rsidR="00D55552" w:rsidRPr="00D55552">
        <w:t>. The way to processed coffee on customer demand will be a major requirement for operational activity.</w:t>
      </w:r>
      <w:r w:rsidR="00D55552">
        <w:t xml:space="preserve"> The operational process needs more concentration on the activities that support the organizational operations and also become an authentic</w:t>
      </w:r>
      <w:r w:rsidR="008D150C">
        <w:t xml:space="preserve"> relationship with the customer</w:t>
      </w:r>
      <w:r w:rsidR="00D55552">
        <w:t>.</w:t>
      </w:r>
      <w:r w:rsidR="008D150C">
        <w:t xml:space="preserve"> </w:t>
      </w:r>
      <w:r w:rsidR="00D55552">
        <w:t xml:space="preserve"> </w:t>
      </w:r>
      <w:r w:rsidR="00D55552" w:rsidRPr="00D55552">
        <w:t xml:space="preserve"> </w:t>
      </w:r>
      <w:r w:rsidRPr="00D55552">
        <w:t xml:space="preserve"> </w:t>
      </w:r>
    </w:p>
    <w:p w14:paraId="76CBEB79" w14:textId="77777777" w:rsidR="002C49DF" w:rsidRDefault="00C46199" w:rsidP="00637777">
      <w:pPr>
        <w:pStyle w:val="Heading2"/>
      </w:pPr>
      <w:bookmarkStart w:id="6" w:name="_Toc46768668"/>
      <w:r>
        <w:t>HUMAN RESOURCES</w:t>
      </w:r>
      <w:bookmarkEnd w:id="6"/>
    </w:p>
    <w:p w14:paraId="08157925" w14:textId="77777777" w:rsidR="00637777" w:rsidRPr="00637777" w:rsidRDefault="00C46199" w:rsidP="004F374A">
      <w:pPr>
        <w:spacing w:line="360" w:lineRule="auto"/>
        <w:jc w:val="both"/>
      </w:pPr>
      <w:r>
        <w:t>Human resources management of the company manages recruitment and selection; provides training and learning sessions to the selected employees to choose the right ways to deliver services. There are several roles of HRE in the development of the business through planning and forecasting about the future benefits that organizations gain</w:t>
      </w:r>
      <w:r w:rsidR="00657A2C">
        <w:t xml:space="preserve"> (</w:t>
      </w:r>
      <w:r w:rsidR="00657A2C">
        <w:rPr>
          <w:color w:val="000000" w:themeColor="text1"/>
          <w:szCs w:val="24"/>
        </w:rPr>
        <w:t>Pulaj et al. 2015</w:t>
      </w:r>
      <w:r w:rsidR="00657A2C">
        <w:t>)</w:t>
      </w:r>
      <w:r>
        <w:t xml:space="preserve">. This functional department recruits potential employees base for establishing a separate entity in the market. </w:t>
      </w:r>
      <w:r w:rsidR="004F374A">
        <w:t xml:space="preserve">It is also required to manage the operational process through establishing </w:t>
      </w:r>
      <w:r>
        <w:t>monitoring and controlling parameters</w:t>
      </w:r>
      <w:r w:rsidR="004F374A">
        <w:t>,</w:t>
      </w:r>
      <w:r>
        <w:t xml:space="preserve"> </w:t>
      </w:r>
    </w:p>
    <w:p w14:paraId="3AD54168" w14:textId="77777777" w:rsidR="00F52865" w:rsidRDefault="00C46199" w:rsidP="00956DBA">
      <w:pPr>
        <w:spacing w:line="360" w:lineRule="auto"/>
        <w:jc w:val="both"/>
        <w:rPr>
          <w:b/>
        </w:rPr>
      </w:pPr>
      <w:r w:rsidRPr="00637777">
        <w:rPr>
          <w:b/>
        </w:rPr>
        <w:t>SOURCE OF RECRUITMENT AND SELECTION</w:t>
      </w:r>
    </w:p>
    <w:p w14:paraId="223AF8C4" w14:textId="77777777" w:rsidR="004F374A" w:rsidRPr="004F374A" w:rsidRDefault="00C46199" w:rsidP="00956DBA">
      <w:pPr>
        <w:spacing w:line="360" w:lineRule="auto"/>
        <w:jc w:val="both"/>
      </w:pPr>
      <w:r w:rsidRPr="004F374A">
        <w:lastRenderedPageBreak/>
        <w:t>There are several kinds of resources which can contribute efforts in recognizing potential and skilled workforce for a new innovative business plan, which is given below:</w:t>
      </w:r>
    </w:p>
    <w:p w14:paraId="4B6643B4" w14:textId="77777777" w:rsidR="008D150C" w:rsidRPr="004F374A" w:rsidRDefault="00C46199" w:rsidP="00956DBA">
      <w:pPr>
        <w:spacing w:line="360" w:lineRule="auto"/>
        <w:jc w:val="both"/>
      </w:pPr>
      <w:r w:rsidRPr="004F374A">
        <w:rPr>
          <w:b/>
          <w:i/>
        </w:rPr>
        <w:t>Company Website</w:t>
      </w:r>
      <w:r w:rsidR="004F374A">
        <w:rPr>
          <w:b/>
          <w:i/>
        </w:rPr>
        <w:t xml:space="preserve">, </w:t>
      </w:r>
      <w:r w:rsidR="00956DBA">
        <w:t>the portal of the company's website is one of the independent recruitment and selection platforms, where interested candidates are applying for the showcasing job profiles. This process needs a panel to focus on the recruitment and selection stages</w:t>
      </w:r>
      <w:r w:rsidR="00657A2C">
        <w:t xml:space="preserve"> (</w:t>
      </w:r>
      <w:r w:rsidR="00657A2C" w:rsidRPr="003D09CF">
        <w:rPr>
          <w:color w:val="000000" w:themeColor="text1"/>
        </w:rPr>
        <w:t>Rogerson</w:t>
      </w:r>
      <w:r w:rsidR="00657A2C">
        <w:rPr>
          <w:color w:val="000000" w:themeColor="text1"/>
        </w:rPr>
        <w:t xml:space="preserve"> et al. 2017</w:t>
      </w:r>
      <w:r w:rsidR="00657A2C">
        <w:t>)</w:t>
      </w:r>
      <w:r w:rsidR="00956DBA">
        <w:t xml:space="preserve">.   </w:t>
      </w:r>
    </w:p>
    <w:p w14:paraId="2D403BB0" w14:textId="77777777" w:rsidR="008D150C" w:rsidRPr="00956DBA" w:rsidRDefault="00C46199" w:rsidP="00956DBA">
      <w:pPr>
        <w:spacing w:line="360" w:lineRule="auto"/>
        <w:jc w:val="both"/>
      </w:pPr>
      <w:r w:rsidRPr="004F374A">
        <w:rPr>
          <w:b/>
          <w:i/>
        </w:rPr>
        <w:t>Social Media</w:t>
      </w:r>
      <w:r w:rsidR="00956DBA">
        <w:rPr>
          <w:b/>
          <w:i/>
        </w:rPr>
        <w:t>,</w:t>
      </w:r>
      <w:r w:rsidR="00956DBA">
        <w:t xml:space="preserve"> is also one of the best ways to attract young people and students though using social media channels. This process helps the organization in founding part-time employees and that is cheaper to the organization</w:t>
      </w:r>
      <w:r w:rsidR="00657A2C">
        <w:t xml:space="preserve"> (</w:t>
      </w:r>
      <w:r w:rsidR="00657A2C" w:rsidRPr="00C45FF3">
        <w:t>Gorshkov</w:t>
      </w:r>
      <w:r w:rsidR="00657A2C">
        <w:t xml:space="preserve"> et al. 2018)</w:t>
      </w:r>
      <w:r w:rsidR="00956DBA">
        <w:t xml:space="preserve">.  </w:t>
      </w:r>
    </w:p>
    <w:p w14:paraId="143EACFA" w14:textId="77777777" w:rsidR="00944E49" w:rsidRPr="00956DBA" w:rsidRDefault="00C46199" w:rsidP="00956DBA">
      <w:pPr>
        <w:spacing w:line="360" w:lineRule="auto"/>
        <w:jc w:val="both"/>
      </w:pPr>
      <w:r w:rsidRPr="004F374A">
        <w:rPr>
          <w:b/>
          <w:i/>
        </w:rPr>
        <w:t>Direct Contact</w:t>
      </w:r>
      <w:r w:rsidR="00956DBA">
        <w:rPr>
          <w:b/>
          <w:i/>
        </w:rPr>
        <w:t xml:space="preserve">, </w:t>
      </w:r>
      <w:r w:rsidR="00956DBA">
        <w:t>some contacts can be used by the administration to evaluate them on a referral basis. This process has a potential framework and also benefited from saving time and cost of recruitment.</w:t>
      </w:r>
    </w:p>
    <w:p w14:paraId="437EA4B9" w14:textId="77777777" w:rsidR="00944E49" w:rsidRPr="00956DBA" w:rsidRDefault="00C46199" w:rsidP="00956DBA">
      <w:pPr>
        <w:spacing w:line="360" w:lineRule="auto"/>
        <w:jc w:val="both"/>
      </w:pPr>
      <w:r w:rsidRPr="004F374A">
        <w:rPr>
          <w:b/>
          <w:i/>
        </w:rPr>
        <w:t>Recruitment Agencies</w:t>
      </w:r>
      <w:r w:rsidR="00956DBA">
        <w:rPr>
          <w:b/>
          <w:i/>
        </w:rPr>
        <w:t xml:space="preserve">, </w:t>
      </w:r>
      <w:r w:rsidR="00956DBA">
        <w:t>numerous agencies are located in the market, where the selected package of the recruitment should be selected and they will offer potential and skilled workforces as per the demand. But the changes and commission of the agencies are very high can be a negative point for HR</w:t>
      </w:r>
      <w:r w:rsidR="00657A2C">
        <w:t xml:space="preserve"> (</w:t>
      </w:r>
      <w:r w:rsidR="00657A2C" w:rsidRPr="00C45FF3">
        <w:t>Gorshkov</w:t>
      </w:r>
      <w:r w:rsidR="00657A2C">
        <w:t xml:space="preserve"> et al. 2018)</w:t>
      </w:r>
      <w:r w:rsidR="00956DBA">
        <w:t xml:space="preserve">. </w:t>
      </w:r>
    </w:p>
    <w:p w14:paraId="6C8225FF" w14:textId="77777777" w:rsidR="00F52865" w:rsidRDefault="00C46199" w:rsidP="006709EB">
      <w:pPr>
        <w:spacing w:line="360" w:lineRule="auto"/>
        <w:jc w:val="both"/>
        <w:rPr>
          <w:b/>
        </w:rPr>
      </w:pPr>
      <w:r>
        <w:rPr>
          <w:b/>
        </w:rPr>
        <w:t>JOB ROLES OF THE EMPLOYEES</w:t>
      </w:r>
    </w:p>
    <w:p w14:paraId="57F88AD7" w14:textId="77777777" w:rsidR="008D150C" w:rsidRPr="003341DE" w:rsidRDefault="00C46199" w:rsidP="006709EB">
      <w:pPr>
        <w:spacing w:line="360" w:lineRule="auto"/>
        <w:jc w:val="both"/>
      </w:pPr>
      <w:r>
        <w:t xml:space="preserve">Within the </w:t>
      </w:r>
      <w:r w:rsidRPr="00863B7A">
        <w:t>Herbivore Vegan Coffee Shop</w:t>
      </w:r>
      <w:r>
        <w:t>, the requirement of the employees and workers are not that much at ground or initiative level. The framework helps the organization in managing the different organizational process which can affect the organizational streams</w:t>
      </w:r>
      <w:r w:rsidR="00657A2C">
        <w:t xml:space="preserve"> (</w:t>
      </w:r>
      <w:r w:rsidR="00657A2C" w:rsidRPr="00C45FF3">
        <w:t>Gorshkov</w:t>
      </w:r>
      <w:r w:rsidR="00657A2C">
        <w:t xml:space="preserve"> et al. 2018)</w:t>
      </w:r>
      <w:r>
        <w:t xml:space="preserve">. All the </w:t>
      </w:r>
      <w:r w:rsidR="00980452">
        <w:t>information</w:t>
      </w:r>
      <w:r>
        <w:t xml:space="preserve"> related to the </w:t>
      </w:r>
      <w:r w:rsidR="00980452">
        <w:t>employee’s</w:t>
      </w:r>
      <w:r>
        <w:t xml:space="preserve"> job profile </w:t>
      </w:r>
      <w:r w:rsidR="00F92270">
        <w:t>is</w:t>
      </w:r>
      <w:r>
        <w:t xml:space="preserve"> mention </w:t>
      </w:r>
      <w:r w:rsidR="00980452">
        <w:t>underneath:</w:t>
      </w:r>
      <w:r>
        <w:t xml:space="preserve"> </w:t>
      </w:r>
    </w:p>
    <w:tbl>
      <w:tblPr>
        <w:tblStyle w:val="TableGrid"/>
        <w:tblW w:w="10260" w:type="dxa"/>
        <w:tblInd w:w="-342" w:type="dxa"/>
        <w:tblLayout w:type="fixed"/>
        <w:tblLook w:val="04A0" w:firstRow="1" w:lastRow="0" w:firstColumn="1" w:lastColumn="0" w:noHBand="0" w:noVBand="1"/>
      </w:tblPr>
      <w:tblGrid>
        <w:gridCol w:w="1800"/>
        <w:gridCol w:w="1800"/>
        <w:gridCol w:w="3420"/>
        <w:gridCol w:w="1783"/>
        <w:gridCol w:w="1457"/>
      </w:tblGrid>
      <w:tr w:rsidR="00013A5C" w14:paraId="486740DF" w14:textId="77777777" w:rsidTr="00F92270">
        <w:tc>
          <w:tcPr>
            <w:tcW w:w="1800" w:type="dxa"/>
          </w:tcPr>
          <w:p w14:paraId="74F346D3" w14:textId="77777777" w:rsidR="003341DE" w:rsidRPr="00821132" w:rsidRDefault="00C46199" w:rsidP="00F92270">
            <w:pPr>
              <w:spacing w:line="276" w:lineRule="auto"/>
              <w:jc w:val="center"/>
              <w:rPr>
                <w:b/>
              </w:rPr>
            </w:pPr>
            <w:r w:rsidRPr="00821132">
              <w:rPr>
                <w:b/>
              </w:rPr>
              <w:t>JOB PROFILE</w:t>
            </w:r>
          </w:p>
        </w:tc>
        <w:tc>
          <w:tcPr>
            <w:tcW w:w="1800" w:type="dxa"/>
          </w:tcPr>
          <w:p w14:paraId="33F0FBFF" w14:textId="77777777" w:rsidR="003341DE" w:rsidRPr="00821132" w:rsidRDefault="00C46199" w:rsidP="00F92270">
            <w:pPr>
              <w:spacing w:line="276" w:lineRule="auto"/>
              <w:jc w:val="center"/>
              <w:rPr>
                <w:b/>
              </w:rPr>
            </w:pPr>
            <w:r w:rsidRPr="00821132">
              <w:rPr>
                <w:b/>
              </w:rPr>
              <w:t>NUMBER OF EMPLOYEES</w:t>
            </w:r>
          </w:p>
        </w:tc>
        <w:tc>
          <w:tcPr>
            <w:tcW w:w="3420" w:type="dxa"/>
          </w:tcPr>
          <w:p w14:paraId="3F003C7B" w14:textId="77777777" w:rsidR="003341DE" w:rsidRPr="00821132" w:rsidRDefault="00C46199" w:rsidP="00F92270">
            <w:pPr>
              <w:spacing w:line="276" w:lineRule="auto"/>
              <w:jc w:val="center"/>
              <w:rPr>
                <w:b/>
              </w:rPr>
            </w:pPr>
            <w:r w:rsidRPr="00821132">
              <w:rPr>
                <w:b/>
              </w:rPr>
              <w:t>ROLE  &amp; RESPONSIBILITY</w:t>
            </w:r>
          </w:p>
        </w:tc>
        <w:tc>
          <w:tcPr>
            <w:tcW w:w="1783" w:type="dxa"/>
          </w:tcPr>
          <w:p w14:paraId="071D022B" w14:textId="77777777" w:rsidR="003341DE" w:rsidRPr="00821132" w:rsidRDefault="00C46199" w:rsidP="00F92270">
            <w:pPr>
              <w:spacing w:line="276" w:lineRule="auto"/>
              <w:jc w:val="center"/>
              <w:rPr>
                <w:b/>
              </w:rPr>
            </w:pPr>
            <w:r w:rsidRPr="00821132">
              <w:rPr>
                <w:b/>
              </w:rPr>
              <w:t>SALARY STRUCTURE</w:t>
            </w:r>
          </w:p>
        </w:tc>
        <w:tc>
          <w:tcPr>
            <w:tcW w:w="1457" w:type="dxa"/>
          </w:tcPr>
          <w:p w14:paraId="7EE8EA08" w14:textId="77777777" w:rsidR="003341DE" w:rsidRPr="00821132" w:rsidRDefault="00C46199" w:rsidP="00F92270">
            <w:pPr>
              <w:spacing w:line="276" w:lineRule="auto"/>
              <w:jc w:val="center"/>
              <w:rPr>
                <w:b/>
              </w:rPr>
            </w:pPr>
            <w:r w:rsidRPr="00821132">
              <w:rPr>
                <w:b/>
              </w:rPr>
              <w:t>WORKING HOURS</w:t>
            </w:r>
          </w:p>
        </w:tc>
      </w:tr>
      <w:tr w:rsidR="00013A5C" w14:paraId="5777B95E" w14:textId="77777777" w:rsidTr="00F92270">
        <w:tc>
          <w:tcPr>
            <w:tcW w:w="1800" w:type="dxa"/>
          </w:tcPr>
          <w:p w14:paraId="3C30908A" w14:textId="77777777" w:rsidR="00196D91" w:rsidRPr="00821132" w:rsidRDefault="00C46199" w:rsidP="00F92270">
            <w:pPr>
              <w:spacing w:line="276" w:lineRule="auto"/>
              <w:jc w:val="center"/>
              <w:rPr>
                <w:b/>
              </w:rPr>
            </w:pPr>
            <w:r>
              <w:rPr>
                <w:b/>
              </w:rPr>
              <w:t>Administration and Management</w:t>
            </w:r>
          </w:p>
        </w:tc>
        <w:tc>
          <w:tcPr>
            <w:tcW w:w="1800" w:type="dxa"/>
          </w:tcPr>
          <w:p w14:paraId="2E25DCB2" w14:textId="77777777" w:rsidR="00196D91" w:rsidRDefault="00C46199" w:rsidP="00F92270">
            <w:pPr>
              <w:spacing w:line="276" w:lineRule="auto"/>
              <w:jc w:val="center"/>
            </w:pPr>
            <w:r>
              <w:t>04</w:t>
            </w:r>
          </w:p>
        </w:tc>
        <w:tc>
          <w:tcPr>
            <w:tcW w:w="3420" w:type="dxa"/>
          </w:tcPr>
          <w:p w14:paraId="7D9054FA" w14:textId="77777777" w:rsidR="00DA74F4" w:rsidRDefault="00C46199" w:rsidP="00F92270">
            <w:pPr>
              <w:pStyle w:val="ListParagraph"/>
              <w:numPr>
                <w:ilvl w:val="0"/>
                <w:numId w:val="3"/>
              </w:numPr>
              <w:spacing w:line="276" w:lineRule="auto"/>
              <w:jc w:val="both"/>
            </w:pPr>
            <w:r>
              <w:t>Manages the marketing activities</w:t>
            </w:r>
          </w:p>
          <w:p w14:paraId="2519037E" w14:textId="77777777" w:rsidR="00196D91" w:rsidRDefault="00C46199" w:rsidP="00F92270">
            <w:pPr>
              <w:pStyle w:val="ListParagraph"/>
              <w:numPr>
                <w:ilvl w:val="0"/>
                <w:numId w:val="3"/>
              </w:numPr>
              <w:spacing w:line="276" w:lineRule="auto"/>
              <w:jc w:val="both"/>
            </w:pPr>
            <w:r>
              <w:t xml:space="preserve">Research and development </w:t>
            </w:r>
          </w:p>
          <w:p w14:paraId="4BA7B83D" w14:textId="77777777" w:rsidR="00DA74F4" w:rsidRDefault="00C46199" w:rsidP="00F92270">
            <w:pPr>
              <w:pStyle w:val="ListParagraph"/>
              <w:numPr>
                <w:ilvl w:val="0"/>
                <w:numId w:val="3"/>
              </w:numPr>
              <w:spacing w:line="276" w:lineRule="auto"/>
              <w:jc w:val="both"/>
            </w:pPr>
            <w:r>
              <w:t xml:space="preserve">Implementing strategies and methodologies for development </w:t>
            </w:r>
            <w:r w:rsidR="00657A2C">
              <w:t>(</w:t>
            </w:r>
            <w:r w:rsidR="00657A2C">
              <w:rPr>
                <w:rFonts w:cs="Arial"/>
                <w:color w:val="000000" w:themeColor="text1"/>
                <w:szCs w:val="24"/>
                <w:shd w:val="clear" w:color="auto" w:fill="FFFFFF"/>
              </w:rPr>
              <w:t>Henry et al. 2015</w:t>
            </w:r>
            <w:r w:rsidR="00657A2C">
              <w:t>).</w:t>
            </w:r>
          </w:p>
        </w:tc>
        <w:tc>
          <w:tcPr>
            <w:tcW w:w="1783" w:type="dxa"/>
          </w:tcPr>
          <w:p w14:paraId="7C53D03A" w14:textId="77777777" w:rsidR="00196D91" w:rsidRPr="003341DE" w:rsidRDefault="00C46199" w:rsidP="00F92270">
            <w:pPr>
              <w:spacing w:line="276" w:lineRule="auto"/>
              <w:jc w:val="center"/>
            </w:pPr>
            <w:r w:rsidRPr="00F311D4">
              <w:t>£</w:t>
            </w:r>
            <w:r w:rsidR="00926BBF">
              <w:t>4</w:t>
            </w:r>
            <w:r>
              <w:t>0,000 PA</w:t>
            </w:r>
          </w:p>
        </w:tc>
        <w:tc>
          <w:tcPr>
            <w:tcW w:w="1457" w:type="dxa"/>
          </w:tcPr>
          <w:p w14:paraId="366839A1" w14:textId="77777777" w:rsidR="00196D91" w:rsidRPr="003341DE" w:rsidRDefault="00C46199" w:rsidP="00F92270">
            <w:pPr>
              <w:spacing w:line="276" w:lineRule="auto"/>
              <w:jc w:val="center"/>
            </w:pPr>
            <w:r>
              <w:t>45</w:t>
            </w:r>
            <w:r w:rsidR="00D35472">
              <w:t xml:space="preserve"> hours in a week</w:t>
            </w:r>
          </w:p>
        </w:tc>
      </w:tr>
      <w:tr w:rsidR="00013A5C" w14:paraId="4D133129" w14:textId="77777777" w:rsidTr="00F92270">
        <w:tc>
          <w:tcPr>
            <w:tcW w:w="1800" w:type="dxa"/>
          </w:tcPr>
          <w:p w14:paraId="270F29DC" w14:textId="77777777" w:rsidR="003341DE" w:rsidRPr="00821132" w:rsidRDefault="00C46199" w:rsidP="00F92270">
            <w:pPr>
              <w:spacing w:line="276" w:lineRule="auto"/>
              <w:jc w:val="center"/>
              <w:rPr>
                <w:b/>
              </w:rPr>
            </w:pPr>
            <w:r w:rsidRPr="00821132">
              <w:rPr>
                <w:b/>
              </w:rPr>
              <w:lastRenderedPageBreak/>
              <w:t>Store Manager</w:t>
            </w:r>
          </w:p>
        </w:tc>
        <w:tc>
          <w:tcPr>
            <w:tcW w:w="1800" w:type="dxa"/>
          </w:tcPr>
          <w:p w14:paraId="0BC5A72E" w14:textId="77777777" w:rsidR="003341DE" w:rsidRPr="003341DE" w:rsidRDefault="00C46199" w:rsidP="00F92270">
            <w:pPr>
              <w:spacing w:line="276" w:lineRule="auto"/>
              <w:jc w:val="center"/>
            </w:pPr>
            <w:r>
              <w:t>03</w:t>
            </w:r>
          </w:p>
        </w:tc>
        <w:tc>
          <w:tcPr>
            <w:tcW w:w="3420" w:type="dxa"/>
          </w:tcPr>
          <w:p w14:paraId="38AB436A" w14:textId="77777777" w:rsidR="00DA74F4" w:rsidRDefault="00C46199" w:rsidP="00F92270">
            <w:pPr>
              <w:pStyle w:val="ListParagraph"/>
              <w:numPr>
                <w:ilvl w:val="0"/>
                <w:numId w:val="4"/>
              </w:numPr>
              <w:spacing w:line="276" w:lineRule="auto"/>
              <w:jc w:val="both"/>
            </w:pPr>
            <w:r>
              <w:t>Manages sales and report to the administration</w:t>
            </w:r>
          </w:p>
          <w:p w14:paraId="1D45F9B9" w14:textId="77777777" w:rsidR="00DA74F4" w:rsidRDefault="00C46199" w:rsidP="00F92270">
            <w:pPr>
              <w:pStyle w:val="ListParagraph"/>
              <w:numPr>
                <w:ilvl w:val="0"/>
                <w:numId w:val="4"/>
              </w:numPr>
              <w:spacing w:line="276" w:lineRule="auto"/>
              <w:jc w:val="both"/>
            </w:pPr>
            <w:r>
              <w:t>Operate daily based</w:t>
            </w:r>
            <w:r w:rsidR="00EE7D59">
              <w:t xml:space="preserve"> operations</w:t>
            </w:r>
          </w:p>
          <w:p w14:paraId="2089FB3C" w14:textId="77777777" w:rsidR="00EE7D59" w:rsidRPr="003341DE" w:rsidRDefault="00C46199" w:rsidP="00F92270">
            <w:pPr>
              <w:pStyle w:val="ListParagraph"/>
              <w:numPr>
                <w:ilvl w:val="0"/>
                <w:numId w:val="4"/>
              </w:numPr>
              <w:spacing w:line="276" w:lineRule="auto"/>
              <w:jc w:val="both"/>
            </w:pPr>
            <w:r>
              <w:t xml:space="preserve">Handle employee and customer relations </w:t>
            </w:r>
          </w:p>
        </w:tc>
        <w:tc>
          <w:tcPr>
            <w:tcW w:w="1783" w:type="dxa"/>
          </w:tcPr>
          <w:p w14:paraId="6877FC25" w14:textId="77777777" w:rsidR="003341DE" w:rsidRPr="003341DE" w:rsidRDefault="00C46199" w:rsidP="00F92270">
            <w:pPr>
              <w:spacing w:line="276" w:lineRule="auto"/>
              <w:jc w:val="center"/>
            </w:pPr>
            <w:r>
              <w:t>£2</w:t>
            </w:r>
            <w:r w:rsidR="00F311D4" w:rsidRPr="00F311D4">
              <w:t>9,049</w:t>
            </w:r>
            <w:r w:rsidR="00F311D4">
              <w:t xml:space="preserve"> PA</w:t>
            </w:r>
          </w:p>
        </w:tc>
        <w:tc>
          <w:tcPr>
            <w:tcW w:w="1457" w:type="dxa"/>
          </w:tcPr>
          <w:p w14:paraId="5E10FEFE" w14:textId="77777777" w:rsidR="003341DE" w:rsidRPr="003341DE" w:rsidRDefault="00C46199" w:rsidP="00F92270">
            <w:pPr>
              <w:spacing w:line="276" w:lineRule="auto"/>
              <w:jc w:val="center"/>
            </w:pPr>
            <w:r>
              <w:t>45 hours in a week</w:t>
            </w:r>
          </w:p>
        </w:tc>
      </w:tr>
      <w:tr w:rsidR="00013A5C" w14:paraId="1E053A11" w14:textId="77777777" w:rsidTr="00F92270">
        <w:tc>
          <w:tcPr>
            <w:tcW w:w="1800" w:type="dxa"/>
          </w:tcPr>
          <w:p w14:paraId="7451D865" w14:textId="77777777" w:rsidR="003341DE" w:rsidRPr="00821132" w:rsidRDefault="00C46199" w:rsidP="00F92270">
            <w:pPr>
              <w:spacing w:line="276" w:lineRule="auto"/>
              <w:jc w:val="center"/>
              <w:rPr>
                <w:b/>
              </w:rPr>
            </w:pPr>
            <w:r>
              <w:rPr>
                <w:b/>
              </w:rPr>
              <w:t>F</w:t>
            </w:r>
            <w:r w:rsidR="000C697D" w:rsidRPr="00821132">
              <w:rPr>
                <w:b/>
              </w:rPr>
              <w:t xml:space="preserve">ull-time </w:t>
            </w:r>
            <w:r w:rsidR="00473EF0" w:rsidRPr="00821132">
              <w:rPr>
                <w:b/>
              </w:rPr>
              <w:t>Cafe Assistant</w:t>
            </w:r>
          </w:p>
        </w:tc>
        <w:tc>
          <w:tcPr>
            <w:tcW w:w="1800" w:type="dxa"/>
          </w:tcPr>
          <w:p w14:paraId="02E7871E" w14:textId="77777777" w:rsidR="003341DE" w:rsidRPr="003341DE" w:rsidRDefault="00C46199" w:rsidP="00F92270">
            <w:pPr>
              <w:spacing w:line="276" w:lineRule="auto"/>
              <w:jc w:val="center"/>
            </w:pPr>
            <w:r>
              <w:t>08</w:t>
            </w:r>
          </w:p>
        </w:tc>
        <w:tc>
          <w:tcPr>
            <w:tcW w:w="3420" w:type="dxa"/>
          </w:tcPr>
          <w:p w14:paraId="07373716" w14:textId="77777777" w:rsidR="00C26E47" w:rsidRDefault="00C46199" w:rsidP="00F92270">
            <w:pPr>
              <w:pStyle w:val="ListParagraph"/>
              <w:numPr>
                <w:ilvl w:val="0"/>
                <w:numId w:val="5"/>
              </w:numPr>
              <w:spacing w:line="276" w:lineRule="auto"/>
              <w:jc w:val="both"/>
            </w:pPr>
            <w:r>
              <w:t>G</w:t>
            </w:r>
            <w:r w:rsidRPr="00C26E47">
              <w:t xml:space="preserve">roundwork of ingredients </w:t>
            </w:r>
            <w:r>
              <w:t>for</w:t>
            </w:r>
            <w:r w:rsidRPr="00C26E47">
              <w:t xml:space="preserve"> use</w:t>
            </w:r>
            <w:r>
              <w:t xml:space="preserve"> to provide products and services to the customers</w:t>
            </w:r>
          </w:p>
          <w:p w14:paraId="6C48E869" w14:textId="77777777" w:rsidR="00C26E47" w:rsidRPr="003341DE" w:rsidRDefault="00C46199" w:rsidP="00F92270">
            <w:pPr>
              <w:pStyle w:val="ListParagraph"/>
              <w:numPr>
                <w:ilvl w:val="0"/>
                <w:numId w:val="5"/>
              </w:numPr>
              <w:spacing w:line="276" w:lineRule="auto"/>
              <w:jc w:val="both"/>
            </w:pPr>
            <w:r w:rsidRPr="00C26E47">
              <w:t>Follow all health regulations for proper food handling</w:t>
            </w:r>
            <w:r>
              <w:t xml:space="preserve"> and processing </w:t>
            </w:r>
            <w:r w:rsidR="00657A2C">
              <w:t>(</w:t>
            </w:r>
            <w:r w:rsidR="00657A2C">
              <w:rPr>
                <w:rFonts w:cs="Arial"/>
                <w:color w:val="000000" w:themeColor="text1"/>
                <w:szCs w:val="24"/>
                <w:shd w:val="clear" w:color="auto" w:fill="FFFFFF"/>
              </w:rPr>
              <w:t>Henry et al. 2015</w:t>
            </w:r>
            <w:r w:rsidR="00657A2C">
              <w:t>).</w:t>
            </w:r>
          </w:p>
        </w:tc>
        <w:tc>
          <w:tcPr>
            <w:tcW w:w="1783" w:type="dxa"/>
          </w:tcPr>
          <w:p w14:paraId="4408F56D" w14:textId="77777777" w:rsidR="003341DE" w:rsidRPr="003341DE" w:rsidRDefault="00C46199" w:rsidP="00F92270">
            <w:pPr>
              <w:spacing w:line="276" w:lineRule="auto"/>
              <w:jc w:val="center"/>
            </w:pPr>
            <w:r>
              <w:t>£10</w:t>
            </w:r>
            <w:r w:rsidR="00D35472" w:rsidRPr="00D35472">
              <w:t>.66</w:t>
            </w:r>
            <w:r w:rsidR="00D35472">
              <w:t xml:space="preserve"> per hour</w:t>
            </w:r>
          </w:p>
        </w:tc>
        <w:tc>
          <w:tcPr>
            <w:tcW w:w="1457" w:type="dxa"/>
          </w:tcPr>
          <w:p w14:paraId="26BC39E1" w14:textId="77777777" w:rsidR="003341DE" w:rsidRPr="003341DE" w:rsidRDefault="00C46199" w:rsidP="00F92270">
            <w:pPr>
              <w:spacing w:line="276" w:lineRule="auto"/>
              <w:jc w:val="center"/>
            </w:pPr>
            <w:r>
              <w:t>40 hours in a week</w:t>
            </w:r>
          </w:p>
        </w:tc>
      </w:tr>
      <w:tr w:rsidR="00013A5C" w14:paraId="18653C52" w14:textId="77777777" w:rsidTr="00F92270">
        <w:tc>
          <w:tcPr>
            <w:tcW w:w="1800" w:type="dxa"/>
          </w:tcPr>
          <w:p w14:paraId="49916309" w14:textId="77777777" w:rsidR="003341DE" w:rsidRPr="00821132" w:rsidRDefault="00C46199" w:rsidP="00F92270">
            <w:pPr>
              <w:spacing w:line="276" w:lineRule="auto"/>
              <w:jc w:val="center"/>
              <w:rPr>
                <w:b/>
              </w:rPr>
            </w:pPr>
            <w:r w:rsidRPr="00821132">
              <w:rPr>
                <w:b/>
              </w:rPr>
              <w:t xml:space="preserve">Part-time </w:t>
            </w:r>
            <w:r w:rsidR="00473EF0" w:rsidRPr="00821132">
              <w:rPr>
                <w:b/>
              </w:rPr>
              <w:t>Cafe Assistant</w:t>
            </w:r>
          </w:p>
        </w:tc>
        <w:tc>
          <w:tcPr>
            <w:tcW w:w="1800" w:type="dxa"/>
          </w:tcPr>
          <w:p w14:paraId="69912756" w14:textId="77777777" w:rsidR="003341DE" w:rsidRPr="003341DE" w:rsidRDefault="00C46199" w:rsidP="00F92270">
            <w:pPr>
              <w:spacing w:line="276" w:lineRule="auto"/>
              <w:jc w:val="center"/>
            </w:pPr>
            <w:r>
              <w:t>08</w:t>
            </w:r>
          </w:p>
        </w:tc>
        <w:tc>
          <w:tcPr>
            <w:tcW w:w="3420" w:type="dxa"/>
          </w:tcPr>
          <w:p w14:paraId="009EEAA2" w14:textId="77777777" w:rsidR="00C26E47" w:rsidRDefault="00C46199" w:rsidP="00F92270">
            <w:pPr>
              <w:pStyle w:val="ListParagraph"/>
              <w:numPr>
                <w:ilvl w:val="0"/>
                <w:numId w:val="6"/>
              </w:numPr>
              <w:spacing w:line="276" w:lineRule="auto"/>
              <w:jc w:val="both"/>
            </w:pPr>
            <w:r w:rsidRPr="00C26E47">
              <w:t>Serve customers efficiently with food and drink orders</w:t>
            </w:r>
          </w:p>
          <w:p w14:paraId="6B9BFAE7" w14:textId="77777777" w:rsidR="00C26E47" w:rsidRDefault="00C46199" w:rsidP="00F92270">
            <w:pPr>
              <w:pStyle w:val="ListParagraph"/>
              <w:numPr>
                <w:ilvl w:val="0"/>
                <w:numId w:val="6"/>
              </w:numPr>
              <w:spacing w:line="276" w:lineRule="auto"/>
              <w:jc w:val="both"/>
            </w:pPr>
            <w:r>
              <w:t>Cleaning and make hygiene at the store</w:t>
            </w:r>
          </w:p>
          <w:p w14:paraId="59F556A5" w14:textId="77777777" w:rsidR="003341DE" w:rsidRPr="003341DE" w:rsidRDefault="00C46199" w:rsidP="00F92270">
            <w:pPr>
              <w:pStyle w:val="ListParagraph"/>
              <w:numPr>
                <w:ilvl w:val="0"/>
                <w:numId w:val="6"/>
              </w:numPr>
              <w:spacing w:line="276" w:lineRule="auto"/>
              <w:jc w:val="both"/>
            </w:pPr>
            <w:r>
              <w:t xml:space="preserve">Make impressive relations with customers   </w:t>
            </w:r>
          </w:p>
        </w:tc>
        <w:tc>
          <w:tcPr>
            <w:tcW w:w="1783" w:type="dxa"/>
          </w:tcPr>
          <w:p w14:paraId="3409DE85" w14:textId="38D375C6" w:rsidR="003341DE" w:rsidRPr="003341DE" w:rsidRDefault="00C46199" w:rsidP="00F92270">
            <w:pPr>
              <w:spacing w:line="276" w:lineRule="auto"/>
              <w:jc w:val="center"/>
            </w:pPr>
            <w:r w:rsidRPr="00D35472">
              <w:t>£</w:t>
            </w:r>
            <w:r w:rsidR="00926BBF">
              <w:t>6</w:t>
            </w:r>
            <w:r w:rsidR="003F5665">
              <w:t>.</w:t>
            </w:r>
            <w:r>
              <w:t>25 per hour</w:t>
            </w:r>
          </w:p>
        </w:tc>
        <w:tc>
          <w:tcPr>
            <w:tcW w:w="1457" w:type="dxa"/>
          </w:tcPr>
          <w:p w14:paraId="79AA6157" w14:textId="77777777" w:rsidR="003341DE" w:rsidRPr="003341DE" w:rsidRDefault="00C46199" w:rsidP="00F92270">
            <w:pPr>
              <w:spacing w:line="276" w:lineRule="auto"/>
              <w:jc w:val="center"/>
            </w:pPr>
            <w:r>
              <w:t>25 hours in a week</w:t>
            </w:r>
          </w:p>
        </w:tc>
      </w:tr>
      <w:tr w:rsidR="00013A5C" w14:paraId="71807BA5" w14:textId="77777777" w:rsidTr="00F92270">
        <w:tc>
          <w:tcPr>
            <w:tcW w:w="1800" w:type="dxa"/>
          </w:tcPr>
          <w:p w14:paraId="7EC7D70C" w14:textId="77777777" w:rsidR="00473EF0" w:rsidRPr="00821132" w:rsidRDefault="00C46199" w:rsidP="00F92270">
            <w:pPr>
              <w:spacing w:line="276" w:lineRule="auto"/>
              <w:jc w:val="center"/>
              <w:rPr>
                <w:b/>
              </w:rPr>
            </w:pPr>
            <w:r w:rsidRPr="00821132">
              <w:rPr>
                <w:b/>
              </w:rPr>
              <w:t>Security</w:t>
            </w:r>
          </w:p>
        </w:tc>
        <w:tc>
          <w:tcPr>
            <w:tcW w:w="1800" w:type="dxa"/>
          </w:tcPr>
          <w:p w14:paraId="5391EF94" w14:textId="77777777" w:rsidR="00473EF0" w:rsidRPr="003341DE" w:rsidRDefault="00C46199" w:rsidP="00F92270">
            <w:pPr>
              <w:spacing w:line="276" w:lineRule="auto"/>
              <w:jc w:val="center"/>
            </w:pPr>
            <w:r>
              <w:t>02</w:t>
            </w:r>
          </w:p>
        </w:tc>
        <w:tc>
          <w:tcPr>
            <w:tcW w:w="3420" w:type="dxa"/>
          </w:tcPr>
          <w:p w14:paraId="20A0E34C" w14:textId="77777777" w:rsidR="00473EF0" w:rsidRDefault="00C46199" w:rsidP="00F92270">
            <w:pPr>
              <w:pStyle w:val="ListParagraph"/>
              <w:numPr>
                <w:ilvl w:val="0"/>
                <w:numId w:val="7"/>
              </w:numPr>
              <w:spacing w:line="276" w:lineRule="auto"/>
              <w:jc w:val="both"/>
            </w:pPr>
            <w:r>
              <w:t>M</w:t>
            </w:r>
            <w:r w:rsidRPr="00402BBF">
              <w:t>onitoring surveillance equipment</w:t>
            </w:r>
          </w:p>
          <w:p w14:paraId="573CAEFA" w14:textId="77777777" w:rsidR="00402BBF" w:rsidRDefault="00C46199" w:rsidP="00F92270">
            <w:pPr>
              <w:pStyle w:val="ListParagraph"/>
              <w:numPr>
                <w:ilvl w:val="0"/>
                <w:numId w:val="7"/>
              </w:numPr>
              <w:spacing w:line="276" w:lineRule="auto"/>
              <w:jc w:val="both"/>
            </w:pPr>
            <w:r>
              <w:t>Providing information about the inappropriate activities</w:t>
            </w:r>
          </w:p>
          <w:p w14:paraId="4E119AE4" w14:textId="77777777" w:rsidR="00402BBF" w:rsidRPr="003341DE" w:rsidRDefault="00C46199" w:rsidP="00F92270">
            <w:pPr>
              <w:pStyle w:val="ListParagraph"/>
              <w:numPr>
                <w:ilvl w:val="0"/>
                <w:numId w:val="7"/>
              </w:numPr>
              <w:spacing w:line="276" w:lineRule="auto"/>
              <w:jc w:val="both"/>
            </w:pPr>
            <w:r>
              <w:t>Manages access points or</w:t>
            </w:r>
            <w:r w:rsidRPr="00402BBF">
              <w:t xml:space="preserve"> permitting entry</w:t>
            </w:r>
            <w:r w:rsidR="00657A2C">
              <w:t xml:space="preserve"> (</w:t>
            </w:r>
            <w:r w:rsidR="00657A2C">
              <w:rPr>
                <w:rFonts w:cs="Arial"/>
                <w:color w:val="000000" w:themeColor="text1"/>
                <w:szCs w:val="24"/>
                <w:shd w:val="clear" w:color="auto" w:fill="FFFFFF"/>
              </w:rPr>
              <w:t>Henry et al. 2015</w:t>
            </w:r>
            <w:r w:rsidR="00657A2C">
              <w:t>).</w:t>
            </w:r>
          </w:p>
        </w:tc>
        <w:tc>
          <w:tcPr>
            <w:tcW w:w="1783" w:type="dxa"/>
          </w:tcPr>
          <w:p w14:paraId="146FF027" w14:textId="77777777" w:rsidR="00473EF0" w:rsidRPr="003341DE" w:rsidRDefault="00C46199" w:rsidP="00F92270">
            <w:pPr>
              <w:spacing w:line="276" w:lineRule="auto"/>
              <w:jc w:val="center"/>
            </w:pPr>
            <w:r w:rsidRPr="00D35472">
              <w:t>£</w:t>
            </w:r>
            <w:r w:rsidR="00863B7A">
              <w:t>6.5</w:t>
            </w:r>
            <w:r>
              <w:t>5 per hour</w:t>
            </w:r>
          </w:p>
        </w:tc>
        <w:tc>
          <w:tcPr>
            <w:tcW w:w="1457" w:type="dxa"/>
          </w:tcPr>
          <w:p w14:paraId="255CBB0C" w14:textId="77777777" w:rsidR="00473EF0" w:rsidRPr="003341DE" w:rsidRDefault="00C46199" w:rsidP="00F92270">
            <w:pPr>
              <w:spacing w:line="276" w:lineRule="auto"/>
              <w:jc w:val="center"/>
            </w:pPr>
            <w:r>
              <w:t>40 hours in a week</w:t>
            </w:r>
          </w:p>
        </w:tc>
      </w:tr>
    </w:tbl>
    <w:p w14:paraId="6914634C" w14:textId="77777777" w:rsidR="002C49DF" w:rsidRDefault="00C46199" w:rsidP="00637777">
      <w:pPr>
        <w:pStyle w:val="Heading2"/>
      </w:pPr>
      <w:bookmarkStart w:id="7" w:name="_Toc46768669"/>
      <w:r>
        <w:t>MARKETING ACTIVITIES</w:t>
      </w:r>
      <w:bookmarkEnd w:id="7"/>
    </w:p>
    <w:p w14:paraId="4E324C46" w14:textId="0D0BACE6" w:rsidR="00637777" w:rsidRPr="008E6AE6" w:rsidRDefault="00C46199" w:rsidP="006709EB">
      <w:pPr>
        <w:spacing w:line="360" w:lineRule="auto"/>
        <w:jc w:val="both"/>
      </w:pPr>
      <w:r w:rsidRPr="008E6AE6">
        <w:t xml:space="preserve">The marketing </w:t>
      </w:r>
      <w:r w:rsidR="008E6AE6" w:rsidRPr="008E6AE6">
        <w:t>activities and practices</w:t>
      </w:r>
      <w:r w:rsidRPr="008E6AE6">
        <w:t xml:space="preserve"> of the organization </w:t>
      </w:r>
      <w:r w:rsidR="008E6AE6" w:rsidRPr="008E6AE6">
        <w:t>are</w:t>
      </w:r>
      <w:r w:rsidRPr="008E6AE6">
        <w:t xml:space="preserve"> effectively </w:t>
      </w:r>
      <w:r w:rsidR="008E6AE6" w:rsidRPr="008E6AE6">
        <w:t>aiming</w:t>
      </w:r>
      <w:r w:rsidRPr="008E6AE6">
        <w:t xml:space="preserve"> at their </w:t>
      </w:r>
      <w:r w:rsidR="008E6AE6" w:rsidRPr="008E6AE6">
        <w:t>targeted</w:t>
      </w:r>
      <w:r w:rsidRPr="008E6AE6">
        <w:t xml:space="preserve"> segments</w:t>
      </w:r>
      <w:r w:rsidR="008E6AE6">
        <w:t xml:space="preserve"> in the market at the </w:t>
      </w:r>
      <w:r w:rsidR="00CE55A1">
        <w:t>initial</w:t>
      </w:r>
      <w:r w:rsidR="008E6AE6">
        <w:t xml:space="preserve"> stage. With the help of big </w:t>
      </w:r>
      <w:r w:rsidR="00CE55A1">
        <w:t xml:space="preserve">marketing </w:t>
      </w:r>
      <w:r w:rsidR="008E6AE6">
        <w:t>campaign</w:t>
      </w:r>
      <w:r w:rsidR="00CE55A1">
        <w:t>s</w:t>
      </w:r>
      <w:r w:rsidR="008E6AE6">
        <w:t xml:space="preserve"> and</w:t>
      </w:r>
      <w:r w:rsidR="00CE55A1">
        <w:t xml:space="preserve"> social media marketing events, the organization can provide an idea of vegan products and their health benefits</w:t>
      </w:r>
      <w:r w:rsidR="003F6F65">
        <w:t xml:space="preserve"> (</w:t>
      </w:r>
      <w:proofErr w:type="spellStart"/>
      <w:r w:rsidR="003F6F65">
        <w:rPr>
          <w:szCs w:val="24"/>
        </w:rPr>
        <w:t>Insureon</w:t>
      </w:r>
      <w:proofErr w:type="spellEnd"/>
      <w:r w:rsidR="003F6F65">
        <w:rPr>
          <w:szCs w:val="24"/>
        </w:rPr>
        <w:t>, 2017</w:t>
      </w:r>
      <w:r w:rsidR="003F6F65">
        <w:t>).</w:t>
      </w:r>
      <w:r w:rsidR="003F5665">
        <w:t xml:space="preserve"> </w:t>
      </w:r>
      <w:r w:rsidR="00CE55A1">
        <w:t>The marketing mix is referred to as a marketing framework is focusing on the promotional activities which provide support to the organizational operations</w:t>
      </w:r>
      <w:r w:rsidR="003F6F65">
        <w:t>.</w:t>
      </w:r>
    </w:p>
    <w:p w14:paraId="7AA50852" w14:textId="77777777" w:rsidR="00F92270" w:rsidRDefault="00C46199" w:rsidP="006709EB">
      <w:pPr>
        <w:spacing w:line="360" w:lineRule="auto"/>
        <w:jc w:val="both"/>
        <w:rPr>
          <w:b/>
        </w:rPr>
      </w:pPr>
      <w:r>
        <w:rPr>
          <w:b/>
        </w:rPr>
        <w:t xml:space="preserve">MARKETING </w:t>
      </w:r>
      <w:r w:rsidR="008B2E4F">
        <w:rPr>
          <w:b/>
        </w:rPr>
        <w:t>MIX</w:t>
      </w:r>
    </w:p>
    <w:p w14:paraId="283D2B66" w14:textId="77777777" w:rsidR="00A011D4" w:rsidRDefault="00C46199" w:rsidP="00F5595F">
      <w:pPr>
        <w:spacing w:line="360" w:lineRule="auto"/>
        <w:jc w:val="both"/>
      </w:pPr>
      <w:r w:rsidRPr="006B7E49">
        <w:lastRenderedPageBreak/>
        <w:t>The marketing mix</w:t>
      </w:r>
      <w:r w:rsidR="006B7E49">
        <w:t xml:space="preserve"> is reflecting a marketing framework of the products and services through analyzing internal and external dimensions though using its Ps components</w:t>
      </w:r>
      <w:r w:rsidR="001205FC">
        <w:t xml:space="preserve"> are</w:t>
      </w:r>
      <w:r w:rsidR="006B7E49">
        <w:t xml:space="preserve"> </w:t>
      </w:r>
      <w:r w:rsidR="001205FC">
        <w:t>Product</w:t>
      </w:r>
      <w:r w:rsidR="006B7E49">
        <w:t xml:space="preserve">, Pricing, </w:t>
      </w:r>
      <w:r>
        <w:t>P</w:t>
      </w:r>
      <w:r w:rsidR="001205FC">
        <w:t>lace, and</w:t>
      </w:r>
      <w:r>
        <w:t xml:space="preserve"> P</w:t>
      </w:r>
      <w:r w:rsidR="001205FC">
        <w:t>romotion</w:t>
      </w:r>
      <w:r w:rsidR="003F6F65">
        <w:t xml:space="preserve"> (</w:t>
      </w:r>
      <w:r w:rsidR="003F6F65" w:rsidRPr="00C45FF3">
        <w:t>Gorshkov</w:t>
      </w:r>
      <w:r w:rsidR="003F6F65">
        <w:t xml:space="preserve"> et al. 2018)</w:t>
      </w:r>
      <w:r w:rsidR="001205FC">
        <w:t>.</w:t>
      </w:r>
    </w:p>
    <w:p w14:paraId="5DADA017" w14:textId="07B629B6" w:rsidR="009768B5" w:rsidRDefault="00C46199" w:rsidP="00F5595F">
      <w:pPr>
        <w:spacing w:line="360" w:lineRule="auto"/>
        <w:jc w:val="both"/>
      </w:pPr>
      <w:r w:rsidRPr="008952E6">
        <w:rPr>
          <w:b/>
          <w:i/>
        </w:rPr>
        <w:t>Product,</w:t>
      </w:r>
      <w:r>
        <w:t xml:space="preserve"> the product and services of the organization is reflecting their significance in the development of the activities. The products of H</w:t>
      </w:r>
      <w:r w:rsidRPr="00AA440D">
        <w:t>erbivore</w:t>
      </w:r>
      <w:r>
        <w:t xml:space="preserve"> Vegan Coffee Shop</w:t>
      </w:r>
      <w:r w:rsidR="008952E6">
        <w:t xml:space="preserve"> are</w:t>
      </w:r>
      <w:r>
        <w:t xml:space="preserve"> </w:t>
      </w:r>
      <w:r w:rsidRPr="00932B9C">
        <w:rPr>
          <w:rFonts w:cs="Times New Roman"/>
          <w:szCs w:val="24"/>
        </w:rPr>
        <w:t>organic cappuccino, Almond, coconut and oat latte, Organic Americano, and coffee espresso fabricates through plant-based materials</w:t>
      </w:r>
      <w:r w:rsidR="003F6F65">
        <w:rPr>
          <w:rFonts w:cs="Times New Roman"/>
          <w:szCs w:val="24"/>
        </w:rPr>
        <w:t xml:space="preserve"> (</w:t>
      </w:r>
      <w:r w:rsidR="003F6F65" w:rsidRPr="00C45FF3">
        <w:t>Gorshkov</w:t>
      </w:r>
      <w:r w:rsidR="003F6F65">
        <w:t xml:space="preserve"> et al. 2018</w:t>
      </w:r>
      <w:r w:rsidR="003F6F65">
        <w:rPr>
          <w:rFonts w:cs="Times New Roman"/>
          <w:szCs w:val="24"/>
        </w:rPr>
        <w:t>)</w:t>
      </w:r>
      <w:r w:rsidR="008952E6">
        <w:rPr>
          <w:rFonts w:cs="Times New Roman"/>
          <w:szCs w:val="24"/>
        </w:rPr>
        <w:t>.</w:t>
      </w:r>
      <w:r w:rsidR="009A18E3">
        <w:rPr>
          <w:rFonts w:cs="Times New Roman"/>
          <w:szCs w:val="24"/>
        </w:rPr>
        <w:t xml:space="preserve"> Herbivore Vegan Coffee Shop will offer its customers the best tasting coffee beverages in the area. This will be achieved by using high quality ingr</w:t>
      </w:r>
      <w:r w:rsidR="002C4376">
        <w:rPr>
          <w:rFonts w:cs="Times New Roman"/>
          <w:szCs w:val="24"/>
        </w:rPr>
        <w:t>edients and strictly following preparation guidelines</w:t>
      </w:r>
      <w:r w:rsidR="009768B5">
        <w:rPr>
          <w:rFonts w:cs="Times New Roman"/>
          <w:szCs w:val="24"/>
        </w:rPr>
        <w:t>.</w:t>
      </w:r>
      <w:r w:rsidR="009768B5" w:rsidRPr="009768B5">
        <w:t xml:space="preserve"> </w:t>
      </w:r>
      <w:r w:rsidR="009768B5">
        <w:t xml:space="preserve">Store </w:t>
      </w:r>
      <w:r w:rsidR="00B6347B">
        <w:t>layout, menu</w:t>
      </w:r>
      <w:r w:rsidR="009768B5">
        <w:t xml:space="preserve"> listings and marketing activities will focus on maximizing sales of high margin espresso, brewed coffee and </w:t>
      </w:r>
      <w:r w:rsidR="00B6347B">
        <w:t>tea, and</w:t>
      </w:r>
      <w:r w:rsidR="009768B5">
        <w:t xml:space="preserve"> certain soft drinks as well as the baking offering small salads and sandwiches to their customers. For gourmets who prefer to brew coffee at </w:t>
      </w:r>
      <w:r w:rsidR="00B6347B">
        <w:t>home,</w:t>
      </w:r>
      <w:r w:rsidR="009768B5">
        <w:t xml:space="preserve"> Herbivore will also sell coffee beans.</w:t>
      </w:r>
    </w:p>
    <w:p w14:paraId="7619CCCB" w14:textId="58FDC500" w:rsidR="00A011D4" w:rsidRDefault="00C46199" w:rsidP="00F5595F">
      <w:pPr>
        <w:spacing w:line="360" w:lineRule="auto"/>
        <w:jc w:val="both"/>
      </w:pPr>
      <w:r w:rsidRPr="008952E6">
        <w:rPr>
          <w:b/>
          <w:i/>
        </w:rPr>
        <w:t>Pricing</w:t>
      </w:r>
      <w:r w:rsidR="008952E6" w:rsidRPr="008952E6">
        <w:rPr>
          <w:b/>
          <w:i/>
        </w:rPr>
        <w:t>,</w:t>
      </w:r>
      <w:r w:rsidR="008952E6">
        <w:t xml:space="preserve"> the pricing strategy of the products and services is very affordable and relevant to the high-level quality products and services</w:t>
      </w:r>
      <w:r w:rsidR="003F6F65">
        <w:t xml:space="preserve"> (</w:t>
      </w:r>
      <w:r w:rsidR="003F6F65" w:rsidRPr="003D09CF">
        <w:rPr>
          <w:color w:val="000000" w:themeColor="text1"/>
        </w:rPr>
        <w:t>Rogerson</w:t>
      </w:r>
      <w:r w:rsidR="003F6F65">
        <w:rPr>
          <w:color w:val="000000" w:themeColor="text1"/>
        </w:rPr>
        <w:t>, 2017</w:t>
      </w:r>
      <w:r w:rsidR="003F6F65">
        <w:t>)</w:t>
      </w:r>
      <w:r w:rsidR="008952E6">
        <w:t xml:space="preserve">. Several formations support business activities and also attract all kinds of the customer base. Inexpensive prices of vegan products can attract more customer base. </w:t>
      </w:r>
      <w:r>
        <w:t xml:space="preserve"> </w:t>
      </w:r>
      <w:r w:rsidR="00AE3F8C">
        <w:t>High sales volume will also be achieved that will consequently make the business profitable.</w:t>
      </w:r>
      <w:bookmarkStart w:id="8" w:name="_Hlk58263344"/>
    </w:p>
    <w:bookmarkEnd w:id="8"/>
    <w:p w14:paraId="56D27D9B" w14:textId="400FE5BA" w:rsidR="003F6F65" w:rsidRDefault="00C46199" w:rsidP="00F5595F">
      <w:pPr>
        <w:spacing w:line="360" w:lineRule="auto"/>
        <w:jc w:val="both"/>
      </w:pPr>
      <w:r w:rsidRPr="008952E6">
        <w:rPr>
          <w:b/>
          <w:i/>
        </w:rPr>
        <w:t>Place</w:t>
      </w:r>
      <w:r w:rsidR="008952E6" w:rsidRPr="008952E6">
        <w:rPr>
          <w:b/>
          <w:i/>
        </w:rPr>
        <w:t>,</w:t>
      </w:r>
      <w:r w:rsidR="008952E6">
        <w:t xml:space="preserve"> the value, and significance of the location on the business activities are more; it helps the organization in managing different identical formations </w:t>
      </w:r>
      <w:r w:rsidR="00B6347B">
        <w:t>and</w:t>
      </w:r>
      <w:r w:rsidR="008952E6">
        <w:t xml:space="preserve"> being more productive to accomplish desirable activities. Market research initiates some locations which </w:t>
      </w:r>
      <w:r w:rsidR="00B6347B">
        <w:t>are</w:t>
      </w:r>
      <w:r w:rsidR="00B6347B" w:rsidRPr="0085259A">
        <w:t>, St</w:t>
      </w:r>
      <w:r w:rsidR="00920D90">
        <w:t xml:space="preserve"> Paul’s </w:t>
      </w:r>
      <w:r w:rsidR="009B374B">
        <w:t xml:space="preserve">Road, </w:t>
      </w:r>
      <w:proofErr w:type="spellStart"/>
      <w:proofErr w:type="gramStart"/>
      <w:r w:rsidR="009B374B">
        <w:t>Clifton</w:t>
      </w:r>
      <w:r w:rsidR="00920D90">
        <w:t>,Bristol</w:t>
      </w:r>
      <w:proofErr w:type="spellEnd"/>
      <w:proofErr w:type="gramEnd"/>
      <w:r w:rsidR="00920D90">
        <w:t xml:space="preserve"> BS8 1LX </w:t>
      </w:r>
      <w:r w:rsidR="008952E6">
        <w:t xml:space="preserve">(Close to Tourism Destination), and </w:t>
      </w:r>
      <w:r w:rsidR="00920D90">
        <w:t xml:space="preserve">Welsh Back ,Bristol ,BS1 4SB </w:t>
      </w:r>
      <w:r>
        <w:t>(</w:t>
      </w:r>
      <w:proofErr w:type="spellStart"/>
      <w:r w:rsidRPr="00C45FF3">
        <w:t>Gorshkov</w:t>
      </w:r>
      <w:proofErr w:type="spellEnd"/>
      <w:r>
        <w:t xml:space="preserve"> et al. 2018).</w:t>
      </w:r>
      <w:r w:rsidR="008952E6">
        <w:t xml:space="preserve"> </w:t>
      </w:r>
    </w:p>
    <w:p w14:paraId="7E9071C7" w14:textId="691ABBC1" w:rsidR="005364D6" w:rsidRPr="005364D6" w:rsidRDefault="00C46199" w:rsidP="00F5595F">
      <w:pPr>
        <w:spacing w:line="360" w:lineRule="auto"/>
        <w:jc w:val="both"/>
      </w:pPr>
      <w:r w:rsidRPr="00EC0400">
        <w:rPr>
          <w:b/>
          <w:i/>
        </w:rPr>
        <w:t>Promotion</w:t>
      </w:r>
      <w:r w:rsidR="008952E6" w:rsidRPr="00EC0400">
        <w:rPr>
          <w:b/>
          <w:i/>
        </w:rPr>
        <w:t>,</w:t>
      </w:r>
      <w:r w:rsidR="008952E6">
        <w:t xml:space="preserve"> </w:t>
      </w:r>
      <w:r w:rsidR="00396B69">
        <w:t>the marketing strategies will be frame according to the define targeted segments which are above 30 age group people, the percentage of the coffee addict are above 30 which will be the effective sources of the customer base. Use of diverse marketing strategies to frame the organizational process in an upwards direction</w:t>
      </w:r>
      <w:r w:rsidR="005364D6">
        <w:t>.</w:t>
      </w:r>
    </w:p>
    <w:p w14:paraId="2ADA7CA1" w14:textId="77777777" w:rsidR="00FD319B" w:rsidRDefault="00C46199" w:rsidP="006709EB">
      <w:pPr>
        <w:spacing w:line="360" w:lineRule="auto"/>
        <w:jc w:val="both"/>
        <w:rPr>
          <w:b/>
        </w:rPr>
      </w:pPr>
      <w:r>
        <w:rPr>
          <w:b/>
        </w:rPr>
        <w:t>OTHER STRATEGIES</w:t>
      </w:r>
    </w:p>
    <w:p w14:paraId="1AEBE942" w14:textId="23175D28" w:rsidR="00086494" w:rsidRDefault="00C46199" w:rsidP="006709EB">
      <w:pPr>
        <w:spacing w:line="360" w:lineRule="auto"/>
        <w:jc w:val="both"/>
      </w:pPr>
      <w:r w:rsidRPr="00EC0400">
        <w:lastRenderedPageBreak/>
        <w:t xml:space="preserve">Social media marketing </w:t>
      </w:r>
      <w:r w:rsidR="00EC0400" w:rsidRPr="00EC0400">
        <w:t>channels</w:t>
      </w:r>
      <w:r w:rsidRPr="00EC0400">
        <w:t xml:space="preserve"> are continuously promoting </w:t>
      </w:r>
      <w:r w:rsidR="00EC0400" w:rsidRPr="00EC0400">
        <w:t>business</w:t>
      </w:r>
      <w:r w:rsidRPr="00EC0400">
        <w:t xml:space="preserve"> operations in these days, this century represents the </w:t>
      </w:r>
      <w:r w:rsidR="00EC0400" w:rsidRPr="00EC0400">
        <w:t>digital</w:t>
      </w:r>
      <w:r w:rsidRPr="00EC0400">
        <w:t xml:space="preserve"> age of generation where the maximum number of people are using a smartphone and </w:t>
      </w:r>
      <w:r w:rsidR="00EC0400" w:rsidRPr="00EC0400">
        <w:t>have accounts on social media platforms</w:t>
      </w:r>
      <w:r w:rsidR="003F6F65">
        <w:t xml:space="preserve"> (</w:t>
      </w:r>
      <w:r w:rsidR="003F6F65">
        <w:rPr>
          <w:rFonts w:cs="Arial"/>
          <w:color w:val="000000" w:themeColor="text1"/>
          <w:szCs w:val="24"/>
          <w:shd w:val="clear" w:color="auto" w:fill="FFFFFF"/>
        </w:rPr>
        <w:t>Henry et al. 2015</w:t>
      </w:r>
      <w:r w:rsidR="003F6F65">
        <w:t>)</w:t>
      </w:r>
      <w:r w:rsidR="00EC0400" w:rsidRPr="00EC0400">
        <w:t xml:space="preserve">. </w:t>
      </w:r>
      <w:r w:rsidR="00F13465">
        <w:t>With the help of some potential promotional channels like Instagram, Snapchat, Facebook, and others will gather more customer base.</w:t>
      </w:r>
      <w:r w:rsidR="00EC0400" w:rsidRPr="00EC0400">
        <w:t xml:space="preserve"> </w:t>
      </w:r>
    </w:p>
    <w:p w14:paraId="525D8353" w14:textId="3C09E6A1" w:rsidR="003C56C6" w:rsidRDefault="003C56C6" w:rsidP="006709EB">
      <w:pPr>
        <w:spacing w:line="360" w:lineRule="auto"/>
        <w:jc w:val="both"/>
        <w:rPr>
          <w:b/>
          <w:bCs/>
        </w:rPr>
      </w:pPr>
      <w:r w:rsidRPr="003C56C6">
        <w:rPr>
          <w:b/>
          <w:bCs/>
        </w:rPr>
        <w:t>ADVERTISMENT</w:t>
      </w:r>
    </w:p>
    <w:p w14:paraId="02D54117" w14:textId="1B9AD6AB" w:rsidR="0054534E" w:rsidRPr="003C56C6" w:rsidRDefault="003C56C6" w:rsidP="006709EB">
      <w:pPr>
        <w:spacing w:line="360" w:lineRule="auto"/>
        <w:jc w:val="both"/>
      </w:pPr>
      <w:r>
        <w:t xml:space="preserve">The business </w:t>
      </w:r>
      <w:r w:rsidR="00DE2825">
        <w:t xml:space="preserve">will successfully utilize the web in promoting its products. Online banners and pop- ups containing data almost the items and offers of the trade will pop up on distinctive websites to urge the consideration of the </w:t>
      </w:r>
      <w:r w:rsidR="00B6347B">
        <w:t>costumers. (</w:t>
      </w:r>
      <w:r w:rsidR="00DE2825">
        <w:t xml:space="preserve">Kurtz 538). Paid media promoting is another methodology that the commerce will utilize to develop its activities. The company will purchase a </w:t>
      </w:r>
      <w:r w:rsidR="00B6347B">
        <w:t>link that</w:t>
      </w:r>
      <w:r w:rsidR="00DE2825">
        <w:t xml:space="preserve"> will show up as an advertisement in look motor comes about when keywords related to either their products or services are searched</w:t>
      </w:r>
    </w:p>
    <w:p w14:paraId="56404CC3" w14:textId="327B376C" w:rsidR="003C56C6" w:rsidRPr="003C56C6" w:rsidRDefault="003C56C6" w:rsidP="006709EB">
      <w:pPr>
        <w:spacing w:line="360" w:lineRule="auto"/>
        <w:jc w:val="both"/>
        <w:rPr>
          <w:b/>
          <w:bCs/>
        </w:rPr>
      </w:pPr>
    </w:p>
    <w:p w14:paraId="6760485D" w14:textId="77777777" w:rsidR="002C49DF" w:rsidRPr="00637777" w:rsidRDefault="00C46199" w:rsidP="00FD319B">
      <w:pPr>
        <w:pStyle w:val="Heading2"/>
      </w:pPr>
      <w:bookmarkStart w:id="9" w:name="_Toc46768670"/>
      <w:r w:rsidRPr="00637777">
        <w:t>FINANCIAL RESOURCES</w:t>
      </w:r>
      <w:bookmarkEnd w:id="9"/>
    </w:p>
    <w:p w14:paraId="73C50B3F" w14:textId="77777777" w:rsidR="00324A4E" w:rsidRDefault="00C46199" w:rsidP="007800A2">
      <w:pPr>
        <w:spacing w:line="360" w:lineRule="auto"/>
        <w:jc w:val="both"/>
        <w:rPr>
          <w:b/>
        </w:rPr>
      </w:pPr>
      <w:r>
        <w:rPr>
          <w:b/>
        </w:rPr>
        <w:t>FINANCIAL RECOURSES</w:t>
      </w:r>
    </w:p>
    <w:p w14:paraId="694D6C91" w14:textId="0E1565BD" w:rsidR="00324A4E" w:rsidRDefault="00C46199" w:rsidP="007800A2">
      <w:pPr>
        <w:spacing w:line="360" w:lineRule="auto"/>
        <w:jc w:val="both"/>
      </w:pPr>
      <w:r w:rsidRPr="00324A4E">
        <w:t xml:space="preserve">The financial resources come for different mediums like the arrangement of funds from joint venture partnership while it takes a 50% ratio of each partner. Suppose the business operations are based on the initial investment of £ 100,000, the process of collecting funds from the partners on the ratio of 2:2:2:4. £60,000 will be divide into each of three partners where the rest amount £40,000 came in the business in the form of loans, credit, sponsorship, and others. </w:t>
      </w:r>
      <w:r>
        <w:t>The process of investment in the business is</w:t>
      </w:r>
      <w:r w:rsidR="00975787">
        <w:t xml:space="preserve"> taking formulate processes under the joint venture deed</w:t>
      </w:r>
      <w:r w:rsidR="00F5595F">
        <w:t xml:space="preserve"> (</w:t>
      </w:r>
      <w:r w:rsidR="00F5595F">
        <w:rPr>
          <w:szCs w:val="24"/>
        </w:rPr>
        <w:t>Accounting Coach, 2017</w:t>
      </w:r>
      <w:r w:rsidR="00F5595F">
        <w:t>)</w:t>
      </w:r>
      <w:r w:rsidR="00975787">
        <w:t xml:space="preserve">. </w:t>
      </w:r>
      <w:r>
        <w:t xml:space="preserve"> </w:t>
      </w:r>
    </w:p>
    <w:p w14:paraId="65ECCD03" w14:textId="77777777" w:rsidR="00A75284" w:rsidRPr="00324A4E" w:rsidRDefault="00A75284" w:rsidP="007800A2">
      <w:pPr>
        <w:spacing w:line="360" w:lineRule="auto"/>
        <w:jc w:val="both"/>
      </w:pPr>
    </w:p>
    <w:p w14:paraId="0CCB041B" w14:textId="77777777" w:rsidR="009A7CDF" w:rsidRDefault="009A7CDF">
      <w:pPr>
        <w:rPr>
          <w:b/>
        </w:rPr>
      </w:pPr>
    </w:p>
    <w:p w14:paraId="5A4ADA1B" w14:textId="525E7568" w:rsidR="00B20EB0" w:rsidRDefault="00B20EB0">
      <w:pPr>
        <w:rPr>
          <w:b/>
        </w:rPr>
        <w:sectPr w:rsidR="00B20EB0">
          <w:pgSz w:w="12240" w:h="15840"/>
          <w:pgMar w:top="1440" w:right="1440" w:bottom="1440" w:left="1440" w:header="720" w:footer="720" w:gutter="0"/>
          <w:cols w:space="720"/>
          <w:docGrid w:linePitch="360"/>
        </w:sectPr>
      </w:pPr>
    </w:p>
    <w:p w14:paraId="049E1913" w14:textId="77777777" w:rsidR="00744F0A" w:rsidRPr="00324A4E" w:rsidRDefault="00C46199" w:rsidP="00324A4E">
      <w:pPr>
        <w:spacing w:line="360" w:lineRule="auto"/>
        <w:jc w:val="center"/>
        <w:rPr>
          <w:b/>
        </w:rPr>
      </w:pPr>
      <w:r w:rsidRPr="00324A4E">
        <w:rPr>
          <w:b/>
        </w:rPr>
        <w:lastRenderedPageBreak/>
        <w:t>PROJECTED CASH FLOW SPREADSHEET FOR 12 MONTHS (HERBIVORE VEGAN COFFEE SHOP)</w:t>
      </w:r>
    </w:p>
    <w:tbl>
      <w:tblPr>
        <w:tblStyle w:val="TableGrid"/>
        <w:tblW w:w="14894" w:type="dxa"/>
        <w:tblInd w:w="-612" w:type="dxa"/>
        <w:tblLook w:val="04A0" w:firstRow="1" w:lastRow="0" w:firstColumn="1" w:lastColumn="0" w:noHBand="0" w:noVBand="1"/>
      </w:tblPr>
      <w:tblGrid>
        <w:gridCol w:w="1576"/>
        <w:gridCol w:w="1070"/>
        <w:gridCol w:w="1083"/>
        <w:gridCol w:w="1070"/>
        <w:gridCol w:w="1070"/>
        <w:gridCol w:w="1070"/>
        <w:gridCol w:w="1070"/>
        <w:gridCol w:w="1070"/>
        <w:gridCol w:w="1070"/>
        <w:gridCol w:w="1243"/>
        <w:gridCol w:w="1070"/>
        <w:gridCol w:w="1229"/>
        <w:gridCol w:w="1203"/>
      </w:tblGrid>
      <w:tr w:rsidR="00013A5C" w14:paraId="22B7FDFB" w14:textId="77777777" w:rsidTr="00570414">
        <w:tc>
          <w:tcPr>
            <w:tcW w:w="1576" w:type="dxa"/>
            <w:vAlign w:val="center"/>
          </w:tcPr>
          <w:p w14:paraId="4034AA85" w14:textId="77777777" w:rsidR="001B3F8C" w:rsidRDefault="00C46199" w:rsidP="00714361">
            <w:pPr>
              <w:jc w:val="center"/>
              <w:rPr>
                <w:b/>
                <w:bCs/>
                <w:color w:val="000000"/>
                <w:szCs w:val="24"/>
              </w:rPr>
            </w:pPr>
            <w:r>
              <w:rPr>
                <w:b/>
                <w:bCs/>
                <w:color w:val="000000"/>
              </w:rPr>
              <w:t>ITEMS</w:t>
            </w:r>
          </w:p>
        </w:tc>
        <w:tc>
          <w:tcPr>
            <w:tcW w:w="1070" w:type="dxa"/>
          </w:tcPr>
          <w:p w14:paraId="3F7E8822" w14:textId="77777777" w:rsidR="001B3F8C" w:rsidRDefault="00C46199" w:rsidP="00714361">
            <w:pPr>
              <w:jc w:val="center"/>
            </w:pPr>
            <w:r w:rsidRPr="00F86FBA">
              <w:t>January</w:t>
            </w:r>
          </w:p>
          <w:p w14:paraId="743955B1" w14:textId="77777777" w:rsidR="001B3F8C" w:rsidRPr="00F86FBA" w:rsidRDefault="00C46199" w:rsidP="00714361">
            <w:pPr>
              <w:jc w:val="center"/>
            </w:pPr>
            <w:r w:rsidRPr="002E21E1">
              <w:t>£</w:t>
            </w:r>
            <w:r>
              <w:t xml:space="preserve"> </w:t>
            </w:r>
            <w:r w:rsidRPr="001B3F8C">
              <w:t>(million)</w:t>
            </w:r>
          </w:p>
        </w:tc>
        <w:tc>
          <w:tcPr>
            <w:tcW w:w="1083" w:type="dxa"/>
          </w:tcPr>
          <w:p w14:paraId="5699633B" w14:textId="77777777" w:rsidR="001B3F8C" w:rsidRDefault="00C46199" w:rsidP="00714361">
            <w:pPr>
              <w:jc w:val="center"/>
            </w:pPr>
            <w:r w:rsidRPr="00F86FBA">
              <w:t>February</w:t>
            </w:r>
          </w:p>
          <w:p w14:paraId="5580B90E" w14:textId="77777777" w:rsidR="002E21E1" w:rsidRPr="00F86FBA" w:rsidRDefault="00C46199" w:rsidP="00714361">
            <w:pPr>
              <w:jc w:val="center"/>
            </w:pPr>
            <w:r w:rsidRPr="002E21E1">
              <w:t>£</w:t>
            </w:r>
            <w:r>
              <w:t xml:space="preserve"> </w:t>
            </w:r>
            <w:r w:rsidRPr="001B3F8C">
              <w:t>(million)</w:t>
            </w:r>
          </w:p>
        </w:tc>
        <w:tc>
          <w:tcPr>
            <w:tcW w:w="1070" w:type="dxa"/>
          </w:tcPr>
          <w:p w14:paraId="46483A22" w14:textId="77777777" w:rsidR="001B3F8C" w:rsidRDefault="00C46199" w:rsidP="00714361">
            <w:pPr>
              <w:jc w:val="center"/>
            </w:pPr>
            <w:r w:rsidRPr="00F86FBA">
              <w:t>March</w:t>
            </w:r>
          </w:p>
          <w:p w14:paraId="5BEB0158" w14:textId="77777777" w:rsidR="002E21E1" w:rsidRPr="00F86FBA" w:rsidRDefault="00C46199" w:rsidP="00714361">
            <w:pPr>
              <w:jc w:val="center"/>
            </w:pPr>
            <w:r w:rsidRPr="002E21E1">
              <w:t>£</w:t>
            </w:r>
            <w:r>
              <w:t xml:space="preserve"> </w:t>
            </w:r>
            <w:r w:rsidRPr="001B3F8C">
              <w:t>(million)</w:t>
            </w:r>
          </w:p>
        </w:tc>
        <w:tc>
          <w:tcPr>
            <w:tcW w:w="1070" w:type="dxa"/>
          </w:tcPr>
          <w:p w14:paraId="619F6263" w14:textId="77777777" w:rsidR="001B3F8C" w:rsidRDefault="00C46199" w:rsidP="00714361">
            <w:pPr>
              <w:jc w:val="center"/>
            </w:pPr>
            <w:r w:rsidRPr="00F86FBA">
              <w:t>April</w:t>
            </w:r>
          </w:p>
          <w:p w14:paraId="3A8E4C80" w14:textId="77777777" w:rsidR="002E21E1" w:rsidRPr="00F86FBA" w:rsidRDefault="00C46199" w:rsidP="00714361">
            <w:pPr>
              <w:jc w:val="center"/>
            </w:pPr>
            <w:r w:rsidRPr="002E21E1">
              <w:t>£</w:t>
            </w:r>
            <w:r>
              <w:t xml:space="preserve"> </w:t>
            </w:r>
            <w:r w:rsidRPr="001B3F8C">
              <w:t>(million)</w:t>
            </w:r>
          </w:p>
        </w:tc>
        <w:tc>
          <w:tcPr>
            <w:tcW w:w="1070" w:type="dxa"/>
          </w:tcPr>
          <w:p w14:paraId="0019B0DB" w14:textId="77777777" w:rsidR="001B3F8C" w:rsidRDefault="00C46199" w:rsidP="00714361">
            <w:pPr>
              <w:jc w:val="center"/>
            </w:pPr>
            <w:r w:rsidRPr="00F86FBA">
              <w:t>May</w:t>
            </w:r>
          </w:p>
          <w:p w14:paraId="74A279AD" w14:textId="77777777" w:rsidR="002E21E1" w:rsidRPr="00F86FBA" w:rsidRDefault="00C46199" w:rsidP="00714361">
            <w:pPr>
              <w:jc w:val="center"/>
            </w:pPr>
            <w:r w:rsidRPr="002E21E1">
              <w:t>£</w:t>
            </w:r>
            <w:r>
              <w:t xml:space="preserve"> </w:t>
            </w:r>
            <w:r w:rsidRPr="001B3F8C">
              <w:t>(million)</w:t>
            </w:r>
          </w:p>
        </w:tc>
        <w:tc>
          <w:tcPr>
            <w:tcW w:w="1070" w:type="dxa"/>
          </w:tcPr>
          <w:p w14:paraId="1822E3ED" w14:textId="77777777" w:rsidR="001B3F8C" w:rsidRDefault="00C46199" w:rsidP="00714361">
            <w:pPr>
              <w:jc w:val="center"/>
            </w:pPr>
            <w:r w:rsidRPr="00F86FBA">
              <w:t>June</w:t>
            </w:r>
          </w:p>
          <w:p w14:paraId="0D8EC8F4" w14:textId="77777777" w:rsidR="002E21E1" w:rsidRPr="00F86FBA" w:rsidRDefault="00C46199" w:rsidP="00714361">
            <w:pPr>
              <w:jc w:val="center"/>
            </w:pPr>
            <w:r w:rsidRPr="002E21E1">
              <w:t>£</w:t>
            </w:r>
            <w:r>
              <w:t xml:space="preserve"> </w:t>
            </w:r>
            <w:r w:rsidRPr="001B3F8C">
              <w:t>(million)</w:t>
            </w:r>
          </w:p>
        </w:tc>
        <w:tc>
          <w:tcPr>
            <w:tcW w:w="1070" w:type="dxa"/>
          </w:tcPr>
          <w:p w14:paraId="39BFE18D" w14:textId="77777777" w:rsidR="002E21E1" w:rsidRDefault="00C46199" w:rsidP="00714361">
            <w:pPr>
              <w:jc w:val="center"/>
            </w:pPr>
            <w:r w:rsidRPr="00F86FBA">
              <w:t>July</w:t>
            </w:r>
          </w:p>
          <w:p w14:paraId="113CBECF" w14:textId="77777777" w:rsidR="001B3F8C" w:rsidRPr="00F86FBA" w:rsidRDefault="00C46199" w:rsidP="00714361">
            <w:pPr>
              <w:jc w:val="center"/>
            </w:pPr>
            <w:r w:rsidRPr="002E21E1">
              <w:t>£</w:t>
            </w:r>
            <w:r>
              <w:t xml:space="preserve"> </w:t>
            </w:r>
            <w:r w:rsidRPr="001B3F8C">
              <w:t>(million)</w:t>
            </w:r>
          </w:p>
        </w:tc>
        <w:tc>
          <w:tcPr>
            <w:tcW w:w="1070" w:type="dxa"/>
          </w:tcPr>
          <w:p w14:paraId="6270C3D8" w14:textId="77777777" w:rsidR="001B3F8C" w:rsidRDefault="00C46199" w:rsidP="00714361">
            <w:pPr>
              <w:jc w:val="center"/>
            </w:pPr>
            <w:r w:rsidRPr="00F86FBA">
              <w:t>August</w:t>
            </w:r>
          </w:p>
          <w:p w14:paraId="1B161B99" w14:textId="77777777" w:rsidR="002E21E1" w:rsidRPr="00F86FBA" w:rsidRDefault="00C46199" w:rsidP="00714361">
            <w:pPr>
              <w:jc w:val="center"/>
            </w:pPr>
            <w:r w:rsidRPr="002E21E1">
              <w:t>£</w:t>
            </w:r>
            <w:r>
              <w:t xml:space="preserve"> </w:t>
            </w:r>
            <w:r w:rsidRPr="001B3F8C">
              <w:t>(million)</w:t>
            </w:r>
          </w:p>
        </w:tc>
        <w:tc>
          <w:tcPr>
            <w:tcW w:w="1243" w:type="dxa"/>
          </w:tcPr>
          <w:p w14:paraId="3A2D862A" w14:textId="77777777" w:rsidR="001B3F8C" w:rsidRDefault="00C46199" w:rsidP="00714361">
            <w:pPr>
              <w:jc w:val="center"/>
            </w:pPr>
            <w:r w:rsidRPr="00F86FBA">
              <w:t>September</w:t>
            </w:r>
          </w:p>
          <w:p w14:paraId="7F80BAF7" w14:textId="77777777" w:rsidR="002E21E1" w:rsidRPr="00F86FBA" w:rsidRDefault="00C46199" w:rsidP="00714361">
            <w:pPr>
              <w:jc w:val="center"/>
            </w:pPr>
            <w:r w:rsidRPr="002E21E1">
              <w:t>£</w:t>
            </w:r>
            <w:r>
              <w:t xml:space="preserve"> </w:t>
            </w:r>
            <w:r w:rsidRPr="001B3F8C">
              <w:t>(million)</w:t>
            </w:r>
          </w:p>
        </w:tc>
        <w:tc>
          <w:tcPr>
            <w:tcW w:w="1070" w:type="dxa"/>
          </w:tcPr>
          <w:p w14:paraId="0891A167" w14:textId="77777777" w:rsidR="001B3F8C" w:rsidRDefault="00C46199" w:rsidP="00714361">
            <w:pPr>
              <w:jc w:val="center"/>
            </w:pPr>
            <w:r w:rsidRPr="00F86FBA">
              <w:t>October</w:t>
            </w:r>
          </w:p>
          <w:p w14:paraId="55E98FB5" w14:textId="77777777" w:rsidR="002E21E1" w:rsidRPr="00F86FBA" w:rsidRDefault="00C46199" w:rsidP="00714361">
            <w:pPr>
              <w:jc w:val="center"/>
            </w:pPr>
            <w:r w:rsidRPr="002E21E1">
              <w:t>£</w:t>
            </w:r>
            <w:r>
              <w:t xml:space="preserve"> </w:t>
            </w:r>
            <w:r w:rsidRPr="001B3F8C">
              <w:t>(million)</w:t>
            </w:r>
          </w:p>
        </w:tc>
        <w:tc>
          <w:tcPr>
            <w:tcW w:w="1229" w:type="dxa"/>
          </w:tcPr>
          <w:p w14:paraId="7C3B01CB" w14:textId="77777777" w:rsidR="001B3F8C" w:rsidRDefault="00C46199" w:rsidP="00714361">
            <w:pPr>
              <w:jc w:val="center"/>
            </w:pPr>
            <w:r w:rsidRPr="00F86FBA">
              <w:t>November</w:t>
            </w:r>
          </w:p>
          <w:p w14:paraId="7EC0D04A" w14:textId="77777777" w:rsidR="002E21E1" w:rsidRPr="00F86FBA" w:rsidRDefault="00C46199" w:rsidP="00714361">
            <w:pPr>
              <w:jc w:val="center"/>
            </w:pPr>
            <w:r w:rsidRPr="002E21E1">
              <w:t>£</w:t>
            </w:r>
            <w:r>
              <w:t xml:space="preserve"> </w:t>
            </w:r>
            <w:r w:rsidRPr="001B3F8C">
              <w:t>(million)</w:t>
            </w:r>
          </w:p>
        </w:tc>
        <w:tc>
          <w:tcPr>
            <w:tcW w:w="1203" w:type="dxa"/>
          </w:tcPr>
          <w:p w14:paraId="4603975A" w14:textId="77777777" w:rsidR="001B3F8C" w:rsidRDefault="00C46199" w:rsidP="00714361">
            <w:pPr>
              <w:jc w:val="center"/>
            </w:pPr>
            <w:r w:rsidRPr="00F86FBA">
              <w:t>December</w:t>
            </w:r>
          </w:p>
          <w:p w14:paraId="12D223E7" w14:textId="77777777" w:rsidR="002E21E1" w:rsidRPr="00F86FBA" w:rsidRDefault="00C46199" w:rsidP="00714361">
            <w:pPr>
              <w:jc w:val="center"/>
            </w:pPr>
            <w:r w:rsidRPr="002E21E1">
              <w:t>£</w:t>
            </w:r>
            <w:r>
              <w:t xml:space="preserve"> </w:t>
            </w:r>
            <w:r w:rsidRPr="001B3F8C">
              <w:t>(million)</w:t>
            </w:r>
          </w:p>
        </w:tc>
      </w:tr>
      <w:tr w:rsidR="00013A5C" w14:paraId="2723C164" w14:textId="77777777" w:rsidTr="00E1066D">
        <w:tc>
          <w:tcPr>
            <w:tcW w:w="1576" w:type="dxa"/>
            <w:vAlign w:val="center"/>
          </w:tcPr>
          <w:p w14:paraId="07974E58" w14:textId="77777777" w:rsidR="00570414" w:rsidRPr="00570414" w:rsidRDefault="00C46199" w:rsidP="00E47478">
            <w:pPr>
              <w:jc w:val="center"/>
              <w:rPr>
                <w:b/>
                <w:color w:val="000000"/>
                <w:szCs w:val="24"/>
              </w:rPr>
            </w:pPr>
            <w:r w:rsidRPr="00570414">
              <w:rPr>
                <w:b/>
                <w:color w:val="000000" w:themeColor="dark1"/>
              </w:rPr>
              <w:t>MONEY IN</w:t>
            </w:r>
          </w:p>
        </w:tc>
        <w:tc>
          <w:tcPr>
            <w:tcW w:w="13318" w:type="dxa"/>
            <w:gridSpan w:val="12"/>
          </w:tcPr>
          <w:p w14:paraId="52A5365F" w14:textId="77777777" w:rsidR="00570414" w:rsidRPr="00570414" w:rsidRDefault="00570414" w:rsidP="00E47478">
            <w:pPr>
              <w:spacing w:line="360" w:lineRule="auto"/>
              <w:jc w:val="center"/>
              <w:rPr>
                <w:b/>
              </w:rPr>
            </w:pPr>
          </w:p>
        </w:tc>
      </w:tr>
      <w:tr w:rsidR="00013A5C" w14:paraId="60BC0E51" w14:textId="77777777" w:rsidTr="00570414">
        <w:tc>
          <w:tcPr>
            <w:tcW w:w="1576" w:type="dxa"/>
            <w:vAlign w:val="center"/>
          </w:tcPr>
          <w:p w14:paraId="21BEDBDE" w14:textId="77777777" w:rsidR="001B3F8C" w:rsidRDefault="00C46199" w:rsidP="00714361">
            <w:pPr>
              <w:jc w:val="center"/>
              <w:rPr>
                <w:color w:val="000000"/>
                <w:szCs w:val="24"/>
              </w:rPr>
            </w:pPr>
            <w:r>
              <w:rPr>
                <w:color w:val="000000" w:themeColor="dark1"/>
              </w:rPr>
              <w:t>Loans</w:t>
            </w:r>
          </w:p>
        </w:tc>
        <w:tc>
          <w:tcPr>
            <w:tcW w:w="1070" w:type="dxa"/>
          </w:tcPr>
          <w:p w14:paraId="32059284" w14:textId="77777777" w:rsidR="001B3F8C" w:rsidRPr="00FB5F70" w:rsidRDefault="00C46199" w:rsidP="00FB5F70">
            <w:pPr>
              <w:spacing w:line="360" w:lineRule="auto"/>
              <w:jc w:val="center"/>
            </w:pPr>
            <w:r w:rsidRPr="00FB5F70">
              <w:t>8,000</w:t>
            </w:r>
          </w:p>
        </w:tc>
        <w:tc>
          <w:tcPr>
            <w:tcW w:w="1083" w:type="dxa"/>
          </w:tcPr>
          <w:p w14:paraId="1AD294A4" w14:textId="77777777" w:rsidR="001B3F8C" w:rsidRPr="00FB5F70" w:rsidRDefault="00C46199" w:rsidP="00FB5F70">
            <w:pPr>
              <w:spacing w:line="360" w:lineRule="auto"/>
              <w:jc w:val="center"/>
            </w:pPr>
            <w:r w:rsidRPr="00FB5F70">
              <w:t>8,000</w:t>
            </w:r>
          </w:p>
        </w:tc>
        <w:tc>
          <w:tcPr>
            <w:tcW w:w="1070" w:type="dxa"/>
          </w:tcPr>
          <w:p w14:paraId="1B9D2462" w14:textId="77777777" w:rsidR="001B3F8C" w:rsidRPr="00FB5F70" w:rsidRDefault="00C46199" w:rsidP="00FB5F70">
            <w:pPr>
              <w:spacing w:line="360" w:lineRule="auto"/>
              <w:jc w:val="center"/>
            </w:pPr>
            <w:r w:rsidRPr="00FB5F70">
              <w:t>8,000</w:t>
            </w:r>
          </w:p>
        </w:tc>
        <w:tc>
          <w:tcPr>
            <w:tcW w:w="1070" w:type="dxa"/>
          </w:tcPr>
          <w:p w14:paraId="76897E0B" w14:textId="77777777" w:rsidR="001B3F8C" w:rsidRPr="00FB5F70" w:rsidRDefault="00C46199" w:rsidP="00FB5F70">
            <w:pPr>
              <w:spacing w:line="360" w:lineRule="auto"/>
              <w:jc w:val="center"/>
            </w:pPr>
            <w:r w:rsidRPr="00FB5F70">
              <w:t>9</w:t>
            </w:r>
            <w:r w:rsidR="00714361" w:rsidRPr="00FB5F70">
              <w:t>,000</w:t>
            </w:r>
          </w:p>
        </w:tc>
        <w:tc>
          <w:tcPr>
            <w:tcW w:w="1070" w:type="dxa"/>
          </w:tcPr>
          <w:p w14:paraId="13B55FEA" w14:textId="77777777" w:rsidR="001B3F8C" w:rsidRPr="00FB5F70" w:rsidRDefault="00C46199" w:rsidP="00FB5F70">
            <w:pPr>
              <w:spacing w:line="360" w:lineRule="auto"/>
              <w:jc w:val="center"/>
            </w:pPr>
            <w:r w:rsidRPr="00FB5F70">
              <w:t>9,000</w:t>
            </w:r>
          </w:p>
        </w:tc>
        <w:tc>
          <w:tcPr>
            <w:tcW w:w="1070" w:type="dxa"/>
          </w:tcPr>
          <w:p w14:paraId="302D477C" w14:textId="77777777" w:rsidR="001B3F8C" w:rsidRPr="00FB5F70" w:rsidRDefault="00C46199" w:rsidP="00FB5F70">
            <w:pPr>
              <w:spacing w:line="360" w:lineRule="auto"/>
              <w:jc w:val="center"/>
            </w:pPr>
            <w:r w:rsidRPr="00FB5F70">
              <w:t>9,000</w:t>
            </w:r>
          </w:p>
        </w:tc>
        <w:tc>
          <w:tcPr>
            <w:tcW w:w="1070" w:type="dxa"/>
          </w:tcPr>
          <w:p w14:paraId="541C31B8" w14:textId="77777777" w:rsidR="001B3F8C" w:rsidRPr="00FB5F70" w:rsidRDefault="00C46199" w:rsidP="00FB5F70">
            <w:pPr>
              <w:spacing w:line="360" w:lineRule="auto"/>
              <w:jc w:val="center"/>
            </w:pPr>
            <w:r w:rsidRPr="00FB5F70">
              <w:t>10,000</w:t>
            </w:r>
          </w:p>
        </w:tc>
        <w:tc>
          <w:tcPr>
            <w:tcW w:w="1070" w:type="dxa"/>
          </w:tcPr>
          <w:p w14:paraId="58AC393B" w14:textId="77777777" w:rsidR="001B3F8C" w:rsidRPr="00FB5F70" w:rsidRDefault="00C46199" w:rsidP="00FB5F70">
            <w:pPr>
              <w:spacing w:line="360" w:lineRule="auto"/>
              <w:jc w:val="center"/>
            </w:pPr>
            <w:r w:rsidRPr="00FB5F70">
              <w:t>10,000</w:t>
            </w:r>
          </w:p>
        </w:tc>
        <w:tc>
          <w:tcPr>
            <w:tcW w:w="1243" w:type="dxa"/>
          </w:tcPr>
          <w:p w14:paraId="621C8105" w14:textId="77777777" w:rsidR="001B3F8C" w:rsidRPr="00FB5F70" w:rsidRDefault="00C46199" w:rsidP="00FB5F70">
            <w:pPr>
              <w:spacing w:line="360" w:lineRule="auto"/>
              <w:jc w:val="center"/>
            </w:pPr>
            <w:r w:rsidRPr="00FB5F70">
              <w:t>10,000</w:t>
            </w:r>
          </w:p>
        </w:tc>
        <w:tc>
          <w:tcPr>
            <w:tcW w:w="1070" w:type="dxa"/>
          </w:tcPr>
          <w:p w14:paraId="7A8E8EEE" w14:textId="77777777" w:rsidR="001B3F8C" w:rsidRPr="00FB5F70" w:rsidRDefault="00C46199" w:rsidP="00FB5F70">
            <w:pPr>
              <w:spacing w:line="360" w:lineRule="auto"/>
              <w:jc w:val="center"/>
            </w:pPr>
            <w:r w:rsidRPr="00FB5F70">
              <w:t>11,000</w:t>
            </w:r>
          </w:p>
        </w:tc>
        <w:tc>
          <w:tcPr>
            <w:tcW w:w="1229" w:type="dxa"/>
          </w:tcPr>
          <w:p w14:paraId="4A0E32CD" w14:textId="77777777" w:rsidR="001B3F8C" w:rsidRPr="00FB5F70" w:rsidRDefault="00C46199" w:rsidP="00FB5F70">
            <w:pPr>
              <w:spacing w:line="360" w:lineRule="auto"/>
              <w:jc w:val="center"/>
            </w:pPr>
            <w:r w:rsidRPr="00FB5F70">
              <w:t>11,000</w:t>
            </w:r>
          </w:p>
        </w:tc>
        <w:tc>
          <w:tcPr>
            <w:tcW w:w="1203" w:type="dxa"/>
          </w:tcPr>
          <w:p w14:paraId="1DBFC382" w14:textId="77777777" w:rsidR="001B3F8C" w:rsidRPr="00FB5F70" w:rsidRDefault="00C46199" w:rsidP="00FB5F70">
            <w:pPr>
              <w:spacing w:line="360" w:lineRule="auto"/>
              <w:jc w:val="center"/>
            </w:pPr>
            <w:r w:rsidRPr="00FB5F70">
              <w:t>11,000</w:t>
            </w:r>
          </w:p>
        </w:tc>
      </w:tr>
      <w:tr w:rsidR="00013A5C" w14:paraId="23508061" w14:textId="77777777" w:rsidTr="00570414">
        <w:tc>
          <w:tcPr>
            <w:tcW w:w="1576" w:type="dxa"/>
            <w:vAlign w:val="center"/>
          </w:tcPr>
          <w:p w14:paraId="297E2D31" w14:textId="77777777" w:rsidR="001B3F8C" w:rsidRDefault="00C46199" w:rsidP="00714361">
            <w:pPr>
              <w:jc w:val="center"/>
              <w:rPr>
                <w:color w:val="000000"/>
                <w:szCs w:val="24"/>
              </w:rPr>
            </w:pPr>
            <w:r>
              <w:rPr>
                <w:color w:val="000000" w:themeColor="dark1"/>
              </w:rPr>
              <w:t>Sales</w:t>
            </w:r>
          </w:p>
        </w:tc>
        <w:tc>
          <w:tcPr>
            <w:tcW w:w="1070" w:type="dxa"/>
          </w:tcPr>
          <w:p w14:paraId="68987CA0" w14:textId="77777777" w:rsidR="001B3F8C" w:rsidRPr="00FB5F70" w:rsidRDefault="00C46199" w:rsidP="00FB5F70">
            <w:pPr>
              <w:spacing w:line="360" w:lineRule="auto"/>
              <w:jc w:val="center"/>
            </w:pPr>
            <w:r w:rsidRPr="00FB5F70">
              <w:t>20,000</w:t>
            </w:r>
          </w:p>
        </w:tc>
        <w:tc>
          <w:tcPr>
            <w:tcW w:w="1083" w:type="dxa"/>
          </w:tcPr>
          <w:p w14:paraId="3CF1FF6F" w14:textId="77777777" w:rsidR="001B3F8C" w:rsidRPr="00FB5F70" w:rsidRDefault="00C46199" w:rsidP="00FB5F70">
            <w:pPr>
              <w:spacing w:line="360" w:lineRule="auto"/>
              <w:jc w:val="center"/>
            </w:pPr>
            <w:r w:rsidRPr="00FB5F70">
              <w:t>20,000</w:t>
            </w:r>
          </w:p>
        </w:tc>
        <w:tc>
          <w:tcPr>
            <w:tcW w:w="1070" w:type="dxa"/>
          </w:tcPr>
          <w:p w14:paraId="2AE12216" w14:textId="77777777" w:rsidR="001B3F8C" w:rsidRPr="00FB5F70" w:rsidRDefault="00C46199" w:rsidP="00FB5F70">
            <w:pPr>
              <w:spacing w:line="360" w:lineRule="auto"/>
              <w:jc w:val="center"/>
            </w:pPr>
            <w:r w:rsidRPr="00FB5F70">
              <w:t>20,000</w:t>
            </w:r>
          </w:p>
        </w:tc>
        <w:tc>
          <w:tcPr>
            <w:tcW w:w="1070" w:type="dxa"/>
          </w:tcPr>
          <w:p w14:paraId="19E57AE3" w14:textId="77777777" w:rsidR="001B3F8C" w:rsidRPr="00FB5F70" w:rsidRDefault="00C46199" w:rsidP="00FB5F70">
            <w:pPr>
              <w:spacing w:line="360" w:lineRule="auto"/>
              <w:jc w:val="center"/>
            </w:pPr>
            <w:r w:rsidRPr="00FB5F70">
              <w:t>22,000</w:t>
            </w:r>
          </w:p>
        </w:tc>
        <w:tc>
          <w:tcPr>
            <w:tcW w:w="1070" w:type="dxa"/>
          </w:tcPr>
          <w:p w14:paraId="13A82897" w14:textId="77777777" w:rsidR="001B3F8C" w:rsidRPr="00FB5F70" w:rsidRDefault="00C46199" w:rsidP="00FB5F70">
            <w:pPr>
              <w:spacing w:line="360" w:lineRule="auto"/>
              <w:jc w:val="center"/>
            </w:pPr>
            <w:r w:rsidRPr="00FB5F70">
              <w:t>22,000</w:t>
            </w:r>
          </w:p>
        </w:tc>
        <w:tc>
          <w:tcPr>
            <w:tcW w:w="1070" w:type="dxa"/>
          </w:tcPr>
          <w:p w14:paraId="3529DF54" w14:textId="77777777" w:rsidR="001B3F8C" w:rsidRPr="00FB5F70" w:rsidRDefault="00C46199" w:rsidP="00FB5F70">
            <w:pPr>
              <w:spacing w:line="360" w:lineRule="auto"/>
              <w:jc w:val="center"/>
            </w:pPr>
            <w:r w:rsidRPr="00FB5F70">
              <w:t>22,000</w:t>
            </w:r>
          </w:p>
        </w:tc>
        <w:tc>
          <w:tcPr>
            <w:tcW w:w="1070" w:type="dxa"/>
          </w:tcPr>
          <w:p w14:paraId="22697561" w14:textId="77777777" w:rsidR="001B3F8C" w:rsidRPr="00FB5F70" w:rsidRDefault="00C46199" w:rsidP="00FB5F70">
            <w:pPr>
              <w:spacing w:line="360" w:lineRule="auto"/>
              <w:jc w:val="center"/>
            </w:pPr>
            <w:r w:rsidRPr="00FB5F70">
              <w:t>25,000</w:t>
            </w:r>
          </w:p>
        </w:tc>
        <w:tc>
          <w:tcPr>
            <w:tcW w:w="1070" w:type="dxa"/>
          </w:tcPr>
          <w:p w14:paraId="42C8D83D" w14:textId="77777777" w:rsidR="001B3F8C" w:rsidRPr="00FB5F70" w:rsidRDefault="00C46199" w:rsidP="00FB5F70">
            <w:pPr>
              <w:spacing w:line="360" w:lineRule="auto"/>
              <w:jc w:val="center"/>
            </w:pPr>
            <w:r w:rsidRPr="00FB5F70">
              <w:t>25,000</w:t>
            </w:r>
          </w:p>
        </w:tc>
        <w:tc>
          <w:tcPr>
            <w:tcW w:w="1243" w:type="dxa"/>
          </w:tcPr>
          <w:p w14:paraId="2E1C795F" w14:textId="77777777" w:rsidR="001B3F8C" w:rsidRPr="00FB5F70" w:rsidRDefault="00C46199" w:rsidP="00FB5F70">
            <w:pPr>
              <w:spacing w:line="360" w:lineRule="auto"/>
              <w:jc w:val="center"/>
            </w:pPr>
            <w:r w:rsidRPr="00FB5F70">
              <w:t>25,000</w:t>
            </w:r>
          </w:p>
        </w:tc>
        <w:tc>
          <w:tcPr>
            <w:tcW w:w="1070" w:type="dxa"/>
          </w:tcPr>
          <w:p w14:paraId="156909DB" w14:textId="77777777" w:rsidR="001B3F8C" w:rsidRPr="00FB5F70" w:rsidRDefault="00C46199" w:rsidP="00FB5F70">
            <w:pPr>
              <w:spacing w:line="360" w:lineRule="auto"/>
              <w:jc w:val="center"/>
            </w:pPr>
            <w:r w:rsidRPr="00FB5F70">
              <w:t>26,000</w:t>
            </w:r>
          </w:p>
        </w:tc>
        <w:tc>
          <w:tcPr>
            <w:tcW w:w="1229" w:type="dxa"/>
          </w:tcPr>
          <w:p w14:paraId="79ABCFF3" w14:textId="77777777" w:rsidR="001B3F8C" w:rsidRPr="00FB5F70" w:rsidRDefault="00C46199" w:rsidP="00FB5F70">
            <w:pPr>
              <w:spacing w:line="360" w:lineRule="auto"/>
              <w:jc w:val="center"/>
            </w:pPr>
            <w:r w:rsidRPr="00FB5F70">
              <w:t>26,000</w:t>
            </w:r>
          </w:p>
        </w:tc>
        <w:tc>
          <w:tcPr>
            <w:tcW w:w="1203" w:type="dxa"/>
          </w:tcPr>
          <w:p w14:paraId="4F55A2B9" w14:textId="77777777" w:rsidR="001B3F8C" w:rsidRPr="00FB5F70" w:rsidRDefault="00C46199" w:rsidP="00FB5F70">
            <w:pPr>
              <w:spacing w:line="360" w:lineRule="auto"/>
              <w:jc w:val="center"/>
            </w:pPr>
            <w:r w:rsidRPr="00FB5F70">
              <w:t>26,000</w:t>
            </w:r>
          </w:p>
        </w:tc>
      </w:tr>
      <w:tr w:rsidR="00013A5C" w14:paraId="17F26B8F" w14:textId="77777777" w:rsidTr="00570414">
        <w:tc>
          <w:tcPr>
            <w:tcW w:w="1576" w:type="dxa"/>
            <w:vAlign w:val="center"/>
          </w:tcPr>
          <w:p w14:paraId="6259D5AA" w14:textId="77777777" w:rsidR="00BA272C" w:rsidRDefault="00C46199" w:rsidP="00714361">
            <w:pPr>
              <w:jc w:val="center"/>
              <w:rPr>
                <w:color w:val="000000"/>
                <w:szCs w:val="24"/>
              </w:rPr>
            </w:pPr>
            <w:r>
              <w:rPr>
                <w:color w:val="000000" w:themeColor="dark1"/>
              </w:rPr>
              <w:t>Sponsorship</w:t>
            </w:r>
          </w:p>
        </w:tc>
        <w:tc>
          <w:tcPr>
            <w:tcW w:w="1070" w:type="dxa"/>
          </w:tcPr>
          <w:p w14:paraId="2B66BF17" w14:textId="77777777" w:rsidR="00BA272C" w:rsidRPr="00FB5F70" w:rsidRDefault="00C46199" w:rsidP="00FB5F70">
            <w:pPr>
              <w:spacing w:line="360" w:lineRule="auto"/>
              <w:jc w:val="center"/>
            </w:pPr>
            <w:r w:rsidRPr="00FB5F70">
              <w:t>15,000</w:t>
            </w:r>
          </w:p>
        </w:tc>
        <w:tc>
          <w:tcPr>
            <w:tcW w:w="1083" w:type="dxa"/>
          </w:tcPr>
          <w:p w14:paraId="1FBD9127" w14:textId="77777777" w:rsidR="00BA272C" w:rsidRPr="00FB5F70" w:rsidRDefault="00C46199" w:rsidP="00FB5F70">
            <w:pPr>
              <w:jc w:val="center"/>
            </w:pPr>
            <w:r w:rsidRPr="00FB5F70">
              <w:t>15,000</w:t>
            </w:r>
          </w:p>
        </w:tc>
        <w:tc>
          <w:tcPr>
            <w:tcW w:w="1070" w:type="dxa"/>
          </w:tcPr>
          <w:p w14:paraId="467636B2" w14:textId="77777777" w:rsidR="00BA272C" w:rsidRPr="00FB5F70" w:rsidRDefault="00C46199" w:rsidP="00FB5F70">
            <w:pPr>
              <w:jc w:val="center"/>
            </w:pPr>
            <w:r w:rsidRPr="00FB5F70">
              <w:t>15,000</w:t>
            </w:r>
          </w:p>
        </w:tc>
        <w:tc>
          <w:tcPr>
            <w:tcW w:w="1070" w:type="dxa"/>
          </w:tcPr>
          <w:p w14:paraId="401D26FA" w14:textId="77777777" w:rsidR="00BA272C" w:rsidRPr="00FB5F70" w:rsidRDefault="00C46199" w:rsidP="00FB5F70">
            <w:pPr>
              <w:jc w:val="center"/>
            </w:pPr>
            <w:r w:rsidRPr="00FB5F70">
              <w:t>15,000</w:t>
            </w:r>
          </w:p>
        </w:tc>
        <w:tc>
          <w:tcPr>
            <w:tcW w:w="1070" w:type="dxa"/>
          </w:tcPr>
          <w:p w14:paraId="396D1645" w14:textId="77777777" w:rsidR="00BA272C" w:rsidRPr="00FB5F70" w:rsidRDefault="00C46199" w:rsidP="00FB5F70">
            <w:pPr>
              <w:jc w:val="center"/>
            </w:pPr>
            <w:r w:rsidRPr="00FB5F70">
              <w:t>15,000</w:t>
            </w:r>
          </w:p>
        </w:tc>
        <w:tc>
          <w:tcPr>
            <w:tcW w:w="1070" w:type="dxa"/>
          </w:tcPr>
          <w:p w14:paraId="28FC198D" w14:textId="77777777" w:rsidR="00BA272C" w:rsidRPr="00FB5F70" w:rsidRDefault="00C46199" w:rsidP="00FB5F70">
            <w:pPr>
              <w:jc w:val="center"/>
            </w:pPr>
            <w:r w:rsidRPr="00FB5F70">
              <w:t>15,000</w:t>
            </w:r>
          </w:p>
        </w:tc>
        <w:tc>
          <w:tcPr>
            <w:tcW w:w="1070" w:type="dxa"/>
          </w:tcPr>
          <w:p w14:paraId="6A6D10CF" w14:textId="77777777" w:rsidR="00BA272C" w:rsidRPr="00FB5F70" w:rsidRDefault="00C46199" w:rsidP="00FB5F70">
            <w:pPr>
              <w:jc w:val="center"/>
            </w:pPr>
            <w:r w:rsidRPr="00FB5F70">
              <w:t>15,000</w:t>
            </w:r>
          </w:p>
        </w:tc>
        <w:tc>
          <w:tcPr>
            <w:tcW w:w="1070" w:type="dxa"/>
          </w:tcPr>
          <w:p w14:paraId="752AC630" w14:textId="77777777" w:rsidR="00BA272C" w:rsidRPr="00FB5F70" w:rsidRDefault="00C46199" w:rsidP="00FB5F70">
            <w:pPr>
              <w:jc w:val="center"/>
            </w:pPr>
            <w:r w:rsidRPr="00FB5F70">
              <w:t>15,000</w:t>
            </w:r>
          </w:p>
        </w:tc>
        <w:tc>
          <w:tcPr>
            <w:tcW w:w="1243" w:type="dxa"/>
          </w:tcPr>
          <w:p w14:paraId="05021C59" w14:textId="77777777" w:rsidR="00BA272C" w:rsidRPr="00FB5F70" w:rsidRDefault="00C46199" w:rsidP="00FB5F70">
            <w:pPr>
              <w:jc w:val="center"/>
            </w:pPr>
            <w:r w:rsidRPr="00FB5F70">
              <w:t>15,000</w:t>
            </w:r>
          </w:p>
        </w:tc>
        <w:tc>
          <w:tcPr>
            <w:tcW w:w="1070" w:type="dxa"/>
          </w:tcPr>
          <w:p w14:paraId="3D062E04" w14:textId="77777777" w:rsidR="00BA272C" w:rsidRPr="00FB5F70" w:rsidRDefault="00C46199" w:rsidP="00FB5F70">
            <w:pPr>
              <w:jc w:val="center"/>
            </w:pPr>
            <w:r w:rsidRPr="00FB5F70">
              <w:t>15,000</w:t>
            </w:r>
          </w:p>
        </w:tc>
        <w:tc>
          <w:tcPr>
            <w:tcW w:w="1229" w:type="dxa"/>
          </w:tcPr>
          <w:p w14:paraId="31202552" w14:textId="77777777" w:rsidR="00BA272C" w:rsidRPr="00FB5F70" w:rsidRDefault="00C46199" w:rsidP="00FB5F70">
            <w:pPr>
              <w:jc w:val="center"/>
            </w:pPr>
            <w:r w:rsidRPr="00FB5F70">
              <w:t>15,000</w:t>
            </w:r>
          </w:p>
        </w:tc>
        <w:tc>
          <w:tcPr>
            <w:tcW w:w="1203" w:type="dxa"/>
          </w:tcPr>
          <w:p w14:paraId="39449AC6" w14:textId="77777777" w:rsidR="00BA272C" w:rsidRPr="00FB5F70" w:rsidRDefault="00C46199" w:rsidP="00FB5F70">
            <w:pPr>
              <w:jc w:val="center"/>
            </w:pPr>
            <w:r w:rsidRPr="00FB5F70">
              <w:t>15,000</w:t>
            </w:r>
          </w:p>
        </w:tc>
      </w:tr>
      <w:tr w:rsidR="00013A5C" w14:paraId="5DDE4814" w14:textId="77777777" w:rsidTr="00570414">
        <w:tc>
          <w:tcPr>
            <w:tcW w:w="1576" w:type="dxa"/>
            <w:vAlign w:val="center"/>
          </w:tcPr>
          <w:p w14:paraId="4A150751" w14:textId="77777777" w:rsidR="00BA272C" w:rsidRDefault="00C46199" w:rsidP="00714361">
            <w:pPr>
              <w:jc w:val="center"/>
              <w:rPr>
                <w:color w:val="000000"/>
                <w:szCs w:val="24"/>
              </w:rPr>
            </w:pPr>
            <w:r>
              <w:rPr>
                <w:color w:val="000000" w:themeColor="dark1"/>
              </w:rPr>
              <w:t>Promotions</w:t>
            </w:r>
          </w:p>
        </w:tc>
        <w:tc>
          <w:tcPr>
            <w:tcW w:w="1070" w:type="dxa"/>
          </w:tcPr>
          <w:p w14:paraId="23C69B60" w14:textId="447C73AB" w:rsidR="00BA272C" w:rsidRPr="00FB5F70" w:rsidRDefault="00EF4C06" w:rsidP="00FB5F70">
            <w:pPr>
              <w:spacing w:line="360" w:lineRule="auto"/>
              <w:jc w:val="center"/>
            </w:pPr>
            <w:r>
              <w:t>500</w:t>
            </w:r>
          </w:p>
        </w:tc>
        <w:tc>
          <w:tcPr>
            <w:tcW w:w="1083" w:type="dxa"/>
          </w:tcPr>
          <w:p w14:paraId="15436966" w14:textId="11260204" w:rsidR="00BA272C" w:rsidRPr="00FB5F70" w:rsidRDefault="00EF4C06" w:rsidP="00FB5F70">
            <w:pPr>
              <w:jc w:val="center"/>
            </w:pPr>
            <w:r>
              <w:t>500</w:t>
            </w:r>
          </w:p>
        </w:tc>
        <w:tc>
          <w:tcPr>
            <w:tcW w:w="1070" w:type="dxa"/>
          </w:tcPr>
          <w:p w14:paraId="562F3862" w14:textId="334293C7" w:rsidR="00BA272C" w:rsidRPr="00FB5F70" w:rsidRDefault="00EF4C06" w:rsidP="00FB5F70">
            <w:pPr>
              <w:jc w:val="center"/>
            </w:pPr>
            <w:r>
              <w:t>500</w:t>
            </w:r>
          </w:p>
        </w:tc>
        <w:tc>
          <w:tcPr>
            <w:tcW w:w="1070" w:type="dxa"/>
          </w:tcPr>
          <w:p w14:paraId="6C92E8A2" w14:textId="5766AF87" w:rsidR="00BA272C" w:rsidRPr="00FB5F70" w:rsidRDefault="00EF4C06" w:rsidP="00FB5F70">
            <w:pPr>
              <w:jc w:val="center"/>
            </w:pPr>
            <w:r>
              <w:t>500</w:t>
            </w:r>
          </w:p>
        </w:tc>
        <w:tc>
          <w:tcPr>
            <w:tcW w:w="1070" w:type="dxa"/>
          </w:tcPr>
          <w:p w14:paraId="5AF3714E" w14:textId="4E38A050" w:rsidR="00BA272C" w:rsidRPr="00FB5F70" w:rsidRDefault="00EF4C06" w:rsidP="00FB5F70">
            <w:pPr>
              <w:jc w:val="center"/>
            </w:pPr>
            <w:r>
              <w:t>500</w:t>
            </w:r>
          </w:p>
        </w:tc>
        <w:tc>
          <w:tcPr>
            <w:tcW w:w="1070" w:type="dxa"/>
          </w:tcPr>
          <w:p w14:paraId="484EB140" w14:textId="3CCB5E22" w:rsidR="00BA272C" w:rsidRPr="00FB5F70" w:rsidRDefault="00EF4C06" w:rsidP="00FB5F70">
            <w:pPr>
              <w:jc w:val="center"/>
            </w:pPr>
            <w:r>
              <w:t>500</w:t>
            </w:r>
          </w:p>
        </w:tc>
        <w:tc>
          <w:tcPr>
            <w:tcW w:w="1070" w:type="dxa"/>
          </w:tcPr>
          <w:p w14:paraId="0DF2BE04" w14:textId="07634B6F" w:rsidR="00BA272C" w:rsidRPr="00FB5F70" w:rsidRDefault="00EF4C06" w:rsidP="00FB5F70">
            <w:pPr>
              <w:jc w:val="center"/>
            </w:pPr>
            <w:r>
              <w:t>500</w:t>
            </w:r>
          </w:p>
        </w:tc>
        <w:tc>
          <w:tcPr>
            <w:tcW w:w="1070" w:type="dxa"/>
          </w:tcPr>
          <w:p w14:paraId="34706A28" w14:textId="0EE45EDD" w:rsidR="00BA272C" w:rsidRPr="00FB5F70" w:rsidRDefault="00EF4C06" w:rsidP="00FB5F70">
            <w:pPr>
              <w:jc w:val="center"/>
            </w:pPr>
            <w:r>
              <w:t>500</w:t>
            </w:r>
          </w:p>
        </w:tc>
        <w:tc>
          <w:tcPr>
            <w:tcW w:w="1243" w:type="dxa"/>
          </w:tcPr>
          <w:p w14:paraId="57A55E0A" w14:textId="6CF46CFD" w:rsidR="00BA272C" w:rsidRPr="00FB5F70" w:rsidRDefault="00EF4C06" w:rsidP="00FB5F70">
            <w:pPr>
              <w:jc w:val="center"/>
            </w:pPr>
            <w:r>
              <w:t>500</w:t>
            </w:r>
          </w:p>
        </w:tc>
        <w:tc>
          <w:tcPr>
            <w:tcW w:w="1070" w:type="dxa"/>
          </w:tcPr>
          <w:p w14:paraId="7E1599D8" w14:textId="5F8C1BBE" w:rsidR="00BA272C" w:rsidRPr="00FB5F70" w:rsidRDefault="00EF4C06" w:rsidP="00FB5F70">
            <w:pPr>
              <w:jc w:val="center"/>
            </w:pPr>
            <w:r>
              <w:t>500</w:t>
            </w:r>
          </w:p>
        </w:tc>
        <w:tc>
          <w:tcPr>
            <w:tcW w:w="1229" w:type="dxa"/>
          </w:tcPr>
          <w:p w14:paraId="1DBBE91C" w14:textId="10E0B825" w:rsidR="00BA272C" w:rsidRPr="00FB5F70" w:rsidRDefault="00EF4C06" w:rsidP="00FB5F70">
            <w:pPr>
              <w:jc w:val="center"/>
            </w:pPr>
            <w:r>
              <w:t>500</w:t>
            </w:r>
          </w:p>
        </w:tc>
        <w:tc>
          <w:tcPr>
            <w:tcW w:w="1203" w:type="dxa"/>
          </w:tcPr>
          <w:p w14:paraId="4CEA918A" w14:textId="5ADE7559" w:rsidR="00BA272C" w:rsidRPr="00FB5F70" w:rsidRDefault="00EF4C06" w:rsidP="00FB5F70">
            <w:pPr>
              <w:jc w:val="center"/>
            </w:pPr>
            <w:r>
              <w:t>500</w:t>
            </w:r>
          </w:p>
        </w:tc>
      </w:tr>
      <w:tr w:rsidR="00013A5C" w14:paraId="2CE66C19" w14:textId="77777777" w:rsidTr="00570414">
        <w:tc>
          <w:tcPr>
            <w:tcW w:w="1576" w:type="dxa"/>
            <w:vAlign w:val="center"/>
          </w:tcPr>
          <w:p w14:paraId="33800527" w14:textId="77777777" w:rsidR="001B3F8C" w:rsidRPr="00BA272C" w:rsidRDefault="00C46199" w:rsidP="00714361">
            <w:pPr>
              <w:jc w:val="center"/>
              <w:rPr>
                <w:b/>
                <w:color w:val="000000"/>
                <w:szCs w:val="24"/>
              </w:rPr>
            </w:pPr>
            <w:r w:rsidRPr="00BA272C">
              <w:rPr>
                <w:b/>
                <w:color w:val="000000"/>
                <w:szCs w:val="24"/>
              </w:rPr>
              <w:t xml:space="preserve">TOTAL </w:t>
            </w:r>
            <w:r w:rsidRPr="00BA272C">
              <w:rPr>
                <w:b/>
                <w:color w:val="000000" w:themeColor="dark1"/>
              </w:rPr>
              <w:t>MONEY IN</w:t>
            </w:r>
            <w:r w:rsidRPr="00BA272C">
              <w:rPr>
                <w:b/>
                <w:color w:val="000000"/>
                <w:szCs w:val="24"/>
              </w:rPr>
              <w:t xml:space="preserve"> </w:t>
            </w:r>
          </w:p>
        </w:tc>
        <w:tc>
          <w:tcPr>
            <w:tcW w:w="1070" w:type="dxa"/>
          </w:tcPr>
          <w:p w14:paraId="5152737F" w14:textId="2AFEC735" w:rsidR="001B3F8C" w:rsidRDefault="00EF4C06" w:rsidP="00714361">
            <w:pPr>
              <w:spacing w:line="360" w:lineRule="auto"/>
              <w:jc w:val="center"/>
              <w:rPr>
                <w:b/>
              </w:rPr>
            </w:pPr>
            <w:r>
              <w:rPr>
                <w:b/>
              </w:rPr>
              <w:t>48,000</w:t>
            </w:r>
          </w:p>
        </w:tc>
        <w:tc>
          <w:tcPr>
            <w:tcW w:w="1083" w:type="dxa"/>
          </w:tcPr>
          <w:p w14:paraId="6325B02B" w14:textId="5ADAF238" w:rsidR="001B3F8C" w:rsidRDefault="00EF4C06" w:rsidP="00714361">
            <w:pPr>
              <w:spacing w:line="360" w:lineRule="auto"/>
              <w:jc w:val="center"/>
              <w:rPr>
                <w:b/>
              </w:rPr>
            </w:pPr>
            <w:r>
              <w:rPr>
                <w:b/>
              </w:rPr>
              <w:t>48,000</w:t>
            </w:r>
          </w:p>
        </w:tc>
        <w:tc>
          <w:tcPr>
            <w:tcW w:w="1070" w:type="dxa"/>
          </w:tcPr>
          <w:p w14:paraId="37E44414" w14:textId="22719AA9" w:rsidR="001B3F8C" w:rsidRDefault="00EF4C06" w:rsidP="00714361">
            <w:pPr>
              <w:spacing w:line="360" w:lineRule="auto"/>
              <w:jc w:val="center"/>
              <w:rPr>
                <w:b/>
              </w:rPr>
            </w:pPr>
            <w:r>
              <w:rPr>
                <w:b/>
              </w:rPr>
              <w:t>48,000</w:t>
            </w:r>
          </w:p>
        </w:tc>
        <w:tc>
          <w:tcPr>
            <w:tcW w:w="1070" w:type="dxa"/>
          </w:tcPr>
          <w:p w14:paraId="4B1480AB" w14:textId="70472C55" w:rsidR="00FB5F70" w:rsidRDefault="00EF4C06" w:rsidP="00FB5F70">
            <w:pPr>
              <w:spacing w:line="360" w:lineRule="auto"/>
              <w:jc w:val="center"/>
              <w:rPr>
                <w:b/>
              </w:rPr>
            </w:pPr>
            <w:r>
              <w:rPr>
                <w:b/>
              </w:rPr>
              <w:t>49,000</w:t>
            </w:r>
          </w:p>
        </w:tc>
        <w:tc>
          <w:tcPr>
            <w:tcW w:w="1070" w:type="dxa"/>
          </w:tcPr>
          <w:p w14:paraId="6C98EBF2" w14:textId="49D2CF09" w:rsidR="001B3F8C" w:rsidRDefault="00EF4C06" w:rsidP="00714361">
            <w:pPr>
              <w:spacing w:line="360" w:lineRule="auto"/>
              <w:jc w:val="center"/>
              <w:rPr>
                <w:b/>
              </w:rPr>
            </w:pPr>
            <w:r>
              <w:rPr>
                <w:b/>
              </w:rPr>
              <w:t>49,000</w:t>
            </w:r>
          </w:p>
        </w:tc>
        <w:tc>
          <w:tcPr>
            <w:tcW w:w="1070" w:type="dxa"/>
          </w:tcPr>
          <w:p w14:paraId="41A09C39" w14:textId="14E9946F" w:rsidR="001B3F8C" w:rsidRDefault="00EF4C06" w:rsidP="00714361">
            <w:pPr>
              <w:spacing w:line="360" w:lineRule="auto"/>
              <w:jc w:val="center"/>
              <w:rPr>
                <w:b/>
              </w:rPr>
            </w:pPr>
            <w:r>
              <w:rPr>
                <w:b/>
              </w:rPr>
              <w:t>49,000</w:t>
            </w:r>
          </w:p>
        </w:tc>
        <w:tc>
          <w:tcPr>
            <w:tcW w:w="1070" w:type="dxa"/>
          </w:tcPr>
          <w:p w14:paraId="4996138B" w14:textId="19E3D618" w:rsidR="001B3F8C" w:rsidRDefault="00EF4C06" w:rsidP="00714361">
            <w:pPr>
              <w:spacing w:line="360" w:lineRule="auto"/>
              <w:jc w:val="center"/>
              <w:rPr>
                <w:b/>
              </w:rPr>
            </w:pPr>
            <w:r>
              <w:rPr>
                <w:b/>
              </w:rPr>
              <w:t>50,000</w:t>
            </w:r>
          </w:p>
        </w:tc>
        <w:tc>
          <w:tcPr>
            <w:tcW w:w="1070" w:type="dxa"/>
          </w:tcPr>
          <w:p w14:paraId="1D78975C" w14:textId="1261D6D8" w:rsidR="001B3F8C" w:rsidRDefault="00EF4C06" w:rsidP="00714361">
            <w:pPr>
              <w:spacing w:line="360" w:lineRule="auto"/>
              <w:jc w:val="center"/>
              <w:rPr>
                <w:b/>
              </w:rPr>
            </w:pPr>
            <w:r>
              <w:rPr>
                <w:b/>
              </w:rPr>
              <w:t>50,</w:t>
            </w:r>
            <w:r w:rsidR="00C46199">
              <w:rPr>
                <w:b/>
              </w:rPr>
              <w:t>000</w:t>
            </w:r>
          </w:p>
        </w:tc>
        <w:tc>
          <w:tcPr>
            <w:tcW w:w="1243" w:type="dxa"/>
          </w:tcPr>
          <w:p w14:paraId="3653726C" w14:textId="057A889E" w:rsidR="001B3F8C" w:rsidRDefault="00EF4C06" w:rsidP="00714361">
            <w:pPr>
              <w:spacing w:line="360" w:lineRule="auto"/>
              <w:jc w:val="center"/>
              <w:rPr>
                <w:b/>
              </w:rPr>
            </w:pPr>
            <w:r>
              <w:rPr>
                <w:b/>
              </w:rPr>
              <w:t>50,</w:t>
            </w:r>
            <w:r w:rsidR="00C46199">
              <w:rPr>
                <w:b/>
              </w:rPr>
              <w:t>000</w:t>
            </w:r>
          </w:p>
        </w:tc>
        <w:tc>
          <w:tcPr>
            <w:tcW w:w="1070" w:type="dxa"/>
          </w:tcPr>
          <w:p w14:paraId="3A597672" w14:textId="422A3B43" w:rsidR="001B3F8C" w:rsidRDefault="00EF4C06" w:rsidP="00714361">
            <w:pPr>
              <w:spacing w:line="360" w:lineRule="auto"/>
              <w:jc w:val="center"/>
              <w:rPr>
                <w:b/>
              </w:rPr>
            </w:pPr>
            <w:r>
              <w:rPr>
                <w:b/>
              </w:rPr>
              <w:t>51,</w:t>
            </w:r>
            <w:r w:rsidR="00C46199">
              <w:rPr>
                <w:b/>
              </w:rPr>
              <w:t>000</w:t>
            </w:r>
          </w:p>
        </w:tc>
        <w:tc>
          <w:tcPr>
            <w:tcW w:w="1229" w:type="dxa"/>
          </w:tcPr>
          <w:p w14:paraId="1521CBC2" w14:textId="3E55F9AD" w:rsidR="001B3F8C" w:rsidRDefault="00EF4C06" w:rsidP="00714361">
            <w:pPr>
              <w:spacing w:line="360" w:lineRule="auto"/>
              <w:jc w:val="center"/>
              <w:rPr>
                <w:b/>
              </w:rPr>
            </w:pPr>
            <w:r>
              <w:rPr>
                <w:b/>
              </w:rPr>
              <w:t>51</w:t>
            </w:r>
            <w:r w:rsidR="00C46199">
              <w:rPr>
                <w:b/>
              </w:rPr>
              <w:t>,000</w:t>
            </w:r>
          </w:p>
        </w:tc>
        <w:tc>
          <w:tcPr>
            <w:tcW w:w="1203" w:type="dxa"/>
          </w:tcPr>
          <w:p w14:paraId="4C928ADF" w14:textId="36051DDF" w:rsidR="001B3F8C" w:rsidRDefault="00EF4C06" w:rsidP="00714361">
            <w:pPr>
              <w:spacing w:line="360" w:lineRule="auto"/>
              <w:jc w:val="center"/>
              <w:rPr>
                <w:b/>
              </w:rPr>
            </w:pPr>
            <w:r>
              <w:rPr>
                <w:b/>
              </w:rPr>
              <w:t>51</w:t>
            </w:r>
            <w:r w:rsidR="00C46199">
              <w:rPr>
                <w:b/>
              </w:rPr>
              <w:t>,000</w:t>
            </w:r>
          </w:p>
        </w:tc>
      </w:tr>
      <w:tr w:rsidR="00013A5C" w14:paraId="1B937C0E" w14:textId="77777777" w:rsidTr="0012684A">
        <w:tc>
          <w:tcPr>
            <w:tcW w:w="1576" w:type="dxa"/>
            <w:vAlign w:val="center"/>
          </w:tcPr>
          <w:p w14:paraId="1ECDC1D1" w14:textId="77777777" w:rsidR="00B52665" w:rsidRPr="00B52665" w:rsidRDefault="00C46199" w:rsidP="00E47478">
            <w:pPr>
              <w:jc w:val="center"/>
              <w:rPr>
                <w:b/>
                <w:color w:val="000000"/>
                <w:szCs w:val="24"/>
              </w:rPr>
            </w:pPr>
            <w:r w:rsidRPr="00B52665">
              <w:rPr>
                <w:b/>
                <w:color w:val="000000" w:themeColor="dark1"/>
              </w:rPr>
              <w:t>MONEY OUT</w:t>
            </w:r>
          </w:p>
        </w:tc>
        <w:tc>
          <w:tcPr>
            <w:tcW w:w="13318" w:type="dxa"/>
            <w:gridSpan w:val="12"/>
          </w:tcPr>
          <w:p w14:paraId="56913462" w14:textId="77777777" w:rsidR="00B52665" w:rsidRDefault="00B52665" w:rsidP="00714361">
            <w:pPr>
              <w:spacing w:line="360" w:lineRule="auto"/>
              <w:jc w:val="center"/>
              <w:rPr>
                <w:b/>
              </w:rPr>
            </w:pPr>
          </w:p>
        </w:tc>
      </w:tr>
      <w:tr w:rsidR="00013A5C" w14:paraId="0818DB0C" w14:textId="77777777" w:rsidTr="00570414">
        <w:tc>
          <w:tcPr>
            <w:tcW w:w="1576" w:type="dxa"/>
            <w:vAlign w:val="center"/>
          </w:tcPr>
          <w:p w14:paraId="040AE082" w14:textId="77777777" w:rsidR="00B52665" w:rsidRDefault="00C46199" w:rsidP="00714361">
            <w:pPr>
              <w:jc w:val="center"/>
              <w:rPr>
                <w:color w:val="000000"/>
                <w:szCs w:val="24"/>
              </w:rPr>
            </w:pPr>
            <w:r>
              <w:rPr>
                <w:color w:val="000000" w:themeColor="dark1"/>
              </w:rPr>
              <w:t>Food Processing</w:t>
            </w:r>
          </w:p>
        </w:tc>
        <w:tc>
          <w:tcPr>
            <w:tcW w:w="1070" w:type="dxa"/>
          </w:tcPr>
          <w:p w14:paraId="30539047" w14:textId="77777777" w:rsidR="00B52665" w:rsidRPr="00134046" w:rsidRDefault="00C46199" w:rsidP="00714361">
            <w:pPr>
              <w:spacing w:line="360" w:lineRule="auto"/>
              <w:jc w:val="center"/>
            </w:pPr>
            <w:r w:rsidRPr="00134046">
              <w:t>1000</w:t>
            </w:r>
          </w:p>
        </w:tc>
        <w:tc>
          <w:tcPr>
            <w:tcW w:w="1083" w:type="dxa"/>
          </w:tcPr>
          <w:p w14:paraId="10D2BE5A" w14:textId="77777777" w:rsidR="00B52665" w:rsidRPr="00134046" w:rsidRDefault="00C46199" w:rsidP="00714361">
            <w:pPr>
              <w:spacing w:line="360" w:lineRule="auto"/>
              <w:jc w:val="center"/>
            </w:pPr>
            <w:r w:rsidRPr="00134046">
              <w:t>1000</w:t>
            </w:r>
          </w:p>
        </w:tc>
        <w:tc>
          <w:tcPr>
            <w:tcW w:w="1070" w:type="dxa"/>
          </w:tcPr>
          <w:p w14:paraId="7FDD2BE7" w14:textId="77777777" w:rsidR="00B52665" w:rsidRPr="00134046" w:rsidRDefault="00C46199" w:rsidP="00714361">
            <w:pPr>
              <w:spacing w:line="360" w:lineRule="auto"/>
              <w:jc w:val="center"/>
            </w:pPr>
            <w:r w:rsidRPr="00134046">
              <w:t>1000</w:t>
            </w:r>
          </w:p>
        </w:tc>
        <w:tc>
          <w:tcPr>
            <w:tcW w:w="1070" w:type="dxa"/>
          </w:tcPr>
          <w:p w14:paraId="62EA395F" w14:textId="77777777" w:rsidR="00B52665" w:rsidRPr="00134046" w:rsidRDefault="00C46199" w:rsidP="00714361">
            <w:pPr>
              <w:spacing w:line="360" w:lineRule="auto"/>
              <w:jc w:val="center"/>
            </w:pPr>
            <w:r w:rsidRPr="00134046">
              <w:t>1500</w:t>
            </w:r>
          </w:p>
        </w:tc>
        <w:tc>
          <w:tcPr>
            <w:tcW w:w="1070" w:type="dxa"/>
          </w:tcPr>
          <w:p w14:paraId="4EA7E679" w14:textId="77777777" w:rsidR="00B52665" w:rsidRPr="00134046" w:rsidRDefault="00C46199" w:rsidP="00714361">
            <w:pPr>
              <w:spacing w:line="360" w:lineRule="auto"/>
              <w:jc w:val="center"/>
            </w:pPr>
            <w:r w:rsidRPr="00134046">
              <w:t>1500</w:t>
            </w:r>
          </w:p>
        </w:tc>
        <w:tc>
          <w:tcPr>
            <w:tcW w:w="1070" w:type="dxa"/>
          </w:tcPr>
          <w:p w14:paraId="1A419E8E" w14:textId="77777777" w:rsidR="00B52665" w:rsidRPr="00134046" w:rsidRDefault="00C46199" w:rsidP="00714361">
            <w:pPr>
              <w:spacing w:line="360" w:lineRule="auto"/>
              <w:jc w:val="center"/>
            </w:pPr>
            <w:r w:rsidRPr="00134046">
              <w:t>1500</w:t>
            </w:r>
          </w:p>
        </w:tc>
        <w:tc>
          <w:tcPr>
            <w:tcW w:w="1070" w:type="dxa"/>
          </w:tcPr>
          <w:p w14:paraId="626C64F5" w14:textId="77777777" w:rsidR="00B52665" w:rsidRPr="00134046" w:rsidRDefault="00C46199" w:rsidP="00714361">
            <w:pPr>
              <w:spacing w:line="360" w:lineRule="auto"/>
              <w:jc w:val="center"/>
            </w:pPr>
            <w:r w:rsidRPr="00134046">
              <w:t>2000</w:t>
            </w:r>
          </w:p>
        </w:tc>
        <w:tc>
          <w:tcPr>
            <w:tcW w:w="1070" w:type="dxa"/>
          </w:tcPr>
          <w:p w14:paraId="7369EDC2" w14:textId="77777777" w:rsidR="00B52665" w:rsidRPr="00134046" w:rsidRDefault="00C46199" w:rsidP="00714361">
            <w:pPr>
              <w:spacing w:line="360" w:lineRule="auto"/>
              <w:jc w:val="center"/>
            </w:pPr>
            <w:r w:rsidRPr="00134046">
              <w:t>2000</w:t>
            </w:r>
          </w:p>
        </w:tc>
        <w:tc>
          <w:tcPr>
            <w:tcW w:w="1243" w:type="dxa"/>
          </w:tcPr>
          <w:p w14:paraId="41D314C0" w14:textId="77777777" w:rsidR="00B52665" w:rsidRPr="00134046" w:rsidRDefault="00C46199" w:rsidP="00714361">
            <w:pPr>
              <w:spacing w:line="360" w:lineRule="auto"/>
              <w:jc w:val="center"/>
            </w:pPr>
            <w:r w:rsidRPr="00134046">
              <w:t>2000</w:t>
            </w:r>
          </w:p>
        </w:tc>
        <w:tc>
          <w:tcPr>
            <w:tcW w:w="1070" w:type="dxa"/>
          </w:tcPr>
          <w:p w14:paraId="59CFEB88" w14:textId="77777777" w:rsidR="00B52665" w:rsidRPr="00134046" w:rsidRDefault="00C46199" w:rsidP="00714361">
            <w:pPr>
              <w:spacing w:line="360" w:lineRule="auto"/>
              <w:jc w:val="center"/>
            </w:pPr>
            <w:r w:rsidRPr="00134046">
              <w:t>2500</w:t>
            </w:r>
          </w:p>
        </w:tc>
        <w:tc>
          <w:tcPr>
            <w:tcW w:w="1229" w:type="dxa"/>
          </w:tcPr>
          <w:p w14:paraId="188B9BD2" w14:textId="77777777" w:rsidR="00B52665" w:rsidRPr="00134046" w:rsidRDefault="00C46199" w:rsidP="00714361">
            <w:pPr>
              <w:spacing w:line="360" w:lineRule="auto"/>
              <w:jc w:val="center"/>
            </w:pPr>
            <w:r w:rsidRPr="00134046">
              <w:t>2500</w:t>
            </w:r>
          </w:p>
        </w:tc>
        <w:tc>
          <w:tcPr>
            <w:tcW w:w="1203" w:type="dxa"/>
          </w:tcPr>
          <w:p w14:paraId="3EE591D8" w14:textId="77777777" w:rsidR="00B52665" w:rsidRPr="00134046" w:rsidRDefault="00C46199" w:rsidP="00714361">
            <w:pPr>
              <w:spacing w:line="360" w:lineRule="auto"/>
              <w:jc w:val="center"/>
            </w:pPr>
            <w:r w:rsidRPr="00134046">
              <w:t>2500</w:t>
            </w:r>
          </w:p>
        </w:tc>
      </w:tr>
      <w:tr w:rsidR="00013A5C" w14:paraId="4B7AA0DD" w14:textId="77777777" w:rsidTr="00570414">
        <w:tc>
          <w:tcPr>
            <w:tcW w:w="1576" w:type="dxa"/>
            <w:vAlign w:val="center"/>
          </w:tcPr>
          <w:p w14:paraId="3C980B17" w14:textId="77777777" w:rsidR="00B52665" w:rsidRDefault="00C46199" w:rsidP="00714361">
            <w:pPr>
              <w:jc w:val="center"/>
              <w:rPr>
                <w:color w:val="000000"/>
                <w:szCs w:val="24"/>
              </w:rPr>
            </w:pPr>
            <w:r>
              <w:rPr>
                <w:color w:val="000000" w:themeColor="dark1"/>
              </w:rPr>
              <w:t>Salary and Remuneration</w:t>
            </w:r>
          </w:p>
        </w:tc>
        <w:tc>
          <w:tcPr>
            <w:tcW w:w="1070" w:type="dxa"/>
          </w:tcPr>
          <w:p w14:paraId="2FEE3FE2" w14:textId="77777777" w:rsidR="00B52665" w:rsidRPr="00134046" w:rsidRDefault="00C46199" w:rsidP="00714361">
            <w:pPr>
              <w:spacing w:line="360" w:lineRule="auto"/>
              <w:jc w:val="center"/>
            </w:pPr>
            <w:r w:rsidRPr="00134046">
              <w:t>10,000</w:t>
            </w:r>
          </w:p>
        </w:tc>
        <w:tc>
          <w:tcPr>
            <w:tcW w:w="1083" w:type="dxa"/>
          </w:tcPr>
          <w:p w14:paraId="6215825D" w14:textId="77777777" w:rsidR="00B52665" w:rsidRPr="00134046" w:rsidRDefault="00C46199" w:rsidP="00714361">
            <w:pPr>
              <w:spacing w:line="360" w:lineRule="auto"/>
              <w:jc w:val="center"/>
            </w:pPr>
            <w:r w:rsidRPr="00134046">
              <w:t>10,000</w:t>
            </w:r>
          </w:p>
        </w:tc>
        <w:tc>
          <w:tcPr>
            <w:tcW w:w="1070" w:type="dxa"/>
          </w:tcPr>
          <w:p w14:paraId="6E370BA4" w14:textId="77777777" w:rsidR="00B52665" w:rsidRPr="00134046" w:rsidRDefault="00C46199" w:rsidP="00714361">
            <w:pPr>
              <w:spacing w:line="360" w:lineRule="auto"/>
              <w:jc w:val="center"/>
            </w:pPr>
            <w:r w:rsidRPr="00134046">
              <w:t>10,000</w:t>
            </w:r>
          </w:p>
        </w:tc>
        <w:tc>
          <w:tcPr>
            <w:tcW w:w="1070" w:type="dxa"/>
          </w:tcPr>
          <w:p w14:paraId="50C674F5" w14:textId="77777777" w:rsidR="00B52665" w:rsidRPr="00134046" w:rsidRDefault="00C46199" w:rsidP="00714361">
            <w:pPr>
              <w:spacing w:line="360" w:lineRule="auto"/>
              <w:jc w:val="center"/>
            </w:pPr>
            <w:r w:rsidRPr="00134046">
              <w:t>11,000</w:t>
            </w:r>
          </w:p>
        </w:tc>
        <w:tc>
          <w:tcPr>
            <w:tcW w:w="1070" w:type="dxa"/>
          </w:tcPr>
          <w:p w14:paraId="6881C7DF" w14:textId="77777777" w:rsidR="00B52665" w:rsidRPr="00134046" w:rsidRDefault="00C46199" w:rsidP="00714361">
            <w:pPr>
              <w:spacing w:line="360" w:lineRule="auto"/>
              <w:jc w:val="center"/>
            </w:pPr>
            <w:r w:rsidRPr="00134046">
              <w:t>11,000</w:t>
            </w:r>
          </w:p>
        </w:tc>
        <w:tc>
          <w:tcPr>
            <w:tcW w:w="1070" w:type="dxa"/>
          </w:tcPr>
          <w:p w14:paraId="55DDB34A" w14:textId="77777777" w:rsidR="00B52665" w:rsidRPr="00134046" w:rsidRDefault="00C46199" w:rsidP="00714361">
            <w:pPr>
              <w:spacing w:line="360" w:lineRule="auto"/>
              <w:jc w:val="center"/>
            </w:pPr>
            <w:r w:rsidRPr="00134046">
              <w:t>11,000</w:t>
            </w:r>
          </w:p>
        </w:tc>
        <w:tc>
          <w:tcPr>
            <w:tcW w:w="1070" w:type="dxa"/>
          </w:tcPr>
          <w:p w14:paraId="353412B2" w14:textId="77777777" w:rsidR="00B52665" w:rsidRPr="00134046" w:rsidRDefault="00C46199" w:rsidP="00714361">
            <w:pPr>
              <w:spacing w:line="360" w:lineRule="auto"/>
              <w:jc w:val="center"/>
            </w:pPr>
            <w:r w:rsidRPr="00134046">
              <w:t>12,000</w:t>
            </w:r>
          </w:p>
        </w:tc>
        <w:tc>
          <w:tcPr>
            <w:tcW w:w="1070" w:type="dxa"/>
          </w:tcPr>
          <w:p w14:paraId="29BE1753" w14:textId="77777777" w:rsidR="00B52665" w:rsidRPr="00134046" w:rsidRDefault="00C46199" w:rsidP="00714361">
            <w:pPr>
              <w:spacing w:line="360" w:lineRule="auto"/>
              <w:jc w:val="center"/>
            </w:pPr>
            <w:r w:rsidRPr="00134046">
              <w:t>12,000</w:t>
            </w:r>
          </w:p>
        </w:tc>
        <w:tc>
          <w:tcPr>
            <w:tcW w:w="1243" w:type="dxa"/>
          </w:tcPr>
          <w:p w14:paraId="7C918AC3" w14:textId="77777777" w:rsidR="00B52665" w:rsidRPr="00134046" w:rsidRDefault="00C46199" w:rsidP="00714361">
            <w:pPr>
              <w:spacing w:line="360" w:lineRule="auto"/>
              <w:jc w:val="center"/>
            </w:pPr>
            <w:r w:rsidRPr="00134046">
              <w:t>12,000</w:t>
            </w:r>
          </w:p>
        </w:tc>
        <w:tc>
          <w:tcPr>
            <w:tcW w:w="1070" w:type="dxa"/>
          </w:tcPr>
          <w:p w14:paraId="76856335" w14:textId="77777777" w:rsidR="00B52665" w:rsidRPr="00134046" w:rsidRDefault="00C46199" w:rsidP="00714361">
            <w:pPr>
              <w:spacing w:line="360" w:lineRule="auto"/>
              <w:jc w:val="center"/>
            </w:pPr>
            <w:r w:rsidRPr="00134046">
              <w:t>13,000</w:t>
            </w:r>
          </w:p>
        </w:tc>
        <w:tc>
          <w:tcPr>
            <w:tcW w:w="1229" w:type="dxa"/>
          </w:tcPr>
          <w:p w14:paraId="763BD892" w14:textId="77777777" w:rsidR="00B52665" w:rsidRPr="00134046" w:rsidRDefault="00C46199" w:rsidP="00714361">
            <w:pPr>
              <w:spacing w:line="360" w:lineRule="auto"/>
              <w:jc w:val="center"/>
            </w:pPr>
            <w:r w:rsidRPr="00134046">
              <w:t>13,000</w:t>
            </w:r>
          </w:p>
        </w:tc>
        <w:tc>
          <w:tcPr>
            <w:tcW w:w="1203" w:type="dxa"/>
          </w:tcPr>
          <w:p w14:paraId="70F03DAA" w14:textId="77777777" w:rsidR="00B52665" w:rsidRPr="00134046" w:rsidRDefault="00C46199" w:rsidP="00714361">
            <w:pPr>
              <w:spacing w:line="360" w:lineRule="auto"/>
              <w:jc w:val="center"/>
            </w:pPr>
            <w:r w:rsidRPr="00134046">
              <w:t>13,000</w:t>
            </w:r>
          </w:p>
        </w:tc>
      </w:tr>
      <w:tr w:rsidR="00013A5C" w14:paraId="1F25BE68" w14:textId="77777777" w:rsidTr="00570414">
        <w:tc>
          <w:tcPr>
            <w:tcW w:w="1576" w:type="dxa"/>
            <w:vAlign w:val="center"/>
          </w:tcPr>
          <w:p w14:paraId="3A7A0CBC" w14:textId="77777777" w:rsidR="00B52665" w:rsidRDefault="00C46199" w:rsidP="00714361">
            <w:pPr>
              <w:jc w:val="center"/>
              <w:rPr>
                <w:color w:val="000000"/>
                <w:szCs w:val="24"/>
              </w:rPr>
            </w:pPr>
            <w:r>
              <w:rPr>
                <w:color w:val="000000" w:themeColor="dark1"/>
              </w:rPr>
              <w:t>Raw Material</w:t>
            </w:r>
          </w:p>
        </w:tc>
        <w:tc>
          <w:tcPr>
            <w:tcW w:w="1070" w:type="dxa"/>
          </w:tcPr>
          <w:p w14:paraId="774768F4" w14:textId="77777777" w:rsidR="00B52665" w:rsidRPr="00134046" w:rsidRDefault="00C46199" w:rsidP="00714361">
            <w:pPr>
              <w:spacing w:line="360" w:lineRule="auto"/>
              <w:jc w:val="center"/>
            </w:pPr>
            <w:r w:rsidRPr="00134046">
              <w:t>12,000</w:t>
            </w:r>
          </w:p>
        </w:tc>
        <w:tc>
          <w:tcPr>
            <w:tcW w:w="1083" w:type="dxa"/>
          </w:tcPr>
          <w:p w14:paraId="09923E9F" w14:textId="77777777" w:rsidR="00B52665" w:rsidRPr="00134046" w:rsidRDefault="00C46199" w:rsidP="00714361">
            <w:pPr>
              <w:spacing w:line="360" w:lineRule="auto"/>
              <w:jc w:val="center"/>
            </w:pPr>
            <w:r w:rsidRPr="00134046">
              <w:t>12,000</w:t>
            </w:r>
          </w:p>
        </w:tc>
        <w:tc>
          <w:tcPr>
            <w:tcW w:w="1070" w:type="dxa"/>
          </w:tcPr>
          <w:p w14:paraId="4A79157B" w14:textId="77777777" w:rsidR="00B52665" w:rsidRPr="00134046" w:rsidRDefault="00C46199" w:rsidP="00714361">
            <w:pPr>
              <w:spacing w:line="360" w:lineRule="auto"/>
              <w:jc w:val="center"/>
            </w:pPr>
            <w:r w:rsidRPr="00134046">
              <w:t>12,000</w:t>
            </w:r>
          </w:p>
        </w:tc>
        <w:tc>
          <w:tcPr>
            <w:tcW w:w="1070" w:type="dxa"/>
          </w:tcPr>
          <w:p w14:paraId="2239E09C" w14:textId="77777777" w:rsidR="00B52665" w:rsidRPr="00134046" w:rsidRDefault="00C46199" w:rsidP="00714361">
            <w:pPr>
              <w:spacing w:line="360" w:lineRule="auto"/>
              <w:jc w:val="center"/>
            </w:pPr>
            <w:r w:rsidRPr="00134046">
              <w:t>15,000</w:t>
            </w:r>
          </w:p>
        </w:tc>
        <w:tc>
          <w:tcPr>
            <w:tcW w:w="1070" w:type="dxa"/>
          </w:tcPr>
          <w:p w14:paraId="216A7ABE" w14:textId="77777777" w:rsidR="00B52665" w:rsidRPr="00134046" w:rsidRDefault="00C46199" w:rsidP="00714361">
            <w:pPr>
              <w:spacing w:line="360" w:lineRule="auto"/>
              <w:jc w:val="center"/>
            </w:pPr>
            <w:r w:rsidRPr="00134046">
              <w:t>15,000</w:t>
            </w:r>
          </w:p>
        </w:tc>
        <w:tc>
          <w:tcPr>
            <w:tcW w:w="1070" w:type="dxa"/>
          </w:tcPr>
          <w:p w14:paraId="0CF39C19" w14:textId="77777777" w:rsidR="00B52665" w:rsidRPr="00134046" w:rsidRDefault="00C46199" w:rsidP="00714361">
            <w:pPr>
              <w:spacing w:line="360" w:lineRule="auto"/>
              <w:jc w:val="center"/>
            </w:pPr>
            <w:r w:rsidRPr="00134046">
              <w:t>15,000</w:t>
            </w:r>
          </w:p>
        </w:tc>
        <w:tc>
          <w:tcPr>
            <w:tcW w:w="1070" w:type="dxa"/>
          </w:tcPr>
          <w:p w14:paraId="78B83316" w14:textId="77777777" w:rsidR="00B52665" w:rsidRPr="00134046" w:rsidRDefault="00C46199" w:rsidP="00714361">
            <w:pPr>
              <w:spacing w:line="360" w:lineRule="auto"/>
              <w:jc w:val="center"/>
            </w:pPr>
            <w:r w:rsidRPr="00134046">
              <w:t>17,000</w:t>
            </w:r>
          </w:p>
        </w:tc>
        <w:tc>
          <w:tcPr>
            <w:tcW w:w="1070" w:type="dxa"/>
          </w:tcPr>
          <w:p w14:paraId="4D8CC22F" w14:textId="77777777" w:rsidR="00B52665" w:rsidRPr="00134046" w:rsidRDefault="00C46199" w:rsidP="00714361">
            <w:pPr>
              <w:spacing w:line="360" w:lineRule="auto"/>
              <w:jc w:val="center"/>
            </w:pPr>
            <w:r w:rsidRPr="00134046">
              <w:t>17,000</w:t>
            </w:r>
          </w:p>
        </w:tc>
        <w:tc>
          <w:tcPr>
            <w:tcW w:w="1243" w:type="dxa"/>
          </w:tcPr>
          <w:p w14:paraId="2C027432" w14:textId="77777777" w:rsidR="00B52665" w:rsidRPr="00134046" w:rsidRDefault="00C46199" w:rsidP="00714361">
            <w:pPr>
              <w:spacing w:line="360" w:lineRule="auto"/>
              <w:jc w:val="center"/>
            </w:pPr>
            <w:r w:rsidRPr="00134046">
              <w:t>17,000</w:t>
            </w:r>
          </w:p>
        </w:tc>
        <w:tc>
          <w:tcPr>
            <w:tcW w:w="1070" w:type="dxa"/>
          </w:tcPr>
          <w:p w14:paraId="753063F3" w14:textId="77777777" w:rsidR="00B52665" w:rsidRPr="00134046" w:rsidRDefault="00C46199" w:rsidP="00714361">
            <w:pPr>
              <w:spacing w:line="360" w:lineRule="auto"/>
              <w:jc w:val="center"/>
            </w:pPr>
            <w:r w:rsidRPr="00134046">
              <w:t>20,000</w:t>
            </w:r>
          </w:p>
        </w:tc>
        <w:tc>
          <w:tcPr>
            <w:tcW w:w="1229" w:type="dxa"/>
          </w:tcPr>
          <w:p w14:paraId="5C774D8C" w14:textId="77777777" w:rsidR="00B52665" w:rsidRPr="00134046" w:rsidRDefault="00C46199" w:rsidP="00714361">
            <w:pPr>
              <w:spacing w:line="360" w:lineRule="auto"/>
              <w:jc w:val="center"/>
            </w:pPr>
            <w:r w:rsidRPr="00134046">
              <w:t>20,000</w:t>
            </w:r>
          </w:p>
        </w:tc>
        <w:tc>
          <w:tcPr>
            <w:tcW w:w="1203" w:type="dxa"/>
          </w:tcPr>
          <w:p w14:paraId="67E6DFD4" w14:textId="77777777" w:rsidR="00B52665" w:rsidRPr="00134046" w:rsidRDefault="00C46199" w:rsidP="00714361">
            <w:pPr>
              <w:spacing w:line="360" w:lineRule="auto"/>
              <w:jc w:val="center"/>
            </w:pPr>
            <w:r w:rsidRPr="00134046">
              <w:t>20,000</w:t>
            </w:r>
          </w:p>
        </w:tc>
      </w:tr>
      <w:tr w:rsidR="00013A5C" w14:paraId="1ABFCDDD" w14:textId="77777777" w:rsidTr="00570414">
        <w:tc>
          <w:tcPr>
            <w:tcW w:w="1576" w:type="dxa"/>
            <w:vAlign w:val="center"/>
          </w:tcPr>
          <w:p w14:paraId="06064EF6" w14:textId="77777777" w:rsidR="00B52665" w:rsidRDefault="00C46199" w:rsidP="00714361">
            <w:pPr>
              <w:jc w:val="center"/>
              <w:rPr>
                <w:color w:val="000000"/>
                <w:szCs w:val="24"/>
              </w:rPr>
            </w:pPr>
            <w:r>
              <w:rPr>
                <w:color w:val="000000" w:themeColor="dark1"/>
              </w:rPr>
              <w:t>Fixed Cost</w:t>
            </w:r>
          </w:p>
        </w:tc>
        <w:tc>
          <w:tcPr>
            <w:tcW w:w="1070" w:type="dxa"/>
          </w:tcPr>
          <w:p w14:paraId="3B0FE92B" w14:textId="77777777" w:rsidR="00B52665" w:rsidRPr="00134046" w:rsidRDefault="00C46199" w:rsidP="00714361">
            <w:pPr>
              <w:spacing w:line="360" w:lineRule="auto"/>
              <w:jc w:val="center"/>
            </w:pPr>
            <w:r w:rsidRPr="00134046">
              <w:t>5,000</w:t>
            </w:r>
          </w:p>
        </w:tc>
        <w:tc>
          <w:tcPr>
            <w:tcW w:w="1083" w:type="dxa"/>
          </w:tcPr>
          <w:p w14:paraId="6C70DA21" w14:textId="77777777" w:rsidR="00B52665" w:rsidRPr="00134046" w:rsidRDefault="00C46199">
            <w:r w:rsidRPr="00134046">
              <w:t>5,000</w:t>
            </w:r>
          </w:p>
        </w:tc>
        <w:tc>
          <w:tcPr>
            <w:tcW w:w="1070" w:type="dxa"/>
          </w:tcPr>
          <w:p w14:paraId="406D1714" w14:textId="77777777" w:rsidR="00B52665" w:rsidRPr="00134046" w:rsidRDefault="00C46199">
            <w:r w:rsidRPr="00134046">
              <w:t>5,000</w:t>
            </w:r>
          </w:p>
        </w:tc>
        <w:tc>
          <w:tcPr>
            <w:tcW w:w="1070" w:type="dxa"/>
          </w:tcPr>
          <w:p w14:paraId="341B341B" w14:textId="77777777" w:rsidR="00B52665" w:rsidRPr="00134046" w:rsidRDefault="00C46199" w:rsidP="00714361">
            <w:pPr>
              <w:spacing w:line="360" w:lineRule="auto"/>
              <w:jc w:val="center"/>
            </w:pPr>
            <w:r w:rsidRPr="00134046">
              <w:t>7,000</w:t>
            </w:r>
          </w:p>
        </w:tc>
        <w:tc>
          <w:tcPr>
            <w:tcW w:w="1070" w:type="dxa"/>
          </w:tcPr>
          <w:p w14:paraId="12AAC17C" w14:textId="77777777" w:rsidR="00B52665" w:rsidRPr="00134046" w:rsidRDefault="00C46199">
            <w:r w:rsidRPr="00134046">
              <w:t>7,000</w:t>
            </w:r>
          </w:p>
        </w:tc>
        <w:tc>
          <w:tcPr>
            <w:tcW w:w="1070" w:type="dxa"/>
          </w:tcPr>
          <w:p w14:paraId="3BCD6513" w14:textId="77777777" w:rsidR="00B52665" w:rsidRPr="00134046" w:rsidRDefault="00C46199">
            <w:r w:rsidRPr="00134046">
              <w:t>7,000</w:t>
            </w:r>
          </w:p>
        </w:tc>
        <w:tc>
          <w:tcPr>
            <w:tcW w:w="1070" w:type="dxa"/>
          </w:tcPr>
          <w:p w14:paraId="51AB5820" w14:textId="77777777" w:rsidR="00B52665" w:rsidRPr="00134046" w:rsidRDefault="00C46199">
            <w:r w:rsidRPr="00134046">
              <w:t>9,000</w:t>
            </w:r>
          </w:p>
        </w:tc>
        <w:tc>
          <w:tcPr>
            <w:tcW w:w="1070" w:type="dxa"/>
          </w:tcPr>
          <w:p w14:paraId="3560B5BE" w14:textId="77777777" w:rsidR="00B52665" w:rsidRPr="00134046" w:rsidRDefault="00C46199">
            <w:r w:rsidRPr="00134046">
              <w:t>9,000</w:t>
            </w:r>
          </w:p>
        </w:tc>
        <w:tc>
          <w:tcPr>
            <w:tcW w:w="1243" w:type="dxa"/>
          </w:tcPr>
          <w:p w14:paraId="5A290600" w14:textId="77777777" w:rsidR="00B52665" w:rsidRPr="00134046" w:rsidRDefault="00C46199">
            <w:r w:rsidRPr="00134046">
              <w:t>9,000</w:t>
            </w:r>
          </w:p>
        </w:tc>
        <w:tc>
          <w:tcPr>
            <w:tcW w:w="1070" w:type="dxa"/>
          </w:tcPr>
          <w:p w14:paraId="72D80EE1" w14:textId="77777777" w:rsidR="00B52665" w:rsidRPr="00134046" w:rsidRDefault="00C46199">
            <w:r w:rsidRPr="00134046">
              <w:t>11,000</w:t>
            </w:r>
          </w:p>
        </w:tc>
        <w:tc>
          <w:tcPr>
            <w:tcW w:w="1229" w:type="dxa"/>
          </w:tcPr>
          <w:p w14:paraId="65BFC89E" w14:textId="77777777" w:rsidR="00B52665" w:rsidRPr="00134046" w:rsidRDefault="00C46199">
            <w:r w:rsidRPr="00134046">
              <w:t>11,000</w:t>
            </w:r>
          </w:p>
        </w:tc>
        <w:tc>
          <w:tcPr>
            <w:tcW w:w="1203" w:type="dxa"/>
          </w:tcPr>
          <w:p w14:paraId="09805169" w14:textId="77777777" w:rsidR="00B52665" w:rsidRPr="00134046" w:rsidRDefault="00C46199">
            <w:r w:rsidRPr="00134046">
              <w:t>11,000</w:t>
            </w:r>
          </w:p>
        </w:tc>
      </w:tr>
      <w:tr w:rsidR="00013A5C" w14:paraId="490B7D61" w14:textId="77777777" w:rsidTr="00570414">
        <w:tc>
          <w:tcPr>
            <w:tcW w:w="1576" w:type="dxa"/>
            <w:vAlign w:val="center"/>
          </w:tcPr>
          <w:p w14:paraId="4B494AE9" w14:textId="77777777" w:rsidR="00B52665" w:rsidRDefault="00C46199" w:rsidP="00714361">
            <w:pPr>
              <w:jc w:val="center"/>
              <w:rPr>
                <w:color w:val="000000"/>
                <w:szCs w:val="24"/>
              </w:rPr>
            </w:pPr>
            <w:r>
              <w:rPr>
                <w:color w:val="000000" w:themeColor="dark1"/>
              </w:rPr>
              <w:t>Variable Cost</w:t>
            </w:r>
          </w:p>
        </w:tc>
        <w:tc>
          <w:tcPr>
            <w:tcW w:w="1070" w:type="dxa"/>
          </w:tcPr>
          <w:p w14:paraId="55CBAC41" w14:textId="77777777" w:rsidR="00B52665" w:rsidRPr="00134046" w:rsidRDefault="00C46199" w:rsidP="00714361">
            <w:pPr>
              <w:spacing w:line="360" w:lineRule="auto"/>
              <w:jc w:val="center"/>
            </w:pPr>
            <w:r w:rsidRPr="00134046">
              <w:t>3000</w:t>
            </w:r>
          </w:p>
        </w:tc>
        <w:tc>
          <w:tcPr>
            <w:tcW w:w="1083" w:type="dxa"/>
          </w:tcPr>
          <w:p w14:paraId="019C0AC4" w14:textId="77777777" w:rsidR="00B52665" w:rsidRPr="00134046" w:rsidRDefault="00C46199" w:rsidP="00714361">
            <w:pPr>
              <w:spacing w:line="360" w:lineRule="auto"/>
              <w:jc w:val="center"/>
            </w:pPr>
            <w:r w:rsidRPr="00134046">
              <w:t>2500</w:t>
            </w:r>
          </w:p>
        </w:tc>
        <w:tc>
          <w:tcPr>
            <w:tcW w:w="1070" w:type="dxa"/>
          </w:tcPr>
          <w:p w14:paraId="5A55A9D0" w14:textId="77777777" w:rsidR="00B52665" w:rsidRPr="00134046" w:rsidRDefault="00C46199" w:rsidP="00714361">
            <w:pPr>
              <w:spacing w:line="360" w:lineRule="auto"/>
              <w:jc w:val="center"/>
            </w:pPr>
            <w:r w:rsidRPr="00134046">
              <w:t>4500</w:t>
            </w:r>
          </w:p>
        </w:tc>
        <w:tc>
          <w:tcPr>
            <w:tcW w:w="1070" w:type="dxa"/>
          </w:tcPr>
          <w:p w14:paraId="23607BA3" w14:textId="77777777" w:rsidR="00B52665" w:rsidRPr="00134046" w:rsidRDefault="00C46199" w:rsidP="00714361">
            <w:pPr>
              <w:spacing w:line="360" w:lineRule="auto"/>
              <w:jc w:val="center"/>
            </w:pPr>
            <w:r w:rsidRPr="00134046">
              <w:t>2500</w:t>
            </w:r>
          </w:p>
        </w:tc>
        <w:tc>
          <w:tcPr>
            <w:tcW w:w="1070" w:type="dxa"/>
          </w:tcPr>
          <w:p w14:paraId="4773F0CF" w14:textId="77777777" w:rsidR="00B52665" w:rsidRPr="00134046" w:rsidRDefault="00C46199" w:rsidP="00714361">
            <w:pPr>
              <w:spacing w:line="360" w:lineRule="auto"/>
              <w:jc w:val="center"/>
            </w:pPr>
            <w:r w:rsidRPr="00134046">
              <w:t>3300</w:t>
            </w:r>
          </w:p>
        </w:tc>
        <w:tc>
          <w:tcPr>
            <w:tcW w:w="1070" w:type="dxa"/>
          </w:tcPr>
          <w:p w14:paraId="45EA11D0" w14:textId="77777777" w:rsidR="00B52665" w:rsidRPr="00134046" w:rsidRDefault="00C46199" w:rsidP="00714361">
            <w:pPr>
              <w:spacing w:line="360" w:lineRule="auto"/>
              <w:jc w:val="center"/>
            </w:pPr>
            <w:r w:rsidRPr="00134046">
              <w:t>2500</w:t>
            </w:r>
          </w:p>
        </w:tc>
        <w:tc>
          <w:tcPr>
            <w:tcW w:w="1070" w:type="dxa"/>
          </w:tcPr>
          <w:p w14:paraId="3FBA1F85" w14:textId="77777777" w:rsidR="00B52665" w:rsidRPr="00134046" w:rsidRDefault="00C46199" w:rsidP="00714361">
            <w:pPr>
              <w:spacing w:line="360" w:lineRule="auto"/>
              <w:jc w:val="center"/>
            </w:pPr>
            <w:r w:rsidRPr="00134046">
              <w:t>2000</w:t>
            </w:r>
          </w:p>
        </w:tc>
        <w:tc>
          <w:tcPr>
            <w:tcW w:w="1070" w:type="dxa"/>
          </w:tcPr>
          <w:p w14:paraId="62580BAE" w14:textId="77777777" w:rsidR="00B52665" w:rsidRPr="00134046" w:rsidRDefault="00C46199" w:rsidP="00714361">
            <w:pPr>
              <w:spacing w:line="360" w:lineRule="auto"/>
              <w:jc w:val="center"/>
            </w:pPr>
            <w:r w:rsidRPr="00134046">
              <w:t>3000</w:t>
            </w:r>
          </w:p>
        </w:tc>
        <w:tc>
          <w:tcPr>
            <w:tcW w:w="1243" w:type="dxa"/>
          </w:tcPr>
          <w:p w14:paraId="66C4EE4C" w14:textId="77777777" w:rsidR="00B52665" w:rsidRPr="00134046" w:rsidRDefault="00C46199" w:rsidP="00714361">
            <w:pPr>
              <w:spacing w:line="360" w:lineRule="auto"/>
              <w:jc w:val="center"/>
            </w:pPr>
            <w:r w:rsidRPr="00134046">
              <w:t>4500</w:t>
            </w:r>
          </w:p>
        </w:tc>
        <w:tc>
          <w:tcPr>
            <w:tcW w:w="1070" w:type="dxa"/>
          </w:tcPr>
          <w:p w14:paraId="2BF6BC84" w14:textId="77777777" w:rsidR="00B52665" w:rsidRPr="00134046" w:rsidRDefault="00C46199" w:rsidP="00714361">
            <w:pPr>
              <w:spacing w:line="360" w:lineRule="auto"/>
              <w:jc w:val="center"/>
            </w:pPr>
            <w:r w:rsidRPr="00134046">
              <w:t>4000</w:t>
            </w:r>
          </w:p>
        </w:tc>
        <w:tc>
          <w:tcPr>
            <w:tcW w:w="1229" w:type="dxa"/>
          </w:tcPr>
          <w:p w14:paraId="33AAE4CD" w14:textId="77777777" w:rsidR="00B52665" w:rsidRPr="00134046" w:rsidRDefault="00C46199" w:rsidP="00714361">
            <w:pPr>
              <w:spacing w:line="360" w:lineRule="auto"/>
              <w:jc w:val="center"/>
            </w:pPr>
            <w:r w:rsidRPr="00134046">
              <w:t>5000</w:t>
            </w:r>
          </w:p>
        </w:tc>
        <w:tc>
          <w:tcPr>
            <w:tcW w:w="1203" w:type="dxa"/>
          </w:tcPr>
          <w:p w14:paraId="3E1865F0" w14:textId="77777777" w:rsidR="00B52665" w:rsidRPr="00134046" w:rsidRDefault="00C46199" w:rsidP="00714361">
            <w:pPr>
              <w:spacing w:line="360" w:lineRule="auto"/>
              <w:jc w:val="center"/>
            </w:pPr>
            <w:r w:rsidRPr="00134046">
              <w:t>3500</w:t>
            </w:r>
          </w:p>
        </w:tc>
      </w:tr>
      <w:tr w:rsidR="00013A5C" w14:paraId="0552B5BE" w14:textId="77777777" w:rsidTr="00570414">
        <w:tc>
          <w:tcPr>
            <w:tcW w:w="1576" w:type="dxa"/>
            <w:vAlign w:val="center"/>
          </w:tcPr>
          <w:p w14:paraId="58D5E03B" w14:textId="77777777" w:rsidR="00B52665" w:rsidRDefault="00C46199" w:rsidP="00714361">
            <w:pPr>
              <w:jc w:val="center"/>
              <w:rPr>
                <w:color w:val="000000"/>
                <w:szCs w:val="24"/>
              </w:rPr>
            </w:pPr>
            <w:r>
              <w:rPr>
                <w:color w:val="000000" w:themeColor="dark1"/>
              </w:rPr>
              <w:t>Freight</w:t>
            </w:r>
          </w:p>
        </w:tc>
        <w:tc>
          <w:tcPr>
            <w:tcW w:w="1070" w:type="dxa"/>
          </w:tcPr>
          <w:p w14:paraId="20082A27" w14:textId="77777777" w:rsidR="00B52665" w:rsidRPr="00134046" w:rsidRDefault="00C46199" w:rsidP="00714361">
            <w:pPr>
              <w:spacing w:line="360" w:lineRule="auto"/>
              <w:jc w:val="center"/>
            </w:pPr>
            <w:r w:rsidRPr="00134046">
              <w:t>-</w:t>
            </w:r>
          </w:p>
        </w:tc>
        <w:tc>
          <w:tcPr>
            <w:tcW w:w="1083" w:type="dxa"/>
          </w:tcPr>
          <w:p w14:paraId="7445D12A" w14:textId="77777777" w:rsidR="00B52665" w:rsidRPr="00134046" w:rsidRDefault="00C46199">
            <w:r w:rsidRPr="00134046">
              <w:t>-</w:t>
            </w:r>
          </w:p>
        </w:tc>
        <w:tc>
          <w:tcPr>
            <w:tcW w:w="1070" w:type="dxa"/>
          </w:tcPr>
          <w:p w14:paraId="35761E89" w14:textId="77777777" w:rsidR="00B52665" w:rsidRPr="00134046" w:rsidRDefault="00C46199">
            <w:r w:rsidRPr="00134046">
              <w:t>-</w:t>
            </w:r>
          </w:p>
        </w:tc>
        <w:tc>
          <w:tcPr>
            <w:tcW w:w="1070" w:type="dxa"/>
          </w:tcPr>
          <w:p w14:paraId="0F7E455D" w14:textId="77777777" w:rsidR="00B52665" w:rsidRPr="00134046" w:rsidRDefault="00C46199">
            <w:r w:rsidRPr="00134046">
              <w:t>-</w:t>
            </w:r>
          </w:p>
        </w:tc>
        <w:tc>
          <w:tcPr>
            <w:tcW w:w="1070" w:type="dxa"/>
          </w:tcPr>
          <w:p w14:paraId="7A37C138" w14:textId="77777777" w:rsidR="00B52665" w:rsidRPr="00134046" w:rsidRDefault="00C46199">
            <w:r w:rsidRPr="00134046">
              <w:t>-</w:t>
            </w:r>
          </w:p>
        </w:tc>
        <w:tc>
          <w:tcPr>
            <w:tcW w:w="1070" w:type="dxa"/>
          </w:tcPr>
          <w:p w14:paraId="47FC89A3" w14:textId="77777777" w:rsidR="00B52665" w:rsidRPr="00134046" w:rsidRDefault="00C46199">
            <w:r w:rsidRPr="00134046">
              <w:t>-</w:t>
            </w:r>
          </w:p>
        </w:tc>
        <w:tc>
          <w:tcPr>
            <w:tcW w:w="1070" w:type="dxa"/>
          </w:tcPr>
          <w:p w14:paraId="3E391BA4" w14:textId="77777777" w:rsidR="00B52665" w:rsidRPr="00134046" w:rsidRDefault="00C46199">
            <w:r w:rsidRPr="00134046">
              <w:t>-</w:t>
            </w:r>
          </w:p>
        </w:tc>
        <w:tc>
          <w:tcPr>
            <w:tcW w:w="1070" w:type="dxa"/>
          </w:tcPr>
          <w:p w14:paraId="2FE62BDC" w14:textId="77777777" w:rsidR="00B52665" w:rsidRPr="00134046" w:rsidRDefault="00C46199">
            <w:r w:rsidRPr="00134046">
              <w:t>-</w:t>
            </w:r>
          </w:p>
        </w:tc>
        <w:tc>
          <w:tcPr>
            <w:tcW w:w="1243" w:type="dxa"/>
          </w:tcPr>
          <w:p w14:paraId="2C2D6320" w14:textId="77777777" w:rsidR="00B52665" w:rsidRPr="00134046" w:rsidRDefault="00C46199">
            <w:r w:rsidRPr="00134046">
              <w:t>-</w:t>
            </w:r>
          </w:p>
        </w:tc>
        <w:tc>
          <w:tcPr>
            <w:tcW w:w="1070" w:type="dxa"/>
          </w:tcPr>
          <w:p w14:paraId="6440920C" w14:textId="77777777" w:rsidR="00B52665" w:rsidRPr="00134046" w:rsidRDefault="00C46199">
            <w:r w:rsidRPr="00134046">
              <w:t>-</w:t>
            </w:r>
          </w:p>
        </w:tc>
        <w:tc>
          <w:tcPr>
            <w:tcW w:w="1229" w:type="dxa"/>
          </w:tcPr>
          <w:p w14:paraId="1C2FC4E2" w14:textId="77777777" w:rsidR="00B52665" w:rsidRPr="00134046" w:rsidRDefault="00C46199">
            <w:r w:rsidRPr="00134046">
              <w:t>-</w:t>
            </w:r>
          </w:p>
        </w:tc>
        <w:tc>
          <w:tcPr>
            <w:tcW w:w="1203" w:type="dxa"/>
          </w:tcPr>
          <w:p w14:paraId="6FA0C281" w14:textId="77777777" w:rsidR="00B52665" w:rsidRPr="00134046" w:rsidRDefault="00C46199">
            <w:r w:rsidRPr="00134046">
              <w:t>-</w:t>
            </w:r>
          </w:p>
        </w:tc>
      </w:tr>
      <w:tr w:rsidR="00013A5C" w14:paraId="3C922EC8" w14:textId="77777777" w:rsidTr="00570414">
        <w:tc>
          <w:tcPr>
            <w:tcW w:w="1576" w:type="dxa"/>
            <w:vAlign w:val="center"/>
          </w:tcPr>
          <w:p w14:paraId="5112FCA2" w14:textId="77777777" w:rsidR="00B52665" w:rsidRPr="00B52665" w:rsidRDefault="00C46199" w:rsidP="00714361">
            <w:pPr>
              <w:jc w:val="center"/>
              <w:rPr>
                <w:b/>
                <w:color w:val="000000" w:themeColor="dark1"/>
              </w:rPr>
            </w:pPr>
            <w:r w:rsidRPr="00B52665">
              <w:rPr>
                <w:b/>
                <w:color w:val="000000" w:themeColor="dark1"/>
              </w:rPr>
              <w:t>TOTAL</w:t>
            </w:r>
          </w:p>
          <w:p w14:paraId="6072BF0C" w14:textId="77777777" w:rsidR="00B52665" w:rsidRDefault="00C46199" w:rsidP="00714361">
            <w:pPr>
              <w:jc w:val="center"/>
              <w:rPr>
                <w:color w:val="000000"/>
                <w:szCs w:val="24"/>
              </w:rPr>
            </w:pPr>
            <w:r w:rsidRPr="00B52665">
              <w:rPr>
                <w:b/>
                <w:color w:val="000000" w:themeColor="dark1"/>
              </w:rPr>
              <w:t>MONEY OUT</w:t>
            </w:r>
          </w:p>
        </w:tc>
        <w:tc>
          <w:tcPr>
            <w:tcW w:w="1070" w:type="dxa"/>
          </w:tcPr>
          <w:p w14:paraId="2D18144A" w14:textId="77777777" w:rsidR="00B52665" w:rsidRDefault="00C46199" w:rsidP="00714361">
            <w:pPr>
              <w:spacing w:line="360" w:lineRule="auto"/>
              <w:jc w:val="center"/>
              <w:rPr>
                <w:b/>
              </w:rPr>
            </w:pPr>
            <w:r>
              <w:rPr>
                <w:b/>
              </w:rPr>
              <w:t>31,000</w:t>
            </w:r>
          </w:p>
        </w:tc>
        <w:tc>
          <w:tcPr>
            <w:tcW w:w="1083" w:type="dxa"/>
          </w:tcPr>
          <w:p w14:paraId="0FCF2810" w14:textId="77777777" w:rsidR="00B52665" w:rsidRDefault="00C46199" w:rsidP="00714361">
            <w:pPr>
              <w:spacing w:line="360" w:lineRule="auto"/>
              <w:jc w:val="center"/>
              <w:rPr>
                <w:b/>
              </w:rPr>
            </w:pPr>
            <w:r>
              <w:rPr>
                <w:b/>
              </w:rPr>
              <w:t>30,500</w:t>
            </w:r>
          </w:p>
        </w:tc>
        <w:tc>
          <w:tcPr>
            <w:tcW w:w="1070" w:type="dxa"/>
          </w:tcPr>
          <w:p w14:paraId="1940A4BD" w14:textId="77777777" w:rsidR="00B52665" w:rsidRDefault="00C46199" w:rsidP="00714361">
            <w:pPr>
              <w:spacing w:line="360" w:lineRule="auto"/>
              <w:jc w:val="center"/>
              <w:rPr>
                <w:b/>
              </w:rPr>
            </w:pPr>
            <w:r>
              <w:rPr>
                <w:b/>
              </w:rPr>
              <w:t>32,500</w:t>
            </w:r>
          </w:p>
        </w:tc>
        <w:tc>
          <w:tcPr>
            <w:tcW w:w="1070" w:type="dxa"/>
          </w:tcPr>
          <w:p w14:paraId="5FFC9F9B" w14:textId="77777777" w:rsidR="00B52665" w:rsidRDefault="00C46199" w:rsidP="00714361">
            <w:pPr>
              <w:spacing w:line="360" w:lineRule="auto"/>
              <w:jc w:val="center"/>
              <w:rPr>
                <w:b/>
              </w:rPr>
            </w:pPr>
            <w:r>
              <w:rPr>
                <w:b/>
              </w:rPr>
              <w:t>37,00</w:t>
            </w:r>
            <w:r w:rsidR="00A55677">
              <w:rPr>
                <w:b/>
              </w:rPr>
              <w:t>0</w:t>
            </w:r>
          </w:p>
        </w:tc>
        <w:tc>
          <w:tcPr>
            <w:tcW w:w="1070" w:type="dxa"/>
          </w:tcPr>
          <w:p w14:paraId="7983D8F1" w14:textId="77777777" w:rsidR="00B52665" w:rsidRDefault="00C46199" w:rsidP="00714361">
            <w:pPr>
              <w:spacing w:line="360" w:lineRule="auto"/>
              <w:jc w:val="center"/>
              <w:rPr>
                <w:b/>
              </w:rPr>
            </w:pPr>
            <w:r>
              <w:rPr>
                <w:b/>
              </w:rPr>
              <w:t>37,800</w:t>
            </w:r>
          </w:p>
        </w:tc>
        <w:tc>
          <w:tcPr>
            <w:tcW w:w="1070" w:type="dxa"/>
          </w:tcPr>
          <w:p w14:paraId="52269B5F" w14:textId="77777777" w:rsidR="00B52665" w:rsidRDefault="00C46199" w:rsidP="00714361">
            <w:pPr>
              <w:spacing w:line="360" w:lineRule="auto"/>
              <w:jc w:val="center"/>
              <w:rPr>
                <w:b/>
              </w:rPr>
            </w:pPr>
            <w:r>
              <w:rPr>
                <w:b/>
              </w:rPr>
              <w:t>37,000</w:t>
            </w:r>
          </w:p>
        </w:tc>
        <w:tc>
          <w:tcPr>
            <w:tcW w:w="1070" w:type="dxa"/>
          </w:tcPr>
          <w:p w14:paraId="2E23753D" w14:textId="77777777" w:rsidR="00B52665" w:rsidRDefault="00C46199" w:rsidP="00714361">
            <w:pPr>
              <w:spacing w:line="360" w:lineRule="auto"/>
              <w:jc w:val="center"/>
              <w:rPr>
                <w:b/>
              </w:rPr>
            </w:pPr>
            <w:r>
              <w:rPr>
                <w:b/>
              </w:rPr>
              <w:t>42,</w:t>
            </w:r>
            <w:r w:rsidR="00820FA7">
              <w:rPr>
                <w:b/>
              </w:rPr>
              <w:t>0</w:t>
            </w:r>
            <w:r>
              <w:rPr>
                <w:b/>
              </w:rPr>
              <w:t>00</w:t>
            </w:r>
          </w:p>
        </w:tc>
        <w:tc>
          <w:tcPr>
            <w:tcW w:w="1070" w:type="dxa"/>
          </w:tcPr>
          <w:p w14:paraId="215563F4" w14:textId="77777777" w:rsidR="00B52665" w:rsidRDefault="00C46199" w:rsidP="00714361">
            <w:pPr>
              <w:spacing w:line="360" w:lineRule="auto"/>
              <w:jc w:val="center"/>
              <w:rPr>
                <w:b/>
              </w:rPr>
            </w:pPr>
            <w:r>
              <w:rPr>
                <w:b/>
              </w:rPr>
              <w:t>43,</w:t>
            </w:r>
            <w:r w:rsidR="00820FA7">
              <w:rPr>
                <w:b/>
              </w:rPr>
              <w:t>0</w:t>
            </w:r>
            <w:r>
              <w:rPr>
                <w:b/>
              </w:rPr>
              <w:t>00</w:t>
            </w:r>
          </w:p>
        </w:tc>
        <w:tc>
          <w:tcPr>
            <w:tcW w:w="1243" w:type="dxa"/>
          </w:tcPr>
          <w:p w14:paraId="63E8435B" w14:textId="77777777" w:rsidR="00B52665" w:rsidRDefault="00C46199" w:rsidP="00714361">
            <w:pPr>
              <w:spacing w:line="360" w:lineRule="auto"/>
              <w:jc w:val="center"/>
              <w:rPr>
                <w:b/>
              </w:rPr>
            </w:pPr>
            <w:r>
              <w:rPr>
                <w:b/>
              </w:rPr>
              <w:t>44,500</w:t>
            </w:r>
          </w:p>
        </w:tc>
        <w:tc>
          <w:tcPr>
            <w:tcW w:w="1070" w:type="dxa"/>
          </w:tcPr>
          <w:p w14:paraId="606CF158" w14:textId="77777777" w:rsidR="00B52665" w:rsidRDefault="00C46199" w:rsidP="00714361">
            <w:pPr>
              <w:spacing w:line="360" w:lineRule="auto"/>
              <w:jc w:val="center"/>
              <w:rPr>
                <w:b/>
              </w:rPr>
            </w:pPr>
            <w:r>
              <w:rPr>
                <w:b/>
              </w:rPr>
              <w:t>49</w:t>
            </w:r>
            <w:r w:rsidR="001C7FC5">
              <w:rPr>
                <w:b/>
              </w:rPr>
              <w:t>,500</w:t>
            </w:r>
          </w:p>
        </w:tc>
        <w:tc>
          <w:tcPr>
            <w:tcW w:w="1229" w:type="dxa"/>
          </w:tcPr>
          <w:p w14:paraId="4E739D67" w14:textId="77777777" w:rsidR="00B52665" w:rsidRDefault="00C46199" w:rsidP="00714361">
            <w:pPr>
              <w:spacing w:line="360" w:lineRule="auto"/>
              <w:jc w:val="center"/>
              <w:rPr>
                <w:b/>
              </w:rPr>
            </w:pPr>
            <w:r>
              <w:rPr>
                <w:b/>
              </w:rPr>
              <w:t>50</w:t>
            </w:r>
            <w:r w:rsidR="001C7FC5">
              <w:rPr>
                <w:b/>
              </w:rPr>
              <w:t>,500</w:t>
            </w:r>
          </w:p>
        </w:tc>
        <w:tc>
          <w:tcPr>
            <w:tcW w:w="1203" w:type="dxa"/>
          </w:tcPr>
          <w:p w14:paraId="446A497E" w14:textId="77777777" w:rsidR="00B52665" w:rsidRDefault="00C46199" w:rsidP="00714361">
            <w:pPr>
              <w:spacing w:line="360" w:lineRule="auto"/>
              <w:jc w:val="center"/>
              <w:rPr>
                <w:b/>
              </w:rPr>
            </w:pPr>
            <w:r>
              <w:rPr>
                <w:b/>
              </w:rPr>
              <w:t>49,000</w:t>
            </w:r>
          </w:p>
        </w:tc>
      </w:tr>
      <w:tr w:rsidR="00013A5C" w14:paraId="233383C0" w14:textId="77777777" w:rsidTr="00570414">
        <w:tc>
          <w:tcPr>
            <w:tcW w:w="1576" w:type="dxa"/>
            <w:vAlign w:val="center"/>
          </w:tcPr>
          <w:p w14:paraId="4F19777C" w14:textId="77777777" w:rsidR="00E103F4" w:rsidRDefault="00C46199" w:rsidP="00714361">
            <w:pPr>
              <w:jc w:val="center"/>
              <w:rPr>
                <w:b/>
                <w:color w:val="000000" w:themeColor="dark1"/>
              </w:rPr>
            </w:pPr>
            <w:r>
              <w:rPr>
                <w:rFonts w:eastAsia="Times New Roman" w:cs="Arial"/>
                <w:b/>
                <w:bCs/>
                <w:color w:val="000000" w:themeColor="dark1"/>
                <w:kern w:val="24"/>
                <w:szCs w:val="24"/>
              </w:rPr>
              <w:t>TOTAL PROFIT</w:t>
            </w:r>
          </w:p>
          <w:p w14:paraId="1F09BF2B" w14:textId="77777777" w:rsidR="00665298" w:rsidRPr="00B52665" w:rsidRDefault="00C46199" w:rsidP="00714361">
            <w:pPr>
              <w:jc w:val="center"/>
              <w:rPr>
                <w:b/>
                <w:color w:val="000000" w:themeColor="dark1"/>
              </w:rPr>
            </w:pPr>
            <w:r>
              <w:rPr>
                <w:b/>
                <w:color w:val="000000" w:themeColor="dark1"/>
              </w:rPr>
              <w:t>(variances)</w:t>
            </w:r>
          </w:p>
        </w:tc>
        <w:tc>
          <w:tcPr>
            <w:tcW w:w="1070" w:type="dxa"/>
          </w:tcPr>
          <w:p w14:paraId="53F79668" w14:textId="77777777" w:rsidR="00665298" w:rsidRDefault="00C46199" w:rsidP="00714361">
            <w:pPr>
              <w:spacing w:line="360" w:lineRule="auto"/>
              <w:jc w:val="center"/>
              <w:rPr>
                <w:b/>
              </w:rPr>
            </w:pPr>
            <w:r>
              <w:rPr>
                <w:b/>
              </w:rPr>
              <w:t>32,000</w:t>
            </w:r>
          </w:p>
        </w:tc>
        <w:tc>
          <w:tcPr>
            <w:tcW w:w="1083" w:type="dxa"/>
          </w:tcPr>
          <w:p w14:paraId="5C52000D" w14:textId="77777777" w:rsidR="00665298" w:rsidRDefault="00C46199" w:rsidP="00714361">
            <w:pPr>
              <w:spacing w:line="360" w:lineRule="auto"/>
              <w:jc w:val="center"/>
              <w:rPr>
                <w:b/>
              </w:rPr>
            </w:pPr>
            <w:r>
              <w:rPr>
                <w:b/>
              </w:rPr>
              <w:t>32,500</w:t>
            </w:r>
          </w:p>
        </w:tc>
        <w:tc>
          <w:tcPr>
            <w:tcW w:w="1070" w:type="dxa"/>
          </w:tcPr>
          <w:p w14:paraId="50D8DE9E" w14:textId="77777777" w:rsidR="00665298" w:rsidRDefault="00C46199" w:rsidP="00714361">
            <w:pPr>
              <w:spacing w:line="360" w:lineRule="auto"/>
              <w:jc w:val="center"/>
              <w:rPr>
                <w:b/>
              </w:rPr>
            </w:pPr>
            <w:r>
              <w:rPr>
                <w:b/>
              </w:rPr>
              <w:t>30,500</w:t>
            </w:r>
          </w:p>
        </w:tc>
        <w:tc>
          <w:tcPr>
            <w:tcW w:w="1070" w:type="dxa"/>
          </w:tcPr>
          <w:p w14:paraId="2AE142D2" w14:textId="77777777" w:rsidR="00665298" w:rsidRDefault="00C46199" w:rsidP="00714361">
            <w:pPr>
              <w:spacing w:line="360" w:lineRule="auto"/>
              <w:jc w:val="center"/>
              <w:rPr>
                <w:b/>
              </w:rPr>
            </w:pPr>
            <w:r>
              <w:rPr>
                <w:b/>
              </w:rPr>
              <w:t>29,000</w:t>
            </w:r>
          </w:p>
        </w:tc>
        <w:tc>
          <w:tcPr>
            <w:tcW w:w="1070" w:type="dxa"/>
          </w:tcPr>
          <w:p w14:paraId="1ECD2997" w14:textId="77777777" w:rsidR="00665298" w:rsidRDefault="00C46199" w:rsidP="00714361">
            <w:pPr>
              <w:spacing w:line="360" w:lineRule="auto"/>
              <w:jc w:val="center"/>
              <w:rPr>
                <w:b/>
              </w:rPr>
            </w:pPr>
            <w:r>
              <w:rPr>
                <w:b/>
              </w:rPr>
              <w:t>28,200</w:t>
            </w:r>
          </w:p>
        </w:tc>
        <w:tc>
          <w:tcPr>
            <w:tcW w:w="1070" w:type="dxa"/>
          </w:tcPr>
          <w:p w14:paraId="3FC13B48" w14:textId="77777777" w:rsidR="00665298" w:rsidRDefault="00C46199" w:rsidP="00714361">
            <w:pPr>
              <w:spacing w:line="360" w:lineRule="auto"/>
              <w:jc w:val="center"/>
              <w:rPr>
                <w:b/>
              </w:rPr>
            </w:pPr>
            <w:r>
              <w:rPr>
                <w:b/>
              </w:rPr>
              <w:t>29,000</w:t>
            </w:r>
          </w:p>
        </w:tc>
        <w:tc>
          <w:tcPr>
            <w:tcW w:w="1070" w:type="dxa"/>
          </w:tcPr>
          <w:p w14:paraId="730C002F" w14:textId="77777777" w:rsidR="00665298" w:rsidRDefault="00C46199" w:rsidP="00714361">
            <w:pPr>
              <w:spacing w:line="360" w:lineRule="auto"/>
              <w:jc w:val="center"/>
              <w:rPr>
                <w:b/>
              </w:rPr>
            </w:pPr>
            <w:r>
              <w:rPr>
                <w:b/>
              </w:rPr>
              <w:t>28,000</w:t>
            </w:r>
          </w:p>
        </w:tc>
        <w:tc>
          <w:tcPr>
            <w:tcW w:w="1070" w:type="dxa"/>
          </w:tcPr>
          <w:p w14:paraId="2E7012C5" w14:textId="77777777" w:rsidR="00665298" w:rsidRDefault="00C46199" w:rsidP="00714361">
            <w:pPr>
              <w:spacing w:line="360" w:lineRule="auto"/>
              <w:jc w:val="center"/>
              <w:rPr>
                <w:b/>
              </w:rPr>
            </w:pPr>
            <w:r>
              <w:rPr>
                <w:b/>
              </w:rPr>
              <w:t>27,000</w:t>
            </w:r>
          </w:p>
        </w:tc>
        <w:tc>
          <w:tcPr>
            <w:tcW w:w="1243" w:type="dxa"/>
          </w:tcPr>
          <w:p w14:paraId="1C8CE79C" w14:textId="77777777" w:rsidR="00665298" w:rsidRDefault="00C46199" w:rsidP="00714361">
            <w:pPr>
              <w:spacing w:line="360" w:lineRule="auto"/>
              <w:jc w:val="center"/>
              <w:rPr>
                <w:b/>
              </w:rPr>
            </w:pPr>
            <w:r>
              <w:rPr>
                <w:b/>
              </w:rPr>
              <w:t>25,500</w:t>
            </w:r>
          </w:p>
        </w:tc>
        <w:tc>
          <w:tcPr>
            <w:tcW w:w="1070" w:type="dxa"/>
          </w:tcPr>
          <w:p w14:paraId="649E0F8E" w14:textId="77777777" w:rsidR="00665298" w:rsidRDefault="00C46199" w:rsidP="00714361">
            <w:pPr>
              <w:spacing w:line="360" w:lineRule="auto"/>
              <w:jc w:val="center"/>
              <w:rPr>
                <w:b/>
              </w:rPr>
            </w:pPr>
            <w:r>
              <w:rPr>
                <w:b/>
              </w:rPr>
              <w:t>21,500</w:t>
            </w:r>
          </w:p>
        </w:tc>
        <w:tc>
          <w:tcPr>
            <w:tcW w:w="1229" w:type="dxa"/>
          </w:tcPr>
          <w:p w14:paraId="1EC7AA28" w14:textId="77777777" w:rsidR="00665298" w:rsidRDefault="00C46199" w:rsidP="00714361">
            <w:pPr>
              <w:spacing w:line="360" w:lineRule="auto"/>
              <w:jc w:val="center"/>
              <w:rPr>
                <w:b/>
              </w:rPr>
            </w:pPr>
            <w:r>
              <w:rPr>
                <w:b/>
              </w:rPr>
              <w:t>21,500</w:t>
            </w:r>
          </w:p>
        </w:tc>
        <w:tc>
          <w:tcPr>
            <w:tcW w:w="1203" w:type="dxa"/>
          </w:tcPr>
          <w:p w14:paraId="6CD785C3" w14:textId="77777777" w:rsidR="00665298" w:rsidRDefault="00C46199" w:rsidP="00714361">
            <w:pPr>
              <w:spacing w:line="360" w:lineRule="auto"/>
              <w:jc w:val="center"/>
              <w:rPr>
                <w:b/>
              </w:rPr>
            </w:pPr>
            <w:r>
              <w:rPr>
                <w:b/>
              </w:rPr>
              <w:t>23,000</w:t>
            </w:r>
          </w:p>
        </w:tc>
      </w:tr>
    </w:tbl>
    <w:p w14:paraId="0A52249C" w14:textId="77777777" w:rsidR="00975787" w:rsidRDefault="00975787" w:rsidP="006709EB">
      <w:pPr>
        <w:spacing w:line="360" w:lineRule="auto"/>
        <w:jc w:val="both"/>
        <w:rPr>
          <w:b/>
        </w:rPr>
        <w:sectPr w:rsidR="00975787" w:rsidSect="009A7CDF">
          <w:pgSz w:w="15840" w:h="12240" w:orient="landscape"/>
          <w:pgMar w:top="1440" w:right="1440" w:bottom="1440" w:left="1440" w:header="720" w:footer="720" w:gutter="0"/>
          <w:cols w:space="720"/>
          <w:docGrid w:linePitch="360"/>
        </w:sectPr>
      </w:pPr>
    </w:p>
    <w:p w14:paraId="0C532F92" w14:textId="77777777" w:rsidR="007800A2" w:rsidRDefault="00C46199" w:rsidP="006709EB">
      <w:pPr>
        <w:spacing w:line="360" w:lineRule="auto"/>
        <w:jc w:val="both"/>
        <w:rPr>
          <w:b/>
        </w:rPr>
      </w:pPr>
      <w:r>
        <w:rPr>
          <w:b/>
        </w:rPr>
        <w:lastRenderedPageBreak/>
        <w:t>FINANCIAL RISKS</w:t>
      </w:r>
    </w:p>
    <w:p w14:paraId="6E549EAC" w14:textId="77777777" w:rsidR="00434AE7" w:rsidRDefault="00C46199" w:rsidP="00434AE7">
      <w:pPr>
        <w:pStyle w:val="ListParagraph"/>
        <w:numPr>
          <w:ilvl w:val="0"/>
          <w:numId w:val="13"/>
        </w:numPr>
        <w:spacing w:line="360" w:lineRule="auto"/>
        <w:jc w:val="both"/>
      </w:pPr>
      <w:r>
        <w:t xml:space="preserve">Political and monetary factors likewise worry with the association which can influence the exchange strategy, tax assessment, and other handling of the association. </w:t>
      </w:r>
    </w:p>
    <w:p w14:paraId="3F5813E3" w14:textId="77777777" w:rsidR="00434AE7" w:rsidRDefault="00C46199" w:rsidP="00434AE7">
      <w:pPr>
        <w:pStyle w:val="ListParagraph"/>
        <w:numPr>
          <w:ilvl w:val="0"/>
          <w:numId w:val="13"/>
        </w:numPr>
        <w:spacing w:line="360" w:lineRule="auto"/>
        <w:jc w:val="both"/>
      </w:pPr>
      <w:r w:rsidRPr="009E6648">
        <w:t xml:space="preserve">The course of action of capital for activities influencing association working strategies and mirror the income creating process. </w:t>
      </w:r>
      <w:r>
        <w:t>Absence of subsidizing inside the association to deal with all the tasks and influences by the outer condition is crating money related crunches and difficulties to oversee business exercises</w:t>
      </w:r>
      <w:r w:rsidR="003F6F65">
        <w:t xml:space="preserve"> (</w:t>
      </w:r>
      <w:r w:rsidR="003F6F65">
        <w:rPr>
          <w:szCs w:val="24"/>
        </w:rPr>
        <w:t>Aileron, 2014</w:t>
      </w:r>
      <w:r w:rsidR="003F6F65">
        <w:t>)</w:t>
      </w:r>
      <w:r>
        <w:t xml:space="preserve"> </w:t>
      </w:r>
    </w:p>
    <w:p w14:paraId="30FFB86B" w14:textId="77777777" w:rsidR="00434AE7" w:rsidRDefault="00C46199" w:rsidP="00434AE7">
      <w:pPr>
        <w:pStyle w:val="ListParagraph"/>
        <w:numPr>
          <w:ilvl w:val="0"/>
          <w:numId w:val="13"/>
        </w:numPr>
        <w:spacing w:line="360" w:lineRule="auto"/>
        <w:jc w:val="both"/>
      </w:pPr>
      <w:r>
        <w:t>Quality related issues are consistently the worry of the business authorities so the exercises of the preparing crude material are trained by the authoritative division to deal with the circumstance proficiently</w:t>
      </w:r>
      <w:r w:rsidR="003F6F65">
        <w:t xml:space="preserve"> (</w:t>
      </w:r>
      <w:r w:rsidR="003F6F65">
        <w:rPr>
          <w:szCs w:val="24"/>
        </w:rPr>
        <w:t>Aven, 2015</w:t>
      </w:r>
      <w:r w:rsidR="003F6F65">
        <w:t>)</w:t>
      </w:r>
    </w:p>
    <w:p w14:paraId="5D52A940" w14:textId="77777777" w:rsidR="00434AE7" w:rsidRDefault="00C46199" w:rsidP="00434AE7">
      <w:pPr>
        <w:pStyle w:val="ListParagraph"/>
        <w:numPr>
          <w:ilvl w:val="0"/>
          <w:numId w:val="13"/>
        </w:numPr>
        <w:spacing w:line="360" w:lineRule="auto"/>
        <w:jc w:val="both"/>
      </w:pPr>
      <w:r>
        <w:t>Extension of business-arranged exercises is influencing business tasks adequately if the serious procedure over the procedure of business activities. Disarray and terrified of descending business diagrams influence the assurance of specialists and the absence of administrative handling.</w:t>
      </w:r>
    </w:p>
    <w:p w14:paraId="4733E7EC" w14:textId="77777777" w:rsidR="006709EB" w:rsidRDefault="00C46199" w:rsidP="00FD319B">
      <w:pPr>
        <w:pStyle w:val="Heading2"/>
      </w:pPr>
      <w:bookmarkStart w:id="10" w:name="_Toc46768671"/>
      <w:r>
        <w:t>SWOT ANALYSIS</w:t>
      </w:r>
      <w:bookmarkEnd w:id="10"/>
    </w:p>
    <w:p w14:paraId="2D552340" w14:textId="77777777" w:rsidR="006129F8" w:rsidRDefault="00C46199" w:rsidP="006129F8">
      <w:r>
        <w:t>With the assistance level of internal analysis to identify the current status of the products and services in the market evaluate by SWOT analysis</w:t>
      </w:r>
      <w:r w:rsidR="003F6F65">
        <w:t xml:space="preserve"> (</w:t>
      </w:r>
      <w:r w:rsidR="003F6F65">
        <w:rPr>
          <w:szCs w:val="24"/>
        </w:rPr>
        <w:t>Barnet London Borough, 2017</w:t>
      </w:r>
      <w:r w:rsidR="003F6F65">
        <w:t>)</w:t>
      </w:r>
      <w:r>
        <w:t xml:space="preserve">. </w:t>
      </w:r>
    </w:p>
    <w:p w14:paraId="363611E9" w14:textId="77777777" w:rsidR="00EC0E89" w:rsidRDefault="00C46199" w:rsidP="00EC0E89">
      <w:pPr>
        <w:jc w:val="center"/>
      </w:pPr>
      <w:r>
        <w:rPr>
          <w:noProof/>
        </w:rPr>
        <w:drawing>
          <wp:inline distT="0" distB="0" distL="0" distR="0" wp14:anchorId="6C75F453" wp14:editId="042B10E9">
            <wp:extent cx="3384256" cy="3048000"/>
            <wp:effectExtent l="0" t="0" r="698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6167694" name="Picture 9"/>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3400172" cy="3062334"/>
                    </a:xfrm>
                    <a:prstGeom prst="rect">
                      <a:avLst/>
                    </a:prstGeom>
                    <a:noFill/>
                    <a:ln>
                      <a:noFill/>
                    </a:ln>
                  </pic:spPr>
                </pic:pic>
              </a:graphicData>
            </a:graphic>
          </wp:inline>
        </w:drawing>
      </w:r>
    </w:p>
    <w:p w14:paraId="5359F24F" w14:textId="77777777" w:rsidR="00EC0E89" w:rsidRPr="006129F8" w:rsidRDefault="00C46199" w:rsidP="00EC0E89">
      <w:pPr>
        <w:jc w:val="center"/>
      </w:pPr>
      <w:r>
        <w:t>Source:</w:t>
      </w:r>
      <w:r w:rsidR="003F6F65">
        <w:t xml:space="preserve"> </w:t>
      </w:r>
      <w:r w:rsidR="003F6F65">
        <w:rPr>
          <w:color w:val="000000" w:themeColor="text1"/>
          <w:szCs w:val="24"/>
        </w:rPr>
        <w:t>Abdel-Basset et al, (2018)</w:t>
      </w:r>
    </w:p>
    <w:p w14:paraId="3CB1924C" w14:textId="77777777" w:rsidR="00E73281" w:rsidRDefault="00C46199" w:rsidP="006129F8">
      <w:pPr>
        <w:spacing w:line="360" w:lineRule="auto"/>
        <w:jc w:val="both"/>
        <w:rPr>
          <w:rFonts w:cs="Times New Roman"/>
          <w:b/>
          <w:szCs w:val="24"/>
        </w:rPr>
      </w:pPr>
      <w:r>
        <w:rPr>
          <w:rFonts w:cs="Times New Roman"/>
          <w:b/>
          <w:szCs w:val="24"/>
        </w:rPr>
        <w:lastRenderedPageBreak/>
        <w:t>STRENGTHS</w:t>
      </w:r>
    </w:p>
    <w:p w14:paraId="03464009" w14:textId="77777777" w:rsidR="00932B9C" w:rsidRPr="00932B9C" w:rsidRDefault="00C46199" w:rsidP="006129F8">
      <w:pPr>
        <w:pStyle w:val="ListParagraph"/>
        <w:numPr>
          <w:ilvl w:val="0"/>
          <w:numId w:val="9"/>
        </w:numPr>
        <w:spacing w:line="360" w:lineRule="auto"/>
        <w:jc w:val="both"/>
        <w:rPr>
          <w:rFonts w:cs="Times New Roman"/>
          <w:szCs w:val="24"/>
        </w:rPr>
      </w:pPr>
      <w:r w:rsidRPr="00932B9C">
        <w:rPr>
          <w:rFonts w:cs="Times New Roman"/>
          <w:szCs w:val="24"/>
        </w:rPr>
        <w:t>Efficient plant-based product lines organic cappuccino, Almond, coconut and oat latte, Organic Americano, and coffee espresso fabricate through plant-based materials</w:t>
      </w:r>
      <w:r w:rsidR="003F6F65">
        <w:rPr>
          <w:rFonts w:cs="Times New Roman"/>
          <w:szCs w:val="24"/>
        </w:rPr>
        <w:t xml:space="preserve"> (</w:t>
      </w:r>
      <w:r w:rsidR="003F6F65">
        <w:rPr>
          <w:color w:val="000000" w:themeColor="text1"/>
          <w:szCs w:val="24"/>
        </w:rPr>
        <w:t>Abdel-Basset et al. 20178</w:t>
      </w:r>
      <w:r w:rsidR="003F6F65">
        <w:rPr>
          <w:rFonts w:cs="Times New Roman"/>
          <w:szCs w:val="24"/>
        </w:rPr>
        <w:t>)</w:t>
      </w:r>
      <w:r w:rsidRPr="00932B9C">
        <w:rPr>
          <w:rFonts w:cs="Times New Roman"/>
          <w:szCs w:val="24"/>
        </w:rPr>
        <w:t xml:space="preserve">. </w:t>
      </w:r>
    </w:p>
    <w:p w14:paraId="39134541" w14:textId="4DA8FD6C" w:rsidR="00932B9C" w:rsidRPr="00932B9C" w:rsidRDefault="00C46199" w:rsidP="006129F8">
      <w:pPr>
        <w:pStyle w:val="ListParagraph"/>
        <w:numPr>
          <w:ilvl w:val="0"/>
          <w:numId w:val="9"/>
        </w:numPr>
        <w:spacing w:line="360" w:lineRule="auto"/>
        <w:jc w:val="both"/>
        <w:rPr>
          <w:rFonts w:cs="Times New Roman"/>
          <w:szCs w:val="24"/>
        </w:rPr>
      </w:pPr>
      <w:r w:rsidRPr="00932B9C">
        <w:rPr>
          <w:rFonts w:cs="Times New Roman"/>
          <w:szCs w:val="24"/>
        </w:rPr>
        <w:t>Herbivore Vegan Coffee Shop is unadulterated vegetarian items to the customers that are amazingly convincing in taste and have a possible quality</w:t>
      </w:r>
      <w:r w:rsidR="003F5665">
        <w:rPr>
          <w:rFonts w:cs="Times New Roman"/>
          <w:szCs w:val="24"/>
        </w:rPr>
        <w:t>.</w:t>
      </w:r>
    </w:p>
    <w:p w14:paraId="335499FF" w14:textId="77777777" w:rsidR="00E73281" w:rsidRDefault="00C46199" w:rsidP="006129F8">
      <w:pPr>
        <w:spacing w:line="360" w:lineRule="auto"/>
        <w:jc w:val="both"/>
        <w:rPr>
          <w:rFonts w:cs="Times New Roman"/>
          <w:b/>
          <w:szCs w:val="24"/>
        </w:rPr>
      </w:pPr>
      <w:r>
        <w:rPr>
          <w:rFonts w:cs="Times New Roman"/>
          <w:b/>
          <w:szCs w:val="24"/>
        </w:rPr>
        <w:t>WEAKNESS</w:t>
      </w:r>
    </w:p>
    <w:p w14:paraId="4FA48BC6" w14:textId="43D9AF88" w:rsidR="00932B9C" w:rsidRDefault="00C46199" w:rsidP="006129F8">
      <w:pPr>
        <w:pStyle w:val="ListParagraph"/>
        <w:numPr>
          <w:ilvl w:val="0"/>
          <w:numId w:val="10"/>
        </w:numPr>
        <w:spacing w:line="360" w:lineRule="auto"/>
        <w:jc w:val="both"/>
      </w:pPr>
      <w:r>
        <w:t>The esteeming or valuing methodology of Herbivore Vegan Coffee Shop is expensive from its competitors</w:t>
      </w:r>
      <w:r w:rsidR="003F5665">
        <w:t>.</w:t>
      </w:r>
      <w:r>
        <w:tab/>
      </w:r>
    </w:p>
    <w:p w14:paraId="76931759" w14:textId="77777777" w:rsidR="00932B9C" w:rsidRDefault="00C46199" w:rsidP="006129F8">
      <w:pPr>
        <w:pStyle w:val="ListParagraph"/>
        <w:numPr>
          <w:ilvl w:val="0"/>
          <w:numId w:val="10"/>
        </w:numPr>
        <w:spacing w:line="360" w:lineRule="auto"/>
        <w:jc w:val="both"/>
      </w:pPr>
      <w:r>
        <w:t>The initial stage of the busines</w:t>
      </w:r>
      <w:r w:rsidR="003F6F65">
        <w:t>s faces challenges from low pop</w:t>
      </w:r>
      <w:r>
        <w:t xml:space="preserve">ularity and less customer base due to lack of awareness.  </w:t>
      </w:r>
    </w:p>
    <w:p w14:paraId="03F3AB2B" w14:textId="77777777" w:rsidR="00932B9C" w:rsidRDefault="00C46199" w:rsidP="006129F8">
      <w:pPr>
        <w:pStyle w:val="ListParagraph"/>
        <w:numPr>
          <w:ilvl w:val="0"/>
          <w:numId w:val="10"/>
        </w:numPr>
        <w:spacing w:line="360" w:lineRule="auto"/>
        <w:jc w:val="both"/>
      </w:pPr>
      <w:r>
        <w:t>The publicizing channels are coordinated to limit different channels and it doesn't give convincing assistance to the customers.</w:t>
      </w:r>
    </w:p>
    <w:p w14:paraId="35FA5196" w14:textId="77777777" w:rsidR="00E73281" w:rsidRDefault="00C46199" w:rsidP="006129F8">
      <w:pPr>
        <w:spacing w:line="360" w:lineRule="auto"/>
        <w:jc w:val="both"/>
        <w:rPr>
          <w:rFonts w:cs="Times New Roman"/>
          <w:b/>
          <w:szCs w:val="24"/>
        </w:rPr>
      </w:pPr>
      <w:r>
        <w:rPr>
          <w:rFonts w:cs="Times New Roman"/>
          <w:b/>
          <w:szCs w:val="24"/>
        </w:rPr>
        <w:t>OPPORTUNITIES</w:t>
      </w:r>
    </w:p>
    <w:p w14:paraId="5F18AD79" w14:textId="77777777" w:rsidR="00932B9C" w:rsidRDefault="00C46199" w:rsidP="006129F8">
      <w:pPr>
        <w:pStyle w:val="ListParagraph"/>
        <w:numPr>
          <w:ilvl w:val="0"/>
          <w:numId w:val="11"/>
        </w:numPr>
        <w:spacing w:line="360" w:lineRule="auto"/>
        <w:jc w:val="both"/>
      </w:pPr>
      <w:r>
        <w:t>Consumers always demand quality vegan food and beverages rather than garbage, so the huge bit of the pie is one of the odds to develop a monopolistic circumstance in the UK's market to obtain pay</w:t>
      </w:r>
      <w:r w:rsidR="003F6F65">
        <w:t xml:space="preserve"> (</w:t>
      </w:r>
      <w:r w:rsidR="003F6F65">
        <w:rPr>
          <w:rFonts w:cs="Arial"/>
          <w:color w:val="000000" w:themeColor="text1"/>
          <w:szCs w:val="24"/>
          <w:shd w:val="clear" w:color="auto" w:fill="FFFFFF"/>
        </w:rPr>
        <w:t>Zhao et al. 2016</w:t>
      </w:r>
      <w:r w:rsidR="003F6F65">
        <w:t>)</w:t>
      </w:r>
      <w:r>
        <w:t>.</w:t>
      </w:r>
    </w:p>
    <w:p w14:paraId="50C3EDD2" w14:textId="77777777" w:rsidR="00932B9C" w:rsidRDefault="00C46199" w:rsidP="006129F8">
      <w:pPr>
        <w:pStyle w:val="ListParagraph"/>
        <w:numPr>
          <w:ilvl w:val="0"/>
          <w:numId w:val="11"/>
        </w:numPr>
        <w:spacing w:line="360" w:lineRule="auto"/>
        <w:jc w:val="both"/>
      </w:pPr>
      <w:r>
        <w:t>Pull approaches; this process is supportive and contributes assistance in pulling young customers, senior customer base, and others at the coffee shop because of the health benefits.</w:t>
      </w:r>
    </w:p>
    <w:p w14:paraId="07877C97" w14:textId="77777777" w:rsidR="00932B9C" w:rsidRDefault="00C46199" w:rsidP="006129F8">
      <w:pPr>
        <w:pStyle w:val="ListParagraph"/>
        <w:numPr>
          <w:ilvl w:val="0"/>
          <w:numId w:val="11"/>
        </w:numPr>
        <w:spacing w:line="360" w:lineRule="auto"/>
        <w:jc w:val="both"/>
      </w:pPr>
      <w:r>
        <w:t>With the help of joint endeavor and collaborative business process to the concern of establishing various vegan coffee shops that offer health advantages</w:t>
      </w:r>
      <w:r w:rsidR="003F6F65">
        <w:t xml:space="preserve"> (</w:t>
      </w:r>
      <w:r w:rsidR="003F6F65">
        <w:rPr>
          <w:rFonts w:cs="Arial"/>
          <w:color w:val="000000" w:themeColor="text1"/>
          <w:szCs w:val="24"/>
          <w:shd w:val="clear" w:color="auto" w:fill="FFFFFF"/>
        </w:rPr>
        <w:t>Zhao et al. 2016</w:t>
      </w:r>
      <w:r w:rsidR="003F6F65">
        <w:t>)</w:t>
      </w:r>
      <w:r>
        <w:t xml:space="preserve">.  </w:t>
      </w:r>
    </w:p>
    <w:p w14:paraId="73C36486" w14:textId="77777777" w:rsidR="00E73281" w:rsidRDefault="00C46199" w:rsidP="006129F8">
      <w:pPr>
        <w:spacing w:line="360" w:lineRule="auto"/>
        <w:jc w:val="both"/>
        <w:rPr>
          <w:rFonts w:cs="Times New Roman"/>
          <w:b/>
          <w:szCs w:val="24"/>
        </w:rPr>
      </w:pPr>
      <w:r>
        <w:rPr>
          <w:rFonts w:cs="Times New Roman"/>
          <w:b/>
          <w:szCs w:val="24"/>
        </w:rPr>
        <w:t>THREATS</w:t>
      </w:r>
    </w:p>
    <w:p w14:paraId="29F4674F" w14:textId="77777777" w:rsidR="001F7EC4" w:rsidRPr="006129F8" w:rsidRDefault="00C46199" w:rsidP="006129F8">
      <w:pPr>
        <w:pStyle w:val="ListParagraph"/>
        <w:numPr>
          <w:ilvl w:val="0"/>
          <w:numId w:val="12"/>
        </w:numPr>
        <w:spacing w:line="360" w:lineRule="auto"/>
        <w:jc w:val="both"/>
        <w:rPr>
          <w:rFonts w:eastAsiaTheme="majorEastAsia" w:cstheme="majorBidi"/>
          <w:b/>
          <w:bCs/>
          <w:color w:val="365F91" w:themeColor="accent1" w:themeShade="BF"/>
          <w:sz w:val="28"/>
          <w:szCs w:val="28"/>
        </w:rPr>
      </w:pPr>
      <w:r>
        <w:t xml:space="preserve">The existing companies like </w:t>
      </w:r>
      <w:r w:rsidRPr="006129F8">
        <w:t xml:space="preserve">Starbucks and Costa Coffee have the greatest </w:t>
      </w:r>
      <w:r w:rsidR="003F6F65">
        <w:t>competitors</w:t>
      </w:r>
      <w:r>
        <w:t xml:space="preserve"> of the organization they also provide some vegan products but the cost of products is more expensive</w:t>
      </w:r>
      <w:r w:rsidR="003F6F65">
        <w:t xml:space="preserve"> (</w:t>
      </w:r>
      <w:r w:rsidR="003F6F65">
        <w:rPr>
          <w:rFonts w:cs="Arial"/>
          <w:color w:val="000000" w:themeColor="text1"/>
          <w:szCs w:val="24"/>
          <w:shd w:val="clear" w:color="auto" w:fill="FFFFFF"/>
        </w:rPr>
        <w:t>Zhao et al. 2016</w:t>
      </w:r>
      <w:r w:rsidR="003F6F65">
        <w:t>)</w:t>
      </w:r>
      <w:r>
        <w:t xml:space="preserve">. </w:t>
      </w:r>
      <w:r>
        <w:br w:type="page"/>
      </w:r>
    </w:p>
    <w:p w14:paraId="202C1AA4" w14:textId="77777777" w:rsidR="00FD319B" w:rsidRPr="00FD319B" w:rsidRDefault="00C46199" w:rsidP="00FD319B">
      <w:pPr>
        <w:pStyle w:val="Heading1"/>
      </w:pPr>
      <w:bookmarkStart w:id="11" w:name="_Toc46768672"/>
      <w:r>
        <w:lastRenderedPageBreak/>
        <w:t>CONCLUSION</w:t>
      </w:r>
      <w:bookmarkEnd w:id="11"/>
    </w:p>
    <w:p w14:paraId="5706D05B" w14:textId="77777777" w:rsidR="006709EB" w:rsidRDefault="00C46199" w:rsidP="0063356D">
      <w:pPr>
        <w:spacing w:line="360" w:lineRule="auto"/>
        <w:jc w:val="both"/>
      </w:pPr>
      <w:r>
        <w:t>This report included the</w:t>
      </w:r>
      <w:r w:rsidRPr="0063356D">
        <w:t xml:space="preserve"> </w:t>
      </w:r>
      <w:r w:rsidR="00280E8A" w:rsidRPr="0063356D">
        <w:t>statistics</w:t>
      </w:r>
      <w:r w:rsidR="00280E8A">
        <w:t xml:space="preserve"> and strategic data of</w:t>
      </w:r>
      <w:r w:rsidRPr="0063356D">
        <w:t xml:space="preserve"> the technique</w:t>
      </w:r>
      <w:r w:rsidR="00280E8A">
        <w:t>s</w:t>
      </w:r>
      <w:r w:rsidRPr="0063356D">
        <w:t xml:space="preserve"> to</w:t>
      </w:r>
      <w:r w:rsidR="00280E8A">
        <w:t xml:space="preserve"> uses in</w:t>
      </w:r>
      <w:r w:rsidRPr="0063356D">
        <w:t xml:space="preserve"> direct</w:t>
      </w:r>
      <w:r w:rsidR="00280E8A">
        <w:t xml:space="preserve"> a</w:t>
      </w:r>
      <w:r w:rsidRPr="0063356D">
        <w:t xml:space="preserve"> new business</w:t>
      </w:r>
      <w:r w:rsidR="00280E8A">
        <w:t xml:space="preserve"> line</w:t>
      </w:r>
      <w:r w:rsidRPr="0063356D">
        <w:t xml:space="preserve">. This attractive procedure incorporates imaginative business thought of plant-based item's coffeehouse, all the things using in the affiliation started from nature and the specialty of the ricochet is plan based coffee. This report consolidates limit assessment of physical essential and it contains information of the region of the business, gear required, what is the unique selling motivation behind things, and operational limits. The second phase of examinations the piece of HR and what are the action employments of working delegates inside the shop or try. Exhibiting practices wiped out is direct by the key </w:t>
      </w:r>
      <w:r w:rsidR="001F7EC4" w:rsidRPr="0063356D">
        <w:t>automatic</w:t>
      </w:r>
      <w:r w:rsidRPr="0063356D">
        <w:t xml:space="preserve"> assemblies a</w:t>
      </w:r>
      <w:r w:rsidR="001F7EC4">
        <w:t xml:space="preserve">nd systems where the cash flow </w:t>
      </w:r>
      <w:r w:rsidRPr="0063356D">
        <w:t>examination supports in making foreseen organizing</w:t>
      </w:r>
      <w:r w:rsidR="001F7EC4">
        <w:t xml:space="preserve"> financial planning by </w:t>
      </w:r>
      <w:r w:rsidRPr="0063356D">
        <w:t>proclamation for a year.</w:t>
      </w:r>
    </w:p>
    <w:p w14:paraId="3B74178A" w14:textId="77777777" w:rsidR="009E2680" w:rsidRDefault="00C46199">
      <w:pPr>
        <w:rPr>
          <w:rFonts w:eastAsiaTheme="majorEastAsia" w:cstheme="majorBidi"/>
          <w:b/>
          <w:bCs/>
          <w:color w:val="365F91" w:themeColor="accent1" w:themeShade="BF"/>
          <w:sz w:val="28"/>
          <w:szCs w:val="28"/>
        </w:rPr>
      </w:pPr>
      <w:r>
        <w:br w:type="page"/>
      </w:r>
    </w:p>
    <w:p w14:paraId="6FB7D2DC" w14:textId="77777777" w:rsidR="009E2680" w:rsidRDefault="00C46199" w:rsidP="009E2680">
      <w:pPr>
        <w:pStyle w:val="Heading1"/>
      </w:pPr>
      <w:bookmarkStart w:id="12" w:name="_Toc46768673"/>
      <w:r>
        <w:lastRenderedPageBreak/>
        <w:t>REFERENCES</w:t>
      </w:r>
      <w:bookmarkEnd w:id="12"/>
    </w:p>
    <w:p w14:paraId="7A2137EE" w14:textId="77777777" w:rsidR="003F6F65" w:rsidRDefault="00C46199" w:rsidP="003F6F65">
      <w:pPr>
        <w:spacing w:line="360" w:lineRule="auto"/>
        <w:ind w:left="720" w:hanging="720"/>
        <w:jc w:val="both"/>
        <w:rPr>
          <w:color w:val="000000" w:themeColor="text1"/>
          <w:szCs w:val="24"/>
        </w:rPr>
      </w:pPr>
      <w:r>
        <w:rPr>
          <w:color w:val="000000" w:themeColor="text1"/>
          <w:szCs w:val="24"/>
        </w:rPr>
        <w:t>Abdel-Basset, M., Mohamed, M. and Smarandache, F., 2018. An extension of neutrosophic AHP–SWOT analysis for strategic planning and decision-making. Symmetry, 10(4), p.116.</w:t>
      </w:r>
    </w:p>
    <w:p w14:paraId="676BA8F5" w14:textId="77777777" w:rsidR="003F6F65" w:rsidRDefault="00C46199" w:rsidP="003F6F65">
      <w:pPr>
        <w:spacing w:line="360" w:lineRule="auto"/>
        <w:ind w:left="720" w:hanging="720"/>
        <w:jc w:val="both"/>
        <w:rPr>
          <w:szCs w:val="24"/>
        </w:rPr>
      </w:pPr>
      <w:r>
        <w:rPr>
          <w:szCs w:val="24"/>
        </w:rPr>
        <w:t xml:space="preserve">Accounting Coach., 2017. </w:t>
      </w:r>
      <w:r>
        <w:rPr>
          <w:iCs/>
          <w:szCs w:val="24"/>
        </w:rPr>
        <w:t xml:space="preserve">Bank Reconciliation. </w:t>
      </w:r>
      <w:r>
        <w:rPr>
          <w:szCs w:val="24"/>
        </w:rPr>
        <w:t>(Online) Available on &lt;https://www.accountingcoach.com/bank-reconciliation/explanation&gt; (Accessed on 18 September 2020).</w:t>
      </w:r>
    </w:p>
    <w:p w14:paraId="283DB6D1" w14:textId="77777777" w:rsidR="003F6F65" w:rsidRDefault="00C46199" w:rsidP="003F6F65">
      <w:pPr>
        <w:spacing w:line="360" w:lineRule="auto"/>
        <w:ind w:left="720" w:hanging="720"/>
        <w:jc w:val="both"/>
        <w:rPr>
          <w:szCs w:val="24"/>
        </w:rPr>
      </w:pPr>
      <w:r>
        <w:rPr>
          <w:szCs w:val="24"/>
        </w:rPr>
        <w:t>Aileron., 2014. ‘</w:t>
      </w:r>
      <w:r>
        <w:rPr>
          <w:iCs/>
          <w:szCs w:val="24"/>
        </w:rPr>
        <w:t xml:space="preserve">Top 10 Legal Mistakes Small Businesses Make’ theguardian. </w:t>
      </w:r>
      <w:r>
        <w:rPr>
          <w:szCs w:val="24"/>
        </w:rPr>
        <w:t>(Online) 2 July. Available on &lt; https://www.forbes.com/sites/aileron/2014/07/02/top-10-legal-mistakes-small-businesses-make/#23d54f36242f&gt; (Accessed on 18 September 2020).</w:t>
      </w:r>
    </w:p>
    <w:p w14:paraId="629B3469" w14:textId="77777777" w:rsidR="003F6F65" w:rsidRDefault="00C46199" w:rsidP="003F6F65">
      <w:pPr>
        <w:spacing w:line="360" w:lineRule="auto"/>
        <w:ind w:left="720" w:hanging="720"/>
        <w:jc w:val="both"/>
        <w:rPr>
          <w:szCs w:val="24"/>
        </w:rPr>
      </w:pPr>
      <w:r>
        <w:rPr>
          <w:szCs w:val="24"/>
        </w:rPr>
        <w:t>Aven, T., 2015. Risk analysis. John Wiley &amp; Sons.</w:t>
      </w:r>
    </w:p>
    <w:p w14:paraId="77367ABB" w14:textId="77777777" w:rsidR="003F6F65" w:rsidRDefault="00C46199" w:rsidP="003F6F65">
      <w:pPr>
        <w:spacing w:line="360" w:lineRule="auto"/>
        <w:ind w:left="720" w:hanging="720"/>
        <w:jc w:val="both"/>
        <w:rPr>
          <w:szCs w:val="24"/>
        </w:rPr>
      </w:pPr>
      <w:r>
        <w:rPr>
          <w:szCs w:val="24"/>
        </w:rPr>
        <w:t xml:space="preserve">Barnet London Borough., 2017. </w:t>
      </w:r>
      <w:r>
        <w:rPr>
          <w:iCs/>
          <w:szCs w:val="24"/>
        </w:rPr>
        <w:t xml:space="preserve">How to reduce business rates. </w:t>
      </w:r>
      <w:r>
        <w:rPr>
          <w:szCs w:val="24"/>
        </w:rPr>
        <w:t>(Online) available from &lt;https://www.barnet.gov.uk/citizen-home/business/business-rates/reductions-and-reliefs.html&gt; (Accessed on 18 September 2020).</w:t>
      </w:r>
    </w:p>
    <w:p w14:paraId="000F48EE" w14:textId="77777777" w:rsidR="003F6F65" w:rsidRDefault="00C46199" w:rsidP="003F6F65">
      <w:pPr>
        <w:spacing w:line="360" w:lineRule="auto"/>
        <w:ind w:left="1421" w:hangingChars="592" w:hanging="1421"/>
        <w:jc w:val="both"/>
      </w:pPr>
      <w:r w:rsidRPr="00C45FF3">
        <w:t>Gorshkov, A.S., Vatin, N.I., Rymkevich, P.P. and Kydrevich, O.O., 2018. Payback period of investments in energy saving. Magazine of Civil Engineering, (2).</w:t>
      </w:r>
    </w:p>
    <w:p w14:paraId="656D82A3" w14:textId="77777777" w:rsidR="003F6F65" w:rsidRDefault="00C46199" w:rsidP="003F6F65">
      <w:pPr>
        <w:spacing w:line="360" w:lineRule="auto"/>
        <w:ind w:left="720" w:hanging="720"/>
        <w:jc w:val="both"/>
        <w:rPr>
          <w:szCs w:val="24"/>
        </w:rPr>
      </w:pPr>
      <w:r>
        <w:rPr>
          <w:szCs w:val="24"/>
        </w:rPr>
        <w:t xml:space="preserve">GOV.UK., 2017. </w:t>
      </w:r>
      <w:r>
        <w:rPr>
          <w:iCs/>
          <w:szCs w:val="24"/>
        </w:rPr>
        <w:t xml:space="preserve">Set up a private limited company. </w:t>
      </w:r>
      <w:r>
        <w:rPr>
          <w:szCs w:val="24"/>
        </w:rPr>
        <w:t>(Online) available from &lt;https://www.gov.uk/limited-company-formation/set-up-your-company-for-corporation-tax&gt; (Accessed on 18 September 2020).</w:t>
      </w:r>
    </w:p>
    <w:p w14:paraId="35399F8D" w14:textId="77777777" w:rsidR="003F6F65" w:rsidRDefault="00C46199" w:rsidP="003F6F65">
      <w:pPr>
        <w:spacing w:line="360" w:lineRule="auto"/>
        <w:ind w:left="720" w:hanging="720"/>
        <w:jc w:val="both"/>
        <w:rPr>
          <w:rFonts w:cs="Arial"/>
          <w:color w:val="000000" w:themeColor="text1"/>
          <w:szCs w:val="24"/>
          <w:shd w:val="clear" w:color="auto" w:fill="FFFFFF"/>
        </w:rPr>
      </w:pPr>
      <w:r>
        <w:rPr>
          <w:rFonts w:cs="Arial"/>
          <w:color w:val="000000" w:themeColor="text1"/>
          <w:szCs w:val="24"/>
          <w:shd w:val="clear" w:color="auto" w:fill="FFFFFF"/>
        </w:rPr>
        <w:t>Henry, K.S., Hunter, H. and Fonte, B., 2015. </w:t>
      </w:r>
      <w:r>
        <w:rPr>
          <w:rFonts w:cs="Arial"/>
          <w:iCs/>
          <w:color w:val="000000" w:themeColor="text1"/>
          <w:szCs w:val="24"/>
          <w:shd w:val="clear" w:color="auto" w:fill="FFFFFF"/>
        </w:rPr>
        <w:t>The Influence of Processing Soil With a Coffee Grinder on Soil Classification</w:t>
      </w:r>
      <w:r>
        <w:rPr>
          <w:rFonts w:cs="Arial"/>
          <w:color w:val="000000" w:themeColor="text1"/>
          <w:szCs w:val="24"/>
          <w:shd w:val="clear" w:color="auto" w:fill="FFFFFF"/>
        </w:rPr>
        <w:t>. US Air Force Academy Air Force Academy United States.</w:t>
      </w:r>
    </w:p>
    <w:p w14:paraId="7EAAC0C1" w14:textId="77777777" w:rsidR="003F6F65" w:rsidRDefault="00C46199" w:rsidP="003F6F65">
      <w:pPr>
        <w:spacing w:line="360" w:lineRule="auto"/>
        <w:ind w:left="720" w:hanging="720"/>
        <w:jc w:val="both"/>
        <w:rPr>
          <w:szCs w:val="24"/>
        </w:rPr>
      </w:pPr>
      <w:r>
        <w:rPr>
          <w:szCs w:val="24"/>
        </w:rPr>
        <w:t xml:space="preserve">Insureon., 2017. </w:t>
      </w:r>
      <w:r>
        <w:rPr>
          <w:iCs/>
          <w:szCs w:val="24"/>
        </w:rPr>
        <w:t xml:space="preserve">How Much Is Small Business Insurance? </w:t>
      </w:r>
      <w:r>
        <w:rPr>
          <w:szCs w:val="24"/>
        </w:rPr>
        <w:t>(Online) Available on &lt;http://www.insureon.com/insureonu/costs&gt; (Accessed on 11 September 2019).</w:t>
      </w:r>
    </w:p>
    <w:p w14:paraId="77B1B8D3" w14:textId="77777777" w:rsidR="003F6F65" w:rsidRDefault="00C46199" w:rsidP="003F6F65">
      <w:pPr>
        <w:spacing w:line="360" w:lineRule="auto"/>
        <w:ind w:left="720" w:hanging="720"/>
        <w:jc w:val="both"/>
        <w:rPr>
          <w:szCs w:val="24"/>
        </w:rPr>
      </w:pPr>
      <w:r>
        <w:rPr>
          <w:szCs w:val="24"/>
        </w:rPr>
        <w:t>Mangla, S.K., Kumar, P. and Barua, M.K., 2015. Risk analysis in the green supply chain using fuzzy AHP approach: A case study. Resources, Conservation and Recycling, 104, pp.375-390.</w:t>
      </w:r>
    </w:p>
    <w:p w14:paraId="780C7BA6" w14:textId="77777777" w:rsidR="003F6F65" w:rsidRDefault="00C46199" w:rsidP="003F6F65">
      <w:pPr>
        <w:spacing w:line="360" w:lineRule="auto"/>
        <w:ind w:left="720" w:hanging="720"/>
        <w:jc w:val="both"/>
        <w:rPr>
          <w:color w:val="000000" w:themeColor="text1"/>
          <w:szCs w:val="24"/>
        </w:rPr>
      </w:pPr>
      <w:r>
        <w:rPr>
          <w:rFonts w:cs="Arial"/>
          <w:color w:val="000000" w:themeColor="text1"/>
          <w:szCs w:val="24"/>
          <w:shd w:val="clear" w:color="auto" w:fill="FFFFFF"/>
        </w:rPr>
        <w:lastRenderedPageBreak/>
        <w:t>Mathooko, F.M. and Ogutu, M., 2015. Porter’s five competitive forces framework and other factors that influence the choice of response strategies adopted by public universities in Kenya. </w:t>
      </w:r>
      <w:r>
        <w:rPr>
          <w:rFonts w:cs="Arial"/>
          <w:iCs/>
          <w:color w:val="000000" w:themeColor="text1"/>
          <w:szCs w:val="24"/>
          <w:shd w:val="clear" w:color="auto" w:fill="FFFFFF"/>
        </w:rPr>
        <w:t>International Journal of Educational Management</w:t>
      </w:r>
      <w:r>
        <w:rPr>
          <w:rFonts w:cs="Arial"/>
          <w:color w:val="000000" w:themeColor="text1"/>
          <w:szCs w:val="24"/>
          <w:shd w:val="clear" w:color="auto" w:fill="FFFFFF"/>
        </w:rPr>
        <w:t>.</w:t>
      </w:r>
    </w:p>
    <w:p w14:paraId="11F07908" w14:textId="77777777" w:rsidR="003F6F65" w:rsidRPr="00C45FF3" w:rsidRDefault="00C46199" w:rsidP="003F6F65">
      <w:pPr>
        <w:spacing w:line="360" w:lineRule="auto"/>
        <w:ind w:left="1421" w:hangingChars="592" w:hanging="1421"/>
        <w:jc w:val="both"/>
      </w:pPr>
      <w:r w:rsidRPr="00C45FF3">
        <w:t>Mieyeville, F., Poussielgue, S. and Silberzahn, P., 2015. THE IDEA PROGRAM: INNOVATION USING DESIGN THINKING. </w:t>
      </w:r>
      <w:r w:rsidRPr="00C45FF3">
        <w:rPr>
          <w:rFonts w:eastAsia="Gulim" w:cs="Gulim"/>
        </w:rPr>
        <w:t>아시아디지털아트앤디자인학회</w:t>
      </w:r>
      <w:r w:rsidRPr="00C45FF3">
        <w:t xml:space="preserve"> </w:t>
      </w:r>
      <w:r w:rsidRPr="00C45FF3">
        <w:rPr>
          <w:rFonts w:eastAsia="Gulim" w:cs="Gulim"/>
        </w:rPr>
        <w:t>학술대회</w:t>
      </w:r>
      <w:r w:rsidRPr="00C45FF3">
        <w:t xml:space="preserve"> </w:t>
      </w:r>
      <w:r w:rsidRPr="00C45FF3">
        <w:rPr>
          <w:rFonts w:eastAsia="Gulim" w:cs="Gulim"/>
        </w:rPr>
        <w:t>자료집</w:t>
      </w:r>
      <w:r w:rsidRPr="00C45FF3">
        <w:t>, pp.152-157.</w:t>
      </w:r>
    </w:p>
    <w:p w14:paraId="515FE6C5" w14:textId="77777777" w:rsidR="003F6F65" w:rsidRDefault="00C46199" w:rsidP="003F6F65">
      <w:pPr>
        <w:spacing w:line="360" w:lineRule="auto"/>
        <w:ind w:left="720" w:hanging="720"/>
        <w:jc w:val="both"/>
        <w:rPr>
          <w:szCs w:val="24"/>
        </w:rPr>
      </w:pPr>
      <w:r>
        <w:rPr>
          <w:szCs w:val="24"/>
        </w:rPr>
        <w:t xml:space="preserve">Online Design (2017) </w:t>
      </w:r>
      <w:r>
        <w:rPr>
          <w:iCs/>
          <w:szCs w:val="24"/>
        </w:rPr>
        <w:t xml:space="preserve">CUSTOM WEBSITE DESIGN. </w:t>
      </w:r>
      <w:r>
        <w:rPr>
          <w:szCs w:val="24"/>
        </w:rPr>
        <w:t>(Online) available from &lt; http://www.onlinedesignuk.co.uk/services/custom-website-design&gt; (Accessed on 18 September 2020).</w:t>
      </w:r>
    </w:p>
    <w:p w14:paraId="6724FC9D" w14:textId="77777777" w:rsidR="003F6F65" w:rsidRDefault="00C46199" w:rsidP="003F6F65">
      <w:pPr>
        <w:spacing w:line="360" w:lineRule="auto"/>
        <w:ind w:left="720" w:hanging="720"/>
        <w:jc w:val="both"/>
        <w:rPr>
          <w:color w:val="000000" w:themeColor="text1"/>
          <w:szCs w:val="24"/>
        </w:rPr>
      </w:pPr>
      <w:r>
        <w:rPr>
          <w:color w:val="000000" w:themeColor="text1"/>
          <w:szCs w:val="24"/>
        </w:rPr>
        <w:t>Pulaj, E., Kume, V. and Cipi, A., 2015. The impact of generic competitive strategies on organizational performance. The evidence from Albanian context. European Scientific Journal, 11(28).</w:t>
      </w:r>
    </w:p>
    <w:p w14:paraId="10FC0634" w14:textId="77777777" w:rsidR="003F6F65" w:rsidRPr="00C45FF3" w:rsidRDefault="00C46199" w:rsidP="003F6F65">
      <w:pPr>
        <w:spacing w:line="360" w:lineRule="auto"/>
        <w:ind w:left="1421" w:hangingChars="592" w:hanging="1421"/>
        <w:jc w:val="both"/>
      </w:pPr>
      <w:r w:rsidRPr="00E5506C">
        <w:t>Rajasekar, J. and Al Raee, M., 2013. An analysis of the telecommunication industry in the Sultanate of Oman using Michael Porter's competitive strategy model. Competitiveness Review: An International Business Journal.</w:t>
      </w:r>
    </w:p>
    <w:p w14:paraId="2F86B356" w14:textId="77777777" w:rsidR="003F6F65" w:rsidRPr="00C45FF3" w:rsidRDefault="00C46199" w:rsidP="003F6F65">
      <w:pPr>
        <w:spacing w:line="360" w:lineRule="auto"/>
        <w:ind w:left="1421" w:hangingChars="592" w:hanging="1421"/>
        <w:jc w:val="both"/>
      </w:pPr>
      <w:r w:rsidRPr="00C45FF3">
        <w:t>Reineke, J.C., 2020. The motivations, struggles and behaviours of vegan consumers: a digital consumer insights study of a vegan online community (Doctoral dissertation).</w:t>
      </w:r>
    </w:p>
    <w:p w14:paraId="5D9AB7CB" w14:textId="77777777" w:rsidR="003F6F65" w:rsidRPr="003D09CF" w:rsidRDefault="00C46199" w:rsidP="003F6F65">
      <w:pPr>
        <w:spacing w:line="360" w:lineRule="auto"/>
        <w:ind w:left="720" w:hanging="720"/>
        <w:jc w:val="both"/>
        <w:rPr>
          <w:color w:val="000000" w:themeColor="text1"/>
        </w:rPr>
      </w:pPr>
      <w:r w:rsidRPr="003D09CF">
        <w:rPr>
          <w:color w:val="000000" w:themeColor="text1"/>
        </w:rPr>
        <w:t>Rogerson, D., 2017. Vegan diets: practical advice for athletes and exercisers. Journal of the International Society of Sports Nutrition, 14(1), p.36.</w:t>
      </w:r>
    </w:p>
    <w:p w14:paraId="1389C083" w14:textId="77777777" w:rsidR="003F6F65" w:rsidRDefault="00C46199" w:rsidP="003F6F65">
      <w:pPr>
        <w:spacing w:line="360" w:lineRule="auto"/>
        <w:ind w:left="720" w:hanging="720"/>
        <w:jc w:val="both"/>
        <w:rPr>
          <w:rFonts w:cs="Arial"/>
          <w:color w:val="000000" w:themeColor="text1"/>
          <w:szCs w:val="24"/>
          <w:shd w:val="clear" w:color="auto" w:fill="FFFFFF"/>
        </w:rPr>
      </w:pPr>
      <w:r>
        <w:rPr>
          <w:rFonts w:cs="Arial"/>
          <w:color w:val="000000" w:themeColor="text1"/>
          <w:szCs w:val="24"/>
          <w:shd w:val="clear" w:color="auto" w:fill="FFFFFF"/>
        </w:rPr>
        <w:t>Zhao, Z.Y., Zuo, J., Wu, P.H., Yan, H. and Zillante, G., 2016. Competitiveness assessment of the biomass power generation industry in China: A five forces model study. </w:t>
      </w:r>
      <w:r>
        <w:rPr>
          <w:rFonts w:cs="Arial"/>
          <w:iCs/>
          <w:color w:val="000000" w:themeColor="text1"/>
          <w:szCs w:val="24"/>
          <w:shd w:val="clear" w:color="auto" w:fill="FFFFFF"/>
        </w:rPr>
        <w:t>Renewable energy</w:t>
      </w:r>
      <w:r>
        <w:rPr>
          <w:rFonts w:cs="Arial"/>
          <w:color w:val="000000" w:themeColor="text1"/>
          <w:szCs w:val="24"/>
          <w:shd w:val="clear" w:color="auto" w:fill="FFFFFF"/>
        </w:rPr>
        <w:t>, </w:t>
      </w:r>
      <w:r>
        <w:rPr>
          <w:rFonts w:cs="Arial"/>
          <w:iCs/>
          <w:color w:val="000000" w:themeColor="text1"/>
          <w:szCs w:val="24"/>
          <w:shd w:val="clear" w:color="auto" w:fill="FFFFFF"/>
        </w:rPr>
        <w:t>89</w:t>
      </w:r>
      <w:r>
        <w:rPr>
          <w:rFonts w:cs="Arial"/>
          <w:color w:val="000000" w:themeColor="text1"/>
          <w:szCs w:val="24"/>
          <w:shd w:val="clear" w:color="auto" w:fill="FFFFFF"/>
        </w:rPr>
        <w:t>, pp.144-153.</w:t>
      </w:r>
    </w:p>
    <w:p w14:paraId="26AB2C4C" w14:textId="77777777" w:rsidR="009E2680" w:rsidRPr="009E2680" w:rsidRDefault="009E2680" w:rsidP="009E2680"/>
    <w:sectPr w:rsidR="009E2680" w:rsidRPr="009E2680" w:rsidSect="0097578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Gulim">
    <w:altName w:val="굴림"/>
    <w:panose1 w:val="020B0600000101010101"/>
    <w:charset w:val="81"/>
    <w:family w:val="swiss"/>
    <w:pitch w:val="variable"/>
    <w:sig w:usb0="B00002AF" w:usb1="69D77CFB" w:usb2="00000030" w:usb3="00000000" w:csb0="0008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0F767D"/>
    <w:multiLevelType w:val="hybridMultilevel"/>
    <w:tmpl w:val="DD24625C"/>
    <w:lvl w:ilvl="0" w:tplc="48AA3452">
      <w:start w:val="1"/>
      <w:numFmt w:val="bullet"/>
      <w:lvlText w:val=""/>
      <w:lvlJc w:val="left"/>
      <w:pPr>
        <w:ind w:left="360" w:hanging="360"/>
      </w:pPr>
      <w:rPr>
        <w:rFonts w:ascii="Symbol" w:hAnsi="Symbol" w:hint="default"/>
      </w:rPr>
    </w:lvl>
    <w:lvl w:ilvl="1" w:tplc="B8DAF66E" w:tentative="1">
      <w:start w:val="1"/>
      <w:numFmt w:val="bullet"/>
      <w:lvlText w:val="o"/>
      <w:lvlJc w:val="left"/>
      <w:pPr>
        <w:ind w:left="1080" w:hanging="360"/>
      </w:pPr>
      <w:rPr>
        <w:rFonts w:ascii="Courier New" w:hAnsi="Courier New" w:cs="Courier New" w:hint="default"/>
      </w:rPr>
    </w:lvl>
    <w:lvl w:ilvl="2" w:tplc="A2DA267E" w:tentative="1">
      <w:start w:val="1"/>
      <w:numFmt w:val="bullet"/>
      <w:lvlText w:val=""/>
      <w:lvlJc w:val="left"/>
      <w:pPr>
        <w:ind w:left="1800" w:hanging="360"/>
      </w:pPr>
      <w:rPr>
        <w:rFonts w:ascii="Wingdings" w:hAnsi="Wingdings" w:hint="default"/>
      </w:rPr>
    </w:lvl>
    <w:lvl w:ilvl="3" w:tplc="3A566B1A" w:tentative="1">
      <w:start w:val="1"/>
      <w:numFmt w:val="bullet"/>
      <w:lvlText w:val=""/>
      <w:lvlJc w:val="left"/>
      <w:pPr>
        <w:ind w:left="2520" w:hanging="360"/>
      </w:pPr>
      <w:rPr>
        <w:rFonts w:ascii="Symbol" w:hAnsi="Symbol" w:hint="default"/>
      </w:rPr>
    </w:lvl>
    <w:lvl w:ilvl="4" w:tplc="26226BD0" w:tentative="1">
      <w:start w:val="1"/>
      <w:numFmt w:val="bullet"/>
      <w:lvlText w:val="o"/>
      <w:lvlJc w:val="left"/>
      <w:pPr>
        <w:ind w:left="3240" w:hanging="360"/>
      </w:pPr>
      <w:rPr>
        <w:rFonts w:ascii="Courier New" w:hAnsi="Courier New" w:cs="Courier New" w:hint="default"/>
      </w:rPr>
    </w:lvl>
    <w:lvl w:ilvl="5" w:tplc="AA1EF038" w:tentative="1">
      <w:start w:val="1"/>
      <w:numFmt w:val="bullet"/>
      <w:lvlText w:val=""/>
      <w:lvlJc w:val="left"/>
      <w:pPr>
        <w:ind w:left="3960" w:hanging="360"/>
      </w:pPr>
      <w:rPr>
        <w:rFonts w:ascii="Wingdings" w:hAnsi="Wingdings" w:hint="default"/>
      </w:rPr>
    </w:lvl>
    <w:lvl w:ilvl="6" w:tplc="192AE6CE" w:tentative="1">
      <w:start w:val="1"/>
      <w:numFmt w:val="bullet"/>
      <w:lvlText w:val=""/>
      <w:lvlJc w:val="left"/>
      <w:pPr>
        <w:ind w:left="4680" w:hanging="360"/>
      </w:pPr>
      <w:rPr>
        <w:rFonts w:ascii="Symbol" w:hAnsi="Symbol" w:hint="default"/>
      </w:rPr>
    </w:lvl>
    <w:lvl w:ilvl="7" w:tplc="F36E7DA6" w:tentative="1">
      <w:start w:val="1"/>
      <w:numFmt w:val="bullet"/>
      <w:lvlText w:val="o"/>
      <w:lvlJc w:val="left"/>
      <w:pPr>
        <w:ind w:left="5400" w:hanging="360"/>
      </w:pPr>
      <w:rPr>
        <w:rFonts w:ascii="Courier New" w:hAnsi="Courier New" w:cs="Courier New" w:hint="default"/>
      </w:rPr>
    </w:lvl>
    <w:lvl w:ilvl="8" w:tplc="BEC64D60" w:tentative="1">
      <w:start w:val="1"/>
      <w:numFmt w:val="bullet"/>
      <w:lvlText w:val=""/>
      <w:lvlJc w:val="left"/>
      <w:pPr>
        <w:ind w:left="6120" w:hanging="360"/>
      </w:pPr>
      <w:rPr>
        <w:rFonts w:ascii="Wingdings" w:hAnsi="Wingdings" w:hint="default"/>
      </w:rPr>
    </w:lvl>
  </w:abstractNum>
  <w:abstractNum w:abstractNumId="1" w15:restartNumberingAfterBreak="0">
    <w:nsid w:val="0E6E5245"/>
    <w:multiLevelType w:val="hybridMultilevel"/>
    <w:tmpl w:val="B6100ABE"/>
    <w:lvl w:ilvl="0" w:tplc="04E873D4">
      <w:start w:val="1"/>
      <w:numFmt w:val="bullet"/>
      <w:lvlText w:val=""/>
      <w:lvlJc w:val="left"/>
      <w:pPr>
        <w:ind w:left="360" w:hanging="360"/>
      </w:pPr>
      <w:rPr>
        <w:rFonts w:ascii="Symbol" w:hAnsi="Symbol" w:hint="default"/>
      </w:rPr>
    </w:lvl>
    <w:lvl w:ilvl="1" w:tplc="23609F16" w:tentative="1">
      <w:start w:val="1"/>
      <w:numFmt w:val="bullet"/>
      <w:lvlText w:val="o"/>
      <w:lvlJc w:val="left"/>
      <w:pPr>
        <w:ind w:left="1080" w:hanging="360"/>
      </w:pPr>
      <w:rPr>
        <w:rFonts w:ascii="Courier New" w:hAnsi="Courier New" w:cs="Courier New" w:hint="default"/>
      </w:rPr>
    </w:lvl>
    <w:lvl w:ilvl="2" w:tplc="7F321A90" w:tentative="1">
      <w:start w:val="1"/>
      <w:numFmt w:val="bullet"/>
      <w:lvlText w:val=""/>
      <w:lvlJc w:val="left"/>
      <w:pPr>
        <w:ind w:left="1800" w:hanging="360"/>
      </w:pPr>
      <w:rPr>
        <w:rFonts w:ascii="Wingdings" w:hAnsi="Wingdings" w:hint="default"/>
      </w:rPr>
    </w:lvl>
    <w:lvl w:ilvl="3" w:tplc="628620C4" w:tentative="1">
      <w:start w:val="1"/>
      <w:numFmt w:val="bullet"/>
      <w:lvlText w:val=""/>
      <w:lvlJc w:val="left"/>
      <w:pPr>
        <w:ind w:left="2520" w:hanging="360"/>
      </w:pPr>
      <w:rPr>
        <w:rFonts w:ascii="Symbol" w:hAnsi="Symbol" w:hint="default"/>
      </w:rPr>
    </w:lvl>
    <w:lvl w:ilvl="4" w:tplc="4734F3BC" w:tentative="1">
      <w:start w:val="1"/>
      <w:numFmt w:val="bullet"/>
      <w:lvlText w:val="o"/>
      <w:lvlJc w:val="left"/>
      <w:pPr>
        <w:ind w:left="3240" w:hanging="360"/>
      </w:pPr>
      <w:rPr>
        <w:rFonts w:ascii="Courier New" w:hAnsi="Courier New" w:cs="Courier New" w:hint="default"/>
      </w:rPr>
    </w:lvl>
    <w:lvl w:ilvl="5" w:tplc="23421C84" w:tentative="1">
      <w:start w:val="1"/>
      <w:numFmt w:val="bullet"/>
      <w:lvlText w:val=""/>
      <w:lvlJc w:val="left"/>
      <w:pPr>
        <w:ind w:left="3960" w:hanging="360"/>
      </w:pPr>
      <w:rPr>
        <w:rFonts w:ascii="Wingdings" w:hAnsi="Wingdings" w:hint="default"/>
      </w:rPr>
    </w:lvl>
    <w:lvl w:ilvl="6" w:tplc="60F899B2" w:tentative="1">
      <w:start w:val="1"/>
      <w:numFmt w:val="bullet"/>
      <w:lvlText w:val=""/>
      <w:lvlJc w:val="left"/>
      <w:pPr>
        <w:ind w:left="4680" w:hanging="360"/>
      </w:pPr>
      <w:rPr>
        <w:rFonts w:ascii="Symbol" w:hAnsi="Symbol" w:hint="default"/>
      </w:rPr>
    </w:lvl>
    <w:lvl w:ilvl="7" w:tplc="D4149BDA" w:tentative="1">
      <w:start w:val="1"/>
      <w:numFmt w:val="bullet"/>
      <w:lvlText w:val="o"/>
      <w:lvlJc w:val="left"/>
      <w:pPr>
        <w:ind w:left="5400" w:hanging="360"/>
      </w:pPr>
      <w:rPr>
        <w:rFonts w:ascii="Courier New" w:hAnsi="Courier New" w:cs="Courier New" w:hint="default"/>
      </w:rPr>
    </w:lvl>
    <w:lvl w:ilvl="8" w:tplc="9C98E520" w:tentative="1">
      <w:start w:val="1"/>
      <w:numFmt w:val="bullet"/>
      <w:lvlText w:val=""/>
      <w:lvlJc w:val="left"/>
      <w:pPr>
        <w:ind w:left="6120" w:hanging="360"/>
      </w:pPr>
      <w:rPr>
        <w:rFonts w:ascii="Wingdings" w:hAnsi="Wingdings" w:hint="default"/>
      </w:rPr>
    </w:lvl>
  </w:abstractNum>
  <w:abstractNum w:abstractNumId="2" w15:restartNumberingAfterBreak="0">
    <w:nsid w:val="265716FF"/>
    <w:multiLevelType w:val="hybridMultilevel"/>
    <w:tmpl w:val="F6E8AA62"/>
    <w:lvl w:ilvl="0" w:tplc="4F9CA4E6">
      <w:start w:val="1"/>
      <w:numFmt w:val="bullet"/>
      <w:lvlText w:val=""/>
      <w:lvlJc w:val="left"/>
      <w:pPr>
        <w:ind w:left="720" w:hanging="360"/>
      </w:pPr>
      <w:rPr>
        <w:rFonts w:ascii="Symbol" w:hAnsi="Symbol" w:hint="default"/>
        <w:color w:val="000000" w:themeColor="text1"/>
      </w:rPr>
    </w:lvl>
    <w:lvl w:ilvl="1" w:tplc="9E441B10" w:tentative="1">
      <w:start w:val="1"/>
      <w:numFmt w:val="bullet"/>
      <w:lvlText w:val="o"/>
      <w:lvlJc w:val="left"/>
      <w:pPr>
        <w:ind w:left="1440" w:hanging="360"/>
      </w:pPr>
      <w:rPr>
        <w:rFonts w:ascii="Courier New" w:hAnsi="Courier New" w:cs="Courier New" w:hint="default"/>
      </w:rPr>
    </w:lvl>
    <w:lvl w:ilvl="2" w:tplc="B9D80658" w:tentative="1">
      <w:start w:val="1"/>
      <w:numFmt w:val="bullet"/>
      <w:lvlText w:val=""/>
      <w:lvlJc w:val="left"/>
      <w:pPr>
        <w:ind w:left="2160" w:hanging="360"/>
      </w:pPr>
      <w:rPr>
        <w:rFonts w:ascii="Wingdings" w:hAnsi="Wingdings" w:hint="default"/>
      </w:rPr>
    </w:lvl>
    <w:lvl w:ilvl="3" w:tplc="B1FCB3C2" w:tentative="1">
      <w:start w:val="1"/>
      <w:numFmt w:val="bullet"/>
      <w:lvlText w:val=""/>
      <w:lvlJc w:val="left"/>
      <w:pPr>
        <w:ind w:left="2880" w:hanging="360"/>
      </w:pPr>
      <w:rPr>
        <w:rFonts w:ascii="Symbol" w:hAnsi="Symbol" w:hint="default"/>
      </w:rPr>
    </w:lvl>
    <w:lvl w:ilvl="4" w:tplc="983E30E0" w:tentative="1">
      <w:start w:val="1"/>
      <w:numFmt w:val="bullet"/>
      <w:lvlText w:val="o"/>
      <w:lvlJc w:val="left"/>
      <w:pPr>
        <w:ind w:left="3600" w:hanging="360"/>
      </w:pPr>
      <w:rPr>
        <w:rFonts w:ascii="Courier New" w:hAnsi="Courier New" w:cs="Courier New" w:hint="default"/>
      </w:rPr>
    </w:lvl>
    <w:lvl w:ilvl="5" w:tplc="581A5F08" w:tentative="1">
      <w:start w:val="1"/>
      <w:numFmt w:val="bullet"/>
      <w:lvlText w:val=""/>
      <w:lvlJc w:val="left"/>
      <w:pPr>
        <w:ind w:left="4320" w:hanging="360"/>
      </w:pPr>
      <w:rPr>
        <w:rFonts w:ascii="Wingdings" w:hAnsi="Wingdings" w:hint="default"/>
      </w:rPr>
    </w:lvl>
    <w:lvl w:ilvl="6" w:tplc="31B0A484" w:tentative="1">
      <w:start w:val="1"/>
      <w:numFmt w:val="bullet"/>
      <w:lvlText w:val=""/>
      <w:lvlJc w:val="left"/>
      <w:pPr>
        <w:ind w:left="5040" w:hanging="360"/>
      </w:pPr>
      <w:rPr>
        <w:rFonts w:ascii="Symbol" w:hAnsi="Symbol" w:hint="default"/>
      </w:rPr>
    </w:lvl>
    <w:lvl w:ilvl="7" w:tplc="042EBD20" w:tentative="1">
      <w:start w:val="1"/>
      <w:numFmt w:val="bullet"/>
      <w:lvlText w:val="o"/>
      <w:lvlJc w:val="left"/>
      <w:pPr>
        <w:ind w:left="5760" w:hanging="360"/>
      </w:pPr>
      <w:rPr>
        <w:rFonts w:ascii="Courier New" w:hAnsi="Courier New" w:cs="Courier New" w:hint="default"/>
      </w:rPr>
    </w:lvl>
    <w:lvl w:ilvl="8" w:tplc="1C60D6B2" w:tentative="1">
      <w:start w:val="1"/>
      <w:numFmt w:val="bullet"/>
      <w:lvlText w:val=""/>
      <w:lvlJc w:val="left"/>
      <w:pPr>
        <w:ind w:left="6480" w:hanging="360"/>
      </w:pPr>
      <w:rPr>
        <w:rFonts w:ascii="Wingdings" w:hAnsi="Wingdings" w:hint="default"/>
      </w:rPr>
    </w:lvl>
  </w:abstractNum>
  <w:abstractNum w:abstractNumId="3" w15:restartNumberingAfterBreak="0">
    <w:nsid w:val="289B7BED"/>
    <w:multiLevelType w:val="hybridMultilevel"/>
    <w:tmpl w:val="2B802846"/>
    <w:lvl w:ilvl="0" w:tplc="F590231A">
      <w:start w:val="1"/>
      <w:numFmt w:val="bullet"/>
      <w:lvlText w:val=""/>
      <w:lvlJc w:val="left"/>
      <w:pPr>
        <w:ind w:left="720" w:hanging="360"/>
      </w:pPr>
      <w:rPr>
        <w:rFonts w:ascii="Symbol" w:hAnsi="Symbol" w:hint="default"/>
        <w:color w:val="000000" w:themeColor="text1"/>
      </w:rPr>
    </w:lvl>
    <w:lvl w:ilvl="1" w:tplc="F1DAC1B8" w:tentative="1">
      <w:start w:val="1"/>
      <w:numFmt w:val="bullet"/>
      <w:lvlText w:val="o"/>
      <w:lvlJc w:val="left"/>
      <w:pPr>
        <w:ind w:left="1440" w:hanging="360"/>
      </w:pPr>
      <w:rPr>
        <w:rFonts w:ascii="Courier New" w:hAnsi="Courier New" w:cs="Courier New" w:hint="default"/>
      </w:rPr>
    </w:lvl>
    <w:lvl w:ilvl="2" w:tplc="2CC02EDC" w:tentative="1">
      <w:start w:val="1"/>
      <w:numFmt w:val="bullet"/>
      <w:lvlText w:val=""/>
      <w:lvlJc w:val="left"/>
      <w:pPr>
        <w:ind w:left="2160" w:hanging="360"/>
      </w:pPr>
      <w:rPr>
        <w:rFonts w:ascii="Wingdings" w:hAnsi="Wingdings" w:hint="default"/>
      </w:rPr>
    </w:lvl>
    <w:lvl w:ilvl="3" w:tplc="182EEC3E" w:tentative="1">
      <w:start w:val="1"/>
      <w:numFmt w:val="bullet"/>
      <w:lvlText w:val=""/>
      <w:lvlJc w:val="left"/>
      <w:pPr>
        <w:ind w:left="2880" w:hanging="360"/>
      </w:pPr>
      <w:rPr>
        <w:rFonts w:ascii="Symbol" w:hAnsi="Symbol" w:hint="default"/>
      </w:rPr>
    </w:lvl>
    <w:lvl w:ilvl="4" w:tplc="8CDEA8AC" w:tentative="1">
      <w:start w:val="1"/>
      <w:numFmt w:val="bullet"/>
      <w:lvlText w:val="o"/>
      <w:lvlJc w:val="left"/>
      <w:pPr>
        <w:ind w:left="3600" w:hanging="360"/>
      </w:pPr>
      <w:rPr>
        <w:rFonts w:ascii="Courier New" w:hAnsi="Courier New" w:cs="Courier New" w:hint="default"/>
      </w:rPr>
    </w:lvl>
    <w:lvl w:ilvl="5" w:tplc="7D34BF56" w:tentative="1">
      <w:start w:val="1"/>
      <w:numFmt w:val="bullet"/>
      <w:lvlText w:val=""/>
      <w:lvlJc w:val="left"/>
      <w:pPr>
        <w:ind w:left="4320" w:hanging="360"/>
      </w:pPr>
      <w:rPr>
        <w:rFonts w:ascii="Wingdings" w:hAnsi="Wingdings" w:hint="default"/>
      </w:rPr>
    </w:lvl>
    <w:lvl w:ilvl="6" w:tplc="FCEEEEC4" w:tentative="1">
      <w:start w:val="1"/>
      <w:numFmt w:val="bullet"/>
      <w:lvlText w:val=""/>
      <w:lvlJc w:val="left"/>
      <w:pPr>
        <w:ind w:left="5040" w:hanging="360"/>
      </w:pPr>
      <w:rPr>
        <w:rFonts w:ascii="Symbol" w:hAnsi="Symbol" w:hint="default"/>
      </w:rPr>
    </w:lvl>
    <w:lvl w:ilvl="7" w:tplc="9D3474DC" w:tentative="1">
      <w:start w:val="1"/>
      <w:numFmt w:val="bullet"/>
      <w:lvlText w:val="o"/>
      <w:lvlJc w:val="left"/>
      <w:pPr>
        <w:ind w:left="5760" w:hanging="360"/>
      </w:pPr>
      <w:rPr>
        <w:rFonts w:ascii="Courier New" w:hAnsi="Courier New" w:cs="Courier New" w:hint="default"/>
      </w:rPr>
    </w:lvl>
    <w:lvl w:ilvl="8" w:tplc="B1A6B59E" w:tentative="1">
      <w:start w:val="1"/>
      <w:numFmt w:val="bullet"/>
      <w:lvlText w:val=""/>
      <w:lvlJc w:val="left"/>
      <w:pPr>
        <w:ind w:left="6480" w:hanging="360"/>
      </w:pPr>
      <w:rPr>
        <w:rFonts w:ascii="Wingdings" w:hAnsi="Wingdings" w:hint="default"/>
      </w:rPr>
    </w:lvl>
  </w:abstractNum>
  <w:abstractNum w:abstractNumId="4" w15:restartNumberingAfterBreak="0">
    <w:nsid w:val="2A8C6F6C"/>
    <w:multiLevelType w:val="hybridMultilevel"/>
    <w:tmpl w:val="A3B01866"/>
    <w:lvl w:ilvl="0" w:tplc="77CEA14A">
      <w:start w:val="1"/>
      <w:numFmt w:val="bullet"/>
      <w:lvlText w:val=""/>
      <w:lvlJc w:val="left"/>
      <w:pPr>
        <w:ind w:left="720" w:hanging="360"/>
      </w:pPr>
      <w:rPr>
        <w:rFonts w:ascii="Symbol" w:hAnsi="Symbol" w:hint="default"/>
      </w:rPr>
    </w:lvl>
    <w:lvl w:ilvl="1" w:tplc="0352ACA8" w:tentative="1">
      <w:start w:val="1"/>
      <w:numFmt w:val="bullet"/>
      <w:lvlText w:val="o"/>
      <w:lvlJc w:val="left"/>
      <w:pPr>
        <w:ind w:left="1440" w:hanging="360"/>
      </w:pPr>
      <w:rPr>
        <w:rFonts w:ascii="Courier New" w:hAnsi="Courier New" w:cs="Courier New" w:hint="default"/>
      </w:rPr>
    </w:lvl>
    <w:lvl w:ilvl="2" w:tplc="4BF455AC" w:tentative="1">
      <w:start w:val="1"/>
      <w:numFmt w:val="bullet"/>
      <w:lvlText w:val=""/>
      <w:lvlJc w:val="left"/>
      <w:pPr>
        <w:ind w:left="2160" w:hanging="360"/>
      </w:pPr>
      <w:rPr>
        <w:rFonts w:ascii="Wingdings" w:hAnsi="Wingdings" w:hint="default"/>
      </w:rPr>
    </w:lvl>
    <w:lvl w:ilvl="3" w:tplc="0B4C9CA8" w:tentative="1">
      <w:start w:val="1"/>
      <w:numFmt w:val="bullet"/>
      <w:lvlText w:val=""/>
      <w:lvlJc w:val="left"/>
      <w:pPr>
        <w:ind w:left="2880" w:hanging="360"/>
      </w:pPr>
      <w:rPr>
        <w:rFonts w:ascii="Symbol" w:hAnsi="Symbol" w:hint="default"/>
      </w:rPr>
    </w:lvl>
    <w:lvl w:ilvl="4" w:tplc="59F6C2C0" w:tentative="1">
      <w:start w:val="1"/>
      <w:numFmt w:val="bullet"/>
      <w:lvlText w:val="o"/>
      <w:lvlJc w:val="left"/>
      <w:pPr>
        <w:ind w:left="3600" w:hanging="360"/>
      </w:pPr>
      <w:rPr>
        <w:rFonts w:ascii="Courier New" w:hAnsi="Courier New" w:cs="Courier New" w:hint="default"/>
      </w:rPr>
    </w:lvl>
    <w:lvl w:ilvl="5" w:tplc="C278F1B0" w:tentative="1">
      <w:start w:val="1"/>
      <w:numFmt w:val="bullet"/>
      <w:lvlText w:val=""/>
      <w:lvlJc w:val="left"/>
      <w:pPr>
        <w:ind w:left="4320" w:hanging="360"/>
      </w:pPr>
      <w:rPr>
        <w:rFonts w:ascii="Wingdings" w:hAnsi="Wingdings" w:hint="default"/>
      </w:rPr>
    </w:lvl>
    <w:lvl w:ilvl="6" w:tplc="6C161682" w:tentative="1">
      <w:start w:val="1"/>
      <w:numFmt w:val="bullet"/>
      <w:lvlText w:val=""/>
      <w:lvlJc w:val="left"/>
      <w:pPr>
        <w:ind w:left="5040" w:hanging="360"/>
      </w:pPr>
      <w:rPr>
        <w:rFonts w:ascii="Symbol" w:hAnsi="Symbol" w:hint="default"/>
      </w:rPr>
    </w:lvl>
    <w:lvl w:ilvl="7" w:tplc="0142AB4C" w:tentative="1">
      <w:start w:val="1"/>
      <w:numFmt w:val="bullet"/>
      <w:lvlText w:val="o"/>
      <w:lvlJc w:val="left"/>
      <w:pPr>
        <w:ind w:left="5760" w:hanging="360"/>
      </w:pPr>
      <w:rPr>
        <w:rFonts w:ascii="Courier New" w:hAnsi="Courier New" w:cs="Courier New" w:hint="default"/>
      </w:rPr>
    </w:lvl>
    <w:lvl w:ilvl="8" w:tplc="2FA2E704" w:tentative="1">
      <w:start w:val="1"/>
      <w:numFmt w:val="bullet"/>
      <w:lvlText w:val=""/>
      <w:lvlJc w:val="left"/>
      <w:pPr>
        <w:ind w:left="6480" w:hanging="360"/>
      </w:pPr>
      <w:rPr>
        <w:rFonts w:ascii="Wingdings" w:hAnsi="Wingdings" w:hint="default"/>
      </w:rPr>
    </w:lvl>
  </w:abstractNum>
  <w:abstractNum w:abstractNumId="5" w15:restartNumberingAfterBreak="0">
    <w:nsid w:val="30E9180D"/>
    <w:multiLevelType w:val="hybridMultilevel"/>
    <w:tmpl w:val="D0E47C24"/>
    <w:lvl w:ilvl="0" w:tplc="0AAE1D76">
      <w:start w:val="1"/>
      <w:numFmt w:val="bullet"/>
      <w:lvlText w:val=""/>
      <w:lvlJc w:val="left"/>
      <w:pPr>
        <w:ind w:left="720" w:hanging="360"/>
      </w:pPr>
      <w:rPr>
        <w:rFonts w:ascii="Symbol" w:hAnsi="Symbol" w:hint="default"/>
      </w:rPr>
    </w:lvl>
    <w:lvl w:ilvl="1" w:tplc="9C90A854" w:tentative="1">
      <w:start w:val="1"/>
      <w:numFmt w:val="bullet"/>
      <w:lvlText w:val="o"/>
      <w:lvlJc w:val="left"/>
      <w:pPr>
        <w:ind w:left="1440" w:hanging="360"/>
      </w:pPr>
      <w:rPr>
        <w:rFonts w:ascii="Courier New" w:hAnsi="Courier New" w:cs="Courier New" w:hint="default"/>
      </w:rPr>
    </w:lvl>
    <w:lvl w:ilvl="2" w:tplc="49E8ACAA" w:tentative="1">
      <w:start w:val="1"/>
      <w:numFmt w:val="bullet"/>
      <w:lvlText w:val=""/>
      <w:lvlJc w:val="left"/>
      <w:pPr>
        <w:ind w:left="2160" w:hanging="360"/>
      </w:pPr>
      <w:rPr>
        <w:rFonts w:ascii="Wingdings" w:hAnsi="Wingdings" w:hint="default"/>
      </w:rPr>
    </w:lvl>
    <w:lvl w:ilvl="3" w:tplc="6D2E026A" w:tentative="1">
      <w:start w:val="1"/>
      <w:numFmt w:val="bullet"/>
      <w:lvlText w:val=""/>
      <w:lvlJc w:val="left"/>
      <w:pPr>
        <w:ind w:left="2880" w:hanging="360"/>
      </w:pPr>
      <w:rPr>
        <w:rFonts w:ascii="Symbol" w:hAnsi="Symbol" w:hint="default"/>
      </w:rPr>
    </w:lvl>
    <w:lvl w:ilvl="4" w:tplc="DFDCA9EA" w:tentative="1">
      <w:start w:val="1"/>
      <w:numFmt w:val="bullet"/>
      <w:lvlText w:val="o"/>
      <w:lvlJc w:val="left"/>
      <w:pPr>
        <w:ind w:left="3600" w:hanging="360"/>
      </w:pPr>
      <w:rPr>
        <w:rFonts w:ascii="Courier New" w:hAnsi="Courier New" w:cs="Courier New" w:hint="default"/>
      </w:rPr>
    </w:lvl>
    <w:lvl w:ilvl="5" w:tplc="E4205034" w:tentative="1">
      <w:start w:val="1"/>
      <w:numFmt w:val="bullet"/>
      <w:lvlText w:val=""/>
      <w:lvlJc w:val="left"/>
      <w:pPr>
        <w:ind w:left="4320" w:hanging="360"/>
      </w:pPr>
      <w:rPr>
        <w:rFonts w:ascii="Wingdings" w:hAnsi="Wingdings" w:hint="default"/>
      </w:rPr>
    </w:lvl>
    <w:lvl w:ilvl="6" w:tplc="5B80A438" w:tentative="1">
      <w:start w:val="1"/>
      <w:numFmt w:val="bullet"/>
      <w:lvlText w:val=""/>
      <w:lvlJc w:val="left"/>
      <w:pPr>
        <w:ind w:left="5040" w:hanging="360"/>
      </w:pPr>
      <w:rPr>
        <w:rFonts w:ascii="Symbol" w:hAnsi="Symbol" w:hint="default"/>
      </w:rPr>
    </w:lvl>
    <w:lvl w:ilvl="7" w:tplc="6448AD14" w:tentative="1">
      <w:start w:val="1"/>
      <w:numFmt w:val="bullet"/>
      <w:lvlText w:val="o"/>
      <w:lvlJc w:val="left"/>
      <w:pPr>
        <w:ind w:left="5760" w:hanging="360"/>
      </w:pPr>
      <w:rPr>
        <w:rFonts w:ascii="Courier New" w:hAnsi="Courier New" w:cs="Courier New" w:hint="default"/>
      </w:rPr>
    </w:lvl>
    <w:lvl w:ilvl="8" w:tplc="83D06C20" w:tentative="1">
      <w:start w:val="1"/>
      <w:numFmt w:val="bullet"/>
      <w:lvlText w:val=""/>
      <w:lvlJc w:val="left"/>
      <w:pPr>
        <w:ind w:left="6480" w:hanging="360"/>
      </w:pPr>
      <w:rPr>
        <w:rFonts w:ascii="Wingdings" w:hAnsi="Wingdings" w:hint="default"/>
      </w:rPr>
    </w:lvl>
  </w:abstractNum>
  <w:abstractNum w:abstractNumId="6" w15:restartNumberingAfterBreak="0">
    <w:nsid w:val="40FE21D2"/>
    <w:multiLevelType w:val="hybridMultilevel"/>
    <w:tmpl w:val="747671DE"/>
    <w:lvl w:ilvl="0" w:tplc="9084B0DC">
      <w:start w:val="1"/>
      <w:numFmt w:val="bullet"/>
      <w:lvlText w:val=""/>
      <w:lvlJc w:val="left"/>
      <w:pPr>
        <w:ind w:left="720" w:hanging="360"/>
      </w:pPr>
      <w:rPr>
        <w:rFonts w:ascii="Symbol" w:hAnsi="Symbol" w:hint="default"/>
      </w:rPr>
    </w:lvl>
    <w:lvl w:ilvl="1" w:tplc="7E10CE6E" w:tentative="1">
      <w:start w:val="1"/>
      <w:numFmt w:val="bullet"/>
      <w:lvlText w:val="o"/>
      <w:lvlJc w:val="left"/>
      <w:pPr>
        <w:ind w:left="1440" w:hanging="360"/>
      </w:pPr>
      <w:rPr>
        <w:rFonts w:ascii="Courier New" w:hAnsi="Courier New" w:cs="Courier New" w:hint="default"/>
      </w:rPr>
    </w:lvl>
    <w:lvl w:ilvl="2" w:tplc="E8D02EE0" w:tentative="1">
      <w:start w:val="1"/>
      <w:numFmt w:val="bullet"/>
      <w:lvlText w:val=""/>
      <w:lvlJc w:val="left"/>
      <w:pPr>
        <w:ind w:left="2160" w:hanging="360"/>
      </w:pPr>
      <w:rPr>
        <w:rFonts w:ascii="Wingdings" w:hAnsi="Wingdings" w:hint="default"/>
      </w:rPr>
    </w:lvl>
    <w:lvl w:ilvl="3" w:tplc="9B6870B8" w:tentative="1">
      <w:start w:val="1"/>
      <w:numFmt w:val="bullet"/>
      <w:lvlText w:val=""/>
      <w:lvlJc w:val="left"/>
      <w:pPr>
        <w:ind w:left="2880" w:hanging="360"/>
      </w:pPr>
      <w:rPr>
        <w:rFonts w:ascii="Symbol" w:hAnsi="Symbol" w:hint="default"/>
      </w:rPr>
    </w:lvl>
    <w:lvl w:ilvl="4" w:tplc="E3DE572A" w:tentative="1">
      <w:start w:val="1"/>
      <w:numFmt w:val="bullet"/>
      <w:lvlText w:val="o"/>
      <w:lvlJc w:val="left"/>
      <w:pPr>
        <w:ind w:left="3600" w:hanging="360"/>
      </w:pPr>
      <w:rPr>
        <w:rFonts w:ascii="Courier New" w:hAnsi="Courier New" w:cs="Courier New" w:hint="default"/>
      </w:rPr>
    </w:lvl>
    <w:lvl w:ilvl="5" w:tplc="717AD298" w:tentative="1">
      <w:start w:val="1"/>
      <w:numFmt w:val="bullet"/>
      <w:lvlText w:val=""/>
      <w:lvlJc w:val="left"/>
      <w:pPr>
        <w:ind w:left="4320" w:hanging="360"/>
      </w:pPr>
      <w:rPr>
        <w:rFonts w:ascii="Wingdings" w:hAnsi="Wingdings" w:hint="default"/>
      </w:rPr>
    </w:lvl>
    <w:lvl w:ilvl="6" w:tplc="D0DAB0B6" w:tentative="1">
      <w:start w:val="1"/>
      <w:numFmt w:val="bullet"/>
      <w:lvlText w:val=""/>
      <w:lvlJc w:val="left"/>
      <w:pPr>
        <w:ind w:left="5040" w:hanging="360"/>
      </w:pPr>
      <w:rPr>
        <w:rFonts w:ascii="Symbol" w:hAnsi="Symbol" w:hint="default"/>
      </w:rPr>
    </w:lvl>
    <w:lvl w:ilvl="7" w:tplc="BA106DCA" w:tentative="1">
      <w:start w:val="1"/>
      <w:numFmt w:val="bullet"/>
      <w:lvlText w:val="o"/>
      <w:lvlJc w:val="left"/>
      <w:pPr>
        <w:ind w:left="5760" w:hanging="360"/>
      </w:pPr>
      <w:rPr>
        <w:rFonts w:ascii="Courier New" w:hAnsi="Courier New" w:cs="Courier New" w:hint="default"/>
      </w:rPr>
    </w:lvl>
    <w:lvl w:ilvl="8" w:tplc="7CB49426" w:tentative="1">
      <w:start w:val="1"/>
      <w:numFmt w:val="bullet"/>
      <w:lvlText w:val=""/>
      <w:lvlJc w:val="left"/>
      <w:pPr>
        <w:ind w:left="6480" w:hanging="360"/>
      </w:pPr>
      <w:rPr>
        <w:rFonts w:ascii="Wingdings" w:hAnsi="Wingdings" w:hint="default"/>
      </w:rPr>
    </w:lvl>
  </w:abstractNum>
  <w:abstractNum w:abstractNumId="7" w15:restartNumberingAfterBreak="0">
    <w:nsid w:val="42B83D9D"/>
    <w:multiLevelType w:val="hybridMultilevel"/>
    <w:tmpl w:val="074894CA"/>
    <w:lvl w:ilvl="0" w:tplc="5F188F00">
      <w:start w:val="1"/>
      <w:numFmt w:val="bullet"/>
      <w:lvlText w:val=""/>
      <w:lvlJc w:val="left"/>
      <w:pPr>
        <w:ind w:left="360" w:hanging="360"/>
      </w:pPr>
      <w:rPr>
        <w:rFonts w:ascii="Symbol" w:hAnsi="Symbol" w:hint="default"/>
      </w:rPr>
    </w:lvl>
    <w:lvl w:ilvl="1" w:tplc="7D5CBAD6" w:tentative="1">
      <w:start w:val="1"/>
      <w:numFmt w:val="bullet"/>
      <w:lvlText w:val="o"/>
      <w:lvlJc w:val="left"/>
      <w:pPr>
        <w:ind w:left="1080" w:hanging="360"/>
      </w:pPr>
      <w:rPr>
        <w:rFonts w:ascii="Courier New" w:hAnsi="Courier New" w:cs="Courier New" w:hint="default"/>
      </w:rPr>
    </w:lvl>
    <w:lvl w:ilvl="2" w:tplc="588C7994" w:tentative="1">
      <w:start w:val="1"/>
      <w:numFmt w:val="bullet"/>
      <w:lvlText w:val=""/>
      <w:lvlJc w:val="left"/>
      <w:pPr>
        <w:ind w:left="1800" w:hanging="360"/>
      </w:pPr>
      <w:rPr>
        <w:rFonts w:ascii="Wingdings" w:hAnsi="Wingdings" w:hint="default"/>
      </w:rPr>
    </w:lvl>
    <w:lvl w:ilvl="3" w:tplc="ADCE503E" w:tentative="1">
      <w:start w:val="1"/>
      <w:numFmt w:val="bullet"/>
      <w:lvlText w:val=""/>
      <w:lvlJc w:val="left"/>
      <w:pPr>
        <w:ind w:left="2520" w:hanging="360"/>
      </w:pPr>
      <w:rPr>
        <w:rFonts w:ascii="Symbol" w:hAnsi="Symbol" w:hint="default"/>
      </w:rPr>
    </w:lvl>
    <w:lvl w:ilvl="4" w:tplc="C0FAC90E" w:tentative="1">
      <w:start w:val="1"/>
      <w:numFmt w:val="bullet"/>
      <w:lvlText w:val="o"/>
      <w:lvlJc w:val="left"/>
      <w:pPr>
        <w:ind w:left="3240" w:hanging="360"/>
      </w:pPr>
      <w:rPr>
        <w:rFonts w:ascii="Courier New" w:hAnsi="Courier New" w:cs="Courier New" w:hint="default"/>
      </w:rPr>
    </w:lvl>
    <w:lvl w:ilvl="5" w:tplc="BC2692C0" w:tentative="1">
      <w:start w:val="1"/>
      <w:numFmt w:val="bullet"/>
      <w:lvlText w:val=""/>
      <w:lvlJc w:val="left"/>
      <w:pPr>
        <w:ind w:left="3960" w:hanging="360"/>
      </w:pPr>
      <w:rPr>
        <w:rFonts w:ascii="Wingdings" w:hAnsi="Wingdings" w:hint="default"/>
      </w:rPr>
    </w:lvl>
    <w:lvl w:ilvl="6" w:tplc="71FC513A" w:tentative="1">
      <w:start w:val="1"/>
      <w:numFmt w:val="bullet"/>
      <w:lvlText w:val=""/>
      <w:lvlJc w:val="left"/>
      <w:pPr>
        <w:ind w:left="4680" w:hanging="360"/>
      </w:pPr>
      <w:rPr>
        <w:rFonts w:ascii="Symbol" w:hAnsi="Symbol" w:hint="default"/>
      </w:rPr>
    </w:lvl>
    <w:lvl w:ilvl="7" w:tplc="9BD238D4" w:tentative="1">
      <w:start w:val="1"/>
      <w:numFmt w:val="bullet"/>
      <w:lvlText w:val="o"/>
      <w:lvlJc w:val="left"/>
      <w:pPr>
        <w:ind w:left="5400" w:hanging="360"/>
      </w:pPr>
      <w:rPr>
        <w:rFonts w:ascii="Courier New" w:hAnsi="Courier New" w:cs="Courier New" w:hint="default"/>
      </w:rPr>
    </w:lvl>
    <w:lvl w:ilvl="8" w:tplc="738A1592" w:tentative="1">
      <w:start w:val="1"/>
      <w:numFmt w:val="bullet"/>
      <w:lvlText w:val=""/>
      <w:lvlJc w:val="left"/>
      <w:pPr>
        <w:ind w:left="6120" w:hanging="360"/>
      </w:pPr>
      <w:rPr>
        <w:rFonts w:ascii="Wingdings" w:hAnsi="Wingdings" w:hint="default"/>
      </w:rPr>
    </w:lvl>
  </w:abstractNum>
  <w:abstractNum w:abstractNumId="8" w15:restartNumberingAfterBreak="0">
    <w:nsid w:val="4DDA614E"/>
    <w:multiLevelType w:val="hybridMultilevel"/>
    <w:tmpl w:val="704217B0"/>
    <w:lvl w:ilvl="0" w:tplc="AFBEB44A">
      <w:start w:val="1"/>
      <w:numFmt w:val="bullet"/>
      <w:lvlText w:val=""/>
      <w:lvlJc w:val="left"/>
      <w:pPr>
        <w:ind w:left="360" w:hanging="360"/>
      </w:pPr>
      <w:rPr>
        <w:rFonts w:ascii="Symbol" w:hAnsi="Symbol" w:hint="default"/>
      </w:rPr>
    </w:lvl>
    <w:lvl w:ilvl="1" w:tplc="0136F4A0" w:tentative="1">
      <w:start w:val="1"/>
      <w:numFmt w:val="bullet"/>
      <w:lvlText w:val="o"/>
      <w:lvlJc w:val="left"/>
      <w:pPr>
        <w:ind w:left="1080" w:hanging="360"/>
      </w:pPr>
      <w:rPr>
        <w:rFonts w:ascii="Courier New" w:hAnsi="Courier New" w:cs="Courier New" w:hint="default"/>
      </w:rPr>
    </w:lvl>
    <w:lvl w:ilvl="2" w:tplc="6A26C5EC" w:tentative="1">
      <w:start w:val="1"/>
      <w:numFmt w:val="bullet"/>
      <w:lvlText w:val=""/>
      <w:lvlJc w:val="left"/>
      <w:pPr>
        <w:ind w:left="1800" w:hanging="360"/>
      </w:pPr>
      <w:rPr>
        <w:rFonts w:ascii="Wingdings" w:hAnsi="Wingdings" w:hint="default"/>
      </w:rPr>
    </w:lvl>
    <w:lvl w:ilvl="3" w:tplc="AA2CE3BE" w:tentative="1">
      <w:start w:val="1"/>
      <w:numFmt w:val="bullet"/>
      <w:lvlText w:val=""/>
      <w:lvlJc w:val="left"/>
      <w:pPr>
        <w:ind w:left="2520" w:hanging="360"/>
      </w:pPr>
      <w:rPr>
        <w:rFonts w:ascii="Symbol" w:hAnsi="Symbol" w:hint="default"/>
      </w:rPr>
    </w:lvl>
    <w:lvl w:ilvl="4" w:tplc="7634207A" w:tentative="1">
      <w:start w:val="1"/>
      <w:numFmt w:val="bullet"/>
      <w:lvlText w:val="o"/>
      <w:lvlJc w:val="left"/>
      <w:pPr>
        <w:ind w:left="3240" w:hanging="360"/>
      </w:pPr>
      <w:rPr>
        <w:rFonts w:ascii="Courier New" w:hAnsi="Courier New" w:cs="Courier New" w:hint="default"/>
      </w:rPr>
    </w:lvl>
    <w:lvl w:ilvl="5" w:tplc="36769864" w:tentative="1">
      <w:start w:val="1"/>
      <w:numFmt w:val="bullet"/>
      <w:lvlText w:val=""/>
      <w:lvlJc w:val="left"/>
      <w:pPr>
        <w:ind w:left="3960" w:hanging="360"/>
      </w:pPr>
      <w:rPr>
        <w:rFonts w:ascii="Wingdings" w:hAnsi="Wingdings" w:hint="default"/>
      </w:rPr>
    </w:lvl>
    <w:lvl w:ilvl="6" w:tplc="D364653E" w:tentative="1">
      <w:start w:val="1"/>
      <w:numFmt w:val="bullet"/>
      <w:lvlText w:val=""/>
      <w:lvlJc w:val="left"/>
      <w:pPr>
        <w:ind w:left="4680" w:hanging="360"/>
      </w:pPr>
      <w:rPr>
        <w:rFonts w:ascii="Symbol" w:hAnsi="Symbol" w:hint="default"/>
      </w:rPr>
    </w:lvl>
    <w:lvl w:ilvl="7" w:tplc="5F501024" w:tentative="1">
      <w:start w:val="1"/>
      <w:numFmt w:val="bullet"/>
      <w:lvlText w:val="o"/>
      <w:lvlJc w:val="left"/>
      <w:pPr>
        <w:ind w:left="5400" w:hanging="360"/>
      </w:pPr>
      <w:rPr>
        <w:rFonts w:ascii="Courier New" w:hAnsi="Courier New" w:cs="Courier New" w:hint="default"/>
      </w:rPr>
    </w:lvl>
    <w:lvl w:ilvl="8" w:tplc="98AED1F4" w:tentative="1">
      <w:start w:val="1"/>
      <w:numFmt w:val="bullet"/>
      <w:lvlText w:val=""/>
      <w:lvlJc w:val="left"/>
      <w:pPr>
        <w:ind w:left="6120" w:hanging="360"/>
      </w:pPr>
      <w:rPr>
        <w:rFonts w:ascii="Wingdings" w:hAnsi="Wingdings" w:hint="default"/>
      </w:rPr>
    </w:lvl>
  </w:abstractNum>
  <w:abstractNum w:abstractNumId="9" w15:restartNumberingAfterBreak="0">
    <w:nsid w:val="58394DC1"/>
    <w:multiLevelType w:val="hybridMultilevel"/>
    <w:tmpl w:val="69845826"/>
    <w:lvl w:ilvl="0" w:tplc="6E74DD40">
      <w:start w:val="1"/>
      <w:numFmt w:val="bullet"/>
      <w:lvlText w:val=""/>
      <w:lvlJc w:val="left"/>
      <w:pPr>
        <w:ind w:left="720" w:hanging="360"/>
      </w:pPr>
      <w:rPr>
        <w:rFonts w:ascii="Symbol" w:hAnsi="Symbol" w:hint="default"/>
      </w:rPr>
    </w:lvl>
    <w:lvl w:ilvl="1" w:tplc="65668DAA" w:tentative="1">
      <w:start w:val="1"/>
      <w:numFmt w:val="bullet"/>
      <w:lvlText w:val="o"/>
      <w:lvlJc w:val="left"/>
      <w:pPr>
        <w:ind w:left="1440" w:hanging="360"/>
      </w:pPr>
      <w:rPr>
        <w:rFonts w:ascii="Courier New" w:hAnsi="Courier New" w:cs="Courier New" w:hint="default"/>
      </w:rPr>
    </w:lvl>
    <w:lvl w:ilvl="2" w:tplc="536A7B48" w:tentative="1">
      <w:start w:val="1"/>
      <w:numFmt w:val="bullet"/>
      <w:lvlText w:val=""/>
      <w:lvlJc w:val="left"/>
      <w:pPr>
        <w:ind w:left="2160" w:hanging="360"/>
      </w:pPr>
      <w:rPr>
        <w:rFonts w:ascii="Wingdings" w:hAnsi="Wingdings" w:hint="default"/>
      </w:rPr>
    </w:lvl>
    <w:lvl w:ilvl="3" w:tplc="FF725A6E" w:tentative="1">
      <w:start w:val="1"/>
      <w:numFmt w:val="bullet"/>
      <w:lvlText w:val=""/>
      <w:lvlJc w:val="left"/>
      <w:pPr>
        <w:ind w:left="2880" w:hanging="360"/>
      </w:pPr>
      <w:rPr>
        <w:rFonts w:ascii="Symbol" w:hAnsi="Symbol" w:hint="default"/>
      </w:rPr>
    </w:lvl>
    <w:lvl w:ilvl="4" w:tplc="AC80451E" w:tentative="1">
      <w:start w:val="1"/>
      <w:numFmt w:val="bullet"/>
      <w:lvlText w:val="o"/>
      <w:lvlJc w:val="left"/>
      <w:pPr>
        <w:ind w:left="3600" w:hanging="360"/>
      </w:pPr>
      <w:rPr>
        <w:rFonts w:ascii="Courier New" w:hAnsi="Courier New" w:cs="Courier New" w:hint="default"/>
      </w:rPr>
    </w:lvl>
    <w:lvl w:ilvl="5" w:tplc="0CD0098C" w:tentative="1">
      <w:start w:val="1"/>
      <w:numFmt w:val="bullet"/>
      <w:lvlText w:val=""/>
      <w:lvlJc w:val="left"/>
      <w:pPr>
        <w:ind w:left="4320" w:hanging="360"/>
      </w:pPr>
      <w:rPr>
        <w:rFonts w:ascii="Wingdings" w:hAnsi="Wingdings" w:hint="default"/>
      </w:rPr>
    </w:lvl>
    <w:lvl w:ilvl="6" w:tplc="87EE3798" w:tentative="1">
      <w:start w:val="1"/>
      <w:numFmt w:val="bullet"/>
      <w:lvlText w:val=""/>
      <w:lvlJc w:val="left"/>
      <w:pPr>
        <w:ind w:left="5040" w:hanging="360"/>
      </w:pPr>
      <w:rPr>
        <w:rFonts w:ascii="Symbol" w:hAnsi="Symbol" w:hint="default"/>
      </w:rPr>
    </w:lvl>
    <w:lvl w:ilvl="7" w:tplc="275E8DBA" w:tentative="1">
      <w:start w:val="1"/>
      <w:numFmt w:val="bullet"/>
      <w:lvlText w:val="o"/>
      <w:lvlJc w:val="left"/>
      <w:pPr>
        <w:ind w:left="5760" w:hanging="360"/>
      </w:pPr>
      <w:rPr>
        <w:rFonts w:ascii="Courier New" w:hAnsi="Courier New" w:cs="Courier New" w:hint="default"/>
      </w:rPr>
    </w:lvl>
    <w:lvl w:ilvl="8" w:tplc="BB18262C" w:tentative="1">
      <w:start w:val="1"/>
      <w:numFmt w:val="bullet"/>
      <w:lvlText w:val=""/>
      <w:lvlJc w:val="left"/>
      <w:pPr>
        <w:ind w:left="6480" w:hanging="360"/>
      </w:pPr>
      <w:rPr>
        <w:rFonts w:ascii="Wingdings" w:hAnsi="Wingdings" w:hint="default"/>
      </w:rPr>
    </w:lvl>
  </w:abstractNum>
  <w:abstractNum w:abstractNumId="10" w15:restartNumberingAfterBreak="0">
    <w:nsid w:val="631E3B2D"/>
    <w:multiLevelType w:val="hybridMultilevel"/>
    <w:tmpl w:val="C9DA2534"/>
    <w:lvl w:ilvl="0" w:tplc="37901D9E">
      <w:start w:val="1"/>
      <w:numFmt w:val="bullet"/>
      <w:lvlText w:val=""/>
      <w:lvlJc w:val="left"/>
      <w:pPr>
        <w:ind w:left="360" w:hanging="360"/>
      </w:pPr>
      <w:rPr>
        <w:rFonts w:ascii="Symbol" w:hAnsi="Symbol" w:hint="default"/>
      </w:rPr>
    </w:lvl>
    <w:lvl w:ilvl="1" w:tplc="9B325F58" w:tentative="1">
      <w:start w:val="1"/>
      <w:numFmt w:val="bullet"/>
      <w:lvlText w:val="o"/>
      <w:lvlJc w:val="left"/>
      <w:pPr>
        <w:ind w:left="1080" w:hanging="360"/>
      </w:pPr>
      <w:rPr>
        <w:rFonts w:ascii="Courier New" w:hAnsi="Courier New" w:cs="Courier New" w:hint="default"/>
      </w:rPr>
    </w:lvl>
    <w:lvl w:ilvl="2" w:tplc="10C4B318" w:tentative="1">
      <w:start w:val="1"/>
      <w:numFmt w:val="bullet"/>
      <w:lvlText w:val=""/>
      <w:lvlJc w:val="left"/>
      <w:pPr>
        <w:ind w:left="1800" w:hanging="360"/>
      </w:pPr>
      <w:rPr>
        <w:rFonts w:ascii="Wingdings" w:hAnsi="Wingdings" w:hint="default"/>
      </w:rPr>
    </w:lvl>
    <w:lvl w:ilvl="3" w:tplc="28BACE92" w:tentative="1">
      <w:start w:val="1"/>
      <w:numFmt w:val="bullet"/>
      <w:lvlText w:val=""/>
      <w:lvlJc w:val="left"/>
      <w:pPr>
        <w:ind w:left="2520" w:hanging="360"/>
      </w:pPr>
      <w:rPr>
        <w:rFonts w:ascii="Symbol" w:hAnsi="Symbol" w:hint="default"/>
      </w:rPr>
    </w:lvl>
    <w:lvl w:ilvl="4" w:tplc="39E67654" w:tentative="1">
      <w:start w:val="1"/>
      <w:numFmt w:val="bullet"/>
      <w:lvlText w:val="o"/>
      <w:lvlJc w:val="left"/>
      <w:pPr>
        <w:ind w:left="3240" w:hanging="360"/>
      </w:pPr>
      <w:rPr>
        <w:rFonts w:ascii="Courier New" w:hAnsi="Courier New" w:cs="Courier New" w:hint="default"/>
      </w:rPr>
    </w:lvl>
    <w:lvl w:ilvl="5" w:tplc="E5661870" w:tentative="1">
      <w:start w:val="1"/>
      <w:numFmt w:val="bullet"/>
      <w:lvlText w:val=""/>
      <w:lvlJc w:val="left"/>
      <w:pPr>
        <w:ind w:left="3960" w:hanging="360"/>
      </w:pPr>
      <w:rPr>
        <w:rFonts w:ascii="Wingdings" w:hAnsi="Wingdings" w:hint="default"/>
      </w:rPr>
    </w:lvl>
    <w:lvl w:ilvl="6" w:tplc="C09E247A" w:tentative="1">
      <w:start w:val="1"/>
      <w:numFmt w:val="bullet"/>
      <w:lvlText w:val=""/>
      <w:lvlJc w:val="left"/>
      <w:pPr>
        <w:ind w:left="4680" w:hanging="360"/>
      </w:pPr>
      <w:rPr>
        <w:rFonts w:ascii="Symbol" w:hAnsi="Symbol" w:hint="default"/>
      </w:rPr>
    </w:lvl>
    <w:lvl w:ilvl="7" w:tplc="B1D24DD8" w:tentative="1">
      <w:start w:val="1"/>
      <w:numFmt w:val="bullet"/>
      <w:lvlText w:val="o"/>
      <w:lvlJc w:val="left"/>
      <w:pPr>
        <w:ind w:left="5400" w:hanging="360"/>
      </w:pPr>
      <w:rPr>
        <w:rFonts w:ascii="Courier New" w:hAnsi="Courier New" w:cs="Courier New" w:hint="default"/>
      </w:rPr>
    </w:lvl>
    <w:lvl w:ilvl="8" w:tplc="C5C8381A" w:tentative="1">
      <w:start w:val="1"/>
      <w:numFmt w:val="bullet"/>
      <w:lvlText w:val=""/>
      <w:lvlJc w:val="left"/>
      <w:pPr>
        <w:ind w:left="6120" w:hanging="360"/>
      </w:pPr>
      <w:rPr>
        <w:rFonts w:ascii="Wingdings" w:hAnsi="Wingdings" w:hint="default"/>
      </w:rPr>
    </w:lvl>
  </w:abstractNum>
  <w:abstractNum w:abstractNumId="11" w15:restartNumberingAfterBreak="0">
    <w:nsid w:val="67742741"/>
    <w:multiLevelType w:val="hybridMultilevel"/>
    <w:tmpl w:val="22F69592"/>
    <w:lvl w:ilvl="0" w:tplc="614AC5B6">
      <w:start w:val="1"/>
      <w:numFmt w:val="bullet"/>
      <w:lvlText w:val=""/>
      <w:lvlJc w:val="left"/>
      <w:pPr>
        <w:ind w:left="360" w:hanging="360"/>
      </w:pPr>
      <w:rPr>
        <w:rFonts w:ascii="Symbol" w:hAnsi="Symbol" w:hint="default"/>
      </w:rPr>
    </w:lvl>
    <w:lvl w:ilvl="1" w:tplc="856633E4" w:tentative="1">
      <w:start w:val="1"/>
      <w:numFmt w:val="bullet"/>
      <w:lvlText w:val="o"/>
      <w:lvlJc w:val="left"/>
      <w:pPr>
        <w:ind w:left="1080" w:hanging="360"/>
      </w:pPr>
      <w:rPr>
        <w:rFonts w:ascii="Courier New" w:hAnsi="Courier New" w:cs="Courier New" w:hint="default"/>
      </w:rPr>
    </w:lvl>
    <w:lvl w:ilvl="2" w:tplc="3EDE4B9E" w:tentative="1">
      <w:start w:val="1"/>
      <w:numFmt w:val="bullet"/>
      <w:lvlText w:val=""/>
      <w:lvlJc w:val="left"/>
      <w:pPr>
        <w:ind w:left="1800" w:hanging="360"/>
      </w:pPr>
      <w:rPr>
        <w:rFonts w:ascii="Wingdings" w:hAnsi="Wingdings" w:hint="default"/>
      </w:rPr>
    </w:lvl>
    <w:lvl w:ilvl="3" w:tplc="4CE8C22A" w:tentative="1">
      <w:start w:val="1"/>
      <w:numFmt w:val="bullet"/>
      <w:lvlText w:val=""/>
      <w:lvlJc w:val="left"/>
      <w:pPr>
        <w:ind w:left="2520" w:hanging="360"/>
      </w:pPr>
      <w:rPr>
        <w:rFonts w:ascii="Symbol" w:hAnsi="Symbol" w:hint="default"/>
      </w:rPr>
    </w:lvl>
    <w:lvl w:ilvl="4" w:tplc="55867718" w:tentative="1">
      <w:start w:val="1"/>
      <w:numFmt w:val="bullet"/>
      <w:lvlText w:val="o"/>
      <w:lvlJc w:val="left"/>
      <w:pPr>
        <w:ind w:left="3240" w:hanging="360"/>
      </w:pPr>
      <w:rPr>
        <w:rFonts w:ascii="Courier New" w:hAnsi="Courier New" w:cs="Courier New" w:hint="default"/>
      </w:rPr>
    </w:lvl>
    <w:lvl w:ilvl="5" w:tplc="66646B6E" w:tentative="1">
      <w:start w:val="1"/>
      <w:numFmt w:val="bullet"/>
      <w:lvlText w:val=""/>
      <w:lvlJc w:val="left"/>
      <w:pPr>
        <w:ind w:left="3960" w:hanging="360"/>
      </w:pPr>
      <w:rPr>
        <w:rFonts w:ascii="Wingdings" w:hAnsi="Wingdings" w:hint="default"/>
      </w:rPr>
    </w:lvl>
    <w:lvl w:ilvl="6" w:tplc="E3AE204A" w:tentative="1">
      <w:start w:val="1"/>
      <w:numFmt w:val="bullet"/>
      <w:lvlText w:val=""/>
      <w:lvlJc w:val="left"/>
      <w:pPr>
        <w:ind w:left="4680" w:hanging="360"/>
      </w:pPr>
      <w:rPr>
        <w:rFonts w:ascii="Symbol" w:hAnsi="Symbol" w:hint="default"/>
      </w:rPr>
    </w:lvl>
    <w:lvl w:ilvl="7" w:tplc="176E547E" w:tentative="1">
      <w:start w:val="1"/>
      <w:numFmt w:val="bullet"/>
      <w:lvlText w:val="o"/>
      <w:lvlJc w:val="left"/>
      <w:pPr>
        <w:ind w:left="5400" w:hanging="360"/>
      </w:pPr>
      <w:rPr>
        <w:rFonts w:ascii="Courier New" w:hAnsi="Courier New" w:cs="Courier New" w:hint="default"/>
      </w:rPr>
    </w:lvl>
    <w:lvl w:ilvl="8" w:tplc="CF882E48" w:tentative="1">
      <w:start w:val="1"/>
      <w:numFmt w:val="bullet"/>
      <w:lvlText w:val=""/>
      <w:lvlJc w:val="left"/>
      <w:pPr>
        <w:ind w:left="6120" w:hanging="360"/>
      </w:pPr>
      <w:rPr>
        <w:rFonts w:ascii="Wingdings" w:hAnsi="Wingdings" w:hint="default"/>
      </w:rPr>
    </w:lvl>
  </w:abstractNum>
  <w:abstractNum w:abstractNumId="12" w15:restartNumberingAfterBreak="0">
    <w:nsid w:val="72B6116B"/>
    <w:multiLevelType w:val="hybridMultilevel"/>
    <w:tmpl w:val="B78C2E5C"/>
    <w:lvl w:ilvl="0" w:tplc="9EC09F52">
      <w:start w:val="1"/>
      <w:numFmt w:val="bullet"/>
      <w:lvlText w:val=""/>
      <w:lvlJc w:val="left"/>
      <w:pPr>
        <w:ind w:left="720" w:hanging="360"/>
      </w:pPr>
      <w:rPr>
        <w:rFonts w:ascii="Symbol" w:hAnsi="Symbol" w:hint="default"/>
      </w:rPr>
    </w:lvl>
    <w:lvl w:ilvl="1" w:tplc="94227494" w:tentative="1">
      <w:start w:val="1"/>
      <w:numFmt w:val="bullet"/>
      <w:lvlText w:val="o"/>
      <w:lvlJc w:val="left"/>
      <w:pPr>
        <w:ind w:left="1440" w:hanging="360"/>
      </w:pPr>
      <w:rPr>
        <w:rFonts w:ascii="Courier New" w:hAnsi="Courier New" w:cs="Courier New" w:hint="default"/>
      </w:rPr>
    </w:lvl>
    <w:lvl w:ilvl="2" w:tplc="B0880018" w:tentative="1">
      <w:start w:val="1"/>
      <w:numFmt w:val="bullet"/>
      <w:lvlText w:val=""/>
      <w:lvlJc w:val="left"/>
      <w:pPr>
        <w:ind w:left="2160" w:hanging="360"/>
      </w:pPr>
      <w:rPr>
        <w:rFonts w:ascii="Wingdings" w:hAnsi="Wingdings" w:hint="default"/>
      </w:rPr>
    </w:lvl>
    <w:lvl w:ilvl="3" w:tplc="FC6C88CA" w:tentative="1">
      <w:start w:val="1"/>
      <w:numFmt w:val="bullet"/>
      <w:lvlText w:val=""/>
      <w:lvlJc w:val="left"/>
      <w:pPr>
        <w:ind w:left="2880" w:hanging="360"/>
      </w:pPr>
      <w:rPr>
        <w:rFonts w:ascii="Symbol" w:hAnsi="Symbol" w:hint="default"/>
      </w:rPr>
    </w:lvl>
    <w:lvl w:ilvl="4" w:tplc="227A2390" w:tentative="1">
      <w:start w:val="1"/>
      <w:numFmt w:val="bullet"/>
      <w:lvlText w:val="o"/>
      <w:lvlJc w:val="left"/>
      <w:pPr>
        <w:ind w:left="3600" w:hanging="360"/>
      </w:pPr>
      <w:rPr>
        <w:rFonts w:ascii="Courier New" w:hAnsi="Courier New" w:cs="Courier New" w:hint="default"/>
      </w:rPr>
    </w:lvl>
    <w:lvl w:ilvl="5" w:tplc="92764D6E" w:tentative="1">
      <w:start w:val="1"/>
      <w:numFmt w:val="bullet"/>
      <w:lvlText w:val=""/>
      <w:lvlJc w:val="left"/>
      <w:pPr>
        <w:ind w:left="4320" w:hanging="360"/>
      </w:pPr>
      <w:rPr>
        <w:rFonts w:ascii="Wingdings" w:hAnsi="Wingdings" w:hint="default"/>
      </w:rPr>
    </w:lvl>
    <w:lvl w:ilvl="6" w:tplc="00B09A0C" w:tentative="1">
      <w:start w:val="1"/>
      <w:numFmt w:val="bullet"/>
      <w:lvlText w:val=""/>
      <w:lvlJc w:val="left"/>
      <w:pPr>
        <w:ind w:left="5040" w:hanging="360"/>
      </w:pPr>
      <w:rPr>
        <w:rFonts w:ascii="Symbol" w:hAnsi="Symbol" w:hint="default"/>
      </w:rPr>
    </w:lvl>
    <w:lvl w:ilvl="7" w:tplc="49EC35F8" w:tentative="1">
      <w:start w:val="1"/>
      <w:numFmt w:val="bullet"/>
      <w:lvlText w:val="o"/>
      <w:lvlJc w:val="left"/>
      <w:pPr>
        <w:ind w:left="5760" w:hanging="360"/>
      </w:pPr>
      <w:rPr>
        <w:rFonts w:ascii="Courier New" w:hAnsi="Courier New" w:cs="Courier New" w:hint="default"/>
      </w:rPr>
    </w:lvl>
    <w:lvl w:ilvl="8" w:tplc="CF4ADD24" w:tentative="1">
      <w:start w:val="1"/>
      <w:numFmt w:val="bullet"/>
      <w:lvlText w:val=""/>
      <w:lvlJc w:val="left"/>
      <w:pPr>
        <w:ind w:left="6480" w:hanging="360"/>
      </w:pPr>
      <w:rPr>
        <w:rFonts w:ascii="Wingdings" w:hAnsi="Wingdings" w:hint="default"/>
      </w:rPr>
    </w:lvl>
  </w:abstractNum>
  <w:num w:numId="1">
    <w:abstractNumId w:val="12"/>
  </w:num>
  <w:num w:numId="2">
    <w:abstractNumId w:val="7"/>
  </w:num>
  <w:num w:numId="3">
    <w:abstractNumId w:val="11"/>
  </w:num>
  <w:num w:numId="4">
    <w:abstractNumId w:val="0"/>
  </w:num>
  <w:num w:numId="5">
    <w:abstractNumId w:val="10"/>
  </w:num>
  <w:num w:numId="6">
    <w:abstractNumId w:val="1"/>
  </w:num>
  <w:num w:numId="7">
    <w:abstractNumId w:val="8"/>
  </w:num>
  <w:num w:numId="8">
    <w:abstractNumId w:val="9"/>
  </w:num>
  <w:num w:numId="9">
    <w:abstractNumId w:val="6"/>
  </w:num>
  <w:num w:numId="10">
    <w:abstractNumId w:val="5"/>
  </w:num>
  <w:num w:numId="11">
    <w:abstractNumId w:val="4"/>
  </w:num>
  <w:num w:numId="12">
    <w:abstractNumId w:val="2"/>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54E9"/>
    <w:rsid w:val="00013A5C"/>
    <w:rsid w:val="00041079"/>
    <w:rsid w:val="00042B43"/>
    <w:rsid w:val="00061D3D"/>
    <w:rsid w:val="00086494"/>
    <w:rsid w:val="000A5D7E"/>
    <w:rsid w:val="000B22FF"/>
    <w:rsid w:val="000C24FA"/>
    <w:rsid w:val="000C697D"/>
    <w:rsid w:val="001205FC"/>
    <w:rsid w:val="00122B95"/>
    <w:rsid w:val="00134046"/>
    <w:rsid w:val="00135ADF"/>
    <w:rsid w:val="00155AF4"/>
    <w:rsid w:val="001874AA"/>
    <w:rsid w:val="001950AA"/>
    <w:rsid w:val="00196D91"/>
    <w:rsid w:val="001A4C84"/>
    <w:rsid w:val="001B3F8C"/>
    <w:rsid w:val="001C7FC5"/>
    <w:rsid w:val="001F7EC4"/>
    <w:rsid w:val="00224D83"/>
    <w:rsid w:val="00265F71"/>
    <w:rsid w:val="00280E8A"/>
    <w:rsid w:val="00285157"/>
    <w:rsid w:val="002C4376"/>
    <w:rsid w:val="002C49DF"/>
    <w:rsid w:val="002D200E"/>
    <w:rsid w:val="002E21E1"/>
    <w:rsid w:val="002F73A8"/>
    <w:rsid w:val="00324A4E"/>
    <w:rsid w:val="00331565"/>
    <w:rsid w:val="003341DE"/>
    <w:rsid w:val="003533D2"/>
    <w:rsid w:val="00373B91"/>
    <w:rsid w:val="00376A41"/>
    <w:rsid w:val="00383837"/>
    <w:rsid w:val="00396B69"/>
    <w:rsid w:val="003C56C6"/>
    <w:rsid w:val="003D09CF"/>
    <w:rsid w:val="003D2DE9"/>
    <w:rsid w:val="003F5665"/>
    <w:rsid w:val="003F6301"/>
    <w:rsid w:val="003F6F65"/>
    <w:rsid w:val="00402BBF"/>
    <w:rsid w:val="00434AE7"/>
    <w:rsid w:val="00473EF0"/>
    <w:rsid w:val="004A2B0C"/>
    <w:rsid w:val="004F374A"/>
    <w:rsid w:val="00500CB4"/>
    <w:rsid w:val="00530763"/>
    <w:rsid w:val="005364D6"/>
    <w:rsid w:val="00542D16"/>
    <w:rsid w:val="0054534E"/>
    <w:rsid w:val="00565FDF"/>
    <w:rsid w:val="00570414"/>
    <w:rsid w:val="00590298"/>
    <w:rsid w:val="005B08A1"/>
    <w:rsid w:val="005F553F"/>
    <w:rsid w:val="006129F8"/>
    <w:rsid w:val="0063356D"/>
    <w:rsid w:val="00637777"/>
    <w:rsid w:val="00657A2C"/>
    <w:rsid w:val="00665298"/>
    <w:rsid w:val="006709EB"/>
    <w:rsid w:val="006B2784"/>
    <w:rsid w:val="006B7E49"/>
    <w:rsid w:val="00714361"/>
    <w:rsid w:val="00716F28"/>
    <w:rsid w:val="00740FB8"/>
    <w:rsid w:val="00744F0A"/>
    <w:rsid w:val="007800A2"/>
    <w:rsid w:val="007823D8"/>
    <w:rsid w:val="00791656"/>
    <w:rsid w:val="00806C1C"/>
    <w:rsid w:val="00820FA7"/>
    <w:rsid w:val="00821132"/>
    <w:rsid w:val="008402A6"/>
    <w:rsid w:val="00845380"/>
    <w:rsid w:val="0085259A"/>
    <w:rsid w:val="00863B7A"/>
    <w:rsid w:val="008952E6"/>
    <w:rsid w:val="008B2E4F"/>
    <w:rsid w:val="008D150C"/>
    <w:rsid w:val="008E6AE6"/>
    <w:rsid w:val="0090435D"/>
    <w:rsid w:val="00920D90"/>
    <w:rsid w:val="00926BBF"/>
    <w:rsid w:val="00932B9C"/>
    <w:rsid w:val="00944E49"/>
    <w:rsid w:val="00956DBA"/>
    <w:rsid w:val="009602B3"/>
    <w:rsid w:val="00975787"/>
    <w:rsid w:val="009768B5"/>
    <w:rsid w:val="00980452"/>
    <w:rsid w:val="009A18E3"/>
    <w:rsid w:val="009A28F0"/>
    <w:rsid w:val="009A7CDF"/>
    <w:rsid w:val="009B374B"/>
    <w:rsid w:val="009E2680"/>
    <w:rsid w:val="009E6648"/>
    <w:rsid w:val="00A011D4"/>
    <w:rsid w:val="00A55677"/>
    <w:rsid w:val="00A66D20"/>
    <w:rsid w:val="00A75047"/>
    <w:rsid w:val="00A75284"/>
    <w:rsid w:val="00A82006"/>
    <w:rsid w:val="00A822EB"/>
    <w:rsid w:val="00AA440D"/>
    <w:rsid w:val="00AC6F1D"/>
    <w:rsid w:val="00AE3F8C"/>
    <w:rsid w:val="00AF74F8"/>
    <w:rsid w:val="00B20EB0"/>
    <w:rsid w:val="00B22E4D"/>
    <w:rsid w:val="00B52665"/>
    <w:rsid w:val="00B52EB1"/>
    <w:rsid w:val="00B6347B"/>
    <w:rsid w:val="00B754E9"/>
    <w:rsid w:val="00BA272C"/>
    <w:rsid w:val="00BB38AF"/>
    <w:rsid w:val="00BD373F"/>
    <w:rsid w:val="00C26E47"/>
    <w:rsid w:val="00C3625E"/>
    <w:rsid w:val="00C45FF3"/>
    <w:rsid w:val="00C46199"/>
    <w:rsid w:val="00C60BD3"/>
    <w:rsid w:val="00C666B6"/>
    <w:rsid w:val="00C74412"/>
    <w:rsid w:val="00C912DE"/>
    <w:rsid w:val="00C95FBE"/>
    <w:rsid w:val="00CE55A1"/>
    <w:rsid w:val="00D04851"/>
    <w:rsid w:val="00D05FDE"/>
    <w:rsid w:val="00D11D2D"/>
    <w:rsid w:val="00D27B6D"/>
    <w:rsid w:val="00D35472"/>
    <w:rsid w:val="00D55552"/>
    <w:rsid w:val="00D82D29"/>
    <w:rsid w:val="00DA74F4"/>
    <w:rsid w:val="00DB0E8E"/>
    <w:rsid w:val="00DE2825"/>
    <w:rsid w:val="00DF0091"/>
    <w:rsid w:val="00E103F4"/>
    <w:rsid w:val="00E33E2E"/>
    <w:rsid w:val="00E4007B"/>
    <w:rsid w:val="00E47478"/>
    <w:rsid w:val="00E5506C"/>
    <w:rsid w:val="00E67868"/>
    <w:rsid w:val="00E73281"/>
    <w:rsid w:val="00E90067"/>
    <w:rsid w:val="00EB2AA4"/>
    <w:rsid w:val="00EC0400"/>
    <w:rsid w:val="00EC0E89"/>
    <w:rsid w:val="00EE7D59"/>
    <w:rsid w:val="00EF4C06"/>
    <w:rsid w:val="00F13465"/>
    <w:rsid w:val="00F311D4"/>
    <w:rsid w:val="00F52865"/>
    <w:rsid w:val="00F5595F"/>
    <w:rsid w:val="00F75B53"/>
    <w:rsid w:val="00F86FBA"/>
    <w:rsid w:val="00F92270"/>
    <w:rsid w:val="00FB4A05"/>
    <w:rsid w:val="00FB5F70"/>
    <w:rsid w:val="00FB7E6D"/>
    <w:rsid w:val="00FD31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EF903A"/>
  <w15:docId w15:val="{1CDC217E-F122-4E58-85EB-101ABEC977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68B5"/>
    <w:rPr>
      <w:rFonts w:ascii="Times New Roman" w:hAnsi="Times New Roman"/>
      <w:sz w:val="24"/>
    </w:rPr>
  </w:style>
  <w:style w:type="paragraph" w:styleId="Heading1">
    <w:name w:val="heading 1"/>
    <w:basedOn w:val="Normal"/>
    <w:next w:val="Normal"/>
    <w:link w:val="Heading1Char"/>
    <w:autoRedefine/>
    <w:uiPriority w:val="9"/>
    <w:qFormat/>
    <w:rsid w:val="00740FB8"/>
    <w:pPr>
      <w:keepNext/>
      <w:keepLines/>
      <w:spacing w:before="480" w:after="0"/>
      <w:outlineLvl w:val="0"/>
    </w:pPr>
    <w:rPr>
      <w:rFonts w:eastAsiaTheme="majorEastAsia" w:cstheme="majorBidi"/>
      <w:b/>
      <w:bCs/>
      <w:color w:val="365F91" w:themeColor="accent1" w:themeShade="BF"/>
      <w:sz w:val="28"/>
      <w:szCs w:val="28"/>
    </w:rPr>
  </w:style>
  <w:style w:type="paragraph" w:styleId="Heading2">
    <w:name w:val="heading 2"/>
    <w:basedOn w:val="Normal"/>
    <w:next w:val="Normal"/>
    <w:link w:val="Heading2Char"/>
    <w:autoRedefine/>
    <w:uiPriority w:val="9"/>
    <w:unhideWhenUsed/>
    <w:qFormat/>
    <w:rsid w:val="002D200E"/>
    <w:pPr>
      <w:keepNext/>
      <w:keepLines/>
      <w:spacing w:before="200" w:after="0"/>
      <w:jc w:val="both"/>
      <w:outlineLvl w:val="1"/>
    </w:pPr>
    <w:rPr>
      <w:rFonts w:eastAsiaTheme="majorEastAsia" w:cstheme="majorBidi"/>
      <w:b/>
      <w:bCs/>
      <w:color w:val="4F81BD" w:themeColor="accent1"/>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40FB8"/>
    <w:rPr>
      <w:rFonts w:ascii="Times New Roman" w:eastAsiaTheme="majorEastAsia" w:hAnsi="Times New Roman" w:cstheme="majorBidi"/>
      <w:b/>
      <w:bCs/>
      <w:color w:val="365F91" w:themeColor="accent1" w:themeShade="BF"/>
      <w:sz w:val="28"/>
      <w:szCs w:val="28"/>
    </w:rPr>
  </w:style>
  <w:style w:type="character" w:customStyle="1" w:styleId="Heading2Char">
    <w:name w:val="Heading 2 Char"/>
    <w:basedOn w:val="DefaultParagraphFont"/>
    <w:link w:val="Heading2"/>
    <w:uiPriority w:val="9"/>
    <w:rsid w:val="002D200E"/>
    <w:rPr>
      <w:rFonts w:ascii="Times New Roman" w:eastAsiaTheme="majorEastAsia" w:hAnsi="Times New Roman" w:cstheme="majorBidi"/>
      <w:b/>
      <w:bCs/>
      <w:color w:val="4F81BD" w:themeColor="accent1"/>
      <w:sz w:val="28"/>
      <w:szCs w:val="26"/>
    </w:rPr>
  </w:style>
  <w:style w:type="paragraph" w:styleId="Title">
    <w:name w:val="Title"/>
    <w:basedOn w:val="Normal"/>
    <w:next w:val="Normal"/>
    <w:link w:val="TitleChar"/>
    <w:autoRedefine/>
    <w:uiPriority w:val="10"/>
    <w:qFormat/>
    <w:rsid w:val="009E2680"/>
    <w:pPr>
      <w:spacing w:after="300" w:line="240" w:lineRule="auto"/>
      <w:contextualSpacing/>
      <w:jc w:val="center"/>
    </w:pPr>
    <w:rPr>
      <w:rFonts w:eastAsiaTheme="majorEastAsia" w:cstheme="majorBidi"/>
      <w:b/>
      <w:color w:val="000000" w:themeColor="text1"/>
      <w:spacing w:val="5"/>
      <w:kern w:val="28"/>
      <w:sz w:val="72"/>
      <w:szCs w:val="52"/>
      <w:shd w:val="clear" w:color="auto" w:fill="FFFFFF"/>
    </w:rPr>
  </w:style>
  <w:style w:type="character" w:customStyle="1" w:styleId="TitleChar">
    <w:name w:val="Title Char"/>
    <w:basedOn w:val="DefaultParagraphFont"/>
    <w:link w:val="Title"/>
    <w:uiPriority w:val="10"/>
    <w:rsid w:val="009E2680"/>
    <w:rPr>
      <w:rFonts w:ascii="Times New Roman" w:eastAsiaTheme="majorEastAsia" w:hAnsi="Times New Roman" w:cstheme="majorBidi"/>
      <w:b/>
      <w:color w:val="000000" w:themeColor="text1"/>
      <w:spacing w:val="5"/>
      <w:kern w:val="28"/>
      <w:sz w:val="72"/>
      <w:szCs w:val="52"/>
    </w:rPr>
  </w:style>
  <w:style w:type="paragraph" w:styleId="Subtitle">
    <w:name w:val="Subtitle"/>
    <w:basedOn w:val="Normal"/>
    <w:next w:val="Normal"/>
    <w:link w:val="SubtitleChar"/>
    <w:autoRedefine/>
    <w:uiPriority w:val="11"/>
    <w:qFormat/>
    <w:rsid w:val="00B22E4D"/>
    <w:pPr>
      <w:numPr>
        <w:ilvl w:val="1"/>
      </w:numPr>
      <w:jc w:val="both"/>
    </w:pPr>
    <w:rPr>
      <w:rFonts w:eastAsiaTheme="majorEastAsia" w:cstheme="majorBidi"/>
      <w:i/>
      <w:iCs/>
      <w:color w:val="4F81BD" w:themeColor="accent1"/>
      <w:spacing w:val="15"/>
      <w:szCs w:val="24"/>
    </w:rPr>
  </w:style>
  <w:style w:type="character" w:customStyle="1" w:styleId="SubtitleChar">
    <w:name w:val="Subtitle Char"/>
    <w:basedOn w:val="DefaultParagraphFont"/>
    <w:link w:val="Subtitle"/>
    <w:uiPriority w:val="11"/>
    <w:rsid w:val="00B22E4D"/>
    <w:rPr>
      <w:rFonts w:ascii="Times New Roman" w:eastAsiaTheme="majorEastAsia" w:hAnsi="Times New Roman" w:cstheme="majorBidi"/>
      <w:i/>
      <w:iCs/>
      <w:color w:val="4F81BD" w:themeColor="accent1"/>
      <w:spacing w:val="15"/>
      <w:sz w:val="24"/>
      <w:szCs w:val="24"/>
    </w:rPr>
  </w:style>
  <w:style w:type="table" w:styleId="TableGrid">
    <w:name w:val="Table Grid"/>
    <w:basedOn w:val="TableNormal"/>
    <w:uiPriority w:val="59"/>
    <w:rsid w:val="00F528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41079"/>
    <w:pPr>
      <w:spacing w:after="0" w:line="240" w:lineRule="auto"/>
    </w:pPr>
    <w:rPr>
      <w:rFonts w:ascii="Tahoma" w:hAnsi="Tahoma"/>
      <w:sz w:val="16"/>
      <w:szCs w:val="16"/>
    </w:rPr>
  </w:style>
  <w:style w:type="character" w:customStyle="1" w:styleId="BalloonTextChar">
    <w:name w:val="Balloon Text Char"/>
    <w:basedOn w:val="DefaultParagraphFont"/>
    <w:link w:val="BalloonText"/>
    <w:uiPriority w:val="99"/>
    <w:semiHidden/>
    <w:rsid w:val="00041079"/>
    <w:rPr>
      <w:rFonts w:ascii="Tahoma" w:hAnsi="Tahoma"/>
      <w:sz w:val="16"/>
      <w:szCs w:val="16"/>
    </w:rPr>
  </w:style>
  <w:style w:type="paragraph" w:styleId="ListParagraph">
    <w:name w:val="List Paragraph"/>
    <w:basedOn w:val="Normal"/>
    <w:uiPriority w:val="34"/>
    <w:qFormat/>
    <w:rsid w:val="0090435D"/>
    <w:pPr>
      <w:ind w:left="720"/>
      <w:contextualSpacing/>
    </w:pPr>
  </w:style>
  <w:style w:type="table" w:styleId="LightList">
    <w:name w:val="Light List"/>
    <w:basedOn w:val="TableNormal"/>
    <w:uiPriority w:val="61"/>
    <w:rsid w:val="00135AD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Lines="0" w:before="0" w:beforeAutospacing="0" w:afterLines="0" w:after="0" w:afterAutospacing="0" w:line="240" w:lineRule="auto"/>
      </w:pPr>
      <w:rPr>
        <w:b/>
        <w:bCs/>
        <w:color w:val="FFFFFF" w:themeColor="background1"/>
      </w:rPr>
      <w:tblPr/>
      <w:tcPr>
        <w:shd w:val="clear" w:color="auto" w:fill="000000" w:themeFill="text1"/>
      </w:tcPr>
    </w:tblStylePr>
    <w:tblStylePr w:type="lastRow">
      <w:pPr>
        <w:spacing w:beforeLines="0" w:before="0" w:beforeAutospacing="0" w:afterLines="0" w:after="0" w:afterAutospacing="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styleId="NoSpacing">
    <w:name w:val="No Spacing"/>
    <w:uiPriority w:val="1"/>
    <w:qFormat/>
    <w:rsid w:val="00135ADF"/>
    <w:pPr>
      <w:spacing w:after="0" w:line="240" w:lineRule="auto"/>
    </w:pPr>
    <w:rPr>
      <w:rFonts w:ascii="Times New Roman" w:hAnsi="Times New Roman"/>
      <w:sz w:val="24"/>
    </w:rPr>
  </w:style>
  <w:style w:type="paragraph" w:styleId="TOCHeading">
    <w:name w:val="TOC Heading"/>
    <w:basedOn w:val="Heading1"/>
    <w:next w:val="Normal"/>
    <w:uiPriority w:val="39"/>
    <w:semiHidden/>
    <w:unhideWhenUsed/>
    <w:qFormat/>
    <w:rsid w:val="00134046"/>
    <w:pPr>
      <w:outlineLvl w:val="9"/>
    </w:pPr>
    <w:rPr>
      <w:rFonts w:asciiTheme="majorHAnsi" w:hAnsiTheme="majorHAnsi"/>
      <w:lang w:eastAsia="ja-JP"/>
    </w:rPr>
  </w:style>
  <w:style w:type="paragraph" w:styleId="TOC1">
    <w:name w:val="toc 1"/>
    <w:basedOn w:val="Normal"/>
    <w:next w:val="Normal"/>
    <w:autoRedefine/>
    <w:uiPriority w:val="39"/>
    <w:unhideWhenUsed/>
    <w:rsid w:val="00134046"/>
    <w:pPr>
      <w:spacing w:after="100"/>
    </w:pPr>
  </w:style>
  <w:style w:type="paragraph" w:styleId="TOC2">
    <w:name w:val="toc 2"/>
    <w:basedOn w:val="Normal"/>
    <w:next w:val="Normal"/>
    <w:autoRedefine/>
    <w:uiPriority w:val="39"/>
    <w:unhideWhenUsed/>
    <w:rsid w:val="00134046"/>
    <w:pPr>
      <w:spacing w:after="100"/>
      <w:ind w:left="240"/>
    </w:pPr>
  </w:style>
  <w:style w:type="character" w:styleId="Hyperlink">
    <w:name w:val="Hyperlink"/>
    <w:basedOn w:val="DefaultParagraphFont"/>
    <w:uiPriority w:val="99"/>
    <w:unhideWhenUsed/>
    <w:rsid w:val="00134046"/>
    <w:rPr>
      <w:color w:val="0000FF" w:themeColor="hyperlink"/>
      <w:u w:val="single"/>
    </w:rPr>
  </w:style>
  <w:style w:type="character" w:customStyle="1" w:styleId="selected">
    <w:name w:val="selected"/>
    <w:basedOn w:val="DefaultParagraphFont"/>
    <w:rsid w:val="009768B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36ED2B-A28C-48B4-9CB6-EF6C87838A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3910</Words>
  <Characters>22287</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RIGHT CLICK COMPUTER</dc:creator>
  <cp:lastModifiedBy>Florentina Popescu</cp:lastModifiedBy>
  <cp:revision>2</cp:revision>
  <dcterms:created xsi:type="dcterms:W3CDTF">2020-12-08T09:12:00Z</dcterms:created>
  <dcterms:modified xsi:type="dcterms:W3CDTF">2020-12-08T09:12:00Z</dcterms:modified>
</cp:coreProperties>
</file>