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8B4C8D" w14:textId="457CF2F6" w:rsidR="0032402A" w:rsidRDefault="009E6D38" w:rsidP="009E6D38">
      <w:pPr>
        <w:pStyle w:val="Title"/>
      </w:pPr>
      <w:r>
        <w:t>Circuit Build Assignment</w:t>
      </w:r>
    </w:p>
    <w:p w14:paraId="4C2A0071" w14:textId="77777777" w:rsidR="009E6D38" w:rsidRPr="009E6D38" w:rsidRDefault="009E6D38" w:rsidP="009E6D38"/>
    <w:p w14:paraId="0D17402C" w14:textId="6F36E8E0" w:rsidR="009E6D38" w:rsidRPr="009E6D38" w:rsidRDefault="00BE5ADA" w:rsidP="009E6D38">
      <w:pPr>
        <w:jc w:val="center"/>
        <w:rPr>
          <w:rStyle w:val="Strong"/>
        </w:rPr>
      </w:pPr>
      <w:r w:rsidRPr="009E6D38">
        <w:rPr>
          <w:rStyle w:val="Strong"/>
        </w:rPr>
        <w:t>Fundamentals</w:t>
      </w:r>
      <w:r w:rsidR="009E6D38" w:rsidRPr="009E6D38">
        <w:rPr>
          <w:rStyle w:val="Strong"/>
        </w:rPr>
        <w:t xml:space="preserve"> of Electrical and Electronic Systems</w:t>
      </w:r>
    </w:p>
    <w:p w14:paraId="1F2C71EB" w14:textId="332F9426" w:rsidR="00A2451C" w:rsidRPr="009E6D38" w:rsidRDefault="009E6D38" w:rsidP="00A2451C">
      <w:pPr>
        <w:jc w:val="center"/>
        <w:rPr>
          <w:rStyle w:val="Strong"/>
        </w:rPr>
      </w:pPr>
      <w:r w:rsidRPr="009E6D38">
        <w:rPr>
          <w:rStyle w:val="Strong"/>
        </w:rPr>
        <w:t>ACDA4018</w:t>
      </w:r>
    </w:p>
    <w:p w14:paraId="28E71DBF" w14:textId="77777777" w:rsidR="009E6D38" w:rsidRDefault="009E6D38"/>
    <w:p w14:paraId="00E4694A" w14:textId="77777777" w:rsidR="009E6D38" w:rsidRDefault="009E6D38"/>
    <w:p w14:paraId="28EF3311" w14:textId="77777777" w:rsidR="009E6D38" w:rsidRDefault="009E6D38"/>
    <w:p w14:paraId="014E0EFE" w14:textId="553951C0" w:rsidR="009E6D38" w:rsidRDefault="009E6D38"/>
    <w:p w14:paraId="1E426B64" w14:textId="5FE91718" w:rsidR="009E6D38" w:rsidRDefault="009E6D38"/>
    <w:p w14:paraId="32D03A1F" w14:textId="4053DA72" w:rsidR="009E6D38" w:rsidRDefault="009E6D38"/>
    <w:p w14:paraId="2559F1AA" w14:textId="5B89CE47" w:rsidR="009E6D38" w:rsidRDefault="00E016BF" w:rsidP="00E016BF">
      <w:r>
        <w:rPr>
          <w:noProof/>
          <w:lang w:eastAsia="en-GB"/>
        </w:rPr>
        <w:drawing>
          <wp:anchor distT="0" distB="0" distL="114300" distR="114300" simplePos="0" relativeHeight="251661312" behindDoc="1" locked="0" layoutInCell="1" allowOverlap="1" wp14:anchorId="6D616EED" wp14:editId="1A4FDB70">
            <wp:simplePos x="0" y="0"/>
            <wp:positionH relativeFrom="margin">
              <wp:align>right</wp:align>
            </wp:positionH>
            <wp:positionV relativeFrom="paragraph">
              <wp:posOffset>256246</wp:posOffset>
            </wp:positionV>
            <wp:extent cx="5731510" cy="2865755"/>
            <wp:effectExtent l="0" t="0" r="2540" b="0"/>
            <wp:wrapTight wrapText="bothSides">
              <wp:wrapPolygon edited="0">
                <wp:start x="0" y="0"/>
                <wp:lineTo x="0" y="21394"/>
                <wp:lineTo x="21538" y="21394"/>
                <wp:lineTo x="21538" y="0"/>
                <wp:lineTo x="0" y="0"/>
              </wp:wrapPolygon>
            </wp:wrapTight>
            <wp:docPr id="4" name="Picture 4"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launches ‘One Planet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anchor>
        </w:drawing>
      </w:r>
    </w:p>
    <w:p w14:paraId="76DB72B4" w14:textId="5BCC6265" w:rsidR="00E016BF" w:rsidRDefault="00E016BF" w:rsidP="00E016BF"/>
    <w:p w14:paraId="3EC35437" w14:textId="6682A017" w:rsidR="00E016BF" w:rsidRPr="00A2451C" w:rsidRDefault="00E016BF" w:rsidP="00E016BF">
      <w:pPr>
        <w:rPr>
          <w:rStyle w:val="IntenseReference"/>
        </w:rPr>
      </w:pPr>
    </w:p>
    <w:p w14:paraId="2F8BBAAC" w14:textId="0CD1B0EF" w:rsidR="009E6D38" w:rsidRPr="00A2451C" w:rsidRDefault="00A2451C" w:rsidP="00A2451C">
      <w:pPr>
        <w:jc w:val="center"/>
        <w:rPr>
          <w:rStyle w:val="IntenseReference"/>
        </w:rPr>
      </w:pPr>
      <w:r w:rsidRPr="00A2451C">
        <w:rPr>
          <w:rStyle w:val="IntenseReference"/>
        </w:rPr>
        <w:t>Submission Deadline – 22/July/2024</w:t>
      </w:r>
    </w:p>
    <w:p w14:paraId="2EA3EC95" w14:textId="08F66794" w:rsidR="00A2451C" w:rsidRPr="00A2451C" w:rsidRDefault="00A2451C" w:rsidP="00A2451C">
      <w:pPr>
        <w:jc w:val="center"/>
        <w:rPr>
          <w:rStyle w:val="IntenseReference"/>
        </w:rPr>
      </w:pPr>
      <w:r w:rsidRPr="00A2451C">
        <w:rPr>
          <w:rStyle w:val="IntenseReference"/>
        </w:rPr>
        <w:t>Theodore Dunning</w:t>
      </w:r>
      <w:r w:rsidR="00BE5ADA">
        <w:rPr>
          <w:rStyle w:val="IntenseReference"/>
        </w:rPr>
        <w:t xml:space="preserve"> – 2317700</w:t>
      </w:r>
    </w:p>
    <w:sdt>
      <w:sdtPr>
        <w:id w:val="1360776189"/>
        <w:docPartObj>
          <w:docPartGallery w:val="Table of Contents"/>
          <w:docPartUnique/>
        </w:docPartObj>
      </w:sdtPr>
      <w:sdtEndPr>
        <w:rPr>
          <w:rFonts w:asciiTheme="minorHAnsi" w:eastAsiaTheme="minorEastAsia" w:hAnsiTheme="minorHAnsi" w:cstheme="minorBidi"/>
          <w:b/>
          <w:bCs/>
          <w:noProof/>
          <w:color w:val="auto"/>
          <w:sz w:val="21"/>
          <w:szCs w:val="21"/>
        </w:rPr>
      </w:sdtEndPr>
      <w:sdtContent>
        <w:p w14:paraId="530B8A72" w14:textId="3050D87C" w:rsidR="008A7559" w:rsidRDefault="008A7559">
          <w:pPr>
            <w:pStyle w:val="TOCHeading"/>
          </w:pPr>
          <w:r>
            <w:t>Contents</w:t>
          </w:r>
        </w:p>
        <w:p w14:paraId="5F150DCB" w14:textId="677FF3C5" w:rsidR="00EE7FB5" w:rsidRDefault="008A7559">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172543214" w:history="1">
            <w:r w:rsidR="00EE7FB5" w:rsidRPr="00021327">
              <w:rPr>
                <w:rStyle w:val="Hyperlink"/>
                <w:noProof/>
              </w:rPr>
              <w:t>Table of Figures</w:t>
            </w:r>
            <w:r w:rsidR="00EE7FB5">
              <w:rPr>
                <w:noProof/>
                <w:webHidden/>
              </w:rPr>
              <w:tab/>
            </w:r>
            <w:r w:rsidR="00EE7FB5">
              <w:rPr>
                <w:noProof/>
                <w:webHidden/>
              </w:rPr>
              <w:fldChar w:fldCharType="begin"/>
            </w:r>
            <w:r w:rsidR="00EE7FB5">
              <w:rPr>
                <w:noProof/>
                <w:webHidden/>
              </w:rPr>
              <w:instrText xml:space="preserve"> PAGEREF _Toc172543214 \h </w:instrText>
            </w:r>
            <w:r w:rsidR="00EE7FB5">
              <w:rPr>
                <w:noProof/>
                <w:webHidden/>
              </w:rPr>
            </w:r>
            <w:r w:rsidR="00EE7FB5">
              <w:rPr>
                <w:noProof/>
                <w:webHidden/>
              </w:rPr>
              <w:fldChar w:fldCharType="separate"/>
            </w:r>
            <w:r w:rsidR="00EE7FB5">
              <w:rPr>
                <w:noProof/>
                <w:webHidden/>
              </w:rPr>
              <w:t>2</w:t>
            </w:r>
            <w:r w:rsidR="00EE7FB5">
              <w:rPr>
                <w:noProof/>
                <w:webHidden/>
              </w:rPr>
              <w:fldChar w:fldCharType="end"/>
            </w:r>
          </w:hyperlink>
        </w:p>
        <w:p w14:paraId="45BF192F" w14:textId="455D84DC" w:rsidR="00EE7FB5" w:rsidRDefault="00EE7FB5">
          <w:pPr>
            <w:pStyle w:val="TOC1"/>
            <w:tabs>
              <w:tab w:val="right" w:leader="dot" w:pos="9016"/>
            </w:tabs>
            <w:rPr>
              <w:noProof/>
              <w:sz w:val="22"/>
              <w:szCs w:val="22"/>
              <w:lang w:eastAsia="en-GB"/>
            </w:rPr>
          </w:pPr>
          <w:hyperlink w:anchor="_Toc172543215" w:history="1">
            <w:r w:rsidRPr="00021327">
              <w:rPr>
                <w:rStyle w:val="Hyperlink"/>
                <w:noProof/>
              </w:rPr>
              <w:t>1 Circuit Description and operation</w:t>
            </w:r>
            <w:r>
              <w:rPr>
                <w:noProof/>
                <w:webHidden/>
              </w:rPr>
              <w:tab/>
            </w:r>
            <w:r>
              <w:rPr>
                <w:noProof/>
                <w:webHidden/>
              </w:rPr>
              <w:fldChar w:fldCharType="begin"/>
            </w:r>
            <w:r>
              <w:rPr>
                <w:noProof/>
                <w:webHidden/>
              </w:rPr>
              <w:instrText xml:space="preserve"> PAGEREF _Toc172543215 \h </w:instrText>
            </w:r>
            <w:r>
              <w:rPr>
                <w:noProof/>
                <w:webHidden/>
              </w:rPr>
            </w:r>
            <w:r>
              <w:rPr>
                <w:noProof/>
                <w:webHidden/>
              </w:rPr>
              <w:fldChar w:fldCharType="separate"/>
            </w:r>
            <w:r>
              <w:rPr>
                <w:noProof/>
                <w:webHidden/>
              </w:rPr>
              <w:t>3</w:t>
            </w:r>
            <w:r>
              <w:rPr>
                <w:noProof/>
                <w:webHidden/>
              </w:rPr>
              <w:fldChar w:fldCharType="end"/>
            </w:r>
          </w:hyperlink>
        </w:p>
        <w:p w14:paraId="4F360441" w14:textId="0B1DB589" w:rsidR="00EE7FB5" w:rsidRDefault="00EE7FB5">
          <w:pPr>
            <w:pStyle w:val="TOC1"/>
            <w:tabs>
              <w:tab w:val="right" w:leader="dot" w:pos="9016"/>
            </w:tabs>
            <w:rPr>
              <w:noProof/>
              <w:sz w:val="22"/>
              <w:szCs w:val="22"/>
              <w:lang w:eastAsia="en-GB"/>
            </w:rPr>
          </w:pPr>
          <w:hyperlink w:anchor="_Toc172543216" w:history="1">
            <w:r w:rsidRPr="00021327">
              <w:rPr>
                <w:rStyle w:val="Hyperlink"/>
                <w:noProof/>
              </w:rPr>
              <w:t>2 Miltivibrator Analysis</w:t>
            </w:r>
            <w:r>
              <w:rPr>
                <w:noProof/>
                <w:webHidden/>
              </w:rPr>
              <w:tab/>
            </w:r>
            <w:r>
              <w:rPr>
                <w:noProof/>
                <w:webHidden/>
              </w:rPr>
              <w:fldChar w:fldCharType="begin"/>
            </w:r>
            <w:r>
              <w:rPr>
                <w:noProof/>
                <w:webHidden/>
              </w:rPr>
              <w:instrText xml:space="preserve"> PAGEREF _Toc172543216 \h </w:instrText>
            </w:r>
            <w:r>
              <w:rPr>
                <w:noProof/>
                <w:webHidden/>
              </w:rPr>
            </w:r>
            <w:r>
              <w:rPr>
                <w:noProof/>
                <w:webHidden/>
              </w:rPr>
              <w:fldChar w:fldCharType="separate"/>
            </w:r>
            <w:r>
              <w:rPr>
                <w:noProof/>
                <w:webHidden/>
              </w:rPr>
              <w:t>4</w:t>
            </w:r>
            <w:r>
              <w:rPr>
                <w:noProof/>
                <w:webHidden/>
              </w:rPr>
              <w:fldChar w:fldCharType="end"/>
            </w:r>
          </w:hyperlink>
        </w:p>
        <w:p w14:paraId="664E05D5" w14:textId="1856C87C" w:rsidR="00EE7FB5" w:rsidRDefault="00EE7FB5">
          <w:pPr>
            <w:pStyle w:val="TOC1"/>
            <w:tabs>
              <w:tab w:val="right" w:leader="dot" w:pos="9016"/>
            </w:tabs>
            <w:rPr>
              <w:noProof/>
              <w:sz w:val="22"/>
              <w:szCs w:val="22"/>
              <w:lang w:eastAsia="en-GB"/>
            </w:rPr>
          </w:pPr>
          <w:hyperlink w:anchor="_Toc172543217" w:history="1">
            <w:r w:rsidRPr="00021327">
              <w:rPr>
                <w:rStyle w:val="Hyperlink"/>
                <w:noProof/>
              </w:rPr>
              <w:t>3 What is a bread board?</w:t>
            </w:r>
            <w:r>
              <w:rPr>
                <w:noProof/>
                <w:webHidden/>
              </w:rPr>
              <w:tab/>
            </w:r>
            <w:r>
              <w:rPr>
                <w:noProof/>
                <w:webHidden/>
              </w:rPr>
              <w:fldChar w:fldCharType="begin"/>
            </w:r>
            <w:r>
              <w:rPr>
                <w:noProof/>
                <w:webHidden/>
              </w:rPr>
              <w:instrText xml:space="preserve"> PAGEREF _Toc172543217 \h </w:instrText>
            </w:r>
            <w:r>
              <w:rPr>
                <w:noProof/>
                <w:webHidden/>
              </w:rPr>
            </w:r>
            <w:r>
              <w:rPr>
                <w:noProof/>
                <w:webHidden/>
              </w:rPr>
              <w:fldChar w:fldCharType="separate"/>
            </w:r>
            <w:r>
              <w:rPr>
                <w:noProof/>
                <w:webHidden/>
              </w:rPr>
              <w:t>4</w:t>
            </w:r>
            <w:r>
              <w:rPr>
                <w:noProof/>
                <w:webHidden/>
              </w:rPr>
              <w:fldChar w:fldCharType="end"/>
            </w:r>
          </w:hyperlink>
        </w:p>
        <w:p w14:paraId="5A429C83" w14:textId="6742C51F" w:rsidR="00EE7FB5" w:rsidRDefault="00EE7FB5">
          <w:pPr>
            <w:pStyle w:val="TOC1"/>
            <w:tabs>
              <w:tab w:val="right" w:leader="dot" w:pos="9016"/>
            </w:tabs>
            <w:rPr>
              <w:noProof/>
              <w:sz w:val="22"/>
              <w:szCs w:val="22"/>
              <w:lang w:eastAsia="en-GB"/>
            </w:rPr>
          </w:pPr>
          <w:hyperlink w:anchor="_Toc172543218" w:history="1">
            <w:r w:rsidRPr="00021327">
              <w:rPr>
                <w:rStyle w:val="Hyperlink"/>
                <w:noProof/>
              </w:rPr>
              <w:t>4 Proteus Simulation</w:t>
            </w:r>
            <w:r>
              <w:rPr>
                <w:noProof/>
                <w:webHidden/>
              </w:rPr>
              <w:tab/>
            </w:r>
            <w:r>
              <w:rPr>
                <w:noProof/>
                <w:webHidden/>
              </w:rPr>
              <w:fldChar w:fldCharType="begin"/>
            </w:r>
            <w:r>
              <w:rPr>
                <w:noProof/>
                <w:webHidden/>
              </w:rPr>
              <w:instrText xml:space="preserve"> PAGEREF _Toc172543218 \h </w:instrText>
            </w:r>
            <w:r>
              <w:rPr>
                <w:noProof/>
                <w:webHidden/>
              </w:rPr>
            </w:r>
            <w:r>
              <w:rPr>
                <w:noProof/>
                <w:webHidden/>
              </w:rPr>
              <w:fldChar w:fldCharType="separate"/>
            </w:r>
            <w:r>
              <w:rPr>
                <w:noProof/>
                <w:webHidden/>
              </w:rPr>
              <w:t>5</w:t>
            </w:r>
            <w:r>
              <w:rPr>
                <w:noProof/>
                <w:webHidden/>
              </w:rPr>
              <w:fldChar w:fldCharType="end"/>
            </w:r>
          </w:hyperlink>
        </w:p>
        <w:p w14:paraId="487B2927" w14:textId="7528461B" w:rsidR="00EE7FB5" w:rsidRDefault="00EE7FB5">
          <w:pPr>
            <w:pStyle w:val="TOC1"/>
            <w:tabs>
              <w:tab w:val="right" w:leader="dot" w:pos="9016"/>
            </w:tabs>
            <w:rPr>
              <w:noProof/>
              <w:sz w:val="22"/>
              <w:szCs w:val="22"/>
              <w:lang w:eastAsia="en-GB"/>
            </w:rPr>
          </w:pPr>
          <w:hyperlink w:anchor="_Toc172543219" w:history="1">
            <w:r w:rsidRPr="00021327">
              <w:rPr>
                <w:rStyle w:val="Hyperlink"/>
                <w:noProof/>
              </w:rPr>
              <w:t>5 Testing of 555 timer circuit on bread board</w:t>
            </w:r>
            <w:r>
              <w:rPr>
                <w:noProof/>
                <w:webHidden/>
              </w:rPr>
              <w:tab/>
            </w:r>
            <w:r>
              <w:rPr>
                <w:noProof/>
                <w:webHidden/>
              </w:rPr>
              <w:fldChar w:fldCharType="begin"/>
            </w:r>
            <w:r>
              <w:rPr>
                <w:noProof/>
                <w:webHidden/>
              </w:rPr>
              <w:instrText xml:space="preserve"> PAGEREF _Toc172543219 \h </w:instrText>
            </w:r>
            <w:r>
              <w:rPr>
                <w:noProof/>
                <w:webHidden/>
              </w:rPr>
            </w:r>
            <w:r>
              <w:rPr>
                <w:noProof/>
                <w:webHidden/>
              </w:rPr>
              <w:fldChar w:fldCharType="separate"/>
            </w:r>
            <w:r>
              <w:rPr>
                <w:noProof/>
                <w:webHidden/>
              </w:rPr>
              <w:t>7</w:t>
            </w:r>
            <w:r>
              <w:rPr>
                <w:noProof/>
                <w:webHidden/>
              </w:rPr>
              <w:fldChar w:fldCharType="end"/>
            </w:r>
          </w:hyperlink>
        </w:p>
        <w:p w14:paraId="37E695A9" w14:textId="0A552311" w:rsidR="00EE7FB5" w:rsidRDefault="00EE7FB5">
          <w:pPr>
            <w:pStyle w:val="TOC1"/>
            <w:tabs>
              <w:tab w:val="right" w:leader="dot" w:pos="9016"/>
            </w:tabs>
            <w:rPr>
              <w:noProof/>
              <w:sz w:val="22"/>
              <w:szCs w:val="22"/>
              <w:lang w:eastAsia="en-GB"/>
            </w:rPr>
          </w:pPr>
          <w:hyperlink w:anchor="_Toc172543220" w:history="1">
            <w:r w:rsidRPr="00021327">
              <w:rPr>
                <w:rStyle w:val="Hyperlink"/>
                <w:noProof/>
              </w:rPr>
              <w:t>6 Conclusion</w:t>
            </w:r>
            <w:r>
              <w:rPr>
                <w:noProof/>
                <w:webHidden/>
              </w:rPr>
              <w:tab/>
            </w:r>
            <w:r>
              <w:rPr>
                <w:noProof/>
                <w:webHidden/>
              </w:rPr>
              <w:fldChar w:fldCharType="begin"/>
            </w:r>
            <w:r>
              <w:rPr>
                <w:noProof/>
                <w:webHidden/>
              </w:rPr>
              <w:instrText xml:space="preserve"> PAGEREF _Toc172543220 \h </w:instrText>
            </w:r>
            <w:r>
              <w:rPr>
                <w:noProof/>
                <w:webHidden/>
              </w:rPr>
            </w:r>
            <w:r>
              <w:rPr>
                <w:noProof/>
                <w:webHidden/>
              </w:rPr>
              <w:fldChar w:fldCharType="separate"/>
            </w:r>
            <w:r>
              <w:rPr>
                <w:noProof/>
                <w:webHidden/>
              </w:rPr>
              <w:t>8</w:t>
            </w:r>
            <w:r>
              <w:rPr>
                <w:noProof/>
                <w:webHidden/>
              </w:rPr>
              <w:fldChar w:fldCharType="end"/>
            </w:r>
          </w:hyperlink>
        </w:p>
        <w:p w14:paraId="24083BBA" w14:textId="62449EC3" w:rsidR="00EE7FB5" w:rsidRDefault="00EE7FB5">
          <w:pPr>
            <w:pStyle w:val="TOC1"/>
            <w:tabs>
              <w:tab w:val="right" w:leader="dot" w:pos="9016"/>
            </w:tabs>
            <w:rPr>
              <w:noProof/>
              <w:sz w:val="22"/>
              <w:szCs w:val="22"/>
              <w:lang w:eastAsia="en-GB"/>
            </w:rPr>
          </w:pPr>
          <w:hyperlink w:anchor="_Toc172543221" w:history="1">
            <w:r w:rsidRPr="00021327">
              <w:rPr>
                <w:rStyle w:val="Hyperlink"/>
                <w:noProof/>
              </w:rPr>
              <w:t>7 References</w:t>
            </w:r>
            <w:r>
              <w:rPr>
                <w:noProof/>
                <w:webHidden/>
              </w:rPr>
              <w:tab/>
            </w:r>
            <w:r>
              <w:rPr>
                <w:noProof/>
                <w:webHidden/>
              </w:rPr>
              <w:fldChar w:fldCharType="begin"/>
            </w:r>
            <w:r>
              <w:rPr>
                <w:noProof/>
                <w:webHidden/>
              </w:rPr>
              <w:instrText xml:space="preserve"> PAGEREF _Toc172543221 \h </w:instrText>
            </w:r>
            <w:r>
              <w:rPr>
                <w:noProof/>
                <w:webHidden/>
              </w:rPr>
            </w:r>
            <w:r>
              <w:rPr>
                <w:noProof/>
                <w:webHidden/>
              </w:rPr>
              <w:fldChar w:fldCharType="separate"/>
            </w:r>
            <w:r>
              <w:rPr>
                <w:noProof/>
                <w:webHidden/>
              </w:rPr>
              <w:t>9</w:t>
            </w:r>
            <w:r>
              <w:rPr>
                <w:noProof/>
                <w:webHidden/>
              </w:rPr>
              <w:fldChar w:fldCharType="end"/>
            </w:r>
          </w:hyperlink>
        </w:p>
        <w:p w14:paraId="7CCB2C60" w14:textId="322C0DAA" w:rsidR="008A7559" w:rsidRDefault="008A7559">
          <w:r>
            <w:rPr>
              <w:b/>
              <w:bCs/>
              <w:noProof/>
            </w:rPr>
            <w:fldChar w:fldCharType="end"/>
          </w:r>
        </w:p>
      </w:sdtContent>
    </w:sdt>
    <w:p w14:paraId="7BA986F3" w14:textId="0748DC66" w:rsidR="008A7559" w:rsidRDefault="008A7559" w:rsidP="00A6685D"/>
    <w:p w14:paraId="113BD773" w14:textId="592A8A5F" w:rsidR="00A6685D" w:rsidRDefault="00A6685D" w:rsidP="00A6685D"/>
    <w:p w14:paraId="500B4DDB" w14:textId="70B1E4E9" w:rsidR="00A6685D" w:rsidRDefault="00A6685D" w:rsidP="00A6685D">
      <w:pPr>
        <w:pStyle w:val="Heading1"/>
      </w:pPr>
      <w:bookmarkStart w:id="0" w:name="_Toc172543214"/>
      <w:r>
        <w:t>Table of Figures</w:t>
      </w:r>
      <w:bookmarkEnd w:id="0"/>
    </w:p>
    <w:p w14:paraId="73A7C211" w14:textId="77777777" w:rsidR="00A6685D" w:rsidRPr="00A6685D" w:rsidRDefault="00A6685D" w:rsidP="00A6685D"/>
    <w:tbl>
      <w:tblPr>
        <w:tblStyle w:val="TableGrid"/>
        <w:tblW w:w="9081" w:type="dxa"/>
        <w:tblLook w:val="04A0" w:firstRow="1" w:lastRow="0" w:firstColumn="1" w:lastColumn="0" w:noHBand="0" w:noVBand="1"/>
      </w:tblPr>
      <w:tblGrid>
        <w:gridCol w:w="1696"/>
        <w:gridCol w:w="5812"/>
        <w:gridCol w:w="1573"/>
      </w:tblGrid>
      <w:tr w:rsidR="00A6685D" w14:paraId="6D7487FF" w14:textId="77777777" w:rsidTr="00A6685D">
        <w:trPr>
          <w:trHeight w:val="251"/>
        </w:trPr>
        <w:tc>
          <w:tcPr>
            <w:tcW w:w="1696" w:type="dxa"/>
          </w:tcPr>
          <w:p w14:paraId="20D4AD51" w14:textId="6480859E" w:rsidR="00A6685D" w:rsidRDefault="00A6685D" w:rsidP="00A6685D">
            <w:r>
              <w:t>Figure Number</w:t>
            </w:r>
          </w:p>
        </w:tc>
        <w:tc>
          <w:tcPr>
            <w:tcW w:w="5812" w:type="dxa"/>
          </w:tcPr>
          <w:p w14:paraId="1A09B84C" w14:textId="5611B2E4" w:rsidR="00A6685D" w:rsidRDefault="00A6685D" w:rsidP="00A6685D">
            <w:r>
              <w:t>Description of Figure</w:t>
            </w:r>
          </w:p>
        </w:tc>
        <w:tc>
          <w:tcPr>
            <w:tcW w:w="1573" w:type="dxa"/>
          </w:tcPr>
          <w:p w14:paraId="01EFF41C" w14:textId="67332B6B" w:rsidR="00A6685D" w:rsidRDefault="00A6685D" w:rsidP="00A6685D">
            <w:r>
              <w:t>Page Number</w:t>
            </w:r>
          </w:p>
        </w:tc>
      </w:tr>
      <w:tr w:rsidR="00A6685D" w14:paraId="127F5D6E" w14:textId="77777777" w:rsidTr="00A6685D">
        <w:trPr>
          <w:trHeight w:val="263"/>
        </w:trPr>
        <w:tc>
          <w:tcPr>
            <w:tcW w:w="1696" w:type="dxa"/>
          </w:tcPr>
          <w:p w14:paraId="2A9239D3" w14:textId="25D16AD4" w:rsidR="00A6685D" w:rsidRDefault="00A6685D" w:rsidP="00A6685D">
            <w:r>
              <w:t>1</w:t>
            </w:r>
          </w:p>
        </w:tc>
        <w:tc>
          <w:tcPr>
            <w:tcW w:w="5812" w:type="dxa"/>
          </w:tcPr>
          <w:p w14:paraId="46C12BB1" w14:textId="4D695459" w:rsidR="00A6685D" w:rsidRDefault="00A6685D" w:rsidP="00A6685D">
            <w:r>
              <w:t>Internals of a 555 IC Chip</w:t>
            </w:r>
          </w:p>
        </w:tc>
        <w:tc>
          <w:tcPr>
            <w:tcW w:w="1573" w:type="dxa"/>
          </w:tcPr>
          <w:p w14:paraId="7BB60F8C" w14:textId="4F60134C" w:rsidR="00A6685D" w:rsidRDefault="00A6685D" w:rsidP="00A6685D">
            <w:r>
              <w:t>3</w:t>
            </w:r>
          </w:p>
        </w:tc>
      </w:tr>
      <w:tr w:rsidR="00A6685D" w14:paraId="0D77260D" w14:textId="77777777" w:rsidTr="00A6685D">
        <w:trPr>
          <w:trHeight w:val="251"/>
        </w:trPr>
        <w:tc>
          <w:tcPr>
            <w:tcW w:w="1696" w:type="dxa"/>
          </w:tcPr>
          <w:p w14:paraId="3B300A45" w14:textId="70B42C08" w:rsidR="00A6685D" w:rsidRDefault="00A6685D" w:rsidP="00A6685D">
            <w:r>
              <w:t>2</w:t>
            </w:r>
          </w:p>
        </w:tc>
        <w:tc>
          <w:tcPr>
            <w:tcW w:w="5812" w:type="dxa"/>
          </w:tcPr>
          <w:p w14:paraId="3D06D395" w14:textId="4DB16151" w:rsidR="00A6685D" w:rsidRDefault="00A6685D" w:rsidP="00A6685D">
            <w:r>
              <w:t>Internals of a Bread board</w:t>
            </w:r>
          </w:p>
        </w:tc>
        <w:tc>
          <w:tcPr>
            <w:tcW w:w="1573" w:type="dxa"/>
          </w:tcPr>
          <w:p w14:paraId="49EFBECA" w14:textId="5740E369" w:rsidR="00A6685D" w:rsidRDefault="00A6685D" w:rsidP="00A6685D">
            <w:r>
              <w:t>4</w:t>
            </w:r>
          </w:p>
        </w:tc>
      </w:tr>
      <w:tr w:rsidR="00A6685D" w14:paraId="731CE25D" w14:textId="77777777" w:rsidTr="00A6685D">
        <w:trPr>
          <w:trHeight w:val="263"/>
        </w:trPr>
        <w:tc>
          <w:tcPr>
            <w:tcW w:w="1696" w:type="dxa"/>
          </w:tcPr>
          <w:p w14:paraId="2EFB6BF5" w14:textId="572F903E" w:rsidR="00A6685D" w:rsidRDefault="00A6685D" w:rsidP="00A6685D">
            <w:r>
              <w:t>3</w:t>
            </w:r>
          </w:p>
        </w:tc>
        <w:tc>
          <w:tcPr>
            <w:tcW w:w="5812" w:type="dxa"/>
          </w:tcPr>
          <w:p w14:paraId="7E69686C" w14:textId="0111B83C" w:rsidR="00A6685D" w:rsidRDefault="00A6685D" w:rsidP="00A6685D">
            <w:r>
              <w:t>Circuit made on Proteus</w:t>
            </w:r>
          </w:p>
        </w:tc>
        <w:tc>
          <w:tcPr>
            <w:tcW w:w="1573" w:type="dxa"/>
          </w:tcPr>
          <w:p w14:paraId="2CD7EFF2" w14:textId="60008EE6" w:rsidR="00A6685D" w:rsidRDefault="00A6685D" w:rsidP="00A6685D">
            <w:r>
              <w:t>5</w:t>
            </w:r>
          </w:p>
        </w:tc>
      </w:tr>
      <w:tr w:rsidR="00A6685D" w14:paraId="345DD033" w14:textId="77777777" w:rsidTr="00A6685D">
        <w:trPr>
          <w:trHeight w:val="251"/>
        </w:trPr>
        <w:tc>
          <w:tcPr>
            <w:tcW w:w="1696" w:type="dxa"/>
          </w:tcPr>
          <w:p w14:paraId="3625069E" w14:textId="197A27B7" w:rsidR="00A6685D" w:rsidRDefault="00A6685D" w:rsidP="00A6685D">
            <w:r>
              <w:t>4</w:t>
            </w:r>
          </w:p>
        </w:tc>
        <w:tc>
          <w:tcPr>
            <w:tcW w:w="5812" w:type="dxa"/>
          </w:tcPr>
          <w:p w14:paraId="457BA68D" w14:textId="476F92E9" w:rsidR="00A6685D" w:rsidRDefault="00A6685D" w:rsidP="00A6685D">
            <w:r>
              <w:t>Results of oscilloscope on Proteus</w:t>
            </w:r>
          </w:p>
        </w:tc>
        <w:tc>
          <w:tcPr>
            <w:tcW w:w="1573" w:type="dxa"/>
          </w:tcPr>
          <w:p w14:paraId="33B1502E" w14:textId="5FC2BAD8" w:rsidR="00A6685D" w:rsidRDefault="00A6685D" w:rsidP="00A6685D">
            <w:r>
              <w:t>6</w:t>
            </w:r>
          </w:p>
        </w:tc>
      </w:tr>
      <w:tr w:rsidR="00A6685D" w14:paraId="00F72CEF" w14:textId="77777777" w:rsidTr="00A6685D">
        <w:trPr>
          <w:trHeight w:val="251"/>
        </w:trPr>
        <w:tc>
          <w:tcPr>
            <w:tcW w:w="1696" w:type="dxa"/>
          </w:tcPr>
          <w:p w14:paraId="0E09060D" w14:textId="6FAEF0DC" w:rsidR="00A6685D" w:rsidRDefault="00A6685D" w:rsidP="00A6685D">
            <w:r>
              <w:t>5</w:t>
            </w:r>
          </w:p>
        </w:tc>
        <w:tc>
          <w:tcPr>
            <w:tcW w:w="5812" w:type="dxa"/>
          </w:tcPr>
          <w:p w14:paraId="0B39EC2E" w14:textId="3A9BD8EE" w:rsidR="00A6685D" w:rsidRDefault="00A6685D" w:rsidP="00A6685D">
            <w:r>
              <w:t>555 Circuit made on Bread board</w:t>
            </w:r>
          </w:p>
        </w:tc>
        <w:tc>
          <w:tcPr>
            <w:tcW w:w="1573" w:type="dxa"/>
          </w:tcPr>
          <w:p w14:paraId="482650D1" w14:textId="68EC6FDB" w:rsidR="00A6685D" w:rsidRDefault="00A6685D" w:rsidP="00A6685D">
            <w:r>
              <w:t>7</w:t>
            </w:r>
          </w:p>
        </w:tc>
      </w:tr>
      <w:tr w:rsidR="00A6685D" w14:paraId="7F0A9EC3" w14:textId="77777777" w:rsidTr="00A6685D">
        <w:trPr>
          <w:trHeight w:val="263"/>
        </w:trPr>
        <w:tc>
          <w:tcPr>
            <w:tcW w:w="1696" w:type="dxa"/>
          </w:tcPr>
          <w:p w14:paraId="2583797C" w14:textId="0A783185" w:rsidR="00A6685D" w:rsidRDefault="00A6685D" w:rsidP="00A6685D">
            <w:r>
              <w:t>6</w:t>
            </w:r>
          </w:p>
        </w:tc>
        <w:tc>
          <w:tcPr>
            <w:tcW w:w="5812" w:type="dxa"/>
          </w:tcPr>
          <w:p w14:paraId="3FD8476A" w14:textId="41C7D308" w:rsidR="00A6685D" w:rsidRDefault="00A6685D" w:rsidP="00A6685D">
            <w:r>
              <w:t>Oscilloscope results from bread board</w:t>
            </w:r>
          </w:p>
        </w:tc>
        <w:tc>
          <w:tcPr>
            <w:tcW w:w="1573" w:type="dxa"/>
          </w:tcPr>
          <w:p w14:paraId="673889C8" w14:textId="1117F263" w:rsidR="00A6685D" w:rsidRDefault="00A6685D" w:rsidP="00A6685D">
            <w:r>
              <w:t>8</w:t>
            </w:r>
          </w:p>
        </w:tc>
      </w:tr>
      <w:tr w:rsidR="00A6685D" w14:paraId="23861B11" w14:textId="77777777" w:rsidTr="00A6685D">
        <w:trPr>
          <w:trHeight w:val="251"/>
        </w:trPr>
        <w:tc>
          <w:tcPr>
            <w:tcW w:w="1696" w:type="dxa"/>
          </w:tcPr>
          <w:p w14:paraId="55798843" w14:textId="433FA313" w:rsidR="00A6685D" w:rsidRDefault="00A6685D" w:rsidP="00A6685D">
            <w:r>
              <w:t>7</w:t>
            </w:r>
          </w:p>
        </w:tc>
        <w:tc>
          <w:tcPr>
            <w:tcW w:w="5812" w:type="dxa"/>
          </w:tcPr>
          <w:p w14:paraId="326D620F" w14:textId="47FBCA14" w:rsidR="00A6685D" w:rsidRDefault="00A6685D" w:rsidP="00A6685D">
            <w:r>
              <w:t>Bread board circuit attached to power supply</w:t>
            </w:r>
          </w:p>
        </w:tc>
        <w:tc>
          <w:tcPr>
            <w:tcW w:w="1573" w:type="dxa"/>
          </w:tcPr>
          <w:p w14:paraId="2957AC9F" w14:textId="561A7D6F" w:rsidR="00A6685D" w:rsidRDefault="00A6685D" w:rsidP="00A6685D">
            <w:r>
              <w:t>8</w:t>
            </w:r>
          </w:p>
        </w:tc>
      </w:tr>
      <w:tr w:rsidR="00A6685D" w14:paraId="38646BBC" w14:textId="77777777" w:rsidTr="00A6685D">
        <w:trPr>
          <w:trHeight w:val="251"/>
        </w:trPr>
        <w:tc>
          <w:tcPr>
            <w:tcW w:w="1696" w:type="dxa"/>
          </w:tcPr>
          <w:p w14:paraId="2A9217F5" w14:textId="2D5045DB" w:rsidR="00A6685D" w:rsidRDefault="00A6685D" w:rsidP="00A6685D">
            <w:r>
              <w:t>8</w:t>
            </w:r>
          </w:p>
        </w:tc>
        <w:tc>
          <w:tcPr>
            <w:tcW w:w="5812" w:type="dxa"/>
          </w:tcPr>
          <w:p w14:paraId="41ADD19E" w14:textId="48FB14E7" w:rsidR="00A6685D" w:rsidRDefault="00A6685D" w:rsidP="00A6685D">
            <w:r>
              <w:t>Ideal oscilloscope wave forms</w:t>
            </w:r>
          </w:p>
        </w:tc>
        <w:tc>
          <w:tcPr>
            <w:tcW w:w="1573" w:type="dxa"/>
          </w:tcPr>
          <w:p w14:paraId="444F7C68" w14:textId="4ABCC20B" w:rsidR="00A6685D" w:rsidRDefault="00A6685D" w:rsidP="00A6685D">
            <w:r>
              <w:t>8</w:t>
            </w:r>
          </w:p>
        </w:tc>
      </w:tr>
    </w:tbl>
    <w:p w14:paraId="3B1DFC30" w14:textId="77777777" w:rsidR="00A6685D" w:rsidRDefault="00A6685D" w:rsidP="00A6685D"/>
    <w:p w14:paraId="0DD0E1AC" w14:textId="77777777" w:rsidR="008A7559" w:rsidRDefault="008A7559" w:rsidP="00475F7D">
      <w:pPr>
        <w:pStyle w:val="Heading1"/>
      </w:pPr>
    </w:p>
    <w:p w14:paraId="1DC35B95" w14:textId="77777777" w:rsidR="008A7559" w:rsidRDefault="008A7559" w:rsidP="00475F7D">
      <w:pPr>
        <w:pStyle w:val="Heading1"/>
      </w:pPr>
    </w:p>
    <w:p w14:paraId="2A44C9C8" w14:textId="77777777" w:rsidR="008A7559" w:rsidRDefault="008A7559" w:rsidP="00475F7D">
      <w:pPr>
        <w:pStyle w:val="Heading1"/>
      </w:pPr>
    </w:p>
    <w:p w14:paraId="0ED66300" w14:textId="20F68571" w:rsidR="008A7559" w:rsidRDefault="008A7559" w:rsidP="008A7559">
      <w:pPr>
        <w:rPr>
          <w:rFonts w:asciiTheme="majorHAnsi" w:eastAsiaTheme="majorEastAsia" w:hAnsiTheme="majorHAnsi" w:cstheme="majorBidi"/>
          <w:color w:val="2F5496" w:themeColor="accent1" w:themeShade="BF"/>
          <w:sz w:val="40"/>
          <w:szCs w:val="40"/>
        </w:rPr>
      </w:pPr>
    </w:p>
    <w:p w14:paraId="2C6A0091" w14:textId="753395C7" w:rsidR="00A6685D" w:rsidRDefault="00A6685D" w:rsidP="008A7559">
      <w:pPr>
        <w:rPr>
          <w:rFonts w:asciiTheme="majorHAnsi" w:eastAsiaTheme="majorEastAsia" w:hAnsiTheme="majorHAnsi" w:cstheme="majorBidi"/>
          <w:color w:val="2F5496" w:themeColor="accent1" w:themeShade="BF"/>
          <w:sz w:val="40"/>
          <w:szCs w:val="40"/>
        </w:rPr>
      </w:pPr>
    </w:p>
    <w:p w14:paraId="5705EA21" w14:textId="39240F8C" w:rsidR="00A6685D" w:rsidRPr="008A7559" w:rsidRDefault="00A6685D" w:rsidP="008A7559"/>
    <w:p w14:paraId="305BA692" w14:textId="24712DE4" w:rsidR="006B53BD" w:rsidRDefault="008C0A1B" w:rsidP="00475F7D">
      <w:pPr>
        <w:pStyle w:val="Heading1"/>
      </w:pPr>
      <w:bookmarkStart w:id="1" w:name="_Toc172543215"/>
      <w:r>
        <w:t xml:space="preserve">1 </w:t>
      </w:r>
      <w:r w:rsidR="006B53BD">
        <w:t xml:space="preserve">Circuit </w:t>
      </w:r>
      <w:bookmarkStart w:id="2" w:name="_GoBack"/>
      <w:bookmarkEnd w:id="2"/>
      <w:r w:rsidR="006B53BD">
        <w:t>Description and operation</w:t>
      </w:r>
      <w:bookmarkEnd w:id="1"/>
    </w:p>
    <w:p w14:paraId="10070DEC" w14:textId="77777777" w:rsidR="006C5A77" w:rsidRPr="006C5A77" w:rsidRDefault="006C5A77" w:rsidP="006C5A77"/>
    <w:p w14:paraId="3CAFCDED" w14:textId="436D46BE" w:rsidR="00C0163E" w:rsidRDefault="008C0A1B">
      <w:r>
        <w:t xml:space="preserve">1.1 </w:t>
      </w:r>
      <w:r w:rsidR="003973F7">
        <w:t xml:space="preserve">This project investigates the uses and simulation of a 555 IC chip. </w:t>
      </w:r>
      <w:r w:rsidR="00BA0AF1">
        <w:t>“</w:t>
      </w:r>
      <w:r w:rsidR="006C5A77">
        <w:t>The 555 chip is a highly stable</w:t>
      </w:r>
      <w:r w:rsidR="003973F7">
        <w:t xml:space="preserve"> integrated circuit that can produce accurate time delays and oscillations, it has three operating modes, </w:t>
      </w:r>
      <w:proofErr w:type="spellStart"/>
      <w:r w:rsidR="003973F7">
        <w:t>bistable</w:t>
      </w:r>
      <w:proofErr w:type="spellEnd"/>
      <w:r w:rsidR="003973F7">
        <w:t xml:space="preserve">, </w:t>
      </w:r>
      <w:proofErr w:type="spellStart"/>
      <w:r w:rsidR="003973F7">
        <w:t>monostable</w:t>
      </w:r>
      <w:proofErr w:type="spellEnd"/>
      <w:r w:rsidR="003973F7">
        <w:t xml:space="preserve"> and </w:t>
      </w:r>
      <w:proofErr w:type="spellStart"/>
      <w:r w:rsidR="003973F7">
        <w:t>astable</w:t>
      </w:r>
      <w:proofErr w:type="spellEnd"/>
      <w:r w:rsidR="003973F7">
        <w:t>.</w:t>
      </w:r>
      <w:r w:rsidR="00BA0AF1">
        <w:t xml:space="preserve">” [1]. </w:t>
      </w:r>
      <w:r w:rsidR="006C5A77">
        <w:t>It will be used to create an oscillating current that will alternatively flash two LEDs. This is possible as the LEDs are omnidirectional, they will only light up when the current is flowing in the correct direction. In the circuit, resistors are used to control the voltage passing through the components and capacitors are used to alter the rate of flashing.</w:t>
      </w:r>
    </w:p>
    <w:p w14:paraId="504152F6" w14:textId="7518864C" w:rsidR="007C2F5A" w:rsidRDefault="007C2F5A"/>
    <w:p w14:paraId="48E51722" w14:textId="1804BA32" w:rsidR="007C2F5A" w:rsidRDefault="008C0A1B">
      <w:r>
        <w:t xml:space="preserve">1.2 </w:t>
      </w:r>
      <w:r w:rsidR="007C2F5A">
        <w:t xml:space="preserve">It is important to understand electronics when working within the OME field. For example, artillery rounds use fuses that contain electrical components for a reliable detonation. Electronic timer fuses </w:t>
      </w:r>
      <w:r w:rsidR="007C2F5A">
        <w:lastRenderedPageBreak/>
        <w:t>allow for artillery rounds to detonate after a certain period after being fired, this allows the shell to detonate abov</w:t>
      </w:r>
      <w:r w:rsidR="00F67BC4">
        <w:t>e ground to cause more damage</w:t>
      </w:r>
      <w:r w:rsidR="007C2F5A">
        <w:t>. Or when using pyrotechnics, when the shell detonates above ground it spreads the material with a greater surface area which works more effectively when providing cover. Furthermore</w:t>
      </w:r>
      <w:r w:rsidR="00550338">
        <w:t>, “</w:t>
      </w:r>
      <w:r w:rsidR="007C2F5A">
        <w:t>wire-guided weapons use electrical signals send through a bundle of wires connected between the missile and guidance mechanism”</w:t>
      </w:r>
      <w:r w:rsidR="00550338">
        <w:t xml:space="preserve"> [3], being able to direct an explosive after firing allows for a very accurate strike. The safety of the users of these weapons rely on the electronic systems working as intended</w:t>
      </w:r>
      <w:r w:rsidR="00F67BC4">
        <w:t>.</w:t>
      </w:r>
    </w:p>
    <w:p w14:paraId="4A7FB33D" w14:textId="363A6B92" w:rsidR="00520673" w:rsidRDefault="00F91EAF">
      <w:r>
        <w:rPr>
          <w:noProof/>
          <w:lang w:eastAsia="en-GB"/>
        </w:rPr>
        <w:drawing>
          <wp:anchor distT="0" distB="0" distL="114300" distR="114300" simplePos="0" relativeHeight="251684864" behindDoc="1" locked="0" layoutInCell="1" allowOverlap="1" wp14:anchorId="4D0E04A7" wp14:editId="0D34B455">
            <wp:simplePos x="0" y="0"/>
            <wp:positionH relativeFrom="margin">
              <wp:posOffset>892821</wp:posOffset>
            </wp:positionH>
            <wp:positionV relativeFrom="paragraph">
              <wp:posOffset>292735</wp:posOffset>
            </wp:positionV>
            <wp:extent cx="4239260" cy="3574415"/>
            <wp:effectExtent l="0" t="0" r="8890" b="6985"/>
            <wp:wrapTight wrapText="bothSides">
              <wp:wrapPolygon edited="0">
                <wp:start x="0" y="0"/>
                <wp:lineTo x="0" y="21527"/>
                <wp:lineTo x="21548" y="21527"/>
                <wp:lineTo x="21548" y="0"/>
                <wp:lineTo x="0" y="0"/>
              </wp:wrapPolygon>
            </wp:wrapTight>
            <wp:docPr id="21" name="Picture 21" descr="555 timer IC Pinout, Examples Circuits, Different modes, Applic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555 timer IC Pinout, Examples Circuits, Different modes, Application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39260" cy="3574415"/>
                    </a:xfrm>
                    <a:prstGeom prst="rect">
                      <a:avLst/>
                    </a:prstGeom>
                    <a:noFill/>
                    <a:ln>
                      <a:noFill/>
                    </a:ln>
                  </pic:spPr>
                </pic:pic>
              </a:graphicData>
            </a:graphic>
          </wp:anchor>
        </w:drawing>
      </w:r>
    </w:p>
    <w:p w14:paraId="2D0091EF" w14:textId="26D0696A" w:rsidR="008A7559" w:rsidRDefault="008A7559"/>
    <w:p w14:paraId="625F5DA7" w14:textId="43EEAB9C" w:rsidR="008A7559" w:rsidRDefault="008A7559"/>
    <w:p w14:paraId="10AFB4C0" w14:textId="6439C0DE" w:rsidR="008A7559" w:rsidRDefault="008A7559"/>
    <w:p w14:paraId="16A903F4" w14:textId="492C4D92" w:rsidR="008A7559" w:rsidRDefault="008A7559"/>
    <w:p w14:paraId="43A8B71A" w14:textId="67D3E58D" w:rsidR="008A7559" w:rsidRDefault="008A7559"/>
    <w:p w14:paraId="471A38B9" w14:textId="653F97D0" w:rsidR="008A7559" w:rsidRDefault="008A7559"/>
    <w:p w14:paraId="53AFEF76" w14:textId="444A43CB" w:rsidR="008A7559" w:rsidRDefault="008A7559"/>
    <w:p w14:paraId="4740FC51" w14:textId="61941DCB" w:rsidR="008A7559" w:rsidRDefault="008A7559"/>
    <w:p w14:paraId="0A47F062" w14:textId="2D8EBB33" w:rsidR="008A7559" w:rsidRDefault="008A7559"/>
    <w:p w14:paraId="57B055D6" w14:textId="6F973697" w:rsidR="008A7559" w:rsidRDefault="008A7559"/>
    <w:p w14:paraId="171630F9" w14:textId="5FEC9A5A" w:rsidR="008A7559" w:rsidRDefault="008A7559"/>
    <w:p w14:paraId="518A5938" w14:textId="6CE636EF" w:rsidR="008A7559" w:rsidRDefault="008A7559"/>
    <w:p w14:paraId="56D65194" w14:textId="59142295" w:rsidR="008A7559" w:rsidRDefault="00F91EAF">
      <w:r>
        <w:rPr>
          <w:noProof/>
          <w:lang w:eastAsia="en-GB"/>
        </w:rPr>
        <mc:AlternateContent>
          <mc:Choice Requires="wps">
            <w:drawing>
              <wp:anchor distT="0" distB="0" distL="114300" distR="114300" simplePos="0" relativeHeight="251683840" behindDoc="0" locked="0" layoutInCell="1" allowOverlap="1" wp14:anchorId="5EE76BAD" wp14:editId="5E1109ED">
                <wp:simplePos x="0" y="0"/>
                <wp:positionH relativeFrom="margin">
                  <wp:align>center</wp:align>
                </wp:positionH>
                <wp:positionV relativeFrom="paragraph">
                  <wp:posOffset>6780</wp:posOffset>
                </wp:positionV>
                <wp:extent cx="2388020" cy="287167"/>
                <wp:effectExtent l="0" t="0" r="12700" b="17780"/>
                <wp:wrapNone/>
                <wp:docPr id="12" name="Text Box 12"/>
                <wp:cNvGraphicFramePr/>
                <a:graphic xmlns:a="http://schemas.openxmlformats.org/drawingml/2006/main">
                  <a:graphicData uri="http://schemas.microsoft.com/office/word/2010/wordprocessingShape">
                    <wps:wsp>
                      <wps:cNvSpPr txBox="1"/>
                      <wps:spPr>
                        <a:xfrm>
                          <a:off x="0" y="0"/>
                          <a:ext cx="2388020" cy="287167"/>
                        </a:xfrm>
                        <a:prstGeom prst="rect">
                          <a:avLst/>
                        </a:prstGeom>
                        <a:solidFill>
                          <a:schemeClr val="lt1"/>
                        </a:solidFill>
                        <a:ln w="6350">
                          <a:solidFill>
                            <a:schemeClr val="bg1"/>
                          </a:solidFill>
                        </a:ln>
                      </wps:spPr>
                      <wps:txbx>
                        <w:txbxContent>
                          <w:p w14:paraId="26F7AD75" w14:textId="61BCC71C" w:rsidR="00F91EAF" w:rsidRPr="00F91EAF" w:rsidRDefault="00F91EAF">
                            <w:pPr>
                              <w:rPr>
                                <w:u w:val="single"/>
                              </w:rPr>
                            </w:pPr>
                            <w:r w:rsidRPr="00F91EAF">
                              <w:rPr>
                                <w:u w:val="single"/>
                              </w:rPr>
                              <w:t>Figure 1, Internals of the 555 IC Chip [7]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E76BAD" id="_x0000_t202" coordsize="21600,21600" o:spt="202" path="m,l,21600r21600,l21600,xe">
                <v:stroke joinstyle="miter"/>
                <v:path gradientshapeok="t" o:connecttype="rect"/>
              </v:shapetype>
              <v:shape id="Text Box 12" o:spid="_x0000_s1026" type="#_x0000_t202" style="position:absolute;margin-left:0;margin-top:.55pt;width:188.05pt;height:22.6pt;z-index:2516838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" fillcolor="white [3201]" strokecolor="white [3212]" strokeweight=".5pt">
                <v:textbox>
                  <w:txbxContent>
                    <w:p w14:paraId="26F7AD75" w14:textId="61BCC71C" w:rsidR="00F91EAF" w:rsidRPr="00F91EAF" w:rsidRDefault="00F91EAF">
                      <w:pPr>
                        <w:rPr>
                          <w:u w:val="single"/>
                        </w:rPr>
                      </w:pPr>
                      <w:r w:rsidRPr="00F91EAF">
                        <w:rPr>
                          <w:u w:val="single"/>
                        </w:rPr>
                        <w:t>Figure 1, Internals of the 555 IC Chip [7]</w:t>
                      </w:r>
                    </w:p>
                  </w:txbxContent>
                </v:textbox>
                <w10:wrap anchorx="margin"/>
              </v:shape>
            </w:pict>
          </mc:Fallback>
        </mc:AlternateContent>
      </w:r>
    </w:p>
    <w:p w14:paraId="0E179260" w14:textId="0EDFEA1E" w:rsidR="00087D87" w:rsidRDefault="008C0A1B">
      <w:r>
        <w:t xml:space="preserve">1.3 </w:t>
      </w:r>
      <w:r w:rsidR="00520673">
        <w:t>The 555 IC has 8 connections; Ground, Trigger, Output, R</w:t>
      </w:r>
      <w:r w:rsidR="00A32CAC">
        <w:t xml:space="preserve">eset, </w:t>
      </w:r>
      <w:proofErr w:type="spellStart"/>
      <w:r w:rsidR="00A32CAC">
        <w:t>Vcc</w:t>
      </w:r>
      <w:proofErr w:type="spellEnd"/>
      <w:r w:rsidR="00A32CAC">
        <w:t>, Discharge, Threshold</w:t>
      </w:r>
      <w:r w:rsidR="00520673">
        <w:t xml:space="preserve"> </w:t>
      </w:r>
      <w:r w:rsidR="00A32CAC">
        <w:t>and Control</w:t>
      </w:r>
      <w:r w:rsidR="00520673">
        <w:t xml:space="preserve"> Voltage.</w:t>
      </w:r>
      <w:r w:rsidR="00844287">
        <w:t xml:space="preserve"> </w:t>
      </w:r>
      <w:r w:rsidR="00955AD3">
        <w:t>The ground connects the negative side</w:t>
      </w:r>
      <w:r w:rsidR="00544722">
        <w:t>. Output, the output voltage of the chip is 1.5V lower than the</w:t>
      </w:r>
      <w:r w:rsidR="00087D87">
        <w:t xml:space="preserve"> </w:t>
      </w:r>
      <w:proofErr w:type="spellStart"/>
      <w:r w:rsidR="00087D87">
        <w:t>Vcc</w:t>
      </w:r>
      <w:proofErr w:type="spellEnd"/>
      <w:r w:rsidR="00087D87">
        <w:t xml:space="preserve"> when high and 0V when low. </w:t>
      </w:r>
      <w:r w:rsidR="00A32CAC">
        <w:t>Pin 4 resets the wheel circuit</w:t>
      </w:r>
      <w:r w:rsidR="001A564A">
        <w:t>, whe</w:t>
      </w:r>
      <w:r w:rsidR="00125595">
        <w:t xml:space="preserve">n the pins voltage goes low the chip resets. This means the voltage needs to be high normally so the chip doesn’t reset. Pin 5, control voltage, is used to control the threshold voltage. This can be used to change the frequency of the circuit without changing any of the resistors or capacitors values. Pin 6, threshold, isn’t connected when the output is high and </w:t>
      </w:r>
      <w:r w:rsidR="006C5A77">
        <w:t>it’s</w:t>
      </w:r>
      <w:r w:rsidR="00125595">
        <w:t xml:space="preserve"> connected to ground when the output is low. Pin 8 is the positive power supply, it can </w:t>
      </w:r>
      <w:r w:rsidR="006C5A77">
        <w:t>take voltages between 5 and 15 [2].</w:t>
      </w:r>
    </w:p>
    <w:p w14:paraId="5224A13C" w14:textId="7B914F3C" w:rsidR="00FE576E" w:rsidRDefault="00FE576E"/>
    <w:p w14:paraId="36A2ED73" w14:textId="51A7F1F2" w:rsidR="00FE576E" w:rsidRDefault="008C0A1B">
      <w:r>
        <w:t xml:space="preserve">1.4 </w:t>
      </w:r>
      <w:r w:rsidR="00FE576E">
        <w:t>The capacitors in the circuit work by storing and releasing electrical energy, they are made of two conductive plates with a dielectric material in-between. The capacitors need to charge full of energy before they can disperse it through the circuit, in the flashing LED circuit the capacitors take turns charging and dispersing which is why the LEDs flash alternating instead of at the same time [4].</w:t>
      </w:r>
    </w:p>
    <w:p w14:paraId="0B46D389" w14:textId="36B5C88C" w:rsidR="00C0163E" w:rsidRDefault="00C0163E"/>
    <w:p w14:paraId="281FBAE2" w14:textId="06DC098F" w:rsidR="00C0163E" w:rsidRDefault="008C0A1B" w:rsidP="0078527D">
      <w:pPr>
        <w:pStyle w:val="Heading1"/>
      </w:pPr>
      <w:bookmarkStart w:id="3" w:name="_Toc172543216"/>
      <w:r>
        <w:t xml:space="preserve">2 </w:t>
      </w:r>
      <w:r w:rsidR="00C0163E">
        <w:t>M</w:t>
      </w:r>
      <w:r w:rsidR="0078527D">
        <w:t>iltivibrator Analysis</w:t>
      </w:r>
      <w:bookmarkEnd w:id="3"/>
    </w:p>
    <w:p w14:paraId="3FB2D447" w14:textId="206BB113" w:rsidR="00C0163E" w:rsidRDefault="008C0A1B">
      <w:r>
        <w:t xml:space="preserve">2.1 </w:t>
      </w:r>
      <w:r w:rsidR="00C0163E">
        <w:t xml:space="preserve">A multivibrator circuit oscillates between “HIGH” and a “LOW” state producing a continuous output [5]. Each of the three modes it can be in have unique outputs. Astable multivibrators create a continuous oscillating signal which is useful for timing signals. Monostable multivibrators produce single output pulses as a result of an external trigger, like timers. Bistable multivibrators act as a flip-flop, it maintains one of the stable states until it is triggered to swap, used </w:t>
      </w:r>
      <w:r w:rsidR="0078527D">
        <w:t>for storing binary data and memory devices [6].</w:t>
      </w:r>
    </w:p>
    <w:p w14:paraId="1163BF40" w14:textId="135E6092" w:rsidR="006C5A77" w:rsidRDefault="006C5A77"/>
    <w:p w14:paraId="598B658D" w14:textId="46AB85DD" w:rsidR="005D4EBB" w:rsidRDefault="008C0A1B" w:rsidP="005D4EBB">
      <w:pPr>
        <w:pStyle w:val="Heading1"/>
      </w:pPr>
      <w:bookmarkStart w:id="4" w:name="_Toc172543217"/>
      <w:r>
        <w:t xml:space="preserve">3 </w:t>
      </w:r>
      <w:r w:rsidR="005D4EBB">
        <w:t>What is a bread board?</w:t>
      </w:r>
      <w:bookmarkEnd w:id="4"/>
    </w:p>
    <w:p w14:paraId="05D50B2F" w14:textId="7017A799" w:rsidR="005D4EBB" w:rsidRDefault="00F91EAF">
      <w:r>
        <w:rPr>
          <w:noProof/>
          <w:lang w:eastAsia="en-GB"/>
        </w:rPr>
        <mc:AlternateContent>
          <mc:Choice Requires="wps">
            <w:drawing>
              <wp:anchor distT="0" distB="0" distL="114300" distR="114300" simplePos="0" relativeHeight="251686912" behindDoc="0" locked="0" layoutInCell="1" allowOverlap="1" wp14:anchorId="29263484" wp14:editId="2448E6A4">
                <wp:simplePos x="0" y="0"/>
                <wp:positionH relativeFrom="column">
                  <wp:posOffset>3959881</wp:posOffset>
                </wp:positionH>
                <wp:positionV relativeFrom="paragraph">
                  <wp:posOffset>2080034</wp:posOffset>
                </wp:positionV>
                <wp:extent cx="2388020" cy="287167"/>
                <wp:effectExtent l="0" t="0" r="12700" b="17780"/>
                <wp:wrapNone/>
                <wp:docPr id="22" name="Text Box 22"/>
                <wp:cNvGraphicFramePr/>
                <a:graphic xmlns:a="http://schemas.openxmlformats.org/drawingml/2006/main">
                  <a:graphicData uri="http://schemas.microsoft.com/office/word/2010/wordprocessingShape">
                    <wps:wsp>
                      <wps:cNvSpPr txBox="1"/>
                      <wps:spPr>
                        <a:xfrm>
                          <a:off x="0" y="0"/>
                          <a:ext cx="2388020" cy="287167"/>
                        </a:xfrm>
                        <a:prstGeom prst="rect">
                          <a:avLst/>
                        </a:prstGeom>
                        <a:solidFill>
                          <a:schemeClr val="lt1"/>
                        </a:solidFill>
                        <a:ln w="6350">
                          <a:solidFill>
                            <a:schemeClr val="bg1"/>
                          </a:solidFill>
                        </a:ln>
                      </wps:spPr>
                      <wps:txbx>
                        <w:txbxContent>
                          <w:p w14:paraId="73DEE799" w14:textId="32E58DAC" w:rsidR="00F91EAF" w:rsidRPr="00F91EAF" w:rsidRDefault="00F91EAF" w:rsidP="00F91EAF">
                            <w:pPr>
                              <w:rPr>
                                <w:u w:val="single"/>
                              </w:rPr>
                            </w:pPr>
                            <w:r w:rsidRPr="00F91EAF">
                              <w:rPr>
                                <w:u w:val="single"/>
                              </w:rPr>
                              <w:t>F</w:t>
                            </w:r>
                            <w:r>
                              <w:rPr>
                                <w:u w:val="single"/>
                              </w:rPr>
                              <w:t>igure 2</w:t>
                            </w:r>
                            <w:r w:rsidRPr="00F91EAF">
                              <w:rPr>
                                <w:u w:val="single"/>
                              </w:rPr>
                              <w:t xml:space="preserve">, Internals of </w:t>
                            </w:r>
                            <w:r>
                              <w:rPr>
                                <w:u w:val="single"/>
                              </w:rPr>
                              <w:t>a bread board</w:t>
                            </w:r>
                            <w:r w:rsidRPr="00F91EAF">
                              <w:rPr>
                                <w:u w:val="single"/>
                              </w:rPr>
                              <w:t xml:space="preserve"> [</w:t>
                            </w:r>
                            <w:r>
                              <w:rPr>
                                <w:u w:val="single"/>
                              </w:rPr>
                              <w:t>8</w:t>
                            </w:r>
                            <w:r w:rsidRPr="00F91EAF">
                              <w:rPr>
                                <w:u w:val="singl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263484" id="Text Box 22" o:spid="_x0000_s1027" type="#_x0000_t202" style="position:absolute;margin-left:311.8pt;margin-top:163.8pt;width:188.05pt;height:22.6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" fillcolor="white [3201]" strokecolor="white [3212]" strokeweight=".5pt">
                <v:textbox>
                  <w:txbxContent>
                    <w:p w14:paraId="73DEE799" w14:textId="32E58DAC" w:rsidR="00F91EAF" w:rsidRPr="00F91EAF" w:rsidRDefault="00F91EAF" w:rsidP="00F91EAF">
                      <w:pPr>
                        <w:rPr>
                          <w:u w:val="single"/>
                        </w:rPr>
                      </w:pPr>
                      <w:r w:rsidRPr="00F91EAF">
                        <w:rPr>
                          <w:u w:val="single"/>
                        </w:rPr>
                        <w:t>F</w:t>
                      </w:r>
                      <w:r>
                        <w:rPr>
                          <w:u w:val="single"/>
                        </w:rPr>
                        <w:t>igure 2</w:t>
                      </w:r>
                      <w:r w:rsidRPr="00F91EAF">
                        <w:rPr>
                          <w:u w:val="single"/>
                        </w:rPr>
                        <w:t xml:space="preserve">, Internals of </w:t>
                      </w:r>
                      <w:r>
                        <w:rPr>
                          <w:u w:val="single"/>
                        </w:rPr>
                        <w:t>a bread board</w:t>
                      </w:r>
                      <w:r w:rsidRPr="00F91EAF">
                        <w:rPr>
                          <w:u w:val="single"/>
                        </w:rPr>
                        <w:t xml:space="preserve"> [</w:t>
                      </w:r>
                      <w:r>
                        <w:rPr>
                          <w:u w:val="single"/>
                        </w:rPr>
                        <w:t>8</w:t>
                      </w:r>
                      <w:r w:rsidRPr="00F91EAF">
                        <w:rPr>
                          <w:u w:val="single"/>
                        </w:rPr>
                        <w:t>]</w:t>
                      </w:r>
                    </w:p>
                  </w:txbxContent>
                </v:textbox>
              </v:shape>
            </w:pict>
          </mc:Fallback>
        </mc:AlternateContent>
      </w:r>
      <w:r w:rsidR="00F52BCD">
        <w:rPr>
          <w:noProof/>
          <w:lang w:eastAsia="en-GB"/>
        </w:rPr>
        <w:drawing>
          <wp:anchor distT="0" distB="0" distL="114300" distR="114300" simplePos="0" relativeHeight="251679744" behindDoc="1" locked="0" layoutInCell="1" allowOverlap="1" wp14:anchorId="374F6950" wp14:editId="5DF62505">
            <wp:simplePos x="0" y="0"/>
            <wp:positionH relativeFrom="margin">
              <wp:align>center</wp:align>
            </wp:positionH>
            <wp:positionV relativeFrom="paragraph">
              <wp:posOffset>1412530</wp:posOffset>
            </wp:positionV>
            <wp:extent cx="2545080" cy="1701800"/>
            <wp:effectExtent l="0" t="0" r="7620" b="0"/>
            <wp:wrapTight wrapText="bothSides">
              <wp:wrapPolygon edited="0">
                <wp:start x="0" y="0"/>
                <wp:lineTo x="0" y="21278"/>
                <wp:lineTo x="21503" y="21278"/>
                <wp:lineTo x="21503" y="0"/>
                <wp:lineTo x="0" y="0"/>
              </wp:wrapPolygon>
            </wp:wrapTight>
            <wp:docPr id="8" name="Picture 8" descr="Front and back, medium breadboard with power rails expos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ront and back, medium breadboard with power rails expos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45080" cy="1701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C0A1B">
        <w:t xml:space="preserve">3.1 </w:t>
      </w:r>
      <w:r w:rsidR="005D4EBB">
        <w:t xml:space="preserve">Bread boards are platforms used to connect circuits without needing to solder connections, this makes it extremely useful when learning how to put circuits together as connections can be moved endlessly without making a mess. </w:t>
      </w:r>
      <w:r w:rsidR="00F52BCD">
        <w:t>The board relies on clips that hold on to the components and create fixed power rails between connections, this allows for the whole circuit being simulated to be directly copied onto the board for real life testing. When using the board it is really easy to make adjustments and test if components are working while building the circuit, components can be swapped within seconds and with no safety risk of being burnt by solder.</w:t>
      </w:r>
      <w:r w:rsidR="00F52BCD" w:rsidRPr="00F52BCD">
        <w:t xml:space="preserve"> </w:t>
      </w:r>
    </w:p>
    <w:p w14:paraId="6D4D7F5E" w14:textId="3F986E7C" w:rsidR="006B53BD" w:rsidRDefault="008C0A1B" w:rsidP="00475F7D">
      <w:pPr>
        <w:pStyle w:val="Heading1"/>
      </w:pPr>
      <w:bookmarkStart w:id="5" w:name="_Toc172543218"/>
      <w:r>
        <w:lastRenderedPageBreak/>
        <w:t>4 Proteus Simulation</w:t>
      </w:r>
      <w:bookmarkEnd w:id="5"/>
    </w:p>
    <w:p w14:paraId="52C8AEBD" w14:textId="3EA0A1F3" w:rsidR="006C5A77" w:rsidRDefault="0082682E">
      <w:r>
        <w:rPr>
          <w:noProof/>
          <w:lang w:eastAsia="en-GB"/>
        </w:rPr>
        <w:drawing>
          <wp:anchor distT="0" distB="0" distL="114300" distR="114300" simplePos="0" relativeHeight="251665408" behindDoc="1" locked="0" layoutInCell="1" allowOverlap="1" wp14:anchorId="1EB4A2DC" wp14:editId="37CC6E5C">
            <wp:simplePos x="0" y="0"/>
            <wp:positionH relativeFrom="margin">
              <wp:posOffset>245435</wp:posOffset>
            </wp:positionH>
            <wp:positionV relativeFrom="paragraph">
              <wp:posOffset>192845</wp:posOffset>
            </wp:positionV>
            <wp:extent cx="3634105" cy="2797175"/>
            <wp:effectExtent l="0" t="0" r="4445" b="3175"/>
            <wp:wrapTight wrapText="bothSides">
              <wp:wrapPolygon edited="0">
                <wp:start x="0" y="0"/>
                <wp:lineTo x="0" y="21477"/>
                <wp:lineTo x="21513" y="21477"/>
                <wp:lineTo x="2151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10174" t="2380" r="6807" b="3356"/>
                    <a:stretch/>
                  </pic:blipFill>
                  <pic:spPr bwMode="auto">
                    <a:xfrm>
                      <a:off x="0" y="0"/>
                      <a:ext cx="3634105" cy="27971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0D1CC5C" w14:textId="56A00D79" w:rsidR="006C5A77" w:rsidRDefault="006C5A77"/>
    <w:p w14:paraId="51F559E9" w14:textId="15147080" w:rsidR="006C5A77" w:rsidRDefault="006C5A77"/>
    <w:p w14:paraId="77D7E579" w14:textId="0B94544B" w:rsidR="006C5A77" w:rsidRDefault="006C5A77"/>
    <w:p w14:paraId="211B6305" w14:textId="265AC55D" w:rsidR="006C5A77" w:rsidRDefault="00F91EAF">
      <w:r>
        <w:rPr>
          <w:noProof/>
          <w:lang w:eastAsia="en-GB"/>
        </w:rPr>
        <mc:AlternateContent>
          <mc:Choice Requires="wps">
            <w:drawing>
              <wp:anchor distT="0" distB="0" distL="114300" distR="114300" simplePos="0" relativeHeight="251688960" behindDoc="0" locked="0" layoutInCell="1" allowOverlap="1" wp14:anchorId="0E64B428" wp14:editId="257A80C4">
                <wp:simplePos x="0" y="0"/>
                <wp:positionH relativeFrom="column">
                  <wp:posOffset>3989642</wp:posOffset>
                </wp:positionH>
                <wp:positionV relativeFrom="paragraph">
                  <wp:posOffset>118613</wp:posOffset>
                </wp:positionV>
                <wp:extent cx="2017726" cy="294724"/>
                <wp:effectExtent l="0" t="0" r="20955" b="10160"/>
                <wp:wrapNone/>
                <wp:docPr id="23" name="Text Box 23"/>
                <wp:cNvGraphicFramePr/>
                <a:graphic xmlns:a="http://schemas.openxmlformats.org/drawingml/2006/main">
                  <a:graphicData uri="http://schemas.microsoft.com/office/word/2010/wordprocessingShape">
                    <wps:wsp>
                      <wps:cNvSpPr txBox="1"/>
                      <wps:spPr>
                        <a:xfrm>
                          <a:off x="0" y="0"/>
                          <a:ext cx="2017726" cy="294724"/>
                        </a:xfrm>
                        <a:prstGeom prst="rect">
                          <a:avLst/>
                        </a:prstGeom>
                        <a:solidFill>
                          <a:schemeClr val="lt1"/>
                        </a:solidFill>
                        <a:ln w="6350">
                          <a:solidFill>
                            <a:schemeClr val="bg1"/>
                          </a:solidFill>
                        </a:ln>
                      </wps:spPr>
                      <wps:txbx>
                        <w:txbxContent>
                          <w:p w14:paraId="37712FE1" w14:textId="38E29715" w:rsidR="00F91EAF" w:rsidRPr="00F91EAF" w:rsidRDefault="00F91EAF" w:rsidP="00F91EAF">
                            <w:pPr>
                              <w:rPr>
                                <w:u w:val="single"/>
                              </w:rPr>
                            </w:pPr>
                            <w:r w:rsidRPr="00F91EAF">
                              <w:rPr>
                                <w:u w:val="single"/>
                              </w:rPr>
                              <w:t>F</w:t>
                            </w:r>
                            <w:r>
                              <w:rPr>
                                <w:u w:val="single"/>
                              </w:rPr>
                              <w:t>igure 3</w:t>
                            </w:r>
                            <w:r w:rsidRPr="00F91EAF">
                              <w:rPr>
                                <w:u w:val="single"/>
                              </w:rPr>
                              <w:t xml:space="preserve">, </w:t>
                            </w:r>
                            <w:r>
                              <w:rPr>
                                <w:u w:val="single"/>
                              </w:rPr>
                              <w:t xml:space="preserve">Circuit made on Proteus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64B428" id="Text Box 23" o:spid="_x0000_s1028" type="#_x0000_t202" style="position:absolute;margin-left:314.15pt;margin-top:9.35pt;width:158.9pt;height:23.2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" fillcolor="white [3201]" strokecolor="white [3212]" strokeweight=".5pt">
                <v:textbox>
                  <w:txbxContent>
                    <w:p w14:paraId="37712FE1" w14:textId="38E29715" w:rsidR="00F91EAF" w:rsidRPr="00F91EAF" w:rsidRDefault="00F91EAF" w:rsidP="00F91EAF">
                      <w:pPr>
                        <w:rPr>
                          <w:u w:val="single"/>
                        </w:rPr>
                      </w:pPr>
                      <w:r w:rsidRPr="00F91EAF">
                        <w:rPr>
                          <w:u w:val="single"/>
                        </w:rPr>
                        <w:t>F</w:t>
                      </w:r>
                      <w:r>
                        <w:rPr>
                          <w:u w:val="single"/>
                        </w:rPr>
                        <w:t>igure 3</w:t>
                      </w:r>
                      <w:r w:rsidRPr="00F91EAF">
                        <w:rPr>
                          <w:u w:val="single"/>
                        </w:rPr>
                        <w:t xml:space="preserve">, </w:t>
                      </w:r>
                      <w:r>
                        <w:rPr>
                          <w:u w:val="single"/>
                        </w:rPr>
                        <w:t xml:space="preserve">Circuit made on Proteus </w:t>
                      </w:r>
                    </w:p>
                  </w:txbxContent>
                </v:textbox>
              </v:shape>
            </w:pict>
          </mc:Fallback>
        </mc:AlternateContent>
      </w:r>
    </w:p>
    <w:p w14:paraId="06A10A9B" w14:textId="11D6374C" w:rsidR="00305B11" w:rsidRDefault="00305B11"/>
    <w:p w14:paraId="78F94084" w14:textId="6569C942" w:rsidR="00305B11" w:rsidRDefault="00305B11"/>
    <w:p w14:paraId="14D80A1C" w14:textId="34593E70" w:rsidR="00305B11" w:rsidRDefault="00305B11"/>
    <w:p w14:paraId="46E3CA7C" w14:textId="7CC40B04" w:rsidR="00305B11" w:rsidRDefault="00305B11"/>
    <w:p w14:paraId="28C45ED7" w14:textId="34FD3E25" w:rsidR="00305B11" w:rsidRDefault="00305B11"/>
    <w:p w14:paraId="50D8BBA5" w14:textId="77D137F4" w:rsidR="00C12576" w:rsidRDefault="00C12576"/>
    <w:p w14:paraId="670A607E" w14:textId="1D29C96D" w:rsidR="00305B11" w:rsidRDefault="0082682E">
      <w:r>
        <w:rPr>
          <w:noProof/>
          <w:lang w:eastAsia="en-GB"/>
        </w:rPr>
        <w:drawing>
          <wp:anchor distT="0" distB="0" distL="114300" distR="114300" simplePos="0" relativeHeight="251668480" behindDoc="1" locked="0" layoutInCell="1" allowOverlap="1" wp14:anchorId="6039742C" wp14:editId="0D07167D">
            <wp:simplePos x="0" y="0"/>
            <wp:positionH relativeFrom="margin">
              <wp:posOffset>1021589</wp:posOffset>
            </wp:positionH>
            <wp:positionV relativeFrom="paragraph">
              <wp:posOffset>980006</wp:posOffset>
            </wp:positionV>
            <wp:extent cx="1402715" cy="587375"/>
            <wp:effectExtent l="0" t="0" r="6985" b="3175"/>
            <wp:wrapTight wrapText="bothSides">
              <wp:wrapPolygon edited="0">
                <wp:start x="0" y="0"/>
                <wp:lineTo x="0" y="21016"/>
                <wp:lineTo x="21414" y="21016"/>
                <wp:lineTo x="21414"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02715" cy="58737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9504" behindDoc="1" locked="0" layoutInCell="1" allowOverlap="1" wp14:anchorId="69C76AC3" wp14:editId="6130DDA4">
            <wp:simplePos x="0" y="0"/>
            <wp:positionH relativeFrom="margin">
              <wp:posOffset>3329977</wp:posOffset>
            </wp:positionH>
            <wp:positionV relativeFrom="paragraph">
              <wp:posOffset>989859</wp:posOffset>
            </wp:positionV>
            <wp:extent cx="1443990" cy="587375"/>
            <wp:effectExtent l="0" t="0" r="3810" b="3175"/>
            <wp:wrapTight wrapText="bothSides">
              <wp:wrapPolygon edited="0">
                <wp:start x="0" y="0"/>
                <wp:lineTo x="0" y="21016"/>
                <wp:lineTo x="21372" y="21016"/>
                <wp:lineTo x="21372"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43990" cy="587375"/>
                    </a:xfrm>
                    <a:prstGeom prst="rect">
                      <a:avLst/>
                    </a:prstGeom>
                  </pic:spPr>
                </pic:pic>
              </a:graphicData>
            </a:graphic>
            <wp14:sizeRelH relativeFrom="margin">
              <wp14:pctWidth>0</wp14:pctWidth>
            </wp14:sizeRelH>
            <wp14:sizeRelV relativeFrom="margin">
              <wp14:pctHeight>0</wp14:pctHeight>
            </wp14:sizeRelV>
          </wp:anchor>
        </w:drawing>
      </w:r>
      <w:r w:rsidR="008C0A1B">
        <w:t xml:space="preserve">4.1 </w:t>
      </w:r>
      <w:r w:rsidR="00305B11">
        <w:t>Firstly, the circuit was drawn out in Proteus so it could be simulated and data can be collected about the unknown resistors. All the values apart from R3 and R4 were provided. Working out these values are important as if the voltage is too high it could blow the bulbs and damage other components in the circuit.</w:t>
      </w:r>
      <w:r>
        <w:t xml:space="preserve"> After the screen shot the volt meters were moved to be parallel to the LEDs instead of the resisters.</w:t>
      </w:r>
      <w:r w:rsidR="006A212F">
        <w:t xml:space="preserve"> All equations were found from the website Circuit Digest [9].</w:t>
      </w:r>
    </w:p>
    <w:p w14:paraId="042EB407" w14:textId="776393E8" w:rsidR="0082682E" w:rsidRDefault="0082682E"/>
    <w:p w14:paraId="4D0A0CAD" w14:textId="3A1D6DF6" w:rsidR="00305B11" w:rsidRDefault="00A97A53">
      <w:r w:rsidRPr="00A97A53">
        <w:rPr>
          <w:noProof/>
          <w:lang w:eastAsia="en-GB"/>
        </w:rPr>
        <w:t xml:space="preserve"> </w:t>
      </w:r>
    </w:p>
    <w:p w14:paraId="5D7AF04C" w14:textId="10F61167" w:rsidR="00305B11" w:rsidRDefault="008C0A1B">
      <w:r>
        <w:t xml:space="preserve">4.2 </w:t>
      </w:r>
      <w:r w:rsidR="00D043BC">
        <w:t xml:space="preserve">In the circuit, the </w:t>
      </w:r>
      <w:proofErr w:type="spellStart"/>
      <w:r w:rsidR="00D043BC">
        <w:t>Vcc</w:t>
      </w:r>
      <w:proofErr w:type="spellEnd"/>
      <w:r w:rsidR="00D043BC">
        <w:t xml:space="preserve"> (voltage </w:t>
      </w:r>
      <w:r w:rsidR="00E14CA2">
        <w:t>input</w:t>
      </w:r>
      <w:r w:rsidR="00D043BC">
        <w:t xml:space="preserve">) was 9V, the LEDs have a </w:t>
      </w:r>
      <w:proofErr w:type="spellStart"/>
      <w:proofErr w:type="gramStart"/>
      <w:r w:rsidR="00D043BC">
        <w:t>Vf</w:t>
      </w:r>
      <w:proofErr w:type="spellEnd"/>
      <w:proofErr w:type="gramEnd"/>
      <w:r w:rsidR="00D043BC">
        <w:t xml:space="preserve"> (forwards voltage) of 2.2V and an If (forward current) of 20mA. Implementing these values</w:t>
      </w:r>
      <w:r w:rsidR="00D47F47">
        <w:t xml:space="preserve"> put</w:t>
      </w:r>
      <w:r w:rsidR="00D043BC">
        <w:t xml:space="preserve"> into the formulas gives R3 and R4 values of 340 Ohms</w:t>
      </w:r>
      <w:r w:rsidR="009A7A35">
        <w:t xml:space="preserve">. The frequency and period can be </w:t>
      </w:r>
      <w:r w:rsidR="00310EB7">
        <w:t>calculated using the following formula.</w:t>
      </w:r>
      <w:r w:rsidR="00AF214B">
        <w:t xml:space="preserve"> As the capacitors are in series, the capacitance is ca</w:t>
      </w:r>
      <w:r w:rsidR="006A212F">
        <w:t>lculated using the in series rule shown below, the result is</w:t>
      </w:r>
      <w:r w:rsidR="00AF214B">
        <w:t xml:space="preserve"> 9.99x10^-10 F. </w:t>
      </w:r>
    </w:p>
    <w:p w14:paraId="4BFEC296" w14:textId="45A714C2" w:rsidR="00310EB7" w:rsidRDefault="00AF214B">
      <w:r>
        <w:rPr>
          <w:noProof/>
          <w:lang w:eastAsia="en-GB"/>
        </w:rPr>
        <w:drawing>
          <wp:anchor distT="0" distB="0" distL="114300" distR="114300" simplePos="0" relativeHeight="251670528" behindDoc="1" locked="0" layoutInCell="1" allowOverlap="1" wp14:anchorId="3D449C7B" wp14:editId="02B45D8F">
            <wp:simplePos x="0" y="0"/>
            <wp:positionH relativeFrom="margin">
              <wp:posOffset>3415466</wp:posOffset>
            </wp:positionH>
            <wp:positionV relativeFrom="paragraph">
              <wp:posOffset>143069</wp:posOffset>
            </wp:positionV>
            <wp:extent cx="1754101" cy="503383"/>
            <wp:effectExtent l="0" t="0" r="0" b="0"/>
            <wp:wrapTight wrapText="bothSides">
              <wp:wrapPolygon edited="0">
                <wp:start x="0" y="0"/>
                <wp:lineTo x="0" y="20455"/>
                <wp:lineTo x="21350" y="20455"/>
                <wp:lineTo x="21350"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54101" cy="503383"/>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81792" behindDoc="1" locked="0" layoutInCell="1" allowOverlap="1" wp14:anchorId="7052505E" wp14:editId="20210F41">
            <wp:simplePos x="0" y="0"/>
            <wp:positionH relativeFrom="margin">
              <wp:posOffset>513489</wp:posOffset>
            </wp:positionH>
            <wp:positionV relativeFrom="paragraph">
              <wp:posOffset>163688</wp:posOffset>
            </wp:positionV>
            <wp:extent cx="1821180" cy="485775"/>
            <wp:effectExtent l="0" t="0" r="7620" b="9525"/>
            <wp:wrapTight wrapText="bothSides">
              <wp:wrapPolygon edited="0">
                <wp:start x="0" y="0"/>
                <wp:lineTo x="0" y="21176"/>
                <wp:lineTo x="21464" y="21176"/>
                <wp:lineTo x="21464"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821180" cy="485775"/>
                    </a:xfrm>
                    <a:prstGeom prst="rect">
                      <a:avLst/>
                    </a:prstGeom>
                  </pic:spPr>
                </pic:pic>
              </a:graphicData>
            </a:graphic>
            <wp14:sizeRelH relativeFrom="margin">
              <wp14:pctWidth>0</wp14:pctWidth>
            </wp14:sizeRelH>
            <wp14:sizeRelV relativeFrom="margin">
              <wp14:pctHeight>0</wp14:pctHeight>
            </wp14:sizeRelV>
          </wp:anchor>
        </w:drawing>
      </w:r>
    </w:p>
    <w:p w14:paraId="3D275FDC" w14:textId="345ECB7F" w:rsidR="0082682E" w:rsidRDefault="0082682E"/>
    <w:p w14:paraId="060F0CB5" w14:textId="67214287" w:rsidR="00C74CB6" w:rsidRDefault="00C74CB6"/>
    <w:p w14:paraId="5DC7AAAF" w14:textId="0D7675F4" w:rsidR="0082682E" w:rsidRDefault="008C0A1B">
      <w:r>
        <w:t xml:space="preserve">4.3 </w:t>
      </w:r>
      <w:r w:rsidR="00E14CA2">
        <w:t xml:space="preserve">The frequency of the circuit is </w:t>
      </w:r>
      <w:r w:rsidR="00D421CA">
        <w:t>14.161 KHz</w:t>
      </w:r>
      <w:r w:rsidR="00E14CA2">
        <w:t xml:space="preserve">. From this we can work out the period as the formula is 1 divided by frequency. The period of the circuit is </w:t>
      </w:r>
      <w:r w:rsidR="00D421CA">
        <w:t>70.615 micro</w:t>
      </w:r>
      <w:r w:rsidR="00E14CA2">
        <w:t>seconds.</w:t>
      </w:r>
    </w:p>
    <w:p w14:paraId="41E05CBA" w14:textId="0202316E" w:rsidR="0082682E" w:rsidRDefault="00870207">
      <w:r>
        <w:rPr>
          <w:noProof/>
          <w:lang w:eastAsia="en-GB"/>
        </w:rPr>
        <w:drawing>
          <wp:anchor distT="0" distB="0" distL="114300" distR="114300" simplePos="0" relativeHeight="251680768" behindDoc="1" locked="0" layoutInCell="1" allowOverlap="1" wp14:anchorId="2644BDD0" wp14:editId="224FEFF2">
            <wp:simplePos x="0" y="0"/>
            <wp:positionH relativeFrom="margin">
              <wp:align>center</wp:align>
            </wp:positionH>
            <wp:positionV relativeFrom="paragraph">
              <wp:posOffset>67677</wp:posOffset>
            </wp:positionV>
            <wp:extent cx="2758314" cy="895720"/>
            <wp:effectExtent l="0" t="0" r="4445" b="0"/>
            <wp:wrapTight wrapText="bothSides">
              <wp:wrapPolygon edited="0">
                <wp:start x="0" y="0"/>
                <wp:lineTo x="0" y="21140"/>
                <wp:lineTo x="21486" y="21140"/>
                <wp:lineTo x="2148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58314" cy="895720"/>
                    </a:xfrm>
                    <a:prstGeom prst="rect">
                      <a:avLst/>
                    </a:prstGeom>
                  </pic:spPr>
                </pic:pic>
              </a:graphicData>
            </a:graphic>
            <wp14:sizeRelH relativeFrom="margin">
              <wp14:pctWidth>0</wp14:pctWidth>
            </wp14:sizeRelH>
            <wp14:sizeRelV relativeFrom="margin">
              <wp14:pctHeight>0</wp14:pctHeight>
            </wp14:sizeRelV>
          </wp:anchor>
        </w:drawing>
      </w:r>
    </w:p>
    <w:p w14:paraId="27070F9C" w14:textId="137AAA36" w:rsidR="0082682E" w:rsidRDefault="0082682E"/>
    <w:p w14:paraId="236FE43D" w14:textId="24143436" w:rsidR="0082682E" w:rsidRDefault="0082682E"/>
    <w:p w14:paraId="68523694" w14:textId="11F408F2" w:rsidR="00D42D51" w:rsidRDefault="008C0A1B">
      <w:r>
        <w:t xml:space="preserve">4.4 </w:t>
      </w:r>
      <w:r w:rsidR="00C74CB6">
        <w:t>While running simulations, voltmeters were placed in parallel with the LEDs to measure the voltages passing through.</w:t>
      </w:r>
      <w:r w:rsidR="00D42D51">
        <w:t xml:space="preserve"> After starting the simulation, the voltmeters alternated between 2.26V and 0V. </w:t>
      </w:r>
    </w:p>
    <w:p w14:paraId="391F131A" w14:textId="0DD3D0DA" w:rsidR="00E7530D" w:rsidRDefault="00E7530D"/>
    <w:p w14:paraId="7B239C3C" w14:textId="11128E73" w:rsidR="009435B7" w:rsidRDefault="008C0A1B">
      <w:r>
        <w:lastRenderedPageBreak/>
        <w:t xml:space="preserve">4.5 </w:t>
      </w:r>
      <w:r w:rsidR="00D42D51">
        <w:t>As both bulbs were reading the same while being perfectly out of period it proved that the current was oscillating</w:t>
      </w:r>
      <w:r w:rsidR="00C1128D">
        <w:t xml:space="preserve"> as expected. After this, a virtual oscilloscope was added to see what waveform had formed, </w:t>
      </w:r>
      <w:r w:rsidR="0082682E">
        <w:t xml:space="preserve">the yellow line shows the output voltage and the green line shows the </w:t>
      </w:r>
      <w:r w:rsidR="00373341">
        <w:t>C1 voltage</w:t>
      </w:r>
      <w:r w:rsidR="0082682E">
        <w:t>.</w:t>
      </w:r>
      <w:r w:rsidR="00BA0D8E">
        <w:t xml:space="preserve"> Each box represents 2V and 200mS</w:t>
      </w:r>
      <w:r w:rsidR="00D027EC">
        <w:t>.</w:t>
      </w:r>
    </w:p>
    <w:p w14:paraId="0DCD1E56" w14:textId="0F471844" w:rsidR="00E7530D" w:rsidRDefault="00E7530D"/>
    <w:p w14:paraId="2F284770" w14:textId="5C17AC96" w:rsidR="0082682E" w:rsidRDefault="008C0A1B">
      <w:r>
        <w:t xml:space="preserve">4.6 </w:t>
      </w:r>
      <w:r w:rsidR="006E7D4C">
        <w:t xml:space="preserve">From the oscilloscope the values for the waveforms peaks and troughs can be measured. The output voltage wave </w:t>
      </w:r>
      <w:r w:rsidR="00373341">
        <w:t xml:space="preserve">shows the highest at 5.80V and the lowest being -6.10V, the C1 voltage is much weaker with a peak of 1.3V and dip of -1.40V. While both values are two very different sizes, they still oscillate in the same frequency of 1200 </w:t>
      </w:r>
      <w:proofErr w:type="spellStart"/>
      <w:r w:rsidR="00373341">
        <w:t>mS</w:t>
      </w:r>
      <w:proofErr w:type="spellEnd"/>
      <w:r w:rsidR="00373341">
        <w:t>.</w:t>
      </w:r>
    </w:p>
    <w:p w14:paraId="13B72A20" w14:textId="24D33705" w:rsidR="009435B7" w:rsidRDefault="009435B7"/>
    <w:p w14:paraId="55F285D2" w14:textId="3F0DA463" w:rsidR="008C0A1B" w:rsidRDefault="008C0A1B"/>
    <w:p w14:paraId="09684B13" w14:textId="01B576BE" w:rsidR="008C0A1B" w:rsidRDefault="008C0A1B">
      <w:r>
        <w:rPr>
          <w:noProof/>
          <w:lang w:eastAsia="en-GB"/>
        </w:rPr>
        <w:drawing>
          <wp:anchor distT="0" distB="0" distL="114300" distR="114300" simplePos="0" relativeHeight="251674624" behindDoc="1" locked="0" layoutInCell="1" allowOverlap="1" wp14:anchorId="6E0DA58F" wp14:editId="5C870C9A">
            <wp:simplePos x="0" y="0"/>
            <wp:positionH relativeFrom="margin">
              <wp:align>center</wp:align>
            </wp:positionH>
            <wp:positionV relativeFrom="paragraph">
              <wp:posOffset>160540</wp:posOffset>
            </wp:positionV>
            <wp:extent cx="5431790" cy="3434715"/>
            <wp:effectExtent l="0" t="0" r="0" b="0"/>
            <wp:wrapTight wrapText="bothSides">
              <wp:wrapPolygon edited="0">
                <wp:start x="0" y="0"/>
                <wp:lineTo x="0" y="21444"/>
                <wp:lineTo x="21514" y="21444"/>
                <wp:lineTo x="21514"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431790" cy="3434715"/>
                    </a:xfrm>
                    <a:prstGeom prst="rect">
                      <a:avLst/>
                    </a:prstGeom>
                  </pic:spPr>
                </pic:pic>
              </a:graphicData>
            </a:graphic>
            <wp14:sizeRelH relativeFrom="margin">
              <wp14:pctWidth>0</wp14:pctWidth>
            </wp14:sizeRelH>
            <wp14:sizeRelV relativeFrom="margin">
              <wp14:pctHeight>0</wp14:pctHeight>
            </wp14:sizeRelV>
          </wp:anchor>
        </w:drawing>
      </w:r>
    </w:p>
    <w:p w14:paraId="64B2FB73" w14:textId="2999143E" w:rsidR="008C0A1B" w:rsidRDefault="00F91EAF">
      <w:r>
        <w:rPr>
          <w:noProof/>
          <w:lang w:eastAsia="en-GB"/>
        </w:rPr>
        <mc:AlternateContent>
          <mc:Choice Requires="wps">
            <w:drawing>
              <wp:anchor distT="0" distB="0" distL="114300" distR="114300" simplePos="0" relativeHeight="251691008" behindDoc="0" locked="0" layoutInCell="1" allowOverlap="1" wp14:anchorId="155F93DC" wp14:editId="5F2841AF">
                <wp:simplePos x="0" y="0"/>
                <wp:positionH relativeFrom="margin">
                  <wp:align>center</wp:align>
                </wp:positionH>
                <wp:positionV relativeFrom="paragraph">
                  <wp:posOffset>4901</wp:posOffset>
                </wp:positionV>
                <wp:extent cx="2554274" cy="279610"/>
                <wp:effectExtent l="0" t="0" r="17780" b="25400"/>
                <wp:wrapNone/>
                <wp:docPr id="24" name="Text Box 24"/>
                <wp:cNvGraphicFramePr/>
                <a:graphic xmlns:a="http://schemas.openxmlformats.org/drawingml/2006/main">
                  <a:graphicData uri="http://schemas.microsoft.com/office/word/2010/wordprocessingShape">
                    <wps:wsp>
                      <wps:cNvSpPr txBox="1"/>
                      <wps:spPr>
                        <a:xfrm>
                          <a:off x="0" y="0"/>
                          <a:ext cx="2554274" cy="279610"/>
                        </a:xfrm>
                        <a:prstGeom prst="rect">
                          <a:avLst/>
                        </a:prstGeom>
                        <a:solidFill>
                          <a:schemeClr val="lt1"/>
                        </a:solidFill>
                        <a:ln w="6350">
                          <a:solidFill>
                            <a:schemeClr val="bg1"/>
                          </a:solidFill>
                        </a:ln>
                      </wps:spPr>
                      <wps:txbx>
                        <w:txbxContent>
                          <w:p w14:paraId="7F25CBC3" w14:textId="32E375C1" w:rsidR="00F91EAF" w:rsidRPr="00F91EAF" w:rsidRDefault="00F91EAF" w:rsidP="00F91EAF">
                            <w:pPr>
                              <w:rPr>
                                <w:u w:val="single"/>
                              </w:rPr>
                            </w:pPr>
                            <w:r w:rsidRPr="00F91EAF">
                              <w:rPr>
                                <w:u w:val="single"/>
                              </w:rPr>
                              <w:t>F</w:t>
                            </w:r>
                            <w:r>
                              <w:rPr>
                                <w:u w:val="single"/>
                              </w:rPr>
                              <w:t>igure 4</w:t>
                            </w:r>
                            <w:r w:rsidRPr="00F91EAF">
                              <w:rPr>
                                <w:u w:val="single"/>
                              </w:rPr>
                              <w:t xml:space="preserve">, </w:t>
                            </w:r>
                            <w:r>
                              <w:rPr>
                                <w:u w:val="single"/>
                              </w:rPr>
                              <w:t>Results of oscilloscope on Proteus</w:t>
                            </w:r>
                            <w:r>
                              <w:rPr>
                                <w:u w:val="singl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5F93DC" id="Text Box 24" o:spid="_x0000_s1029" type="#_x0000_t202" style="position:absolute;margin-left:0;margin-top:.4pt;width:201.1pt;height:22pt;z-index:2516910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" fillcolor="white [3201]" strokecolor="white [3212]" strokeweight=".5pt">
                <v:textbox>
                  <w:txbxContent>
                    <w:p w14:paraId="7F25CBC3" w14:textId="32E375C1" w:rsidR="00F91EAF" w:rsidRPr="00F91EAF" w:rsidRDefault="00F91EAF" w:rsidP="00F91EAF">
                      <w:pPr>
                        <w:rPr>
                          <w:u w:val="single"/>
                        </w:rPr>
                      </w:pPr>
                      <w:r w:rsidRPr="00F91EAF">
                        <w:rPr>
                          <w:u w:val="single"/>
                        </w:rPr>
                        <w:t>F</w:t>
                      </w:r>
                      <w:r>
                        <w:rPr>
                          <w:u w:val="single"/>
                        </w:rPr>
                        <w:t>igure 4</w:t>
                      </w:r>
                      <w:r w:rsidRPr="00F91EAF">
                        <w:rPr>
                          <w:u w:val="single"/>
                        </w:rPr>
                        <w:t xml:space="preserve">, </w:t>
                      </w:r>
                      <w:r>
                        <w:rPr>
                          <w:u w:val="single"/>
                        </w:rPr>
                        <w:t>Results of oscilloscope on Proteus</w:t>
                      </w:r>
                      <w:r>
                        <w:rPr>
                          <w:u w:val="single"/>
                        </w:rPr>
                        <w:t xml:space="preserve"> </w:t>
                      </w:r>
                    </w:p>
                  </w:txbxContent>
                </v:textbox>
                <w10:wrap anchorx="margin"/>
              </v:shape>
            </w:pict>
          </mc:Fallback>
        </mc:AlternateContent>
      </w:r>
    </w:p>
    <w:p w14:paraId="005BB4FB" w14:textId="4C30F7C9" w:rsidR="008C0A1B" w:rsidRDefault="008C0A1B"/>
    <w:p w14:paraId="367E5784" w14:textId="705D994F" w:rsidR="008C0A1B" w:rsidRDefault="008C0A1B"/>
    <w:p w14:paraId="7F3F93EA" w14:textId="430654EC" w:rsidR="006B53BD" w:rsidRDefault="008C0A1B" w:rsidP="00475F7D">
      <w:pPr>
        <w:pStyle w:val="Heading1"/>
      </w:pPr>
      <w:bookmarkStart w:id="6" w:name="_Toc172543219"/>
      <w:r>
        <w:t>5 Testing</w:t>
      </w:r>
      <w:r w:rsidR="006B53BD">
        <w:t xml:space="preserve"> of 555 timer circuit on bread board</w:t>
      </w:r>
      <w:bookmarkEnd w:id="6"/>
      <w:r w:rsidR="006B53BD">
        <w:t xml:space="preserve"> </w:t>
      </w:r>
    </w:p>
    <w:p w14:paraId="32144F68" w14:textId="77777777" w:rsidR="00565C64" w:rsidRPr="00565C64" w:rsidRDefault="00565C64" w:rsidP="00565C64"/>
    <w:p w14:paraId="3AC982F9" w14:textId="49CB94AE" w:rsidR="00871E4B" w:rsidRDefault="00871E4B" w:rsidP="00373341">
      <w:r>
        <w:rPr>
          <w:noProof/>
          <w:lang w:eastAsia="en-GB"/>
        </w:rPr>
        <w:lastRenderedPageBreak/>
        <w:drawing>
          <wp:anchor distT="0" distB="0" distL="114300" distR="114300" simplePos="0" relativeHeight="251659264" behindDoc="1" locked="0" layoutInCell="1" allowOverlap="1" wp14:anchorId="0AAA79F5" wp14:editId="5CDEB1C6">
            <wp:simplePos x="0" y="0"/>
            <wp:positionH relativeFrom="margin">
              <wp:align>center</wp:align>
            </wp:positionH>
            <wp:positionV relativeFrom="paragraph">
              <wp:posOffset>753110</wp:posOffset>
            </wp:positionV>
            <wp:extent cx="3679825" cy="5203190"/>
            <wp:effectExtent l="318" t="0" r="0" b="0"/>
            <wp:wrapTight wrapText="bothSides">
              <wp:wrapPolygon edited="0">
                <wp:start x="2" y="21601"/>
                <wp:lineTo x="21471" y="21601"/>
                <wp:lineTo x="21471" y="91"/>
                <wp:lineTo x="2" y="91"/>
                <wp:lineTo x="2" y="21601"/>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5400000">
                      <a:off x="0" y="0"/>
                      <a:ext cx="3679825" cy="5203190"/>
                    </a:xfrm>
                    <a:prstGeom prst="rect">
                      <a:avLst/>
                    </a:prstGeom>
                    <a:noFill/>
                  </pic:spPr>
                </pic:pic>
              </a:graphicData>
            </a:graphic>
            <wp14:sizeRelH relativeFrom="margin">
              <wp14:pctWidth>0</wp14:pctWidth>
            </wp14:sizeRelH>
            <wp14:sizeRelV relativeFrom="margin">
              <wp14:pctHeight>0</wp14:pctHeight>
            </wp14:sizeRelV>
          </wp:anchor>
        </w:drawing>
      </w:r>
      <w:r w:rsidR="008C0A1B">
        <w:t xml:space="preserve">5.1 </w:t>
      </w:r>
      <w:r w:rsidR="00BB1EAD">
        <w:t xml:space="preserve">After running lots of simulations it’s vital to follow out the same experiments in the real world to see if the same results are given. </w:t>
      </w:r>
      <w:r w:rsidR="00565C64">
        <w:t>To test the Proteus circuit, a bread board was used. This is a cheap, easy and reusable type of circuitry that even beginners can learn on. Once the circuit was constructed exactly the same as the Proteus simulation, the positive and negative terminals were connected to a 9V power supply. Before turning it on, the capacitors and LEDs had to be checked that they were facing the right way so that no damage to components would happen.</w:t>
      </w:r>
    </w:p>
    <w:p w14:paraId="2DB13BF8" w14:textId="6839178E" w:rsidR="008C0A1B" w:rsidRDefault="008C0A1B"/>
    <w:p w14:paraId="010CBB9A" w14:textId="5E48D4E7" w:rsidR="008C0A1B" w:rsidRDefault="00F91EAF">
      <w:r>
        <w:rPr>
          <w:noProof/>
          <w:lang w:eastAsia="en-GB"/>
        </w:rPr>
        <mc:AlternateContent>
          <mc:Choice Requires="wps">
            <w:drawing>
              <wp:anchor distT="0" distB="0" distL="114300" distR="114300" simplePos="0" relativeHeight="251693056" behindDoc="0" locked="0" layoutInCell="1" allowOverlap="1" wp14:anchorId="35E653C0" wp14:editId="6DC12213">
                <wp:simplePos x="0" y="0"/>
                <wp:positionH relativeFrom="margin">
                  <wp:align>center</wp:align>
                </wp:positionH>
                <wp:positionV relativeFrom="paragraph">
                  <wp:posOffset>3638041</wp:posOffset>
                </wp:positionV>
                <wp:extent cx="2592060" cy="272052"/>
                <wp:effectExtent l="0" t="0" r="18415" b="13970"/>
                <wp:wrapNone/>
                <wp:docPr id="25" name="Text Box 25"/>
                <wp:cNvGraphicFramePr/>
                <a:graphic xmlns:a="http://schemas.openxmlformats.org/drawingml/2006/main">
                  <a:graphicData uri="http://schemas.microsoft.com/office/word/2010/wordprocessingShape">
                    <wps:wsp>
                      <wps:cNvSpPr txBox="1"/>
                      <wps:spPr>
                        <a:xfrm>
                          <a:off x="0" y="0"/>
                          <a:ext cx="2592060" cy="272052"/>
                        </a:xfrm>
                        <a:prstGeom prst="rect">
                          <a:avLst/>
                        </a:prstGeom>
                        <a:solidFill>
                          <a:schemeClr val="lt1"/>
                        </a:solidFill>
                        <a:ln w="6350">
                          <a:solidFill>
                            <a:schemeClr val="bg1"/>
                          </a:solidFill>
                        </a:ln>
                      </wps:spPr>
                      <wps:txbx>
                        <w:txbxContent>
                          <w:p w14:paraId="4C9D1E82" w14:textId="793B3B24" w:rsidR="00F91EAF" w:rsidRPr="00F91EAF" w:rsidRDefault="00F91EAF" w:rsidP="00F91EAF">
                            <w:pPr>
                              <w:rPr>
                                <w:u w:val="single"/>
                              </w:rPr>
                            </w:pPr>
                            <w:r w:rsidRPr="00F91EAF">
                              <w:rPr>
                                <w:u w:val="single"/>
                              </w:rPr>
                              <w:t>F</w:t>
                            </w:r>
                            <w:r>
                              <w:rPr>
                                <w:u w:val="single"/>
                              </w:rPr>
                              <w:t>igure 5</w:t>
                            </w:r>
                            <w:r w:rsidRPr="00F91EAF">
                              <w:rPr>
                                <w:u w:val="single"/>
                              </w:rPr>
                              <w:t xml:space="preserve">, </w:t>
                            </w:r>
                            <w:r>
                              <w:rPr>
                                <w:u w:val="single"/>
                              </w:rPr>
                              <w:t>555 Circuit made on a bread board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E653C0" id="Text Box 25" o:spid="_x0000_s1030" type="#_x0000_t202" style="position:absolute;margin-left:0;margin-top:286.45pt;width:204.1pt;height:21.4pt;z-index:2516930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" fillcolor="white [3201]" strokecolor="white [3212]" strokeweight=".5pt">
                <v:textbox>
                  <w:txbxContent>
                    <w:p w14:paraId="4C9D1E82" w14:textId="793B3B24" w:rsidR="00F91EAF" w:rsidRPr="00F91EAF" w:rsidRDefault="00F91EAF" w:rsidP="00F91EAF">
                      <w:pPr>
                        <w:rPr>
                          <w:u w:val="single"/>
                        </w:rPr>
                      </w:pPr>
                      <w:r w:rsidRPr="00F91EAF">
                        <w:rPr>
                          <w:u w:val="single"/>
                        </w:rPr>
                        <w:t>F</w:t>
                      </w:r>
                      <w:r>
                        <w:rPr>
                          <w:u w:val="single"/>
                        </w:rPr>
                        <w:t>igure 5</w:t>
                      </w:r>
                      <w:r w:rsidRPr="00F91EAF">
                        <w:rPr>
                          <w:u w:val="single"/>
                        </w:rPr>
                        <w:t xml:space="preserve">, </w:t>
                      </w:r>
                      <w:r>
                        <w:rPr>
                          <w:u w:val="single"/>
                        </w:rPr>
                        <w:t>555 Circuit made on a bread board</w:t>
                      </w:r>
                    </w:p>
                  </w:txbxContent>
                </v:textbox>
                <w10:wrap anchorx="margin"/>
              </v:shape>
            </w:pict>
          </mc:Fallback>
        </mc:AlternateContent>
      </w:r>
    </w:p>
    <w:p w14:paraId="4A8F650E" w14:textId="2CFF6EC2" w:rsidR="00F91EAF" w:rsidRDefault="00F91EAF"/>
    <w:p w14:paraId="142AF721" w14:textId="35F215E6" w:rsidR="00475F7D" w:rsidRDefault="008C0A1B">
      <w:r>
        <w:t xml:space="preserve">5.2 </w:t>
      </w:r>
      <w:r w:rsidR="00565C64">
        <w:t xml:space="preserve">Once the power was turned on the lights immediately started flashing, this meant the circuit was wired correctly and working as intended. However, when looking at the oscilloscope readings it shows the output voltage has a much different shape when compared to the simulated readings. This could be because of the equipment we used being old and worn making resistance higher, the outcome is that the LEDs aren’t as bright for as long. On the other hand, the C1 voltage shows a more similar shape to the simulated results, but, opposite to the previous, the real world results show a much more intense result throughout. The peak and trough voltage are present for much longer while on the simulations it shows a much smoother line. </w:t>
      </w:r>
    </w:p>
    <w:p w14:paraId="7A984DF3" w14:textId="453DF6E4" w:rsidR="00871E4B" w:rsidRDefault="00F91EAF">
      <w:r>
        <w:rPr>
          <w:noProof/>
          <w:lang w:eastAsia="en-GB"/>
        </w:rPr>
        <mc:AlternateContent>
          <mc:Choice Requires="wps">
            <w:drawing>
              <wp:anchor distT="0" distB="0" distL="114300" distR="114300" simplePos="0" relativeHeight="251697152" behindDoc="0" locked="0" layoutInCell="1" allowOverlap="1" wp14:anchorId="75356A62" wp14:editId="2E3EFD32">
                <wp:simplePos x="0" y="0"/>
                <wp:positionH relativeFrom="column">
                  <wp:posOffset>3385332</wp:posOffset>
                </wp:positionH>
                <wp:positionV relativeFrom="paragraph">
                  <wp:posOffset>2569273</wp:posOffset>
                </wp:positionV>
                <wp:extent cx="3196622" cy="272053"/>
                <wp:effectExtent l="0" t="0" r="22860" b="13970"/>
                <wp:wrapNone/>
                <wp:docPr id="27" name="Text Box 27"/>
                <wp:cNvGraphicFramePr/>
                <a:graphic xmlns:a="http://schemas.openxmlformats.org/drawingml/2006/main">
                  <a:graphicData uri="http://schemas.microsoft.com/office/word/2010/wordprocessingShape">
                    <wps:wsp>
                      <wps:cNvSpPr txBox="1"/>
                      <wps:spPr>
                        <a:xfrm>
                          <a:off x="0" y="0"/>
                          <a:ext cx="3196622" cy="272053"/>
                        </a:xfrm>
                        <a:prstGeom prst="rect">
                          <a:avLst/>
                        </a:prstGeom>
                        <a:solidFill>
                          <a:schemeClr val="lt1"/>
                        </a:solidFill>
                        <a:ln w="6350">
                          <a:solidFill>
                            <a:schemeClr val="bg1"/>
                          </a:solidFill>
                        </a:ln>
                      </wps:spPr>
                      <wps:txbx>
                        <w:txbxContent>
                          <w:p w14:paraId="4B4B5D0D" w14:textId="0588B7D5" w:rsidR="00F91EAF" w:rsidRPr="00F91EAF" w:rsidRDefault="00F91EAF" w:rsidP="00F91EAF">
                            <w:pPr>
                              <w:rPr>
                                <w:u w:val="single"/>
                              </w:rPr>
                            </w:pPr>
                            <w:r>
                              <w:rPr>
                                <w:u w:val="single"/>
                              </w:rPr>
                              <w:t>Figure 7, Bread board circuit attached to power supply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356A62" id="Text Box 27" o:spid="_x0000_s1031" type="#_x0000_t202" style="position:absolute;margin-left:266.55pt;margin-top:202.3pt;width:251.7pt;height:21.4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" fillcolor="white [3201]" strokecolor="white [3212]" strokeweight=".5pt">
                <v:textbox>
                  <w:txbxContent>
                    <w:p w14:paraId="4B4B5D0D" w14:textId="0588B7D5" w:rsidR="00F91EAF" w:rsidRPr="00F91EAF" w:rsidRDefault="00F91EAF" w:rsidP="00F91EAF">
                      <w:pPr>
                        <w:rPr>
                          <w:u w:val="single"/>
                        </w:rPr>
                      </w:pPr>
                      <w:r>
                        <w:rPr>
                          <w:u w:val="single"/>
                        </w:rPr>
                        <w:t>Figure 7, Bread board circuit attached to power supply</w:t>
                      </w:r>
                    </w:p>
                  </w:txbxContent>
                </v:textbox>
              </v:shape>
            </w:pict>
          </mc:Fallback>
        </mc:AlternateContent>
      </w:r>
      <w:r>
        <w:rPr>
          <w:noProof/>
          <w:lang w:eastAsia="en-GB"/>
        </w:rPr>
        <mc:AlternateContent>
          <mc:Choice Requires="wps">
            <w:drawing>
              <wp:anchor distT="0" distB="0" distL="114300" distR="114300" simplePos="0" relativeHeight="251695104" behindDoc="0" locked="0" layoutInCell="1" allowOverlap="1" wp14:anchorId="40DEC040" wp14:editId="167645D9">
                <wp:simplePos x="0" y="0"/>
                <wp:positionH relativeFrom="column">
                  <wp:posOffset>-785910</wp:posOffset>
                </wp:positionH>
                <wp:positionV relativeFrom="paragraph">
                  <wp:posOffset>2538856</wp:posOffset>
                </wp:positionV>
                <wp:extent cx="2962023" cy="249382"/>
                <wp:effectExtent l="0" t="0" r="10160" b="17780"/>
                <wp:wrapNone/>
                <wp:docPr id="26" name="Text Box 26"/>
                <wp:cNvGraphicFramePr/>
                <a:graphic xmlns:a="http://schemas.openxmlformats.org/drawingml/2006/main">
                  <a:graphicData uri="http://schemas.microsoft.com/office/word/2010/wordprocessingShape">
                    <wps:wsp>
                      <wps:cNvSpPr txBox="1"/>
                      <wps:spPr>
                        <a:xfrm>
                          <a:off x="0" y="0"/>
                          <a:ext cx="2962023" cy="249382"/>
                        </a:xfrm>
                        <a:prstGeom prst="rect">
                          <a:avLst/>
                        </a:prstGeom>
                        <a:solidFill>
                          <a:schemeClr val="lt1"/>
                        </a:solidFill>
                        <a:ln w="6350">
                          <a:solidFill>
                            <a:schemeClr val="bg1"/>
                          </a:solidFill>
                        </a:ln>
                      </wps:spPr>
                      <wps:txbx>
                        <w:txbxContent>
                          <w:p w14:paraId="69D0B82A" w14:textId="194DABCE" w:rsidR="00F91EAF" w:rsidRPr="00F91EAF" w:rsidRDefault="00F91EAF" w:rsidP="00F91EAF">
                            <w:pPr>
                              <w:rPr>
                                <w:u w:val="single"/>
                              </w:rPr>
                            </w:pPr>
                            <w:r w:rsidRPr="00F91EAF">
                              <w:rPr>
                                <w:u w:val="single"/>
                              </w:rPr>
                              <w:t>F</w:t>
                            </w:r>
                            <w:r>
                              <w:rPr>
                                <w:u w:val="single"/>
                              </w:rPr>
                              <w:t>igure 6, Oscilloscope results of bread board circuit</w:t>
                            </w:r>
                            <w:r>
                              <w:rPr>
                                <w:u w:val="single"/>
                              </w:rPr>
                              <w:t xml:space="preserve"> </w:t>
                            </w:r>
                            <w:r>
                              <w:rPr>
                                <w:u w:val="single"/>
                              </w:rPr>
                              <w:t>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DEC040" id="Text Box 26" o:spid="_x0000_s1032" type="#_x0000_t202" style="position:absolute;margin-left:-61.9pt;margin-top:199.9pt;width:233.25pt;height:19.6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" fillcolor="white [3201]" strokecolor="white [3212]" strokeweight=".5pt">
                <v:textbox>
                  <w:txbxContent>
                    <w:p w14:paraId="69D0B82A" w14:textId="194DABCE" w:rsidR="00F91EAF" w:rsidRPr="00F91EAF" w:rsidRDefault="00F91EAF" w:rsidP="00F91EAF">
                      <w:pPr>
                        <w:rPr>
                          <w:u w:val="single"/>
                        </w:rPr>
                      </w:pPr>
                      <w:r w:rsidRPr="00F91EAF">
                        <w:rPr>
                          <w:u w:val="single"/>
                        </w:rPr>
                        <w:t>F</w:t>
                      </w:r>
                      <w:r>
                        <w:rPr>
                          <w:u w:val="single"/>
                        </w:rPr>
                        <w:t>igure 6, Oscilloscope results of bread board circuit</w:t>
                      </w:r>
                      <w:r>
                        <w:rPr>
                          <w:u w:val="single"/>
                        </w:rPr>
                        <w:t xml:space="preserve"> </w:t>
                      </w:r>
                      <w:r>
                        <w:rPr>
                          <w:u w:val="single"/>
                        </w:rPr>
                        <w:t>v</w:t>
                      </w:r>
                    </w:p>
                  </w:txbxContent>
                </v:textbox>
              </v:shape>
            </w:pict>
          </mc:Fallback>
        </mc:AlternateContent>
      </w:r>
      <w:r w:rsidR="008C0A1B">
        <w:rPr>
          <w:rFonts w:eastAsia="Times New Roman"/>
          <w:noProof/>
          <w:lang w:eastAsia="en-GB"/>
        </w:rPr>
        <w:drawing>
          <wp:anchor distT="0" distB="0" distL="114300" distR="114300" simplePos="0" relativeHeight="251678720" behindDoc="1" locked="0" layoutInCell="1" allowOverlap="1" wp14:anchorId="1211631B" wp14:editId="03E5D71D">
            <wp:simplePos x="0" y="0"/>
            <wp:positionH relativeFrom="margin">
              <wp:align>right</wp:align>
            </wp:positionH>
            <wp:positionV relativeFrom="paragraph">
              <wp:posOffset>19685</wp:posOffset>
            </wp:positionV>
            <wp:extent cx="2442845" cy="2404110"/>
            <wp:effectExtent l="318" t="0" r="0" b="0"/>
            <wp:wrapTight wrapText="bothSides">
              <wp:wrapPolygon edited="0">
                <wp:start x="3" y="21603"/>
                <wp:lineTo x="21395" y="21603"/>
                <wp:lineTo x="21395" y="208"/>
                <wp:lineTo x="3" y="208"/>
                <wp:lineTo x="3" y="21603"/>
              </wp:wrapPolygon>
            </wp:wrapTight>
            <wp:docPr id="7" name="Picture 7" descr="cid:71f57374-6732-4b63-9322-e00156157690@bluelnk.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71f57374-6732-4b63-9322-e00156157690@bluelnk.net"/>
                    <pic:cNvPicPr>
                      <a:picLocks noChangeAspect="1" noChangeArrowheads="1"/>
                    </pic:cNvPicPr>
                  </pic:nvPicPr>
                  <pic:blipFill rotWithShape="1">
                    <a:blip r:embed="rId18" r:link="rId19" cstate="print">
                      <a:extLst>
                        <a:ext uri="{28A0092B-C50C-407E-A947-70E740481C1C}">
                          <a14:useLocalDpi xmlns:a14="http://schemas.microsoft.com/office/drawing/2010/main" val="0"/>
                        </a:ext>
                      </a:extLst>
                    </a:blip>
                    <a:srcRect l="5738" r="18014"/>
                    <a:stretch/>
                  </pic:blipFill>
                  <pic:spPr bwMode="auto">
                    <a:xfrm rot="5400000">
                      <a:off x="0" y="0"/>
                      <a:ext cx="2442845" cy="24041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C0A1B">
        <w:rPr>
          <w:rFonts w:eastAsia="Times New Roman"/>
          <w:noProof/>
          <w:lang w:eastAsia="en-GB"/>
        </w:rPr>
        <w:drawing>
          <wp:anchor distT="0" distB="0" distL="114300" distR="114300" simplePos="0" relativeHeight="251677696" behindDoc="1" locked="0" layoutInCell="1" allowOverlap="1" wp14:anchorId="42FCF41E" wp14:editId="27BDB989">
            <wp:simplePos x="0" y="0"/>
            <wp:positionH relativeFrom="margin">
              <wp:align>left</wp:align>
            </wp:positionH>
            <wp:positionV relativeFrom="paragraph">
              <wp:posOffset>-220345</wp:posOffset>
            </wp:positionV>
            <wp:extent cx="2496820" cy="2938145"/>
            <wp:effectExtent l="7937" t="0" r="6668" b="6667"/>
            <wp:wrapTight wrapText="bothSides">
              <wp:wrapPolygon edited="0">
                <wp:start x="69" y="21658"/>
                <wp:lineTo x="21493" y="21658"/>
                <wp:lineTo x="21493" y="91"/>
                <wp:lineTo x="69" y="91"/>
                <wp:lineTo x="69" y="21658"/>
              </wp:wrapPolygon>
            </wp:wrapTight>
            <wp:docPr id="6" name="Picture 6" descr="cid:8823068b-0ecb-4826-a8a0-c5e7979b9ccf@bluelnk.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8823068b-0ecb-4826-a8a0-c5e7979b9ccf@bluelnk.net"/>
                    <pic:cNvPicPr>
                      <a:picLocks noChangeAspect="1" noChangeArrowheads="1"/>
                    </pic:cNvPicPr>
                  </pic:nvPicPr>
                  <pic:blipFill rotWithShape="1">
                    <a:blip r:embed="rId20" r:link="rId21" cstate="print">
                      <a:extLst>
                        <a:ext uri="{28A0092B-C50C-407E-A947-70E740481C1C}">
                          <a14:useLocalDpi xmlns:a14="http://schemas.microsoft.com/office/drawing/2010/main" val="0"/>
                        </a:ext>
                      </a:extLst>
                    </a:blip>
                    <a:srcRect l="18184" r="18068"/>
                    <a:stretch/>
                  </pic:blipFill>
                  <pic:spPr bwMode="auto">
                    <a:xfrm rot="5400000">
                      <a:off x="0" y="0"/>
                      <a:ext cx="2496820" cy="29381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04BD05A" w14:textId="77777777" w:rsidR="00F91EAF" w:rsidRDefault="00F91EAF" w:rsidP="00565C64">
      <w:pPr>
        <w:pStyle w:val="Heading1"/>
      </w:pPr>
    </w:p>
    <w:p w14:paraId="658AECB2" w14:textId="13604BE2" w:rsidR="00BA0AF1" w:rsidRDefault="008C0A1B" w:rsidP="00565C64">
      <w:pPr>
        <w:pStyle w:val="Heading1"/>
      </w:pPr>
      <w:bookmarkStart w:id="7" w:name="_Toc172543220"/>
      <w:r>
        <w:t xml:space="preserve">6 </w:t>
      </w:r>
      <w:r w:rsidR="00565C64">
        <w:t>Conclusion</w:t>
      </w:r>
      <w:bookmarkEnd w:id="7"/>
    </w:p>
    <w:p w14:paraId="6D1DE8B9" w14:textId="178CF5B0" w:rsidR="00565C64" w:rsidRDefault="00F91EAF" w:rsidP="00565C64">
      <w:r>
        <w:rPr>
          <w:noProof/>
          <w:lang w:eastAsia="en-GB"/>
        </w:rPr>
        <w:drawing>
          <wp:anchor distT="0" distB="0" distL="114300" distR="114300" simplePos="0" relativeHeight="251682816" behindDoc="1" locked="0" layoutInCell="1" allowOverlap="1" wp14:anchorId="60671429" wp14:editId="48C55426">
            <wp:simplePos x="0" y="0"/>
            <wp:positionH relativeFrom="margin">
              <wp:align>center</wp:align>
            </wp:positionH>
            <wp:positionV relativeFrom="paragraph">
              <wp:posOffset>1498259</wp:posOffset>
            </wp:positionV>
            <wp:extent cx="4761230" cy="2078355"/>
            <wp:effectExtent l="0" t="0" r="1270" b="0"/>
            <wp:wrapTight wrapText="bothSides">
              <wp:wrapPolygon edited="0">
                <wp:start x="0" y="0"/>
                <wp:lineTo x="0" y="21382"/>
                <wp:lineTo x="21519" y="21382"/>
                <wp:lineTo x="21519" y="0"/>
                <wp:lineTo x="0" y="0"/>
              </wp:wrapPolygon>
            </wp:wrapTight>
            <wp:docPr id="11" name="Picture 11" descr="555 Timer Astable M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555 Timer Astable Mod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61230" cy="2078355"/>
                    </a:xfrm>
                    <a:prstGeom prst="rect">
                      <a:avLst/>
                    </a:prstGeom>
                    <a:noFill/>
                    <a:ln>
                      <a:noFill/>
                    </a:ln>
                  </pic:spPr>
                </pic:pic>
              </a:graphicData>
            </a:graphic>
          </wp:anchor>
        </w:drawing>
      </w:r>
      <w:r w:rsidR="008C0A1B">
        <w:t xml:space="preserve">6.1 </w:t>
      </w:r>
      <w:r w:rsidR="00565C64">
        <w:t xml:space="preserve">The results of this experiment highlight the importance to </w:t>
      </w:r>
      <w:r w:rsidR="005D160B">
        <w:t xml:space="preserve">double check results to make sure the correct values are </w:t>
      </w:r>
      <w:r w:rsidR="00CE169A">
        <w:t xml:space="preserve">found. As both results were different it would be best to repeat both to check if they give different results again. </w:t>
      </w:r>
      <w:r w:rsidR="003C52D9">
        <w:t xml:space="preserve">Even though there was a mistake and the results didn’t match up, the experiment helped to demonstrate the principles of electronic systems and how precise they need to be to be accurate. </w:t>
      </w:r>
      <w:r w:rsidR="00140725">
        <w:t xml:space="preserve">Understanding electronics is essential within the OME field as lots of fuses and explosives rely on electrical signals to begin the explosive train. This means the integrity of the circuits placed on explosives can affect the safety of the people handling them. </w:t>
      </w:r>
    </w:p>
    <w:p w14:paraId="2A389D36" w14:textId="3ABC281A" w:rsidR="00871E4B" w:rsidRDefault="00871E4B" w:rsidP="00565C64"/>
    <w:p w14:paraId="6F2994C5" w14:textId="204BD090" w:rsidR="00871E4B" w:rsidRDefault="00871E4B" w:rsidP="00565C64"/>
    <w:p w14:paraId="5F087D41" w14:textId="7D2F971B" w:rsidR="00871E4B" w:rsidRDefault="00871E4B" w:rsidP="00565C64"/>
    <w:p w14:paraId="247DD462" w14:textId="6CBF0DA0" w:rsidR="00D421CA" w:rsidRDefault="00D421CA" w:rsidP="00565C64"/>
    <w:p w14:paraId="787A9F3E" w14:textId="027FD260" w:rsidR="00D421CA" w:rsidRDefault="00D421CA" w:rsidP="00565C64"/>
    <w:p w14:paraId="7CB65DA6" w14:textId="7A26037D" w:rsidR="00D421CA" w:rsidRDefault="00D421CA" w:rsidP="00565C64"/>
    <w:p w14:paraId="1F60C5F4" w14:textId="01874A05" w:rsidR="001F2A1E" w:rsidRDefault="00F91EAF" w:rsidP="00565C64">
      <w:r>
        <w:rPr>
          <w:noProof/>
          <w:lang w:eastAsia="en-GB"/>
        </w:rPr>
        <mc:AlternateContent>
          <mc:Choice Requires="wps">
            <w:drawing>
              <wp:anchor distT="0" distB="0" distL="114300" distR="114300" simplePos="0" relativeHeight="251699200" behindDoc="0" locked="0" layoutInCell="1" allowOverlap="1" wp14:anchorId="3451985C" wp14:editId="47F3CD60">
                <wp:simplePos x="0" y="0"/>
                <wp:positionH relativeFrom="margin">
                  <wp:align>center</wp:align>
                </wp:positionH>
                <wp:positionV relativeFrom="paragraph">
                  <wp:posOffset>220959</wp:posOffset>
                </wp:positionV>
                <wp:extent cx="2508932" cy="256939"/>
                <wp:effectExtent l="0" t="0" r="24765" b="10160"/>
                <wp:wrapNone/>
                <wp:docPr id="28" name="Text Box 28"/>
                <wp:cNvGraphicFramePr/>
                <a:graphic xmlns:a="http://schemas.openxmlformats.org/drawingml/2006/main">
                  <a:graphicData uri="http://schemas.microsoft.com/office/word/2010/wordprocessingShape">
                    <wps:wsp>
                      <wps:cNvSpPr txBox="1"/>
                      <wps:spPr>
                        <a:xfrm>
                          <a:off x="0" y="0"/>
                          <a:ext cx="2508932" cy="256939"/>
                        </a:xfrm>
                        <a:prstGeom prst="rect">
                          <a:avLst/>
                        </a:prstGeom>
                        <a:solidFill>
                          <a:schemeClr val="lt1"/>
                        </a:solidFill>
                        <a:ln w="6350">
                          <a:solidFill>
                            <a:schemeClr val="bg1"/>
                          </a:solidFill>
                        </a:ln>
                      </wps:spPr>
                      <wps:txbx>
                        <w:txbxContent>
                          <w:p w14:paraId="202EB809" w14:textId="550C09FE" w:rsidR="00F91EAF" w:rsidRPr="00F91EAF" w:rsidRDefault="00F91EAF" w:rsidP="00F91EAF">
                            <w:pPr>
                              <w:rPr>
                                <w:u w:val="single"/>
                              </w:rPr>
                            </w:pPr>
                            <w:r w:rsidRPr="00F91EAF">
                              <w:rPr>
                                <w:u w:val="single"/>
                              </w:rPr>
                              <w:t>F</w:t>
                            </w:r>
                            <w:r>
                              <w:rPr>
                                <w:u w:val="single"/>
                              </w:rPr>
                              <w:t>igure 8</w:t>
                            </w:r>
                            <w:r>
                              <w:rPr>
                                <w:u w:val="single"/>
                              </w:rPr>
                              <w:t xml:space="preserve">, </w:t>
                            </w:r>
                            <w:r>
                              <w:rPr>
                                <w:u w:val="single"/>
                              </w:rPr>
                              <w:t>Ideal oscilloscope wave forms [9]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51985C" id="Text Box 28" o:spid="_x0000_s1033" type="#_x0000_t202" style="position:absolute;margin-left:0;margin-top:17.4pt;width:197.55pt;height:20.25pt;z-index:2516992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" fillcolor="white [3201]" strokecolor="white [3212]" strokeweight=".5pt">
                <v:textbox>
                  <w:txbxContent>
                    <w:p w14:paraId="202EB809" w14:textId="550C09FE" w:rsidR="00F91EAF" w:rsidRPr="00F91EAF" w:rsidRDefault="00F91EAF" w:rsidP="00F91EAF">
                      <w:pPr>
                        <w:rPr>
                          <w:u w:val="single"/>
                        </w:rPr>
                      </w:pPr>
                      <w:r w:rsidRPr="00F91EAF">
                        <w:rPr>
                          <w:u w:val="single"/>
                        </w:rPr>
                        <w:t>F</w:t>
                      </w:r>
                      <w:r>
                        <w:rPr>
                          <w:u w:val="single"/>
                        </w:rPr>
                        <w:t>igure 8</w:t>
                      </w:r>
                      <w:r>
                        <w:rPr>
                          <w:u w:val="single"/>
                        </w:rPr>
                        <w:t xml:space="preserve">, </w:t>
                      </w:r>
                      <w:r>
                        <w:rPr>
                          <w:u w:val="single"/>
                        </w:rPr>
                        <w:t>Ideal oscilloscope wave forms [9]</w:t>
                      </w:r>
                    </w:p>
                  </w:txbxContent>
                </v:textbox>
                <w10:wrap anchorx="margin"/>
              </v:shape>
            </w:pict>
          </mc:Fallback>
        </mc:AlternateContent>
      </w:r>
    </w:p>
    <w:p w14:paraId="7781AA2A" w14:textId="74627DF6" w:rsidR="00D421CA" w:rsidRDefault="00D421CA" w:rsidP="00565C64"/>
    <w:p w14:paraId="29A7BB0B" w14:textId="6E6F0CDC" w:rsidR="00D421CA" w:rsidRDefault="00D421CA" w:rsidP="00565C64"/>
    <w:p w14:paraId="02C02810" w14:textId="4F5B8EA6" w:rsidR="001F2A1E" w:rsidRPr="00565C64" w:rsidRDefault="008C0A1B" w:rsidP="00565C64">
      <w:r>
        <w:t xml:space="preserve">6.2 </w:t>
      </w:r>
      <w:r w:rsidR="00D421CA">
        <w:t>From this figure, the correct wave forms are shown. This is what the simulations and bread board experiment should have shown, a clear stable high and low voltage. The charging and discharging wave is similar and showing a consistent voltage change, it appears to be charging and discharging too quickly. This may be what has effected the high and low points making them not last long enough.</w:t>
      </w:r>
    </w:p>
    <w:p w14:paraId="402C4BA9" w14:textId="20BA8515" w:rsidR="006B53BD" w:rsidRDefault="00F91EAF" w:rsidP="00475F7D">
      <w:pPr>
        <w:pStyle w:val="Heading1"/>
      </w:pPr>
      <w:bookmarkStart w:id="8" w:name="_Toc172543221"/>
      <w:r>
        <w:t xml:space="preserve">7 </w:t>
      </w:r>
      <w:r w:rsidR="006B53BD">
        <w:t>References</w:t>
      </w:r>
      <w:bookmarkEnd w:id="8"/>
      <w:r w:rsidR="006B53BD">
        <w:t xml:space="preserve"> </w:t>
      </w:r>
    </w:p>
    <w:p w14:paraId="24950727" w14:textId="5BB27CD9" w:rsidR="009E6D38" w:rsidRDefault="009E6D38"/>
    <w:p w14:paraId="2B0D59F7" w14:textId="1DA758D6" w:rsidR="009E6D38" w:rsidRDefault="00BA0AF1">
      <w:r>
        <w:t xml:space="preserve">[1] </w:t>
      </w:r>
      <w:hyperlink r:id="rId23" w:history="1">
        <w:r>
          <w:rPr>
            <w:rStyle w:val="Hyperlink"/>
          </w:rPr>
          <w:t>555 Timer IC - Working Principle, Block Diagra</w:t>
        </w:r>
        <w:r>
          <w:rPr>
            <w:rStyle w:val="Hyperlink"/>
          </w:rPr>
          <w:t>m</w:t>
        </w:r>
        <w:r>
          <w:rPr>
            <w:rStyle w:val="Hyperlink"/>
          </w:rPr>
          <w:t>, Circuit Schematics (howtomechatronics.com)</w:t>
        </w:r>
      </w:hyperlink>
    </w:p>
    <w:p w14:paraId="7D6053F4" w14:textId="77777777" w:rsidR="00BA0AF1" w:rsidRDefault="00BA0AF1" w:rsidP="00BA0AF1">
      <w:pPr>
        <w:rPr>
          <w:rStyle w:val="Hyperlink"/>
        </w:rPr>
      </w:pPr>
      <w:r>
        <w:t xml:space="preserve">[2] </w:t>
      </w:r>
      <w:hyperlink r:id="rId24" w:history="1">
        <w:r>
          <w:rPr>
            <w:rStyle w:val="Hyperlink"/>
          </w:rPr>
          <w:t>555 Timer Tutorial: How It Works and Useful Example Circuits (build-electronic-circuits.com)</w:t>
        </w:r>
      </w:hyperlink>
    </w:p>
    <w:p w14:paraId="3807B9FF" w14:textId="3BD0D9C1" w:rsidR="00BA0AF1" w:rsidRDefault="00E7530D">
      <w:r>
        <w:t xml:space="preserve">[3] </w:t>
      </w:r>
      <w:hyperlink r:id="rId25" w:history="1">
        <w:r>
          <w:rPr>
            <w:rStyle w:val="Hyperlink"/>
          </w:rPr>
          <w:t>Precision-Guided Munitions: Guidance Techniques (Part 1 of 4) (electronicsforu.com)</w:t>
        </w:r>
      </w:hyperlink>
    </w:p>
    <w:p w14:paraId="498EAC8B" w14:textId="6F7D33BE" w:rsidR="00BA0AF1" w:rsidRDefault="00FE576E">
      <w:r>
        <w:t xml:space="preserve">[4] </w:t>
      </w:r>
      <w:hyperlink r:id="rId26" w:history="1">
        <w:r>
          <w:rPr>
            <w:rStyle w:val="Hyperlink"/>
          </w:rPr>
          <w:t>Blinking LED Circuit with Schematics and Explanation (build-electronic-circuits.com)</w:t>
        </w:r>
      </w:hyperlink>
    </w:p>
    <w:p w14:paraId="5826383E" w14:textId="4EBB8346" w:rsidR="009E6D38" w:rsidRDefault="00C0163E">
      <w:r>
        <w:t>[5]</w:t>
      </w:r>
      <w:r w:rsidRPr="00C0163E">
        <w:t xml:space="preserve"> </w:t>
      </w:r>
      <w:hyperlink r:id="rId27" w:history="1">
        <w:r>
          <w:rPr>
            <w:rStyle w:val="Hyperlink"/>
          </w:rPr>
          <w:t xml:space="preserve">Multivibrators with Monostable, </w:t>
        </w:r>
        <w:proofErr w:type="spellStart"/>
        <w:r>
          <w:rPr>
            <w:rStyle w:val="Hyperlink"/>
          </w:rPr>
          <w:t>Astable</w:t>
        </w:r>
        <w:proofErr w:type="spellEnd"/>
        <w:r>
          <w:rPr>
            <w:rStyle w:val="Hyperlink"/>
          </w:rPr>
          <w:t xml:space="preserve"> and Bistable (electronics-tutorials.ws)</w:t>
        </w:r>
      </w:hyperlink>
    </w:p>
    <w:p w14:paraId="0AA7EAFA" w14:textId="6ED98B61" w:rsidR="0078527D" w:rsidRDefault="0078527D">
      <w:r>
        <w:t xml:space="preserve">[6] </w:t>
      </w:r>
      <w:hyperlink r:id="rId28" w:history="1">
        <w:r>
          <w:rPr>
            <w:rStyle w:val="Hyperlink"/>
          </w:rPr>
          <w:t>Bistable Multivibrators | How it works, Application &amp; Advantages (electricity-magnetism.org)</w:t>
        </w:r>
      </w:hyperlink>
    </w:p>
    <w:p w14:paraId="2AC503DF" w14:textId="0019103E" w:rsidR="00F91EAF" w:rsidRDefault="00F91EAF">
      <w:r>
        <w:t xml:space="preserve">[7] </w:t>
      </w:r>
      <w:hyperlink r:id="rId29" w:history="1">
        <w:r>
          <w:rPr>
            <w:rStyle w:val="Hyperlink"/>
          </w:rPr>
          <w:t>555 timer IC Pinout, Examples Circuits, Different modes, Applications (microcontrollerslab.com)</w:t>
        </w:r>
      </w:hyperlink>
    </w:p>
    <w:p w14:paraId="5C90D38B" w14:textId="080C6DA9" w:rsidR="00F91EAF" w:rsidRDefault="00F91EAF">
      <w:r>
        <w:t xml:space="preserve">[8] </w:t>
      </w:r>
      <w:hyperlink r:id="rId30" w:history="1">
        <w:r>
          <w:rPr>
            <w:rStyle w:val="Hyperlink"/>
          </w:rPr>
          <w:t xml:space="preserve">How to Use a Breadboard - </w:t>
        </w:r>
        <w:proofErr w:type="spellStart"/>
        <w:r>
          <w:rPr>
            <w:rStyle w:val="Hyperlink"/>
          </w:rPr>
          <w:t>SparkFun</w:t>
        </w:r>
        <w:proofErr w:type="spellEnd"/>
        <w:r>
          <w:rPr>
            <w:rStyle w:val="Hyperlink"/>
          </w:rPr>
          <w:t xml:space="preserve"> Learn</w:t>
        </w:r>
      </w:hyperlink>
    </w:p>
    <w:p w14:paraId="5FD7A3C4" w14:textId="55F0F0DF" w:rsidR="00F91EAF" w:rsidRDefault="00F91EAF">
      <w:r>
        <w:t xml:space="preserve">[9] </w:t>
      </w:r>
      <w:hyperlink r:id="rId31" w:anchor=":~:text=The%20frequency%20can%20be%20calculated%20as%20Frequency%20%28F%29,%C3%97%200.00001%20or%20%281%2F1.393%29%20F%20%3D%200.718%20Hertz" w:history="1">
        <w:r>
          <w:rPr>
            <w:rStyle w:val="Hyperlink"/>
          </w:rPr>
          <w:t xml:space="preserve">555 Timer </w:t>
        </w:r>
        <w:proofErr w:type="spellStart"/>
        <w:r>
          <w:rPr>
            <w:rStyle w:val="Hyperlink"/>
          </w:rPr>
          <w:t>Astable</w:t>
        </w:r>
        <w:proofErr w:type="spellEnd"/>
        <w:r>
          <w:rPr>
            <w:rStyle w:val="Hyperlink"/>
          </w:rPr>
          <w:t xml:space="preserve"> Circuit Calculator (circuitdigest.com)</w:t>
        </w:r>
      </w:hyperlink>
    </w:p>
    <w:sectPr w:rsidR="00F91EAF">
      <w:headerReference w:type="even" r:id="rId32"/>
      <w:headerReference w:type="default" r:id="rId33"/>
      <w:footerReference w:type="even" r:id="rId34"/>
      <w:footerReference w:type="default" r:id="rId35"/>
      <w:headerReference w:type="first" r:id="rId36"/>
      <w:footerReference w:type="firs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5C984C" w14:textId="77777777" w:rsidR="00A2451C" w:rsidRDefault="00A2451C" w:rsidP="00A2451C">
      <w:pPr>
        <w:spacing w:after="0" w:line="240" w:lineRule="auto"/>
      </w:pPr>
      <w:r>
        <w:separator/>
      </w:r>
    </w:p>
  </w:endnote>
  <w:endnote w:type="continuationSeparator" w:id="0">
    <w:p w14:paraId="09B0E466" w14:textId="77777777" w:rsidR="00A2451C" w:rsidRDefault="00A2451C" w:rsidP="00A245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DengXian">
    <w:altName w:val="SimSu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EC7791" w14:textId="77777777" w:rsidR="00871E4B" w:rsidRDefault="00871E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909DB4" w14:textId="38E25FD6" w:rsidR="00871E4B" w:rsidRDefault="00871E4B" w:rsidP="000D54EA">
    <w:pPr>
      <w:pStyle w:val="Footer"/>
      <w:pBdr>
        <w:top w:val="single" w:sz="4" w:space="1" w:color="D9D9D9" w:themeColor="background1" w:themeShade="D9"/>
      </w:pBdr>
    </w:pPr>
  </w:p>
  <w:p w14:paraId="581D754D" w14:textId="0EE97ABB" w:rsidR="008A7559" w:rsidRDefault="008A7559">
    <w:pPr>
      <w:pStyle w:val="Footer"/>
      <w:pBdr>
        <w:top w:val="single" w:sz="4" w:space="1" w:color="D9D9D9" w:themeColor="background1" w:themeShade="D9"/>
      </w:pBdr>
      <w:rPr>
        <w:b/>
        <w:bCs/>
      </w:rPr>
    </w:pPr>
    <w:sdt>
      <w:sdtPr>
        <w:id w:val="1716472138"/>
        <w:docPartObj>
          <w:docPartGallery w:val="Page Numbers (Bottom of Page)"/>
          <w:docPartUnique/>
        </w:docPartObj>
      </w:sdtPr>
      <w:sdtEndPr>
        <w:rPr>
          <w:color w:val="7F7F7F" w:themeColor="background1" w:themeShade="7F"/>
          <w:spacing w:val="60"/>
        </w:rPr>
      </w:sdtEndPr>
      <w:sdtContent>
        <w:r>
          <w:fldChar w:fldCharType="begin"/>
        </w:r>
        <w:r>
          <w:instrText xml:space="preserve"> PAGE   \* MERGEFORMAT </w:instrText>
        </w:r>
        <w:r>
          <w:fldChar w:fldCharType="separate"/>
        </w:r>
        <w:r w:rsidR="00EE7FB5" w:rsidRPr="00EE7FB5">
          <w:rPr>
            <w:b/>
            <w:bCs/>
            <w:noProof/>
          </w:rPr>
          <w:t>9</w:t>
        </w:r>
        <w:r>
          <w:rPr>
            <w:b/>
            <w:bCs/>
            <w:noProof/>
          </w:rPr>
          <w:fldChar w:fldCharType="end"/>
        </w:r>
        <w:r>
          <w:rPr>
            <w:b/>
            <w:bCs/>
          </w:rPr>
          <w:t xml:space="preserve"> | </w:t>
        </w:r>
        <w:r>
          <w:rPr>
            <w:color w:val="7F7F7F" w:themeColor="background1" w:themeShade="7F"/>
            <w:spacing w:val="60"/>
          </w:rPr>
          <w:t>Page</w:t>
        </w:r>
      </w:sdtContent>
    </w:sdt>
  </w:p>
  <w:p w14:paraId="46562268" w14:textId="730FBB5F" w:rsidR="00A2451C" w:rsidRDefault="00A2451C" w:rsidP="001E3E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BAC175" w14:textId="77777777" w:rsidR="00871E4B" w:rsidRDefault="00871E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2A3C55" w14:textId="77777777" w:rsidR="00A2451C" w:rsidRDefault="00A2451C" w:rsidP="00A2451C">
      <w:pPr>
        <w:spacing w:after="0" w:line="240" w:lineRule="auto"/>
      </w:pPr>
      <w:r>
        <w:separator/>
      </w:r>
    </w:p>
  </w:footnote>
  <w:footnote w:type="continuationSeparator" w:id="0">
    <w:p w14:paraId="74632032" w14:textId="77777777" w:rsidR="00A2451C" w:rsidRDefault="00A2451C" w:rsidP="00A245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CA8146" w14:textId="77777777" w:rsidR="00871E4B" w:rsidRDefault="00871E4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6A1936" w14:textId="2B0ED59D" w:rsidR="00871E4B" w:rsidRDefault="00871E4B" w:rsidP="000D54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DC7BC2" w14:textId="77777777" w:rsidR="00871E4B" w:rsidRDefault="00871E4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402A"/>
    <w:rsid w:val="00042DDC"/>
    <w:rsid w:val="00087D87"/>
    <w:rsid w:val="000D54EA"/>
    <w:rsid w:val="00125595"/>
    <w:rsid w:val="001351F1"/>
    <w:rsid w:val="00140725"/>
    <w:rsid w:val="001A47B7"/>
    <w:rsid w:val="001A564A"/>
    <w:rsid w:val="001C4971"/>
    <w:rsid w:val="001E3E00"/>
    <w:rsid w:val="001F2A1E"/>
    <w:rsid w:val="002074DC"/>
    <w:rsid w:val="002132EA"/>
    <w:rsid w:val="002300A7"/>
    <w:rsid w:val="002B4167"/>
    <w:rsid w:val="00305B11"/>
    <w:rsid w:val="00310EB7"/>
    <w:rsid w:val="0032402A"/>
    <w:rsid w:val="00373341"/>
    <w:rsid w:val="003973F7"/>
    <w:rsid w:val="003C52D9"/>
    <w:rsid w:val="003E223D"/>
    <w:rsid w:val="003E7DDE"/>
    <w:rsid w:val="003F1E56"/>
    <w:rsid w:val="00422FBA"/>
    <w:rsid w:val="00442235"/>
    <w:rsid w:val="00447B80"/>
    <w:rsid w:val="00475F7D"/>
    <w:rsid w:val="004803E3"/>
    <w:rsid w:val="004A1C22"/>
    <w:rsid w:val="004D30DF"/>
    <w:rsid w:val="004E6F87"/>
    <w:rsid w:val="00520673"/>
    <w:rsid w:val="00544722"/>
    <w:rsid w:val="00550338"/>
    <w:rsid w:val="00565C64"/>
    <w:rsid w:val="00574134"/>
    <w:rsid w:val="005D160B"/>
    <w:rsid w:val="005D4EBB"/>
    <w:rsid w:val="005E4EA0"/>
    <w:rsid w:val="00616A9C"/>
    <w:rsid w:val="00633528"/>
    <w:rsid w:val="006668F8"/>
    <w:rsid w:val="006759C8"/>
    <w:rsid w:val="006A212F"/>
    <w:rsid w:val="006B53BD"/>
    <w:rsid w:val="006C5A77"/>
    <w:rsid w:val="006E05BF"/>
    <w:rsid w:val="006E25CA"/>
    <w:rsid w:val="006E7D4C"/>
    <w:rsid w:val="0071653E"/>
    <w:rsid w:val="0078527D"/>
    <w:rsid w:val="007901F7"/>
    <w:rsid w:val="007C2F5A"/>
    <w:rsid w:val="0082682E"/>
    <w:rsid w:val="00844287"/>
    <w:rsid w:val="00856C92"/>
    <w:rsid w:val="00870207"/>
    <w:rsid w:val="00871E4B"/>
    <w:rsid w:val="008A7559"/>
    <w:rsid w:val="008C0A1B"/>
    <w:rsid w:val="009006D8"/>
    <w:rsid w:val="009357E3"/>
    <w:rsid w:val="009435B7"/>
    <w:rsid w:val="00955AD3"/>
    <w:rsid w:val="009A7A35"/>
    <w:rsid w:val="009B0353"/>
    <w:rsid w:val="009B0EAB"/>
    <w:rsid w:val="009E6D38"/>
    <w:rsid w:val="00A2451C"/>
    <w:rsid w:val="00A32CAC"/>
    <w:rsid w:val="00A6685D"/>
    <w:rsid w:val="00A67CF2"/>
    <w:rsid w:val="00A73FB6"/>
    <w:rsid w:val="00A97A53"/>
    <w:rsid w:val="00AF214B"/>
    <w:rsid w:val="00BA0AF1"/>
    <w:rsid w:val="00BA0D8E"/>
    <w:rsid w:val="00BB1EAD"/>
    <w:rsid w:val="00BE5ADA"/>
    <w:rsid w:val="00C0163E"/>
    <w:rsid w:val="00C1128D"/>
    <w:rsid w:val="00C12576"/>
    <w:rsid w:val="00C24A8E"/>
    <w:rsid w:val="00C67D8E"/>
    <w:rsid w:val="00C74CB6"/>
    <w:rsid w:val="00CA3448"/>
    <w:rsid w:val="00CB74FE"/>
    <w:rsid w:val="00CE169A"/>
    <w:rsid w:val="00D027EC"/>
    <w:rsid w:val="00D043BC"/>
    <w:rsid w:val="00D421CA"/>
    <w:rsid w:val="00D42D51"/>
    <w:rsid w:val="00D47F47"/>
    <w:rsid w:val="00D74EEA"/>
    <w:rsid w:val="00D7566B"/>
    <w:rsid w:val="00E016BF"/>
    <w:rsid w:val="00E11EA9"/>
    <w:rsid w:val="00E14CA2"/>
    <w:rsid w:val="00E7530D"/>
    <w:rsid w:val="00E776EF"/>
    <w:rsid w:val="00EE7FB5"/>
    <w:rsid w:val="00EF5DB1"/>
    <w:rsid w:val="00F20407"/>
    <w:rsid w:val="00F52BCD"/>
    <w:rsid w:val="00F67BC4"/>
    <w:rsid w:val="00F91EAF"/>
    <w:rsid w:val="00FB5939"/>
    <w:rsid w:val="00FE576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D6EDE"/>
  <w15:chartTrackingRefBased/>
  <w15:docId w15:val="{F0A5ED02-92D7-4348-AA2A-0E690EB71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GB" w:eastAsia="zh-CN" w:bidi="ar-SA"/>
      </w:rPr>
    </w:rPrDefault>
    <w:pPrDefault>
      <w:pPr>
        <w:spacing w:after="160" w:line="30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16BF"/>
  </w:style>
  <w:style w:type="paragraph" w:styleId="Heading1">
    <w:name w:val="heading 1"/>
    <w:basedOn w:val="Normal"/>
    <w:next w:val="Normal"/>
    <w:link w:val="Heading1Char"/>
    <w:uiPriority w:val="9"/>
    <w:qFormat/>
    <w:rsid w:val="00E016BF"/>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016BF"/>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E016BF"/>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E016BF"/>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E016BF"/>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E016BF"/>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E016BF"/>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E016BF"/>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E016BF"/>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016BF"/>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E016BF"/>
    <w:rPr>
      <w:rFonts w:asciiTheme="majorHAnsi" w:eastAsiaTheme="majorEastAsia" w:hAnsiTheme="majorHAnsi" w:cstheme="majorBidi"/>
      <w:caps/>
      <w:color w:val="44546A" w:themeColor="text2"/>
      <w:spacing w:val="30"/>
      <w:sz w:val="72"/>
      <w:szCs w:val="72"/>
    </w:rPr>
  </w:style>
  <w:style w:type="character" w:styleId="Strong">
    <w:name w:val="Strong"/>
    <w:basedOn w:val="DefaultParagraphFont"/>
    <w:uiPriority w:val="22"/>
    <w:qFormat/>
    <w:rsid w:val="00E016BF"/>
    <w:rPr>
      <w:b/>
      <w:bCs/>
    </w:rPr>
  </w:style>
  <w:style w:type="character" w:styleId="IntenseReference">
    <w:name w:val="Intense Reference"/>
    <w:basedOn w:val="DefaultParagraphFont"/>
    <w:uiPriority w:val="32"/>
    <w:qFormat/>
    <w:rsid w:val="00E016BF"/>
    <w:rPr>
      <w:b/>
      <w:bCs/>
      <w:caps w:val="0"/>
      <w:smallCaps/>
      <w:color w:val="auto"/>
      <w:spacing w:val="0"/>
      <w:u w:val="single"/>
    </w:rPr>
  </w:style>
  <w:style w:type="paragraph" w:styleId="Header">
    <w:name w:val="header"/>
    <w:basedOn w:val="Normal"/>
    <w:link w:val="HeaderChar"/>
    <w:uiPriority w:val="99"/>
    <w:unhideWhenUsed/>
    <w:rsid w:val="00A245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451C"/>
  </w:style>
  <w:style w:type="paragraph" w:styleId="Footer">
    <w:name w:val="footer"/>
    <w:basedOn w:val="Normal"/>
    <w:link w:val="FooterChar"/>
    <w:uiPriority w:val="99"/>
    <w:unhideWhenUsed/>
    <w:rsid w:val="00A245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451C"/>
  </w:style>
  <w:style w:type="character" w:customStyle="1" w:styleId="Heading1Char">
    <w:name w:val="Heading 1 Char"/>
    <w:basedOn w:val="DefaultParagraphFont"/>
    <w:link w:val="Heading1"/>
    <w:uiPriority w:val="9"/>
    <w:rsid w:val="00E016BF"/>
    <w:rPr>
      <w:rFonts w:asciiTheme="majorHAnsi" w:eastAsiaTheme="majorEastAsia" w:hAnsiTheme="majorHAnsi" w:cstheme="majorBidi"/>
      <w:color w:val="2F5496" w:themeColor="accent1" w:themeShade="BF"/>
      <w:sz w:val="40"/>
      <w:szCs w:val="40"/>
    </w:rPr>
  </w:style>
  <w:style w:type="character" w:styleId="Hyperlink">
    <w:name w:val="Hyperlink"/>
    <w:basedOn w:val="DefaultParagraphFont"/>
    <w:uiPriority w:val="99"/>
    <w:unhideWhenUsed/>
    <w:rsid w:val="00844287"/>
    <w:rPr>
      <w:color w:val="0000FF"/>
      <w:u w:val="single"/>
    </w:rPr>
  </w:style>
  <w:style w:type="character" w:customStyle="1" w:styleId="Heading2Char">
    <w:name w:val="Heading 2 Char"/>
    <w:basedOn w:val="DefaultParagraphFont"/>
    <w:link w:val="Heading2"/>
    <w:uiPriority w:val="9"/>
    <w:semiHidden/>
    <w:rsid w:val="00E016BF"/>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E016BF"/>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E016BF"/>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E016BF"/>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E016BF"/>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E016BF"/>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E016BF"/>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E016BF"/>
    <w:rPr>
      <w:b/>
      <w:bCs/>
      <w:i/>
      <w:iCs/>
    </w:rPr>
  </w:style>
  <w:style w:type="paragraph" w:styleId="Caption">
    <w:name w:val="caption"/>
    <w:basedOn w:val="Normal"/>
    <w:next w:val="Normal"/>
    <w:uiPriority w:val="35"/>
    <w:semiHidden/>
    <w:unhideWhenUsed/>
    <w:qFormat/>
    <w:rsid w:val="00E016BF"/>
    <w:pPr>
      <w:spacing w:line="240" w:lineRule="auto"/>
    </w:pPr>
    <w:rPr>
      <w:b/>
      <w:bCs/>
      <w:color w:val="404040" w:themeColor="text1" w:themeTint="BF"/>
      <w:sz w:val="16"/>
      <w:szCs w:val="16"/>
    </w:rPr>
  </w:style>
  <w:style w:type="paragraph" w:styleId="Subtitle">
    <w:name w:val="Subtitle"/>
    <w:basedOn w:val="Normal"/>
    <w:next w:val="Normal"/>
    <w:link w:val="SubtitleChar"/>
    <w:uiPriority w:val="11"/>
    <w:qFormat/>
    <w:rsid w:val="00E016BF"/>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E016BF"/>
    <w:rPr>
      <w:color w:val="44546A" w:themeColor="text2"/>
      <w:sz w:val="28"/>
      <w:szCs w:val="28"/>
    </w:rPr>
  </w:style>
  <w:style w:type="character" w:styleId="Emphasis">
    <w:name w:val="Emphasis"/>
    <w:basedOn w:val="DefaultParagraphFont"/>
    <w:uiPriority w:val="20"/>
    <w:qFormat/>
    <w:rsid w:val="00E016BF"/>
    <w:rPr>
      <w:i/>
      <w:iCs/>
      <w:color w:val="000000" w:themeColor="text1"/>
    </w:rPr>
  </w:style>
  <w:style w:type="paragraph" w:styleId="NoSpacing">
    <w:name w:val="No Spacing"/>
    <w:uiPriority w:val="1"/>
    <w:qFormat/>
    <w:rsid w:val="00E016BF"/>
    <w:pPr>
      <w:spacing w:after="0" w:line="240" w:lineRule="auto"/>
    </w:pPr>
  </w:style>
  <w:style w:type="paragraph" w:styleId="Quote">
    <w:name w:val="Quote"/>
    <w:basedOn w:val="Normal"/>
    <w:next w:val="Normal"/>
    <w:link w:val="QuoteChar"/>
    <w:uiPriority w:val="29"/>
    <w:qFormat/>
    <w:rsid w:val="00E016BF"/>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E016BF"/>
    <w:rPr>
      <w:i/>
      <w:iCs/>
      <w:color w:val="7B7B7B" w:themeColor="accent3" w:themeShade="BF"/>
      <w:sz w:val="24"/>
      <w:szCs w:val="24"/>
    </w:rPr>
  </w:style>
  <w:style w:type="paragraph" w:styleId="IntenseQuote">
    <w:name w:val="Intense Quote"/>
    <w:basedOn w:val="Normal"/>
    <w:next w:val="Normal"/>
    <w:link w:val="IntenseQuoteChar"/>
    <w:uiPriority w:val="30"/>
    <w:qFormat/>
    <w:rsid w:val="00E016BF"/>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E016BF"/>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E016BF"/>
    <w:rPr>
      <w:i/>
      <w:iCs/>
      <w:color w:val="595959" w:themeColor="text1" w:themeTint="A6"/>
    </w:rPr>
  </w:style>
  <w:style w:type="character" w:styleId="IntenseEmphasis">
    <w:name w:val="Intense Emphasis"/>
    <w:basedOn w:val="DefaultParagraphFont"/>
    <w:uiPriority w:val="21"/>
    <w:qFormat/>
    <w:rsid w:val="00E016BF"/>
    <w:rPr>
      <w:b/>
      <w:bCs/>
      <w:i/>
      <w:iCs/>
      <w:color w:val="auto"/>
    </w:rPr>
  </w:style>
  <w:style w:type="character" w:styleId="SubtleReference">
    <w:name w:val="Subtle Reference"/>
    <w:basedOn w:val="DefaultParagraphFont"/>
    <w:uiPriority w:val="31"/>
    <w:qFormat/>
    <w:rsid w:val="00E016BF"/>
    <w:rPr>
      <w:caps w:val="0"/>
      <w:smallCaps/>
      <w:color w:val="404040" w:themeColor="text1" w:themeTint="BF"/>
      <w:spacing w:val="0"/>
      <w:u w:val="single" w:color="7F7F7F" w:themeColor="text1" w:themeTint="80"/>
    </w:rPr>
  </w:style>
  <w:style w:type="character" w:styleId="BookTitle">
    <w:name w:val="Book Title"/>
    <w:basedOn w:val="DefaultParagraphFont"/>
    <w:uiPriority w:val="33"/>
    <w:qFormat/>
    <w:rsid w:val="00E016BF"/>
    <w:rPr>
      <w:b/>
      <w:bCs/>
      <w:caps w:val="0"/>
      <w:smallCaps/>
      <w:spacing w:val="0"/>
    </w:rPr>
  </w:style>
  <w:style w:type="paragraph" w:styleId="TOCHeading">
    <w:name w:val="TOC Heading"/>
    <w:basedOn w:val="Heading1"/>
    <w:next w:val="Normal"/>
    <w:uiPriority w:val="39"/>
    <w:unhideWhenUsed/>
    <w:qFormat/>
    <w:rsid w:val="00E016BF"/>
    <w:pPr>
      <w:outlineLvl w:val="9"/>
    </w:pPr>
  </w:style>
  <w:style w:type="character" w:styleId="FollowedHyperlink">
    <w:name w:val="FollowedHyperlink"/>
    <w:basedOn w:val="DefaultParagraphFont"/>
    <w:uiPriority w:val="99"/>
    <w:semiHidden/>
    <w:unhideWhenUsed/>
    <w:rsid w:val="00955AD3"/>
    <w:rPr>
      <w:color w:val="954F72" w:themeColor="followedHyperlink"/>
      <w:u w:val="single"/>
    </w:rPr>
  </w:style>
  <w:style w:type="paragraph" w:styleId="TOC1">
    <w:name w:val="toc 1"/>
    <w:basedOn w:val="Normal"/>
    <w:next w:val="Normal"/>
    <w:autoRedefine/>
    <w:uiPriority w:val="39"/>
    <w:unhideWhenUsed/>
    <w:rsid w:val="008A7559"/>
    <w:pPr>
      <w:spacing w:after="100"/>
    </w:pPr>
  </w:style>
  <w:style w:type="table" w:styleId="TableGrid">
    <w:name w:val="Table Grid"/>
    <w:basedOn w:val="TableNormal"/>
    <w:uiPriority w:val="39"/>
    <w:rsid w:val="001F2A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hyperlink" Target="https://www.build-electronic-circuits.com/blinking-led-circuit/"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cid:8823068b-0ecb-4826-a8a0-c5e7979b9ccf@bluelnk.net" TargetMode="External"/><Relationship Id="rId34"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electronicsforu.com/technology-trends/precision-guided-munitions-guidance-techniques-part-1-4/2" TargetMode="Externa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3.jpeg"/><Relationship Id="rId29" Type="http://schemas.openxmlformats.org/officeDocument/2006/relationships/hyperlink" Target="https://microcontrollerslab.com/555-timer-modes-circuit-diagram/"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build-electronic-circuits.com/555-timer/" TargetMode="Externa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howtomechatronics.com/how-it-works/555-timer-ic-working-principle-block-diagram-circuit-schematics/" TargetMode="External"/><Relationship Id="rId28" Type="http://schemas.openxmlformats.org/officeDocument/2006/relationships/hyperlink" Target="https://www.electricity-magnetism.org/bistable-multivibrators/" TargetMode="External"/><Relationship Id="rId36" Type="http://schemas.openxmlformats.org/officeDocument/2006/relationships/header" Target="header3.xml"/><Relationship Id="rId10" Type="http://schemas.openxmlformats.org/officeDocument/2006/relationships/image" Target="media/image4.png"/><Relationship Id="rId19" Type="http://schemas.openxmlformats.org/officeDocument/2006/relationships/image" Target="cid:71f57374-6732-4b63-9322-e00156157690@bluelnk.net" TargetMode="External"/><Relationship Id="rId31" Type="http://schemas.openxmlformats.org/officeDocument/2006/relationships/hyperlink" Target="https://circuitdigest.com/calculators/555-timer-astable-circuit-calculator"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4.gif"/><Relationship Id="rId27" Type="http://schemas.openxmlformats.org/officeDocument/2006/relationships/hyperlink" Target="https://www.electronics-tutorials.ws/sequential/seq_3.html" TargetMode="External"/><Relationship Id="rId30" Type="http://schemas.openxmlformats.org/officeDocument/2006/relationships/hyperlink" Target="https://learn.sparkfun.com/tutorials/how-to-use-a-breadboard/all" TargetMode="External"/><Relationship Id="rId35"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B14DB9-FA46-4E64-92C8-105CE4497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16411</TotalTime>
  <Pages>9</Pages>
  <Words>1708</Words>
  <Characters>9736</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Theo Dunning (2317700)</dc:creator>
  <cp:keywords/>
  <dc:description/>
  <cp:lastModifiedBy>Dunning, Theo (UK)</cp:lastModifiedBy>
  <cp:revision>45</cp:revision>
  <dcterms:created xsi:type="dcterms:W3CDTF">2024-06-21T09:48:00Z</dcterms:created>
  <dcterms:modified xsi:type="dcterms:W3CDTF">2024-07-22T11:20:00Z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05862e8b-8aa3-4777-b4e8-610c5709cbc2</vt:lpwstr>
  </property>
  <property fmtid="{D5CDD505-2E9C-101B-9397-08002B2CF9AE}" pid="3" name="Originator">
    <vt:lpwstr>BAE Systems</vt:lpwstr>
  </property>
  <property fmtid="{D5CDD505-2E9C-101B-9397-08002B2CF9AE}" pid="4" name="urnbailsCompMarkingP1">
    <vt:lpwstr>NO COMPANY MARKING</vt:lpwstr>
  </property>
  <property fmtid="{D5CDD505-2E9C-101B-9397-08002B2CF9AE}" pid="5" name="urnbailsNATSECMarkingP1">
    <vt:lpwstr>NOT APPLICABLE</vt:lpwstr>
  </property>
  <property fmtid="{D5CDD505-2E9C-101B-9397-08002B2CF9AE}" pid="6" name="urnbailsExportControlMarkingP1">
    <vt:lpwstr>NO</vt:lpwstr>
  </property>
  <property fmtid="{D5CDD505-2E9C-101B-9397-08002B2CF9AE}" pid="7" name="urnbailsExportControlMarkingP2">
    <vt:lpwstr>NOT EXPORT CONTROLLED - UK / US / OTHER LOCAL</vt:lpwstr>
  </property>
  <property fmtid="{D5CDD505-2E9C-101B-9397-08002B2CF9AE}" pid="8" name="BaesClassificationComments">
    <vt:lpwstr/>
  </property>
  <property fmtid="{D5CDD505-2E9C-101B-9397-08002B2CF9AE}" pid="9" name="baesystemsmvmNATSECregion">
    <vt:lpwstr>UK</vt:lpwstr>
  </property>
</Properties>
</file>