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2301D6" w14:textId="77777777" w:rsidR="0098032C" w:rsidRPr="0098032C" w:rsidRDefault="0098032C" w:rsidP="00CB4B6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theme="minorHAnsi"/>
          <w:color w:val="000000"/>
          <w:sz w:val="20"/>
          <w:szCs w:val="20"/>
        </w:rPr>
      </w:pPr>
    </w:p>
    <w:p w14:paraId="065307E5" w14:textId="4CCDAA51" w:rsidR="0098032C" w:rsidRDefault="00B66F04" w:rsidP="0098032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theme="minorHAnsi"/>
          <w:color w:val="000000"/>
          <w:sz w:val="20"/>
          <w:szCs w:val="20"/>
        </w:rPr>
      </w:pPr>
      <w:r>
        <w:rPr>
          <w:rFonts w:cstheme="minorHAnsi"/>
          <w:color w:val="000000"/>
          <w:sz w:val="20"/>
          <w:szCs w:val="20"/>
        </w:rPr>
        <w:t>Andrew MAUND Moodle Assignment Feedback Comment</w:t>
      </w:r>
    </w:p>
    <w:p w14:paraId="22001EBF" w14:textId="77777777" w:rsidR="00FE28C7" w:rsidRPr="0098032C" w:rsidRDefault="00FE28C7" w:rsidP="0098032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theme="minorHAnsi"/>
          <w:color w:val="000000"/>
          <w:sz w:val="20"/>
          <w:szCs w:val="20"/>
        </w:rPr>
      </w:pPr>
    </w:p>
    <w:p w14:paraId="006B2599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  <w:r>
        <w:rPr>
          <w:rFonts w:ascii="Helvetica Neue" w:hAnsi="Helvetica Neue" w:cs="Helvetica Neue"/>
          <w:color w:val="000000"/>
          <w:sz w:val="26"/>
          <w:szCs w:val="26"/>
        </w:rPr>
        <w:t>To paraphrase academic writing correctly, follow these guidelines:</w:t>
      </w:r>
    </w:p>
    <w:p w14:paraId="298E1A00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</w:p>
    <w:p w14:paraId="4B884D6A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  <w:r>
        <w:rPr>
          <w:rFonts w:ascii="Helvetica Neue" w:hAnsi="Helvetica Neue" w:cs="Helvetica Neue"/>
          <w:color w:val="000000"/>
          <w:sz w:val="26"/>
          <w:szCs w:val="26"/>
        </w:rPr>
        <w:t>1. Read and Understand: Read the source text thoroughly to gain a clear understanding of the main points and arguments</w:t>
      </w:r>
    </w:p>
    <w:p w14:paraId="470EB190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</w:p>
    <w:p w14:paraId="19BEBF93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  <w:r>
        <w:rPr>
          <w:rFonts w:ascii="Helvetica Neue" w:hAnsi="Helvetica Neue" w:cs="Helvetica Neue"/>
          <w:color w:val="000000"/>
          <w:sz w:val="26"/>
          <w:szCs w:val="26"/>
        </w:rPr>
        <w:t>2. Use Different Words: Use synonyms or alternative phrases to replace specific words, without altering the meaning of the original text.</w:t>
      </w:r>
    </w:p>
    <w:p w14:paraId="45C83136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</w:p>
    <w:p w14:paraId="2C14B10C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  <w:r>
        <w:rPr>
          <w:rFonts w:ascii="Helvetica Neue" w:hAnsi="Helvetica Neue" w:cs="Helvetica Neue"/>
          <w:color w:val="000000"/>
          <w:sz w:val="26"/>
          <w:szCs w:val="26"/>
        </w:rPr>
        <w:t>3. Change Sentence Structure: Alter the sentence structure while maintaining the original meaning of the original text.</w:t>
      </w:r>
    </w:p>
    <w:p w14:paraId="30D8D754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</w:p>
    <w:p w14:paraId="09C96D50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  <w:r>
        <w:rPr>
          <w:rFonts w:ascii="Helvetica Neue" w:hAnsi="Helvetica Neue" w:cs="Helvetica Neue"/>
          <w:color w:val="000000"/>
          <w:sz w:val="26"/>
          <w:szCs w:val="26"/>
        </w:rPr>
        <w:t>4. Use Different Grammatical Structures: Avoid using the same grammatical structure or sequence used in the source text in your paraphrase.</w:t>
      </w:r>
    </w:p>
    <w:p w14:paraId="0F734798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</w:p>
    <w:p w14:paraId="548E482B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  <w:r>
        <w:rPr>
          <w:rFonts w:ascii="Helvetica Neue" w:hAnsi="Helvetica Neue" w:cs="Helvetica Neue"/>
          <w:color w:val="000000"/>
          <w:sz w:val="26"/>
          <w:szCs w:val="26"/>
        </w:rPr>
        <w:t>5. Cite the Source: While paraphrasing, properly cite the original source appropriately, to avoid plagiarism</w:t>
      </w:r>
    </w:p>
    <w:p w14:paraId="71736B11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</w:p>
    <w:p w14:paraId="73DF5605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  <w:r>
        <w:rPr>
          <w:rFonts w:ascii="Helvetica Neue" w:hAnsi="Helvetica Neue" w:cs="Helvetica Neue"/>
          <w:color w:val="000000"/>
          <w:sz w:val="26"/>
          <w:szCs w:val="26"/>
        </w:rPr>
        <w:t>6. Proofread: After writing, proofread to ensure that the meaning, context, and tone of the original text are preserved and that the paraphrase is accurate and error-free.</w:t>
      </w:r>
    </w:p>
    <w:p w14:paraId="59F3FEEB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</w:p>
    <w:p w14:paraId="00875604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  <w:r>
        <w:rPr>
          <w:rFonts w:ascii="Helvetica Neue" w:hAnsi="Helvetica Neue" w:cs="Helvetica Neue"/>
          <w:color w:val="000000"/>
          <w:sz w:val="26"/>
          <w:szCs w:val="26"/>
        </w:rPr>
        <w:t>7. Compare: Compare the original text with your paraphrase to ensure that the paraphrase accurately represents the author's ideas, tone, structure, and content.</w:t>
      </w:r>
    </w:p>
    <w:p w14:paraId="62FB865B" w14:textId="77777777" w:rsidR="006E6F59" w:rsidRDefault="006E6F59" w:rsidP="006E6F5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6"/>
          <w:szCs w:val="26"/>
        </w:rPr>
      </w:pPr>
    </w:p>
    <w:p w14:paraId="714AAF6A" w14:textId="665E4605" w:rsidR="0098032C" w:rsidRPr="0098032C" w:rsidRDefault="006E6F59" w:rsidP="006E6F59">
      <w:pPr>
        <w:rPr>
          <w:rFonts w:cstheme="minorHAnsi"/>
          <w:sz w:val="20"/>
          <w:szCs w:val="20"/>
        </w:rPr>
      </w:pPr>
      <w:r>
        <w:rPr>
          <w:rFonts w:ascii="Helvetica Neue" w:hAnsi="Helvetica Neue" w:cs="Helvetica Neue"/>
          <w:color w:val="000000"/>
          <w:sz w:val="26"/>
          <w:szCs w:val="26"/>
        </w:rPr>
        <w:t>By following these guidelines, you can paraphrase academic writing effectively and express the ideas of the original source in your own words and demonstrate your understanding of the author's main points.</w:t>
      </w:r>
    </w:p>
    <w:sectPr w:rsidR="0098032C" w:rsidRPr="009803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CC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0AA7"/>
    <w:rsid w:val="00290AA7"/>
    <w:rsid w:val="005F280D"/>
    <w:rsid w:val="006E6F59"/>
    <w:rsid w:val="0098032C"/>
    <w:rsid w:val="00B66F04"/>
    <w:rsid w:val="00CB4B63"/>
    <w:rsid w:val="00FE2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F3B835"/>
  <w15:chartTrackingRefBased/>
  <w15:docId w15:val="{A946037D-3E42-EF4B-9F68-3D491BF36A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</Pages>
  <Words>192</Words>
  <Characters>1098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Maund</dc:creator>
  <cp:keywords/>
  <dc:description/>
  <cp:lastModifiedBy>Andrew Maund</cp:lastModifiedBy>
  <cp:revision>2</cp:revision>
  <dcterms:created xsi:type="dcterms:W3CDTF">2023-03-26T12:01:00Z</dcterms:created>
  <dcterms:modified xsi:type="dcterms:W3CDTF">2023-03-26T13:03:00Z</dcterms:modified>
</cp:coreProperties>
</file>