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0A305" w14:textId="77777777" w:rsidR="002B4CF6" w:rsidRPr="004152C5" w:rsidRDefault="002B4CF6" w:rsidP="00CF1129">
      <w:pPr>
        <w:pStyle w:val="Normal1"/>
        <w:spacing w:line="360" w:lineRule="auto"/>
        <w:jc w:val="center"/>
        <w:rPr>
          <w:rFonts w:ascii="Times New Roman" w:eastAsia="Times New Roman" w:hAnsi="Times New Roman" w:cs="Times New Roman"/>
          <w:b/>
          <w:sz w:val="32"/>
          <w:szCs w:val="32"/>
          <w:lang w:val="en-GB"/>
        </w:rPr>
      </w:pPr>
    </w:p>
    <w:p w14:paraId="272AC39F" w14:textId="77777777" w:rsidR="002B4CF6" w:rsidRPr="004152C5" w:rsidRDefault="002B4CF6" w:rsidP="00CF1129">
      <w:pPr>
        <w:pStyle w:val="Normal1"/>
        <w:spacing w:line="360" w:lineRule="auto"/>
        <w:jc w:val="center"/>
        <w:rPr>
          <w:rFonts w:ascii="Times New Roman" w:eastAsia="Times New Roman" w:hAnsi="Times New Roman" w:cs="Times New Roman"/>
          <w:b/>
          <w:sz w:val="32"/>
          <w:szCs w:val="32"/>
          <w:lang w:val="en-GB"/>
        </w:rPr>
      </w:pPr>
    </w:p>
    <w:p w14:paraId="2E9F6535" w14:textId="6F40D205" w:rsidR="002B4CF6" w:rsidRPr="00914127" w:rsidRDefault="00914127" w:rsidP="00914127">
      <w:pPr>
        <w:spacing w:after="0" w:line="240" w:lineRule="auto"/>
        <w:jc w:val="left"/>
        <w:rPr>
          <w:rFonts w:eastAsia="Times New Roman" w:cs="Times New Roman"/>
          <w:szCs w:val="24"/>
          <w:lang w:val="en-IN" w:eastAsia="en-GB"/>
        </w:rPr>
      </w:pPr>
      <w:r w:rsidRPr="00914127">
        <w:rPr>
          <w:rFonts w:eastAsia="Times New Roman" w:cs="Times New Roman"/>
          <w:szCs w:val="24"/>
          <w:lang w:val="en-IN" w:eastAsia="en-GB"/>
        </w:rPr>
        <w:fldChar w:fldCharType="begin"/>
      </w:r>
      <w:r w:rsidRPr="00914127">
        <w:rPr>
          <w:rFonts w:eastAsia="Times New Roman" w:cs="Times New Roman"/>
          <w:szCs w:val="24"/>
          <w:lang w:val="en-IN" w:eastAsia="en-GB"/>
        </w:rPr>
        <w:instrText xml:space="preserve"> INCLUDEPICTURE "/var/folders/g0/x11pqddn1jsgrg0vzns3_6t00000gn/T/com.microsoft.Word/WebArchiveCopyPasteTempFiles/Wales-TSD-1.jpg" \* MERGEFORMATINET </w:instrText>
      </w:r>
      <w:r w:rsidRPr="00914127">
        <w:rPr>
          <w:rFonts w:eastAsia="Times New Roman" w:cs="Times New Roman"/>
          <w:szCs w:val="24"/>
          <w:lang w:val="en-IN" w:eastAsia="en-GB"/>
        </w:rPr>
        <w:fldChar w:fldCharType="separate"/>
      </w:r>
      <w:r w:rsidRPr="00914127">
        <w:rPr>
          <w:rFonts w:eastAsia="Times New Roman" w:cs="Times New Roman"/>
          <w:noProof/>
          <w:szCs w:val="24"/>
          <w:lang w:val="en-IN" w:eastAsia="en-GB"/>
        </w:rPr>
        <w:drawing>
          <wp:inline distT="0" distB="0" distL="0" distR="0" wp14:anchorId="0DB4172C" wp14:editId="14399C7D">
            <wp:extent cx="5943600" cy="2648585"/>
            <wp:effectExtent l="0" t="0" r="0" b="5715"/>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648585"/>
                    </a:xfrm>
                    <a:prstGeom prst="rect">
                      <a:avLst/>
                    </a:prstGeom>
                    <a:noFill/>
                    <a:ln>
                      <a:noFill/>
                    </a:ln>
                  </pic:spPr>
                </pic:pic>
              </a:graphicData>
            </a:graphic>
          </wp:inline>
        </w:drawing>
      </w:r>
      <w:r w:rsidRPr="00914127">
        <w:rPr>
          <w:rFonts w:eastAsia="Times New Roman" w:cs="Times New Roman"/>
          <w:szCs w:val="24"/>
          <w:lang w:val="en-IN" w:eastAsia="en-GB"/>
        </w:rPr>
        <w:fldChar w:fldCharType="end"/>
      </w:r>
    </w:p>
    <w:p w14:paraId="33FA6FCE" w14:textId="77777777" w:rsidR="002B4CF6" w:rsidRPr="004152C5" w:rsidRDefault="002B4CF6" w:rsidP="00CF1129">
      <w:pPr>
        <w:pStyle w:val="Normal1"/>
        <w:spacing w:line="360" w:lineRule="auto"/>
        <w:jc w:val="center"/>
        <w:rPr>
          <w:rFonts w:ascii="Times New Roman" w:eastAsia="Times New Roman" w:hAnsi="Times New Roman" w:cs="Times New Roman"/>
          <w:b/>
          <w:sz w:val="32"/>
          <w:szCs w:val="32"/>
          <w:lang w:val="en-GB"/>
        </w:rPr>
      </w:pPr>
    </w:p>
    <w:p w14:paraId="29A00B9A" w14:textId="77777777" w:rsidR="002B4CF6" w:rsidRPr="004152C5" w:rsidRDefault="002B4CF6" w:rsidP="00CF1129">
      <w:pPr>
        <w:pStyle w:val="Normal1"/>
        <w:spacing w:line="360" w:lineRule="auto"/>
        <w:jc w:val="center"/>
        <w:rPr>
          <w:rFonts w:ascii="Times New Roman" w:eastAsia="Times New Roman" w:hAnsi="Times New Roman" w:cs="Times New Roman"/>
          <w:b/>
          <w:sz w:val="32"/>
          <w:szCs w:val="32"/>
          <w:lang w:val="en-GB"/>
        </w:rPr>
      </w:pPr>
    </w:p>
    <w:p w14:paraId="55E906D0" w14:textId="37D3C24F" w:rsidR="002B4CF6" w:rsidRPr="0035061D" w:rsidRDefault="0035061D" w:rsidP="00914127">
      <w:pPr>
        <w:pStyle w:val="Normal1"/>
        <w:spacing w:line="360" w:lineRule="auto"/>
        <w:jc w:val="center"/>
        <w:rPr>
          <w:rFonts w:ascii="Times New Roman" w:eastAsia="Times New Roman" w:hAnsi="Times New Roman" w:cs="Times New Roman"/>
          <w:b/>
          <w:sz w:val="56"/>
          <w:szCs w:val="56"/>
          <w:lang w:val="en-GB"/>
        </w:rPr>
      </w:pPr>
      <w:r w:rsidRPr="0035061D">
        <w:rPr>
          <w:rFonts w:ascii="Times New Roman" w:eastAsia="Times New Roman" w:hAnsi="Times New Roman" w:cs="Times New Roman"/>
          <w:b/>
          <w:sz w:val="56"/>
          <w:szCs w:val="56"/>
          <w:lang w:val="en-GB"/>
        </w:rPr>
        <w:t>LCMB7020</w:t>
      </w:r>
      <w:r w:rsidRPr="0035061D">
        <w:rPr>
          <w:rFonts w:ascii="Times New Roman" w:eastAsia="Times New Roman" w:hAnsi="Times New Roman" w:cs="Times New Roman"/>
          <w:b/>
          <w:sz w:val="56"/>
          <w:szCs w:val="56"/>
          <w:lang w:val="en-GB"/>
        </w:rPr>
        <w:t xml:space="preserve"> </w:t>
      </w:r>
      <w:r w:rsidR="00707426" w:rsidRPr="0035061D">
        <w:rPr>
          <w:rFonts w:ascii="Times New Roman" w:eastAsia="Times New Roman" w:hAnsi="Times New Roman" w:cs="Times New Roman"/>
          <w:b/>
          <w:sz w:val="56"/>
          <w:szCs w:val="56"/>
          <w:lang w:val="en-GB"/>
        </w:rPr>
        <w:t>Dissertation</w:t>
      </w:r>
    </w:p>
    <w:p w14:paraId="67B74DC6" w14:textId="7E8EB220" w:rsidR="003149AF" w:rsidRDefault="00707426" w:rsidP="00CF1129">
      <w:pPr>
        <w:pStyle w:val="Normal1"/>
        <w:spacing w:line="360" w:lineRule="auto"/>
        <w:jc w:val="center"/>
        <w:rPr>
          <w:rFonts w:ascii="Times New Roman" w:eastAsia="Times New Roman" w:hAnsi="Times New Roman" w:cs="Times New Roman"/>
          <w:b/>
          <w:sz w:val="32"/>
          <w:szCs w:val="32"/>
          <w:lang w:val="en-GB"/>
        </w:rPr>
      </w:pPr>
      <w:r w:rsidRPr="004152C5">
        <w:rPr>
          <w:rFonts w:ascii="Times New Roman" w:eastAsia="Times New Roman" w:hAnsi="Times New Roman" w:cs="Times New Roman"/>
          <w:b/>
          <w:sz w:val="32"/>
          <w:szCs w:val="32"/>
          <w:lang w:val="en-GB"/>
        </w:rPr>
        <w:t>Evaluating the Effectiveness of Digital Marketing Strategies in Capturing Audience Attention and Consumer Performance; A Case Study of M&amp;S</w:t>
      </w:r>
    </w:p>
    <w:p w14:paraId="43545F93" w14:textId="60F30F8A" w:rsidR="00914127" w:rsidRDefault="00914127" w:rsidP="00CF112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w:t>
      </w:r>
      <w:proofErr w:type="spellStart"/>
      <w:r>
        <w:rPr>
          <w:rFonts w:ascii="Times New Roman" w:eastAsia="Times New Roman" w:hAnsi="Times New Roman" w:cs="Times New Roman"/>
          <w:b/>
          <w:sz w:val="32"/>
          <w:szCs w:val="32"/>
          <w:lang w:val="en-GB"/>
        </w:rPr>
        <w:t>Ramanpreet</w:t>
      </w:r>
      <w:proofErr w:type="spellEnd"/>
      <w:r>
        <w:rPr>
          <w:rFonts w:ascii="Times New Roman" w:eastAsia="Times New Roman" w:hAnsi="Times New Roman" w:cs="Times New Roman"/>
          <w:b/>
          <w:sz w:val="32"/>
          <w:szCs w:val="32"/>
          <w:lang w:val="en-GB"/>
        </w:rPr>
        <w:t xml:space="preserve"> Kaur</w:t>
      </w:r>
    </w:p>
    <w:p w14:paraId="67A80995" w14:textId="79548014" w:rsidR="00914127" w:rsidRDefault="00914127" w:rsidP="00CF112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ID: </w:t>
      </w:r>
      <w:r w:rsidRPr="00914127">
        <w:rPr>
          <w:rFonts w:ascii="Times New Roman" w:eastAsia="Times New Roman" w:hAnsi="Times New Roman" w:cs="Times New Roman"/>
          <w:b/>
          <w:sz w:val="32"/>
          <w:szCs w:val="32"/>
          <w:lang w:val="en-GB"/>
        </w:rPr>
        <w:t>2226502</w:t>
      </w:r>
    </w:p>
    <w:p w14:paraId="65EF87E2" w14:textId="474745CB" w:rsidR="004E3E4D" w:rsidRPr="004E3E4D" w:rsidRDefault="004E3E4D" w:rsidP="004E3E4D">
      <w:pPr>
        <w:pStyle w:val="Normal1"/>
        <w:jc w:val="center"/>
        <w:rPr>
          <w:rFonts w:ascii="Times New Roman" w:eastAsia="Times New Roman" w:hAnsi="Times New Roman" w:cs="Times New Roman"/>
          <w:b/>
          <w:sz w:val="32"/>
          <w:szCs w:val="32"/>
          <w:lang w:val="en-GB"/>
        </w:rPr>
      </w:pPr>
      <w:r w:rsidRPr="004E3E4D">
        <w:rPr>
          <w:rFonts w:ascii="Times New Roman" w:eastAsia="Times New Roman" w:hAnsi="Times New Roman" w:cs="Times New Roman"/>
          <w:b/>
          <w:sz w:val="32"/>
          <w:szCs w:val="32"/>
          <w:lang w:val="en-GB"/>
        </w:rPr>
        <w:t xml:space="preserve">Module </w:t>
      </w:r>
      <w:r w:rsidRPr="004E3E4D">
        <w:rPr>
          <w:rFonts w:ascii="Times New Roman" w:eastAsia="Times New Roman" w:hAnsi="Times New Roman" w:cs="Times New Roman"/>
          <w:b/>
          <w:sz w:val="32"/>
          <w:szCs w:val="32"/>
          <w:lang w:val="en-GB"/>
        </w:rPr>
        <w:t>Name: -</w:t>
      </w:r>
      <w:r w:rsidRPr="004E3E4D">
        <w:rPr>
          <w:rFonts w:ascii="Times New Roman" w:eastAsia="Times New Roman" w:hAnsi="Times New Roman" w:cs="Times New Roman"/>
          <w:b/>
          <w:sz w:val="32"/>
          <w:szCs w:val="32"/>
          <w:lang w:val="en-GB"/>
        </w:rPr>
        <w:t xml:space="preserve"> Dissertation </w:t>
      </w:r>
    </w:p>
    <w:p w14:paraId="313CE8C8" w14:textId="4780A858" w:rsidR="004E3E4D" w:rsidRPr="004E3E4D" w:rsidRDefault="004E3E4D" w:rsidP="004E3E4D">
      <w:pPr>
        <w:pStyle w:val="Normal1"/>
        <w:jc w:val="center"/>
        <w:rPr>
          <w:rFonts w:ascii="Times New Roman" w:eastAsia="Times New Roman" w:hAnsi="Times New Roman" w:cs="Times New Roman"/>
          <w:b/>
          <w:sz w:val="32"/>
          <w:szCs w:val="32"/>
          <w:lang w:val="en-GB"/>
        </w:rPr>
      </w:pPr>
      <w:r w:rsidRPr="004E3E4D">
        <w:rPr>
          <w:rFonts w:ascii="Times New Roman" w:eastAsia="Times New Roman" w:hAnsi="Times New Roman" w:cs="Times New Roman"/>
          <w:b/>
          <w:sz w:val="32"/>
          <w:szCs w:val="32"/>
          <w:lang w:val="en-GB"/>
        </w:rPr>
        <w:t xml:space="preserve">Module </w:t>
      </w:r>
      <w:r w:rsidRPr="004E3E4D">
        <w:rPr>
          <w:rFonts w:ascii="Times New Roman" w:eastAsia="Times New Roman" w:hAnsi="Times New Roman" w:cs="Times New Roman"/>
          <w:b/>
          <w:sz w:val="32"/>
          <w:szCs w:val="32"/>
          <w:lang w:val="en-GB"/>
        </w:rPr>
        <w:t>Title: -</w:t>
      </w:r>
      <w:r w:rsidRPr="004E3E4D">
        <w:rPr>
          <w:rFonts w:ascii="Times New Roman" w:eastAsia="Times New Roman" w:hAnsi="Times New Roman" w:cs="Times New Roman"/>
          <w:b/>
          <w:sz w:val="32"/>
          <w:szCs w:val="32"/>
          <w:lang w:val="en-GB"/>
        </w:rPr>
        <w:t xml:space="preserve"> LCMB7020</w:t>
      </w:r>
    </w:p>
    <w:p w14:paraId="39C28490" w14:textId="044300AE" w:rsidR="004E3E4D" w:rsidRPr="004152C5" w:rsidRDefault="004E3E4D" w:rsidP="004E3E4D">
      <w:pPr>
        <w:pStyle w:val="Normal1"/>
        <w:spacing w:line="360" w:lineRule="auto"/>
        <w:jc w:val="center"/>
        <w:rPr>
          <w:rFonts w:ascii="Times New Roman" w:eastAsia="Times New Roman" w:hAnsi="Times New Roman" w:cs="Times New Roman"/>
          <w:b/>
          <w:sz w:val="32"/>
          <w:szCs w:val="32"/>
          <w:lang w:val="en-GB"/>
        </w:rPr>
      </w:pPr>
      <w:r w:rsidRPr="004E3E4D">
        <w:rPr>
          <w:rFonts w:ascii="Times New Roman" w:eastAsia="Times New Roman" w:hAnsi="Times New Roman" w:cs="Times New Roman"/>
          <w:b/>
          <w:sz w:val="32"/>
          <w:szCs w:val="32"/>
          <w:lang w:val="en-GB"/>
        </w:rPr>
        <w:t>Supervisor: -</w:t>
      </w:r>
      <w:r w:rsidRPr="004E3E4D">
        <w:rPr>
          <w:rFonts w:ascii="Times New Roman" w:eastAsia="Times New Roman" w:hAnsi="Times New Roman" w:cs="Times New Roman"/>
          <w:b/>
          <w:sz w:val="32"/>
          <w:szCs w:val="32"/>
          <w:lang w:val="en-GB"/>
        </w:rPr>
        <w:t xml:space="preserve"> Dr Hoang Dang Nguyen</w:t>
      </w:r>
    </w:p>
    <w:p w14:paraId="7E2F9A90" w14:textId="77777777" w:rsidR="00BE4FB7" w:rsidRPr="004152C5" w:rsidRDefault="00412175" w:rsidP="00CF1129">
      <w:pPr>
        <w:pStyle w:val="Normal1"/>
        <w:spacing w:line="360" w:lineRule="auto"/>
        <w:jc w:val="center"/>
        <w:rPr>
          <w:rFonts w:ascii="Times New Roman" w:eastAsia="Times New Roman" w:hAnsi="Times New Roman" w:cs="Times New Roman"/>
          <w:b/>
          <w:sz w:val="24"/>
          <w:szCs w:val="24"/>
          <w:lang w:val="en-GB"/>
        </w:rPr>
      </w:pPr>
      <w:r w:rsidRPr="004152C5">
        <w:rPr>
          <w:rFonts w:ascii="Times New Roman" w:hAnsi="Times New Roman" w:cs="Times New Roman"/>
          <w:lang w:val="en-GB"/>
        </w:rPr>
        <w:br w:type="page"/>
      </w:r>
    </w:p>
    <w:p w14:paraId="03498D43" w14:textId="77777777" w:rsidR="00BE4FB7" w:rsidRPr="004152C5" w:rsidRDefault="00412175" w:rsidP="00CF1129">
      <w:pPr>
        <w:pStyle w:val="Normal1"/>
        <w:spacing w:line="360" w:lineRule="auto"/>
        <w:jc w:val="center"/>
        <w:rPr>
          <w:rFonts w:ascii="Times New Roman" w:eastAsia="Times New Roman" w:hAnsi="Times New Roman" w:cs="Times New Roman"/>
          <w:b/>
          <w:sz w:val="28"/>
          <w:szCs w:val="24"/>
          <w:lang w:val="en-GB"/>
        </w:rPr>
      </w:pPr>
      <w:r w:rsidRPr="004152C5">
        <w:rPr>
          <w:rFonts w:ascii="Times New Roman" w:eastAsia="Times New Roman" w:hAnsi="Times New Roman" w:cs="Times New Roman"/>
          <w:b/>
          <w:sz w:val="28"/>
          <w:szCs w:val="24"/>
          <w:lang w:val="en-GB"/>
        </w:rPr>
        <w:lastRenderedPageBreak/>
        <w:t>Abstract</w:t>
      </w:r>
    </w:p>
    <w:p w14:paraId="681EB88C" w14:textId="1AABB84A" w:rsidR="005D5D72" w:rsidRPr="004152C5" w:rsidRDefault="009A4A51" w:rsidP="00CF1129">
      <w:pPr>
        <w:rPr>
          <w:rFonts w:eastAsia="Times New Roman" w:cs="Times New Roman"/>
          <w:szCs w:val="24"/>
        </w:rPr>
      </w:pPr>
      <w:r w:rsidRPr="009A4A51">
        <w:rPr>
          <w:rFonts w:eastAsia="Times New Roman" w:cs="Times New Roman"/>
          <w:szCs w:val="24"/>
        </w:rPr>
        <w:t xml:space="preserve">In the context of a digital world, M&amp;S has a problem of improving the customer value and performance by better digital marketing. This dissertation examines the effectiveness of these strategies </w:t>
      </w:r>
      <w:proofErr w:type="gramStart"/>
      <w:r w:rsidRPr="009A4A51">
        <w:rPr>
          <w:rFonts w:eastAsia="Times New Roman" w:cs="Times New Roman"/>
          <w:szCs w:val="24"/>
        </w:rPr>
        <w:t>as a means to</w:t>
      </w:r>
      <w:proofErr w:type="gramEnd"/>
      <w:r w:rsidRPr="009A4A51">
        <w:rPr>
          <w:rFonts w:eastAsia="Times New Roman" w:cs="Times New Roman"/>
          <w:szCs w:val="24"/>
        </w:rPr>
        <w:t xml:space="preserve"> grasping audience attention and enhancing organizational performance. The broad research question revolves around the impact of DM activities on the overall experience for customers of M&amp;S and the business performance outcomes. The study adopted secondary research by obtaining data from authentic sources including government, business reports and research journals, scientific publications regarding the M&amp;Ss AI-Personalisation, live streaming </w:t>
      </w:r>
      <w:proofErr w:type="gramStart"/>
      <w:r w:rsidRPr="009A4A51">
        <w:rPr>
          <w:rFonts w:eastAsia="Times New Roman" w:cs="Times New Roman"/>
          <w:szCs w:val="24"/>
        </w:rPr>
        <w:t>business</w:t>
      </w:r>
      <w:proofErr w:type="gramEnd"/>
      <w:r w:rsidRPr="009A4A51">
        <w:rPr>
          <w:rFonts w:eastAsia="Times New Roman" w:cs="Times New Roman"/>
          <w:szCs w:val="24"/>
        </w:rPr>
        <w:t xml:space="preserve"> and social media promotion. It has enhanced customer satisfaction, web traffic, and social media presence, proving the benefits of data-oriented and place customer-first tactics. The paper adopts a qualitative, secondary research approach that systematically analyses and discusses data to draw conclusions about M&amp;S’s digital transformation. The results suggest that companies need to implement more AI and interactive content </w:t>
      </w:r>
      <w:proofErr w:type="gramStart"/>
      <w:r w:rsidRPr="009A4A51">
        <w:rPr>
          <w:rFonts w:eastAsia="Times New Roman" w:cs="Times New Roman"/>
          <w:szCs w:val="24"/>
        </w:rPr>
        <w:t>in order to</w:t>
      </w:r>
      <w:proofErr w:type="gramEnd"/>
      <w:r w:rsidRPr="009A4A51">
        <w:rPr>
          <w:rFonts w:eastAsia="Times New Roman" w:cs="Times New Roman"/>
          <w:szCs w:val="24"/>
        </w:rPr>
        <w:t xml:space="preserve"> improve the level of satisfaction among customers. In the future, more organizations, such as M&amp;S, should strive to develop sustainable strategies to enhance their digital marketing and address the challenges arising from the changes in market conditions and the increased competitiveness of the retail sector. This dissertation comprises an extensive assessment of M&amp;S’s digital marketing initiatives to deliver helpful insights for retailers who seek to advance their digital strategies and customer outreach.</w:t>
      </w:r>
      <w:r w:rsidR="005D5D72" w:rsidRPr="004152C5">
        <w:rPr>
          <w:rFonts w:eastAsia="Times New Roman" w:cs="Times New Roman"/>
          <w:szCs w:val="24"/>
        </w:rPr>
        <w:br w:type="page"/>
      </w:r>
    </w:p>
    <w:sdt>
      <w:sdtPr>
        <w:rPr>
          <w:rFonts w:ascii="Times New Roman" w:eastAsia="Arial" w:hAnsi="Times New Roman" w:cs="Times New Roman"/>
          <w:b w:val="0"/>
          <w:bCs w:val="0"/>
          <w:color w:val="auto"/>
          <w:sz w:val="24"/>
          <w:szCs w:val="22"/>
          <w:lang w:val="en-GB"/>
        </w:rPr>
        <w:id w:val="434099800"/>
        <w:docPartObj>
          <w:docPartGallery w:val="Table of Contents"/>
          <w:docPartUnique/>
        </w:docPartObj>
      </w:sdtPr>
      <w:sdtEndPr/>
      <w:sdtContent>
        <w:p w14:paraId="7D9AAF51" w14:textId="77777777" w:rsidR="00A02C10" w:rsidRPr="00C15333" w:rsidRDefault="00A02C10" w:rsidP="00CF1129">
          <w:pPr>
            <w:pStyle w:val="TOCHeading"/>
            <w:spacing w:before="0" w:line="360" w:lineRule="auto"/>
            <w:jc w:val="center"/>
            <w:rPr>
              <w:rFonts w:ascii="Times New Roman" w:hAnsi="Times New Roman" w:cs="Times New Roman"/>
              <w:color w:val="auto"/>
              <w:szCs w:val="32"/>
              <w:lang w:val="en-GB"/>
            </w:rPr>
          </w:pPr>
          <w:r w:rsidRPr="00C15333">
            <w:rPr>
              <w:rFonts w:ascii="Times New Roman" w:hAnsi="Times New Roman" w:cs="Times New Roman"/>
              <w:color w:val="auto"/>
              <w:szCs w:val="32"/>
              <w:lang w:val="en-GB"/>
            </w:rPr>
            <w:t>Table of Contents</w:t>
          </w:r>
        </w:p>
        <w:p w14:paraId="2E87073C" w14:textId="47BBBFA1" w:rsidR="00D33120" w:rsidRDefault="00E87F13">
          <w:pPr>
            <w:pStyle w:val="TOC1"/>
            <w:tabs>
              <w:tab w:val="right" w:leader="dot" w:pos="9350"/>
            </w:tabs>
            <w:rPr>
              <w:rFonts w:asciiTheme="minorHAnsi" w:eastAsiaTheme="minorEastAsia" w:hAnsiTheme="minorHAnsi" w:cstheme="minorBidi"/>
              <w:noProof/>
              <w:kern w:val="2"/>
              <w:szCs w:val="21"/>
              <w:lang w:val="en-IN" w:eastAsia="en-IN" w:bidi="hi-IN"/>
              <w14:ligatures w14:val="standardContextual"/>
            </w:rPr>
          </w:pPr>
          <w:r w:rsidRPr="004152C5">
            <w:rPr>
              <w:rFonts w:cs="Times New Roman"/>
              <w:szCs w:val="24"/>
            </w:rPr>
            <w:fldChar w:fldCharType="begin"/>
          </w:r>
          <w:r w:rsidR="00A02C10" w:rsidRPr="004152C5">
            <w:rPr>
              <w:rFonts w:cs="Times New Roman"/>
              <w:szCs w:val="24"/>
            </w:rPr>
            <w:instrText xml:space="preserve"> TOC \o "1-3" \h \z \u </w:instrText>
          </w:r>
          <w:r w:rsidRPr="004152C5">
            <w:rPr>
              <w:rFonts w:cs="Times New Roman"/>
              <w:szCs w:val="24"/>
            </w:rPr>
            <w:fldChar w:fldCharType="separate"/>
          </w:r>
          <w:hyperlink w:anchor="_Toc169268696" w:history="1">
            <w:r w:rsidR="00D33120" w:rsidRPr="007A338E">
              <w:rPr>
                <w:rStyle w:val="Hyperlink"/>
                <w:noProof/>
              </w:rPr>
              <w:t>Chapter 1: Introduction</w:t>
            </w:r>
            <w:r w:rsidR="00D33120">
              <w:rPr>
                <w:noProof/>
                <w:webHidden/>
              </w:rPr>
              <w:tab/>
            </w:r>
            <w:r w:rsidR="00D33120">
              <w:rPr>
                <w:noProof/>
                <w:webHidden/>
              </w:rPr>
              <w:fldChar w:fldCharType="begin"/>
            </w:r>
            <w:r w:rsidR="00D33120">
              <w:rPr>
                <w:noProof/>
                <w:webHidden/>
              </w:rPr>
              <w:instrText xml:space="preserve"> PAGEREF _Toc169268696 \h </w:instrText>
            </w:r>
            <w:r w:rsidR="00D33120">
              <w:rPr>
                <w:noProof/>
                <w:webHidden/>
              </w:rPr>
            </w:r>
            <w:r w:rsidR="00D33120">
              <w:rPr>
                <w:noProof/>
                <w:webHidden/>
              </w:rPr>
              <w:fldChar w:fldCharType="separate"/>
            </w:r>
            <w:r w:rsidR="00D33120">
              <w:rPr>
                <w:noProof/>
                <w:webHidden/>
              </w:rPr>
              <w:t>6</w:t>
            </w:r>
            <w:r w:rsidR="00D33120">
              <w:rPr>
                <w:noProof/>
                <w:webHidden/>
              </w:rPr>
              <w:fldChar w:fldCharType="end"/>
            </w:r>
          </w:hyperlink>
        </w:p>
        <w:p w14:paraId="0D2D47AA" w14:textId="588D2CCE"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697" w:history="1">
            <w:r w:rsidR="00D33120" w:rsidRPr="007A338E">
              <w:rPr>
                <w:rStyle w:val="Hyperlink"/>
                <w:noProof/>
              </w:rPr>
              <w:t>Background</w:t>
            </w:r>
            <w:r w:rsidR="00D33120">
              <w:rPr>
                <w:noProof/>
                <w:webHidden/>
              </w:rPr>
              <w:tab/>
            </w:r>
            <w:r w:rsidR="00D33120">
              <w:rPr>
                <w:noProof/>
                <w:webHidden/>
              </w:rPr>
              <w:fldChar w:fldCharType="begin"/>
            </w:r>
            <w:r w:rsidR="00D33120">
              <w:rPr>
                <w:noProof/>
                <w:webHidden/>
              </w:rPr>
              <w:instrText xml:space="preserve"> PAGEREF _Toc169268697 \h </w:instrText>
            </w:r>
            <w:r w:rsidR="00D33120">
              <w:rPr>
                <w:noProof/>
                <w:webHidden/>
              </w:rPr>
            </w:r>
            <w:r w:rsidR="00D33120">
              <w:rPr>
                <w:noProof/>
                <w:webHidden/>
              </w:rPr>
              <w:fldChar w:fldCharType="separate"/>
            </w:r>
            <w:r w:rsidR="00D33120">
              <w:rPr>
                <w:noProof/>
                <w:webHidden/>
              </w:rPr>
              <w:t>6</w:t>
            </w:r>
            <w:r w:rsidR="00D33120">
              <w:rPr>
                <w:noProof/>
                <w:webHidden/>
              </w:rPr>
              <w:fldChar w:fldCharType="end"/>
            </w:r>
          </w:hyperlink>
        </w:p>
        <w:p w14:paraId="1D230772" w14:textId="28513D97"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698" w:history="1">
            <w:r w:rsidR="00D33120" w:rsidRPr="007A338E">
              <w:rPr>
                <w:rStyle w:val="Hyperlink"/>
                <w:noProof/>
              </w:rPr>
              <w:t>Problem statement</w:t>
            </w:r>
            <w:r w:rsidR="00D33120">
              <w:rPr>
                <w:noProof/>
                <w:webHidden/>
              </w:rPr>
              <w:tab/>
            </w:r>
            <w:r w:rsidR="00D33120">
              <w:rPr>
                <w:noProof/>
                <w:webHidden/>
              </w:rPr>
              <w:fldChar w:fldCharType="begin"/>
            </w:r>
            <w:r w:rsidR="00D33120">
              <w:rPr>
                <w:noProof/>
                <w:webHidden/>
              </w:rPr>
              <w:instrText xml:space="preserve"> PAGEREF _Toc169268698 \h </w:instrText>
            </w:r>
            <w:r w:rsidR="00D33120">
              <w:rPr>
                <w:noProof/>
                <w:webHidden/>
              </w:rPr>
            </w:r>
            <w:r w:rsidR="00D33120">
              <w:rPr>
                <w:noProof/>
                <w:webHidden/>
              </w:rPr>
              <w:fldChar w:fldCharType="separate"/>
            </w:r>
            <w:r w:rsidR="00D33120">
              <w:rPr>
                <w:noProof/>
                <w:webHidden/>
              </w:rPr>
              <w:t>8</w:t>
            </w:r>
            <w:r w:rsidR="00D33120">
              <w:rPr>
                <w:noProof/>
                <w:webHidden/>
              </w:rPr>
              <w:fldChar w:fldCharType="end"/>
            </w:r>
          </w:hyperlink>
        </w:p>
        <w:p w14:paraId="63E16D37" w14:textId="52145BF3"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699" w:history="1">
            <w:r w:rsidR="00D33120" w:rsidRPr="007A338E">
              <w:rPr>
                <w:rStyle w:val="Hyperlink"/>
                <w:noProof/>
              </w:rPr>
              <w:t>Purpose</w:t>
            </w:r>
            <w:r w:rsidR="00D33120">
              <w:rPr>
                <w:noProof/>
                <w:webHidden/>
              </w:rPr>
              <w:tab/>
            </w:r>
            <w:r w:rsidR="00D33120">
              <w:rPr>
                <w:noProof/>
                <w:webHidden/>
              </w:rPr>
              <w:fldChar w:fldCharType="begin"/>
            </w:r>
            <w:r w:rsidR="00D33120">
              <w:rPr>
                <w:noProof/>
                <w:webHidden/>
              </w:rPr>
              <w:instrText xml:space="preserve"> PAGEREF _Toc169268699 \h </w:instrText>
            </w:r>
            <w:r w:rsidR="00D33120">
              <w:rPr>
                <w:noProof/>
                <w:webHidden/>
              </w:rPr>
            </w:r>
            <w:r w:rsidR="00D33120">
              <w:rPr>
                <w:noProof/>
                <w:webHidden/>
              </w:rPr>
              <w:fldChar w:fldCharType="separate"/>
            </w:r>
            <w:r w:rsidR="00D33120">
              <w:rPr>
                <w:noProof/>
                <w:webHidden/>
              </w:rPr>
              <w:t>10</w:t>
            </w:r>
            <w:r w:rsidR="00D33120">
              <w:rPr>
                <w:noProof/>
                <w:webHidden/>
              </w:rPr>
              <w:fldChar w:fldCharType="end"/>
            </w:r>
          </w:hyperlink>
        </w:p>
        <w:p w14:paraId="5A27B7C9" w14:textId="05548808"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0" w:history="1">
            <w:r w:rsidR="00D33120" w:rsidRPr="007A338E">
              <w:rPr>
                <w:rStyle w:val="Hyperlink"/>
                <w:noProof/>
              </w:rPr>
              <w:t>Aims and Objectives</w:t>
            </w:r>
            <w:r w:rsidR="00D33120">
              <w:rPr>
                <w:noProof/>
                <w:webHidden/>
              </w:rPr>
              <w:tab/>
            </w:r>
            <w:r w:rsidR="00D33120">
              <w:rPr>
                <w:noProof/>
                <w:webHidden/>
              </w:rPr>
              <w:fldChar w:fldCharType="begin"/>
            </w:r>
            <w:r w:rsidR="00D33120">
              <w:rPr>
                <w:noProof/>
                <w:webHidden/>
              </w:rPr>
              <w:instrText xml:space="preserve"> PAGEREF _Toc169268700 \h </w:instrText>
            </w:r>
            <w:r w:rsidR="00D33120">
              <w:rPr>
                <w:noProof/>
                <w:webHidden/>
              </w:rPr>
            </w:r>
            <w:r w:rsidR="00D33120">
              <w:rPr>
                <w:noProof/>
                <w:webHidden/>
              </w:rPr>
              <w:fldChar w:fldCharType="separate"/>
            </w:r>
            <w:r w:rsidR="00D33120">
              <w:rPr>
                <w:noProof/>
                <w:webHidden/>
              </w:rPr>
              <w:t>10</w:t>
            </w:r>
            <w:r w:rsidR="00D33120">
              <w:rPr>
                <w:noProof/>
                <w:webHidden/>
              </w:rPr>
              <w:fldChar w:fldCharType="end"/>
            </w:r>
          </w:hyperlink>
        </w:p>
        <w:p w14:paraId="40C28DEF" w14:textId="49A969BB"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1" w:history="1">
            <w:r w:rsidR="00D33120" w:rsidRPr="007A338E">
              <w:rPr>
                <w:rStyle w:val="Hyperlink"/>
                <w:noProof/>
              </w:rPr>
              <w:t>Research questions</w:t>
            </w:r>
            <w:r w:rsidR="00D33120">
              <w:rPr>
                <w:noProof/>
                <w:webHidden/>
              </w:rPr>
              <w:tab/>
            </w:r>
            <w:r w:rsidR="00D33120">
              <w:rPr>
                <w:noProof/>
                <w:webHidden/>
              </w:rPr>
              <w:fldChar w:fldCharType="begin"/>
            </w:r>
            <w:r w:rsidR="00D33120">
              <w:rPr>
                <w:noProof/>
                <w:webHidden/>
              </w:rPr>
              <w:instrText xml:space="preserve"> PAGEREF _Toc169268701 \h </w:instrText>
            </w:r>
            <w:r w:rsidR="00D33120">
              <w:rPr>
                <w:noProof/>
                <w:webHidden/>
              </w:rPr>
            </w:r>
            <w:r w:rsidR="00D33120">
              <w:rPr>
                <w:noProof/>
                <w:webHidden/>
              </w:rPr>
              <w:fldChar w:fldCharType="separate"/>
            </w:r>
            <w:r w:rsidR="00D33120">
              <w:rPr>
                <w:noProof/>
                <w:webHidden/>
              </w:rPr>
              <w:t>10</w:t>
            </w:r>
            <w:r w:rsidR="00D33120">
              <w:rPr>
                <w:noProof/>
                <w:webHidden/>
              </w:rPr>
              <w:fldChar w:fldCharType="end"/>
            </w:r>
          </w:hyperlink>
        </w:p>
        <w:p w14:paraId="02CBE398" w14:textId="6C1B8CE8" w:rsidR="00D33120" w:rsidRDefault="005A381D">
          <w:pPr>
            <w:pStyle w:val="TOC1"/>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2" w:history="1">
            <w:r w:rsidR="00D33120" w:rsidRPr="007A338E">
              <w:rPr>
                <w:rStyle w:val="Hyperlink"/>
                <w:noProof/>
              </w:rPr>
              <w:t>Chapter 2: Literature Review</w:t>
            </w:r>
            <w:r w:rsidR="00D33120">
              <w:rPr>
                <w:noProof/>
                <w:webHidden/>
              </w:rPr>
              <w:tab/>
            </w:r>
            <w:r w:rsidR="00D33120">
              <w:rPr>
                <w:noProof/>
                <w:webHidden/>
              </w:rPr>
              <w:fldChar w:fldCharType="begin"/>
            </w:r>
            <w:r w:rsidR="00D33120">
              <w:rPr>
                <w:noProof/>
                <w:webHidden/>
              </w:rPr>
              <w:instrText xml:space="preserve"> PAGEREF _Toc169268702 \h </w:instrText>
            </w:r>
            <w:r w:rsidR="00D33120">
              <w:rPr>
                <w:noProof/>
                <w:webHidden/>
              </w:rPr>
            </w:r>
            <w:r w:rsidR="00D33120">
              <w:rPr>
                <w:noProof/>
                <w:webHidden/>
              </w:rPr>
              <w:fldChar w:fldCharType="separate"/>
            </w:r>
            <w:r w:rsidR="00D33120">
              <w:rPr>
                <w:noProof/>
                <w:webHidden/>
              </w:rPr>
              <w:t>11</w:t>
            </w:r>
            <w:r w:rsidR="00D33120">
              <w:rPr>
                <w:noProof/>
                <w:webHidden/>
              </w:rPr>
              <w:fldChar w:fldCharType="end"/>
            </w:r>
          </w:hyperlink>
        </w:p>
        <w:p w14:paraId="62E6E28F" w14:textId="75B6DE59"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3" w:history="1">
            <w:r w:rsidR="00D33120" w:rsidRPr="007A338E">
              <w:rPr>
                <w:rStyle w:val="Hyperlink"/>
                <w:noProof/>
              </w:rPr>
              <w:t>Framework for digital marketing</w:t>
            </w:r>
            <w:r w:rsidR="00D33120">
              <w:rPr>
                <w:noProof/>
                <w:webHidden/>
              </w:rPr>
              <w:tab/>
            </w:r>
            <w:r w:rsidR="00D33120">
              <w:rPr>
                <w:noProof/>
                <w:webHidden/>
              </w:rPr>
              <w:fldChar w:fldCharType="begin"/>
            </w:r>
            <w:r w:rsidR="00D33120">
              <w:rPr>
                <w:noProof/>
                <w:webHidden/>
              </w:rPr>
              <w:instrText xml:space="preserve"> PAGEREF _Toc169268703 \h </w:instrText>
            </w:r>
            <w:r w:rsidR="00D33120">
              <w:rPr>
                <w:noProof/>
                <w:webHidden/>
              </w:rPr>
            </w:r>
            <w:r w:rsidR="00D33120">
              <w:rPr>
                <w:noProof/>
                <w:webHidden/>
              </w:rPr>
              <w:fldChar w:fldCharType="separate"/>
            </w:r>
            <w:r w:rsidR="00D33120">
              <w:rPr>
                <w:noProof/>
                <w:webHidden/>
              </w:rPr>
              <w:t>11</w:t>
            </w:r>
            <w:r w:rsidR="00D33120">
              <w:rPr>
                <w:noProof/>
                <w:webHidden/>
              </w:rPr>
              <w:fldChar w:fldCharType="end"/>
            </w:r>
          </w:hyperlink>
        </w:p>
        <w:p w14:paraId="4E8E6576" w14:textId="1A29E8EA"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4" w:history="1">
            <w:r w:rsidR="00D33120" w:rsidRPr="007A338E">
              <w:rPr>
                <w:rStyle w:val="Hyperlink"/>
                <w:noProof/>
              </w:rPr>
              <w:t>Benefits of digital marketing</w:t>
            </w:r>
            <w:r w:rsidR="00D33120">
              <w:rPr>
                <w:noProof/>
                <w:webHidden/>
              </w:rPr>
              <w:tab/>
            </w:r>
            <w:r w:rsidR="00D33120">
              <w:rPr>
                <w:noProof/>
                <w:webHidden/>
              </w:rPr>
              <w:fldChar w:fldCharType="begin"/>
            </w:r>
            <w:r w:rsidR="00D33120">
              <w:rPr>
                <w:noProof/>
                <w:webHidden/>
              </w:rPr>
              <w:instrText xml:space="preserve"> PAGEREF _Toc169268704 \h </w:instrText>
            </w:r>
            <w:r w:rsidR="00D33120">
              <w:rPr>
                <w:noProof/>
                <w:webHidden/>
              </w:rPr>
            </w:r>
            <w:r w:rsidR="00D33120">
              <w:rPr>
                <w:noProof/>
                <w:webHidden/>
              </w:rPr>
              <w:fldChar w:fldCharType="separate"/>
            </w:r>
            <w:r w:rsidR="00D33120">
              <w:rPr>
                <w:noProof/>
                <w:webHidden/>
              </w:rPr>
              <w:t>12</w:t>
            </w:r>
            <w:r w:rsidR="00D33120">
              <w:rPr>
                <w:noProof/>
                <w:webHidden/>
              </w:rPr>
              <w:fldChar w:fldCharType="end"/>
            </w:r>
          </w:hyperlink>
        </w:p>
        <w:p w14:paraId="47D744B8" w14:textId="0DE59BB0"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5" w:history="1">
            <w:r w:rsidR="00D33120" w:rsidRPr="007A338E">
              <w:rPr>
                <w:rStyle w:val="Hyperlink"/>
                <w:noProof/>
              </w:rPr>
              <w:t>Impact of Digital Marketing on Organizational Performance</w:t>
            </w:r>
            <w:r w:rsidR="00D33120">
              <w:rPr>
                <w:noProof/>
                <w:webHidden/>
              </w:rPr>
              <w:tab/>
            </w:r>
            <w:r w:rsidR="00D33120">
              <w:rPr>
                <w:noProof/>
                <w:webHidden/>
              </w:rPr>
              <w:fldChar w:fldCharType="begin"/>
            </w:r>
            <w:r w:rsidR="00D33120">
              <w:rPr>
                <w:noProof/>
                <w:webHidden/>
              </w:rPr>
              <w:instrText xml:space="preserve"> PAGEREF _Toc169268705 \h </w:instrText>
            </w:r>
            <w:r w:rsidR="00D33120">
              <w:rPr>
                <w:noProof/>
                <w:webHidden/>
              </w:rPr>
            </w:r>
            <w:r w:rsidR="00D33120">
              <w:rPr>
                <w:noProof/>
                <w:webHidden/>
              </w:rPr>
              <w:fldChar w:fldCharType="separate"/>
            </w:r>
            <w:r w:rsidR="00D33120">
              <w:rPr>
                <w:noProof/>
                <w:webHidden/>
              </w:rPr>
              <w:t>13</w:t>
            </w:r>
            <w:r w:rsidR="00D33120">
              <w:rPr>
                <w:noProof/>
                <w:webHidden/>
              </w:rPr>
              <w:fldChar w:fldCharType="end"/>
            </w:r>
          </w:hyperlink>
        </w:p>
        <w:p w14:paraId="2874336B" w14:textId="25FA2A3D"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6" w:history="1">
            <w:r w:rsidR="00D33120" w:rsidRPr="007A338E">
              <w:rPr>
                <w:rStyle w:val="Hyperlink"/>
                <w:noProof/>
              </w:rPr>
              <w:t>Customer Experience and Digital Marketing Strategies</w:t>
            </w:r>
            <w:r w:rsidR="00D33120">
              <w:rPr>
                <w:noProof/>
                <w:webHidden/>
              </w:rPr>
              <w:tab/>
            </w:r>
            <w:r w:rsidR="00D33120">
              <w:rPr>
                <w:noProof/>
                <w:webHidden/>
              </w:rPr>
              <w:fldChar w:fldCharType="begin"/>
            </w:r>
            <w:r w:rsidR="00D33120">
              <w:rPr>
                <w:noProof/>
                <w:webHidden/>
              </w:rPr>
              <w:instrText xml:space="preserve"> PAGEREF _Toc169268706 \h </w:instrText>
            </w:r>
            <w:r w:rsidR="00D33120">
              <w:rPr>
                <w:noProof/>
                <w:webHidden/>
              </w:rPr>
            </w:r>
            <w:r w:rsidR="00D33120">
              <w:rPr>
                <w:noProof/>
                <w:webHidden/>
              </w:rPr>
              <w:fldChar w:fldCharType="separate"/>
            </w:r>
            <w:r w:rsidR="00D33120">
              <w:rPr>
                <w:noProof/>
                <w:webHidden/>
              </w:rPr>
              <w:t>15</w:t>
            </w:r>
            <w:r w:rsidR="00D33120">
              <w:rPr>
                <w:noProof/>
                <w:webHidden/>
              </w:rPr>
              <w:fldChar w:fldCharType="end"/>
            </w:r>
          </w:hyperlink>
        </w:p>
        <w:p w14:paraId="0CE54AEB" w14:textId="5ADBE685"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7" w:history="1">
            <w:r w:rsidR="00D33120" w:rsidRPr="007A338E">
              <w:rPr>
                <w:rStyle w:val="Hyperlink"/>
                <w:noProof/>
              </w:rPr>
              <w:t>Customer Attention and Digital Marketing Strategies</w:t>
            </w:r>
            <w:r w:rsidR="00D33120">
              <w:rPr>
                <w:noProof/>
                <w:webHidden/>
              </w:rPr>
              <w:tab/>
            </w:r>
            <w:r w:rsidR="00D33120">
              <w:rPr>
                <w:noProof/>
                <w:webHidden/>
              </w:rPr>
              <w:fldChar w:fldCharType="begin"/>
            </w:r>
            <w:r w:rsidR="00D33120">
              <w:rPr>
                <w:noProof/>
                <w:webHidden/>
              </w:rPr>
              <w:instrText xml:space="preserve"> PAGEREF _Toc169268707 \h </w:instrText>
            </w:r>
            <w:r w:rsidR="00D33120">
              <w:rPr>
                <w:noProof/>
                <w:webHidden/>
              </w:rPr>
            </w:r>
            <w:r w:rsidR="00D33120">
              <w:rPr>
                <w:noProof/>
                <w:webHidden/>
              </w:rPr>
              <w:fldChar w:fldCharType="separate"/>
            </w:r>
            <w:r w:rsidR="00D33120">
              <w:rPr>
                <w:noProof/>
                <w:webHidden/>
              </w:rPr>
              <w:t>16</w:t>
            </w:r>
            <w:r w:rsidR="00D33120">
              <w:rPr>
                <w:noProof/>
                <w:webHidden/>
              </w:rPr>
              <w:fldChar w:fldCharType="end"/>
            </w:r>
          </w:hyperlink>
        </w:p>
        <w:p w14:paraId="5377D1F1" w14:textId="05B67589"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8" w:history="1">
            <w:r w:rsidR="00D33120" w:rsidRPr="007A338E">
              <w:rPr>
                <w:rStyle w:val="Hyperlink"/>
                <w:noProof/>
              </w:rPr>
              <w:t>Trends In Digital Marketing</w:t>
            </w:r>
            <w:r w:rsidR="00D33120">
              <w:rPr>
                <w:noProof/>
                <w:webHidden/>
              </w:rPr>
              <w:tab/>
            </w:r>
            <w:r w:rsidR="00D33120">
              <w:rPr>
                <w:noProof/>
                <w:webHidden/>
              </w:rPr>
              <w:fldChar w:fldCharType="begin"/>
            </w:r>
            <w:r w:rsidR="00D33120">
              <w:rPr>
                <w:noProof/>
                <w:webHidden/>
              </w:rPr>
              <w:instrText xml:space="preserve"> PAGEREF _Toc169268708 \h </w:instrText>
            </w:r>
            <w:r w:rsidR="00D33120">
              <w:rPr>
                <w:noProof/>
                <w:webHidden/>
              </w:rPr>
            </w:r>
            <w:r w:rsidR="00D33120">
              <w:rPr>
                <w:noProof/>
                <w:webHidden/>
              </w:rPr>
              <w:fldChar w:fldCharType="separate"/>
            </w:r>
            <w:r w:rsidR="00D33120">
              <w:rPr>
                <w:noProof/>
                <w:webHidden/>
              </w:rPr>
              <w:t>17</w:t>
            </w:r>
            <w:r w:rsidR="00D33120">
              <w:rPr>
                <w:noProof/>
                <w:webHidden/>
              </w:rPr>
              <w:fldChar w:fldCharType="end"/>
            </w:r>
          </w:hyperlink>
        </w:p>
        <w:p w14:paraId="36BDE9B6" w14:textId="5D6C4874"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09" w:history="1">
            <w:r w:rsidR="00D33120" w:rsidRPr="007A338E">
              <w:rPr>
                <w:rStyle w:val="Hyperlink"/>
                <w:noProof/>
              </w:rPr>
              <w:t>Challenges and Barriers in Implementing Digital Marketing Strategies</w:t>
            </w:r>
            <w:r w:rsidR="00D33120">
              <w:rPr>
                <w:noProof/>
                <w:webHidden/>
              </w:rPr>
              <w:tab/>
            </w:r>
            <w:r w:rsidR="00D33120">
              <w:rPr>
                <w:noProof/>
                <w:webHidden/>
              </w:rPr>
              <w:fldChar w:fldCharType="begin"/>
            </w:r>
            <w:r w:rsidR="00D33120">
              <w:rPr>
                <w:noProof/>
                <w:webHidden/>
              </w:rPr>
              <w:instrText xml:space="preserve"> PAGEREF _Toc169268709 \h </w:instrText>
            </w:r>
            <w:r w:rsidR="00D33120">
              <w:rPr>
                <w:noProof/>
                <w:webHidden/>
              </w:rPr>
            </w:r>
            <w:r w:rsidR="00D33120">
              <w:rPr>
                <w:noProof/>
                <w:webHidden/>
              </w:rPr>
              <w:fldChar w:fldCharType="separate"/>
            </w:r>
            <w:r w:rsidR="00D33120">
              <w:rPr>
                <w:noProof/>
                <w:webHidden/>
              </w:rPr>
              <w:t>19</w:t>
            </w:r>
            <w:r w:rsidR="00D33120">
              <w:rPr>
                <w:noProof/>
                <w:webHidden/>
              </w:rPr>
              <w:fldChar w:fldCharType="end"/>
            </w:r>
          </w:hyperlink>
        </w:p>
        <w:p w14:paraId="2EBBB8D2" w14:textId="1A44AE89" w:rsidR="00D33120" w:rsidRDefault="005A381D">
          <w:pPr>
            <w:pStyle w:val="TOC1"/>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0" w:history="1">
            <w:r w:rsidR="00D33120" w:rsidRPr="007A338E">
              <w:rPr>
                <w:rStyle w:val="Hyperlink"/>
                <w:noProof/>
                <w:shd w:val="clear" w:color="auto" w:fill="FFFFFF"/>
              </w:rPr>
              <w:t>Chapter 3: Research Methodology</w:t>
            </w:r>
            <w:r w:rsidR="00D33120">
              <w:rPr>
                <w:noProof/>
                <w:webHidden/>
              </w:rPr>
              <w:tab/>
            </w:r>
            <w:r w:rsidR="00D33120">
              <w:rPr>
                <w:noProof/>
                <w:webHidden/>
              </w:rPr>
              <w:fldChar w:fldCharType="begin"/>
            </w:r>
            <w:r w:rsidR="00D33120">
              <w:rPr>
                <w:noProof/>
                <w:webHidden/>
              </w:rPr>
              <w:instrText xml:space="preserve"> PAGEREF _Toc169268710 \h </w:instrText>
            </w:r>
            <w:r w:rsidR="00D33120">
              <w:rPr>
                <w:noProof/>
                <w:webHidden/>
              </w:rPr>
            </w:r>
            <w:r w:rsidR="00D33120">
              <w:rPr>
                <w:noProof/>
                <w:webHidden/>
              </w:rPr>
              <w:fldChar w:fldCharType="separate"/>
            </w:r>
            <w:r w:rsidR="00D33120">
              <w:rPr>
                <w:noProof/>
                <w:webHidden/>
              </w:rPr>
              <w:t>22</w:t>
            </w:r>
            <w:r w:rsidR="00D33120">
              <w:rPr>
                <w:noProof/>
                <w:webHidden/>
              </w:rPr>
              <w:fldChar w:fldCharType="end"/>
            </w:r>
          </w:hyperlink>
        </w:p>
        <w:p w14:paraId="72AE11A0" w14:textId="6AF285F7"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1" w:history="1">
            <w:r w:rsidR="00D33120" w:rsidRPr="007A338E">
              <w:rPr>
                <w:rStyle w:val="Hyperlink"/>
                <w:noProof/>
              </w:rPr>
              <w:t>Research Onion</w:t>
            </w:r>
            <w:r w:rsidR="00D33120">
              <w:rPr>
                <w:noProof/>
                <w:webHidden/>
              </w:rPr>
              <w:tab/>
            </w:r>
            <w:r w:rsidR="00D33120">
              <w:rPr>
                <w:noProof/>
                <w:webHidden/>
              </w:rPr>
              <w:fldChar w:fldCharType="begin"/>
            </w:r>
            <w:r w:rsidR="00D33120">
              <w:rPr>
                <w:noProof/>
                <w:webHidden/>
              </w:rPr>
              <w:instrText xml:space="preserve"> PAGEREF _Toc169268711 \h </w:instrText>
            </w:r>
            <w:r w:rsidR="00D33120">
              <w:rPr>
                <w:noProof/>
                <w:webHidden/>
              </w:rPr>
            </w:r>
            <w:r w:rsidR="00D33120">
              <w:rPr>
                <w:noProof/>
                <w:webHidden/>
              </w:rPr>
              <w:fldChar w:fldCharType="separate"/>
            </w:r>
            <w:r w:rsidR="00D33120">
              <w:rPr>
                <w:noProof/>
                <w:webHidden/>
              </w:rPr>
              <w:t>22</w:t>
            </w:r>
            <w:r w:rsidR="00D33120">
              <w:rPr>
                <w:noProof/>
                <w:webHidden/>
              </w:rPr>
              <w:fldChar w:fldCharType="end"/>
            </w:r>
          </w:hyperlink>
        </w:p>
        <w:p w14:paraId="1AE70FF4" w14:textId="3A8384A9" w:rsidR="00D33120" w:rsidRDefault="005A381D">
          <w:pPr>
            <w:pStyle w:val="TOC1"/>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2" w:history="1">
            <w:r w:rsidR="00D33120" w:rsidRPr="007A338E">
              <w:rPr>
                <w:rStyle w:val="Hyperlink"/>
                <w:noProof/>
                <w:shd w:val="clear" w:color="auto" w:fill="FFFFFF"/>
              </w:rPr>
              <w:t>Chapter 4: Results and Findings</w:t>
            </w:r>
            <w:r w:rsidR="00D33120">
              <w:rPr>
                <w:noProof/>
                <w:webHidden/>
              </w:rPr>
              <w:tab/>
            </w:r>
            <w:r w:rsidR="00D33120">
              <w:rPr>
                <w:noProof/>
                <w:webHidden/>
              </w:rPr>
              <w:fldChar w:fldCharType="begin"/>
            </w:r>
            <w:r w:rsidR="00D33120">
              <w:rPr>
                <w:noProof/>
                <w:webHidden/>
              </w:rPr>
              <w:instrText xml:space="preserve"> PAGEREF _Toc169268712 \h </w:instrText>
            </w:r>
            <w:r w:rsidR="00D33120">
              <w:rPr>
                <w:noProof/>
                <w:webHidden/>
              </w:rPr>
            </w:r>
            <w:r w:rsidR="00D33120">
              <w:rPr>
                <w:noProof/>
                <w:webHidden/>
              </w:rPr>
              <w:fldChar w:fldCharType="separate"/>
            </w:r>
            <w:r w:rsidR="00D33120">
              <w:rPr>
                <w:noProof/>
                <w:webHidden/>
              </w:rPr>
              <w:t>28</w:t>
            </w:r>
            <w:r w:rsidR="00D33120">
              <w:rPr>
                <w:noProof/>
                <w:webHidden/>
              </w:rPr>
              <w:fldChar w:fldCharType="end"/>
            </w:r>
          </w:hyperlink>
        </w:p>
        <w:p w14:paraId="2D5BBB9D" w14:textId="287E5D2A"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3" w:history="1">
            <w:r w:rsidR="00D33120" w:rsidRPr="007A338E">
              <w:rPr>
                <w:rStyle w:val="Hyperlink"/>
                <w:noProof/>
              </w:rPr>
              <w:t>Introduction</w:t>
            </w:r>
            <w:r w:rsidR="00D33120">
              <w:rPr>
                <w:noProof/>
                <w:webHidden/>
              </w:rPr>
              <w:tab/>
            </w:r>
            <w:r w:rsidR="00D33120">
              <w:rPr>
                <w:noProof/>
                <w:webHidden/>
              </w:rPr>
              <w:fldChar w:fldCharType="begin"/>
            </w:r>
            <w:r w:rsidR="00D33120">
              <w:rPr>
                <w:noProof/>
                <w:webHidden/>
              </w:rPr>
              <w:instrText xml:space="preserve"> PAGEREF _Toc169268713 \h </w:instrText>
            </w:r>
            <w:r w:rsidR="00D33120">
              <w:rPr>
                <w:noProof/>
                <w:webHidden/>
              </w:rPr>
            </w:r>
            <w:r w:rsidR="00D33120">
              <w:rPr>
                <w:noProof/>
                <w:webHidden/>
              </w:rPr>
              <w:fldChar w:fldCharType="separate"/>
            </w:r>
            <w:r w:rsidR="00D33120">
              <w:rPr>
                <w:noProof/>
                <w:webHidden/>
              </w:rPr>
              <w:t>28</w:t>
            </w:r>
            <w:r w:rsidR="00D33120">
              <w:rPr>
                <w:noProof/>
                <w:webHidden/>
              </w:rPr>
              <w:fldChar w:fldCharType="end"/>
            </w:r>
          </w:hyperlink>
        </w:p>
        <w:p w14:paraId="333943D0" w14:textId="42E8634D"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4" w:history="1">
            <w:r w:rsidR="00D33120" w:rsidRPr="007A338E">
              <w:rPr>
                <w:rStyle w:val="Hyperlink"/>
                <w:noProof/>
              </w:rPr>
              <w:t>What are the current “digital marketing” strategies of M&amp;S?</w:t>
            </w:r>
            <w:r w:rsidR="00D33120">
              <w:rPr>
                <w:noProof/>
                <w:webHidden/>
              </w:rPr>
              <w:tab/>
            </w:r>
            <w:r w:rsidR="00D33120">
              <w:rPr>
                <w:noProof/>
                <w:webHidden/>
              </w:rPr>
              <w:fldChar w:fldCharType="begin"/>
            </w:r>
            <w:r w:rsidR="00D33120">
              <w:rPr>
                <w:noProof/>
                <w:webHidden/>
              </w:rPr>
              <w:instrText xml:space="preserve"> PAGEREF _Toc169268714 \h </w:instrText>
            </w:r>
            <w:r w:rsidR="00D33120">
              <w:rPr>
                <w:noProof/>
                <w:webHidden/>
              </w:rPr>
            </w:r>
            <w:r w:rsidR="00D33120">
              <w:rPr>
                <w:noProof/>
                <w:webHidden/>
              </w:rPr>
              <w:fldChar w:fldCharType="separate"/>
            </w:r>
            <w:r w:rsidR="00D33120">
              <w:rPr>
                <w:noProof/>
                <w:webHidden/>
              </w:rPr>
              <w:t>28</w:t>
            </w:r>
            <w:r w:rsidR="00D33120">
              <w:rPr>
                <w:noProof/>
                <w:webHidden/>
              </w:rPr>
              <w:fldChar w:fldCharType="end"/>
            </w:r>
          </w:hyperlink>
        </w:p>
        <w:p w14:paraId="36EB4ADF" w14:textId="0CD19C35"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5" w:history="1">
            <w:r w:rsidR="00D33120" w:rsidRPr="007A338E">
              <w:rPr>
                <w:rStyle w:val="Hyperlink"/>
                <w:noProof/>
              </w:rPr>
              <w:t>Current Digital Marketing Strategies of M&amp;S</w:t>
            </w:r>
            <w:r w:rsidR="00D33120">
              <w:rPr>
                <w:noProof/>
                <w:webHidden/>
              </w:rPr>
              <w:tab/>
            </w:r>
            <w:r w:rsidR="00D33120">
              <w:rPr>
                <w:noProof/>
                <w:webHidden/>
              </w:rPr>
              <w:fldChar w:fldCharType="begin"/>
            </w:r>
            <w:r w:rsidR="00D33120">
              <w:rPr>
                <w:noProof/>
                <w:webHidden/>
              </w:rPr>
              <w:instrText xml:space="preserve"> PAGEREF _Toc169268715 \h </w:instrText>
            </w:r>
            <w:r w:rsidR="00D33120">
              <w:rPr>
                <w:noProof/>
                <w:webHidden/>
              </w:rPr>
            </w:r>
            <w:r w:rsidR="00D33120">
              <w:rPr>
                <w:noProof/>
                <w:webHidden/>
              </w:rPr>
              <w:fldChar w:fldCharType="separate"/>
            </w:r>
            <w:r w:rsidR="00D33120">
              <w:rPr>
                <w:noProof/>
                <w:webHidden/>
              </w:rPr>
              <w:t>28</w:t>
            </w:r>
            <w:r w:rsidR="00D33120">
              <w:rPr>
                <w:noProof/>
                <w:webHidden/>
              </w:rPr>
              <w:fldChar w:fldCharType="end"/>
            </w:r>
          </w:hyperlink>
        </w:p>
        <w:p w14:paraId="7BA40B59" w14:textId="70E7DBBC"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6" w:history="1">
            <w:r w:rsidR="00D33120" w:rsidRPr="007A338E">
              <w:rPr>
                <w:rStyle w:val="Hyperlink"/>
                <w:noProof/>
              </w:rPr>
              <w:t>Effectiveness of Digital Marketing Strategies</w:t>
            </w:r>
            <w:r w:rsidR="00D33120">
              <w:rPr>
                <w:noProof/>
                <w:webHidden/>
              </w:rPr>
              <w:tab/>
            </w:r>
            <w:r w:rsidR="00D33120">
              <w:rPr>
                <w:noProof/>
                <w:webHidden/>
              </w:rPr>
              <w:fldChar w:fldCharType="begin"/>
            </w:r>
            <w:r w:rsidR="00D33120">
              <w:rPr>
                <w:noProof/>
                <w:webHidden/>
              </w:rPr>
              <w:instrText xml:space="preserve"> PAGEREF _Toc169268716 \h </w:instrText>
            </w:r>
            <w:r w:rsidR="00D33120">
              <w:rPr>
                <w:noProof/>
                <w:webHidden/>
              </w:rPr>
            </w:r>
            <w:r w:rsidR="00D33120">
              <w:rPr>
                <w:noProof/>
                <w:webHidden/>
              </w:rPr>
              <w:fldChar w:fldCharType="separate"/>
            </w:r>
            <w:r w:rsidR="00D33120">
              <w:rPr>
                <w:noProof/>
                <w:webHidden/>
              </w:rPr>
              <w:t>29</w:t>
            </w:r>
            <w:r w:rsidR="00D33120">
              <w:rPr>
                <w:noProof/>
                <w:webHidden/>
              </w:rPr>
              <w:fldChar w:fldCharType="end"/>
            </w:r>
          </w:hyperlink>
        </w:p>
        <w:p w14:paraId="5F545A54" w14:textId="09ACA839"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7" w:history="1">
            <w:r w:rsidR="00D33120" w:rsidRPr="007A338E">
              <w:rPr>
                <w:rStyle w:val="Hyperlink"/>
                <w:noProof/>
              </w:rPr>
              <w:t>Specific Examples from M&amp;S</w:t>
            </w:r>
            <w:r w:rsidR="00D33120">
              <w:rPr>
                <w:noProof/>
                <w:webHidden/>
              </w:rPr>
              <w:tab/>
            </w:r>
            <w:r w:rsidR="00D33120">
              <w:rPr>
                <w:noProof/>
                <w:webHidden/>
              </w:rPr>
              <w:fldChar w:fldCharType="begin"/>
            </w:r>
            <w:r w:rsidR="00D33120">
              <w:rPr>
                <w:noProof/>
                <w:webHidden/>
              </w:rPr>
              <w:instrText xml:space="preserve"> PAGEREF _Toc169268717 \h </w:instrText>
            </w:r>
            <w:r w:rsidR="00D33120">
              <w:rPr>
                <w:noProof/>
                <w:webHidden/>
              </w:rPr>
            </w:r>
            <w:r w:rsidR="00D33120">
              <w:rPr>
                <w:noProof/>
                <w:webHidden/>
              </w:rPr>
              <w:fldChar w:fldCharType="separate"/>
            </w:r>
            <w:r w:rsidR="00D33120">
              <w:rPr>
                <w:noProof/>
                <w:webHidden/>
              </w:rPr>
              <w:t>30</w:t>
            </w:r>
            <w:r w:rsidR="00D33120">
              <w:rPr>
                <w:noProof/>
                <w:webHidden/>
              </w:rPr>
              <w:fldChar w:fldCharType="end"/>
            </w:r>
          </w:hyperlink>
        </w:p>
        <w:p w14:paraId="421A323D" w14:textId="3F768250"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8" w:history="1">
            <w:r w:rsidR="00D33120" w:rsidRPr="007A338E">
              <w:rPr>
                <w:rStyle w:val="Hyperlink"/>
                <w:noProof/>
              </w:rPr>
              <w:t>What is the impact of “digital marketing” on organizational performance?</w:t>
            </w:r>
            <w:r w:rsidR="00D33120">
              <w:rPr>
                <w:noProof/>
                <w:webHidden/>
              </w:rPr>
              <w:tab/>
            </w:r>
            <w:r w:rsidR="00D33120">
              <w:rPr>
                <w:noProof/>
                <w:webHidden/>
              </w:rPr>
              <w:fldChar w:fldCharType="begin"/>
            </w:r>
            <w:r w:rsidR="00D33120">
              <w:rPr>
                <w:noProof/>
                <w:webHidden/>
              </w:rPr>
              <w:instrText xml:space="preserve"> PAGEREF _Toc169268718 \h </w:instrText>
            </w:r>
            <w:r w:rsidR="00D33120">
              <w:rPr>
                <w:noProof/>
                <w:webHidden/>
              </w:rPr>
            </w:r>
            <w:r w:rsidR="00D33120">
              <w:rPr>
                <w:noProof/>
                <w:webHidden/>
              </w:rPr>
              <w:fldChar w:fldCharType="separate"/>
            </w:r>
            <w:r w:rsidR="00D33120">
              <w:rPr>
                <w:noProof/>
                <w:webHidden/>
              </w:rPr>
              <w:t>31</w:t>
            </w:r>
            <w:r w:rsidR="00D33120">
              <w:rPr>
                <w:noProof/>
                <w:webHidden/>
              </w:rPr>
              <w:fldChar w:fldCharType="end"/>
            </w:r>
          </w:hyperlink>
        </w:p>
        <w:p w14:paraId="02063351" w14:textId="7FFBB625"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19" w:history="1">
            <w:r w:rsidR="00D33120" w:rsidRPr="007A338E">
              <w:rPr>
                <w:rStyle w:val="Hyperlink"/>
                <w:noProof/>
              </w:rPr>
              <w:t>Organizational Performance Metrics</w:t>
            </w:r>
            <w:r w:rsidR="00D33120">
              <w:rPr>
                <w:noProof/>
                <w:webHidden/>
              </w:rPr>
              <w:tab/>
            </w:r>
            <w:r w:rsidR="00D33120">
              <w:rPr>
                <w:noProof/>
                <w:webHidden/>
              </w:rPr>
              <w:fldChar w:fldCharType="begin"/>
            </w:r>
            <w:r w:rsidR="00D33120">
              <w:rPr>
                <w:noProof/>
                <w:webHidden/>
              </w:rPr>
              <w:instrText xml:space="preserve"> PAGEREF _Toc169268719 \h </w:instrText>
            </w:r>
            <w:r w:rsidR="00D33120">
              <w:rPr>
                <w:noProof/>
                <w:webHidden/>
              </w:rPr>
            </w:r>
            <w:r w:rsidR="00D33120">
              <w:rPr>
                <w:noProof/>
                <w:webHidden/>
              </w:rPr>
              <w:fldChar w:fldCharType="separate"/>
            </w:r>
            <w:r w:rsidR="00D33120">
              <w:rPr>
                <w:noProof/>
                <w:webHidden/>
              </w:rPr>
              <w:t>31</w:t>
            </w:r>
            <w:r w:rsidR="00D33120">
              <w:rPr>
                <w:noProof/>
                <w:webHidden/>
              </w:rPr>
              <w:fldChar w:fldCharType="end"/>
            </w:r>
          </w:hyperlink>
        </w:p>
        <w:p w14:paraId="42EB6625" w14:textId="61CD750D"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0" w:history="1">
            <w:r w:rsidR="00D33120" w:rsidRPr="007A338E">
              <w:rPr>
                <w:rStyle w:val="Hyperlink"/>
                <w:noProof/>
              </w:rPr>
              <w:t>Impacts of Digital Marketing Strategies on the Metrics</w:t>
            </w:r>
            <w:r w:rsidR="00D33120">
              <w:rPr>
                <w:noProof/>
                <w:webHidden/>
              </w:rPr>
              <w:tab/>
            </w:r>
            <w:r w:rsidR="00D33120">
              <w:rPr>
                <w:noProof/>
                <w:webHidden/>
              </w:rPr>
              <w:fldChar w:fldCharType="begin"/>
            </w:r>
            <w:r w:rsidR="00D33120">
              <w:rPr>
                <w:noProof/>
                <w:webHidden/>
              </w:rPr>
              <w:instrText xml:space="preserve"> PAGEREF _Toc169268720 \h </w:instrText>
            </w:r>
            <w:r w:rsidR="00D33120">
              <w:rPr>
                <w:noProof/>
                <w:webHidden/>
              </w:rPr>
            </w:r>
            <w:r w:rsidR="00D33120">
              <w:rPr>
                <w:noProof/>
                <w:webHidden/>
              </w:rPr>
              <w:fldChar w:fldCharType="separate"/>
            </w:r>
            <w:r w:rsidR="00D33120">
              <w:rPr>
                <w:noProof/>
                <w:webHidden/>
              </w:rPr>
              <w:t>31</w:t>
            </w:r>
            <w:r w:rsidR="00D33120">
              <w:rPr>
                <w:noProof/>
                <w:webHidden/>
              </w:rPr>
              <w:fldChar w:fldCharType="end"/>
            </w:r>
          </w:hyperlink>
        </w:p>
        <w:p w14:paraId="5BBA6A5D" w14:textId="2846052F"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1" w:history="1">
            <w:r w:rsidR="00D33120" w:rsidRPr="007A338E">
              <w:rPr>
                <w:rStyle w:val="Hyperlink"/>
                <w:noProof/>
              </w:rPr>
              <w:t>Analyzing Performance Metrics Before Implementing Digital Marketing Strategies</w:t>
            </w:r>
            <w:r w:rsidR="00D33120">
              <w:rPr>
                <w:noProof/>
                <w:webHidden/>
              </w:rPr>
              <w:tab/>
            </w:r>
            <w:r w:rsidR="00D33120">
              <w:rPr>
                <w:noProof/>
                <w:webHidden/>
              </w:rPr>
              <w:fldChar w:fldCharType="begin"/>
            </w:r>
            <w:r w:rsidR="00D33120">
              <w:rPr>
                <w:noProof/>
                <w:webHidden/>
              </w:rPr>
              <w:instrText xml:space="preserve"> PAGEREF _Toc169268721 \h </w:instrText>
            </w:r>
            <w:r w:rsidR="00D33120">
              <w:rPr>
                <w:noProof/>
                <w:webHidden/>
              </w:rPr>
            </w:r>
            <w:r w:rsidR="00D33120">
              <w:rPr>
                <w:noProof/>
                <w:webHidden/>
              </w:rPr>
              <w:fldChar w:fldCharType="separate"/>
            </w:r>
            <w:r w:rsidR="00D33120">
              <w:rPr>
                <w:noProof/>
                <w:webHidden/>
              </w:rPr>
              <w:t>33</w:t>
            </w:r>
            <w:r w:rsidR="00D33120">
              <w:rPr>
                <w:noProof/>
                <w:webHidden/>
              </w:rPr>
              <w:fldChar w:fldCharType="end"/>
            </w:r>
          </w:hyperlink>
        </w:p>
        <w:p w14:paraId="198F6939" w14:textId="21E8F9BA"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2" w:history="1">
            <w:r w:rsidR="00D33120" w:rsidRPr="007A338E">
              <w:rPr>
                <w:rStyle w:val="Hyperlink"/>
                <w:noProof/>
              </w:rPr>
              <w:t>Specific Examples from M&amp;S</w:t>
            </w:r>
            <w:r w:rsidR="00D33120">
              <w:rPr>
                <w:noProof/>
                <w:webHidden/>
              </w:rPr>
              <w:tab/>
            </w:r>
            <w:r w:rsidR="00D33120">
              <w:rPr>
                <w:noProof/>
                <w:webHidden/>
              </w:rPr>
              <w:fldChar w:fldCharType="begin"/>
            </w:r>
            <w:r w:rsidR="00D33120">
              <w:rPr>
                <w:noProof/>
                <w:webHidden/>
              </w:rPr>
              <w:instrText xml:space="preserve"> PAGEREF _Toc169268722 \h </w:instrText>
            </w:r>
            <w:r w:rsidR="00D33120">
              <w:rPr>
                <w:noProof/>
                <w:webHidden/>
              </w:rPr>
            </w:r>
            <w:r w:rsidR="00D33120">
              <w:rPr>
                <w:noProof/>
                <w:webHidden/>
              </w:rPr>
              <w:fldChar w:fldCharType="separate"/>
            </w:r>
            <w:r w:rsidR="00D33120">
              <w:rPr>
                <w:noProof/>
                <w:webHidden/>
              </w:rPr>
              <w:t>34</w:t>
            </w:r>
            <w:r w:rsidR="00D33120">
              <w:rPr>
                <w:noProof/>
                <w:webHidden/>
              </w:rPr>
              <w:fldChar w:fldCharType="end"/>
            </w:r>
          </w:hyperlink>
        </w:p>
        <w:p w14:paraId="2DC477B7" w14:textId="0FBCFDC6"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3" w:history="1">
            <w:r w:rsidR="00D33120" w:rsidRPr="007A338E">
              <w:rPr>
                <w:rStyle w:val="Hyperlink"/>
                <w:noProof/>
              </w:rPr>
              <w:t>What are the most effective digital marketing strategies to improve customer experience and draw customer attention?</w:t>
            </w:r>
            <w:r w:rsidR="00D33120">
              <w:rPr>
                <w:noProof/>
                <w:webHidden/>
              </w:rPr>
              <w:tab/>
            </w:r>
            <w:r w:rsidR="00D33120">
              <w:rPr>
                <w:noProof/>
                <w:webHidden/>
              </w:rPr>
              <w:fldChar w:fldCharType="begin"/>
            </w:r>
            <w:r w:rsidR="00D33120">
              <w:rPr>
                <w:noProof/>
                <w:webHidden/>
              </w:rPr>
              <w:instrText xml:space="preserve"> PAGEREF _Toc169268723 \h </w:instrText>
            </w:r>
            <w:r w:rsidR="00D33120">
              <w:rPr>
                <w:noProof/>
                <w:webHidden/>
              </w:rPr>
            </w:r>
            <w:r w:rsidR="00D33120">
              <w:rPr>
                <w:noProof/>
                <w:webHidden/>
              </w:rPr>
              <w:fldChar w:fldCharType="separate"/>
            </w:r>
            <w:r w:rsidR="00D33120">
              <w:rPr>
                <w:noProof/>
                <w:webHidden/>
              </w:rPr>
              <w:t>34</w:t>
            </w:r>
            <w:r w:rsidR="00D33120">
              <w:rPr>
                <w:noProof/>
                <w:webHidden/>
              </w:rPr>
              <w:fldChar w:fldCharType="end"/>
            </w:r>
          </w:hyperlink>
        </w:p>
        <w:p w14:paraId="6531704F" w14:textId="10BA9741"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4" w:history="1">
            <w:r w:rsidR="00D33120" w:rsidRPr="007A338E">
              <w:rPr>
                <w:rStyle w:val="Hyperlink"/>
                <w:noProof/>
              </w:rPr>
              <w:t>Customer Experience and Attention Metrics</w:t>
            </w:r>
            <w:r w:rsidR="00D33120">
              <w:rPr>
                <w:noProof/>
                <w:webHidden/>
              </w:rPr>
              <w:tab/>
            </w:r>
            <w:r w:rsidR="00D33120">
              <w:rPr>
                <w:noProof/>
                <w:webHidden/>
              </w:rPr>
              <w:fldChar w:fldCharType="begin"/>
            </w:r>
            <w:r w:rsidR="00D33120">
              <w:rPr>
                <w:noProof/>
                <w:webHidden/>
              </w:rPr>
              <w:instrText xml:space="preserve"> PAGEREF _Toc169268724 \h </w:instrText>
            </w:r>
            <w:r w:rsidR="00D33120">
              <w:rPr>
                <w:noProof/>
                <w:webHidden/>
              </w:rPr>
            </w:r>
            <w:r w:rsidR="00D33120">
              <w:rPr>
                <w:noProof/>
                <w:webHidden/>
              </w:rPr>
              <w:fldChar w:fldCharType="separate"/>
            </w:r>
            <w:r w:rsidR="00D33120">
              <w:rPr>
                <w:noProof/>
                <w:webHidden/>
              </w:rPr>
              <w:t>34</w:t>
            </w:r>
            <w:r w:rsidR="00D33120">
              <w:rPr>
                <w:noProof/>
                <w:webHidden/>
              </w:rPr>
              <w:fldChar w:fldCharType="end"/>
            </w:r>
          </w:hyperlink>
        </w:p>
        <w:p w14:paraId="34AE75D2" w14:textId="6657347A" w:rsidR="00D33120" w:rsidRDefault="005A381D">
          <w:pPr>
            <w:pStyle w:val="TOC3"/>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5" w:history="1">
            <w:r w:rsidR="00D33120" w:rsidRPr="007A338E">
              <w:rPr>
                <w:rStyle w:val="Hyperlink"/>
                <w:noProof/>
              </w:rPr>
              <w:t>Analyzing Digital Marketing Strategies in Improving Customer Experience and customer performance for drawing customer attention</w:t>
            </w:r>
            <w:r w:rsidR="00D33120">
              <w:rPr>
                <w:noProof/>
                <w:webHidden/>
              </w:rPr>
              <w:tab/>
            </w:r>
            <w:r w:rsidR="00D33120">
              <w:rPr>
                <w:noProof/>
                <w:webHidden/>
              </w:rPr>
              <w:fldChar w:fldCharType="begin"/>
            </w:r>
            <w:r w:rsidR="00D33120">
              <w:rPr>
                <w:noProof/>
                <w:webHidden/>
              </w:rPr>
              <w:instrText xml:space="preserve"> PAGEREF _Toc169268725 \h </w:instrText>
            </w:r>
            <w:r w:rsidR="00D33120">
              <w:rPr>
                <w:noProof/>
                <w:webHidden/>
              </w:rPr>
            </w:r>
            <w:r w:rsidR="00D33120">
              <w:rPr>
                <w:noProof/>
                <w:webHidden/>
              </w:rPr>
              <w:fldChar w:fldCharType="separate"/>
            </w:r>
            <w:r w:rsidR="00D33120">
              <w:rPr>
                <w:noProof/>
                <w:webHidden/>
              </w:rPr>
              <w:t>35</w:t>
            </w:r>
            <w:r w:rsidR="00D33120">
              <w:rPr>
                <w:noProof/>
                <w:webHidden/>
              </w:rPr>
              <w:fldChar w:fldCharType="end"/>
            </w:r>
          </w:hyperlink>
        </w:p>
        <w:p w14:paraId="23EABB14" w14:textId="66BAFBC3"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6" w:history="1">
            <w:r w:rsidR="00D33120" w:rsidRPr="007A338E">
              <w:rPr>
                <w:rStyle w:val="Hyperlink"/>
                <w:noProof/>
              </w:rPr>
              <w:t>Conclusion</w:t>
            </w:r>
            <w:r w:rsidR="00D33120">
              <w:rPr>
                <w:noProof/>
                <w:webHidden/>
              </w:rPr>
              <w:tab/>
            </w:r>
            <w:r w:rsidR="00D33120">
              <w:rPr>
                <w:noProof/>
                <w:webHidden/>
              </w:rPr>
              <w:fldChar w:fldCharType="begin"/>
            </w:r>
            <w:r w:rsidR="00D33120">
              <w:rPr>
                <w:noProof/>
                <w:webHidden/>
              </w:rPr>
              <w:instrText xml:space="preserve"> PAGEREF _Toc169268726 \h </w:instrText>
            </w:r>
            <w:r w:rsidR="00D33120">
              <w:rPr>
                <w:noProof/>
                <w:webHidden/>
              </w:rPr>
            </w:r>
            <w:r w:rsidR="00D33120">
              <w:rPr>
                <w:noProof/>
                <w:webHidden/>
              </w:rPr>
              <w:fldChar w:fldCharType="separate"/>
            </w:r>
            <w:r w:rsidR="00D33120">
              <w:rPr>
                <w:noProof/>
                <w:webHidden/>
              </w:rPr>
              <w:t>37</w:t>
            </w:r>
            <w:r w:rsidR="00D33120">
              <w:rPr>
                <w:noProof/>
                <w:webHidden/>
              </w:rPr>
              <w:fldChar w:fldCharType="end"/>
            </w:r>
          </w:hyperlink>
        </w:p>
        <w:p w14:paraId="7F17B42C" w14:textId="388589E7" w:rsidR="00D33120" w:rsidRDefault="005A381D">
          <w:pPr>
            <w:pStyle w:val="TOC1"/>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7" w:history="1">
            <w:r w:rsidR="00D33120" w:rsidRPr="007A338E">
              <w:rPr>
                <w:rStyle w:val="Hyperlink"/>
                <w:noProof/>
              </w:rPr>
              <w:t>Chapter Five: Discussion</w:t>
            </w:r>
            <w:r w:rsidR="00D33120">
              <w:rPr>
                <w:noProof/>
                <w:webHidden/>
              </w:rPr>
              <w:tab/>
            </w:r>
            <w:r w:rsidR="00D33120">
              <w:rPr>
                <w:noProof/>
                <w:webHidden/>
              </w:rPr>
              <w:fldChar w:fldCharType="begin"/>
            </w:r>
            <w:r w:rsidR="00D33120">
              <w:rPr>
                <w:noProof/>
                <w:webHidden/>
              </w:rPr>
              <w:instrText xml:space="preserve"> PAGEREF _Toc169268727 \h </w:instrText>
            </w:r>
            <w:r w:rsidR="00D33120">
              <w:rPr>
                <w:noProof/>
                <w:webHidden/>
              </w:rPr>
            </w:r>
            <w:r w:rsidR="00D33120">
              <w:rPr>
                <w:noProof/>
                <w:webHidden/>
              </w:rPr>
              <w:fldChar w:fldCharType="separate"/>
            </w:r>
            <w:r w:rsidR="00D33120">
              <w:rPr>
                <w:noProof/>
                <w:webHidden/>
              </w:rPr>
              <w:t>38</w:t>
            </w:r>
            <w:r w:rsidR="00D33120">
              <w:rPr>
                <w:noProof/>
                <w:webHidden/>
              </w:rPr>
              <w:fldChar w:fldCharType="end"/>
            </w:r>
          </w:hyperlink>
        </w:p>
        <w:p w14:paraId="4B67E7E1" w14:textId="2CA14117" w:rsidR="00D33120" w:rsidRDefault="005A381D">
          <w:pPr>
            <w:pStyle w:val="TOC1"/>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8" w:history="1">
            <w:r w:rsidR="00D33120" w:rsidRPr="007A338E">
              <w:rPr>
                <w:rStyle w:val="Hyperlink"/>
                <w:noProof/>
              </w:rPr>
              <w:t>Chapter Six: Conclusion</w:t>
            </w:r>
            <w:r w:rsidR="00D33120">
              <w:rPr>
                <w:noProof/>
                <w:webHidden/>
              </w:rPr>
              <w:tab/>
            </w:r>
            <w:r w:rsidR="00D33120">
              <w:rPr>
                <w:noProof/>
                <w:webHidden/>
              </w:rPr>
              <w:fldChar w:fldCharType="begin"/>
            </w:r>
            <w:r w:rsidR="00D33120">
              <w:rPr>
                <w:noProof/>
                <w:webHidden/>
              </w:rPr>
              <w:instrText xml:space="preserve"> PAGEREF _Toc169268728 \h </w:instrText>
            </w:r>
            <w:r w:rsidR="00D33120">
              <w:rPr>
                <w:noProof/>
                <w:webHidden/>
              </w:rPr>
            </w:r>
            <w:r w:rsidR="00D33120">
              <w:rPr>
                <w:noProof/>
                <w:webHidden/>
              </w:rPr>
              <w:fldChar w:fldCharType="separate"/>
            </w:r>
            <w:r w:rsidR="00D33120">
              <w:rPr>
                <w:noProof/>
                <w:webHidden/>
              </w:rPr>
              <w:t>40</w:t>
            </w:r>
            <w:r w:rsidR="00D33120">
              <w:rPr>
                <w:noProof/>
                <w:webHidden/>
              </w:rPr>
              <w:fldChar w:fldCharType="end"/>
            </w:r>
          </w:hyperlink>
        </w:p>
        <w:p w14:paraId="6C379227" w14:textId="11A1A79D"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29" w:history="1">
            <w:r w:rsidR="00D33120" w:rsidRPr="007A338E">
              <w:rPr>
                <w:rStyle w:val="Hyperlink"/>
                <w:noProof/>
              </w:rPr>
              <w:t>Introduction</w:t>
            </w:r>
            <w:r w:rsidR="00D33120">
              <w:rPr>
                <w:noProof/>
                <w:webHidden/>
              </w:rPr>
              <w:tab/>
            </w:r>
            <w:r w:rsidR="00D33120">
              <w:rPr>
                <w:noProof/>
                <w:webHidden/>
              </w:rPr>
              <w:fldChar w:fldCharType="begin"/>
            </w:r>
            <w:r w:rsidR="00D33120">
              <w:rPr>
                <w:noProof/>
                <w:webHidden/>
              </w:rPr>
              <w:instrText xml:space="preserve"> PAGEREF _Toc169268729 \h </w:instrText>
            </w:r>
            <w:r w:rsidR="00D33120">
              <w:rPr>
                <w:noProof/>
                <w:webHidden/>
              </w:rPr>
            </w:r>
            <w:r w:rsidR="00D33120">
              <w:rPr>
                <w:noProof/>
                <w:webHidden/>
              </w:rPr>
              <w:fldChar w:fldCharType="separate"/>
            </w:r>
            <w:r w:rsidR="00D33120">
              <w:rPr>
                <w:noProof/>
                <w:webHidden/>
              </w:rPr>
              <w:t>40</w:t>
            </w:r>
            <w:r w:rsidR="00D33120">
              <w:rPr>
                <w:noProof/>
                <w:webHidden/>
              </w:rPr>
              <w:fldChar w:fldCharType="end"/>
            </w:r>
          </w:hyperlink>
        </w:p>
        <w:p w14:paraId="2AEEE631" w14:textId="3970651B"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0" w:history="1">
            <w:r w:rsidR="00D33120" w:rsidRPr="007A338E">
              <w:rPr>
                <w:rStyle w:val="Hyperlink"/>
                <w:noProof/>
              </w:rPr>
              <w:t>Current Digital Marketing Strategies of M&amp;S</w:t>
            </w:r>
            <w:r w:rsidR="00D33120">
              <w:rPr>
                <w:noProof/>
                <w:webHidden/>
              </w:rPr>
              <w:tab/>
            </w:r>
            <w:r w:rsidR="00D33120">
              <w:rPr>
                <w:noProof/>
                <w:webHidden/>
              </w:rPr>
              <w:fldChar w:fldCharType="begin"/>
            </w:r>
            <w:r w:rsidR="00D33120">
              <w:rPr>
                <w:noProof/>
                <w:webHidden/>
              </w:rPr>
              <w:instrText xml:space="preserve"> PAGEREF _Toc169268730 \h </w:instrText>
            </w:r>
            <w:r w:rsidR="00D33120">
              <w:rPr>
                <w:noProof/>
                <w:webHidden/>
              </w:rPr>
            </w:r>
            <w:r w:rsidR="00D33120">
              <w:rPr>
                <w:noProof/>
                <w:webHidden/>
              </w:rPr>
              <w:fldChar w:fldCharType="separate"/>
            </w:r>
            <w:r w:rsidR="00D33120">
              <w:rPr>
                <w:noProof/>
                <w:webHidden/>
              </w:rPr>
              <w:t>40</w:t>
            </w:r>
            <w:r w:rsidR="00D33120">
              <w:rPr>
                <w:noProof/>
                <w:webHidden/>
              </w:rPr>
              <w:fldChar w:fldCharType="end"/>
            </w:r>
          </w:hyperlink>
        </w:p>
        <w:p w14:paraId="2A01C1BD" w14:textId="5D2EF751"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1" w:history="1">
            <w:r w:rsidR="00D33120" w:rsidRPr="007A338E">
              <w:rPr>
                <w:rStyle w:val="Hyperlink"/>
                <w:noProof/>
              </w:rPr>
              <w:t>Impact of Digital Marketing on Organizational Performance</w:t>
            </w:r>
            <w:r w:rsidR="00D33120">
              <w:rPr>
                <w:noProof/>
                <w:webHidden/>
              </w:rPr>
              <w:tab/>
            </w:r>
            <w:r w:rsidR="00D33120">
              <w:rPr>
                <w:noProof/>
                <w:webHidden/>
              </w:rPr>
              <w:fldChar w:fldCharType="begin"/>
            </w:r>
            <w:r w:rsidR="00D33120">
              <w:rPr>
                <w:noProof/>
                <w:webHidden/>
              </w:rPr>
              <w:instrText xml:space="preserve"> PAGEREF _Toc169268731 \h </w:instrText>
            </w:r>
            <w:r w:rsidR="00D33120">
              <w:rPr>
                <w:noProof/>
                <w:webHidden/>
              </w:rPr>
            </w:r>
            <w:r w:rsidR="00D33120">
              <w:rPr>
                <w:noProof/>
                <w:webHidden/>
              </w:rPr>
              <w:fldChar w:fldCharType="separate"/>
            </w:r>
            <w:r w:rsidR="00D33120">
              <w:rPr>
                <w:noProof/>
                <w:webHidden/>
              </w:rPr>
              <w:t>42</w:t>
            </w:r>
            <w:r w:rsidR="00D33120">
              <w:rPr>
                <w:noProof/>
                <w:webHidden/>
              </w:rPr>
              <w:fldChar w:fldCharType="end"/>
            </w:r>
          </w:hyperlink>
        </w:p>
        <w:p w14:paraId="207244A2" w14:textId="7889E17C"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2" w:history="1">
            <w:r w:rsidR="00D33120" w:rsidRPr="007A338E">
              <w:rPr>
                <w:rStyle w:val="Hyperlink"/>
                <w:noProof/>
              </w:rPr>
              <w:t>Digital Marketing Strategies in Improving Customer Experience and Customer Performance for Drawing Customer Attention</w:t>
            </w:r>
            <w:r w:rsidR="00D33120">
              <w:rPr>
                <w:noProof/>
                <w:webHidden/>
              </w:rPr>
              <w:tab/>
            </w:r>
            <w:r w:rsidR="00D33120">
              <w:rPr>
                <w:noProof/>
                <w:webHidden/>
              </w:rPr>
              <w:fldChar w:fldCharType="begin"/>
            </w:r>
            <w:r w:rsidR="00D33120">
              <w:rPr>
                <w:noProof/>
                <w:webHidden/>
              </w:rPr>
              <w:instrText xml:space="preserve"> PAGEREF _Toc169268732 \h </w:instrText>
            </w:r>
            <w:r w:rsidR="00D33120">
              <w:rPr>
                <w:noProof/>
                <w:webHidden/>
              </w:rPr>
            </w:r>
            <w:r w:rsidR="00D33120">
              <w:rPr>
                <w:noProof/>
                <w:webHidden/>
              </w:rPr>
              <w:fldChar w:fldCharType="separate"/>
            </w:r>
            <w:r w:rsidR="00D33120">
              <w:rPr>
                <w:noProof/>
                <w:webHidden/>
              </w:rPr>
              <w:t>44</w:t>
            </w:r>
            <w:r w:rsidR="00D33120">
              <w:rPr>
                <w:noProof/>
                <w:webHidden/>
              </w:rPr>
              <w:fldChar w:fldCharType="end"/>
            </w:r>
          </w:hyperlink>
        </w:p>
        <w:p w14:paraId="5ABFAD94" w14:textId="69C92B59"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3" w:history="1">
            <w:r w:rsidR="00D33120" w:rsidRPr="007A338E">
              <w:rPr>
                <w:rStyle w:val="Hyperlink"/>
                <w:noProof/>
              </w:rPr>
              <w:t>Concluding Remarks</w:t>
            </w:r>
            <w:r w:rsidR="00D33120">
              <w:rPr>
                <w:noProof/>
                <w:webHidden/>
              </w:rPr>
              <w:tab/>
            </w:r>
            <w:r w:rsidR="00D33120">
              <w:rPr>
                <w:noProof/>
                <w:webHidden/>
              </w:rPr>
              <w:fldChar w:fldCharType="begin"/>
            </w:r>
            <w:r w:rsidR="00D33120">
              <w:rPr>
                <w:noProof/>
                <w:webHidden/>
              </w:rPr>
              <w:instrText xml:space="preserve"> PAGEREF _Toc169268733 \h </w:instrText>
            </w:r>
            <w:r w:rsidR="00D33120">
              <w:rPr>
                <w:noProof/>
                <w:webHidden/>
              </w:rPr>
            </w:r>
            <w:r w:rsidR="00D33120">
              <w:rPr>
                <w:noProof/>
                <w:webHidden/>
              </w:rPr>
              <w:fldChar w:fldCharType="separate"/>
            </w:r>
            <w:r w:rsidR="00D33120">
              <w:rPr>
                <w:noProof/>
                <w:webHidden/>
              </w:rPr>
              <w:t>45</w:t>
            </w:r>
            <w:r w:rsidR="00D33120">
              <w:rPr>
                <w:noProof/>
                <w:webHidden/>
              </w:rPr>
              <w:fldChar w:fldCharType="end"/>
            </w:r>
          </w:hyperlink>
        </w:p>
        <w:p w14:paraId="0672DF7C" w14:textId="5F68E59C" w:rsidR="00D33120" w:rsidRDefault="005A381D">
          <w:pPr>
            <w:pStyle w:val="TOC1"/>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4" w:history="1">
            <w:r w:rsidR="00D33120" w:rsidRPr="007A338E">
              <w:rPr>
                <w:rStyle w:val="Hyperlink"/>
                <w:noProof/>
              </w:rPr>
              <w:t>Chapter Seven: Recommendations</w:t>
            </w:r>
            <w:r w:rsidR="00D33120">
              <w:rPr>
                <w:noProof/>
                <w:webHidden/>
              </w:rPr>
              <w:tab/>
            </w:r>
            <w:r w:rsidR="00D33120">
              <w:rPr>
                <w:noProof/>
                <w:webHidden/>
              </w:rPr>
              <w:fldChar w:fldCharType="begin"/>
            </w:r>
            <w:r w:rsidR="00D33120">
              <w:rPr>
                <w:noProof/>
                <w:webHidden/>
              </w:rPr>
              <w:instrText xml:space="preserve"> PAGEREF _Toc169268734 \h </w:instrText>
            </w:r>
            <w:r w:rsidR="00D33120">
              <w:rPr>
                <w:noProof/>
                <w:webHidden/>
              </w:rPr>
            </w:r>
            <w:r w:rsidR="00D33120">
              <w:rPr>
                <w:noProof/>
                <w:webHidden/>
              </w:rPr>
              <w:fldChar w:fldCharType="separate"/>
            </w:r>
            <w:r w:rsidR="00D33120">
              <w:rPr>
                <w:noProof/>
                <w:webHidden/>
              </w:rPr>
              <w:t>47</w:t>
            </w:r>
            <w:r w:rsidR="00D33120">
              <w:rPr>
                <w:noProof/>
                <w:webHidden/>
              </w:rPr>
              <w:fldChar w:fldCharType="end"/>
            </w:r>
          </w:hyperlink>
        </w:p>
        <w:p w14:paraId="7FF44DEB" w14:textId="1851FA84"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5" w:history="1">
            <w:r w:rsidR="00D33120" w:rsidRPr="007A338E">
              <w:rPr>
                <w:rStyle w:val="Hyperlink"/>
                <w:noProof/>
              </w:rPr>
              <w:t>Introduction</w:t>
            </w:r>
            <w:r w:rsidR="00D33120">
              <w:rPr>
                <w:noProof/>
                <w:webHidden/>
              </w:rPr>
              <w:tab/>
            </w:r>
            <w:r w:rsidR="00D33120">
              <w:rPr>
                <w:noProof/>
                <w:webHidden/>
              </w:rPr>
              <w:fldChar w:fldCharType="begin"/>
            </w:r>
            <w:r w:rsidR="00D33120">
              <w:rPr>
                <w:noProof/>
                <w:webHidden/>
              </w:rPr>
              <w:instrText xml:space="preserve"> PAGEREF _Toc169268735 \h </w:instrText>
            </w:r>
            <w:r w:rsidR="00D33120">
              <w:rPr>
                <w:noProof/>
                <w:webHidden/>
              </w:rPr>
            </w:r>
            <w:r w:rsidR="00D33120">
              <w:rPr>
                <w:noProof/>
                <w:webHidden/>
              </w:rPr>
              <w:fldChar w:fldCharType="separate"/>
            </w:r>
            <w:r w:rsidR="00D33120">
              <w:rPr>
                <w:noProof/>
                <w:webHidden/>
              </w:rPr>
              <w:t>47</w:t>
            </w:r>
            <w:r w:rsidR="00D33120">
              <w:rPr>
                <w:noProof/>
                <w:webHidden/>
              </w:rPr>
              <w:fldChar w:fldCharType="end"/>
            </w:r>
          </w:hyperlink>
        </w:p>
        <w:p w14:paraId="5A5E2136" w14:textId="4F93F11B"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6" w:history="1">
            <w:r w:rsidR="00D33120" w:rsidRPr="007A338E">
              <w:rPr>
                <w:rStyle w:val="Hyperlink"/>
                <w:noProof/>
              </w:rPr>
              <w:t>Recommendations for Enhancing Digital Marketing Strategies</w:t>
            </w:r>
            <w:r w:rsidR="00D33120">
              <w:rPr>
                <w:noProof/>
                <w:webHidden/>
              </w:rPr>
              <w:tab/>
            </w:r>
            <w:r w:rsidR="00D33120">
              <w:rPr>
                <w:noProof/>
                <w:webHidden/>
              </w:rPr>
              <w:fldChar w:fldCharType="begin"/>
            </w:r>
            <w:r w:rsidR="00D33120">
              <w:rPr>
                <w:noProof/>
                <w:webHidden/>
              </w:rPr>
              <w:instrText xml:space="preserve"> PAGEREF _Toc169268736 \h </w:instrText>
            </w:r>
            <w:r w:rsidR="00D33120">
              <w:rPr>
                <w:noProof/>
                <w:webHidden/>
              </w:rPr>
            </w:r>
            <w:r w:rsidR="00D33120">
              <w:rPr>
                <w:noProof/>
                <w:webHidden/>
              </w:rPr>
              <w:fldChar w:fldCharType="separate"/>
            </w:r>
            <w:r w:rsidR="00D33120">
              <w:rPr>
                <w:noProof/>
                <w:webHidden/>
              </w:rPr>
              <w:t>47</w:t>
            </w:r>
            <w:r w:rsidR="00D33120">
              <w:rPr>
                <w:noProof/>
                <w:webHidden/>
              </w:rPr>
              <w:fldChar w:fldCharType="end"/>
            </w:r>
          </w:hyperlink>
        </w:p>
        <w:p w14:paraId="682D03BC" w14:textId="02E0289F"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7" w:history="1">
            <w:r w:rsidR="00D33120" w:rsidRPr="007A338E">
              <w:rPr>
                <w:rStyle w:val="Hyperlink"/>
                <w:noProof/>
              </w:rPr>
              <w:t>Recommendations for Improving Organizational Performance</w:t>
            </w:r>
            <w:r w:rsidR="00D33120">
              <w:rPr>
                <w:noProof/>
                <w:webHidden/>
              </w:rPr>
              <w:tab/>
            </w:r>
            <w:r w:rsidR="00D33120">
              <w:rPr>
                <w:noProof/>
                <w:webHidden/>
              </w:rPr>
              <w:fldChar w:fldCharType="begin"/>
            </w:r>
            <w:r w:rsidR="00D33120">
              <w:rPr>
                <w:noProof/>
                <w:webHidden/>
              </w:rPr>
              <w:instrText xml:space="preserve"> PAGEREF _Toc169268737 \h </w:instrText>
            </w:r>
            <w:r w:rsidR="00D33120">
              <w:rPr>
                <w:noProof/>
                <w:webHidden/>
              </w:rPr>
            </w:r>
            <w:r w:rsidR="00D33120">
              <w:rPr>
                <w:noProof/>
                <w:webHidden/>
              </w:rPr>
              <w:fldChar w:fldCharType="separate"/>
            </w:r>
            <w:r w:rsidR="00D33120">
              <w:rPr>
                <w:noProof/>
                <w:webHidden/>
              </w:rPr>
              <w:t>48</w:t>
            </w:r>
            <w:r w:rsidR="00D33120">
              <w:rPr>
                <w:noProof/>
                <w:webHidden/>
              </w:rPr>
              <w:fldChar w:fldCharType="end"/>
            </w:r>
          </w:hyperlink>
        </w:p>
        <w:p w14:paraId="21F52B73" w14:textId="07B27E9A"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8" w:history="1">
            <w:r w:rsidR="00D33120" w:rsidRPr="007A338E">
              <w:rPr>
                <w:rStyle w:val="Hyperlink"/>
                <w:noProof/>
              </w:rPr>
              <w:t>Recommendations for Enhancing Customer Experience and Customer Performance for Drawing Customer Attention</w:t>
            </w:r>
            <w:r w:rsidR="00D33120">
              <w:rPr>
                <w:noProof/>
                <w:webHidden/>
              </w:rPr>
              <w:tab/>
            </w:r>
            <w:r w:rsidR="00D33120">
              <w:rPr>
                <w:noProof/>
                <w:webHidden/>
              </w:rPr>
              <w:fldChar w:fldCharType="begin"/>
            </w:r>
            <w:r w:rsidR="00D33120">
              <w:rPr>
                <w:noProof/>
                <w:webHidden/>
              </w:rPr>
              <w:instrText xml:space="preserve"> PAGEREF _Toc169268738 \h </w:instrText>
            </w:r>
            <w:r w:rsidR="00D33120">
              <w:rPr>
                <w:noProof/>
                <w:webHidden/>
              </w:rPr>
            </w:r>
            <w:r w:rsidR="00D33120">
              <w:rPr>
                <w:noProof/>
                <w:webHidden/>
              </w:rPr>
              <w:fldChar w:fldCharType="separate"/>
            </w:r>
            <w:r w:rsidR="00D33120">
              <w:rPr>
                <w:noProof/>
                <w:webHidden/>
              </w:rPr>
              <w:t>48</w:t>
            </w:r>
            <w:r w:rsidR="00D33120">
              <w:rPr>
                <w:noProof/>
                <w:webHidden/>
              </w:rPr>
              <w:fldChar w:fldCharType="end"/>
            </w:r>
          </w:hyperlink>
        </w:p>
        <w:p w14:paraId="5590A0AF" w14:textId="639B5054" w:rsidR="00D33120" w:rsidRDefault="005A381D">
          <w:pPr>
            <w:pStyle w:val="TOC2"/>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39" w:history="1">
            <w:r w:rsidR="00D33120" w:rsidRPr="007A338E">
              <w:rPr>
                <w:rStyle w:val="Hyperlink"/>
                <w:noProof/>
              </w:rPr>
              <w:t>Recommendations for Future Research</w:t>
            </w:r>
            <w:r w:rsidR="00D33120">
              <w:rPr>
                <w:noProof/>
                <w:webHidden/>
              </w:rPr>
              <w:tab/>
            </w:r>
            <w:r w:rsidR="00D33120">
              <w:rPr>
                <w:noProof/>
                <w:webHidden/>
              </w:rPr>
              <w:fldChar w:fldCharType="begin"/>
            </w:r>
            <w:r w:rsidR="00D33120">
              <w:rPr>
                <w:noProof/>
                <w:webHidden/>
              </w:rPr>
              <w:instrText xml:space="preserve"> PAGEREF _Toc169268739 \h </w:instrText>
            </w:r>
            <w:r w:rsidR="00D33120">
              <w:rPr>
                <w:noProof/>
                <w:webHidden/>
              </w:rPr>
            </w:r>
            <w:r w:rsidR="00D33120">
              <w:rPr>
                <w:noProof/>
                <w:webHidden/>
              </w:rPr>
              <w:fldChar w:fldCharType="separate"/>
            </w:r>
            <w:r w:rsidR="00D33120">
              <w:rPr>
                <w:noProof/>
                <w:webHidden/>
              </w:rPr>
              <w:t>49</w:t>
            </w:r>
            <w:r w:rsidR="00D33120">
              <w:rPr>
                <w:noProof/>
                <w:webHidden/>
              </w:rPr>
              <w:fldChar w:fldCharType="end"/>
            </w:r>
          </w:hyperlink>
        </w:p>
        <w:p w14:paraId="28714579" w14:textId="5F505A90" w:rsidR="00D33120" w:rsidRDefault="005A381D">
          <w:pPr>
            <w:pStyle w:val="TOC1"/>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268740" w:history="1">
            <w:r w:rsidR="00D33120" w:rsidRPr="007A338E">
              <w:rPr>
                <w:rStyle w:val="Hyperlink"/>
                <w:noProof/>
              </w:rPr>
              <w:t>Reference list</w:t>
            </w:r>
            <w:r w:rsidR="00D33120">
              <w:rPr>
                <w:noProof/>
                <w:webHidden/>
              </w:rPr>
              <w:tab/>
            </w:r>
            <w:r w:rsidR="00D33120">
              <w:rPr>
                <w:noProof/>
                <w:webHidden/>
              </w:rPr>
              <w:fldChar w:fldCharType="begin"/>
            </w:r>
            <w:r w:rsidR="00D33120">
              <w:rPr>
                <w:noProof/>
                <w:webHidden/>
              </w:rPr>
              <w:instrText xml:space="preserve"> PAGEREF _Toc169268740 \h </w:instrText>
            </w:r>
            <w:r w:rsidR="00D33120">
              <w:rPr>
                <w:noProof/>
                <w:webHidden/>
              </w:rPr>
            </w:r>
            <w:r w:rsidR="00D33120">
              <w:rPr>
                <w:noProof/>
                <w:webHidden/>
              </w:rPr>
              <w:fldChar w:fldCharType="separate"/>
            </w:r>
            <w:r w:rsidR="00D33120">
              <w:rPr>
                <w:noProof/>
                <w:webHidden/>
              </w:rPr>
              <w:t>50</w:t>
            </w:r>
            <w:r w:rsidR="00D33120">
              <w:rPr>
                <w:noProof/>
                <w:webHidden/>
              </w:rPr>
              <w:fldChar w:fldCharType="end"/>
            </w:r>
          </w:hyperlink>
        </w:p>
        <w:p w14:paraId="46312E8E" w14:textId="1C82FC04" w:rsidR="00A02C10" w:rsidRPr="004152C5" w:rsidRDefault="00E87F13" w:rsidP="00CF1129">
          <w:pPr>
            <w:rPr>
              <w:rFonts w:cs="Times New Roman"/>
            </w:rPr>
          </w:pPr>
          <w:r w:rsidRPr="004152C5">
            <w:rPr>
              <w:rFonts w:cs="Times New Roman"/>
              <w:szCs w:val="24"/>
            </w:rPr>
            <w:fldChar w:fldCharType="end"/>
          </w:r>
        </w:p>
      </w:sdtContent>
    </w:sdt>
    <w:p w14:paraId="66E4B840" w14:textId="77777777" w:rsidR="00C15333" w:rsidRPr="00C15333" w:rsidRDefault="00C15333" w:rsidP="00CF1129">
      <w:pPr>
        <w:rPr>
          <w:rFonts w:cs="Times New Roman"/>
          <w:b/>
          <w:bCs/>
          <w:sz w:val="32"/>
          <w:szCs w:val="28"/>
        </w:rPr>
      </w:pPr>
      <w:r w:rsidRPr="00C15333">
        <w:rPr>
          <w:rFonts w:cs="Times New Roman"/>
          <w:b/>
          <w:bCs/>
          <w:sz w:val="32"/>
          <w:szCs w:val="28"/>
        </w:rPr>
        <w:lastRenderedPageBreak/>
        <w:t>List of Figures</w:t>
      </w:r>
    </w:p>
    <w:p w14:paraId="07A459BE" w14:textId="50C42080" w:rsidR="00712F17" w:rsidRDefault="00C15333">
      <w:pPr>
        <w:pStyle w:val="TableofFigures"/>
        <w:tabs>
          <w:tab w:val="right" w:leader="dot" w:pos="9350"/>
        </w:tabs>
        <w:rPr>
          <w:rFonts w:asciiTheme="minorHAnsi" w:eastAsiaTheme="minorEastAsia" w:hAnsiTheme="minorHAnsi" w:cstheme="minorBidi"/>
          <w:noProof/>
          <w:kern w:val="2"/>
          <w:szCs w:val="21"/>
          <w:lang w:val="en-IN" w:eastAsia="en-IN" w:bidi="hi-IN"/>
          <w14:ligatures w14:val="standardContextual"/>
        </w:rPr>
      </w:pPr>
      <w:r>
        <w:rPr>
          <w:rFonts w:cs="Times New Roman"/>
        </w:rPr>
        <w:fldChar w:fldCharType="begin"/>
      </w:r>
      <w:r>
        <w:rPr>
          <w:rFonts w:cs="Times New Roman"/>
        </w:rPr>
        <w:instrText xml:space="preserve"> TOC \h \z \c "Figure" </w:instrText>
      </w:r>
      <w:r>
        <w:rPr>
          <w:rFonts w:cs="Times New Roman"/>
        </w:rPr>
        <w:fldChar w:fldCharType="separate"/>
      </w:r>
      <w:hyperlink w:anchor="_Toc169024964" w:history="1">
        <w:r w:rsidR="00712F17" w:rsidRPr="00992945">
          <w:rPr>
            <w:rStyle w:val="Hyperlink"/>
            <w:noProof/>
          </w:rPr>
          <w:t>Figure 1</w:t>
        </w:r>
        <w:r w:rsidR="00712F17" w:rsidRPr="00992945">
          <w:rPr>
            <w:rStyle w:val="Hyperlink"/>
            <w:noProof/>
            <w:lang w:val="en-IN"/>
          </w:rPr>
          <w:t>: Digital Advertising Spending in Europe</w:t>
        </w:r>
        <w:r w:rsidR="00712F17">
          <w:rPr>
            <w:noProof/>
            <w:webHidden/>
          </w:rPr>
          <w:tab/>
        </w:r>
        <w:r w:rsidR="00712F17">
          <w:rPr>
            <w:noProof/>
            <w:webHidden/>
          </w:rPr>
          <w:fldChar w:fldCharType="begin"/>
        </w:r>
        <w:r w:rsidR="00712F17">
          <w:rPr>
            <w:noProof/>
            <w:webHidden/>
          </w:rPr>
          <w:instrText xml:space="preserve"> PAGEREF _Toc169024964 \h </w:instrText>
        </w:r>
        <w:r w:rsidR="00712F17">
          <w:rPr>
            <w:noProof/>
            <w:webHidden/>
          </w:rPr>
        </w:r>
        <w:r w:rsidR="00712F17">
          <w:rPr>
            <w:noProof/>
            <w:webHidden/>
          </w:rPr>
          <w:fldChar w:fldCharType="separate"/>
        </w:r>
        <w:r w:rsidR="00712F17">
          <w:rPr>
            <w:noProof/>
            <w:webHidden/>
          </w:rPr>
          <w:t>7</w:t>
        </w:r>
        <w:r w:rsidR="00712F17">
          <w:rPr>
            <w:noProof/>
            <w:webHidden/>
          </w:rPr>
          <w:fldChar w:fldCharType="end"/>
        </w:r>
      </w:hyperlink>
    </w:p>
    <w:p w14:paraId="471385D8" w14:textId="52F52633" w:rsidR="00712F17" w:rsidRDefault="005A381D">
      <w:pPr>
        <w:pStyle w:val="TableofFigures"/>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024965" w:history="1">
        <w:r w:rsidR="00712F17" w:rsidRPr="00992945">
          <w:rPr>
            <w:rStyle w:val="Hyperlink"/>
            <w:noProof/>
          </w:rPr>
          <w:t>Figure 2</w:t>
        </w:r>
        <w:r w:rsidR="00712F17" w:rsidRPr="00992945">
          <w:rPr>
            <w:rStyle w:val="Hyperlink"/>
            <w:noProof/>
            <w:lang w:val="en-IN"/>
          </w:rPr>
          <w:t>: Research Onion</w:t>
        </w:r>
        <w:r w:rsidR="00712F17">
          <w:rPr>
            <w:noProof/>
            <w:webHidden/>
          </w:rPr>
          <w:tab/>
        </w:r>
        <w:r w:rsidR="00712F17">
          <w:rPr>
            <w:noProof/>
            <w:webHidden/>
          </w:rPr>
          <w:fldChar w:fldCharType="begin"/>
        </w:r>
        <w:r w:rsidR="00712F17">
          <w:rPr>
            <w:noProof/>
            <w:webHidden/>
          </w:rPr>
          <w:instrText xml:space="preserve"> PAGEREF _Toc169024965 \h </w:instrText>
        </w:r>
        <w:r w:rsidR="00712F17">
          <w:rPr>
            <w:noProof/>
            <w:webHidden/>
          </w:rPr>
        </w:r>
        <w:r w:rsidR="00712F17">
          <w:rPr>
            <w:noProof/>
            <w:webHidden/>
          </w:rPr>
          <w:fldChar w:fldCharType="separate"/>
        </w:r>
        <w:r w:rsidR="00712F17">
          <w:rPr>
            <w:noProof/>
            <w:webHidden/>
          </w:rPr>
          <w:t>22</w:t>
        </w:r>
        <w:r w:rsidR="00712F17">
          <w:rPr>
            <w:noProof/>
            <w:webHidden/>
          </w:rPr>
          <w:fldChar w:fldCharType="end"/>
        </w:r>
      </w:hyperlink>
    </w:p>
    <w:p w14:paraId="530295AC" w14:textId="4495C5B8" w:rsidR="00712F17" w:rsidRDefault="005A381D">
      <w:pPr>
        <w:pStyle w:val="TableofFigures"/>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024966" w:history="1">
        <w:r w:rsidR="00712F17" w:rsidRPr="00992945">
          <w:rPr>
            <w:rStyle w:val="Hyperlink"/>
            <w:noProof/>
          </w:rPr>
          <w:t>Figure 3: Revenue of Marks &amp; Spencer</w:t>
        </w:r>
        <w:r w:rsidR="00712F17">
          <w:rPr>
            <w:noProof/>
            <w:webHidden/>
          </w:rPr>
          <w:tab/>
        </w:r>
        <w:r w:rsidR="00712F17">
          <w:rPr>
            <w:noProof/>
            <w:webHidden/>
          </w:rPr>
          <w:fldChar w:fldCharType="begin"/>
        </w:r>
        <w:r w:rsidR="00712F17">
          <w:rPr>
            <w:noProof/>
            <w:webHidden/>
          </w:rPr>
          <w:instrText xml:space="preserve"> PAGEREF _Toc169024966 \h </w:instrText>
        </w:r>
        <w:r w:rsidR="00712F17">
          <w:rPr>
            <w:noProof/>
            <w:webHidden/>
          </w:rPr>
        </w:r>
        <w:r w:rsidR="00712F17">
          <w:rPr>
            <w:noProof/>
            <w:webHidden/>
          </w:rPr>
          <w:fldChar w:fldCharType="separate"/>
        </w:r>
        <w:r w:rsidR="00712F17">
          <w:rPr>
            <w:noProof/>
            <w:webHidden/>
          </w:rPr>
          <w:t>32</w:t>
        </w:r>
        <w:r w:rsidR="00712F17">
          <w:rPr>
            <w:noProof/>
            <w:webHidden/>
          </w:rPr>
          <w:fldChar w:fldCharType="end"/>
        </w:r>
      </w:hyperlink>
    </w:p>
    <w:p w14:paraId="2534B809" w14:textId="16FFFC46" w:rsidR="00712F17" w:rsidRDefault="005A381D">
      <w:pPr>
        <w:pStyle w:val="TableofFigures"/>
        <w:tabs>
          <w:tab w:val="right" w:leader="dot" w:pos="9350"/>
        </w:tabs>
        <w:rPr>
          <w:rFonts w:asciiTheme="minorHAnsi" w:eastAsiaTheme="minorEastAsia" w:hAnsiTheme="minorHAnsi" w:cstheme="minorBidi"/>
          <w:noProof/>
          <w:kern w:val="2"/>
          <w:szCs w:val="21"/>
          <w:lang w:val="en-IN" w:eastAsia="en-IN" w:bidi="hi-IN"/>
          <w14:ligatures w14:val="standardContextual"/>
        </w:rPr>
      </w:pPr>
      <w:hyperlink w:anchor="_Toc169024967" w:history="1">
        <w:r w:rsidR="00712F17" w:rsidRPr="00992945">
          <w:rPr>
            <w:rStyle w:val="Hyperlink"/>
            <w:noProof/>
          </w:rPr>
          <w:t>Figure 4: Key Facts and Figures of M&amp;S</w:t>
        </w:r>
        <w:r w:rsidR="00712F17">
          <w:rPr>
            <w:noProof/>
            <w:webHidden/>
          </w:rPr>
          <w:tab/>
        </w:r>
        <w:r w:rsidR="00712F17">
          <w:rPr>
            <w:noProof/>
            <w:webHidden/>
          </w:rPr>
          <w:fldChar w:fldCharType="begin"/>
        </w:r>
        <w:r w:rsidR="00712F17">
          <w:rPr>
            <w:noProof/>
            <w:webHidden/>
          </w:rPr>
          <w:instrText xml:space="preserve"> PAGEREF _Toc169024967 \h </w:instrText>
        </w:r>
        <w:r w:rsidR="00712F17">
          <w:rPr>
            <w:noProof/>
            <w:webHidden/>
          </w:rPr>
        </w:r>
        <w:r w:rsidR="00712F17">
          <w:rPr>
            <w:noProof/>
            <w:webHidden/>
          </w:rPr>
          <w:fldChar w:fldCharType="separate"/>
        </w:r>
        <w:r w:rsidR="00712F17">
          <w:rPr>
            <w:noProof/>
            <w:webHidden/>
          </w:rPr>
          <w:t>34</w:t>
        </w:r>
        <w:r w:rsidR="00712F17">
          <w:rPr>
            <w:noProof/>
            <w:webHidden/>
          </w:rPr>
          <w:fldChar w:fldCharType="end"/>
        </w:r>
      </w:hyperlink>
    </w:p>
    <w:p w14:paraId="67D3E49C" w14:textId="7284EEDC" w:rsidR="00A02C10" w:rsidRPr="004152C5" w:rsidRDefault="00C15333" w:rsidP="00CF1129">
      <w:pPr>
        <w:rPr>
          <w:rFonts w:eastAsia="Times New Roman" w:cs="Times New Roman"/>
          <w:b/>
          <w:sz w:val="28"/>
          <w:szCs w:val="24"/>
        </w:rPr>
      </w:pPr>
      <w:r>
        <w:rPr>
          <w:rFonts w:cs="Times New Roman"/>
        </w:rPr>
        <w:fldChar w:fldCharType="end"/>
      </w:r>
      <w:r w:rsidR="00A02C10" w:rsidRPr="004152C5">
        <w:rPr>
          <w:rFonts w:cs="Times New Roman"/>
        </w:rPr>
        <w:br w:type="page"/>
      </w:r>
    </w:p>
    <w:p w14:paraId="46F62B82" w14:textId="77777777" w:rsidR="00BE4FB7" w:rsidRPr="004152C5" w:rsidRDefault="00412175" w:rsidP="00CF1129">
      <w:pPr>
        <w:pStyle w:val="Heading1"/>
      </w:pPr>
      <w:bookmarkStart w:id="0" w:name="_Toc169268696"/>
      <w:r w:rsidRPr="004152C5">
        <w:lastRenderedPageBreak/>
        <w:t>Chapter 1: Introduction</w:t>
      </w:r>
      <w:bookmarkEnd w:id="0"/>
    </w:p>
    <w:p w14:paraId="6CEFF736" w14:textId="77777777" w:rsidR="00BE4FB7" w:rsidRPr="004152C5" w:rsidRDefault="00412175" w:rsidP="00CF1129">
      <w:pPr>
        <w:pStyle w:val="Heading2"/>
      </w:pPr>
      <w:bookmarkStart w:id="1" w:name="_Toc169268697"/>
      <w:r w:rsidRPr="004152C5">
        <w:t>Background</w:t>
      </w:r>
      <w:bookmarkEnd w:id="1"/>
    </w:p>
    <w:p w14:paraId="4CEBBC6A"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The world is witnessing the era of Industry 4.0 which is marked as an era of digital technology. Digital technologies are disrupting the paradigm of business and marketing and </w:t>
      </w:r>
      <w:r w:rsidR="00A74B68" w:rsidRPr="004152C5">
        <w:rPr>
          <w:rFonts w:ascii="Times New Roman" w:eastAsia="Times New Roman" w:hAnsi="Times New Roman" w:cs="Times New Roman"/>
          <w:sz w:val="24"/>
          <w:szCs w:val="24"/>
          <w:lang w:val="en-GB"/>
        </w:rPr>
        <w:t>creating</w:t>
      </w:r>
      <w:r w:rsidRPr="004152C5">
        <w:rPr>
          <w:rFonts w:ascii="Times New Roman" w:eastAsia="Times New Roman" w:hAnsi="Times New Roman" w:cs="Times New Roman"/>
          <w:sz w:val="24"/>
          <w:szCs w:val="24"/>
          <w:lang w:val="en-GB"/>
        </w:rPr>
        <w:t xml:space="preserve"> impact on customers as well. Digital marketing (DM), in its general sense, is the promotion of business to connect with customers through the application of the Internet and other types of digital communication (</w:t>
      </w:r>
      <w:proofErr w:type="spellStart"/>
      <w:r w:rsidRPr="004152C5">
        <w:rPr>
          <w:rFonts w:ascii="Times New Roman" w:eastAsia="Times New Roman" w:hAnsi="Times New Roman" w:cs="Times New Roman"/>
          <w:sz w:val="24"/>
          <w:szCs w:val="24"/>
          <w:lang w:val="en-GB"/>
        </w:rPr>
        <w:t>Dastane</w:t>
      </w:r>
      <w:proofErr w:type="spellEnd"/>
      <w:r w:rsidRPr="004152C5">
        <w:rPr>
          <w:rFonts w:ascii="Times New Roman" w:eastAsia="Times New Roman" w:hAnsi="Times New Roman" w:cs="Times New Roman"/>
          <w:sz w:val="24"/>
          <w:szCs w:val="24"/>
          <w:lang w:val="en-GB"/>
        </w:rPr>
        <w:t xml:space="preserve">, 2020). DM not only includes email, social media, and web-based advertisements but also multimedia and text messages as channels for marketing. Scholars opine that DM plays a crucial role in a firm’s success (Wilbert </w:t>
      </w:r>
      <w:proofErr w:type="spellStart"/>
      <w:r w:rsidRPr="004152C5">
        <w:rPr>
          <w:rFonts w:ascii="Times New Roman" w:eastAsia="Times New Roman" w:hAnsi="Times New Roman" w:cs="Times New Roman"/>
          <w:sz w:val="24"/>
          <w:szCs w:val="24"/>
          <w:lang w:val="en-GB"/>
        </w:rPr>
        <w:t>Manyanga</w:t>
      </w:r>
      <w:proofErr w:type="spellEnd"/>
      <w:r w:rsidRPr="004152C5">
        <w:rPr>
          <w:rFonts w:ascii="Times New Roman" w:eastAsia="Times New Roman" w:hAnsi="Times New Roman" w:cs="Times New Roman"/>
          <w:sz w:val="24"/>
          <w:szCs w:val="24"/>
          <w:lang w:val="en-GB"/>
        </w:rPr>
        <w:t xml:space="preserve"> </w:t>
      </w:r>
      <w:r w:rsidRPr="004152C5">
        <w:rPr>
          <w:rFonts w:ascii="Times New Roman" w:eastAsia="Times New Roman" w:hAnsi="Times New Roman" w:cs="Times New Roman"/>
          <w:i/>
          <w:sz w:val="24"/>
          <w:szCs w:val="24"/>
          <w:lang w:val="en-GB"/>
        </w:rPr>
        <w:t>et al</w:t>
      </w:r>
      <w:r w:rsidR="00D345C1" w:rsidRPr="004152C5">
        <w:rPr>
          <w:rFonts w:ascii="Times New Roman" w:eastAsia="Times New Roman" w:hAnsi="Times New Roman" w:cs="Times New Roman"/>
          <w:iCs/>
          <w:sz w:val="24"/>
          <w:szCs w:val="24"/>
          <w:lang w:val="en-GB"/>
        </w:rPr>
        <w:t>,</w:t>
      </w:r>
      <w:r w:rsidRPr="004152C5">
        <w:rPr>
          <w:rFonts w:ascii="Times New Roman" w:eastAsia="Times New Roman" w:hAnsi="Times New Roman" w:cs="Times New Roman"/>
          <w:i/>
          <w:sz w:val="24"/>
          <w:szCs w:val="24"/>
          <w:lang w:val="en-GB"/>
        </w:rPr>
        <w:t xml:space="preserve"> </w:t>
      </w:r>
      <w:r w:rsidRPr="004152C5">
        <w:rPr>
          <w:rFonts w:ascii="Times New Roman" w:eastAsia="Times New Roman" w:hAnsi="Times New Roman" w:cs="Times New Roman"/>
          <w:sz w:val="24"/>
          <w:szCs w:val="24"/>
          <w:lang w:val="en-GB"/>
        </w:rPr>
        <w:t>2024). The growth of DM can be attributed to the increase in the number of mobile and internet users. Around the world, the advancement of the internet and mobile technology has facilitated new ways for businesses to be conducted. Besides the traditional marketing approaches, brands are using digital media to reach customers.</w:t>
      </w:r>
    </w:p>
    <w:p w14:paraId="0AA81AA2"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Entrepreneurs are depending on digital marketing to draw the attention of customers. “Integrated marketing communication” (IMC) as a business process identifies the appropriate and effective means to communicate with customers about the value offerings and sustain good relationships with customers. The emergence of the Internet has changed the business landscape for local and global companies. The key players in DM are Google, Amazon, Facebook, and others. With the evolution of </w:t>
      </w:r>
      <w:proofErr w:type="gramStart"/>
      <w:r w:rsidRPr="004152C5">
        <w:rPr>
          <w:rFonts w:ascii="Times New Roman" w:eastAsia="Times New Roman" w:hAnsi="Times New Roman" w:cs="Times New Roman"/>
          <w:sz w:val="24"/>
          <w:szCs w:val="24"/>
          <w:lang w:val="en-GB"/>
        </w:rPr>
        <w:t>IMC</w:t>
      </w:r>
      <w:proofErr w:type="gramEnd"/>
      <w:r w:rsidRPr="004152C5">
        <w:rPr>
          <w:rFonts w:ascii="Times New Roman" w:eastAsia="Times New Roman" w:hAnsi="Times New Roman" w:cs="Times New Roman"/>
          <w:sz w:val="24"/>
          <w:szCs w:val="24"/>
          <w:lang w:val="en-GB"/>
        </w:rPr>
        <w:t xml:space="preserve"> the concept of DM brings drastic changes in marketing and replaces traditional marketing strategies (</w:t>
      </w:r>
      <w:proofErr w:type="spellStart"/>
      <w:r w:rsidRPr="004152C5">
        <w:rPr>
          <w:rFonts w:ascii="Times New Roman" w:eastAsia="Times New Roman" w:hAnsi="Times New Roman" w:cs="Times New Roman"/>
          <w:sz w:val="24"/>
          <w:szCs w:val="24"/>
          <w:lang w:val="en-GB"/>
        </w:rPr>
        <w:t>Dastane</w:t>
      </w:r>
      <w:proofErr w:type="spellEnd"/>
      <w:r w:rsidRPr="004152C5">
        <w:rPr>
          <w:rFonts w:ascii="Times New Roman" w:eastAsia="Times New Roman" w:hAnsi="Times New Roman" w:cs="Times New Roman"/>
          <w:sz w:val="24"/>
          <w:szCs w:val="24"/>
          <w:lang w:val="en-GB"/>
        </w:rPr>
        <w:t>, 2020). The adaptation of digital tools in marketing is particularly advanced in developed countries like the UK (Statista, 2023). The UK is noted as the largest digital advertising market in the UK (Statista, 2023). Apart from that, it is one of the leading spenders worldwide in terms of digital advertisement.</w:t>
      </w:r>
    </w:p>
    <w:p w14:paraId="57855718" w14:textId="77777777" w:rsidR="00E23B8E" w:rsidRDefault="00412175" w:rsidP="00E23B8E">
      <w:pPr>
        <w:pStyle w:val="Normal1"/>
        <w:keepNext/>
        <w:spacing w:line="360" w:lineRule="auto"/>
        <w:jc w:val="center"/>
      </w:pPr>
      <w:r w:rsidRPr="004152C5">
        <w:rPr>
          <w:rFonts w:ascii="Times New Roman" w:eastAsia="Times New Roman" w:hAnsi="Times New Roman" w:cs="Times New Roman"/>
          <w:noProof/>
          <w:sz w:val="24"/>
          <w:szCs w:val="24"/>
          <w:lang w:val="en-GB"/>
        </w:rPr>
        <w:lastRenderedPageBreak/>
        <w:drawing>
          <wp:inline distT="114300" distB="114300" distL="114300" distR="114300" wp14:anchorId="6B05D71B" wp14:editId="5A1A21B1">
            <wp:extent cx="3162300" cy="3314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162300" cy="3314700"/>
                    </a:xfrm>
                    <a:prstGeom prst="rect">
                      <a:avLst/>
                    </a:prstGeom>
                    <a:ln/>
                  </pic:spPr>
                </pic:pic>
              </a:graphicData>
            </a:graphic>
          </wp:inline>
        </w:drawing>
      </w:r>
    </w:p>
    <w:p w14:paraId="2430E3EC" w14:textId="77777777" w:rsidR="00E23B8E" w:rsidRDefault="00E23B8E" w:rsidP="00E23B8E">
      <w:pPr>
        <w:pStyle w:val="Caption"/>
        <w:jc w:val="center"/>
        <w:rPr>
          <w:lang w:val="en-IN"/>
        </w:rPr>
      </w:pPr>
      <w:bookmarkStart w:id="2" w:name="_Toc169024964"/>
      <w:r>
        <w:t xml:space="preserve">Figure </w:t>
      </w:r>
      <w:r>
        <w:fldChar w:fldCharType="begin"/>
      </w:r>
      <w:r>
        <w:instrText xml:space="preserve"> SEQ Figure \* ARABIC </w:instrText>
      </w:r>
      <w:r>
        <w:fldChar w:fldCharType="separate"/>
      </w:r>
      <w:r>
        <w:rPr>
          <w:noProof/>
        </w:rPr>
        <w:t>1</w:t>
      </w:r>
      <w:r>
        <w:fldChar w:fldCharType="end"/>
      </w:r>
      <w:r>
        <w:rPr>
          <w:lang w:val="en-IN"/>
        </w:rPr>
        <w:t>: Digital Advertising Spending in Europe</w:t>
      </w:r>
      <w:bookmarkEnd w:id="2"/>
      <w:r>
        <w:rPr>
          <w:lang w:val="en-IN"/>
        </w:rPr>
        <w:t xml:space="preserve"> </w:t>
      </w:r>
    </w:p>
    <w:p w14:paraId="6E127072" w14:textId="1169D584" w:rsidR="00BE4FB7" w:rsidRPr="004152C5" w:rsidRDefault="00E23B8E" w:rsidP="00E23B8E">
      <w:pPr>
        <w:pStyle w:val="Caption"/>
        <w:jc w:val="center"/>
        <w:rPr>
          <w:rFonts w:eastAsia="Times New Roman" w:cs="Times New Roman"/>
          <w:sz w:val="24"/>
          <w:szCs w:val="24"/>
        </w:rPr>
      </w:pPr>
      <w:r>
        <w:rPr>
          <w:lang w:val="en-IN"/>
        </w:rPr>
        <w:t>Source: Statista (2023)</w:t>
      </w:r>
    </w:p>
    <w:p w14:paraId="4FCF1443"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Companies nowadays can choose from an ever-extending set of digital marketing tools and techniques such as “newsletters”, “search advertisements”, “social media campaigns”, and “video advertisements”. According to a recent survey, </w:t>
      </w:r>
      <w:proofErr w:type="gramStart"/>
      <w:r w:rsidRPr="004152C5">
        <w:rPr>
          <w:rFonts w:ascii="Times New Roman" w:eastAsia="Times New Roman" w:hAnsi="Times New Roman" w:cs="Times New Roman"/>
          <w:sz w:val="24"/>
          <w:szCs w:val="24"/>
          <w:lang w:val="en-GB"/>
        </w:rPr>
        <w:t>a majority of</w:t>
      </w:r>
      <w:proofErr w:type="gramEnd"/>
      <w:r w:rsidRPr="004152C5">
        <w:rPr>
          <w:rFonts w:ascii="Times New Roman" w:eastAsia="Times New Roman" w:hAnsi="Times New Roman" w:cs="Times New Roman"/>
          <w:sz w:val="24"/>
          <w:szCs w:val="24"/>
          <w:lang w:val="en-GB"/>
        </w:rPr>
        <w:t xml:space="preserve"> marketers in the UK claimed social media as the leading performing tool for promotion (Statista, 2023). This is not surprising because the presence of a company on social media such as Instagram can improve the exposure of a brand and facilitate engagement with customers. Every year, nearly 3.6 billion BRP are spent on “social media advertisement” (Statista, 2023). Digital ad agencies in the UK are commonly hired by retail and financial sectors.</w:t>
      </w:r>
    </w:p>
    <w:p w14:paraId="56493A76"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DM is an established method that has proved its efficacy in enhancing efficacy and efficiency in marketing strategies (Purnomo, 2023). It enables entrepreneurs to effectively target potential customers, improve customer experience, and augment customer engagement. Despite the advantages, numerous enterprises are facing obstacles to attaining desired sale </w:t>
      </w:r>
      <w:r w:rsidR="00520BB5" w:rsidRPr="004152C5">
        <w:rPr>
          <w:rFonts w:ascii="Times New Roman" w:eastAsia="Times New Roman" w:hAnsi="Times New Roman" w:cs="Times New Roman"/>
          <w:sz w:val="24"/>
          <w:szCs w:val="24"/>
          <w:lang w:val="en-GB"/>
        </w:rPr>
        <w:t>growth</w:t>
      </w:r>
      <w:r w:rsidRPr="004152C5">
        <w:rPr>
          <w:rFonts w:ascii="Times New Roman" w:eastAsia="Times New Roman" w:hAnsi="Times New Roman" w:cs="Times New Roman"/>
          <w:sz w:val="24"/>
          <w:szCs w:val="24"/>
          <w:lang w:val="en-GB"/>
        </w:rPr>
        <w:t xml:space="preserve">. The contemporary landscape in the corporate world is attributed to intense competition, changing customer behaviour, and rapidly advanced technologies. Therefore, for organisations, it is necessary to develop a well-structured and quantifiable marketing strategy to address obstacles and gain desired outcomes. Several critics also argue that selling products and services online is a </w:t>
      </w:r>
      <w:r w:rsidRPr="004152C5">
        <w:rPr>
          <w:rFonts w:ascii="Times New Roman" w:eastAsia="Times New Roman" w:hAnsi="Times New Roman" w:cs="Times New Roman"/>
          <w:sz w:val="24"/>
          <w:szCs w:val="24"/>
          <w:lang w:val="en-GB"/>
        </w:rPr>
        <w:lastRenderedPageBreak/>
        <w:t>priority for businesses because of the pandemic. The prevailing situation and lack of customer knowledge hinder customer involvement in physical marketing (</w:t>
      </w:r>
      <w:proofErr w:type="spellStart"/>
      <w:r w:rsidRPr="004152C5">
        <w:rPr>
          <w:rFonts w:ascii="Times New Roman" w:eastAsia="Times New Roman" w:hAnsi="Times New Roman" w:cs="Times New Roman"/>
          <w:sz w:val="24"/>
          <w:szCs w:val="24"/>
          <w:lang w:val="en-GB"/>
        </w:rPr>
        <w:t>Guisñan</w:t>
      </w:r>
      <w:proofErr w:type="spellEnd"/>
      <w:r w:rsidRPr="004152C5">
        <w:rPr>
          <w:rFonts w:ascii="Times New Roman" w:eastAsia="Times New Roman" w:hAnsi="Times New Roman" w:cs="Times New Roman"/>
          <w:sz w:val="24"/>
          <w:szCs w:val="24"/>
          <w:lang w:val="en-GB"/>
        </w:rPr>
        <w:t xml:space="preserve"> </w:t>
      </w:r>
      <w:r w:rsidRPr="004152C5">
        <w:rPr>
          <w:rFonts w:ascii="Times New Roman" w:eastAsia="Times New Roman" w:hAnsi="Times New Roman" w:cs="Times New Roman"/>
          <w:i/>
          <w:sz w:val="24"/>
          <w:szCs w:val="24"/>
          <w:lang w:val="en-GB"/>
        </w:rPr>
        <w:t>et al</w:t>
      </w:r>
      <w:r w:rsidRPr="004152C5">
        <w:rPr>
          <w:rFonts w:ascii="Times New Roman" w:eastAsia="Times New Roman" w:hAnsi="Times New Roman" w:cs="Times New Roman"/>
          <w:sz w:val="24"/>
          <w:szCs w:val="24"/>
          <w:lang w:val="en-GB"/>
        </w:rPr>
        <w:t>. 2023). For companies, it has become imperative to display all data through digital platforms and capture the attention of the audience.</w:t>
      </w:r>
    </w:p>
    <w:p w14:paraId="52549ED4" w14:textId="77777777" w:rsidR="00BE4FB7" w:rsidRPr="004152C5" w:rsidRDefault="00412175" w:rsidP="00CF1129">
      <w:pPr>
        <w:pStyle w:val="Heading2"/>
      </w:pPr>
      <w:bookmarkStart w:id="3" w:name="_Toc169268698"/>
      <w:r w:rsidRPr="004152C5">
        <w:t>Problem statement</w:t>
      </w:r>
      <w:bookmarkEnd w:id="3"/>
    </w:p>
    <w:p w14:paraId="135DFC51"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The proliferation of the digital economy decisively contributes to increased competition, particularly in the digital transformation that involves accepting new technological models where DM is a crucial key to loyalty strategies and growth. DM and the internet are now important factors in a marketing campaign that attracts and retains internet users (López García </w:t>
      </w:r>
      <w:r w:rsidRPr="004152C5">
        <w:rPr>
          <w:rFonts w:ascii="Times New Roman" w:eastAsia="Times New Roman" w:hAnsi="Times New Roman" w:cs="Times New Roman"/>
          <w:i/>
          <w:sz w:val="24"/>
          <w:szCs w:val="24"/>
          <w:lang w:val="en-GB"/>
        </w:rPr>
        <w:t>et al</w:t>
      </w:r>
      <w:r w:rsidRPr="004152C5">
        <w:rPr>
          <w:rFonts w:ascii="Times New Roman" w:eastAsia="Times New Roman" w:hAnsi="Times New Roman" w:cs="Times New Roman"/>
          <w:sz w:val="24"/>
          <w:szCs w:val="24"/>
          <w:lang w:val="en-GB"/>
        </w:rPr>
        <w:t>. 2019). By placing customers at the focal point of business activities, firms are equipping themselves with internet-based strategies. Conventional marketing was the identification of needs and satisfaction of customers in a profitable way. Modern marketing tools use ICT that is integrated into the advertising strategies of firms so that they can adequately compete. It is found that in the UK, FMCG, travel and leisure, telecommunications, and retail sectors are the top 4 sectors indicating ad spending share by the industry (Statista, 2024). The use of the Internet in all stages of marketing activities offers new ways for businesses.</w:t>
      </w:r>
    </w:p>
    <w:p w14:paraId="17A565FA"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Marks &amp; Spencer is a British multinational retailer that deals with clothing, food, and home products. According to a recent report, the retailer generated 11.9 billion BRP in 2023 which was 10.8 million BRP in 2022 (Smith, 2024). As per the official website of the company, it focuses on digital channels such as Instagram, Google Advertisements, and video-on-demand for digital marketing activities. The home and clothing marketing team of M&amp;S have launched a “Digital First Campaign” that shares and celebrates with customers the wardrobe essentials across </w:t>
      </w:r>
      <w:proofErr w:type="spellStart"/>
      <w:r w:rsidRPr="004152C5">
        <w:rPr>
          <w:rFonts w:ascii="Times New Roman" w:eastAsia="Times New Roman" w:hAnsi="Times New Roman" w:cs="Times New Roman"/>
          <w:sz w:val="24"/>
          <w:szCs w:val="24"/>
          <w:lang w:val="en-GB"/>
        </w:rPr>
        <w:t>kidswear</w:t>
      </w:r>
      <w:proofErr w:type="spellEnd"/>
      <w:r w:rsidRPr="004152C5">
        <w:rPr>
          <w:rFonts w:ascii="Times New Roman" w:eastAsia="Times New Roman" w:hAnsi="Times New Roman" w:cs="Times New Roman"/>
          <w:sz w:val="24"/>
          <w:szCs w:val="24"/>
          <w:lang w:val="en-GB"/>
        </w:rPr>
        <w:t>, womenswear, and menswear (Marks and Spencer, 2024). It means that the retailer is thriving to capture the audience’s attention and involve them in transactions. This is the major Clothing and Home campaign since the restructuring of the retailer and represents the initiation of a new conversation with consumers. M&amp;S is using “Google Inventory Advertising” so that customers can conveniently reach the product line.</w:t>
      </w:r>
    </w:p>
    <w:p w14:paraId="3F45E44A"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In recent years, the online platform of the retailer has experienced considerable growth by drawing the attention of millions of visitors to its shopping app, digital channels, and official website. In addition to this, footfall in offline retail is declined over the last decade. In 2022, the footfall was only 15 million per week (Smith, 2024). Though consumer response is favourable for the retailer, </w:t>
      </w:r>
      <w:r w:rsidRPr="004152C5">
        <w:rPr>
          <w:rFonts w:ascii="Times New Roman" w:eastAsia="Times New Roman" w:hAnsi="Times New Roman" w:cs="Times New Roman"/>
          <w:sz w:val="24"/>
          <w:szCs w:val="24"/>
          <w:lang w:val="en-GB"/>
        </w:rPr>
        <w:lastRenderedPageBreak/>
        <w:t>only one-fifth of customers claim that they are likely to shop regularly from the groceries of M&amp;S (Smith, 2024). It is high time M&amp;S devised appropriate strategies for digital marketing by putting consumer’s interests at the core and attracting them to the grocery and food segment. Attraction in the marketing context, is the ability to draw the attention of a target audience through campaigning (</w:t>
      </w:r>
      <w:proofErr w:type="spellStart"/>
      <w:r w:rsidRPr="004152C5">
        <w:rPr>
          <w:rFonts w:ascii="Times New Roman" w:eastAsia="Times New Roman" w:hAnsi="Times New Roman" w:cs="Times New Roman"/>
          <w:sz w:val="24"/>
          <w:szCs w:val="24"/>
          <w:lang w:val="en-GB"/>
        </w:rPr>
        <w:t>Sunarso</w:t>
      </w:r>
      <w:proofErr w:type="spellEnd"/>
      <w:r w:rsidRPr="004152C5">
        <w:rPr>
          <w:rFonts w:ascii="Times New Roman" w:eastAsia="Times New Roman" w:hAnsi="Times New Roman" w:cs="Times New Roman"/>
          <w:sz w:val="24"/>
          <w:szCs w:val="24"/>
          <w:lang w:val="en-GB"/>
        </w:rPr>
        <w:t xml:space="preserve"> and Mustafa, 2023). </w:t>
      </w:r>
      <w:r w:rsidR="00520BB5" w:rsidRPr="004152C5">
        <w:rPr>
          <w:rFonts w:ascii="Times New Roman" w:eastAsia="Times New Roman" w:hAnsi="Times New Roman" w:cs="Times New Roman"/>
          <w:sz w:val="24"/>
          <w:szCs w:val="24"/>
          <w:lang w:val="en-GB"/>
        </w:rPr>
        <w:t>Customer action</w:t>
      </w:r>
      <w:r w:rsidRPr="004152C5">
        <w:rPr>
          <w:rFonts w:ascii="Times New Roman" w:eastAsia="Times New Roman" w:hAnsi="Times New Roman" w:cs="Times New Roman"/>
          <w:sz w:val="24"/>
          <w:szCs w:val="24"/>
          <w:lang w:val="en-GB"/>
        </w:rPr>
        <w:t>, on the other hand, refers to the actions taken by customers after being exposed to those campaigns.</w:t>
      </w:r>
    </w:p>
    <w:p w14:paraId="7753B4C2"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Successful </w:t>
      </w:r>
      <w:r w:rsidR="00520BB5" w:rsidRPr="004152C5">
        <w:rPr>
          <w:rFonts w:ascii="Times New Roman" w:eastAsia="Times New Roman" w:hAnsi="Times New Roman" w:cs="Times New Roman"/>
          <w:sz w:val="24"/>
          <w:szCs w:val="24"/>
          <w:lang w:val="en-GB"/>
        </w:rPr>
        <w:t>transformation of the audience into customer</w:t>
      </w:r>
      <w:r w:rsidRPr="004152C5">
        <w:rPr>
          <w:rFonts w:ascii="Times New Roman" w:eastAsia="Times New Roman" w:hAnsi="Times New Roman" w:cs="Times New Roman"/>
          <w:sz w:val="24"/>
          <w:szCs w:val="24"/>
          <w:lang w:val="en-GB"/>
        </w:rPr>
        <w:t xml:space="preserve"> leads to product purchases, subscriptions, feedback, queries, and advocacy from the customers’ end. In DM, attraction and </w:t>
      </w:r>
      <w:r w:rsidR="00520BB5" w:rsidRPr="004152C5">
        <w:rPr>
          <w:rFonts w:ascii="Times New Roman" w:eastAsia="Times New Roman" w:hAnsi="Times New Roman" w:cs="Times New Roman"/>
          <w:sz w:val="24"/>
          <w:szCs w:val="24"/>
          <w:lang w:val="en-GB"/>
        </w:rPr>
        <w:t>customer action</w:t>
      </w:r>
      <w:r w:rsidRPr="004152C5">
        <w:rPr>
          <w:rFonts w:ascii="Times New Roman" w:eastAsia="Times New Roman" w:hAnsi="Times New Roman" w:cs="Times New Roman"/>
          <w:sz w:val="24"/>
          <w:szCs w:val="24"/>
          <w:lang w:val="en-GB"/>
        </w:rPr>
        <w:t xml:space="preserve"> are crucial parameters. According to a recent report, only 25% of grocery customers in the UK have been aware of M&amp;S on social media or any form of advertisement over the last couple of months (Kunst, 2023). The volume of aware and attracted customers is quite low for the retailer in the grocery segment. Especially in a dynamic and cut-throat competitive market like the UK, the retailer is required to create a buzz about it among social media users. To address the issue of limited customer awareness and audience attraction, marketers depend on proper advertising and “decentralised content creation” on digital platforms such as </w:t>
      </w:r>
      <w:proofErr w:type="spellStart"/>
      <w:r w:rsidRPr="004152C5">
        <w:rPr>
          <w:rFonts w:ascii="Times New Roman" w:eastAsia="Times New Roman" w:hAnsi="Times New Roman" w:cs="Times New Roman"/>
          <w:sz w:val="24"/>
          <w:szCs w:val="24"/>
          <w:lang w:val="en-GB"/>
        </w:rPr>
        <w:t>TikTok</w:t>
      </w:r>
      <w:proofErr w:type="spellEnd"/>
      <w:r w:rsidRPr="004152C5">
        <w:rPr>
          <w:rFonts w:ascii="Times New Roman" w:eastAsia="Times New Roman" w:hAnsi="Times New Roman" w:cs="Times New Roman"/>
          <w:sz w:val="24"/>
          <w:szCs w:val="24"/>
          <w:lang w:val="en-GB"/>
        </w:rPr>
        <w:t>, Instagram, and YouTube (Ren, 2023). Unlike conventional media, contents on digital platforms are created by content creators competing for the audience’s attention.</w:t>
      </w:r>
    </w:p>
    <w:p w14:paraId="614A7A6C"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A recent source has found M&amp;S being criticised on social media by people over the name of a specific product line. This retailer has announced its first loss in 94 years because of the negative feedback on sharing an assumed innocent post on Facebook. The retailer identified the jeans as “Mom jeans” which was not taken gracefully by several internet users (Hardcastle, 2021). The negative reaction from the audience further supports the need for effective content for campaigning and appropriately customised content for each platform. It is worth mentioning that the product line gained positive reviews and reactions on the website of the brand.</w:t>
      </w:r>
    </w:p>
    <w:p w14:paraId="01477C7F"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Another criticism of the retailer in its DM is that it does not pay attention to its audience and fails to engage them in the long run (</w:t>
      </w:r>
      <w:proofErr w:type="spellStart"/>
      <w:r w:rsidRPr="004152C5">
        <w:rPr>
          <w:rFonts w:ascii="Times New Roman" w:eastAsia="Times New Roman" w:hAnsi="Times New Roman" w:cs="Times New Roman"/>
          <w:sz w:val="24"/>
          <w:szCs w:val="24"/>
          <w:lang w:val="en-GB"/>
        </w:rPr>
        <w:t>Russon</w:t>
      </w:r>
      <w:proofErr w:type="spellEnd"/>
      <w:r w:rsidRPr="004152C5">
        <w:rPr>
          <w:rFonts w:ascii="Times New Roman" w:eastAsia="Times New Roman" w:hAnsi="Times New Roman" w:cs="Times New Roman"/>
          <w:sz w:val="24"/>
          <w:szCs w:val="24"/>
          <w:lang w:val="en-GB"/>
        </w:rPr>
        <w:t xml:space="preserve">, 2020). It lacks connection with customers, due to which the retailer is uninformed of the latest trends. </w:t>
      </w:r>
      <w:proofErr w:type="gramStart"/>
      <w:r w:rsidRPr="004152C5">
        <w:rPr>
          <w:rFonts w:ascii="Times New Roman" w:eastAsia="Times New Roman" w:hAnsi="Times New Roman" w:cs="Times New Roman"/>
          <w:sz w:val="24"/>
          <w:szCs w:val="24"/>
          <w:lang w:val="en-GB"/>
        </w:rPr>
        <w:t>A number of</w:t>
      </w:r>
      <w:proofErr w:type="gramEnd"/>
      <w:r w:rsidRPr="004152C5">
        <w:rPr>
          <w:rFonts w:ascii="Times New Roman" w:eastAsia="Times New Roman" w:hAnsi="Times New Roman" w:cs="Times New Roman"/>
          <w:sz w:val="24"/>
          <w:szCs w:val="24"/>
          <w:lang w:val="en-GB"/>
        </w:rPr>
        <w:t xml:space="preserve"> research works are conducted to identify the benefits of digital marketing in gaining market share and competitive advantage, however, a very limited number of research has been conducted to identify how DM can be used to capture customers’ attention and increase </w:t>
      </w:r>
      <w:r w:rsidR="00520BB5" w:rsidRPr="004152C5">
        <w:rPr>
          <w:rFonts w:ascii="Times New Roman" w:eastAsia="Times New Roman" w:hAnsi="Times New Roman" w:cs="Times New Roman"/>
          <w:sz w:val="24"/>
          <w:szCs w:val="24"/>
          <w:lang w:val="en-GB"/>
        </w:rPr>
        <w:t>interaction</w:t>
      </w:r>
      <w:r w:rsidRPr="004152C5">
        <w:rPr>
          <w:rFonts w:ascii="Times New Roman" w:eastAsia="Times New Roman" w:hAnsi="Times New Roman" w:cs="Times New Roman"/>
          <w:sz w:val="24"/>
          <w:szCs w:val="24"/>
          <w:lang w:val="en-GB"/>
        </w:rPr>
        <w:t xml:space="preserve"> on digital channels of a company. This research will address the knowledge gap in digital marketing research by choosing M&amp;S as a case study.</w:t>
      </w:r>
    </w:p>
    <w:p w14:paraId="2E7FBFE5" w14:textId="77777777" w:rsidR="00BE4FB7" w:rsidRPr="004152C5" w:rsidRDefault="00412175" w:rsidP="00CF1129">
      <w:pPr>
        <w:pStyle w:val="Heading2"/>
      </w:pPr>
      <w:bookmarkStart w:id="4" w:name="_Toc169268699"/>
      <w:r w:rsidRPr="004152C5">
        <w:lastRenderedPageBreak/>
        <w:t>Purpose</w:t>
      </w:r>
      <w:bookmarkEnd w:id="4"/>
    </w:p>
    <w:p w14:paraId="75F19107"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The purpose of this study is to explore the digital marketing activities of M&amp;S and determine the effectiveness of those strategies in capturing customer attention and improving </w:t>
      </w:r>
      <w:r w:rsidR="00520BB5" w:rsidRPr="004152C5">
        <w:rPr>
          <w:rFonts w:ascii="Times New Roman" w:eastAsia="Times New Roman" w:hAnsi="Times New Roman" w:cs="Times New Roman"/>
          <w:sz w:val="24"/>
          <w:szCs w:val="24"/>
          <w:lang w:val="en-GB"/>
        </w:rPr>
        <w:t>performance</w:t>
      </w:r>
      <w:r w:rsidRPr="004152C5">
        <w:rPr>
          <w:rFonts w:ascii="Times New Roman" w:eastAsia="Times New Roman" w:hAnsi="Times New Roman" w:cs="Times New Roman"/>
          <w:sz w:val="24"/>
          <w:szCs w:val="24"/>
          <w:lang w:val="en-GB"/>
        </w:rPr>
        <w:t>.</w:t>
      </w:r>
    </w:p>
    <w:p w14:paraId="4F55A0E8" w14:textId="77777777" w:rsidR="00BE4FB7" w:rsidRPr="004152C5" w:rsidRDefault="00412175" w:rsidP="00CF1129">
      <w:pPr>
        <w:pStyle w:val="Heading2"/>
      </w:pPr>
      <w:bookmarkStart w:id="5" w:name="_Toc169268700"/>
      <w:r w:rsidRPr="004152C5">
        <w:t>Aims and Objectives</w:t>
      </w:r>
      <w:bookmarkEnd w:id="5"/>
    </w:p>
    <w:p w14:paraId="230AC0F8"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This research aims to evaluate the contribution of “digital marketing” strategies in capturing customer attention and increasing </w:t>
      </w:r>
      <w:r w:rsidR="00520BB5" w:rsidRPr="004152C5">
        <w:rPr>
          <w:rFonts w:ascii="Times New Roman" w:eastAsia="Times New Roman" w:hAnsi="Times New Roman" w:cs="Times New Roman"/>
          <w:sz w:val="24"/>
          <w:szCs w:val="24"/>
          <w:lang w:val="en-GB"/>
        </w:rPr>
        <w:t>performance</w:t>
      </w:r>
      <w:r w:rsidRPr="004152C5">
        <w:rPr>
          <w:rFonts w:ascii="Times New Roman" w:eastAsia="Times New Roman" w:hAnsi="Times New Roman" w:cs="Times New Roman"/>
          <w:sz w:val="24"/>
          <w:szCs w:val="24"/>
          <w:lang w:val="en-GB"/>
        </w:rPr>
        <w:t>. The objectives of the research are the following</w:t>
      </w:r>
    </w:p>
    <w:p w14:paraId="6E99B804" w14:textId="77777777" w:rsidR="00BE4FB7" w:rsidRPr="004152C5" w:rsidRDefault="00412175" w:rsidP="00CF1129">
      <w:pPr>
        <w:pStyle w:val="Normal1"/>
        <w:numPr>
          <w:ilvl w:val="0"/>
          <w:numId w:val="2"/>
        </w:numPr>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To understand the current “digital marketing” strategies of M&amp;S</w:t>
      </w:r>
    </w:p>
    <w:p w14:paraId="1A356E10" w14:textId="4E2EC3EE" w:rsidR="00BE4FB7" w:rsidRPr="004152C5" w:rsidRDefault="00412175" w:rsidP="00CF1129">
      <w:pPr>
        <w:pStyle w:val="Normal1"/>
        <w:numPr>
          <w:ilvl w:val="0"/>
          <w:numId w:val="2"/>
        </w:numPr>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To determine the impact of “digital marketing” on </w:t>
      </w:r>
      <w:r w:rsidR="009F46D3">
        <w:rPr>
          <w:rFonts w:ascii="Times New Roman" w:eastAsia="Times New Roman" w:hAnsi="Times New Roman" w:cs="Times New Roman"/>
          <w:sz w:val="24"/>
          <w:szCs w:val="24"/>
          <w:lang w:val="en-GB"/>
        </w:rPr>
        <w:t>customer</w:t>
      </w:r>
      <w:r w:rsidRPr="004152C5">
        <w:rPr>
          <w:rFonts w:ascii="Times New Roman" w:eastAsia="Times New Roman" w:hAnsi="Times New Roman" w:cs="Times New Roman"/>
          <w:sz w:val="24"/>
          <w:szCs w:val="24"/>
          <w:lang w:val="en-GB"/>
        </w:rPr>
        <w:t xml:space="preserve"> performance</w:t>
      </w:r>
    </w:p>
    <w:p w14:paraId="0ECC11FD" w14:textId="6F0B19F6" w:rsidR="00BE4FB7" w:rsidRPr="004152C5" w:rsidRDefault="00412175" w:rsidP="00CF1129">
      <w:pPr>
        <w:pStyle w:val="Normal1"/>
        <w:numPr>
          <w:ilvl w:val="0"/>
          <w:numId w:val="2"/>
        </w:numPr>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To identify the effectiveness of “digital marketing” strategies to improve </w:t>
      </w:r>
      <w:r w:rsidR="00520BB5" w:rsidRPr="004152C5">
        <w:rPr>
          <w:rFonts w:ascii="Times New Roman" w:eastAsia="Times New Roman" w:hAnsi="Times New Roman" w:cs="Times New Roman"/>
          <w:sz w:val="24"/>
          <w:szCs w:val="24"/>
          <w:lang w:val="en-GB"/>
        </w:rPr>
        <w:t>customer experience</w:t>
      </w:r>
      <w:r w:rsidRPr="004152C5">
        <w:rPr>
          <w:rFonts w:ascii="Times New Roman" w:eastAsia="Times New Roman" w:hAnsi="Times New Roman" w:cs="Times New Roman"/>
          <w:sz w:val="24"/>
          <w:szCs w:val="24"/>
          <w:lang w:val="en-GB"/>
        </w:rPr>
        <w:t xml:space="preserve"> </w:t>
      </w:r>
      <w:r w:rsidR="000F7AF3">
        <w:rPr>
          <w:rFonts w:ascii="Times New Roman" w:eastAsia="Times New Roman" w:hAnsi="Times New Roman" w:cs="Times New Roman"/>
          <w:sz w:val="24"/>
          <w:szCs w:val="24"/>
          <w:lang w:val="en-GB"/>
        </w:rPr>
        <w:t xml:space="preserve">and customer performance </w:t>
      </w:r>
      <w:r w:rsidR="005715E1">
        <w:rPr>
          <w:rFonts w:ascii="Times New Roman" w:eastAsia="Times New Roman" w:hAnsi="Times New Roman" w:cs="Times New Roman"/>
          <w:sz w:val="24"/>
          <w:szCs w:val="24"/>
          <w:lang w:val="en-GB"/>
        </w:rPr>
        <w:t>for</w:t>
      </w:r>
      <w:r w:rsidRPr="004152C5">
        <w:rPr>
          <w:rFonts w:ascii="Times New Roman" w:eastAsia="Times New Roman" w:hAnsi="Times New Roman" w:cs="Times New Roman"/>
          <w:sz w:val="24"/>
          <w:szCs w:val="24"/>
          <w:lang w:val="en-GB"/>
        </w:rPr>
        <w:t xml:space="preserve"> draw</w:t>
      </w:r>
      <w:r w:rsidR="005715E1">
        <w:rPr>
          <w:rFonts w:ascii="Times New Roman" w:eastAsia="Times New Roman" w:hAnsi="Times New Roman" w:cs="Times New Roman"/>
          <w:sz w:val="24"/>
          <w:szCs w:val="24"/>
          <w:lang w:val="en-GB"/>
        </w:rPr>
        <w:t>ing</w:t>
      </w:r>
      <w:r w:rsidRPr="004152C5">
        <w:rPr>
          <w:rFonts w:ascii="Times New Roman" w:eastAsia="Times New Roman" w:hAnsi="Times New Roman" w:cs="Times New Roman"/>
          <w:sz w:val="24"/>
          <w:szCs w:val="24"/>
          <w:lang w:val="en-GB"/>
        </w:rPr>
        <w:t xml:space="preserve"> customer attention</w:t>
      </w:r>
    </w:p>
    <w:p w14:paraId="45DAD6E6" w14:textId="77777777" w:rsidR="00BE4FB7" w:rsidRPr="004152C5" w:rsidRDefault="00412175" w:rsidP="00CF1129">
      <w:pPr>
        <w:pStyle w:val="Heading2"/>
      </w:pPr>
      <w:bookmarkStart w:id="6" w:name="_Toc169268701"/>
      <w:r w:rsidRPr="004152C5">
        <w:t>Research questions</w:t>
      </w:r>
      <w:bookmarkEnd w:id="6"/>
    </w:p>
    <w:p w14:paraId="77731409" w14:textId="77777777" w:rsidR="00BE4FB7" w:rsidRPr="004152C5" w:rsidRDefault="00412175" w:rsidP="00CF1129">
      <w:pPr>
        <w:pStyle w:val="Normal1"/>
        <w:numPr>
          <w:ilvl w:val="0"/>
          <w:numId w:val="1"/>
        </w:numPr>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What are the current “digital marketing” strategies of M&amp;S?</w:t>
      </w:r>
    </w:p>
    <w:p w14:paraId="14D49F59" w14:textId="49AAE82C" w:rsidR="00BE4FB7" w:rsidRPr="004152C5" w:rsidRDefault="00412175" w:rsidP="00CF1129">
      <w:pPr>
        <w:pStyle w:val="Normal1"/>
        <w:numPr>
          <w:ilvl w:val="0"/>
          <w:numId w:val="1"/>
        </w:numPr>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What is the impact of “digital marketing” on </w:t>
      </w:r>
      <w:r w:rsidR="009F46D3">
        <w:rPr>
          <w:rFonts w:ascii="Times New Roman" w:eastAsia="Times New Roman" w:hAnsi="Times New Roman" w:cs="Times New Roman"/>
          <w:sz w:val="24"/>
          <w:szCs w:val="24"/>
          <w:lang w:val="en-GB"/>
        </w:rPr>
        <w:t>customer</w:t>
      </w:r>
      <w:r w:rsidRPr="004152C5">
        <w:rPr>
          <w:rFonts w:ascii="Times New Roman" w:eastAsia="Times New Roman" w:hAnsi="Times New Roman" w:cs="Times New Roman"/>
          <w:sz w:val="24"/>
          <w:szCs w:val="24"/>
          <w:lang w:val="en-GB"/>
        </w:rPr>
        <w:t xml:space="preserve"> performance?</w:t>
      </w:r>
    </w:p>
    <w:p w14:paraId="3BF1D965" w14:textId="10B55605" w:rsidR="00BE4FB7" w:rsidRPr="004152C5" w:rsidRDefault="00412175" w:rsidP="00CF1129">
      <w:pPr>
        <w:pStyle w:val="Normal1"/>
        <w:numPr>
          <w:ilvl w:val="0"/>
          <w:numId w:val="1"/>
        </w:numPr>
        <w:spacing w:line="360" w:lineRule="auto"/>
        <w:jc w:val="both"/>
        <w:rPr>
          <w:rFonts w:ascii="Times New Roman" w:eastAsia="Times New Roman" w:hAnsi="Times New Roman" w:cs="Times New Roman"/>
          <w:sz w:val="24"/>
          <w:szCs w:val="24"/>
          <w:lang w:val="en-GB"/>
        </w:rPr>
      </w:pPr>
      <w:r w:rsidRPr="004152C5">
        <w:rPr>
          <w:rFonts w:ascii="Times New Roman" w:eastAsia="Times New Roman" w:hAnsi="Times New Roman" w:cs="Times New Roman"/>
          <w:sz w:val="24"/>
          <w:szCs w:val="24"/>
          <w:lang w:val="en-GB"/>
        </w:rPr>
        <w:t xml:space="preserve">What are the most effective digital marketing strategies to improve </w:t>
      </w:r>
      <w:r w:rsidR="00520BB5" w:rsidRPr="004152C5">
        <w:rPr>
          <w:rFonts w:ascii="Times New Roman" w:eastAsia="Times New Roman" w:hAnsi="Times New Roman" w:cs="Times New Roman"/>
          <w:sz w:val="24"/>
          <w:szCs w:val="24"/>
          <w:lang w:val="en-GB"/>
        </w:rPr>
        <w:t>customer experience</w:t>
      </w:r>
      <w:r w:rsidRPr="004152C5">
        <w:rPr>
          <w:rFonts w:ascii="Times New Roman" w:eastAsia="Times New Roman" w:hAnsi="Times New Roman" w:cs="Times New Roman"/>
          <w:sz w:val="24"/>
          <w:szCs w:val="24"/>
          <w:lang w:val="en-GB"/>
        </w:rPr>
        <w:t xml:space="preserve"> </w:t>
      </w:r>
      <w:r w:rsidR="005715E1">
        <w:rPr>
          <w:rFonts w:ascii="Times New Roman" w:eastAsia="Times New Roman" w:hAnsi="Times New Roman" w:cs="Times New Roman"/>
          <w:sz w:val="24"/>
          <w:szCs w:val="24"/>
          <w:lang w:val="en-GB"/>
        </w:rPr>
        <w:t>and customer performance for</w:t>
      </w:r>
      <w:r w:rsidR="005715E1" w:rsidRPr="004152C5">
        <w:rPr>
          <w:rFonts w:ascii="Times New Roman" w:eastAsia="Times New Roman" w:hAnsi="Times New Roman" w:cs="Times New Roman"/>
          <w:sz w:val="24"/>
          <w:szCs w:val="24"/>
          <w:lang w:val="en-GB"/>
        </w:rPr>
        <w:t xml:space="preserve"> draw</w:t>
      </w:r>
      <w:r w:rsidR="005715E1">
        <w:rPr>
          <w:rFonts w:ascii="Times New Roman" w:eastAsia="Times New Roman" w:hAnsi="Times New Roman" w:cs="Times New Roman"/>
          <w:sz w:val="24"/>
          <w:szCs w:val="24"/>
          <w:lang w:val="en-GB"/>
        </w:rPr>
        <w:t>ing</w:t>
      </w:r>
      <w:r w:rsidR="005715E1" w:rsidRPr="004152C5">
        <w:rPr>
          <w:rFonts w:ascii="Times New Roman" w:eastAsia="Times New Roman" w:hAnsi="Times New Roman" w:cs="Times New Roman"/>
          <w:sz w:val="24"/>
          <w:szCs w:val="24"/>
          <w:lang w:val="en-GB"/>
        </w:rPr>
        <w:t xml:space="preserve"> customer attention</w:t>
      </w:r>
      <w:r w:rsidRPr="004152C5">
        <w:rPr>
          <w:rFonts w:ascii="Times New Roman" w:eastAsia="Times New Roman" w:hAnsi="Times New Roman" w:cs="Times New Roman"/>
          <w:sz w:val="24"/>
          <w:szCs w:val="24"/>
          <w:lang w:val="en-GB"/>
        </w:rPr>
        <w:t>?</w:t>
      </w:r>
    </w:p>
    <w:p w14:paraId="482DDD25" w14:textId="77777777" w:rsidR="00BE4FB7" w:rsidRPr="004152C5" w:rsidRDefault="00412175" w:rsidP="00CF1129">
      <w:pPr>
        <w:pStyle w:val="Normal1"/>
        <w:spacing w:line="360" w:lineRule="auto"/>
        <w:jc w:val="both"/>
        <w:rPr>
          <w:rFonts w:ascii="Times New Roman" w:eastAsia="Times New Roman" w:hAnsi="Times New Roman" w:cs="Times New Roman"/>
          <w:sz w:val="24"/>
          <w:szCs w:val="24"/>
          <w:lang w:val="en-GB"/>
        </w:rPr>
      </w:pPr>
      <w:r w:rsidRPr="004152C5">
        <w:rPr>
          <w:rFonts w:ascii="Times New Roman" w:hAnsi="Times New Roman" w:cs="Times New Roman"/>
          <w:lang w:val="en-GB"/>
        </w:rPr>
        <w:br w:type="page"/>
      </w:r>
    </w:p>
    <w:p w14:paraId="2289AC09" w14:textId="77777777" w:rsidR="00EF14DC" w:rsidRPr="004152C5" w:rsidRDefault="00EF14DC" w:rsidP="00CF1129">
      <w:pPr>
        <w:pStyle w:val="Heading1"/>
      </w:pPr>
      <w:bookmarkStart w:id="7" w:name="_Toc169268702"/>
      <w:r w:rsidRPr="004152C5">
        <w:lastRenderedPageBreak/>
        <w:t>Chapter 2: Literature Review</w:t>
      </w:r>
      <w:bookmarkEnd w:id="7"/>
    </w:p>
    <w:p w14:paraId="438BE8F5" w14:textId="78E66439" w:rsidR="00D33120" w:rsidRDefault="00D33120" w:rsidP="00D33120">
      <w:r w:rsidRPr="0003771B">
        <w:t>Digital marketing can be defined as the process of selling goods or services through various digital mediums to the buyers. It includes SEO, SMM, email marketing, content marketing, PPC, display advertising, and affiliated marketing. Digital marketing makes use of a strategic, computerized selling process that gives emphasis to marketing communication to a selected target audience that can reformulate how firms provide value for their products. Its aim is to communicate with customers at different levels of web presence, increase the company’s online presence and impact, and stimulate people to generate sales and advocacy.</w:t>
      </w:r>
    </w:p>
    <w:p w14:paraId="169995B6" w14:textId="6577E4A8" w:rsidR="00EF14DC" w:rsidRPr="004152C5" w:rsidRDefault="00EF14DC" w:rsidP="00D33120">
      <w:pPr>
        <w:pStyle w:val="Heading2"/>
      </w:pPr>
      <w:bookmarkStart w:id="8" w:name="_Toc169268703"/>
      <w:r w:rsidRPr="004152C5">
        <w:t>Framework for digital marketing</w:t>
      </w:r>
      <w:bookmarkEnd w:id="8"/>
    </w:p>
    <w:p w14:paraId="1D1122B0" w14:textId="77777777" w:rsidR="00EF14DC" w:rsidRPr="004152C5" w:rsidRDefault="00EF14DC" w:rsidP="00CF1129">
      <w:pPr>
        <w:pStyle w:val="NormalWeb"/>
        <w:spacing w:before="0" w:beforeAutospacing="0" w:after="0" w:afterAutospacing="0" w:line="360" w:lineRule="auto"/>
      </w:pPr>
      <w:r w:rsidRPr="004152C5">
        <w:rPr>
          <w:color w:val="000000"/>
        </w:rPr>
        <w:t>The paradigm of DM is faced with increasing fragmentation and the proliferation of subareas of research that facilitate the accumulation of knowledge. This fragmentation is logically connected to the inherent complexity of digital media</w:t>
      </w:r>
      <w:r w:rsidR="000D6B1E" w:rsidRPr="004152C5">
        <w:rPr>
          <w:color w:val="000000"/>
        </w:rPr>
        <w:t>. As stated by</w:t>
      </w:r>
      <w:r w:rsidRPr="004152C5">
        <w:rPr>
          <w:color w:val="000000"/>
        </w:rPr>
        <w:t xml:space="preserve"> </w:t>
      </w:r>
      <w:proofErr w:type="spellStart"/>
      <w:r w:rsidRPr="004152C5">
        <w:rPr>
          <w:color w:val="000000"/>
        </w:rPr>
        <w:t>Busca</w:t>
      </w:r>
      <w:proofErr w:type="spellEnd"/>
      <w:r w:rsidRPr="004152C5">
        <w:rPr>
          <w:color w:val="000000"/>
        </w:rPr>
        <w:t xml:space="preserve"> and </w:t>
      </w:r>
      <w:proofErr w:type="spellStart"/>
      <w:r w:rsidRPr="004152C5">
        <w:rPr>
          <w:color w:val="000000"/>
        </w:rPr>
        <w:t>Bertrandias</w:t>
      </w:r>
      <w:proofErr w:type="spellEnd"/>
      <w:r w:rsidRPr="004152C5">
        <w:rPr>
          <w:color w:val="000000"/>
        </w:rPr>
        <w:t xml:space="preserve">, </w:t>
      </w:r>
      <w:r w:rsidR="000D6B1E" w:rsidRPr="004152C5">
        <w:rPr>
          <w:color w:val="000000"/>
        </w:rPr>
        <w:t>(</w:t>
      </w:r>
      <w:r w:rsidRPr="004152C5">
        <w:rPr>
          <w:color w:val="000000"/>
        </w:rPr>
        <w:t>2020)</w:t>
      </w:r>
      <w:r w:rsidR="000D6B1E" w:rsidRPr="004152C5">
        <w:rPr>
          <w:color w:val="000000"/>
        </w:rPr>
        <w:t>,</w:t>
      </w:r>
      <w:r w:rsidRPr="004152C5">
        <w:rPr>
          <w:color w:val="000000"/>
        </w:rPr>
        <w:t xml:space="preserve"> </w:t>
      </w:r>
      <w:r w:rsidR="000D6B1E" w:rsidRPr="004152C5">
        <w:rPr>
          <w:color w:val="000000"/>
        </w:rPr>
        <w:t>t</w:t>
      </w:r>
      <w:r w:rsidRPr="004152C5">
        <w:rPr>
          <w:color w:val="000000"/>
        </w:rPr>
        <w:t xml:space="preserve">he recent reviews of DM observers are not surprised when the audience recognises that the internet is an extraordinarily complex system. Such complexity is the result of complex </w:t>
      </w:r>
      <w:proofErr w:type="gramStart"/>
      <w:r w:rsidRPr="004152C5">
        <w:rPr>
          <w:color w:val="000000"/>
        </w:rPr>
        <w:t>history</w:t>
      </w:r>
      <w:proofErr w:type="gramEnd"/>
      <w:r w:rsidRPr="004152C5">
        <w:rPr>
          <w:color w:val="000000"/>
        </w:rPr>
        <w:t xml:space="preserve"> and the fragmentation is the outcome of a lack of comprehensive view of the internet. Some researchers look at the fact that the emergence of the internet is not a sudden and uniform action. On the contradictory, some argue that the technical architecture is impactful on the link between customer behaviour and marketing action</w:t>
      </w:r>
      <w:r w:rsidR="000D6B1E" w:rsidRPr="004152C5">
        <w:rPr>
          <w:color w:val="000000"/>
        </w:rPr>
        <w:t xml:space="preserve">. </w:t>
      </w:r>
      <w:r w:rsidRPr="004152C5">
        <w:rPr>
          <w:color w:val="000000"/>
        </w:rPr>
        <w:t>Since the start of the 21st century, DM has been remarkably evolved in the aspect of profitability and use. It leads to the rise of a digital ecosystem that connects users 24/7 and redesigns the habits and behaviours of users.</w:t>
      </w:r>
    </w:p>
    <w:p w14:paraId="356C7CED" w14:textId="77777777" w:rsidR="00EF14DC" w:rsidRPr="004152C5" w:rsidRDefault="00EF14DC" w:rsidP="00CF1129">
      <w:pPr>
        <w:pStyle w:val="NormalWeb"/>
        <w:spacing w:before="0" w:beforeAutospacing="0" w:after="0" w:afterAutospacing="0" w:line="360" w:lineRule="auto"/>
      </w:pPr>
      <w:r w:rsidRPr="004152C5">
        <w:rPr>
          <w:color w:val="000000"/>
        </w:rPr>
        <w:t xml:space="preserve">DM is a set of techniques developed on the internet which oblige customer performance. Customer performance means customers </w:t>
      </w:r>
      <w:proofErr w:type="gramStart"/>
      <w:r w:rsidRPr="004152C5">
        <w:rPr>
          <w:color w:val="000000"/>
        </w:rPr>
        <w:t>have to</w:t>
      </w:r>
      <w:proofErr w:type="gramEnd"/>
      <w:r w:rsidRPr="004152C5">
        <w:rPr>
          <w:color w:val="000000"/>
        </w:rPr>
        <w:t xml:space="preserve"> buy a product and service and pay for it. Nowadays, the daily roadmap for firms operating on the internet is based on several techniques such as “search engine optimisation”, “search engine marketing”, and “programmatic advertising”</w:t>
      </w:r>
      <w:r w:rsidR="000D6B1E" w:rsidRPr="004152C5">
        <w:rPr>
          <w:color w:val="000000"/>
        </w:rPr>
        <w:t>.</w:t>
      </w:r>
      <w:r w:rsidRPr="004152C5">
        <w:rPr>
          <w:color w:val="000000"/>
        </w:rPr>
        <w:t xml:space="preserve"> </w:t>
      </w:r>
      <w:r w:rsidR="000D6B1E" w:rsidRPr="004152C5">
        <w:rPr>
          <w:color w:val="000000"/>
        </w:rPr>
        <w:t xml:space="preserve">According to </w:t>
      </w:r>
      <w:proofErr w:type="spellStart"/>
      <w:r w:rsidRPr="004152C5">
        <w:rPr>
          <w:color w:val="000000"/>
        </w:rPr>
        <w:t>Saura</w:t>
      </w:r>
      <w:proofErr w:type="spellEnd"/>
      <w:r w:rsidRPr="004152C5">
        <w:rPr>
          <w:color w:val="000000"/>
        </w:rPr>
        <w:t xml:space="preserve">, </w:t>
      </w:r>
      <w:r w:rsidR="000D6B1E" w:rsidRPr="004152C5">
        <w:rPr>
          <w:color w:val="000000"/>
        </w:rPr>
        <w:t>(</w:t>
      </w:r>
      <w:r w:rsidRPr="004152C5">
        <w:rPr>
          <w:color w:val="000000"/>
        </w:rPr>
        <w:t>2021)</w:t>
      </w:r>
      <w:r w:rsidR="000D6B1E" w:rsidRPr="004152C5">
        <w:rPr>
          <w:color w:val="000000"/>
        </w:rPr>
        <w:t>,</w:t>
      </w:r>
      <w:r w:rsidRPr="004152C5">
        <w:rPr>
          <w:color w:val="000000"/>
        </w:rPr>
        <w:t xml:space="preserve"> “Data science (DS)” is a crucial part of DM. The major goal of DS is to extract knowledge from data interpretation for answering questions. The process of “data analysis” </w:t>
      </w:r>
      <w:proofErr w:type="gramStart"/>
      <w:r w:rsidRPr="004152C5">
        <w:rPr>
          <w:color w:val="000000"/>
        </w:rPr>
        <w:t>has to</w:t>
      </w:r>
      <w:proofErr w:type="gramEnd"/>
      <w:r w:rsidRPr="004152C5">
        <w:rPr>
          <w:color w:val="000000"/>
        </w:rPr>
        <w:t xml:space="preserve"> be framed by using relevant frameworks. In the field of DS, the two frameworks “data mining” and “knowledge discovery” are used. Another framework is VQA which is the task of generating accurate textual answers based on relevant questions and given images</w:t>
      </w:r>
      <w:r w:rsidR="00A6060B" w:rsidRPr="004152C5">
        <w:rPr>
          <w:color w:val="000000"/>
        </w:rPr>
        <w:t xml:space="preserve">. As opinionated by </w:t>
      </w:r>
      <w:r w:rsidRPr="004152C5">
        <w:rPr>
          <w:color w:val="000000"/>
        </w:rPr>
        <w:t xml:space="preserve">Song, </w:t>
      </w:r>
      <w:r w:rsidR="00A6060B" w:rsidRPr="004152C5">
        <w:rPr>
          <w:color w:val="000000"/>
        </w:rPr>
        <w:lastRenderedPageBreak/>
        <w:t>(</w:t>
      </w:r>
      <w:r w:rsidRPr="004152C5">
        <w:rPr>
          <w:color w:val="000000"/>
        </w:rPr>
        <w:t>2024)</w:t>
      </w:r>
      <w:r w:rsidR="00A6060B" w:rsidRPr="004152C5">
        <w:rPr>
          <w:color w:val="000000"/>
        </w:rPr>
        <w:t>,</w:t>
      </w:r>
      <w:r w:rsidRPr="004152C5">
        <w:rPr>
          <w:color w:val="000000"/>
        </w:rPr>
        <w:t xml:space="preserve"> VQA integrates natural language and computer vision and needs a model that </w:t>
      </w:r>
      <w:proofErr w:type="gramStart"/>
      <w:r w:rsidRPr="004152C5">
        <w:rPr>
          <w:color w:val="000000"/>
        </w:rPr>
        <w:t>is capable of answering</w:t>
      </w:r>
      <w:proofErr w:type="gramEnd"/>
      <w:r w:rsidRPr="004152C5">
        <w:rPr>
          <w:color w:val="000000"/>
        </w:rPr>
        <w:t xml:space="preserve"> questions.</w:t>
      </w:r>
    </w:p>
    <w:p w14:paraId="1E015269" w14:textId="77777777" w:rsidR="00EF14DC" w:rsidRPr="004152C5" w:rsidRDefault="00EF14DC" w:rsidP="00CF1129">
      <w:pPr>
        <w:pStyle w:val="NormalWeb"/>
        <w:spacing w:before="0" w:beforeAutospacing="0" w:after="0" w:afterAutospacing="0" w:line="360" w:lineRule="auto"/>
      </w:pPr>
      <w:r w:rsidRPr="004152C5">
        <w:rPr>
          <w:color w:val="000000"/>
        </w:rPr>
        <w:t>DM goes beyond the conventional understanding of marketing. The role of DM is more aggregative and strategic. In DM, customer performance is important in the co-creation of company and brand value</w:t>
      </w:r>
      <w:r w:rsidR="00A6060B" w:rsidRPr="004152C5">
        <w:rPr>
          <w:color w:val="000000"/>
        </w:rPr>
        <w:t>.</w:t>
      </w:r>
      <w:r w:rsidRPr="004152C5">
        <w:rPr>
          <w:color w:val="000000"/>
        </w:rPr>
        <w:t xml:space="preserve"> </w:t>
      </w:r>
      <w:r w:rsidR="00A6060B" w:rsidRPr="004152C5">
        <w:rPr>
          <w:color w:val="000000"/>
        </w:rPr>
        <w:t xml:space="preserve">As mentioned by </w:t>
      </w:r>
      <w:proofErr w:type="spellStart"/>
      <w:r w:rsidRPr="004152C5">
        <w:rPr>
          <w:color w:val="000000"/>
        </w:rPr>
        <w:t>Bakhtieva</w:t>
      </w:r>
      <w:proofErr w:type="spellEnd"/>
      <w:r w:rsidRPr="004152C5">
        <w:rPr>
          <w:color w:val="000000"/>
        </w:rPr>
        <w:t xml:space="preserve">, </w:t>
      </w:r>
      <w:r w:rsidR="00A6060B" w:rsidRPr="004152C5">
        <w:rPr>
          <w:color w:val="000000"/>
        </w:rPr>
        <w:t>(</w:t>
      </w:r>
      <w:r w:rsidRPr="004152C5">
        <w:rPr>
          <w:color w:val="000000"/>
        </w:rPr>
        <w:t>2017)</w:t>
      </w:r>
      <w:r w:rsidR="00A6060B" w:rsidRPr="004152C5">
        <w:rPr>
          <w:color w:val="000000"/>
        </w:rPr>
        <w:t>, c</w:t>
      </w:r>
      <w:r w:rsidRPr="004152C5">
        <w:rPr>
          <w:color w:val="000000"/>
        </w:rPr>
        <w:t>ustomer loyalty is now a core element of consumer relationship management by digital brands</w:t>
      </w:r>
      <w:r w:rsidR="00A6060B" w:rsidRPr="004152C5">
        <w:rPr>
          <w:color w:val="000000"/>
        </w:rPr>
        <w:t xml:space="preserve"> such as Marks &amp; Spencer</w:t>
      </w:r>
      <w:r w:rsidRPr="004152C5">
        <w:rPr>
          <w:color w:val="000000"/>
        </w:rPr>
        <w:t xml:space="preserve"> Furthermore, the growth of multichannel and omnipresent marketing pushes customer touchpoints at the centre of DM. Contradictorily, as claimed by certain researchers, companies lack an ideal framework for DM that focuses on DM strategies built around customer loyalty and touch points. Almost a quarter century has passed since the commercial use of the internet and the initiation of www. Meanwhile, the business landscape changed at a drastic speed.  In 2015, online sales accounted for 7.4% of the overall retail spending in the US, which is the highest since 1999 (Kannan and Li, 2017).</w:t>
      </w:r>
      <w:r w:rsidRPr="004152C5">
        <w:rPr>
          <w:b/>
          <w:bCs/>
          <w:color w:val="000000"/>
        </w:rPr>
        <w:t xml:space="preserve"> </w:t>
      </w:r>
      <w:r w:rsidRPr="004152C5">
        <w:rPr>
          <w:color w:val="000000"/>
        </w:rPr>
        <w:t>Large MNCs like Amazon, Google, Apple, Facebook, and Alibaba are now the key players in the economy and DM as well (Kannan and Li, 2017). Brands and customers are placed at the central focus of digital firms to maintain a sustainable competitive advantage.</w:t>
      </w:r>
    </w:p>
    <w:p w14:paraId="33C35678" w14:textId="77777777" w:rsidR="00EF14DC" w:rsidRPr="004152C5" w:rsidRDefault="00EF14DC" w:rsidP="00D33120">
      <w:pPr>
        <w:pStyle w:val="Heading2"/>
      </w:pPr>
      <w:bookmarkStart w:id="9" w:name="_Toc169268704"/>
      <w:r w:rsidRPr="004152C5">
        <w:t>Benefits of digital marketing</w:t>
      </w:r>
      <w:bookmarkEnd w:id="9"/>
    </w:p>
    <w:p w14:paraId="67D908A4" w14:textId="77777777" w:rsidR="00EF14DC" w:rsidRPr="004152C5" w:rsidRDefault="00EF14DC" w:rsidP="00CF1129">
      <w:pPr>
        <w:pStyle w:val="NormalWeb"/>
        <w:spacing w:before="0" w:beforeAutospacing="0" w:after="0" w:afterAutospacing="0" w:line="360" w:lineRule="auto"/>
      </w:pPr>
      <w:r w:rsidRPr="004152C5">
        <w:rPr>
          <w:color w:val="000000"/>
        </w:rPr>
        <w:t>Because of the encompassing of</w:t>
      </w:r>
      <w:r w:rsidR="00C31FB4" w:rsidRPr="004152C5">
        <w:rPr>
          <w:color w:val="000000"/>
        </w:rPr>
        <w:t> SEM</w:t>
      </w:r>
      <w:r w:rsidRPr="004152C5">
        <w:rPr>
          <w:color w:val="000000"/>
        </w:rPr>
        <w:t xml:space="preserve"> and SMM, a superior digital presence is facilitated for brands. These brands are adopting customised advertisements for target customers based on their browsing patterns</w:t>
      </w:r>
      <w:r w:rsidR="00767DF3" w:rsidRPr="004152C5">
        <w:rPr>
          <w:color w:val="000000"/>
        </w:rPr>
        <w:t xml:space="preserve">. As per </w:t>
      </w:r>
      <w:r w:rsidRPr="004152C5">
        <w:rPr>
          <w:color w:val="000000"/>
        </w:rPr>
        <w:t xml:space="preserve">Direction, </w:t>
      </w:r>
      <w:r w:rsidR="00767DF3" w:rsidRPr="004152C5">
        <w:rPr>
          <w:color w:val="000000"/>
        </w:rPr>
        <w:t>(</w:t>
      </w:r>
      <w:r w:rsidRPr="004152C5">
        <w:rPr>
          <w:color w:val="000000"/>
        </w:rPr>
        <w:t>2021)</w:t>
      </w:r>
      <w:r w:rsidR="00767DF3" w:rsidRPr="004152C5">
        <w:rPr>
          <w:color w:val="000000"/>
        </w:rPr>
        <w:t>, i</w:t>
      </w:r>
      <w:r w:rsidRPr="004152C5">
        <w:rPr>
          <w:color w:val="000000"/>
        </w:rPr>
        <w:t xml:space="preserve">t fosters a better level of communication and interaction between customers and companies. The power of information can afford better customer satisfaction and engagement. “Social media” and </w:t>
      </w:r>
      <w:proofErr w:type="spellStart"/>
      <w:r w:rsidRPr="004152C5">
        <w:rPr>
          <w:color w:val="000000"/>
        </w:rPr>
        <w:t>eWoM</w:t>
      </w:r>
      <w:proofErr w:type="spellEnd"/>
      <w:r w:rsidRPr="004152C5">
        <w:rPr>
          <w:color w:val="000000"/>
        </w:rPr>
        <w:t xml:space="preserve"> develop a new performance metric for DM based on customer reviews and </w:t>
      </w:r>
      <w:proofErr w:type="gramStart"/>
      <w:r w:rsidRPr="004152C5">
        <w:rPr>
          <w:color w:val="000000"/>
        </w:rPr>
        <w:t>reaction</w:t>
      </w:r>
      <w:r w:rsidR="00767DF3" w:rsidRPr="004152C5">
        <w:rPr>
          <w:color w:val="000000"/>
        </w:rPr>
        <w:t>.</w:t>
      </w:r>
      <w:r w:rsidRPr="004152C5">
        <w:rPr>
          <w:color w:val="000000"/>
        </w:rPr>
        <w:t>.</w:t>
      </w:r>
      <w:proofErr w:type="gramEnd"/>
      <w:r w:rsidRPr="004152C5">
        <w:rPr>
          <w:color w:val="000000"/>
        </w:rPr>
        <w:t xml:space="preserve"> Digital transformation of marketing is driven by changing customer requirements and advanced technologies. The involvement and engagement of customers in DM drive the set-up of marketing communication and marketing mix. Tracking of customer information is required to understand the needs of customers. </w:t>
      </w:r>
      <w:r w:rsidR="00767DF3" w:rsidRPr="004152C5">
        <w:rPr>
          <w:color w:val="000000"/>
        </w:rPr>
        <w:t xml:space="preserve">According to </w:t>
      </w:r>
      <w:proofErr w:type="spellStart"/>
      <w:r w:rsidR="00767DF3" w:rsidRPr="004152C5">
        <w:rPr>
          <w:color w:val="000000"/>
        </w:rPr>
        <w:t>Marentis</w:t>
      </w:r>
      <w:proofErr w:type="spellEnd"/>
      <w:r w:rsidR="00767DF3" w:rsidRPr="004152C5">
        <w:rPr>
          <w:color w:val="000000"/>
        </w:rPr>
        <w:t>, (2015), o</w:t>
      </w:r>
      <w:r w:rsidRPr="004152C5">
        <w:rPr>
          <w:color w:val="000000"/>
        </w:rPr>
        <w:t>ne of the major benefits of DM is the power to make attribution and “reporting systems that work across technology platforms. Besides, a lack of knowledge and expertise can affect the holistic approach to DM.</w:t>
      </w:r>
    </w:p>
    <w:p w14:paraId="0C2D6D9F" w14:textId="77777777" w:rsidR="00EF14DC" w:rsidRPr="004152C5" w:rsidRDefault="00EF14DC" w:rsidP="00CF1129">
      <w:pPr>
        <w:pStyle w:val="NormalWeb"/>
        <w:spacing w:before="0" w:beforeAutospacing="0" w:after="0" w:afterAutospacing="0" w:line="360" w:lineRule="auto"/>
      </w:pPr>
      <w:r w:rsidRPr="004152C5">
        <w:rPr>
          <w:color w:val="000000"/>
        </w:rPr>
        <w:t>While reviewing the benefits of DM, it is essential to have a look at the role of AI and content creation in DM. AI is tanking different business functions and marketing is not exceptional</w:t>
      </w:r>
      <w:r w:rsidR="00942724" w:rsidRPr="004152C5">
        <w:rPr>
          <w:color w:val="000000"/>
        </w:rPr>
        <w:t xml:space="preserve"> and various fashion brands such as Marks &amp; Spencer are using AI</w:t>
      </w:r>
      <w:r w:rsidRPr="004152C5">
        <w:rPr>
          <w:color w:val="000000"/>
        </w:rPr>
        <w:t xml:space="preserve">. Since the debut of computers in </w:t>
      </w:r>
      <w:r w:rsidRPr="004152C5">
        <w:rPr>
          <w:color w:val="000000"/>
        </w:rPr>
        <w:lastRenderedPageBreak/>
        <w:t xml:space="preserve">1950, AI has gone through a second renaissance because of the explosion of computing power and available data. AI has made the creation of algorithms possible, which can determine trends and </w:t>
      </w:r>
      <w:proofErr w:type="gramStart"/>
      <w:r w:rsidRPr="004152C5">
        <w:rPr>
          <w:color w:val="000000"/>
        </w:rPr>
        <w:t>make adjustments</w:t>
      </w:r>
      <w:proofErr w:type="gramEnd"/>
      <w:r w:rsidRPr="004152C5">
        <w:rPr>
          <w:color w:val="000000"/>
        </w:rPr>
        <w:t xml:space="preserve"> accordingly. Through the integration of AI into DM, DM can aim to forewarn firms of possible threats and help them gain opportunities by enhancing the quality of “strategic decision-making”</w:t>
      </w:r>
      <w:r w:rsidR="005522F8" w:rsidRPr="004152C5">
        <w:rPr>
          <w:color w:val="000000"/>
        </w:rPr>
        <w:t>.</w:t>
      </w:r>
      <w:r w:rsidRPr="004152C5">
        <w:rPr>
          <w:color w:val="000000"/>
        </w:rPr>
        <w:t xml:space="preserve"> Ahmad Al </w:t>
      </w:r>
      <w:proofErr w:type="spellStart"/>
      <w:r w:rsidRPr="004152C5">
        <w:rPr>
          <w:color w:val="000000"/>
        </w:rPr>
        <w:t>Adwan</w:t>
      </w:r>
      <w:proofErr w:type="spellEnd"/>
      <w:r w:rsidRPr="004152C5">
        <w:rPr>
          <w:color w:val="000000"/>
        </w:rPr>
        <w:t xml:space="preserve">, </w:t>
      </w:r>
      <w:r w:rsidR="005522F8" w:rsidRPr="004152C5">
        <w:rPr>
          <w:color w:val="000000"/>
        </w:rPr>
        <w:t>(</w:t>
      </w:r>
      <w:r w:rsidRPr="004152C5">
        <w:rPr>
          <w:color w:val="000000"/>
        </w:rPr>
        <w:t>2024)</w:t>
      </w:r>
      <w:r w:rsidR="005522F8" w:rsidRPr="004152C5">
        <w:rPr>
          <w:color w:val="000000"/>
        </w:rPr>
        <w:t xml:space="preserve"> proposed that i</w:t>
      </w:r>
      <w:r w:rsidRPr="004152C5">
        <w:rPr>
          <w:color w:val="000000"/>
        </w:rPr>
        <w:t>n the era of digitalisation, “big data” and “cognitive technologies” can impact DM. Despite the cruciality of DM in post-transition and developing nations, DM is not fully utilised to the extent of developed nations. It means that developing countries are yet to receive the full benefit of DM. Retailers like M&amp;S use both traditional marketing and digital marketing to drive sales growth and satisfy the needs of tech-savvy customers.</w:t>
      </w:r>
    </w:p>
    <w:p w14:paraId="45D331C5" w14:textId="77777777" w:rsidR="00EF14DC" w:rsidRPr="004152C5" w:rsidRDefault="00EF14DC" w:rsidP="00CF1129">
      <w:pPr>
        <w:pStyle w:val="NormalWeb"/>
        <w:spacing w:before="0" w:beforeAutospacing="0" w:after="0" w:afterAutospacing="0" w:line="360" w:lineRule="auto"/>
        <w:rPr>
          <w:color w:val="000000"/>
        </w:rPr>
      </w:pPr>
      <w:r w:rsidRPr="004152C5">
        <w:rPr>
          <w:color w:val="000000"/>
        </w:rPr>
        <w:t xml:space="preserve">DM communication contributes to the improvement of customer satisfaction, brand image, and loyalty. </w:t>
      </w:r>
      <w:r w:rsidR="00124B29" w:rsidRPr="004152C5">
        <w:rPr>
          <w:color w:val="000000"/>
        </w:rPr>
        <w:t xml:space="preserve">According to </w:t>
      </w:r>
      <w:proofErr w:type="spellStart"/>
      <w:r w:rsidR="00124B29" w:rsidRPr="004152C5">
        <w:rPr>
          <w:color w:val="000000"/>
        </w:rPr>
        <w:t>Emini</w:t>
      </w:r>
      <w:proofErr w:type="spellEnd"/>
      <w:r w:rsidR="00124B29" w:rsidRPr="004152C5">
        <w:rPr>
          <w:color w:val="000000"/>
        </w:rPr>
        <w:t xml:space="preserve"> and </w:t>
      </w:r>
      <w:proofErr w:type="spellStart"/>
      <w:r w:rsidR="00124B29" w:rsidRPr="004152C5">
        <w:rPr>
          <w:color w:val="000000"/>
        </w:rPr>
        <w:t>Merovci</w:t>
      </w:r>
      <w:proofErr w:type="spellEnd"/>
      <w:r w:rsidR="00124B29" w:rsidRPr="004152C5">
        <w:rPr>
          <w:color w:val="000000"/>
        </w:rPr>
        <w:t>, (2021), s</w:t>
      </w:r>
      <w:r w:rsidRPr="004152C5">
        <w:rPr>
          <w:color w:val="000000"/>
        </w:rPr>
        <w:t>tatistics claim that 59% of respondents report making unplanned purchasing decisions based on knowledge gathered online and 61.5% opine that they have been influenced by their friends’ reviews on “social media”. Despite the benefits, several firms are reluctant to use “social media” as an appropriate media for communication because they are not fully aware of its cost-benefits. Mainly</w:t>
      </w:r>
      <w:r w:rsidR="00C31FB4" w:rsidRPr="004152C5">
        <w:rPr>
          <w:color w:val="000000"/>
        </w:rPr>
        <w:t> B2C</w:t>
      </w:r>
      <w:r w:rsidRPr="004152C5">
        <w:rPr>
          <w:color w:val="000000"/>
        </w:rPr>
        <w:t xml:space="preserve"> firms have widely explored and exploited the benefits of DM. The perceived benefits of DM are sales increase, cost reduction, customer insight, effective customer relationships, and value co-creation. B2B firms prefer traditional face-to-face communication which is a key issue for adapting to DM. </w:t>
      </w:r>
      <w:r w:rsidR="00EF1189" w:rsidRPr="004152C5">
        <w:rPr>
          <w:color w:val="000000"/>
        </w:rPr>
        <w:t xml:space="preserve">According to </w:t>
      </w:r>
      <w:proofErr w:type="spellStart"/>
      <w:r w:rsidR="00EF1189" w:rsidRPr="004152C5">
        <w:rPr>
          <w:color w:val="000000"/>
        </w:rPr>
        <w:t>Setkute</w:t>
      </w:r>
      <w:proofErr w:type="spellEnd"/>
      <w:r w:rsidR="00EF1189" w:rsidRPr="004152C5">
        <w:rPr>
          <w:color w:val="000000"/>
        </w:rPr>
        <w:t xml:space="preserve"> and </w:t>
      </w:r>
      <w:proofErr w:type="spellStart"/>
      <w:r w:rsidR="00EF1189" w:rsidRPr="004152C5">
        <w:rPr>
          <w:color w:val="000000"/>
        </w:rPr>
        <w:t>Dibb</w:t>
      </w:r>
      <w:proofErr w:type="spellEnd"/>
      <w:r w:rsidR="00EF1189" w:rsidRPr="004152C5">
        <w:rPr>
          <w:color w:val="000000"/>
        </w:rPr>
        <w:t>, (2022), a</w:t>
      </w:r>
      <w:r w:rsidRPr="004152C5">
        <w:rPr>
          <w:color w:val="000000"/>
        </w:rPr>
        <w:t>nother reason is the low use of social media by these firms. They also have insufficient resources and technical knowledge to measure ROI.</w:t>
      </w:r>
    </w:p>
    <w:p w14:paraId="664CA40E" w14:textId="3F078629" w:rsidR="00E27B2F" w:rsidRDefault="00E27B2F" w:rsidP="00D33120">
      <w:pPr>
        <w:pStyle w:val="Heading2"/>
      </w:pPr>
      <w:bookmarkStart w:id="10" w:name="_Toc169268705"/>
      <w:r>
        <w:t xml:space="preserve">Impact of Digital Marketing on </w:t>
      </w:r>
      <w:r w:rsidR="00316E7A">
        <w:t>Organizational</w:t>
      </w:r>
      <w:r>
        <w:t xml:space="preserve"> Performance</w:t>
      </w:r>
      <w:bookmarkEnd w:id="10"/>
    </w:p>
    <w:p w14:paraId="253E9949" w14:textId="77CBAC17" w:rsidR="00E27B2F" w:rsidRDefault="00E27B2F" w:rsidP="00E27B2F">
      <w:r>
        <w:t xml:space="preserve">Digital marketing plays an important role in determining the performance of organizations since it increases visibility, </w:t>
      </w:r>
      <w:proofErr w:type="gramStart"/>
      <w:r>
        <w:t>interaction</w:t>
      </w:r>
      <w:proofErr w:type="gramEnd"/>
      <w:r>
        <w:t xml:space="preserve"> and sales. </w:t>
      </w:r>
      <w:proofErr w:type="spellStart"/>
      <w:r>
        <w:t>Tohanean</w:t>
      </w:r>
      <w:proofErr w:type="spellEnd"/>
      <w:r>
        <w:t xml:space="preserve"> et al. (2018) pointed out that digitalization, one of the major characteristics of the fourth industrial revolution enhances </w:t>
      </w:r>
      <w:r w:rsidR="00421E82">
        <w:t>customer</w:t>
      </w:r>
      <w:r>
        <w:t xml:space="preserve"> performance and efficiency, and newcomers’ creativity. For instance, BMW AG’s use of cyber-physical systems and big data analytics raised car safety and annual sales. The adoption of digital marketing strategies leads to improved administration, improved customer relations, and drive innovation thus producing better results such as profits and market share.</w:t>
      </w:r>
    </w:p>
    <w:p w14:paraId="6D8B4415" w14:textId="18AEE511" w:rsidR="00E27B2F" w:rsidRDefault="00E27B2F" w:rsidP="00E27B2F">
      <w:r>
        <w:lastRenderedPageBreak/>
        <w:t xml:space="preserve">In the same respect, </w:t>
      </w:r>
      <w:proofErr w:type="spellStart"/>
      <w:r>
        <w:t>Islami</w:t>
      </w:r>
      <w:proofErr w:type="spellEnd"/>
      <w:r>
        <w:t xml:space="preserve">, </w:t>
      </w:r>
      <w:proofErr w:type="spellStart"/>
      <w:r>
        <w:t>Wahyuni</w:t>
      </w:r>
      <w:proofErr w:type="spellEnd"/>
      <w:r>
        <w:t xml:space="preserve">, and Tiara (2020) find the potential of digital marketing on organisational outcomes in Micro, Small, and Medium-sized Enterprises (MSMEs). Thus, their findings unveil that digital marketing via the mediation of intellectual capital and perceived quality positively affects </w:t>
      </w:r>
      <w:r w:rsidR="00421E82">
        <w:t>customer</w:t>
      </w:r>
      <w:r>
        <w:t xml:space="preserve"> performance. This way, utilizing digital platforms, MSMEs will be able not only to expand the circle of potential clients but also to satisfy their customers and increase the sales. From the research, it emerges that firms within the MSMEs sector with sound digital marketing management experience have relatively good performance since they are likely to adapt acceptable customer relationship management as well as operational resource management.</w:t>
      </w:r>
    </w:p>
    <w:p w14:paraId="12BFCD2C" w14:textId="77777777" w:rsidR="00E27B2F" w:rsidRDefault="00E27B2F" w:rsidP="00E27B2F">
      <w:proofErr w:type="spellStart"/>
      <w:r>
        <w:t>Nuseir</w:t>
      </w:r>
      <w:proofErr w:type="spellEnd"/>
      <w:r>
        <w:t xml:space="preserve"> and </w:t>
      </w:r>
      <w:proofErr w:type="spellStart"/>
      <w:r>
        <w:t>Refae</w:t>
      </w:r>
      <w:proofErr w:type="spellEnd"/>
      <w:r>
        <w:t xml:space="preserve"> (2022) provide more importance to the establishment of the digital marketing capability to improve business outcomes. According to their work, they establish that digital marketing, with the help of customer relationship management (CRM) as a mediator, leads to the enhancement of business performance. Strategies of advertising and customized content in the digital media increase the extent of customer stickiness and hence result in high sales and market penetration. CRM systems when linked with digital marketing tools help organizations to monitor the customers’ </w:t>
      </w:r>
      <w:proofErr w:type="spellStart"/>
      <w:r>
        <w:t>behavior</w:t>
      </w:r>
      <w:proofErr w:type="spellEnd"/>
      <w:r>
        <w:t>, target marketing, and enhance customer experience to improve the organizational performance.</w:t>
      </w:r>
    </w:p>
    <w:p w14:paraId="632EC80E" w14:textId="69EDD225" w:rsidR="00E27B2F" w:rsidRDefault="00E27B2F" w:rsidP="00E27B2F">
      <w:r>
        <w:t xml:space="preserve">Homburg &amp; </w:t>
      </w:r>
      <w:proofErr w:type="spellStart"/>
      <w:r>
        <w:t>Wielgos</w:t>
      </w:r>
      <w:proofErr w:type="spellEnd"/>
      <w:r>
        <w:t xml:space="preserve"> (2022) offer a conceptual framework and survey results that highlight the value relevance of digital marketing capabilities for organizational performance. They evidence that organisations with developed DM capacities gain higher financial performance compared with other organisations. These capabilities </w:t>
      </w:r>
      <w:proofErr w:type="gramStart"/>
      <w:r>
        <w:t>include;</w:t>
      </w:r>
      <w:proofErr w:type="gramEnd"/>
      <w:r>
        <w:t xml:space="preserve"> data analytics, social media marketing, and mobile marketing, in a way that helps firms monitor customers’ preferences as well as predict the future trends to apply in the marketing domain. Based on the research the authors assert that building digital marketing competencies is vital for the sustainable competitive advantage and superior </w:t>
      </w:r>
      <w:r w:rsidR="00421E82">
        <w:t>customer</w:t>
      </w:r>
      <w:r>
        <w:t xml:space="preserve"> performance.</w:t>
      </w:r>
    </w:p>
    <w:p w14:paraId="14BDAE56" w14:textId="77777777" w:rsidR="00E27B2F" w:rsidRDefault="00E27B2F" w:rsidP="00E27B2F">
      <w:r>
        <w:t xml:space="preserve">Therefore, this paper has established that the implementation of digital marketing models has far-reaching effects on organizational effectiveness in as much as it strengthens efficiency, customer relations and broad market access. This remained evident by the application of large data analytics together with social media and CRM systems whereby organizations </w:t>
      </w:r>
      <w:proofErr w:type="gramStart"/>
      <w:r>
        <w:t>are able to</w:t>
      </w:r>
      <w:proofErr w:type="gramEnd"/>
      <w:r>
        <w:t xml:space="preserve"> perform their marketing strategies effectively and make better experiences and financial returns. By analysing the case studies encompassing BMW AG, MSMEs in East Java and many other firms, it is clearly </w:t>
      </w:r>
      <w:r>
        <w:lastRenderedPageBreak/>
        <w:t xml:space="preserve">understood </w:t>
      </w:r>
      <w:proofErr w:type="gramStart"/>
      <w:r>
        <w:t>that,</w:t>
      </w:r>
      <w:proofErr w:type="gramEnd"/>
      <w:r>
        <w:t xml:space="preserve"> the modern digital marketing strategies and their proper implementation are critical to the success of businesses.</w:t>
      </w:r>
    </w:p>
    <w:p w14:paraId="4BD5C646" w14:textId="77777777" w:rsidR="00E27B2F" w:rsidRDefault="00E27B2F" w:rsidP="00D33120">
      <w:pPr>
        <w:pStyle w:val="Heading2"/>
      </w:pPr>
      <w:bookmarkStart w:id="11" w:name="_Toc169268706"/>
      <w:r>
        <w:t>Customer Experience and Digital Marketing Strategies</w:t>
      </w:r>
      <w:bookmarkEnd w:id="11"/>
    </w:p>
    <w:p w14:paraId="63244BA3" w14:textId="77777777" w:rsidR="00E27B2F" w:rsidRDefault="00E27B2F" w:rsidP="00E27B2F">
      <w:r w:rsidRPr="00226809">
        <w:t xml:space="preserve">Customer experience management through digital marketing entails the design of appropriate and effective touchpoints that provide relevant, </w:t>
      </w:r>
      <w:proofErr w:type="gramStart"/>
      <w:r w:rsidRPr="00226809">
        <w:t>interesting</w:t>
      </w:r>
      <w:proofErr w:type="gramEnd"/>
      <w:r w:rsidRPr="00226809">
        <w:t xml:space="preserve"> and continuous experiences to customers at the right places and at the right time. </w:t>
      </w:r>
      <w:proofErr w:type="spellStart"/>
      <w:r w:rsidRPr="00226809">
        <w:t>Nuseir</w:t>
      </w:r>
      <w:proofErr w:type="spellEnd"/>
      <w:r w:rsidRPr="00226809">
        <w:t xml:space="preserve"> et al. (2023) clearly point that digital marketing link with customer experience is vital for today’s companies to be successful. The basic approach of digital marketing methodologies like customised content, relevant adverts and data analysis helps in increasing the level of satisfaction of the customers while providing timely interactions. Such strategies help in understanding the customers’ needs, catering to them better and establishing a better emotional bond with them.</w:t>
      </w:r>
      <w:r>
        <w:t xml:space="preserve"> </w:t>
      </w:r>
      <w:proofErr w:type="spellStart"/>
      <w:r>
        <w:t>Harshini</w:t>
      </w:r>
      <w:proofErr w:type="spellEnd"/>
      <w:r>
        <w:t xml:space="preserve"> et al. (2024) </w:t>
      </w:r>
      <w:proofErr w:type="gramStart"/>
      <w:r>
        <w:t>hold</w:t>
      </w:r>
      <w:proofErr w:type="gramEnd"/>
      <w:r>
        <w:t xml:space="preserve"> the view that in order to enhance the overall experience of customers and the creation of loyal customers, corporate entities need to adopt contemporary approaches in marketing. They observe that digital marketing allows organisations to design unique engagements by applying data and customers. Services such as SEO, SMM, and email marketing are effective in attracting, influencing, and satisfying customers by providing relevant content depending on clients’ buying habits. The study also recommends </w:t>
      </w:r>
      <w:proofErr w:type="spellStart"/>
      <w:r>
        <w:t>thatistically</w:t>
      </w:r>
      <w:proofErr w:type="spellEnd"/>
      <w:r>
        <w:t xml:space="preserve"> appealing customer experiences through the suitable digital marketing initiatives will </w:t>
      </w:r>
      <w:proofErr w:type="gramStart"/>
      <w:r>
        <w:t>increase also</w:t>
      </w:r>
      <w:proofErr w:type="gramEnd"/>
      <w:r>
        <w:t xml:space="preserve"> the customer repetitiveness and the customer retention.</w:t>
      </w:r>
    </w:p>
    <w:p w14:paraId="02768EC0" w14:textId="77777777" w:rsidR="00E27B2F" w:rsidRDefault="00E27B2F" w:rsidP="00E27B2F">
      <w:r>
        <w:t xml:space="preserve">Khan et al. (2024) </w:t>
      </w:r>
      <w:proofErr w:type="gramStart"/>
      <w:r>
        <w:t>point</w:t>
      </w:r>
      <w:proofErr w:type="gramEnd"/>
      <w:r>
        <w:t xml:space="preserve"> out that the approaches to digital marketing are crucial in today’s business environment for business development and the improvement of customers’ experience. They also pointed out some of the significant trends including the omni-channel marketing which is the use of different channels for marketing in such a way that there is continuity and consistency. This way, the client does not have to deal with an unappealing user experience regardless of the channel they are working with. Also, the integration of real-time data and analytics let the businesses </w:t>
      </w:r>
      <w:proofErr w:type="spellStart"/>
      <w:r>
        <w:t>analyze</w:t>
      </w:r>
      <w:proofErr w:type="spellEnd"/>
      <w:r>
        <w:t xml:space="preserve"> the effectiveness of employed strategies as well as update the marketing solution depending on the current customer needs. In line with the above discussion, </w:t>
      </w:r>
      <w:proofErr w:type="spellStart"/>
      <w:r>
        <w:t>Bajeja</w:t>
      </w:r>
      <w:proofErr w:type="spellEnd"/>
      <w:r>
        <w:t xml:space="preserve"> (2024) looks at the result of applying digital marketing in delivering the customer experience. This paper shows that through embracing the application of new-age technologies in digital marketing, firms will be </w:t>
      </w:r>
      <w:proofErr w:type="gramStart"/>
      <w:r>
        <w:t>in a position</w:t>
      </w:r>
      <w:proofErr w:type="gramEnd"/>
      <w:r>
        <w:t xml:space="preserve"> to deliver highly engaging and customized experiences throughout the buying journey. They allow for assessing the customers’ behaviour, identifying their needs in the </w:t>
      </w:r>
      <w:proofErr w:type="gramStart"/>
      <w:r>
        <w:t>future</w:t>
      </w:r>
      <w:proofErr w:type="gramEnd"/>
      <w:r>
        <w:t xml:space="preserve"> </w:t>
      </w:r>
      <w:r>
        <w:lastRenderedPageBreak/>
        <w:t>and delivering marketing information in the right format. From the aspect of relevance and interactivity, there are huge potentials for improving customers’ interaction and satisfaction levels.</w:t>
      </w:r>
    </w:p>
    <w:p w14:paraId="194F09C2" w14:textId="77777777" w:rsidR="00E27B2F" w:rsidRDefault="00E27B2F" w:rsidP="00E27B2F">
      <w:r>
        <w:t>Altogether, the use of digital marketing approaches is in impacting customers’ experiences positively by delivering relevant, interactive, and consistent multichannel communications. The techniques employed in digital marketing like customized content, relevant and more personalized advertisement, and use of data science help the businesses in understanding the requirements of the consumers better, providing them with more relevant experiences and thus develop a better emotional connection with the consumers.</w:t>
      </w:r>
    </w:p>
    <w:p w14:paraId="08361F30" w14:textId="77777777" w:rsidR="00E27B2F" w:rsidRDefault="00E27B2F" w:rsidP="00D33120">
      <w:pPr>
        <w:pStyle w:val="Heading2"/>
      </w:pPr>
      <w:bookmarkStart w:id="12" w:name="_Toc169268707"/>
      <w:r>
        <w:t>Customer Attention and Digital Marketing Strategies</w:t>
      </w:r>
      <w:bookmarkEnd w:id="12"/>
    </w:p>
    <w:p w14:paraId="1F573866" w14:textId="77777777" w:rsidR="00E27B2F" w:rsidRDefault="00E27B2F" w:rsidP="00E27B2F">
      <w:r>
        <w:t>Digital marketing strategies</w:t>
      </w:r>
      <w:r w:rsidRPr="00226809">
        <w:t xml:space="preserve"> play an important role in gaining and sustaining customer interest in the present world filled with extreme competition along with plethora of information. Liu et al. (2021) highlight that brand social media strategies are critical in the engagement of the customer online. According to their research, if the companies are consistent in posting, use more of the interactive content, and provide appropriate and timely customer response to the post, the customers pay much attention to the social media. These strategies assist the brands to establish an active and ongoing interactivity in the web platforms with appropriate customer base.</w:t>
      </w:r>
      <w:r>
        <w:t xml:space="preserve"> Jusuf (2022) highlights on relevance and engagement regarding digital marketing. The research states that, customers’ interest and attention can only be attained through content that is specifically targeted, and relevant to the consumers. Jusuf also emphasizes how visual and engaging features like quizzes or polls, and/or UGC elements may bring a lot of value to the clients. The integration of data analytics means that the amount of data that business possess on their clients can effectively be used to understand the customer’s needs, desires, and other characteristics that makes it easier to market goods and services to a specific audience.</w:t>
      </w:r>
    </w:p>
    <w:p w14:paraId="701B713A" w14:textId="77777777" w:rsidR="00E27B2F" w:rsidRDefault="00E27B2F" w:rsidP="00E27B2F">
      <w:r>
        <w:t xml:space="preserve">Mohammad and Halim (2022) </w:t>
      </w:r>
      <w:proofErr w:type="gramStart"/>
      <w:r>
        <w:t>focuses</w:t>
      </w:r>
      <w:proofErr w:type="gramEnd"/>
      <w:r>
        <w:t xml:space="preserve"> on the effects that result from digital marketing success on the customers. The research also establishes that there is a strong relationship between the digital marketing capabilities for SEO, social media marketing, and content marketing as tools for of customer attention capture and retention. A good marketing strategy goes further to capture the initial attention of the consumers and then extends the limited interactions online with a view of making the consumers become loyal. Based on Mohammad’s research, it is recommended that firms improve the quality of the business-generated content and adopt advanced technologies to </w:t>
      </w:r>
      <w:r>
        <w:lastRenderedPageBreak/>
        <w:t xml:space="preserve">improve interactions customers and foster long-term relationships with them. To address the need of capturing the customers’ attention, advanced digital tools and techniques must be incorporated. According to Liu et al. (2021), it is quite crucial to embrace social media platforms that address the customers through dynamic and timely messages. It not only draws the attention of customers to the product but also makes them engage with the brand more hence creating brand loyalty. Likewise, Jusuf (2022) stress about the need of the organization to develop contents that would fit the needs and interests of the target public. Interactive technologies such as the artificial intelligence and machine learning help businesses fulfil the need of providing customers personalized experience that would help grab their attention. </w:t>
      </w:r>
    </w:p>
    <w:p w14:paraId="67D3A58B" w14:textId="77777777" w:rsidR="00E27B2F" w:rsidRDefault="00E27B2F" w:rsidP="00E27B2F">
      <w:r>
        <w:t xml:space="preserve">In addition, Mohammad (2022) has pointed out that digital marketing capabilities are critical to the success factors. It shows that businesses using digital marketing to its optimum, involving SEO, social media and content marketing are the only businesses that can gain and retain customer attention. Since the strategies interact with the data as the target segment evolves, businesses can ascertain that existing customers’ needs and preferences are met, thus increasing engagement and customer loyalty. All in all, it is evidently clear that in the contemporary world of internet marketing, where a customer’s attention can easily be lost, it is important to combine targeted content, game elements, as well as hi-tech approaches. As pointed out by Liu et al. (2021), Jusuf (2022), and Mohammad (2022) established that firms can achieve higher customers’ attention rates and retention if they focus on social media, create content that is appropriate, and equally, if not more, exploit modern technology. Thus, it allows adopting the advanced strategies to capture the customer attention and build the </w:t>
      </w:r>
      <w:proofErr w:type="gramStart"/>
      <w:r>
        <w:t>long term</w:t>
      </w:r>
      <w:proofErr w:type="gramEnd"/>
      <w:r>
        <w:t xml:space="preserve"> relation on the base of business competition in the digital environment.</w:t>
      </w:r>
    </w:p>
    <w:p w14:paraId="337835F3" w14:textId="193FB6C8" w:rsidR="00730C18" w:rsidRDefault="00712ADE" w:rsidP="00D33120">
      <w:pPr>
        <w:pStyle w:val="Heading2"/>
      </w:pPr>
      <w:bookmarkStart w:id="13" w:name="_Toc169268708"/>
      <w:r>
        <w:t>Trends In Digital Marketing</w:t>
      </w:r>
      <w:bookmarkEnd w:id="13"/>
    </w:p>
    <w:p w14:paraId="228CDBE3" w14:textId="77777777" w:rsidR="00046BEC" w:rsidRDefault="00046BEC" w:rsidP="00046BEC">
      <w:r>
        <w:t xml:space="preserve">Digital marketing had gone through revolutionary changes with regards to techniques and strategies on the backdrop of supporting technologies and people’s preferences. The strategies of digital marketing that are currently dominant indicate that the communication process is becoming more individual, active, and based on data. </w:t>
      </w:r>
      <w:proofErr w:type="spellStart"/>
      <w:r>
        <w:t>Kotane</w:t>
      </w:r>
      <w:proofErr w:type="spellEnd"/>
      <w:r>
        <w:t xml:space="preserve">, </w:t>
      </w:r>
      <w:proofErr w:type="spellStart"/>
      <w:r>
        <w:t>Znotina</w:t>
      </w:r>
      <w:proofErr w:type="spellEnd"/>
      <w:r>
        <w:t xml:space="preserve">, and </w:t>
      </w:r>
      <w:proofErr w:type="spellStart"/>
      <w:r>
        <w:t>Hushko</w:t>
      </w:r>
      <w:proofErr w:type="spellEnd"/>
      <w:r>
        <w:t xml:space="preserve"> (2019) stated that companies in different sectors have realized the indispensability of the digital marketing tools. The authors underlined that with the help of such features as interactive social networks and artificial </w:t>
      </w:r>
      <w:r>
        <w:lastRenderedPageBreak/>
        <w:t>intelligence (AI) JUL digital marketing defines the future of that segment, providing more effective and cheaper ways of business-client communication.</w:t>
      </w:r>
    </w:p>
    <w:p w14:paraId="7015A0A4" w14:textId="77777777" w:rsidR="00046BEC" w:rsidRDefault="00046BEC" w:rsidP="00046BEC">
      <w:proofErr w:type="spellStart"/>
      <w:r>
        <w:t>Slijepčević</w:t>
      </w:r>
      <w:proofErr w:type="spellEnd"/>
      <w:r>
        <w:t xml:space="preserve"> and </w:t>
      </w:r>
      <w:proofErr w:type="spellStart"/>
      <w:r>
        <w:t>Radojević</w:t>
      </w:r>
      <w:proofErr w:type="spellEnd"/>
      <w:r>
        <w:t xml:space="preserve"> (2018) pointed out that digital marketing communication tools which include online advertising, social media, and mobile marketing are critical. They noted that digital technologies are no longer an addition to the marketing </w:t>
      </w:r>
      <w:proofErr w:type="gramStart"/>
      <w:r>
        <w:t>mix, but</w:t>
      </w:r>
      <w:proofErr w:type="gramEnd"/>
      <w:r>
        <w:t xml:space="preserve"> plays a vital role in reaching the consumers. Out of all the new forms of technology, social media platforms have significant shifted the </w:t>
      </w:r>
      <w:proofErr w:type="gramStart"/>
      <w:r>
        <w:t>manner in which</w:t>
      </w:r>
      <w:proofErr w:type="gramEnd"/>
      <w:r>
        <w:t xml:space="preserve"> firms interact with customers, for example through marketing. Technological advancements have therefore depicted a shift from the traditional means of communicating and doing business, hence the need for scholars to ensure they embrace the best culture.</w:t>
      </w:r>
    </w:p>
    <w:p w14:paraId="62A2C57A" w14:textId="5F6B2344" w:rsidR="00046BEC" w:rsidRDefault="00046BEC" w:rsidP="00046BEC">
      <w:r>
        <w:t xml:space="preserve">According to </w:t>
      </w:r>
      <w:proofErr w:type="spellStart"/>
      <w:r>
        <w:t>Preniqi</w:t>
      </w:r>
      <w:proofErr w:type="spellEnd"/>
      <w:r>
        <w:t xml:space="preserve">, </w:t>
      </w:r>
      <w:proofErr w:type="spellStart"/>
      <w:r>
        <w:t>Sylaj</w:t>
      </w:r>
      <w:proofErr w:type="spellEnd"/>
      <w:r>
        <w:t xml:space="preserve">, and </w:t>
      </w:r>
      <w:proofErr w:type="spellStart"/>
      <w:r>
        <w:t>Krasniqi</w:t>
      </w:r>
      <w:proofErr w:type="spellEnd"/>
      <w:r>
        <w:t xml:space="preserve"> (2020), there are several factors that are rapidly contributing to the growth of digital marketing including the following. These are the further extend of utilizing AI and machine learning for automation and enhancing the efficiency of marketing techniques, a focus on the content marketing, as well as the popularity of using video and live streams. AI, as an example, is disrupting digital marketing through big data analysis, understanding the tendencies of customers’ </w:t>
      </w:r>
      <w:proofErr w:type="spellStart"/>
      <w:proofErr w:type="gramStart"/>
      <w:r>
        <w:t>behavior</w:t>
      </w:r>
      <w:proofErr w:type="spellEnd"/>
      <w:proofErr w:type="gramEnd"/>
      <w:r>
        <w:t xml:space="preserve"> and providing individualistic outcomes. The use of AI in digital marketing tools improves forward the targeting and segmentation capability of businesses, thus raising the efficiency of marketing campaigns and, subsequently, customer satisfaction.</w:t>
      </w:r>
    </w:p>
    <w:p w14:paraId="503639B4" w14:textId="77777777" w:rsidR="002A3E40" w:rsidRDefault="002A3E40" w:rsidP="002A3E40">
      <w:r>
        <w:t>In his article from 2020, Al-</w:t>
      </w:r>
      <w:proofErr w:type="spellStart"/>
      <w:r>
        <w:t>Ababneh</w:t>
      </w:r>
      <w:proofErr w:type="spellEnd"/>
      <w:r>
        <w:t xml:space="preserve"> discusses the modern trends in development of digital marketing in detail. It rises much concern that he </w:t>
      </w:r>
      <w:proofErr w:type="gramStart"/>
      <w:r>
        <w:t>point</w:t>
      </w:r>
      <w:proofErr w:type="gramEnd"/>
      <w:r>
        <w:t xml:space="preserve"> out the growth of big data and analytics as critical in the analysis of customer habits and enhancing the marketing tactics. The evaluation of information enables firms to understand which specific digital platforms and techniques </w:t>
      </w:r>
      <w:proofErr w:type="gramStart"/>
      <w:r>
        <w:t>are valuable resources</w:t>
      </w:r>
      <w:proofErr w:type="gramEnd"/>
      <w:r>
        <w:t xml:space="preserve"> to reach specific clients. For that has come mobile marketing and increase use of mobile devices then it has become important for businessmen to make their content more friendly for the mobile. This trend can be clearly seen in the use of mobile applications, and the increase in the use of websites that are developed using the responsive design.</w:t>
      </w:r>
    </w:p>
    <w:p w14:paraId="6DEE356D" w14:textId="77777777" w:rsidR="002A3E40" w:rsidRDefault="002A3E40" w:rsidP="002A3E40">
      <w:r>
        <w:t xml:space="preserve">Another obvious trends that have emerged in today’s digital marketing are related to the use of influencer marketing to address specific audiences. According to </w:t>
      </w:r>
      <w:proofErr w:type="spellStart"/>
      <w:r>
        <w:t>Slijepčević</w:t>
      </w:r>
      <w:proofErr w:type="spellEnd"/>
      <w:r>
        <w:t xml:space="preserve"> and </w:t>
      </w:r>
      <w:proofErr w:type="spellStart"/>
      <w:r>
        <w:t>Radojević</w:t>
      </w:r>
      <w:proofErr w:type="spellEnd"/>
      <w:r>
        <w:t xml:space="preserve"> (2018), with the help of numerous followers on the pages in the social networks, influencers </w:t>
      </w:r>
      <w:r>
        <w:lastRenderedPageBreak/>
        <w:t>become the important key to the modern outbreak performance of digital marketing. This means that influencer marketing targets and establishes credibility with the intended consumers since they are more willing to learn from personalities they respect individually. This has ultimately given birth to the existence of micro influencers whose follower base although not as large, engage with their influencers’ content highly.</w:t>
      </w:r>
    </w:p>
    <w:p w14:paraId="350CF07E" w14:textId="079A0839" w:rsidR="002A3E40" w:rsidRDefault="002A3E40" w:rsidP="002A3E40">
      <w:r>
        <w:t xml:space="preserve">Another new tendency observed earlier is the transition to the increased attention to the customer experience. As noted by </w:t>
      </w:r>
      <w:proofErr w:type="spellStart"/>
      <w:r>
        <w:t>Preniqi</w:t>
      </w:r>
      <w:proofErr w:type="spellEnd"/>
      <w:r>
        <w:t xml:space="preserve">, </w:t>
      </w:r>
      <w:proofErr w:type="spellStart"/>
      <w:r>
        <w:t>Sylaj</w:t>
      </w:r>
      <w:proofErr w:type="spellEnd"/>
      <w:r>
        <w:t xml:space="preserve">, and </w:t>
      </w:r>
      <w:proofErr w:type="spellStart"/>
      <w:r>
        <w:t>Krasniqi</w:t>
      </w:r>
      <w:proofErr w:type="spellEnd"/>
      <w:r>
        <w:t xml:space="preserve"> (2020</w:t>
      </w:r>
      <w:proofErr w:type="gramStart"/>
      <w:r>
        <w:t>) ,</w:t>
      </w:r>
      <w:proofErr w:type="gramEnd"/>
      <w:r>
        <w:t xml:space="preserve"> there is a significant focus on the use of technologies and solutions that help to influence the choice, control the entire path, from primary recognition to purchase and subsequent support. This comprises the implementation of chatbots and the help of the artificial intelligence in customer relations to give instant answers and recommendations. The enhancement of the overall customer satisfaction is highly beneficial for businesses since it will ensure the customer returns for more business.</w:t>
      </w:r>
    </w:p>
    <w:p w14:paraId="79F378AE" w14:textId="679D9B9E" w:rsidR="00712ADE" w:rsidRDefault="00712ADE" w:rsidP="00D33120">
      <w:pPr>
        <w:pStyle w:val="Heading2"/>
      </w:pPr>
      <w:bookmarkStart w:id="14" w:name="_Toc169268709"/>
      <w:r>
        <w:t>Challenges and Barriers in Implementing Digital Marketing</w:t>
      </w:r>
      <w:r w:rsidR="00C45A5D">
        <w:t xml:space="preserve"> Strategies</w:t>
      </w:r>
      <w:bookmarkEnd w:id="14"/>
    </w:p>
    <w:p w14:paraId="185E7499" w14:textId="77777777" w:rsidR="00C16511" w:rsidRDefault="00C16511" w:rsidP="00C16511">
      <w:r>
        <w:t xml:space="preserve">The primary obstacles and challenges in the digital marketing are related to technological solution, organizational </w:t>
      </w:r>
      <w:proofErr w:type="gramStart"/>
      <w:r>
        <w:t>culture</w:t>
      </w:r>
      <w:proofErr w:type="gramEnd"/>
      <w:r>
        <w:t xml:space="preserve"> and market conditions in organizations. As cited by Diez-Martin et al. (2019), sustainability is an issue in digital marketing. Any operation </w:t>
      </w:r>
      <w:proofErr w:type="gramStart"/>
      <w:r>
        <w:t>has to</w:t>
      </w:r>
      <w:proofErr w:type="gramEnd"/>
      <w:r>
        <w:t xml:space="preserve"> optimize resources according to certain condition now and in the future, with regard to the constant changes of the digital environment. T Firstly, due to the continually increasing rate of innovation in technologies that is hardly sustainable, organizations are constantly forced to acquire new tools and applications which at times proves to be financially and logistically challenging, especially for SMEs.</w:t>
      </w:r>
    </w:p>
    <w:p w14:paraId="2C5FEEDA" w14:textId="75798641" w:rsidR="00C16511" w:rsidRDefault="00C16511" w:rsidP="00C16511">
      <w:proofErr w:type="spellStart"/>
      <w:r>
        <w:t>Sudarmiatin</w:t>
      </w:r>
      <w:proofErr w:type="spellEnd"/>
      <w:r>
        <w:t xml:space="preserve"> and </w:t>
      </w:r>
      <w:proofErr w:type="spellStart"/>
      <w:r>
        <w:t>Hidayati</w:t>
      </w:r>
      <w:proofErr w:type="spellEnd"/>
      <w:r>
        <w:t xml:space="preserve"> (2023) also point out the specific issues that SMEs experience while implementing digital marketing and using it during crises, including the current COVID-19 contagion. The research reveals the fact that </w:t>
      </w:r>
      <w:proofErr w:type="gramStart"/>
      <w:r>
        <w:t>the majority of</w:t>
      </w:r>
      <w:proofErr w:type="gramEnd"/>
      <w:r>
        <w:t xml:space="preserve"> SMEs face challenges related to restricted funds, skills, and poor IT support. These constraints however hamper the ability of SMEs to get the best out of digital marketing hence low performance</w:t>
      </w:r>
      <w:r w:rsidR="005920A3">
        <w:t xml:space="preserve"> which will impact the customer performance</w:t>
      </w:r>
      <w:r>
        <w:t>. Thirdly, the self-isolation measures caused by the Covid-19 pandemic led to the urgent switching to the digital channels of communication and workflow, which affected the key factors mentioned above and revealed the lack of digital competencies and technological mindfulness among SME owners and employees.</w:t>
      </w:r>
    </w:p>
    <w:p w14:paraId="134D336F" w14:textId="78465AF9" w:rsidR="008B1751" w:rsidRDefault="00C16511" w:rsidP="00C16511">
      <w:r>
        <w:lastRenderedPageBreak/>
        <w:t xml:space="preserve">Mishra (2020) explains the domain extent, prospect, and issues related to digital marketing. Another issue that one may list is the combination of digital marketing initiatives with the conventional marketing methods. Marketers working on the campaign need to ensure that the communication activities are spread across different platforms </w:t>
      </w:r>
      <w:proofErr w:type="gramStart"/>
      <w:r>
        <w:t>in order to</w:t>
      </w:r>
      <w:proofErr w:type="gramEnd"/>
      <w:r>
        <w:t xml:space="preserve"> achieve harmonized communication campaign targeting different segment of the population. The merging of digital and traditional marketing is usually challenging because of the dissimilarities in the measures used, customers’ interaction, and content type. Further, the dynamic environment that digital marketing entails dictates a constant vigil and often calls for a huge commitment of time and the need to hire specialized personnel.</w:t>
      </w:r>
    </w:p>
    <w:p w14:paraId="3880E8D9" w14:textId="77777777" w:rsidR="002046EE" w:rsidRDefault="002046EE" w:rsidP="002046EE">
      <w:r>
        <w:t xml:space="preserve">In the work of </w:t>
      </w:r>
      <w:proofErr w:type="spellStart"/>
      <w:r>
        <w:t>Riabova</w:t>
      </w:r>
      <w:proofErr w:type="spellEnd"/>
      <w:r>
        <w:t xml:space="preserve"> et al. (2022), the peculiarities of digital marketing in the conditions of globalization are studied, and such problems as the protection of personal data are highlighted. With growing amounts of customers’ data being gathered and </w:t>
      </w:r>
      <w:proofErr w:type="spellStart"/>
      <w:r>
        <w:t>analyzed</w:t>
      </w:r>
      <w:proofErr w:type="spellEnd"/>
      <w:r>
        <w:t xml:space="preserve"> by businesses, the protection of that information and compliance with the preserving regulations becomes critical. The GDPR status in Europe and the other similar laws around the world make strict demands on the data processing activities creating great compliance issues for the companies. Also, the rising incidences of cybercrime mean that organisations that embrace the digital marketing technologies </w:t>
      </w:r>
      <w:proofErr w:type="gramStart"/>
      <w:r>
        <w:t>have to</w:t>
      </w:r>
      <w:proofErr w:type="gramEnd"/>
      <w:r>
        <w:t xml:space="preserve"> also include the cost of security measures in their computations, increasing the overall cost of implementing digital marketing technologies.</w:t>
      </w:r>
    </w:p>
    <w:p w14:paraId="54C6A0AB" w14:textId="77777777" w:rsidR="002046EE" w:rsidRDefault="002046EE" w:rsidP="002046EE">
      <w:r>
        <w:t>Different barriers are mentioned by BOUFIM and BARKA (2021) at different stages of the maturity model for executing digital marketing strategy, and they have classified it into five stages. The first processes include awareness and implementation of the tools that constitutes digital marketing strategy, which is usually characterized by technological resistance as well as competency enhancement for the employees. Substantial challenges arise during the establishment and growth of the business in the aspects concerning data analysis, customer outreach, and strategy enhancement. Thus, the key barriers to effective implementation need to be addressed through the process of learning, investing in technology, and constantly adapting to the market environment.</w:t>
      </w:r>
    </w:p>
    <w:p w14:paraId="5D884A7A" w14:textId="4243A365" w:rsidR="002046EE" w:rsidRDefault="002046EE" w:rsidP="002046EE">
      <w:r>
        <w:t xml:space="preserve">This is another major challenge that hinders the successful implementation of digital marketing; resistance to change by the organizational culture. </w:t>
      </w:r>
      <w:proofErr w:type="spellStart"/>
      <w:r>
        <w:t>Sudarmiatin</w:t>
      </w:r>
      <w:proofErr w:type="spellEnd"/>
      <w:r>
        <w:t xml:space="preserve"> and </w:t>
      </w:r>
      <w:proofErr w:type="spellStart"/>
      <w:r>
        <w:t>Hidayati</w:t>
      </w:r>
      <w:proofErr w:type="spellEnd"/>
      <w:r>
        <w:t xml:space="preserve"> (2023) observed that the traditional business culture and organisational structure pose a threat to the integration of novel digital practices. Management and other employees who have been used to the traditional </w:t>
      </w:r>
      <w:r>
        <w:lastRenderedPageBreak/>
        <w:t>marketing approaches may show a lot of resistance towards the adoption of new approaches. To this end, there is need for business organisations to drum up for innovations and invest in training and resources for implementing digital media marketing strategies.</w:t>
      </w:r>
    </w:p>
    <w:p w14:paraId="68240296" w14:textId="70F1350F" w:rsidR="00461646" w:rsidRDefault="00461646" w:rsidP="002046EE">
      <w:r w:rsidRPr="00461646">
        <w:t xml:space="preserve">Other factors like high levels of competition and frequently shifting customer needs are also a hindrance to the achievement of digital marketing objectives. To this regard, Mishra (2020) notes that the digital marketplace is rather saturated with numerous companies competing for consumer interest. There is no room to complacency and the only way to counter competition is through innovation, </w:t>
      </w:r>
      <w:proofErr w:type="gramStart"/>
      <w:r w:rsidRPr="00461646">
        <w:t>flexibility</w:t>
      </w:r>
      <w:proofErr w:type="gramEnd"/>
      <w:r w:rsidRPr="00461646">
        <w:t xml:space="preserve"> and prompt response to conditions on the ground. Moreover, the identification and </w:t>
      </w:r>
      <w:proofErr w:type="spellStart"/>
      <w:r w:rsidRPr="00461646">
        <w:t>modeling</w:t>
      </w:r>
      <w:proofErr w:type="spellEnd"/>
      <w:r w:rsidRPr="00461646">
        <w:t xml:space="preserve"> of consumers’ </w:t>
      </w:r>
      <w:proofErr w:type="spellStart"/>
      <w:r w:rsidRPr="00461646">
        <w:t>behaviors</w:t>
      </w:r>
      <w:proofErr w:type="spellEnd"/>
      <w:r w:rsidRPr="00461646">
        <w:t xml:space="preserve"> during their presence in the digital context proves to be reasonable due to the abundance of data and a vast number of interactions within the digital world.</w:t>
      </w:r>
    </w:p>
    <w:p w14:paraId="59DDCB97" w14:textId="77777777" w:rsidR="00A64595" w:rsidRPr="004152C5" w:rsidRDefault="00A64595" w:rsidP="00CF1129">
      <w:pPr>
        <w:rPr>
          <w:rFonts w:eastAsia="Times New Roman" w:cs="Times New Roman"/>
          <w:szCs w:val="24"/>
        </w:rPr>
      </w:pPr>
      <w:r w:rsidRPr="004152C5">
        <w:br w:type="page"/>
      </w:r>
    </w:p>
    <w:p w14:paraId="2CD83FFD" w14:textId="77777777" w:rsidR="00933A29" w:rsidRPr="004152C5" w:rsidRDefault="008F644A" w:rsidP="00CF1129">
      <w:pPr>
        <w:pStyle w:val="Heading1"/>
        <w:rPr>
          <w:shd w:val="clear" w:color="auto" w:fill="FFFFFF"/>
        </w:rPr>
      </w:pPr>
      <w:bookmarkStart w:id="15" w:name="_Toc163126587"/>
      <w:bookmarkStart w:id="16" w:name="_Toc169268710"/>
      <w:r w:rsidRPr="004152C5">
        <w:rPr>
          <w:shd w:val="clear" w:color="auto" w:fill="FFFFFF"/>
        </w:rPr>
        <w:lastRenderedPageBreak/>
        <w:t>Chapter 3: Research Methodology</w:t>
      </w:r>
      <w:bookmarkEnd w:id="15"/>
      <w:bookmarkEnd w:id="16"/>
    </w:p>
    <w:p w14:paraId="7F1BA878" w14:textId="77777777" w:rsidR="00663EF2" w:rsidRPr="004152C5" w:rsidRDefault="00663EF2" w:rsidP="00CF1129">
      <w:pPr>
        <w:pStyle w:val="Heading2"/>
      </w:pPr>
      <w:bookmarkStart w:id="17" w:name="_Toc169268711"/>
      <w:r w:rsidRPr="004152C5">
        <w:t>Research Onion</w:t>
      </w:r>
      <w:bookmarkEnd w:id="17"/>
    </w:p>
    <w:p w14:paraId="4E4C67E5" w14:textId="77777777" w:rsidR="00E23B8E" w:rsidRDefault="00663EF2" w:rsidP="00E23B8E">
      <w:pPr>
        <w:pStyle w:val="Normal1"/>
        <w:keepNext/>
        <w:spacing w:line="360" w:lineRule="auto"/>
        <w:jc w:val="center"/>
      </w:pPr>
      <w:r w:rsidRPr="004152C5">
        <w:rPr>
          <w:noProof/>
          <w:lang w:val="en-GB"/>
        </w:rPr>
        <w:drawing>
          <wp:inline distT="0" distB="0" distL="0" distR="0" wp14:anchorId="0C4A970D" wp14:editId="5C286D14">
            <wp:extent cx="4914900" cy="3348013"/>
            <wp:effectExtent l="0" t="0" r="0" b="0"/>
            <wp:docPr id="1432646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46293" name=""/>
                    <pic:cNvPicPr/>
                  </pic:nvPicPr>
                  <pic:blipFill>
                    <a:blip r:embed="rId10"/>
                    <a:stretch>
                      <a:fillRect/>
                    </a:stretch>
                  </pic:blipFill>
                  <pic:spPr>
                    <a:xfrm>
                      <a:off x="0" y="0"/>
                      <a:ext cx="4920746" cy="3351995"/>
                    </a:xfrm>
                    <a:prstGeom prst="rect">
                      <a:avLst/>
                    </a:prstGeom>
                  </pic:spPr>
                </pic:pic>
              </a:graphicData>
            </a:graphic>
          </wp:inline>
        </w:drawing>
      </w:r>
    </w:p>
    <w:p w14:paraId="2353B1ED" w14:textId="5B75F62E" w:rsidR="00E23B8E" w:rsidRDefault="00E23B8E" w:rsidP="00E23B8E">
      <w:pPr>
        <w:pStyle w:val="Caption"/>
        <w:jc w:val="center"/>
        <w:rPr>
          <w:lang w:val="en-IN"/>
        </w:rPr>
      </w:pPr>
      <w:bookmarkStart w:id="18" w:name="_Toc169024965"/>
      <w:r>
        <w:t xml:space="preserve">Figure </w:t>
      </w:r>
      <w:r>
        <w:fldChar w:fldCharType="begin"/>
      </w:r>
      <w:r>
        <w:instrText xml:space="preserve"> SEQ Figure \* ARABIC </w:instrText>
      </w:r>
      <w:r>
        <w:fldChar w:fldCharType="separate"/>
      </w:r>
      <w:r>
        <w:rPr>
          <w:noProof/>
        </w:rPr>
        <w:t>2</w:t>
      </w:r>
      <w:r>
        <w:fldChar w:fldCharType="end"/>
      </w:r>
      <w:r>
        <w:rPr>
          <w:lang w:val="en-IN"/>
        </w:rPr>
        <w:t>: Research Onion</w:t>
      </w:r>
      <w:bookmarkEnd w:id="18"/>
      <w:r>
        <w:rPr>
          <w:lang w:val="en-IN"/>
        </w:rPr>
        <w:t xml:space="preserve"> </w:t>
      </w:r>
    </w:p>
    <w:p w14:paraId="44B874D3" w14:textId="0E10532E" w:rsidR="00973BF7" w:rsidRPr="004152C5" w:rsidRDefault="00E23B8E" w:rsidP="00E23B8E">
      <w:pPr>
        <w:pStyle w:val="Caption"/>
        <w:jc w:val="center"/>
      </w:pPr>
      <w:r>
        <w:rPr>
          <w:lang w:val="en-IN"/>
        </w:rPr>
        <w:t xml:space="preserve">Source: </w:t>
      </w:r>
      <w:r w:rsidRPr="00E23B8E">
        <w:rPr>
          <w:lang w:val="en-IN"/>
        </w:rPr>
        <w:t>Saunders et al, 2009</w:t>
      </w:r>
    </w:p>
    <w:p w14:paraId="7366A7CD" w14:textId="77777777" w:rsidR="00512F06" w:rsidRPr="004152C5" w:rsidRDefault="00512F06" w:rsidP="00CF1129">
      <w:pPr>
        <w:rPr>
          <w:rFonts w:cs="Times New Roman"/>
          <w:b/>
          <w:bCs/>
          <w:szCs w:val="24"/>
        </w:rPr>
      </w:pPr>
      <w:r w:rsidRPr="004152C5">
        <w:rPr>
          <w:rFonts w:cs="Times New Roman"/>
          <w:b/>
          <w:bCs/>
          <w:szCs w:val="24"/>
        </w:rPr>
        <w:t>Research Philosophy</w:t>
      </w:r>
    </w:p>
    <w:p w14:paraId="44406BEB" w14:textId="77777777" w:rsidR="00512F06" w:rsidRPr="004152C5" w:rsidRDefault="00512F06" w:rsidP="00CF1129">
      <w:pPr>
        <w:rPr>
          <w:rFonts w:cs="Times New Roman"/>
          <w:szCs w:val="24"/>
        </w:rPr>
      </w:pPr>
      <w:r w:rsidRPr="004152C5">
        <w:rPr>
          <w:rFonts w:cs="Times New Roman"/>
          <w:szCs w:val="24"/>
          <w:shd w:val="clear" w:color="auto" w:fill="FFFFFF"/>
        </w:rPr>
        <w:t xml:space="preserve">Research philosophy is the process which guides the researchers that the research study must be conducted </w:t>
      </w:r>
      <w:proofErr w:type="gramStart"/>
      <w:r w:rsidRPr="004152C5">
        <w:rPr>
          <w:rFonts w:cs="Times New Roman"/>
          <w:szCs w:val="24"/>
          <w:shd w:val="clear" w:color="auto" w:fill="FFFFFF"/>
        </w:rPr>
        <w:t>on the basis of</w:t>
      </w:r>
      <w:proofErr w:type="gramEnd"/>
      <w:r w:rsidRPr="004152C5">
        <w:rPr>
          <w:rFonts w:cs="Times New Roman"/>
          <w:szCs w:val="24"/>
          <w:shd w:val="clear" w:color="auto" w:fill="FFFFFF"/>
        </w:rPr>
        <w:t xml:space="preserve"> real ideas and the nature of the collected knowledge. There are three main types of research philosophies; interpretivism, realism and positivism philosophies that are widely used in the research study. The interpretivism philosophy in research is an approach that provides a way to the researcher to conduct the study (Schuyt, 2019). The Interpretivism approach includes human subjects into the study and these researchers assume that reality is accessed through social constructions like instruments, shared meanings, </w:t>
      </w:r>
      <w:proofErr w:type="gramStart"/>
      <w:r w:rsidRPr="004152C5">
        <w:rPr>
          <w:rFonts w:cs="Times New Roman"/>
          <w:szCs w:val="24"/>
          <w:shd w:val="clear" w:color="auto" w:fill="FFFFFF"/>
        </w:rPr>
        <w:t>consciousness</w:t>
      </w:r>
      <w:proofErr w:type="gramEnd"/>
      <w:r w:rsidRPr="004152C5">
        <w:rPr>
          <w:rFonts w:cs="Times New Roman"/>
          <w:szCs w:val="24"/>
          <w:shd w:val="clear" w:color="auto" w:fill="FFFFFF"/>
        </w:rPr>
        <w:t xml:space="preserve"> and language. Positivism philosophy is termed as the independent, </w:t>
      </w:r>
      <w:proofErr w:type="gramStart"/>
      <w:r w:rsidRPr="004152C5">
        <w:rPr>
          <w:rFonts w:cs="Times New Roman"/>
          <w:szCs w:val="24"/>
          <w:shd w:val="clear" w:color="auto" w:fill="FFFFFF"/>
        </w:rPr>
        <w:t>objective</w:t>
      </w:r>
      <w:proofErr w:type="gramEnd"/>
      <w:r w:rsidRPr="004152C5">
        <w:rPr>
          <w:rFonts w:cs="Times New Roman"/>
          <w:szCs w:val="24"/>
          <w:shd w:val="clear" w:color="auto" w:fill="FFFFFF"/>
        </w:rPr>
        <w:t xml:space="preserve"> and self-governing existence of truth because its research is based on the doctrine of truth stating that reality is independent. Realism philosophy states that objects have some specific </w:t>
      </w:r>
      <w:proofErr w:type="gramStart"/>
      <w:r w:rsidRPr="004152C5">
        <w:rPr>
          <w:rFonts w:cs="Times New Roman"/>
          <w:szCs w:val="24"/>
          <w:shd w:val="clear" w:color="auto" w:fill="FFFFFF"/>
        </w:rPr>
        <w:t>attributes</w:t>
      </w:r>
      <w:proofErr w:type="gramEnd"/>
      <w:r w:rsidRPr="004152C5">
        <w:rPr>
          <w:rFonts w:cs="Times New Roman"/>
          <w:szCs w:val="24"/>
          <w:shd w:val="clear" w:color="auto" w:fill="FFFFFF"/>
        </w:rPr>
        <w:t xml:space="preserve"> and the opinions of human beings are developed independently. In this research, </w:t>
      </w:r>
      <w:r w:rsidRPr="004152C5">
        <w:rPr>
          <w:rFonts w:cs="Times New Roman"/>
          <w:b/>
          <w:bCs/>
          <w:i/>
          <w:iCs/>
          <w:szCs w:val="24"/>
          <w:shd w:val="clear" w:color="auto" w:fill="FFFFFF"/>
        </w:rPr>
        <w:t>interpretivism research philosophy</w:t>
      </w:r>
      <w:r w:rsidRPr="004152C5">
        <w:rPr>
          <w:rFonts w:cs="Times New Roman"/>
          <w:szCs w:val="24"/>
          <w:shd w:val="clear" w:color="auto" w:fill="FFFFFF"/>
        </w:rPr>
        <w:t xml:space="preserve"> has been used because reality is constructed by social processes. This philosophy will allow the researchers to </w:t>
      </w:r>
      <w:r w:rsidRPr="004152C5">
        <w:rPr>
          <w:rFonts w:cs="Times New Roman"/>
          <w:szCs w:val="24"/>
          <w:shd w:val="clear" w:color="auto" w:fill="FFFFFF"/>
        </w:rPr>
        <w:lastRenderedPageBreak/>
        <w:t>understand research by deeper understanding of human experiences and social life. It produces higher validity because it focuses on personal motivations and meanings. The reason behind selecting this philosophy is that this research is based on secondary data and this philosophy will help in properly generating theories of digital marketing and consumer awareness.</w:t>
      </w:r>
    </w:p>
    <w:p w14:paraId="7678E75E" w14:textId="77777777" w:rsidR="00512F06" w:rsidRPr="004152C5" w:rsidRDefault="00512F06" w:rsidP="00CF1129">
      <w:pPr>
        <w:rPr>
          <w:rFonts w:cs="Times New Roman"/>
          <w:b/>
          <w:bCs/>
          <w:szCs w:val="24"/>
        </w:rPr>
      </w:pPr>
      <w:r w:rsidRPr="004152C5">
        <w:rPr>
          <w:rFonts w:cs="Times New Roman"/>
          <w:b/>
          <w:bCs/>
          <w:szCs w:val="24"/>
        </w:rPr>
        <w:t>Research Approach</w:t>
      </w:r>
    </w:p>
    <w:p w14:paraId="1750E88D" w14:textId="77777777" w:rsidR="008016FA" w:rsidRPr="004152C5" w:rsidRDefault="00512F06" w:rsidP="00CF1129">
      <w:pPr>
        <w:rPr>
          <w:rFonts w:cs="Times New Roman"/>
          <w:szCs w:val="24"/>
        </w:rPr>
      </w:pPr>
      <w:r w:rsidRPr="004152C5">
        <w:rPr>
          <w:rFonts w:cs="Times New Roman"/>
          <w:szCs w:val="24"/>
        </w:rPr>
        <w:t xml:space="preserve">The research approach is a process chosen by the researchers for collecting, </w:t>
      </w:r>
      <w:proofErr w:type="gramStart"/>
      <w:r w:rsidRPr="004152C5">
        <w:rPr>
          <w:rFonts w:cs="Times New Roman"/>
          <w:szCs w:val="24"/>
        </w:rPr>
        <w:t>analysing</w:t>
      </w:r>
      <w:proofErr w:type="gramEnd"/>
      <w:r w:rsidRPr="004152C5">
        <w:rPr>
          <w:rFonts w:cs="Times New Roman"/>
          <w:szCs w:val="24"/>
        </w:rPr>
        <w:t xml:space="preserve"> and examining the data. It is basically a plan to conduct research and includes philosophy, research methods and research designs. Deductive approach, inductive approach and abductive approach are the basic research approaches that are used by researchers for conducting any research study. Deductive research approach begins with a theory and then tests all the observations and the collected data. Inductive approach of research is that method in which theories are developed </w:t>
      </w:r>
      <w:proofErr w:type="gramStart"/>
      <w:r w:rsidRPr="004152C5">
        <w:rPr>
          <w:rFonts w:cs="Times New Roman"/>
          <w:szCs w:val="24"/>
        </w:rPr>
        <w:t>on the basis of</w:t>
      </w:r>
      <w:proofErr w:type="gramEnd"/>
      <w:r w:rsidRPr="004152C5">
        <w:rPr>
          <w:rFonts w:cs="Times New Roman"/>
          <w:szCs w:val="24"/>
        </w:rPr>
        <w:t xml:space="preserve"> specific data and information. Abductive research includes the strengths of both deductive as well as inductive approaches. The researchers have used a </w:t>
      </w:r>
      <w:r w:rsidRPr="004152C5">
        <w:rPr>
          <w:rFonts w:cs="Times New Roman"/>
          <w:b/>
          <w:bCs/>
          <w:i/>
          <w:iCs/>
          <w:szCs w:val="24"/>
        </w:rPr>
        <w:t>deductive approach of research</w:t>
      </w:r>
      <w:r w:rsidRPr="004152C5">
        <w:rPr>
          <w:rFonts w:cs="Times New Roman"/>
          <w:szCs w:val="24"/>
        </w:rPr>
        <w:t xml:space="preserve"> for conducting this study (</w:t>
      </w:r>
      <w:proofErr w:type="spellStart"/>
      <w:r w:rsidRPr="004152C5">
        <w:rPr>
          <w:rFonts w:eastAsia="Times New Roman" w:cs="Times New Roman"/>
          <w:szCs w:val="24"/>
          <w:lang w:eastAsia="en-GB"/>
        </w:rPr>
        <w:t>Iltis</w:t>
      </w:r>
      <w:proofErr w:type="spellEnd"/>
      <w:r w:rsidRPr="004152C5">
        <w:rPr>
          <w:rFonts w:eastAsia="Times New Roman" w:cs="Times New Roman"/>
          <w:szCs w:val="24"/>
          <w:lang w:eastAsia="en-GB"/>
        </w:rPr>
        <w:t xml:space="preserve"> and McKay, 2020)</w:t>
      </w:r>
      <w:r w:rsidRPr="004152C5">
        <w:rPr>
          <w:rFonts w:cs="Times New Roman"/>
          <w:szCs w:val="24"/>
        </w:rPr>
        <w:t xml:space="preserve">. It permits the researchers to build theory and elaborate the influential theories </w:t>
      </w:r>
      <w:proofErr w:type="gramStart"/>
      <w:r w:rsidRPr="004152C5">
        <w:rPr>
          <w:rFonts w:cs="Times New Roman"/>
          <w:szCs w:val="24"/>
        </w:rPr>
        <w:t>and also</w:t>
      </w:r>
      <w:proofErr w:type="gramEnd"/>
      <w:r w:rsidRPr="004152C5">
        <w:rPr>
          <w:rFonts w:cs="Times New Roman"/>
          <w:szCs w:val="24"/>
        </w:rPr>
        <w:t xml:space="preserve"> promote the research papers that are based on theories. Deductive approach helps the researchers to derive hypotheses from current literature and theories and then proper testing is done in the data analysis. This approach provides logical as well as objective explanations of the decisions and outcomes obtained through a research study </w:t>
      </w:r>
      <w:proofErr w:type="gramStart"/>
      <w:r w:rsidRPr="004152C5">
        <w:rPr>
          <w:rFonts w:cs="Times New Roman"/>
          <w:szCs w:val="24"/>
        </w:rPr>
        <w:t>and also</w:t>
      </w:r>
      <w:proofErr w:type="gramEnd"/>
      <w:r w:rsidRPr="004152C5">
        <w:rPr>
          <w:rFonts w:cs="Times New Roman"/>
          <w:szCs w:val="24"/>
        </w:rPr>
        <w:t xml:space="preserve"> helps in drawing proper conclusions with more accuracy and reliability.</w:t>
      </w:r>
      <w:r w:rsidR="00903A25" w:rsidRPr="004152C5">
        <w:rPr>
          <w:rFonts w:cs="Times New Roman"/>
          <w:szCs w:val="24"/>
        </w:rPr>
        <w:t xml:space="preserve"> </w:t>
      </w:r>
      <w:r w:rsidR="005D3A39" w:rsidRPr="004152C5">
        <w:rPr>
          <w:rFonts w:cs="Times New Roman"/>
          <w:szCs w:val="24"/>
        </w:rPr>
        <w:t xml:space="preserve">The deductive approach has highly helped the researchers to develop the concepts as well as theories has improved the </w:t>
      </w:r>
      <w:r w:rsidR="00015C7A" w:rsidRPr="004152C5">
        <w:rPr>
          <w:rFonts w:cs="Times New Roman"/>
          <w:szCs w:val="24"/>
        </w:rPr>
        <w:t>flexibility. This approach has highly helped in saving time for the researchers as well as provided proper outcomes of the research study.</w:t>
      </w:r>
    </w:p>
    <w:p w14:paraId="15F6362D" w14:textId="77777777" w:rsidR="008016FA" w:rsidRPr="004152C5" w:rsidRDefault="008016FA" w:rsidP="00CF1129">
      <w:pPr>
        <w:rPr>
          <w:rFonts w:cs="Times New Roman"/>
          <w:b/>
          <w:bCs/>
          <w:szCs w:val="24"/>
        </w:rPr>
      </w:pPr>
      <w:r w:rsidRPr="004152C5">
        <w:rPr>
          <w:rFonts w:cs="Times New Roman"/>
          <w:b/>
          <w:bCs/>
          <w:szCs w:val="24"/>
        </w:rPr>
        <w:t>Research Strategy</w:t>
      </w:r>
    </w:p>
    <w:p w14:paraId="218924BB" w14:textId="77777777" w:rsidR="00512F06" w:rsidRPr="004152C5" w:rsidRDefault="00903A25" w:rsidP="00CF1129">
      <w:pPr>
        <w:rPr>
          <w:rFonts w:cs="Times New Roman"/>
          <w:szCs w:val="24"/>
        </w:rPr>
      </w:pPr>
      <w:r w:rsidRPr="004152C5">
        <w:rPr>
          <w:rFonts w:cs="Times New Roman"/>
          <w:szCs w:val="24"/>
        </w:rPr>
        <w:t xml:space="preserve">Research </w:t>
      </w:r>
      <w:r w:rsidR="00771C97" w:rsidRPr="004152C5">
        <w:rPr>
          <w:rFonts w:cs="Times New Roman"/>
          <w:szCs w:val="24"/>
        </w:rPr>
        <w:t>strategy</w:t>
      </w:r>
      <w:r w:rsidRPr="004152C5">
        <w:rPr>
          <w:rFonts w:cs="Times New Roman"/>
          <w:szCs w:val="24"/>
        </w:rPr>
        <w:t xml:space="preserve"> is an analytical approach and the overall strategy that is selected by the researchers to integrate and conduct the research in a logical way by properly understanding the research problems. </w:t>
      </w:r>
      <w:r w:rsidR="007F0640" w:rsidRPr="004152C5">
        <w:rPr>
          <w:rFonts w:cs="Times New Roman"/>
          <w:b/>
          <w:bCs/>
          <w:i/>
          <w:iCs/>
          <w:szCs w:val="24"/>
        </w:rPr>
        <w:t>De</w:t>
      </w:r>
      <w:r w:rsidRPr="004152C5">
        <w:rPr>
          <w:rFonts w:cs="Times New Roman"/>
          <w:b/>
          <w:bCs/>
          <w:i/>
          <w:iCs/>
          <w:szCs w:val="24"/>
        </w:rPr>
        <w:t xml:space="preserve">scriptive </w:t>
      </w:r>
      <w:r w:rsidR="00771C97" w:rsidRPr="004152C5">
        <w:rPr>
          <w:rFonts w:cs="Times New Roman"/>
          <w:b/>
          <w:bCs/>
          <w:i/>
          <w:iCs/>
          <w:szCs w:val="24"/>
        </w:rPr>
        <w:t>research</w:t>
      </w:r>
      <w:r w:rsidRPr="004152C5">
        <w:rPr>
          <w:rFonts w:cs="Times New Roman"/>
          <w:b/>
          <w:bCs/>
          <w:i/>
          <w:iCs/>
          <w:szCs w:val="24"/>
        </w:rPr>
        <w:t xml:space="preserve"> </w:t>
      </w:r>
      <w:r w:rsidR="00771C97" w:rsidRPr="004152C5">
        <w:rPr>
          <w:rFonts w:cs="Times New Roman"/>
          <w:b/>
          <w:bCs/>
          <w:i/>
          <w:iCs/>
          <w:szCs w:val="24"/>
        </w:rPr>
        <w:t>strategy</w:t>
      </w:r>
      <w:r w:rsidRPr="004152C5">
        <w:rPr>
          <w:rFonts w:cs="Times New Roman"/>
          <w:szCs w:val="24"/>
        </w:rPr>
        <w:t xml:space="preserve"> has been used because it aims to systematically as well as accurately describe the situation and phenomenon of the research</w:t>
      </w:r>
      <w:r w:rsidR="007F0640" w:rsidRPr="004152C5">
        <w:rPr>
          <w:rFonts w:cs="Times New Roman"/>
          <w:szCs w:val="24"/>
        </w:rPr>
        <w:t xml:space="preserve"> (</w:t>
      </w:r>
      <w:proofErr w:type="spellStart"/>
      <w:r w:rsidR="007F0640" w:rsidRPr="004152C5">
        <w:rPr>
          <w:rFonts w:eastAsia="Times New Roman" w:cs="Times New Roman"/>
          <w:szCs w:val="24"/>
          <w:lang w:eastAsia="en-GB"/>
        </w:rPr>
        <w:t>Ihugba</w:t>
      </w:r>
      <w:proofErr w:type="spellEnd"/>
      <w:r w:rsidR="007F0640" w:rsidRPr="004152C5">
        <w:rPr>
          <w:rFonts w:eastAsia="Times New Roman" w:cs="Times New Roman"/>
          <w:szCs w:val="24"/>
          <w:lang w:eastAsia="en-GB"/>
        </w:rPr>
        <w:t>, 2020)</w:t>
      </w:r>
      <w:r w:rsidRPr="004152C5">
        <w:rPr>
          <w:rFonts w:cs="Times New Roman"/>
          <w:szCs w:val="24"/>
        </w:rPr>
        <w:t xml:space="preserve">. This research defines the features of the variable used within the study </w:t>
      </w:r>
      <w:proofErr w:type="gramStart"/>
      <w:r w:rsidRPr="004152C5">
        <w:rPr>
          <w:rFonts w:cs="Times New Roman"/>
          <w:szCs w:val="24"/>
        </w:rPr>
        <w:t>and also</w:t>
      </w:r>
      <w:proofErr w:type="gramEnd"/>
      <w:r w:rsidRPr="004152C5">
        <w:rPr>
          <w:rFonts w:cs="Times New Roman"/>
          <w:szCs w:val="24"/>
        </w:rPr>
        <w:t xml:space="preserve"> answers the research questions. It also provides a complete understanding about the qualitative research and the topic </w:t>
      </w:r>
      <w:r w:rsidRPr="004152C5">
        <w:rPr>
          <w:rFonts w:cs="Times New Roman"/>
          <w:szCs w:val="24"/>
        </w:rPr>
        <w:lastRenderedPageBreak/>
        <w:t>related to the research. With the descriptive research, the researchers can properly analyse consumer behaviour and consumer awareness and draw proper research outcomes.</w:t>
      </w:r>
    </w:p>
    <w:p w14:paraId="2552DF3F" w14:textId="77777777" w:rsidR="00307FC9" w:rsidRPr="004152C5" w:rsidRDefault="00307FC9" w:rsidP="00CF1129">
      <w:pPr>
        <w:rPr>
          <w:rFonts w:cs="Times New Roman"/>
          <w:b/>
          <w:bCs/>
          <w:szCs w:val="24"/>
        </w:rPr>
      </w:pPr>
      <w:r w:rsidRPr="004152C5">
        <w:rPr>
          <w:rFonts w:cs="Times New Roman"/>
          <w:b/>
          <w:bCs/>
          <w:szCs w:val="24"/>
        </w:rPr>
        <w:t>Choices</w:t>
      </w:r>
    </w:p>
    <w:p w14:paraId="774B2809" w14:textId="77777777" w:rsidR="00307FC9" w:rsidRPr="004152C5" w:rsidRDefault="00FB211B" w:rsidP="00CF1129">
      <w:pPr>
        <w:rPr>
          <w:rFonts w:cs="Times New Roman"/>
          <w:b/>
          <w:bCs/>
          <w:szCs w:val="24"/>
        </w:rPr>
      </w:pPr>
      <w:r w:rsidRPr="004152C5">
        <w:rPr>
          <w:rFonts w:cs="Times New Roman"/>
          <w:szCs w:val="24"/>
        </w:rPr>
        <w:t xml:space="preserve">The choices in the research methodology are within the methods. Mono method multi method and mixed method are the three main choices. </w:t>
      </w:r>
      <w:r w:rsidR="00307FC9" w:rsidRPr="004152C5">
        <w:rPr>
          <w:rFonts w:cs="Times New Roman"/>
          <w:szCs w:val="24"/>
        </w:rPr>
        <w:t xml:space="preserve">This research has followed a </w:t>
      </w:r>
      <w:r w:rsidRPr="004152C5">
        <w:rPr>
          <w:rFonts w:cs="Times New Roman"/>
          <w:b/>
          <w:bCs/>
          <w:i/>
          <w:iCs/>
          <w:szCs w:val="24"/>
        </w:rPr>
        <w:t xml:space="preserve">mono-method </w:t>
      </w:r>
      <w:r w:rsidR="006A5F73" w:rsidRPr="004152C5">
        <w:rPr>
          <w:rFonts w:cs="Times New Roman"/>
          <w:szCs w:val="24"/>
        </w:rPr>
        <w:t xml:space="preserve">because only </w:t>
      </w:r>
      <w:r w:rsidR="006A5F73" w:rsidRPr="004152C5">
        <w:rPr>
          <w:rFonts w:cs="Times New Roman"/>
          <w:b/>
          <w:bCs/>
          <w:i/>
          <w:iCs/>
          <w:szCs w:val="24"/>
        </w:rPr>
        <w:t>q</w:t>
      </w:r>
      <w:r w:rsidR="00307FC9" w:rsidRPr="004152C5">
        <w:rPr>
          <w:rFonts w:cs="Times New Roman"/>
          <w:b/>
          <w:bCs/>
          <w:i/>
          <w:iCs/>
          <w:szCs w:val="24"/>
        </w:rPr>
        <w:t xml:space="preserve">ualitative </w:t>
      </w:r>
      <w:r w:rsidR="006A5F73" w:rsidRPr="004152C5">
        <w:rPr>
          <w:rFonts w:cs="Times New Roman"/>
          <w:b/>
          <w:bCs/>
          <w:i/>
          <w:iCs/>
          <w:szCs w:val="24"/>
        </w:rPr>
        <w:t xml:space="preserve">research </w:t>
      </w:r>
      <w:r w:rsidR="00307FC9" w:rsidRPr="004152C5">
        <w:rPr>
          <w:rFonts w:cs="Times New Roman"/>
          <w:b/>
          <w:bCs/>
          <w:i/>
          <w:iCs/>
          <w:szCs w:val="24"/>
        </w:rPr>
        <w:t>approac</w:t>
      </w:r>
      <w:r w:rsidR="006A5F73" w:rsidRPr="004152C5">
        <w:rPr>
          <w:rFonts w:cs="Times New Roman"/>
          <w:b/>
          <w:bCs/>
          <w:i/>
          <w:iCs/>
          <w:szCs w:val="24"/>
        </w:rPr>
        <w:t>h</w:t>
      </w:r>
      <w:r w:rsidR="006A5F73" w:rsidRPr="004152C5">
        <w:rPr>
          <w:rFonts w:cs="Times New Roman"/>
          <w:szCs w:val="24"/>
        </w:rPr>
        <w:t xml:space="preserve"> is used.</w:t>
      </w:r>
      <w:r w:rsidR="00307FC9" w:rsidRPr="004152C5">
        <w:rPr>
          <w:rFonts w:cs="Times New Roman"/>
          <w:szCs w:val="24"/>
        </w:rPr>
        <w:t xml:space="preserve"> Qualitative research includes the collection and use of a variety of materials such as personal experiences, life stories, case studies, </w:t>
      </w:r>
      <w:proofErr w:type="gramStart"/>
      <w:r w:rsidR="00307FC9" w:rsidRPr="004152C5">
        <w:rPr>
          <w:rFonts w:cs="Times New Roman"/>
          <w:szCs w:val="24"/>
        </w:rPr>
        <w:t>interviews</w:t>
      </w:r>
      <w:proofErr w:type="gramEnd"/>
      <w:r w:rsidR="00307FC9" w:rsidRPr="004152C5">
        <w:rPr>
          <w:rFonts w:cs="Times New Roman"/>
          <w:szCs w:val="24"/>
        </w:rPr>
        <w:t xml:space="preserve"> and other observational materials (</w:t>
      </w:r>
      <w:r w:rsidR="00307FC9" w:rsidRPr="004152C5">
        <w:rPr>
          <w:rFonts w:eastAsia="Times New Roman" w:cs="Times New Roman"/>
          <w:szCs w:val="24"/>
          <w:lang w:eastAsia="en-GB"/>
        </w:rPr>
        <w:t>Zimmerman, 2022)</w:t>
      </w:r>
      <w:r w:rsidR="00307FC9" w:rsidRPr="004152C5">
        <w:rPr>
          <w:rFonts w:cs="Times New Roman"/>
          <w:szCs w:val="24"/>
        </w:rPr>
        <w:t>. Qualitative research includes the usage of non-numerical data and information for conducting the research study. This research is beneficial because it has allowed the researcher to ask questions that are not put into numerical values and understand the experiences of humans.</w:t>
      </w:r>
      <w:r w:rsidR="00C014B6" w:rsidRPr="004152C5">
        <w:rPr>
          <w:rFonts w:cs="Times New Roman"/>
          <w:szCs w:val="24"/>
        </w:rPr>
        <w:t xml:space="preserve"> The researchers have made sure that the collected data is consistent and has maintained the validity of the results and enhanced the outcomes quality. The use of mono method by the researchers in this study has proven to be a method that is cost effective in comparison with the multi methods.</w:t>
      </w:r>
      <w:r w:rsidR="005D6B5C" w:rsidRPr="004152C5">
        <w:rPr>
          <w:rFonts w:cs="Times New Roman"/>
          <w:szCs w:val="24"/>
        </w:rPr>
        <w:t xml:space="preserve"> The reason behind cost efficiency is the need of less resources and less time for conducting the research study through mono method because it uses only 1 research method. Researchers have faced some time constraints as well as budget constraints and this method has provided benefits to them. The researchers have also focused on analysing different aspects of the study of the research so that in depth findings and detailed outcomes are analysed as well as drawn from this study.</w:t>
      </w:r>
    </w:p>
    <w:p w14:paraId="194BCB4C" w14:textId="77777777" w:rsidR="005E654E" w:rsidRPr="004152C5" w:rsidRDefault="005E654E" w:rsidP="00CF1129">
      <w:pPr>
        <w:rPr>
          <w:rFonts w:cs="Times New Roman"/>
          <w:b/>
          <w:bCs/>
          <w:szCs w:val="24"/>
        </w:rPr>
      </w:pPr>
      <w:r w:rsidRPr="004152C5">
        <w:rPr>
          <w:rFonts w:cs="Times New Roman"/>
          <w:b/>
          <w:bCs/>
          <w:szCs w:val="24"/>
        </w:rPr>
        <w:t>Time Horizon</w:t>
      </w:r>
    </w:p>
    <w:p w14:paraId="0BC2D6FD" w14:textId="77777777" w:rsidR="005E654E" w:rsidRPr="004152C5" w:rsidRDefault="007A2136" w:rsidP="00CF1129">
      <w:pPr>
        <w:rPr>
          <w:rFonts w:cs="Times New Roman"/>
          <w:szCs w:val="24"/>
        </w:rPr>
      </w:pPr>
      <w:r w:rsidRPr="004152C5">
        <w:rPr>
          <w:rFonts w:cs="Times New Roman"/>
          <w:szCs w:val="24"/>
        </w:rPr>
        <w:t xml:space="preserve">Time Horizon describes the number of points in time taken by the researchers to collect the data and the two major options are longitudinal time </w:t>
      </w:r>
      <w:r w:rsidR="00E32F8F" w:rsidRPr="004152C5">
        <w:rPr>
          <w:rFonts w:cs="Times New Roman"/>
          <w:szCs w:val="24"/>
        </w:rPr>
        <w:t>h</w:t>
      </w:r>
      <w:r w:rsidRPr="004152C5">
        <w:rPr>
          <w:rFonts w:cs="Times New Roman"/>
          <w:szCs w:val="24"/>
        </w:rPr>
        <w:t xml:space="preserve">orizon and </w:t>
      </w:r>
      <w:r w:rsidR="00E32F8F" w:rsidRPr="004152C5">
        <w:rPr>
          <w:rFonts w:cs="Times New Roman"/>
          <w:szCs w:val="24"/>
        </w:rPr>
        <w:t>cross-sectional</w:t>
      </w:r>
      <w:r w:rsidRPr="004152C5">
        <w:rPr>
          <w:rFonts w:cs="Times New Roman"/>
          <w:szCs w:val="24"/>
        </w:rPr>
        <w:t xml:space="preserve"> time horizon.</w:t>
      </w:r>
      <w:r w:rsidR="00E32F8F" w:rsidRPr="004152C5">
        <w:rPr>
          <w:rFonts w:cs="Times New Roman"/>
          <w:szCs w:val="24"/>
        </w:rPr>
        <w:t xml:space="preserve"> </w:t>
      </w:r>
      <w:r w:rsidR="006F5EE8" w:rsidRPr="004152C5">
        <w:rPr>
          <w:rFonts w:cs="Times New Roman"/>
          <w:szCs w:val="24"/>
        </w:rPr>
        <w:t>Longitudinal examines data on the extended That further helps in determining changes patterns and trends over time.</w:t>
      </w:r>
      <w:r w:rsidR="00BC6815" w:rsidRPr="004152C5">
        <w:rPr>
          <w:rFonts w:cs="Times New Roman"/>
          <w:szCs w:val="24"/>
        </w:rPr>
        <w:t xml:space="preserve"> Cross sectional time horizon includes analysis of data at a specific point and provides the understanding of current situation</w:t>
      </w:r>
      <w:r w:rsidR="006F5EE8" w:rsidRPr="004152C5">
        <w:rPr>
          <w:rFonts w:cs="Times New Roman"/>
          <w:szCs w:val="24"/>
        </w:rPr>
        <w:t xml:space="preserve"> </w:t>
      </w:r>
      <w:r w:rsidR="00E32F8F" w:rsidRPr="004152C5">
        <w:rPr>
          <w:rFonts w:cs="Times New Roman"/>
          <w:szCs w:val="24"/>
        </w:rPr>
        <w:t>(</w:t>
      </w:r>
      <w:proofErr w:type="spellStart"/>
      <w:r w:rsidR="00E32F8F" w:rsidRPr="004152C5">
        <w:rPr>
          <w:rFonts w:eastAsia="Times New Roman" w:cs="Times New Roman"/>
          <w:szCs w:val="24"/>
          <w:lang w:eastAsia="en-GB"/>
        </w:rPr>
        <w:t>Glasius</w:t>
      </w:r>
      <w:proofErr w:type="spellEnd"/>
      <w:r w:rsidR="00E32F8F" w:rsidRPr="004152C5">
        <w:rPr>
          <w:rFonts w:eastAsia="Times New Roman" w:cs="Times New Roman"/>
          <w:szCs w:val="24"/>
          <w:lang w:eastAsia="en-GB"/>
        </w:rPr>
        <w:t xml:space="preserve">, </w:t>
      </w:r>
      <w:proofErr w:type="spellStart"/>
      <w:r w:rsidR="00E32F8F" w:rsidRPr="004152C5">
        <w:rPr>
          <w:rFonts w:eastAsia="Times New Roman" w:cs="Times New Roman"/>
          <w:szCs w:val="24"/>
          <w:lang w:eastAsia="en-GB"/>
        </w:rPr>
        <w:t>Marlies</w:t>
      </w:r>
      <w:proofErr w:type="spellEnd"/>
      <w:r w:rsidR="00E32F8F" w:rsidRPr="004152C5">
        <w:rPr>
          <w:rFonts w:eastAsia="Times New Roman" w:cs="Times New Roman"/>
          <w:szCs w:val="24"/>
          <w:lang w:eastAsia="en-GB"/>
        </w:rPr>
        <w:t xml:space="preserve"> </w:t>
      </w:r>
      <w:r w:rsidR="00E32F8F" w:rsidRPr="004152C5">
        <w:rPr>
          <w:rFonts w:eastAsia="Times New Roman" w:cs="Times New Roman"/>
          <w:i/>
          <w:iCs/>
          <w:szCs w:val="24"/>
          <w:lang w:eastAsia="en-GB"/>
        </w:rPr>
        <w:t>et al.</w:t>
      </w:r>
      <w:r w:rsidR="00E32F8F" w:rsidRPr="004152C5">
        <w:rPr>
          <w:rFonts w:eastAsia="Times New Roman" w:cs="Times New Roman"/>
          <w:szCs w:val="24"/>
          <w:lang w:eastAsia="en-GB"/>
        </w:rPr>
        <w:t>, 2018)</w:t>
      </w:r>
      <w:r w:rsidR="00E32F8F" w:rsidRPr="004152C5">
        <w:rPr>
          <w:rFonts w:cs="Times New Roman"/>
          <w:szCs w:val="24"/>
        </w:rPr>
        <w:t>.</w:t>
      </w:r>
      <w:r w:rsidR="00BC6815" w:rsidRPr="004152C5">
        <w:rPr>
          <w:rFonts w:cs="Times New Roman"/>
          <w:szCs w:val="24"/>
        </w:rPr>
        <w:t xml:space="preserve"> Researchers have used </w:t>
      </w:r>
      <w:r w:rsidR="00BC6815" w:rsidRPr="004152C5">
        <w:rPr>
          <w:rFonts w:cs="Times New Roman"/>
          <w:b/>
          <w:bCs/>
          <w:i/>
          <w:iCs/>
          <w:szCs w:val="24"/>
        </w:rPr>
        <w:t xml:space="preserve">longitudinal </w:t>
      </w:r>
      <w:r w:rsidR="000A2F02" w:rsidRPr="004152C5">
        <w:rPr>
          <w:rFonts w:cs="Times New Roman"/>
          <w:b/>
          <w:bCs/>
          <w:i/>
          <w:iCs/>
          <w:szCs w:val="24"/>
        </w:rPr>
        <w:t>t</w:t>
      </w:r>
      <w:r w:rsidR="00BC6815" w:rsidRPr="004152C5">
        <w:rPr>
          <w:rFonts w:cs="Times New Roman"/>
          <w:b/>
          <w:bCs/>
          <w:i/>
          <w:iCs/>
          <w:szCs w:val="24"/>
        </w:rPr>
        <w:t xml:space="preserve">ime </w:t>
      </w:r>
      <w:r w:rsidR="000A2F02" w:rsidRPr="004152C5">
        <w:rPr>
          <w:rFonts w:cs="Times New Roman"/>
          <w:b/>
          <w:bCs/>
          <w:i/>
          <w:iCs/>
          <w:szCs w:val="24"/>
        </w:rPr>
        <w:t>h</w:t>
      </w:r>
      <w:r w:rsidR="00BC6815" w:rsidRPr="004152C5">
        <w:rPr>
          <w:rFonts w:cs="Times New Roman"/>
          <w:b/>
          <w:bCs/>
          <w:i/>
          <w:iCs/>
          <w:szCs w:val="24"/>
        </w:rPr>
        <w:t>orizon</w:t>
      </w:r>
      <w:r w:rsidR="00BC6815" w:rsidRPr="004152C5">
        <w:rPr>
          <w:rFonts w:cs="Times New Roman"/>
          <w:szCs w:val="24"/>
        </w:rPr>
        <w:t xml:space="preserve"> by examining data for a longer time and identified all the changes. This perspective has provided in depth understanding about the topics of the research and provided the research outcomes with more accuracy.</w:t>
      </w:r>
      <w:r w:rsidR="0050194F" w:rsidRPr="004152C5">
        <w:rPr>
          <w:rFonts w:cs="Times New Roman"/>
          <w:szCs w:val="24"/>
        </w:rPr>
        <w:t xml:space="preserve"> This time horizon has included the gathering as well as analysis of data over an extended </w:t>
      </w:r>
      <w:proofErr w:type="gramStart"/>
      <w:r w:rsidR="0050194F" w:rsidRPr="004152C5">
        <w:rPr>
          <w:rFonts w:cs="Times New Roman"/>
          <w:szCs w:val="24"/>
        </w:rPr>
        <w:t>period of time</w:t>
      </w:r>
      <w:proofErr w:type="gramEnd"/>
      <w:r w:rsidR="0050194F" w:rsidRPr="004152C5">
        <w:rPr>
          <w:rFonts w:cs="Times New Roman"/>
          <w:szCs w:val="24"/>
        </w:rPr>
        <w:t>.</w:t>
      </w:r>
      <w:r w:rsidR="000938F1" w:rsidRPr="004152C5">
        <w:rPr>
          <w:rFonts w:cs="Times New Roman"/>
          <w:szCs w:val="24"/>
        </w:rPr>
        <w:t xml:space="preserve"> This method of research </w:t>
      </w:r>
      <w:r w:rsidR="006523AF" w:rsidRPr="004152C5">
        <w:rPr>
          <w:rFonts w:cs="Times New Roman"/>
          <w:szCs w:val="24"/>
        </w:rPr>
        <w:t>time horizon</w:t>
      </w:r>
      <w:r w:rsidR="000938F1" w:rsidRPr="004152C5">
        <w:rPr>
          <w:rFonts w:cs="Times New Roman"/>
          <w:szCs w:val="24"/>
        </w:rPr>
        <w:t xml:space="preserve"> has </w:t>
      </w:r>
      <w:r w:rsidR="000938F1" w:rsidRPr="004152C5">
        <w:rPr>
          <w:rFonts w:cs="Times New Roman"/>
          <w:szCs w:val="24"/>
        </w:rPr>
        <w:lastRenderedPageBreak/>
        <w:t xml:space="preserve">assisted the researchers for analysing all the transformations occurred in the data over time. Valuable insights have also been obtained by the researchers </w:t>
      </w:r>
      <w:proofErr w:type="gramStart"/>
      <w:r w:rsidR="000938F1" w:rsidRPr="004152C5">
        <w:rPr>
          <w:rFonts w:cs="Times New Roman"/>
          <w:szCs w:val="24"/>
        </w:rPr>
        <w:t>so as to</w:t>
      </w:r>
      <w:proofErr w:type="gramEnd"/>
      <w:r w:rsidR="000938F1" w:rsidRPr="004152C5">
        <w:rPr>
          <w:rFonts w:cs="Times New Roman"/>
          <w:szCs w:val="24"/>
        </w:rPr>
        <w:t xml:space="preserve"> maintain the validity of the research. The researchers have also consistently tracked changes in the information to analyse improvement areas. The valuable outcomes of this research have been obtained by using this approach.</w:t>
      </w:r>
    </w:p>
    <w:p w14:paraId="4CBE5A1D" w14:textId="77777777" w:rsidR="00512F06" w:rsidRPr="004152C5" w:rsidRDefault="008016FA" w:rsidP="00CF1129">
      <w:pPr>
        <w:rPr>
          <w:rFonts w:cs="Times New Roman"/>
          <w:b/>
          <w:bCs/>
          <w:szCs w:val="24"/>
        </w:rPr>
      </w:pPr>
      <w:r w:rsidRPr="004152C5">
        <w:rPr>
          <w:rFonts w:cs="Times New Roman"/>
          <w:b/>
          <w:bCs/>
          <w:szCs w:val="24"/>
        </w:rPr>
        <w:t>Techniques and Procedures</w:t>
      </w:r>
    </w:p>
    <w:p w14:paraId="3D93D8D6" w14:textId="77777777" w:rsidR="00512F06" w:rsidRPr="004152C5" w:rsidRDefault="00512F06" w:rsidP="00CF1129">
      <w:pPr>
        <w:rPr>
          <w:rFonts w:cs="Times New Roman"/>
          <w:szCs w:val="24"/>
        </w:rPr>
      </w:pPr>
      <w:r w:rsidRPr="004152C5">
        <w:rPr>
          <w:rFonts w:cs="Times New Roman"/>
          <w:szCs w:val="24"/>
        </w:rPr>
        <w:t xml:space="preserve">Data collection refers to the framework of collecting as well as measuring information on the variables that are of interest of the research study. Data collection is an established and systematic process which enables an individual to answer the research questions and evaluate outcomes by testing hypotheses. Data collection processes involve two methods that are secondary and primary methods which are used in collecting data for the research study (London, 2021). Primary data collection gathers data from a first-hand source by using interviews, surveys, focus groups and observation. Secondary data is that data which is collected by some other person and not by the actual researcher. The information in secondary data is already available and analysed and the main sources of this data is newspapers, books, </w:t>
      </w:r>
      <w:proofErr w:type="gramStart"/>
      <w:r w:rsidRPr="004152C5">
        <w:rPr>
          <w:rFonts w:cs="Times New Roman"/>
          <w:szCs w:val="24"/>
        </w:rPr>
        <w:t>journals</w:t>
      </w:r>
      <w:proofErr w:type="gramEnd"/>
      <w:r w:rsidRPr="004152C5">
        <w:rPr>
          <w:rFonts w:cs="Times New Roman"/>
          <w:szCs w:val="24"/>
        </w:rPr>
        <w:t xml:space="preserve"> and magazines. The researcher has used a </w:t>
      </w:r>
      <w:r w:rsidRPr="004152C5">
        <w:rPr>
          <w:rFonts w:cs="Times New Roman"/>
          <w:b/>
          <w:bCs/>
          <w:i/>
          <w:iCs/>
          <w:szCs w:val="24"/>
        </w:rPr>
        <w:t>secondary method of data collection</w:t>
      </w:r>
      <w:r w:rsidRPr="004152C5">
        <w:rPr>
          <w:rFonts w:cs="Times New Roman"/>
          <w:szCs w:val="24"/>
        </w:rPr>
        <w:t xml:space="preserve"> by obtaining data from Google Scholars, official website of the company and other relevant newspapers and websites. The researchers have also visited statistical databases, scientific </w:t>
      </w:r>
      <w:proofErr w:type="gramStart"/>
      <w:r w:rsidRPr="004152C5">
        <w:rPr>
          <w:rFonts w:cs="Times New Roman"/>
          <w:szCs w:val="24"/>
        </w:rPr>
        <w:t>papers</w:t>
      </w:r>
      <w:proofErr w:type="gramEnd"/>
      <w:r w:rsidRPr="004152C5">
        <w:rPr>
          <w:rFonts w:cs="Times New Roman"/>
          <w:szCs w:val="24"/>
        </w:rPr>
        <w:t xml:space="preserve"> and the websites of the government. Secondary data collection is highly beneficial because it helps in accessing the information easily within less time and less cost.</w:t>
      </w:r>
    </w:p>
    <w:p w14:paraId="6BF25C76" w14:textId="77777777" w:rsidR="00512F06" w:rsidRPr="004152C5" w:rsidRDefault="00512F06" w:rsidP="00CF1129">
      <w:pPr>
        <w:rPr>
          <w:rFonts w:cs="Times New Roman"/>
          <w:szCs w:val="24"/>
        </w:rPr>
      </w:pPr>
      <w:r w:rsidRPr="004152C5">
        <w:rPr>
          <w:rFonts w:cs="Times New Roman"/>
          <w:szCs w:val="24"/>
        </w:rPr>
        <w:t xml:space="preserve">Data analysis refers to the procedure of systematically implementing logical techniques or statistical techniques to describe as well as illustrate and evaluate the data. In this research, the researchers have used </w:t>
      </w:r>
      <w:r w:rsidRPr="004152C5">
        <w:rPr>
          <w:rFonts w:cs="Times New Roman"/>
          <w:b/>
          <w:bCs/>
          <w:i/>
          <w:iCs/>
          <w:szCs w:val="24"/>
        </w:rPr>
        <w:t>secondary data analysis</w:t>
      </w:r>
      <w:r w:rsidRPr="004152C5">
        <w:rPr>
          <w:rFonts w:cs="Times New Roman"/>
          <w:szCs w:val="24"/>
        </w:rPr>
        <w:t xml:space="preserve"> for analysing qualitative data collected through secondary methods. Secondary analysis is a kind of research which uses current data as well as secondary data that is collected previously for performing a new research study. This analysis has helped the researchers to answer the research questions and obtain proper outcomes from the study. The secondary data analysis has been taking place by </w:t>
      </w:r>
      <w:r w:rsidRPr="004152C5">
        <w:rPr>
          <w:rFonts w:cs="Times New Roman"/>
          <w:b/>
          <w:bCs/>
          <w:i/>
          <w:iCs/>
          <w:szCs w:val="24"/>
        </w:rPr>
        <w:t>thematic analysis</w:t>
      </w:r>
      <w:r w:rsidRPr="004152C5">
        <w:rPr>
          <w:rFonts w:cs="Times New Roman"/>
          <w:szCs w:val="24"/>
        </w:rPr>
        <w:t xml:space="preserve"> in which themes are developed from the research questions</w:t>
      </w:r>
      <w:r w:rsidR="00E32F8F" w:rsidRPr="004152C5">
        <w:rPr>
          <w:rFonts w:cs="Times New Roman"/>
          <w:szCs w:val="24"/>
        </w:rPr>
        <w:t xml:space="preserve">. </w:t>
      </w:r>
      <w:r w:rsidRPr="004152C5">
        <w:rPr>
          <w:rFonts w:cs="Times New Roman"/>
          <w:szCs w:val="24"/>
        </w:rPr>
        <w:t xml:space="preserve">The researchers have analysed as well as </w:t>
      </w:r>
      <w:r w:rsidR="008016FA" w:rsidRPr="004152C5">
        <w:rPr>
          <w:rFonts w:cs="Times New Roman"/>
          <w:szCs w:val="24"/>
        </w:rPr>
        <w:t>discussed,</w:t>
      </w:r>
      <w:r w:rsidRPr="004152C5">
        <w:rPr>
          <w:rFonts w:cs="Times New Roman"/>
          <w:szCs w:val="24"/>
        </w:rPr>
        <w:t xml:space="preserve"> the themes properly so that they can achieve the research objectives and answer all the research questions. Thematic analysis is a best method to analyse qualitative data because the researchers </w:t>
      </w:r>
      <w:r w:rsidRPr="004152C5">
        <w:rPr>
          <w:rFonts w:cs="Times New Roman"/>
          <w:szCs w:val="24"/>
        </w:rPr>
        <w:lastRenderedPageBreak/>
        <w:t xml:space="preserve">closely examine all the information for identifying common themes such as the patterns, </w:t>
      </w:r>
      <w:proofErr w:type="gramStart"/>
      <w:r w:rsidRPr="004152C5">
        <w:rPr>
          <w:rFonts w:cs="Times New Roman"/>
          <w:szCs w:val="24"/>
        </w:rPr>
        <w:t>ideas</w:t>
      </w:r>
      <w:proofErr w:type="gramEnd"/>
      <w:r w:rsidRPr="004152C5">
        <w:rPr>
          <w:rFonts w:cs="Times New Roman"/>
          <w:szCs w:val="24"/>
        </w:rPr>
        <w:t xml:space="preserve"> and topics of meanings to generate research outcomes. Thematic analysis has offered advantages to the researchers by allowing them to explore and discover new perspectives </w:t>
      </w:r>
      <w:proofErr w:type="gramStart"/>
      <w:r w:rsidRPr="004152C5">
        <w:rPr>
          <w:rFonts w:cs="Times New Roman"/>
          <w:szCs w:val="24"/>
        </w:rPr>
        <w:t>and also</w:t>
      </w:r>
      <w:proofErr w:type="gramEnd"/>
      <w:r w:rsidRPr="004152C5">
        <w:rPr>
          <w:rFonts w:cs="Times New Roman"/>
          <w:szCs w:val="24"/>
        </w:rPr>
        <w:t xml:space="preserve"> identify different commonalities among the participants.</w:t>
      </w:r>
    </w:p>
    <w:p w14:paraId="4BD20916" w14:textId="77777777" w:rsidR="00512F06" w:rsidRPr="004152C5" w:rsidRDefault="00512F06" w:rsidP="00CF1129">
      <w:pPr>
        <w:rPr>
          <w:rFonts w:cs="Times New Roman"/>
          <w:szCs w:val="24"/>
          <w:shd w:val="clear" w:color="auto" w:fill="FFFFFF"/>
        </w:rPr>
      </w:pPr>
      <w:r w:rsidRPr="004152C5">
        <w:rPr>
          <w:rFonts w:cs="Times New Roman"/>
          <w:szCs w:val="24"/>
          <w:shd w:val="clear" w:color="auto" w:fill="FFFFFF"/>
        </w:rPr>
        <w:t xml:space="preserve">Sampling is the technique in which the actual group of people who are going to participate in the research processes are identified. Sample is the smaller group of the actual bigger population but shows similar features with that population. Sampling is quite necessary in the primary research because in this research human subjects are </w:t>
      </w:r>
      <w:proofErr w:type="gramStart"/>
      <w:r w:rsidRPr="004152C5">
        <w:rPr>
          <w:rFonts w:cs="Times New Roman"/>
          <w:szCs w:val="24"/>
          <w:shd w:val="clear" w:color="auto" w:fill="FFFFFF"/>
        </w:rPr>
        <w:t>involved</w:t>
      </w:r>
      <w:proofErr w:type="gramEnd"/>
      <w:r w:rsidRPr="004152C5">
        <w:rPr>
          <w:rFonts w:cs="Times New Roman"/>
          <w:szCs w:val="24"/>
          <w:shd w:val="clear" w:color="auto" w:fill="FFFFFF"/>
        </w:rPr>
        <w:t xml:space="preserve"> and the sample sizes are selected. The main methods of selecting human populations through sampling are probability sampling as well as non- probability sampling (</w:t>
      </w:r>
      <w:r w:rsidRPr="004152C5">
        <w:rPr>
          <w:rFonts w:eastAsia="Times New Roman" w:cs="Times New Roman"/>
          <w:szCs w:val="24"/>
          <w:lang w:eastAsia="en-GB"/>
        </w:rPr>
        <w:t>Bos, Jaap. 2020)</w:t>
      </w:r>
      <w:r w:rsidRPr="004152C5">
        <w:rPr>
          <w:rFonts w:cs="Times New Roman"/>
          <w:szCs w:val="24"/>
          <w:shd w:val="clear" w:color="auto" w:fill="FFFFFF"/>
        </w:rPr>
        <w:t xml:space="preserve">. The probability sampling method includes selection of random samples and non-probability sampling includes selecting the samples from convenience in the criteria samples. This secondary research does not need sampling for human subjects. The researchers have utilised the method of </w:t>
      </w:r>
      <w:r w:rsidRPr="004152C5">
        <w:rPr>
          <w:rFonts w:cs="Times New Roman"/>
          <w:b/>
          <w:bCs/>
          <w:i/>
          <w:iCs/>
          <w:szCs w:val="24"/>
          <w:shd w:val="clear" w:color="auto" w:fill="FFFFFF"/>
        </w:rPr>
        <w:t>purpos</w:t>
      </w:r>
      <w:r w:rsidR="006F5EE8" w:rsidRPr="004152C5">
        <w:rPr>
          <w:rFonts w:cs="Times New Roman"/>
          <w:b/>
          <w:bCs/>
          <w:i/>
          <w:iCs/>
          <w:szCs w:val="24"/>
          <w:shd w:val="clear" w:color="auto" w:fill="FFFFFF"/>
        </w:rPr>
        <w:t>ive</w:t>
      </w:r>
      <w:r w:rsidRPr="004152C5">
        <w:rPr>
          <w:rFonts w:cs="Times New Roman"/>
          <w:b/>
          <w:bCs/>
          <w:i/>
          <w:iCs/>
          <w:szCs w:val="24"/>
          <w:shd w:val="clear" w:color="auto" w:fill="FFFFFF"/>
        </w:rPr>
        <w:t xml:space="preserve"> sampling</w:t>
      </w:r>
      <w:r w:rsidRPr="004152C5">
        <w:rPr>
          <w:rFonts w:cs="Times New Roman"/>
          <w:szCs w:val="24"/>
          <w:shd w:val="clear" w:color="auto" w:fill="FFFFFF"/>
        </w:rPr>
        <w:t xml:space="preserve"> to select the secondary sources. The use of keyword research was the strategy that has been used and the keywords related to consumer awareness and consumer behaviour have highly helped in generating proper information. This strategy has helped the researchers to effectively select the sample as well as the used purposes in the research study.</w:t>
      </w:r>
    </w:p>
    <w:p w14:paraId="53B37253" w14:textId="77777777" w:rsidR="004B7781" w:rsidRPr="004152C5" w:rsidRDefault="004B7781" w:rsidP="00CF1129">
      <w:pPr>
        <w:rPr>
          <w:rFonts w:cs="Times New Roman"/>
          <w:b/>
          <w:bCs/>
          <w:szCs w:val="24"/>
          <w:shd w:val="clear" w:color="auto" w:fill="FFFFFF"/>
        </w:rPr>
      </w:pPr>
      <w:r w:rsidRPr="004152C5">
        <w:rPr>
          <w:rFonts w:cs="Times New Roman"/>
          <w:b/>
          <w:bCs/>
          <w:szCs w:val="24"/>
          <w:shd w:val="clear" w:color="auto" w:fill="FFFFFF"/>
        </w:rPr>
        <w:t xml:space="preserve">Research Validity and Reliability – </w:t>
      </w:r>
    </w:p>
    <w:p w14:paraId="2635B21F" w14:textId="77777777" w:rsidR="00E71E73" w:rsidRPr="004152C5" w:rsidRDefault="00512F06" w:rsidP="00CF1129">
      <w:pPr>
        <w:rPr>
          <w:rFonts w:cs="Times New Roman"/>
          <w:szCs w:val="24"/>
          <w:shd w:val="clear" w:color="auto" w:fill="FFFFFF"/>
        </w:rPr>
      </w:pPr>
      <w:r w:rsidRPr="004152C5">
        <w:rPr>
          <w:rFonts w:cs="Times New Roman"/>
          <w:szCs w:val="24"/>
          <w:shd w:val="clear" w:color="auto" w:fill="FFFFFF"/>
        </w:rPr>
        <w:t>Reliability and validity in the research are the essential parameters that represent the success of the research study. The validity in the research states the capability of the research for collecting data with accuracy as well as reliability shows the truthfulness and trust in the collected data. The principles of reliability and validity have helped the researchers to improve their decisions for conducting the stud</w:t>
      </w:r>
      <w:r w:rsidR="00307FC9" w:rsidRPr="004152C5">
        <w:rPr>
          <w:rFonts w:cs="Times New Roman"/>
          <w:szCs w:val="24"/>
          <w:shd w:val="clear" w:color="auto" w:fill="FFFFFF"/>
        </w:rPr>
        <w:t>y</w:t>
      </w:r>
      <w:r w:rsidRPr="004152C5">
        <w:rPr>
          <w:rFonts w:cs="Times New Roman"/>
          <w:szCs w:val="24"/>
          <w:shd w:val="clear" w:color="auto" w:fill="FFFFFF"/>
        </w:rPr>
        <w:t xml:space="preserve">. Valid research shows the appropriateness as well as accuracy in the concept that has been attempted by the researcher to understand. The generated outcomes also provide benefits because this research has been conducted on the principles of validity as well as reliability. Validity is a quite effective process as it is identified by meaningful and appropriate interpretations of the generated data. Various types of validity are required to understand the effectiveness and success of the research instruments that show research reliability. These instruments are predicting, external, </w:t>
      </w:r>
      <w:proofErr w:type="gramStart"/>
      <w:r w:rsidRPr="004152C5">
        <w:rPr>
          <w:rFonts w:cs="Times New Roman"/>
          <w:szCs w:val="24"/>
          <w:shd w:val="clear" w:color="auto" w:fill="FFFFFF"/>
        </w:rPr>
        <w:t>internal</w:t>
      </w:r>
      <w:proofErr w:type="gramEnd"/>
      <w:r w:rsidRPr="004152C5">
        <w:rPr>
          <w:rFonts w:cs="Times New Roman"/>
          <w:szCs w:val="24"/>
          <w:shd w:val="clear" w:color="auto" w:fill="FFFFFF"/>
        </w:rPr>
        <w:t xml:space="preserve"> and constructing and brings stability in collecting data. The researchers have also used only reliable and valid sources for this research.</w:t>
      </w:r>
      <w:r w:rsidR="00B06EC1" w:rsidRPr="004152C5">
        <w:rPr>
          <w:rFonts w:cs="Times New Roman"/>
          <w:szCs w:val="24"/>
          <w:shd w:val="clear" w:color="auto" w:fill="FFFFFF"/>
        </w:rPr>
        <w:t xml:space="preserve"> The researchers have used various </w:t>
      </w:r>
      <w:r w:rsidR="00B06EC1" w:rsidRPr="004152C5">
        <w:rPr>
          <w:rFonts w:cs="Times New Roman"/>
          <w:szCs w:val="24"/>
          <w:shd w:val="clear" w:color="auto" w:fill="FFFFFF"/>
        </w:rPr>
        <w:lastRenderedPageBreak/>
        <w:t xml:space="preserve">approaches of secondary search to ensure that it is </w:t>
      </w:r>
      <w:proofErr w:type="gramStart"/>
      <w:r w:rsidR="00B06EC1" w:rsidRPr="004152C5">
        <w:rPr>
          <w:rFonts w:cs="Times New Roman"/>
          <w:szCs w:val="24"/>
          <w:shd w:val="clear" w:color="auto" w:fill="FFFFFF"/>
        </w:rPr>
        <w:t>valid</w:t>
      </w:r>
      <w:proofErr w:type="gramEnd"/>
      <w:r w:rsidR="00B06EC1" w:rsidRPr="004152C5">
        <w:rPr>
          <w:rFonts w:cs="Times New Roman"/>
          <w:szCs w:val="24"/>
          <w:shd w:val="clear" w:color="auto" w:fill="FFFFFF"/>
        </w:rPr>
        <w:t xml:space="preserve"> and the entire reliability of the research is also maintained. All the sources of secondary data are collected by checking the relevancy as well as reliability of the data with the objectives of this research study. The methods of collecting data have been stated in the research methodology and these methods states the reliability of the study. Credibility and reliability of the sources have been maintained as well to ensure that all resources are unbiased</w:t>
      </w:r>
      <w:r w:rsidR="0050194F" w:rsidRPr="004152C5">
        <w:rPr>
          <w:rFonts w:cs="Times New Roman"/>
          <w:szCs w:val="24"/>
          <w:shd w:val="clear" w:color="auto" w:fill="FFFFFF"/>
        </w:rPr>
        <w:t>.</w:t>
      </w:r>
    </w:p>
    <w:p w14:paraId="74FF0C2D" w14:textId="77777777" w:rsidR="004B7781" w:rsidRPr="004152C5" w:rsidRDefault="004B7781" w:rsidP="00CF1129">
      <w:pPr>
        <w:rPr>
          <w:rFonts w:cs="Times New Roman"/>
          <w:b/>
          <w:bCs/>
          <w:szCs w:val="24"/>
          <w:shd w:val="clear" w:color="auto" w:fill="FFFFFF"/>
        </w:rPr>
      </w:pPr>
      <w:r w:rsidRPr="004152C5">
        <w:rPr>
          <w:rFonts w:cs="Times New Roman"/>
          <w:b/>
          <w:bCs/>
          <w:szCs w:val="24"/>
          <w:shd w:val="clear" w:color="auto" w:fill="FFFFFF"/>
        </w:rPr>
        <w:t xml:space="preserve">Ethical Considerations – </w:t>
      </w:r>
    </w:p>
    <w:p w14:paraId="77830E09" w14:textId="77777777" w:rsidR="00512F06" w:rsidRPr="004152C5" w:rsidRDefault="00512F06" w:rsidP="00CF1129">
      <w:pPr>
        <w:rPr>
          <w:rFonts w:cs="Times New Roman"/>
          <w:szCs w:val="24"/>
        </w:rPr>
      </w:pPr>
      <w:r w:rsidRPr="004152C5">
        <w:rPr>
          <w:rFonts w:cs="Times New Roman"/>
          <w:szCs w:val="24"/>
        </w:rPr>
        <w:t xml:space="preserve">Ethical consideration helps the researchers to conduct the entire study by following basic values and ethics. Ethical considerations are highly considered as the important principles to maintain trust, </w:t>
      </w:r>
      <w:proofErr w:type="gramStart"/>
      <w:r w:rsidRPr="004152C5">
        <w:rPr>
          <w:rFonts w:cs="Times New Roman"/>
          <w:szCs w:val="24"/>
        </w:rPr>
        <w:t>credibility</w:t>
      </w:r>
      <w:proofErr w:type="gramEnd"/>
      <w:r w:rsidRPr="004152C5">
        <w:rPr>
          <w:rFonts w:cs="Times New Roman"/>
          <w:szCs w:val="24"/>
        </w:rPr>
        <w:t xml:space="preserve"> and integrity of the research. Ethical considerations ensure that all the human subjects involved in the research are quite comfortable and not harmed at all and they are also aware about the purpose, benefits, </w:t>
      </w:r>
      <w:proofErr w:type="gramStart"/>
      <w:r w:rsidRPr="004152C5">
        <w:rPr>
          <w:rFonts w:cs="Times New Roman"/>
          <w:szCs w:val="24"/>
        </w:rPr>
        <w:t>risks</w:t>
      </w:r>
      <w:proofErr w:type="gramEnd"/>
      <w:r w:rsidRPr="004152C5">
        <w:rPr>
          <w:rFonts w:cs="Times New Roman"/>
          <w:szCs w:val="24"/>
        </w:rPr>
        <w:t xml:space="preserve"> and procedures of the research. Researchers have ensured that the collected data is properly anonymized and kept confidential so that unauthorised access is </w:t>
      </w:r>
      <w:proofErr w:type="gramStart"/>
      <w:r w:rsidRPr="004152C5">
        <w:rPr>
          <w:rFonts w:cs="Times New Roman"/>
          <w:szCs w:val="24"/>
        </w:rPr>
        <w:t>prevented</w:t>
      </w:r>
      <w:proofErr w:type="gramEnd"/>
      <w:r w:rsidRPr="004152C5">
        <w:rPr>
          <w:rFonts w:cs="Times New Roman"/>
          <w:szCs w:val="24"/>
        </w:rPr>
        <w:t xml:space="preserve"> and identities are protected (</w:t>
      </w:r>
      <w:r w:rsidRPr="004152C5">
        <w:rPr>
          <w:rFonts w:eastAsia="Times New Roman" w:cs="Times New Roman"/>
          <w:szCs w:val="24"/>
          <w:lang w:eastAsia="en-GB"/>
        </w:rPr>
        <w:t>Richards and Roth, 2020)</w:t>
      </w:r>
      <w:r w:rsidRPr="004152C5">
        <w:rPr>
          <w:rFonts w:cs="Times New Roman"/>
          <w:szCs w:val="24"/>
        </w:rPr>
        <w:t>. The outcomes of the research and all the other related data have been securely stored in a fully encrypted and password protected Google Drive. The access to the data is also restricted to the authorised executives that includes executive staff and researchers. The researchers have also followed every ethical and moral principle that is needed in conducting the academic research to maintain its effectiveness and reliability and provide benefits to the communities and businesses involved.</w:t>
      </w:r>
    </w:p>
    <w:p w14:paraId="79BE5A7D" w14:textId="77777777" w:rsidR="00377A78" w:rsidRPr="004152C5" w:rsidRDefault="00377A78">
      <w:pPr>
        <w:rPr>
          <w:rFonts w:cs="Times New Roman"/>
          <w:szCs w:val="24"/>
        </w:rPr>
      </w:pPr>
      <w:r w:rsidRPr="004152C5">
        <w:rPr>
          <w:rFonts w:cs="Times New Roman"/>
          <w:szCs w:val="24"/>
        </w:rPr>
        <w:br w:type="page"/>
      </w:r>
    </w:p>
    <w:p w14:paraId="16A26AEB" w14:textId="77777777" w:rsidR="00377A78" w:rsidRPr="004152C5" w:rsidRDefault="00377A78" w:rsidP="000B7FDE">
      <w:pPr>
        <w:pStyle w:val="Heading1"/>
        <w:rPr>
          <w:shd w:val="clear" w:color="auto" w:fill="FFFFFF"/>
        </w:rPr>
      </w:pPr>
      <w:bookmarkStart w:id="19" w:name="_Toc169268712"/>
      <w:r w:rsidRPr="004152C5">
        <w:rPr>
          <w:shd w:val="clear" w:color="auto" w:fill="FFFFFF"/>
        </w:rPr>
        <w:lastRenderedPageBreak/>
        <w:t xml:space="preserve">Chapter 4: </w:t>
      </w:r>
      <w:r w:rsidR="000B7FDE" w:rsidRPr="004152C5">
        <w:rPr>
          <w:shd w:val="clear" w:color="auto" w:fill="FFFFFF"/>
        </w:rPr>
        <w:t>Results and Findings</w:t>
      </w:r>
      <w:bookmarkEnd w:id="19"/>
    </w:p>
    <w:p w14:paraId="3E408BDA" w14:textId="77777777" w:rsidR="00535155" w:rsidRDefault="00535155" w:rsidP="00535155">
      <w:pPr>
        <w:pStyle w:val="Heading2"/>
      </w:pPr>
      <w:bookmarkStart w:id="20" w:name="_Toc169268713"/>
      <w:r>
        <w:t>Introduction</w:t>
      </w:r>
      <w:bookmarkEnd w:id="20"/>
    </w:p>
    <w:p w14:paraId="4D41F07A" w14:textId="77777777" w:rsidR="00535155" w:rsidRDefault="00535155" w:rsidP="00535155">
      <w:r>
        <w:t xml:space="preserve">The discussion of this chapter aims to highlight the results and findings of the research on the use of digital marketing communication in terms of audience attention regarding M&amp;S and enhancement of consumer satisfaction index. It uses secondary research data from reliable sources inclusive of government publications, scientific and trade journals, and online databases. The data was also </w:t>
      </w:r>
      <w:proofErr w:type="spellStart"/>
      <w:r>
        <w:t>analyzed</w:t>
      </w:r>
      <w:proofErr w:type="spellEnd"/>
      <w:r>
        <w:t xml:space="preserve"> and expounded to answer the research questions and objectives of this dissertation. Collecting secondary data meant going through different sources that may contain information on the social media activity, website hits for M&amp;S, and the sales figures. These findings were gathered and categorized </w:t>
      </w:r>
      <w:proofErr w:type="gramStart"/>
      <w:r>
        <w:t>in an effort to</w:t>
      </w:r>
      <w:proofErr w:type="gramEnd"/>
      <w:r>
        <w:t xml:space="preserve"> draw patterns and relate quantitative and qualitative data.</w:t>
      </w:r>
    </w:p>
    <w:p w14:paraId="75B360B1" w14:textId="77777777" w:rsidR="00535155" w:rsidRDefault="00535155" w:rsidP="00535155">
      <w:pPr>
        <w:pStyle w:val="Heading2"/>
      </w:pPr>
      <w:bookmarkStart w:id="21" w:name="_Toc169268714"/>
      <w:r w:rsidRPr="007F65B1">
        <w:t>What are the current “digital marketing” strategies of M&amp;S?</w:t>
      </w:r>
      <w:bookmarkEnd w:id="21"/>
    </w:p>
    <w:p w14:paraId="7D916779" w14:textId="77777777" w:rsidR="00535155" w:rsidRDefault="00535155" w:rsidP="00535155">
      <w:pPr>
        <w:pStyle w:val="Heading3"/>
      </w:pPr>
      <w:bookmarkStart w:id="22" w:name="_Toc169268715"/>
      <w:r>
        <w:t>Current Digital Marketing Strategies of M&amp;S</w:t>
      </w:r>
      <w:bookmarkEnd w:id="22"/>
    </w:p>
    <w:p w14:paraId="4E3B92DA" w14:textId="77777777" w:rsidR="00535155" w:rsidRDefault="00535155" w:rsidP="00535155">
      <w:r>
        <w:t>In its enterprise, Marks &amp; Spencer (M&amp;S) has recently undergone a drastic transformation in its overall approach in the application of digital marketing and its concomitant techniques particular to current societal culture. The first key approach is the “Digital First Campaign” that is aimed at using several digital platforms, specifically Instagram &amp; Facebook to market their apparels and home essentials (M&amp;S, 2018a). This campaign is focused on some key pieces of clothing and accessories suitable for different age and gender, thus its implication is to attract the target consumer through excellent and appealing digital executions.</w:t>
      </w:r>
    </w:p>
    <w:p w14:paraId="5E7DA5D0" w14:textId="77777777" w:rsidR="00535155" w:rsidRDefault="00535155" w:rsidP="00535155">
      <w:r>
        <w:t xml:space="preserve">Also, like most other global apparel and luxury retail brands, M&amp;S has embarked on different technology and data-driven marketing strategies. One of the strategies was the collaboration with True, a retail and consumer innovation firm to tap into the latest technologies and exclusive researches which improve their digital marketing activities </w:t>
      </w:r>
      <w:r w:rsidRPr="007F65B1">
        <w:t>(M&amp;S, 2018b)</w:t>
      </w:r>
      <w:r>
        <w:t>. M&amp;S also applies AI Tools for the enhancement of personalization. This is evident from the Thread acquisition that provides the fashion stylist services relying on the AI and human intelligence​ (</w:t>
      </w:r>
      <w:proofErr w:type="gramStart"/>
      <w:r>
        <w:t>Langford ,</w:t>
      </w:r>
      <w:proofErr w:type="gramEnd"/>
      <w:r>
        <w:t xml:space="preserve"> 2022​).</w:t>
      </w:r>
    </w:p>
    <w:p w14:paraId="154EF6A1" w14:textId="77777777" w:rsidR="00535155" w:rsidRDefault="00535155" w:rsidP="00535155">
      <w:r>
        <w:t xml:space="preserve">Also, there has been an increase in the tendency of concentrating on performance-oriented markets, and more so due to the COVID-19 outbreak. This entails shifting funds from the conventional </w:t>
      </w:r>
      <w:r>
        <w:lastRenderedPageBreak/>
        <w:t xml:space="preserve">advertising channels to the new media thus making the marketing campaigns more tactical and communicable. This strategic shift not only targets towards sales in volume but also adapt towards the </w:t>
      </w:r>
      <w:proofErr w:type="gramStart"/>
      <w:r>
        <w:t>long term</w:t>
      </w:r>
      <w:proofErr w:type="gramEnd"/>
      <w:r>
        <w:t xml:space="preserve"> process of brand establishment by sticking consistent quality and value in their products​ (Hammett, 2020).</w:t>
      </w:r>
    </w:p>
    <w:p w14:paraId="11583EB4" w14:textId="77777777" w:rsidR="00535155" w:rsidRDefault="00535155" w:rsidP="00535155">
      <w:pPr>
        <w:pStyle w:val="Heading3"/>
      </w:pPr>
      <w:bookmarkStart w:id="23" w:name="_Toc169268716"/>
      <w:r>
        <w:t>Effectiveness of Digital Marketing Strategies</w:t>
      </w:r>
      <w:bookmarkEnd w:id="23"/>
    </w:p>
    <w:p w14:paraId="016A4C6C" w14:textId="77777777" w:rsidR="00535155" w:rsidRPr="007F65B1" w:rsidRDefault="00535155" w:rsidP="00535155">
      <w:pPr>
        <w:rPr>
          <w:b/>
          <w:bCs/>
        </w:rPr>
      </w:pPr>
      <w:r w:rsidRPr="007F65B1">
        <w:rPr>
          <w:b/>
          <w:bCs/>
        </w:rPr>
        <w:t>Social Media Marketing</w:t>
      </w:r>
    </w:p>
    <w:p w14:paraId="66027438" w14:textId="77777777" w:rsidR="00535155" w:rsidRDefault="00535155" w:rsidP="00535155">
      <w:r>
        <w:t xml:space="preserve">M&amp;S has been extremely active on </w:t>
      </w:r>
      <w:proofErr w:type="gramStart"/>
      <w:r>
        <w:t>Social Media</w:t>
      </w:r>
      <w:proofErr w:type="gramEnd"/>
      <w:r>
        <w:t xml:space="preserve">, they have set their priorities on Instagram, Tik Tok and FB to boost activity and recognition. Their “Digital First Campaign” introduction presents must-have wardrobe essentials to different demographics intensifying the engagement through highly impactful digital implementations (Gilliland, 2023; M&amp;S, 2018a; M&amp;S, 2019). This marketing strategy that </w:t>
      </w:r>
      <w:proofErr w:type="gramStart"/>
      <w:r>
        <w:t>employ</w:t>
      </w:r>
      <w:proofErr w:type="gramEnd"/>
      <w:r>
        <w:t xml:space="preserve"> real influencers to promote the brand has been particularly effective in Instagram where the brand has been receiving many positive feedbacks and increased its accessibility. Furthermore, during the COVID-19 pandemic, M&amp;S resorted to having store staff produce organic content, which garnered millions of views across </w:t>
      </w:r>
      <w:proofErr w:type="spellStart"/>
      <w:r>
        <w:t>Tiktok</w:t>
      </w:r>
      <w:proofErr w:type="spellEnd"/>
      <w:r>
        <w:t xml:space="preserve"> and Instagram proving that user-generated material is most effective to keep customers engaged​ (Gilliland, 2023)​.</w:t>
      </w:r>
    </w:p>
    <w:p w14:paraId="07316FE6" w14:textId="77777777" w:rsidR="00535155" w:rsidRPr="007F65B1" w:rsidRDefault="00535155" w:rsidP="00535155">
      <w:pPr>
        <w:rPr>
          <w:b/>
          <w:bCs/>
        </w:rPr>
      </w:pPr>
      <w:r w:rsidRPr="007F65B1">
        <w:rPr>
          <w:b/>
          <w:bCs/>
        </w:rPr>
        <w:t>Search Engine Optimization</w:t>
      </w:r>
    </w:p>
    <w:p w14:paraId="0E9E8A8C" w14:textId="77777777" w:rsidR="00535155" w:rsidRDefault="00535155" w:rsidP="00535155">
      <w:r>
        <w:t xml:space="preserve">M&amp;S has managed to effectively use SEO for marketing and boosting its presence on the internet </w:t>
      </w:r>
      <w:proofErr w:type="gramStart"/>
      <w:r>
        <w:t>so as to</w:t>
      </w:r>
      <w:proofErr w:type="gramEnd"/>
      <w:r>
        <w:t xml:space="preserve"> help customers find its online shop (Parr, 2022). Through the proper positioning of the products, and therefore facilitating visuals and AI search, the buyers </w:t>
      </w:r>
      <w:proofErr w:type="gramStart"/>
      <w:r>
        <w:t>are able to</w:t>
      </w:r>
      <w:proofErr w:type="gramEnd"/>
      <w:r>
        <w:t xml:space="preserve"> find the products they desire online hence helping in boosting the chances of conversion for the Marks &amp; Spencer. This way the application of the AI-based tools in visual search is on the same line with the modern digital marketing trends that focus on customer satisfaction and engagement. It is well aligned with the current industry approaches of an integrated concept of the future of SEO where utilization of better AI results in enhanced SEO status and superiority on the online market.</w:t>
      </w:r>
    </w:p>
    <w:p w14:paraId="7335D4FA" w14:textId="77777777" w:rsidR="00535155" w:rsidRPr="007F65B1" w:rsidRDefault="00535155" w:rsidP="00535155">
      <w:pPr>
        <w:rPr>
          <w:b/>
          <w:bCs/>
        </w:rPr>
      </w:pPr>
      <w:r w:rsidRPr="007F65B1">
        <w:rPr>
          <w:b/>
          <w:bCs/>
        </w:rPr>
        <w:t>Email Marketing</w:t>
      </w:r>
    </w:p>
    <w:p w14:paraId="73387CE5" w14:textId="77777777" w:rsidR="00535155" w:rsidRDefault="00535155" w:rsidP="00535155">
      <w:r>
        <w:t xml:space="preserve">This is an important element of M&amp;S’s digital marketing activity, with a particular emphasis on emails. The organization uses consumer insights to differentiate their target market and communicate with them in a manner that will be relevant and appealing to specific consumers’ </w:t>
      </w:r>
      <w:r>
        <w:lastRenderedPageBreak/>
        <w:t>purchasing habits and inclinations. This makes not only open and click through rates higher but also makes a better engagement with the customers (Plink. com, 2023). This amplifies the impact of this strategy as can be seen in M&amp;S’s continuous engagement with its customers, thus leading to repeat purchases and improving customer loyalty.</w:t>
      </w:r>
    </w:p>
    <w:p w14:paraId="591C439E" w14:textId="77777777" w:rsidR="00535155" w:rsidRPr="007F65B1" w:rsidRDefault="00535155" w:rsidP="00535155">
      <w:pPr>
        <w:rPr>
          <w:b/>
          <w:bCs/>
        </w:rPr>
      </w:pPr>
      <w:r w:rsidRPr="007F65B1">
        <w:rPr>
          <w:b/>
          <w:bCs/>
        </w:rPr>
        <w:t>Content Marketing</w:t>
      </w:r>
    </w:p>
    <w:p w14:paraId="2C5AE9EE" w14:textId="77777777" w:rsidR="00535155" w:rsidRDefault="00535155" w:rsidP="00535155">
      <w:r w:rsidRPr="007F65B1">
        <w:t xml:space="preserve">In the case of M&amp;S, content marketing entails providing informative, tailored, and constant content </w:t>
      </w:r>
      <w:proofErr w:type="gramStart"/>
      <w:r w:rsidRPr="007F65B1">
        <w:t>so as to</w:t>
      </w:r>
      <w:proofErr w:type="gramEnd"/>
      <w:r w:rsidRPr="007F65B1">
        <w:t xml:space="preserve"> acquire a particular set of consumers. This strategy is seen through the detailed descriptions of products, quality images, and well-written blog posts that include styling tips and product features (The strategy story, 2023). The convergence of content marketing with social media and SEO guarantees a well-coordinated strategic workflow in the digital marketing mix, which grabs and sustains customers’ attention effectively (Parr, 2022; Vizard, 2015).</w:t>
      </w:r>
    </w:p>
    <w:p w14:paraId="36CD07A8" w14:textId="77777777" w:rsidR="00535155" w:rsidRPr="00346F64" w:rsidRDefault="00535155" w:rsidP="00346F64">
      <w:pPr>
        <w:pStyle w:val="Heading3"/>
      </w:pPr>
      <w:bookmarkStart w:id="24" w:name="_Toc169268717"/>
      <w:r w:rsidRPr="00346F64">
        <w:t>Specific Examples from M&amp;S</w:t>
      </w:r>
      <w:bookmarkEnd w:id="24"/>
    </w:p>
    <w:p w14:paraId="72AB9AB6" w14:textId="77777777" w:rsidR="00535155" w:rsidRDefault="00535155" w:rsidP="00535155">
      <w:r>
        <w:t xml:space="preserve">To increase customer engagement and improve its overall functionality, M&amp;S adopted several advanced digital marketing techniques. One example is the partnership with </w:t>
      </w:r>
      <w:proofErr w:type="spellStart"/>
      <w:r>
        <w:t>SymphonyAI</w:t>
      </w:r>
      <w:proofErr w:type="spellEnd"/>
      <w:r>
        <w:t xml:space="preserve"> who even did use artificial intelligence for the store intelligence in over 500 of its stores (Alto, 2023). It means the utilisation of computer vision in enhancing things such as shelf compliance and task allocation which results in the enhancement of the </w:t>
      </w:r>
      <w:proofErr w:type="gramStart"/>
      <w:r>
        <w:t>in store</w:t>
      </w:r>
      <w:proofErr w:type="gramEnd"/>
      <w:r>
        <w:t xml:space="preserve"> shopping experience and smooth operations. M&amp;S has been using this approach to make insights available in real-time while proposing operational tasks for the store associates which has enhanced store performance.</w:t>
      </w:r>
    </w:p>
    <w:p w14:paraId="3C5B1A6C" w14:textId="77777777" w:rsidR="00535155" w:rsidRDefault="00535155" w:rsidP="00535155">
      <w:r>
        <w:t>One of the most recent efforts is M&amp;S’s decision to buy the intellectual property of Thread, which is a fashion app that tailors to individual clients. Through this acquisition, it has allowed M&amp;S to incorporate the latest in personalization technologies for their online site thus adding value by providing recommended fashion items. The implementation of a new concept, known as the ‘personalised discovery team’ using Thread’s data scientists shifted this strategy to a new strategic level, that enhanced the online shopping experience of M&amp;S to be more customer oriented​ (</w:t>
      </w:r>
      <w:proofErr w:type="gramStart"/>
      <w:r>
        <w:t>Langford ,</w:t>
      </w:r>
      <w:proofErr w:type="gramEnd"/>
      <w:r>
        <w:t xml:space="preserve"> 2022​).</w:t>
      </w:r>
    </w:p>
    <w:p w14:paraId="0E118711" w14:textId="77777777" w:rsidR="00535155" w:rsidRDefault="00535155" w:rsidP="00535155">
      <w:r>
        <w:t xml:space="preserve">TCS has also teamed with M&amp;S with an aim of revolutionizing business operations using digital means. In the case of joining the shop Floor with the manufacturer Floor the space, scope and display queries arising out of operations and store space have been addressed. Through the </w:t>
      </w:r>
      <w:r>
        <w:lastRenderedPageBreak/>
        <w:t>deployment of TCS’s digital solutions, many challenges in M&amp;S have been addressed hence improving the flow of operations such as stocks management and invariably the level of customer satisfaction (TCS, 2024).</w:t>
      </w:r>
    </w:p>
    <w:p w14:paraId="517744E2" w14:textId="1200B702" w:rsidR="00535155" w:rsidRDefault="00535155" w:rsidP="00535155">
      <w:pPr>
        <w:pStyle w:val="Heading2"/>
      </w:pPr>
      <w:bookmarkStart w:id="25" w:name="_Toc169268718"/>
      <w:r w:rsidRPr="007F65B1">
        <w:t xml:space="preserve">What is the impact of “digital marketing” on </w:t>
      </w:r>
      <w:r w:rsidR="004E536F">
        <w:t>organizational</w:t>
      </w:r>
      <w:r w:rsidRPr="007F65B1">
        <w:t xml:space="preserve"> performance?</w:t>
      </w:r>
      <w:bookmarkEnd w:id="25"/>
    </w:p>
    <w:p w14:paraId="679A644C" w14:textId="77777777" w:rsidR="00535155" w:rsidRDefault="00535155" w:rsidP="00535155">
      <w:pPr>
        <w:pStyle w:val="Heading3"/>
      </w:pPr>
      <w:bookmarkStart w:id="26" w:name="_Toc169268719"/>
      <w:r>
        <w:t>Organizational Performance Metrics</w:t>
      </w:r>
      <w:bookmarkEnd w:id="26"/>
    </w:p>
    <w:p w14:paraId="29069B6A" w14:textId="77777777" w:rsidR="00535155" w:rsidRDefault="00535155" w:rsidP="00535155">
      <w:r>
        <w:t xml:space="preserve">M&amp;S has made great progress in improving its organizational performance indicators mainly due to the improved approaches under digital marketing. Retailing major M&amp;S of the UK, which has set its year-end </w:t>
      </w:r>
      <w:proofErr w:type="gramStart"/>
      <w:r>
        <w:t>at</w:t>
      </w:r>
      <w:proofErr w:type="gramEnd"/>
      <w:r>
        <w:t xml:space="preserve"> March revealed that it was up by 9.3% increase in group sales, reaching over £13.9 billion (Marks and Spencer, 2024). This growing was supported by a significant 10.5 percent increase in food sales, attributed to gains made in supply chain management and the availability (</w:t>
      </w:r>
      <w:proofErr w:type="spellStart"/>
      <w:r>
        <w:t>Beevers</w:t>
      </w:r>
      <w:proofErr w:type="spellEnd"/>
      <w:r>
        <w:t>, 2024). The clothing and home division’s revenue also rose further by 10%, mainly boosted up by a good performance of the womenswear business​ ((Marks and Spencer, 2024).</w:t>
      </w:r>
    </w:p>
    <w:p w14:paraId="7D85093F" w14:textId="77777777" w:rsidR="00535155" w:rsidRDefault="00535155" w:rsidP="00535155">
      <w:r>
        <w:t>Concerning the market share, M&amp;S have been improving, especially in the grocery division; they ranked high within the market volume growth in the last quarter of 2023 registering a 7% volume growth per month (</w:t>
      </w:r>
      <w:proofErr w:type="spellStart"/>
      <w:r>
        <w:t>Beevers</w:t>
      </w:r>
      <w:proofErr w:type="spellEnd"/>
      <w:r>
        <w:t>, 2024). This increased market penetration emphasises the success of many firms in their digital marketing strategies in pulling in customers​.</w:t>
      </w:r>
    </w:p>
    <w:p w14:paraId="73C0AA9F" w14:textId="77777777" w:rsidR="00535155" w:rsidRDefault="00535155" w:rsidP="00535155">
      <w:r>
        <w:t>The customer engagement rates have also increased while online sales have increased by 10.9% (</w:t>
      </w:r>
      <w:proofErr w:type="spellStart"/>
      <w:r>
        <w:t>Beevers</w:t>
      </w:r>
      <w:proofErr w:type="spellEnd"/>
      <w:r>
        <w:t>, 2024). The AI and data driven personalisation strategies of Asos has been supported by the company’s latest Thread acquisition, making the online shopping experience and hence customer satisfaction and engagement better and better according to Langford (2022). This an extensive digital strategy shows that M&amp;S is willing to appropriate technology to increase organizational effectiveness and sustain its market advantages in the retail sector.</w:t>
      </w:r>
    </w:p>
    <w:p w14:paraId="415E95F7" w14:textId="77777777" w:rsidR="00535155" w:rsidRDefault="00535155" w:rsidP="00535155">
      <w:pPr>
        <w:pStyle w:val="Heading3"/>
      </w:pPr>
      <w:bookmarkStart w:id="27" w:name="_Toc169268720"/>
      <w:r>
        <w:t>Impacts of Digital Marketing Strategies on the Metrics</w:t>
      </w:r>
      <w:bookmarkEnd w:id="27"/>
    </w:p>
    <w:p w14:paraId="64ABF67A" w14:textId="77777777" w:rsidR="00535155" w:rsidRDefault="00535155" w:rsidP="00535155">
      <w:r w:rsidRPr="007F65B1">
        <w:t>The digital marketing plans proposed by Marks &amp; Spencer’s (M&amp;S) have significantly influenced this company’s performance indicators such as sales, market share, and customer conversion rates. That is why the use of data-driven marketing strategies has led to improvement of these indicators and development of the company, as well as its strengthening in the field of competition.</w:t>
      </w:r>
    </w:p>
    <w:p w14:paraId="341B86AE" w14:textId="77777777" w:rsidR="00535155" w:rsidRPr="007F65B1" w:rsidRDefault="00535155" w:rsidP="00535155">
      <w:pPr>
        <w:rPr>
          <w:b/>
          <w:bCs/>
        </w:rPr>
      </w:pPr>
      <w:r w:rsidRPr="007F65B1">
        <w:rPr>
          <w:b/>
          <w:bCs/>
        </w:rPr>
        <w:t>Sales Figures</w:t>
      </w:r>
    </w:p>
    <w:p w14:paraId="1F0A8B51" w14:textId="77777777" w:rsidR="00535155" w:rsidRDefault="00535155" w:rsidP="00535155">
      <w:r w:rsidRPr="007F65B1">
        <w:lastRenderedPageBreak/>
        <w:t>M&amp;S has witnessed considerable enhanced sales attributing to its undertakings in the sales promotion via the digital solutions. The application of API, that is, the targeted advertisement, and product recommendations based on customer preferences have been most successful. In the research conducted by (Saleem et al. 2019), the firms that integrate data from marketing communication gain considerable lifts in their sales communication through improved targeting and buyer insights. This is in line with M&amp;S in which AI and machine learning have been implemented to enhance recommendations and customer engagements which in result increased sale conversions (Marks and Spencer, 2024).</w:t>
      </w:r>
      <w:r>
        <w:t xml:space="preserve"> The increase in revenue can be seen from the following figure:</w:t>
      </w:r>
    </w:p>
    <w:p w14:paraId="728F6E8D" w14:textId="77777777" w:rsidR="00535155" w:rsidRDefault="00535155" w:rsidP="00E23B8E">
      <w:pPr>
        <w:keepNext/>
        <w:jc w:val="center"/>
      </w:pPr>
      <w:r w:rsidRPr="0037239C">
        <w:rPr>
          <w:noProof/>
        </w:rPr>
        <w:drawing>
          <wp:inline distT="0" distB="0" distL="0" distR="0" wp14:anchorId="235942D9" wp14:editId="3266493D">
            <wp:extent cx="5731510" cy="3716020"/>
            <wp:effectExtent l="0" t="0" r="2540" b="0"/>
            <wp:docPr id="866171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171654" name=""/>
                    <pic:cNvPicPr/>
                  </pic:nvPicPr>
                  <pic:blipFill>
                    <a:blip r:embed="rId11"/>
                    <a:stretch>
                      <a:fillRect/>
                    </a:stretch>
                  </pic:blipFill>
                  <pic:spPr>
                    <a:xfrm>
                      <a:off x="0" y="0"/>
                      <a:ext cx="5731510" cy="3716020"/>
                    </a:xfrm>
                    <a:prstGeom prst="rect">
                      <a:avLst/>
                    </a:prstGeom>
                  </pic:spPr>
                </pic:pic>
              </a:graphicData>
            </a:graphic>
          </wp:inline>
        </w:drawing>
      </w:r>
    </w:p>
    <w:p w14:paraId="0391060C" w14:textId="7BE9D3A4" w:rsidR="00535155" w:rsidRDefault="00535155" w:rsidP="00E23B8E">
      <w:pPr>
        <w:pStyle w:val="Caption"/>
        <w:jc w:val="center"/>
      </w:pPr>
      <w:bookmarkStart w:id="28" w:name="_Toc169024966"/>
      <w:r>
        <w:t xml:space="preserve">Figure </w:t>
      </w:r>
      <w:r>
        <w:fldChar w:fldCharType="begin"/>
      </w:r>
      <w:r>
        <w:instrText xml:space="preserve"> SEQ Figure \* ARABIC </w:instrText>
      </w:r>
      <w:r>
        <w:fldChar w:fldCharType="separate"/>
      </w:r>
      <w:r w:rsidR="00E23B8E">
        <w:rPr>
          <w:noProof/>
        </w:rPr>
        <w:t>3</w:t>
      </w:r>
      <w:r>
        <w:fldChar w:fldCharType="end"/>
      </w:r>
      <w:r>
        <w:t>: Revenue of Marks &amp; Spencer</w:t>
      </w:r>
      <w:bookmarkEnd w:id="28"/>
    </w:p>
    <w:p w14:paraId="6DA1A058" w14:textId="77777777" w:rsidR="00535155" w:rsidRDefault="00535155" w:rsidP="00E23B8E">
      <w:pPr>
        <w:pStyle w:val="Caption"/>
        <w:jc w:val="center"/>
      </w:pPr>
      <w:r>
        <w:t xml:space="preserve">Source: </w:t>
      </w:r>
      <w:r w:rsidRPr="007A6BAB">
        <w:t>(Smith, 2024)</w:t>
      </w:r>
    </w:p>
    <w:p w14:paraId="6C9153B1" w14:textId="77777777" w:rsidR="00535155" w:rsidRPr="007F65B1" w:rsidRDefault="00535155" w:rsidP="00535155">
      <w:pPr>
        <w:rPr>
          <w:b/>
          <w:bCs/>
        </w:rPr>
      </w:pPr>
      <w:r w:rsidRPr="007F65B1">
        <w:rPr>
          <w:b/>
          <w:bCs/>
        </w:rPr>
        <w:t>Market Share</w:t>
      </w:r>
    </w:p>
    <w:p w14:paraId="1E4493BB" w14:textId="2B5C4C41" w:rsidR="00535155" w:rsidRDefault="00535155" w:rsidP="00535155">
      <w:r w:rsidRPr="007F65B1">
        <w:t xml:space="preserve">The role of digital marketing gives a good account of the influence it has had on M&amp;S’ market share. With the help of such an effective SEO strategy and activities in social networks, M&amp;S has been able to obtain a greater market share of retail companies. Another similar study by Nawaz </w:t>
      </w:r>
      <w:r w:rsidRPr="007F65B1">
        <w:lastRenderedPageBreak/>
        <w:t xml:space="preserve">and </w:t>
      </w:r>
      <w:proofErr w:type="spellStart"/>
      <w:r w:rsidRPr="007F65B1">
        <w:t>Kaldeen</w:t>
      </w:r>
      <w:proofErr w:type="spellEnd"/>
      <w:r w:rsidRPr="007F65B1">
        <w:t xml:space="preserve"> (2020) considers that digital marketing innovations like M&amp;S give more boosts to its market share through customers’ reach and attraction (Marks and Spencer, 2024)​. M&amp;S’s good handling of digital platforms has enabled it to remain relevant, especially in relation to food market variety, of which it recorded the highest volume growth at a 7% monthly growth​ (</w:t>
      </w:r>
      <w:proofErr w:type="spellStart"/>
      <w:r w:rsidRPr="007F65B1">
        <w:t>Beevers</w:t>
      </w:r>
      <w:proofErr w:type="spellEnd"/>
      <w:r w:rsidRPr="007F65B1">
        <w:t>, 2024).</w:t>
      </w:r>
    </w:p>
    <w:p w14:paraId="47E42C19" w14:textId="77777777" w:rsidR="00535155" w:rsidRPr="007F65B1" w:rsidRDefault="00535155" w:rsidP="00535155">
      <w:pPr>
        <w:rPr>
          <w:b/>
          <w:bCs/>
        </w:rPr>
      </w:pPr>
      <w:r w:rsidRPr="007F65B1">
        <w:rPr>
          <w:b/>
          <w:bCs/>
        </w:rPr>
        <w:t>Customer Engagement Rates</w:t>
      </w:r>
    </w:p>
    <w:p w14:paraId="177C99A5" w14:textId="77777777" w:rsidR="00535155" w:rsidRDefault="00535155" w:rsidP="00535155">
      <w:r w:rsidRPr="007F65B1">
        <w:t xml:space="preserve">Customer engagement rates have also increased progressively because of the effective digital marketing provided by M&amp;S. The organisation’s switch from traditional advertising techniques to content marketing, social media marketing and market segmentation email marketing also mean that more people are likely to engage with the company’s promotional efforts than in the past. According to the literature review, when firms’ digital marketing capabilities are well developed and well utilized, customer engagement benefits from timely and timely interactions (Marks and Spencer, 2024). Thus, through employing platforms such as Instagram or </w:t>
      </w:r>
      <w:proofErr w:type="spellStart"/>
      <w:r w:rsidRPr="007F65B1">
        <w:t>TikTok</w:t>
      </w:r>
      <w:proofErr w:type="spellEnd"/>
      <w:r w:rsidRPr="007F65B1">
        <w:t>, tailoring e-mail advertisements, and addressing the company’s clients, M&amp;S has managed to see a 10.</w:t>
      </w:r>
      <w:r>
        <w:t xml:space="preserve">9 </w:t>
      </w:r>
      <w:r w:rsidRPr="007F65B1">
        <w:t>percent increase in online sales and improved customer satisfaction (</w:t>
      </w:r>
      <w:proofErr w:type="spellStart"/>
      <w:r w:rsidRPr="007F65B1">
        <w:t>Beevers</w:t>
      </w:r>
      <w:proofErr w:type="spellEnd"/>
      <w:r w:rsidRPr="007F65B1">
        <w:t>, 2024).</w:t>
      </w:r>
    </w:p>
    <w:p w14:paraId="221F0B43" w14:textId="77777777" w:rsidR="00535155" w:rsidRDefault="00535155" w:rsidP="00535155">
      <w:pPr>
        <w:pStyle w:val="Heading3"/>
      </w:pPr>
      <w:bookmarkStart w:id="29" w:name="_Toc169268721"/>
      <w:r>
        <w:t>Analyzing Performance Metrics Before Implementing Digital Marketing Strategies</w:t>
      </w:r>
      <w:bookmarkEnd w:id="29"/>
    </w:p>
    <w:p w14:paraId="1BFFC549" w14:textId="77777777" w:rsidR="00535155" w:rsidRDefault="00535155" w:rsidP="00535155">
      <w:r w:rsidRPr="007F65B1">
        <w:t xml:space="preserve">Prior to the use of the new digital marketing techniques, the performance indicators at Marks &amp; Spencer (M&amp;S) were somewhat limited. For instance, during the financial year ended on 30 September 2019, M&amp;S had a PBT of £403.1 million (M&amp;S, 2020). This is lower when compared to published results this year that revealed that group sales had risen by 7.2% to over £3.8 billion, while food sales increased by 10.5% in the financial year 2023/2024. These improvements have been made possible by the growth of digital marketing, therefore, stressing the effects of their modified strategies on the overall performance of the </w:t>
      </w:r>
      <w:proofErr w:type="gramStart"/>
      <w:r w:rsidRPr="007F65B1">
        <w:t>organizations​(</w:t>
      </w:r>
      <w:proofErr w:type="spellStart"/>
      <w:proofErr w:type="gramEnd"/>
      <w:r w:rsidRPr="007F65B1">
        <w:t>Beevers</w:t>
      </w:r>
      <w:proofErr w:type="spellEnd"/>
      <w:r w:rsidRPr="007F65B1">
        <w:t>, 2024)​.</w:t>
      </w:r>
      <w:r>
        <w:t xml:space="preserve"> Further the key statistics of Marks &amp; Spencer can be visualized from the following figure:</w:t>
      </w:r>
    </w:p>
    <w:p w14:paraId="3E4040FC" w14:textId="77777777" w:rsidR="00535155" w:rsidRDefault="00535155" w:rsidP="00E23B8E">
      <w:pPr>
        <w:keepNext/>
        <w:jc w:val="center"/>
      </w:pPr>
      <w:r w:rsidRPr="00B65D98">
        <w:rPr>
          <w:noProof/>
        </w:rPr>
        <w:lastRenderedPageBreak/>
        <w:drawing>
          <wp:inline distT="0" distB="0" distL="0" distR="0" wp14:anchorId="19146ACD" wp14:editId="3F51F272">
            <wp:extent cx="5731510" cy="3084195"/>
            <wp:effectExtent l="0" t="0" r="2540" b="1905"/>
            <wp:docPr id="61169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95911" name=""/>
                    <pic:cNvPicPr/>
                  </pic:nvPicPr>
                  <pic:blipFill>
                    <a:blip r:embed="rId12"/>
                    <a:stretch>
                      <a:fillRect/>
                    </a:stretch>
                  </pic:blipFill>
                  <pic:spPr>
                    <a:xfrm>
                      <a:off x="0" y="0"/>
                      <a:ext cx="5731510" cy="3084195"/>
                    </a:xfrm>
                    <a:prstGeom prst="rect">
                      <a:avLst/>
                    </a:prstGeom>
                  </pic:spPr>
                </pic:pic>
              </a:graphicData>
            </a:graphic>
          </wp:inline>
        </w:drawing>
      </w:r>
    </w:p>
    <w:p w14:paraId="4209D79E" w14:textId="25695E1D" w:rsidR="00535155" w:rsidRDefault="00535155" w:rsidP="00E23B8E">
      <w:pPr>
        <w:pStyle w:val="Caption"/>
        <w:jc w:val="center"/>
      </w:pPr>
      <w:bookmarkStart w:id="30" w:name="_Toc169024967"/>
      <w:r>
        <w:t xml:space="preserve">Figure </w:t>
      </w:r>
      <w:r>
        <w:fldChar w:fldCharType="begin"/>
      </w:r>
      <w:r>
        <w:instrText xml:space="preserve"> SEQ Figure \* ARABIC </w:instrText>
      </w:r>
      <w:r>
        <w:fldChar w:fldCharType="separate"/>
      </w:r>
      <w:r w:rsidR="00E23B8E">
        <w:rPr>
          <w:noProof/>
        </w:rPr>
        <w:t>4</w:t>
      </w:r>
      <w:r>
        <w:fldChar w:fldCharType="end"/>
      </w:r>
      <w:r>
        <w:t>: Key Facts and Figures of M&amp;S</w:t>
      </w:r>
      <w:bookmarkEnd w:id="30"/>
    </w:p>
    <w:p w14:paraId="0EA19A99" w14:textId="77777777" w:rsidR="00535155" w:rsidRDefault="00535155" w:rsidP="00E23B8E">
      <w:pPr>
        <w:pStyle w:val="Caption"/>
        <w:jc w:val="center"/>
      </w:pPr>
      <w:r>
        <w:t>Source: Marks &amp; Spencer (2024)</w:t>
      </w:r>
    </w:p>
    <w:p w14:paraId="68B49D05" w14:textId="77777777" w:rsidR="00535155" w:rsidRDefault="00535155" w:rsidP="00535155">
      <w:pPr>
        <w:pStyle w:val="Heading3"/>
      </w:pPr>
      <w:bookmarkStart w:id="31" w:name="_Toc169268722"/>
      <w:r>
        <w:t>Specific Examples from M&amp;S</w:t>
      </w:r>
      <w:bookmarkEnd w:id="31"/>
    </w:p>
    <w:p w14:paraId="73F8C6EB" w14:textId="77777777" w:rsidR="00535155" w:rsidRDefault="00535155" w:rsidP="00535155">
      <w:r w:rsidRPr="007F65B1">
        <w:t xml:space="preserve">Therefore, it can be </w:t>
      </w:r>
      <w:r>
        <w:t>stated</w:t>
      </w:r>
      <w:r w:rsidRPr="007F65B1">
        <w:t xml:space="preserve"> that Marks &amp; Spencer (M&amp;S) has successfully implemented the concept of digital marketing in an imperative manner. For example, they involved </w:t>
      </w:r>
      <w:proofErr w:type="spellStart"/>
      <w:r w:rsidRPr="007F65B1">
        <w:t>SymphonyAI</w:t>
      </w:r>
      <w:proofErr w:type="spellEnd"/>
      <w:r w:rsidRPr="007F65B1">
        <w:t xml:space="preserve"> in adopting AI-based store intelligence for more than 500 stores to improve its performance and customers’ satisfaction. This initiative helped to gain real time understanding and improved shelf compliance​ (Alto, 2023​). Also, the </w:t>
      </w:r>
      <w:proofErr w:type="spellStart"/>
      <w:r w:rsidRPr="007F65B1">
        <w:t>TikTok</w:t>
      </w:r>
      <w:proofErr w:type="spellEnd"/>
      <w:r w:rsidRPr="007F65B1">
        <w:t xml:space="preserve"> campaign to create viral content, including its </w:t>
      </w:r>
      <w:proofErr w:type="spellStart"/>
      <w:r w:rsidRPr="007F65B1">
        <w:t>Remarksable</w:t>
      </w:r>
      <w:proofErr w:type="spellEnd"/>
      <w:r w:rsidRPr="007F65B1">
        <w:t xml:space="preserve"> Value range and organic store videos, has reached millions of viewers weekly, increasing customer interest in M&amp;S’s products​ (Gilliland, 2023​). The following cases show how social media and AI can together improve the digital marketing of M&amp;S by learning from the below given case studies.</w:t>
      </w:r>
    </w:p>
    <w:p w14:paraId="29F41A1C" w14:textId="77777777" w:rsidR="00535155" w:rsidRDefault="00535155" w:rsidP="00535155">
      <w:pPr>
        <w:pStyle w:val="Heading2"/>
      </w:pPr>
      <w:bookmarkStart w:id="32" w:name="_Toc169268723"/>
      <w:r w:rsidRPr="007F65B1">
        <w:t>What are the most effective digital marketing strategies to improve customer experience and draw customer attention?</w:t>
      </w:r>
      <w:bookmarkEnd w:id="32"/>
    </w:p>
    <w:p w14:paraId="149A7E04" w14:textId="77777777" w:rsidR="00535155" w:rsidRDefault="00535155" w:rsidP="00535155">
      <w:pPr>
        <w:pStyle w:val="Heading3"/>
      </w:pPr>
      <w:bookmarkStart w:id="33" w:name="_Toc169268724"/>
      <w:r>
        <w:t>Customer Experience and Attention Metrics</w:t>
      </w:r>
      <w:bookmarkEnd w:id="33"/>
    </w:p>
    <w:p w14:paraId="05E10AC4" w14:textId="77777777" w:rsidR="00535155" w:rsidRDefault="00535155" w:rsidP="00535155">
      <w:r>
        <w:t xml:space="preserve">Customer experience and drawing of customer attention has vastly been enhanced by Marks &amp; Spencer’s (M&amp;S) digital marketing techniques. In a latest survey conducted by Which? Customers </w:t>
      </w:r>
      <w:r>
        <w:lastRenderedPageBreak/>
        <w:t xml:space="preserve">reported high levels of satisfaction with the service delivery from dealers, not least in clothing departments where Marks and Spencer rank at top having a satisfaction score of 86% in the solutions provided to the customers’ problems. This high satisfaction rate has been </w:t>
      </w:r>
      <w:proofErr w:type="gramStart"/>
      <w:r>
        <w:t>as a result of</w:t>
      </w:r>
      <w:proofErr w:type="gramEnd"/>
      <w:r>
        <w:t xml:space="preserve"> good customer service and most importantly a phone line within 12 hours of the day (</w:t>
      </w:r>
      <w:r w:rsidRPr="0085134B">
        <w:t>Douglass, 2021)</w:t>
      </w:r>
      <w:r>
        <w:t>.</w:t>
      </w:r>
    </w:p>
    <w:p w14:paraId="2566B43B" w14:textId="77777777" w:rsidR="00535155" w:rsidRDefault="00535155" w:rsidP="00535155">
      <w:r>
        <w:t xml:space="preserve">On the aspect of website visits, the company has recorded a significant improvement regarding M&amp;S. The company revealed that for the permanent miners categorizing clothing and home sections, the online sales increased by 60.8% in the first half of the 2021 financial year, of which </w:t>
      </w:r>
      <w:proofErr w:type="spellStart"/>
      <w:r>
        <w:t>ndustrial</w:t>
      </w:r>
      <w:proofErr w:type="spellEnd"/>
      <w:r>
        <w:t xml:space="preserve"> products accounted for 34.4% of the revenue in these categories​ (Rigby, 2022). It can therefore be attributed to their efficient employment of digital platforms and live buying sessions that involve the clients and increase the site interactivity.</w:t>
      </w:r>
    </w:p>
    <w:p w14:paraId="701D09A8" w14:textId="77777777" w:rsidR="00535155" w:rsidRDefault="00535155" w:rsidP="00535155">
      <w:r>
        <w:t xml:space="preserve">The use of social media has also equally played a role when it comes to the strategies embraced by M&amp;S. Their creative engagements on such platforms like </w:t>
      </w:r>
      <w:proofErr w:type="spellStart"/>
      <w:r>
        <w:t>TikTok</w:t>
      </w:r>
      <w:proofErr w:type="spellEnd"/>
      <w:r>
        <w:t xml:space="preserve"> have made their videos to be viewed by millions of people within a week and lots of engagements. For instance, store-generated content such as </w:t>
      </w:r>
      <w:proofErr w:type="spellStart"/>
      <w:r>
        <w:t>TikTok</w:t>
      </w:r>
      <w:proofErr w:type="spellEnd"/>
      <w:r>
        <w:t xml:space="preserve"> and Instagram reels have received a lot of attention in recent times, some post views have hit over 500,000 monthly views​ (Gilliland, 2023; Rigby, 2022)​. These metrics provide the idea about the improving in digital marketing field of M&amp;S and how digital marketing efforts are helpful for customers attraction.</w:t>
      </w:r>
    </w:p>
    <w:p w14:paraId="25086426" w14:textId="783DA574" w:rsidR="00535155" w:rsidRDefault="00535155" w:rsidP="00535155">
      <w:pPr>
        <w:pStyle w:val="Heading3"/>
      </w:pPr>
      <w:bookmarkStart w:id="34" w:name="_Toc169268725"/>
      <w:r>
        <w:t xml:space="preserve">Analyzing Digital Marketing Strategies in Improving Customer Experience </w:t>
      </w:r>
      <w:r w:rsidR="00973E14" w:rsidRPr="00973E14">
        <w:t>and customer performance for drawing customer attention</w:t>
      </w:r>
      <w:bookmarkEnd w:id="34"/>
    </w:p>
    <w:p w14:paraId="4DF6D1DB" w14:textId="77777777" w:rsidR="00535155" w:rsidRDefault="00535155" w:rsidP="00535155">
      <w:r w:rsidRPr="007F65B1">
        <w:t>Many digital marketing strategies have been applied by Marks &amp; Spencer (M&amp;S) to improve customer experience and to draw their attention as shown below.</w:t>
      </w:r>
    </w:p>
    <w:p w14:paraId="10DDA66A" w14:textId="77777777" w:rsidR="00535155" w:rsidRPr="007F65B1" w:rsidRDefault="00535155" w:rsidP="00535155">
      <w:pPr>
        <w:rPr>
          <w:b/>
          <w:bCs/>
        </w:rPr>
      </w:pPr>
      <w:r w:rsidRPr="007F65B1">
        <w:rPr>
          <w:b/>
          <w:bCs/>
        </w:rPr>
        <w:t>Customer Experience Enhancement</w:t>
      </w:r>
    </w:p>
    <w:p w14:paraId="2245DA8B" w14:textId="77777777" w:rsidR="00535155" w:rsidRDefault="00535155" w:rsidP="00535155">
      <w:r w:rsidRPr="007F65B1">
        <w:t>Technological and data application in the form of AI has been very essential in providing excellent services to the customers in M&amp;S. M&amp;S realized this through the purchase of the intellectual property of Thread, a personalized fashion application through which M&amp;S was able to give its clients relevant fashion recommendations which made their online purchasing experience even better. This move is also in contrast to work done in the literature which show that one of the ways of improving the satisfaction level of the client is through personalization (</w:t>
      </w:r>
      <w:proofErr w:type="spellStart"/>
      <w:r w:rsidRPr="007F65B1">
        <w:t>Bakhtieva</w:t>
      </w:r>
      <w:proofErr w:type="spellEnd"/>
      <w:r w:rsidRPr="007F65B1">
        <w:t xml:space="preserve">, 2017). </w:t>
      </w:r>
      <w:r w:rsidRPr="007F65B1">
        <w:lastRenderedPageBreak/>
        <w:t xml:space="preserve">Moreover, the applications of AI tools in visual search enhancement of the M&amp;S’s mobile website </w:t>
      </w:r>
      <w:proofErr w:type="gramStart"/>
      <w:r w:rsidRPr="007F65B1">
        <w:t>has</w:t>
      </w:r>
      <w:proofErr w:type="gramEnd"/>
      <w:r w:rsidRPr="007F65B1">
        <w:t xml:space="preserve"> also enhanced customer convenience in the process of sourcing and affording the products hence the higher satisfaction rates (</w:t>
      </w:r>
      <w:proofErr w:type="spellStart"/>
      <w:r w:rsidRPr="007F65B1">
        <w:t>Saura</w:t>
      </w:r>
      <w:proofErr w:type="spellEnd"/>
      <w:r w:rsidRPr="007F65B1">
        <w:t>, 2021).</w:t>
      </w:r>
      <w:r>
        <w:t xml:space="preserve"> </w:t>
      </w:r>
      <w:r w:rsidRPr="007F65B1">
        <w:t>Market research surveys to customers have also supported the efficiency of these tactics. M&amp;S topped the Which? A customer satisfaction survey, which was conducted in the clothes sector, shows that 86 percent of the participants were satisfied with the solution of their concerns, meaning that the improvements that this company made in the customer service were welcomed by the consumers (Douglass, 2021).</w:t>
      </w:r>
    </w:p>
    <w:p w14:paraId="6CDDDC83" w14:textId="77777777" w:rsidR="00535155" w:rsidRPr="007F65B1" w:rsidRDefault="00535155" w:rsidP="00535155">
      <w:pPr>
        <w:rPr>
          <w:b/>
          <w:bCs/>
        </w:rPr>
      </w:pPr>
      <w:r w:rsidRPr="007F65B1">
        <w:rPr>
          <w:b/>
          <w:bCs/>
        </w:rPr>
        <w:t>Attention and Engagement Metrics</w:t>
      </w:r>
    </w:p>
    <w:p w14:paraId="16617B83" w14:textId="77777777" w:rsidR="00535155" w:rsidRDefault="00535155" w:rsidP="00535155">
      <w:r w:rsidRPr="007F65B1">
        <w:t>M&amp;S has also worked smartly in the improvement of new generation digital media promotion strategies to capture the attention of consumers. engaging methodologies that the company has adopted in its use of live shopping events where an item is displayed as it is used by a presenter and customers can converse with the presenter in an online platform used on the company’s website. This has helped the maintain presence of the customers for long periods and very high interaction noted during such live sessions</w:t>
      </w:r>
      <w:r>
        <w:t xml:space="preserve"> </w:t>
      </w:r>
      <w:r w:rsidRPr="007F65B1">
        <w:t>(Rigby, 2022). Such initiatives resonate with the literature that emphasizes the significance of creating interactive content to effectively grab the customers’ attention (</w:t>
      </w:r>
      <w:proofErr w:type="spellStart"/>
      <w:r w:rsidRPr="007F65B1">
        <w:t>Hollebeek</w:t>
      </w:r>
      <w:proofErr w:type="spellEnd"/>
      <w:r w:rsidRPr="007F65B1">
        <w:t xml:space="preserve"> et al., 2019).</w:t>
      </w:r>
    </w:p>
    <w:p w14:paraId="34CC160D" w14:textId="77777777" w:rsidR="00535155" w:rsidRDefault="00535155" w:rsidP="00535155">
      <w:r w:rsidRPr="007F65B1">
        <w:t xml:space="preserve">The major form of visibility in executing this strategy has been </w:t>
      </w:r>
      <w:proofErr w:type="gramStart"/>
      <w:r w:rsidRPr="007F65B1">
        <w:t>through the use of</w:t>
      </w:r>
      <w:proofErr w:type="gramEnd"/>
      <w:r w:rsidRPr="007F65B1">
        <w:t xml:space="preserve"> social media by M&amp;S. With the act of generating viral bits such as the “</w:t>
      </w:r>
      <w:proofErr w:type="spellStart"/>
      <w:r w:rsidRPr="007F65B1">
        <w:t>Remarksable</w:t>
      </w:r>
      <w:proofErr w:type="spellEnd"/>
      <w:r w:rsidRPr="007F65B1">
        <w:t xml:space="preserve"> Value” range using apps such as </w:t>
      </w:r>
      <w:proofErr w:type="spellStart"/>
      <w:r w:rsidRPr="007F65B1">
        <w:t>TikTok</w:t>
      </w:r>
      <w:proofErr w:type="spellEnd"/>
      <w:r w:rsidRPr="007F65B1">
        <w:t xml:space="preserve">, there has been millions of viewers and high engagement. From previous years, the content created by the store on the social networks such as Instagram and </w:t>
      </w:r>
      <w:proofErr w:type="spellStart"/>
      <w:r w:rsidRPr="007F65B1">
        <w:t>Tiktok</w:t>
      </w:r>
      <w:proofErr w:type="spellEnd"/>
      <w:r w:rsidRPr="007F65B1">
        <w:t xml:space="preserve"> often received high levels of engagement; </w:t>
      </w:r>
      <w:proofErr w:type="gramStart"/>
      <w:r w:rsidRPr="007F65B1">
        <w:t>thus</w:t>
      </w:r>
      <w:proofErr w:type="gramEnd"/>
      <w:r w:rsidRPr="007F65B1">
        <w:t xml:space="preserve"> proving a testimony to M&amp;S’s profound social media campaigns in capturing the identified customer segments (Gilliland, 2023). The following studies back this approach as worthy of undertaking due to the reasons that have been explained above Establishing customer engagement and brand loyalty </w:t>
      </w:r>
      <w:proofErr w:type="gramStart"/>
      <w:r w:rsidRPr="007F65B1">
        <w:t>through the use of</w:t>
      </w:r>
      <w:proofErr w:type="gramEnd"/>
      <w:r w:rsidRPr="007F65B1">
        <w:t xml:space="preserve"> social media, (</w:t>
      </w:r>
      <w:proofErr w:type="spellStart"/>
      <w:r w:rsidRPr="007F65B1">
        <w:t>Dastane</w:t>
      </w:r>
      <w:proofErr w:type="spellEnd"/>
      <w:r w:rsidRPr="007F65B1">
        <w:t>, 2020).</w:t>
      </w:r>
    </w:p>
    <w:p w14:paraId="1476B2D0" w14:textId="77777777" w:rsidR="00535155" w:rsidRDefault="00535155" w:rsidP="00535155">
      <w:r w:rsidRPr="007F65B1">
        <w:t xml:space="preserve">In </w:t>
      </w:r>
      <w:r>
        <w:t>general</w:t>
      </w:r>
      <w:r w:rsidRPr="007F65B1">
        <w:t>, through the tactics of AI application, personalized marketing strategies, and responding to customers with engaging content, M&amp;S has highly enhanced customers’ engagement and attention. These efforts are emblematic of the general trends within the field of digital marketing that deal with the more customer-oriented solutions and the novel ways of engaging the customers (Khan et al., 2024).</w:t>
      </w:r>
    </w:p>
    <w:p w14:paraId="29F06023" w14:textId="77777777" w:rsidR="00535155" w:rsidRDefault="00535155" w:rsidP="00535155">
      <w:pPr>
        <w:pStyle w:val="Heading2"/>
      </w:pPr>
      <w:bookmarkStart w:id="35" w:name="_Toc169268726"/>
      <w:r>
        <w:lastRenderedPageBreak/>
        <w:t>Conclusion</w:t>
      </w:r>
      <w:bookmarkEnd w:id="35"/>
    </w:p>
    <w:p w14:paraId="05A4EE5E" w14:textId="1C83C2F8" w:rsidR="00535155" w:rsidRDefault="00535155" w:rsidP="00535155">
      <w:r w:rsidRPr="007F65B1">
        <w:t xml:space="preserve">Altogether, M&amp;S has effectively translated their planned digital marketing approach for a more effective </w:t>
      </w:r>
      <w:r w:rsidR="00C224C5">
        <w:t>customer</w:t>
      </w:r>
      <w:r w:rsidRPr="007F65B1">
        <w:t xml:space="preserve"> performance, customer satisfaction and to draw customers’ attention. AI and the use of personalized marketing have led to remarkable improvement sales figures and market share and the innovation in social media have captured customers’ attention successfully. High levels of customers’ satisfaction and growth of website sales proved the efficiency of these measures. These results correlate with literature and applicational practices of digital marketing emphasizing the applicational use of advanced technologies and rich content.</w:t>
      </w:r>
    </w:p>
    <w:p w14:paraId="6E38D4AE" w14:textId="77777777" w:rsidR="005D19E6" w:rsidRDefault="005D19E6" w:rsidP="00535155"/>
    <w:p w14:paraId="0F51671B" w14:textId="1543FE77" w:rsidR="005D19E6" w:rsidRDefault="005D19E6" w:rsidP="00346F64">
      <w:pPr>
        <w:pStyle w:val="Heading1"/>
      </w:pPr>
      <w:r>
        <w:br w:type="column"/>
      </w:r>
      <w:bookmarkStart w:id="36" w:name="_Toc169268727"/>
      <w:r>
        <w:lastRenderedPageBreak/>
        <w:t>Chapter Five: Discussion</w:t>
      </w:r>
      <w:bookmarkEnd w:id="36"/>
    </w:p>
    <w:p w14:paraId="4BB04B3F" w14:textId="77777777" w:rsidR="00346F64" w:rsidRPr="00346F64" w:rsidRDefault="00346F64" w:rsidP="00346F64">
      <w:pPr>
        <w:pStyle w:val="Normal1"/>
        <w:rPr>
          <w:lang w:val="en-GB"/>
        </w:rPr>
      </w:pPr>
    </w:p>
    <w:p w14:paraId="79875736" w14:textId="77777777" w:rsidR="00346F64" w:rsidRDefault="00346F64" w:rsidP="00346F64">
      <w:r>
        <w:t>This paper has highlighted changes in customer performance after analysing Marks &amp; Spencer’s (M&amp;S) digital marketing strategies. Stemming from all the objectives, the study establishes how the innovative application of AI in strategic positioning, integrated marketing communication and, creative online content has significantly improved M&amp;S’s customer outreach, interaction, and perceived satisfaction. The use of artificial intelligence tools like those from Thread and the innovation of live shopping experiences have enhanced the functionality and interactivity of the shopping process in addition to elongating customers’ time spent on websites. These initiatives coincide with the direction that digital marketing is taking based on the strategies that are being implemented, which is more customer-oriented and utilizing creativity when it comes to engagement as seen in the literature.</w:t>
      </w:r>
    </w:p>
    <w:p w14:paraId="5829AFD2" w14:textId="77777777" w:rsidR="00346F64" w:rsidRDefault="00346F64" w:rsidP="00346F64">
      <w:r>
        <w:t>All these points have a significant implication to M&amp;S and all other retailers who are facing similar challenges. These positive results indicate that other retail companies can also create a similar boost in customer experience and customer performance by likewise applying AI powered personalization as well as engaging with digital content forms. The approaches aimed at the customer and the application of specific engagement techniques became significant issues within the retail business to remain competitive. In the case of M&amp;S, these strategies will need to be further developed and intact to support the business’s future strategic development.</w:t>
      </w:r>
    </w:p>
    <w:p w14:paraId="524AF935" w14:textId="77777777" w:rsidR="00346F64" w:rsidRDefault="00346F64" w:rsidP="00346F64">
      <w:proofErr w:type="gramStart"/>
      <w:r>
        <w:t>Comparing these findings with the literature review, it</w:t>
      </w:r>
      <w:proofErr w:type="gramEnd"/>
      <w:r>
        <w:t xml:space="preserve"> can be concluded that M&amp;S has a similar approach to the theoretical recommendations and empirical findings. According to the literature, the concepts of personalization and the application of AI in the improvement of customer relations and experience (</w:t>
      </w:r>
      <w:proofErr w:type="spellStart"/>
      <w:r>
        <w:t>Bakhtieva</w:t>
      </w:r>
      <w:proofErr w:type="spellEnd"/>
      <w:r>
        <w:t xml:space="preserve">, 2017; </w:t>
      </w:r>
      <w:proofErr w:type="spellStart"/>
      <w:r>
        <w:t>Saura</w:t>
      </w:r>
      <w:proofErr w:type="spellEnd"/>
      <w:r>
        <w:t>, 2021). These theories are reflected in the M&amp;S’s Augmented Reality for Clothing Recognition, and Artificial Intelligence for Fashion Recommendation, both of which are used similarly to the above techniques. Also, the literature narrates the involvement of interactive content and social media platforms to capture the attention of the customer (</w:t>
      </w:r>
      <w:proofErr w:type="spellStart"/>
      <w:r>
        <w:t>Dastane</w:t>
      </w:r>
      <w:proofErr w:type="spellEnd"/>
      <w:r>
        <w:t xml:space="preserve">, 2020). Therefore, the findings in this work are supported by M&amp;S’s experience with live shopping events and popular </w:t>
      </w:r>
      <w:proofErr w:type="spellStart"/>
      <w:r>
        <w:t>TikTok</w:t>
      </w:r>
      <w:proofErr w:type="spellEnd"/>
      <w:r>
        <w:t xml:space="preserve"> campaigns, proving that these concepts can work in practice</w:t>
      </w:r>
      <w:r w:rsidRPr="007F65B1">
        <w:t xml:space="preserve"> (Khan et al., 2024).</w:t>
      </w:r>
    </w:p>
    <w:p w14:paraId="21475201" w14:textId="77777777" w:rsidR="00346F64" w:rsidRDefault="00346F64" w:rsidP="00346F64">
      <w:r>
        <w:lastRenderedPageBreak/>
        <w:t xml:space="preserve">However, this </w:t>
      </w:r>
      <w:proofErr w:type="gramStart"/>
      <w:r>
        <w:t>particular study</w:t>
      </w:r>
      <w:proofErr w:type="gramEnd"/>
      <w:r>
        <w:t xml:space="preserve"> comes with some limitations, which have to be noted. Since secondary research approach is used, it entails that the analyses are made from existing </w:t>
      </w:r>
      <w:proofErr w:type="gramStart"/>
      <w:r>
        <w:t>sources</w:t>
      </w:r>
      <w:proofErr w:type="gramEnd"/>
      <w:r>
        <w:t xml:space="preserve"> and this may not reveal all the facets of the digital marketing strategies of M&amp;S. Furthermore, the information technology environment constantly evolves, and thus, some of the discussed strategies may be effective at the current moment while require further fine-tuning in the future. The study’s limitation </w:t>
      </w:r>
      <w:proofErr w:type="gramStart"/>
      <w:r>
        <w:t>include</w:t>
      </w:r>
      <w:proofErr w:type="gramEnd"/>
      <w:r>
        <w:t xml:space="preserve"> use of secondary data with no collection of primary data, cross-sectional research with no long-term follow-up examination of the effect of these strategies.</w:t>
      </w:r>
    </w:p>
    <w:p w14:paraId="4821AB7B" w14:textId="77777777" w:rsidR="00346F64" w:rsidRDefault="00346F64" w:rsidP="00346F64">
      <w:r>
        <w:t xml:space="preserve">Thus, M&amp;S’s use of AI, personalised marketing and engaging digital content has been shown to be highly complementary to M&amp;S group strategy and beneficial in terms of appealing to customers and increasing customer satisfaction. Such steps are not an exception to the current trends of streamlining the society strategies in digital marketing where </w:t>
      </w:r>
      <w:proofErr w:type="gramStart"/>
      <w:r>
        <w:t>customer oriented</w:t>
      </w:r>
      <w:proofErr w:type="gramEnd"/>
      <w:r>
        <w:t xml:space="preserve"> solutions and creative ways of engaging target consumers dominate. The implication drawn from the study is that M&amp;S has achieved significant success in its digital marketing strategies, while at the same time, the research findings of this study will act as a resource base for any organisation that wishes to improve its digital marketing performance. Thus, M&amp;S </w:t>
      </w:r>
      <w:proofErr w:type="gramStart"/>
      <w:r>
        <w:t>is capable of retaining</w:t>
      </w:r>
      <w:proofErr w:type="gramEnd"/>
      <w:r>
        <w:t xml:space="preserve"> its leadership and expanding in the future at the times when the retail sector is developing new tendencies and prospects.</w:t>
      </w:r>
    </w:p>
    <w:p w14:paraId="721286C2" w14:textId="77777777" w:rsidR="005D19E6" w:rsidRDefault="005D19E6" w:rsidP="00535155"/>
    <w:p w14:paraId="6B58BB9B" w14:textId="5E9FBC36" w:rsidR="00EF14DC" w:rsidRDefault="00EF14DC" w:rsidP="007E6D08">
      <w:pPr>
        <w:pStyle w:val="NormalWeb"/>
        <w:spacing w:before="0" w:beforeAutospacing="0" w:after="320" w:afterAutospacing="0" w:line="360" w:lineRule="auto"/>
      </w:pPr>
    </w:p>
    <w:p w14:paraId="45628605" w14:textId="0DF1914F" w:rsidR="005701A5" w:rsidRDefault="005701A5" w:rsidP="005701A5">
      <w:pPr>
        <w:pStyle w:val="Heading1"/>
      </w:pPr>
      <w:r>
        <w:br w:type="column"/>
      </w:r>
      <w:bookmarkStart w:id="37" w:name="_Toc169268728"/>
      <w:r>
        <w:lastRenderedPageBreak/>
        <w:t xml:space="preserve">Chapter </w:t>
      </w:r>
      <w:r w:rsidR="005D19E6">
        <w:t>Six</w:t>
      </w:r>
      <w:r>
        <w:t>: Conclusion</w:t>
      </w:r>
      <w:bookmarkEnd w:id="37"/>
    </w:p>
    <w:p w14:paraId="6FBC384B" w14:textId="77777777" w:rsidR="005701A5" w:rsidRDefault="005701A5" w:rsidP="005701A5">
      <w:pPr>
        <w:pStyle w:val="Heading2"/>
      </w:pPr>
      <w:bookmarkStart w:id="38" w:name="_Toc169268729"/>
      <w:r>
        <w:t>Introduction</w:t>
      </w:r>
      <w:bookmarkEnd w:id="38"/>
      <w:r>
        <w:t xml:space="preserve"> </w:t>
      </w:r>
    </w:p>
    <w:p w14:paraId="22C88438" w14:textId="77777777" w:rsidR="005701A5" w:rsidRDefault="005701A5" w:rsidP="005701A5">
      <w:r w:rsidRPr="00E571CF">
        <w:t>The aim of this dissertation is to examine the merits of adopting digital marketing approaches in terms of audience attraction and the enhancement of consumer performance through a case study of Marks &amp; Spencer (M&amp;S). The current goals are to assess the existing digital marketing practices in M&amp;S, evaluate its effectiveness on the organizational performance, and identify the best practices to improve the customers’ experience and attention-grabbing. In this chapter, the findings of the research are an assimilation of the study, combined with the relevant literature to articulate a thesis. It evaluates the relevance of these findings to existing literature, both in general and specific domains, reflects on the potential shocking discoveries and makes recommendations on the practices while expounding on the findings. The chapter of the dissertation is divided into sections that focus on the current extent of DM activities within M&amp;S, the level of effectiveness and organizational performance from their implementation, then the consequences of its contribution to the enhancement of customer focus and attention and then concludes and suggests further research.</w:t>
      </w:r>
    </w:p>
    <w:p w14:paraId="01850C46" w14:textId="77777777" w:rsidR="005701A5" w:rsidRDefault="005701A5" w:rsidP="005701A5">
      <w:pPr>
        <w:pStyle w:val="Heading2"/>
      </w:pPr>
      <w:bookmarkStart w:id="39" w:name="_Toc169268730"/>
      <w:r>
        <w:t>Current Digital Marketing Strategies of M&amp;S</w:t>
      </w:r>
      <w:bookmarkEnd w:id="39"/>
      <w:r>
        <w:t xml:space="preserve"> </w:t>
      </w:r>
    </w:p>
    <w:p w14:paraId="6834882F" w14:textId="77777777" w:rsidR="005701A5" w:rsidRDefault="005701A5" w:rsidP="005701A5">
      <w:r>
        <w:t xml:space="preserve">Currently, the company has named Marks &amp; Spencer (M&amp;S) has used numerous techniques to attract the attention of the audience as well as enhance consumers’ performance. The key analysis shows that M&amp;S major tactics entail social media marketing, SEO, email, and content marketing. These strategies aim at increasing customer interaction, providing more individualized, and selling via the web. Social media marketing is a key element of M&amp;S’s online plans. This content is directed to various demography groups such as those found on Instagram, </w:t>
      </w:r>
      <w:proofErr w:type="spellStart"/>
      <w:r>
        <w:t>TikTok</w:t>
      </w:r>
      <w:proofErr w:type="spellEnd"/>
      <w:r>
        <w:t xml:space="preserve">, and Facebook among others. The ‘Digital First’ started with the </w:t>
      </w:r>
      <w:proofErr w:type="gramStart"/>
      <w:r>
        <w:t>‘ wardrobe</w:t>
      </w:r>
      <w:proofErr w:type="gramEnd"/>
      <w:r>
        <w:t xml:space="preserve"> staples campaign’ has also enhanced people’s response and brand awareness (M&amp;S, 2018a). This approach correlates with the literature concerning the role of social media in contemporary marketing as stated by Statista in 2023. However, M&amp;S’s business strategy also entails incorporating AI applications as seen from the Thread collaboration that improves AI fashion suggestions (Langford, 2022).</w:t>
      </w:r>
    </w:p>
    <w:p w14:paraId="42595A1A" w14:textId="77777777" w:rsidR="005701A5" w:rsidRDefault="005701A5" w:rsidP="005701A5">
      <w:r>
        <w:t xml:space="preserve">There is also another major strands of digital marketing that is known as SEO. In addition, </w:t>
      </w:r>
      <w:proofErr w:type="gramStart"/>
      <w:r>
        <w:t>through the use of</w:t>
      </w:r>
      <w:proofErr w:type="gramEnd"/>
      <w:r>
        <w:t xml:space="preserve"> </w:t>
      </w:r>
      <w:proofErr w:type="spellStart"/>
      <w:r>
        <w:t>seo</w:t>
      </w:r>
      <w:proofErr w:type="spellEnd"/>
      <w:r>
        <w:t xml:space="preserve">, M&amp;S makes certain that when a customer is searching for products in particular </w:t>
      </w:r>
      <w:r>
        <w:lastRenderedPageBreak/>
        <w:t xml:space="preserve">search engines, he or she can easily locate Marks and Spencer products. This strategy not only improves discoverability but also improves conversion rates which any commerce business aimed at, because customers are more likely to purchase products where they could easily find and navigate their way to (Parr, 2022). The employment of an AI in visual search also strengthens this approach as it helps customers find products that suit their desires. This marketing strategy is possible because email marketing at M&amp;S is segmented according to their consumers’ usage. Through the evaluation of various characteristics of the consumers, M&amp;S develops and sends messages that are loved by its users and consequently generate more </w:t>
      </w:r>
      <w:proofErr w:type="gramStart"/>
      <w:r>
        <w:t>opens, and</w:t>
      </w:r>
      <w:proofErr w:type="gramEnd"/>
      <w:r>
        <w:t xml:space="preserve"> clicks resulting in consumers loyalty (Plink. com, 2023). This line of working is in line with the literature that hold that personalized email marketing is one of the most effective ways of keeping the customers interested (</w:t>
      </w:r>
      <w:proofErr w:type="spellStart"/>
      <w:r>
        <w:t>Marentis</w:t>
      </w:r>
      <w:proofErr w:type="spellEnd"/>
      <w:r>
        <w:t>, 2015).</w:t>
      </w:r>
    </w:p>
    <w:p w14:paraId="78E27361" w14:textId="77777777" w:rsidR="005701A5" w:rsidRDefault="005701A5" w:rsidP="005701A5">
      <w:r>
        <w:t xml:space="preserve">Another favourable category is the content marketing, in which M&amp;S also performs well. The company has detailed information about their products; these include the quality images of their products, and the relevant blog posts that contain styling tips and information about the products. </w:t>
      </w:r>
      <w:proofErr w:type="gramStart"/>
      <w:r>
        <w:t>Overall</w:t>
      </w:r>
      <w:proofErr w:type="gramEnd"/>
      <w:r>
        <w:t xml:space="preserve"> it benefits not just the potential customers, but also make the existing ones fulfil their satisfaction level by providing useful information which makes the shopping experience a little more helpful (The Strategy Story, 2023). This method aligns with prior literature that focuses on the fact that content is critical in digital marketing, particularly content that is relevant to the audience. One of the most intriguing insights is that during the ongoing COVID-19 crisis, user-generated </w:t>
      </w:r>
      <w:proofErr w:type="gramStart"/>
      <w:r>
        <w:t>content</w:t>
      </w:r>
      <w:proofErr w:type="gramEnd"/>
      <w:r>
        <w:t xml:space="preserve"> or Word of Mouth (WOM) is highly efficacious. Employees of M&amp;S posted some videos on </w:t>
      </w:r>
      <w:proofErr w:type="spellStart"/>
      <w:r>
        <w:t>TikTok</w:t>
      </w:r>
      <w:proofErr w:type="spellEnd"/>
      <w:r>
        <w:t xml:space="preserve"> and Instagram where they generated millions of views, and this is the proof of the fact that anything with relatability triggers the interest like hell (Gilliland, 2023). This result helps to support the insights detailed in the literature regarding the significance of UGC in the paradigm of digital marketing (</w:t>
      </w:r>
      <w:proofErr w:type="spellStart"/>
      <w:r>
        <w:t>Dastane</w:t>
      </w:r>
      <w:proofErr w:type="spellEnd"/>
      <w:r>
        <w:t>, 2020).</w:t>
      </w:r>
    </w:p>
    <w:p w14:paraId="22714B93" w14:textId="77777777" w:rsidR="005701A5" w:rsidRDefault="005701A5" w:rsidP="005701A5">
      <w:r>
        <w:t xml:space="preserve">From the analysis of this research study, </w:t>
      </w:r>
      <w:proofErr w:type="gramStart"/>
      <w:r>
        <w:t>it can be seen that the</w:t>
      </w:r>
      <w:proofErr w:type="gramEnd"/>
      <w:r>
        <w:t xml:space="preserve"> various digital marketing strategies used in M&amp;S have played the following roles in achievement of the aim of this study; The aim of this study has been to draw more attention of the audience and enhance consumer performances. The type of personally customized approach that is utilised by the company conforms with advanced technologies as underscored in the literature theory that focuses on the impact of IT and AI on improving customer engagement and satisfaction (</w:t>
      </w:r>
      <w:proofErr w:type="spellStart"/>
      <w:r>
        <w:t>Saura</w:t>
      </w:r>
      <w:proofErr w:type="spellEnd"/>
      <w:r>
        <w:t xml:space="preserve">, 2021). Nevertheless, poor practical </w:t>
      </w:r>
      <w:r>
        <w:lastRenderedPageBreak/>
        <w:t xml:space="preserve">experience is another issue that M&amp;S has experienced in attempts to implement digital marketing solutions. For instance, it was recently exposed on social media that this firm released a product line it termed ‘Mom jeans,’ which elicited negative comments and consequently reduced the overall evaluation of the firm for some time by customers (Hardcastle, 2021). This </w:t>
      </w:r>
      <w:proofErr w:type="spellStart"/>
      <w:r>
        <w:t>spate</w:t>
      </w:r>
      <w:proofErr w:type="spellEnd"/>
      <w:r>
        <w:t xml:space="preserve"> is good lesson in understanding cultural differences and how even corporate entities and their marketing personnel </w:t>
      </w:r>
      <w:proofErr w:type="gramStart"/>
      <w:r>
        <w:t>have to</w:t>
      </w:r>
      <w:proofErr w:type="gramEnd"/>
      <w:r>
        <w:t xml:space="preserve"> tread when using social media.</w:t>
      </w:r>
    </w:p>
    <w:p w14:paraId="6F6CF947" w14:textId="4A0AADF1" w:rsidR="005701A5" w:rsidRDefault="005701A5" w:rsidP="005701A5">
      <w:r>
        <w:t>All in all, it can be noticed that M&amp;S has a high level of success in implementing the digital marketing strategies in the positive change of the customer engagement, sale’s performance, and shopping experience. Such initiatives unveil the fact that M&amp;S has been keen on practical issue of how to stay closer to the customers in the market and how to ensure communication with them as a means of addressing competition in the digital environment. From combining these findings with the findings in the literature, it is apparent that the work of M&amp;S not only contributes to theory but also to the knowledge of how organisations can practically employ digital marketing in the retail environment. This case shows that digital tools have been applied to make customer experience and engagement a success making digital marketing an important factor in the growth of any business venture</w:t>
      </w:r>
      <w:r w:rsidR="007E5587">
        <w:t xml:space="preserve"> for ensuring better customer performance.</w:t>
      </w:r>
    </w:p>
    <w:p w14:paraId="42A3FF72" w14:textId="77777777" w:rsidR="005701A5" w:rsidRDefault="005701A5" w:rsidP="005701A5">
      <w:pPr>
        <w:pStyle w:val="Heading2"/>
      </w:pPr>
      <w:bookmarkStart w:id="40" w:name="_Toc169268731"/>
      <w:r>
        <w:t>Impact of Digital Marketing on Organizational Performance</w:t>
      </w:r>
      <w:bookmarkEnd w:id="40"/>
      <w:r>
        <w:t xml:space="preserve"> </w:t>
      </w:r>
    </w:p>
    <w:p w14:paraId="288B8C8F" w14:textId="77777777" w:rsidR="005701A5" w:rsidRDefault="005701A5" w:rsidP="005701A5">
      <w:r w:rsidRPr="00E571CF">
        <w:t xml:space="preserve">According to the findings of this research, the organizational performance of M&amp;S has been boosted through the application of digital marketing as outlined below. </w:t>
      </w:r>
      <w:proofErr w:type="gramStart"/>
      <w:r w:rsidRPr="00E571CF">
        <w:t>It is clear that various</w:t>
      </w:r>
      <w:proofErr w:type="gramEnd"/>
      <w:r w:rsidRPr="00E571CF">
        <w:t xml:space="preserve"> forms of digital marketing have brought about a significant positive change in the sales being recorded, proportion of the market being occupied by M&amp;S and even the customer response rates. For instance, self-segmentation was defined as a strategic movement that resulted in M&amp;S, which recently reported a 9.3% will increase a group sale to over £13.9 billion dollar, though there was an impressive 10.</w:t>
      </w:r>
      <w:r>
        <w:t xml:space="preserve">5 </w:t>
      </w:r>
      <w:r w:rsidRPr="00E571CF">
        <w:t xml:space="preserve">percent belongs to an improvement in food sales which can be credited to supply chain management and availability (Marks &amp; Spencer, 2024). This increase is </w:t>
      </w:r>
      <w:proofErr w:type="gramStart"/>
      <w:r w:rsidRPr="00E571CF">
        <w:t>as a result of</w:t>
      </w:r>
      <w:proofErr w:type="gramEnd"/>
      <w:r w:rsidRPr="00E571CF">
        <w:t xml:space="preserve"> other specific referrals from revelations of new elaborate targeted digital marketing strategies that can enhance organizational performance.</w:t>
      </w:r>
      <w:r>
        <w:t xml:space="preserve"> Based on the emphasis made in the literature on digital marketing and organisational performance, the following arguments have been made in line with these observations. It has been ascertained that use of digital marketing strengthens visibility, engagement, and </w:t>
      </w:r>
      <w:proofErr w:type="gramStart"/>
      <w:r>
        <w:t>sales</w:t>
      </w:r>
      <w:proofErr w:type="gramEnd"/>
      <w:r>
        <w:t xml:space="preserve"> hence, increases organizational productivity plus the organization’s </w:t>
      </w:r>
      <w:r>
        <w:lastRenderedPageBreak/>
        <w:t>competitiveness within the market (</w:t>
      </w:r>
      <w:proofErr w:type="spellStart"/>
      <w:r>
        <w:t>Tohanean</w:t>
      </w:r>
      <w:proofErr w:type="spellEnd"/>
      <w:r>
        <w:t xml:space="preserve"> et al., 2018). As seen from the case of M&amp;S and its usage of AI-based personalization and data analytics for its customers, it is evident that the utilisation of advanced digital tools is essential for the modern marketing agenda’s relevance (</w:t>
      </w:r>
      <w:proofErr w:type="spellStart"/>
      <w:r>
        <w:t>Saura</w:t>
      </w:r>
      <w:proofErr w:type="spellEnd"/>
      <w:r>
        <w:t>, 2021).</w:t>
      </w:r>
    </w:p>
    <w:p w14:paraId="0C9C231E" w14:textId="0A51AC19" w:rsidR="005701A5" w:rsidRDefault="005701A5" w:rsidP="005701A5">
      <w:r>
        <w:t xml:space="preserve">The first and probably the strongest claim advanced in the literature is that digital marketing capabilities, like data analysis, and social media marketing are crucial in attaining superior financial performance (Homburg &amp; </w:t>
      </w:r>
      <w:proofErr w:type="spellStart"/>
      <w:r>
        <w:t>Wielgos</w:t>
      </w:r>
      <w:proofErr w:type="spellEnd"/>
      <w:r>
        <w:t xml:space="preserve">, 2022). The Appling of artificial intelligence in suggesting products and the implementation of SEO approaches have actively participated in boosting online sales and enhanced customer satisfaction levels among the consumers of M&amp;S. For instance, the purchase of Thread and the deployment of AI for fashion recommendations have improved the online buying experience, boosting business by 10.9% growth in online sales (Langford, 2022). Other interesting lessons from the study are the level of engagement created by User Generated Content (UGC). In the COVID-19 situation, M&amp;S used their store associates, whose produced content gained millions of viewers on </w:t>
      </w:r>
      <w:proofErr w:type="spellStart"/>
      <w:r>
        <w:t>TikTok</w:t>
      </w:r>
      <w:proofErr w:type="spellEnd"/>
      <w:r>
        <w:t xml:space="preserve"> and Instagram (Gilliland, 2023). This counter intuitive finding demonstrates the effectiveness of UGC in increasing engagement levels and stresses that brands could use authentic and realistic content to establish better connection with customers.</w:t>
      </w:r>
    </w:p>
    <w:p w14:paraId="5CFBEF38" w14:textId="13780621" w:rsidR="005701A5" w:rsidRDefault="005701A5" w:rsidP="005701A5">
      <w:r>
        <w:t>Thus, the presented results are useful for the general body of knowledge related to digital marketing and employable evidence of a positive impact of digital marketing strategies on organizational performance. In the context of the revealed case of M&amp;S, it has been ascertained that what methods such as the application of artificial intelligence and data analysis contribute to the optimization of the company’s electronic marketing practically and even more importantly, improve the customers’ satisfaction with their products and services. This goes with the theorists mentioned above in the literature where the focus was made on the centrality of technological advancement to marketing achievement (</w:t>
      </w:r>
      <w:proofErr w:type="spellStart"/>
      <w:r>
        <w:t>Bakhtieva</w:t>
      </w:r>
      <w:proofErr w:type="spellEnd"/>
      <w:r>
        <w:t xml:space="preserve">, 2017). Based on the findings made from this research, </w:t>
      </w:r>
      <w:proofErr w:type="gramStart"/>
      <w:r>
        <w:t>it is clear that digital</w:t>
      </w:r>
      <w:proofErr w:type="gramEnd"/>
      <w:r>
        <w:t xml:space="preserve"> marketing plays a very significant in the field of retail marketing and hence ensures competitive advantage among the firms. This is important knowledge for other retailers that want to increase their</w:t>
      </w:r>
      <w:r w:rsidR="00097641">
        <w:t xml:space="preserve"> customer</w:t>
      </w:r>
      <w:r>
        <w:t xml:space="preserve"> performance measures, such as sales and market share, like how M&amp;S managed to harness digital marketing effectively to boost its performance. Accordingly, the research findings speak to the study aims by evidencing how digital marketing </w:t>
      </w:r>
      <w:r>
        <w:lastRenderedPageBreak/>
        <w:t>interventions impact the organisational performance, thus supporting the hypothesis whereby proper application of digital marketing would make a huge difference in the business results.</w:t>
      </w:r>
    </w:p>
    <w:p w14:paraId="48150F76" w14:textId="0E2C7671" w:rsidR="005701A5" w:rsidRDefault="005701A5" w:rsidP="005701A5">
      <w:pPr>
        <w:pStyle w:val="Heading2"/>
      </w:pPr>
      <w:bookmarkStart w:id="41" w:name="_Toc169268732"/>
      <w:r>
        <w:t xml:space="preserve">Digital Marketing Strategies in Improving Customer Experience </w:t>
      </w:r>
      <w:r w:rsidR="00973E14" w:rsidRPr="00973E14">
        <w:t xml:space="preserve">and </w:t>
      </w:r>
      <w:r w:rsidR="00973E14">
        <w:t>C</w:t>
      </w:r>
      <w:r w:rsidR="00973E14" w:rsidRPr="00973E14">
        <w:t xml:space="preserve">ustomer </w:t>
      </w:r>
      <w:r w:rsidR="00973E14">
        <w:t>P</w:t>
      </w:r>
      <w:r w:rsidR="00973E14" w:rsidRPr="00973E14">
        <w:t xml:space="preserve">erformance for </w:t>
      </w:r>
      <w:r w:rsidR="00973E14">
        <w:t>D</w:t>
      </w:r>
      <w:r w:rsidR="00973E14" w:rsidRPr="00973E14">
        <w:t xml:space="preserve">rawing </w:t>
      </w:r>
      <w:r w:rsidR="00973E14">
        <w:t>C</w:t>
      </w:r>
      <w:r w:rsidR="00973E14" w:rsidRPr="00973E14">
        <w:t xml:space="preserve">ustomer </w:t>
      </w:r>
      <w:r w:rsidR="00973E14">
        <w:t>A</w:t>
      </w:r>
      <w:r w:rsidR="00973E14" w:rsidRPr="00973E14">
        <w:t>ttention</w:t>
      </w:r>
      <w:bookmarkEnd w:id="41"/>
      <w:r>
        <w:t xml:space="preserve"> </w:t>
      </w:r>
    </w:p>
    <w:p w14:paraId="6AFEECB8" w14:textId="3897C340" w:rsidR="005701A5" w:rsidRDefault="005701A5" w:rsidP="005701A5">
      <w:r>
        <w:t xml:space="preserve">From this study, it is evident that the use of digital marketing has had a significant positive impact on M&amp;S by enhancing customer experience </w:t>
      </w:r>
      <w:r w:rsidR="00A126A4">
        <w:t>and customer performance along with</w:t>
      </w:r>
      <w:r>
        <w:t xml:space="preserve"> garnering attention. The main tactics include one-on-one communication, social media interaction, and intelligent tools to make the interaction smoother. Among the major discoveries, it is possible to highlight the influence of specific suggestions on the satisfaction of consumers. The change that has occurred for M&amp;S was the purchase of Thread and the subsequent introduction of AI for creating better fashion tips to improve customer </w:t>
      </w:r>
      <w:r w:rsidR="00A126A4">
        <w:t>performance</w:t>
      </w:r>
      <w:r>
        <w:t xml:space="preserve"> and satisfaction (Langford, 2022). This is well supported by the literature which posits that customers’ needs ought to be met in digital marketing, and that elements of personalisation are more effective in this regard (</w:t>
      </w:r>
      <w:proofErr w:type="spellStart"/>
      <w:r>
        <w:t>Bakhtieva</w:t>
      </w:r>
      <w:proofErr w:type="spellEnd"/>
      <w:r>
        <w:t xml:space="preserve">, 2017). Customer engagement and attention has also been boosted highly through the social media engagements as well. From the case of M&amp;S, the use of social media, notably Instagram and </w:t>
      </w:r>
      <w:proofErr w:type="spellStart"/>
      <w:r>
        <w:t>TikTok</w:t>
      </w:r>
      <w:proofErr w:type="spellEnd"/>
      <w:r>
        <w:t xml:space="preserve"> as a way of presenting and sharing interesting and easily relatable content helps in encouraging the customers. Specific examples include the “Digital First Campaign” initiated on Instagram presenting the idea of key items every closet should include (M&amp;S, 2018a) which proved efficient as a tool to attract customer’s attention and create involvement. This strategy aligns itself with the literature pointing to the potential of social media in increasing customers’ involvement and the strength of brand recognition (</w:t>
      </w:r>
      <w:proofErr w:type="spellStart"/>
      <w:r>
        <w:t>Dastane</w:t>
      </w:r>
      <w:proofErr w:type="spellEnd"/>
      <w:r>
        <w:t>, 2020).</w:t>
      </w:r>
    </w:p>
    <w:p w14:paraId="50CC3A4A" w14:textId="62F94D5C" w:rsidR="005701A5" w:rsidRDefault="005701A5" w:rsidP="005701A5">
      <w:r>
        <w:t xml:space="preserve">AI and data analytics have also enhanced customer </w:t>
      </w:r>
      <w:r w:rsidR="009F2C02">
        <w:t>performance</w:t>
      </w:r>
      <w:r>
        <w:t xml:space="preserve"> through digital marketing methodologies as the implementation of AI to observe and </w:t>
      </w:r>
      <w:proofErr w:type="spellStart"/>
      <w:r>
        <w:t>analyze</w:t>
      </w:r>
      <w:proofErr w:type="spellEnd"/>
      <w:r>
        <w:t>/market to specific consumers allows for a more efficient personalized approach. The incorporation of AI visual search assistants enables customers to get desired products within the shortest time possible thereby improving overall consumer experience (Parr, 2022). These issues enable the theoretical foundations that claim that the use of sophisticated applications can enhance the customers’ experience and satisfaction (</w:t>
      </w:r>
      <w:proofErr w:type="spellStart"/>
      <w:r>
        <w:t>Saura</w:t>
      </w:r>
      <w:proofErr w:type="spellEnd"/>
      <w:r>
        <w:t xml:space="preserve">, 2021). Another interesting result is that UGC is a very efficient way to attract the customer’s attention. Another activity, which M&amp;S devised during the COVID-19 crisis, was using organic posts from store colleagues getting, for instance, millions of views on </w:t>
      </w:r>
      <w:proofErr w:type="spellStart"/>
      <w:r>
        <w:t>TikTok</w:t>
      </w:r>
      <w:proofErr w:type="spellEnd"/>
      <w:r>
        <w:t xml:space="preserve"> as </w:t>
      </w:r>
      <w:r>
        <w:lastRenderedPageBreak/>
        <w:t>well as on Instagram (Gilliland, 2023). This highlights the impact of timely, original, and participants’ material in engaging the target customers, which synthesizes with the critical reviews that embrace the UGC trend in digital marketing (</w:t>
      </w:r>
      <w:proofErr w:type="spellStart"/>
      <w:r>
        <w:t>Hollebeek</w:t>
      </w:r>
      <w:proofErr w:type="spellEnd"/>
      <w:r>
        <w:t xml:space="preserve"> &amp; </w:t>
      </w:r>
      <w:proofErr w:type="spellStart"/>
      <w:r>
        <w:t>Macky</w:t>
      </w:r>
      <w:proofErr w:type="spellEnd"/>
      <w:r>
        <w:t>, 2019).</w:t>
      </w:r>
    </w:p>
    <w:p w14:paraId="45E51501" w14:textId="156A1636" w:rsidR="005701A5" w:rsidRDefault="005701A5" w:rsidP="005701A5">
      <w:r>
        <w:t xml:space="preserve">These findings yield significant theoretical implications. It supports the proposed theoretical frameworks that focus on the value relevance of personal and interactive content for the customers. Consequently, it does not only complement the current existing literature, but also expounds on the implementation of AI and data analyses’ recommendations in a real-life retail environment. These findings extend the knowledge on customer engagement and satisfaction during the digital era and signal the need for the brands to adapt to using new-age digital marketing approaches. To some extent, the findings also answer the objectives formulated in the study concerning the customer </w:t>
      </w:r>
      <w:r w:rsidR="009F2C02">
        <w:t>performance</w:t>
      </w:r>
      <w:r>
        <w:t xml:space="preserve">. It shows that different digital marketing approaches applied by M&amp;S have been effective in raising customer interaction, </w:t>
      </w:r>
      <w:proofErr w:type="gramStart"/>
      <w:r>
        <w:t>satisfaction</w:t>
      </w:r>
      <w:proofErr w:type="gramEnd"/>
      <w:r>
        <w:t xml:space="preserve"> and loyalty. The application of the various marketing strategies like personalized marketing, incoming social media content and the use of AI tools is being helpful to M&amp;S because it is making the shopping experience of their customers more satisfying. This has in a way contributed to boosting of customer loyalty and enhanced business results.</w:t>
      </w:r>
    </w:p>
    <w:p w14:paraId="0063A554" w14:textId="77777777" w:rsidR="005701A5" w:rsidRDefault="005701A5" w:rsidP="005701A5">
      <w:r>
        <w:t>Therefore, based on the findings of the research, it can also be ascertained that M&amp;S has been successful in enhancing the attention of the customer through his digital marketing activities. When compared to the prior research work and discussing them with reference to theories the fact is unambiguous gradually built that is personalized and an interactive digital marketing plans are pivotal to the increase in the customers’ attention and satisfaction. The unforeseen positive reception of UGC adds to the list of arguments that point to the need for establishing authenticity in the domain of digital marketing.</w:t>
      </w:r>
    </w:p>
    <w:p w14:paraId="09CA3274" w14:textId="77777777" w:rsidR="005701A5" w:rsidRDefault="005701A5" w:rsidP="005701A5">
      <w:pPr>
        <w:pStyle w:val="Heading2"/>
      </w:pPr>
      <w:bookmarkStart w:id="42" w:name="_Toc169268733"/>
      <w:r>
        <w:t>Concluding Remarks</w:t>
      </w:r>
      <w:bookmarkEnd w:id="42"/>
      <w:r>
        <w:t xml:space="preserve"> </w:t>
      </w:r>
    </w:p>
    <w:p w14:paraId="2CFE42B1" w14:textId="56885EDD" w:rsidR="005701A5" w:rsidRDefault="005701A5" w:rsidP="005701A5">
      <w:r w:rsidRPr="00E571CF">
        <w:t xml:space="preserve">By proving that M&amp;S optimize its digital marketing approach on the development of personalized marketing strategies, social media presence and AI tools, this dissertation shows that the overall customer </w:t>
      </w:r>
      <w:r w:rsidR="009F2C02">
        <w:t>performance</w:t>
      </w:r>
      <w:r w:rsidRPr="00E571CF">
        <w:t xml:space="preserve"> and organizational </w:t>
      </w:r>
      <w:r w:rsidR="009F2C02">
        <w:t>productivity</w:t>
      </w:r>
      <w:r w:rsidRPr="00E571CF">
        <w:t xml:space="preserve"> is enhanced. Thus, these findings discussed the relevance of digital marketing to grab customer attention focus and boost business performance. The implication for practice entails the use of superior digital technology and apt methods to stay relevant. According to the theoretical framework of this work, it is justified by the </w:t>
      </w:r>
      <w:r w:rsidRPr="00E571CF">
        <w:lastRenderedPageBreak/>
        <w:t xml:space="preserve">literature and offers practical recommendations for using digital marketing efficiently. Further research should investigate extended outcomes of digital initiatives, evolving technologies’ inclusion in the processes, and the comparison with other industries. However, few constraints have been observed in the course of this study </w:t>
      </w:r>
      <w:proofErr w:type="gramStart"/>
      <w:r w:rsidRPr="00E571CF">
        <w:t>including;</w:t>
      </w:r>
      <w:proofErr w:type="gramEnd"/>
      <w:r w:rsidRPr="00E571CF">
        <w:t xml:space="preserve"> use of secondary data only This study further highlights tremendous opportunities uptake of the digital marketing in the retail industry and encourages further innovation as customers’ needs change over time.</w:t>
      </w:r>
    </w:p>
    <w:p w14:paraId="60019918" w14:textId="77777777" w:rsidR="005701A5" w:rsidRDefault="005701A5" w:rsidP="005701A5">
      <w:pPr>
        <w:pStyle w:val="Heading1"/>
      </w:pPr>
    </w:p>
    <w:p w14:paraId="31514B25" w14:textId="0B780F81" w:rsidR="005701A5" w:rsidRDefault="005701A5" w:rsidP="005701A5">
      <w:pPr>
        <w:pStyle w:val="Heading1"/>
      </w:pPr>
      <w:r>
        <w:br w:type="column"/>
      </w:r>
      <w:bookmarkStart w:id="43" w:name="_Toc169268734"/>
      <w:r>
        <w:lastRenderedPageBreak/>
        <w:t xml:space="preserve">Chapter </w:t>
      </w:r>
      <w:r w:rsidR="005D19E6">
        <w:t>Seven</w:t>
      </w:r>
      <w:r>
        <w:t>: Recommendations</w:t>
      </w:r>
      <w:bookmarkEnd w:id="43"/>
    </w:p>
    <w:p w14:paraId="16BCA6A5" w14:textId="77777777" w:rsidR="005701A5" w:rsidRDefault="005701A5" w:rsidP="005701A5">
      <w:pPr>
        <w:pStyle w:val="Heading2"/>
      </w:pPr>
      <w:bookmarkStart w:id="44" w:name="_Toc169268735"/>
      <w:r>
        <w:t>Introduction</w:t>
      </w:r>
      <w:bookmarkEnd w:id="44"/>
    </w:p>
    <w:p w14:paraId="5E51BBC1" w14:textId="77777777" w:rsidR="005701A5" w:rsidRDefault="005701A5" w:rsidP="005701A5">
      <w:r w:rsidRPr="00E571CF">
        <w:t>The objective of this last chapter of the study is to make recommendations for M&amp;S that will aid the company to increase efficiency in the deployment of digital marketing. The recommendations are intended to relate to four major tasks including: making improvements to the effectiveness of the digital marketing activities; increasing the organisational efficiency; raising the level of the customer satisfaction and engagement. Through the adoption of these strategies, M&amp;S can continue to employ the use of digital platforms and advance its thinking and efforts to sustain the company’s competitiveness and profitable business growth in the prevailing and evolving retail industries. The subsequent sections of this paper will give recommendations for specific components of the business units of concern.</w:t>
      </w:r>
    </w:p>
    <w:p w14:paraId="009CB8F7" w14:textId="77777777" w:rsidR="005701A5" w:rsidRDefault="005701A5" w:rsidP="005701A5">
      <w:pPr>
        <w:pStyle w:val="Heading2"/>
      </w:pPr>
      <w:bookmarkStart w:id="45" w:name="_Toc169268736"/>
      <w:r>
        <w:t>Recommendations for Enhancing Digital Marketing Strategies</w:t>
      </w:r>
      <w:bookmarkEnd w:id="45"/>
    </w:p>
    <w:p w14:paraId="17708F6F" w14:textId="77777777" w:rsidR="005701A5" w:rsidRDefault="005701A5" w:rsidP="005701A5">
      <w:r>
        <w:t xml:space="preserve">Based on the findings, the following recommendations should be implemented by M&amp;S to improve their digital marketing plans. </w:t>
      </w:r>
      <w:proofErr w:type="gramStart"/>
      <w:r>
        <w:t>First of all</w:t>
      </w:r>
      <w:proofErr w:type="gramEnd"/>
      <w:r>
        <w:t>, the general utilization of personalized marketing, along with introducing more complex AI frameworks, can offer suggestions matching customers’ preferences. Thus, the success in the AI-driven fashion recommendation through the acquisition of Thread opens opportunities for the exploration of ways to integrate AI into personalisation further (Langford, 2022). Secondly, there is also a possibility to expand the Account’s presence on such relatively new platforms as Pinterest or Snapchat, as they both have quite different populations, which could be attracted to introduce to M&amp;S. Thirdly, the implementation of augmented reality (AR) to the online business can improve the mode of operation of the shops by providing the customers with an opportunity to feel or view the products online before purchasing them. This corresponds with the literature that depicts innovative technologies as useful in enhancing the level of customer relations (</w:t>
      </w:r>
      <w:proofErr w:type="spellStart"/>
      <w:r>
        <w:t>Saura</w:t>
      </w:r>
      <w:proofErr w:type="spellEnd"/>
      <w:r>
        <w:t>, 2021). Finally, launching an extensive content marketing plan that will imply more videos, live broadcasting, and interactive content will boost the engagement rates. The high overall effectiveness in the user-generated content during the pandemic period proves the role of credibility and entertaining content in electronic marketing (Gilliland, 2023). By using these strategies, M&amp;S can keep on developing new approaches while maintaining the competitive advantages in the digital environment.</w:t>
      </w:r>
    </w:p>
    <w:p w14:paraId="543B558A" w14:textId="5ECC16D9" w:rsidR="005701A5" w:rsidRDefault="005701A5" w:rsidP="005701A5">
      <w:pPr>
        <w:pStyle w:val="Heading2"/>
      </w:pPr>
      <w:bookmarkStart w:id="46" w:name="_Toc169268737"/>
      <w:r>
        <w:lastRenderedPageBreak/>
        <w:t xml:space="preserve">Recommendations for Improving </w:t>
      </w:r>
      <w:r w:rsidR="00973E14">
        <w:t>Organizational</w:t>
      </w:r>
      <w:r>
        <w:t xml:space="preserve"> Performance</w:t>
      </w:r>
      <w:bookmarkEnd w:id="46"/>
    </w:p>
    <w:p w14:paraId="034D67AA" w14:textId="5B1452DE" w:rsidR="005701A5" w:rsidRDefault="005701A5" w:rsidP="005701A5">
      <w:r>
        <w:t xml:space="preserve">To extend the use of digital marketing for higher </w:t>
      </w:r>
      <w:r w:rsidR="007013B3">
        <w:t>customer</w:t>
      </w:r>
      <w:r>
        <w:t xml:space="preserve"> performance, the following strategies need to be addressed by M&amp;S. Firstly, it is necessary to have a clear understanding of how digital marketing correspond to the company’s goals. The goals should always be specific to the digital campaign, but </w:t>
      </w:r>
      <w:proofErr w:type="spellStart"/>
      <w:r>
        <w:t>aline</w:t>
      </w:r>
      <w:proofErr w:type="spellEnd"/>
      <w:r>
        <w:t xml:space="preserve"> with strategic goals of the firm, for instance, growing market share and customer loyalty (Marks &amp; Spencer, 2024). Secondly, improving data analysis can be essential in getting better insight into the customer trends and needs. Thus, M&amp;S will be able to use tools of analysis to be more objective and choose the promotional campaigns that would yield the best outcome (</w:t>
      </w:r>
      <w:proofErr w:type="spellStart"/>
      <w:r>
        <w:t>Saura</w:t>
      </w:r>
      <w:proofErr w:type="spellEnd"/>
      <w:r>
        <w:t>, 2021). Thirdly, it is essential for M&amp;S to employ a more flexible kind of marketing with the possible changes to be made at the micro level depending on data collected. This flexibility can assist the proper reaction to the changes in the market and consumers’ evaluations, which positively impacts KPIs (</w:t>
      </w:r>
      <w:proofErr w:type="spellStart"/>
      <w:r>
        <w:t>Nuseir</w:t>
      </w:r>
      <w:proofErr w:type="spellEnd"/>
      <w:r>
        <w:t xml:space="preserve"> &amp; </w:t>
      </w:r>
      <w:proofErr w:type="spellStart"/>
      <w:r>
        <w:t>Refae</w:t>
      </w:r>
      <w:proofErr w:type="spellEnd"/>
      <w:r>
        <w:t xml:space="preserve">, 2022). The final step in managing resources is choosing effective marketing activities that can be delivered thoroughly online. M&amp;S must concentrate on the most profitable activities, thus the application of Artificial Intelligence in Marketing, and the utilization of </w:t>
      </w:r>
      <w:proofErr w:type="gramStart"/>
      <w:r>
        <w:t>Social Media</w:t>
      </w:r>
      <w:proofErr w:type="gramEnd"/>
      <w:r>
        <w:t xml:space="preserve"> for proper targeting (Langford, 2022). Hence, if M&amp;S </w:t>
      </w:r>
      <w:proofErr w:type="gramStart"/>
      <w:r>
        <w:t>is able to</w:t>
      </w:r>
      <w:proofErr w:type="gramEnd"/>
      <w:r>
        <w:t xml:space="preserve"> efficiently invest in these areas, it will be possible to have superior </w:t>
      </w:r>
      <w:r w:rsidR="007013B3">
        <w:t>customer</w:t>
      </w:r>
      <w:r>
        <w:t xml:space="preserve"> performance in the manner that corresponds to its digital marketing probabilities.</w:t>
      </w:r>
    </w:p>
    <w:p w14:paraId="4B8E9C5B" w14:textId="6DA79400" w:rsidR="005701A5" w:rsidRDefault="005701A5" w:rsidP="005701A5">
      <w:pPr>
        <w:pStyle w:val="Heading2"/>
      </w:pPr>
      <w:bookmarkStart w:id="47" w:name="_Toc169268738"/>
      <w:r>
        <w:t xml:space="preserve">Recommendations for Enhancing Customer Experience </w:t>
      </w:r>
      <w:r w:rsidR="00973E14" w:rsidRPr="00973E14">
        <w:t xml:space="preserve">and </w:t>
      </w:r>
      <w:r w:rsidR="00973E14">
        <w:t>C</w:t>
      </w:r>
      <w:r w:rsidR="00973E14" w:rsidRPr="00973E14">
        <w:t xml:space="preserve">ustomer </w:t>
      </w:r>
      <w:r w:rsidR="00973E14">
        <w:t>P</w:t>
      </w:r>
      <w:r w:rsidR="00973E14" w:rsidRPr="00973E14">
        <w:t xml:space="preserve">erformance for </w:t>
      </w:r>
      <w:r w:rsidR="00973E14">
        <w:t>D</w:t>
      </w:r>
      <w:r w:rsidR="00973E14" w:rsidRPr="00973E14">
        <w:t xml:space="preserve">rawing </w:t>
      </w:r>
      <w:r w:rsidR="00973E14">
        <w:t>C</w:t>
      </w:r>
      <w:r w:rsidR="00973E14" w:rsidRPr="00973E14">
        <w:t xml:space="preserve">ustomer </w:t>
      </w:r>
      <w:r w:rsidR="00973E14">
        <w:t>A</w:t>
      </w:r>
      <w:r w:rsidR="00973E14" w:rsidRPr="00973E14">
        <w:t>ttention</w:t>
      </w:r>
      <w:bookmarkEnd w:id="47"/>
    </w:p>
    <w:p w14:paraId="3911205C" w14:textId="77777777" w:rsidR="005701A5" w:rsidRDefault="005701A5" w:rsidP="005701A5">
      <w:r>
        <w:t xml:space="preserve">For the effective enhancement of customer experience through digital marketing, the following recommendations should be made to M&amp;S. First, improvement in the personalization of brands’ marketing strategies </w:t>
      </w:r>
      <w:proofErr w:type="gramStart"/>
      <w:r>
        <w:t>through the use of</w:t>
      </w:r>
      <w:proofErr w:type="gramEnd"/>
      <w:r>
        <w:t xml:space="preserve"> artificial intelligence in informing clients on relevant products and content is a major way of increasing customer satisfaction and loyalty (Langford, 2022). This concurs with the themed literature that underscores that the execution of the business goals </w:t>
      </w:r>
      <w:proofErr w:type="gramStart"/>
      <w:r>
        <w:t>has to</w:t>
      </w:r>
      <w:proofErr w:type="gramEnd"/>
      <w:r>
        <w:t xml:space="preserve"> incorporate personal aspect to satisfy customer needs (</w:t>
      </w:r>
      <w:proofErr w:type="spellStart"/>
      <w:r>
        <w:t>Bakhtieva</w:t>
      </w:r>
      <w:proofErr w:type="spellEnd"/>
      <w:r>
        <w:t xml:space="preserve">, 2017). Second, by more interaction and posts that call for reactions or comments on the social media platforms, the customer engagement might be enhanced. Following are the recommendations, M&amp;S should go on creating user generated content and engaging its customers through innovative and interactive campaigns, </w:t>
      </w:r>
      <w:proofErr w:type="gramStart"/>
      <w:r>
        <w:t>promotions</w:t>
      </w:r>
      <w:proofErr w:type="gramEnd"/>
      <w:r>
        <w:t xml:space="preserve"> and live events (Gilliland, 2023). This strategy has been quite useful in the current COVID-19 situations, as it increases the engagement of users. Third, incorporation of AR </w:t>
      </w:r>
      <w:r>
        <w:lastRenderedPageBreak/>
        <w:t>and VR technologies can also be adopted as strategies for improving on the shopping experience by enabling customers to ‘wear’ products and hence, the satisfaction level of customers will be high resulting to less returns (</w:t>
      </w:r>
      <w:proofErr w:type="spellStart"/>
      <w:r>
        <w:t>Saura</w:t>
      </w:r>
      <w:proofErr w:type="spellEnd"/>
      <w:r>
        <w:t>, 2021). Finally, the effective feedback mechanism through which the customers give their feedback and recommendations will assist M&amp;S in addressing the needs of the clients more effectively and efficiently. These are the strategies that M&amp;S may adopt to improve its customer relations which in turn will contribute to improving its customer retention and loyalty.</w:t>
      </w:r>
    </w:p>
    <w:p w14:paraId="611336F9" w14:textId="77777777" w:rsidR="005701A5" w:rsidRDefault="005701A5" w:rsidP="005701A5">
      <w:pPr>
        <w:pStyle w:val="Heading2"/>
      </w:pPr>
      <w:bookmarkStart w:id="48" w:name="_Toc169268739"/>
      <w:r>
        <w:t>Recommendations for Future Research</w:t>
      </w:r>
      <w:bookmarkEnd w:id="48"/>
    </w:p>
    <w:p w14:paraId="3930C839" w14:textId="77777777" w:rsidR="005701A5" w:rsidRDefault="005701A5" w:rsidP="005701A5">
      <w:r w:rsidRPr="00E571CF">
        <w:t>As a result, further studies need to be conducted on how the application of AI in personalized marketing impacts customers’ loyalty and businesses’ performance in the long run. Furthermore, the analysis of the effects of such advance approaches of digital marketing such as AR and VR to the customer might be useful. Further fine tuning of the research could possibly increase comprehension of the effectiveness of user generated content in varied cultural environments. Last but not the least, cross sectional research can be conducted to know the detailed impressive methodologies which were being practiced by other competitors of M&amp;S in other sectors hence resultant to the identification of key strategies which could be adopted by M&amp;S and other corresponding establishments. New studies in these fields will guarantee that the use of digital marketing stays relevant and efficient in a constantly developing environment.</w:t>
      </w:r>
    </w:p>
    <w:p w14:paraId="69193D64" w14:textId="1F7DFD6A" w:rsidR="005701A5" w:rsidRPr="004152C5" w:rsidRDefault="005701A5" w:rsidP="007E6D08">
      <w:pPr>
        <w:pStyle w:val="NormalWeb"/>
        <w:spacing w:before="0" w:beforeAutospacing="0" w:after="320" w:afterAutospacing="0" w:line="360" w:lineRule="auto"/>
      </w:pPr>
    </w:p>
    <w:p w14:paraId="677B2EC5" w14:textId="77777777" w:rsidR="005701A5" w:rsidRDefault="005701A5" w:rsidP="00CF1129">
      <w:pPr>
        <w:pStyle w:val="Heading1"/>
      </w:pPr>
    </w:p>
    <w:p w14:paraId="46222C82" w14:textId="7BBE20B7" w:rsidR="00BE4FB7" w:rsidRPr="004152C5" w:rsidRDefault="005701A5" w:rsidP="00CF1129">
      <w:pPr>
        <w:pStyle w:val="Heading1"/>
      </w:pPr>
      <w:r>
        <w:br w:type="column"/>
      </w:r>
      <w:bookmarkStart w:id="49" w:name="_Toc169268740"/>
      <w:r w:rsidR="00412175" w:rsidRPr="004152C5">
        <w:lastRenderedPageBreak/>
        <w:t>Reference list</w:t>
      </w:r>
      <w:bookmarkEnd w:id="49"/>
    </w:p>
    <w:p w14:paraId="320A287D" w14:textId="77777777" w:rsidR="00C96438" w:rsidRDefault="00C96438" w:rsidP="00E55C4F">
      <w:r w:rsidRPr="004152C5">
        <w:t xml:space="preserve">“Digital food focus: The benefits of digital marketing tools for restaurant competitive advantage” (2021) </w:t>
      </w:r>
      <w:r w:rsidRPr="004152C5">
        <w:rPr>
          <w:i/>
          <w:iCs/>
        </w:rPr>
        <w:t>Strategic direction (Bradford, England)</w:t>
      </w:r>
      <w:r w:rsidRPr="004152C5">
        <w:t xml:space="preserve">, 37(8), pp. 9–10. Available at: </w:t>
      </w:r>
      <w:hyperlink r:id="rId13" w:history="1">
        <w:r w:rsidRPr="0036143D">
          <w:rPr>
            <w:rStyle w:val="Hyperlink"/>
            <w:rFonts w:eastAsia="Times New Roman" w:cs="Times New Roman"/>
            <w:szCs w:val="24"/>
          </w:rPr>
          <w:t>https://doi.org/10.1108/SD-07-2021-0076</w:t>
        </w:r>
      </w:hyperlink>
      <w:r w:rsidRPr="004152C5">
        <w:t>.</w:t>
      </w:r>
    </w:p>
    <w:p w14:paraId="4AC00259" w14:textId="77777777" w:rsidR="00C96438" w:rsidRDefault="00C96438" w:rsidP="00E55C4F">
      <w:r w:rsidRPr="004152C5">
        <w:t xml:space="preserve">Ahmad Al </w:t>
      </w:r>
      <w:proofErr w:type="spellStart"/>
      <w:r w:rsidRPr="004152C5">
        <w:t>Adwan</w:t>
      </w:r>
      <w:proofErr w:type="spellEnd"/>
      <w:r w:rsidRPr="004152C5">
        <w:t xml:space="preserve"> (2024) “Can companies in digital marketing benefit from artificial intelligence in content </w:t>
      </w:r>
      <w:proofErr w:type="gramStart"/>
      <w:r w:rsidRPr="004152C5">
        <w:t>creation?,</w:t>
      </w:r>
      <w:proofErr w:type="gramEnd"/>
      <w:r w:rsidRPr="004152C5">
        <w:t xml:space="preserve">” </w:t>
      </w:r>
      <w:r w:rsidRPr="004152C5">
        <w:rPr>
          <w:i/>
          <w:iCs/>
        </w:rPr>
        <w:t>International journal of data and network science (Print)</w:t>
      </w:r>
      <w:r w:rsidRPr="004152C5">
        <w:t xml:space="preserve">, 8(2), pp. 797–808. Available at: </w:t>
      </w:r>
      <w:hyperlink r:id="rId14" w:history="1">
        <w:r w:rsidRPr="0036143D">
          <w:rPr>
            <w:rStyle w:val="Hyperlink"/>
            <w:rFonts w:eastAsia="Times New Roman" w:cs="Times New Roman"/>
            <w:szCs w:val="24"/>
          </w:rPr>
          <w:t>https://doi.org/10.5267/j.ijdns.2023.12.024</w:t>
        </w:r>
      </w:hyperlink>
      <w:r w:rsidRPr="004152C5">
        <w:t>.</w:t>
      </w:r>
    </w:p>
    <w:p w14:paraId="4327005A" w14:textId="77777777" w:rsidR="00C96438" w:rsidRDefault="00C96438" w:rsidP="00E55C4F">
      <w:r w:rsidRPr="008F512E">
        <w:t>Al-</w:t>
      </w:r>
      <w:proofErr w:type="spellStart"/>
      <w:r w:rsidRPr="008F512E">
        <w:t>Ababneh</w:t>
      </w:r>
      <w:proofErr w:type="spellEnd"/>
      <w:r w:rsidRPr="008F512E">
        <w:t>, H.A., 2020. Modern trends of digital marketing development in the world. </w:t>
      </w:r>
      <w:proofErr w:type="spellStart"/>
      <w:r w:rsidRPr="008F512E">
        <w:rPr>
          <w:i/>
          <w:iCs/>
        </w:rPr>
        <w:t>PalArch's</w:t>
      </w:r>
      <w:proofErr w:type="spellEnd"/>
      <w:r w:rsidRPr="008F512E">
        <w:rPr>
          <w:i/>
          <w:iCs/>
        </w:rPr>
        <w:t xml:space="preserve"> Journal of Archaeology of Egypt/Egyptology</w:t>
      </w:r>
      <w:r w:rsidRPr="008F512E">
        <w:t>, </w:t>
      </w:r>
      <w:r w:rsidRPr="008F512E">
        <w:rPr>
          <w:i/>
          <w:iCs/>
        </w:rPr>
        <w:t>17</w:t>
      </w:r>
      <w:r w:rsidRPr="008F512E">
        <w:t>(8), pp.121-139.</w:t>
      </w:r>
      <w:r>
        <w:t xml:space="preserve"> </w:t>
      </w:r>
      <w:hyperlink r:id="rId15" w:history="1">
        <w:r w:rsidRPr="0036143D">
          <w:rPr>
            <w:rStyle w:val="Hyperlink"/>
          </w:rPr>
          <w:t>https://mail.palarch.nl/index.php/jae/article/download/2591/2526</w:t>
        </w:r>
      </w:hyperlink>
    </w:p>
    <w:p w14:paraId="4A454560" w14:textId="77777777" w:rsidR="00C96438" w:rsidRPr="0085134B" w:rsidRDefault="00C96438" w:rsidP="00E55C4F">
      <w:r w:rsidRPr="0085134B">
        <w:t xml:space="preserve">Alto, P. (2023). </w:t>
      </w:r>
      <w:r w:rsidRPr="0085134B">
        <w:rPr>
          <w:i/>
          <w:iCs/>
        </w:rPr>
        <w:t xml:space="preserve">Marks &amp; Spencer Selects </w:t>
      </w:r>
      <w:proofErr w:type="spellStart"/>
      <w:r w:rsidRPr="0085134B">
        <w:rPr>
          <w:i/>
          <w:iCs/>
        </w:rPr>
        <w:t>SymphonyAI</w:t>
      </w:r>
      <w:proofErr w:type="spellEnd"/>
      <w:r w:rsidRPr="0085134B">
        <w:rPr>
          <w:i/>
          <w:iCs/>
        </w:rPr>
        <w:t xml:space="preserve"> Retail CPG for AI-Based Store Intelligence </w:t>
      </w:r>
      <w:proofErr w:type="gramStart"/>
      <w:r w:rsidRPr="0085134B">
        <w:rPr>
          <w:i/>
          <w:iCs/>
        </w:rPr>
        <w:t>To</w:t>
      </w:r>
      <w:proofErr w:type="gramEnd"/>
      <w:r w:rsidRPr="0085134B">
        <w:rPr>
          <w:i/>
          <w:iCs/>
        </w:rPr>
        <w:t xml:space="preserve"> Transform Customer Experience and Store Operations Efficiency</w:t>
      </w:r>
      <w:r w:rsidRPr="0085134B">
        <w:t xml:space="preserve">. [online] </w:t>
      </w:r>
      <w:proofErr w:type="spellStart"/>
      <w:r w:rsidRPr="0085134B">
        <w:t>SymphonyAI</w:t>
      </w:r>
      <w:proofErr w:type="spellEnd"/>
      <w:r w:rsidRPr="0085134B">
        <w:t>. Available at: https://www.symphonyai.com/news/retail-cpg/marks-spencer-selects-symphonyai-retail-cpg-for-ai-based-store-intelligence-to-transform-customer-experience-and-store-operations-efficiency-2/ [Accessed 5 Jun. 2024].</w:t>
      </w:r>
    </w:p>
    <w:p w14:paraId="5E83550E" w14:textId="77777777" w:rsidR="00C96438" w:rsidRDefault="00C96438" w:rsidP="00E55C4F">
      <w:r w:rsidRPr="0085134B">
        <w:t xml:space="preserve">Bag, S., Srivastava, G., Bashir, M.M.A., Kumari, S., </w:t>
      </w:r>
      <w:proofErr w:type="spellStart"/>
      <w:r w:rsidRPr="0085134B">
        <w:t>Giannakis</w:t>
      </w:r>
      <w:proofErr w:type="spellEnd"/>
      <w:r w:rsidRPr="0085134B">
        <w:t>, M. and Chowdhury, A.H., 2022. Journey of customers in this digital era: Understanding the role of artificial intelligence technologies in user engagement and conversion. </w:t>
      </w:r>
      <w:r w:rsidRPr="0085134B">
        <w:rPr>
          <w:i/>
          <w:iCs/>
        </w:rPr>
        <w:t>Benchmarking: An International Journal</w:t>
      </w:r>
      <w:r w:rsidRPr="0085134B">
        <w:t>, </w:t>
      </w:r>
      <w:r w:rsidRPr="0085134B">
        <w:rPr>
          <w:i/>
          <w:iCs/>
        </w:rPr>
        <w:t>29</w:t>
      </w:r>
      <w:r w:rsidRPr="0085134B">
        <w:t>(7), pp.2074-2098.</w:t>
      </w:r>
      <w:r>
        <w:t xml:space="preserve"> </w:t>
      </w:r>
      <w:hyperlink r:id="rId16" w:history="1">
        <w:r w:rsidRPr="00D71DB8">
          <w:rPr>
            <w:rStyle w:val="Hyperlink"/>
          </w:rPr>
          <w:t>https://www.researchgate.net/profile/Md-Mamoon-Bashir/publication/354899632_Journey_of_customers_in_this_digital_era_Understanding_the_role_of_artificial_intelligence_technologies_in_user_engagement_and_conversion/links/6166ff0425be2600ace1b4cd/Journey-of-customers-in-this-digital-era-Understanding-the-role-of-artificial-intelligence-technologies-in-user-engagement-and-conversion.pdf</w:t>
        </w:r>
      </w:hyperlink>
    </w:p>
    <w:p w14:paraId="6F62EA7A" w14:textId="77777777" w:rsidR="00C96438" w:rsidRDefault="00C96438" w:rsidP="00E55C4F">
      <w:proofErr w:type="spellStart"/>
      <w:r w:rsidRPr="001E4A43">
        <w:t>Bajeja</w:t>
      </w:r>
      <w:proofErr w:type="spellEnd"/>
      <w:r w:rsidRPr="001E4A43">
        <w:t>, N., 2024. Digital Marketing Strategies to Improve Customer Experience and Engagement. </w:t>
      </w:r>
      <w:r w:rsidRPr="001E4A43">
        <w:rPr>
          <w:i/>
          <w:iCs/>
        </w:rPr>
        <w:t>Journal of Informatics Education and Research</w:t>
      </w:r>
      <w:r w:rsidRPr="001E4A43">
        <w:t>, </w:t>
      </w:r>
      <w:r w:rsidRPr="001E4A43">
        <w:rPr>
          <w:i/>
          <w:iCs/>
        </w:rPr>
        <w:t>4</w:t>
      </w:r>
      <w:r w:rsidRPr="001E4A43">
        <w:t>(1).</w:t>
      </w:r>
      <w:r>
        <w:t xml:space="preserve"> </w:t>
      </w:r>
      <w:hyperlink r:id="rId17" w:history="1">
        <w:r w:rsidRPr="00CF205F">
          <w:rPr>
            <w:rStyle w:val="Hyperlink"/>
          </w:rPr>
          <w:t>https://jier.org/index.php/journal/article/view/601/534</w:t>
        </w:r>
      </w:hyperlink>
    </w:p>
    <w:p w14:paraId="40CA35D8" w14:textId="77777777" w:rsidR="00C96438" w:rsidRDefault="00C96438" w:rsidP="00E55C4F">
      <w:proofErr w:type="spellStart"/>
      <w:r w:rsidRPr="004152C5">
        <w:t>Bakhtieva</w:t>
      </w:r>
      <w:proofErr w:type="spellEnd"/>
      <w:r w:rsidRPr="004152C5">
        <w:t xml:space="preserve">, E. (2017) “B2B digital marketing strategy: a framework for assessing digital touchpoints and increasing customer loyalty based on Austrian companies from heating, </w:t>
      </w:r>
      <w:r w:rsidRPr="004152C5">
        <w:lastRenderedPageBreak/>
        <w:t xml:space="preserve">ventilation and air conditioning industry,” </w:t>
      </w:r>
      <w:proofErr w:type="spellStart"/>
      <w:r w:rsidRPr="004152C5">
        <w:rPr>
          <w:i/>
          <w:iCs/>
        </w:rPr>
        <w:t>Oeconomia</w:t>
      </w:r>
      <w:proofErr w:type="spellEnd"/>
      <w:r w:rsidRPr="004152C5">
        <w:rPr>
          <w:i/>
          <w:iCs/>
        </w:rPr>
        <w:t xml:space="preserve"> </w:t>
      </w:r>
      <w:proofErr w:type="spellStart"/>
      <w:r w:rsidRPr="004152C5">
        <w:rPr>
          <w:i/>
          <w:iCs/>
        </w:rPr>
        <w:t>Copernicana</w:t>
      </w:r>
      <w:proofErr w:type="spellEnd"/>
      <w:r w:rsidRPr="004152C5">
        <w:t xml:space="preserve">, 8(3), pp. 463-475C. Available at: </w:t>
      </w:r>
      <w:hyperlink r:id="rId18" w:history="1">
        <w:r w:rsidRPr="0036143D">
          <w:rPr>
            <w:rStyle w:val="Hyperlink"/>
            <w:rFonts w:eastAsia="Times New Roman" w:cs="Times New Roman"/>
            <w:szCs w:val="24"/>
          </w:rPr>
          <w:t>https://doi.org/10.24136/oc.v8i3.29</w:t>
        </w:r>
      </w:hyperlink>
      <w:r w:rsidRPr="004152C5">
        <w:t>.</w:t>
      </w:r>
    </w:p>
    <w:p w14:paraId="28806C1F" w14:textId="77777777" w:rsidR="00C96438" w:rsidRPr="0085134B" w:rsidRDefault="00C96438" w:rsidP="00E55C4F">
      <w:proofErr w:type="spellStart"/>
      <w:r w:rsidRPr="0085134B">
        <w:t>Beevers</w:t>
      </w:r>
      <w:proofErr w:type="spellEnd"/>
      <w:r w:rsidRPr="0085134B">
        <w:t xml:space="preserve">, A. (2024). </w:t>
      </w:r>
      <w:r w:rsidRPr="0085134B">
        <w:rPr>
          <w:i/>
          <w:iCs/>
        </w:rPr>
        <w:t>Marks &amp; Spencer has ‘spring in its step’ following strong Christmas sales | Retail Bulletin</w:t>
      </w:r>
      <w:r w:rsidRPr="0085134B">
        <w:t>. [online] Retail Bulletin | Daily UK Retail News. Available at: https://www.theretailbulletin.com/fashion/marks-spencer-has-spring-in-its-step-following-strong-christmas-sales-11-01-2024/ [Accessed 5 Jun. 2024].</w:t>
      </w:r>
    </w:p>
    <w:p w14:paraId="61C0B421" w14:textId="77777777" w:rsidR="00C96438" w:rsidRPr="004152C5" w:rsidRDefault="00C96438" w:rsidP="00E55C4F">
      <w:pPr>
        <w:rPr>
          <w:lang w:eastAsia="en-GB"/>
        </w:rPr>
      </w:pPr>
      <w:r w:rsidRPr="004152C5">
        <w:rPr>
          <w:lang w:eastAsia="en-GB"/>
        </w:rPr>
        <w:t xml:space="preserve">Bos, Jaap. (2020) </w:t>
      </w:r>
      <w:r w:rsidRPr="004152C5">
        <w:rPr>
          <w:i/>
          <w:iCs/>
          <w:lang w:eastAsia="en-GB"/>
        </w:rPr>
        <w:t>Research ethics for students in the social sciences</w:t>
      </w:r>
      <w:r w:rsidRPr="004152C5">
        <w:rPr>
          <w:lang w:eastAsia="en-GB"/>
        </w:rPr>
        <w:t>. First edition, 2020. Cham: Springer Nature. Available at: https://doi.org/10.1007/978-3-030-48415-6.</w:t>
      </w:r>
    </w:p>
    <w:p w14:paraId="38CB5225" w14:textId="77777777" w:rsidR="00C96438" w:rsidRDefault="00C96438" w:rsidP="00E55C4F">
      <w:r w:rsidRPr="008F512E">
        <w:t>BOUFIM, M. and BARKA, H., 2021. Digital marketing: Five stages maturity model for digital marketing strategy implementation. </w:t>
      </w:r>
      <w:r w:rsidRPr="008F512E">
        <w:rPr>
          <w:i/>
          <w:iCs/>
        </w:rPr>
        <w:t>IJBTSR International Journal of Business and Technology Studies and Research</w:t>
      </w:r>
      <w:r w:rsidRPr="008F512E">
        <w:t>, </w:t>
      </w:r>
      <w:r w:rsidRPr="008F512E">
        <w:rPr>
          <w:i/>
          <w:iCs/>
        </w:rPr>
        <w:t>3</w:t>
      </w:r>
      <w:r w:rsidRPr="008F512E">
        <w:t>(3), pp.15-pages.</w:t>
      </w:r>
      <w:r>
        <w:t xml:space="preserve"> </w:t>
      </w:r>
      <w:hyperlink r:id="rId19" w:history="1">
        <w:r w:rsidRPr="0036143D">
          <w:rPr>
            <w:rStyle w:val="Hyperlink"/>
          </w:rPr>
          <w:t>https://ijbtsr.org/index.php/IJBTSR/article/download/72/67</w:t>
        </w:r>
      </w:hyperlink>
    </w:p>
    <w:p w14:paraId="6B1B2E74" w14:textId="77777777" w:rsidR="00C96438" w:rsidRDefault="00C96438" w:rsidP="00E55C4F">
      <w:proofErr w:type="spellStart"/>
      <w:r w:rsidRPr="004152C5">
        <w:t>Busca</w:t>
      </w:r>
      <w:proofErr w:type="spellEnd"/>
      <w:r w:rsidRPr="004152C5">
        <w:t xml:space="preserve">, L. and </w:t>
      </w:r>
      <w:proofErr w:type="spellStart"/>
      <w:r w:rsidRPr="004152C5">
        <w:t>Bertrandias</w:t>
      </w:r>
      <w:proofErr w:type="spellEnd"/>
      <w:r w:rsidRPr="004152C5">
        <w:t xml:space="preserve">, L. (2020) “A Framework for Digital Marketing Research: Investigating the Four Cultural Eras of Digital Marketing,” </w:t>
      </w:r>
      <w:r w:rsidRPr="004152C5">
        <w:rPr>
          <w:i/>
        </w:rPr>
        <w:t>Journal of interactive marketing</w:t>
      </w:r>
      <w:r w:rsidRPr="004152C5">
        <w:t xml:space="preserve">, 49(1), pp. 1–19. Available at: </w:t>
      </w:r>
      <w:hyperlink r:id="rId20" w:history="1">
        <w:r w:rsidRPr="0036143D">
          <w:rPr>
            <w:rStyle w:val="Hyperlink"/>
            <w:rFonts w:eastAsia="Times New Roman" w:cs="Times New Roman"/>
            <w:szCs w:val="24"/>
          </w:rPr>
          <w:t>https://doi.org/10.1016/j.intmar.2019.08.002</w:t>
        </w:r>
      </w:hyperlink>
      <w:r w:rsidRPr="004152C5">
        <w:t>.</w:t>
      </w:r>
    </w:p>
    <w:p w14:paraId="0CD21041" w14:textId="77777777" w:rsidR="00C96438" w:rsidRDefault="00C96438" w:rsidP="00E55C4F">
      <w:proofErr w:type="spellStart"/>
      <w:r w:rsidRPr="004152C5">
        <w:t>Dastane</w:t>
      </w:r>
      <w:proofErr w:type="spellEnd"/>
      <w:r w:rsidRPr="004152C5">
        <w:t xml:space="preserve">, O. (2020) “Impact of Digital Marketing on Online Purchase Intention: Mediation Effect of Customer Relationship Management,” </w:t>
      </w:r>
      <w:r w:rsidRPr="004152C5">
        <w:rPr>
          <w:i/>
        </w:rPr>
        <w:t>Journal of Asian business strategy</w:t>
      </w:r>
      <w:r w:rsidRPr="004152C5">
        <w:t xml:space="preserve">, 10(1), pp. 142–158. Available at: </w:t>
      </w:r>
      <w:hyperlink r:id="rId21" w:history="1">
        <w:r w:rsidRPr="0036143D">
          <w:rPr>
            <w:rStyle w:val="Hyperlink"/>
            <w:rFonts w:eastAsia="Times New Roman" w:cs="Times New Roman"/>
            <w:szCs w:val="24"/>
          </w:rPr>
          <w:t>https://doi.org/10.18488/journal.1006.2020.101.142.158</w:t>
        </w:r>
      </w:hyperlink>
      <w:r w:rsidRPr="004152C5">
        <w:t>.</w:t>
      </w:r>
    </w:p>
    <w:p w14:paraId="71C647AE" w14:textId="77777777" w:rsidR="00C96438" w:rsidRDefault="00C96438" w:rsidP="00E55C4F">
      <w:r w:rsidRPr="008F512E">
        <w:t>Diez-Martin, F., Blanco-Gonzalez, A. and Prado-Roman, C., 2019. Research challenges in digital marketing: sustainability. </w:t>
      </w:r>
      <w:r w:rsidRPr="008F512E">
        <w:rPr>
          <w:i/>
          <w:iCs/>
        </w:rPr>
        <w:t>Sustainability</w:t>
      </w:r>
      <w:r w:rsidRPr="008F512E">
        <w:t>, </w:t>
      </w:r>
      <w:r w:rsidRPr="008F512E">
        <w:rPr>
          <w:i/>
          <w:iCs/>
        </w:rPr>
        <w:t>11</w:t>
      </w:r>
      <w:r w:rsidRPr="008F512E">
        <w:t>(10), p.2839.</w:t>
      </w:r>
      <w:r>
        <w:t xml:space="preserve"> </w:t>
      </w:r>
      <w:hyperlink r:id="rId22" w:history="1">
        <w:r w:rsidRPr="0036143D">
          <w:rPr>
            <w:rStyle w:val="Hyperlink"/>
          </w:rPr>
          <w:t>https://www.mdpi.com/2071-1050/11/10/2839/pdf</w:t>
        </w:r>
      </w:hyperlink>
    </w:p>
    <w:p w14:paraId="5EB8D5A5" w14:textId="77777777" w:rsidR="00C96438" w:rsidRDefault="00C96438" w:rsidP="00E55C4F">
      <w:r w:rsidRPr="0085134B">
        <w:t xml:space="preserve">Douglass, R. (2021). </w:t>
      </w:r>
      <w:r w:rsidRPr="0085134B">
        <w:rPr>
          <w:i/>
          <w:iCs/>
        </w:rPr>
        <w:t xml:space="preserve">Marks and </w:t>
      </w:r>
      <w:proofErr w:type="spellStart"/>
      <w:r w:rsidRPr="0085134B">
        <w:rPr>
          <w:i/>
          <w:iCs/>
        </w:rPr>
        <w:t>Spencers</w:t>
      </w:r>
      <w:proofErr w:type="spellEnd"/>
      <w:r w:rsidRPr="0085134B">
        <w:rPr>
          <w:i/>
          <w:iCs/>
        </w:rPr>
        <w:t xml:space="preserve"> comes out on top in customer satisfaction study</w:t>
      </w:r>
      <w:r w:rsidRPr="0085134B">
        <w:t xml:space="preserve">. [online] </w:t>
      </w:r>
      <w:proofErr w:type="spellStart"/>
      <w:r w:rsidRPr="0085134B">
        <w:t>FashionUnited</w:t>
      </w:r>
      <w:proofErr w:type="spellEnd"/>
      <w:r w:rsidRPr="0085134B">
        <w:t>. Available at: https://fashionunited.uk/news/retail/marks-and-spencers-comes-out-on-top-in-customer-satisfaction-study/2021082357304 [Accessed 5 Jun. 2024].</w:t>
      </w:r>
    </w:p>
    <w:p w14:paraId="73E90975" w14:textId="77777777" w:rsidR="00C96438" w:rsidRDefault="00C96438" w:rsidP="00E55C4F">
      <w:proofErr w:type="spellStart"/>
      <w:r w:rsidRPr="004152C5">
        <w:t>Emini</w:t>
      </w:r>
      <w:proofErr w:type="spellEnd"/>
      <w:r w:rsidRPr="004152C5">
        <w:t xml:space="preserve">, A. and </w:t>
      </w:r>
      <w:proofErr w:type="spellStart"/>
      <w:r w:rsidRPr="004152C5">
        <w:t>Merovci</w:t>
      </w:r>
      <w:proofErr w:type="spellEnd"/>
      <w:r w:rsidRPr="004152C5">
        <w:t xml:space="preserve">, S. (2021) “Do-it-yourself Marketing and Digital Marketing Adoption: Evidence from a Developing Country,” </w:t>
      </w:r>
      <w:r w:rsidRPr="004152C5">
        <w:rPr>
          <w:i/>
          <w:iCs/>
        </w:rPr>
        <w:t>Business Systems Research</w:t>
      </w:r>
      <w:r w:rsidRPr="004152C5">
        <w:t xml:space="preserve">, 12(2), pp. 1–16. Available at: </w:t>
      </w:r>
      <w:hyperlink r:id="rId23" w:history="1">
        <w:r w:rsidRPr="0036143D">
          <w:rPr>
            <w:rStyle w:val="Hyperlink"/>
            <w:rFonts w:eastAsia="Times New Roman" w:cs="Times New Roman"/>
            <w:szCs w:val="24"/>
          </w:rPr>
          <w:t>https://doi.org/10.2478/bsrj-2021-0016</w:t>
        </w:r>
      </w:hyperlink>
      <w:r w:rsidRPr="004152C5">
        <w:t>.</w:t>
      </w:r>
    </w:p>
    <w:p w14:paraId="4E1CCAA2" w14:textId="77777777" w:rsidR="00C96438" w:rsidRDefault="00C96438" w:rsidP="00E55C4F">
      <w:r w:rsidRPr="0085134B">
        <w:lastRenderedPageBreak/>
        <w:t xml:space="preserve">Gilliland, N. (2023). </w:t>
      </w:r>
      <w:r w:rsidRPr="0085134B">
        <w:rPr>
          <w:i/>
          <w:iCs/>
        </w:rPr>
        <w:t>How Marks &amp; Spencer has innovated its social media presence</w:t>
      </w:r>
      <w:r w:rsidRPr="0085134B">
        <w:t xml:space="preserve">. [online] </w:t>
      </w:r>
      <w:proofErr w:type="spellStart"/>
      <w:r w:rsidRPr="0085134B">
        <w:t>Econsultancy</w:t>
      </w:r>
      <w:proofErr w:type="spellEnd"/>
      <w:r w:rsidRPr="0085134B">
        <w:t>. Available at: https://econsultancy.com/marks-spencer-social-media-innovation/ [Accessed 5 Jun. 2024].</w:t>
      </w:r>
    </w:p>
    <w:p w14:paraId="41968FE1" w14:textId="77777777" w:rsidR="00C96438" w:rsidRDefault="00C96438" w:rsidP="00E55C4F">
      <w:pPr>
        <w:rPr>
          <w:lang w:eastAsia="en-GB"/>
        </w:rPr>
      </w:pPr>
      <w:proofErr w:type="spellStart"/>
      <w:r w:rsidRPr="004152C5">
        <w:rPr>
          <w:lang w:eastAsia="en-GB"/>
        </w:rPr>
        <w:t>Glasius</w:t>
      </w:r>
      <w:proofErr w:type="spellEnd"/>
      <w:r w:rsidRPr="004152C5">
        <w:rPr>
          <w:lang w:eastAsia="en-GB"/>
        </w:rPr>
        <w:t xml:space="preserve">, </w:t>
      </w:r>
      <w:proofErr w:type="spellStart"/>
      <w:r w:rsidRPr="004152C5">
        <w:rPr>
          <w:lang w:eastAsia="en-GB"/>
        </w:rPr>
        <w:t>Marlies</w:t>
      </w:r>
      <w:proofErr w:type="spellEnd"/>
      <w:r w:rsidRPr="004152C5">
        <w:rPr>
          <w:lang w:eastAsia="en-GB"/>
        </w:rPr>
        <w:t xml:space="preserve">. </w:t>
      </w:r>
      <w:r w:rsidRPr="004152C5">
        <w:rPr>
          <w:i/>
          <w:iCs/>
          <w:lang w:eastAsia="en-GB"/>
        </w:rPr>
        <w:t>et al.</w:t>
      </w:r>
      <w:r w:rsidRPr="004152C5">
        <w:rPr>
          <w:lang w:eastAsia="en-GB"/>
        </w:rPr>
        <w:t xml:space="preserve"> (2018) </w:t>
      </w:r>
      <w:r w:rsidRPr="004152C5">
        <w:rPr>
          <w:i/>
          <w:iCs/>
          <w:lang w:eastAsia="en-GB"/>
        </w:rPr>
        <w:t>Research, Ethics and Risk in the Authoritarian Field</w:t>
      </w:r>
      <w:r w:rsidRPr="004152C5">
        <w:rPr>
          <w:lang w:eastAsia="en-GB"/>
        </w:rPr>
        <w:t xml:space="preserve">. 1st ed. 2018. Basingstoke: Springer Nature. Available at: </w:t>
      </w:r>
      <w:hyperlink r:id="rId24" w:history="1">
        <w:r w:rsidRPr="0036143D">
          <w:rPr>
            <w:rStyle w:val="Hyperlink"/>
            <w:rFonts w:eastAsia="Times New Roman" w:cs="Times New Roman"/>
            <w:szCs w:val="24"/>
            <w:lang w:eastAsia="en-GB"/>
          </w:rPr>
          <w:t>https://doi.org/10.1007/978-3-319-68966-1</w:t>
        </w:r>
      </w:hyperlink>
      <w:r w:rsidRPr="004152C5">
        <w:rPr>
          <w:lang w:eastAsia="en-GB"/>
        </w:rPr>
        <w:t>.</w:t>
      </w:r>
    </w:p>
    <w:p w14:paraId="481A7B36" w14:textId="77777777" w:rsidR="00C96438" w:rsidRDefault="00C96438" w:rsidP="00E55C4F">
      <w:r w:rsidRPr="0085134B">
        <w:t xml:space="preserve">Hammett, E. (2020). </w:t>
      </w:r>
      <w:r w:rsidRPr="0085134B">
        <w:rPr>
          <w:i/>
          <w:iCs/>
        </w:rPr>
        <w:t>M&amp;S cuts marketing spend by a third as it accelerates shift to digital</w:t>
      </w:r>
      <w:r w:rsidRPr="0085134B">
        <w:t>. [online] Marketing Week. Available at: https://www.marketingweek.com/ms-cuts-marketing-spend-by-a-third-as-it-accelerates-shift-to-digital/ [Accessed 5 Jun. 2024].</w:t>
      </w:r>
    </w:p>
    <w:p w14:paraId="3AF5A39B" w14:textId="77777777" w:rsidR="00C96438" w:rsidRPr="004152C5" w:rsidRDefault="00C96438" w:rsidP="00E55C4F">
      <w:r w:rsidRPr="004152C5">
        <w:t xml:space="preserve">Hardcastle. K., (2021). “Out Of Touch, Out of Time? Some Marks &amp; Spencer Customers Think </w:t>
      </w:r>
      <w:proofErr w:type="gramStart"/>
      <w:r w:rsidRPr="004152C5">
        <w:t>The</w:t>
      </w:r>
      <w:proofErr w:type="gramEnd"/>
      <w:r w:rsidRPr="004152C5">
        <w:t xml:space="preserve"> Retailer Has Made A ‘</w:t>
      </w:r>
      <w:proofErr w:type="spellStart"/>
      <w:r w:rsidRPr="004152C5">
        <w:t>Mom’entous</w:t>
      </w:r>
      <w:proofErr w:type="spellEnd"/>
      <w:r w:rsidRPr="004152C5">
        <w:t xml:space="preserve"> Error Of Judgement”. </w:t>
      </w:r>
      <w:r w:rsidRPr="004152C5">
        <w:rPr>
          <w:i/>
        </w:rPr>
        <w:t xml:space="preserve">Forbes. </w:t>
      </w:r>
      <w:r w:rsidRPr="004152C5">
        <w:t>Available at: https://www.forbes.com/sites/katehardcastle/2021/02/26/out-of-touch-out-of-time-some-marks--spencer-customers-think-the-retailer-has-made-a-momentous--error-of-judgement/?sh=58f41f5f489b, [Accessed on: 20 March 2024]</w:t>
      </w:r>
    </w:p>
    <w:p w14:paraId="7C9234BE" w14:textId="77777777" w:rsidR="00C96438" w:rsidRDefault="00C96438" w:rsidP="00E55C4F">
      <w:proofErr w:type="spellStart"/>
      <w:r w:rsidRPr="001E4A43">
        <w:t>Harshini</w:t>
      </w:r>
      <w:proofErr w:type="spellEnd"/>
      <w:r w:rsidRPr="001E4A43">
        <w:t xml:space="preserve">, C.S., Rao, B.M., Sagar, R., Sathya, G., Rawat, A. and Sehgal, M., 2024. Modernized Digital Marketing Strategies to Improve Customer Experience Towards Customer </w:t>
      </w:r>
      <w:proofErr w:type="spellStart"/>
      <w:r w:rsidRPr="001E4A43">
        <w:t>LoyaltyModernized</w:t>
      </w:r>
      <w:proofErr w:type="spellEnd"/>
      <w:r w:rsidRPr="001E4A43">
        <w:t xml:space="preserve"> Digital Marketing Strategies to Improve Customer Experience Towards Customer Loyalty. </w:t>
      </w:r>
      <w:r w:rsidRPr="001E4A43">
        <w:rPr>
          <w:i/>
          <w:iCs/>
        </w:rPr>
        <w:t>Journal of Informatics Education and Research</w:t>
      </w:r>
      <w:r w:rsidRPr="001E4A43">
        <w:t>, </w:t>
      </w:r>
      <w:r w:rsidRPr="001E4A43">
        <w:rPr>
          <w:i/>
          <w:iCs/>
        </w:rPr>
        <w:t>4</w:t>
      </w:r>
      <w:r w:rsidRPr="001E4A43">
        <w:t>(2).</w:t>
      </w:r>
      <w:r>
        <w:t xml:space="preserve"> </w:t>
      </w:r>
      <w:hyperlink r:id="rId25" w:history="1">
        <w:r w:rsidRPr="00CF205F">
          <w:rPr>
            <w:rStyle w:val="Hyperlink"/>
          </w:rPr>
          <w:t>https://jier.org/index.php/journal/article/download/888/752</w:t>
        </w:r>
      </w:hyperlink>
    </w:p>
    <w:p w14:paraId="0FFE4926" w14:textId="77777777" w:rsidR="00C96438" w:rsidRDefault="00C96438" w:rsidP="00E55C4F">
      <w:proofErr w:type="spellStart"/>
      <w:r w:rsidRPr="0085134B">
        <w:t>Hollebeek</w:t>
      </w:r>
      <w:proofErr w:type="spellEnd"/>
      <w:r w:rsidRPr="0085134B">
        <w:t xml:space="preserve">, L.D. and </w:t>
      </w:r>
      <w:proofErr w:type="spellStart"/>
      <w:r w:rsidRPr="0085134B">
        <w:t>Macky</w:t>
      </w:r>
      <w:proofErr w:type="spellEnd"/>
      <w:r w:rsidRPr="0085134B">
        <w:t>, K., 2019. Digital content marketing's role in fostering consumer engagement, trust, and value: Framework, fundamental propositions, and implications. </w:t>
      </w:r>
      <w:r w:rsidRPr="0085134B">
        <w:rPr>
          <w:i/>
          <w:iCs/>
        </w:rPr>
        <w:t>Journal of interactive marketing</w:t>
      </w:r>
      <w:r w:rsidRPr="0085134B">
        <w:t>, </w:t>
      </w:r>
      <w:r w:rsidRPr="0085134B">
        <w:rPr>
          <w:i/>
          <w:iCs/>
        </w:rPr>
        <w:t>45</w:t>
      </w:r>
      <w:r w:rsidRPr="0085134B">
        <w:t>(1), pp.27-41.</w:t>
      </w:r>
      <w:r>
        <w:t xml:space="preserve"> </w:t>
      </w:r>
      <w:hyperlink r:id="rId26" w:history="1">
        <w:r w:rsidRPr="00D71DB8">
          <w:rPr>
            <w:rStyle w:val="Hyperlink"/>
          </w:rPr>
          <w:t>https://nscpolteksby.ac.id/ebook/files/Ebook/Journal%20International/Marketing/Journal%20of%20Interactive%20Marketing/Volume%2045%2C%20February%202019%2C%20Pages%2027-41.pdf</w:t>
        </w:r>
      </w:hyperlink>
    </w:p>
    <w:p w14:paraId="2948EE7A" w14:textId="77777777" w:rsidR="00C96438" w:rsidRDefault="00C96438" w:rsidP="00E55C4F">
      <w:r w:rsidRPr="001E4A43">
        <w:t xml:space="preserve">Homburg, </w:t>
      </w:r>
      <w:proofErr w:type="gramStart"/>
      <w:r w:rsidRPr="001E4A43">
        <w:t>C.</w:t>
      </w:r>
      <w:proofErr w:type="gramEnd"/>
      <w:r w:rsidRPr="001E4A43">
        <w:t xml:space="preserve"> and </w:t>
      </w:r>
      <w:proofErr w:type="spellStart"/>
      <w:r w:rsidRPr="001E4A43">
        <w:t>Wielgos</w:t>
      </w:r>
      <w:proofErr w:type="spellEnd"/>
      <w:r w:rsidRPr="001E4A43">
        <w:t>, D.M., 2022. The value relevance of digital marketing capabilities to firm performance. </w:t>
      </w:r>
      <w:r w:rsidRPr="001E4A43">
        <w:rPr>
          <w:i/>
          <w:iCs/>
        </w:rPr>
        <w:t>Journal of the Academy of Marketing Science</w:t>
      </w:r>
      <w:r w:rsidRPr="001E4A43">
        <w:t>, </w:t>
      </w:r>
      <w:r w:rsidRPr="001E4A43">
        <w:rPr>
          <w:i/>
          <w:iCs/>
        </w:rPr>
        <w:t>50</w:t>
      </w:r>
      <w:r w:rsidRPr="001E4A43">
        <w:t>(4), pp.666-688.</w:t>
      </w:r>
      <w:r>
        <w:t xml:space="preserve"> </w:t>
      </w:r>
      <w:hyperlink r:id="rId27" w:history="1">
        <w:r w:rsidRPr="00CF205F">
          <w:rPr>
            <w:rStyle w:val="Hyperlink"/>
          </w:rPr>
          <w:t>https://link.springer.com/content/pdf/10.1007/s11747-022-00858-7.pdf</w:t>
        </w:r>
      </w:hyperlink>
    </w:p>
    <w:p w14:paraId="6DF19695" w14:textId="77777777" w:rsidR="00C96438" w:rsidRPr="004152C5" w:rsidRDefault="00C96438" w:rsidP="00E55C4F">
      <w:pPr>
        <w:rPr>
          <w:lang w:eastAsia="en-GB"/>
        </w:rPr>
      </w:pPr>
      <w:proofErr w:type="spellStart"/>
      <w:r w:rsidRPr="004152C5">
        <w:rPr>
          <w:lang w:eastAsia="en-GB"/>
        </w:rPr>
        <w:lastRenderedPageBreak/>
        <w:t>Ihugba</w:t>
      </w:r>
      <w:proofErr w:type="spellEnd"/>
      <w:r w:rsidRPr="004152C5">
        <w:rPr>
          <w:lang w:eastAsia="en-GB"/>
        </w:rPr>
        <w:t xml:space="preserve">, B.U. (2020) </w:t>
      </w:r>
      <w:r w:rsidRPr="004152C5">
        <w:rPr>
          <w:i/>
          <w:iCs/>
          <w:lang w:eastAsia="en-GB"/>
        </w:rPr>
        <w:t>Introduction to Legal Research Method and Legal Writing</w:t>
      </w:r>
      <w:r w:rsidRPr="004152C5">
        <w:rPr>
          <w:lang w:eastAsia="en-GB"/>
        </w:rPr>
        <w:t>. First edition. Lagos, Nigeria: Malthouse Press Limited.</w:t>
      </w:r>
    </w:p>
    <w:p w14:paraId="682AD148" w14:textId="77777777" w:rsidR="00C96438" w:rsidRPr="004152C5" w:rsidRDefault="00C96438" w:rsidP="00E55C4F">
      <w:pPr>
        <w:rPr>
          <w:lang w:eastAsia="en-GB"/>
        </w:rPr>
      </w:pPr>
      <w:proofErr w:type="spellStart"/>
      <w:r w:rsidRPr="004152C5">
        <w:rPr>
          <w:lang w:eastAsia="en-GB"/>
        </w:rPr>
        <w:t>Iltis</w:t>
      </w:r>
      <w:proofErr w:type="spellEnd"/>
      <w:r w:rsidRPr="004152C5">
        <w:rPr>
          <w:lang w:eastAsia="en-GB"/>
        </w:rPr>
        <w:t xml:space="preserve">, A.S. and McKay, D. (eds) (2020) </w:t>
      </w:r>
      <w:r w:rsidRPr="004152C5">
        <w:rPr>
          <w:i/>
          <w:iCs/>
          <w:lang w:eastAsia="en-GB"/>
        </w:rPr>
        <w:t>The Oxford handbook of research ethics</w:t>
      </w:r>
      <w:r w:rsidRPr="004152C5">
        <w:rPr>
          <w:lang w:eastAsia="en-GB"/>
        </w:rPr>
        <w:t>. 1st ed. New York: Oxford University Press.</w:t>
      </w:r>
    </w:p>
    <w:p w14:paraId="4DAB9A70" w14:textId="77777777" w:rsidR="00C96438" w:rsidRDefault="00C96438" w:rsidP="00E55C4F">
      <w:proofErr w:type="spellStart"/>
      <w:r w:rsidRPr="001E4A43">
        <w:t>Islami</w:t>
      </w:r>
      <w:proofErr w:type="spellEnd"/>
      <w:r w:rsidRPr="001E4A43">
        <w:t xml:space="preserve">, N.N., </w:t>
      </w:r>
      <w:proofErr w:type="spellStart"/>
      <w:r w:rsidRPr="001E4A43">
        <w:t>Wahyuni</w:t>
      </w:r>
      <w:proofErr w:type="spellEnd"/>
      <w:r w:rsidRPr="001E4A43">
        <w:t>, S. and Tiara, T., 2020. The effect of digital marketing on organizational performance through intellectual capital and perceived quality in micro, small and medium enterprises. </w:t>
      </w:r>
      <w:proofErr w:type="spellStart"/>
      <w:r w:rsidRPr="001E4A43">
        <w:rPr>
          <w:i/>
          <w:iCs/>
        </w:rPr>
        <w:t>Jurnal</w:t>
      </w:r>
      <w:proofErr w:type="spellEnd"/>
      <w:r w:rsidRPr="001E4A43">
        <w:rPr>
          <w:i/>
          <w:iCs/>
        </w:rPr>
        <w:t xml:space="preserve"> </w:t>
      </w:r>
      <w:proofErr w:type="spellStart"/>
      <w:r w:rsidRPr="001E4A43">
        <w:rPr>
          <w:i/>
          <w:iCs/>
        </w:rPr>
        <w:t>organisasi</w:t>
      </w:r>
      <w:proofErr w:type="spellEnd"/>
      <w:r w:rsidRPr="001E4A43">
        <w:rPr>
          <w:i/>
          <w:iCs/>
        </w:rPr>
        <w:t xml:space="preserve"> dan </w:t>
      </w:r>
      <w:proofErr w:type="spellStart"/>
      <w:r w:rsidRPr="001E4A43">
        <w:rPr>
          <w:i/>
          <w:iCs/>
        </w:rPr>
        <w:t>manajemen</w:t>
      </w:r>
      <w:proofErr w:type="spellEnd"/>
      <w:r w:rsidRPr="001E4A43">
        <w:t>, </w:t>
      </w:r>
      <w:r w:rsidRPr="001E4A43">
        <w:rPr>
          <w:i/>
          <w:iCs/>
        </w:rPr>
        <w:t>16</w:t>
      </w:r>
      <w:r w:rsidRPr="001E4A43">
        <w:t>(1), pp.59-70.</w:t>
      </w:r>
      <w:r>
        <w:t xml:space="preserve"> </w:t>
      </w:r>
      <w:hyperlink r:id="rId28" w:history="1">
        <w:r w:rsidRPr="00CF205F">
          <w:rPr>
            <w:rStyle w:val="Hyperlink"/>
          </w:rPr>
          <w:t>https://jurnal.ut.ac.id/index.php/jom/article/download/718/764</w:t>
        </w:r>
      </w:hyperlink>
    </w:p>
    <w:p w14:paraId="4B508803" w14:textId="77777777" w:rsidR="00C96438" w:rsidRDefault="00C96438" w:rsidP="00E55C4F">
      <w:r w:rsidRPr="001E4A43">
        <w:t>Jusuf, D.I., 2022. Latest Digital Marketing Strategies: Increasing Relevance and Engagement with Customers. </w:t>
      </w:r>
      <w:proofErr w:type="spellStart"/>
      <w:r w:rsidRPr="001E4A43">
        <w:rPr>
          <w:i/>
          <w:iCs/>
        </w:rPr>
        <w:t>Jurnal</w:t>
      </w:r>
      <w:proofErr w:type="spellEnd"/>
      <w:r w:rsidRPr="001E4A43">
        <w:rPr>
          <w:i/>
          <w:iCs/>
        </w:rPr>
        <w:t xml:space="preserve"> </w:t>
      </w:r>
      <w:proofErr w:type="spellStart"/>
      <w:r w:rsidRPr="001E4A43">
        <w:rPr>
          <w:i/>
          <w:iCs/>
        </w:rPr>
        <w:t>Ekonomi</w:t>
      </w:r>
      <w:proofErr w:type="spellEnd"/>
      <w:r w:rsidRPr="001E4A43">
        <w:rPr>
          <w:i/>
          <w:iCs/>
        </w:rPr>
        <w:t xml:space="preserve">, </w:t>
      </w:r>
      <w:proofErr w:type="spellStart"/>
      <w:r w:rsidRPr="001E4A43">
        <w:rPr>
          <w:i/>
          <w:iCs/>
        </w:rPr>
        <w:t>Akuntansi</w:t>
      </w:r>
      <w:proofErr w:type="spellEnd"/>
      <w:r w:rsidRPr="001E4A43">
        <w:rPr>
          <w:i/>
          <w:iCs/>
        </w:rPr>
        <w:t xml:space="preserve"> dan </w:t>
      </w:r>
      <w:proofErr w:type="spellStart"/>
      <w:r w:rsidRPr="001E4A43">
        <w:rPr>
          <w:i/>
          <w:iCs/>
        </w:rPr>
        <w:t>manajemen</w:t>
      </w:r>
      <w:proofErr w:type="spellEnd"/>
      <w:r w:rsidRPr="001E4A43">
        <w:rPr>
          <w:i/>
          <w:iCs/>
        </w:rPr>
        <w:t xml:space="preserve"> Indonesia</w:t>
      </w:r>
      <w:r w:rsidRPr="001E4A43">
        <w:t>, </w:t>
      </w:r>
      <w:r w:rsidRPr="001E4A43">
        <w:rPr>
          <w:i/>
          <w:iCs/>
        </w:rPr>
        <w:t>1</w:t>
      </w:r>
      <w:r w:rsidRPr="001E4A43">
        <w:t>(01), pp.1-9.</w:t>
      </w:r>
      <w:r>
        <w:t xml:space="preserve"> </w:t>
      </w:r>
      <w:hyperlink r:id="rId29" w:history="1">
        <w:r w:rsidRPr="00CF205F">
          <w:rPr>
            <w:rStyle w:val="Hyperlink"/>
          </w:rPr>
          <w:t>https://jurnal.seaninstitute.or.id/index.php/Juemi/article/download/293/189</w:t>
        </w:r>
      </w:hyperlink>
    </w:p>
    <w:p w14:paraId="6B7EC64F" w14:textId="77777777" w:rsidR="00C96438" w:rsidRDefault="00C96438" w:rsidP="00E55C4F">
      <w:r w:rsidRPr="004152C5">
        <w:t xml:space="preserve">Kannan, P.K. and Li, H. “Alice” (2017) “Digital marketing: A framework, review and research agenda,” </w:t>
      </w:r>
      <w:r w:rsidRPr="004152C5">
        <w:rPr>
          <w:i/>
          <w:iCs/>
        </w:rPr>
        <w:t>International journal of research in marketing</w:t>
      </w:r>
      <w:r w:rsidRPr="004152C5">
        <w:t xml:space="preserve">, 34(1), pp. 22–45. Available at: </w:t>
      </w:r>
      <w:hyperlink r:id="rId30" w:history="1">
        <w:r w:rsidRPr="0036143D">
          <w:rPr>
            <w:rStyle w:val="Hyperlink"/>
            <w:rFonts w:eastAsia="Times New Roman" w:cs="Times New Roman"/>
            <w:szCs w:val="24"/>
          </w:rPr>
          <w:t>https://doi.org/10.1016/j.ijresmar.2016.11.006</w:t>
        </w:r>
      </w:hyperlink>
      <w:r w:rsidRPr="004152C5">
        <w:t>.</w:t>
      </w:r>
    </w:p>
    <w:p w14:paraId="798AC220" w14:textId="77777777" w:rsidR="00C96438" w:rsidRDefault="00C96438" w:rsidP="00E55C4F">
      <w:r w:rsidRPr="001E4A43">
        <w:t xml:space="preserve">Khan, S.D., Karthick, R., </w:t>
      </w:r>
      <w:proofErr w:type="spellStart"/>
      <w:r w:rsidRPr="001E4A43">
        <w:t>Parween</w:t>
      </w:r>
      <w:proofErr w:type="spellEnd"/>
      <w:r w:rsidRPr="001E4A43">
        <w:t xml:space="preserve">, S. and Balamurugan, S., 2024. Significant Role of Digital Marketing Strategies in Driving Business Growth, </w:t>
      </w:r>
      <w:proofErr w:type="gramStart"/>
      <w:r w:rsidRPr="001E4A43">
        <w:t>Success</w:t>
      </w:r>
      <w:proofErr w:type="gramEnd"/>
      <w:r w:rsidRPr="001E4A43">
        <w:t xml:space="preserve"> and Customer Experience. </w:t>
      </w:r>
      <w:r w:rsidRPr="001E4A43">
        <w:rPr>
          <w:i/>
          <w:iCs/>
        </w:rPr>
        <w:t>Journal of Informatics Education and Research</w:t>
      </w:r>
      <w:r w:rsidRPr="001E4A43">
        <w:t>, </w:t>
      </w:r>
      <w:r w:rsidRPr="001E4A43">
        <w:rPr>
          <w:i/>
          <w:iCs/>
        </w:rPr>
        <w:t>4</w:t>
      </w:r>
      <w:r w:rsidRPr="001E4A43">
        <w:t>(2).</w:t>
      </w:r>
      <w:r>
        <w:t xml:space="preserve"> </w:t>
      </w:r>
      <w:hyperlink r:id="rId31" w:history="1">
        <w:r w:rsidRPr="00CF205F">
          <w:rPr>
            <w:rStyle w:val="Hyperlink"/>
          </w:rPr>
          <w:t>https://jier.org/index.php/journal/article/view/837/717</w:t>
        </w:r>
      </w:hyperlink>
    </w:p>
    <w:p w14:paraId="5B464886" w14:textId="77777777" w:rsidR="00C96438" w:rsidRDefault="00C96438" w:rsidP="00E55C4F">
      <w:proofErr w:type="spellStart"/>
      <w:r w:rsidRPr="008F512E">
        <w:t>Kotane</w:t>
      </w:r>
      <w:proofErr w:type="spellEnd"/>
      <w:r w:rsidRPr="008F512E">
        <w:t xml:space="preserve">, I., </w:t>
      </w:r>
      <w:proofErr w:type="spellStart"/>
      <w:r w:rsidRPr="008F512E">
        <w:t>Znotina</w:t>
      </w:r>
      <w:proofErr w:type="spellEnd"/>
      <w:r w:rsidRPr="008F512E">
        <w:t xml:space="preserve">, D. and </w:t>
      </w:r>
      <w:proofErr w:type="spellStart"/>
      <w:r w:rsidRPr="008F512E">
        <w:t>Hushko</w:t>
      </w:r>
      <w:proofErr w:type="spellEnd"/>
      <w:r w:rsidRPr="008F512E">
        <w:t>, S., 2019. Assessment of trends in the application of digital marketing. </w:t>
      </w:r>
      <w:r w:rsidRPr="008F512E">
        <w:rPr>
          <w:i/>
          <w:iCs/>
        </w:rPr>
        <w:t>Scientific Journal of Polonia University</w:t>
      </w:r>
      <w:r w:rsidRPr="008F512E">
        <w:t>, </w:t>
      </w:r>
      <w:r w:rsidRPr="008F512E">
        <w:rPr>
          <w:i/>
          <w:iCs/>
        </w:rPr>
        <w:t>33</w:t>
      </w:r>
      <w:r w:rsidRPr="008F512E">
        <w:t>(2), pp.28-35.</w:t>
      </w:r>
      <w:r>
        <w:t xml:space="preserve"> </w:t>
      </w:r>
      <w:hyperlink r:id="rId32" w:history="1">
        <w:r w:rsidRPr="0036143D">
          <w:rPr>
            <w:rStyle w:val="Hyperlink"/>
          </w:rPr>
          <w:t>https://www.researchgate.net/profile/Inta-Kotane/publication/332228157_ASSESSMENT_OF_TRENDS_IN_THE_APPLICATION_OF_DIGITAL_MARKETING/links/5cd2ead992851c4eab8c3120/ASSESSMENT-OF-TRENDS-IN-THE-APPLICATION-OF-DIGITAL-MARKETING.pdf</w:t>
        </w:r>
      </w:hyperlink>
    </w:p>
    <w:p w14:paraId="3259231C" w14:textId="77777777" w:rsidR="00C96438" w:rsidRPr="0085134B" w:rsidRDefault="00C96438" w:rsidP="00E55C4F">
      <w:proofErr w:type="gramStart"/>
      <w:r w:rsidRPr="0085134B">
        <w:t>Langford ,</w:t>
      </w:r>
      <w:proofErr w:type="gramEnd"/>
      <w:r w:rsidRPr="0085134B">
        <w:t xml:space="preserve"> R. (2022). </w:t>
      </w:r>
      <w:r w:rsidRPr="0085134B">
        <w:rPr>
          <w:i/>
          <w:iCs/>
        </w:rPr>
        <w:t>AI-powered fashion tips: M&amp;S buys Thread to boost personalisation</w:t>
      </w:r>
      <w:r w:rsidRPr="0085134B">
        <w:t>. [online] www.performancemarketingworld.com. Available at: https://www.performancemarketingworld.com/article/1807065/ai-powered-fashion-tips-m-s-buys-thread-boost-personalisation [Accessed 5 Jun. 2024].</w:t>
      </w:r>
    </w:p>
    <w:p w14:paraId="20A4A844" w14:textId="77777777" w:rsidR="00C96438" w:rsidRDefault="00C96438" w:rsidP="00E55C4F">
      <w:r w:rsidRPr="001E4A43">
        <w:lastRenderedPageBreak/>
        <w:t>Liu, Y., Liu, X., Wang, M. and Wen, D., 2021. How to catch customers’ attention? A study on the effectiveness of brand social media strategies in digital customer engagement. </w:t>
      </w:r>
      <w:r w:rsidRPr="001E4A43">
        <w:rPr>
          <w:i/>
          <w:iCs/>
        </w:rPr>
        <w:t>Frontiers in Psychology</w:t>
      </w:r>
      <w:r w:rsidRPr="001E4A43">
        <w:t>, </w:t>
      </w:r>
      <w:r w:rsidRPr="001E4A43">
        <w:rPr>
          <w:i/>
          <w:iCs/>
        </w:rPr>
        <w:t>12</w:t>
      </w:r>
      <w:r w:rsidRPr="001E4A43">
        <w:t>, p.800766.</w:t>
      </w:r>
      <w:r>
        <w:t xml:space="preserve"> </w:t>
      </w:r>
      <w:hyperlink r:id="rId33" w:history="1">
        <w:r w:rsidRPr="00CF205F">
          <w:rPr>
            <w:rStyle w:val="Hyperlink"/>
          </w:rPr>
          <w:t>https://www.frontiersin.org/journals/psychology/articles/10.3389/fpsyg.2021.800766/full</w:t>
        </w:r>
      </w:hyperlink>
    </w:p>
    <w:p w14:paraId="67D7E9EE" w14:textId="77777777" w:rsidR="00C96438" w:rsidRPr="004152C5" w:rsidRDefault="00C96438" w:rsidP="00E55C4F">
      <w:pPr>
        <w:rPr>
          <w:lang w:eastAsia="en-GB"/>
        </w:rPr>
      </w:pPr>
      <w:r w:rsidRPr="004152C5">
        <w:rPr>
          <w:lang w:eastAsia="en-GB"/>
        </w:rPr>
        <w:t xml:space="preserve">London, A.J. (2021) </w:t>
      </w:r>
      <w:r w:rsidRPr="004152C5">
        <w:rPr>
          <w:i/>
          <w:iCs/>
          <w:lang w:eastAsia="en-GB"/>
        </w:rPr>
        <w:t xml:space="preserve">For the common </w:t>
      </w:r>
      <w:proofErr w:type="gramStart"/>
      <w:r w:rsidRPr="004152C5">
        <w:rPr>
          <w:i/>
          <w:iCs/>
          <w:lang w:eastAsia="en-GB"/>
        </w:rPr>
        <w:t>good :</w:t>
      </w:r>
      <w:proofErr w:type="gramEnd"/>
      <w:r w:rsidRPr="004152C5">
        <w:rPr>
          <w:i/>
          <w:iCs/>
          <w:lang w:eastAsia="en-GB"/>
        </w:rPr>
        <w:t xml:space="preserve"> philosophical foundations of research ethics</w:t>
      </w:r>
      <w:r w:rsidRPr="004152C5">
        <w:rPr>
          <w:lang w:eastAsia="en-GB"/>
        </w:rPr>
        <w:t>. New York, NY: Oxford University Press.</w:t>
      </w:r>
    </w:p>
    <w:p w14:paraId="61363643" w14:textId="77777777" w:rsidR="00C96438" w:rsidRPr="004152C5" w:rsidRDefault="00C96438" w:rsidP="00E55C4F">
      <w:r w:rsidRPr="004152C5">
        <w:t xml:space="preserve">López García, J.J. </w:t>
      </w:r>
      <w:r w:rsidRPr="004152C5">
        <w:rPr>
          <w:i/>
        </w:rPr>
        <w:t>et al.</w:t>
      </w:r>
      <w:r w:rsidRPr="004152C5">
        <w:t xml:space="preserve"> (2019) “Digital Marketing Actions That Achieve a Better Attraction and Loyalty of Users: An Analytical Study,” </w:t>
      </w:r>
      <w:r w:rsidRPr="004152C5">
        <w:rPr>
          <w:i/>
        </w:rPr>
        <w:t>Future internet</w:t>
      </w:r>
      <w:r w:rsidRPr="004152C5">
        <w:t>, 11(6), pp. 130-. Available at: https://doi.org/10.3390/fi11060130.</w:t>
      </w:r>
    </w:p>
    <w:p w14:paraId="77CC8A45" w14:textId="77777777" w:rsidR="00C96438" w:rsidRDefault="00C96438" w:rsidP="00E55C4F">
      <w:r w:rsidRPr="0085134B">
        <w:t>M&amp;S (2018</w:t>
      </w:r>
      <w:r>
        <w:t>a</w:t>
      </w:r>
      <w:r w:rsidRPr="0085134B">
        <w:t xml:space="preserve">). </w:t>
      </w:r>
      <w:r w:rsidRPr="0085134B">
        <w:rPr>
          <w:i/>
          <w:iCs/>
        </w:rPr>
        <w:t>M&amp;S LAUNCHES MOST DIGITAL MARKETING CAMPAIGN TO DATE: ‘MUST-HAVES’</w:t>
      </w:r>
      <w:r w:rsidRPr="0085134B">
        <w:t>. [online] Marks &amp; Spencer. Available at: https://corporate.marksandspencer.com/media/press-releases/ms-launches-most-digital-marketing-campaign-date-must-haves [Accessed 5 Jun. 2024].</w:t>
      </w:r>
    </w:p>
    <w:p w14:paraId="7CE1626A" w14:textId="77777777" w:rsidR="00C96438" w:rsidRPr="0085134B" w:rsidRDefault="00C96438" w:rsidP="00E55C4F">
      <w:r w:rsidRPr="0085134B">
        <w:t xml:space="preserve">M&amp;S (2018b). </w:t>
      </w:r>
      <w:r w:rsidRPr="0085134B">
        <w:rPr>
          <w:i/>
          <w:iCs/>
        </w:rPr>
        <w:t>MARKS &amp; SPENCER SELECTS TRUE TO DRIVE DIGITAL INNOVATION AGENDA</w:t>
      </w:r>
      <w:r w:rsidRPr="0085134B">
        <w:t>. [online] Marks &amp; Spencer. Available at: https://corporate.marksandspencer.com/media/press-releases/marks-spencer-selects-true-drive-digital-innovation-agenda [Accessed 5 Jun. 2024].</w:t>
      </w:r>
    </w:p>
    <w:p w14:paraId="6D896554" w14:textId="77777777" w:rsidR="00C96438" w:rsidRDefault="00C96438" w:rsidP="00E55C4F">
      <w:r w:rsidRPr="0085134B">
        <w:t xml:space="preserve">M&amp;S (2020). </w:t>
      </w:r>
      <w:r>
        <w:t>M</w:t>
      </w:r>
      <w:r w:rsidRPr="0085134B">
        <w:rPr>
          <w:i/>
          <w:iCs/>
        </w:rPr>
        <w:t>arks and Spencer Group Plc Full Year Results For 52 Weeks Ended 28 March 2020 ‘Securing the future... accelerating change</w:t>
      </w:r>
      <w:proofErr w:type="gramStart"/>
      <w:r w:rsidRPr="0085134B">
        <w:rPr>
          <w:i/>
          <w:iCs/>
        </w:rPr>
        <w:t xml:space="preserve">’ </w:t>
      </w:r>
      <w:r w:rsidRPr="0085134B">
        <w:t>.</w:t>
      </w:r>
      <w:proofErr w:type="gramEnd"/>
      <w:r w:rsidRPr="0085134B">
        <w:t xml:space="preserve"> [online] Marks &amp; Spencer. Available at: https://corporate.marksandspencer.com/sites/marksandspencer/files/Annual%20reports/2020/200520-m-and-s-prelims-fy1920-rns-final.pdf [Accessed 5 Jun. 2024].</w:t>
      </w:r>
    </w:p>
    <w:p w14:paraId="4B014C37" w14:textId="77777777" w:rsidR="00C96438" w:rsidRPr="004152C5" w:rsidRDefault="00C96438" w:rsidP="00E55C4F">
      <w:proofErr w:type="spellStart"/>
      <w:r w:rsidRPr="004152C5">
        <w:t>Marentis</w:t>
      </w:r>
      <w:proofErr w:type="spellEnd"/>
      <w:r w:rsidRPr="004152C5">
        <w:t xml:space="preserve">, C. (2015) “Tracking: the key to digital marketing attribution: one of the greatest benefits of digital marketing is the ability to build attribution and reporting systems that work across any technology platform,” </w:t>
      </w:r>
      <w:r w:rsidRPr="004152C5">
        <w:rPr>
          <w:i/>
          <w:iCs/>
        </w:rPr>
        <w:t>Franchising world</w:t>
      </w:r>
      <w:r w:rsidRPr="004152C5">
        <w:t>, 47(10), pp. 49-.</w:t>
      </w:r>
    </w:p>
    <w:p w14:paraId="0BD5A7D6" w14:textId="77777777" w:rsidR="00C96438" w:rsidRDefault="00C96438" w:rsidP="00E55C4F">
      <w:r w:rsidRPr="0085134B">
        <w:t>Marks and Spencer (202</w:t>
      </w:r>
      <w:r>
        <w:t>4</w:t>
      </w:r>
      <w:r w:rsidRPr="0085134B">
        <w:t xml:space="preserve">). </w:t>
      </w:r>
      <w:r w:rsidRPr="0085134B">
        <w:rPr>
          <w:i/>
          <w:iCs/>
        </w:rPr>
        <w:t>Key Facts &amp; Figures</w:t>
      </w:r>
      <w:r w:rsidRPr="0085134B">
        <w:t>. [online] Marks &amp; Spencer. Available at: https://corporate.marksandspencer.com/about-us/key-facts-figures [Accessed 5 Jun. 2024].</w:t>
      </w:r>
    </w:p>
    <w:p w14:paraId="1E9465A8" w14:textId="77777777" w:rsidR="00C96438" w:rsidRPr="004152C5" w:rsidRDefault="00C96438" w:rsidP="00E55C4F">
      <w:r w:rsidRPr="004152C5">
        <w:t xml:space="preserve">Marks and Spencer, (2024). “M&amp;S LAUNCHES MOST DIGITAL MARKETING CAMPAIGN TO DATE: “MUST-HAVES””. Available at: </w:t>
      </w:r>
      <w:r w:rsidRPr="004152C5">
        <w:lastRenderedPageBreak/>
        <w:t>https://corporate.marksandspencer.com/media/press-releases/ms-launches-most-digital-marketing-campaign-date-must-haves, [Accessed on: 20 March 2024]</w:t>
      </w:r>
    </w:p>
    <w:p w14:paraId="3E0C9840" w14:textId="77777777" w:rsidR="00C96438" w:rsidRDefault="00C96438" w:rsidP="00E55C4F">
      <w:r w:rsidRPr="008F512E">
        <w:t>Mishra, C.K., 2020. Digital marketing: Scope opportunities and challenges. </w:t>
      </w:r>
      <w:r w:rsidRPr="008F512E">
        <w:rPr>
          <w:i/>
          <w:iCs/>
        </w:rPr>
        <w:t>Promotion and Marketing Communications</w:t>
      </w:r>
      <w:r w:rsidRPr="008F512E">
        <w:t>, </w:t>
      </w:r>
      <w:r w:rsidRPr="008F512E">
        <w:rPr>
          <w:i/>
          <w:iCs/>
        </w:rPr>
        <w:t>115</w:t>
      </w:r>
      <w:r w:rsidRPr="008F512E">
        <w:t>.</w:t>
      </w:r>
      <w:r>
        <w:t xml:space="preserve"> </w:t>
      </w:r>
      <w:hyperlink r:id="rId34" w:history="1">
        <w:r w:rsidRPr="0036143D">
          <w:rPr>
            <w:rStyle w:val="Hyperlink"/>
          </w:rPr>
          <w:t>https://www.intechopen.com/chapters/72227</w:t>
        </w:r>
      </w:hyperlink>
    </w:p>
    <w:p w14:paraId="0439AE43" w14:textId="77777777" w:rsidR="00C96438" w:rsidRDefault="00C96438" w:rsidP="00E55C4F">
      <w:r w:rsidRPr="001E4A43">
        <w:t>Mohammad, A.A.S., 2022. The impact of digital marketing success on customer loyalty. </w:t>
      </w:r>
      <w:r w:rsidRPr="001E4A43">
        <w:rPr>
          <w:i/>
          <w:iCs/>
        </w:rPr>
        <w:t xml:space="preserve">Marketing </w:t>
      </w:r>
      <w:proofErr w:type="spellStart"/>
      <w:r w:rsidRPr="001E4A43">
        <w:rPr>
          <w:i/>
          <w:iCs/>
        </w:rPr>
        <w:t>i</w:t>
      </w:r>
      <w:proofErr w:type="spellEnd"/>
      <w:r w:rsidRPr="001E4A43">
        <w:rPr>
          <w:i/>
          <w:iCs/>
        </w:rPr>
        <w:t xml:space="preserve"> </w:t>
      </w:r>
      <w:proofErr w:type="spellStart"/>
      <w:r w:rsidRPr="001E4A43">
        <w:rPr>
          <w:i/>
          <w:iCs/>
        </w:rPr>
        <w:t>menedžment</w:t>
      </w:r>
      <w:proofErr w:type="spellEnd"/>
      <w:r w:rsidRPr="001E4A43">
        <w:rPr>
          <w:i/>
          <w:iCs/>
        </w:rPr>
        <w:t xml:space="preserve"> </w:t>
      </w:r>
      <w:proofErr w:type="spellStart"/>
      <w:r w:rsidRPr="001E4A43">
        <w:rPr>
          <w:i/>
          <w:iCs/>
        </w:rPr>
        <w:t>innovacij</w:t>
      </w:r>
      <w:proofErr w:type="spellEnd"/>
      <w:r w:rsidRPr="001E4A43">
        <w:t>, </w:t>
      </w:r>
      <w:r w:rsidRPr="001E4A43">
        <w:rPr>
          <w:i/>
          <w:iCs/>
        </w:rPr>
        <w:t>13</w:t>
      </w:r>
      <w:r w:rsidRPr="001E4A43">
        <w:t>(3), pp.103-113.</w:t>
      </w:r>
      <w:r>
        <w:t xml:space="preserve"> </w:t>
      </w:r>
      <w:hyperlink r:id="rId35" w:history="1">
        <w:r w:rsidRPr="00CF205F">
          <w:rPr>
            <w:rStyle w:val="Hyperlink"/>
          </w:rPr>
          <w:t>https://www.zbw.eu/econis-archiv/bitstream/11159/12840/1/1832431606_0.pdf</w:t>
        </w:r>
      </w:hyperlink>
    </w:p>
    <w:p w14:paraId="33DF001B" w14:textId="77777777" w:rsidR="00C96438" w:rsidRDefault="00C96438" w:rsidP="00E55C4F">
      <w:r w:rsidRPr="0085134B">
        <w:t xml:space="preserve">Nawaz, S.S. and </w:t>
      </w:r>
      <w:proofErr w:type="spellStart"/>
      <w:r w:rsidRPr="0085134B">
        <w:t>Kaldeen</w:t>
      </w:r>
      <w:proofErr w:type="spellEnd"/>
      <w:r w:rsidRPr="0085134B">
        <w:t>, M., 2020. Impact of digital marketing on purchase intention. </w:t>
      </w:r>
      <w:r w:rsidRPr="0085134B">
        <w:rPr>
          <w:i/>
          <w:iCs/>
        </w:rPr>
        <w:t>International Journal of Advanced Science and Technology</w:t>
      </w:r>
      <w:r w:rsidRPr="0085134B">
        <w:t>, </w:t>
      </w:r>
      <w:r w:rsidRPr="0085134B">
        <w:rPr>
          <w:i/>
          <w:iCs/>
        </w:rPr>
        <w:t>29</w:t>
      </w:r>
      <w:r w:rsidRPr="0085134B">
        <w:t>(4), pp.1113-1120.</w:t>
      </w:r>
      <w:r>
        <w:t xml:space="preserve"> </w:t>
      </w:r>
      <w:hyperlink r:id="rId36" w:history="1">
        <w:r w:rsidRPr="00D71DB8">
          <w:rPr>
            <w:rStyle w:val="Hyperlink"/>
          </w:rPr>
          <w:t>https://www.researchgate.net/profile/Sabraz-Nawaz-Samsudeen/publication/341670094_Impact_of_Digital_Marketing_on_Purchase_Intention/links/5ece1b4092851c9c5e5f76fe/Impact-of-Digital-Marketing-on-Purchase-Intention.pdf</w:t>
        </w:r>
      </w:hyperlink>
    </w:p>
    <w:p w14:paraId="0D13D564" w14:textId="77777777" w:rsidR="00C96438" w:rsidRDefault="00C96438" w:rsidP="00E55C4F">
      <w:proofErr w:type="spellStart"/>
      <w:r w:rsidRPr="001E4A43">
        <w:t>Nuseir</w:t>
      </w:r>
      <w:proofErr w:type="spellEnd"/>
      <w:r w:rsidRPr="001E4A43">
        <w:t xml:space="preserve">, M. and </w:t>
      </w:r>
      <w:proofErr w:type="spellStart"/>
      <w:r w:rsidRPr="001E4A43">
        <w:t>Refae</w:t>
      </w:r>
      <w:proofErr w:type="spellEnd"/>
      <w:r w:rsidRPr="001E4A43">
        <w:t>, G.E., 2022. The effect of digital marketing capabilities on business performance enhancement: Mediating the role of customer relationship management (CRM). </w:t>
      </w:r>
      <w:r w:rsidRPr="001E4A43">
        <w:rPr>
          <w:i/>
          <w:iCs/>
        </w:rPr>
        <w:t>International Journal of Data and Network Science</w:t>
      </w:r>
      <w:r w:rsidRPr="001E4A43">
        <w:t>, </w:t>
      </w:r>
      <w:r w:rsidRPr="001E4A43">
        <w:rPr>
          <w:i/>
          <w:iCs/>
        </w:rPr>
        <w:t>6</w:t>
      </w:r>
      <w:r w:rsidRPr="001E4A43">
        <w:t>(2), pp.295-304.</w:t>
      </w:r>
      <w:r>
        <w:t xml:space="preserve"> </w:t>
      </w:r>
      <w:hyperlink r:id="rId37" w:history="1">
        <w:r w:rsidRPr="00CF205F">
          <w:rPr>
            <w:rStyle w:val="Hyperlink"/>
          </w:rPr>
          <w:t>https://growingscience.com/ijds/Vol6/ijdns_2022_8.pdf</w:t>
        </w:r>
      </w:hyperlink>
    </w:p>
    <w:p w14:paraId="4CEE1F0A" w14:textId="77777777" w:rsidR="00C96438" w:rsidRPr="004152C5" w:rsidRDefault="00C96438" w:rsidP="00E55C4F">
      <w:pPr>
        <w:rPr>
          <w:lang w:eastAsia="en-GB"/>
        </w:rPr>
      </w:pPr>
      <w:proofErr w:type="spellStart"/>
      <w:r w:rsidRPr="004152C5">
        <w:rPr>
          <w:lang w:eastAsia="en-GB"/>
        </w:rPr>
        <w:t>Nuseir</w:t>
      </w:r>
      <w:proofErr w:type="spellEnd"/>
      <w:r w:rsidRPr="004152C5">
        <w:rPr>
          <w:lang w:eastAsia="en-GB"/>
        </w:rPr>
        <w:t xml:space="preserve">, M.T. and </w:t>
      </w:r>
      <w:proofErr w:type="spellStart"/>
      <w:r w:rsidRPr="004152C5">
        <w:rPr>
          <w:lang w:eastAsia="en-GB"/>
        </w:rPr>
        <w:t>Aljumah</w:t>
      </w:r>
      <w:proofErr w:type="spellEnd"/>
      <w:r w:rsidRPr="004152C5">
        <w:rPr>
          <w:lang w:eastAsia="en-GB"/>
        </w:rPr>
        <w:t>, A., 2020. The role of digital marketing in business performance with the moderating effect of environment factors among SMEs of UAE. International Journal of Innovation, Creativity and Change, 11(3), pp.310-324.</w:t>
      </w:r>
    </w:p>
    <w:p w14:paraId="6629A7EF" w14:textId="77777777" w:rsidR="00C96438" w:rsidRDefault="00C96438" w:rsidP="00E55C4F">
      <w:proofErr w:type="spellStart"/>
      <w:r w:rsidRPr="001E4A43">
        <w:t>Nuseir</w:t>
      </w:r>
      <w:proofErr w:type="spellEnd"/>
      <w:r w:rsidRPr="001E4A43">
        <w:t xml:space="preserve">, M.T., El </w:t>
      </w:r>
      <w:proofErr w:type="spellStart"/>
      <w:r w:rsidRPr="001E4A43">
        <w:t>Refae</w:t>
      </w:r>
      <w:proofErr w:type="spellEnd"/>
      <w:r w:rsidRPr="001E4A43">
        <w:t xml:space="preserve">, G.A., </w:t>
      </w:r>
      <w:proofErr w:type="spellStart"/>
      <w:r w:rsidRPr="001E4A43">
        <w:t>Aljumah</w:t>
      </w:r>
      <w:proofErr w:type="spellEnd"/>
      <w:r w:rsidRPr="001E4A43">
        <w:t xml:space="preserve">, A., </w:t>
      </w:r>
      <w:proofErr w:type="spellStart"/>
      <w:r w:rsidRPr="001E4A43">
        <w:t>Alshurideh</w:t>
      </w:r>
      <w:proofErr w:type="spellEnd"/>
      <w:r w:rsidRPr="001E4A43">
        <w:t xml:space="preserve">, M., </w:t>
      </w:r>
      <w:proofErr w:type="spellStart"/>
      <w:r w:rsidRPr="001E4A43">
        <w:t>Urabi</w:t>
      </w:r>
      <w:proofErr w:type="spellEnd"/>
      <w:r w:rsidRPr="001E4A43">
        <w:t>, S. and Kurdi, B.A., 2023. Digital Marketing Strategies and the Impact on Customer Experience: A Systematic Review. </w:t>
      </w:r>
      <w:r w:rsidRPr="001E4A43">
        <w:rPr>
          <w:i/>
          <w:iCs/>
        </w:rPr>
        <w:t>The Effect of Information Technology on Business and Marketing Intelligence Systems</w:t>
      </w:r>
      <w:r w:rsidRPr="001E4A43">
        <w:t>, pp.21-44.</w:t>
      </w:r>
      <w:r>
        <w:t xml:space="preserve"> </w:t>
      </w:r>
      <w:hyperlink r:id="rId38" w:history="1">
        <w:r w:rsidRPr="00CF205F">
          <w:rPr>
            <w:rStyle w:val="Hyperlink"/>
          </w:rPr>
          <w:t>https://www.researchgate.net/profile/Mohammed-Nuseir/publication/368374089_Digital_Marketing_Strategies_and_the_Impact_on_Customer_Experience_A_Systematic_Review/links/641ae70492cfd54f8420375f/Digital-Marketing-Strategies-and-the-Impact-on-Customer-Experience-A-Systematic-Review.pdf</w:t>
        </w:r>
      </w:hyperlink>
    </w:p>
    <w:p w14:paraId="671C6BD7" w14:textId="77777777" w:rsidR="00C96438" w:rsidRPr="004152C5" w:rsidRDefault="00C96438" w:rsidP="00E55C4F">
      <w:r w:rsidRPr="004152C5">
        <w:lastRenderedPageBreak/>
        <w:t xml:space="preserve">Pamela Alexandra </w:t>
      </w:r>
      <w:proofErr w:type="spellStart"/>
      <w:r w:rsidRPr="004152C5">
        <w:t>Buñay</w:t>
      </w:r>
      <w:proofErr w:type="spellEnd"/>
      <w:r w:rsidRPr="004152C5">
        <w:t xml:space="preserve"> </w:t>
      </w:r>
      <w:proofErr w:type="spellStart"/>
      <w:r w:rsidRPr="004152C5">
        <w:t>Guisñan</w:t>
      </w:r>
      <w:proofErr w:type="spellEnd"/>
      <w:r w:rsidRPr="004152C5">
        <w:t xml:space="preserve"> </w:t>
      </w:r>
      <w:r w:rsidRPr="004152C5">
        <w:rPr>
          <w:i/>
        </w:rPr>
        <w:t>et al.</w:t>
      </w:r>
      <w:r w:rsidRPr="004152C5">
        <w:t xml:space="preserve"> (2023) “DIGITAL MARKETING STRATEGY USING MATHEMATICAL PREDICTIVE ANALYTICS TO INCREASE SALES,” </w:t>
      </w:r>
      <w:proofErr w:type="spellStart"/>
      <w:r w:rsidRPr="004152C5">
        <w:rPr>
          <w:i/>
        </w:rPr>
        <w:t>NeuroQuantology</w:t>
      </w:r>
      <w:proofErr w:type="spellEnd"/>
      <w:r w:rsidRPr="004152C5">
        <w:t>, 21(1), pp. 388-. Available at: https://doi.org/10.48047/nq.2023.21.01.NQ20030.</w:t>
      </w:r>
    </w:p>
    <w:p w14:paraId="48620626" w14:textId="77777777" w:rsidR="00C96438" w:rsidRPr="0085134B" w:rsidRDefault="00C96438" w:rsidP="00E55C4F">
      <w:r w:rsidRPr="0085134B">
        <w:t xml:space="preserve">Parr, J. (2022). </w:t>
      </w:r>
      <w:r w:rsidRPr="0085134B">
        <w:rPr>
          <w:i/>
          <w:iCs/>
        </w:rPr>
        <w:t>M&amp;S.com focuses on SEO for digital growth strategy -</w:t>
      </w:r>
      <w:r w:rsidRPr="0085134B">
        <w:t>. [online] Charged. Available at: https://www.chargedretail.co.uk/2022/03/16/marks-seo-digital-marketing/ [Accessed 5 Jun. 2024].</w:t>
      </w:r>
    </w:p>
    <w:p w14:paraId="7392C0FC" w14:textId="77777777" w:rsidR="00C96438" w:rsidRPr="0085134B" w:rsidRDefault="00C96438" w:rsidP="00E55C4F">
      <w:r w:rsidRPr="0085134B">
        <w:t xml:space="preserve">Plink.com (2023). </w:t>
      </w:r>
      <w:r w:rsidRPr="0085134B">
        <w:rPr>
          <w:i/>
          <w:iCs/>
        </w:rPr>
        <w:t xml:space="preserve">Predictive targeting boosts M&amp;S’ email responses by 20% | </w:t>
      </w:r>
      <w:proofErr w:type="spellStart"/>
      <w:r w:rsidRPr="0085134B">
        <w:rPr>
          <w:i/>
          <w:iCs/>
        </w:rPr>
        <w:t>Plinc</w:t>
      </w:r>
      <w:proofErr w:type="spellEnd"/>
      <w:r w:rsidRPr="0085134B">
        <w:t>. [online] plinc.com. Available at: https://plinc.com/case-study/predictive-targeting-ms/ [Accessed 5 Jun. 2024].</w:t>
      </w:r>
    </w:p>
    <w:p w14:paraId="600273F0" w14:textId="77777777" w:rsidR="00C96438" w:rsidRDefault="00C96438" w:rsidP="00E55C4F">
      <w:proofErr w:type="spellStart"/>
      <w:r w:rsidRPr="008F512E">
        <w:t>Preniqi</w:t>
      </w:r>
      <w:proofErr w:type="spellEnd"/>
      <w:r w:rsidRPr="008F512E">
        <w:t xml:space="preserve">, N., </w:t>
      </w:r>
      <w:proofErr w:type="spellStart"/>
      <w:r w:rsidRPr="008F512E">
        <w:t>Sylaj</w:t>
      </w:r>
      <w:proofErr w:type="spellEnd"/>
      <w:r w:rsidRPr="008F512E">
        <w:t xml:space="preserve">, K. and </w:t>
      </w:r>
      <w:proofErr w:type="spellStart"/>
      <w:r w:rsidRPr="008F512E">
        <w:t>Krasniqi</w:t>
      </w:r>
      <w:proofErr w:type="spellEnd"/>
      <w:r w:rsidRPr="008F512E">
        <w:t>, E., 2020. Digital marketing trends.</w:t>
      </w:r>
      <w:r>
        <w:t xml:space="preserve"> </w:t>
      </w:r>
      <w:hyperlink r:id="rId39" w:history="1">
        <w:r w:rsidRPr="0036143D">
          <w:rPr>
            <w:rStyle w:val="Hyperlink"/>
          </w:rPr>
          <w:t>https://knowledgecenter.ubt-uni.net/cgi/viewcontent.cgi?article=3085&amp;context=conference</w:t>
        </w:r>
      </w:hyperlink>
    </w:p>
    <w:p w14:paraId="5926A9B5" w14:textId="77777777" w:rsidR="00C96438" w:rsidRPr="004152C5" w:rsidRDefault="00C96438" w:rsidP="00E55C4F">
      <w:r w:rsidRPr="004152C5">
        <w:t xml:space="preserve">Purnomo, Y.J., (2023). “Digital marketing strategy to increase sales conversion on e-commerce platforms”. </w:t>
      </w:r>
      <w:r w:rsidRPr="004152C5">
        <w:rPr>
          <w:i/>
        </w:rPr>
        <w:t>Journal of Contemporary Administration and Management (ADMAN)</w:t>
      </w:r>
      <w:r w:rsidRPr="004152C5">
        <w:t xml:space="preserve">, </w:t>
      </w:r>
      <w:r w:rsidRPr="004152C5">
        <w:rPr>
          <w:i/>
        </w:rPr>
        <w:t>1</w:t>
      </w:r>
      <w:r w:rsidRPr="004152C5">
        <w:t>(2), pp.54-62. Available at: https://journal.literasisainsnusantara.com/index.php/adman/article/download/23/38</w:t>
      </w:r>
    </w:p>
    <w:p w14:paraId="3B4977B2" w14:textId="77777777" w:rsidR="00C96438" w:rsidRPr="004152C5" w:rsidRDefault="00C96438" w:rsidP="00E55C4F">
      <w:r w:rsidRPr="004152C5">
        <w:t xml:space="preserve">Ren, Q. (2023) “Advertising and Content Creation on Digital Content Platforms,” </w:t>
      </w:r>
      <w:r w:rsidRPr="004152C5">
        <w:rPr>
          <w:i/>
        </w:rPr>
        <w:t>Marketing science (Providence, R.I.)</w:t>
      </w:r>
      <w:r w:rsidRPr="004152C5">
        <w:t xml:space="preserve"> [Preprint]. Available at: https://doi.org/10.1287/mksc.2022.0387.</w:t>
      </w:r>
    </w:p>
    <w:p w14:paraId="0C81B392" w14:textId="77777777" w:rsidR="00C96438" w:rsidRDefault="00C96438" w:rsidP="00E55C4F">
      <w:proofErr w:type="spellStart"/>
      <w:r w:rsidRPr="008F512E">
        <w:t>Riabova</w:t>
      </w:r>
      <w:proofErr w:type="spellEnd"/>
      <w:r w:rsidRPr="008F512E">
        <w:t xml:space="preserve">, T., </w:t>
      </w:r>
      <w:proofErr w:type="spellStart"/>
      <w:r w:rsidRPr="008F512E">
        <w:t>Riabov</w:t>
      </w:r>
      <w:proofErr w:type="spellEnd"/>
      <w:r w:rsidRPr="008F512E">
        <w:t xml:space="preserve">, I., </w:t>
      </w:r>
      <w:proofErr w:type="spellStart"/>
      <w:r w:rsidRPr="008F512E">
        <w:t>Vovchanska</w:t>
      </w:r>
      <w:proofErr w:type="spellEnd"/>
      <w:r w:rsidRPr="008F512E">
        <w:t xml:space="preserve">, O., Li, T. and </w:t>
      </w:r>
      <w:proofErr w:type="spellStart"/>
      <w:r w:rsidRPr="008F512E">
        <w:t>Saienko</w:t>
      </w:r>
      <w:proofErr w:type="spellEnd"/>
      <w:r w:rsidRPr="008F512E">
        <w:t>, V., 2022. PECULIARITIES OF DIGITAL MARKETING IN THE ERA OF GLOBALIZATION: AN ANALYSIS OF THE CHALLENGES. </w:t>
      </w:r>
      <w:r w:rsidRPr="008F512E">
        <w:rPr>
          <w:i/>
          <w:iCs/>
        </w:rPr>
        <w:t>Financial &amp; Credit Activity: Problems of Theory &amp; Practice</w:t>
      </w:r>
      <w:r w:rsidRPr="008F512E">
        <w:t>, </w:t>
      </w:r>
      <w:r w:rsidRPr="008F512E">
        <w:rPr>
          <w:i/>
          <w:iCs/>
        </w:rPr>
        <w:t>6</w:t>
      </w:r>
      <w:r w:rsidRPr="008F512E">
        <w:t>(47).</w:t>
      </w:r>
      <w:r>
        <w:t xml:space="preserve"> </w:t>
      </w:r>
      <w:hyperlink r:id="rId40" w:history="1">
        <w:r w:rsidRPr="0036143D">
          <w:rPr>
            <w:rStyle w:val="Hyperlink"/>
          </w:rPr>
          <w:t>https://d1wqtxts1xzle7.cloudfront.net/102245285/3940_160_171-libre.pdf?1684156103=&amp;response-content-disposition=inline%3B+filename%3DPECULIARITIES_OF_DIGITAL_MARKETING_IN_TH.pdf&amp;Expires=1718109643&amp;Signature=XUM~oGZa8~lr7-Gx2rqGqL0fPpyq9WVS7tPzYjSi1KIBy~gdQJM6ULFmO1EmlvQhmowUaV39Z8FTuo1xxcyBT3tWv9JKr4q-gJMiJcAxYJC7-Yx--HrGA4GGghL-TUbdCPsyR9yE0R5XNvBNbRpr8rodP7gf~8xajYz4TsPWI8h-rlKrur7qeBsYMu4Hqvtjnv9N8b8VM-RRKzPXKrgnbAj5U0PaNgDv2WsrI4fIV0mysF2CuGpBxetjeUUsiarlj4oJCgyFmUPKxhtwJlr4ld4hB7nUZb7Z7q3A3-</w:t>
        </w:r>
        <w:r w:rsidRPr="0036143D">
          <w:rPr>
            <w:rStyle w:val="Hyperlink"/>
          </w:rPr>
          <w:lastRenderedPageBreak/>
          <w:t>JUBwhXG9f9jhhAyWfqTv2VEIBxJW6h3i3ChEI5x27NbXpXhw__&amp;Key-Pair-Id=APKAJLOHF5GGSLRBV4ZA</w:t>
        </w:r>
      </w:hyperlink>
    </w:p>
    <w:p w14:paraId="66D29B96" w14:textId="77777777" w:rsidR="00C96438" w:rsidRPr="004152C5" w:rsidRDefault="00C96438" w:rsidP="00E55C4F">
      <w:pPr>
        <w:rPr>
          <w:lang w:eastAsia="en-GB"/>
        </w:rPr>
      </w:pPr>
      <w:r w:rsidRPr="004152C5">
        <w:rPr>
          <w:lang w:eastAsia="en-GB"/>
        </w:rPr>
        <w:t xml:space="preserve">Richards, J.C. and Roth, W.-M. (eds) (2020) </w:t>
      </w:r>
      <w:r w:rsidRPr="004152C5">
        <w:rPr>
          <w:i/>
          <w:iCs/>
          <w:lang w:eastAsia="en-GB"/>
        </w:rPr>
        <w:t xml:space="preserve">Empowering students as self-directed learners of qualitative research </w:t>
      </w:r>
      <w:proofErr w:type="gramStart"/>
      <w:r w:rsidRPr="004152C5">
        <w:rPr>
          <w:i/>
          <w:iCs/>
          <w:lang w:eastAsia="en-GB"/>
        </w:rPr>
        <w:t>methods :</w:t>
      </w:r>
      <w:proofErr w:type="gramEnd"/>
      <w:r w:rsidRPr="004152C5">
        <w:rPr>
          <w:i/>
          <w:iCs/>
          <w:lang w:eastAsia="en-GB"/>
        </w:rPr>
        <w:t xml:space="preserve"> transformational practices for instructors and students</w:t>
      </w:r>
      <w:r w:rsidRPr="004152C5">
        <w:rPr>
          <w:lang w:eastAsia="en-GB"/>
        </w:rPr>
        <w:t xml:space="preserve">. Leiden Boston: </w:t>
      </w:r>
      <w:proofErr w:type="gramStart"/>
      <w:r w:rsidRPr="004152C5">
        <w:rPr>
          <w:lang w:eastAsia="en-GB"/>
        </w:rPr>
        <w:t>Brill .</w:t>
      </w:r>
      <w:proofErr w:type="gramEnd"/>
    </w:p>
    <w:p w14:paraId="38A7C87F" w14:textId="77777777" w:rsidR="00C96438" w:rsidRPr="0085134B" w:rsidRDefault="00C96438" w:rsidP="00E55C4F">
      <w:r w:rsidRPr="0085134B">
        <w:t xml:space="preserve">Rigby, C. (2022). </w:t>
      </w:r>
      <w:r w:rsidRPr="0085134B">
        <w:rPr>
          <w:i/>
          <w:iCs/>
        </w:rPr>
        <w:t>How M&amp;S has developed a customer experience that cross channels</w:t>
      </w:r>
      <w:r w:rsidRPr="0085134B">
        <w:t>. [online] Internet Retailing. Available at: https://internetretailing.net/how-ms-has-developed-a-customer-experience-that-cross-channels-24514/ [Accessed 5 Jun. 2024].</w:t>
      </w:r>
    </w:p>
    <w:p w14:paraId="17C38568" w14:textId="77777777" w:rsidR="00C96438" w:rsidRPr="004152C5" w:rsidRDefault="00C96438" w:rsidP="00E55C4F">
      <w:proofErr w:type="spellStart"/>
      <w:r w:rsidRPr="004152C5">
        <w:t>Russon</w:t>
      </w:r>
      <w:proofErr w:type="spellEnd"/>
      <w:r w:rsidRPr="004152C5">
        <w:t xml:space="preserve">. M. A., (2020). “M&amp;S: Five reasons the retailer is struggling”. </w:t>
      </w:r>
      <w:r w:rsidRPr="004152C5">
        <w:rPr>
          <w:i/>
        </w:rPr>
        <w:t xml:space="preserve">BBC. </w:t>
      </w:r>
      <w:r w:rsidRPr="004152C5">
        <w:t>Available at: https://www.bbc.com/news/business-53478403, [Accessed on: 20 March 2024]</w:t>
      </w:r>
    </w:p>
    <w:p w14:paraId="42E1B562" w14:textId="77777777" w:rsidR="00C96438" w:rsidRDefault="00C96438" w:rsidP="00E55C4F">
      <w:r w:rsidRPr="0085134B">
        <w:t>Saleem, H., Uddin, M.K.S., Habib-</w:t>
      </w:r>
      <w:proofErr w:type="spellStart"/>
      <w:r w:rsidRPr="0085134B">
        <w:t>ur</w:t>
      </w:r>
      <w:proofErr w:type="spellEnd"/>
      <w:r w:rsidRPr="0085134B">
        <w:t>-Rehman, S., Saleem, S. and Aslam, A.M., 2019. Strategic data driven approach to improve conversion rates and sales performance of e-commerce websites. </w:t>
      </w:r>
      <w:r w:rsidRPr="0085134B">
        <w:rPr>
          <w:i/>
          <w:iCs/>
        </w:rPr>
        <w:t>International Journal of Scientific &amp; Engineering Research</w:t>
      </w:r>
      <w:r w:rsidRPr="0085134B">
        <w:t>, </w:t>
      </w:r>
      <w:r w:rsidRPr="0085134B">
        <w:rPr>
          <w:i/>
          <w:iCs/>
        </w:rPr>
        <w:t>10</w:t>
      </w:r>
      <w:r w:rsidRPr="0085134B">
        <w:t>(4), pp.588-593.</w:t>
      </w:r>
      <w:r>
        <w:t xml:space="preserve"> </w:t>
      </w:r>
      <w:hyperlink r:id="rId41" w:history="1">
        <w:r w:rsidRPr="00D71DB8">
          <w:rPr>
            <w:rStyle w:val="Hyperlink"/>
          </w:rPr>
          <w:t>https://d1wqtxts1xzle7.cloudfront.net/96188065/Strategic-Data-Driven-Approach-to-Improve-Conversion-Rates-and-Sales-Performance-of-E-Commerce-Websites-libre.pdf?1671692382=&amp;response-content-disposition=inline%3B+filename%3DStrategic_Data_Driven_Approach_to_Improv.pdf&amp;Expires=1717576361&amp;Signature=gDyC7KJlkEpu99MACZBbdAwmgfQan-XVYU~rcey-o4vVSN1F4fq7tqn9dwsO7EU5UcMBsGepRLUzIPgrAqLfkjj~9Ez38wFLW6vdNUEQOTSXeMyPdfFRhvb5BzrPPkeqrQPjp8XnHo17xHvf1dYw5O5vaIw17euRiVCdBPtxhjHN61sVCrqZqpiizvmRHRNNJ58spSGGjiXqhGUjulrZbWSoxeSJ80cRYAh28ydRMdmjBnv8fnGhLYWPO5ES5wI07ki4sFoVJ0Osw3qjjnb~Ud639NCG-YnANnUeqZJ7XTtZA9MbtsXXth-Y482E~kVNuChFMtEiHriNKJXKJcx34g__&amp;Key-Pair-Id=APKAJLOHF5GGSLRBV4ZA</w:t>
        </w:r>
      </w:hyperlink>
    </w:p>
    <w:p w14:paraId="67F838D5" w14:textId="77777777" w:rsidR="00C96438" w:rsidRPr="004152C5" w:rsidRDefault="00C96438" w:rsidP="00E55C4F">
      <w:pPr>
        <w:rPr>
          <w:shd w:val="clear" w:color="auto" w:fill="FFFFFF"/>
        </w:rPr>
      </w:pPr>
      <w:r w:rsidRPr="004152C5">
        <w:rPr>
          <w:shd w:val="clear" w:color="auto" w:fill="FFFFFF"/>
        </w:rPr>
        <w:t>Saunders, M., Lewis, P. and Thornhill, A. 2009. Research Methods for Business Students. Pearson, New York.</w:t>
      </w:r>
    </w:p>
    <w:p w14:paraId="38A9211D" w14:textId="77777777" w:rsidR="00C96438" w:rsidRDefault="00C96438" w:rsidP="00E55C4F">
      <w:proofErr w:type="spellStart"/>
      <w:r w:rsidRPr="004152C5">
        <w:t>Saura</w:t>
      </w:r>
      <w:proofErr w:type="spellEnd"/>
      <w:r w:rsidRPr="004152C5">
        <w:t xml:space="preserve">, J.R. (2021) “Using Data Sciences in digital marketing: Framework, methods, and performance metrics,” </w:t>
      </w:r>
      <w:r w:rsidRPr="004152C5">
        <w:rPr>
          <w:i/>
        </w:rPr>
        <w:t>Journal of innovation &amp; knowledge</w:t>
      </w:r>
      <w:r w:rsidRPr="004152C5">
        <w:t xml:space="preserve">, 6(2), pp. 92–102. Available at: </w:t>
      </w:r>
      <w:hyperlink r:id="rId42" w:history="1">
        <w:r w:rsidRPr="0036143D">
          <w:rPr>
            <w:rStyle w:val="Hyperlink"/>
            <w:rFonts w:eastAsia="Times New Roman" w:cs="Times New Roman"/>
            <w:szCs w:val="24"/>
          </w:rPr>
          <w:t>https://doi.org/10.1016/j.jik.2020.08.001</w:t>
        </w:r>
      </w:hyperlink>
      <w:r w:rsidRPr="004152C5">
        <w:t>.</w:t>
      </w:r>
    </w:p>
    <w:p w14:paraId="4B68384A" w14:textId="77777777" w:rsidR="00C96438" w:rsidRDefault="00C96438" w:rsidP="00E55C4F">
      <w:pPr>
        <w:rPr>
          <w:lang w:eastAsia="en-GB"/>
        </w:rPr>
      </w:pPr>
      <w:r w:rsidRPr="004152C5">
        <w:rPr>
          <w:lang w:eastAsia="en-GB"/>
        </w:rPr>
        <w:lastRenderedPageBreak/>
        <w:t xml:space="preserve">Schuyt, C.J.M. (2019) </w:t>
      </w:r>
      <w:r w:rsidRPr="004152C5">
        <w:rPr>
          <w:i/>
          <w:iCs/>
          <w:lang w:eastAsia="en-GB"/>
        </w:rPr>
        <w:t xml:space="preserve">Scientific Integrity </w:t>
      </w:r>
      <w:proofErr w:type="gramStart"/>
      <w:r w:rsidRPr="004152C5">
        <w:rPr>
          <w:i/>
          <w:iCs/>
          <w:lang w:eastAsia="en-GB"/>
        </w:rPr>
        <w:t>The</w:t>
      </w:r>
      <w:proofErr w:type="gramEnd"/>
      <w:r w:rsidRPr="004152C5">
        <w:rPr>
          <w:i/>
          <w:iCs/>
          <w:lang w:eastAsia="en-GB"/>
        </w:rPr>
        <w:t xml:space="preserve"> Rules of Academic Research</w:t>
      </w:r>
      <w:r w:rsidRPr="004152C5">
        <w:rPr>
          <w:lang w:eastAsia="en-GB"/>
        </w:rPr>
        <w:t xml:space="preserve">. Translated by K. Gehrman. Leiden: Leiden University Press. Available at: </w:t>
      </w:r>
      <w:hyperlink r:id="rId43" w:history="1">
        <w:r w:rsidRPr="0036143D">
          <w:rPr>
            <w:rStyle w:val="Hyperlink"/>
            <w:rFonts w:eastAsia="Times New Roman" w:cs="Times New Roman"/>
            <w:szCs w:val="24"/>
            <w:lang w:eastAsia="en-GB"/>
          </w:rPr>
          <w:t>https://doi.org/10.24415/9789087282301</w:t>
        </w:r>
      </w:hyperlink>
      <w:r w:rsidRPr="004152C5">
        <w:rPr>
          <w:lang w:eastAsia="en-GB"/>
        </w:rPr>
        <w:t>.</w:t>
      </w:r>
    </w:p>
    <w:p w14:paraId="78445827" w14:textId="77777777" w:rsidR="00C96438" w:rsidRPr="004152C5" w:rsidRDefault="00C96438" w:rsidP="00E55C4F">
      <w:proofErr w:type="spellStart"/>
      <w:r w:rsidRPr="004152C5">
        <w:t>Setkute</w:t>
      </w:r>
      <w:proofErr w:type="spellEnd"/>
      <w:r w:rsidRPr="004152C5">
        <w:t xml:space="preserve">, J. and </w:t>
      </w:r>
      <w:proofErr w:type="spellStart"/>
      <w:r w:rsidRPr="004152C5">
        <w:t>Dibb</w:t>
      </w:r>
      <w:proofErr w:type="spellEnd"/>
      <w:r w:rsidRPr="004152C5">
        <w:t xml:space="preserve">, S. (2022) “‘Old boys’ club’: Barriers to digital marketing in small B2B firms,” </w:t>
      </w:r>
      <w:r w:rsidRPr="004152C5">
        <w:rPr>
          <w:i/>
          <w:iCs/>
        </w:rPr>
        <w:t>Industrial marketing management</w:t>
      </w:r>
      <w:r w:rsidRPr="004152C5">
        <w:t>, 102, pp. 266–279. Available at: https://doi.org/10.1016/j.indmarman.2022.01.022.</w:t>
      </w:r>
    </w:p>
    <w:p w14:paraId="70F6D83C" w14:textId="77777777" w:rsidR="00C96438" w:rsidRDefault="00C96438" w:rsidP="00E55C4F">
      <w:proofErr w:type="spellStart"/>
      <w:r w:rsidRPr="008F512E">
        <w:t>Slijepčević</w:t>
      </w:r>
      <w:proofErr w:type="spellEnd"/>
      <w:r w:rsidRPr="008F512E">
        <w:t xml:space="preserve">, M. and </w:t>
      </w:r>
      <w:proofErr w:type="spellStart"/>
      <w:r w:rsidRPr="008F512E">
        <w:t>Radojević</w:t>
      </w:r>
      <w:proofErr w:type="spellEnd"/>
      <w:r w:rsidRPr="008F512E">
        <w:t>, I., 2018. Current trends in digital marketing communication. </w:t>
      </w:r>
      <w:r w:rsidRPr="008F512E">
        <w:rPr>
          <w:i/>
          <w:iCs/>
        </w:rPr>
        <w:t>Faculty of Management, Belgrade Metropolitan University</w:t>
      </w:r>
      <w:r w:rsidRPr="008F512E">
        <w:t>.</w:t>
      </w:r>
      <w:r>
        <w:t xml:space="preserve"> </w:t>
      </w:r>
      <w:hyperlink r:id="rId44" w:history="1">
        <w:r w:rsidRPr="0036143D">
          <w:rPr>
            <w:rStyle w:val="Hyperlink"/>
          </w:rPr>
          <w:t>https://www.researchgate.net/profile/Milica-Slijepcevic/publication/330716684_CURRENT_TRENDS_IN_DIGITAL_MARKETING_COMMUNICATION/links/5cfe505992851c874c5b854b/CURRENT-TRENDS-IN-DIGITAL-MARKETING-COMMUNICATION.pdf</w:t>
        </w:r>
      </w:hyperlink>
    </w:p>
    <w:p w14:paraId="48D2709B" w14:textId="77777777" w:rsidR="00C96438" w:rsidRPr="00F621CB" w:rsidRDefault="00C96438" w:rsidP="00E55C4F">
      <w:r w:rsidRPr="00F621CB">
        <w:t xml:space="preserve">Smith, P. (2024). </w:t>
      </w:r>
      <w:r w:rsidRPr="00F621CB">
        <w:rPr>
          <w:i/>
          <w:iCs/>
        </w:rPr>
        <w:t>Marks &amp; Spencer Revenue 2010-2023 | Statistic</w:t>
      </w:r>
      <w:r w:rsidRPr="00F621CB">
        <w:t>. [online] Statista. Available at: https://www.statista.com/statistics/413349/group-revenue-marks-and-spencer-mands/ [Accessed 5 Jun. 2024].</w:t>
      </w:r>
    </w:p>
    <w:p w14:paraId="4C36B90F" w14:textId="77777777" w:rsidR="00C96438" w:rsidRPr="004152C5" w:rsidRDefault="00C96438" w:rsidP="00E55C4F">
      <w:r w:rsidRPr="004152C5">
        <w:t xml:space="preserve">Smith. P., (2024). </w:t>
      </w:r>
      <w:r w:rsidRPr="004152C5">
        <w:rPr>
          <w:i/>
        </w:rPr>
        <w:t xml:space="preserve">Marks and Spencer - Statistics &amp; Facts. </w:t>
      </w:r>
      <w:r w:rsidRPr="004152C5">
        <w:t>Available at: https://www.statista.com/topics/3707/marks-and-spencer/#topicOverview, [Accessed on: 20 March 2024]</w:t>
      </w:r>
    </w:p>
    <w:p w14:paraId="6A664A9D" w14:textId="77777777" w:rsidR="00C96438" w:rsidRPr="004152C5" w:rsidRDefault="00C96438" w:rsidP="00E55C4F">
      <w:r w:rsidRPr="004152C5">
        <w:t xml:space="preserve">Smith. P., (2024). </w:t>
      </w:r>
      <w:r w:rsidRPr="004152C5">
        <w:rPr>
          <w:i/>
        </w:rPr>
        <w:t xml:space="preserve">Revenue of Marks &amp; Spencer worldwide from financial year 2010 to 2023. </w:t>
      </w:r>
      <w:r w:rsidRPr="004152C5">
        <w:t>Available at: https://www.statista.com/statistics/413349/group-revenue-marks-and-spencer-mands/, [Accessed on: 20 March 2024]</w:t>
      </w:r>
    </w:p>
    <w:p w14:paraId="714964E4" w14:textId="77777777" w:rsidR="00C96438" w:rsidRPr="004152C5" w:rsidRDefault="00C96438" w:rsidP="00E55C4F">
      <w:r w:rsidRPr="004152C5">
        <w:t xml:space="preserve">Song, C. (2024) “Enhancing Multimodal Understanding With LIUS: A Novel Framework for Visual Question Answering in Digital Marketing,” </w:t>
      </w:r>
      <w:r w:rsidRPr="004152C5">
        <w:rPr>
          <w:i/>
          <w:iCs/>
        </w:rPr>
        <w:t>Journal of organizational and end user computing</w:t>
      </w:r>
      <w:r w:rsidRPr="004152C5">
        <w:t>, 36(1), pp. 1–17. Available at: https://doi.org/10.4018/JOEUC.336276.</w:t>
      </w:r>
    </w:p>
    <w:p w14:paraId="27B06256" w14:textId="77777777" w:rsidR="00C96438" w:rsidRPr="004152C5" w:rsidRDefault="00C96438" w:rsidP="00E55C4F">
      <w:r w:rsidRPr="004152C5">
        <w:t xml:space="preserve">Statista, (2023). </w:t>
      </w:r>
      <w:r w:rsidRPr="004152C5">
        <w:rPr>
          <w:i/>
        </w:rPr>
        <w:t xml:space="preserve">Digital advertising spending in Europe in 2022, by country. </w:t>
      </w:r>
      <w:r w:rsidRPr="004152C5">
        <w:t>Available at: https://www.statista.com/statistics/260684/europe-online-ad-spend/, [Accessed on: 20 March 2024]</w:t>
      </w:r>
    </w:p>
    <w:p w14:paraId="34B9391C" w14:textId="77777777" w:rsidR="00C96438" w:rsidRPr="004152C5" w:rsidRDefault="00C96438" w:rsidP="00E55C4F">
      <w:r w:rsidRPr="004152C5">
        <w:lastRenderedPageBreak/>
        <w:t xml:space="preserve">Statista, (2023). </w:t>
      </w:r>
      <w:r w:rsidRPr="004152C5">
        <w:rPr>
          <w:i/>
        </w:rPr>
        <w:t xml:space="preserve">Digital marketing in the United Kingdom (UK) - statistics &amp; facts. </w:t>
      </w:r>
      <w:r w:rsidRPr="004152C5">
        <w:t>Available at: https://www.statista.com/topics/4019/digital-marketing-in-the-uk/#topicOverview, [Accessed on: 20 March 2024]</w:t>
      </w:r>
    </w:p>
    <w:p w14:paraId="40D0C608" w14:textId="77777777" w:rsidR="00C96438" w:rsidRPr="004152C5" w:rsidRDefault="00C96438" w:rsidP="00E55C4F">
      <w:r w:rsidRPr="004152C5">
        <w:t xml:space="preserve">Statista, (2024). </w:t>
      </w:r>
      <w:r w:rsidRPr="004152C5">
        <w:rPr>
          <w:i/>
        </w:rPr>
        <w:t xml:space="preserve">Distribution of digital advertising spending in the United Kingdom (UK) in 2022, by industry. </w:t>
      </w:r>
      <w:r w:rsidRPr="004152C5">
        <w:t>Available at: https://www.statista.com/forecasts/456269/united-kingdom-display-advertising-revenue-by-industry-digital-market-outlook-uk#:~:text=Digital%20Market%20Outlook%3A%20digital%20advertising,the%20UK%202022%2C%20by%20industry&amp;text=Concerning%20the%20ten%20selected%20segments,ranked%20last%2C%20with%203.11%20percent., [Accessed on: 20 March 2024]</w:t>
      </w:r>
    </w:p>
    <w:p w14:paraId="2449F919" w14:textId="77777777" w:rsidR="00C96438" w:rsidRPr="004152C5" w:rsidRDefault="00C96438" w:rsidP="00E55C4F">
      <w:pPr>
        <w:rPr>
          <w:lang w:eastAsia="en-GB"/>
        </w:rPr>
      </w:pPr>
      <w:r w:rsidRPr="004152C5">
        <w:rPr>
          <w:lang w:eastAsia="en-GB"/>
        </w:rPr>
        <w:t xml:space="preserve">Statista, 2024. </w:t>
      </w:r>
      <w:r w:rsidRPr="004152C5">
        <w:rPr>
          <w:i/>
          <w:iCs/>
          <w:lang w:eastAsia="en-GB"/>
        </w:rPr>
        <w:t>Apparel - United Kingdom</w:t>
      </w:r>
      <w:r w:rsidRPr="004152C5">
        <w:rPr>
          <w:lang w:eastAsia="en-GB"/>
        </w:rPr>
        <w:t>, https://www.statista.com/outlook/cmo/apparel/united-kingdom#:~:text=The%20Apparel%20market%20in%20the,(CAGR%202024%2D2028).</w:t>
      </w:r>
    </w:p>
    <w:p w14:paraId="44E605E7" w14:textId="77777777" w:rsidR="00C96438" w:rsidRDefault="00C96438" w:rsidP="00E55C4F">
      <w:pPr>
        <w:rPr>
          <w:lang w:eastAsia="en-GB"/>
        </w:rPr>
      </w:pPr>
      <w:r w:rsidRPr="004152C5">
        <w:rPr>
          <w:lang w:eastAsia="en-GB"/>
        </w:rPr>
        <w:t xml:space="preserve">Statista, 2024. </w:t>
      </w:r>
      <w:r w:rsidRPr="004152C5">
        <w:rPr>
          <w:i/>
          <w:iCs/>
          <w:lang w:eastAsia="en-GB"/>
        </w:rPr>
        <w:t>Digital Advertising</w:t>
      </w:r>
      <w:r w:rsidRPr="004152C5">
        <w:rPr>
          <w:lang w:eastAsia="en-GB"/>
        </w:rPr>
        <w:t xml:space="preserve"> – Worldwide, </w:t>
      </w:r>
      <w:hyperlink r:id="rId45" w:history="1">
        <w:r w:rsidRPr="0036143D">
          <w:rPr>
            <w:rStyle w:val="Hyperlink"/>
            <w:rFonts w:eastAsia="Times New Roman" w:cs="Times New Roman"/>
            <w:szCs w:val="24"/>
            <w:lang w:eastAsia="en-GB"/>
          </w:rPr>
          <w:t>https://www.statista.com/outlook/dmo/digital-advertising/worldwide</w:t>
        </w:r>
      </w:hyperlink>
    </w:p>
    <w:p w14:paraId="477D563E" w14:textId="77777777" w:rsidR="00C96438" w:rsidRDefault="00C96438" w:rsidP="00E55C4F">
      <w:proofErr w:type="spellStart"/>
      <w:r w:rsidRPr="008F512E">
        <w:t>Sudarmiatin</w:t>
      </w:r>
      <w:proofErr w:type="spellEnd"/>
      <w:r w:rsidRPr="008F512E">
        <w:t xml:space="preserve">, S. and </w:t>
      </w:r>
      <w:proofErr w:type="spellStart"/>
      <w:r w:rsidRPr="008F512E">
        <w:t>Hidayati</w:t>
      </w:r>
      <w:proofErr w:type="spellEnd"/>
      <w:r w:rsidRPr="008F512E">
        <w:t xml:space="preserve">, N., 2023. The Implementation of Digital Marketing </w:t>
      </w:r>
      <w:proofErr w:type="gramStart"/>
      <w:r w:rsidRPr="008F512E">
        <w:t>In</w:t>
      </w:r>
      <w:proofErr w:type="gramEnd"/>
      <w:r w:rsidRPr="008F512E">
        <w:t xml:space="preserve"> SME's: Opportunities and Challenges During The Covid-19 Pandemic. </w:t>
      </w:r>
      <w:r w:rsidRPr="008F512E">
        <w:rPr>
          <w:i/>
          <w:iCs/>
        </w:rPr>
        <w:t>Indonesian Journal of Business and Entrepreneurship (IJBE)</w:t>
      </w:r>
      <w:r w:rsidRPr="008F512E">
        <w:t>, </w:t>
      </w:r>
      <w:r w:rsidRPr="008F512E">
        <w:rPr>
          <w:i/>
          <w:iCs/>
        </w:rPr>
        <w:t>9</w:t>
      </w:r>
      <w:r w:rsidRPr="008F512E">
        <w:t>(1), pp.72-72.</w:t>
      </w:r>
      <w:r>
        <w:t xml:space="preserve"> </w:t>
      </w:r>
      <w:hyperlink r:id="rId46" w:history="1">
        <w:r w:rsidRPr="0036143D">
          <w:rPr>
            <w:rStyle w:val="Hyperlink"/>
          </w:rPr>
          <w:t>https://journal.ipb.ac.id/index.php/ijbe/article/download/38317/24969</w:t>
        </w:r>
      </w:hyperlink>
    </w:p>
    <w:p w14:paraId="2E6274DF" w14:textId="77777777" w:rsidR="00C96438" w:rsidRPr="004152C5" w:rsidRDefault="00C96438" w:rsidP="00E55C4F">
      <w:proofErr w:type="spellStart"/>
      <w:r w:rsidRPr="004152C5">
        <w:t>Sunarso</w:t>
      </w:r>
      <w:proofErr w:type="spellEnd"/>
      <w:r w:rsidRPr="004152C5">
        <w:t xml:space="preserve">, B. and Mustafa, F., (2023). “Analysing the Role of Visual Content in Increasing Attraction and Conversion in MSME Digital Marketing”. </w:t>
      </w:r>
      <w:r w:rsidRPr="004152C5">
        <w:rPr>
          <w:i/>
        </w:rPr>
        <w:t>Journal of Contemporary Administration and Management (ADMAN)</w:t>
      </w:r>
      <w:r w:rsidRPr="004152C5">
        <w:t xml:space="preserve">, </w:t>
      </w:r>
      <w:r w:rsidRPr="004152C5">
        <w:rPr>
          <w:i/>
        </w:rPr>
        <w:t>1</w:t>
      </w:r>
      <w:r w:rsidRPr="004152C5">
        <w:t>(3), pp.193-200. Available at: https://journal.literasisainsnusantara.com/index.php/adman/article/download/79/80</w:t>
      </w:r>
    </w:p>
    <w:p w14:paraId="122A5B84" w14:textId="77777777" w:rsidR="00C96438" w:rsidRPr="0085134B" w:rsidRDefault="00C96438" w:rsidP="00E55C4F">
      <w:r w:rsidRPr="0085134B">
        <w:t xml:space="preserve">TCS (2024). </w:t>
      </w:r>
      <w:r w:rsidRPr="0085134B">
        <w:rPr>
          <w:i/>
          <w:iCs/>
        </w:rPr>
        <w:t>Marks &amp; Spencer partnered with TCS to help transform their business operations</w:t>
      </w:r>
      <w:r w:rsidRPr="0085134B">
        <w:t>. [online] www.tcs.com. Available at: https://www.tcs.com/what-we-do/industries/retail/case-study/marks-spencer-partnered-tcs-help-transform-their-business-operations [Accessed 5 Jun. 2024].</w:t>
      </w:r>
    </w:p>
    <w:p w14:paraId="7E059BE2" w14:textId="77777777" w:rsidR="00C96438" w:rsidRPr="0085134B" w:rsidRDefault="00C96438" w:rsidP="00E55C4F">
      <w:r w:rsidRPr="0085134B">
        <w:t xml:space="preserve">The strategy story (2023). </w:t>
      </w:r>
      <w:r w:rsidRPr="0085134B">
        <w:rPr>
          <w:i/>
          <w:iCs/>
        </w:rPr>
        <w:t>Marks and Spencer (M&amp;S) Marketing Mix (4Ps)</w:t>
      </w:r>
      <w:r w:rsidRPr="0085134B">
        <w:t>. [online] The Strategy Story. Available at: https://thestrategystory.com/blog/marks-and-spencer-ms-marketing-mix-4ps/ [Accessed 5 Jun. 2024].</w:t>
      </w:r>
    </w:p>
    <w:p w14:paraId="383A3180" w14:textId="77777777" w:rsidR="00C96438" w:rsidRDefault="00C96438" w:rsidP="00E55C4F">
      <w:proofErr w:type="spellStart"/>
      <w:r w:rsidRPr="001E4A43">
        <w:lastRenderedPageBreak/>
        <w:t>Tohanean</w:t>
      </w:r>
      <w:proofErr w:type="spellEnd"/>
      <w:r w:rsidRPr="001E4A43">
        <w:t>, D., Sorin-George, T.O.M.A. and Dumitru, I., 2018. Organizational performance and digitalization in industry 4.0. </w:t>
      </w:r>
      <w:r w:rsidRPr="001E4A43">
        <w:rPr>
          <w:i/>
          <w:iCs/>
        </w:rPr>
        <w:t>Journal of Emerging Trends in Marketing and Management</w:t>
      </w:r>
      <w:r w:rsidRPr="001E4A43">
        <w:t>, </w:t>
      </w:r>
      <w:r w:rsidRPr="001E4A43">
        <w:rPr>
          <w:i/>
          <w:iCs/>
        </w:rPr>
        <w:t>1</w:t>
      </w:r>
      <w:r w:rsidRPr="001E4A43">
        <w:t>(1), pp.282-288.</w:t>
      </w:r>
      <w:r>
        <w:t xml:space="preserve"> </w:t>
      </w:r>
      <w:hyperlink r:id="rId47" w:history="1">
        <w:r w:rsidRPr="00CF205F">
          <w:rPr>
            <w:rStyle w:val="Hyperlink"/>
          </w:rPr>
          <w:t>https://www.etimm.ase.ro/RePEc/aes/jetimm/2018/ETIMM_V01_2018_87.pdf</w:t>
        </w:r>
      </w:hyperlink>
    </w:p>
    <w:p w14:paraId="2B89D3D8" w14:textId="77777777" w:rsidR="00C96438" w:rsidRPr="0085134B" w:rsidRDefault="00C96438" w:rsidP="00E55C4F">
      <w:r w:rsidRPr="0085134B">
        <w:t xml:space="preserve">Vizard, S. (2015). </w:t>
      </w:r>
      <w:r w:rsidRPr="0085134B">
        <w:rPr>
          <w:i/>
          <w:iCs/>
        </w:rPr>
        <w:t>M&amp;S invests 20% of media spend in social media as it ups focus on storytelling – Marketing Week</w:t>
      </w:r>
      <w:r w:rsidRPr="0085134B">
        <w:t>. [online] Marketing Week. Available at: https://www.marketingweek.com/ms-invests-20-of-media-spend-in-social-media-as-it-ups-focus-on-storytelling/ [Accessed 5 Jun. 2024].</w:t>
      </w:r>
    </w:p>
    <w:p w14:paraId="6190BEDD" w14:textId="68636A3D" w:rsidR="00C96438" w:rsidRDefault="00C96438" w:rsidP="00E55C4F">
      <w:r w:rsidRPr="004152C5">
        <w:t xml:space="preserve">Wilbert </w:t>
      </w:r>
      <w:proofErr w:type="spellStart"/>
      <w:r w:rsidRPr="004152C5">
        <w:t>Manyanga</w:t>
      </w:r>
      <w:proofErr w:type="spellEnd"/>
      <w:r w:rsidRPr="004152C5">
        <w:t xml:space="preserve"> et al. (2024) “The effect of social media marketing on brand loyalty in the hospitality industry in Zimbabwe: the moderating role of age,” Cogent business &amp; management, 11(1). Available at: </w:t>
      </w:r>
      <w:hyperlink r:id="rId48" w:history="1">
        <w:r w:rsidR="00E55C4F" w:rsidRPr="0036143D">
          <w:rPr>
            <w:rStyle w:val="Hyperlink"/>
          </w:rPr>
          <w:t>https://doi.org/10.1080/23311975.2024.2302311</w:t>
        </w:r>
      </w:hyperlink>
      <w:r w:rsidRPr="004152C5">
        <w:t>.</w:t>
      </w:r>
    </w:p>
    <w:p w14:paraId="08F7035F" w14:textId="77777777" w:rsidR="00C96438" w:rsidRDefault="00C96438" w:rsidP="00E55C4F">
      <w:r w:rsidRPr="0085134B">
        <w:t xml:space="preserve">Wright, G. (2022). </w:t>
      </w:r>
      <w:r w:rsidRPr="0085134B">
        <w:rPr>
          <w:i/>
          <w:iCs/>
        </w:rPr>
        <w:t>M&amp;S launches first sustainability-focused innovation challenge - Retail Gazette</w:t>
      </w:r>
      <w:r w:rsidRPr="0085134B">
        <w:t>. [online] www.retailgazette.co.uk. Available at: https://www.retailgazette.co.uk/blog/2022/06/ms-launches-first-sustainability-innovation-challenge/ [Accessed 5 Jun. 2024].</w:t>
      </w:r>
    </w:p>
    <w:p w14:paraId="07491A3F" w14:textId="77777777" w:rsidR="00C96438" w:rsidRDefault="00C96438" w:rsidP="00E55C4F">
      <w:pPr>
        <w:rPr>
          <w:lang w:eastAsia="en-GB"/>
        </w:rPr>
      </w:pPr>
      <w:r w:rsidRPr="004152C5">
        <w:rPr>
          <w:lang w:eastAsia="en-GB"/>
        </w:rPr>
        <w:t xml:space="preserve">Zimmerman, A.S. (ed.) 2022 </w:t>
      </w:r>
      <w:r w:rsidRPr="004152C5">
        <w:rPr>
          <w:i/>
          <w:iCs/>
          <w:lang w:eastAsia="en-GB"/>
        </w:rPr>
        <w:t>Methodological innovations in research and academic writing</w:t>
      </w:r>
      <w:r w:rsidRPr="004152C5">
        <w:rPr>
          <w:lang w:eastAsia="en-GB"/>
        </w:rPr>
        <w:t>. Hershey, Pennsylvania: Information Science Reference.</w:t>
      </w:r>
    </w:p>
    <w:p w14:paraId="619EC504" w14:textId="77777777" w:rsidR="003408A7" w:rsidRPr="004152C5" w:rsidRDefault="003408A7" w:rsidP="00CF1129">
      <w:pPr>
        <w:rPr>
          <w:rFonts w:eastAsia="Times New Roman" w:cs="Times New Roman"/>
          <w:szCs w:val="24"/>
          <w:lang w:eastAsia="en-GB"/>
        </w:rPr>
      </w:pPr>
    </w:p>
    <w:p w14:paraId="44243710" w14:textId="0FB5DAE1" w:rsidR="000D7275" w:rsidRPr="000D7275" w:rsidRDefault="000D7275" w:rsidP="008E5D00">
      <w:pPr>
        <w:rPr>
          <w:rFonts w:eastAsia="Times New Roman" w:cs="Times New Roman"/>
          <w:szCs w:val="24"/>
          <w:lang w:eastAsia="en-GB"/>
        </w:rPr>
      </w:pPr>
    </w:p>
    <w:sectPr w:rsidR="000D7275" w:rsidRPr="000D7275" w:rsidSect="00F86C51">
      <w:footerReference w:type="default" r:id="rId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E61B7" w14:textId="77777777" w:rsidR="005A381D" w:rsidRPr="004152C5" w:rsidRDefault="005A381D" w:rsidP="005D5D72">
      <w:pPr>
        <w:spacing w:line="240" w:lineRule="auto"/>
      </w:pPr>
      <w:r w:rsidRPr="004152C5">
        <w:separator/>
      </w:r>
    </w:p>
  </w:endnote>
  <w:endnote w:type="continuationSeparator" w:id="0">
    <w:p w14:paraId="25B9D5CF" w14:textId="77777777" w:rsidR="005A381D" w:rsidRPr="004152C5" w:rsidRDefault="005A381D" w:rsidP="005D5D72">
      <w:pPr>
        <w:spacing w:line="240" w:lineRule="auto"/>
      </w:pPr>
      <w:r w:rsidRPr="004152C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099797"/>
      <w:docPartObj>
        <w:docPartGallery w:val="Page Numbers (Bottom of Page)"/>
        <w:docPartUnique/>
      </w:docPartObj>
    </w:sdtPr>
    <w:sdtEndPr/>
    <w:sdtContent>
      <w:p w14:paraId="4C1E61BA" w14:textId="77777777" w:rsidR="005D5D72" w:rsidRPr="004152C5" w:rsidRDefault="00E87F13">
        <w:pPr>
          <w:pStyle w:val="Footer"/>
          <w:jc w:val="right"/>
        </w:pPr>
        <w:r w:rsidRPr="004152C5">
          <w:rPr>
            <w:rFonts w:cs="Times New Roman"/>
            <w:sz w:val="20"/>
          </w:rPr>
          <w:fldChar w:fldCharType="begin"/>
        </w:r>
        <w:r w:rsidR="005D5D72" w:rsidRPr="004152C5">
          <w:rPr>
            <w:rFonts w:cs="Times New Roman"/>
            <w:sz w:val="20"/>
          </w:rPr>
          <w:instrText xml:space="preserve"> PAGE   \* MERGEFORMAT </w:instrText>
        </w:r>
        <w:r w:rsidRPr="004152C5">
          <w:rPr>
            <w:rFonts w:cs="Times New Roman"/>
            <w:sz w:val="20"/>
          </w:rPr>
          <w:fldChar w:fldCharType="separate"/>
        </w:r>
        <w:r w:rsidR="00121D70" w:rsidRPr="004152C5">
          <w:rPr>
            <w:rFonts w:cs="Times New Roman"/>
            <w:sz w:val="20"/>
          </w:rPr>
          <w:t>14</w:t>
        </w:r>
        <w:r w:rsidRPr="004152C5">
          <w:rPr>
            <w:rFonts w:cs="Times New Roman"/>
            <w:sz w:val="20"/>
          </w:rPr>
          <w:fldChar w:fldCharType="end"/>
        </w:r>
      </w:p>
    </w:sdtContent>
  </w:sdt>
  <w:p w14:paraId="4497F150" w14:textId="77777777" w:rsidR="005D5D72" w:rsidRPr="004152C5" w:rsidRDefault="005D5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92479" w14:textId="77777777" w:rsidR="005A381D" w:rsidRPr="004152C5" w:rsidRDefault="005A381D" w:rsidP="005D5D72">
      <w:pPr>
        <w:spacing w:line="240" w:lineRule="auto"/>
      </w:pPr>
      <w:r w:rsidRPr="004152C5">
        <w:separator/>
      </w:r>
    </w:p>
  </w:footnote>
  <w:footnote w:type="continuationSeparator" w:id="0">
    <w:p w14:paraId="117A9DD3" w14:textId="77777777" w:rsidR="005A381D" w:rsidRPr="004152C5" w:rsidRDefault="005A381D" w:rsidP="005D5D72">
      <w:pPr>
        <w:spacing w:line="240" w:lineRule="auto"/>
      </w:pPr>
      <w:r w:rsidRPr="004152C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634D8"/>
    <w:multiLevelType w:val="hybridMultilevel"/>
    <w:tmpl w:val="14D0C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CC1F76"/>
    <w:multiLevelType w:val="hybridMultilevel"/>
    <w:tmpl w:val="5CE2D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B8E4F9A"/>
    <w:multiLevelType w:val="hybridMultilevel"/>
    <w:tmpl w:val="3AAE97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F80806"/>
    <w:multiLevelType w:val="hybridMultilevel"/>
    <w:tmpl w:val="0734CB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056FAC"/>
    <w:multiLevelType w:val="multilevel"/>
    <w:tmpl w:val="B4B28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D636C98"/>
    <w:multiLevelType w:val="hybridMultilevel"/>
    <w:tmpl w:val="B6E29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8677E4"/>
    <w:multiLevelType w:val="multilevel"/>
    <w:tmpl w:val="4D180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6"/>
  </w:num>
  <w:num w:numId="3">
    <w:abstractNumId w:val="1"/>
  </w:num>
  <w:num w:numId="4">
    <w:abstractNumId w:val="2"/>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IwNTAxMTezNLC0NDBQ0lEKTi0uzszPAykwqwUATbxEqSwAAAA="/>
  </w:docVars>
  <w:rsids>
    <w:rsidRoot w:val="00BE4FB7"/>
    <w:rsid w:val="00004D7B"/>
    <w:rsid w:val="00015C7A"/>
    <w:rsid w:val="00035248"/>
    <w:rsid w:val="00037531"/>
    <w:rsid w:val="00045906"/>
    <w:rsid w:val="00046BEC"/>
    <w:rsid w:val="00070244"/>
    <w:rsid w:val="00071D38"/>
    <w:rsid w:val="0008640F"/>
    <w:rsid w:val="000938F1"/>
    <w:rsid w:val="00096908"/>
    <w:rsid w:val="00097641"/>
    <w:rsid w:val="000A2F02"/>
    <w:rsid w:val="000A6791"/>
    <w:rsid w:val="000B3AD0"/>
    <w:rsid w:val="000B573B"/>
    <w:rsid w:val="000B7FDE"/>
    <w:rsid w:val="000D6B1E"/>
    <w:rsid w:val="000D7275"/>
    <w:rsid w:val="000E6C86"/>
    <w:rsid w:val="000F3746"/>
    <w:rsid w:val="000F7AF3"/>
    <w:rsid w:val="00106B8E"/>
    <w:rsid w:val="0011569F"/>
    <w:rsid w:val="00121D70"/>
    <w:rsid w:val="00123D03"/>
    <w:rsid w:val="00124B29"/>
    <w:rsid w:val="001503A6"/>
    <w:rsid w:val="00186E80"/>
    <w:rsid w:val="001945BF"/>
    <w:rsid w:val="00195DE9"/>
    <w:rsid w:val="001C12B8"/>
    <w:rsid w:val="001D2CC8"/>
    <w:rsid w:val="001D2D27"/>
    <w:rsid w:val="002046EE"/>
    <w:rsid w:val="00220104"/>
    <w:rsid w:val="00245B47"/>
    <w:rsid w:val="00284F16"/>
    <w:rsid w:val="00293199"/>
    <w:rsid w:val="002937FA"/>
    <w:rsid w:val="002952B9"/>
    <w:rsid w:val="002A3E40"/>
    <w:rsid w:val="002A4D2C"/>
    <w:rsid w:val="002B1F27"/>
    <w:rsid w:val="002B4CF6"/>
    <w:rsid w:val="002B51A6"/>
    <w:rsid w:val="002F1292"/>
    <w:rsid w:val="002F68E6"/>
    <w:rsid w:val="00307FC9"/>
    <w:rsid w:val="003149AF"/>
    <w:rsid w:val="00316E7A"/>
    <w:rsid w:val="003400CC"/>
    <w:rsid w:val="003408A7"/>
    <w:rsid w:val="0034103E"/>
    <w:rsid w:val="00346F64"/>
    <w:rsid w:val="0035061D"/>
    <w:rsid w:val="00352448"/>
    <w:rsid w:val="00362056"/>
    <w:rsid w:val="00372C3D"/>
    <w:rsid w:val="00377A78"/>
    <w:rsid w:val="00392738"/>
    <w:rsid w:val="003A61E9"/>
    <w:rsid w:val="003B2557"/>
    <w:rsid w:val="003B5159"/>
    <w:rsid w:val="003B7CD7"/>
    <w:rsid w:val="003D0AA0"/>
    <w:rsid w:val="003D493F"/>
    <w:rsid w:val="003E02CF"/>
    <w:rsid w:val="00402ED9"/>
    <w:rsid w:val="00406C11"/>
    <w:rsid w:val="00412175"/>
    <w:rsid w:val="004152C5"/>
    <w:rsid w:val="00421E82"/>
    <w:rsid w:val="00427B23"/>
    <w:rsid w:val="00430087"/>
    <w:rsid w:val="0044580E"/>
    <w:rsid w:val="00446B50"/>
    <w:rsid w:val="00453DF9"/>
    <w:rsid w:val="00461646"/>
    <w:rsid w:val="004752CC"/>
    <w:rsid w:val="00480BA8"/>
    <w:rsid w:val="00482736"/>
    <w:rsid w:val="004A0ECA"/>
    <w:rsid w:val="004B7781"/>
    <w:rsid w:val="004C435A"/>
    <w:rsid w:val="004E3E4D"/>
    <w:rsid w:val="004E536F"/>
    <w:rsid w:val="004F61BF"/>
    <w:rsid w:val="0050194F"/>
    <w:rsid w:val="00506638"/>
    <w:rsid w:val="00512F06"/>
    <w:rsid w:val="00513F39"/>
    <w:rsid w:val="005143C2"/>
    <w:rsid w:val="00520BB5"/>
    <w:rsid w:val="00530E4D"/>
    <w:rsid w:val="00535155"/>
    <w:rsid w:val="00535509"/>
    <w:rsid w:val="005522F8"/>
    <w:rsid w:val="005701A5"/>
    <w:rsid w:val="005715E1"/>
    <w:rsid w:val="0057673B"/>
    <w:rsid w:val="00583679"/>
    <w:rsid w:val="00592041"/>
    <w:rsid w:val="005920A3"/>
    <w:rsid w:val="005A381D"/>
    <w:rsid w:val="005A4DF3"/>
    <w:rsid w:val="005B0312"/>
    <w:rsid w:val="005B0EE0"/>
    <w:rsid w:val="005D19E6"/>
    <w:rsid w:val="005D3A39"/>
    <w:rsid w:val="005D3ED4"/>
    <w:rsid w:val="005D5D72"/>
    <w:rsid w:val="005D6B5C"/>
    <w:rsid w:val="005E032C"/>
    <w:rsid w:val="005E654E"/>
    <w:rsid w:val="005F4301"/>
    <w:rsid w:val="00622760"/>
    <w:rsid w:val="006345A1"/>
    <w:rsid w:val="006523AF"/>
    <w:rsid w:val="00655901"/>
    <w:rsid w:val="00660340"/>
    <w:rsid w:val="00663EF2"/>
    <w:rsid w:val="00667FC5"/>
    <w:rsid w:val="00672F41"/>
    <w:rsid w:val="006754FB"/>
    <w:rsid w:val="0067750B"/>
    <w:rsid w:val="0069394F"/>
    <w:rsid w:val="006958CD"/>
    <w:rsid w:val="006A5CA0"/>
    <w:rsid w:val="006A5F73"/>
    <w:rsid w:val="006C5662"/>
    <w:rsid w:val="006C5A24"/>
    <w:rsid w:val="006E11F1"/>
    <w:rsid w:val="006E1CAD"/>
    <w:rsid w:val="006E6724"/>
    <w:rsid w:val="006F5EE8"/>
    <w:rsid w:val="007013B3"/>
    <w:rsid w:val="0070364D"/>
    <w:rsid w:val="00707426"/>
    <w:rsid w:val="00712ADE"/>
    <w:rsid w:val="00712F17"/>
    <w:rsid w:val="00730C18"/>
    <w:rsid w:val="00741318"/>
    <w:rsid w:val="00753FE7"/>
    <w:rsid w:val="00767DF3"/>
    <w:rsid w:val="00771C97"/>
    <w:rsid w:val="0077295F"/>
    <w:rsid w:val="007949D0"/>
    <w:rsid w:val="007A0F30"/>
    <w:rsid w:val="007A2136"/>
    <w:rsid w:val="007A3D39"/>
    <w:rsid w:val="007B419F"/>
    <w:rsid w:val="007C1983"/>
    <w:rsid w:val="007C297C"/>
    <w:rsid w:val="007E5587"/>
    <w:rsid w:val="007E6D08"/>
    <w:rsid w:val="007F0640"/>
    <w:rsid w:val="008016FA"/>
    <w:rsid w:val="008113A8"/>
    <w:rsid w:val="00814DC5"/>
    <w:rsid w:val="00825A71"/>
    <w:rsid w:val="00843BEB"/>
    <w:rsid w:val="00863DA7"/>
    <w:rsid w:val="0087415D"/>
    <w:rsid w:val="008769DF"/>
    <w:rsid w:val="008B1751"/>
    <w:rsid w:val="008C13D3"/>
    <w:rsid w:val="008E5D00"/>
    <w:rsid w:val="008F0893"/>
    <w:rsid w:val="008F308F"/>
    <w:rsid w:val="008F644A"/>
    <w:rsid w:val="00903A25"/>
    <w:rsid w:val="00905FD0"/>
    <w:rsid w:val="00914127"/>
    <w:rsid w:val="0091741E"/>
    <w:rsid w:val="00933715"/>
    <w:rsid w:val="00933A29"/>
    <w:rsid w:val="00942724"/>
    <w:rsid w:val="00963862"/>
    <w:rsid w:val="00973BF7"/>
    <w:rsid w:val="00973E14"/>
    <w:rsid w:val="00991A22"/>
    <w:rsid w:val="00993756"/>
    <w:rsid w:val="009A4A51"/>
    <w:rsid w:val="009E37CB"/>
    <w:rsid w:val="009F2C02"/>
    <w:rsid w:val="009F46D3"/>
    <w:rsid w:val="00A02C10"/>
    <w:rsid w:val="00A126A4"/>
    <w:rsid w:val="00A52558"/>
    <w:rsid w:val="00A6060B"/>
    <w:rsid w:val="00A62629"/>
    <w:rsid w:val="00A62925"/>
    <w:rsid w:val="00A64595"/>
    <w:rsid w:val="00A70ABB"/>
    <w:rsid w:val="00A73830"/>
    <w:rsid w:val="00A74B68"/>
    <w:rsid w:val="00A74D91"/>
    <w:rsid w:val="00A75660"/>
    <w:rsid w:val="00A76C8F"/>
    <w:rsid w:val="00AC5C0B"/>
    <w:rsid w:val="00AC6238"/>
    <w:rsid w:val="00AE6093"/>
    <w:rsid w:val="00AF3FFD"/>
    <w:rsid w:val="00B00B2A"/>
    <w:rsid w:val="00B06EC1"/>
    <w:rsid w:val="00B17135"/>
    <w:rsid w:val="00B40711"/>
    <w:rsid w:val="00B5337A"/>
    <w:rsid w:val="00B55046"/>
    <w:rsid w:val="00B6651E"/>
    <w:rsid w:val="00B7013A"/>
    <w:rsid w:val="00B706A2"/>
    <w:rsid w:val="00B750B0"/>
    <w:rsid w:val="00B83E79"/>
    <w:rsid w:val="00BA3257"/>
    <w:rsid w:val="00BC5EB5"/>
    <w:rsid w:val="00BC6815"/>
    <w:rsid w:val="00BE4FB7"/>
    <w:rsid w:val="00BE5354"/>
    <w:rsid w:val="00BF75D8"/>
    <w:rsid w:val="00C00ECC"/>
    <w:rsid w:val="00C014B6"/>
    <w:rsid w:val="00C15333"/>
    <w:rsid w:val="00C16511"/>
    <w:rsid w:val="00C1777B"/>
    <w:rsid w:val="00C224C5"/>
    <w:rsid w:val="00C245C4"/>
    <w:rsid w:val="00C31FB4"/>
    <w:rsid w:val="00C3295C"/>
    <w:rsid w:val="00C33EEB"/>
    <w:rsid w:val="00C45A5D"/>
    <w:rsid w:val="00C750F4"/>
    <w:rsid w:val="00C910A9"/>
    <w:rsid w:val="00C96438"/>
    <w:rsid w:val="00CA7584"/>
    <w:rsid w:val="00CC1A9D"/>
    <w:rsid w:val="00CC36BE"/>
    <w:rsid w:val="00CC5748"/>
    <w:rsid w:val="00CE6628"/>
    <w:rsid w:val="00CF1129"/>
    <w:rsid w:val="00CF3312"/>
    <w:rsid w:val="00D1513B"/>
    <w:rsid w:val="00D33120"/>
    <w:rsid w:val="00D345C1"/>
    <w:rsid w:val="00D5142B"/>
    <w:rsid w:val="00D61A4A"/>
    <w:rsid w:val="00D65C99"/>
    <w:rsid w:val="00D74D96"/>
    <w:rsid w:val="00DB5E0A"/>
    <w:rsid w:val="00DE075A"/>
    <w:rsid w:val="00DE7AA0"/>
    <w:rsid w:val="00DF6561"/>
    <w:rsid w:val="00E23B8E"/>
    <w:rsid w:val="00E259B0"/>
    <w:rsid w:val="00E27B2F"/>
    <w:rsid w:val="00E30068"/>
    <w:rsid w:val="00E32F8F"/>
    <w:rsid w:val="00E37101"/>
    <w:rsid w:val="00E520BE"/>
    <w:rsid w:val="00E55C4F"/>
    <w:rsid w:val="00E57D4E"/>
    <w:rsid w:val="00E60334"/>
    <w:rsid w:val="00E6211F"/>
    <w:rsid w:val="00E646E7"/>
    <w:rsid w:val="00E71E73"/>
    <w:rsid w:val="00E87F13"/>
    <w:rsid w:val="00ED4D1E"/>
    <w:rsid w:val="00EE4DE8"/>
    <w:rsid w:val="00EF1189"/>
    <w:rsid w:val="00EF14DC"/>
    <w:rsid w:val="00F11544"/>
    <w:rsid w:val="00F2467C"/>
    <w:rsid w:val="00F53FD2"/>
    <w:rsid w:val="00F72A4A"/>
    <w:rsid w:val="00F86C51"/>
    <w:rsid w:val="00F94029"/>
    <w:rsid w:val="00FA3381"/>
    <w:rsid w:val="00FA33AB"/>
    <w:rsid w:val="00FB211B"/>
    <w:rsid w:val="00FC2716"/>
    <w:rsid w:val="00FD7ECC"/>
    <w:rsid w:val="00FF459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7BF79"/>
  <w15:docId w15:val="{6E1604E0-990D-4324-AF79-91932FCFD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4DF3"/>
    <w:pPr>
      <w:spacing w:after="160" w:line="360" w:lineRule="auto"/>
      <w:jc w:val="both"/>
    </w:pPr>
    <w:rPr>
      <w:rFonts w:ascii="Times New Roman" w:hAnsi="Times New Roman"/>
      <w:sz w:val="24"/>
      <w:lang w:val="en-GB"/>
    </w:rPr>
  </w:style>
  <w:style w:type="paragraph" w:styleId="Heading1">
    <w:name w:val="heading 1"/>
    <w:basedOn w:val="Normal1"/>
    <w:next w:val="Normal1"/>
    <w:rsid w:val="00045906"/>
    <w:pPr>
      <w:spacing w:line="360" w:lineRule="auto"/>
      <w:jc w:val="center"/>
      <w:outlineLvl w:val="0"/>
    </w:pPr>
    <w:rPr>
      <w:rFonts w:ascii="Times New Roman" w:eastAsia="Times New Roman" w:hAnsi="Times New Roman" w:cs="Times New Roman"/>
      <w:b/>
      <w:sz w:val="32"/>
      <w:szCs w:val="24"/>
      <w:lang w:val="en-GB"/>
    </w:rPr>
  </w:style>
  <w:style w:type="paragraph" w:styleId="Heading2">
    <w:name w:val="heading 2"/>
    <w:basedOn w:val="Normal1"/>
    <w:next w:val="Normal1"/>
    <w:rsid w:val="00045906"/>
    <w:pPr>
      <w:spacing w:line="360" w:lineRule="auto"/>
      <w:jc w:val="both"/>
      <w:outlineLvl w:val="1"/>
    </w:pPr>
    <w:rPr>
      <w:rFonts w:ascii="Times New Roman" w:eastAsia="Times New Roman" w:hAnsi="Times New Roman" w:cs="Times New Roman"/>
      <w:b/>
      <w:sz w:val="28"/>
      <w:szCs w:val="24"/>
      <w:lang w:val="en-GB"/>
    </w:rPr>
  </w:style>
  <w:style w:type="paragraph" w:styleId="Heading3">
    <w:name w:val="heading 3"/>
    <w:basedOn w:val="Normal1"/>
    <w:next w:val="Normal1"/>
    <w:rsid w:val="00E23B8E"/>
    <w:pPr>
      <w:keepNext/>
      <w:keepLines/>
      <w:spacing w:before="320" w:after="80"/>
      <w:outlineLvl w:val="2"/>
    </w:pPr>
    <w:rPr>
      <w:rFonts w:ascii="Times New Roman" w:hAnsi="Times New Roman"/>
      <w:b/>
      <w:i/>
      <w:sz w:val="26"/>
      <w:szCs w:val="28"/>
    </w:rPr>
  </w:style>
  <w:style w:type="paragraph" w:styleId="Heading4">
    <w:name w:val="heading 4"/>
    <w:basedOn w:val="Normal1"/>
    <w:next w:val="Normal1"/>
    <w:rsid w:val="00BE4FB7"/>
    <w:pPr>
      <w:keepNext/>
      <w:keepLines/>
      <w:spacing w:before="280" w:after="80"/>
      <w:outlineLvl w:val="3"/>
    </w:pPr>
    <w:rPr>
      <w:color w:val="666666"/>
      <w:sz w:val="24"/>
      <w:szCs w:val="24"/>
    </w:rPr>
  </w:style>
  <w:style w:type="paragraph" w:styleId="Heading5">
    <w:name w:val="heading 5"/>
    <w:basedOn w:val="Normal1"/>
    <w:next w:val="Normal1"/>
    <w:rsid w:val="00BE4FB7"/>
    <w:pPr>
      <w:keepNext/>
      <w:keepLines/>
      <w:spacing w:before="240" w:after="80"/>
      <w:outlineLvl w:val="4"/>
    </w:pPr>
    <w:rPr>
      <w:color w:val="666666"/>
    </w:rPr>
  </w:style>
  <w:style w:type="paragraph" w:styleId="Heading6">
    <w:name w:val="heading 6"/>
    <w:basedOn w:val="Normal1"/>
    <w:next w:val="Normal1"/>
    <w:rsid w:val="00BE4FB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E4FB7"/>
  </w:style>
  <w:style w:type="paragraph" w:styleId="Title">
    <w:name w:val="Title"/>
    <w:basedOn w:val="Normal1"/>
    <w:next w:val="Normal1"/>
    <w:rsid w:val="00BE4FB7"/>
    <w:pPr>
      <w:keepNext/>
      <w:keepLines/>
      <w:spacing w:after="60"/>
    </w:pPr>
    <w:rPr>
      <w:sz w:val="52"/>
      <w:szCs w:val="52"/>
    </w:rPr>
  </w:style>
  <w:style w:type="paragraph" w:styleId="Subtitle">
    <w:name w:val="Subtitle"/>
    <w:basedOn w:val="Normal1"/>
    <w:next w:val="Normal1"/>
    <w:rsid w:val="00BE4FB7"/>
    <w:pPr>
      <w:keepNext/>
      <w:keepLines/>
      <w:spacing w:after="320"/>
    </w:pPr>
    <w:rPr>
      <w:color w:val="666666"/>
      <w:sz w:val="30"/>
      <w:szCs w:val="30"/>
    </w:rPr>
  </w:style>
  <w:style w:type="paragraph" w:styleId="Header">
    <w:name w:val="header"/>
    <w:basedOn w:val="Normal"/>
    <w:link w:val="HeaderChar"/>
    <w:uiPriority w:val="99"/>
    <w:unhideWhenUsed/>
    <w:rsid w:val="005D5D72"/>
    <w:pPr>
      <w:tabs>
        <w:tab w:val="center" w:pos="4680"/>
        <w:tab w:val="right" w:pos="9360"/>
      </w:tabs>
      <w:spacing w:line="240" w:lineRule="auto"/>
    </w:pPr>
  </w:style>
  <w:style w:type="character" w:customStyle="1" w:styleId="HeaderChar">
    <w:name w:val="Header Char"/>
    <w:basedOn w:val="DefaultParagraphFont"/>
    <w:link w:val="Header"/>
    <w:uiPriority w:val="99"/>
    <w:rsid w:val="005D5D72"/>
  </w:style>
  <w:style w:type="paragraph" w:styleId="Footer">
    <w:name w:val="footer"/>
    <w:basedOn w:val="Normal"/>
    <w:link w:val="FooterChar"/>
    <w:uiPriority w:val="99"/>
    <w:unhideWhenUsed/>
    <w:rsid w:val="005D5D72"/>
    <w:pPr>
      <w:tabs>
        <w:tab w:val="center" w:pos="4680"/>
        <w:tab w:val="right" w:pos="9360"/>
      </w:tabs>
      <w:spacing w:line="240" w:lineRule="auto"/>
    </w:pPr>
  </w:style>
  <w:style w:type="character" w:customStyle="1" w:styleId="FooterChar">
    <w:name w:val="Footer Char"/>
    <w:basedOn w:val="DefaultParagraphFont"/>
    <w:link w:val="Footer"/>
    <w:uiPriority w:val="99"/>
    <w:rsid w:val="005D5D72"/>
  </w:style>
  <w:style w:type="paragraph" w:styleId="BalloonText">
    <w:name w:val="Balloon Text"/>
    <w:basedOn w:val="Normal"/>
    <w:link w:val="BalloonTextChar"/>
    <w:uiPriority w:val="99"/>
    <w:semiHidden/>
    <w:unhideWhenUsed/>
    <w:rsid w:val="005D5D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D72"/>
    <w:rPr>
      <w:rFonts w:ascii="Tahoma" w:hAnsi="Tahoma" w:cs="Tahoma"/>
      <w:sz w:val="16"/>
      <w:szCs w:val="16"/>
    </w:rPr>
  </w:style>
  <w:style w:type="paragraph" w:styleId="TOCHeading">
    <w:name w:val="TOC Heading"/>
    <w:basedOn w:val="Heading1"/>
    <w:next w:val="Normal"/>
    <w:uiPriority w:val="39"/>
    <w:semiHidden/>
    <w:unhideWhenUsed/>
    <w:qFormat/>
    <w:rsid w:val="00A02C10"/>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A02C10"/>
    <w:pPr>
      <w:spacing w:after="100"/>
    </w:pPr>
  </w:style>
  <w:style w:type="paragraph" w:styleId="TOC2">
    <w:name w:val="toc 2"/>
    <w:basedOn w:val="Normal"/>
    <w:next w:val="Normal"/>
    <w:autoRedefine/>
    <w:uiPriority w:val="39"/>
    <w:unhideWhenUsed/>
    <w:rsid w:val="00A02C10"/>
    <w:pPr>
      <w:spacing w:after="100"/>
      <w:ind w:left="220"/>
    </w:pPr>
  </w:style>
  <w:style w:type="character" w:styleId="Hyperlink">
    <w:name w:val="Hyperlink"/>
    <w:basedOn w:val="DefaultParagraphFont"/>
    <w:uiPriority w:val="99"/>
    <w:unhideWhenUsed/>
    <w:rsid w:val="00A02C10"/>
    <w:rPr>
      <w:color w:val="0000FF" w:themeColor="hyperlink"/>
      <w:u w:val="single"/>
    </w:rPr>
  </w:style>
  <w:style w:type="paragraph" w:customStyle="1" w:styleId="Normal10">
    <w:name w:val="Normal1"/>
    <w:rsid w:val="003E02CF"/>
  </w:style>
  <w:style w:type="paragraph" w:styleId="NormalWeb">
    <w:name w:val="Normal (Web)"/>
    <w:basedOn w:val="Normal"/>
    <w:uiPriority w:val="99"/>
    <w:unhideWhenUsed/>
    <w:rsid w:val="00EF14DC"/>
    <w:pPr>
      <w:spacing w:before="100" w:beforeAutospacing="1" w:after="100" w:afterAutospacing="1" w:line="240" w:lineRule="auto"/>
    </w:pPr>
    <w:rPr>
      <w:rFonts w:eastAsia="Times New Roman" w:cs="Times New Roman"/>
      <w:szCs w:val="24"/>
    </w:rPr>
  </w:style>
  <w:style w:type="character" w:styleId="UnresolvedMention">
    <w:name w:val="Unresolved Mention"/>
    <w:basedOn w:val="DefaultParagraphFont"/>
    <w:uiPriority w:val="99"/>
    <w:semiHidden/>
    <w:unhideWhenUsed/>
    <w:rsid w:val="00E60334"/>
    <w:rPr>
      <w:color w:val="605E5C"/>
      <w:shd w:val="clear" w:color="auto" w:fill="E1DFDD"/>
    </w:rPr>
  </w:style>
  <w:style w:type="character" w:customStyle="1" w:styleId="display-block">
    <w:name w:val="display-block"/>
    <w:basedOn w:val="DefaultParagraphFont"/>
    <w:rsid w:val="007C1983"/>
  </w:style>
  <w:style w:type="character" w:customStyle="1" w:styleId="visually-hidden">
    <w:name w:val="visually-hidden"/>
    <w:basedOn w:val="DefaultParagraphFont"/>
    <w:rsid w:val="007C1983"/>
  </w:style>
  <w:style w:type="paragraph" w:styleId="ListParagraph">
    <w:name w:val="List Paragraph"/>
    <w:basedOn w:val="Normal"/>
    <w:uiPriority w:val="34"/>
    <w:qFormat/>
    <w:rsid w:val="006C5662"/>
    <w:pPr>
      <w:ind w:left="720"/>
      <w:contextualSpacing/>
    </w:pPr>
  </w:style>
  <w:style w:type="paragraph" w:styleId="Caption">
    <w:name w:val="caption"/>
    <w:basedOn w:val="Normal"/>
    <w:next w:val="Normal"/>
    <w:uiPriority w:val="35"/>
    <w:unhideWhenUsed/>
    <w:qFormat/>
    <w:rsid w:val="00973BF7"/>
    <w:pPr>
      <w:spacing w:after="200" w:line="240" w:lineRule="auto"/>
    </w:pPr>
    <w:rPr>
      <w:i/>
      <w:iCs/>
      <w:color w:val="1F497D" w:themeColor="text2"/>
      <w:sz w:val="18"/>
      <w:szCs w:val="18"/>
    </w:rPr>
  </w:style>
  <w:style w:type="paragraph" w:styleId="TOC3">
    <w:name w:val="toc 3"/>
    <w:basedOn w:val="Normal"/>
    <w:next w:val="Normal"/>
    <w:autoRedefine/>
    <w:uiPriority w:val="39"/>
    <w:unhideWhenUsed/>
    <w:rsid w:val="00E23B8E"/>
    <w:pPr>
      <w:spacing w:after="100"/>
      <w:ind w:left="480"/>
    </w:pPr>
  </w:style>
  <w:style w:type="paragraph" w:styleId="TableofFigures">
    <w:name w:val="table of figures"/>
    <w:basedOn w:val="Normal"/>
    <w:next w:val="Normal"/>
    <w:uiPriority w:val="99"/>
    <w:unhideWhenUsed/>
    <w:rsid w:val="00C153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061196">
      <w:bodyDiv w:val="1"/>
      <w:marLeft w:val="0"/>
      <w:marRight w:val="0"/>
      <w:marTop w:val="0"/>
      <w:marBottom w:val="0"/>
      <w:divBdr>
        <w:top w:val="none" w:sz="0" w:space="0" w:color="auto"/>
        <w:left w:val="none" w:sz="0" w:space="0" w:color="auto"/>
        <w:bottom w:val="none" w:sz="0" w:space="0" w:color="auto"/>
        <w:right w:val="none" w:sz="0" w:space="0" w:color="auto"/>
      </w:divBdr>
      <w:divsChild>
        <w:div w:id="1010330572">
          <w:marLeft w:val="0"/>
          <w:marRight w:val="0"/>
          <w:marTop w:val="0"/>
          <w:marBottom w:val="0"/>
          <w:divBdr>
            <w:top w:val="none" w:sz="0" w:space="0" w:color="auto"/>
            <w:left w:val="none" w:sz="0" w:space="0" w:color="auto"/>
            <w:bottom w:val="none" w:sz="0" w:space="0" w:color="auto"/>
            <w:right w:val="none" w:sz="0" w:space="0" w:color="auto"/>
          </w:divBdr>
        </w:div>
      </w:divsChild>
    </w:div>
    <w:div w:id="448014885">
      <w:bodyDiv w:val="1"/>
      <w:marLeft w:val="0"/>
      <w:marRight w:val="0"/>
      <w:marTop w:val="0"/>
      <w:marBottom w:val="0"/>
      <w:divBdr>
        <w:top w:val="none" w:sz="0" w:space="0" w:color="auto"/>
        <w:left w:val="none" w:sz="0" w:space="0" w:color="auto"/>
        <w:bottom w:val="none" w:sz="0" w:space="0" w:color="auto"/>
        <w:right w:val="none" w:sz="0" w:space="0" w:color="auto"/>
      </w:divBdr>
      <w:divsChild>
        <w:div w:id="1813137037">
          <w:marLeft w:val="0"/>
          <w:marRight w:val="0"/>
          <w:marTop w:val="0"/>
          <w:marBottom w:val="0"/>
          <w:divBdr>
            <w:top w:val="none" w:sz="0" w:space="0" w:color="auto"/>
            <w:left w:val="none" w:sz="0" w:space="0" w:color="auto"/>
            <w:bottom w:val="none" w:sz="0" w:space="0" w:color="auto"/>
            <w:right w:val="none" w:sz="0" w:space="0" w:color="auto"/>
          </w:divBdr>
        </w:div>
      </w:divsChild>
    </w:div>
    <w:div w:id="483160022">
      <w:bodyDiv w:val="1"/>
      <w:marLeft w:val="0"/>
      <w:marRight w:val="0"/>
      <w:marTop w:val="0"/>
      <w:marBottom w:val="0"/>
      <w:divBdr>
        <w:top w:val="none" w:sz="0" w:space="0" w:color="auto"/>
        <w:left w:val="none" w:sz="0" w:space="0" w:color="auto"/>
        <w:bottom w:val="none" w:sz="0" w:space="0" w:color="auto"/>
        <w:right w:val="none" w:sz="0" w:space="0" w:color="auto"/>
      </w:divBdr>
      <w:divsChild>
        <w:div w:id="1636065431">
          <w:marLeft w:val="0"/>
          <w:marRight w:val="0"/>
          <w:marTop w:val="0"/>
          <w:marBottom w:val="0"/>
          <w:divBdr>
            <w:top w:val="none" w:sz="0" w:space="0" w:color="auto"/>
            <w:left w:val="none" w:sz="0" w:space="0" w:color="auto"/>
            <w:bottom w:val="none" w:sz="0" w:space="0" w:color="auto"/>
            <w:right w:val="none" w:sz="0" w:space="0" w:color="auto"/>
          </w:divBdr>
        </w:div>
      </w:divsChild>
    </w:div>
    <w:div w:id="516045469">
      <w:bodyDiv w:val="1"/>
      <w:marLeft w:val="0"/>
      <w:marRight w:val="0"/>
      <w:marTop w:val="0"/>
      <w:marBottom w:val="0"/>
      <w:divBdr>
        <w:top w:val="none" w:sz="0" w:space="0" w:color="auto"/>
        <w:left w:val="none" w:sz="0" w:space="0" w:color="auto"/>
        <w:bottom w:val="none" w:sz="0" w:space="0" w:color="auto"/>
        <w:right w:val="none" w:sz="0" w:space="0" w:color="auto"/>
      </w:divBdr>
      <w:divsChild>
        <w:div w:id="954797571">
          <w:marLeft w:val="0"/>
          <w:marRight w:val="0"/>
          <w:marTop w:val="0"/>
          <w:marBottom w:val="0"/>
          <w:divBdr>
            <w:top w:val="none" w:sz="0" w:space="0" w:color="auto"/>
            <w:left w:val="none" w:sz="0" w:space="0" w:color="auto"/>
            <w:bottom w:val="none" w:sz="0" w:space="0" w:color="auto"/>
            <w:right w:val="none" w:sz="0" w:space="0" w:color="auto"/>
          </w:divBdr>
        </w:div>
      </w:divsChild>
    </w:div>
    <w:div w:id="542137257">
      <w:bodyDiv w:val="1"/>
      <w:marLeft w:val="0"/>
      <w:marRight w:val="0"/>
      <w:marTop w:val="0"/>
      <w:marBottom w:val="0"/>
      <w:divBdr>
        <w:top w:val="none" w:sz="0" w:space="0" w:color="auto"/>
        <w:left w:val="none" w:sz="0" w:space="0" w:color="auto"/>
        <w:bottom w:val="none" w:sz="0" w:space="0" w:color="auto"/>
        <w:right w:val="none" w:sz="0" w:space="0" w:color="auto"/>
      </w:divBdr>
      <w:divsChild>
        <w:div w:id="899250445">
          <w:marLeft w:val="0"/>
          <w:marRight w:val="0"/>
          <w:marTop w:val="0"/>
          <w:marBottom w:val="0"/>
          <w:divBdr>
            <w:top w:val="none" w:sz="0" w:space="0" w:color="auto"/>
            <w:left w:val="none" w:sz="0" w:space="0" w:color="auto"/>
            <w:bottom w:val="none" w:sz="0" w:space="0" w:color="auto"/>
            <w:right w:val="none" w:sz="0" w:space="0" w:color="auto"/>
          </w:divBdr>
        </w:div>
      </w:divsChild>
    </w:div>
    <w:div w:id="572155558">
      <w:bodyDiv w:val="1"/>
      <w:marLeft w:val="0"/>
      <w:marRight w:val="0"/>
      <w:marTop w:val="0"/>
      <w:marBottom w:val="0"/>
      <w:divBdr>
        <w:top w:val="none" w:sz="0" w:space="0" w:color="auto"/>
        <w:left w:val="none" w:sz="0" w:space="0" w:color="auto"/>
        <w:bottom w:val="none" w:sz="0" w:space="0" w:color="auto"/>
        <w:right w:val="none" w:sz="0" w:space="0" w:color="auto"/>
      </w:divBdr>
      <w:divsChild>
        <w:div w:id="604192710">
          <w:marLeft w:val="0"/>
          <w:marRight w:val="0"/>
          <w:marTop w:val="0"/>
          <w:marBottom w:val="0"/>
          <w:divBdr>
            <w:top w:val="none" w:sz="0" w:space="0" w:color="auto"/>
            <w:left w:val="none" w:sz="0" w:space="0" w:color="auto"/>
            <w:bottom w:val="none" w:sz="0" w:space="0" w:color="auto"/>
            <w:right w:val="none" w:sz="0" w:space="0" w:color="auto"/>
          </w:divBdr>
        </w:div>
      </w:divsChild>
    </w:div>
    <w:div w:id="615983985">
      <w:bodyDiv w:val="1"/>
      <w:marLeft w:val="0"/>
      <w:marRight w:val="0"/>
      <w:marTop w:val="0"/>
      <w:marBottom w:val="0"/>
      <w:divBdr>
        <w:top w:val="none" w:sz="0" w:space="0" w:color="auto"/>
        <w:left w:val="none" w:sz="0" w:space="0" w:color="auto"/>
        <w:bottom w:val="none" w:sz="0" w:space="0" w:color="auto"/>
        <w:right w:val="none" w:sz="0" w:space="0" w:color="auto"/>
      </w:divBdr>
      <w:divsChild>
        <w:div w:id="1678145539">
          <w:marLeft w:val="0"/>
          <w:marRight w:val="0"/>
          <w:marTop w:val="0"/>
          <w:marBottom w:val="0"/>
          <w:divBdr>
            <w:top w:val="none" w:sz="0" w:space="0" w:color="auto"/>
            <w:left w:val="none" w:sz="0" w:space="0" w:color="auto"/>
            <w:bottom w:val="none" w:sz="0" w:space="0" w:color="auto"/>
            <w:right w:val="none" w:sz="0" w:space="0" w:color="auto"/>
          </w:divBdr>
        </w:div>
      </w:divsChild>
    </w:div>
    <w:div w:id="699555391">
      <w:bodyDiv w:val="1"/>
      <w:marLeft w:val="0"/>
      <w:marRight w:val="0"/>
      <w:marTop w:val="0"/>
      <w:marBottom w:val="0"/>
      <w:divBdr>
        <w:top w:val="none" w:sz="0" w:space="0" w:color="auto"/>
        <w:left w:val="none" w:sz="0" w:space="0" w:color="auto"/>
        <w:bottom w:val="none" w:sz="0" w:space="0" w:color="auto"/>
        <w:right w:val="none" w:sz="0" w:space="0" w:color="auto"/>
      </w:divBdr>
    </w:div>
    <w:div w:id="752431953">
      <w:bodyDiv w:val="1"/>
      <w:marLeft w:val="0"/>
      <w:marRight w:val="0"/>
      <w:marTop w:val="0"/>
      <w:marBottom w:val="0"/>
      <w:divBdr>
        <w:top w:val="none" w:sz="0" w:space="0" w:color="auto"/>
        <w:left w:val="none" w:sz="0" w:space="0" w:color="auto"/>
        <w:bottom w:val="none" w:sz="0" w:space="0" w:color="auto"/>
        <w:right w:val="none" w:sz="0" w:space="0" w:color="auto"/>
      </w:divBdr>
      <w:divsChild>
        <w:div w:id="39401497">
          <w:marLeft w:val="0"/>
          <w:marRight w:val="0"/>
          <w:marTop w:val="0"/>
          <w:marBottom w:val="0"/>
          <w:divBdr>
            <w:top w:val="none" w:sz="0" w:space="0" w:color="auto"/>
            <w:left w:val="none" w:sz="0" w:space="0" w:color="auto"/>
            <w:bottom w:val="none" w:sz="0" w:space="0" w:color="auto"/>
            <w:right w:val="none" w:sz="0" w:space="0" w:color="auto"/>
          </w:divBdr>
        </w:div>
      </w:divsChild>
    </w:div>
    <w:div w:id="845287192">
      <w:bodyDiv w:val="1"/>
      <w:marLeft w:val="0"/>
      <w:marRight w:val="0"/>
      <w:marTop w:val="0"/>
      <w:marBottom w:val="0"/>
      <w:divBdr>
        <w:top w:val="none" w:sz="0" w:space="0" w:color="auto"/>
        <w:left w:val="none" w:sz="0" w:space="0" w:color="auto"/>
        <w:bottom w:val="none" w:sz="0" w:space="0" w:color="auto"/>
        <w:right w:val="none" w:sz="0" w:space="0" w:color="auto"/>
      </w:divBdr>
      <w:divsChild>
        <w:div w:id="1572764562">
          <w:marLeft w:val="0"/>
          <w:marRight w:val="0"/>
          <w:marTop w:val="0"/>
          <w:marBottom w:val="0"/>
          <w:divBdr>
            <w:top w:val="none" w:sz="0" w:space="0" w:color="auto"/>
            <w:left w:val="none" w:sz="0" w:space="0" w:color="auto"/>
            <w:bottom w:val="none" w:sz="0" w:space="0" w:color="auto"/>
            <w:right w:val="none" w:sz="0" w:space="0" w:color="auto"/>
          </w:divBdr>
        </w:div>
      </w:divsChild>
    </w:div>
    <w:div w:id="880828051">
      <w:bodyDiv w:val="1"/>
      <w:marLeft w:val="0"/>
      <w:marRight w:val="0"/>
      <w:marTop w:val="0"/>
      <w:marBottom w:val="0"/>
      <w:divBdr>
        <w:top w:val="none" w:sz="0" w:space="0" w:color="auto"/>
        <w:left w:val="none" w:sz="0" w:space="0" w:color="auto"/>
        <w:bottom w:val="none" w:sz="0" w:space="0" w:color="auto"/>
        <w:right w:val="none" w:sz="0" w:space="0" w:color="auto"/>
      </w:divBdr>
      <w:divsChild>
        <w:div w:id="1332640831">
          <w:marLeft w:val="0"/>
          <w:marRight w:val="0"/>
          <w:marTop w:val="0"/>
          <w:marBottom w:val="0"/>
          <w:divBdr>
            <w:top w:val="none" w:sz="0" w:space="0" w:color="auto"/>
            <w:left w:val="none" w:sz="0" w:space="0" w:color="auto"/>
            <w:bottom w:val="none" w:sz="0" w:space="0" w:color="auto"/>
            <w:right w:val="none" w:sz="0" w:space="0" w:color="auto"/>
          </w:divBdr>
        </w:div>
      </w:divsChild>
    </w:div>
    <w:div w:id="896012890">
      <w:bodyDiv w:val="1"/>
      <w:marLeft w:val="0"/>
      <w:marRight w:val="0"/>
      <w:marTop w:val="0"/>
      <w:marBottom w:val="0"/>
      <w:divBdr>
        <w:top w:val="none" w:sz="0" w:space="0" w:color="auto"/>
        <w:left w:val="none" w:sz="0" w:space="0" w:color="auto"/>
        <w:bottom w:val="none" w:sz="0" w:space="0" w:color="auto"/>
        <w:right w:val="none" w:sz="0" w:space="0" w:color="auto"/>
      </w:divBdr>
      <w:divsChild>
        <w:div w:id="1796099979">
          <w:marLeft w:val="0"/>
          <w:marRight w:val="0"/>
          <w:marTop w:val="0"/>
          <w:marBottom w:val="0"/>
          <w:divBdr>
            <w:top w:val="none" w:sz="0" w:space="0" w:color="auto"/>
            <w:left w:val="none" w:sz="0" w:space="0" w:color="auto"/>
            <w:bottom w:val="none" w:sz="0" w:space="0" w:color="auto"/>
            <w:right w:val="none" w:sz="0" w:space="0" w:color="auto"/>
          </w:divBdr>
        </w:div>
      </w:divsChild>
    </w:div>
    <w:div w:id="984436530">
      <w:bodyDiv w:val="1"/>
      <w:marLeft w:val="0"/>
      <w:marRight w:val="0"/>
      <w:marTop w:val="0"/>
      <w:marBottom w:val="0"/>
      <w:divBdr>
        <w:top w:val="none" w:sz="0" w:space="0" w:color="auto"/>
        <w:left w:val="none" w:sz="0" w:space="0" w:color="auto"/>
        <w:bottom w:val="none" w:sz="0" w:space="0" w:color="auto"/>
        <w:right w:val="none" w:sz="0" w:space="0" w:color="auto"/>
      </w:divBdr>
    </w:div>
    <w:div w:id="990327369">
      <w:bodyDiv w:val="1"/>
      <w:marLeft w:val="0"/>
      <w:marRight w:val="0"/>
      <w:marTop w:val="0"/>
      <w:marBottom w:val="0"/>
      <w:divBdr>
        <w:top w:val="none" w:sz="0" w:space="0" w:color="auto"/>
        <w:left w:val="none" w:sz="0" w:space="0" w:color="auto"/>
        <w:bottom w:val="none" w:sz="0" w:space="0" w:color="auto"/>
        <w:right w:val="none" w:sz="0" w:space="0" w:color="auto"/>
      </w:divBdr>
    </w:div>
    <w:div w:id="1135876977">
      <w:bodyDiv w:val="1"/>
      <w:marLeft w:val="0"/>
      <w:marRight w:val="0"/>
      <w:marTop w:val="0"/>
      <w:marBottom w:val="0"/>
      <w:divBdr>
        <w:top w:val="none" w:sz="0" w:space="0" w:color="auto"/>
        <w:left w:val="none" w:sz="0" w:space="0" w:color="auto"/>
        <w:bottom w:val="none" w:sz="0" w:space="0" w:color="auto"/>
        <w:right w:val="none" w:sz="0" w:space="0" w:color="auto"/>
      </w:divBdr>
      <w:divsChild>
        <w:div w:id="223222357">
          <w:marLeft w:val="0"/>
          <w:marRight w:val="0"/>
          <w:marTop w:val="0"/>
          <w:marBottom w:val="0"/>
          <w:divBdr>
            <w:top w:val="none" w:sz="0" w:space="0" w:color="auto"/>
            <w:left w:val="none" w:sz="0" w:space="0" w:color="auto"/>
            <w:bottom w:val="none" w:sz="0" w:space="0" w:color="auto"/>
            <w:right w:val="none" w:sz="0" w:space="0" w:color="auto"/>
          </w:divBdr>
        </w:div>
      </w:divsChild>
    </w:div>
    <w:div w:id="1190024735">
      <w:bodyDiv w:val="1"/>
      <w:marLeft w:val="0"/>
      <w:marRight w:val="0"/>
      <w:marTop w:val="0"/>
      <w:marBottom w:val="0"/>
      <w:divBdr>
        <w:top w:val="none" w:sz="0" w:space="0" w:color="auto"/>
        <w:left w:val="none" w:sz="0" w:space="0" w:color="auto"/>
        <w:bottom w:val="none" w:sz="0" w:space="0" w:color="auto"/>
        <w:right w:val="none" w:sz="0" w:space="0" w:color="auto"/>
      </w:divBdr>
    </w:div>
    <w:div w:id="1306280111">
      <w:bodyDiv w:val="1"/>
      <w:marLeft w:val="0"/>
      <w:marRight w:val="0"/>
      <w:marTop w:val="0"/>
      <w:marBottom w:val="0"/>
      <w:divBdr>
        <w:top w:val="none" w:sz="0" w:space="0" w:color="auto"/>
        <w:left w:val="none" w:sz="0" w:space="0" w:color="auto"/>
        <w:bottom w:val="none" w:sz="0" w:space="0" w:color="auto"/>
        <w:right w:val="none" w:sz="0" w:space="0" w:color="auto"/>
      </w:divBdr>
      <w:divsChild>
        <w:div w:id="1689797735">
          <w:marLeft w:val="0"/>
          <w:marRight w:val="0"/>
          <w:marTop w:val="0"/>
          <w:marBottom w:val="0"/>
          <w:divBdr>
            <w:top w:val="none" w:sz="0" w:space="0" w:color="auto"/>
            <w:left w:val="none" w:sz="0" w:space="0" w:color="auto"/>
            <w:bottom w:val="none" w:sz="0" w:space="0" w:color="auto"/>
            <w:right w:val="none" w:sz="0" w:space="0" w:color="auto"/>
          </w:divBdr>
        </w:div>
      </w:divsChild>
    </w:div>
    <w:div w:id="1358628484">
      <w:bodyDiv w:val="1"/>
      <w:marLeft w:val="0"/>
      <w:marRight w:val="0"/>
      <w:marTop w:val="0"/>
      <w:marBottom w:val="0"/>
      <w:divBdr>
        <w:top w:val="none" w:sz="0" w:space="0" w:color="auto"/>
        <w:left w:val="none" w:sz="0" w:space="0" w:color="auto"/>
        <w:bottom w:val="none" w:sz="0" w:space="0" w:color="auto"/>
        <w:right w:val="none" w:sz="0" w:space="0" w:color="auto"/>
      </w:divBdr>
      <w:divsChild>
        <w:div w:id="321391849">
          <w:marLeft w:val="0"/>
          <w:marRight w:val="0"/>
          <w:marTop w:val="0"/>
          <w:marBottom w:val="0"/>
          <w:divBdr>
            <w:top w:val="none" w:sz="0" w:space="0" w:color="auto"/>
            <w:left w:val="none" w:sz="0" w:space="0" w:color="auto"/>
            <w:bottom w:val="none" w:sz="0" w:space="0" w:color="auto"/>
            <w:right w:val="none" w:sz="0" w:space="0" w:color="auto"/>
          </w:divBdr>
        </w:div>
      </w:divsChild>
    </w:div>
    <w:div w:id="1410693495">
      <w:bodyDiv w:val="1"/>
      <w:marLeft w:val="0"/>
      <w:marRight w:val="0"/>
      <w:marTop w:val="0"/>
      <w:marBottom w:val="0"/>
      <w:divBdr>
        <w:top w:val="none" w:sz="0" w:space="0" w:color="auto"/>
        <w:left w:val="none" w:sz="0" w:space="0" w:color="auto"/>
        <w:bottom w:val="none" w:sz="0" w:space="0" w:color="auto"/>
        <w:right w:val="none" w:sz="0" w:space="0" w:color="auto"/>
      </w:divBdr>
    </w:div>
    <w:div w:id="1494179951">
      <w:bodyDiv w:val="1"/>
      <w:marLeft w:val="0"/>
      <w:marRight w:val="0"/>
      <w:marTop w:val="0"/>
      <w:marBottom w:val="0"/>
      <w:divBdr>
        <w:top w:val="none" w:sz="0" w:space="0" w:color="auto"/>
        <w:left w:val="none" w:sz="0" w:space="0" w:color="auto"/>
        <w:bottom w:val="none" w:sz="0" w:space="0" w:color="auto"/>
        <w:right w:val="none" w:sz="0" w:space="0" w:color="auto"/>
      </w:divBdr>
    </w:div>
    <w:div w:id="1505126059">
      <w:bodyDiv w:val="1"/>
      <w:marLeft w:val="0"/>
      <w:marRight w:val="0"/>
      <w:marTop w:val="0"/>
      <w:marBottom w:val="0"/>
      <w:divBdr>
        <w:top w:val="none" w:sz="0" w:space="0" w:color="auto"/>
        <w:left w:val="none" w:sz="0" w:space="0" w:color="auto"/>
        <w:bottom w:val="none" w:sz="0" w:space="0" w:color="auto"/>
        <w:right w:val="none" w:sz="0" w:space="0" w:color="auto"/>
      </w:divBdr>
    </w:div>
    <w:div w:id="1510177369">
      <w:bodyDiv w:val="1"/>
      <w:marLeft w:val="0"/>
      <w:marRight w:val="0"/>
      <w:marTop w:val="0"/>
      <w:marBottom w:val="0"/>
      <w:divBdr>
        <w:top w:val="none" w:sz="0" w:space="0" w:color="auto"/>
        <w:left w:val="none" w:sz="0" w:space="0" w:color="auto"/>
        <w:bottom w:val="none" w:sz="0" w:space="0" w:color="auto"/>
        <w:right w:val="none" w:sz="0" w:space="0" w:color="auto"/>
      </w:divBdr>
      <w:divsChild>
        <w:div w:id="1530800657">
          <w:marLeft w:val="0"/>
          <w:marRight w:val="0"/>
          <w:marTop w:val="0"/>
          <w:marBottom w:val="0"/>
          <w:divBdr>
            <w:top w:val="none" w:sz="0" w:space="0" w:color="auto"/>
            <w:left w:val="none" w:sz="0" w:space="0" w:color="auto"/>
            <w:bottom w:val="none" w:sz="0" w:space="0" w:color="auto"/>
            <w:right w:val="none" w:sz="0" w:space="0" w:color="auto"/>
          </w:divBdr>
        </w:div>
      </w:divsChild>
    </w:div>
    <w:div w:id="1525243784">
      <w:bodyDiv w:val="1"/>
      <w:marLeft w:val="0"/>
      <w:marRight w:val="0"/>
      <w:marTop w:val="0"/>
      <w:marBottom w:val="0"/>
      <w:divBdr>
        <w:top w:val="none" w:sz="0" w:space="0" w:color="auto"/>
        <w:left w:val="none" w:sz="0" w:space="0" w:color="auto"/>
        <w:bottom w:val="none" w:sz="0" w:space="0" w:color="auto"/>
        <w:right w:val="none" w:sz="0" w:space="0" w:color="auto"/>
      </w:divBdr>
    </w:div>
    <w:div w:id="1540163602">
      <w:bodyDiv w:val="1"/>
      <w:marLeft w:val="0"/>
      <w:marRight w:val="0"/>
      <w:marTop w:val="0"/>
      <w:marBottom w:val="0"/>
      <w:divBdr>
        <w:top w:val="none" w:sz="0" w:space="0" w:color="auto"/>
        <w:left w:val="none" w:sz="0" w:space="0" w:color="auto"/>
        <w:bottom w:val="none" w:sz="0" w:space="0" w:color="auto"/>
        <w:right w:val="none" w:sz="0" w:space="0" w:color="auto"/>
      </w:divBdr>
      <w:divsChild>
        <w:div w:id="724792030">
          <w:marLeft w:val="0"/>
          <w:marRight w:val="0"/>
          <w:marTop w:val="0"/>
          <w:marBottom w:val="0"/>
          <w:divBdr>
            <w:top w:val="none" w:sz="0" w:space="0" w:color="auto"/>
            <w:left w:val="none" w:sz="0" w:space="0" w:color="auto"/>
            <w:bottom w:val="none" w:sz="0" w:space="0" w:color="auto"/>
            <w:right w:val="none" w:sz="0" w:space="0" w:color="auto"/>
          </w:divBdr>
        </w:div>
      </w:divsChild>
    </w:div>
    <w:div w:id="1556771653">
      <w:bodyDiv w:val="1"/>
      <w:marLeft w:val="0"/>
      <w:marRight w:val="0"/>
      <w:marTop w:val="0"/>
      <w:marBottom w:val="0"/>
      <w:divBdr>
        <w:top w:val="none" w:sz="0" w:space="0" w:color="auto"/>
        <w:left w:val="none" w:sz="0" w:space="0" w:color="auto"/>
        <w:bottom w:val="none" w:sz="0" w:space="0" w:color="auto"/>
        <w:right w:val="none" w:sz="0" w:space="0" w:color="auto"/>
      </w:divBdr>
    </w:div>
    <w:div w:id="1581518627">
      <w:bodyDiv w:val="1"/>
      <w:marLeft w:val="0"/>
      <w:marRight w:val="0"/>
      <w:marTop w:val="0"/>
      <w:marBottom w:val="0"/>
      <w:divBdr>
        <w:top w:val="none" w:sz="0" w:space="0" w:color="auto"/>
        <w:left w:val="none" w:sz="0" w:space="0" w:color="auto"/>
        <w:bottom w:val="none" w:sz="0" w:space="0" w:color="auto"/>
        <w:right w:val="none" w:sz="0" w:space="0" w:color="auto"/>
      </w:divBdr>
      <w:divsChild>
        <w:div w:id="1959871568">
          <w:marLeft w:val="0"/>
          <w:marRight w:val="0"/>
          <w:marTop w:val="0"/>
          <w:marBottom w:val="0"/>
          <w:divBdr>
            <w:top w:val="none" w:sz="0" w:space="0" w:color="auto"/>
            <w:left w:val="none" w:sz="0" w:space="0" w:color="auto"/>
            <w:bottom w:val="none" w:sz="0" w:space="0" w:color="auto"/>
            <w:right w:val="none" w:sz="0" w:space="0" w:color="auto"/>
          </w:divBdr>
        </w:div>
      </w:divsChild>
    </w:div>
    <w:div w:id="1587491461">
      <w:bodyDiv w:val="1"/>
      <w:marLeft w:val="0"/>
      <w:marRight w:val="0"/>
      <w:marTop w:val="0"/>
      <w:marBottom w:val="0"/>
      <w:divBdr>
        <w:top w:val="none" w:sz="0" w:space="0" w:color="auto"/>
        <w:left w:val="none" w:sz="0" w:space="0" w:color="auto"/>
        <w:bottom w:val="none" w:sz="0" w:space="0" w:color="auto"/>
        <w:right w:val="none" w:sz="0" w:space="0" w:color="auto"/>
      </w:divBdr>
      <w:divsChild>
        <w:div w:id="263609309">
          <w:marLeft w:val="0"/>
          <w:marRight w:val="0"/>
          <w:marTop w:val="0"/>
          <w:marBottom w:val="0"/>
          <w:divBdr>
            <w:top w:val="none" w:sz="0" w:space="0" w:color="auto"/>
            <w:left w:val="none" w:sz="0" w:space="0" w:color="auto"/>
            <w:bottom w:val="none" w:sz="0" w:space="0" w:color="auto"/>
            <w:right w:val="none" w:sz="0" w:space="0" w:color="auto"/>
          </w:divBdr>
        </w:div>
      </w:divsChild>
    </w:div>
    <w:div w:id="1629896722">
      <w:bodyDiv w:val="1"/>
      <w:marLeft w:val="0"/>
      <w:marRight w:val="0"/>
      <w:marTop w:val="0"/>
      <w:marBottom w:val="0"/>
      <w:divBdr>
        <w:top w:val="none" w:sz="0" w:space="0" w:color="auto"/>
        <w:left w:val="none" w:sz="0" w:space="0" w:color="auto"/>
        <w:bottom w:val="none" w:sz="0" w:space="0" w:color="auto"/>
        <w:right w:val="none" w:sz="0" w:space="0" w:color="auto"/>
      </w:divBdr>
      <w:divsChild>
        <w:div w:id="675691880">
          <w:marLeft w:val="0"/>
          <w:marRight w:val="0"/>
          <w:marTop w:val="0"/>
          <w:marBottom w:val="0"/>
          <w:divBdr>
            <w:top w:val="none" w:sz="0" w:space="0" w:color="auto"/>
            <w:left w:val="none" w:sz="0" w:space="0" w:color="auto"/>
            <w:bottom w:val="none" w:sz="0" w:space="0" w:color="auto"/>
            <w:right w:val="none" w:sz="0" w:space="0" w:color="auto"/>
          </w:divBdr>
        </w:div>
      </w:divsChild>
    </w:div>
    <w:div w:id="1640187948">
      <w:bodyDiv w:val="1"/>
      <w:marLeft w:val="0"/>
      <w:marRight w:val="0"/>
      <w:marTop w:val="0"/>
      <w:marBottom w:val="0"/>
      <w:divBdr>
        <w:top w:val="none" w:sz="0" w:space="0" w:color="auto"/>
        <w:left w:val="none" w:sz="0" w:space="0" w:color="auto"/>
        <w:bottom w:val="none" w:sz="0" w:space="0" w:color="auto"/>
        <w:right w:val="none" w:sz="0" w:space="0" w:color="auto"/>
      </w:divBdr>
    </w:div>
    <w:div w:id="1687248608">
      <w:bodyDiv w:val="1"/>
      <w:marLeft w:val="0"/>
      <w:marRight w:val="0"/>
      <w:marTop w:val="0"/>
      <w:marBottom w:val="0"/>
      <w:divBdr>
        <w:top w:val="none" w:sz="0" w:space="0" w:color="auto"/>
        <w:left w:val="none" w:sz="0" w:space="0" w:color="auto"/>
        <w:bottom w:val="none" w:sz="0" w:space="0" w:color="auto"/>
        <w:right w:val="none" w:sz="0" w:space="0" w:color="auto"/>
      </w:divBdr>
      <w:divsChild>
        <w:div w:id="975643546">
          <w:marLeft w:val="0"/>
          <w:marRight w:val="0"/>
          <w:marTop w:val="0"/>
          <w:marBottom w:val="0"/>
          <w:divBdr>
            <w:top w:val="none" w:sz="0" w:space="0" w:color="auto"/>
            <w:left w:val="none" w:sz="0" w:space="0" w:color="auto"/>
            <w:bottom w:val="none" w:sz="0" w:space="0" w:color="auto"/>
            <w:right w:val="none" w:sz="0" w:space="0" w:color="auto"/>
          </w:divBdr>
        </w:div>
      </w:divsChild>
    </w:div>
    <w:div w:id="1796219089">
      <w:bodyDiv w:val="1"/>
      <w:marLeft w:val="0"/>
      <w:marRight w:val="0"/>
      <w:marTop w:val="0"/>
      <w:marBottom w:val="0"/>
      <w:divBdr>
        <w:top w:val="none" w:sz="0" w:space="0" w:color="auto"/>
        <w:left w:val="none" w:sz="0" w:space="0" w:color="auto"/>
        <w:bottom w:val="none" w:sz="0" w:space="0" w:color="auto"/>
        <w:right w:val="none" w:sz="0" w:space="0" w:color="auto"/>
      </w:divBdr>
      <w:divsChild>
        <w:div w:id="1524241572">
          <w:marLeft w:val="0"/>
          <w:marRight w:val="0"/>
          <w:marTop w:val="0"/>
          <w:marBottom w:val="0"/>
          <w:divBdr>
            <w:top w:val="none" w:sz="0" w:space="0" w:color="auto"/>
            <w:left w:val="none" w:sz="0" w:space="0" w:color="auto"/>
            <w:bottom w:val="none" w:sz="0" w:space="0" w:color="auto"/>
            <w:right w:val="none" w:sz="0" w:space="0" w:color="auto"/>
          </w:divBdr>
          <w:divsChild>
            <w:div w:id="1924297665">
              <w:marLeft w:val="0"/>
              <w:marRight w:val="0"/>
              <w:marTop w:val="0"/>
              <w:marBottom w:val="0"/>
              <w:divBdr>
                <w:top w:val="none" w:sz="0" w:space="0" w:color="auto"/>
                <w:left w:val="none" w:sz="0" w:space="0" w:color="auto"/>
                <w:bottom w:val="none" w:sz="0" w:space="0" w:color="auto"/>
                <w:right w:val="none" w:sz="0" w:space="0" w:color="auto"/>
              </w:divBdr>
              <w:divsChild>
                <w:div w:id="1552501495">
                  <w:marLeft w:val="0"/>
                  <w:marRight w:val="0"/>
                  <w:marTop w:val="0"/>
                  <w:marBottom w:val="0"/>
                  <w:divBdr>
                    <w:top w:val="none" w:sz="0" w:space="0" w:color="auto"/>
                    <w:left w:val="none" w:sz="0" w:space="0" w:color="auto"/>
                    <w:bottom w:val="none" w:sz="0" w:space="0" w:color="auto"/>
                    <w:right w:val="none" w:sz="0" w:space="0" w:color="auto"/>
                  </w:divBdr>
                  <w:divsChild>
                    <w:div w:id="350567574">
                      <w:marLeft w:val="0"/>
                      <w:marRight w:val="0"/>
                      <w:marTop w:val="0"/>
                      <w:marBottom w:val="0"/>
                      <w:divBdr>
                        <w:top w:val="none" w:sz="0" w:space="0" w:color="auto"/>
                        <w:left w:val="none" w:sz="0" w:space="0" w:color="auto"/>
                        <w:bottom w:val="none" w:sz="0" w:space="0" w:color="auto"/>
                        <w:right w:val="none" w:sz="0" w:space="0" w:color="auto"/>
                      </w:divBdr>
                      <w:divsChild>
                        <w:div w:id="54062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6290569">
      <w:bodyDiv w:val="1"/>
      <w:marLeft w:val="0"/>
      <w:marRight w:val="0"/>
      <w:marTop w:val="0"/>
      <w:marBottom w:val="0"/>
      <w:divBdr>
        <w:top w:val="none" w:sz="0" w:space="0" w:color="auto"/>
        <w:left w:val="none" w:sz="0" w:space="0" w:color="auto"/>
        <w:bottom w:val="none" w:sz="0" w:space="0" w:color="auto"/>
        <w:right w:val="none" w:sz="0" w:space="0" w:color="auto"/>
      </w:divBdr>
      <w:divsChild>
        <w:div w:id="1405302293">
          <w:marLeft w:val="0"/>
          <w:marRight w:val="0"/>
          <w:marTop w:val="0"/>
          <w:marBottom w:val="0"/>
          <w:divBdr>
            <w:top w:val="none" w:sz="0" w:space="0" w:color="auto"/>
            <w:left w:val="none" w:sz="0" w:space="0" w:color="auto"/>
            <w:bottom w:val="none" w:sz="0" w:space="0" w:color="auto"/>
            <w:right w:val="none" w:sz="0" w:space="0" w:color="auto"/>
          </w:divBdr>
        </w:div>
      </w:divsChild>
    </w:div>
    <w:div w:id="1802963034">
      <w:bodyDiv w:val="1"/>
      <w:marLeft w:val="0"/>
      <w:marRight w:val="0"/>
      <w:marTop w:val="0"/>
      <w:marBottom w:val="0"/>
      <w:divBdr>
        <w:top w:val="none" w:sz="0" w:space="0" w:color="auto"/>
        <w:left w:val="none" w:sz="0" w:space="0" w:color="auto"/>
        <w:bottom w:val="none" w:sz="0" w:space="0" w:color="auto"/>
        <w:right w:val="none" w:sz="0" w:space="0" w:color="auto"/>
      </w:divBdr>
    </w:div>
    <w:div w:id="1804427202">
      <w:bodyDiv w:val="1"/>
      <w:marLeft w:val="0"/>
      <w:marRight w:val="0"/>
      <w:marTop w:val="0"/>
      <w:marBottom w:val="0"/>
      <w:divBdr>
        <w:top w:val="none" w:sz="0" w:space="0" w:color="auto"/>
        <w:left w:val="none" w:sz="0" w:space="0" w:color="auto"/>
        <w:bottom w:val="none" w:sz="0" w:space="0" w:color="auto"/>
        <w:right w:val="none" w:sz="0" w:space="0" w:color="auto"/>
      </w:divBdr>
    </w:div>
    <w:div w:id="1873569070">
      <w:bodyDiv w:val="1"/>
      <w:marLeft w:val="0"/>
      <w:marRight w:val="0"/>
      <w:marTop w:val="0"/>
      <w:marBottom w:val="0"/>
      <w:divBdr>
        <w:top w:val="none" w:sz="0" w:space="0" w:color="auto"/>
        <w:left w:val="none" w:sz="0" w:space="0" w:color="auto"/>
        <w:bottom w:val="none" w:sz="0" w:space="0" w:color="auto"/>
        <w:right w:val="none" w:sz="0" w:space="0" w:color="auto"/>
      </w:divBdr>
    </w:div>
    <w:div w:id="1886021507">
      <w:bodyDiv w:val="1"/>
      <w:marLeft w:val="0"/>
      <w:marRight w:val="0"/>
      <w:marTop w:val="0"/>
      <w:marBottom w:val="0"/>
      <w:divBdr>
        <w:top w:val="none" w:sz="0" w:space="0" w:color="auto"/>
        <w:left w:val="none" w:sz="0" w:space="0" w:color="auto"/>
        <w:bottom w:val="none" w:sz="0" w:space="0" w:color="auto"/>
        <w:right w:val="none" w:sz="0" w:space="0" w:color="auto"/>
      </w:divBdr>
      <w:divsChild>
        <w:div w:id="1781027045">
          <w:marLeft w:val="0"/>
          <w:marRight w:val="0"/>
          <w:marTop w:val="0"/>
          <w:marBottom w:val="0"/>
          <w:divBdr>
            <w:top w:val="none" w:sz="0" w:space="0" w:color="auto"/>
            <w:left w:val="none" w:sz="0" w:space="0" w:color="auto"/>
            <w:bottom w:val="none" w:sz="0" w:space="0" w:color="auto"/>
            <w:right w:val="none" w:sz="0" w:space="0" w:color="auto"/>
          </w:divBdr>
        </w:div>
      </w:divsChild>
    </w:div>
    <w:div w:id="1889687331">
      <w:bodyDiv w:val="1"/>
      <w:marLeft w:val="0"/>
      <w:marRight w:val="0"/>
      <w:marTop w:val="0"/>
      <w:marBottom w:val="0"/>
      <w:divBdr>
        <w:top w:val="none" w:sz="0" w:space="0" w:color="auto"/>
        <w:left w:val="none" w:sz="0" w:space="0" w:color="auto"/>
        <w:bottom w:val="none" w:sz="0" w:space="0" w:color="auto"/>
        <w:right w:val="none" w:sz="0" w:space="0" w:color="auto"/>
      </w:divBdr>
      <w:divsChild>
        <w:div w:id="574172646">
          <w:marLeft w:val="0"/>
          <w:marRight w:val="0"/>
          <w:marTop w:val="0"/>
          <w:marBottom w:val="0"/>
          <w:divBdr>
            <w:top w:val="none" w:sz="0" w:space="0" w:color="auto"/>
            <w:left w:val="none" w:sz="0" w:space="0" w:color="auto"/>
            <w:bottom w:val="none" w:sz="0" w:space="0" w:color="auto"/>
            <w:right w:val="none" w:sz="0" w:space="0" w:color="auto"/>
          </w:divBdr>
        </w:div>
      </w:divsChild>
    </w:div>
    <w:div w:id="1920823772">
      <w:bodyDiv w:val="1"/>
      <w:marLeft w:val="0"/>
      <w:marRight w:val="0"/>
      <w:marTop w:val="0"/>
      <w:marBottom w:val="0"/>
      <w:divBdr>
        <w:top w:val="none" w:sz="0" w:space="0" w:color="auto"/>
        <w:left w:val="none" w:sz="0" w:space="0" w:color="auto"/>
        <w:bottom w:val="none" w:sz="0" w:space="0" w:color="auto"/>
        <w:right w:val="none" w:sz="0" w:space="0" w:color="auto"/>
      </w:divBdr>
    </w:div>
    <w:div w:id="1922446612">
      <w:bodyDiv w:val="1"/>
      <w:marLeft w:val="0"/>
      <w:marRight w:val="0"/>
      <w:marTop w:val="0"/>
      <w:marBottom w:val="0"/>
      <w:divBdr>
        <w:top w:val="none" w:sz="0" w:space="0" w:color="auto"/>
        <w:left w:val="none" w:sz="0" w:space="0" w:color="auto"/>
        <w:bottom w:val="none" w:sz="0" w:space="0" w:color="auto"/>
        <w:right w:val="none" w:sz="0" w:space="0" w:color="auto"/>
      </w:divBdr>
      <w:divsChild>
        <w:div w:id="1764839789">
          <w:marLeft w:val="0"/>
          <w:marRight w:val="0"/>
          <w:marTop w:val="0"/>
          <w:marBottom w:val="0"/>
          <w:divBdr>
            <w:top w:val="none" w:sz="0" w:space="0" w:color="auto"/>
            <w:left w:val="none" w:sz="0" w:space="0" w:color="auto"/>
            <w:bottom w:val="none" w:sz="0" w:space="0" w:color="auto"/>
            <w:right w:val="none" w:sz="0" w:space="0" w:color="auto"/>
          </w:divBdr>
        </w:div>
      </w:divsChild>
    </w:div>
    <w:div w:id="2030136168">
      <w:bodyDiv w:val="1"/>
      <w:marLeft w:val="0"/>
      <w:marRight w:val="0"/>
      <w:marTop w:val="0"/>
      <w:marBottom w:val="0"/>
      <w:divBdr>
        <w:top w:val="none" w:sz="0" w:space="0" w:color="auto"/>
        <w:left w:val="none" w:sz="0" w:space="0" w:color="auto"/>
        <w:bottom w:val="none" w:sz="0" w:space="0" w:color="auto"/>
        <w:right w:val="none" w:sz="0" w:space="0" w:color="auto"/>
      </w:divBdr>
      <w:divsChild>
        <w:div w:id="131749710">
          <w:marLeft w:val="0"/>
          <w:marRight w:val="0"/>
          <w:marTop w:val="0"/>
          <w:marBottom w:val="0"/>
          <w:divBdr>
            <w:top w:val="none" w:sz="0" w:space="0" w:color="auto"/>
            <w:left w:val="none" w:sz="0" w:space="0" w:color="auto"/>
            <w:bottom w:val="none" w:sz="0" w:space="0" w:color="auto"/>
            <w:right w:val="none" w:sz="0" w:space="0" w:color="auto"/>
          </w:divBdr>
        </w:div>
      </w:divsChild>
    </w:div>
    <w:div w:id="2136899038">
      <w:bodyDiv w:val="1"/>
      <w:marLeft w:val="0"/>
      <w:marRight w:val="0"/>
      <w:marTop w:val="0"/>
      <w:marBottom w:val="0"/>
      <w:divBdr>
        <w:top w:val="none" w:sz="0" w:space="0" w:color="auto"/>
        <w:left w:val="none" w:sz="0" w:space="0" w:color="auto"/>
        <w:bottom w:val="none" w:sz="0" w:space="0" w:color="auto"/>
        <w:right w:val="none" w:sz="0" w:space="0" w:color="auto"/>
      </w:divBdr>
      <w:divsChild>
        <w:div w:id="176568817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SD-07-2021-0076" TargetMode="External"/><Relationship Id="rId18" Type="http://schemas.openxmlformats.org/officeDocument/2006/relationships/hyperlink" Target="https://doi.org/10.24136/oc.v8i3.29" TargetMode="External"/><Relationship Id="rId26" Type="http://schemas.openxmlformats.org/officeDocument/2006/relationships/hyperlink" Target="https://nscpolteksby.ac.id/ebook/files/Ebook/Journal%20International/Marketing/Journal%20of%20Interactive%20Marketing/Volume%2045%2C%20February%202019%2C%20Pages%2027-41.pdf" TargetMode="External"/><Relationship Id="rId39" Type="http://schemas.openxmlformats.org/officeDocument/2006/relationships/hyperlink" Target="https://knowledgecenter.ubt-uni.net/cgi/viewcontent.cgi?article=3085&amp;context=conference" TargetMode="External"/><Relationship Id="rId21" Type="http://schemas.openxmlformats.org/officeDocument/2006/relationships/hyperlink" Target="https://doi.org/10.18488/journal.1006.2020.101.142.158" TargetMode="External"/><Relationship Id="rId34" Type="http://schemas.openxmlformats.org/officeDocument/2006/relationships/hyperlink" Target="https://www.intechopen.com/chapters/72227" TargetMode="External"/><Relationship Id="rId42" Type="http://schemas.openxmlformats.org/officeDocument/2006/relationships/hyperlink" Target="https://doi.org/10.1016/j.jik.2020.08.001" TargetMode="External"/><Relationship Id="rId47" Type="http://schemas.openxmlformats.org/officeDocument/2006/relationships/hyperlink" Target="https://www.etimm.ase.ro/RePEc/aes/jetimm/2018/ETIMM_V01_2018_87.pdf"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Md-Mamoon-Bashir/publication/354899632_Journey_of_customers_in_this_digital_era_Understanding_the_role_of_artificial_intelligence_technologies_in_user_engagement_and_conversion/links/6166ff0425be2600ace1b4cd/Journey-of-customers-in-this-digital-era-Understanding-the-role-of-artificial-intelligence-technologies-in-user-engagement-and-conversion.pdf" TargetMode="External"/><Relationship Id="rId29" Type="http://schemas.openxmlformats.org/officeDocument/2006/relationships/hyperlink" Target="https://jurnal.seaninstitute.or.id/index.php/Juemi/article/download/293/189" TargetMode="External"/><Relationship Id="rId11" Type="http://schemas.openxmlformats.org/officeDocument/2006/relationships/image" Target="media/image4.png"/><Relationship Id="rId24" Type="http://schemas.openxmlformats.org/officeDocument/2006/relationships/hyperlink" Target="https://doi.org/10.1007/978-3-319-68966-1" TargetMode="External"/><Relationship Id="rId32" Type="http://schemas.openxmlformats.org/officeDocument/2006/relationships/hyperlink" Target="https://www.researchgate.net/profile/Inta-Kotane/publication/332228157_ASSESSMENT_OF_TRENDS_IN_THE_APPLICATION_OF_DIGITAL_MARKETING/links/5cd2ead992851c4eab8c3120/ASSESSMENT-OF-TRENDS-IN-THE-APPLICATION-OF-DIGITAL-MARKETING.pdf" TargetMode="External"/><Relationship Id="rId37" Type="http://schemas.openxmlformats.org/officeDocument/2006/relationships/hyperlink" Target="https://growingscience.com/ijds/Vol6/ijdns_2022_8.pdf" TargetMode="External"/><Relationship Id="rId40" Type="http://schemas.openxmlformats.org/officeDocument/2006/relationships/hyperlink" Target="https://d1wqtxts1xzle7.cloudfront.net/102245285/3940_160_171-libre.pdf?1684156103=&amp;response-content-disposition=inline%3B+filename%3DPECULIARITIES_OF_DIGITAL_MARKETING_IN_TH.pdf&amp;Expires=1718109643&amp;Signature=XUM~oGZa8~lr7-Gx2rqGqL0fPpyq9WVS7tPzYjSi1KIBy~gdQJM6ULFmO1EmlvQhmowUaV39Z8FTuo1xxcyBT3tWv9JKr4q-gJMiJcAxYJC7-Yx--HrGA4GGghL-TUbdCPsyR9yE0R5XNvBNbRpr8rodP7gf~8xajYz4TsPWI8h-rlKrur7qeBsYMu4Hqvtjnv9N8b8VM-RRKzPXKrgnbAj5U0PaNgDv2WsrI4fIV0mysF2CuGpBxetjeUUsiarlj4oJCgyFmUPKxhtwJlr4ld4hB7nUZb7Z7q3A3-JUBwhXG9f9jhhAyWfqTv2VEIBxJW6h3i3ChEI5x27NbXpXhw__&amp;Key-Pair-Id=APKAJLOHF5GGSLRBV4ZA" TargetMode="External"/><Relationship Id="rId45" Type="http://schemas.openxmlformats.org/officeDocument/2006/relationships/hyperlink" Target="https://www.statista.com/outlook/dmo/digital-advertising/worldwide" TargetMode="External"/><Relationship Id="rId5" Type="http://schemas.openxmlformats.org/officeDocument/2006/relationships/webSettings" Target="webSettings.xml"/><Relationship Id="rId15" Type="http://schemas.openxmlformats.org/officeDocument/2006/relationships/hyperlink" Target="https://mail.palarch.nl/index.php/jae/article/download/2591/2526" TargetMode="External"/><Relationship Id="rId23" Type="http://schemas.openxmlformats.org/officeDocument/2006/relationships/hyperlink" Target="https://doi.org/10.2478/bsrj-2021-0016" TargetMode="External"/><Relationship Id="rId28" Type="http://schemas.openxmlformats.org/officeDocument/2006/relationships/hyperlink" Target="https://jurnal.ut.ac.id/index.php/jom/article/download/718/764" TargetMode="External"/><Relationship Id="rId36" Type="http://schemas.openxmlformats.org/officeDocument/2006/relationships/hyperlink" Target="https://www.researchgate.net/profile/Sabraz-Nawaz-Samsudeen/publication/341670094_Impact_of_Digital_Marketing_on_Purchase_Intention/links/5ece1b4092851c9c5e5f76fe/Impact-of-Digital-Marketing-on-Purchase-Intention.pdf"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ijbtsr.org/index.php/IJBTSR/article/download/72/67" TargetMode="External"/><Relationship Id="rId31" Type="http://schemas.openxmlformats.org/officeDocument/2006/relationships/hyperlink" Target="https://jier.org/index.php/journal/article/view/837/717" TargetMode="External"/><Relationship Id="rId44" Type="http://schemas.openxmlformats.org/officeDocument/2006/relationships/hyperlink" Target="https://www.researchgate.net/profile/Milica-Slijepcevic/publication/330716684_CURRENT_TRENDS_IN_DIGITAL_MARKETING_COMMUNICATION/links/5cfe505992851c874c5b854b/CURRENT-TRENDS-IN-DIGITAL-MARKETING-COMMUNICAT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267/j.ijdns.2023.12.024" TargetMode="External"/><Relationship Id="rId22" Type="http://schemas.openxmlformats.org/officeDocument/2006/relationships/hyperlink" Target="https://www.mdpi.com/2071-1050/11/10/2839/pdf" TargetMode="External"/><Relationship Id="rId27" Type="http://schemas.openxmlformats.org/officeDocument/2006/relationships/hyperlink" Target="https://link.springer.com/content/pdf/10.1007/s11747-022-00858-7.pdf" TargetMode="External"/><Relationship Id="rId30" Type="http://schemas.openxmlformats.org/officeDocument/2006/relationships/hyperlink" Target="https://doi.org/10.1016/j.ijresmar.2016.11.006" TargetMode="External"/><Relationship Id="rId35" Type="http://schemas.openxmlformats.org/officeDocument/2006/relationships/hyperlink" Target="https://www.zbw.eu/econis-archiv/bitstream/11159/12840/1/1832431606_0.pdf" TargetMode="External"/><Relationship Id="rId43" Type="http://schemas.openxmlformats.org/officeDocument/2006/relationships/hyperlink" Target="https://doi.org/10.24415/9789087282301" TargetMode="External"/><Relationship Id="rId48" Type="http://schemas.openxmlformats.org/officeDocument/2006/relationships/hyperlink" Target="https://doi.org/10.1080/23311975.2024.2302311" TargetMode="Externa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jier.org/index.php/journal/article/view/601/534" TargetMode="External"/><Relationship Id="rId25" Type="http://schemas.openxmlformats.org/officeDocument/2006/relationships/hyperlink" Target="https://jier.org/index.php/journal/article/download/888/752" TargetMode="External"/><Relationship Id="rId33" Type="http://schemas.openxmlformats.org/officeDocument/2006/relationships/hyperlink" Target="https://www.frontiersin.org/journals/psychology/articles/10.3389/fpsyg.2021.800766/full" TargetMode="External"/><Relationship Id="rId38" Type="http://schemas.openxmlformats.org/officeDocument/2006/relationships/hyperlink" Target="https://www.researchgate.net/profile/Mohammed-Nuseir/publication/368374089_Digital_Marketing_Strategies_and_the_Impact_on_Customer_Experience_A_Systematic_Review/links/641ae70492cfd54f8420375f/Digital-Marketing-Strategies-and-the-Impact-on-Customer-Experience-A-Systematic-Review.pdf" TargetMode="External"/><Relationship Id="rId46" Type="http://schemas.openxmlformats.org/officeDocument/2006/relationships/hyperlink" Target="https://journal.ipb.ac.id/index.php/ijbe/article/download/38317/24969" TargetMode="External"/><Relationship Id="rId20" Type="http://schemas.openxmlformats.org/officeDocument/2006/relationships/hyperlink" Target="https://doi.org/10.1016/j.intmar.2019.08.002" TargetMode="External"/><Relationship Id="rId41" Type="http://schemas.openxmlformats.org/officeDocument/2006/relationships/hyperlink" Target="https://d1wqtxts1xzle7.cloudfront.net/96188065/Strategic-Data-Driven-Approach-to-Improve-Conversion-Rates-and-Sales-Performance-of-E-Commerce-Websites-libre.pdf?1671692382=&amp;response-content-disposition=inline%3B+filename%3DStrategic_Data_Driven_Approach_to_Improv.pdf&amp;Expires=1717576361&amp;Signature=gDyC7KJlkEpu99MACZBbdAwmgfQan-XVYU~rcey-o4vVSN1F4fq7tqn9dwsO7EU5UcMBsGepRLUzIPgrAqLfkjj~9Ez38wFLW6vdNUEQOTSXeMyPdfFRhvb5BzrPPkeqrQPjp8XnHo17xHvf1dYw5O5vaIw17euRiVCdBPtxhjHN61sVCrqZqpiizvmRHRNNJ58spSGGjiXqhGUjulrZbWSoxeSJ80cRYAh28ydRMdmjBnv8fnGhLYWPO5ES5wI07ki4sFoVJ0Osw3qjjnb~Ud639NCG-YnANnUeqZJ7XTtZA9MbtsXXth-Y482E~kVNuChFMtEiHriNKJXKJcx34g__&amp;Key-Pair-Id=APKAJLOHF5GGSLRBV4ZA"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D1D530-05C5-458C-BBD4-A0391E380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60</Pages>
  <Words>19712</Words>
  <Characters>112362</Characters>
  <Application>Microsoft Office Word</Application>
  <DocSecurity>0</DocSecurity>
  <Lines>936</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2024-06-17T05:27:00Z</dcterms:created>
  <dcterms:modified xsi:type="dcterms:W3CDTF">2024-06-17T05:27:00Z</dcterms:modified>
</cp:coreProperties>
</file>