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3392" w:rsidRDefault="00983392" w:rsidP="00983392">
      <w:pPr>
        <w:tabs>
          <w:tab w:val="left" w:pos="2520"/>
        </w:tabs>
        <w:rPr>
          <w:sz w:val="24"/>
          <w:szCs w:val="24"/>
        </w:rPr>
      </w:pPr>
      <w:r>
        <w:rPr>
          <w:sz w:val="24"/>
          <w:szCs w:val="24"/>
        </w:rPr>
        <w:t>Research Paper Proposal</w:t>
      </w:r>
    </w:p>
    <w:p w:rsidR="00983392" w:rsidRPr="00983392" w:rsidRDefault="00983392" w:rsidP="00983392">
      <w:pPr>
        <w:tabs>
          <w:tab w:val="left" w:pos="2520"/>
        </w:tabs>
        <w:rPr>
          <w:sz w:val="24"/>
          <w:szCs w:val="24"/>
        </w:rPr>
      </w:pPr>
      <w:r w:rsidRPr="00983392">
        <w:rPr>
          <w:sz w:val="24"/>
          <w:szCs w:val="24"/>
        </w:rPr>
        <w:t>Module - Visions for the Future: Theoretical Perspectives on Management</w:t>
      </w:r>
      <w:r w:rsidR="00274D07">
        <w:rPr>
          <w:sz w:val="24"/>
          <w:szCs w:val="24"/>
        </w:rPr>
        <w:t>_</w:t>
      </w:r>
      <w:r w:rsidRPr="00983392">
        <w:rPr>
          <w:sz w:val="24"/>
          <w:szCs w:val="24"/>
        </w:rPr>
        <w:t>SPBD7004</w:t>
      </w:r>
    </w:p>
    <w:p w:rsidR="00983392" w:rsidRPr="00983392" w:rsidRDefault="00983392" w:rsidP="00983392">
      <w:pPr>
        <w:tabs>
          <w:tab w:val="left" w:pos="2520"/>
        </w:tabs>
        <w:rPr>
          <w:sz w:val="24"/>
          <w:szCs w:val="24"/>
        </w:rPr>
      </w:pPr>
      <w:r w:rsidRPr="00983392">
        <w:rPr>
          <w:sz w:val="24"/>
          <w:szCs w:val="24"/>
        </w:rPr>
        <w:t>Name - San Lee       Student ID - 1818880</w:t>
      </w:r>
    </w:p>
    <w:p w:rsidR="00983392" w:rsidRPr="00983392" w:rsidRDefault="00983392" w:rsidP="00983392">
      <w:pPr>
        <w:tabs>
          <w:tab w:val="left" w:pos="2520"/>
        </w:tabs>
        <w:rPr>
          <w:sz w:val="24"/>
          <w:szCs w:val="24"/>
        </w:rPr>
      </w:pPr>
    </w:p>
    <w:p w:rsidR="00983392" w:rsidRPr="00983392" w:rsidRDefault="00983392" w:rsidP="00983392">
      <w:pPr>
        <w:tabs>
          <w:tab w:val="left" w:pos="2520"/>
        </w:tabs>
        <w:rPr>
          <w:sz w:val="24"/>
          <w:szCs w:val="24"/>
        </w:rPr>
      </w:pPr>
      <w:r w:rsidRPr="00983392">
        <w:rPr>
          <w:sz w:val="24"/>
          <w:szCs w:val="24"/>
        </w:rPr>
        <w:t>1.    Proposed title</w:t>
      </w:r>
    </w:p>
    <w:p w:rsidR="00983392" w:rsidRPr="00983392" w:rsidRDefault="00983392" w:rsidP="00983392">
      <w:pPr>
        <w:tabs>
          <w:tab w:val="left" w:pos="2520"/>
        </w:tabs>
        <w:rPr>
          <w:sz w:val="24"/>
          <w:szCs w:val="24"/>
        </w:rPr>
      </w:pPr>
      <w:r w:rsidRPr="00983392">
        <w:rPr>
          <w:sz w:val="24"/>
          <w:szCs w:val="24"/>
        </w:rPr>
        <w:t>A study of talent strategy and its contemporary significance in a multinational organization</w:t>
      </w:r>
    </w:p>
    <w:p w:rsidR="00983392" w:rsidRDefault="00983392" w:rsidP="00983392">
      <w:pPr>
        <w:tabs>
          <w:tab w:val="left" w:pos="2520"/>
        </w:tabs>
        <w:rPr>
          <w:sz w:val="24"/>
          <w:szCs w:val="24"/>
        </w:rPr>
      </w:pPr>
    </w:p>
    <w:p w:rsidR="00983392" w:rsidRPr="00983392" w:rsidRDefault="00983392" w:rsidP="00983392">
      <w:pPr>
        <w:tabs>
          <w:tab w:val="left" w:pos="2520"/>
        </w:tabs>
        <w:rPr>
          <w:sz w:val="24"/>
          <w:szCs w:val="24"/>
        </w:rPr>
      </w:pPr>
      <w:r w:rsidRPr="00983392">
        <w:rPr>
          <w:sz w:val="24"/>
          <w:szCs w:val="24"/>
        </w:rPr>
        <w:t xml:space="preserve">2.    Area of interest </w:t>
      </w:r>
    </w:p>
    <w:p w:rsidR="00983392" w:rsidRPr="00983392" w:rsidRDefault="00983392" w:rsidP="00983392">
      <w:pPr>
        <w:tabs>
          <w:tab w:val="left" w:pos="2520"/>
        </w:tabs>
        <w:rPr>
          <w:sz w:val="24"/>
          <w:szCs w:val="24"/>
        </w:rPr>
      </w:pPr>
      <w:r w:rsidRPr="00983392">
        <w:rPr>
          <w:sz w:val="24"/>
          <w:szCs w:val="24"/>
        </w:rPr>
        <w:t>The research investigates the interaction of management and employees in terms of Heart, Head, and Hand (People, Organization, Competence) of the 3-H framework. It is reckoned a proper talent strategy is paramount to a thriving relationship in an organization.</w:t>
      </w:r>
    </w:p>
    <w:p w:rsidR="00983392" w:rsidRPr="00983392" w:rsidRDefault="00983392" w:rsidP="00983392">
      <w:pPr>
        <w:tabs>
          <w:tab w:val="left" w:pos="2520"/>
        </w:tabs>
        <w:rPr>
          <w:sz w:val="24"/>
          <w:szCs w:val="24"/>
        </w:rPr>
      </w:pPr>
    </w:p>
    <w:p w:rsidR="00983392" w:rsidRPr="00983392" w:rsidRDefault="00983392" w:rsidP="00983392">
      <w:pPr>
        <w:tabs>
          <w:tab w:val="left" w:pos="2520"/>
        </w:tabs>
        <w:rPr>
          <w:sz w:val="24"/>
          <w:szCs w:val="24"/>
        </w:rPr>
      </w:pPr>
      <w:r w:rsidRPr="00983392">
        <w:rPr>
          <w:sz w:val="24"/>
          <w:szCs w:val="24"/>
        </w:rPr>
        <w:t>3.    Objectives</w:t>
      </w:r>
    </w:p>
    <w:p w:rsidR="00983392" w:rsidRPr="00983392" w:rsidRDefault="00983392" w:rsidP="00983392">
      <w:pPr>
        <w:tabs>
          <w:tab w:val="left" w:pos="2520"/>
        </w:tabs>
        <w:rPr>
          <w:sz w:val="24"/>
          <w:szCs w:val="24"/>
        </w:rPr>
      </w:pPr>
      <w:r w:rsidRPr="00983392">
        <w:rPr>
          <w:sz w:val="24"/>
          <w:szCs w:val="24"/>
        </w:rPr>
        <w:t>The aim of this review is to locate a way to handle organizational challenges with a holistic vista.</w:t>
      </w:r>
    </w:p>
    <w:p w:rsidR="00983392" w:rsidRDefault="00983392" w:rsidP="00983392">
      <w:pPr>
        <w:tabs>
          <w:tab w:val="left" w:pos="2520"/>
        </w:tabs>
        <w:rPr>
          <w:sz w:val="24"/>
          <w:szCs w:val="24"/>
        </w:rPr>
      </w:pPr>
      <w:r w:rsidRPr="00983392">
        <w:rPr>
          <w:sz w:val="24"/>
          <w:szCs w:val="24"/>
        </w:rPr>
        <w:t xml:space="preserve">a.    Critically analyze the underpinnings of contemporary management practices and the </w:t>
      </w:r>
    </w:p>
    <w:p w:rsidR="00983392" w:rsidRPr="00983392" w:rsidRDefault="00983392" w:rsidP="00983392">
      <w:pPr>
        <w:tabs>
          <w:tab w:val="left" w:pos="2520"/>
        </w:tabs>
        <w:rPr>
          <w:sz w:val="24"/>
          <w:szCs w:val="24"/>
        </w:rPr>
      </w:pPr>
      <w:r>
        <w:rPr>
          <w:sz w:val="24"/>
          <w:szCs w:val="24"/>
        </w:rPr>
        <w:t xml:space="preserve">       </w:t>
      </w:r>
      <w:r w:rsidRPr="00983392">
        <w:rPr>
          <w:sz w:val="24"/>
          <w:szCs w:val="24"/>
        </w:rPr>
        <w:t>different contexts and perspectives on management</w:t>
      </w:r>
    </w:p>
    <w:p w:rsidR="00983392" w:rsidRDefault="00983392" w:rsidP="00983392">
      <w:pPr>
        <w:tabs>
          <w:tab w:val="left" w:pos="2520"/>
        </w:tabs>
        <w:rPr>
          <w:sz w:val="24"/>
          <w:szCs w:val="24"/>
        </w:rPr>
      </w:pPr>
      <w:r w:rsidRPr="00983392">
        <w:rPr>
          <w:sz w:val="24"/>
          <w:szCs w:val="24"/>
        </w:rPr>
        <w:t xml:space="preserve">b.    Tackle organizational problem using the 3-H skeleton to scrutinize pros and cons inclusively </w:t>
      </w:r>
    </w:p>
    <w:p w:rsidR="00983392" w:rsidRPr="00983392" w:rsidRDefault="00983392" w:rsidP="00983392">
      <w:pPr>
        <w:tabs>
          <w:tab w:val="left" w:pos="2520"/>
        </w:tabs>
        <w:rPr>
          <w:sz w:val="24"/>
          <w:szCs w:val="24"/>
        </w:rPr>
      </w:pPr>
      <w:r>
        <w:rPr>
          <w:sz w:val="24"/>
          <w:szCs w:val="24"/>
        </w:rPr>
        <w:t xml:space="preserve">        </w:t>
      </w:r>
      <w:r w:rsidRPr="00983392">
        <w:rPr>
          <w:sz w:val="24"/>
          <w:szCs w:val="24"/>
        </w:rPr>
        <w:t>before arriving a sensible solution</w:t>
      </w:r>
    </w:p>
    <w:p w:rsidR="00983392" w:rsidRPr="00983392" w:rsidRDefault="00983392" w:rsidP="00983392">
      <w:pPr>
        <w:tabs>
          <w:tab w:val="left" w:pos="2520"/>
        </w:tabs>
        <w:rPr>
          <w:sz w:val="24"/>
          <w:szCs w:val="24"/>
        </w:rPr>
      </w:pPr>
    </w:p>
    <w:p w:rsidR="00983392" w:rsidRPr="00983392" w:rsidRDefault="00983392" w:rsidP="00983392">
      <w:pPr>
        <w:tabs>
          <w:tab w:val="left" w:pos="2520"/>
        </w:tabs>
        <w:rPr>
          <w:sz w:val="24"/>
          <w:szCs w:val="24"/>
        </w:rPr>
      </w:pPr>
      <w:r w:rsidRPr="00983392">
        <w:rPr>
          <w:sz w:val="24"/>
          <w:szCs w:val="24"/>
        </w:rPr>
        <w:t>4.    Research questions</w:t>
      </w:r>
    </w:p>
    <w:p w:rsidR="00983392" w:rsidRPr="00983392" w:rsidRDefault="00983392" w:rsidP="00983392">
      <w:pPr>
        <w:tabs>
          <w:tab w:val="left" w:pos="2520"/>
        </w:tabs>
        <w:rPr>
          <w:sz w:val="24"/>
          <w:szCs w:val="24"/>
        </w:rPr>
      </w:pPr>
      <w:r w:rsidRPr="00983392">
        <w:rPr>
          <w:sz w:val="24"/>
          <w:szCs w:val="24"/>
        </w:rPr>
        <w:t>These questions are used to address the study objectives.</w:t>
      </w:r>
    </w:p>
    <w:p w:rsidR="00983392" w:rsidRDefault="00983392" w:rsidP="00983392">
      <w:pPr>
        <w:tabs>
          <w:tab w:val="left" w:pos="2520"/>
        </w:tabs>
        <w:rPr>
          <w:sz w:val="24"/>
          <w:szCs w:val="24"/>
        </w:rPr>
      </w:pPr>
      <w:r w:rsidRPr="00983392">
        <w:rPr>
          <w:sz w:val="24"/>
          <w:szCs w:val="24"/>
        </w:rPr>
        <w:t xml:space="preserve">a.    What talent strategies, based on shared values, would establish and maintain a long-term </w:t>
      </w:r>
    </w:p>
    <w:p w:rsidR="00983392" w:rsidRPr="00983392" w:rsidRDefault="00983392" w:rsidP="00983392">
      <w:pPr>
        <w:tabs>
          <w:tab w:val="left" w:pos="2520"/>
        </w:tabs>
        <w:rPr>
          <w:sz w:val="24"/>
          <w:szCs w:val="24"/>
        </w:rPr>
      </w:pPr>
      <w:r>
        <w:rPr>
          <w:sz w:val="24"/>
          <w:szCs w:val="24"/>
        </w:rPr>
        <w:t xml:space="preserve">        </w:t>
      </w:r>
      <w:r w:rsidRPr="00983392">
        <w:rPr>
          <w:sz w:val="24"/>
          <w:szCs w:val="24"/>
        </w:rPr>
        <w:t>relationship between management and outsourcing staff?</w:t>
      </w:r>
    </w:p>
    <w:p w:rsidR="00983392" w:rsidRDefault="00983392" w:rsidP="00983392">
      <w:pPr>
        <w:tabs>
          <w:tab w:val="left" w:pos="2520"/>
        </w:tabs>
        <w:rPr>
          <w:sz w:val="24"/>
          <w:szCs w:val="24"/>
        </w:rPr>
      </w:pPr>
      <w:r w:rsidRPr="00983392">
        <w:rPr>
          <w:sz w:val="24"/>
          <w:szCs w:val="24"/>
        </w:rPr>
        <w:t xml:space="preserve">b.    How to demolish the barriers to internal communications in this multinational outsourcing </w:t>
      </w:r>
    </w:p>
    <w:p w:rsidR="00983392" w:rsidRPr="00983392" w:rsidRDefault="00983392" w:rsidP="00983392">
      <w:pPr>
        <w:tabs>
          <w:tab w:val="left" w:pos="2520"/>
        </w:tabs>
        <w:rPr>
          <w:sz w:val="24"/>
          <w:szCs w:val="24"/>
        </w:rPr>
      </w:pPr>
      <w:r>
        <w:rPr>
          <w:sz w:val="24"/>
          <w:szCs w:val="24"/>
        </w:rPr>
        <w:t xml:space="preserve">       </w:t>
      </w:r>
      <w:r w:rsidRPr="00983392">
        <w:rPr>
          <w:sz w:val="24"/>
          <w:szCs w:val="24"/>
        </w:rPr>
        <w:t>company?</w:t>
      </w:r>
    </w:p>
    <w:p w:rsidR="00983392" w:rsidRDefault="00983392" w:rsidP="00983392">
      <w:pPr>
        <w:tabs>
          <w:tab w:val="left" w:pos="2520"/>
        </w:tabs>
        <w:rPr>
          <w:sz w:val="24"/>
          <w:szCs w:val="24"/>
        </w:rPr>
      </w:pPr>
    </w:p>
    <w:p w:rsidR="006401A3" w:rsidRDefault="006401A3" w:rsidP="00983392">
      <w:pPr>
        <w:tabs>
          <w:tab w:val="left" w:pos="2520"/>
        </w:tabs>
        <w:rPr>
          <w:sz w:val="24"/>
          <w:szCs w:val="24"/>
        </w:rPr>
      </w:pPr>
    </w:p>
    <w:p w:rsidR="00983392" w:rsidRPr="00983392" w:rsidRDefault="00983392" w:rsidP="00983392">
      <w:pPr>
        <w:tabs>
          <w:tab w:val="left" w:pos="2520"/>
        </w:tabs>
        <w:rPr>
          <w:sz w:val="24"/>
          <w:szCs w:val="24"/>
        </w:rPr>
      </w:pPr>
      <w:r w:rsidRPr="00983392">
        <w:rPr>
          <w:sz w:val="24"/>
          <w:szCs w:val="24"/>
        </w:rPr>
        <w:lastRenderedPageBreak/>
        <w:t>5.    Significance of the issues</w:t>
      </w:r>
    </w:p>
    <w:p w:rsidR="00983392" w:rsidRPr="00983392" w:rsidRDefault="00983392" w:rsidP="00983392">
      <w:pPr>
        <w:tabs>
          <w:tab w:val="left" w:pos="2520"/>
        </w:tabs>
        <w:rPr>
          <w:sz w:val="24"/>
          <w:szCs w:val="24"/>
        </w:rPr>
      </w:pPr>
      <w:r w:rsidRPr="00983392">
        <w:rPr>
          <w:sz w:val="24"/>
          <w:szCs w:val="24"/>
        </w:rPr>
        <w:t>Key issues in Company A include high turnover, low morale, and staggering business. They are common among organizations and worth exploring further to minimize risks.</w:t>
      </w:r>
    </w:p>
    <w:p w:rsidR="00983392" w:rsidRDefault="00983392" w:rsidP="00983392">
      <w:pPr>
        <w:tabs>
          <w:tab w:val="left" w:pos="2520"/>
        </w:tabs>
        <w:rPr>
          <w:sz w:val="24"/>
          <w:szCs w:val="24"/>
        </w:rPr>
      </w:pPr>
    </w:p>
    <w:p w:rsidR="00983392" w:rsidRPr="00983392" w:rsidRDefault="00983392" w:rsidP="00983392">
      <w:pPr>
        <w:tabs>
          <w:tab w:val="left" w:pos="2520"/>
        </w:tabs>
        <w:rPr>
          <w:sz w:val="24"/>
          <w:szCs w:val="24"/>
        </w:rPr>
      </w:pPr>
      <w:r w:rsidRPr="00983392">
        <w:rPr>
          <w:sz w:val="24"/>
          <w:szCs w:val="24"/>
        </w:rPr>
        <w:t>6.    Keywords</w:t>
      </w:r>
    </w:p>
    <w:p w:rsidR="00983392" w:rsidRPr="00983392" w:rsidRDefault="00983392" w:rsidP="00983392">
      <w:pPr>
        <w:tabs>
          <w:tab w:val="left" w:pos="2520"/>
        </w:tabs>
        <w:rPr>
          <w:sz w:val="24"/>
          <w:szCs w:val="24"/>
        </w:rPr>
      </w:pPr>
      <w:r w:rsidRPr="00983392">
        <w:rPr>
          <w:sz w:val="24"/>
          <w:szCs w:val="24"/>
        </w:rPr>
        <w:t>Leadership, strategy, 3-H framework, holistic view, motivation, core competence, and communication would be used for literature research.</w:t>
      </w:r>
    </w:p>
    <w:p w:rsidR="00983392" w:rsidRPr="00983392" w:rsidRDefault="00983392" w:rsidP="00983392">
      <w:pPr>
        <w:tabs>
          <w:tab w:val="left" w:pos="2520"/>
        </w:tabs>
        <w:rPr>
          <w:sz w:val="24"/>
          <w:szCs w:val="24"/>
        </w:rPr>
      </w:pPr>
    </w:p>
    <w:p w:rsidR="00983392" w:rsidRPr="00983392" w:rsidRDefault="00983392" w:rsidP="00983392">
      <w:pPr>
        <w:tabs>
          <w:tab w:val="left" w:pos="2520"/>
        </w:tabs>
        <w:rPr>
          <w:sz w:val="24"/>
          <w:szCs w:val="24"/>
        </w:rPr>
      </w:pPr>
      <w:r w:rsidRPr="00983392">
        <w:rPr>
          <w:sz w:val="24"/>
          <w:szCs w:val="24"/>
        </w:rPr>
        <w:t>7.    Background</w:t>
      </w:r>
    </w:p>
    <w:p w:rsidR="00983392" w:rsidRPr="00983392" w:rsidRDefault="00983392" w:rsidP="00983392">
      <w:pPr>
        <w:tabs>
          <w:tab w:val="left" w:pos="2520"/>
        </w:tabs>
        <w:rPr>
          <w:sz w:val="24"/>
          <w:szCs w:val="24"/>
        </w:rPr>
      </w:pPr>
      <w:r w:rsidRPr="00983392">
        <w:rPr>
          <w:sz w:val="24"/>
          <w:szCs w:val="24"/>
        </w:rPr>
        <w:t>Company A is a high technology company in the outsourcing business. Based in the US, the Hong Kong operation is the regional hub in Asia. The local team is comprised of a top management team and about 100 staff.</w:t>
      </w:r>
    </w:p>
    <w:p w:rsidR="00983392" w:rsidRPr="00983392" w:rsidRDefault="00983392" w:rsidP="00983392">
      <w:pPr>
        <w:tabs>
          <w:tab w:val="left" w:pos="2520"/>
        </w:tabs>
        <w:rPr>
          <w:sz w:val="24"/>
          <w:szCs w:val="24"/>
        </w:rPr>
      </w:pPr>
    </w:p>
    <w:p w:rsidR="00983392" w:rsidRPr="00983392" w:rsidRDefault="00983392" w:rsidP="00983392">
      <w:pPr>
        <w:tabs>
          <w:tab w:val="left" w:pos="2520"/>
        </w:tabs>
        <w:rPr>
          <w:sz w:val="24"/>
          <w:szCs w:val="24"/>
        </w:rPr>
      </w:pPr>
      <w:r w:rsidRPr="00983392">
        <w:rPr>
          <w:sz w:val="24"/>
          <w:szCs w:val="24"/>
        </w:rPr>
        <w:t>8.    Case body</w:t>
      </w:r>
    </w:p>
    <w:p w:rsidR="00983392" w:rsidRPr="00983392" w:rsidRDefault="00983392" w:rsidP="00983392">
      <w:pPr>
        <w:tabs>
          <w:tab w:val="left" w:pos="2520"/>
        </w:tabs>
        <w:rPr>
          <w:sz w:val="24"/>
          <w:szCs w:val="24"/>
        </w:rPr>
      </w:pPr>
      <w:r w:rsidRPr="00983392">
        <w:rPr>
          <w:sz w:val="24"/>
          <w:szCs w:val="24"/>
        </w:rPr>
        <w:t>The new Resourcing Director was authorized to subside the high attrition rate, boost morale, and foster employee communications. Under a 3-H configuration, the Heart, Head, and Hand (People, Organization, Competence) affairs would be explored to elicit a panorama to organizational problems.</w:t>
      </w:r>
    </w:p>
    <w:p w:rsidR="00983392" w:rsidRPr="00983392" w:rsidRDefault="00983392" w:rsidP="00983392">
      <w:pPr>
        <w:tabs>
          <w:tab w:val="left" w:pos="2520"/>
        </w:tabs>
        <w:rPr>
          <w:sz w:val="24"/>
          <w:szCs w:val="24"/>
        </w:rPr>
      </w:pPr>
    </w:p>
    <w:p w:rsidR="00983392" w:rsidRPr="00983392" w:rsidRDefault="00983392" w:rsidP="00983392">
      <w:pPr>
        <w:tabs>
          <w:tab w:val="left" w:pos="2520"/>
        </w:tabs>
        <w:rPr>
          <w:sz w:val="24"/>
          <w:szCs w:val="24"/>
        </w:rPr>
      </w:pPr>
      <w:r w:rsidRPr="00983392">
        <w:rPr>
          <w:sz w:val="24"/>
          <w:szCs w:val="24"/>
        </w:rPr>
        <w:t>9.    Theory/Model</w:t>
      </w:r>
    </w:p>
    <w:p w:rsidR="00983392" w:rsidRPr="00983392" w:rsidRDefault="00983392" w:rsidP="00983392">
      <w:pPr>
        <w:tabs>
          <w:tab w:val="left" w:pos="2520"/>
        </w:tabs>
        <w:spacing w:after="0"/>
        <w:rPr>
          <w:sz w:val="24"/>
          <w:szCs w:val="24"/>
        </w:rPr>
      </w:pPr>
      <w:r w:rsidRPr="00983392">
        <w:rPr>
          <w:sz w:val="24"/>
          <w:szCs w:val="24"/>
        </w:rPr>
        <w:t>The research solicits a 3-H framework to evaluate the new talent strategy with a multi-faceted view to track down the rationale behind success, what was omitted, and what could be done better.</w:t>
      </w:r>
    </w:p>
    <w:p w:rsidR="00983392" w:rsidRPr="00983392" w:rsidRDefault="00983392" w:rsidP="00983392">
      <w:pPr>
        <w:tabs>
          <w:tab w:val="left" w:pos="2520"/>
        </w:tabs>
        <w:spacing w:after="0"/>
        <w:rPr>
          <w:sz w:val="24"/>
          <w:szCs w:val="24"/>
        </w:rPr>
      </w:pPr>
    </w:p>
    <w:p w:rsidR="00983392" w:rsidRPr="00983392" w:rsidRDefault="00983392" w:rsidP="00983392">
      <w:pPr>
        <w:tabs>
          <w:tab w:val="left" w:pos="2520"/>
        </w:tabs>
        <w:rPr>
          <w:sz w:val="24"/>
          <w:szCs w:val="24"/>
        </w:rPr>
      </w:pPr>
      <w:r w:rsidRPr="00983392">
        <w:rPr>
          <w:sz w:val="24"/>
          <w:szCs w:val="24"/>
        </w:rPr>
        <w:t>Major references come from a list of readings recommended by Dr. Eddie Yu, and literature source from Direct EBSCO URL: http://search.ebscohost.com/ and Direct ProQuest URL: http://search.proquest.com.</w:t>
      </w:r>
    </w:p>
    <w:p w:rsidR="00983392" w:rsidRPr="00983392" w:rsidRDefault="00983392" w:rsidP="00983392">
      <w:pPr>
        <w:tabs>
          <w:tab w:val="left" w:pos="2520"/>
        </w:tabs>
        <w:rPr>
          <w:sz w:val="24"/>
          <w:szCs w:val="24"/>
        </w:rPr>
      </w:pPr>
    </w:p>
    <w:p w:rsidR="00983392" w:rsidRDefault="00983392" w:rsidP="00983392">
      <w:pPr>
        <w:tabs>
          <w:tab w:val="left" w:pos="2520"/>
        </w:tabs>
        <w:rPr>
          <w:sz w:val="24"/>
          <w:szCs w:val="24"/>
        </w:rPr>
      </w:pPr>
      <w:r w:rsidRPr="00983392">
        <w:rPr>
          <w:sz w:val="24"/>
          <w:szCs w:val="24"/>
        </w:rPr>
        <w:t>H1 Heart-related theories</w:t>
      </w:r>
    </w:p>
    <w:p w:rsidR="006401A3" w:rsidRPr="00983392" w:rsidRDefault="006401A3" w:rsidP="00983392">
      <w:pPr>
        <w:tabs>
          <w:tab w:val="left" w:pos="2520"/>
        </w:tabs>
        <w:rPr>
          <w:sz w:val="24"/>
          <w:szCs w:val="24"/>
        </w:rPr>
      </w:pPr>
    </w:p>
    <w:p w:rsidR="00155AF4" w:rsidRDefault="00983392" w:rsidP="00983392">
      <w:pPr>
        <w:tabs>
          <w:tab w:val="left" w:pos="2520"/>
        </w:tabs>
        <w:rPr>
          <w:sz w:val="24"/>
          <w:szCs w:val="24"/>
        </w:rPr>
      </w:pPr>
      <w:r w:rsidRPr="00983392">
        <w:rPr>
          <w:sz w:val="24"/>
          <w:szCs w:val="24"/>
        </w:rPr>
        <w:t xml:space="preserve">•    Motivation – McGregor’s Participation Theory. Theory X assumes people are indolent, lack </w:t>
      </w:r>
    </w:p>
    <w:p w:rsidR="00983392" w:rsidRPr="00983392" w:rsidRDefault="00983392" w:rsidP="00983392">
      <w:pPr>
        <w:tabs>
          <w:tab w:val="left" w:pos="2520"/>
        </w:tabs>
        <w:rPr>
          <w:sz w:val="24"/>
          <w:szCs w:val="24"/>
        </w:rPr>
      </w:pPr>
      <w:r w:rsidRPr="00983392">
        <w:rPr>
          <w:sz w:val="24"/>
          <w:szCs w:val="24"/>
        </w:rPr>
        <w:lastRenderedPageBreak/>
        <w:t>ambition, dislike responsibilities, and self-centered. Theory Y suggests people are not passive by nature, ready to assume responsibilities to make the organization great, have a sense of achievement,</w:t>
      </w:r>
    </w:p>
    <w:p w:rsidR="00983392" w:rsidRPr="00983392" w:rsidRDefault="00983392" w:rsidP="00983392">
      <w:pPr>
        <w:tabs>
          <w:tab w:val="left" w:pos="2520"/>
        </w:tabs>
        <w:rPr>
          <w:sz w:val="24"/>
          <w:szCs w:val="24"/>
        </w:rPr>
      </w:pPr>
    </w:p>
    <w:p w:rsidR="00983392" w:rsidRPr="00983392" w:rsidRDefault="00983392" w:rsidP="00983392">
      <w:pPr>
        <w:tabs>
          <w:tab w:val="left" w:pos="2520"/>
        </w:tabs>
        <w:rPr>
          <w:sz w:val="24"/>
          <w:szCs w:val="24"/>
        </w:rPr>
      </w:pPr>
      <w:r w:rsidRPr="00983392">
        <w:rPr>
          <w:sz w:val="24"/>
          <w:szCs w:val="24"/>
        </w:rPr>
        <w:t xml:space="preserve">Porter and Lawler’s Theory: Motivation does not equal to satisfaction or performance. There are three factors in this model. 1. Effort- the amount of effort an employee put in a task is determined by the value of reward and the probability of getting it. 2. Performance – it is determined by the labor, ability and role perception of the employee. Say, an employee with less ability and/or makes wrong role </w:t>
      </w:r>
      <w:proofErr w:type="gramStart"/>
      <w:r w:rsidRPr="00983392">
        <w:rPr>
          <w:sz w:val="24"/>
          <w:szCs w:val="24"/>
        </w:rPr>
        <w:t>perception,  the</w:t>
      </w:r>
      <w:proofErr w:type="gramEnd"/>
      <w:r w:rsidRPr="00983392">
        <w:rPr>
          <w:sz w:val="24"/>
          <w:szCs w:val="24"/>
        </w:rPr>
        <w:t xml:space="preserve"> performance may be low in spite of putting in a great effort.</w:t>
      </w:r>
    </w:p>
    <w:p w:rsidR="00983392" w:rsidRPr="00983392" w:rsidRDefault="00983392" w:rsidP="00983392">
      <w:pPr>
        <w:tabs>
          <w:tab w:val="left" w:pos="2520"/>
        </w:tabs>
        <w:rPr>
          <w:sz w:val="24"/>
          <w:szCs w:val="24"/>
        </w:rPr>
      </w:pPr>
    </w:p>
    <w:p w:rsidR="00983392" w:rsidRDefault="00983392" w:rsidP="006401A3">
      <w:pPr>
        <w:tabs>
          <w:tab w:val="left" w:pos="2520"/>
        </w:tabs>
        <w:spacing w:after="0"/>
        <w:rPr>
          <w:sz w:val="24"/>
          <w:szCs w:val="24"/>
        </w:rPr>
      </w:pPr>
      <w:r w:rsidRPr="00983392">
        <w:rPr>
          <w:sz w:val="24"/>
          <w:szCs w:val="24"/>
        </w:rPr>
        <w:t>•    Leadership – Situational Theory: A leader would choose the best course of action based upon situations. In the case where the leader is the most knowledgeable person, an authoritarian style might be appropriate. Where group members are skilled experts, a democratic style would be effective.</w:t>
      </w:r>
    </w:p>
    <w:p w:rsidR="006401A3" w:rsidRPr="00983392" w:rsidRDefault="006401A3" w:rsidP="006401A3">
      <w:pPr>
        <w:tabs>
          <w:tab w:val="left" w:pos="2520"/>
        </w:tabs>
        <w:spacing w:after="0"/>
        <w:rPr>
          <w:sz w:val="24"/>
          <w:szCs w:val="24"/>
        </w:rPr>
      </w:pPr>
    </w:p>
    <w:p w:rsidR="00983392" w:rsidRPr="00983392" w:rsidRDefault="00983392" w:rsidP="00983392">
      <w:pPr>
        <w:tabs>
          <w:tab w:val="left" w:pos="2520"/>
        </w:tabs>
        <w:rPr>
          <w:sz w:val="24"/>
          <w:szCs w:val="24"/>
        </w:rPr>
      </w:pPr>
      <w:r w:rsidRPr="00983392">
        <w:rPr>
          <w:sz w:val="24"/>
          <w:szCs w:val="24"/>
        </w:rPr>
        <w:t>Participative Theory: The leader takes the input of others into account, encourage participation and contributions from group members. Create a feeling of relevancy and commitment among team members to the decision-making process.</w:t>
      </w:r>
    </w:p>
    <w:p w:rsidR="00983392" w:rsidRPr="00983392" w:rsidRDefault="00983392" w:rsidP="00983392">
      <w:pPr>
        <w:tabs>
          <w:tab w:val="left" w:pos="2520"/>
        </w:tabs>
        <w:rPr>
          <w:sz w:val="24"/>
          <w:szCs w:val="24"/>
        </w:rPr>
      </w:pPr>
    </w:p>
    <w:p w:rsidR="00983392" w:rsidRPr="00983392" w:rsidRDefault="00983392" w:rsidP="00983392">
      <w:pPr>
        <w:tabs>
          <w:tab w:val="left" w:pos="2520"/>
        </w:tabs>
        <w:rPr>
          <w:sz w:val="24"/>
          <w:szCs w:val="24"/>
        </w:rPr>
      </w:pPr>
      <w:r w:rsidRPr="00983392">
        <w:rPr>
          <w:sz w:val="24"/>
          <w:szCs w:val="24"/>
        </w:rPr>
        <w:t>H2 Head-related theories</w:t>
      </w:r>
    </w:p>
    <w:p w:rsidR="00983392" w:rsidRPr="00983392" w:rsidRDefault="00983392" w:rsidP="00983392">
      <w:pPr>
        <w:tabs>
          <w:tab w:val="left" w:pos="2520"/>
        </w:tabs>
        <w:rPr>
          <w:sz w:val="24"/>
          <w:szCs w:val="24"/>
        </w:rPr>
      </w:pPr>
    </w:p>
    <w:p w:rsidR="00983392" w:rsidRPr="00983392" w:rsidRDefault="00983392" w:rsidP="006401A3">
      <w:pPr>
        <w:tabs>
          <w:tab w:val="left" w:pos="2520"/>
        </w:tabs>
        <w:spacing w:after="120"/>
        <w:rPr>
          <w:sz w:val="24"/>
          <w:szCs w:val="24"/>
        </w:rPr>
      </w:pPr>
      <w:r w:rsidRPr="00983392">
        <w:rPr>
          <w:sz w:val="24"/>
          <w:szCs w:val="24"/>
        </w:rPr>
        <w:t xml:space="preserve">•    Strategy - Organizational Theory – Strategy and organizational structure are dependent variables that affect performance and competitive advantage. </w:t>
      </w:r>
    </w:p>
    <w:p w:rsidR="00983392" w:rsidRPr="00983392" w:rsidRDefault="00983392" w:rsidP="006401A3">
      <w:pPr>
        <w:tabs>
          <w:tab w:val="left" w:pos="2520"/>
        </w:tabs>
        <w:spacing w:after="120"/>
        <w:rPr>
          <w:sz w:val="24"/>
          <w:szCs w:val="24"/>
        </w:rPr>
      </w:pPr>
    </w:p>
    <w:p w:rsidR="00983392" w:rsidRDefault="00983392" w:rsidP="006401A3">
      <w:pPr>
        <w:tabs>
          <w:tab w:val="left" w:pos="2520"/>
        </w:tabs>
        <w:spacing w:after="120"/>
        <w:rPr>
          <w:sz w:val="24"/>
          <w:szCs w:val="24"/>
        </w:rPr>
      </w:pPr>
      <w:r w:rsidRPr="00983392">
        <w:rPr>
          <w:sz w:val="24"/>
          <w:szCs w:val="24"/>
        </w:rPr>
        <w:t>Porter’s Theory - Used to determine the direction (strategy) of an organization. Michael Porter uses 4 strategies that an organization can choose from - cost leadership, differentiation, cost focus, and differentiation focus. Choose the right strategy using a SWOT analysis (strength, weakness, opportunity, threat). Know the market using Five Forces Analysis (supplier power, buyer power, the threat of substitute, the threat of new entrant, competitive rivalry)</w:t>
      </w:r>
    </w:p>
    <w:p w:rsidR="00155AF4" w:rsidRPr="00983392" w:rsidRDefault="00155AF4" w:rsidP="006401A3">
      <w:pPr>
        <w:tabs>
          <w:tab w:val="left" w:pos="2520"/>
        </w:tabs>
        <w:spacing w:after="120"/>
        <w:rPr>
          <w:sz w:val="24"/>
          <w:szCs w:val="24"/>
        </w:rPr>
      </w:pPr>
    </w:p>
    <w:p w:rsidR="00983392" w:rsidRPr="00983392" w:rsidRDefault="00983392" w:rsidP="00983392">
      <w:pPr>
        <w:tabs>
          <w:tab w:val="left" w:pos="2520"/>
        </w:tabs>
        <w:rPr>
          <w:sz w:val="24"/>
          <w:szCs w:val="24"/>
        </w:rPr>
      </w:pPr>
      <w:r w:rsidRPr="00983392">
        <w:rPr>
          <w:sz w:val="24"/>
          <w:szCs w:val="24"/>
        </w:rPr>
        <w:t xml:space="preserve">•    Value Chain - Porter’s Value Chain Model - Helps to analyze specific activities through which firms can create value and competitive advantage. A value chain is a chain of activities for a firm operating in a specific industry. These chain activities give the product or service more added value than the sum of the independent activity’s value. </w:t>
      </w:r>
    </w:p>
    <w:p w:rsidR="00983392" w:rsidRPr="00983392" w:rsidRDefault="00983392" w:rsidP="006401A3">
      <w:pPr>
        <w:tabs>
          <w:tab w:val="left" w:pos="2520"/>
        </w:tabs>
        <w:spacing w:after="120"/>
        <w:rPr>
          <w:sz w:val="24"/>
          <w:szCs w:val="24"/>
        </w:rPr>
      </w:pPr>
      <w:r w:rsidRPr="00983392">
        <w:rPr>
          <w:sz w:val="24"/>
          <w:szCs w:val="24"/>
        </w:rPr>
        <w:lastRenderedPageBreak/>
        <w:t>H3 Hand-related theories</w:t>
      </w:r>
    </w:p>
    <w:p w:rsidR="00983392" w:rsidRPr="00983392" w:rsidRDefault="00983392" w:rsidP="006401A3">
      <w:pPr>
        <w:tabs>
          <w:tab w:val="left" w:pos="2520"/>
        </w:tabs>
        <w:spacing w:after="120"/>
        <w:rPr>
          <w:sz w:val="24"/>
          <w:szCs w:val="24"/>
        </w:rPr>
      </w:pPr>
    </w:p>
    <w:p w:rsidR="00983392" w:rsidRPr="00983392" w:rsidRDefault="00983392" w:rsidP="001250A8">
      <w:pPr>
        <w:tabs>
          <w:tab w:val="left" w:pos="2520"/>
        </w:tabs>
        <w:spacing w:after="120"/>
        <w:rPr>
          <w:sz w:val="24"/>
          <w:szCs w:val="24"/>
        </w:rPr>
      </w:pPr>
      <w:r w:rsidRPr="00983392">
        <w:rPr>
          <w:sz w:val="24"/>
          <w:szCs w:val="24"/>
        </w:rPr>
        <w:t xml:space="preserve">•    Competence - Resource-based View – Focus on the organization distinctive competencies to provide superior offerings across markets. A company’s internal resources and capabilities are the best sources of competitive advantage over others. </w:t>
      </w:r>
    </w:p>
    <w:p w:rsidR="00983392" w:rsidRPr="00983392" w:rsidRDefault="00983392" w:rsidP="001250A8">
      <w:pPr>
        <w:tabs>
          <w:tab w:val="left" w:pos="2520"/>
        </w:tabs>
        <w:spacing w:after="120"/>
        <w:rPr>
          <w:sz w:val="24"/>
          <w:szCs w:val="24"/>
        </w:rPr>
      </w:pPr>
      <w:bookmarkStart w:id="0" w:name="_GoBack"/>
      <w:bookmarkEnd w:id="0"/>
    </w:p>
    <w:p w:rsidR="00983392" w:rsidRPr="00983392" w:rsidRDefault="00983392" w:rsidP="00983392">
      <w:pPr>
        <w:tabs>
          <w:tab w:val="left" w:pos="2520"/>
        </w:tabs>
        <w:rPr>
          <w:sz w:val="24"/>
          <w:szCs w:val="24"/>
        </w:rPr>
      </w:pPr>
      <w:r w:rsidRPr="00983392">
        <w:rPr>
          <w:sz w:val="24"/>
          <w:szCs w:val="24"/>
        </w:rPr>
        <w:t>10.     Methodology</w:t>
      </w:r>
    </w:p>
    <w:p w:rsidR="00983392" w:rsidRPr="00983392" w:rsidRDefault="00983392" w:rsidP="006401A3">
      <w:pPr>
        <w:tabs>
          <w:tab w:val="left" w:pos="2520"/>
        </w:tabs>
        <w:spacing w:after="120"/>
        <w:rPr>
          <w:sz w:val="24"/>
          <w:szCs w:val="24"/>
        </w:rPr>
      </w:pPr>
      <w:r w:rsidRPr="00983392">
        <w:rPr>
          <w:sz w:val="24"/>
          <w:szCs w:val="24"/>
        </w:rPr>
        <w:t>Draw on the 3-H architecture to inspect accomplishments of the new talent strategy realized in Company A. Apply each H’s related theories to render a panoramic view on</w:t>
      </w:r>
    </w:p>
    <w:p w:rsidR="00983392" w:rsidRPr="00983392" w:rsidRDefault="00983392" w:rsidP="006401A3">
      <w:pPr>
        <w:tabs>
          <w:tab w:val="left" w:pos="2520"/>
        </w:tabs>
        <w:spacing w:after="120"/>
        <w:rPr>
          <w:sz w:val="24"/>
          <w:szCs w:val="24"/>
        </w:rPr>
      </w:pPr>
    </w:p>
    <w:p w:rsidR="00983392" w:rsidRPr="00983392" w:rsidRDefault="00983392" w:rsidP="00983392">
      <w:pPr>
        <w:tabs>
          <w:tab w:val="left" w:pos="2520"/>
        </w:tabs>
        <w:rPr>
          <w:sz w:val="24"/>
          <w:szCs w:val="24"/>
        </w:rPr>
      </w:pPr>
      <w:r w:rsidRPr="00983392">
        <w:rPr>
          <w:sz w:val="24"/>
          <w:szCs w:val="24"/>
        </w:rPr>
        <w:t>a.    Strength or weakness of the company</w:t>
      </w:r>
    </w:p>
    <w:p w:rsidR="00983392" w:rsidRPr="00983392" w:rsidRDefault="00983392" w:rsidP="00983392">
      <w:pPr>
        <w:tabs>
          <w:tab w:val="left" w:pos="2520"/>
        </w:tabs>
        <w:rPr>
          <w:sz w:val="24"/>
          <w:szCs w:val="24"/>
        </w:rPr>
      </w:pPr>
      <w:r w:rsidRPr="00983392">
        <w:rPr>
          <w:sz w:val="24"/>
          <w:szCs w:val="24"/>
        </w:rPr>
        <w:t>b.    Employee motivation and sense of belonging</w:t>
      </w:r>
    </w:p>
    <w:p w:rsidR="00983392" w:rsidRPr="00983392" w:rsidRDefault="00983392" w:rsidP="00983392">
      <w:pPr>
        <w:tabs>
          <w:tab w:val="left" w:pos="2520"/>
        </w:tabs>
        <w:rPr>
          <w:sz w:val="24"/>
          <w:szCs w:val="24"/>
        </w:rPr>
      </w:pPr>
      <w:r w:rsidRPr="00983392">
        <w:rPr>
          <w:sz w:val="24"/>
          <w:szCs w:val="24"/>
        </w:rPr>
        <w:t>c.    Competence of management and staff</w:t>
      </w:r>
    </w:p>
    <w:p w:rsidR="00983392" w:rsidRPr="00983392" w:rsidRDefault="00983392" w:rsidP="00983392">
      <w:pPr>
        <w:tabs>
          <w:tab w:val="left" w:pos="2520"/>
        </w:tabs>
        <w:rPr>
          <w:sz w:val="24"/>
          <w:szCs w:val="24"/>
        </w:rPr>
      </w:pPr>
    </w:p>
    <w:p w:rsidR="00983392" w:rsidRPr="00983392" w:rsidRDefault="00983392" w:rsidP="00983392">
      <w:pPr>
        <w:tabs>
          <w:tab w:val="left" w:pos="2520"/>
        </w:tabs>
        <w:rPr>
          <w:sz w:val="24"/>
          <w:szCs w:val="24"/>
        </w:rPr>
      </w:pPr>
    </w:p>
    <w:p w:rsidR="00983392" w:rsidRPr="00983392" w:rsidRDefault="00983392" w:rsidP="00983392">
      <w:pPr>
        <w:tabs>
          <w:tab w:val="left" w:pos="2520"/>
        </w:tabs>
        <w:rPr>
          <w:sz w:val="24"/>
          <w:szCs w:val="24"/>
        </w:rPr>
      </w:pPr>
    </w:p>
    <w:p w:rsidR="007F4A9B" w:rsidRPr="00983392" w:rsidRDefault="007F4A9B" w:rsidP="00983392">
      <w:pPr>
        <w:tabs>
          <w:tab w:val="left" w:pos="2520"/>
        </w:tabs>
        <w:rPr>
          <w:sz w:val="24"/>
          <w:szCs w:val="24"/>
        </w:rPr>
      </w:pPr>
    </w:p>
    <w:sectPr w:rsidR="007F4A9B" w:rsidRPr="009833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392"/>
    <w:rsid w:val="001250A8"/>
    <w:rsid w:val="00155AF4"/>
    <w:rsid w:val="00274D07"/>
    <w:rsid w:val="005D5BEF"/>
    <w:rsid w:val="006401A3"/>
    <w:rsid w:val="007F4A9B"/>
    <w:rsid w:val="009833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1E9C7"/>
  <w15:chartTrackingRefBased/>
  <w15:docId w15:val="{ADB7EDA7-29BB-4721-9D34-C9919D5E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5B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5B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830</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Y. W. LEE</dc:creator>
  <cp:keywords/>
  <dc:description/>
  <cp:lastModifiedBy>San Y. W. LEE</cp:lastModifiedBy>
  <cp:revision>4</cp:revision>
  <cp:lastPrinted>2019-06-14T08:36:00Z</cp:lastPrinted>
  <dcterms:created xsi:type="dcterms:W3CDTF">2019-06-14T08:36:00Z</dcterms:created>
  <dcterms:modified xsi:type="dcterms:W3CDTF">2019-06-14T08:36:00Z</dcterms:modified>
</cp:coreProperties>
</file>