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3DC87" w14:textId="0B7937B8" w:rsidR="00C92F51" w:rsidRPr="003C6D8E" w:rsidRDefault="007077F2" w:rsidP="007625C3">
      <w:pPr>
        <w:suppressAutoHyphens/>
        <w:spacing w:after="0" w:line="276" w:lineRule="auto"/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</w:pPr>
      <w:r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Valle Crucis Abbey</w:t>
      </w:r>
      <w:r w:rsidR="004E7748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in</w:t>
      </w:r>
      <w:r w:rsidR="000126FE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Denbig</w:t>
      </w:r>
      <w:r w:rsidR="00FC1861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h</w:t>
      </w:r>
      <w:r w:rsidR="000126FE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shire,</w:t>
      </w:r>
      <w:r w:rsidR="00B5667B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</w:t>
      </w:r>
      <w:r w:rsidR="00D46CAC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also known as Abaty Glyn Y Groes</w:t>
      </w:r>
      <w:r w:rsidR="008637E5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in Welsh</w:t>
      </w:r>
      <w:r w:rsidR="00D46CAC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,</w:t>
      </w:r>
      <w:r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belonged to the Cistercian order</w:t>
      </w:r>
      <w:r w:rsidR="002C426E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.</w:t>
      </w:r>
      <w:r w:rsidR="002C426E" w:rsidRPr="003C6D8E">
        <w:rPr>
          <w:rStyle w:val="FootnoteReference"/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footnoteReference w:id="1"/>
      </w:r>
      <w:r w:rsidR="002C426E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These</w:t>
      </w:r>
      <w:r w:rsidR="00D44F4A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</w:t>
      </w:r>
      <w:r w:rsidR="002C426E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monks</w:t>
      </w:r>
      <w:r w:rsidR="00D44F4A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</w:t>
      </w:r>
      <w:r w:rsidR="002530A3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were</w:t>
      </w:r>
      <w:r w:rsidR="00D44F4A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also known as </w:t>
      </w:r>
      <w:r w:rsidR="00523D09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‘White Monks’ due to the colour of their </w:t>
      </w:r>
      <w:r w:rsidR="006B1A2B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habits</w:t>
      </w:r>
      <w:r w:rsidR="00523D09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. This </w:t>
      </w:r>
      <w:r w:rsidR="00216A60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caused </w:t>
      </w:r>
      <w:proofErr w:type="gramStart"/>
      <w:r w:rsidR="00216A60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some</w:t>
      </w:r>
      <w:proofErr w:type="gramEnd"/>
      <w:r w:rsidR="00216A60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unrest as </w:t>
      </w:r>
      <w:proofErr w:type="gramStart"/>
      <w:r w:rsidR="00216A60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some</w:t>
      </w:r>
      <w:proofErr w:type="gramEnd"/>
      <w:r w:rsidR="00216A60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others </w:t>
      </w:r>
      <w:r w:rsidR="00AC523A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believed</w:t>
      </w:r>
      <w:r w:rsidR="00216A60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that they </w:t>
      </w:r>
      <w:r w:rsidR="00AC523A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were</w:t>
      </w:r>
      <w:r w:rsidR="00216A60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too close to </w:t>
      </w:r>
      <w:proofErr w:type="gramStart"/>
      <w:r w:rsidR="00E43669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attempting</w:t>
      </w:r>
      <w:proofErr w:type="gramEnd"/>
      <w:r w:rsidR="00E43669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to impersonate</w:t>
      </w:r>
      <w:r w:rsidR="00216A60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Jesus as </w:t>
      </w:r>
      <w:r w:rsidR="00AC523A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white was a colour associated with him due to the connotations of peace.</w:t>
      </w:r>
      <w:r w:rsidR="007A0EC7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</w:t>
      </w:r>
      <w:r w:rsidR="00622F84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Abbot Robert </w:t>
      </w:r>
      <w:r w:rsidR="00622F84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from</w:t>
      </w:r>
      <w:r w:rsidR="00622F84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the Benedictine Molesme</w:t>
      </w:r>
      <w:r w:rsidR="00964686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commune was the </w:t>
      </w:r>
      <w:r w:rsidR="00BB6C60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instigator</w:t>
      </w:r>
      <w:r w:rsidR="00964686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of the order </w:t>
      </w:r>
      <w:r w:rsidR="00A85A2D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as a result of wanting a </w:t>
      </w:r>
      <w:r w:rsidR="00FC21F7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s</w:t>
      </w:r>
      <w:r w:rsidR="00A55D16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impler</w:t>
      </w:r>
      <w:r w:rsidR="00FC21F7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way of</w:t>
      </w:r>
      <w:r w:rsidR="00B738EB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monastic</w:t>
      </w:r>
      <w:r w:rsidR="00FC21F7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life</w:t>
      </w:r>
      <w:r w:rsidR="00367BB3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. However, it </w:t>
      </w:r>
      <w:r w:rsidR="00F34B51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was </w:t>
      </w:r>
      <w:r w:rsidR="00841A06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Bernard of Clairvaux</w:t>
      </w:r>
      <w:r w:rsidR="009D3EE5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,</w:t>
      </w:r>
      <w:r w:rsidR="00841A06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</w:t>
      </w:r>
      <w:r w:rsidR="00F34B51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from around </w:t>
      </w:r>
      <w:r w:rsidR="00841A06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1112</w:t>
      </w:r>
      <w:r w:rsidR="009D3EE5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,</w:t>
      </w:r>
      <w:r w:rsidR="00841A06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wh</w:t>
      </w:r>
      <w:r w:rsidR="00F34B51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o</w:t>
      </w:r>
      <w:r w:rsidR="00B22956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changed </w:t>
      </w:r>
      <w:r w:rsidR="00841A06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the </w:t>
      </w:r>
      <w:r w:rsidR="00B22956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o</w:t>
      </w:r>
      <w:r w:rsidR="00841A06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rder into </w:t>
      </w:r>
      <w:r w:rsidR="00FE4472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the one that </w:t>
      </w:r>
      <w:r w:rsidR="005A63CF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captivated</w:t>
      </w:r>
      <w:r w:rsidR="009D3EE5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medieval</w:t>
      </w:r>
      <w:r w:rsidR="00841A06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Europe. </w:t>
      </w:r>
      <w:r w:rsidR="009D3EE5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In 1131 t</w:t>
      </w:r>
      <w:r w:rsidR="00841A06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he Cistercians arrived in Wales and founded Tintern Abb</w:t>
      </w:r>
      <w:r w:rsidR="00BF18C8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ey</w:t>
      </w:r>
      <w:r w:rsidR="00542F12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, the second monastery belonging to the order in the whole of Britain</w:t>
      </w:r>
      <w:r w:rsidR="00736A0C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, bringing Cistercian life to </w:t>
      </w:r>
      <w:r w:rsidR="00EB7D64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the </w:t>
      </w:r>
      <w:r w:rsidR="002A41B4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country that Valle Cruci</w:t>
      </w:r>
      <w:r w:rsidR="00EB7D64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s Abbey would share.</w:t>
      </w:r>
      <w:r w:rsidR="00B66D20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</w:t>
      </w:r>
      <w:r w:rsidR="00432448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Cistercians </w:t>
      </w:r>
      <w:r w:rsidR="00FE3D5A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wanted</w:t>
      </w:r>
      <w:r w:rsidR="00B66D20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to return to the basic </w:t>
      </w:r>
      <w:r w:rsidR="00622B01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ideas </w:t>
      </w:r>
      <w:r w:rsidR="00B66D20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of the Rule of </w:t>
      </w:r>
      <w:r w:rsidR="008E72AB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St Benedict and</w:t>
      </w:r>
      <w:r w:rsidR="00B66D20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</w:t>
      </w:r>
      <w:r w:rsidR="00FE3D5A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returned to making</w:t>
      </w:r>
      <w:r w:rsidR="00B66D20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manual labour an i</w:t>
      </w:r>
      <w:r w:rsidR="00DF27AF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mportant </w:t>
      </w:r>
      <w:r w:rsidR="00B66D20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part of their day. </w:t>
      </w:r>
      <w:r w:rsidR="00A41074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This led to each Cistercian</w:t>
      </w:r>
      <w:r w:rsidR="00B66D20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abbey ha</w:t>
      </w:r>
      <w:r w:rsidR="00A41074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ving</w:t>
      </w:r>
      <w:r w:rsidR="00B66D20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a </w:t>
      </w:r>
      <w:r w:rsidR="00D67305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group</w:t>
      </w:r>
      <w:r w:rsidR="00B66D20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of lay-brothers in addition to</w:t>
      </w:r>
      <w:r w:rsidR="00DA4F25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the</w:t>
      </w:r>
      <w:r w:rsidR="00B66D20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monks, who helped make the </w:t>
      </w:r>
      <w:r w:rsidR="00D67305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community</w:t>
      </w:r>
      <w:r w:rsidR="00B66D20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self-sufficient. Each </w:t>
      </w:r>
      <w:r w:rsidR="00432448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Cistercian abbey</w:t>
      </w:r>
      <w:r w:rsidR="00B66D20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</w:t>
      </w:r>
      <w:proofErr w:type="gramStart"/>
      <w:r w:rsidR="00B66D20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was </w:t>
      </w:r>
      <w:r w:rsidR="00E13B3E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inspected</w:t>
      </w:r>
      <w:proofErr w:type="gramEnd"/>
      <w:r w:rsidR="00E13B3E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</w:t>
      </w:r>
      <w:r w:rsidR="00B66D20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annually to </w:t>
      </w:r>
      <w:r w:rsidR="002A6CFC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ensure the</w:t>
      </w:r>
      <w:r w:rsidR="00B66D20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</w:t>
      </w:r>
      <w:r w:rsidR="002A6CFC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desired </w:t>
      </w:r>
      <w:r w:rsidR="00B66D20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standards </w:t>
      </w:r>
      <w:proofErr w:type="gramStart"/>
      <w:r w:rsidR="00B66D20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were m</w:t>
      </w:r>
      <w:r w:rsidR="002A6CFC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et</w:t>
      </w:r>
      <w:proofErr w:type="gramEnd"/>
      <w:r w:rsidR="00B66D20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, and all abbots </w:t>
      </w:r>
      <w:proofErr w:type="gramStart"/>
      <w:r w:rsidR="00B66D20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were required</w:t>
      </w:r>
      <w:proofErr w:type="gramEnd"/>
      <w:r w:rsidR="00B66D20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to attend the annual General Chapter at </w:t>
      </w:r>
      <w:r w:rsidR="00140CE4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Cîteaux Abbey</w:t>
      </w:r>
      <w:r w:rsidR="00747FC8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, near Dijon, France.</w:t>
      </w:r>
      <w:r w:rsidR="00675583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The nea</w:t>
      </w:r>
      <w:r w:rsidR="00721827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rest Cistercian abbeys to Valle Crucis are </w:t>
      </w:r>
      <w:r w:rsidR="00B33A1E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Basingwerk and Strata Marcella.</w:t>
      </w:r>
      <w:r w:rsidR="003043C0" w:rsidRPr="003C6D8E">
        <w:rPr>
          <w:rStyle w:val="FootnoteReference"/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footnoteReference w:id="2"/>
      </w:r>
    </w:p>
    <w:p w14:paraId="5B06F41D" w14:textId="77777777" w:rsidR="00C92F51" w:rsidRPr="003C6D8E" w:rsidRDefault="00C92F51" w:rsidP="007625C3">
      <w:pPr>
        <w:suppressAutoHyphens/>
        <w:spacing w:after="0" w:line="276" w:lineRule="auto"/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</w:pPr>
    </w:p>
    <w:p w14:paraId="38469998" w14:textId="47E5535C" w:rsidR="00AF1205" w:rsidRPr="003C6D8E" w:rsidRDefault="000126FE" w:rsidP="007625C3">
      <w:pPr>
        <w:suppressAutoHyphens/>
        <w:spacing w:after="0" w:line="276" w:lineRule="auto"/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</w:pPr>
      <w:r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Valle Crucis Abbey </w:t>
      </w:r>
      <w:proofErr w:type="gramStart"/>
      <w:r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>was founded</w:t>
      </w:r>
      <w:proofErr w:type="gramEnd"/>
      <w:r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</w:t>
      </w:r>
      <w:r w:rsidR="00285E09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>as a dedication</w:t>
      </w:r>
      <w:r w:rsidR="006F46F6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to</w:t>
      </w:r>
      <w:r w:rsidR="00285E09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the Virgin Mary </w:t>
      </w:r>
      <w:r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>in</w:t>
      </w:r>
      <w:r w:rsidR="00653169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January</w:t>
      </w:r>
      <w:r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</w:t>
      </w:r>
      <w:r w:rsidR="00CE0654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1201 by </w:t>
      </w:r>
      <w:r w:rsidR="00877ABA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>Madog ap Gruffudd Maelor</w:t>
      </w:r>
      <w:r w:rsidR="00285E09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>,</w:t>
      </w:r>
      <w:r w:rsidR="00594908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</w:t>
      </w:r>
      <w:r w:rsidR="00037896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>ruler of the Welsh principality of Powys</w:t>
      </w:r>
      <w:r w:rsidR="00037896" w:rsidRPr="003C6D8E">
        <w:rPr>
          <w:rStyle w:val="FootnoteReference"/>
          <w:rFonts w:ascii="Arial" w:eastAsia="Times New Roman" w:hAnsi="Arial" w:cs="Arial"/>
          <w:sz w:val="22"/>
          <w:szCs w:val="22"/>
          <w:shd w:val="clear" w:color="auto" w:fill="FFFFFF"/>
        </w:rPr>
        <w:footnoteReference w:id="3"/>
      </w:r>
      <w:r w:rsidR="00037896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, </w:t>
      </w:r>
      <w:r w:rsidR="00594908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>lord of Iâl</w:t>
      </w:r>
      <w:r w:rsidR="007774BA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>, who died in 1236</w:t>
      </w:r>
      <w:r w:rsidR="00C92F51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>.</w:t>
      </w:r>
      <w:r w:rsidR="00A80E93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He </w:t>
      </w:r>
      <w:proofErr w:type="gramStart"/>
      <w:r w:rsidR="00A80E93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>was buried</w:t>
      </w:r>
      <w:proofErr w:type="gramEnd"/>
      <w:r w:rsidR="00A80E93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in </w:t>
      </w:r>
      <w:r w:rsidR="00026DFC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the </w:t>
      </w:r>
      <w:r w:rsidR="00A80E93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>abbey in accordance with tradition</w:t>
      </w:r>
      <w:r w:rsidR="00026DFC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>.</w:t>
      </w:r>
      <w:r w:rsidR="00CF139B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It was a daughter house of </w:t>
      </w:r>
      <w:r w:rsidR="006F46F6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the aforementioned </w:t>
      </w:r>
      <w:r w:rsidR="00CF139B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>Strata Marcella Abbey</w:t>
      </w:r>
      <w:r w:rsidR="0031244D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>.</w:t>
      </w:r>
      <w:r w:rsidR="00A3310A" w:rsidRPr="003C6D8E">
        <w:rPr>
          <w:rStyle w:val="FootnoteReference"/>
          <w:rFonts w:ascii="Arial" w:eastAsia="Times New Roman" w:hAnsi="Arial" w:cs="Arial"/>
          <w:sz w:val="22"/>
          <w:szCs w:val="22"/>
          <w:shd w:val="clear" w:color="auto" w:fill="FFFFFF"/>
        </w:rPr>
        <w:footnoteReference w:id="4"/>
      </w:r>
      <w:r w:rsidR="00571021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</w:t>
      </w:r>
      <w:r w:rsidR="00512BF6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Maelor succeeded his father </w:t>
      </w:r>
      <w:r w:rsidR="00366FB3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in 1191 </w:t>
      </w:r>
      <w:r w:rsidR="00512BF6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>with</w:t>
      </w:r>
      <w:r w:rsidR="00366FB3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his</w:t>
      </w:r>
      <w:r w:rsidR="00512BF6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brother</w:t>
      </w:r>
      <w:r w:rsidR="00AF3FE7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Owen</w:t>
      </w:r>
      <w:r w:rsidR="00512BF6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and after his </w:t>
      </w:r>
      <w:r w:rsidR="00AF3FE7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>brother’s</w:t>
      </w:r>
      <w:r w:rsidR="00512BF6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death in</w:t>
      </w:r>
      <w:r w:rsidR="00366FB3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1197</w:t>
      </w:r>
      <w:r w:rsidR="00AF3FE7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, became </w:t>
      </w:r>
      <w:r w:rsidR="008B4CDD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>the sole ruler</w:t>
      </w:r>
      <w:r w:rsidR="00383C9B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of</w:t>
      </w:r>
      <w:r w:rsidR="00383C9B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Powys north of the Rhaeadr and the Tanat</w:t>
      </w:r>
      <w:r w:rsidR="006F46F6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>, meaning he already had a large amount of power when</w:t>
      </w:r>
      <w:r w:rsidR="00451B45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he founded</w:t>
      </w:r>
      <w:r w:rsidR="006F46F6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Valle Crucis Abbey</w:t>
      </w:r>
      <w:r w:rsidR="00451B45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>.</w:t>
      </w:r>
      <w:r w:rsidR="00063229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His cousin was </w:t>
      </w:r>
      <w:r w:rsidR="009A3299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>Llywelyn ap Iorwerth</w:t>
      </w:r>
      <w:r w:rsidR="00ED3123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>, also known as Llywelyn the Great.</w:t>
      </w:r>
      <w:r w:rsidR="003D5780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The cousins had a </w:t>
      </w:r>
      <w:r w:rsidR="00715F0F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changing relationship over years, especially due to Llywelyn’s </w:t>
      </w:r>
      <w:r w:rsidR="004D03FF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>political career</w:t>
      </w:r>
      <w:r w:rsidR="007E58B4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, but </w:t>
      </w:r>
      <w:r w:rsidR="0048571B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>did ultimately remain loyal until the end</w:t>
      </w:r>
      <w:r w:rsidR="00505AAF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>.</w:t>
      </w:r>
      <w:r w:rsidR="00BF3D5D" w:rsidRPr="003C6D8E">
        <w:rPr>
          <w:rStyle w:val="FootnoteReference"/>
          <w:rFonts w:ascii="Arial" w:eastAsia="Times New Roman" w:hAnsi="Arial" w:cs="Arial"/>
          <w:sz w:val="22"/>
          <w:szCs w:val="22"/>
          <w:shd w:val="clear" w:color="auto" w:fill="FFFFFF"/>
        </w:rPr>
        <w:footnoteReference w:id="5"/>
      </w:r>
      <w:r w:rsidR="00D12D6F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This could mean that Llywelyn</w:t>
      </w:r>
      <w:r w:rsidR="00753F7F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had an influence over the abbey as around the turn of the century when it was founded, he </w:t>
      </w:r>
      <w:r w:rsidR="00E76EC0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>restored the undivided sovereignty of his grandfather over the whole of Gwynedd, including Merioneth and Penllyn</w:t>
      </w:r>
      <w:r w:rsidR="006952A0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>.</w:t>
      </w:r>
      <w:r w:rsidR="006F51C7" w:rsidRPr="003C6D8E">
        <w:rPr>
          <w:rStyle w:val="FootnoteReference"/>
          <w:rFonts w:ascii="Arial" w:eastAsia="Times New Roman" w:hAnsi="Arial" w:cs="Arial"/>
          <w:sz w:val="22"/>
          <w:szCs w:val="22"/>
          <w:shd w:val="clear" w:color="auto" w:fill="FFFFFF"/>
        </w:rPr>
        <w:footnoteReference w:id="6"/>
      </w:r>
    </w:p>
    <w:p w14:paraId="6FBD3E77" w14:textId="77777777" w:rsidR="00AF1205" w:rsidRPr="003C6D8E" w:rsidRDefault="00AF1205" w:rsidP="007625C3">
      <w:pPr>
        <w:suppressAutoHyphens/>
        <w:spacing w:after="0" w:line="276" w:lineRule="auto"/>
        <w:rPr>
          <w:rFonts w:ascii="Arial" w:eastAsia="Times New Roman" w:hAnsi="Arial" w:cs="Arial"/>
          <w:sz w:val="22"/>
          <w:szCs w:val="22"/>
          <w:shd w:val="clear" w:color="auto" w:fill="FFFFFF"/>
        </w:rPr>
      </w:pPr>
    </w:p>
    <w:p w14:paraId="52FFA5C4" w14:textId="0984A1A5" w:rsidR="00F6164D" w:rsidRPr="003C6D8E" w:rsidRDefault="004817A6" w:rsidP="007625C3">
      <w:pPr>
        <w:suppressAutoHyphens/>
        <w:spacing w:after="0" w:line="276" w:lineRule="auto"/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</w:pPr>
      <w:r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Valle Crucis Abbey</w:t>
      </w:r>
      <w:r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was </w:t>
      </w:r>
      <w:proofErr w:type="gramStart"/>
      <w:r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likely founded</w:t>
      </w:r>
      <w:proofErr w:type="gramEnd"/>
      <w:r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</w:t>
      </w:r>
      <w:r w:rsidR="00F80859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in order to give </w:t>
      </w:r>
      <w:r w:rsidR="00CF4AFB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the monks in the </w:t>
      </w:r>
      <w:r w:rsidR="00894D5C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rural </w:t>
      </w:r>
      <w:r w:rsidR="00CF4AFB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area</w:t>
      </w:r>
      <w:r w:rsidR="00BD3A6D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of the </w:t>
      </w:r>
      <w:r w:rsidR="00894D5C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north of Wales</w:t>
      </w:r>
      <w:r w:rsidR="00CF4AFB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a place of dedicated worship</w:t>
      </w:r>
      <w:r w:rsidR="00284FE4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and </w:t>
      </w:r>
      <w:r w:rsidR="0003072A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a </w:t>
      </w:r>
      <w:r w:rsidR="00284FE4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self-sufficient </w:t>
      </w:r>
      <w:r w:rsidR="0003072A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lifestyle. When there was a surplus </w:t>
      </w:r>
      <w:r w:rsidR="006C3485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of their products, it would also mean it could</w:t>
      </w:r>
      <w:r w:rsidR="00D20FC7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serve the</w:t>
      </w:r>
      <w:r w:rsidR="00036989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nearby</w:t>
      </w:r>
      <w:r w:rsidR="00D20FC7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</w:t>
      </w:r>
      <w:r w:rsidR="00036989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community</w:t>
      </w:r>
      <w:r w:rsidR="00D20FC7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of Llangollen</w:t>
      </w:r>
      <w:r w:rsidR="00284FE4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.</w:t>
      </w:r>
      <w:r w:rsidR="00C51553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At the time of foundation, t</w:t>
      </w:r>
      <w:r w:rsidR="00CD511A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hirteen monks and an abbot arrived from Strata Marcella, near Welshpool, and building work began almost immediately. The monks </w:t>
      </w:r>
      <w:proofErr w:type="gramStart"/>
      <w:r w:rsidR="00CD511A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were granted</w:t>
      </w:r>
      <w:proofErr w:type="gramEnd"/>
      <w:r w:rsidR="00CD511A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access to extensive grazing lands for their flocks and herds on the granges at Mwstwr and Buddugre and also held arable fields, water meadows and woodland areas.</w:t>
      </w:r>
      <w:r w:rsidR="005246AE" w:rsidRPr="003C6D8E">
        <w:rPr>
          <w:rStyle w:val="FootnoteReference"/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footnoteReference w:id="7"/>
      </w:r>
    </w:p>
    <w:p w14:paraId="453ABC5C" w14:textId="77777777" w:rsidR="00693A3B" w:rsidRPr="003C6D8E" w:rsidRDefault="00AF1205" w:rsidP="00693A3B">
      <w:pPr>
        <w:suppressAutoHyphens/>
        <w:spacing w:after="0" w:line="276" w:lineRule="auto"/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</w:pPr>
      <w:r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lastRenderedPageBreak/>
        <w:br/>
      </w:r>
      <w:r w:rsidR="00854987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Valle Crucis Abbey </w:t>
      </w:r>
      <w:r w:rsidR="00C45BB4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name </w:t>
      </w:r>
      <w:r w:rsidR="00F82668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is Latin for</w:t>
      </w:r>
      <w:r w:rsidR="00C45BB4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‘Valley of the Cross</w:t>
      </w:r>
      <w:proofErr w:type="gramStart"/>
      <w:r w:rsidR="00C45BB4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’,</w:t>
      </w:r>
      <w:proofErr w:type="gramEnd"/>
      <w:r w:rsidR="00C45BB4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after the rich landscape where it is located. The valley itself took its name from the ninth-century Pillar of Eilseg, a memorial cross which stands near to the site of the abbey, which was built as a monument to the</w:t>
      </w:r>
      <w:r w:rsidR="00FE0C7A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</w:t>
      </w:r>
      <w:r w:rsidR="00C45BB4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former kings of Powys, whose armed intervention contributed to the maintenance of Welsh independence after the Norman Conquest of 1066.</w:t>
      </w:r>
      <w:r w:rsidR="00C45BB4" w:rsidRPr="003C6D8E">
        <w:rPr>
          <w:rStyle w:val="FootnoteReference"/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footnoteReference w:id="8"/>
      </w:r>
      <w:r w:rsidR="00D62FBB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</w:t>
      </w:r>
      <w:r w:rsidR="00DB78E3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This could be </w:t>
      </w:r>
      <w:r w:rsidR="00C00177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significant as it is likely that the </w:t>
      </w:r>
      <w:r w:rsidR="00B84CEF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aforementioned</w:t>
      </w:r>
      <w:r w:rsidR="00C00177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</w:t>
      </w:r>
      <w:r w:rsidR="00B84CEF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abbeys’</w:t>
      </w:r>
      <w:r w:rsidR="00C00177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founder </w:t>
      </w:r>
      <w:r w:rsidR="00C00177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>Maelor</w:t>
      </w:r>
      <w:r w:rsidR="00B84CEF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was descended from these former kings, meaning that </w:t>
      </w:r>
      <w:r w:rsidR="00F510B6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it </w:t>
      </w:r>
      <w:r w:rsidR="003364E6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>is likely that the location was chosen in recognition and to honour the ancestors</w:t>
      </w:r>
      <w:r w:rsidR="005C6E85" w:rsidRPr="003C6D8E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. </w:t>
      </w:r>
      <w:r w:rsidR="00520EB1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The valley is beneath the </w:t>
      </w:r>
      <w:r w:rsidR="00D62FBB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Clwydian Range</w:t>
      </w:r>
      <w:r w:rsidR="00C00177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mountains</w:t>
      </w:r>
      <w:r w:rsidR="00520EB1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, meaning that </w:t>
      </w:r>
      <w:r w:rsidR="0097465A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on the one hand, </w:t>
      </w:r>
      <w:r w:rsidR="00CE4E51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the site of the abbey could </w:t>
      </w:r>
      <w:proofErr w:type="gramStart"/>
      <w:r w:rsidR="00CE4E51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be overlooked</w:t>
      </w:r>
      <w:proofErr w:type="gramEnd"/>
      <w:r w:rsidR="00CE4E51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by any invad</w:t>
      </w:r>
      <w:r w:rsidR="0097465A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ers in the area, but on the</w:t>
      </w:r>
      <w:r w:rsidR="00DC4E1F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</w:t>
      </w:r>
      <w:r w:rsidR="0097465A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other </w:t>
      </w:r>
      <w:r w:rsidR="007100FD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hand</w:t>
      </w:r>
      <w:r w:rsidR="0097465A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, it could mean that the monks and lay-brothers could </w:t>
      </w:r>
      <w:r w:rsidR="007100FD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climb the slopes and keep lookout. Being in the bottom of a valley</w:t>
      </w:r>
      <w:r w:rsidR="00DC4E1F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</w:t>
      </w:r>
      <w:r w:rsidR="002B2741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could also pose </w:t>
      </w:r>
      <w:proofErr w:type="gramStart"/>
      <w:r w:rsidR="002B2741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some</w:t>
      </w:r>
      <w:proofErr w:type="gramEnd"/>
      <w:r w:rsidR="002B2741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structural </w:t>
      </w:r>
      <w:r w:rsidR="00B7127B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issues. </w:t>
      </w:r>
      <w:r w:rsidR="00271E75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The river </w:t>
      </w:r>
      <w:r w:rsidR="0058677C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E</w:t>
      </w:r>
      <w:r w:rsidR="0058677C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glwyse</w:t>
      </w:r>
      <w:r w:rsidR="0058677C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g </w:t>
      </w:r>
      <w:r w:rsidR="00271E75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the abbey </w:t>
      </w:r>
      <w:proofErr w:type="gramStart"/>
      <w:r w:rsidR="00271E75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is built</w:t>
      </w:r>
      <w:proofErr w:type="gramEnd"/>
      <w:r w:rsidR="00271E75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next to</w:t>
      </w:r>
      <w:r w:rsidR="00BC60F4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will have flooded over the years, which will have </w:t>
      </w:r>
      <w:proofErr w:type="gramStart"/>
      <w:r w:rsidR="00BC60F4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likely </w:t>
      </w:r>
      <w:r w:rsidR="00C97B17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overrun</w:t>
      </w:r>
      <w:proofErr w:type="gramEnd"/>
      <w:r w:rsidR="00C97B17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into </w:t>
      </w:r>
      <w:r w:rsidR="000B3FF6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the</w:t>
      </w:r>
      <w:r w:rsidR="00C97B17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abbey </w:t>
      </w:r>
      <w:r w:rsidR="000B3FF6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grounds</w:t>
      </w:r>
      <w:r w:rsidR="00C97B17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, </w:t>
      </w:r>
      <w:proofErr w:type="gramStart"/>
      <w:r w:rsidR="00C97B17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likely leading</w:t>
      </w:r>
      <w:proofErr w:type="gramEnd"/>
      <w:r w:rsidR="00C97B17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to destruction</w:t>
      </w:r>
      <w:r w:rsidR="000B3FF6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and damp issues and then further </w:t>
      </w:r>
      <w:r w:rsidR="00BD602B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health</w:t>
      </w:r>
      <w:r w:rsidR="000B3FF6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issues if exposed for too long. Further to this, any run-off </w:t>
      </w:r>
      <w:r w:rsidR="00BD602B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rainwater from </w:t>
      </w:r>
      <w:r w:rsidR="000B3FF6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the slopes after heavy</w:t>
      </w:r>
      <w:r w:rsidR="00BD602B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rain</w:t>
      </w:r>
      <w:r w:rsidR="000B3FF6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may have contr</w:t>
      </w:r>
      <w:r w:rsidR="00BD602B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ibuted</w:t>
      </w:r>
      <w:r w:rsidR="00933563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and exacerbated </w:t>
      </w:r>
      <w:r w:rsidR="00BD602B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this issue. </w:t>
      </w:r>
      <w:r w:rsidR="00933563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On the other hand, the slopes may have </w:t>
      </w:r>
      <w:r w:rsidR="000335D8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provided protection from harsh winds, leading a slightly warmer climate for the monastery.</w:t>
      </w:r>
    </w:p>
    <w:p w14:paraId="627B3F0C" w14:textId="77777777" w:rsidR="00693A3B" w:rsidRPr="003C6D8E" w:rsidRDefault="00693A3B" w:rsidP="00693A3B">
      <w:pPr>
        <w:suppressAutoHyphens/>
        <w:spacing w:after="0" w:line="276" w:lineRule="auto"/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</w:pPr>
    </w:p>
    <w:p w14:paraId="2C5A2491" w14:textId="734C6D9F" w:rsidR="00B64F3C" w:rsidRPr="003C6D8E" w:rsidRDefault="00C95EE7" w:rsidP="00693A3B">
      <w:pPr>
        <w:suppressAutoHyphens/>
        <w:spacing w:after="0" w:line="276" w:lineRule="auto"/>
        <w:rPr>
          <w:rFonts w:ascii="Arial" w:hAnsi="Arial" w:cs="Arial"/>
          <w:sz w:val="22"/>
          <w:szCs w:val="22"/>
        </w:rPr>
      </w:pPr>
      <w:r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Valle Crucis Abbey </w:t>
      </w:r>
      <w:r w:rsidR="00E73F55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had a long history over approximately </w:t>
      </w:r>
      <w:proofErr w:type="gramStart"/>
      <w:r w:rsidR="00E73F55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300</w:t>
      </w:r>
      <w:proofErr w:type="gramEnd"/>
      <w:r w:rsidR="00E73F55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years</w:t>
      </w:r>
      <w:r w:rsidR="006353A1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of its running before the dissolution</w:t>
      </w:r>
      <w:r w:rsidR="00E73F55" w:rsidRPr="003C6D8E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. O</w:t>
      </w:r>
      <w:r w:rsidRPr="003C6D8E">
        <w:rPr>
          <w:rFonts w:ascii="Arial" w:hAnsi="Arial" w:cs="Arial"/>
          <w:sz w:val="22"/>
          <w:szCs w:val="22"/>
        </w:rPr>
        <w:t xml:space="preserve">ne significant event </w:t>
      </w:r>
      <w:r w:rsidR="00E73F55" w:rsidRPr="003C6D8E">
        <w:rPr>
          <w:rFonts w:ascii="Arial" w:hAnsi="Arial" w:cs="Arial"/>
          <w:sz w:val="22"/>
          <w:szCs w:val="22"/>
        </w:rPr>
        <w:t>was a fire circa 1</w:t>
      </w:r>
      <w:r w:rsidR="006353A1" w:rsidRPr="003C6D8E">
        <w:rPr>
          <w:rFonts w:ascii="Arial" w:hAnsi="Arial" w:cs="Arial"/>
          <w:sz w:val="22"/>
          <w:szCs w:val="22"/>
        </w:rPr>
        <w:t>236</w:t>
      </w:r>
      <w:r w:rsidR="00694F7A" w:rsidRPr="003C6D8E">
        <w:rPr>
          <w:rStyle w:val="FootnoteReference"/>
          <w:rFonts w:ascii="Arial" w:hAnsi="Arial" w:cs="Arial"/>
          <w:sz w:val="22"/>
          <w:szCs w:val="22"/>
        </w:rPr>
        <w:footnoteReference w:id="9"/>
      </w:r>
      <w:r w:rsidR="00306792" w:rsidRPr="003C6D8E">
        <w:rPr>
          <w:rFonts w:ascii="Arial" w:hAnsi="Arial" w:cs="Arial"/>
          <w:sz w:val="22"/>
          <w:szCs w:val="22"/>
        </w:rPr>
        <w:t xml:space="preserve">, the same year that the aforementioned founder died. </w:t>
      </w:r>
      <w:r w:rsidR="0007558E" w:rsidRPr="003C6D8E">
        <w:rPr>
          <w:rFonts w:ascii="Arial" w:hAnsi="Arial" w:cs="Arial"/>
          <w:sz w:val="22"/>
          <w:szCs w:val="22"/>
        </w:rPr>
        <w:t xml:space="preserve">This destroyed much of what had </w:t>
      </w:r>
      <w:proofErr w:type="gramStart"/>
      <w:r w:rsidR="0007558E" w:rsidRPr="003C6D8E">
        <w:rPr>
          <w:rFonts w:ascii="Arial" w:hAnsi="Arial" w:cs="Arial"/>
          <w:sz w:val="22"/>
          <w:szCs w:val="22"/>
        </w:rPr>
        <w:t>been built</w:t>
      </w:r>
      <w:proofErr w:type="gramEnd"/>
      <w:r w:rsidR="0007558E" w:rsidRPr="003C6D8E">
        <w:rPr>
          <w:rFonts w:ascii="Arial" w:hAnsi="Arial" w:cs="Arial"/>
          <w:sz w:val="22"/>
          <w:szCs w:val="22"/>
        </w:rPr>
        <w:t xml:space="preserve">, </w:t>
      </w:r>
      <w:r w:rsidR="0099168C" w:rsidRPr="003C6D8E">
        <w:rPr>
          <w:rFonts w:ascii="Arial" w:hAnsi="Arial" w:cs="Arial"/>
          <w:sz w:val="22"/>
          <w:szCs w:val="22"/>
        </w:rPr>
        <w:t xml:space="preserve">even staining </w:t>
      </w:r>
      <w:proofErr w:type="gramStart"/>
      <w:r w:rsidR="0099168C" w:rsidRPr="003C6D8E">
        <w:rPr>
          <w:rFonts w:ascii="Arial" w:hAnsi="Arial" w:cs="Arial"/>
          <w:sz w:val="22"/>
          <w:szCs w:val="22"/>
        </w:rPr>
        <w:t>some of</w:t>
      </w:r>
      <w:proofErr w:type="gramEnd"/>
      <w:r w:rsidR="0099168C" w:rsidRPr="003C6D8E">
        <w:rPr>
          <w:rFonts w:ascii="Arial" w:hAnsi="Arial" w:cs="Arial"/>
          <w:sz w:val="22"/>
          <w:szCs w:val="22"/>
        </w:rPr>
        <w:t xml:space="preserve"> the stonework </w:t>
      </w:r>
      <w:r w:rsidR="008C407C" w:rsidRPr="003C6D8E">
        <w:rPr>
          <w:rFonts w:ascii="Arial" w:hAnsi="Arial" w:cs="Arial"/>
          <w:sz w:val="22"/>
          <w:szCs w:val="22"/>
        </w:rPr>
        <w:t>a deep red</w:t>
      </w:r>
      <w:r w:rsidR="00607C38" w:rsidRPr="003C6D8E">
        <w:rPr>
          <w:rFonts w:ascii="Arial" w:hAnsi="Arial" w:cs="Arial"/>
          <w:sz w:val="22"/>
          <w:szCs w:val="22"/>
        </w:rPr>
        <w:t>.</w:t>
      </w:r>
      <w:r w:rsidR="00607C38" w:rsidRPr="003C6D8E">
        <w:rPr>
          <w:rStyle w:val="FootnoteReference"/>
          <w:rFonts w:ascii="Arial" w:hAnsi="Arial" w:cs="Arial"/>
          <w:sz w:val="22"/>
          <w:szCs w:val="22"/>
        </w:rPr>
        <w:footnoteReference w:id="10"/>
      </w:r>
      <w:r w:rsidR="00693A3B" w:rsidRPr="003C6D8E">
        <w:rPr>
          <w:rFonts w:ascii="Arial" w:hAnsi="Arial" w:cs="Arial"/>
          <w:sz w:val="22"/>
          <w:szCs w:val="22"/>
        </w:rPr>
        <w:br/>
        <w:t xml:space="preserve">Another significant event was when </w:t>
      </w:r>
      <w:r w:rsidR="00844CD2" w:rsidRPr="003C6D8E">
        <w:rPr>
          <w:rFonts w:ascii="Arial" w:hAnsi="Arial" w:cs="Arial"/>
          <w:sz w:val="22"/>
          <w:szCs w:val="22"/>
        </w:rPr>
        <w:t>the abbot in 1274</w:t>
      </w:r>
      <w:r w:rsidR="009C3329" w:rsidRPr="003C6D8E">
        <w:rPr>
          <w:rFonts w:ascii="Arial" w:hAnsi="Arial" w:cs="Arial"/>
          <w:sz w:val="22"/>
          <w:szCs w:val="22"/>
        </w:rPr>
        <w:t xml:space="preserve"> </w:t>
      </w:r>
      <w:r w:rsidR="009C3329" w:rsidRPr="003C6D8E">
        <w:rPr>
          <w:rFonts w:ascii="Arial" w:hAnsi="Arial" w:cs="Arial"/>
          <w:sz w:val="22"/>
          <w:szCs w:val="22"/>
        </w:rPr>
        <w:t>wrote to the pope in support of Llywelyn ap Gruffudd</w:t>
      </w:r>
      <w:r w:rsidR="00B40D4F" w:rsidRPr="003C6D8E">
        <w:rPr>
          <w:rStyle w:val="FootnoteReference"/>
          <w:rFonts w:ascii="Arial" w:hAnsi="Arial" w:cs="Arial"/>
          <w:sz w:val="22"/>
          <w:szCs w:val="22"/>
        </w:rPr>
        <w:footnoteReference w:id="11"/>
      </w:r>
      <w:r w:rsidR="009C3329" w:rsidRPr="003C6D8E">
        <w:rPr>
          <w:rFonts w:ascii="Arial" w:hAnsi="Arial" w:cs="Arial"/>
          <w:sz w:val="22"/>
          <w:szCs w:val="22"/>
        </w:rPr>
        <w:t>, also known as Llywe</w:t>
      </w:r>
      <w:r w:rsidR="00B40D4F" w:rsidRPr="003C6D8E">
        <w:rPr>
          <w:rFonts w:ascii="Arial" w:hAnsi="Arial" w:cs="Arial"/>
          <w:sz w:val="22"/>
          <w:szCs w:val="22"/>
        </w:rPr>
        <w:t xml:space="preserve">lyn the Last. This was significant </w:t>
      </w:r>
      <w:r w:rsidR="008C7ADE" w:rsidRPr="003C6D8E">
        <w:rPr>
          <w:rFonts w:ascii="Arial" w:hAnsi="Arial" w:cs="Arial"/>
          <w:sz w:val="22"/>
          <w:szCs w:val="22"/>
        </w:rPr>
        <w:t xml:space="preserve">for one reason as </w:t>
      </w:r>
      <w:r w:rsidR="00B40D4F" w:rsidRPr="003C6D8E">
        <w:rPr>
          <w:rFonts w:ascii="Arial" w:hAnsi="Arial" w:cs="Arial"/>
          <w:sz w:val="22"/>
          <w:szCs w:val="22"/>
        </w:rPr>
        <w:t xml:space="preserve">Llywelyn was a </w:t>
      </w:r>
      <w:r w:rsidR="00E33473" w:rsidRPr="003C6D8E">
        <w:rPr>
          <w:rFonts w:ascii="Arial" w:hAnsi="Arial" w:cs="Arial"/>
          <w:sz w:val="22"/>
          <w:szCs w:val="22"/>
        </w:rPr>
        <w:t>relative of the founder and his cousin</w:t>
      </w:r>
      <w:r w:rsidR="008C7ADE" w:rsidRPr="003C6D8E">
        <w:rPr>
          <w:rFonts w:ascii="Arial" w:hAnsi="Arial" w:cs="Arial"/>
          <w:sz w:val="22"/>
          <w:szCs w:val="22"/>
        </w:rPr>
        <w:t xml:space="preserve">, </w:t>
      </w:r>
      <w:proofErr w:type="gramStart"/>
      <w:r w:rsidR="00446F75" w:rsidRPr="003C6D8E">
        <w:rPr>
          <w:rFonts w:ascii="Arial" w:hAnsi="Arial" w:cs="Arial"/>
          <w:sz w:val="22"/>
          <w:szCs w:val="22"/>
        </w:rPr>
        <w:t>likely showing</w:t>
      </w:r>
      <w:proofErr w:type="gramEnd"/>
      <w:r w:rsidR="00446F75" w:rsidRPr="003C6D8E">
        <w:rPr>
          <w:rFonts w:ascii="Arial" w:hAnsi="Arial" w:cs="Arial"/>
          <w:sz w:val="22"/>
          <w:szCs w:val="22"/>
        </w:rPr>
        <w:t xml:space="preserve"> that loyalties had manged to last for </w:t>
      </w:r>
      <w:r w:rsidR="00F31C35" w:rsidRPr="003C6D8E">
        <w:rPr>
          <w:rFonts w:ascii="Arial" w:hAnsi="Arial" w:cs="Arial"/>
          <w:sz w:val="22"/>
          <w:szCs w:val="22"/>
        </w:rPr>
        <w:t xml:space="preserve">multiple generations between the abbey and the family. </w:t>
      </w:r>
      <w:r w:rsidR="002C6B4A" w:rsidRPr="003C6D8E">
        <w:rPr>
          <w:rFonts w:ascii="Arial" w:hAnsi="Arial" w:cs="Arial"/>
          <w:sz w:val="22"/>
          <w:szCs w:val="22"/>
        </w:rPr>
        <w:t xml:space="preserve">This was </w:t>
      </w:r>
      <w:proofErr w:type="gramStart"/>
      <w:r w:rsidR="002C6B4A" w:rsidRPr="003C6D8E">
        <w:rPr>
          <w:rFonts w:ascii="Arial" w:hAnsi="Arial" w:cs="Arial"/>
          <w:sz w:val="22"/>
          <w:szCs w:val="22"/>
        </w:rPr>
        <w:t>seemingly thanked</w:t>
      </w:r>
      <w:proofErr w:type="gramEnd"/>
      <w:r w:rsidR="002C6B4A" w:rsidRPr="003C6D8E">
        <w:rPr>
          <w:rFonts w:ascii="Arial" w:hAnsi="Arial" w:cs="Arial"/>
          <w:sz w:val="22"/>
          <w:szCs w:val="22"/>
        </w:rPr>
        <w:t xml:space="preserve"> when </w:t>
      </w:r>
      <w:r w:rsidR="001834F1" w:rsidRPr="003C6D8E">
        <w:rPr>
          <w:rFonts w:ascii="Arial" w:hAnsi="Arial" w:cs="Arial"/>
          <w:sz w:val="22"/>
          <w:szCs w:val="22"/>
        </w:rPr>
        <w:t xml:space="preserve">Llywelyn loaned the community </w:t>
      </w:r>
      <w:r w:rsidR="009507F1" w:rsidRPr="003C6D8E">
        <w:rPr>
          <w:rFonts w:ascii="Arial" w:hAnsi="Arial" w:cs="Arial"/>
          <w:sz w:val="22"/>
          <w:szCs w:val="22"/>
        </w:rPr>
        <w:t>£40 on 11 De</w:t>
      </w:r>
      <w:r w:rsidR="001B3993" w:rsidRPr="003C6D8E">
        <w:rPr>
          <w:rFonts w:ascii="Arial" w:hAnsi="Arial" w:cs="Arial"/>
          <w:sz w:val="22"/>
          <w:szCs w:val="22"/>
        </w:rPr>
        <w:t>cember</w:t>
      </w:r>
      <w:r w:rsidR="009507F1" w:rsidRPr="003C6D8E">
        <w:rPr>
          <w:rFonts w:ascii="Arial" w:hAnsi="Arial" w:cs="Arial"/>
          <w:sz w:val="22"/>
          <w:szCs w:val="22"/>
        </w:rPr>
        <w:t xml:space="preserve"> 1282</w:t>
      </w:r>
      <w:r w:rsidR="001B3993" w:rsidRPr="003C6D8E">
        <w:rPr>
          <w:rStyle w:val="FootnoteReference"/>
          <w:rFonts w:ascii="Arial" w:hAnsi="Arial" w:cs="Arial"/>
          <w:sz w:val="22"/>
          <w:szCs w:val="22"/>
        </w:rPr>
        <w:footnoteReference w:id="12"/>
      </w:r>
      <w:r w:rsidR="000E6A2E" w:rsidRPr="003C6D8E">
        <w:rPr>
          <w:rFonts w:ascii="Arial" w:hAnsi="Arial" w:cs="Arial"/>
          <w:sz w:val="22"/>
          <w:szCs w:val="22"/>
        </w:rPr>
        <w:t>, signifying a continuing positive relationship.</w:t>
      </w:r>
    </w:p>
    <w:p w14:paraId="56B5F602" w14:textId="21B505E3" w:rsidR="00715393" w:rsidRPr="003C6D8E" w:rsidRDefault="00E41C9C" w:rsidP="00693A3B">
      <w:pPr>
        <w:suppressAutoHyphens/>
        <w:spacing w:after="0" w:line="276" w:lineRule="auto"/>
        <w:rPr>
          <w:rFonts w:ascii="Arial" w:hAnsi="Arial" w:cs="Arial"/>
          <w:sz w:val="22"/>
          <w:szCs w:val="22"/>
        </w:rPr>
      </w:pPr>
      <w:r w:rsidRPr="003C6D8E">
        <w:rPr>
          <w:rFonts w:ascii="Arial" w:hAnsi="Arial" w:cs="Arial"/>
          <w:sz w:val="22"/>
          <w:szCs w:val="22"/>
        </w:rPr>
        <w:t xml:space="preserve">The most significant event after its foundation was its dissolution </w:t>
      </w:r>
      <w:r w:rsidR="003E0086" w:rsidRPr="003C6D8E">
        <w:rPr>
          <w:rFonts w:ascii="Arial" w:hAnsi="Arial" w:cs="Arial"/>
          <w:sz w:val="22"/>
          <w:szCs w:val="22"/>
        </w:rPr>
        <w:t>around the end of 1536</w:t>
      </w:r>
      <w:r w:rsidR="00742147" w:rsidRPr="003C6D8E">
        <w:rPr>
          <w:rFonts w:ascii="Arial" w:hAnsi="Arial" w:cs="Arial"/>
          <w:sz w:val="22"/>
          <w:szCs w:val="22"/>
        </w:rPr>
        <w:t xml:space="preserve"> under the instruction of King Henry VIII. </w:t>
      </w:r>
      <w:r w:rsidR="009642BB" w:rsidRPr="003C6D8E">
        <w:rPr>
          <w:rFonts w:ascii="Arial" w:hAnsi="Arial" w:cs="Arial"/>
          <w:sz w:val="22"/>
          <w:szCs w:val="22"/>
        </w:rPr>
        <w:t xml:space="preserve">Anything of value </w:t>
      </w:r>
      <w:proofErr w:type="gramStart"/>
      <w:r w:rsidR="009642BB" w:rsidRPr="003C6D8E">
        <w:rPr>
          <w:rFonts w:ascii="Arial" w:hAnsi="Arial" w:cs="Arial"/>
          <w:sz w:val="22"/>
          <w:szCs w:val="22"/>
        </w:rPr>
        <w:t>was sold</w:t>
      </w:r>
      <w:proofErr w:type="gramEnd"/>
      <w:r w:rsidR="009642BB" w:rsidRPr="003C6D8E">
        <w:rPr>
          <w:rFonts w:ascii="Arial" w:hAnsi="Arial" w:cs="Arial"/>
          <w:sz w:val="22"/>
          <w:szCs w:val="22"/>
        </w:rPr>
        <w:t xml:space="preserve"> off at auction </w:t>
      </w:r>
      <w:r w:rsidR="00E626BF" w:rsidRPr="003C6D8E">
        <w:rPr>
          <w:rFonts w:ascii="Arial" w:hAnsi="Arial" w:cs="Arial"/>
          <w:sz w:val="22"/>
          <w:szCs w:val="22"/>
        </w:rPr>
        <w:t>and t</w:t>
      </w:r>
      <w:r w:rsidR="009642BB" w:rsidRPr="003C6D8E">
        <w:rPr>
          <w:rFonts w:ascii="Arial" w:hAnsi="Arial" w:cs="Arial"/>
          <w:sz w:val="22"/>
          <w:szCs w:val="22"/>
        </w:rPr>
        <w:t>he abbot received a pension of £23</w:t>
      </w:r>
      <w:r w:rsidR="00D208D2" w:rsidRPr="003C6D8E">
        <w:rPr>
          <w:rFonts w:ascii="Arial" w:hAnsi="Arial" w:cs="Arial"/>
          <w:sz w:val="22"/>
          <w:szCs w:val="22"/>
        </w:rPr>
        <w:t>, and the site passed into private ownership.</w:t>
      </w:r>
      <w:r w:rsidR="00E07932" w:rsidRPr="003C6D8E">
        <w:rPr>
          <w:rStyle w:val="FootnoteReference"/>
          <w:rFonts w:ascii="Arial" w:hAnsi="Arial" w:cs="Arial"/>
          <w:sz w:val="22"/>
          <w:szCs w:val="22"/>
        </w:rPr>
        <w:footnoteReference w:id="13"/>
      </w:r>
      <w:r w:rsidR="00D208D2" w:rsidRPr="003C6D8E">
        <w:rPr>
          <w:rFonts w:ascii="Arial" w:hAnsi="Arial" w:cs="Arial"/>
          <w:sz w:val="22"/>
          <w:szCs w:val="22"/>
        </w:rPr>
        <w:t xml:space="preserve"> </w:t>
      </w:r>
      <w:r w:rsidR="00A04F7A" w:rsidRPr="003C6D8E">
        <w:rPr>
          <w:rFonts w:ascii="Arial" w:hAnsi="Arial" w:cs="Arial"/>
          <w:sz w:val="22"/>
          <w:szCs w:val="22"/>
        </w:rPr>
        <w:t xml:space="preserve">This was </w:t>
      </w:r>
      <w:r w:rsidR="00945E8E" w:rsidRPr="003C6D8E">
        <w:rPr>
          <w:rFonts w:ascii="Arial" w:hAnsi="Arial" w:cs="Arial"/>
          <w:sz w:val="22"/>
          <w:szCs w:val="22"/>
        </w:rPr>
        <w:t xml:space="preserve">highly significant as it signalled the end of monastic life </w:t>
      </w:r>
      <w:r w:rsidR="00AD5ED6" w:rsidRPr="003C6D8E">
        <w:rPr>
          <w:rFonts w:ascii="Arial" w:hAnsi="Arial" w:cs="Arial"/>
          <w:sz w:val="22"/>
          <w:szCs w:val="22"/>
        </w:rPr>
        <w:t xml:space="preserve">not just for Valle Crucis or across </w:t>
      </w:r>
      <w:r w:rsidR="00E07932" w:rsidRPr="003C6D8E">
        <w:rPr>
          <w:rFonts w:ascii="Arial" w:hAnsi="Arial" w:cs="Arial"/>
          <w:sz w:val="22"/>
          <w:szCs w:val="22"/>
        </w:rPr>
        <w:t>W</w:t>
      </w:r>
      <w:r w:rsidR="00AD5ED6" w:rsidRPr="003C6D8E">
        <w:rPr>
          <w:rFonts w:ascii="Arial" w:hAnsi="Arial" w:cs="Arial"/>
          <w:sz w:val="22"/>
          <w:szCs w:val="22"/>
        </w:rPr>
        <w:t xml:space="preserve">ales, but </w:t>
      </w:r>
      <w:r w:rsidR="00945E8E" w:rsidRPr="003C6D8E">
        <w:rPr>
          <w:rFonts w:ascii="Arial" w:hAnsi="Arial" w:cs="Arial"/>
          <w:sz w:val="22"/>
          <w:szCs w:val="22"/>
        </w:rPr>
        <w:t xml:space="preserve">across </w:t>
      </w:r>
      <w:r w:rsidR="00AD5ED6" w:rsidRPr="003C6D8E">
        <w:rPr>
          <w:rFonts w:ascii="Arial" w:hAnsi="Arial" w:cs="Arial"/>
          <w:sz w:val="22"/>
          <w:szCs w:val="22"/>
        </w:rPr>
        <w:t>the whole United Kingdom.</w:t>
      </w:r>
    </w:p>
    <w:p w14:paraId="717C6C70" w14:textId="77777777" w:rsidR="003C6D8E" w:rsidRPr="003C6D8E" w:rsidRDefault="003C6D8E" w:rsidP="00693A3B">
      <w:pPr>
        <w:suppressAutoHyphens/>
        <w:spacing w:after="0" w:line="276" w:lineRule="auto"/>
        <w:rPr>
          <w:rFonts w:ascii="Arial" w:hAnsi="Arial" w:cs="Arial"/>
          <w:sz w:val="22"/>
          <w:szCs w:val="22"/>
        </w:rPr>
      </w:pPr>
    </w:p>
    <w:p w14:paraId="6A377AEB" w14:textId="77777777" w:rsidR="003C6D8E" w:rsidRPr="003C6D8E" w:rsidRDefault="003C6D8E" w:rsidP="00693A3B">
      <w:pPr>
        <w:suppressAutoHyphens/>
        <w:spacing w:after="0" w:line="276" w:lineRule="auto"/>
        <w:rPr>
          <w:rFonts w:ascii="Arial" w:hAnsi="Arial" w:cs="Arial"/>
          <w:sz w:val="22"/>
          <w:szCs w:val="22"/>
        </w:rPr>
      </w:pPr>
    </w:p>
    <w:p w14:paraId="0315CDBA" w14:textId="77777777" w:rsidR="003C6D8E" w:rsidRPr="003C6D8E" w:rsidRDefault="003C6D8E" w:rsidP="00693A3B">
      <w:pPr>
        <w:suppressAutoHyphens/>
        <w:spacing w:after="0" w:line="276" w:lineRule="auto"/>
        <w:rPr>
          <w:rFonts w:ascii="Arial" w:hAnsi="Arial" w:cs="Arial"/>
          <w:sz w:val="22"/>
          <w:szCs w:val="22"/>
        </w:rPr>
      </w:pPr>
    </w:p>
    <w:p w14:paraId="7603BACE" w14:textId="77777777" w:rsidR="003C6D8E" w:rsidRPr="003C6D8E" w:rsidRDefault="003C6D8E" w:rsidP="00693A3B">
      <w:pPr>
        <w:suppressAutoHyphens/>
        <w:spacing w:after="0" w:line="276" w:lineRule="auto"/>
        <w:rPr>
          <w:rFonts w:ascii="Arial" w:hAnsi="Arial" w:cs="Arial"/>
          <w:sz w:val="22"/>
          <w:szCs w:val="22"/>
        </w:rPr>
      </w:pPr>
    </w:p>
    <w:p w14:paraId="2DB04EDD" w14:textId="77777777" w:rsidR="003C6D8E" w:rsidRPr="003C6D8E" w:rsidRDefault="003C6D8E" w:rsidP="00693A3B">
      <w:pPr>
        <w:suppressAutoHyphens/>
        <w:spacing w:after="0" w:line="276" w:lineRule="auto"/>
        <w:rPr>
          <w:rFonts w:ascii="Arial" w:hAnsi="Arial" w:cs="Arial"/>
          <w:sz w:val="22"/>
          <w:szCs w:val="22"/>
        </w:rPr>
      </w:pPr>
    </w:p>
    <w:p w14:paraId="04734306" w14:textId="77777777" w:rsidR="003C6D8E" w:rsidRPr="003C6D8E" w:rsidRDefault="003C6D8E" w:rsidP="00693A3B">
      <w:pPr>
        <w:suppressAutoHyphens/>
        <w:spacing w:after="0" w:line="276" w:lineRule="auto"/>
        <w:rPr>
          <w:rFonts w:ascii="Arial" w:hAnsi="Arial" w:cs="Arial"/>
          <w:sz w:val="22"/>
          <w:szCs w:val="22"/>
        </w:rPr>
      </w:pPr>
    </w:p>
    <w:p w14:paraId="059E2769" w14:textId="77777777" w:rsidR="003C6D8E" w:rsidRPr="003C6D8E" w:rsidRDefault="003C6D8E" w:rsidP="00693A3B">
      <w:pPr>
        <w:suppressAutoHyphens/>
        <w:spacing w:after="0" w:line="276" w:lineRule="auto"/>
        <w:rPr>
          <w:rFonts w:ascii="Arial" w:hAnsi="Arial" w:cs="Arial"/>
          <w:sz w:val="22"/>
          <w:szCs w:val="22"/>
        </w:rPr>
      </w:pPr>
    </w:p>
    <w:p w14:paraId="5429B060" w14:textId="77777777" w:rsidR="003C6D8E" w:rsidRPr="003C6D8E" w:rsidRDefault="003C6D8E" w:rsidP="003C6D8E">
      <w:pPr>
        <w:rPr>
          <w:rFonts w:ascii="Arial" w:eastAsia="Arial" w:hAnsi="Arial" w:cs="Arial"/>
          <w:sz w:val="22"/>
          <w:szCs w:val="22"/>
          <w:u w:val="single"/>
        </w:rPr>
      </w:pPr>
      <w:r w:rsidRPr="003C6D8E">
        <w:rPr>
          <w:rFonts w:ascii="Arial" w:eastAsia="Arial" w:hAnsi="Arial" w:cs="Arial"/>
          <w:sz w:val="22"/>
          <w:szCs w:val="22"/>
          <w:u w:val="single"/>
        </w:rPr>
        <w:lastRenderedPageBreak/>
        <w:t>Bibliography</w:t>
      </w:r>
    </w:p>
    <w:p w14:paraId="5E603567" w14:textId="77777777" w:rsidR="003C6D8E" w:rsidRPr="003C6D8E" w:rsidRDefault="003C6D8E" w:rsidP="003C6D8E">
      <w:pPr>
        <w:rPr>
          <w:rFonts w:ascii="Arial" w:eastAsia="Arial" w:hAnsi="Arial" w:cs="Arial"/>
          <w:sz w:val="22"/>
          <w:szCs w:val="22"/>
        </w:rPr>
      </w:pPr>
      <w:r w:rsidRPr="003C6D8E">
        <w:rPr>
          <w:rFonts w:ascii="Arial" w:eastAsia="Arial" w:hAnsi="Arial" w:cs="Arial"/>
          <w:sz w:val="22"/>
          <w:szCs w:val="22"/>
        </w:rPr>
        <w:t xml:space="preserve">All sites last accessed </w:t>
      </w:r>
      <w:proofErr w:type="gramStart"/>
      <w:r w:rsidRPr="003C6D8E">
        <w:rPr>
          <w:rFonts w:ascii="Arial" w:eastAsia="Arial" w:hAnsi="Arial" w:cs="Arial"/>
          <w:sz w:val="22"/>
          <w:szCs w:val="22"/>
        </w:rPr>
        <w:t>16/11/25</w:t>
      </w:r>
      <w:proofErr w:type="gramEnd"/>
    </w:p>
    <w:p w14:paraId="2BEDAB27" w14:textId="77777777" w:rsidR="003C6D8E" w:rsidRPr="003C6D8E" w:rsidRDefault="003C6D8E" w:rsidP="003C6D8E">
      <w:pPr>
        <w:rPr>
          <w:rFonts w:ascii="Arial" w:eastAsia="Arial" w:hAnsi="Arial" w:cs="Arial"/>
          <w:sz w:val="22"/>
          <w:szCs w:val="22"/>
        </w:rPr>
      </w:pPr>
      <w:hyperlink r:id="rId8">
        <w:r w:rsidRPr="003C6D8E">
          <w:rPr>
            <w:rStyle w:val="Hyperlink"/>
            <w:rFonts w:ascii="Arial" w:eastAsia="Arial" w:hAnsi="Arial" w:cs="Arial"/>
            <w:sz w:val="22"/>
            <w:szCs w:val="22"/>
          </w:rPr>
          <w:t xml:space="preserve">Details | 95205 | Site | </w:t>
        </w:r>
        <w:proofErr w:type="spellStart"/>
        <w:r w:rsidRPr="003C6D8E">
          <w:rPr>
            <w:rStyle w:val="Hyperlink"/>
            <w:rFonts w:ascii="Arial" w:eastAsia="Arial" w:hAnsi="Arial" w:cs="Arial"/>
            <w:sz w:val="22"/>
            <w:szCs w:val="22"/>
          </w:rPr>
          <w:t>Coflein</w:t>
        </w:r>
        <w:proofErr w:type="spellEnd"/>
      </w:hyperlink>
    </w:p>
    <w:p w14:paraId="57CBBEE0" w14:textId="77777777" w:rsidR="003C6D8E" w:rsidRPr="003C6D8E" w:rsidRDefault="003C6D8E" w:rsidP="003C6D8E">
      <w:pPr>
        <w:rPr>
          <w:rFonts w:ascii="Arial" w:eastAsia="Arial" w:hAnsi="Arial" w:cs="Arial"/>
          <w:sz w:val="22"/>
          <w:szCs w:val="22"/>
        </w:rPr>
      </w:pPr>
      <w:hyperlink r:id="rId9">
        <w:r w:rsidRPr="003C6D8E">
          <w:rPr>
            <w:rStyle w:val="Hyperlink"/>
            <w:rFonts w:ascii="Arial" w:eastAsia="Arial" w:hAnsi="Arial" w:cs="Arial"/>
            <w:sz w:val="22"/>
            <w:szCs w:val="22"/>
          </w:rPr>
          <w:t>dhi.ac.uk/cistercians/abbeys/</w:t>
        </w:r>
        <w:proofErr w:type="spellStart"/>
        <w:r w:rsidRPr="003C6D8E">
          <w:rPr>
            <w:rStyle w:val="Hyperlink"/>
            <w:rFonts w:ascii="Arial" w:eastAsia="Arial" w:hAnsi="Arial" w:cs="Arial"/>
            <w:sz w:val="22"/>
            <w:szCs w:val="22"/>
          </w:rPr>
          <w:t>valle_crucis.php</w:t>
        </w:r>
        <w:proofErr w:type="spellEnd"/>
      </w:hyperlink>
    </w:p>
    <w:p w14:paraId="3E666AB2" w14:textId="77777777" w:rsidR="003C6D8E" w:rsidRPr="003C6D8E" w:rsidRDefault="003C6D8E" w:rsidP="003C6D8E">
      <w:pPr>
        <w:rPr>
          <w:rFonts w:ascii="Arial" w:eastAsia="Arial" w:hAnsi="Arial" w:cs="Arial"/>
          <w:sz w:val="22"/>
          <w:szCs w:val="22"/>
        </w:rPr>
      </w:pPr>
      <w:hyperlink r:id="rId10">
        <w:r w:rsidRPr="003C6D8E">
          <w:rPr>
            <w:rStyle w:val="Hyperlink"/>
            <w:rFonts w:ascii="Arial" w:eastAsia="Arial" w:hAnsi="Arial" w:cs="Arial"/>
            <w:sz w:val="22"/>
            <w:szCs w:val="22"/>
          </w:rPr>
          <w:t>LLYWELYN ap IORWERTH (or 'Llywelyn the Great', often styled 'Llywelyn I', though in strictness the first prince of that name was Llywelyn ap Seisyll; 1173-1240, prince of Gwynedd | Dictionary of Welsh Biography</w:t>
        </w:r>
      </w:hyperlink>
    </w:p>
    <w:p w14:paraId="7A1807E7" w14:textId="77777777" w:rsidR="003C6D8E" w:rsidRPr="003C6D8E" w:rsidRDefault="003C6D8E" w:rsidP="003C6D8E">
      <w:pPr>
        <w:rPr>
          <w:rFonts w:ascii="Arial" w:eastAsia="Arial" w:hAnsi="Arial" w:cs="Arial"/>
          <w:sz w:val="22"/>
          <w:szCs w:val="22"/>
        </w:rPr>
      </w:pPr>
      <w:hyperlink r:id="rId11">
        <w:r w:rsidRPr="003C6D8E">
          <w:rPr>
            <w:rStyle w:val="Hyperlink"/>
            <w:rFonts w:ascii="Arial" w:eastAsia="Arial" w:hAnsi="Arial" w:cs="Arial"/>
            <w:sz w:val="22"/>
            <w:szCs w:val="22"/>
          </w:rPr>
          <w:t>MADOG ap GRUFFYDD (died 1236) lord of Powys | Dictionary of Welsh Biography</w:t>
        </w:r>
      </w:hyperlink>
    </w:p>
    <w:p w14:paraId="06F40F93" w14:textId="77777777" w:rsidR="003C6D8E" w:rsidRPr="003C6D8E" w:rsidRDefault="003C6D8E" w:rsidP="003C6D8E">
      <w:pPr>
        <w:rPr>
          <w:rFonts w:ascii="Arial" w:eastAsia="Arial" w:hAnsi="Arial" w:cs="Arial"/>
          <w:sz w:val="22"/>
          <w:szCs w:val="22"/>
        </w:rPr>
      </w:pPr>
      <w:hyperlink r:id="rId12">
        <w:r w:rsidRPr="003C6D8E">
          <w:rPr>
            <w:rStyle w:val="Hyperlink"/>
            <w:rFonts w:ascii="Arial" w:eastAsia="Arial" w:hAnsi="Arial" w:cs="Arial"/>
            <w:sz w:val="22"/>
            <w:szCs w:val="22"/>
          </w:rPr>
          <w:t>Site details: Valle Crucis</w:t>
        </w:r>
      </w:hyperlink>
    </w:p>
    <w:p w14:paraId="5C06282F" w14:textId="77777777" w:rsidR="003C6D8E" w:rsidRPr="003C6D8E" w:rsidRDefault="003C6D8E" w:rsidP="003C6D8E">
      <w:pPr>
        <w:rPr>
          <w:rFonts w:ascii="Arial" w:eastAsia="Arial" w:hAnsi="Arial" w:cs="Arial"/>
          <w:sz w:val="22"/>
          <w:szCs w:val="22"/>
        </w:rPr>
      </w:pPr>
      <w:hyperlink r:id="rId13">
        <w:r w:rsidRPr="003C6D8E">
          <w:rPr>
            <w:rStyle w:val="Hyperlink"/>
            <w:rFonts w:ascii="Arial" w:eastAsia="Arial" w:hAnsi="Arial" w:cs="Arial"/>
            <w:sz w:val="22"/>
            <w:szCs w:val="22"/>
          </w:rPr>
          <w:t>The Monastic Orders: Cistercian</w:t>
        </w:r>
      </w:hyperlink>
    </w:p>
    <w:p w14:paraId="73406C3C" w14:textId="77777777" w:rsidR="003C6D8E" w:rsidRPr="003C6D8E" w:rsidRDefault="003C6D8E" w:rsidP="003C6D8E">
      <w:pPr>
        <w:rPr>
          <w:rFonts w:ascii="Arial" w:eastAsia="Arial" w:hAnsi="Arial" w:cs="Arial"/>
          <w:sz w:val="22"/>
          <w:szCs w:val="22"/>
        </w:rPr>
      </w:pPr>
      <w:hyperlink r:id="rId14">
        <w:r w:rsidRPr="003C6D8E">
          <w:rPr>
            <w:rStyle w:val="Hyperlink"/>
            <w:rFonts w:ascii="Arial" w:eastAsia="Arial" w:hAnsi="Arial" w:cs="Arial"/>
            <w:sz w:val="22"/>
            <w:szCs w:val="22"/>
          </w:rPr>
          <w:t>Valle Crucis Abbey #1 – An introduction to the Cistercians and Valle Crucis | Based in Churton</w:t>
        </w:r>
      </w:hyperlink>
    </w:p>
    <w:p w14:paraId="09853FD9" w14:textId="77777777" w:rsidR="003C6D8E" w:rsidRPr="003C6D8E" w:rsidRDefault="003C6D8E" w:rsidP="003C6D8E">
      <w:pPr>
        <w:rPr>
          <w:rFonts w:ascii="Arial" w:eastAsia="Arial" w:hAnsi="Arial" w:cs="Arial"/>
          <w:sz w:val="22"/>
          <w:szCs w:val="22"/>
        </w:rPr>
      </w:pPr>
      <w:hyperlink r:id="rId15">
        <w:r w:rsidRPr="003C6D8E">
          <w:rPr>
            <w:rStyle w:val="Hyperlink"/>
            <w:rFonts w:ascii="Arial" w:eastAsia="Arial" w:hAnsi="Arial" w:cs="Arial"/>
            <w:sz w:val="22"/>
            <w:szCs w:val="22"/>
          </w:rPr>
          <w:t xml:space="preserve">Valle Crucis Abbey | </w:t>
        </w:r>
        <w:proofErr w:type="spellStart"/>
        <w:r w:rsidRPr="003C6D8E">
          <w:rPr>
            <w:rStyle w:val="Hyperlink"/>
            <w:rFonts w:ascii="Arial" w:eastAsia="Arial" w:hAnsi="Arial" w:cs="Arial"/>
            <w:sz w:val="22"/>
            <w:szCs w:val="22"/>
          </w:rPr>
          <w:t>Cadw</w:t>
        </w:r>
        <w:proofErr w:type="spellEnd"/>
      </w:hyperlink>
    </w:p>
    <w:p w14:paraId="6F135827" w14:textId="77777777" w:rsidR="003C6D8E" w:rsidRPr="003C6D8E" w:rsidRDefault="003C6D8E" w:rsidP="00693A3B">
      <w:pPr>
        <w:suppressAutoHyphens/>
        <w:spacing w:after="0" w:line="276" w:lineRule="auto"/>
        <w:rPr>
          <w:rFonts w:ascii="Arial" w:hAnsi="Arial" w:cs="Arial"/>
          <w:sz w:val="22"/>
          <w:szCs w:val="22"/>
        </w:rPr>
      </w:pPr>
    </w:p>
    <w:sectPr w:rsidR="003C6D8E" w:rsidRPr="003C6D8E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EB800" w14:textId="77777777" w:rsidR="00284142" w:rsidRDefault="00284142" w:rsidP="00D25EFA">
      <w:pPr>
        <w:spacing w:after="0" w:line="240" w:lineRule="auto"/>
      </w:pPr>
      <w:r>
        <w:separator/>
      </w:r>
    </w:p>
  </w:endnote>
  <w:endnote w:type="continuationSeparator" w:id="0">
    <w:p w14:paraId="5D9A4C6E" w14:textId="77777777" w:rsidR="00284142" w:rsidRDefault="00284142" w:rsidP="00D25E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82B7B" w14:textId="77777777" w:rsidR="00284142" w:rsidRDefault="00284142" w:rsidP="00D25EFA">
      <w:pPr>
        <w:spacing w:after="0" w:line="240" w:lineRule="auto"/>
      </w:pPr>
      <w:r>
        <w:separator/>
      </w:r>
    </w:p>
  </w:footnote>
  <w:footnote w:type="continuationSeparator" w:id="0">
    <w:p w14:paraId="695BA2BC" w14:textId="77777777" w:rsidR="00284142" w:rsidRDefault="00284142" w:rsidP="00D25EFA">
      <w:pPr>
        <w:spacing w:after="0" w:line="240" w:lineRule="auto"/>
      </w:pPr>
      <w:r>
        <w:continuationSeparator/>
      </w:r>
    </w:p>
  </w:footnote>
  <w:footnote w:id="1">
    <w:p w14:paraId="2BE99706" w14:textId="232BE1D3" w:rsidR="002C426E" w:rsidRDefault="002C426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="00D44F4A" w:rsidRPr="00D44F4A">
          <w:rPr>
            <w:rStyle w:val="Hyperlink"/>
          </w:rPr>
          <w:t>Site details: Valle Crucis</w:t>
        </w:r>
      </w:hyperlink>
      <w:r w:rsidR="006C70B9">
        <w:t xml:space="preserve"> </w:t>
      </w:r>
      <w:r w:rsidR="006C70B9" w:rsidRPr="009B7B8E">
        <w:rPr>
          <w:rFonts w:ascii="Arial" w:hAnsi="Arial" w:cs="Arial"/>
        </w:rPr>
        <w:t>[accessed 16 November 2025]</w:t>
      </w:r>
    </w:p>
  </w:footnote>
  <w:footnote w:id="2">
    <w:p w14:paraId="44D542A3" w14:textId="71CB2C6F" w:rsidR="003043C0" w:rsidRDefault="003043C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" w:history="1">
        <w:r w:rsidRPr="003043C0">
          <w:rPr>
            <w:rStyle w:val="Hyperlink"/>
          </w:rPr>
          <w:t>The Monastic Orders: Cistercian</w:t>
        </w:r>
      </w:hyperlink>
      <w:r w:rsidR="006C70B9">
        <w:t xml:space="preserve"> </w:t>
      </w:r>
      <w:r w:rsidR="006C70B9" w:rsidRPr="009B7B8E">
        <w:rPr>
          <w:rFonts w:ascii="Arial" w:hAnsi="Arial" w:cs="Arial"/>
        </w:rPr>
        <w:t>[accessed 16 November 2025]</w:t>
      </w:r>
    </w:p>
  </w:footnote>
  <w:footnote w:id="3">
    <w:p w14:paraId="4D5C2117" w14:textId="030CFF98" w:rsidR="00037896" w:rsidRDefault="0003789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3" w:history="1">
        <w:r w:rsidR="00E7210A" w:rsidRPr="00E7210A">
          <w:rPr>
            <w:rStyle w:val="Hyperlink"/>
          </w:rPr>
          <w:t>dhi.ac.uk/cistercians/abbeys/</w:t>
        </w:r>
        <w:proofErr w:type="spellStart"/>
        <w:r w:rsidR="00E7210A" w:rsidRPr="00E7210A">
          <w:rPr>
            <w:rStyle w:val="Hyperlink"/>
          </w:rPr>
          <w:t>valle_crucis.php</w:t>
        </w:r>
        <w:proofErr w:type="spellEnd"/>
      </w:hyperlink>
      <w:r w:rsidR="006C70B9">
        <w:t xml:space="preserve"> </w:t>
      </w:r>
      <w:r w:rsidR="006C70B9" w:rsidRPr="009B7B8E">
        <w:rPr>
          <w:rFonts w:ascii="Arial" w:hAnsi="Arial" w:cs="Arial"/>
        </w:rPr>
        <w:t>[accessed 16 November 2025]</w:t>
      </w:r>
    </w:p>
  </w:footnote>
  <w:footnote w:id="4">
    <w:p w14:paraId="2109F01A" w14:textId="7B2215E0" w:rsidR="00A3310A" w:rsidRDefault="00A3310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4" w:history="1">
        <w:r w:rsidRPr="00A3310A">
          <w:rPr>
            <w:rStyle w:val="Hyperlink"/>
          </w:rPr>
          <w:t>Site details: Valle Crucis</w:t>
        </w:r>
      </w:hyperlink>
      <w:r w:rsidR="006C70B9">
        <w:t xml:space="preserve"> </w:t>
      </w:r>
      <w:r w:rsidR="006C70B9" w:rsidRPr="009B7B8E">
        <w:rPr>
          <w:rFonts w:ascii="Arial" w:hAnsi="Arial" w:cs="Arial"/>
        </w:rPr>
        <w:t>[accessed 16 November 2025]</w:t>
      </w:r>
    </w:p>
  </w:footnote>
  <w:footnote w:id="5">
    <w:p w14:paraId="388509EC" w14:textId="6755A3D2" w:rsidR="00BF3D5D" w:rsidRDefault="00BF3D5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5" w:history="1">
        <w:r w:rsidRPr="00BF3D5D">
          <w:rPr>
            <w:rStyle w:val="Hyperlink"/>
          </w:rPr>
          <w:t>MADOG ap GRUFFYDD (died 1236) lord of Powys | Dictionary of Welsh Biography</w:t>
        </w:r>
      </w:hyperlink>
      <w:r w:rsidR="006C70B9">
        <w:t xml:space="preserve"> </w:t>
      </w:r>
      <w:r w:rsidR="006C70B9" w:rsidRPr="009B7B8E">
        <w:rPr>
          <w:rFonts w:ascii="Arial" w:hAnsi="Arial" w:cs="Arial"/>
        </w:rPr>
        <w:t>[accessed 16 November 2025]</w:t>
      </w:r>
    </w:p>
  </w:footnote>
  <w:footnote w:id="6">
    <w:p w14:paraId="164C77DE" w14:textId="09780B4F" w:rsidR="006F51C7" w:rsidRDefault="006F51C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6" w:history="1">
        <w:r w:rsidRPr="006F51C7">
          <w:rPr>
            <w:rStyle w:val="Hyperlink"/>
          </w:rPr>
          <w:t>LLYWELYN ap IORWERTH (or 'Llywelyn the Great', often styled 'Llywelyn I', though in strictness the first prince of that name was Llywelyn ap Seisyll; 1173-1240, prince of Gwynedd | Dictionary of Welsh Biography</w:t>
        </w:r>
      </w:hyperlink>
      <w:r w:rsidR="006C70B9">
        <w:t xml:space="preserve"> </w:t>
      </w:r>
      <w:r w:rsidR="006C70B9" w:rsidRPr="009B7B8E">
        <w:rPr>
          <w:rFonts w:ascii="Arial" w:hAnsi="Arial" w:cs="Arial"/>
        </w:rPr>
        <w:t>[accessed 16 November 2025]</w:t>
      </w:r>
    </w:p>
  </w:footnote>
  <w:footnote w:id="7">
    <w:p w14:paraId="0FF7B48F" w14:textId="5991CF45" w:rsidR="005246AE" w:rsidRDefault="005246A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7" w:history="1">
        <w:r w:rsidRPr="005246AE">
          <w:rPr>
            <w:rStyle w:val="Hyperlink"/>
          </w:rPr>
          <w:t>dhi.ac.uk/cistercians/abbeys/</w:t>
        </w:r>
        <w:proofErr w:type="spellStart"/>
        <w:r w:rsidRPr="005246AE">
          <w:rPr>
            <w:rStyle w:val="Hyperlink"/>
          </w:rPr>
          <w:t>valle_crucis.php</w:t>
        </w:r>
        <w:proofErr w:type="spellEnd"/>
      </w:hyperlink>
      <w:r w:rsidR="006C70B9">
        <w:t xml:space="preserve"> </w:t>
      </w:r>
      <w:r w:rsidR="006C70B9" w:rsidRPr="009B7B8E">
        <w:rPr>
          <w:rFonts w:ascii="Arial" w:hAnsi="Arial" w:cs="Arial"/>
        </w:rPr>
        <w:t>[accessed 16 November 2025]</w:t>
      </w:r>
    </w:p>
  </w:footnote>
  <w:footnote w:id="8">
    <w:p w14:paraId="7720442F" w14:textId="529C7851" w:rsidR="00C45BB4" w:rsidRDefault="00C45BB4" w:rsidP="00C45BB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8" w:history="1">
        <w:r w:rsidRPr="00761C54">
          <w:rPr>
            <w:rStyle w:val="Hyperlink"/>
          </w:rPr>
          <w:t>dhi.ac.uk/cistercians/abbeys/</w:t>
        </w:r>
        <w:proofErr w:type="spellStart"/>
        <w:r w:rsidRPr="00761C54">
          <w:rPr>
            <w:rStyle w:val="Hyperlink"/>
          </w:rPr>
          <w:t>valle_crucis.php</w:t>
        </w:r>
        <w:proofErr w:type="spellEnd"/>
      </w:hyperlink>
      <w:r w:rsidR="006C70B9">
        <w:t xml:space="preserve"> </w:t>
      </w:r>
      <w:r w:rsidR="006C70B9" w:rsidRPr="009B7B8E">
        <w:rPr>
          <w:rFonts w:ascii="Arial" w:hAnsi="Arial" w:cs="Arial"/>
        </w:rPr>
        <w:t>[accessed 16 November 2025]</w:t>
      </w:r>
    </w:p>
  </w:footnote>
  <w:footnote w:id="9">
    <w:p w14:paraId="7A4754F7" w14:textId="02E6BE1C" w:rsidR="00694F7A" w:rsidRDefault="00694F7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9" w:history="1">
        <w:r w:rsidRPr="00694F7A">
          <w:rPr>
            <w:rStyle w:val="Hyperlink"/>
          </w:rPr>
          <w:t xml:space="preserve">Details | 95205 | Site | </w:t>
        </w:r>
        <w:proofErr w:type="spellStart"/>
        <w:r w:rsidRPr="00694F7A">
          <w:rPr>
            <w:rStyle w:val="Hyperlink"/>
          </w:rPr>
          <w:t>Coflein</w:t>
        </w:r>
        <w:proofErr w:type="spellEnd"/>
      </w:hyperlink>
      <w:r w:rsidR="006C70B9">
        <w:t xml:space="preserve"> </w:t>
      </w:r>
      <w:r w:rsidR="006C70B9" w:rsidRPr="009B7B8E">
        <w:rPr>
          <w:rFonts w:ascii="Arial" w:hAnsi="Arial" w:cs="Arial"/>
        </w:rPr>
        <w:t>[accessed 16 November 2025]</w:t>
      </w:r>
    </w:p>
  </w:footnote>
  <w:footnote w:id="10">
    <w:p w14:paraId="19D787B3" w14:textId="2C32D265" w:rsidR="00607C38" w:rsidRDefault="00607C3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0" w:history="1">
        <w:r w:rsidRPr="00607C38">
          <w:rPr>
            <w:rStyle w:val="Hyperlink"/>
          </w:rPr>
          <w:t>dhi.ac.uk/cistercians/abbeys/</w:t>
        </w:r>
        <w:proofErr w:type="spellStart"/>
        <w:r w:rsidRPr="00607C38">
          <w:rPr>
            <w:rStyle w:val="Hyperlink"/>
          </w:rPr>
          <w:t>valle_crucis.php</w:t>
        </w:r>
        <w:proofErr w:type="spellEnd"/>
      </w:hyperlink>
      <w:r w:rsidR="006C70B9">
        <w:t xml:space="preserve"> </w:t>
      </w:r>
      <w:r w:rsidR="006C70B9" w:rsidRPr="009B7B8E">
        <w:rPr>
          <w:rFonts w:ascii="Arial" w:hAnsi="Arial" w:cs="Arial"/>
        </w:rPr>
        <w:t>[accessed 16 November 2025]</w:t>
      </w:r>
    </w:p>
  </w:footnote>
  <w:footnote w:id="11">
    <w:p w14:paraId="030AE314" w14:textId="7F35E323" w:rsidR="00B40D4F" w:rsidRDefault="00B40D4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1" w:history="1">
        <w:r w:rsidRPr="00B40D4F">
          <w:rPr>
            <w:rStyle w:val="Hyperlink"/>
          </w:rPr>
          <w:t>Valle Crucis- details of Allegiance, 1274</w:t>
        </w:r>
      </w:hyperlink>
      <w:r w:rsidR="006C70B9">
        <w:t xml:space="preserve"> </w:t>
      </w:r>
      <w:r w:rsidR="006C70B9" w:rsidRPr="009B7B8E">
        <w:rPr>
          <w:rFonts w:ascii="Arial" w:hAnsi="Arial" w:cs="Arial"/>
        </w:rPr>
        <w:t>[accessed 16 November 2025]</w:t>
      </w:r>
    </w:p>
  </w:footnote>
  <w:footnote w:id="12">
    <w:p w14:paraId="20879D53" w14:textId="7C7031B4" w:rsidR="001B3993" w:rsidRDefault="001B399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2" w:history="1">
        <w:r w:rsidRPr="001B3993">
          <w:rPr>
            <w:rStyle w:val="Hyperlink"/>
          </w:rPr>
          <w:t>Valle Crucis- details of Loan, 1282, 11 December</w:t>
        </w:r>
      </w:hyperlink>
      <w:r w:rsidR="006C70B9">
        <w:t xml:space="preserve"> </w:t>
      </w:r>
      <w:r w:rsidR="006C70B9" w:rsidRPr="009B7B8E">
        <w:rPr>
          <w:rFonts w:ascii="Arial" w:hAnsi="Arial" w:cs="Arial"/>
        </w:rPr>
        <w:t>[accessed 16 November 2025]</w:t>
      </w:r>
    </w:p>
  </w:footnote>
  <w:footnote w:id="13">
    <w:p w14:paraId="38AF9754" w14:textId="13B4F1A9" w:rsidR="00E07932" w:rsidRDefault="00E0793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3" w:history="1">
        <w:r w:rsidRPr="00E07932">
          <w:rPr>
            <w:rStyle w:val="Hyperlink"/>
          </w:rPr>
          <w:t>Valle Crucis- details of Dissolution, c.1537</w:t>
        </w:r>
      </w:hyperlink>
      <w:r w:rsidR="006C70B9">
        <w:t xml:space="preserve"> </w:t>
      </w:r>
      <w:r w:rsidR="006C70B9" w:rsidRPr="009B7B8E">
        <w:rPr>
          <w:rFonts w:ascii="Arial" w:hAnsi="Arial" w:cs="Arial"/>
        </w:rPr>
        <w:t>[accessed 16 November 2025]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A9245" w14:textId="67EE726B" w:rsidR="00D25EFA" w:rsidRPr="00877ABA" w:rsidRDefault="00D25EFA" w:rsidP="007266CB">
    <w:pPr>
      <w:rPr>
        <w:rFonts w:ascii="Arial" w:hAnsi="Arial" w:cs="Arial"/>
        <w:sz w:val="22"/>
        <w:szCs w:val="22"/>
      </w:rPr>
    </w:pPr>
    <w:r w:rsidRPr="00877ABA">
      <w:rPr>
        <w:rFonts w:ascii="Arial" w:hAnsi="Arial" w:cs="Arial"/>
        <w:sz w:val="22"/>
        <w:szCs w:val="22"/>
      </w:rPr>
      <w:t>Monastic Wales Valle Crucis Abbey</w:t>
    </w:r>
    <w:r>
      <w:rPr>
        <w:rFonts w:ascii="Arial" w:hAnsi="Arial" w:cs="Arial"/>
        <w:sz w:val="22"/>
        <w:szCs w:val="22"/>
      </w:rPr>
      <w:t xml:space="preserve"> 1000w</w:t>
    </w:r>
  </w:p>
  <w:p w14:paraId="228E6A58" w14:textId="77777777" w:rsidR="00D25EFA" w:rsidRDefault="00D25E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num w:numId="1" w16cid:durableId="784077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1C9"/>
    <w:rsid w:val="000126FE"/>
    <w:rsid w:val="00026DFC"/>
    <w:rsid w:val="0003072A"/>
    <w:rsid w:val="000335D8"/>
    <w:rsid w:val="00036989"/>
    <w:rsid w:val="00037896"/>
    <w:rsid w:val="00037D80"/>
    <w:rsid w:val="00041DC5"/>
    <w:rsid w:val="00063229"/>
    <w:rsid w:val="0007558E"/>
    <w:rsid w:val="000829BA"/>
    <w:rsid w:val="000B3FF6"/>
    <w:rsid w:val="000E6A2E"/>
    <w:rsid w:val="00140CE4"/>
    <w:rsid w:val="001834F1"/>
    <w:rsid w:val="001B2FE1"/>
    <w:rsid w:val="001B3993"/>
    <w:rsid w:val="002101C6"/>
    <w:rsid w:val="00216A60"/>
    <w:rsid w:val="002530A3"/>
    <w:rsid w:val="00271E75"/>
    <w:rsid w:val="0027529A"/>
    <w:rsid w:val="00284142"/>
    <w:rsid w:val="00284FE4"/>
    <w:rsid w:val="002851C9"/>
    <w:rsid w:val="00285E09"/>
    <w:rsid w:val="002A41B4"/>
    <w:rsid w:val="002A6CFC"/>
    <w:rsid w:val="002B2741"/>
    <w:rsid w:val="002C426E"/>
    <w:rsid w:val="002C6B4A"/>
    <w:rsid w:val="003043C0"/>
    <w:rsid w:val="00306792"/>
    <w:rsid w:val="0031244D"/>
    <w:rsid w:val="003364E6"/>
    <w:rsid w:val="00366FB3"/>
    <w:rsid w:val="00367BB3"/>
    <w:rsid w:val="00383C9B"/>
    <w:rsid w:val="003C6D8E"/>
    <w:rsid w:val="003D5780"/>
    <w:rsid w:val="003E0086"/>
    <w:rsid w:val="00432448"/>
    <w:rsid w:val="00446F75"/>
    <w:rsid w:val="00451B45"/>
    <w:rsid w:val="004817A6"/>
    <w:rsid w:val="00481AF1"/>
    <w:rsid w:val="0048571B"/>
    <w:rsid w:val="004D03FF"/>
    <w:rsid w:val="004D50C3"/>
    <w:rsid w:val="004D5D91"/>
    <w:rsid w:val="004E7748"/>
    <w:rsid w:val="00505AAF"/>
    <w:rsid w:val="00512BF6"/>
    <w:rsid w:val="00514FF4"/>
    <w:rsid w:val="00520EB1"/>
    <w:rsid w:val="00523D09"/>
    <w:rsid w:val="005246AE"/>
    <w:rsid w:val="00542F12"/>
    <w:rsid w:val="0055260F"/>
    <w:rsid w:val="00571021"/>
    <w:rsid w:val="00575913"/>
    <w:rsid w:val="0058677C"/>
    <w:rsid w:val="00594908"/>
    <w:rsid w:val="005A63CF"/>
    <w:rsid w:val="005C6E85"/>
    <w:rsid w:val="00607C38"/>
    <w:rsid w:val="00622B01"/>
    <w:rsid w:val="00622F84"/>
    <w:rsid w:val="00633CB7"/>
    <w:rsid w:val="006353A1"/>
    <w:rsid w:val="006365F6"/>
    <w:rsid w:val="00653169"/>
    <w:rsid w:val="00675583"/>
    <w:rsid w:val="00693A3B"/>
    <w:rsid w:val="00694F7A"/>
    <w:rsid w:val="006952A0"/>
    <w:rsid w:val="006B1A2B"/>
    <w:rsid w:val="006C3485"/>
    <w:rsid w:val="006C3C71"/>
    <w:rsid w:val="006C70B9"/>
    <w:rsid w:val="006D5ECB"/>
    <w:rsid w:val="006D74A7"/>
    <w:rsid w:val="006F46F6"/>
    <w:rsid w:val="006F51C7"/>
    <w:rsid w:val="007077F2"/>
    <w:rsid w:val="007100FD"/>
    <w:rsid w:val="00715393"/>
    <w:rsid w:val="00715F0F"/>
    <w:rsid w:val="00716B5B"/>
    <w:rsid w:val="00721827"/>
    <w:rsid w:val="00736A0C"/>
    <w:rsid w:val="00742147"/>
    <w:rsid w:val="0074456F"/>
    <w:rsid w:val="00747FC8"/>
    <w:rsid w:val="00752809"/>
    <w:rsid w:val="00753F7F"/>
    <w:rsid w:val="00761C54"/>
    <w:rsid w:val="007625C3"/>
    <w:rsid w:val="007647B1"/>
    <w:rsid w:val="00774AE4"/>
    <w:rsid w:val="007774BA"/>
    <w:rsid w:val="007953B6"/>
    <w:rsid w:val="007A0EC7"/>
    <w:rsid w:val="007C4ABF"/>
    <w:rsid w:val="007C72C1"/>
    <w:rsid w:val="007D44B2"/>
    <w:rsid w:val="007E58B4"/>
    <w:rsid w:val="008102E1"/>
    <w:rsid w:val="00830D71"/>
    <w:rsid w:val="00841A06"/>
    <w:rsid w:val="00844CD2"/>
    <w:rsid w:val="00854987"/>
    <w:rsid w:val="00863671"/>
    <w:rsid w:val="008637E5"/>
    <w:rsid w:val="00877ABA"/>
    <w:rsid w:val="00894D5C"/>
    <w:rsid w:val="008B4CDD"/>
    <w:rsid w:val="008C407C"/>
    <w:rsid w:val="008C7ADE"/>
    <w:rsid w:val="008D6721"/>
    <w:rsid w:val="008E72AB"/>
    <w:rsid w:val="009215D7"/>
    <w:rsid w:val="00933563"/>
    <w:rsid w:val="00945E8E"/>
    <w:rsid w:val="009507F1"/>
    <w:rsid w:val="00957592"/>
    <w:rsid w:val="009642BB"/>
    <w:rsid w:val="00964686"/>
    <w:rsid w:val="0097390C"/>
    <w:rsid w:val="0097465A"/>
    <w:rsid w:val="0099168C"/>
    <w:rsid w:val="009A3299"/>
    <w:rsid w:val="009B3467"/>
    <w:rsid w:val="009B7B8E"/>
    <w:rsid w:val="009C3329"/>
    <w:rsid w:val="009D3EE5"/>
    <w:rsid w:val="009F490A"/>
    <w:rsid w:val="00A04F7A"/>
    <w:rsid w:val="00A1073E"/>
    <w:rsid w:val="00A3310A"/>
    <w:rsid w:val="00A349E0"/>
    <w:rsid w:val="00A41074"/>
    <w:rsid w:val="00A55D16"/>
    <w:rsid w:val="00A80E93"/>
    <w:rsid w:val="00A85A2D"/>
    <w:rsid w:val="00AC523A"/>
    <w:rsid w:val="00AC750D"/>
    <w:rsid w:val="00AD5ED6"/>
    <w:rsid w:val="00AF1205"/>
    <w:rsid w:val="00AF3FE7"/>
    <w:rsid w:val="00B22956"/>
    <w:rsid w:val="00B33A1E"/>
    <w:rsid w:val="00B40D4F"/>
    <w:rsid w:val="00B5667B"/>
    <w:rsid w:val="00B64F3C"/>
    <w:rsid w:val="00B66D20"/>
    <w:rsid w:val="00B7127B"/>
    <w:rsid w:val="00B738EB"/>
    <w:rsid w:val="00B84CEF"/>
    <w:rsid w:val="00B95CB7"/>
    <w:rsid w:val="00BA39BE"/>
    <w:rsid w:val="00BB6C60"/>
    <w:rsid w:val="00BC60F4"/>
    <w:rsid w:val="00BD3A6D"/>
    <w:rsid w:val="00BD602B"/>
    <w:rsid w:val="00BF18C8"/>
    <w:rsid w:val="00BF3D5D"/>
    <w:rsid w:val="00C00177"/>
    <w:rsid w:val="00C45BB4"/>
    <w:rsid w:val="00C51553"/>
    <w:rsid w:val="00C92F51"/>
    <w:rsid w:val="00C95EE7"/>
    <w:rsid w:val="00C97B17"/>
    <w:rsid w:val="00CD511A"/>
    <w:rsid w:val="00CE0654"/>
    <w:rsid w:val="00CE4E51"/>
    <w:rsid w:val="00CF139B"/>
    <w:rsid w:val="00CF2B9E"/>
    <w:rsid w:val="00CF4AFB"/>
    <w:rsid w:val="00D03CE8"/>
    <w:rsid w:val="00D12D6F"/>
    <w:rsid w:val="00D208D2"/>
    <w:rsid w:val="00D20FC7"/>
    <w:rsid w:val="00D25EFA"/>
    <w:rsid w:val="00D44AFD"/>
    <w:rsid w:val="00D44F4A"/>
    <w:rsid w:val="00D46CAC"/>
    <w:rsid w:val="00D5354B"/>
    <w:rsid w:val="00D62FBB"/>
    <w:rsid w:val="00D67305"/>
    <w:rsid w:val="00D86709"/>
    <w:rsid w:val="00DA4F25"/>
    <w:rsid w:val="00DB78E3"/>
    <w:rsid w:val="00DC4E1F"/>
    <w:rsid w:val="00DF27AF"/>
    <w:rsid w:val="00E07932"/>
    <w:rsid w:val="00E13B3E"/>
    <w:rsid w:val="00E174C8"/>
    <w:rsid w:val="00E33473"/>
    <w:rsid w:val="00E41C9C"/>
    <w:rsid w:val="00E43669"/>
    <w:rsid w:val="00E626BF"/>
    <w:rsid w:val="00E7210A"/>
    <w:rsid w:val="00E73F55"/>
    <w:rsid w:val="00E76EC0"/>
    <w:rsid w:val="00E843B4"/>
    <w:rsid w:val="00EB7D64"/>
    <w:rsid w:val="00ED3123"/>
    <w:rsid w:val="00F15F37"/>
    <w:rsid w:val="00F31C35"/>
    <w:rsid w:val="00F34B51"/>
    <w:rsid w:val="00F510B6"/>
    <w:rsid w:val="00F6164D"/>
    <w:rsid w:val="00F80859"/>
    <w:rsid w:val="00F82668"/>
    <w:rsid w:val="00FC1861"/>
    <w:rsid w:val="00FC21F7"/>
    <w:rsid w:val="00FE0C7A"/>
    <w:rsid w:val="00FE3D5A"/>
    <w:rsid w:val="00FE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3A4A3"/>
  <w15:chartTrackingRefBased/>
  <w15:docId w15:val="{F1D82F41-4AAC-FA4B-AF2E-0CA1971C0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51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51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51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51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51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51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51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51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51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51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51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51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51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51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51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51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51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51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51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51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51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51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51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51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51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51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51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51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51C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rsid w:val="006C3C71"/>
    <w:rPr>
      <w:color w:val="0000FF"/>
      <w:u w:val="single"/>
    </w:rPr>
  </w:style>
  <w:style w:type="paragraph" w:styleId="BodyText">
    <w:name w:val="Body Text"/>
    <w:basedOn w:val="Normal"/>
    <w:link w:val="BodyTextChar"/>
    <w:rsid w:val="00B95CB7"/>
    <w:pPr>
      <w:suppressAutoHyphens/>
      <w:spacing w:after="0" w:line="276" w:lineRule="auto"/>
    </w:pPr>
    <w:rPr>
      <w:rFonts w:ascii="Garamond" w:eastAsia="Times New Roman" w:hAnsi="Garamond" w:cs="Garamond"/>
      <w:kern w:val="0"/>
      <w:lang w:eastAsia="zh-CN"/>
      <w14:ligatures w14:val="none"/>
    </w:rPr>
  </w:style>
  <w:style w:type="character" w:customStyle="1" w:styleId="BodyTextChar">
    <w:name w:val="Body Text Char"/>
    <w:basedOn w:val="DefaultParagraphFont"/>
    <w:link w:val="BodyText"/>
    <w:rsid w:val="00B95CB7"/>
    <w:rPr>
      <w:rFonts w:ascii="Garamond" w:eastAsia="Times New Roman" w:hAnsi="Garamond" w:cs="Garamond"/>
      <w:kern w:val="0"/>
      <w:lang w:eastAsia="zh-CN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957592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25E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5EFA"/>
  </w:style>
  <w:style w:type="paragraph" w:styleId="Footer">
    <w:name w:val="footer"/>
    <w:basedOn w:val="Normal"/>
    <w:link w:val="FooterChar"/>
    <w:uiPriority w:val="99"/>
    <w:unhideWhenUsed/>
    <w:rsid w:val="00D25E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5EFA"/>
  </w:style>
  <w:style w:type="paragraph" w:styleId="FootnoteText">
    <w:name w:val="footnote text"/>
    <w:basedOn w:val="Normal"/>
    <w:link w:val="FootnoteTextChar"/>
    <w:uiPriority w:val="99"/>
    <w:semiHidden/>
    <w:unhideWhenUsed/>
    <w:rsid w:val="002C426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C426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C426E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D44F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flein.gov.uk/en/site/95205/" TargetMode="External"/><Relationship Id="rId13" Type="http://schemas.openxmlformats.org/officeDocument/2006/relationships/hyperlink" Target="https://www.monasticwales.org/order/1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monasticwales.org/browsedb.php?func=showsite&amp;siteID=35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ography.wales/article/s-MADO-APG-123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adw.gov.wales/visit/places-to-visit/valle-crucis-abbey" TargetMode="External"/><Relationship Id="rId10" Type="http://schemas.openxmlformats.org/officeDocument/2006/relationships/hyperlink" Target="https://biography.wales/article/s-LLYW-API-117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dhi.ac.uk/cistercians/abbeys/valle_crucis.php" TargetMode="External"/><Relationship Id="rId14" Type="http://schemas.openxmlformats.org/officeDocument/2006/relationships/hyperlink" Target="https://basedinchurton.co.uk/2021/11/23/monastic-northeast-wales-and-west-cheshire-2-valle-crucis/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hi.ac.uk/cistercians/abbeys/valle_crucis.php" TargetMode="External"/><Relationship Id="rId13" Type="http://schemas.openxmlformats.org/officeDocument/2006/relationships/hyperlink" Target="https://www.monasticwales.org/event/168" TargetMode="External"/><Relationship Id="rId3" Type="http://schemas.openxmlformats.org/officeDocument/2006/relationships/hyperlink" Target="https://www.dhi.ac.uk/cistercians/abbeys/valle_crucis.php" TargetMode="External"/><Relationship Id="rId7" Type="http://schemas.openxmlformats.org/officeDocument/2006/relationships/hyperlink" Target="https://www.dhi.ac.uk/cistercians/abbeys/valle_crucis.php" TargetMode="External"/><Relationship Id="rId12" Type="http://schemas.openxmlformats.org/officeDocument/2006/relationships/hyperlink" Target="https://www.monasticwales.org/event/297" TargetMode="External"/><Relationship Id="rId2" Type="http://schemas.openxmlformats.org/officeDocument/2006/relationships/hyperlink" Target="https://www.monasticwales.org/order/1" TargetMode="External"/><Relationship Id="rId1" Type="http://schemas.openxmlformats.org/officeDocument/2006/relationships/hyperlink" Target="https://www.monasticwales.org/browsedb.php?func=showsite&amp;siteID=35" TargetMode="External"/><Relationship Id="rId6" Type="http://schemas.openxmlformats.org/officeDocument/2006/relationships/hyperlink" Target="https://biography.wales/article/s-LLYW-API-1173" TargetMode="External"/><Relationship Id="rId11" Type="http://schemas.openxmlformats.org/officeDocument/2006/relationships/hyperlink" Target="https://www.monasticwales.org/event/590" TargetMode="External"/><Relationship Id="rId5" Type="http://schemas.openxmlformats.org/officeDocument/2006/relationships/hyperlink" Target="https://biography.wales/article/s-MADO-APG-1236" TargetMode="External"/><Relationship Id="rId10" Type="http://schemas.openxmlformats.org/officeDocument/2006/relationships/hyperlink" Target="https://www.dhi.ac.uk/cistercians/abbeys/valle_crucis.php" TargetMode="External"/><Relationship Id="rId4" Type="http://schemas.openxmlformats.org/officeDocument/2006/relationships/hyperlink" Target="https://www.monasticwales.org/browsedb.php?func=showsite&amp;siteID=35" TargetMode="External"/><Relationship Id="rId9" Type="http://schemas.openxmlformats.org/officeDocument/2006/relationships/hyperlink" Target="https://coflein.gov.uk/en/site/95205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9E145D-B6E0-46DA-8DF4-14D0604F3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3</Pages>
  <Words>1028</Words>
  <Characters>5862</Characters>
  <Application>Microsoft Office Word</Application>
  <DocSecurity>0</DocSecurity>
  <Lines>48</Lines>
  <Paragraphs>13</Paragraphs>
  <ScaleCrop>false</ScaleCrop>
  <Company/>
  <LinksUpToDate>false</LinksUpToDate>
  <CharactersWithSpaces>6877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Barrowdale-Smith (2403842)</dc:creator>
  <cp:keywords/>
  <dc:description/>
  <cp:lastModifiedBy>Caitlin Barrowdale-Smith</cp:lastModifiedBy>
  <cp:revision>216</cp:revision>
  <dcterms:created xsi:type="dcterms:W3CDTF">2025-11-15T23:49:00Z</dcterms:created>
  <dcterms:modified xsi:type="dcterms:W3CDTF">2025-11-16T23:46:00Z</dcterms:modified>
</cp:coreProperties>
</file>