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A46DAE"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096E0EF1" w:rsidR="000B31CA" w:rsidRPr="00FB719F" w:rsidRDefault="000B31CA" w:rsidP="000B31CA">
      <w:pPr>
        <w:jc w:val="center"/>
        <w:rPr>
          <w:rFonts w:ascii="Arial" w:hAnsi="Arial" w:cs="Arial"/>
        </w:rPr>
      </w:pPr>
      <w:r w:rsidRPr="00FB719F">
        <w:rPr>
          <w:rFonts w:ascii="Arial" w:hAnsi="Arial" w:cs="Arial"/>
        </w:rPr>
        <w:t>Student Name:</w:t>
      </w:r>
      <w:r w:rsidR="00CD7DA5">
        <w:rPr>
          <w:rFonts w:ascii="Arial" w:hAnsi="Arial" w:cs="Arial"/>
        </w:rPr>
        <w:t xml:space="preserve"> Abbey Morrall</w:t>
      </w:r>
    </w:p>
    <w:p w14:paraId="0F8646DB" w14:textId="080FFD3C" w:rsidR="000B31CA" w:rsidRPr="00FB719F" w:rsidRDefault="000B31CA" w:rsidP="000B31CA">
      <w:pPr>
        <w:jc w:val="center"/>
        <w:rPr>
          <w:rFonts w:ascii="Arial" w:hAnsi="Arial" w:cs="Arial"/>
        </w:rPr>
      </w:pPr>
      <w:r w:rsidRPr="00FB719F">
        <w:rPr>
          <w:rFonts w:ascii="Arial" w:hAnsi="Arial" w:cs="Arial"/>
        </w:rPr>
        <w:t>Student Number:</w:t>
      </w:r>
      <w:r w:rsidR="00CD7DA5">
        <w:rPr>
          <w:rFonts w:ascii="Arial" w:hAnsi="Arial" w:cs="Arial"/>
        </w:rPr>
        <w:t xml:space="preserve"> 2215918</w:t>
      </w:r>
    </w:p>
    <w:p w14:paraId="6BAB90F0" w14:textId="772837AF" w:rsidR="000B31CA" w:rsidRPr="00FB719F" w:rsidRDefault="000B31CA" w:rsidP="000B31CA">
      <w:pPr>
        <w:jc w:val="center"/>
        <w:rPr>
          <w:rFonts w:ascii="Arial" w:hAnsi="Arial" w:cs="Arial"/>
        </w:rPr>
      </w:pPr>
      <w:r w:rsidRPr="00FB719F">
        <w:rPr>
          <w:rFonts w:ascii="Arial" w:hAnsi="Arial" w:cs="Arial"/>
        </w:rPr>
        <w:t xml:space="preserve">Lecturer Name: </w:t>
      </w:r>
      <w:r w:rsidR="00CD7DA5">
        <w:rPr>
          <w:rFonts w:ascii="Arial" w:hAnsi="Arial" w:cs="Arial"/>
        </w:rPr>
        <w:t>Rebecca Stewart</w:t>
      </w:r>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3219A51A"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482D7B">
              <w:rPr>
                <w:webHidden/>
              </w:rPr>
              <w:t>3</w:t>
            </w:r>
            <w:r w:rsidR="00812EB2">
              <w:rPr>
                <w:webHidden/>
              </w:rPr>
              <w:fldChar w:fldCharType="end"/>
            </w:r>
          </w:hyperlink>
        </w:p>
        <w:p w14:paraId="16805557" w14:textId="4B837D50" w:rsidR="00812EB2" w:rsidRDefault="00A46DAE">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482D7B">
              <w:rPr>
                <w:webHidden/>
              </w:rPr>
              <w:t>3</w:t>
            </w:r>
            <w:r w:rsidR="00812EB2">
              <w:rPr>
                <w:webHidden/>
              </w:rPr>
              <w:fldChar w:fldCharType="end"/>
            </w:r>
          </w:hyperlink>
        </w:p>
        <w:p w14:paraId="5456A75F" w14:textId="44CCC397" w:rsidR="00812EB2" w:rsidRDefault="00A46DAE">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482D7B">
              <w:rPr>
                <w:noProof/>
                <w:webHidden/>
              </w:rPr>
              <w:t>3</w:t>
            </w:r>
            <w:r w:rsidR="00812EB2">
              <w:rPr>
                <w:noProof/>
                <w:webHidden/>
              </w:rPr>
              <w:fldChar w:fldCharType="end"/>
            </w:r>
          </w:hyperlink>
        </w:p>
        <w:p w14:paraId="1B5FCD44" w14:textId="662B4AA1" w:rsidR="00812EB2" w:rsidRDefault="00A46DAE">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482D7B">
              <w:rPr>
                <w:noProof/>
                <w:webHidden/>
              </w:rPr>
              <w:t>4</w:t>
            </w:r>
            <w:r w:rsidR="00812EB2">
              <w:rPr>
                <w:noProof/>
                <w:webHidden/>
              </w:rPr>
              <w:fldChar w:fldCharType="end"/>
            </w:r>
          </w:hyperlink>
        </w:p>
        <w:p w14:paraId="455276CE" w14:textId="5DEC1301" w:rsidR="00812EB2" w:rsidRDefault="00A46DAE">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482D7B">
              <w:rPr>
                <w:noProof/>
                <w:webHidden/>
              </w:rPr>
              <w:t>5</w:t>
            </w:r>
            <w:r w:rsidR="00812EB2">
              <w:rPr>
                <w:noProof/>
                <w:webHidden/>
              </w:rPr>
              <w:fldChar w:fldCharType="end"/>
            </w:r>
          </w:hyperlink>
        </w:p>
        <w:p w14:paraId="07A49328" w14:textId="170F0F70" w:rsidR="00812EB2" w:rsidRDefault="00A46DAE">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482D7B">
              <w:rPr>
                <w:webHidden/>
              </w:rPr>
              <w:t>5</w:t>
            </w:r>
            <w:r w:rsidR="00812EB2">
              <w:rPr>
                <w:webHidden/>
              </w:rPr>
              <w:fldChar w:fldCharType="end"/>
            </w:r>
          </w:hyperlink>
        </w:p>
        <w:p w14:paraId="4FAE2299" w14:textId="4133579E" w:rsidR="00812EB2" w:rsidRDefault="00A46DAE">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482D7B">
              <w:rPr>
                <w:webHidden/>
              </w:rPr>
              <w:t>7</w:t>
            </w:r>
            <w:r w:rsidR="00812EB2">
              <w:rPr>
                <w:webHidden/>
              </w:rPr>
              <w:fldChar w:fldCharType="end"/>
            </w:r>
          </w:hyperlink>
        </w:p>
        <w:p w14:paraId="667222D8" w14:textId="63BE9D8A" w:rsidR="00812EB2" w:rsidRDefault="00A46DAE">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482D7B">
              <w:rPr>
                <w:webHidden/>
              </w:rPr>
              <w:t>8</w:t>
            </w:r>
            <w:r w:rsidR="00812EB2">
              <w:rPr>
                <w:webHidden/>
              </w:rPr>
              <w:fldChar w:fldCharType="end"/>
            </w:r>
          </w:hyperlink>
        </w:p>
        <w:p w14:paraId="43AF9B73" w14:textId="2024594D" w:rsidR="00812EB2" w:rsidRDefault="00A46DAE">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482D7B">
              <w:rPr>
                <w:webHidden/>
              </w:rPr>
              <w:t>9</w:t>
            </w:r>
            <w:r w:rsidR="00812EB2">
              <w:rPr>
                <w:webHidden/>
              </w:rPr>
              <w:fldChar w:fldCharType="end"/>
            </w:r>
          </w:hyperlink>
        </w:p>
        <w:p w14:paraId="42EB6298" w14:textId="074FBF66" w:rsidR="00812EB2" w:rsidRDefault="00A46DAE">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482D7B">
              <w:rPr>
                <w:webHidden/>
              </w:rPr>
              <w:t>10</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5CED3B85" w:rsidR="00164B3B" w:rsidRDefault="00164B3B" w:rsidP="001C2CA9">
      <w:pPr>
        <w:pStyle w:val="Heading1"/>
        <w:numPr>
          <w:ilvl w:val="0"/>
          <w:numId w:val="1"/>
        </w:numPr>
        <w:rPr>
          <w:rFonts w:ascii="Arial" w:hAnsi="Arial" w:cs="Arial"/>
          <w:b/>
          <w:bCs/>
          <w:sz w:val="22"/>
          <w:szCs w:val="22"/>
        </w:rPr>
      </w:pPr>
      <w:bookmarkStart w:id="0" w:name="_Toc107777505"/>
      <w:r w:rsidRPr="00FB719F">
        <w:rPr>
          <w:rFonts w:ascii="Arial" w:hAnsi="Arial" w:cs="Arial"/>
          <w:b/>
          <w:bCs/>
          <w:sz w:val="22"/>
          <w:szCs w:val="22"/>
        </w:rPr>
        <w:lastRenderedPageBreak/>
        <w:t>Introduction</w:t>
      </w:r>
      <w:bookmarkEnd w:id="0"/>
    </w:p>
    <w:p w14:paraId="6A10EE88" w14:textId="3AC9FBD3" w:rsidR="005F6BED" w:rsidRDefault="00CD7DA5" w:rsidP="006246D2">
      <w:pPr>
        <w:spacing w:line="360" w:lineRule="auto"/>
        <w:rPr>
          <w:rFonts w:ascii="Arial" w:hAnsi="Arial" w:cs="Arial"/>
        </w:rPr>
      </w:pPr>
      <w:r>
        <w:rPr>
          <w:rFonts w:ascii="Arial" w:hAnsi="Arial" w:cs="Arial"/>
        </w:rPr>
        <w:t xml:space="preserve">This research report is based on research I have done during my digital skills module. The research has been based on my chosen question; my chosen question is “are students confident in using technology?”. Further along in this report there will be a discussion of the questionnaire I </w:t>
      </w:r>
      <w:r w:rsidR="00682751">
        <w:rPr>
          <w:rFonts w:ascii="Arial" w:hAnsi="Arial" w:cs="Arial"/>
        </w:rPr>
        <w:t>did;</w:t>
      </w:r>
      <w:r>
        <w:rPr>
          <w:rFonts w:ascii="Arial" w:hAnsi="Arial" w:cs="Arial"/>
        </w:rPr>
        <w:t xml:space="preserve"> the discussion is based on the results I gathered from doing my questionnaire. </w:t>
      </w:r>
      <w:r w:rsidR="00682751">
        <w:rPr>
          <w:rFonts w:ascii="Arial" w:hAnsi="Arial" w:cs="Arial"/>
        </w:rPr>
        <w:t xml:space="preserve">Digital skills are a key aspect in understanding the differences in the kinds and range of activities people use the internet for (lift, 2013; Van Dijk 2005; Van deursen and Van Dirk 2011). While there is to be a positive and reinforcing relation between use and skill (Hargittai, 2010), in general terms those who are more skilled tend to undertake a broader range of activities online, are able to participate to a greater extent in digital practices and are thus more likely to potentially benefit from these practices both for learning and for aspects of everyday life (cheong, 2008, Hague and Williamson, 2009; Hargittai and Hinnant 2008; Zillien and Hargittai, 2009). Here I am going to add my hypothesis, I think that students will be more confident in using technology in a classroom with there peers rather than </w:t>
      </w:r>
      <w:r w:rsidR="006246D2">
        <w:rPr>
          <w:rFonts w:ascii="Arial" w:hAnsi="Arial" w:cs="Arial"/>
        </w:rPr>
        <w:t>alone in a library. I will get a better understanding of how students will feel more confident in using technology, and I think students will become more confident in using technology by communicating with their peers.</w:t>
      </w:r>
      <w:r w:rsidR="00682751">
        <w:rPr>
          <w:rFonts w:ascii="Arial" w:hAnsi="Arial" w:cs="Arial"/>
        </w:rPr>
        <w:br/>
      </w:r>
    </w:p>
    <w:p w14:paraId="2BE56298" w14:textId="1A0423D5" w:rsidR="001C2CA9" w:rsidRDefault="001C2CA9" w:rsidP="00A306E2">
      <w:pPr>
        <w:rPr>
          <w:rFonts w:ascii="Arial" w:hAnsi="Arial" w:cs="Arial"/>
        </w:rPr>
      </w:pPr>
    </w:p>
    <w:p w14:paraId="2BDF6837" w14:textId="77777777" w:rsidR="001C2CA9" w:rsidRPr="00FB719F" w:rsidRDefault="001C2CA9" w:rsidP="00A306E2">
      <w:pPr>
        <w:rPr>
          <w:rFonts w:ascii="Arial" w:hAnsi="Arial" w:cs="Arial"/>
        </w:rPr>
      </w:pPr>
    </w:p>
    <w:p w14:paraId="73174D2C" w14:textId="77777777" w:rsidR="00F15E9E" w:rsidRPr="00FB719F" w:rsidRDefault="00F15E9E" w:rsidP="00A306E2">
      <w:pPr>
        <w:rPr>
          <w:rFonts w:ascii="Arial" w:hAnsi="Arial" w:cs="Arial"/>
        </w:rPr>
      </w:pPr>
    </w:p>
    <w:p w14:paraId="2B18BE36" w14:textId="297FAC13" w:rsidR="00A306E2" w:rsidRDefault="00A306E2" w:rsidP="001C2CA9">
      <w:pPr>
        <w:pStyle w:val="Heading1"/>
        <w:numPr>
          <w:ilvl w:val="0"/>
          <w:numId w:val="1"/>
        </w:numPr>
        <w:rPr>
          <w:rStyle w:val="Heading1Char"/>
          <w:rFonts w:ascii="Arial" w:hAnsi="Arial" w:cs="Arial"/>
          <w:b/>
          <w:bCs/>
          <w:sz w:val="22"/>
          <w:szCs w:val="22"/>
        </w:rPr>
      </w:pPr>
      <w:bookmarkStart w:id="1" w:name="_Toc107777506"/>
      <w:r w:rsidRPr="00FB719F">
        <w:rPr>
          <w:rStyle w:val="Heading1Char"/>
          <w:rFonts w:ascii="Arial" w:hAnsi="Arial" w:cs="Arial"/>
          <w:b/>
          <w:bCs/>
          <w:sz w:val="22"/>
          <w:szCs w:val="22"/>
        </w:rPr>
        <w:t>Research design</w:t>
      </w:r>
      <w:bookmarkEnd w:id="1"/>
    </w:p>
    <w:p w14:paraId="21F92CF2" w14:textId="6F3E03CC" w:rsidR="006246D2" w:rsidRDefault="006246D2" w:rsidP="006246D2"/>
    <w:p w14:paraId="392498AE" w14:textId="01EC8E75" w:rsidR="006246D2" w:rsidRPr="006246D2" w:rsidRDefault="006246D2" w:rsidP="006246D2">
      <w:pPr>
        <w:spacing w:line="360" w:lineRule="auto"/>
        <w:rPr>
          <w:rFonts w:ascii="Arial" w:hAnsi="Arial" w:cs="Arial"/>
        </w:rPr>
      </w:pPr>
      <w:r w:rsidRPr="006246D2">
        <w:rPr>
          <w:rFonts w:ascii="Arial" w:hAnsi="Arial" w:cs="Arial"/>
        </w:rPr>
        <w:t>How research can be designed? Research can be designed by collecting all the relevant information that is needed and then put into graphs or charts to express the results from the research process.</w:t>
      </w:r>
    </w:p>
    <w:p w14:paraId="0959FC0A" w14:textId="5C26C28E" w:rsidR="001C2CA9" w:rsidRDefault="001C2CA9" w:rsidP="001C2CA9"/>
    <w:p w14:paraId="5602A0E5" w14:textId="3DE34CD4" w:rsidR="001C2CA9" w:rsidRDefault="001C2CA9" w:rsidP="001C2CA9"/>
    <w:p w14:paraId="54074079" w14:textId="77777777" w:rsidR="001C2CA9" w:rsidRPr="001C2CA9" w:rsidRDefault="001C2CA9" w:rsidP="001C2CA9"/>
    <w:p w14:paraId="7E6BF097" w14:textId="77777777" w:rsidR="005F6BED" w:rsidRPr="00FB719F" w:rsidRDefault="005F6BED" w:rsidP="005F6BED">
      <w:pPr>
        <w:rPr>
          <w:rFonts w:ascii="Arial" w:hAnsi="Arial" w:cs="Arial"/>
        </w:rPr>
      </w:pPr>
    </w:p>
    <w:p w14:paraId="43B37FBF" w14:textId="40847D52" w:rsidR="005F6BED" w:rsidRDefault="00A306E2" w:rsidP="001C2CA9">
      <w:pPr>
        <w:pStyle w:val="Heading2"/>
        <w:numPr>
          <w:ilvl w:val="1"/>
          <w:numId w:val="1"/>
        </w:numPr>
        <w:rPr>
          <w:rFonts w:ascii="Arial" w:hAnsi="Arial" w:cs="Arial"/>
          <w:b/>
          <w:bCs/>
          <w:sz w:val="22"/>
          <w:szCs w:val="22"/>
        </w:rPr>
      </w:pPr>
      <w:bookmarkStart w:id="2" w:name="_Toc107777507"/>
      <w:r w:rsidRPr="00316792">
        <w:rPr>
          <w:rFonts w:ascii="Arial" w:hAnsi="Arial" w:cs="Arial"/>
          <w:b/>
          <w:bCs/>
          <w:sz w:val="22"/>
          <w:szCs w:val="22"/>
        </w:rPr>
        <w:t>Research Question</w:t>
      </w:r>
      <w:bookmarkEnd w:id="2"/>
    </w:p>
    <w:p w14:paraId="35C88C18" w14:textId="69B3530D" w:rsidR="006246D2" w:rsidRDefault="006246D2" w:rsidP="006246D2"/>
    <w:p w14:paraId="1F860DDD" w14:textId="3F3336B0" w:rsidR="006246D2" w:rsidRPr="00096559" w:rsidRDefault="006246D2" w:rsidP="00096559">
      <w:pPr>
        <w:spacing w:line="360" w:lineRule="auto"/>
        <w:rPr>
          <w:rFonts w:ascii="Arial" w:hAnsi="Arial" w:cs="Arial"/>
        </w:rPr>
      </w:pPr>
      <w:r w:rsidRPr="00096559">
        <w:rPr>
          <w:rFonts w:ascii="Arial" w:hAnsi="Arial" w:cs="Arial"/>
        </w:rPr>
        <w:t xml:space="preserve">As a group we were given a choice out of three questions to choose from to base our research on. I decided to choose “Are students confident in using technology?”. The reason I decided to use this question was because as a </w:t>
      </w:r>
      <w:r w:rsidR="00096559" w:rsidRPr="00096559">
        <w:rPr>
          <w:rFonts w:ascii="Arial" w:hAnsi="Arial" w:cs="Arial"/>
        </w:rPr>
        <w:t>first-time</w:t>
      </w:r>
      <w:r w:rsidRPr="00096559">
        <w:rPr>
          <w:rFonts w:ascii="Arial" w:hAnsi="Arial" w:cs="Arial"/>
        </w:rPr>
        <w:t xml:space="preserve"> student myself, I was not very </w:t>
      </w:r>
      <w:r w:rsidRPr="00096559">
        <w:rPr>
          <w:rFonts w:ascii="Arial" w:hAnsi="Arial" w:cs="Arial"/>
        </w:rPr>
        <w:lastRenderedPageBreak/>
        <w:t xml:space="preserve">confident in using technology. It was good to see how many other students were also not as confident in using technology and those who </w:t>
      </w:r>
      <w:r w:rsidR="00096559" w:rsidRPr="00096559">
        <w:rPr>
          <w:rFonts w:ascii="Arial" w:hAnsi="Arial" w:cs="Arial"/>
        </w:rPr>
        <w:t>in fact</w:t>
      </w:r>
      <w:r w:rsidRPr="00096559">
        <w:rPr>
          <w:rFonts w:ascii="Arial" w:hAnsi="Arial" w:cs="Arial"/>
        </w:rPr>
        <w:t xml:space="preserve"> very confident in using technology.</w:t>
      </w:r>
      <w:r w:rsidR="00096559" w:rsidRPr="00096559">
        <w:rPr>
          <w:rFonts w:ascii="Arial" w:hAnsi="Arial" w:cs="Arial"/>
        </w:rPr>
        <w:t xml:space="preserve"> I decided to just focus on this question because this question seemed the most interesting out of the tree choices but also, it’s a very straight forward question which would make it easier to get a straightforward response for.</w:t>
      </w:r>
    </w:p>
    <w:p w14:paraId="24FB77A0" w14:textId="5E28F915" w:rsidR="001C2CA9" w:rsidRDefault="001C2CA9" w:rsidP="001C2CA9"/>
    <w:p w14:paraId="64E8912A" w14:textId="77777777" w:rsidR="001C2CA9" w:rsidRPr="001C2CA9" w:rsidRDefault="001C2CA9" w:rsidP="001C2CA9"/>
    <w:p w14:paraId="04EF1DF3" w14:textId="77777777" w:rsidR="00316792" w:rsidRPr="00316792" w:rsidRDefault="00316792" w:rsidP="00316792">
      <w:pPr>
        <w:rPr>
          <w:rFonts w:ascii="Arial" w:hAnsi="Arial" w:cs="Arial"/>
        </w:rPr>
      </w:pPr>
    </w:p>
    <w:p w14:paraId="399CA806" w14:textId="4915DFBC" w:rsidR="00A306E2" w:rsidRDefault="00A306E2" w:rsidP="001C2CA9">
      <w:pPr>
        <w:pStyle w:val="Heading2"/>
        <w:numPr>
          <w:ilvl w:val="1"/>
          <w:numId w:val="1"/>
        </w:numPr>
        <w:rPr>
          <w:rFonts w:ascii="Arial" w:hAnsi="Arial" w:cs="Arial"/>
          <w:b/>
          <w:bCs/>
          <w:sz w:val="22"/>
          <w:szCs w:val="22"/>
        </w:rPr>
      </w:pPr>
      <w:bookmarkStart w:id="3" w:name="_Toc107777508"/>
      <w:r w:rsidRPr="00316792">
        <w:rPr>
          <w:rFonts w:ascii="Arial" w:hAnsi="Arial" w:cs="Arial"/>
          <w:b/>
          <w:bCs/>
          <w:sz w:val="22"/>
          <w:szCs w:val="22"/>
        </w:rPr>
        <w:t>Method</w:t>
      </w:r>
      <w:bookmarkEnd w:id="3"/>
    </w:p>
    <w:p w14:paraId="67350337" w14:textId="2AC5DA40" w:rsidR="001C2CA9" w:rsidRDefault="001C2CA9" w:rsidP="001C2CA9"/>
    <w:p w14:paraId="646304FE" w14:textId="0DD9AF8A" w:rsidR="00555172" w:rsidRPr="00555172" w:rsidRDefault="00096559" w:rsidP="00555172">
      <w:pPr>
        <w:spacing w:line="360" w:lineRule="auto"/>
        <w:rPr>
          <w:rFonts w:ascii="Arial" w:hAnsi="Arial" w:cs="Arial"/>
        </w:rPr>
      </w:pPr>
      <w:r w:rsidRPr="00555172">
        <w:rPr>
          <w:rFonts w:ascii="Arial" w:hAnsi="Arial" w:cs="Arial"/>
        </w:rPr>
        <w:t xml:space="preserve">Based on my research I decided to turn my research question into a questionnaire for other students to participate in. My questionnaire involved in asking three straight forward questions, I did this questionnaire manually (on paper). I decided to do this manually because it was easier for myself to do it this way also it was quicker to receive the results back. </w:t>
      </w:r>
      <w:r w:rsidR="00D01203" w:rsidRPr="00555172">
        <w:rPr>
          <w:rFonts w:ascii="Arial" w:hAnsi="Arial" w:cs="Arial"/>
        </w:rPr>
        <w:t>Also,</w:t>
      </w:r>
      <w:r w:rsidRPr="00555172">
        <w:rPr>
          <w:rFonts w:ascii="Arial" w:hAnsi="Arial" w:cs="Arial"/>
        </w:rPr>
        <w:t xml:space="preserve"> it wasn’t made complicated for the participates to fill out and they didn’t have to waste any time by the finding the questionnaire online as it was handed to them by hand on paper. The questions I asked were all closed questions, the reason I chose to do all closed questions was because with a closed question it gives you a </w:t>
      </w:r>
      <w:r w:rsidR="00D01203" w:rsidRPr="00555172">
        <w:rPr>
          <w:rFonts w:ascii="Arial" w:hAnsi="Arial" w:cs="Arial"/>
        </w:rPr>
        <w:t>straightforward</w:t>
      </w:r>
      <w:r w:rsidRPr="00555172">
        <w:rPr>
          <w:rFonts w:ascii="Arial" w:hAnsi="Arial" w:cs="Arial"/>
        </w:rPr>
        <w:t xml:space="preserve"> answer it also had a limited set of possible answers. Closed questions </w:t>
      </w:r>
      <w:r w:rsidR="00D01203" w:rsidRPr="00555172">
        <w:rPr>
          <w:rFonts w:ascii="Arial" w:hAnsi="Arial" w:cs="Arial"/>
        </w:rPr>
        <w:t xml:space="preserve">have a short and straight response whereas an open set of questions have longer responses and go into more detail. Questions can be broadly categorized into two categories: open questions and closed questions. These are also known as open ended and closed ended questions. The main difference between open and closed questions is that open questions are likely to receive long answers whereas closed questions are likely to receive short answers (Hasa,2016). I decided to ask 5 people who were all students that took </w:t>
      </w:r>
      <w:r w:rsidR="00555172" w:rsidRPr="00555172">
        <w:rPr>
          <w:rFonts w:ascii="Arial" w:hAnsi="Arial" w:cs="Arial"/>
        </w:rPr>
        <w:t>part in my questionnaire</w:t>
      </w:r>
      <w:r w:rsidR="00D01203" w:rsidRPr="00555172">
        <w:rPr>
          <w:rFonts w:ascii="Arial" w:hAnsi="Arial" w:cs="Arial"/>
        </w:rPr>
        <w:t xml:space="preserve">, the reason why I only ask other students was because the questions I asked were based on students. My whole research was based on a question to do with </w:t>
      </w:r>
      <w:r w:rsidR="00555172" w:rsidRPr="00555172">
        <w:rPr>
          <w:rFonts w:ascii="Arial" w:hAnsi="Arial" w:cs="Arial"/>
        </w:rPr>
        <w:t>students,</w:t>
      </w:r>
      <w:r w:rsidR="00D01203" w:rsidRPr="00555172">
        <w:rPr>
          <w:rFonts w:ascii="Arial" w:hAnsi="Arial" w:cs="Arial"/>
        </w:rPr>
        <w:t xml:space="preserve"> so it made sense to base the questionnaire on other students. </w:t>
      </w:r>
      <w:r w:rsidR="00555172" w:rsidRPr="00555172">
        <w:rPr>
          <w:rFonts w:ascii="Arial" w:hAnsi="Arial" w:cs="Arial"/>
        </w:rPr>
        <w:t>Also,</w:t>
      </w:r>
      <w:r w:rsidR="00D01203" w:rsidRPr="00555172">
        <w:rPr>
          <w:rFonts w:ascii="Arial" w:hAnsi="Arial" w:cs="Arial"/>
        </w:rPr>
        <w:t xml:space="preserve"> it was </w:t>
      </w:r>
      <w:r w:rsidR="00555172" w:rsidRPr="00555172">
        <w:rPr>
          <w:rFonts w:ascii="Arial" w:hAnsi="Arial" w:cs="Arial"/>
        </w:rPr>
        <w:t>convenient</w:t>
      </w:r>
      <w:r w:rsidR="00D01203" w:rsidRPr="00555172">
        <w:rPr>
          <w:rFonts w:ascii="Arial" w:hAnsi="Arial" w:cs="Arial"/>
        </w:rPr>
        <w:t xml:space="preserve"> to ask other students as it was easier to just hand my questionnaire out in the classroom. The questions I asked on my questionnaire </w:t>
      </w:r>
      <w:r w:rsidR="00555172" w:rsidRPr="00555172">
        <w:rPr>
          <w:rFonts w:ascii="Arial" w:hAnsi="Arial" w:cs="Arial"/>
        </w:rPr>
        <w:t>are below.</w:t>
      </w:r>
    </w:p>
    <w:p w14:paraId="12A21EE6" w14:textId="2D3ABEE2" w:rsidR="00D01203" w:rsidRPr="00555172" w:rsidRDefault="00D01203" w:rsidP="00555172">
      <w:pPr>
        <w:pStyle w:val="ListParagraph"/>
        <w:numPr>
          <w:ilvl w:val="0"/>
          <w:numId w:val="3"/>
        </w:numPr>
        <w:spacing w:line="360" w:lineRule="auto"/>
        <w:rPr>
          <w:rFonts w:ascii="Arial" w:hAnsi="Arial" w:cs="Arial"/>
        </w:rPr>
      </w:pPr>
      <w:r w:rsidRPr="00555172">
        <w:rPr>
          <w:rFonts w:ascii="Arial" w:hAnsi="Arial" w:cs="Arial"/>
        </w:rPr>
        <w:t xml:space="preserve">“Are you confident in using MS teams to work with your peers?” </w:t>
      </w:r>
    </w:p>
    <w:p w14:paraId="41B9A3DE" w14:textId="30752B62" w:rsidR="00555172" w:rsidRPr="00555172" w:rsidRDefault="00555172" w:rsidP="00555172">
      <w:pPr>
        <w:pStyle w:val="ListParagraph"/>
        <w:numPr>
          <w:ilvl w:val="0"/>
          <w:numId w:val="3"/>
        </w:numPr>
        <w:spacing w:line="360" w:lineRule="auto"/>
        <w:rPr>
          <w:rFonts w:ascii="Arial" w:hAnsi="Arial" w:cs="Arial"/>
        </w:rPr>
      </w:pPr>
      <w:r w:rsidRPr="00555172">
        <w:rPr>
          <w:rFonts w:ascii="Arial" w:hAnsi="Arial" w:cs="Arial"/>
        </w:rPr>
        <w:t>Do you feel anxious if your asked to collaborate using technology?”</w:t>
      </w:r>
    </w:p>
    <w:p w14:paraId="1A0E0E71" w14:textId="082254BB" w:rsidR="00555172" w:rsidRPr="00555172" w:rsidRDefault="00555172" w:rsidP="00555172">
      <w:pPr>
        <w:pStyle w:val="ListParagraph"/>
        <w:numPr>
          <w:ilvl w:val="0"/>
          <w:numId w:val="3"/>
        </w:numPr>
        <w:spacing w:line="360" w:lineRule="auto"/>
        <w:rPr>
          <w:rFonts w:ascii="Arial" w:hAnsi="Arial" w:cs="Arial"/>
        </w:rPr>
      </w:pPr>
      <w:r w:rsidRPr="00555172">
        <w:rPr>
          <w:rFonts w:ascii="Arial" w:hAnsi="Arial" w:cs="Arial"/>
        </w:rPr>
        <w:t xml:space="preserve">Have you ever avoided using technology to collaborate?” </w:t>
      </w:r>
    </w:p>
    <w:p w14:paraId="28194A99" w14:textId="77777777" w:rsidR="00555172" w:rsidRPr="00555172" w:rsidRDefault="00555172" w:rsidP="00555172">
      <w:pPr>
        <w:spacing w:line="360" w:lineRule="auto"/>
        <w:rPr>
          <w:rFonts w:ascii="Arial" w:hAnsi="Arial" w:cs="Arial"/>
        </w:rPr>
      </w:pPr>
    </w:p>
    <w:p w14:paraId="7E99E2FD" w14:textId="77777777" w:rsidR="001C2CA9" w:rsidRPr="001C2CA9" w:rsidRDefault="001C2CA9" w:rsidP="001C2CA9"/>
    <w:p w14:paraId="1171B05B" w14:textId="77777777" w:rsidR="005F6BED" w:rsidRPr="00316792" w:rsidRDefault="005F6BED" w:rsidP="005F6BED">
      <w:pPr>
        <w:rPr>
          <w:rFonts w:ascii="Arial" w:hAnsi="Arial" w:cs="Arial"/>
        </w:rPr>
      </w:pPr>
    </w:p>
    <w:p w14:paraId="1BB97BFB" w14:textId="4E2E837F" w:rsidR="00A306E2" w:rsidRDefault="00A306E2" w:rsidP="001C2CA9">
      <w:pPr>
        <w:pStyle w:val="Heading2"/>
        <w:numPr>
          <w:ilvl w:val="1"/>
          <w:numId w:val="1"/>
        </w:numPr>
        <w:rPr>
          <w:rFonts w:ascii="Arial" w:hAnsi="Arial" w:cs="Arial"/>
          <w:b/>
          <w:bCs/>
          <w:sz w:val="22"/>
          <w:szCs w:val="22"/>
        </w:rPr>
      </w:pPr>
      <w:bookmarkStart w:id="4" w:name="_Toc107777509"/>
      <w:r w:rsidRPr="00316792">
        <w:rPr>
          <w:rFonts w:ascii="Arial" w:hAnsi="Arial" w:cs="Arial"/>
          <w:b/>
          <w:bCs/>
          <w:sz w:val="22"/>
          <w:szCs w:val="22"/>
        </w:rPr>
        <w:t>Ethical Considerations</w:t>
      </w:r>
      <w:bookmarkEnd w:id="4"/>
    </w:p>
    <w:p w14:paraId="69777873" w14:textId="2754C166" w:rsidR="00555172" w:rsidRDefault="00555172" w:rsidP="00555172"/>
    <w:p w14:paraId="798C35ED" w14:textId="6F05717E" w:rsidR="00555172" w:rsidRPr="00415D8E" w:rsidRDefault="00555172" w:rsidP="00415D8E">
      <w:pPr>
        <w:spacing w:line="360" w:lineRule="auto"/>
        <w:rPr>
          <w:rFonts w:ascii="Arial" w:hAnsi="Arial" w:cs="Arial"/>
        </w:rPr>
      </w:pPr>
      <w:r w:rsidRPr="00415D8E">
        <w:rPr>
          <w:rFonts w:ascii="Arial" w:hAnsi="Arial" w:cs="Arial"/>
        </w:rPr>
        <w:t xml:space="preserve">Whilst asking my questionnaire to other students all ethical considerations were considered. I gave each student the opportunity to whether they wanted to take part in filling out my questionnaire and answering the questions on there. The questionnaire I did was done anonymously to protect </w:t>
      </w:r>
      <w:r w:rsidR="00415D8E" w:rsidRPr="00415D8E">
        <w:rPr>
          <w:rFonts w:ascii="Arial" w:hAnsi="Arial" w:cs="Arial"/>
        </w:rPr>
        <w:t>students’</w:t>
      </w:r>
      <w:r w:rsidRPr="00415D8E">
        <w:rPr>
          <w:rFonts w:ascii="Arial" w:hAnsi="Arial" w:cs="Arial"/>
        </w:rPr>
        <w:t xml:space="preserve"> personal data and to keep it confidential. It is important to keep others personally data confidentially and to keep in mind not to breach or compromise others confidentially. Respondents should participate </w:t>
      </w:r>
      <w:r w:rsidR="00415D8E" w:rsidRPr="00415D8E">
        <w:rPr>
          <w:rFonts w:ascii="Arial" w:hAnsi="Arial" w:cs="Arial"/>
        </w:rPr>
        <w:t>based on</w:t>
      </w:r>
      <w:r w:rsidRPr="00415D8E">
        <w:rPr>
          <w:rFonts w:ascii="Arial" w:hAnsi="Arial" w:cs="Arial"/>
        </w:rPr>
        <w:t xml:space="preserve"> informed consent. The principle of informed consent involves researchers providing sufficient information and </w:t>
      </w:r>
      <w:r w:rsidR="00415D8E" w:rsidRPr="00415D8E">
        <w:rPr>
          <w:rFonts w:ascii="Arial" w:hAnsi="Arial" w:cs="Arial"/>
        </w:rPr>
        <w:t xml:space="preserve">assurances about taking part to allow individuals to understand the implications of participation and to reach a fully informed, considered and freely given decision about whether to do so, with the exercise of any pressure or coercion (Saunder,2012). </w:t>
      </w:r>
    </w:p>
    <w:p w14:paraId="2B9122F0" w14:textId="79F62C86" w:rsidR="001C2CA9" w:rsidRDefault="001C2CA9" w:rsidP="001C2CA9"/>
    <w:p w14:paraId="4C313862" w14:textId="77777777" w:rsidR="005F6BED" w:rsidRPr="00FB719F" w:rsidRDefault="005F6BED" w:rsidP="005F6BED">
      <w:pPr>
        <w:rPr>
          <w:rFonts w:ascii="Arial" w:hAnsi="Arial" w:cs="Arial"/>
        </w:rPr>
      </w:pPr>
    </w:p>
    <w:p w14:paraId="1F15E1CC" w14:textId="3ECB744D" w:rsidR="008240DE" w:rsidRDefault="00AD3672" w:rsidP="008240DE">
      <w:pPr>
        <w:pStyle w:val="ListParagraph"/>
        <w:numPr>
          <w:ilvl w:val="0"/>
          <w:numId w:val="1"/>
        </w:numPr>
        <w:rPr>
          <w:rStyle w:val="Heading1Char"/>
          <w:rFonts w:ascii="Arial" w:hAnsi="Arial" w:cs="Arial"/>
          <w:b/>
          <w:bCs/>
          <w:sz w:val="22"/>
          <w:szCs w:val="22"/>
        </w:rPr>
      </w:pPr>
      <w:bookmarkStart w:id="5" w:name="_Toc107777510"/>
      <w:r w:rsidRPr="001C2CA9">
        <w:rPr>
          <w:rStyle w:val="Heading1Char"/>
          <w:rFonts w:ascii="Arial" w:hAnsi="Arial" w:cs="Arial"/>
          <w:b/>
          <w:bCs/>
          <w:sz w:val="22"/>
          <w:szCs w:val="22"/>
        </w:rPr>
        <w:t>Results</w:t>
      </w:r>
      <w:bookmarkEnd w:id="5"/>
      <w:r w:rsidR="00415D8E">
        <w:rPr>
          <w:rStyle w:val="Heading1Char"/>
          <w:rFonts w:ascii="Arial" w:hAnsi="Arial" w:cs="Arial"/>
          <w:b/>
          <w:bCs/>
          <w:sz w:val="22"/>
          <w:szCs w:val="22"/>
        </w:rPr>
        <w:t xml:space="preserve"> </w:t>
      </w:r>
    </w:p>
    <w:p w14:paraId="1E39838B" w14:textId="1F7CE87C" w:rsidR="008240DE" w:rsidRPr="008240DE" w:rsidRDefault="008240DE" w:rsidP="008240DE">
      <w:pPr>
        <w:rPr>
          <w:rStyle w:val="Heading1Char"/>
          <w:rFonts w:ascii="Arial" w:hAnsi="Arial" w:cs="Arial"/>
          <w:color w:val="auto"/>
          <w:sz w:val="22"/>
          <w:szCs w:val="22"/>
        </w:rPr>
      </w:pPr>
    </w:p>
    <w:p w14:paraId="2FD51531" w14:textId="68FCA178" w:rsidR="008240DE" w:rsidRPr="008240DE" w:rsidRDefault="008240DE" w:rsidP="008240DE">
      <w:pPr>
        <w:rPr>
          <w:rStyle w:val="Heading1Char"/>
          <w:rFonts w:ascii="Arial" w:hAnsi="Arial" w:cs="Arial"/>
          <w:b/>
          <w:bCs/>
          <w:sz w:val="22"/>
          <w:szCs w:val="22"/>
        </w:rPr>
      </w:pPr>
    </w:p>
    <w:p w14:paraId="619BF661" w14:textId="4F30509B" w:rsidR="008240DE" w:rsidRDefault="008240DE" w:rsidP="008240DE">
      <w:pPr>
        <w:rPr>
          <w:rStyle w:val="Heading1Char"/>
          <w:rFonts w:ascii="Arial" w:hAnsi="Arial" w:cs="Arial"/>
          <w:b/>
          <w:bCs/>
          <w:sz w:val="22"/>
          <w:szCs w:val="22"/>
        </w:rPr>
      </w:pPr>
      <w:r w:rsidRPr="004C4B22">
        <w:rPr>
          <w:rFonts w:ascii="Arial" w:eastAsiaTheme="majorEastAsia" w:hAnsi="Arial" w:cs="Arial"/>
          <w:b/>
          <w:bCs/>
          <w:noProof/>
          <w:color w:val="2F5496" w:themeColor="accent1" w:themeShade="BF"/>
        </w:rPr>
        <w:drawing>
          <wp:inline distT="0" distB="0" distL="0" distR="0" wp14:anchorId="64E9D7E6" wp14:editId="7A0C9155">
            <wp:extent cx="4591050" cy="2762250"/>
            <wp:effectExtent l="0" t="0" r="0" b="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0B91255A" w14:textId="048EE967" w:rsidR="008240DE" w:rsidRDefault="008240DE" w:rsidP="008F36E1">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Figure one shows a chart representing that 5 people answered Yes and 0 people answered No.</w:t>
      </w:r>
    </w:p>
    <w:p w14:paraId="799CC62B" w14:textId="2D4DE4A2" w:rsidR="008240DE" w:rsidRDefault="008240DE" w:rsidP="008F36E1">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The result as appears, 5 people have agreed they are confident in using MS teams to work with their peers and 0 disagreed.</w:t>
      </w:r>
    </w:p>
    <w:p w14:paraId="2048E46F" w14:textId="2770380A" w:rsidR="008240DE" w:rsidRDefault="008240DE" w:rsidP="008240DE">
      <w:pPr>
        <w:rPr>
          <w:rStyle w:val="Heading1Char"/>
          <w:rFonts w:ascii="Arial" w:hAnsi="Arial" w:cs="Arial"/>
          <w:color w:val="auto"/>
          <w:sz w:val="22"/>
          <w:szCs w:val="22"/>
        </w:rPr>
      </w:pPr>
    </w:p>
    <w:p w14:paraId="34CAF6A1" w14:textId="62BB6827" w:rsidR="008240DE" w:rsidRPr="008240DE" w:rsidRDefault="008240DE" w:rsidP="008240DE">
      <w:pPr>
        <w:spacing w:after="0" w:line="240" w:lineRule="auto"/>
        <w:rPr>
          <w:rFonts w:ascii="Times New Roman" w:eastAsia="Times New Roman" w:hAnsi="Times New Roman" w:cs="Times New Roman"/>
          <w:sz w:val="24"/>
          <w:szCs w:val="24"/>
          <w:lang w:eastAsia="en-GB"/>
        </w:rPr>
      </w:pPr>
      <w:r w:rsidRPr="008240DE">
        <w:rPr>
          <w:rFonts w:ascii="Arial" w:eastAsiaTheme="majorEastAsia" w:hAnsi="Arial" w:cs="Arial"/>
          <w:noProof/>
        </w:rPr>
        <w:lastRenderedPageBreak/>
        <w:drawing>
          <wp:inline distT="0" distB="0" distL="0" distR="0" wp14:anchorId="79726649" wp14:editId="08593E65">
            <wp:extent cx="4591050" cy="2762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17229693" w14:textId="4A979A9A" w:rsidR="008240DE" w:rsidRDefault="008240DE" w:rsidP="008240DE">
      <w:pPr>
        <w:rPr>
          <w:rStyle w:val="Heading1Char"/>
          <w:rFonts w:ascii="Arial" w:hAnsi="Arial" w:cs="Arial"/>
          <w:color w:val="auto"/>
          <w:sz w:val="22"/>
          <w:szCs w:val="22"/>
        </w:rPr>
      </w:pPr>
    </w:p>
    <w:p w14:paraId="3512D825" w14:textId="7B4D2775" w:rsidR="008240DE" w:rsidRDefault="008240DE" w:rsidP="008F36E1">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Figure</w:t>
      </w:r>
      <w:r w:rsidR="0073064F">
        <w:rPr>
          <w:rStyle w:val="Heading1Char"/>
          <w:rFonts w:ascii="Arial" w:hAnsi="Arial" w:cs="Arial"/>
          <w:color w:val="auto"/>
          <w:sz w:val="22"/>
          <w:szCs w:val="22"/>
        </w:rPr>
        <w:t xml:space="preserve"> 2 </w:t>
      </w:r>
      <w:r>
        <w:rPr>
          <w:rStyle w:val="Heading1Char"/>
          <w:rFonts w:ascii="Arial" w:hAnsi="Arial" w:cs="Arial"/>
          <w:color w:val="auto"/>
          <w:sz w:val="22"/>
          <w:szCs w:val="22"/>
        </w:rPr>
        <w:t xml:space="preserve">shows a chart representing </w:t>
      </w:r>
      <w:r w:rsidR="0073064F">
        <w:rPr>
          <w:rStyle w:val="Heading1Char"/>
          <w:rFonts w:ascii="Arial" w:hAnsi="Arial" w:cs="Arial"/>
          <w:color w:val="auto"/>
          <w:sz w:val="22"/>
          <w:szCs w:val="22"/>
        </w:rPr>
        <w:t>that 3 students</w:t>
      </w:r>
      <w:r>
        <w:rPr>
          <w:rStyle w:val="Heading1Char"/>
          <w:rFonts w:ascii="Arial" w:hAnsi="Arial" w:cs="Arial"/>
          <w:color w:val="auto"/>
          <w:sz w:val="22"/>
          <w:szCs w:val="22"/>
        </w:rPr>
        <w:t xml:space="preserve"> </w:t>
      </w:r>
      <w:r w:rsidR="0073064F">
        <w:rPr>
          <w:rStyle w:val="Heading1Char"/>
          <w:rFonts w:ascii="Arial" w:hAnsi="Arial" w:cs="Arial"/>
          <w:color w:val="auto"/>
          <w:sz w:val="22"/>
          <w:szCs w:val="22"/>
        </w:rPr>
        <w:t>answered yes, and 2 students answered no.</w:t>
      </w:r>
    </w:p>
    <w:p w14:paraId="59EFA518" w14:textId="5E2D1470" w:rsidR="0073064F" w:rsidRDefault="0073064F" w:rsidP="008F36E1">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The result as seen, 3 students have agreed to feeling anxious when asked to collaborate using technology and 2 disagreed.</w:t>
      </w:r>
    </w:p>
    <w:p w14:paraId="0275F61E" w14:textId="026F7FD2" w:rsidR="0073064F" w:rsidRDefault="0073064F" w:rsidP="008240DE">
      <w:pPr>
        <w:rPr>
          <w:rStyle w:val="Heading1Char"/>
          <w:rFonts w:ascii="Arial" w:hAnsi="Arial" w:cs="Arial"/>
          <w:color w:val="auto"/>
          <w:sz w:val="22"/>
          <w:szCs w:val="22"/>
        </w:rPr>
      </w:pPr>
    </w:p>
    <w:p w14:paraId="71B03278" w14:textId="77777777" w:rsidR="008F36E1" w:rsidRPr="008F36E1" w:rsidRDefault="008F36E1" w:rsidP="008F36E1">
      <w:pPr>
        <w:spacing w:after="0" w:line="240" w:lineRule="auto"/>
        <w:rPr>
          <w:rFonts w:ascii="Times New Roman" w:eastAsia="Times New Roman" w:hAnsi="Times New Roman" w:cs="Times New Roman"/>
          <w:sz w:val="24"/>
          <w:szCs w:val="24"/>
          <w:lang w:eastAsia="en-GB"/>
        </w:rPr>
      </w:pPr>
      <w:r w:rsidRPr="008F36E1">
        <w:rPr>
          <w:rFonts w:ascii="Arial" w:eastAsiaTheme="majorEastAsia" w:hAnsi="Arial" w:cs="Arial"/>
          <w:noProof/>
        </w:rPr>
        <w:drawing>
          <wp:inline distT="0" distB="0" distL="0" distR="0" wp14:anchorId="0F8D1F48" wp14:editId="33F5C009">
            <wp:extent cx="4591050" cy="2762250"/>
            <wp:effectExtent l="0" t="0" r="0" b="0"/>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0A874122" w14:textId="0F3FF1E8" w:rsidR="0073064F" w:rsidRDefault="0073064F" w:rsidP="008240DE">
      <w:pPr>
        <w:rPr>
          <w:rStyle w:val="Heading1Char"/>
          <w:rFonts w:ascii="Arial" w:hAnsi="Arial" w:cs="Arial"/>
          <w:color w:val="auto"/>
          <w:sz w:val="22"/>
          <w:szCs w:val="22"/>
        </w:rPr>
      </w:pPr>
    </w:p>
    <w:p w14:paraId="23300343" w14:textId="3CDA9138" w:rsidR="008F36E1" w:rsidRDefault="008F36E1" w:rsidP="008F36E1">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Figure 3 shows a chart representing that 1 student answered yes, and 4 students answered no to this question.</w:t>
      </w:r>
    </w:p>
    <w:p w14:paraId="2801E45E" w14:textId="65DD5355" w:rsidR="008F36E1" w:rsidRDefault="008F36E1" w:rsidP="008F36E1">
      <w:pPr>
        <w:spacing w:line="360" w:lineRule="auto"/>
        <w:rPr>
          <w:rStyle w:val="Heading1Char"/>
          <w:rFonts w:ascii="Arial" w:hAnsi="Arial" w:cs="Arial"/>
          <w:color w:val="auto"/>
          <w:sz w:val="22"/>
          <w:szCs w:val="22"/>
        </w:rPr>
      </w:pPr>
      <w:r>
        <w:rPr>
          <w:rStyle w:val="Heading1Char"/>
          <w:rFonts w:ascii="Arial" w:hAnsi="Arial" w:cs="Arial"/>
          <w:color w:val="auto"/>
          <w:sz w:val="22"/>
          <w:szCs w:val="22"/>
        </w:rPr>
        <w:t>The result above is 1 student agreed to avoiding using technology to collaborate and 4 students disagreed by answering no.</w:t>
      </w:r>
    </w:p>
    <w:p w14:paraId="76D2C56F" w14:textId="77777777" w:rsidR="008F36E1" w:rsidRDefault="008F36E1" w:rsidP="008240DE">
      <w:pPr>
        <w:rPr>
          <w:rStyle w:val="Heading1Char"/>
          <w:rFonts w:ascii="Arial" w:hAnsi="Arial" w:cs="Arial"/>
          <w:color w:val="auto"/>
          <w:sz w:val="22"/>
          <w:szCs w:val="22"/>
        </w:rPr>
      </w:pPr>
    </w:p>
    <w:p w14:paraId="70273DDE" w14:textId="77777777" w:rsidR="0073064F" w:rsidRDefault="0073064F" w:rsidP="008240DE">
      <w:pPr>
        <w:rPr>
          <w:rStyle w:val="Heading1Char"/>
          <w:rFonts w:ascii="Arial" w:hAnsi="Arial" w:cs="Arial"/>
          <w:color w:val="auto"/>
          <w:sz w:val="22"/>
          <w:szCs w:val="22"/>
        </w:rPr>
      </w:pPr>
    </w:p>
    <w:p w14:paraId="72267817" w14:textId="77777777" w:rsidR="0073064F" w:rsidRDefault="0073064F" w:rsidP="008240DE">
      <w:pPr>
        <w:rPr>
          <w:rStyle w:val="Heading1Char"/>
          <w:rFonts w:ascii="Arial" w:hAnsi="Arial" w:cs="Arial"/>
          <w:color w:val="auto"/>
          <w:sz w:val="22"/>
          <w:szCs w:val="22"/>
        </w:rPr>
      </w:pPr>
    </w:p>
    <w:p w14:paraId="695A073C" w14:textId="77777777" w:rsidR="0073064F" w:rsidRDefault="0073064F" w:rsidP="008240DE">
      <w:pPr>
        <w:rPr>
          <w:rStyle w:val="Heading1Char"/>
          <w:rFonts w:ascii="Arial" w:hAnsi="Arial" w:cs="Arial"/>
          <w:color w:val="auto"/>
          <w:sz w:val="22"/>
          <w:szCs w:val="22"/>
        </w:rPr>
      </w:pPr>
    </w:p>
    <w:p w14:paraId="039D3DE4" w14:textId="77777777" w:rsidR="0073064F" w:rsidRPr="008240DE" w:rsidRDefault="0073064F" w:rsidP="008240DE">
      <w:pPr>
        <w:rPr>
          <w:rStyle w:val="Heading1Char"/>
          <w:rFonts w:ascii="Arial" w:hAnsi="Arial" w:cs="Arial"/>
          <w:color w:val="auto"/>
          <w:sz w:val="22"/>
          <w:szCs w:val="22"/>
        </w:rPr>
      </w:pPr>
    </w:p>
    <w:p w14:paraId="2824B8E9" w14:textId="7FBFB6A5" w:rsidR="008240DE" w:rsidRDefault="008240DE" w:rsidP="008240DE">
      <w:pPr>
        <w:rPr>
          <w:rStyle w:val="Heading1Char"/>
          <w:rFonts w:ascii="Arial" w:hAnsi="Arial" w:cs="Arial"/>
          <w:b/>
          <w:bCs/>
          <w:sz w:val="22"/>
          <w:szCs w:val="22"/>
        </w:rPr>
      </w:pPr>
    </w:p>
    <w:p w14:paraId="79A8C4F3" w14:textId="5A98A3A6" w:rsidR="008240DE" w:rsidRDefault="008240DE" w:rsidP="008240DE">
      <w:pPr>
        <w:rPr>
          <w:rStyle w:val="Heading1Char"/>
          <w:rFonts w:ascii="Arial" w:hAnsi="Arial" w:cs="Arial"/>
          <w:b/>
          <w:bCs/>
          <w:sz w:val="22"/>
          <w:szCs w:val="22"/>
        </w:rPr>
      </w:pPr>
    </w:p>
    <w:p w14:paraId="2CCAFD6F" w14:textId="27B15682" w:rsidR="008240DE" w:rsidRPr="008240DE" w:rsidRDefault="008240DE" w:rsidP="008240DE">
      <w:pPr>
        <w:rPr>
          <w:rStyle w:val="Heading1Char"/>
          <w:rFonts w:ascii="Arial" w:hAnsi="Arial" w:cs="Arial"/>
          <w:b/>
          <w:bCs/>
          <w:sz w:val="22"/>
          <w:szCs w:val="22"/>
        </w:rPr>
      </w:pPr>
    </w:p>
    <w:p w14:paraId="67C86C1A" w14:textId="155E3BAC" w:rsidR="004C4B22" w:rsidRPr="004C4B22" w:rsidRDefault="004C4B22" w:rsidP="004C4B22">
      <w:pPr>
        <w:spacing w:after="0" w:line="240" w:lineRule="auto"/>
        <w:rPr>
          <w:rFonts w:ascii="Times New Roman" w:eastAsia="Times New Roman" w:hAnsi="Times New Roman" w:cs="Times New Roman"/>
          <w:sz w:val="24"/>
          <w:szCs w:val="24"/>
          <w:lang w:eastAsia="en-GB"/>
        </w:rPr>
      </w:pPr>
    </w:p>
    <w:p w14:paraId="6696185C" w14:textId="2809FC20" w:rsidR="00415D8E" w:rsidRDefault="00415D8E" w:rsidP="00415D8E">
      <w:pPr>
        <w:rPr>
          <w:rStyle w:val="Heading1Char"/>
          <w:rFonts w:ascii="Arial" w:hAnsi="Arial" w:cs="Arial"/>
          <w:b/>
          <w:bCs/>
          <w:sz w:val="22"/>
          <w:szCs w:val="22"/>
        </w:rPr>
      </w:pPr>
    </w:p>
    <w:p w14:paraId="221A25ED" w14:textId="6E0AD6DB" w:rsidR="004C4B22" w:rsidRDefault="004C4B22" w:rsidP="00415D8E">
      <w:pPr>
        <w:rPr>
          <w:rStyle w:val="Heading1Char"/>
          <w:rFonts w:ascii="Arial" w:hAnsi="Arial" w:cs="Arial"/>
          <w:b/>
          <w:bCs/>
          <w:sz w:val="22"/>
          <w:szCs w:val="22"/>
        </w:rPr>
      </w:pPr>
      <w:r>
        <w:rPr>
          <w:rStyle w:val="Heading1Char"/>
          <w:rFonts w:ascii="Arial" w:hAnsi="Arial" w:cs="Arial"/>
          <w:b/>
          <w:bCs/>
          <w:sz w:val="22"/>
          <w:szCs w:val="22"/>
        </w:rPr>
        <w:t xml:space="preserve"> </w:t>
      </w:r>
    </w:p>
    <w:p w14:paraId="30E16F2B" w14:textId="537295C4" w:rsidR="004C4B22" w:rsidRDefault="004C4B22" w:rsidP="00415D8E">
      <w:pPr>
        <w:rPr>
          <w:rStyle w:val="Heading1Char"/>
          <w:rFonts w:ascii="Arial" w:hAnsi="Arial" w:cs="Arial"/>
          <w:b/>
          <w:bCs/>
          <w:sz w:val="22"/>
          <w:szCs w:val="22"/>
        </w:rPr>
      </w:pPr>
    </w:p>
    <w:p w14:paraId="27E42C76" w14:textId="27862D81" w:rsidR="004C4B22" w:rsidRPr="00415D8E" w:rsidRDefault="004C4B22" w:rsidP="00415D8E">
      <w:pPr>
        <w:rPr>
          <w:rStyle w:val="Heading1Char"/>
          <w:rFonts w:ascii="Arial" w:hAnsi="Arial" w:cs="Arial"/>
          <w:b/>
          <w:bCs/>
          <w:sz w:val="22"/>
          <w:szCs w:val="22"/>
        </w:rPr>
      </w:pPr>
    </w:p>
    <w:p w14:paraId="7BCA99B6" w14:textId="7BE088E0" w:rsidR="005F6BED" w:rsidRPr="00FB719F" w:rsidRDefault="005F6BED" w:rsidP="001C2CA9">
      <w:pPr>
        <w:rPr>
          <w:rStyle w:val="Heading1Char"/>
          <w:rFonts w:ascii="Arial" w:hAnsi="Arial" w:cs="Arial"/>
          <w:sz w:val="22"/>
          <w:szCs w:val="22"/>
        </w:rPr>
      </w:pPr>
    </w:p>
    <w:p w14:paraId="79BF2375" w14:textId="690A8F29" w:rsidR="005F6BED" w:rsidRDefault="00AD3672" w:rsidP="001C2CA9">
      <w:pPr>
        <w:pStyle w:val="Heading1"/>
        <w:numPr>
          <w:ilvl w:val="0"/>
          <w:numId w:val="1"/>
        </w:numPr>
        <w:rPr>
          <w:rFonts w:ascii="Arial" w:hAnsi="Arial" w:cs="Arial"/>
          <w:b/>
          <w:bCs/>
          <w:sz w:val="22"/>
          <w:szCs w:val="22"/>
        </w:rPr>
      </w:pPr>
      <w:bookmarkStart w:id="6" w:name="_Toc107777511"/>
      <w:r w:rsidRPr="00FB719F">
        <w:rPr>
          <w:rFonts w:ascii="Arial" w:hAnsi="Arial" w:cs="Arial"/>
          <w:b/>
          <w:bCs/>
          <w:sz w:val="22"/>
          <w:szCs w:val="22"/>
        </w:rPr>
        <w:t>Discussion</w:t>
      </w:r>
      <w:bookmarkEnd w:id="6"/>
    </w:p>
    <w:p w14:paraId="55231912" w14:textId="3E85A713" w:rsidR="008F36E1" w:rsidRDefault="008F36E1" w:rsidP="008F36E1"/>
    <w:p w14:paraId="3D95B010" w14:textId="7127CE94" w:rsidR="00E157DA" w:rsidRPr="00E157DA" w:rsidRDefault="008F36E1" w:rsidP="00E157DA">
      <w:pPr>
        <w:pStyle w:val="NormalWeb"/>
        <w:shd w:val="clear" w:color="auto" w:fill="FFFFFF"/>
        <w:spacing w:before="0" w:beforeAutospacing="0" w:after="300" w:afterAutospacing="0" w:line="360" w:lineRule="auto"/>
        <w:rPr>
          <w:rFonts w:ascii="Arial" w:hAnsi="Arial" w:cs="Arial"/>
          <w:sz w:val="22"/>
          <w:szCs w:val="22"/>
        </w:rPr>
      </w:pPr>
      <w:r w:rsidRPr="00E157DA">
        <w:rPr>
          <w:rFonts w:ascii="Arial" w:hAnsi="Arial" w:cs="Arial"/>
          <w:sz w:val="22"/>
          <w:szCs w:val="22"/>
        </w:rPr>
        <w:t xml:space="preserve">During my questionnaire I decided to ask 5 people 3 questions each anonymously, all 5 people were students. As being a </w:t>
      </w:r>
      <w:r w:rsidR="00DC418A" w:rsidRPr="00E157DA">
        <w:rPr>
          <w:rFonts w:ascii="Arial" w:hAnsi="Arial" w:cs="Arial"/>
          <w:sz w:val="22"/>
          <w:szCs w:val="22"/>
        </w:rPr>
        <w:t>first-time</w:t>
      </w:r>
      <w:r w:rsidRPr="00E157DA">
        <w:rPr>
          <w:rFonts w:ascii="Arial" w:hAnsi="Arial" w:cs="Arial"/>
          <w:sz w:val="22"/>
          <w:szCs w:val="22"/>
        </w:rPr>
        <w:t xml:space="preserve"> student, I didn’t have much experience in using technology or using technology to collaborate. Looking back at the results from my questionnaire I expected question 1 and 2 to come to that result because most students have used MS teams before becoming a student for example, In school years, with family or friends and through social media. Question 2 I also expected similar results as I myself get anxious in using technology to collaborate so I can understand other students feeling the same way. </w:t>
      </w:r>
      <w:r w:rsidR="00DC418A" w:rsidRPr="00E157DA">
        <w:rPr>
          <w:rFonts w:ascii="Arial" w:hAnsi="Arial" w:cs="Arial"/>
          <w:sz w:val="22"/>
          <w:szCs w:val="22"/>
        </w:rPr>
        <w:t>However,</w:t>
      </w:r>
      <w:r w:rsidRPr="00E157DA">
        <w:rPr>
          <w:rFonts w:ascii="Arial" w:hAnsi="Arial" w:cs="Arial"/>
          <w:sz w:val="22"/>
          <w:szCs w:val="22"/>
        </w:rPr>
        <w:t xml:space="preserve"> look</w:t>
      </w:r>
      <w:r w:rsidR="00DC418A" w:rsidRPr="00E157DA">
        <w:rPr>
          <w:rFonts w:ascii="Arial" w:hAnsi="Arial" w:cs="Arial"/>
          <w:sz w:val="22"/>
          <w:szCs w:val="22"/>
        </w:rPr>
        <w:t xml:space="preserve">ing at the results from question 3 this one did surprise me because I, myself have avoided using technology to collaborate and after seeing the results from question 2 I thought more people would </w:t>
      </w:r>
      <w:r w:rsidR="00E157DA" w:rsidRPr="00E157DA">
        <w:rPr>
          <w:rFonts w:ascii="Arial" w:hAnsi="Arial" w:cs="Arial"/>
          <w:sz w:val="22"/>
          <w:szCs w:val="22"/>
        </w:rPr>
        <w:t>have</w:t>
      </w:r>
      <w:r w:rsidR="00DC418A" w:rsidRPr="00E157DA">
        <w:rPr>
          <w:rFonts w:ascii="Arial" w:hAnsi="Arial" w:cs="Arial"/>
          <w:sz w:val="22"/>
          <w:szCs w:val="22"/>
        </w:rPr>
        <w:t xml:space="preserve"> answered yes for question 3 because of the anxious feeling. </w:t>
      </w:r>
      <w:r w:rsidR="00FD50A1" w:rsidRPr="00E157DA">
        <w:rPr>
          <w:rFonts w:ascii="Arial" w:hAnsi="Arial" w:cs="Arial"/>
          <w:sz w:val="22"/>
          <w:szCs w:val="22"/>
        </w:rPr>
        <w:t xml:space="preserve">It’s a great result to see most students don’t feel anxious when using technology to collaborate. For question 1 the mode was yes as out of both answers this one was chosen the most, for question 2 the mode was also yes this was chosen the most out of both potential answers. For question 3 the mode was no, this one shows more students choose no to answer this question rather than yes. Five people in total took part in my questionnaire, I think if I had asked more people to fill out the questionnaire the results would have been very different. The things I would differently if I was to do another questionnaire in the future are the amount of people I asked and the </w:t>
      </w:r>
      <w:r w:rsidR="00E157DA" w:rsidRPr="00E157DA">
        <w:rPr>
          <w:rFonts w:ascii="Arial" w:hAnsi="Arial" w:cs="Arial"/>
          <w:sz w:val="22"/>
          <w:szCs w:val="22"/>
        </w:rPr>
        <w:t>number</w:t>
      </w:r>
      <w:r w:rsidR="00FD50A1" w:rsidRPr="00E157DA">
        <w:rPr>
          <w:rFonts w:ascii="Arial" w:hAnsi="Arial" w:cs="Arial"/>
          <w:sz w:val="22"/>
          <w:szCs w:val="22"/>
        </w:rPr>
        <w:t xml:space="preserve"> of questions I asked. I would ask more students if they would like to take part in the questionnaire, because having more people take </w:t>
      </w:r>
      <w:r w:rsidR="00E157DA" w:rsidRPr="00E157DA">
        <w:rPr>
          <w:rFonts w:ascii="Arial" w:hAnsi="Arial" w:cs="Arial"/>
          <w:sz w:val="22"/>
          <w:szCs w:val="22"/>
        </w:rPr>
        <w:t>part,</w:t>
      </w:r>
      <w:r w:rsidR="00FD50A1" w:rsidRPr="00E157DA">
        <w:rPr>
          <w:rFonts w:ascii="Arial" w:hAnsi="Arial" w:cs="Arial"/>
          <w:sz w:val="22"/>
          <w:szCs w:val="22"/>
        </w:rPr>
        <w:t xml:space="preserve"> I would get different results more of an expected result. I would add some </w:t>
      </w:r>
      <w:r w:rsidR="00FD50A1" w:rsidRPr="00E157DA">
        <w:rPr>
          <w:rFonts w:ascii="Arial" w:hAnsi="Arial" w:cs="Arial"/>
          <w:sz w:val="22"/>
          <w:szCs w:val="22"/>
        </w:rPr>
        <w:lastRenderedPageBreak/>
        <w:t>questions based on how students learnt about using technology to collaborate and</w:t>
      </w:r>
      <w:r w:rsidR="003D55E7" w:rsidRPr="00E157DA">
        <w:rPr>
          <w:rFonts w:ascii="Arial" w:hAnsi="Arial" w:cs="Arial"/>
          <w:sz w:val="22"/>
          <w:szCs w:val="22"/>
        </w:rPr>
        <w:t xml:space="preserve"> if they have always felt confident using technology or only become confident by becoming a student. </w:t>
      </w:r>
      <w:r w:rsidR="00E157DA" w:rsidRPr="00E157DA">
        <w:rPr>
          <w:rFonts w:ascii="Arial" w:hAnsi="Arial" w:cs="Arial"/>
          <w:sz w:val="22"/>
          <w:szCs w:val="22"/>
        </w:rPr>
        <w:t>Also,</w:t>
      </w:r>
      <w:r w:rsidR="003D55E7" w:rsidRPr="00E157DA">
        <w:rPr>
          <w:rFonts w:ascii="Arial" w:hAnsi="Arial" w:cs="Arial"/>
          <w:sz w:val="22"/>
          <w:szCs w:val="22"/>
        </w:rPr>
        <w:t xml:space="preserve"> after receiving results from students </w:t>
      </w:r>
      <w:r w:rsidR="00E157DA" w:rsidRPr="00E157DA">
        <w:rPr>
          <w:rFonts w:ascii="Arial" w:hAnsi="Arial" w:cs="Arial"/>
          <w:sz w:val="22"/>
          <w:szCs w:val="22"/>
        </w:rPr>
        <w:t>only,</w:t>
      </w:r>
      <w:r w:rsidR="003D55E7" w:rsidRPr="00E157DA">
        <w:rPr>
          <w:rFonts w:ascii="Arial" w:hAnsi="Arial" w:cs="Arial"/>
          <w:sz w:val="22"/>
          <w:szCs w:val="22"/>
        </w:rPr>
        <w:t xml:space="preserve"> I think in future questionnaires I would like to give the wider public and </w:t>
      </w:r>
      <w:r w:rsidR="00E157DA" w:rsidRPr="00E157DA">
        <w:rPr>
          <w:rFonts w:ascii="Arial" w:hAnsi="Arial" w:cs="Arial"/>
          <w:sz w:val="22"/>
          <w:szCs w:val="22"/>
        </w:rPr>
        <w:t>non-students</w:t>
      </w:r>
      <w:r w:rsidR="003D55E7" w:rsidRPr="00E157DA">
        <w:rPr>
          <w:rFonts w:ascii="Arial" w:hAnsi="Arial" w:cs="Arial"/>
          <w:sz w:val="22"/>
          <w:szCs w:val="22"/>
        </w:rPr>
        <w:t xml:space="preserve"> the opportunity to take part in my questionnaire, this would give me a different idea of how students and </w:t>
      </w:r>
      <w:r w:rsidR="00E157DA" w:rsidRPr="00E157DA">
        <w:rPr>
          <w:rFonts w:ascii="Arial" w:hAnsi="Arial" w:cs="Arial"/>
          <w:sz w:val="22"/>
          <w:szCs w:val="22"/>
        </w:rPr>
        <w:t>non-students</w:t>
      </w:r>
      <w:r w:rsidR="003D55E7" w:rsidRPr="00E157DA">
        <w:rPr>
          <w:rFonts w:ascii="Arial" w:hAnsi="Arial" w:cs="Arial"/>
          <w:sz w:val="22"/>
          <w:szCs w:val="22"/>
        </w:rPr>
        <w:t xml:space="preserve"> are confident in using technology it would be good to see different results from both parties. In my introduction my hypothesis shows that I thought students would have been more confident in using technology in a </w:t>
      </w:r>
      <w:r w:rsidR="00E157DA" w:rsidRPr="00E157DA">
        <w:rPr>
          <w:rFonts w:ascii="Arial" w:hAnsi="Arial" w:cs="Arial"/>
          <w:sz w:val="22"/>
          <w:szCs w:val="22"/>
        </w:rPr>
        <w:t>classroom</w:t>
      </w:r>
      <w:r w:rsidR="003D55E7" w:rsidRPr="00E157DA">
        <w:rPr>
          <w:rFonts w:ascii="Arial" w:hAnsi="Arial" w:cs="Arial"/>
          <w:sz w:val="22"/>
          <w:szCs w:val="22"/>
        </w:rPr>
        <w:t xml:space="preserve"> with their peers rather than being alone in a library. After receiving the results of my </w:t>
      </w:r>
      <w:r w:rsidR="00E157DA" w:rsidRPr="00E157DA">
        <w:rPr>
          <w:rFonts w:ascii="Arial" w:hAnsi="Arial" w:cs="Arial"/>
          <w:sz w:val="22"/>
          <w:szCs w:val="22"/>
        </w:rPr>
        <w:t>questionnaire,</w:t>
      </w:r>
      <w:r w:rsidR="003D55E7" w:rsidRPr="00E157DA">
        <w:rPr>
          <w:rFonts w:ascii="Arial" w:hAnsi="Arial" w:cs="Arial"/>
          <w:sz w:val="22"/>
          <w:szCs w:val="22"/>
        </w:rPr>
        <w:t xml:space="preserve"> it appears most students are confident in using technology whether its in a classroom or being alone in a library. My hypothesis also showed that I would get a better understanding of how confident students will feel I also thought students would </w:t>
      </w:r>
      <w:r w:rsidR="00E157DA" w:rsidRPr="00E157DA">
        <w:rPr>
          <w:rFonts w:ascii="Arial" w:hAnsi="Arial" w:cs="Arial"/>
          <w:sz w:val="22"/>
          <w:szCs w:val="22"/>
        </w:rPr>
        <w:t>become more</w:t>
      </w:r>
      <w:r w:rsidR="003D55E7" w:rsidRPr="00E157DA">
        <w:rPr>
          <w:rFonts w:ascii="Arial" w:hAnsi="Arial" w:cs="Arial"/>
          <w:sz w:val="22"/>
          <w:szCs w:val="22"/>
        </w:rPr>
        <w:t xml:space="preserve"> confident in using technology to work/communicate with their peers. The results from question one </w:t>
      </w:r>
      <w:r w:rsidR="00E157DA" w:rsidRPr="00E157DA">
        <w:rPr>
          <w:rFonts w:ascii="Arial" w:hAnsi="Arial" w:cs="Arial"/>
          <w:sz w:val="22"/>
          <w:szCs w:val="22"/>
        </w:rPr>
        <w:t>shows</w:t>
      </w:r>
      <w:r w:rsidR="003D55E7" w:rsidRPr="00E157DA">
        <w:rPr>
          <w:rFonts w:ascii="Arial" w:hAnsi="Arial" w:cs="Arial"/>
          <w:sz w:val="22"/>
          <w:szCs w:val="22"/>
        </w:rPr>
        <w:t xml:space="preserve"> this hypothesis to be correct as all five students that took part </w:t>
      </w:r>
      <w:r w:rsidR="00946E41" w:rsidRPr="00E157DA">
        <w:rPr>
          <w:rFonts w:ascii="Arial" w:hAnsi="Arial" w:cs="Arial"/>
          <w:sz w:val="22"/>
          <w:szCs w:val="22"/>
        </w:rPr>
        <w:t xml:space="preserve">in the questionnaire answered yes to being able to confidently use MS teams to work with their peers. Studies, magazines articles and cultural rumblings tell us that technology is making us more anxious. A new study of over 1 million high school students found that teens who spend more time on screens and less time on </w:t>
      </w:r>
      <w:r w:rsidR="00E157DA" w:rsidRPr="00E157DA">
        <w:rPr>
          <w:rFonts w:ascii="Arial" w:hAnsi="Arial" w:cs="Arial"/>
          <w:sz w:val="22"/>
          <w:szCs w:val="22"/>
        </w:rPr>
        <w:t>non-screen</w:t>
      </w:r>
      <w:r w:rsidR="00946E41" w:rsidRPr="00E157DA">
        <w:rPr>
          <w:rFonts w:ascii="Arial" w:hAnsi="Arial" w:cs="Arial"/>
          <w:sz w:val="22"/>
          <w:szCs w:val="22"/>
        </w:rPr>
        <w:t xml:space="preserve"> </w:t>
      </w:r>
      <w:r w:rsidR="00E157DA" w:rsidRPr="00E157DA">
        <w:rPr>
          <w:rFonts w:ascii="Arial" w:hAnsi="Arial" w:cs="Arial"/>
          <w:sz w:val="22"/>
          <w:szCs w:val="22"/>
        </w:rPr>
        <w:t>activities</w:t>
      </w:r>
      <w:r w:rsidR="00946E41" w:rsidRPr="00E157DA">
        <w:rPr>
          <w:rFonts w:ascii="Arial" w:hAnsi="Arial" w:cs="Arial"/>
          <w:sz w:val="22"/>
          <w:szCs w:val="22"/>
        </w:rPr>
        <w:t xml:space="preserve"> like </w:t>
      </w:r>
      <w:r w:rsidR="00E157DA" w:rsidRPr="00E157DA">
        <w:rPr>
          <w:rFonts w:ascii="Arial" w:hAnsi="Arial" w:cs="Arial"/>
          <w:sz w:val="22"/>
          <w:szCs w:val="22"/>
        </w:rPr>
        <w:t>face-to-face</w:t>
      </w:r>
      <w:r w:rsidR="00946E41" w:rsidRPr="00E157DA">
        <w:rPr>
          <w:rFonts w:ascii="Arial" w:hAnsi="Arial" w:cs="Arial"/>
          <w:sz w:val="22"/>
          <w:szCs w:val="22"/>
        </w:rPr>
        <w:t xml:space="preserve"> socializing were psychologically worse off (Hendriksen,2018). After doing some research from other researchers the above article shows it agrees with my results from question two, more students are becoming more anxious using technology. </w:t>
      </w:r>
      <w:r w:rsidR="007219DF" w:rsidRPr="00E157DA">
        <w:rPr>
          <w:rFonts w:ascii="Arial" w:hAnsi="Arial" w:cs="Arial"/>
          <w:sz w:val="22"/>
          <w:szCs w:val="22"/>
        </w:rPr>
        <w:t xml:space="preserve">After doing the questionnaire I do believe that students would benefit from training and from support in becoming more confident in using technology. Below I have added some information I fount from researching to support what </w:t>
      </w:r>
      <w:r w:rsidR="00E157DA" w:rsidRPr="00E157DA">
        <w:rPr>
          <w:rFonts w:ascii="Arial" w:hAnsi="Arial" w:cs="Arial"/>
          <w:sz w:val="22"/>
          <w:szCs w:val="22"/>
        </w:rPr>
        <w:t>I’m</w:t>
      </w:r>
      <w:r w:rsidR="007219DF" w:rsidRPr="00E157DA">
        <w:rPr>
          <w:rFonts w:ascii="Arial" w:hAnsi="Arial" w:cs="Arial"/>
          <w:sz w:val="22"/>
          <w:szCs w:val="22"/>
        </w:rPr>
        <w:t xml:space="preserve"> saying. Universities and colleges need to boost training and support for </w:t>
      </w:r>
      <w:r w:rsidR="00E157DA" w:rsidRPr="00E157DA">
        <w:rPr>
          <w:rFonts w:ascii="Arial" w:hAnsi="Arial" w:cs="Arial"/>
          <w:sz w:val="22"/>
          <w:szCs w:val="22"/>
        </w:rPr>
        <w:t>lecturers</w:t>
      </w:r>
      <w:r w:rsidR="007219DF" w:rsidRPr="00E157DA">
        <w:rPr>
          <w:rFonts w:ascii="Arial" w:hAnsi="Arial" w:cs="Arial"/>
          <w:sz w:val="22"/>
          <w:szCs w:val="22"/>
        </w:rPr>
        <w:t xml:space="preserve"> and students to realise long term advantages of digital teaching and learning. </w:t>
      </w:r>
      <w:r w:rsidR="00E157DA" w:rsidRPr="00E157DA">
        <w:rPr>
          <w:rFonts w:ascii="Arial" w:hAnsi="Arial" w:cs="Arial"/>
          <w:sz w:val="22"/>
          <w:szCs w:val="22"/>
        </w:rPr>
        <w:t xml:space="preserve">The call comes as new polling suggests only 21 per cent of lecturers were ‘very confident’ they could design and deliver digital teaching during the pandemic – 59 per cent said they were </w:t>
      </w:r>
      <w:r w:rsidR="00E157DA" w:rsidRPr="00E157DA">
        <w:rPr>
          <w:rFonts w:ascii="Arial" w:hAnsi="Arial" w:cs="Arial"/>
          <w:sz w:val="22"/>
          <w:szCs w:val="22"/>
        </w:rPr>
        <w:t>confident</w:t>
      </w:r>
      <w:r w:rsidR="00E157DA" w:rsidRPr="00E157DA">
        <w:rPr>
          <w:rFonts w:ascii="Arial" w:hAnsi="Arial" w:cs="Arial"/>
          <w:sz w:val="22"/>
          <w:szCs w:val="22"/>
        </w:rPr>
        <w:t>, and 18 per cent said they were not confident.</w:t>
      </w:r>
      <w:r w:rsidR="00E157DA" w:rsidRPr="00E157DA">
        <w:rPr>
          <w:rFonts w:ascii="Arial" w:hAnsi="Arial" w:cs="Arial"/>
          <w:sz w:val="22"/>
          <w:szCs w:val="22"/>
        </w:rPr>
        <w:t xml:space="preserve"> </w:t>
      </w:r>
      <w:r w:rsidR="00E157DA" w:rsidRPr="00E157DA">
        <w:rPr>
          <w:rFonts w:ascii="Arial" w:hAnsi="Arial" w:cs="Arial"/>
          <w:sz w:val="22"/>
          <w:szCs w:val="22"/>
        </w:rPr>
        <w:t>By comparison, 49 per cent of students said they were ‘very confident’ that they had the skills to benefit from online learning with 42 per cent somewhat confident</w:t>
      </w:r>
      <w:r w:rsidR="00E157DA" w:rsidRPr="00E157DA">
        <w:rPr>
          <w:rFonts w:ascii="Arial" w:hAnsi="Arial" w:cs="Arial"/>
          <w:sz w:val="22"/>
          <w:szCs w:val="22"/>
        </w:rPr>
        <w:t xml:space="preserve"> (2021).</w:t>
      </w:r>
    </w:p>
    <w:p w14:paraId="28674E15" w14:textId="32903DE4" w:rsidR="008F36E1" w:rsidRPr="008F36E1" w:rsidRDefault="008F36E1" w:rsidP="008F36E1"/>
    <w:p w14:paraId="36DE4831" w14:textId="0EF748DB" w:rsidR="00F15E9E" w:rsidRPr="001C2CA9" w:rsidRDefault="00F15E9E" w:rsidP="001C2CA9"/>
    <w:p w14:paraId="458FF868" w14:textId="77777777" w:rsidR="005F6BED" w:rsidRPr="00FB719F" w:rsidRDefault="005F6BED" w:rsidP="001C2CA9">
      <w:pPr>
        <w:rPr>
          <w:rFonts w:ascii="Arial" w:hAnsi="Arial" w:cs="Arial"/>
        </w:rPr>
      </w:pPr>
    </w:p>
    <w:p w14:paraId="4C7C5D3C" w14:textId="61E632C5" w:rsidR="00AD3672" w:rsidRDefault="00AD3672" w:rsidP="001C2CA9">
      <w:pPr>
        <w:pStyle w:val="ListParagraph"/>
        <w:numPr>
          <w:ilvl w:val="0"/>
          <w:numId w:val="1"/>
        </w:numPr>
        <w:rPr>
          <w:rStyle w:val="Heading1Char"/>
          <w:rFonts w:ascii="Arial" w:hAnsi="Arial" w:cs="Arial"/>
          <w:b/>
          <w:bCs/>
          <w:sz w:val="22"/>
          <w:szCs w:val="22"/>
        </w:rPr>
      </w:pPr>
      <w:bookmarkStart w:id="7" w:name="_Toc107777512"/>
      <w:r w:rsidRPr="001C2CA9">
        <w:rPr>
          <w:rStyle w:val="Heading1Char"/>
          <w:rFonts w:ascii="Arial" w:hAnsi="Arial" w:cs="Arial"/>
          <w:b/>
          <w:bCs/>
          <w:sz w:val="22"/>
          <w:szCs w:val="22"/>
        </w:rPr>
        <w:t>Conclusion</w:t>
      </w:r>
      <w:bookmarkEnd w:id="7"/>
    </w:p>
    <w:p w14:paraId="57369CA9" w14:textId="6F4C53EE" w:rsidR="00E157DA" w:rsidRPr="00E157DA" w:rsidRDefault="00E157DA" w:rsidP="00AD3DAD">
      <w:pPr>
        <w:spacing w:line="360" w:lineRule="auto"/>
        <w:rPr>
          <w:rStyle w:val="Heading1Char"/>
          <w:rFonts w:ascii="Arial" w:hAnsi="Arial" w:cs="Arial"/>
          <w:color w:val="auto"/>
          <w:sz w:val="22"/>
          <w:szCs w:val="22"/>
        </w:rPr>
      </w:pPr>
      <w:r>
        <w:rPr>
          <w:rStyle w:val="Heading1Char"/>
          <w:rFonts w:ascii="Arial" w:hAnsi="Arial" w:cs="Arial"/>
          <w:color w:val="auto"/>
          <w:sz w:val="22"/>
          <w:szCs w:val="22"/>
        </w:rPr>
        <w:lastRenderedPageBreak/>
        <w:t xml:space="preserve">The importance of technology causing students to feel anxious has been proven in my results I also, think the anxiousness could be down to the lack of training and support students receive whilst learning about technology and how to collaborate using technology. I </w:t>
      </w:r>
      <w:r w:rsidR="00AD3DAD">
        <w:rPr>
          <w:rStyle w:val="Heading1Char"/>
          <w:rFonts w:ascii="Arial" w:hAnsi="Arial" w:cs="Arial"/>
          <w:color w:val="auto"/>
          <w:sz w:val="22"/>
          <w:szCs w:val="22"/>
        </w:rPr>
        <w:t>asked,</w:t>
      </w:r>
      <w:r>
        <w:rPr>
          <w:rStyle w:val="Heading1Char"/>
          <w:rFonts w:ascii="Arial" w:hAnsi="Arial" w:cs="Arial"/>
          <w:color w:val="auto"/>
          <w:sz w:val="22"/>
          <w:szCs w:val="22"/>
        </w:rPr>
        <w:t xml:space="preserve"> </w:t>
      </w:r>
      <w:r w:rsidR="00AD3DAD">
        <w:rPr>
          <w:rStyle w:val="Heading1Char"/>
          <w:rFonts w:ascii="Arial" w:hAnsi="Arial" w:cs="Arial"/>
          <w:color w:val="auto"/>
          <w:sz w:val="22"/>
          <w:szCs w:val="22"/>
        </w:rPr>
        <w:t>“are</w:t>
      </w:r>
      <w:r>
        <w:rPr>
          <w:rStyle w:val="Heading1Char"/>
          <w:rFonts w:ascii="Arial" w:hAnsi="Arial" w:cs="Arial"/>
          <w:color w:val="auto"/>
          <w:sz w:val="22"/>
          <w:szCs w:val="22"/>
        </w:rPr>
        <w:t xml:space="preserve"> you confident in using MS teams to work with your peers?” The results I got from this was all 5 </w:t>
      </w:r>
      <w:r w:rsidR="00AD3DAD">
        <w:rPr>
          <w:rStyle w:val="Heading1Char"/>
          <w:rFonts w:ascii="Arial" w:hAnsi="Arial" w:cs="Arial"/>
          <w:color w:val="auto"/>
          <w:sz w:val="22"/>
          <w:szCs w:val="22"/>
        </w:rPr>
        <w:t>students’</w:t>
      </w:r>
      <w:r>
        <w:rPr>
          <w:rStyle w:val="Heading1Char"/>
          <w:rFonts w:ascii="Arial" w:hAnsi="Arial" w:cs="Arial"/>
          <w:color w:val="auto"/>
          <w:sz w:val="22"/>
          <w:szCs w:val="22"/>
        </w:rPr>
        <w:t xml:space="preserve"> student’s I asked all agreed to feeling confident however as I have </w:t>
      </w:r>
      <w:r w:rsidR="00AD3DAD">
        <w:rPr>
          <w:rStyle w:val="Heading1Char"/>
          <w:rFonts w:ascii="Arial" w:hAnsi="Arial" w:cs="Arial"/>
          <w:color w:val="auto"/>
          <w:sz w:val="22"/>
          <w:szCs w:val="22"/>
        </w:rPr>
        <w:t>written</w:t>
      </w:r>
      <w:r>
        <w:rPr>
          <w:rStyle w:val="Heading1Char"/>
          <w:rFonts w:ascii="Arial" w:hAnsi="Arial" w:cs="Arial"/>
          <w:color w:val="auto"/>
          <w:sz w:val="22"/>
          <w:szCs w:val="22"/>
        </w:rPr>
        <w:t xml:space="preserve"> in this report if I was to ask more </w:t>
      </w:r>
      <w:proofErr w:type="gramStart"/>
      <w:r>
        <w:rPr>
          <w:rStyle w:val="Heading1Char"/>
          <w:rFonts w:ascii="Arial" w:hAnsi="Arial" w:cs="Arial"/>
          <w:color w:val="auto"/>
          <w:sz w:val="22"/>
          <w:szCs w:val="22"/>
        </w:rPr>
        <w:t>students</w:t>
      </w:r>
      <w:proofErr w:type="gramEnd"/>
      <w:r>
        <w:rPr>
          <w:rStyle w:val="Heading1Char"/>
          <w:rFonts w:ascii="Arial" w:hAnsi="Arial" w:cs="Arial"/>
          <w:color w:val="auto"/>
          <w:sz w:val="22"/>
          <w:szCs w:val="22"/>
        </w:rPr>
        <w:t xml:space="preserve"> I do think the results would be very different so I do recommend more support and training to help boost students confidence. I also </w:t>
      </w:r>
      <w:r w:rsidR="00AD3DAD">
        <w:rPr>
          <w:rStyle w:val="Heading1Char"/>
          <w:rFonts w:ascii="Arial" w:hAnsi="Arial" w:cs="Arial"/>
          <w:color w:val="auto"/>
          <w:sz w:val="22"/>
          <w:szCs w:val="22"/>
        </w:rPr>
        <w:t>asked,</w:t>
      </w:r>
      <w:r>
        <w:rPr>
          <w:rStyle w:val="Heading1Char"/>
          <w:rFonts w:ascii="Arial" w:hAnsi="Arial" w:cs="Arial"/>
          <w:color w:val="auto"/>
          <w:sz w:val="22"/>
          <w:szCs w:val="22"/>
        </w:rPr>
        <w:t xml:space="preserve"> “do you feel anxious if you’re asked to collaborate using technology?”</w:t>
      </w:r>
      <w:r w:rsidR="00AD3DAD">
        <w:rPr>
          <w:rStyle w:val="Heading1Char"/>
          <w:rFonts w:ascii="Arial" w:hAnsi="Arial" w:cs="Arial"/>
          <w:color w:val="auto"/>
          <w:sz w:val="22"/>
          <w:szCs w:val="22"/>
        </w:rPr>
        <w:t>. The result was 3 for yes and 2 for no I would recommend for those feeling anxious to practise using technology to collaborate and to also seek advice and support to help gain more confidence in using technology to collaborate. The final question I asked was “Have you ever avoided using technology to collaborate?” The results I got for this was 4 said no and 1 said yes, I don’t have a recommendation to follow as most students have said they wouldn’t avoid using technology to collaborate. My response to my research question is after doing my questionnaire and further research it seems some students are confident, but a lot of students would benefit from more support and training just to boost that confidence up more. I was never confident using technology before becoming a student however as my course and learning progressed so did my confidence, I no longer feel an amount of anxiousness while using technology to collaborate, I do believe collaborating with my peers has also helped boost my confidence levels.</w:t>
      </w:r>
    </w:p>
    <w:p w14:paraId="1547C0B8" w14:textId="0632AD96" w:rsidR="005F6BED" w:rsidRPr="00FB719F" w:rsidRDefault="005F6BED" w:rsidP="001C2CA9">
      <w:pPr>
        <w:rPr>
          <w:rStyle w:val="Heading1Char"/>
          <w:rFonts w:ascii="Arial" w:hAnsi="Arial" w:cs="Arial"/>
          <w:sz w:val="22"/>
          <w:szCs w:val="22"/>
        </w:rPr>
      </w:pPr>
    </w:p>
    <w:p w14:paraId="574C3F19" w14:textId="6793DFE6" w:rsidR="00AD3672" w:rsidRDefault="00AD3672" w:rsidP="001C2CA9">
      <w:pPr>
        <w:pStyle w:val="ListParagraph"/>
        <w:numPr>
          <w:ilvl w:val="0"/>
          <w:numId w:val="1"/>
        </w:numPr>
        <w:rPr>
          <w:rStyle w:val="Heading1Char"/>
          <w:rFonts w:ascii="Arial" w:hAnsi="Arial" w:cs="Arial"/>
          <w:b/>
          <w:bCs/>
          <w:sz w:val="22"/>
          <w:szCs w:val="22"/>
        </w:rPr>
      </w:pPr>
      <w:bookmarkStart w:id="8" w:name="_Toc107777513"/>
      <w:r w:rsidRPr="001C2CA9">
        <w:rPr>
          <w:rStyle w:val="Heading1Char"/>
          <w:rFonts w:ascii="Arial" w:hAnsi="Arial" w:cs="Arial"/>
          <w:b/>
          <w:bCs/>
          <w:sz w:val="22"/>
          <w:szCs w:val="22"/>
        </w:rPr>
        <w:t>Reference List</w:t>
      </w:r>
      <w:bookmarkEnd w:id="8"/>
    </w:p>
    <w:p w14:paraId="2CC6A248" w14:textId="16F7B612" w:rsidR="00847933" w:rsidRDefault="00847933" w:rsidP="00847933">
      <w:pPr>
        <w:rPr>
          <w:rStyle w:val="Heading1Char"/>
          <w:rFonts w:ascii="Arial" w:hAnsi="Arial" w:cs="Arial"/>
          <w:color w:val="auto"/>
          <w:sz w:val="22"/>
          <w:szCs w:val="22"/>
        </w:rPr>
      </w:pPr>
      <w:hyperlink r:id="rId11" w:history="1">
        <w:r w:rsidRPr="000A74D6">
          <w:rPr>
            <w:rStyle w:val="Hyperlink"/>
            <w:rFonts w:ascii="Arial" w:eastAsiaTheme="majorEastAsia" w:hAnsi="Arial" w:cs="Arial"/>
          </w:rPr>
          <w:t>https://doi.org/10.1080/17439884.2014.1002845</w:t>
        </w:r>
      </w:hyperlink>
    </w:p>
    <w:p w14:paraId="2F015C30" w14:textId="24502258" w:rsidR="00847933" w:rsidRDefault="00847933" w:rsidP="00847933">
      <w:pPr>
        <w:rPr>
          <w:rStyle w:val="Heading1Char"/>
          <w:rFonts w:ascii="Arial" w:hAnsi="Arial" w:cs="Arial"/>
          <w:color w:val="auto"/>
          <w:sz w:val="22"/>
          <w:szCs w:val="22"/>
        </w:rPr>
      </w:pPr>
      <w:hyperlink r:id="rId12" w:history="1">
        <w:r w:rsidRPr="000A74D6">
          <w:rPr>
            <w:rStyle w:val="Hyperlink"/>
            <w:rFonts w:ascii="Arial" w:eastAsiaTheme="majorEastAsia" w:hAnsi="Arial" w:cs="Arial"/>
          </w:rPr>
          <w:t>https://www.officeforstudents.org.uk</w:t>
        </w:r>
      </w:hyperlink>
    </w:p>
    <w:p w14:paraId="3142422B" w14:textId="6DB83FEC" w:rsidR="00847933" w:rsidRDefault="00847933" w:rsidP="00847933">
      <w:pPr>
        <w:rPr>
          <w:rStyle w:val="Heading1Char"/>
          <w:rFonts w:ascii="Arial" w:hAnsi="Arial" w:cs="Arial"/>
          <w:color w:val="auto"/>
          <w:sz w:val="22"/>
          <w:szCs w:val="22"/>
        </w:rPr>
      </w:pPr>
      <w:hyperlink r:id="rId13" w:history="1">
        <w:r w:rsidRPr="000A74D6">
          <w:rPr>
            <w:rStyle w:val="Hyperlink"/>
            <w:rFonts w:ascii="Arial" w:eastAsiaTheme="majorEastAsia" w:hAnsi="Arial" w:cs="Arial"/>
          </w:rPr>
          <w:t>https://pediaa.com/difference-between-open-and-closed-questions/</w:t>
        </w:r>
      </w:hyperlink>
    </w:p>
    <w:p w14:paraId="614D6BCE" w14:textId="07DB33D2" w:rsidR="00847933" w:rsidRDefault="00847933" w:rsidP="00847933">
      <w:pPr>
        <w:rPr>
          <w:rStyle w:val="Heading1Char"/>
          <w:rFonts w:ascii="Arial" w:hAnsi="Arial" w:cs="Arial"/>
          <w:color w:val="auto"/>
          <w:sz w:val="22"/>
          <w:szCs w:val="22"/>
        </w:rPr>
      </w:pPr>
      <w:hyperlink r:id="rId14" w:history="1">
        <w:r w:rsidRPr="000A74D6">
          <w:rPr>
            <w:rStyle w:val="Hyperlink"/>
            <w:rFonts w:ascii="Arial" w:eastAsiaTheme="majorEastAsia" w:hAnsi="Arial" w:cs="Arial"/>
          </w:rPr>
          <w:t>https://psychologytoday.com/us/blog/how-to-be-yourself/201803/how-technology-makes-us-anxious#</w:t>
        </w:r>
      </w:hyperlink>
    </w:p>
    <w:p w14:paraId="46AF9750" w14:textId="3F7B02DA" w:rsidR="00847933" w:rsidRDefault="00847933" w:rsidP="00847933">
      <w:pPr>
        <w:rPr>
          <w:rStyle w:val="Heading1Char"/>
          <w:rFonts w:ascii="Arial" w:hAnsi="Arial" w:cs="Arial"/>
          <w:color w:val="auto"/>
          <w:sz w:val="22"/>
          <w:szCs w:val="22"/>
        </w:rPr>
      </w:pPr>
      <w:r>
        <w:rPr>
          <w:rStyle w:val="Heading1Char"/>
          <w:rFonts w:ascii="Arial" w:hAnsi="Arial" w:cs="Arial"/>
          <w:color w:val="auto"/>
          <w:sz w:val="22"/>
          <w:szCs w:val="22"/>
        </w:rPr>
        <w:t>Rebecca ecynon&amp;Anne geniets (</w:t>
      </w:r>
      <w:r w:rsidR="00482D7B">
        <w:rPr>
          <w:rStyle w:val="Heading1Char"/>
          <w:rFonts w:ascii="Arial" w:hAnsi="Arial" w:cs="Arial"/>
          <w:color w:val="auto"/>
          <w:sz w:val="22"/>
          <w:szCs w:val="22"/>
        </w:rPr>
        <w:t>2016) The</w:t>
      </w:r>
      <w:r>
        <w:rPr>
          <w:rStyle w:val="Heading1Char"/>
          <w:rFonts w:ascii="Arial" w:hAnsi="Arial" w:cs="Arial"/>
          <w:color w:val="auto"/>
          <w:sz w:val="22"/>
          <w:szCs w:val="22"/>
        </w:rPr>
        <w:t xml:space="preserve"> digital skills paradox: how do digitally excluded youth develop skills to use the </w:t>
      </w:r>
      <w:r w:rsidR="00482D7B">
        <w:rPr>
          <w:rStyle w:val="Heading1Char"/>
          <w:rFonts w:ascii="Arial" w:hAnsi="Arial" w:cs="Arial"/>
          <w:color w:val="auto"/>
          <w:sz w:val="22"/>
          <w:szCs w:val="22"/>
        </w:rPr>
        <w:t>internet?</w:t>
      </w:r>
      <w:r>
        <w:rPr>
          <w:rStyle w:val="Heading1Char"/>
          <w:rFonts w:ascii="Arial" w:hAnsi="Arial" w:cs="Arial"/>
          <w:color w:val="auto"/>
          <w:sz w:val="22"/>
          <w:szCs w:val="22"/>
        </w:rPr>
        <w:t xml:space="preserve"> learning, media and technology,</w:t>
      </w:r>
      <w:r w:rsidR="00482D7B">
        <w:rPr>
          <w:rStyle w:val="Heading1Char"/>
          <w:rFonts w:ascii="Arial" w:hAnsi="Arial" w:cs="Arial"/>
          <w:color w:val="auto"/>
          <w:sz w:val="22"/>
          <w:szCs w:val="22"/>
        </w:rPr>
        <w:t xml:space="preserve"> 4:3. 463-479, doi:10.1080/17439884.2014.1002845</w:t>
      </w:r>
    </w:p>
    <w:p w14:paraId="1A41A297" w14:textId="6D2946D3" w:rsidR="00482D7B" w:rsidRDefault="00482D7B" w:rsidP="00847933">
      <w:pPr>
        <w:rPr>
          <w:rStyle w:val="Heading1Char"/>
          <w:rFonts w:ascii="Arial" w:hAnsi="Arial" w:cs="Arial"/>
          <w:color w:val="auto"/>
          <w:sz w:val="22"/>
          <w:szCs w:val="22"/>
        </w:rPr>
      </w:pPr>
      <w:hyperlink r:id="rId15" w:history="1">
        <w:r w:rsidRPr="000A74D6">
          <w:rPr>
            <w:rStyle w:val="Hyperlink"/>
            <w:rFonts w:ascii="Arial" w:eastAsiaTheme="majorEastAsia" w:hAnsi="Arial" w:cs="Arial"/>
          </w:rPr>
          <w:t>https://research-methodology.net/research-methodology/ethical-considerations/#_ftnref2</w:t>
        </w:r>
      </w:hyperlink>
    </w:p>
    <w:p w14:paraId="638F007D" w14:textId="77777777" w:rsidR="00482D7B" w:rsidRDefault="00482D7B" w:rsidP="00847933">
      <w:pPr>
        <w:rPr>
          <w:rStyle w:val="Heading1Char"/>
          <w:rFonts w:ascii="Arial" w:hAnsi="Arial" w:cs="Arial"/>
          <w:color w:val="auto"/>
          <w:sz w:val="22"/>
          <w:szCs w:val="22"/>
        </w:rPr>
      </w:pPr>
    </w:p>
    <w:p w14:paraId="7DAB9B65" w14:textId="77777777" w:rsidR="00482D7B" w:rsidRDefault="00482D7B" w:rsidP="00847933">
      <w:pPr>
        <w:rPr>
          <w:rStyle w:val="Heading1Char"/>
          <w:rFonts w:ascii="Arial" w:hAnsi="Arial" w:cs="Arial"/>
          <w:color w:val="auto"/>
          <w:sz w:val="22"/>
          <w:szCs w:val="22"/>
        </w:rPr>
      </w:pPr>
    </w:p>
    <w:p w14:paraId="4F6959C4" w14:textId="77777777" w:rsidR="00482D7B" w:rsidRDefault="00482D7B" w:rsidP="00847933">
      <w:pPr>
        <w:rPr>
          <w:rStyle w:val="Heading1Char"/>
          <w:rFonts w:ascii="Arial" w:hAnsi="Arial" w:cs="Arial"/>
          <w:color w:val="auto"/>
          <w:sz w:val="22"/>
          <w:szCs w:val="22"/>
        </w:rPr>
      </w:pPr>
    </w:p>
    <w:p w14:paraId="18A7022C" w14:textId="77777777" w:rsidR="00847933" w:rsidRPr="00847933" w:rsidRDefault="00847933" w:rsidP="00847933">
      <w:pPr>
        <w:rPr>
          <w:rStyle w:val="Heading1Char"/>
          <w:rFonts w:ascii="Arial" w:hAnsi="Arial" w:cs="Arial"/>
          <w:color w:val="auto"/>
          <w:sz w:val="22"/>
          <w:szCs w:val="22"/>
        </w:rPr>
      </w:pPr>
    </w:p>
    <w:p w14:paraId="1A4610C5" w14:textId="088443D7" w:rsidR="005F6BED" w:rsidRPr="00FB719F" w:rsidRDefault="005F6BED" w:rsidP="00FB719F">
      <w:pPr>
        <w:rPr>
          <w:rStyle w:val="Heading1Char"/>
          <w:rFonts w:ascii="Arial" w:hAnsi="Arial" w:cs="Arial"/>
          <w:sz w:val="22"/>
          <w:szCs w:val="22"/>
        </w:rPr>
      </w:pPr>
    </w:p>
    <w:p w14:paraId="552B3FE2" w14:textId="77777777" w:rsidR="00F15E9E" w:rsidRPr="00FB719F" w:rsidRDefault="00F15E9E" w:rsidP="005F6BED">
      <w:pPr>
        <w:jc w:val="center"/>
        <w:rPr>
          <w:rStyle w:val="Heading1Char"/>
          <w:rFonts w:ascii="Arial" w:hAnsi="Arial" w:cs="Arial"/>
          <w:sz w:val="22"/>
          <w:szCs w:val="22"/>
        </w:rPr>
      </w:pPr>
    </w:p>
    <w:p w14:paraId="713982C8" w14:textId="0012B4B9" w:rsidR="00AD3672" w:rsidRPr="00482D7B" w:rsidRDefault="00EF38ED" w:rsidP="00A306E2">
      <w:pPr>
        <w:pStyle w:val="ListParagraph"/>
        <w:numPr>
          <w:ilvl w:val="0"/>
          <w:numId w:val="1"/>
        </w:numPr>
        <w:rPr>
          <w:rStyle w:val="Heading1Char"/>
          <w:rFonts w:ascii="Arial" w:eastAsiaTheme="minorHAnsi" w:hAnsi="Arial" w:cs="Arial"/>
          <w:color w:val="auto"/>
          <w:sz w:val="22"/>
          <w:szCs w:val="22"/>
        </w:rPr>
      </w:pPr>
      <w:bookmarkStart w:id="9" w:name="_Toc107777514"/>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9"/>
    </w:p>
    <w:p w14:paraId="68ABD39A" w14:textId="3498C56E" w:rsidR="00482D7B" w:rsidRDefault="00482D7B" w:rsidP="00482D7B">
      <w:pPr>
        <w:rPr>
          <w:rFonts w:ascii="Arial" w:hAnsi="Arial" w:cs="Arial"/>
        </w:rPr>
      </w:pPr>
    </w:p>
    <w:p w14:paraId="63DACE72" w14:textId="4AC76434" w:rsidR="00482D7B" w:rsidRDefault="00482D7B" w:rsidP="00482D7B">
      <w:pPr>
        <w:spacing w:line="360" w:lineRule="auto"/>
        <w:rPr>
          <w:rFonts w:ascii="Arial" w:hAnsi="Arial" w:cs="Arial"/>
        </w:rPr>
      </w:pPr>
      <w:r>
        <w:rPr>
          <w:rFonts w:ascii="Arial" w:hAnsi="Arial" w:cs="Arial"/>
        </w:rPr>
        <w:t>Are you confident in using MS teams to work with your peers?</w:t>
      </w:r>
    </w:p>
    <w:p w14:paraId="5E5BFA4D" w14:textId="503DDC0F" w:rsidR="00482D7B" w:rsidRDefault="00482D7B" w:rsidP="00482D7B">
      <w:pPr>
        <w:spacing w:line="360" w:lineRule="auto"/>
        <w:rPr>
          <w:rFonts w:ascii="Arial" w:hAnsi="Arial" w:cs="Arial"/>
        </w:rPr>
      </w:pPr>
      <w:r>
        <w:rPr>
          <w:rFonts w:ascii="Arial" w:hAnsi="Arial" w:cs="Arial"/>
        </w:rPr>
        <w:t xml:space="preserve">                                YES/NO</w:t>
      </w:r>
    </w:p>
    <w:p w14:paraId="703004FC" w14:textId="7D3C3A12" w:rsidR="00482D7B" w:rsidRDefault="00482D7B" w:rsidP="00482D7B">
      <w:pPr>
        <w:spacing w:line="360" w:lineRule="auto"/>
        <w:rPr>
          <w:rFonts w:ascii="Arial" w:hAnsi="Arial" w:cs="Arial"/>
        </w:rPr>
      </w:pPr>
    </w:p>
    <w:p w14:paraId="0A8CAE91" w14:textId="5D8A40A0" w:rsidR="00482D7B" w:rsidRDefault="00482D7B" w:rsidP="00482D7B">
      <w:pPr>
        <w:spacing w:line="360" w:lineRule="auto"/>
        <w:rPr>
          <w:rFonts w:ascii="Arial" w:hAnsi="Arial" w:cs="Arial"/>
        </w:rPr>
      </w:pPr>
      <w:r>
        <w:rPr>
          <w:rFonts w:ascii="Arial" w:hAnsi="Arial" w:cs="Arial"/>
        </w:rPr>
        <w:t>Do you feel anxious if you’re asked to collaborate using technology?</w:t>
      </w:r>
    </w:p>
    <w:p w14:paraId="39DE2B84" w14:textId="68557E06" w:rsidR="00482D7B" w:rsidRDefault="00482D7B" w:rsidP="00482D7B">
      <w:pPr>
        <w:spacing w:line="360" w:lineRule="auto"/>
        <w:rPr>
          <w:rFonts w:ascii="Arial" w:hAnsi="Arial" w:cs="Arial"/>
        </w:rPr>
      </w:pPr>
      <w:r>
        <w:rPr>
          <w:rFonts w:ascii="Arial" w:hAnsi="Arial" w:cs="Arial"/>
        </w:rPr>
        <w:t xml:space="preserve">                                 YES/NO</w:t>
      </w:r>
    </w:p>
    <w:p w14:paraId="32D089EB" w14:textId="0547B8C4" w:rsidR="00482D7B" w:rsidRDefault="00482D7B" w:rsidP="00482D7B">
      <w:pPr>
        <w:spacing w:line="360" w:lineRule="auto"/>
        <w:rPr>
          <w:rFonts w:ascii="Arial" w:hAnsi="Arial" w:cs="Arial"/>
        </w:rPr>
      </w:pPr>
    </w:p>
    <w:p w14:paraId="2B87FA1E" w14:textId="3FC7327F" w:rsidR="00482D7B" w:rsidRDefault="00482D7B" w:rsidP="00482D7B">
      <w:pPr>
        <w:spacing w:line="360" w:lineRule="auto"/>
        <w:rPr>
          <w:rFonts w:ascii="Arial" w:hAnsi="Arial" w:cs="Arial"/>
        </w:rPr>
      </w:pPr>
      <w:r>
        <w:rPr>
          <w:rFonts w:ascii="Arial" w:hAnsi="Arial" w:cs="Arial"/>
        </w:rPr>
        <w:t>Have you ever avoided using technology to collaborate?</w:t>
      </w:r>
    </w:p>
    <w:p w14:paraId="57E8F68C" w14:textId="39B8D384" w:rsidR="00482D7B" w:rsidRPr="00482D7B" w:rsidRDefault="00482D7B" w:rsidP="00482D7B">
      <w:pPr>
        <w:spacing w:line="360" w:lineRule="auto"/>
        <w:rPr>
          <w:rFonts w:ascii="Arial" w:hAnsi="Arial" w:cs="Arial"/>
        </w:rPr>
      </w:pPr>
      <w:r>
        <w:rPr>
          <w:rFonts w:ascii="Arial" w:hAnsi="Arial" w:cs="Arial"/>
        </w:rPr>
        <w:t xml:space="preserve">                                 YES/NO</w:t>
      </w:r>
    </w:p>
    <w:sectPr w:rsidR="00482D7B" w:rsidRPr="00482D7B">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B6CD7" w14:textId="77777777" w:rsidR="00375EDF" w:rsidRDefault="00375EDF" w:rsidP="00C1554D">
      <w:pPr>
        <w:spacing w:after="0" w:line="240" w:lineRule="auto"/>
      </w:pPr>
      <w:r>
        <w:separator/>
      </w:r>
    </w:p>
  </w:endnote>
  <w:endnote w:type="continuationSeparator" w:id="0">
    <w:p w14:paraId="11DBBDF7" w14:textId="77777777" w:rsidR="00375EDF" w:rsidRDefault="00375EDF"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BE6AD" w14:textId="77777777" w:rsidR="00375EDF" w:rsidRDefault="00375EDF" w:rsidP="00C1554D">
      <w:pPr>
        <w:spacing w:after="0" w:line="240" w:lineRule="auto"/>
      </w:pPr>
      <w:r>
        <w:separator/>
      </w:r>
    </w:p>
  </w:footnote>
  <w:footnote w:type="continuationSeparator" w:id="0">
    <w:p w14:paraId="287D0689" w14:textId="77777777" w:rsidR="00375EDF" w:rsidRDefault="00375EDF"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7FE23D3"/>
    <w:multiLevelType w:val="hybridMultilevel"/>
    <w:tmpl w:val="04129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0F471C"/>
    <w:multiLevelType w:val="hybridMultilevel"/>
    <w:tmpl w:val="68CE1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1273631745">
    <w:abstractNumId w:val="1"/>
  </w:num>
  <w:num w:numId="3" w16cid:durableId="16865941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31CA"/>
    <w:rsid w:val="00096559"/>
    <w:rsid w:val="000B31CA"/>
    <w:rsid w:val="000C4B08"/>
    <w:rsid w:val="00103047"/>
    <w:rsid w:val="00164B3B"/>
    <w:rsid w:val="001C2CA9"/>
    <w:rsid w:val="001E30CE"/>
    <w:rsid w:val="00316792"/>
    <w:rsid w:val="00375EDF"/>
    <w:rsid w:val="003D55E7"/>
    <w:rsid w:val="00415D8E"/>
    <w:rsid w:val="00482D7B"/>
    <w:rsid w:val="004C32C5"/>
    <w:rsid w:val="004C4B22"/>
    <w:rsid w:val="004C6602"/>
    <w:rsid w:val="00555172"/>
    <w:rsid w:val="005F6BED"/>
    <w:rsid w:val="006246D2"/>
    <w:rsid w:val="00682751"/>
    <w:rsid w:val="007219DF"/>
    <w:rsid w:val="0073064F"/>
    <w:rsid w:val="007373F7"/>
    <w:rsid w:val="00812EB2"/>
    <w:rsid w:val="008240DE"/>
    <w:rsid w:val="00847933"/>
    <w:rsid w:val="008D2F97"/>
    <w:rsid w:val="008F36E1"/>
    <w:rsid w:val="009146C9"/>
    <w:rsid w:val="00946E41"/>
    <w:rsid w:val="00A306E2"/>
    <w:rsid w:val="00A46DAE"/>
    <w:rsid w:val="00AD3672"/>
    <w:rsid w:val="00AD3DAD"/>
    <w:rsid w:val="00B65113"/>
    <w:rsid w:val="00C01C6A"/>
    <w:rsid w:val="00C1554D"/>
    <w:rsid w:val="00CD7DA5"/>
    <w:rsid w:val="00D01203"/>
    <w:rsid w:val="00D11D1D"/>
    <w:rsid w:val="00DC418A"/>
    <w:rsid w:val="00E157DA"/>
    <w:rsid w:val="00EF38ED"/>
    <w:rsid w:val="00F15E9E"/>
    <w:rsid w:val="00FB719F"/>
    <w:rsid w:val="00FD50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docId w15:val="{F57927DD-C355-4BB9-9CB7-28E051C7E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rmalWeb">
    <w:name w:val="Normal (Web)"/>
    <w:basedOn w:val="Normal"/>
    <w:uiPriority w:val="99"/>
    <w:semiHidden/>
    <w:unhideWhenUsed/>
    <w:rsid w:val="00E157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479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337888">
      <w:bodyDiv w:val="1"/>
      <w:marLeft w:val="0"/>
      <w:marRight w:val="0"/>
      <w:marTop w:val="0"/>
      <w:marBottom w:val="0"/>
      <w:divBdr>
        <w:top w:val="none" w:sz="0" w:space="0" w:color="auto"/>
        <w:left w:val="none" w:sz="0" w:space="0" w:color="auto"/>
        <w:bottom w:val="none" w:sz="0" w:space="0" w:color="auto"/>
        <w:right w:val="none" w:sz="0" w:space="0" w:color="auto"/>
      </w:divBdr>
    </w:div>
    <w:div w:id="335352433">
      <w:bodyDiv w:val="1"/>
      <w:marLeft w:val="0"/>
      <w:marRight w:val="0"/>
      <w:marTop w:val="0"/>
      <w:marBottom w:val="0"/>
      <w:divBdr>
        <w:top w:val="none" w:sz="0" w:space="0" w:color="auto"/>
        <w:left w:val="none" w:sz="0" w:space="0" w:color="auto"/>
        <w:bottom w:val="none" w:sz="0" w:space="0" w:color="auto"/>
        <w:right w:val="none" w:sz="0" w:space="0" w:color="auto"/>
      </w:divBdr>
      <w:divsChild>
        <w:div w:id="331033910">
          <w:marLeft w:val="0"/>
          <w:marRight w:val="0"/>
          <w:marTop w:val="0"/>
          <w:marBottom w:val="0"/>
          <w:divBdr>
            <w:top w:val="none" w:sz="0" w:space="0" w:color="auto"/>
            <w:left w:val="none" w:sz="0" w:space="0" w:color="auto"/>
            <w:bottom w:val="none" w:sz="0" w:space="0" w:color="auto"/>
            <w:right w:val="none" w:sz="0" w:space="0" w:color="auto"/>
          </w:divBdr>
        </w:div>
      </w:divsChild>
    </w:div>
    <w:div w:id="346367020">
      <w:bodyDiv w:val="1"/>
      <w:marLeft w:val="0"/>
      <w:marRight w:val="0"/>
      <w:marTop w:val="0"/>
      <w:marBottom w:val="0"/>
      <w:divBdr>
        <w:top w:val="none" w:sz="0" w:space="0" w:color="auto"/>
        <w:left w:val="none" w:sz="0" w:space="0" w:color="auto"/>
        <w:bottom w:val="none" w:sz="0" w:space="0" w:color="auto"/>
        <w:right w:val="none" w:sz="0" w:space="0" w:color="auto"/>
      </w:divBdr>
      <w:divsChild>
        <w:div w:id="926380320">
          <w:marLeft w:val="0"/>
          <w:marRight w:val="0"/>
          <w:marTop w:val="0"/>
          <w:marBottom w:val="0"/>
          <w:divBdr>
            <w:top w:val="none" w:sz="0" w:space="0" w:color="auto"/>
            <w:left w:val="none" w:sz="0" w:space="0" w:color="auto"/>
            <w:bottom w:val="none" w:sz="0" w:space="0" w:color="auto"/>
            <w:right w:val="none" w:sz="0" w:space="0" w:color="auto"/>
          </w:divBdr>
        </w:div>
      </w:divsChild>
    </w:div>
    <w:div w:id="1088188613">
      <w:bodyDiv w:val="1"/>
      <w:marLeft w:val="0"/>
      <w:marRight w:val="0"/>
      <w:marTop w:val="0"/>
      <w:marBottom w:val="0"/>
      <w:divBdr>
        <w:top w:val="none" w:sz="0" w:space="0" w:color="auto"/>
        <w:left w:val="none" w:sz="0" w:space="0" w:color="auto"/>
        <w:bottom w:val="none" w:sz="0" w:space="0" w:color="auto"/>
        <w:right w:val="none" w:sz="0" w:space="0" w:color="auto"/>
      </w:divBdr>
      <w:divsChild>
        <w:div w:id="1448693210">
          <w:marLeft w:val="0"/>
          <w:marRight w:val="0"/>
          <w:marTop w:val="0"/>
          <w:marBottom w:val="0"/>
          <w:divBdr>
            <w:top w:val="none" w:sz="0" w:space="0" w:color="auto"/>
            <w:left w:val="none" w:sz="0" w:space="0" w:color="auto"/>
            <w:bottom w:val="none" w:sz="0" w:space="0" w:color="auto"/>
            <w:right w:val="none" w:sz="0" w:space="0" w:color="auto"/>
          </w:divBdr>
        </w:div>
      </w:divsChild>
    </w:div>
    <w:div w:id="1238784581">
      <w:bodyDiv w:val="1"/>
      <w:marLeft w:val="0"/>
      <w:marRight w:val="0"/>
      <w:marTop w:val="0"/>
      <w:marBottom w:val="0"/>
      <w:divBdr>
        <w:top w:val="none" w:sz="0" w:space="0" w:color="auto"/>
        <w:left w:val="none" w:sz="0" w:space="0" w:color="auto"/>
        <w:bottom w:val="none" w:sz="0" w:space="0" w:color="auto"/>
        <w:right w:val="none" w:sz="0" w:space="0" w:color="auto"/>
      </w:divBdr>
      <w:divsChild>
        <w:div w:id="1945646456">
          <w:marLeft w:val="0"/>
          <w:marRight w:val="0"/>
          <w:marTop w:val="0"/>
          <w:marBottom w:val="0"/>
          <w:divBdr>
            <w:top w:val="none" w:sz="0" w:space="0" w:color="auto"/>
            <w:left w:val="none" w:sz="0" w:space="0" w:color="auto"/>
            <w:bottom w:val="none" w:sz="0" w:space="0" w:color="auto"/>
            <w:right w:val="none" w:sz="0" w:space="0" w:color="auto"/>
          </w:divBdr>
        </w:div>
      </w:divsChild>
    </w:div>
    <w:div w:id="1899128708">
      <w:bodyDiv w:val="1"/>
      <w:marLeft w:val="0"/>
      <w:marRight w:val="0"/>
      <w:marTop w:val="0"/>
      <w:marBottom w:val="0"/>
      <w:divBdr>
        <w:top w:val="none" w:sz="0" w:space="0" w:color="auto"/>
        <w:left w:val="none" w:sz="0" w:space="0" w:color="auto"/>
        <w:bottom w:val="none" w:sz="0" w:space="0" w:color="auto"/>
        <w:right w:val="none" w:sz="0" w:space="0" w:color="auto"/>
      </w:divBdr>
      <w:divsChild>
        <w:div w:id="122988068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ediaa.com/difference-between-open-and-closed-question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fficeforstudents.org.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7439884.2014.1002845" TargetMode="External"/><Relationship Id="rId5" Type="http://schemas.openxmlformats.org/officeDocument/2006/relationships/webSettings" Target="webSettings.xml"/><Relationship Id="rId15" Type="http://schemas.openxmlformats.org/officeDocument/2006/relationships/hyperlink" Target="https://research-methodology.net/research-methodology/ethical-considerations/#_ftnref2"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sychologytoday.com/us/blog/how-to-be-yourself/201803/how-technology-makes-us-anxio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2155</Words>
  <Characters>12288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Abbey Morrall</cp:lastModifiedBy>
  <cp:revision>2</cp:revision>
  <dcterms:created xsi:type="dcterms:W3CDTF">2022-11-17T19:03:00Z</dcterms:created>
  <dcterms:modified xsi:type="dcterms:W3CDTF">2022-11-17T19:03:00Z</dcterms:modified>
</cp:coreProperties>
</file>