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697EB" w14:textId="77777777" w:rsidR="00F72A4D" w:rsidRPr="00157342" w:rsidRDefault="003B57C3">
      <w:pPr>
        <w:rPr>
          <w:rFonts w:ascii="Arial" w:hAnsi="Arial" w:cs="Arial"/>
          <w:b/>
          <w:sz w:val="24"/>
          <w:szCs w:val="24"/>
        </w:rPr>
      </w:pPr>
      <w:r w:rsidRPr="003B57C3">
        <w:rPr>
          <w:rFonts w:ascii="Arial" w:hAnsi="Arial" w:cs="Arial"/>
          <w:b/>
          <w:sz w:val="24"/>
          <w:szCs w:val="24"/>
        </w:rPr>
        <w:t xml:space="preserve">A critical analysis of the relationship between teacher subject knowledge and effective learning and teaching in the primary school. </w:t>
      </w:r>
    </w:p>
    <w:p w14:paraId="7CDEEF5B" w14:textId="77777777" w:rsidR="003B57C3" w:rsidRPr="00157342" w:rsidRDefault="003B57C3">
      <w:pPr>
        <w:rPr>
          <w:rFonts w:ascii="Arial" w:hAnsi="Arial" w:cs="Arial"/>
          <w:b/>
          <w:sz w:val="24"/>
          <w:szCs w:val="24"/>
        </w:rPr>
      </w:pPr>
    </w:p>
    <w:p w14:paraId="0F915FDC" w14:textId="77777777" w:rsidR="003B57C3" w:rsidRDefault="003B57C3">
      <w:pPr>
        <w:rPr>
          <w:rFonts w:ascii="Arial" w:hAnsi="Arial" w:cs="Arial"/>
          <w:sz w:val="24"/>
          <w:szCs w:val="24"/>
        </w:rPr>
      </w:pPr>
      <w:r w:rsidRPr="00157342">
        <w:rPr>
          <w:rFonts w:ascii="Arial" w:hAnsi="Arial" w:cs="Arial"/>
          <w:b/>
          <w:sz w:val="24"/>
          <w:szCs w:val="24"/>
        </w:rPr>
        <w:t>Introduction</w:t>
      </w:r>
      <w:r>
        <w:rPr>
          <w:rFonts w:ascii="Arial" w:hAnsi="Arial" w:cs="Arial"/>
          <w:sz w:val="24"/>
          <w:szCs w:val="24"/>
        </w:rPr>
        <w:t xml:space="preserve"> </w:t>
      </w:r>
    </w:p>
    <w:p w14:paraId="571740AE" w14:textId="77777777" w:rsidR="002E28F1" w:rsidRDefault="002E28F1">
      <w:pPr>
        <w:rPr>
          <w:rFonts w:ascii="Arial" w:hAnsi="Arial" w:cs="Arial"/>
          <w:sz w:val="24"/>
          <w:szCs w:val="24"/>
        </w:rPr>
      </w:pPr>
      <w:r>
        <w:rPr>
          <w:rFonts w:ascii="Arial" w:hAnsi="Arial" w:cs="Arial"/>
          <w:sz w:val="24"/>
          <w:szCs w:val="24"/>
        </w:rPr>
        <w:t xml:space="preserve">This assignment will critically analyse and discuss the importance of the relationship between a teacher’s subject knowledge and the effectiveness of their teaching. This assignment will also discuss how the relationship between teacher subject knowledge and teaching effects the learning of the children in a primary school context. </w:t>
      </w:r>
    </w:p>
    <w:p w14:paraId="3219312C" w14:textId="77777777" w:rsidR="00AC76B7" w:rsidRDefault="002E28F1">
      <w:pPr>
        <w:rPr>
          <w:rFonts w:ascii="Arial" w:hAnsi="Arial" w:cs="Arial"/>
          <w:sz w:val="24"/>
          <w:szCs w:val="24"/>
        </w:rPr>
      </w:pPr>
      <w:r>
        <w:rPr>
          <w:rFonts w:ascii="Arial" w:hAnsi="Arial" w:cs="Arial"/>
          <w:sz w:val="24"/>
          <w:szCs w:val="24"/>
        </w:rPr>
        <w:t>The assignment will be structured into two main sections, a literature review and an analysis of how the authors subject knowledge informed their own teaching, and thus the children’s learning, whilst on placement. In order for this evaluation to be of use the context of the PTE school must be considered. The school in question</w:t>
      </w:r>
      <w:r w:rsidR="00AC76B7">
        <w:rPr>
          <w:rFonts w:ascii="Arial" w:hAnsi="Arial" w:cs="Arial"/>
          <w:sz w:val="24"/>
          <w:szCs w:val="24"/>
        </w:rPr>
        <w:t xml:space="preserve"> will not be named </w:t>
      </w:r>
      <w:r>
        <w:rPr>
          <w:rFonts w:ascii="Arial" w:hAnsi="Arial" w:cs="Arial"/>
          <w:sz w:val="24"/>
          <w:szCs w:val="24"/>
        </w:rPr>
        <w:t>nor</w:t>
      </w:r>
      <w:r w:rsidR="00AC76B7">
        <w:rPr>
          <w:rFonts w:ascii="Arial" w:hAnsi="Arial" w:cs="Arial"/>
          <w:sz w:val="24"/>
          <w:szCs w:val="24"/>
        </w:rPr>
        <w:t xml:space="preserve"> will</w:t>
      </w:r>
      <w:r>
        <w:rPr>
          <w:rFonts w:ascii="Arial" w:hAnsi="Arial" w:cs="Arial"/>
          <w:sz w:val="24"/>
          <w:szCs w:val="24"/>
        </w:rPr>
        <w:t xml:space="preserve"> any of the </w:t>
      </w:r>
      <w:r w:rsidR="00AC76B7">
        <w:rPr>
          <w:rFonts w:ascii="Arial" w:hAnsi="Arial" w:cs="Arial"/>
          <w:sz w:val="24"/>
          <w:szCs w:val="24"/>
        </w:rPr>
        <w:t>people in question, be they pupils or staff, for ethical reasons.</w:t>
      </w:r>
    </w:p>
    <w:p w14:paraId="0B803649" w14:textId="77777777" w:rsidR="00AC76B7" w:rsidRDefault="00AC76B7">
      <w:pPr>
        <w:rPr>
          <w:rFonts w:ascii="Arial" w:hAnsi="Arial" w:cs="Arial"/>
          <w:sz w:val="24"/>
          <w:szCs w:val="24"/>
        </w:rPr>
      </w:pPr>
      <w:r>
        <w:rPr>
          <w:rFonts w:ascii="Arial" w:hAnsi="Arial" w:cs="Arial"/>
          <w:sz w:val="24"/>
          <w:szCs w:val="24"/>
        </w:rPr>
        <w:t xml:space="preserve">The PTE school is an English medium school within a strongly Welsh medium area of Carmarthenshire. As such, although the school is not large, compared to other schools in the area it could be considered so and was large enough that it did not need to combine classes for any year groups. </w:t>
      </w:r>
      <w:r w:rsidR="00157342">
        <w:rPr>
          <w:rFonts w:ascii="Arial" w:hAnsi="Arial" w:cs="Arial"/>
          <w:sz w:val="24"/>
          <w:szCs w:val="24"/>
        </w:rPr>
        <w:t xml:space="preserve">All of the author’s teaching within the school was within the Foundation Phase Y1 class. At the end of the placement period the class consisted of 24 pupils between the ages of 5 and 6. However, during the PTE period 2 children left the class for different schools and another joined the class. Staffing within the class consisted of the class teacher and one level 2 teaching assistant as well as an occasional student from the local FE college. </w:t>
      </w:r>
    </w:p>
    <w:p w14:paraId="50AF4511" w14:textId="77777777" w:rsidR="00157342" w:rsidRDefault="00157342">
      <w:pPr>
        <w:rPr>
          <w:rFonts w:ascii="Arial" w:hAnsi="Arial" w:cs="Arial"/>
          <w:sz w:val="24"/>
          <w:szCs w:val="24"/>
        </w:rPr>
      </w:pPr>
    </w:p>
    <w:p w14:paraId="6EF98001" w14:textId="77777777" w:rsidR="003B57C3" w:rsidRDefault="003B57C3">
      <w:pPr>
        <w:rPr>
          <w:rFonts w:ascii="Arial" w:hAnsi="Arial" w:cs="Arial"/>
          <w:sz w:val="24"/>
          <w:szCs w:val="24"/>
        </w:rPr>
      </w:pPr>
      <w:r w:rsidRPr="00157342">
        <w:rPr>
          <w:rFonts w:ascii="Arial" w:hAnsi="Arial" w:cs="Arial"/>
          <w:b/>
          <w:sz w:val="24"/>
          <w:szCs w:val="24"/>
        </w:rPr>
        <w:t xml:space="preserve">Literature </w:t>
      </w:r>
      <w:r w:rsidR="00157342">
        <w:rPr>
          <w:rFonts w:ascii="Arial" w:hAnsi="Arial" w:cs="Arial"/>
          <w:b/>
          <w:sz w:val="24"/>
          <w:szCs w:val="24"/>
        </w:rPr>
        <w:t>R</w:t>
      </w:r>
      <w:r w:rsidRPr="00157342">
        <w:rPr>
          <w:rFonts w:ascii="Arial" w:hAnsi="Arial" w:cs="Arial"/>
          <w:b/>
          <w:sz w:val="24"/>
          <w:szCs w:val="24"/>
        </w:rPr>
        <w:t xml:space="preserve">eview </w:t>
      </w:r>
    </w:p>
    <w:p w14:paraId="74B0969A" w14:textId="77777777" w:rsidR="00227B5A" w:rsidRDefault="00227B5A">
      <w:pPr>
        <w:rPr>
          <w:rFonts w:ascii="Arial" w:hAnsi="Arial" w:cs="Arial"/>
          <w:sz w:val="24"/>
          <w:szCs w:val="24"/>
        </w:rPr>
      </w:pPr>
      <w:r>
        <w:rPr>
          <w:rFonts w:ascii="Arial" w:hAnsi="Arial" w:cs="Arial"/>
          <w:sz w:val="24"/>
          <w:szCs w:val="24"/>
        </w:rPr>
        <w:t>It is an accepted fact that the teacher plays a significant role in facilitating learning within the classroom environment. According to Bourne (1994) this role the teacher plays is not just derived from knowledge of the subject that they are teaching but also consists of that teacher’s knowledge of the subject matter that is teaching itself. Bourne states that ‘learning to teach means learning to make decisions about how to act at every moment of the day in order to enable and enhance children’s learning.’ Bourne (1994, p.1)</w:t>
      </w:r>
      <w:r w:rsidR="007E0640">
        <w:rPr>
          <w:rFonts w:ascii="Arial" w:hAnsi="Arial" w:cs="Arial"/>
          <w:sz w:val="24"/>
          <w:szCs w:val="24"/>
        </w:rPr>
        <w:t xml:space="preserve">. Dowling and Dauncey (1984) when talking about the role of the teacher compare that role to that of a manager argue that a teacher can not be successful without being able to be supportive, friendly and dedicated. They argue the point that the best teachers are those that derive real enjoyment from their job and are quite often happy to not move up. </w:t>
      </w:r>
    </w:p>
    <w:p w14:paraId="358E960B" w14:textId="77777777" w:rsidR="007E0640" w:rsidRDefault="007E0640">
      <w:pPr>
        <w:rPr>
          <w:rFonts w:ascii="Arial" w:hAnsi="Arial" w:cs="Arial"/>
          <w:sz w:val="24"/>
          <w:szCs w:val="24"/>
        </w:rPr>
      </w:pPr>
    </w:p>
    <w:p w14:paraId="3A1F06D4" w14:textId="77777777" w:rsidR="007E0640" w:rsidRDefault="00AB0176">
      <w:pPr>
        <w:rPr>
          <w:rFonts w:ascii="Arial" w:hAnsi="Arial" w:cs="Arial"/>
          <w:sz w:val="24"/>
          <w:szCs w:val="24"/>
        </w:rPr>
      </w:pPr>
      <w:r>
        <w:rPr>
          <w:rFonts w:ascii="Arial" w:hAnsi="Arial" w:cs="Arial"/>
          <w:sz w:val="24"/>
          <w:szCs w:val="24"/>
        </w:rPr>
        <w:t xml:space="preserve">Metzler and Woessmann (2012) conducted a study to directly compare student attainment in subjects where the teacher had higher academic </w:t>
      </w:r>
      <w:r w:rsidR="00A316A4">
        <w:rPr>
          <w:rFonts w:ascii="Arial" w:hAnsi="Arial" w:cs="Arial"/>
          <w:sz w:val="24"/>
          <w:szCs w:val="24"/>
        </w:rPr>
        <w:t>qualifications</w:t>
      </w:r>
      <w:r>
        <w:rPr>
          <w:rFonts w:ascii="Arial" w:hAnsi="Arial" w:cs="Arial"/>
          <w:sz w:val="24"/>
          <w:szCs w:val="24"/>
        </w:rPr>
        <w:t xml:space="preserve"> to where the same teacher taught a subject that they had less qualifications for. They </w:t>
      </w:r>
      <w:r>
        <w:rPr>
          <w:rFonts w:ascii="Arial" w:hAnsi="Arial" w:cs="Arial"/>
          <w:sz w:val="24"/>
          <w:szCs w:val="24"/>
        </w:rPr>
        <w:lastRenderedPageBreak/>
        <w:t xml:space="preserve">discovered that the level of a teacher’s subject knowledge gave quantitively measurable impact on student attainment that is particularly noticeable in mathematics. Metzler and Woessmann (2012) observed that a student’s mathematics achievement could increase by as much as 14% between the lower end and median of the distribution of teacher subject knowledge. This is obviously a significant figure and shows that subject knowledge is a significant part of overall teacher quality.  </w:t>
      </w:r>
      <w:r w:rsidR="00A316A4">
        <w:rPr>
          <w:rFonts w:ascii="Arial" w:hAnsi="Arial" w:cs="Arial"/>
          <w:sz w:val="24"/>
          <w:szCs w:val="24"/>
        </w:rPr>
        <w:t>If,</w:t>
      </w:r>
      <w:r>
        <w:rPr>
          <w:rFonts w:ascii="Arial" w:hAnsi="Arial" w:cs="Arial"/>
          <w:sz w:val="24"/>
          <w:szCs w:val="24"/>
        </w:rPr>
        <w:t xml:space="preserve"> however this argument is synthesised with the arguments of Bourne, Dowling and Daucey</w:t>
      </w:r>
      <w:r w:rsidR="00944676">
        <w:rPr>
          <w:rFonts w:ascii="Arial" w:hAnsi="Arial" w:cs="Arial"/>
          <w:sz w:val="24"/>
          <w:szCs w:val="24"/>
        </w:rPr>
        <w:t xml:space="preserve">, one can come to conclusion that for a teacher to be successful in their field they must both know the subject they are teaching and possess the skills to motivate the class to learn. </w:t>
      </w:r>
    </w:p>
    <w:p w14:paraId="5355BCE5" w14:textId="77777777" w:rsidR="00944676" w:rsidRDefault="00944676">
      <w:pPr>
        <w:rPr>
          <w:rFonts w:ascii="Arial" w:hAnsi="Arial" w:cs="Arial"/>
          <w:sz w:val="24"/>
          <w:szCs w:val="24"/>
        </w:rPr>
      </w:pPr>
    </w:p>
    <w:p w14:paraId="1B3C7AC8" w14:textId="77777777" w:rsidR="00944676" w:rsidRDefault="00944676">
      <w:pPr>
        <w:rPr>
          <w:rFonts w:ascii="Arial" w:hAnsi="Arial" w:cs="Arial"/>
          <w:sz w:val="24"/>
          <w:szCs w:val="24"/>
        </w:rPr>
      </w:pPr>
      <w:r>
        <w:rPr>
          <w:rFonts w:ascii="Arial" w:hAnsi="Arial" w:cs="Arial"/>
          <w:sz w:val="24"/>
          <w:szCs w:val="24"/>
        </w:rPr>
        <w:t xml:space="preserve">Interestingly, Metzler and Woessmann’s (2012) research showed that while subject knowledge has a significant impact in mathematics it can be a very different situation in other areas of the curriculum. They state that their ‘results in reading are significantly smaller and indistinguishable from zero in most specifications’. The implications of this research </w:t>
      </w:r>
      <w:r w:rsidR="00A316A4">
        <w:rPr>
          <w:rFonts w:ascii="Arial" w:hAnsi="Arial" w:cs="Arial"/>
          <w:sz w:val="24"/>
          <w:szCs w:val="24"/>
        </w:rPr>
        <w:t>are</w:t>
      </w:r>
      <w:r>
        <w:rPr>
          <w:rFonts w:ascii="Arial" w:hAnsi="Arial" w:cs="Arial"/>
          <w:sz w:val="24"/>
          <w:szCs w:val="24"/>
        </w:rPr>
        <w:t xml:space="preserve"> that there are certain areas of the curriculum that do not require the teacher to have such a high level of subject knowledge to teach</w:t>
      </w:r>
      <w:r w:rsidR="00B27A1F">
        <w:rPr>
          <w:rFonts w:ascii="Arial" w:hAnsi="Arial" w:cs="Arial"/>
          <w:sz w:val="24"/>
          <w:szCs w:val="24"/>
        </w:rPr>
        <w:t xml:space="preserve">. It also implies that in these curriculum areas the teacher’s ability to manage and motivate the children have the greatest impact on the children’s learning. It could also be considered that that for a child to learn most effectively the teacher’s subject knowledge needs to be a certain level above that of what they are teaching. In the case of reading one would hope that all teachers would be fluent and proficient readers, and this would be why subject knowledge has a lesser impact in this field unlike in mathematics. In the case of mathematics many teachers are only a few steps above that of the learner and as such a teacher with greater subject knowledge may be better able to impart their knowledge. </w:t>
      </w:r>
    </w:p>
    <w:p w14:paraId="7A3EF91C" w14:textId="77777777" w:rsidR="00B27A1F" w:rsidRDefault="00B27A1F">
      <w:pPr>
        <w:rPr>
          <w:rFonts w:ascii="Arial" w:hAnsi="Arial" w:cs="Arial"/>
          <w:sz w:val="24"/>
          <w:szCs w:val="24"/>
        </w:rPr>
      </w:pPr>
    </w:p>
    <w:p w14:paraId="5CE798B0" w14:textId="77777777" w:rsidR="00402973" w:rsidRDefault="007B29BA">
      <w:pPr>
        <w:rPr>
          <w:rFonts w:ascii="Arial" w:hAnsi="Arial" w:cs="Arial"/>
          <w:sz w:val="24"/>
          <w:szCs w:val="24"/>
        </w:rPr>
      </w:pPr>
      <w:r>
        <w:rPr>
          <w:rFonts w:ascii="Arial" w:hAnsi="Arial" w:cs="Arial"/>
          <w:sz w:val="24"/>
          <w:szCs w:val="24"/>
        </w:rPr>
        <w:t xml:space="preserve">Many of the concepts previously discussed in this assignment also appear in </w:t>
      </w:r>
      <w:r w:rsidR="00B27A1F">
        <w:rPr>
          <w:rFonts w:ascii="Arial" w:hAnsi="Arial" w:cs="Arial"/>
          <w:sz w:val="24"/>
          <w:szCs w:val="24"/>
        </w:rPr>
        <w:t>Shulman’s (1987) seminal article</w:t>
      </w:r>
      <w:r>
        <w:rPr>
          <w:rFonts w:ascii="Arial" w:hAnsi="Arial" w:cs="Arial"/>
          <w:sz w:val="24"/>
          <w:szCs w:val="24"/>
        </w:rPr>
        <w:t xml:space="preserve">. The idea that for a teacher to be effective that they need to be able to manage the classroom is discussed. Shulman expands on this concept though by saying that not only does the teacher need to effectively manage the logistics of the </w:t>
      </w:r>
      <w:r w:rsidR="00A316A4">
        <w:rPr>
          <w:rFonts w:ascii="Arial" w:hAnsi="Arial" w:cs="Arial"/>
          <w:sz w:val="24"/>
          <w:szCs w:val="24"/>
        </w:rPr>
        <w:t>classroom,</w:t>
      </w:r>
      <w:r>
        <w:rPr>
          <w:rFonts w:ascii="Arial" w:hAnsi="Arial" w:cs="Arial"/>
          <w:sz w:val="24"/>
          <w:szCs w:val="24"/>
        </w:rPr>
        <w:t xml:space="preserve"> but they also need to be able to manage ideas within a classrooms discourse. Shulman’s article gives an example of exemplary practice where the teacher scaffolds the children’s knowledge using a constructivist approach to teaching wherein the teacher builds on previous knowledge in stage</w:t>
      </w:r>
      <w:r w:rsidR="00402973">
        <w:rPr>
          <w:rFonts w:ascii="Arial" w:hAnsi="Arial" w:cs="Arial"/>
          <w:sz w:val="24"/>
          <w:szCs w:val="24"/>
        </w:rPr>
        <w:t>s</w:t>
      </w:r>
      <w:r>
        <w:rPr>
          <w:rFonts w:ascii="Arial" w:hAnsi="Arial" w:cs="Arial"/>
          <w:sz w:val="24"/>
          <w:szCs w:val="24"/>
        </w:rPr>
        <w:t>.</w:t>
      </w:r>
      <w:r w:rsidR="00402973">
        <w:rPr>
          <w:rFonts w:ascii="Arial" w:hAnsi="Arial" w:cs="Arial"/>
          <w:sz w:val="24"/>
          <w:szCs w:val="24"/>
        </w:rPr>
        <w:t xml:space="preserve"> This teacher also had a high understanding of the actual process of comprehension and used this in order to plan her activities and to decide what scaffolding to put in place for various different levels of difficulty. The teacher was also able to teach in a variety of different ways without losing any of the logistical management of the class. </w:t>
      </w:r>
    </w:p>
    <w:p w14:paraId="3BD978F8" w14:textId="77777777" w:rsidR="00402973" w:rsidRDefault="00402973">
      <w:pPr>
        <w:rPr>
          <w:rFonts w:ascii="Arial" w:hAnsi="Arial" w:cs="Arial"/>
          <w:sz w:val="24"/>
          <w:szCs w:val="24"/>
        </w:rPr>
      </w:pPr>
    </w:p>
    <w:p w14:paraId="2102A48D" w14:textId="77777777" w:rsidR="001B1F44" w:rsidRDefault="00402973">
      <w:pPr>
        <w:rPr>
          <w:rFonts w:ascii="Arial" w:hAnsi="Arial" w:cs="Arial"/>
          <w:sz w:val="24"/>
          <w:szCs w:val="24"/>
        </w:rPr>
      </w:pPr>
      <w:r>
        <w:rPr>
          <w:rFonts w:ascii="Arial" w:hAnsi="Arial" w:cs="Arial"/>
          <w:sz w:val="24"/>
          <w:szCs w:val="24"/>
        </w:rPr>
        <w:t xml:space="preserve">Shulman implies, with this example, that this teacher was particularly effective because she not only had a strong subject knowledge for literacy but was also learned in teaching pedagogies and classroom management strategies. As a result </w:t>
      </w:r>
      <w:r>
        <w:rPr>
          <w:rFonts w:ascii="Arial" w:hAnsi="Arial" w:cs="Arial"/>
          <w:sz w:val="24"/>
          <w:szCs w:val="24"/>
        </w:rPr>
        <w:lastRenderedPageBreak/>
        <w:t xml:space="preserve">of this wealth of knowledge and experience the teacher was able to produce highly varied, targeted and effective lessons that promoted excellent learning. </w:t>
      </w:r>
    </w:p>
    <w:p w14:paraId="7D6F829F" w14:textId="77777777" w:rsidR="009B16E3" w:rsidRDefault="009B16E3">
      <w:pPr>
        <w:rPr>
          <w:rFonts w:ascii="Arial" w:hAnsi="Arial" w:cs="Arial"/>
          <w:sz w:val="24"/>
          <w:szCs w:val="24"/>
        </w:rPr>
      </w:pPr>
    </w:p>
    <w:p w14:paraId="39F2FFF4" w14:textId="77777777" w:rsidR="00402973" w:rsidRDefault="001B1F44">
      <w:pPr>
        <w:rPr>
          <w:rFonts w:ascii="Arial" w:hAnsi="Arial" w:cs="Arial"/>
          <w:sz w:val="24"/>
          <w:szCs w:val="24"/>
        </w:rPr>
      </w:pPr>
      <w:r>
        <w:rPr>
          <w:rFonts w:ascii="Arial" w:hAnsi="Arial" w:cs="Arial"/>
          <w:sz w:val="24"/>
          <w:szCs w:val="24"/>
        </w:rPr>
        <w:t xml:space="preserve">Shulman (1986) categorised the knowledge base required for effective teaching under the following headings: content knowledge, general pedagogical knowledge, </w:t>
      </w:r>
      <w:r w:rsidR="009B16E3">
        <w:rPr>
          <w:rFonts w:ascii="Arial" w:hAnsi="Arial" w:cs="Arial"/>
          <w:sz w:val="24"/>
          <w:szCs w:val="24"/>
        </w:rPr>
        <w:t>curriculum knowledge, pedagogical content knowledge, knowledge of the learners, knowledge of the context and knowledge of the educational ends, purpose and values.</w:t>
      </w:r>
      <w:r>
        <w:rPr>
          <w:rFonts w:ascii="Arial" w:hAnsi="Arial" w:cs="Arial"/>
          <w:sz w:val="24"/>
          <w:szCs w:val="24"/>
        </w:rPr>
        <w:t xml:space="preserve"> </w:t>
      </w:r>
    </w:p>
    <w:p w14:paraId="3A520696" w14:textId="77777777" w:rsidR="009B16E3" w:rsidRDefault="009B16E3">
      <w:pPr>
        <w:rPr>
          <w:rFonts w:ascii="Arial" w:hAnsi="Arial" w:cs="Arial"/>
          <w:sz w:val="24"/>
          <w:szCs w:val="24"/>
        </w:rPr>
      </w:pPr>
    </w:p>
    <w:p w14:paraId="77D38540" w14:textId="77777777" w:rsidR="009B16E3" w:rsidRDefault="009B16E3" w:rsidP="009B16E3">
      <w:pPr>
        <w:rPr>
          <w:rFonts w:ascii="Arial" w:hAnsi="Arial" w:cs="Arial"/>
          <w:sz w:val="24"/>
          <w:szCs w:val="24"/>
        </w:rPr>
      </w:pPr>
      <w:r>
        <w:rPr>
          <w:rFonts w:ascii="Arial" w:hAnsi="Arial" w:cs="Arial"/>
          <w:sz w:val="24"/>
          <w:szCs w:val="24"/>
        </w:rPr>
        <w:t xml:space="preserve">Bourne, Dowling and Daucey’s arguments that an effective teacher is an effective manager, and Metzler and Woessmann’s study on teacher subject knowledge all, while approaching from different perspectives, tell us that a teacher’s subject knowledge is important but is by no means the full story and there is so much more required to teach effectively that simply knowing the subject well. </w:t>
      </w:r>
      <w:r>
        <w:rPr>
          <w:rFonts w:ascii="Arial" w:hAnsi="Arial" w:cs="Arial"/>
          <w:sz w:val="24"/>
          <w:szCs w:val="24"/>
        </w:rPr>
        <w:t xml:space="preserve">In order to fully understand the true impact of teacher subject knowledge on a learner one needs to first understand the difference between content knowledge as eluded to in Metzler and Woessmann’s study and teacher subject knowledge as described by Shulman’s knowledge base. If you are to consider teacher subject knowledge as the whole of the knowledge </w:t>
      </w:r>
      <w:r w:rsidR="00A316A4">
        <w:rPr>
          <w:rFonts w:ascii="Arial" w:hAnsi="Arial" w:cs="Arial"/>
          <w:sz w:val="24"/>
          <w:szCs w:val="24"/>
        </w:rPr>
        <w:t>base,</w:t>
      </w:r>
      <w:r>
        <w:rPr>
          <w:rFonts w:ascii="Arial" w:hAnsi="Arial" w:cs="Arial"/>
          <w:sz w:val="24"/>
          <w:szCs w:val="24"/>
        </w:rPr>
        <w:t xml:space="preserve"> then </w:t>
      </w:r>
      <w:r w:rsidR="00A316A4">
        <w:rPr>
          <w:rFonts w:ascii="Arial" w:hAnsi="Arial" w:cs="Arial"/>
          <w:sz w:val="24"/>
          <w:szCs w:val="24"/>
        </w:rPr>
        <w:t>its</w:t>
      </w:r>
      <w:r>
        <w:rPr>
          <w:rFonts w:ascii="Arial" w:hAnsi="Arial" w:cs="Arial"/>
          <w:sz w:val="24"/>
          <w:szCs w:val="24"/>
        </w:rPr>
        <w:t xml:space="preserve"> importance becomes all the </w:t>
      </w:r>
      <w:r w:rsidR="00A316A4">
        <w:rPr>
          <w:rFonts w:ascii="Arial" w:hAnsi="Arial" w:cs="Arial"/>
          <w:sz w:val="24"/>
          <w:szCs w:val="24"/>
        </w:rPr>
        <w:t>clearer</w:t>
      </w:r>
      <w:r>
        <w:rPr>
          <w:rFonts w:ascii="Arial" w:hAnsi="Arial" w:cs="Arial"/>
          <w:sz w:val="24"/>
          <w:szCs w:val="24"/>
        </w:rPr>
        <w:t xml:space="preserve">. </w:t>
      </w:r>
    </w:p>
    <w:p w14:paraId="08ABE383" w14:textId="77777777" w:rsidR="009B16E3" w:rsidRDefault="009B16E3" w:rsidP="009B16E3">
      <w:pPr>
        <w:rPr>
          <w:rFonts w:ascii="Arial" w:hAnsi="Arial" w:cs="Arial"/>
          <w:sz w:val="24"/>
          <w:szCs w:val="24"/>
        </w:rPr>
      </w:pPr>
    </w:p>
    <w:p w14:paraId="4543C46C" w14:textId="77777777" w:rsidR="009B4029" w:rsidRDefault="009B16E3" w:rsidP="009B16E3">
      <w:pPr>
        <w:rPr>
          <w:rFonts w:ascii="Arial" w:hAnsi="Arial" w:cs="Arial"/>
          <w:sz w:val="24"/>
          <w:szCs w:val="24"/>
        </w:rPr>
      </w:pPr>
      <w:r>
        <w:rPr>
          <w:rFonts w:ascii="Arial" w:hAnsi="Arial" w:cs="Arial"/>
          <w:sz w:val="24"/>
          <w:szCs w:val="24"/>
        </w:rPr>
        <w:t>A teacher must have a least a passing understanding of all the headings of the knowledge base to be effective and Metzler and Woessmann’s results show this. In some subjects increasing content knowledge has little to no effect whereas in other subjects the effect is significant</w:t>
      </w:r>
      <w:r w:rsidR="00A316A4">
        <w:rPr>
          <w:rFonts w:ascii="Arial" w:hAnsi="Arial" w:cs="Arial"/>
          <w:sz w:val="24"/>
          <w:szCs w:val="24"/>
        </w:rPr>
        <w:t xml:space="preserve">. This is because this study is only statistically quantifying the effects of a teacher’s content knowledge. Metzler and Woessmann make this argument themselves, they tell us that although there is clear evidence that teacher quality and student learning are related it is unclear which specific teacher characteristics can account for this. </w:t>
      </w:r>
    </w:p>
    <w:p w14:paraId="53D3470A" w14:textId="77777777" w:rsidR="009B4029" w:rsidRDefault="009B4029" w:rsidP="009B16E3">
      <w:pPr>
        <w:rPr>
          <w:rFonts w:ascii="Arial" w:hAnsi="Arial" w:cs="Arial"/>
          <w:sz w:val="24"/>
          <w:szCs w:val="24"/>
        </w:rPr>
      </w:pPr>
    </w:p>
    <w:p w14:paraId="6B59225F" w14:textId="77777777" w:rsidR="00775546" w:rsidRDefault="009B4029" w:rsidP="009B16E3">
      <w:pPr>
        <w:rPr>
          <w:rFonts w:ascii="Arial" w:hAnsi="Arial" w:cs="Arial"/>
          <w:sz w:val="24"/>
          <w:szCs w:val="24"/>
        </w:rPr>
      </w:pPr>
      <w:r>
        <w:rPr>
          <w:rFonts w:ascii="Arial" w:hAnsi="Arial" w:cs="Arial"/>
          <w:sz w:val="24"/>
          <w:szCs w:val="24"/>
        </w:rPr>
        <w:t xml:space="preserve">Shulman (1987) also gives us an example of a case where a teacher’s subject knowledge was lacking. It should be noted, in the case study of Coleen, that Shulman’s gives an example of how </w:t>
      </w:r>
      <w:r w:rsidR="009110D0">
        <w:rPr>
          <w:rFonts w:ascii="Arial" w:hAnsi="Arial" w:cs="Arial"/>
          <w:sz w:val="24"/>
          <w:szCs w:val="24"/>
        </w:rPr>
        <w:t xml:space="preserve">Coleen’s teaching style was effective when teaching a class within her specialisation of literacy. The class was reported to be ‘student-centred, discussion-based, occasionally Socratic, or otherwise highly interactive’ (Shulman, 1987, p10). However, when Coleen was observed teaching a class for which she lacked confidence, and content knowledge, her teaching style changed from interactive, to fast paced lecture-based recitation. In this case it could be seen that the teacher’s lack of confidence in the subject matter had an adverse impact on the student’s learning. Student’s were discouraged from asking questions, or discussing the content depriving the teacher of opportunities for formative assessment and the students of broadening their understanding. This sadly would have resulted in surface, rather than deep, learning. </w:t>
      </w:r>
    </w:p>
    <w:p w14:paraId="55888B40" w14:textId="77777777" w:rsidR="009B4029" w:rsidRDefault="009110D0" w:rsidP="009B16E3">
      <w:pPr>
        <w:rPr>
          <w:rFonts w:ascii="Arial" w:hAnsi="Arial" w:cs="Arial"/>
          <w:sz w:val="24"/>
          <w:szCs w:val="24"/>
        </w:rPr>
      </w:pPr>
      <w:r>
        <w:rPr>
          <w:rFonts w:ascii="Arial" w:hAnsi="Arial" w:cs="Arial"/>
          <w:sz w:val="24"/>
          <w:szCs w:val="24"/>
        </w:rPr>
        <w:lastRenderedPageBreak/>
        <w:t xml:space="preserve">Shulman </w:t>
      </w:r>
      <w:r w:rsidR="00775546">
        <w:rPr>
          <w:rFonts w:ascii="Arial" w:hAnsi="Arial" w:cs="Arial"/>
          <w:sz w:val="24"/>
          <w:szCs w:val="24"/>
        </w:rPr>
        <w:t xml:space="preserve">determines that due to her lack of content knowledge significantly limited the choice of teaching techniques available to the teacher. Once again here we can see the need for a teacher to have a level of content knowledge above that of which they are teaching. If the teacher lacks that content knowledge it restricts their ability to use the rest of their content base, for if the topic is not fully understood the teacher will instinctively want to stick rigidly to the plan of the lesson and not allow for child led learning. </w:t>
      </w:r>
    </w:p>
    <w:p w14:paraId="7252F016" w14:textId="77777777" w:rsidR="00775546" w:rsidRDefault="00775546" w:rsidP="009B16E3">
      <w:pPr>
        <w:rPr>
          <w:rFonts w:ascii="Arial" w:hAnsi="Arial" w:cs="Arial"/>
          <w:sz w:val="24"/>
          <w:szCs w:val="24"/>
        </w:rPr>
      </w:pPr>
    </w:p>
    <w:p w14:paraId="72D17406" w14:textId="77777777" w:rsidR="009B4029" w:rsidRDefault="00775546" w:rsidP="009B16E3">
      <w:pPr>
        <w:rPr>
          <w:rFonts w:ascii="Arial" w:hAnsi="Arial" w:cs="Arial"/>
          <w:sz w:val="24"/>
          <w:szCs w:val="24"/>
        </w:rPr>
      </w:pPr>
      <w:r>
        <w:rPr>
          <w:rFonts w:ascii="Arial" w:hAnsi="Arial" w:cs="Arial"/>
          <w:sz w:val="24"/>
          <w:szCs w:val="24"/>
        </w:rPr>
        <w:t xml:space="preserve">Coe </w:t>
      </w:r>
      <w:r>
        <w:rPr>
          <w:rFonts w:ascii="Arial" w:hAnsi="Arial" w:cs="Arial"/>
          <w:i/>
          <w:sz w:val="24"/>
          <w:szCs w:val="24"/>
        </w:rPr>
        <w:t>et al</w:t>
      </w:r>
      <w:r>
        <w:rPr>
          <w:rFonts w:ascii="Arial" w:hAnsi="Arial" w:cs="Arial"/>
          <w:sz w:val="24"/>
          <w:szCs w:val="24"/>
        </w:rPr>
        <w:t xml:space="preserve"> (2014) once again brings back the theme of the importance of a broad range of teacher subject knowledge. They purport to there being ‘six components of great teaching’ (Coe </w:t>
      </w:r>
      <w:r>
        <w:rPr>
          <w:rFonts w:ascii="Arial" w:hAnsi="Arial" w:cs="Arial"/>
          <w:i/>
          <w:sz w:val="24"/>
          <w:szCs w:val="24"/>
        </w:rPr>
        <w:t xml:space="preserve">et al, </w:t>
      </w:r>
      <w:r>
        <w:rPr>
          <w:rFonts w:ascii="Arial" w:hAnsi="Arial" w:cs="Arial"/>
          <w:sz w:val="24"/>
          <w:szCs w:val="24"/>
        </w:rPr>
        <w:t xml:space="preserve">2014,p.1) </w:t>
      </w:r>
      <w:r w:rsidR="00D45DB1">
        <w:rPr>
          <w:rFonts w:ascii="Arial" w:hAnsi="Arial" w:cs="Arial"/>
          <w:sz w:val="24"/>
          <w:szCs w:val="24"/>
        </w:rPr>
        <w:t xml:space="preserve">and list them in order of impact on learning. These are: pedagogical content knowledge, quality of instruction, classroom climate, classroom management and teacher beliefs. The difference between this view and that of Shulman is subtle but clear. Whereas Shulman places content knowledge into a category of its own Coe </w:t>
      </w:r>
      <w:r w:rsidR="00D45DB1">
        <w:rPr>
          <w:rFonts w:ascii="Arial" w:hAnsi="Arial" w:cs="Arial"/>
          <w:i/>
          <w:sz w:val="24"/>
          <w:szCs w:val="24"/>
        </w:rPr>
        <w:t xml:space="preserve">et al </w:t>
      </w:r>
      <w:r w:rsidR="00D45DB1">
        <w:rPr>
          <w:rFonts w:ascii="Arial" w:hAnsi="Arial" w:cs="Arial"/>
          <w:sz w:val="24"/>
          <w:szCs w:val="24"/>
        </w:rPr>
        <w:t xml:space="preserve">do not consider content knowledge as a category of its own for instance, Coe </w:t>
      </w:r>
      <w:r w:rsidR="00D45DB1">
        <w:rPr>
          <w:rFonts w:ascii="Arial" w:hAnsi="Arial" w:cs="Arial"/>
          <w:i/>
          <w:sz w:val="24"/>
          <w:szCs w:val="24"/>
        </w:rPr>
        <w:t xml:space="preserve">et al </w:t>
      </w:r>
      <w:r w:rsidR="00D45DB1">
        <w:rPr>
          <w:rFonts w:ascii="Arial" w:hAnsi="Arial" w:cs="Arial"/>
          <w:sz w:val="24"/>
          <w:szCs w:val="24"/>
        </w:rPr>
        <w:t xml:space="preserve">believe that not only must the teacher understand the topic they are teaching they need to be able to understand how a learner will view that content, the methodology of the learner’s problem solving and be able to identify likely misconceptions. </w:t>
      </w:r>
    </w:p>
    <w:p w14:paraId="685D0A15" w14:textId="77777777" w:rsidR="00310E24" w:rsidRDefault="00310E24" w:rsidP="009B16E3">
      <w:pPr>
        <w:rPr>
          <w:rFonts w:ascii="Arial" w:hAnsi="Arial" w:cs="Arial"/>
          <w:sz w:val="24"/>
          <w:szCs w:val="24"/>
        </w:rPr>
      </w:pPr>
    </w:p>
    <w:p w14:paraId="5458A3DD" w14:textId="5983D8EB" w:rsidR="00310E24" w:rsidRPr="00D45DB1" w:rsidRDefault="00310E24" w:rsidP="009B16E3">
      <w:pPr>
        <w:rPr>
          <w:rFonts w:ascii="Arial" w:hAnsi="Arial" w:cs="Arial"/>
          <w:sz w:val="24"/>
          <w:szCs w:val="24"/>
        </w:rPr>
      </w:pPr>
      <w:r>
        <w:rPr>
          <w:rFonts w:ascii="Arial" w:hAnsi="Arial" w:cs="Arial"/>
          <w:sz w:val="24"/>
          <w:szCs w:val="24"/>
        </w:rPr>
        <w:t xml:space="preserve">It is clear from the literature used that the general theoretical consensus is that teacher subject knowledge has a significant impact on student learning. Where the literature differs somewhat is in what is considered teacher subject knowledge. If one is to consider teacher subject knowledge to be purely knowledge of the content </w:t>
      </w:r>
      <w:r w:rsidR="007B155E">
        <w:rPr>
          <w:rFonts w:ascii="Arial" w:hAnsi="Arial" w:cs="Arial"/>
          <w:sz w:val="24"/>
          <w:szCs w:val="24"/>
        </w:rPr>
        <w:t>taught,</w:t>
      </w:r>
      <w:r>
        <w:rPr>
          <w:rFonts w:ascii="Arial" w:hAnsi="Arial" w:cs="Arial"/>
          <w:sz w:val="24"/>
          <w:szCs w:val="24"/>
        </w:rPr>
        <w:t xml:space="preserve"> then its impact varies from subject to </w:t>
      </w:r>
      <w:r w:rsidR="00E35DEA">
        <w:rPr>
          <w:rFonts w:ascii="Arial" w:hAnsi="Arial" w:cs="Arial"/>
          <w:sz w:val="24"/>
          <w:szCs w:val="24"/>
        </w:rPr>
        <w:t>subject,</w:t>
      </w:r>
      <w:r>
        <w:rPr>
          <w:rFonts w:ascii="Arial" w:hAnsi="Arial" w:cs="Arial"/>
          <w:sz w:val="24"/>
          <w:szCs w:val="24"/>
        </w:rPr>
        <w:t xml:space="preserve"> but it is required for the teacher to understand what they are teaching themselves. On the other hand, if you take the view of teacher subject knowledge as being a synthesis of classroom management, content knowledge and pedagogical knowledge then teacher subject knowledge becomes vital to effective teaching. It can be seen that if a teacher understands the process of teaching they can be semi-effective at teaching something that they lack confidence in. However</w:t>
      </w:r>
      <w:r w:rsidR="007B155E">
        <w:rPr>
          <w:rFonts w:ascii="Arial" w:hAnsi="Arial" w:cs="Arial"/>
          <w:sz w:val="24"/>
          <w:szCs w:val="24"/>
        </w:rPr>
        <w:t>,</w:t>
      </w:r>
      <w:r>
        <w:rPr>
          <w:rFonts w:ascii="Arial" w:hAnsi="Arial" w:cs="Arial"/>
          <w:sz w:val="24"/>
          <w:szCs w:val="24"/>
        </w:rPr>
        <w:t xml:space="preserve"> if they lack that larger part of the subject knowledge of teaching they will be unable to effectively teach regardless of how well they understand the content they are attempting to impart. </w:t>
      </w:r>
    </w:p>
    <w:p w14:paraId="5659567A" w14:textId="77777777" w:rsidR="007B155E" w:rsidRDefault="007B155E">
      <w:pPr>
        <w:rPr>
          <w:rFonts w:ascii="Arial" w:hAnsi="Arial" w:cs="Arial"/>
          <w:sz w:val="24"/>
          <w:szCs w:val="24"/>
        </w:rPr>
      </w:pPr>
    </w:p>
    <w:p w14:paraId="785A4A6C" w14:textId="723F2F90" w:rsidR="003B57C3" w:rsidRDefault="003B57C3">
      <w:pPr>
        <w:rPr>
          <w:rFonts w:ascii="Arial" w:hAnsi="Arial" w:cs="Arial"/>
          <w:sz w:val="24"/>
          <w:szCs w:val="24"/>
        </w:rPr>
      </w:pPr>
      <w:r w:rsidRPr="007B155E">
        <w:rPr>
          <w:rFonts w:ascii="Arial" w:hAnsi="Arial" w:cs="Arial"/>
          <w:b/>
          <w:sz w:val="24"/>
          <w:szCs w:val="24"/>
        </w:rPr>
        <w:t xml:space="preserve">Analysis and </w:t>
      </w:r>
      <w:r w:rsidR="00310E24" w:rsidRPr="007B155E">
        <w:rPr>
          <w:rFonts w:ascii="Arial" w:hAnsi="Arial" w:cs="Arial"/>
          <w:b/>
          <w:sz w:val="24"/>
          <w:szCs w:val="24"/>
        </w:rPr>
        <w:t>E</w:t>
      </w:r>
      <w:r w:rsidRPr="007B155E">
        <w:rPr>
          <w:rFonts w:ascii="Arial" w:hAnsi="Arial" w:cs="Arial"/>
          <w:b/>
          <w:sz w:val="24"/>
          <w:szCs w:val="24"/>
        </w:rPr>
        <w:t xml:space="preserve">valuation of </w:t>
      </w:r>
      <w:r w:rsidR="00310E24" w:rsidRPr="007B155E">
        <w:rPr>
          <w:rFonts w:ascii="Arial" w:hAnsi="Arial" w:cs="Arial"/>
          <w:b/>
          <w:sz w:val="24"/>
          <w:szCs w:val="24"/>
        </w:rPr>
        <w:t>O</w:t>
      </w:r>
      <w:r w:rsidRPr="007B155E">
        <w:rPr>
          <w:rFonts w:ascii="Arial" w:hAnsi="Arial" w:cs="Arial"/>
          <w:b/>
          <w:sz w:val="24"/>
          <w:szCs w:val="24"/>
        </w:rPr>
        <w:t xml:space="preserve">wn </w:t>
      </w:r>
      <w:r w:rsidR="00310E24" w:rsidRPr="007B155E">
        <w:rPr>
          <w:rFonts w:ascii="Arial" w:hAnsi="Arial" w:cs="Arial"/>
          <w:b/>
          <w:sz w:val="24"/>
          <w:szCs w:val="24"/>
        </w:rPr>
        <w:t>S</w:t>
      </w:r>
      <w:r w:rsidRPr="007B155E">
        <w:rPr>
          <w:rFonts w:ascii="Arial" w:hAnsi="Arial" w:cs="Arial"/>
          <w:b/>
          <w:sz w:val="24"/>
          <w:szCs w:val="24"/>
        </w:rPr>
        <w:t xml:space="preserve">ubject </w:t>
      </w:r>
      <w:r w:rsidR="00310E24" w:rsidRPr="007B155E">
        <w:rPr>
          <w:rFonts w:ascii="Arial" w:hAnsi="Arial" w:cs="Arial"/>
          <w:b/>
          <w:sz w:val="24"/>
          <w:szCs w:val="24"/>
        </w:rPr>
        <w:t>K</w:t>
      </w:r>
      <w:r w:rsidRPr="007B155E">
        <w:rPr>
          <w:rFonts w:ascii="Arial" w:hAnsi="Arial" w:cs="Arial"/>
          <w:b/>
          <w:sz w:val="24"/>
          <w:szCs w:val="24"/>
        </w:rPr>
        <w:t>nowledge</w:t>
      </w:r>
      <w:r>
        <w:rPr>
          <w:rFonts w:ascii="Arial" w:hAnsi="Arial" w:cs="Arial"/>
          <w:sz w:val="24"/>
          <w:szCs w:val="24"/>
        </w:rPr>
        <w:t xml:space="preserve"> (1750 words) </w:t>
      </w:r>
    </w:p>
    <w:p w14:paraId="2C5D1864" w14:textId="4F284B2E" w:rsidR="007B155E" w:rsidRDefault="002E5FEB">
      <w:pPr>
        <w:rPr>
          <w:rFonts w:ascii="Arial" w:hAnsi="Arial" w:cs="Arial"/>
          <w:sz w:val="24"/>
          <w:szCs w:val="24"/>
        </w:rPr>
      </w:pPr>
      <w:r>
        <w:rPr>
          <w:rFonts w:ascii="Arial" w:hAnsi="Arial" w:cs="Arial"/>
          <w:sz w:val="24"/>
          <w:szCs w:val="24"/>
        </w:rPr>
        <w:t>Whilst on my PTE I felt that one area where my su</w:t>
      </w:r>
      <w:r w:rsidR="0037273C">
        <w:rPr>
          <w:rFonts w:ascii="Arial" w:hAnsi="Arial" w:cs="Arial"/>
          <w:sz w:val="24"/>
          <w:szCs w:val="24"/>
        </w:rPr>
        <w:t xml:space="preserve">bject knowledge was somewhat lacking was Welsh Language. </w:t>
      </w:r>
      <w:r w:rsidR="00351BCB">
        <w:rPr>
          <w:rFonts w:ascii="Arial" w:hAnsi="Arial" w:cs="Arial"/>
          <w:sz w:val="24"/>
          <w:szCs w:val="24"/>
        </w:rPr>
        <w:t>I found that t</w:t>
      </w:r>
      <w:r w:rsidR="00E35E25">
        <w:rPr>
          <w:rFonts w:ascii="Arial" w:hAnsi="Arial" w:cs="Arial"/>
          <w:sz w:val="24"/>
          <w:szCs w:val="24"/>
        </w:rPr>
        <w:t>he Welsh 2</w:t>
      </w:r>
      <w:r w:rsidR="00E35E25" w:rsidRPr="00E35E25">
        <w:rPr>
          <w:rFonts w:ascii="Arial" w:hAnsi="Arial" w:cs="Arial"/>
          <w:sz w:val="24"/>
          <w:szCs w:val="24"/>
          <w:vertAlign w:val="superscript"/>
        </w:rPr>
        <w:t>nd</w:t>
      </w:r>
      <w:r w:rsidR="00E35E25">
        <w:rPr>
          <w:rFonts w:ascii="Arial" w:hAnsi="Arial" w:cs="Arial"/>
          <w:sz w:val="24"/>
          <w:szCs w:val="24"/>
        </w:rPr>
        <w:t xml:space="preserve"> Language lesson that </w:t>
      </w:r>
      <w:r w:rsidR="00351BCB">
        <w:rPr>
          <w:rFonts w:ascii="Arial" w:hAnsi="Arial" w:cs="Arial"/>
          <w:sz w:val="24"/>
          <w:szCs w:val="24"/>
        </w:rPr>
        <w:t xml:space="preserve">I taught on PTE took far longer for me to prepare than other lessons that I </w:t>
      </w:r>
      <w:r w:rsidR="007511FB">
        <w:rPr>
          <w:rFonts w:ascii="Arial" w:hAnsi="Arial" w:cs="Arial"/>
          <w:sz w:val="24"/>
          <w:szCs w:val="24"/>
        </w:rPr>
        <w:t xml:space="preserve">had a far more confidence to teach. </w:t>
      </w:r>
      <w:r w:rsidR="00060F4C">
        <w:rPr>
          <w:rFonts w:ascii="Arial" w:hAnsi="Arial" w:cs="Arial"/>
          <w:sz w:val="24"/>
          <w:szCs w:val="24"/>
        </w:rPr>
        <w:t>I found myself having to look up information that I needed to teach as I was unsure of it myself</w:t>
      </w:r>
      <w:r w:rsidR="00AB211D">
        <w:rPr>
          <w:rFonts w:ascii="Arial" w:hAnsi="Arial" w:cs="Arial"/>
          <w:sz w:val="24"/>
          <w:szCs w:val="24"/>
        </w:rPr>
        <w:t xml:space="preserve"> which meant that I took a lot longer than normal planning the lesson</w:t>
      </w:r>
      <w:r w:rsidR="00E67AD8">
        <w:rPr>
          <w:rFonts w:ascii="Arial" w:hAnsi="Arial" w:cs="Arial"/>
          <w:sz w:val="24"/>
          <w:szCs w:val="24"/>
        </w:rPr>
        <w:t>. The lesson plan (see appendi</w:t>
      </w:r>
      <w:r w:rsidR="00F21DC0">
        <w:rPr>
          <w:rFonts w:ascii="Arial" w:hAnsi="Arial" w:cs="Arial"/>
          <w:sz w:val="24"/>
          <w:szCs w:val="24"/>
        </w:rPr>
        <w:t>ces</w:t>
      </w:r>
      <w:r w:rsidR="00E67AD8">
        <w:rPr>
          <w:rFonts w:ascii="Arial" w:hAnsi="Arial" w:cs="Arial"/>
          <w:sz w:val="24"/>
          <w:szCs w:val="24"/>
        </w:rPr>
        <w:t>) was much more prescriptive</w:t>
      </w:r>
      <w:r w:rsidR="00820718">
        <w:rPr>
          <w:rFonts w:ascii="Arial" w:hAnsi="Arial" w:cs="Arial"/>
          <w:sz w:val="24"/>
          <w:szCs w:val="24"/>
        </w:rPr>
        <w:t xml:space="preserve"> and as such much more difficult to follow as the</w:t>
      </w:r>
      <w:r w:rsidR="00FE0F69">
        <w:rPr>
          <w:rFonts w:ascii="Arial" w:hAnsi="Arial" w:cs="Arial"/>
          <w:sz w:val="24"/>
          <w:szCs w:val="24"/>
        </w:rPr>
        <w:t>re</w:t>
      </w:r>
      <w:r w:rsidR="00820718">
        <w:rPr>
          <w:rFonts w:ascii="Arial" w:hAnsi="Arial" w:cs="Arial"/>
          <w:sz w:val="24"/>
          <w:szCs w:val="24"/>
        </w:rPr>
        <w:t xml:space="preserve"> was little room for child led learning or adjustments</w:t>
      </w:r>
      <w:r w:rsidR="00662016">
        <w:rPr>
          <w:rFonts w:ascii="Arial" w:hAnsi="Arial" w:cs="Arial"/>
          <w:sz w:val="24"/>
          <w:szCs w:val="24"/>
        </w:rPr>
        <w:t xml:space="preserve"> to the lesson structure in response to the learning.</w:t>
      </w:r>
    </w:p>
    <w:p w14:paraId="035A1BBD" w14:textId="3FF1C84B" w:rsidR="00CB29D5" w:rsidRDefault="00CB29D5">
      <w:pPr>
        <w:rPr>
          <w:rFonts w:ascii="Arial" w:hAnsi="Arial" w:cs="Arial"/>
          <w:sz w:val="24"/>
          <w:szCs w:val="24"/>
        </w:rPr>
      </w:pPr>
      <w:r>
        <w:rPr>
          <w:rFonts w:ascii="Arial" w:hAnsi="Arial" w:cs="Arial"/>
          <w:sz w:val="24"/>
          <w:szCs w:val="24"/>
        </w:rPr>
        <w:lastRenderedPageBreak/>
        <w:t xml:space="preserve">As the literature discussed earlier in this assignment mentions </w:t>
      </w:r>
      <w:r w:rsidR="004C72B4">
        <w:rPr>
          <w:rFonts w:ascii="Arial" w:hAnsi="Arial" w:cs="Arial"/>
          <w:sz w:val="24"/>
          <w:szCs w:val="24"/>
        </w:rPr>
        <w:t>my lack of content knowledge</w:t>
      </w:r>
      <w:r w:rsidR="007D03ED">
        <w:rPr>
          <w:rFonts w:ascii="Arial" w:hAnsi="Arial" w:cs="Arial"/>
          <w:sz w:val="24"/>
          <w:szCs w:val="24"/>
        </w:rPr>
        <w:t>,</w:t>
      </w:r>
      <w:r w:rsidR="004C72B4">
        <w:rPr>
          <w:rFonts w:ascii="Arial" w:hAnsi="Arial" w:cs="Arial"/>
          <w:sz w:val="24"/>
          <w:szCs w:val="24"/>
        </w:rPr>
        <w:t xml:space="preserve"> during that lesson</w:t>
      </w:r>
      <w:r w:rsidR="007D03ED">
        <w:rPr>
          <w:rFonts w:ascii="Arial" w:hAnsi="Arial" w:cs="Arial"/>
          <w:sz w:val="24"/>
          <w:szCs w:val="24"/>
        </w:rPr>
        <w:t>,</w:t>
      </w:r>
      <w:r w:rsidR="004C72B4">
        <w:rPr>
          <w:rFonts w:ascii="Arial" w:hAnsi="Arial" w:cs="Arial"/>
          <w:sz w:val="24"/>
          <w:szCs w:val="24"/>
        </w:rPr>
        <w:t xml:space="preserve"> had a significant impact on my confidence and flexibility</w:t>
      </w:r>
      <w:r w:rsidR="007D03ED">
        <w:rPr>
          <w:rFonts w:ascii="Arial" w:hAnsi="Arial" w:cs="Arial"/>
          <w:sz w:val="24"/>
          <w:szCs w:val="24"/>
        </w:rPr>
        <w:t>.</w:t>
      </w:r>
      <w:r w:rsidR="00513109">
        <w:rPr>
          <w:rFonts w:ascii="Arial" w:hAnsi="Arial" w:cs="Arial"/>
          <w:sz w:val="24"/>
          <w:szCs w:val="24"/>
        </w:rPr>
        <w:t xml:space="preserve"> I felt that the number of children achieving the learning intention was significantly lower than in many of the other lessons that I taught. To me this is a strong indication of the importance of subject knowledge and reinfo</w:t>
      </w:r>
      <w:r w:rsidR="008A6868">
        <w:rPr>
          <w:rFonts w:ascii="Arial" w:hAnsi="Arial" w:cs="Arial"/>
          <w:sz w:val="24"/>
          <w:szCs w:val="24"/>
        </w:rPr>
        <w:t xml:space="preserve">rces the arguments made by Shulman (1987). </w:t>
      </w:r>
      <w:r w:rsidR="00D905BF">
        <w:rPr>
          <w:rFonts w:ascii="Arial" w:hAnsi="Arial" w:cs="Arial"/>
          <w:sz w:val="24"/>
          <w:szCs w:val="24"/>
        </w:rPr>
        <w:t xml:space="preserve">With respect to Coe </w:t>
      </w:r>
      <w:r w:rsidR="00D905BF">
        <w:rPr>
          <w:rFonts w:ascii="Arial" w:hAnsi="Arial" w:cs="Arial"/>
          <w:i/>
          <w:sz w:val="24"/>
          <w:szCs w:val="24"/>
        </w:rPr>
        <w:t xml:space="preserve">et al </w:t>
      </w:r>
      <w:r w:rsidR="009702C3">
        <w:rPr>
          <w:rFonts w:ascii="Arial" w:hAnsi="Arial" w:cs="Arial"/>
          <w:sz w:val="24"/>
          <w:szCs w:val="24"/>
        </w:rPr>
        <w:t xml:space="preserve">6 components of great teaching (2014) my pedagogical content </w:t>
      </w:r>
      <w:r w:rsidR="00F674B9">
        <w:rPr>
          <w:rFonts w:ascii="Arial" w:hAnsi="Arial" w:cs="Arial"/>
          <w:sz w:val="24"/>
          <w:szCs w:val="24"/>
        </w:rPr>
        <w:t>was lacking</w:t>
      </w:r>
      <w:r w:rsidR="009662BF">
        <w:rPr>
          <w:rFonts w:ascii="Arial" w:hAnsi="Arial" w:cs="Arial"/>
          <w:sz w:val="24"/>
          <w:szCs w:val="24"/>
        </w:rPr>
        <w:t xml:space="preserve">, which Coe </w:t>
      </w:r>
      <w:r w:rsidR="009662BF">
        <w:rPr>
          <w:rFonts w:ascii="Arial" w:hAnsi="Arial" w:cs="Arial"/>
          <w:i/>
          <w:sz w:val="24"/>
          <w:szCs w:val="24"/>
        </w:rPr>
        <w:t xml:space="preserve">et al </w:t>
      </w:r>
      <w:r w:rsidR="009662BF">
        <w:rPr>
          <w:rFonts w:ascii="Arial" w:hAnsi="Arial" w:cs="Arial"/>
          <w:sz w:val="24"/>
          <w:szCs w:val="24"/>
        </w:rPr>
        <w:t xml:space="preserve">(2014) </w:t>
      </w:r>
      <w:r w:rsidR="00121C12">
        <w:rPr>
          <w:rFonts w:ascii="Arial" w:hAnsi="Arial" w:cs="Arial"/>
          <w:sz w:val="24"/>
          <w:szCs w:val="24"/>
        </w:rPr>
        <w:t>tell us has a significant impact on learning. A</w:t>
      </w:r>
      <w:r w:rsidR="00F674B9">
        <w:rPr>
          <w:rFonts w:ascii="Arial" w:hAnsi="Arial" w:cs="Arial"/>
          <w:sz w:val="24"/>
          <w:szCs w:val="24"/>
        </w:rPr>
        <w:t>s such</w:t>
      </w:r>
      <w:r w:rsidR="00121C12">
        <w:rPr>
          <w:rFonts w:ascii="Arial" w:hAnsi="Arial" w:cs="Arial"/>
          <w:sz w:val="24"/>
          <w:szCs w:val="24"/>
        </w:rPr>
        <w:t>,</w:t>
      </w:r>
      <w:r w:rsidR="00F674B9">
        <w:rPr>
          <w:rFonts w:ascii="Arial" w:hAnsi="Arial" w:cs="Arial"/>
          <w:sz w:val="24"/>
          <w:szCs w:val="24"/>
        </w:rPr>
        <w:t xml:space="preserve"> my teaching would have improved </w:t>
      </w:r>
      <w:r w:rsidR="009662BF">
        <w:rPr>
          <w:rFonts w:ascii="Arial" w:hAnsi="Arial" w:cs="Arial"/>
          <w:sz w:val="24"/>
          <w:szCs w:val="24"/>
        </w:rPr>
        <w:t xml:space="preserve">had I had a greater content knowledge. </w:t>
      </w:r>
      <w:r w:rsidR="004C72B4">
        <w:rPr>
          <w:rFonts w:ascii="Arial" w:hAnsi="Arial" w:cs="Arial"/>
          <w:sz w:val="24"/>
          <w:szCs w:val="24"/>
        </w:rPr>
        <w:t xml:space="preserve"> </w:t>
      </w:r>
    </w:p>
    <w:p w14:paraId="399DAA7B" w14:textId="70A2043A" w:rsidR="00CA53B3" w:rsidRDefault="00CA53B3">
      <w:pPr>
        <w:rPr>
          <w:rFonts w:ascii="Arial" w:hAnsi="Arial" w:cs="Arial"/>
          <w:sz w:val="24"/>
          <w:szCs w:val="24"/>
        </w:rPr>
      </w:pPr>
    </w:p>
    <w:p w14:paraId="7A894448" w14:textId="049A76F7" w:rsidR="008C6350" w:rsidRDefault="00CA53B3">
      <w:pPr>
        <w:rPr>
          <w:rFonts w:ascii="Arial" w:hAnsi="Arial" w:cs="Arial"/>
          <w:sz w:val="24"/>
          <w:szCs w:val="24"/>
        </w:rPr>
      </w:pPr>
      <w:r>
        <w:rPr>
          <w:rFonts w:ascii="Arial" w:hAnsi="Arial" w:cs="Arial"/>
          <w:sz w:val="24"/>
          <w:szCs w:val="24"/>
        </w:rPr>
        <w:t xml:space="preserve">I feel that this issue could have been overcome by greater preparation time. </w:t>
      </w:r>
      <w:r w:rsidR="00B326D3">
        <w:rPr>
          <w:rFonts w:ascii="Arial" w:hAnsi="Arial" w:cs="Arial"/>
          <w:sz w:val="24"/>
          <w:szCs w:val="24"/>
        </w:rPr>
        <w:t>As I had little notice that I was to be teaching that particular lesson</w:t>
      </w:r>
      <w:r w:rsidR="0067409D">
        <w:rPr>
          <w:rFonts w:ascii="Arial" w:hAnsi="Arial" w:cs="Arial"/>
          <w:sz w:val="24"/>
          <w:szCs w:val="24"/>
        </w:rPr>
        <w:t xml:space="preserve">, I had little time to </w:t>
      </w:r>
      <w:r w:rsidR="00BD381B">
        <w:rPr>
          <w:rFonts w:ascii="Arial" w:hAnsi="Arial" w:cs="Arial"/>
          <w:sz w:val="24"/>
          <w:szCs w:val="24"/>
        </w:rPr>
        <w:t xml:space="preserve">increase that content knowledge. However, this has shown that I need to improve my content knowledge in this area so in order to </w:t>
      </w:r>
      <w:r w:rsidR="007F6E2A">
        <w:rPr>
          <w:rFonts w:ascii="Arial" w:hAnsi="Arial" w:cs="Arial"/>
          <w:sz w:val="24"/>
          <w:szCs w:val="24"/>
        </w:rPr>
        <w:t xml:space="preserve">make this less of an issue in the future I will be taking as much time as possible to revise all areas of the curriculum that I am teaching </w:t>
      </w:r>
      <w:r w:rsidR="008C6350">
        <w:rPr>
          <w:rFonts w:ascii="Arial" w:hAnsi="Arial" w:cs="Arial"/>
          <w:sz w:val="24"/>
          <w:szCs w:val="24"/>
        </w:rPr>
        <w:t xml:space="preserve">in order that I am able to plan more fluid and adaptable lessons in the future. </w:t>
      </w:r>
    </w:p>
    <w:p w14:paraId="34D28EEA" w14:textId="0CC16ECB" w:rsidR="00425642" w:rsidRDefault="00425642">
      <w:pPr>
        <w:rPr>
          <w:rFonts w:ascii="Arial" w:hAnsi="Arial" w:cs="Arial"/>
          <w:sz w:val="24"/>
          <w:szCs w:val="24"/>
        </w:rPr>
      </w:pPr>
    </w:p>
    <w:p w14:paraId="412D741D" w14:textId="1B8FD14C" w:rsidR="004E55C0" w:rsidRDefault="00425642">
      <w:pPr>
        <w:rPr>
          <w:rFonts w:ascii="Arial" w:hAnsi="Arial" w:cs="Arial"/>
          <w:sz w:val="24"/>
          <w:szCs w:val="24"/>
        </w:rPr>
      </w:pPr>
      <w:r>
        <w:rPr>
          <w:rFonts w:ascii="Arial" w:hAnsi="Arial" w:cs="Arial"/>
          <w:sz w:val="24"/>
          <w:szCs w:val="24"/>
        </w:rPr>
        <w:t xml:space="preserve">Earlier I made </w:t>
      </w:r>
      <w:r w:rsidR="00B57D75">
        <w:rPr>
          <w:rFonts w:ascii="Arial" w:hAnsi="Arial" w:cs="Arial"/>
          <w:sz w:val="24"/>
          <w:szCs w:val="24"/>
        </w:rPr>
        <w:t xml:space="preserve">the point that you need to have a level of content knowledge above the </w:t>
      </w:r>
      <w:r w:rsidR="00EF128F">
        <w:rPr>
          <w:rFonts w:ascii="Arial" w:hAnsi="Arial" w:cs="Arial"/>
          <w:sz w:val="24"/>
          <w:szCs w:val="24"/>
        </w:rPr>
        <w:t xml:space="preserve">level of that of which you are teaching in order to teach effectively. This was worded as such as during the course of my PTE </w:t>
      </w:r>
      <w:r w:rsidR="00A2669F">
        <w:rPr>
          <w:rFonts w:ascii="Arial" w:hAnsi="Arial" w:cs="Arial"/>
          <w:sz w:val="24"/>
          <w:szCs w:val="24"/>
        </w:rPr>
        <w:t xml:space="preserve">I discovered that it is possible for one’s content knowledge to be too high. </w:t>
      </w:r>
      <w:r w:rsidR="008D3284">
        <w:rPr>
          <w:rFonts w:ascii="Arial" w:hAnsi="Arial" w:cs="Arial"/>
          <w:sz w:val="24"/>
          <w:szCs w:val="24"/>
        </w:rPr>
        <w:t xml:space="preserve">This was an issue that I feel I had to start with in mathematics lessons. </w:t>
      </w:r>
      <w:r w:rsidR="00255B8D">
        <w:rPr>
          <w:rFonts w:ascii="Arial" w:hAnsi="Arial" w:cs="Arial"/>
          <w:sz w:val="24"/>
          <w:szCs w:val="24"/>
        </w:rPr>
        <w:t xml:space="preserve">I have engineering qualifications and to start with </w:t>
      </w:r>
      <w:r w:rsidR="00184370">
        <w:rPr>
          <w:rFonts w:ascii="Arial" w:hAnsi="Arial" w:cs="Arial"/>
          <w:sz w:val="24"/>
          <w:szCs w:val="24"/>
        </w:rPr>
        <w:t>struggled to see how a child, in year 1, would be unable to understand the concepts involved with comparing the length of two objects</w:t>
      </w:r>
      <w:r w:rsidR="00602B0A">
        <w:rPr>
          <w:rFonts w:ascii="Arial" w:hAnsi="Arial" w:cs="Arial"/>
          <w:sz w:val="24"/>
          <w:szCs w:val="24"/>
        </w:rPr>
        <w:t xml:space="preserve"> as, to me, the concept is </w:t>
      </w:r>
      <w:r w:rsidR="0081511D">
        <w:rPr>
          <w:rFonts w:ascii="Arial" w:hAnsi="Arial" w:cs="Arial"/>
          <w:sz w:val="24"/>
          <w:szCs w:val="24"/>
        </w:rPr>
        <w:t>instinctual. The first lesson that I had planned (see appendi</w:t>
      </w:r>
      <w:r w:rsidR="00F21DC0">
        <w:rPr>
          <w:rFonts w:ascii="Arial" w:hAnsi="Arial" w:cs="Arial"/>
          <w:sz w:val="24"/>
          <w:szCs w:val="24"/>
        </w:rPr>
        <w:t>ces</w:t>
      </w:r>
      <w:r w:rsidR="0081511D">
        <w:rPr>
          <w:rFonts w:ascii="Arial" w:hAnsi="Arial" w:cs="Arial"/>
          <w:sz w:val="24"/>
          <w:szCs w:val="24"/>
        </w:rPr>
        <w:t xml:space="preserve">) </w:t>
      </w:r>
      <w:r w:rsidR="001851CA">
        <w:rPr>
          <w:rFonts w:ascii="Arial" w:hAnsi="Arial" w:cs="Arial"/>
          <w:sz w:val="24"/>
          <w:szCs w:val="24"/>
        </w:rPr>
        <w:t xml:space="preserve">was a maths lesson. During my discussion with my </w:t>
      </w:r>
      <w:r w:rsidR="004A7431">
        <w:rPr>
          <w:rFonts w:ascii="Arial" w:hAnsi="Arial" w:cs="Arial"/>
          <w:sz w:val="24"/>
          <w:szCs w:val="24"/>
        </w:rPr>
        <w:t xml:space="preserve">mentor pre planning the lesson I had wanted to start out with </w:t>
      </w:r>
      <w:r w:rsidR="00CE7445">
        <w:rPr>
          <w:rFonts w:ascii="Arial" w:hAnsi="Arial" w:cs="Arial"/>
          <w:sz w:val="24"/>
          <w:szCs w:val="24"/>
        </w:rPr>
        <w:t xml:space="preserve">measuring using standardised units. </w:t>
      </w:r>
      <w:r w:rsidR="004A7226">
        <w:rPr>
          <w:rFonts w:ascii="Arial" w:hAnsi="Arial" w:cs="Arial"/>
          <w:sz w:val="24"/>
          <w:szCs w:val="24"/>
        </w:rPr>
        <w:t xml:space="preserve">Fortunately, my mentor was able to show me that the pupils were not yet ready for this concept </w:t>
      </w:r>
      <w:r w:rsidR="0097046E">
        <w:rPr>
          <w:rFonts w:ascii="Arial" w:hAnsi="Arial" w:cs="Arial"/>
          <w:sz w:val="24"/>
          <w:szCs w:val="24"/>
        </w:rPr>
        <w:t xml:space="preserve">and reminded of the steps I should take to teach measure. </w:t>
      </w:r>
      <w:r w:rsidR="00802C47">
        <w:rPr>
          <w:rFonts w:ascii="Arial" w:hAnsi="Arial" w:cs="Arial"/>
          <w:sz w:val="24"/>
          <w:szCs w:val="24"/>
        </w:rPr>
        <w:t>As such I used a series of lessons, that built on the previous lesson, which ended with children being able to select and use a</w:t>
      </w:r>
      <w:r w:rsidR="004E55C0">
        <w:rPr>
          <w:rFonts w:ascii="Arial" w:hAnsi="Arial" w:cs="Arial"/>
          <w:sz w:val="24"/>
          <w:szCs w:val="24"/>
        </w:rPr>
        <w:t xml:space="preserve">n appropriate non-standard unit to measure a given measurement. </w:t>
      </w:r>
    </w:p>
    <w:p w14:paraId="6FEA4961" w14:textId="0A0E0A40" w:rsidR="00A54EF9" w:rsidRDefault="00A54EF9">
      <w:pPr>
        <w:rPr>
          <w:rFonts w:ascii="Arial" w:hAnsi="Arial" w:cs="Arial"/>
          <w:sz w:val="24"/>
          <w:szCs w:val="24"/>
        </w:rPr>
      </w:pPr>
    </w:p>
    <w:p w14:paraId="57ABDE0A" w14:textId="3E830CC8" w:rsidR="00A54EF9" w:rsidRDefault="00A54EF9">
      <w:pPr>
        <w:rPr>
          <w:rFonts w:ascii="Arial" w:hAnsi="Arial" w:cs="Arial"/>
          <w:sz w:val="24"/>
          <w:szCs w:val="24"/>
        </w:rPr>
      </w:pPr>
      <w:r>
        <w:rPr>
          <w:rFonts w:ascii="Arial" w:hAnsi="Arial" w:cs="Arial"/>
          <w:sz w:val="24"/>
          <w:szCs w:val="24"/>
        </w:rPr>
        <w:t xml:space="preserve">This issue that I had early on in PTE exemplified the point that the </w:t>
      </w:r>
      <w:r w:rsidR="00EC2620">
        <w:rPr>
          <w:rFonts w:ascii="Arial" w:hAnsi="Arial" w:cs="Arial"/>
          <w:sz w:val="24"/>
          <w:szCs w:val="24"/>
        </w:rPr>
        <w:t>literature review made about content knowledge only bein</w:t>
      </w:r>
      <w:r w:rsidR="00623D6F">
        <w:rPr>
          <w:rFonts w:ascii="Arial" w:hAnsi="Arial" w:cs="Arial"/>
          <w:sz w:val="24"/>
          <w:szCs w:val="24"/>
        </w:rPr>
        <w:t>g a part, an important one</w:t>
      </w:r>
      <w:r w:rsidR="00CB46BF">
        <w:rPr>
          <w:rFonts w:ascii="Arial" w:hAnsi="Arial" w:cs="Arial"/>
          <w:sz w:val="24"/>
          <w:szCs w:val="24"/>
        </w:rPr>
        <w:t xml:space="preserve"> but a part none the less, of the whole of teacher subject knowledge. </w:t>
      </w:r>
      <w:r w:rsidR="00DD7D9D">
        <w:rPr>
          <w:rFonts w:ascii="Arial" w:hAnsi="Arial" w:cs="Arial"/>
          <w:sz w:val="24"/>
          <w:szCs w:val="24"/>
        </w:rPr>
        <w:t xml:space="preserve">As Coe </w:t>
      </w:r>
      <w:r w:rsidR="00DD7D9D">
        <w:rPr>
          <w:rFonts w:ascii="Arial" w:hAnsi="Arial" w:cs="Arial"/>
          <w:i/>
          <w:sz w:val="24"/>
          <w:szCs w:val="24"/>
        </w:rPr>
        <w:t>et al</w:t>
      </w:r>
      <w:r w:rsidR="00DD7D9D">
        <w:rPr>
          <w:rFonts w:ascii="Arial" w:hAnsi="Arial" w:cs="Arial"/>
          <w:sz w:val="24"/>
          <w:szCs w:val="24"/>
        </w:rPr>
        <w:t xml:space="preserve"> (2014) </w:t>
      </w:r>
      <w:r w:rsidR="002E624C">
        <w:rPr>
          <w:rFonts w:ascii="Arial" w:hAnsi="Arial" w:cs="Arial"/>
          <w:sz w:val="24"/>
          <w:szCs w:val="24"/>
        </w:rPr>
        <w:t xml:space="preserve">tells us, </w:t>
      </w:r>
      <w:r w:rsidR="005F1316">
        <w:rPr>
          <w:rFonts w:ascii="Arial" w:hAnsi="Arial" w:cs="Arial"/>
          <w:sz w:val="24"/>
          <w:szCs w:val="24"/>
        </w:rPr>
        <w:t>having an intrinsic knowledge of the subject, as I had, is not enough. In order to teach effectively one needs to understand how a learner will view the content</w:t>
      </w:r>
      <w:r w:rsidR="00FA4BA3">
        <w:rPr>
          <w:rFonts w:ascii="Arial" w:hAnsi="Arial" w:cs="Arial"/>
          <w:sz w:val="24"/>
          <w:szCs w:val="24"/>
        </w:rPr>
        <w:t xml:space="preserve">, how they will go about piecing together their understanding and how they </w:t>
      </w:r>
      <w:r w:rsidR="0020692F">
        <w:rPr>
          <w:rFonts w:ascii="Arial" w:hAnsi="Arial" w:cs="Arial"/>
          <w:sz w:val="24"/>
          <w:szCs w:val="24"/>
        </w:rPr>
        <w:t xml:space="preserve">are likely to misinterpret that which you are trying to teach them. </w:t>
      </w:r>
    </w:p>
    <w:p w14:paraId="448E2F8B" w14:textId="3620BEEC" w:rsidR="00174810" w:rsidRDefault="00174810">
      <w:pPr>
        <w:rPr>
          <w:rFonts w:ascii="Arial" w:hAnsi="Arial" w:cs="Arial"/>
          <w:sz w:val="24"/>
          <w:szCs w:val="24"/>
        </w:rPr>
      </w:pPr>
    </w:p>
    <w:p w14:paraId="2149248D" w14:textId="79ED2695" w:rsidR="00174810" w:rsidRDefault="00174810">
      <w:pPr>
        <w:rPr>
          <w:rFonts w:ascii="Arial" w:hAnsi="Arial" w:cs="Arial"/>
          <w:sz w:val="24"/>
          <w:szCs w:val="24"/>
        </w:rPr>
      </w:pPr>
      <w:r>
        <w:rPr>
          <w:rFonts w:ascii="Arial" w:hAnsi="Arial" w:cs="Arial"/>
          <w:sz w:val="24"/>
          <w:szCs w:val="24"/>
        </w:rPr>
        <w:lastRenderedPageBreak/>
        <w:t>My experience of PTE has shown me that there is a marked difference between my content knowledge an</w:t>
      </w:r>
      <w:r w:rsidR="008077EA">
        <w:rPr>
          <w:rFonts w:ascii="Arial" w:hAnsi="Arial" w:cs="Arial"/>
          <w:sz w:val="24"/>
          <w:szCs w:val="24"/>
        </w:rPr>
        <w:t xml:space="preserve">d my subject knowledge. As such, although my content knowledge is good </w:t>
      </w:r>
      <w:r w:rsidR="00FD3A84">
        <w:rPr>
          <w:rFonts w:ascii="Arial" w:hAnsi="Arial" w:cs="Arial"/>
          <w:sz w:val="24"/>
          <w:szCs w:val="24"/>
        </w:rPr>
        <w:t xml:space="preserve">my subject knowledge as a whole has sometimes been lacking. This assignment will now use the aspects of the knowledge quartet </w:t>
      </w:r>
      <w:r w:rsidR="00F6223D">
        <w:rPr>
          <w:rFonts w:ascii="Arial" w:hAnsi="Arial" w:cs="Arial"/>
          <w:sz w:val="24"/>
          <w:szCs w:val="24"/>
        </w:rPr>
        <w:t>(Rowland, Huckstep &amp; Thwaite</w:t>
      </w:r>
      <w:r w:rsidR="00756554">
        <w:rPr>
          <w:rFonts w:ascii="Arial" w:hAnsi="Arial" w:cs="Arial"/>
          <w:sz w:val="24"/>
          <w:szCs w:val="24"/>
        </w:rPr>
        <w:t xml:space="preserve">, 2003) in order to effectively analyse my own subject knowledge. This analysis can then be used to </w:t>
      </w:r>
      <w:r w:rsidR="006C797E">
        <w:rPr>
          <w:rFonts w:ascii="Arial" w:hAnsi="Arial" w:cs="Arial"/>
          <w:sz w:val="24"/>
          <w:szCs w:val="24"/>
        </w:rPr>
        <w:t xml:space="preserve">inform my future teaching so that wherever possible effective learning takes place within all of my lessons. </w:t>
      </w:r>
      <w:r w:rsidR="00EB46C7">
        <w:rPr>
          <w:rFonts w:ascii="Arial" w:hAnsi="Arial" w:cs="Arial"/>
          <w:sz w:val="24"/>
          <w:szCs w:val="24"/>
        </w:rPr>
        <w:t xml:space="preserve"> The four areas of the knowledge quartet are, foundation, transformation, connection</w:t>
      </w:r>
      <w:r w:rsidR="00702FD5">
        <w:rPr>
          <w:rFonts w:ascii="Arial" w:hAnsi="Arial" w:cs="Arial"/>
          <w:sz w:val="24"/>
          <w:szCs w:val="24"/>
        </w:rPr>
        <w:t xml:space="preserve"> and contingency. </w:t>
      </w:r>
    </w:p>
    <w:p w14:paraId="2AB24E14" w14:textId="050E1F0A" w:rsidR="00702FD5" w:rsidRDefault="00702FD5">
      <w:pPr>
        <w:rPr>
          <w:rFonts w:ascii="Arial" w:hAnsi="Arial" w:cs="Arial"/>
          <w:sz w:val="24"/>
          <w:szCs w:val="24"/>
        </w:rPr>
      </w:pPr>
    </w:p>
    <w:p w14:paraId="09C96E65" w14:textId="00C2C87E" w:rsidR="00702FD5" w:rsidRDefault="00702FD5">
      <w:pPr>
        <w:rPr>
          <w:rFonts w:ascii="Arial" w:hAnsi="Arial" w:cs="Arial"/>
          <w:i/>
          <w:sz w:val="24"/>
          <w:szCs w:val="24"/>
        </w:rPr>
      </w:pPr>
      <w:r>
        <w:rPr>
          <w:rFonts w:ascii="Arial" w:hAnsi="Arial" w:cs="Arial"/>
          <w:i/>
          <w:sz w:val="24"/>
          <w:szCs w:val="24"/>
        </w:rPr>
        <w:t>Foundation</w:t>
      </w:r>
    </w:p>
    <w:p w14:paraId="4B923F1F" w14:textId="448C6EB1" w:rsidR="00702FD5" w:rsidRDefault="00702FD5">
      <w:pPr>
        <w:rPr>
          <w:rFonts w:ascii="Arial" w:hAnsi="Arial" w:cs="Arial"/>
          <w:sz w:val="24"/>
          <w:szCs w:val="24"/>
        </w:rPr>
      </w:pPr>
    </w:p>
    <w:p w14:paraId="4CCB2C19" w14:textId="62B5CF1E" w:rsidR="00A3461D" w:rsidRDefault="00FA11B4">
      <w:pPr>
        <w:rPr>
          <w:rFonts w:ascii="Arial" w:hAnsi="Arial" w:cs="Arial"/>
          <w:sz w:val="24"/>
          <w:szCs w:val="24"/>
        </w:rPr>
      </w:pPr>
      <w:r>
        <w:rPr>
          <w:rFonts w:ascii="Arial" w:hAnsi="Arial" w:cs="Arial"/>
          <w:sz w:val="24"/>
          <w:szCs w:val="24"/>
        </w:rPr>
        <w:t xml:space="preserve">According to Huckstep </w:t>
      </w:r>
      <w:r>
        <w:rPr>
          <w:rFonts w:ascii="Arial" w:hAnsi="Arial" w:cs="Arial"/>
          <w:i/>
          <w:sz w:val="24"/>
          <w:szCs w:val="24"/>
        </w:rPr>
        <w:t xml:space="preserve">et al </w:t>
      </w:r>
      <w:r>
        <w:rPr>
          <w:rFonts w:ascii="Arial" w:hAnsi="Arial" w:cs="Arial"/>
          <w:sz w:val="24"/>
          <w:szCs w:val="24"/>
        </w:rPr>
        <w:t xml:space="preserve">(2003) </w:t>
      </w:r>
      <w:r w:rsidR="00FD6480">
        <w:rPr>
          <w:rFonts w:ascii="Arial" w:hAnsi="Arial" w:cs="Arial"/>
          <w:sz w:val="24"/>
          <w:szCs w:val="24"/>
        </w:rPr>
        <w:t xml:space="preserve">the foundation of the knowledge quartet consists of </w:t>
      </w:r>
      <w:r w:rsidR="00176C56">
        <w:rPr>
          <w:rFonts w:ascii="Arial" w:hAnsi="Arial" w:cs="Arial"/>
          <w:sz w:val="24"/>
          <w:szCs w:val="24"/>
        </w:rPr>
        <w:t xml:space="preserve">the knowledge, beliefs and understanding of subject knowledge as </w:t>
      </w:r>
      <w:r w:rsidR="00AF1323">
        <w:rPr>
          <w:rFonts w:ascii="Arial" w:hAnsi="Arial" w:cs="Arial"/>
          <w:sz w:val="24"/>
          <w:szCs w:val="24"/>
        </w:rPr>
        <w:t>acquired</w:t>
      </w:r>
      <w:r w:rsidR="00176C56">
        <w:rPr>
          <w:rFonts w:ascii="Arial" w:hAnsi="Arial" w:cs="Arial"/>
          <w:sz w:val="24"/>
          <w:szCs w:val="24"/>
        </w:rPr>
        <w:t xml:space="preserve"> </w:t>
      </w:r>
      <w:r w:rsidR="00AF1323">
        <w:rPr>
          <w:rFonts w:ascii="Arial" w:hAnsi="Arial" w:cs="Arial"/>
          <w:sz w:val="24"/>
          <w:szCs w:val="24"/>
        </w:rPr>
        <w:t>prior to entering the classroom</w:t>
      </w:r>
      <w:r w:rsidR="00BB004B">
        <w:rPr>
          <w:rFonts w:ascii="Arial" w:hAnsi="Arial" w:cs="Arial"/>
          <w:sz w:val="24"/>
          <w:szCs w:val="24"/>
        </w:rPr>
        <w:t xml:space="preserve">. With respect to my knowledge as described by </w:t>
      </w:r>
      <w:r w:rsidR="006A35B8">
        <w:rPr>
          <w:rFonts w:ascii="Arial" w:hAnsi="Arial" w:cs="Arial"/>
          <w:sz w:val="24"/>
          <w:szCs w:val="24"/>
        </w:rPr>
        <w:t>The Knowledge Quartet (Huckstep</w:t>
      </w:r>
      <w:r w:rsidR="006A35B8">
        <w:rPr>
          <w:rFonts w:ascii="Arial" w:hAnsi="Arial" w:cs="Arial"/>
          <w:i/>
          <w:sz w:val="24"/>
          <w:szCs w:val="24"/>
        </w:rPr>
        <w:t xml:space="preserve"> et al, </w:t>
      </w:r>
      <w:r w:rsidR="006A35B8">
        <w:rPr>
          <w:rFonts w:ascii="Arial" w:hAnsi="Arial" w:cs="Arial"/>
          <w:sz w:val="24"/>
          <w:szCs w:val="24"/>
        </w:rPr>
        <w:t>2003)</w:t>
      </w:r>
      <w:r w:rsidR="0022158D">
        <w:rPr>
          <w:rFonts w:ascii="Arial" w:hAnsi="Arial" w:cs="Arial"/>
          <w:sz w:val="24"/>
          <w:szCs w:val="24"/>
        </w:rPr>
        <w:t xml:space="preserve"> my knowledge of mathematics is of a high level. This can be evidenced from my engineering qualifications and A level in mathematics</w:t>
      </w:r>
      <w:r w:rsidR="00FB5A1D">
        <w:rPr>
          <w:rFonts w:ascii="Arial" w:hAnsi="Arial" w:cs="Arial"/>
          <w:sz w:val="24"/>
          <w:szCs w:val="24"/>
        </w:rPr>
        <w:t>, however, as I have previously mentioned, I have to be careful to not teach above the children’s level of understanding due to my own expertise in the subject</w:t>
      </w:r>
      <w:r w:rsidR="00527AA7">
        <w:rPr>
          <w:rFonts w:ascii="Arial" w:hAnsi="Arial" w:cs="Arial"/>
          <w:sz w:val="24"/>
          <w:szCs w:val="24"/>
        </w:rPr>
        <w:t xml:space="preserve">, this is also the case with sciences as these are also heavily used by engineers. </w:t>
      </w:r>
      <w:r w:rsidR="00F61C29">
        <w:rPr>
          <w:rFonts w:ascii="Arial" w:hAnsi="Arial" w:cs="Arial"/>
          <w:sz w:val="24"/>
          <w:szCs w:val="24"/>
        </w:rPr>
        <w:t xml:space="preserve">With regards to literacy I have a good understanding of structure of literacy but do sometimes struggle with spelling and </w:t>
      </w:r>
      <w:r w:rsidR="00EC0315">
        <w:rPr>
          <w:rFonts w:ascii="Arial" w:hAnsi="Arial" w:cs="Arial"/>
          <w:sz w:val="24"/>
          <w:szCs w:val="24"/>
        </w:rPr>
        <w:t>grammar</w:t>
      </w:r>
      <w:r w:rsidR="00F61C29">
        <w:rPr>
          <w:rFonts w:ascii="Arial" w:hAnsi="Arial" w:cs="Arial"/>
          <w:sz w:val="24"/>
          <w:szCs w:val="24"/>
        </w:rPr>
        <w:t xml:space="preserve">. </w:t>
      </w:r>
      <w:r w:rsidR="0039462E">
        <w:rPr>
          <w:rFonts w:ascii="Arial" w:hAnsi="Arial" w:cs="Arial"/>
          <w:sz w:val="24"/>
          <w:szCs w:val="24"/>
        </w:rPr>
        <w:t xml:space="preserve">Saying that, I do know and understand the concepts involved but need to bring them to the point that I do not have to think about </w:t>
      </w:r>
      <w:r w:rsidR="00EC0315">
        <w:rPr>
          <w:rFonts w:ascii="Arial" w:hAnsi="Arial" w:cs="Arial"/>
          <w:sz w:val="24"/>
          <w:szCs w:val="24"/>
        </w:rPr>
        <w:t xml:space="preserve">whether I am using them correctly or not. </w:t>
      </w:r>
      <w:r w:rsidR="006A35B8">
        <w:rPr>
          <w:rFonts w:ascii="Arial" w:hAnsi="Arial" w:cs="Arial"/>
          <w:sz w:val="24"/>
          <w:szCs w:val="24"/>
        </w:rPr>
        <w:t xml:space="preserve"> </w:t>
      </w:r>
      <w:r w:rsidR="004E6E50">
        <w:rPr>
          <w:rFonts w:ascii="Arial" w:hAnsi="Arial" w:cs="Arial"/>
          <w:sz w:val="24"/>
          <w:szCs w:val="24"/>
        </w:rPr>
        <w:t>I also have a BA in primary education studies</w:t>
      </w:r>
      <w:r w:rsidR="00B37B2C">
        <w:rPr>
          <w:rFonts w:ascii="Arial" w:hAnsi="Arial" w:cs="Arial"/>
          <w:sz w:val="24"/>
          <w:szCs w:val="24"/>
        </w:rPr>
        <w:t>, which gives me an extensive understanding of the process of learning and child development in general</w:t>
      </w:r>
      <w:r w:rsidR="004D380C">
        <w:rPr>
          <w:rFonts w:ascii="Arial" w:hAnsi="Arial" w:cs="Arial"/>
          <w:sz w:val="24"/>
          <w:szCs w:val="24"/>
        </w:rPr>
        <w:t xml:space="preserve">. My BA greatly influences my beliefs on </w:t>
      </w:r>
      <w:r w:rsidR="00F22101">
        <w:rPr>
          <w:rFonts w:ascii="Arial" w:hAnsi="Arial" w:cs="Arial"/>
          <w:sz w:val="24"/>
          <w:szCs w:val="24"/>
        </w:rPr>
        <w:t xml:space="preserve">the purpose of education and the best conditions for learning to occur. </w:t>
      </w:r>
    </w:p>
    <w:p w14:paraId="73D795B3" w14:textId="3096F222" w:rsidR="00F22101" w:rsidRDefault="00F22101">
      <w:pPr>
        <w:rPr>
          <w:rFonts w:ascii="Arial" w:hAnsi="Arial" w:cs="Arial"/>
          <w:sz w:val="24"/>
          <w:szCs w:val="24"/>
        </w:rPr>
      </w:pPr>
    </w:p>
    <w:p w14:paraId="29D3D0CE" w14:textId="1A8F4478" w:rsidR="00F22101" w:rsidRDefault="00F22101">
      <w:pPr>
        <w:rPr>
          <w:rFonts w:ascii="Arial" w:hAnsi="Arial" w:cs="Arial"/>
          <w:i/>
          <w:sz w:val="24"/>
          <w:szCs w:val="24"/>
        </w:rPr>
      </w:pPr>
      <w:r>
        <w:rPr>
          <w:rFonts w:ascii="Arial" w:hAnsi="Arial" w:cs="Arial"/>
          <w:i/>
          <w:sz w:val="24"/>
          <w:szCs w:val="24"/>
        </w:rPr>
        <w:t>Transformation</w:t>
      </w:r>
    </w:p>
    <w:p w14:paraId="51C9C2DC" w14:textId="69F6E6F7" w:rsidR="00F22101" w:rsidRDefault="00F22101">
      <w:pPr>
        <w:rPr>
          <w:rFonts w:ascii="Arial" w:hAnsi="Arial" w:cs="Arial"/>
          <w:sz w:val="24"/>
          <w:szCs w:val="24"/>
        </w:rPr>
      </w:pPr>
    </w:p>
    <w:p w14:paraId="5023E63F" w14:textId="66BFB9C4" w:rsidR="00DB10EC" w:rsidRDefault="00B828A6">
      <w:pPr>
        <w:rPr>
          <w:rFonts w:ascii="Arial" w:hAnsi="Arial" w:cs="Arial"/>
          <w:sz w:val="24"/>
          <w:szCs w:val="24"/>
        </w:rPr>
      </w:pPr>
      <w:r>
        <w:rPr>
          <w:rFonts w:ascii="Arial" w:hAnsi="Arial" w:cs="Arial"/>
          <w:sz w:val="24"/>
          <w:szCs w:val="24"/>
        </w:rPr>
        <w:t>This consist</w:t>
      </w:r>
      <w:r w:rsidR="00EC40E9">
        <w:rPr>
          <w:rFonts w:ascii="Arial" w:hAnsi="Arial" w:cs="Arial"/>
          <w:sz w:val="24"/>
          <w:szCs w:val="24"/>
        </w:rPr>
        <w:t>s</w:t>
      </w:r>
      <w:r>
        <w:rPr>
          <w:rFonts w:ascii="Arial" w:hAnsi="Arial" w:cs="Arial"/>
          <w:sz w:val="24"/>
          <w:szCs w:val="24"/>
        </w:rPr>
        <w:t xml:space="preserve"> of the ‘capacity of a teacher to transform the content knowledge he or she possesses into forms that are </w:t>
      </w:r>
      <w:r w:rsidR="00AF5936">
        <w:rPr>
          <w:rFonts w:ascii="Arial" w:hAnsi="Arial" w:cs="Arial"/>
          <w:sz w:val="24"/>
          <w:szCs w:val="24"/>
        </w:rPr>
        <w:t>pedagogically powerful’ (Shulman, 1987, p.15)</w:t>
      </w:r>
      <w:r w:rsidR="00EC40E9">
        <w:rPr>
          <w:rFonts w:ascii="Arial" w:hAnsi="Arial" w:cs="Arial"/>
          <w:sz w:val="24"/>
          <w:szCs w:val="24"/>
        </w:rPr>
        <w:t xml:space="preserve">. With regards to my own content knowledge, this is an area that I would feel </w:t>
      </w:r>
      <w:r w:rsidR="009D57A9">
        <w:rPr>
          <w:rFonts w:ascii="Arial" w:hAnsi="Arial" w:cs="Arial"/>
          <w:sz w:val="24"/>
          <w:szCs w:val="24"/>
        </w:rPr>
        <w:t>that perhaps my content knowledge is lacking. For the most p</w:t>
      </w:r>
      <w:r w:rsidR="00956186">
        <w:rPr>
          <w:rFonts w:ascii="Arial" w:hAnsi="Arial" w:cs="Arial"/>
          <w:sz w:val="24"/>
          <w:szCs w:val="24"/>
        </w:rPr>
        <w:t>art I have a good understa</w:t>
      </w:r>
      <w:r w:rsidR="00E829AE">
        <w:rPr>
          <w:rFonts w:ascii="Arial" w:hAnsi="Arial" w:cs="Arial"/>
          <w:sz w:val="24"/>
          <w:szCs w:val="24"/>
        </w:rPr>
        <w:t xml:space="preserve">nding </w:t>
      </w:r>
      <w:r w:rsidR="00186701">
        <w:rPr>
          <w:rFonts w:ascii="Arial" w:hAnsi="Arial" w:cs="Arial"/>
          <w:sz w:val="24"/>
          <w:szCs w:val="24"/>
        </w:rPr>
        <w:t>of the content I am teaching</w:t>
      </w:r>
      <w:r w:rsidR="00374E05">
        <w:rPr>
          <w:rFonts w:ascii="Arial" w:hAnsi="Arial" w:cs="Arial"/>
          <w:sz w:val="24"/>
          <w:szCs w:val="24"/>
        </w:rPr>
        <w:t xml:space="preserve"> and</w:t>
      </w:r>
      <w:r w:rsidR="00186701">
        <w:rPr>
          <w:rFonts w:ascii="Arial" w:hAnsi="Arial" w:cs="Arial"/>
          <w:sz w:val="24"/>
          <w:szCs w:val="24"/>
        </w:rPr>
        <w:t xml:space="preserve"> of the </w:t>
      </w:r>
      <w:r w:rsidR="005A4E1D">
        <w:rPr>
          <w:rFonts w:ascii="Arial" w:hAnsi="Arial" w:cs="Arial"/>
          <w:sz w:val="24"/>
          <w:szCs w:val="24"/>
        </w:rPr>
        <w:t>various pedagogies of education, behaviourism, constructivism,</w:t>
      </w:r>
      <w:r w:rsidR="00374E05">
        <w:rPr>
          <w:rFonts w:ascii="Arial" w:hAnsi="Arial" w:cs="Arial"/>
          <w:sz w:val="24"/>
          <w:szCs w:val="24"/>
        </w:rPr>
        <w:t xml:space="preserve"> and</w:t>
      </w:r>
      <w:r w:rsidR="005A4E1D">
        <w:rPr>
          <w:rFonts w:ascii="Arial" w:hAnsi="Arial" w:cs="Arial"/>
          <w:sz w:val="24"/>
          <w:szCs w:val="24"/>
        </w:rPr>
        <w:t xml:space="preserve"> humanism etc. </w:t>
      </w:r>
      <w:r w:rsidR="00EC40E9">
        <w:rPr>
          <w:rFonts w:ascii="Arial" w:hAnsi="Arial" w:cs="Arial"/>
          <w:sz w:val="24"/>
          <w:szCs w:val="24"/>
        </w:rPr>
        <w:t xml:space="preserve"> </w:t>
      </w:r>
      <w:r w:rsidR="00EB67B8">
        <w:rPr>
          <w:rFonts w:ascii="Arial" w:hAnsi="Arial" w:cs="Arial"/>
          <w:sz w:val="24"/>
          <w:szCs w:val="24"/>
        </w:rPr>
        <w:t>Within all lessons</w:t>
      </w:r>
      <w:r w:rsidR="00807E41">
        <w:rPr>
          <w:rFonts w:ascii="Arial" w:hAnsi="Arial" w:cs="Arial"/>
          <w:sz w:val="24"/>
          <w:szCs w:val="24"/>
        </w:rPr>
        <w:t>,</w:t>
      </w:r>
      <w:r w:rsidR="00EB67B8">
        <w:rPr>
          <w:rFonts w:ascii="Arial" w:hAnsi="Arial" w:cs="Arial"/>
          <w:sz w:val="24"/>
          <w:szCs w:val="24"/>
        </w:rPr>
        <w:t xml:space="preserve"> that I taught</w:t>
      </w:r>
      <w:r w:rsidR="00807E41">
        <w:rPr>
          <w:rFonts w:ascii="Arial" w:hAnsi="Arial" w:cs="Arial"/>
          <w:sz w:val="24"/>
          <w:szCs w:val="24"/>
        </w:rPr>
        <w:t>,</w:t>
      </w:r>
      <w:r w:rsidR="00EB67B8">
        <w:rPr>
          <w:rFonts w:ascii="Arial" w:hAnsi="Arial" w:cs="Arial"/>
          <w:sz w:val="24"/>
          <w:szCs w:val="24"/>
        </w:rPr>
        <w:t xml:space="preserve"> I used the concept of modelling to </w:t>
      </w:r>
      <w:r w:rsidR="00807E41">
        <w:rPr>
          <w:rFonts w:ascii="Arial" w:hAnsi="Arial" w:cs="Arial"/>
          <w:sz w:val="24"/>
          <w:szCs w:val="24"/>
        </w:rPr>
        <w:t xml:space="preserve">demonstrate the skills that I wanted the pupils to </w:t>
      </w:r>
      <w:r w:rsidR="00681C88">
        <w:rPr>
          <w:rFonts w:ascii="Arial" w:hAnsi="Arial" w:cs="Arial"/>
          <w:sz w:val="24"/>
          <w:szCs w:val="24"/>
        </w:rPr>
        <w:t>acquire</w:t>
      </w:r>
      <w:r w:rsidR="00934706">
        <w:rPr>
          <w:rFonts w:ascii="Arial" w:hAnsi="Arial" w:cs="Arial"/>
          <w:sz w:val="24"/>
          <w:szCs w:val="24"/>
        </w:rPr>
        <w:t>. Where I feel that I was sometimes lacking was in my knowledge of when to step back and allow pupils to come to their own conclusio</w:t>
      </w:r>
      <w:r w:rsidR="00416A69">
        <w:rPr>
          <w:rFonts w:ascii="Arial" w:hAnsi="Arial" w:cs="Arial"/>
          <w:sz w:val="24"/>
          <w:szCs w:val="24"/>
        </w:rPr>
        <w:t xml:space="preserve">ns from deliberation and judgement. I do feel that as PTE </w:t>
      </w:r>
      <w:r w:rsidR="007F1872">
        <w:rPr>
          <w:rFonts w:ascii="Arial" w:hAnsi="Arial" w:cs="Arial"/>
          <w:sz w:val="24"/>
          <w:szCs w:val="24"/>
        </w:rPr>
        <w:t xml:space="preserve">progressed this became more natural and that if I continue to work on this it will be much less of an issue in future PTE. </w:t>
      </w:r>
      <w:r w:rsidR="00FF3D60">
        <w:rPr>
          <w:rFonts w:ascii="Arial" w:hAnsi="Arial" w:cs="Arial"/>
          <w:sz w:val="24"/>
          <w:szCs w:val="24"/>
        </w:rPr>
        <w:t xml:space="preserve"> Huckstep </w:t>
      </w:r>
      <w:r w:rsidR="00FF3D60">
        <w:rPr>
          <w:rFonts w:ascii="Arial" w:hAnsi="Arial" w:cs="Arial"/>
          <w:i/>
          <w:sz w:val="24"/>
          <w:szCs w:val="24"/>
        </w:rPr>
        <w:t>et al (</w:t>
      </w:r>
      <w:r w:rsidR="00FF3D60">
        <w:rPr>
          <w:rFonts w:ascii="Arial" w:hAnsi="Arial" w:cs="Arial"/>
          <w:sz w:val="24"/>
          <w:szCs w:val="24"/>
        </w:rPr>
        <w:t xml:space="preserve">2003) </w:t>
      </w:r>
      <w:r w:rsidR="00A13136">
        <w:rPr>
          <w:rFonts w:ascii="Arial" w:hAnsi="Arial" w:cs="Arial"/>
          <w:sz w:val="24"/>
          <w:szCs w:val="24"/>
        </w:rPr>
        <w:t>tell us that the use of modelling</w:t>
      </w:r>
      <w:r w:rsidR="004D4667">
        <w:rPr>
          <w:rFonts w:ascii="Arial" w:hAnsi="Arial" w:cs="Arial"/>
          <w:sz w:val="24"/>
          <w:szCs w:val="24"/>
        </w:rPr>
        <w:t xml:space="preserve">, in particular how the </w:t>
      </w:r>
      <w:r w:rsidR="004D4667">
        <w:rPr>
          <w:rFonts w:ascii="Arial" w:hAnsi="Arial" w:cs="Arial"/>
          <w:sz w:val="24"/>
          <w:szCs w:val="24"/>
        </w:rPr>
        <w:lastRenderedPageBreak/>
        <w:t xml:space="preserve">teacher chooses to model a skill, is important </w:t>
      </w:r>
      <w:r w:rsidR="00B65523">
        <w:rPr>
          <w:rFonts w:ascii="Arial" w:hAnsi="Arial" w:cs="Arial"/>
          <w:sz w:val="24"/>
          <w:szCs w:val="24"/>
        </w:rPr>
        <w:t xml:space="preserve">for children to form concepts, </w:t>
      </w:r>
      <w:r w:rsidR="00681C88">
        <w:rPr>
          <w:rFonts w:ascii="Arial" w:hAnsi="Arial" w:cs="Arial"/>
          <w:sz w:val="24"/>
          <w:szCs w:val="24"/>
        </w:rPr>
        <w:t>acquire</w:t>
      </w:r>
      <w:r w:rsidR="00B65523">
        <w:rPr>
          <w:rFonts w:ascii="Arial" w:hAnsi="Arial" w:cs="Arial"/>
          <w:sz w:val="24"/>
          <w:szCs w:val="24"/>
        </w:rPr>
        <w:t xml:space="preserve"> language and to demonstrate their own understanding. </w:t>
      </w:r>
      <w:r w:rsidR="00FF61CC">
        <w:rPr>
          <w:rFonts w:ascii="Arial" w:hAnsi="Arial" w:cs="Arial"/>
          <w:sz w:val="24"/>
          <w:szCs w:val="24"/>
        </w:rPr>
        <w:t>The literature shows, as does my PTE experience,</w:t>
      </w:r>
      <w:r w:rsidR="00E61DEC">
        <w:rPr>
          <w:rFonts w:ascii="Arial" w:hAnsi="Arial" w:cs="Arial"/>
          <w:sz w:val="24"/>
          <w:szCs w:val="24"/>
        </w:rPr>
        <w:t xml:space="preserve"> that your foundation of knowledge is useless if you are unable to transform it so that it becomes understandable to the learner. </w:t>
      </w:r>
    </w:p>
    <w:p w14:paraId="4BC78060" w14:textId="77777777" w:rsidR="00DB10EC" w:rsidRDefault="00DB10EC">
      <w:pPr>
        <w:rPr>
          <w:rFonts w:ascii="Arial" w:hAnsi="Arial" w:cs="Arial"/>
          <w:sz w:val="24"/>
          <w:szCs w:val="24"/>
        </w:rPr>
      </w:pPr>
    </w:p>
    <w:p w14:paraId="46D1E2CE" w14:textId="77777777" w:rsidR="00DB10EC" w:rsidRDefault="00DB10EC">
      <w:pPr>
        <w:rPr>
          <w:rFonts w:ascii="Arial" w:hAnsi="Arial" w:cs="Arial"/>
          <w:i/>
          <w:sz w:val="24"/>
          <w:szCs w:val="24"/>
        </w:rPr>
      </w:pPr>
      <w:r>
        <w:rPr>
          <w:rFonts w:ascii="Arial" w:hAnsi="Arial" w:cs="Arial"/>
          <w:i/>
          <w:sz w:val="24"/>
          <w:szCs w:val="24"/>
        </w:rPr>
        <w:t xml:space="preserve">Connection. </w:t>
      </w:r>
    </w:p>
    <w:p w14:paraId="235EEFA2" w14:textId="77777777" w:rsidR="00DB10EC" w:rsidRDefault="00DB10EC">
      <w:pPr>
        <w:rPr>
          <w:rFonts w:ascii="Arial" w:hAnsi="Arial" w:cs="Arial"/>
          <w:sz w:val="24"/>
          <w:szCs w:val="24"/>
        </w:rPr>
      </w:pPr>
    </w:p>
    <w:p w14:paraId="213F02E0" w14:textId="51B1CAAD" w:rsidR="00DD2CD7" w:rsidRDefault="00303D19">
      <w:pPr>
        <w:rPr>
          <w:rFonts w:ascii="Arial" w:hAnsi="Arial" w:cs="Arial"/>
          <w:sz w:val="24"/>
          <w:szCs w:val="24"/>
        </w:rPr>
      </w:pPr>
      <w:r>
        <w:rPr>
          <w:rFonts w:ascii="Arial" w:hAnsi="Arial" w:cs="Arial"/>
          <w:sz w:val="24"/>
          <w:szCs w:val="24"/>
        </w:rPr>
        <w:t xml:space="preserve">According to the Knowledge Quartet (Huckstep </w:t>
      </w:r>
      <w:r>
        <w:rPr>
          <w:rFonts w:ascii="Arial" w:hAnsi="Arial" w:cs="Arial"/>
          <w:i/>
          <w:sz w:val="24"/>
          <w:szCs w:val="24"/>
        </w:rPr>
        <w:t xml:space="preserve">et al, </w:t>
      </w:r>
      <w:r>
        <w:rPr>
          <w:rFonts w:ascii="Arial" w:hAnsi="Arial" w:cs="Arial"/>
          <w:sz w:val="24"/>
          <w:szCs w:val="24"/>
        </w:rPr>
        <w:t xml:space="preserve">2003) </w:t>
      </w:r>
      <w:r w:rsidR="00023307">
        <w:rPr>
          <w:rFonts w:ascii="Arial" w:hAnsi="Arial" w:cs="Arial"/>
          <w:sz w:val="24"/>
          <w:szCs w:val="24"/>
        </w:rPr>
        <w:t xml:space="preserve">this section refers to </w:t>
      </w:r>
      <w:r w:rsidR="00EE50F4">
        <w:rPr>
          <w:rFonts w:ascii="Arial" w:hAnsi="Arial" w:cs="Arial"/>
          <w:sz w:val="24"/>
          <w:szCs w:val="24"/>
        </w:rPr>
        <w:t>‘</w:t>
      </w:r>
      <w:r w:rsidR="00C25F4B">
        <w:rPr>
          <w:rFonts w:ascii="Arial" w:hAnsi="Arial" w:cs="Arial"/>
          <w:sz w:val="24"/>
          <w:szCs w:val="24"/>
        </w:rPr>
        <w:t>coherence</w:t>
      </w:r>
      <w:r w:rsidR="00EE50F4">
        <w:rPr>
          <w:rFonts w:ascii="Arial" w:hAnsi="Arial" w:cs="Arial"/>
          <w:sz w:val="24"/>
          <w:szCs w:val="24"/>
        </w:rPr>
        <w:t xml:space="preserve"> of the planning or teaching displayed across an episode, lesson or series of lessons.’ (Huckstep</w:t>
      </w:r>
      <w:r w:rsidR="00F25104">
        <w:rPr>
          <w:rFonts w:ascii="Arial" w:hAnsi="Arial" w:cs="Arial"/>
          <w:sz w:val="24"/>
          <w:szCs w:val="24"/>
        </w:rPr>
        <w:t xml:space="preserve"> </w:t>
      </w:r>
      <w:r w:rsidR="00F25104">
        <w:rPr>
          <w:rFonts w:ascii="Arial" w:hAnsi="Arial" w:cs="Arial"/>
          <w:i/>
          <w:sz w:val="24"/>
          <w:szCs w:val="24"/>
        </w:rPr>
        <w:t xml:space="preserve">et al, </w:t>
      </w:r>
      <w:r w:rsidR="00F25104">
        <w:rPr>
          <w:rFonts w:ascii="Arial" w:hAnsi="Arial" w:cs="Arial"/>
          <w:sz w:val="24"/>
          <w:szCs w:val="24"/>
        </w:rPr>
        <w:t xml:space="preserve">2003, p.98) </w:t>
      </w:r>
      <w:r w:rsidR="00E90625">
        <w:rPr>
          <w:rFonts w:ascii="Arial" w:hAnsi="Arial" w:cs="Arial"/>
          <w:sz w:val="24"/>
          <w:szCs w:val="24"/>
        </w:rPr>
        <w:t>My understanding is that this refers to how lessons flow together, building on the learning of the previous lesson</w:t>
      </w:r>
      <w:r w:rsidR="0083580A">
        <w:rPr>
          <w:rFonts w:ascii="Arial" w:hAnsi="Arial" w:cs="Arial"/>
          <w:sz w:val="24"/>
          <w:szCs w:val="24"/>
        </w:rPr>
        <w:t xml:space="preserve">, in order to inform the current lesson. This is a concept that I tried very hard </w:t>
      </w:r>
      <w:r w:rsidR="00394FE7">
        <w:rPr>
          <w:rFonts w:ascii="Arial" w:hAnsi="Arial" w:cs="Arial"/>
          <w:sz w:val="24"/>
          <w:szCs w:val="24"/>
        </w:rPr>
        <w:t xml:space="preserve">to incorporate into my planning and that I personally feel that I managed to do effectively. </w:t>
      </w:r>
      <w:r w:rsidR="0008341A">
        <w:rPr>
          <w:rFonts w:ascii="Arial" w:hAnsi="Arial" w:cs="Arial"/>
          <w:sz w:val="24"/>
          <w:szCs w:val="24"/>
        </w:rPr>
        <w:t>M</w:t>
      </w:r>
      <w:r w:rsidR="001942BC">
        <w:rPr>
          <w:rFonts w:ascii="Arial" w:hAnsi="Arial" w:cs="Arial"/>
          <w:sz w:val="24"/>
          <w:szCs w:val="24"/>
        </w:rPr>
        <w:t>y lessons were based around Julia Donaldson’s The Smartest Giant in Town</w:t>
      </w:r>
      <w:r w:rsidR="00F01AD5">
        <w:rPr>
          <w:rFonts w:ascii="Arial" w:hAnsi="Arial" w:cs="Arial"/>
          <w:sz w:val="24"/>
          <w:szCs w:val="24"/>
        </w:rPr>
        <w:t xml:space="preserve"> (see </w:t>
      </w:r>
      <w:r w:rsidR="00F21DC0">
        <w:rPr>
          <w:rFonts w:ascii="Arial" w:hAnsi="Arial" w:cs="Arial"/>
          <w:sz w:val="24"/>
          <w:szCs w:val="24"/>
        </w:rPr>
        <w:t>appendices</w:t>
      </w:r>
      <w:bookmarkStart w:id="0" w:name="_GoBack"/>
      <w:bookmarkEnd w:id="0"/>
      <w:r w:rsidR="00F01AD5">
        <w:rPr>
          <w:rFonts w:ascii="Arial" w:hAnsi="Arial" w:cs="Arial"/>
          <w:sz w:val="24"/>
          <w:szCs w:val="24"/>
        </w:rPr>
        <w:t xml:space="preserve">). </w:t>
      </w:r>
      <w:r w:rsidR="00DD5C58">
        <w:rPr>
          <w:rFonts w:ascii="Arial" w:hAnsi="Arial" w:cs="Arial"/>
          <w:sz w:val="24"/>
          <w:szCs w:val="24"/>
        </w:rPr>
        <w:t>In order to comply with the requirements of the Foundation Phase (2008)</w:t>
      </w:r>
      <w:r w:rsidR="00A10D56">
        <w:rPr>
          <w:rFonts w:ascii="Arial" w:hAnsi="Arial" w:cs="Arial"/>
          <w:sz w:val="24"/>
          <w:szCs w:val="24"/>
        </w:rPr>
        <w:t>,</w:t>
      </w:r>
      <w:r w:rsidR="00DD5C58">
        <w:rPr>
          <w:rFonts w:ascii="Arial" w:hAnsi="Arial" w:cs="Arial"/>
          <w:sz w:val="24"/>
          <w:szCs w:val="24"/>
        </w:rPr>
        <w:t xml:space="preserve"> and </w:t>
      </w:r>
      <w:r w:rsidR="00A10D56">
        <w:rPr>
          <w:rFonts w:ascii="Arial" w:hAnsi="Arial" w:cs="Arial"/>
          <w:sz w:val="24"/>
          <w:szCs w:val="24"/>
        </w:rPr>
        <w:t xml:space="preserve">in response to Donaldson’s (2015) curriculum review, </w:t>
      </w:r>
      <w:r w:rsidR="006C2413">
        <w:rPr>
          <w:rFonts w:ascii="Arial" w:hAnsi="Arial" w:cs="Arial"/>
          <w:sz w:val="24"/>
          <w:szCs w:val="24"/>
        </w:rPr>
        <w:t>my lessons always contained a cross curricula component</w:t>
      </w:r>
      <w:r w:rsidR="00C615B4">
        <w:rPr>
          <w:rFonts w:ascii="Arial" w:hAnsi="Arial" w:cs="Arial"/>
          <w:sz w:val="24"/>
          <w:szCs w:val="24"/>
        </w:rPr>
        <w:t xml:space="preserve">. This was made far easier by the </w:t>
      </w:r>
      <w:r w:rsidR="00776D69">
        <w:rPr>
          <w:rFonts w:ascii="Arial" w:hAnsi="Arial" w:cs="Arial"/>
          <w:sz w:val="24"/>
          <w:szCs w:val="24"/>
        </w:rPr>
        <w:t>fact that I was teaching everything through the forum of literature.</w:t>
      </w:r>
      <w:r w:rsidR="00DD2CD7">
        <w:rPr>
          <w:rFonts w:ascii="Arial" w:hAnsi="Arial" w:cs="Arial"/>
          <w:sz w:val="24"/>
          <w:szCs w:val="24"/>
        </w:rPr>
        <w:t xml:space="preserve"> From the beginning I had a plan of what I wanted the children to learn and how I could use a series of lessons to achieve it. The series worked as such: </w:t>
      </w:r>
    </w:p>
    <w:p w14:paraId="1676305E" w14:textId="74BB7EC8" w:rsidR="00213EF5" w:rsidRDefault="00213EF5" w:rsidP="00DD2CD7">
      <w:pPr>
        <w:pStyle w:val="ListParagraph"/>
        <w:numPr>
          <w:ilvl w:val="0"/>
          <w:numId w:val="1"/>
        </w:numPr>
        <w:rPr>
          <w:rFonts w:ascii="Arial" w:hAnsi="Arial" w:cs="Arial"/>
          <w:sz w:val="24"/>
          <w:szCs w:val="24"/>
        </w:rPr>
      </w:pPr>
      <w:r>
        <w:rPr>
          <w:rFonts w:ascii="Arial" w:hAnsi="Arial" w:cs="Arial"/>
          <w:sz w:val="24"/>
          <w:szCs w:val="24"/>
        </w:rPr>
        <w:t>Direct comparison of length using the giant</w:t>
      </w:r>
      <w:r w:rsidR="00646CC0">
        <w:rPr>
          <w:rFonts w:ascii="Arial" w:hAnsi="Arial" w:cs="Arial"/>
          <w:sz w:val="24"/>
          <w:szCs w:val="24"/>
        </w:rPr>
        <w:t>’</w:t>
      </w:r>
      <w:r>
        <w:rPr>
          <w:rFonts w:ascii="Arial" w:hAnsi="Arial" w:cs="Arial"/>
          <w:sz w:val="24"/>
          <w:szCs w:val="24"/>
        </w:rPr>
        <w:t xml:space="preserve">s belt. </w:t>
      </w:r>
    </w:p>
    <w:p w14:paraId="71E7C464" w14:textId="77777777" w:rsidR="00646CC0" w:rsidRDefault="00646CC0" w:rsidP="00DD2CD7">
      <w:pPr>
        <w:pStyle w:val="ListParagraph"/>
        <w:numPr>
          <w:ilvl w:val="0"/>
          <w:numId w:val="1"/>
        </w:numPr>
        <w:rPr>
          <w:rFonts w:ascii="Arial" w:hAnsi="Arial" w:cs="Arial"/>
          <w:sz w:val="24"/>
          <w:szCs w:val="24"/>
        </w:rPr>
      </w:pPr>
      <w:r>
        <w:rPr>
          <w:rFonts w:ascii="Arial" w:hAnsi="Arial" w:cs="Arial"/>
          <w:sz w:val="24"/>
          <w:szCs w:val="24"/>
        </w:rPr>
        <w:t xml:space="preserve">Ordering the giants clothing by length. </w:t>
      </w:r>
    </w:p>
    <w:p w14:paraId="3A6C1755" w14:textId="32070656" w:rsidR="00DB6D5E" w:rsidRDefault="00CB2329" w:rsidP="00DD2CD7">
      <w:pPr>
        <w:pStyle w:val="ListParagraph"/>
        <w:numPr>
          <w:ilvl w:val="0"/>
          <w:numId w:val="1"/>
        </w:numPr>
        <w:rPr>
          <w:rFonts w:ascii="Arial" w:hAnsi="Arial" w:cs="Arial"/>
          <w:sz w:val="24"/>
          <w:szCs w:val="24"/>
        </w:rPr>
      </w:pPr>
      <w:r>
        <w:rPr>
          <w:rFonts w:ascii="Arial" w:hAnsi="Arial" w:cs="Arial"/>
          <w:sz w:val="24"/>
          <w:szCs w:val="24"/>
        </w:rPr>
        <w:t xml:space="preserve">Discussing how the characters in the book were feeling and how to </w:t>
      </w:r>
      <w:r w:rsidR="00C25F4B">
        <w:rPr>
          <w:rFonts w:ascii="Arial" w:hAnsi="Arial" w:cs="Arial"/>
          <w:sz w:val="24"/>
          <w:szCs w:val="24"/>
        </w:rPr>
        <w:t>empathise</w:t>
      </w:r>
      <w:r>
        <w:rPr>
          <w:rFonts w:ascii="Arial" w:hAnsi="Arial" w:cs="Arial"/>
          <w:sz w:val="24"/>
          <w:szCs w:val="24"/>
        </w:rPr>
        <w:t xml:space="preserve"> with them.</w:t>
      </w:r>
    </w:p>
    <w:p w14:paraId="094E332D" w14:textId="77777777" w:rsidR="00DB6D5E" w:rsidRDefault="00DB6D5E" w:rsidP="00DD2CD7">
      <w:pPr>
        <w:pStyle w:val="ListParagraph"/>
        <w:numPr>
          <w:ilvl w:val="0"/>
          <w:numId w:val="1"/>
        </w:numPr>
        <w:rPr>
          <w:rFonts w:ascii="Arial" w:hAnsi="Arial" w:cs="Arial"/>
          <w:sz w:val="24"/>
          <w:szCs w:val="24"/>
        </w:rPr>
      </w:pPr>
      <w:r>
        <w:rPr>
          <w:rFonts w:ascii="Arial" w:hAnsi="Arial" w:cs="Arial"/>
          <w:sz w:val="24"/>
          <w:szCs w:val="24"/>
        </w:rPr>
        <w:t xml:space="preserve">Writing a letter to the Giant. </w:t>
      </w:r>
    </w:p>
    <w:p w14:paraId="640C7B28" w14:textId="35C3D6F3" w:rsidR="00DB6D5E" w:rsidRDefault="00DB6D5E" w:rsidP="00DD2CD7">
      <w:pPr>
        <w:pStyle w:val="ListParagraph"/>
        <w:numPr>
          <w:ilvl w:val="0"/>
          <w:numId w:val="1"/>
        </w:numPr>
        <w:rPr>
          <w:rFonts w:ascii="Arial" w:hAnsi="Arial" w:cs="Arial"/>
          <w:sz w:val="24"/>
          <w:szCs w:val="24"/>
        </w:rPr>
      </w:pPr>
      <w:r>
        <w:rPr>
          <w:rFonts w:ascii="Arial" w:hAnsi="Arial" w:cs="Arial"/>
          <w:sz w:val="24"/>
          <w:szCs w:val="24"/>
        </w:rPr>
        <w:t xml:space="preserve">Measuring using </w:t>
      </w:r>
      <w:r w:rsidR="00C25F4B">
        <w:rPr>
          <w:rFonts w:ascii="Arial" w:hAnsi="Arial" w:cs="Arial"/>
          <w:sz w:val="24"/>
          <w:szCs w:val="24"/>
        </w:rPr>
        <w:t>non-standard</w:t>
      </w:r>
      <w:r>
        <w:rPr>
          <w:rFonts w:ascii="Arial" w:hAnsi="Arial" w:cs="Arial"/>
          <w:sz w:val="24"/>
          <w:szCs w:val="24"/>
        </w:rPr>
        <w:t xml:space="preserve"> units. </w:t>
      </w:r>
    </w:p>
    <w:p w14:paraId="5041939A" w14:textId="77777777" w:rsidR="00E875D6" w:rsidRDefault="00DB6D5E" w:rsidP="00DD2CD7">
      <w:pPr>
        <w:pStyle w:val="ListParagraph"/>
        <w:numPr>
          <w:ilvl w:val="0"/>
          <w:numId w:val="1"/>
        </w:numPr>
        <w:rPr>
          <w:rFonts w:ascii="Arial" w:hAnsi="Arial" w:cs="Arial"/>
          <w:sz w:val="24"/>
          <w:szCs w:val="24"/>
        </w:rPr>
      </w:pPr>
      <w:r>
        <w:rPr>
          <w:rFonts w:ascii="Arial" w:hAnsi="Arial" w:cs="Arial"/>
          <w:sz w:val="24"/>
          <w:szCs w:val="24"/>
        </w:rPr>
        <w:t xml:space="preserve">Using </w:t>
      </w:r>
      <w:r w:rsidR="00587E91">
        <w:rPr>
          <w:rFonts w:ascii="Arial" w:hAnsi="Arial" w:cs="Arial"/>
          <w:sz w:val="24"/>
          <w:szCs w:val="24"/>
        </w:rPr>
        <w:t xml:space="preserve">measuring skills to make clothing for the giant. </w:t>
      </w:r>
      <w:r w:rsidR="00776D69" w:rsidRPr="00DD2CD7">
        <w:rPr>
          <w:rFonts w:ascii="Arial" w:hAnsi="Arial" w:cs="Arial"/>
          <w:sz w:val="24"/>
          <w:szCs w:val="24"/>
        </w:rPr>
        <w:t xml:space="preserve"> </w:t>
      </w:r>
      <w:r w:rsidR="00A10D56" w:rsidRPr="00DD2CD7">
        <w:rPr>
          <w:rFonts w:ascii="Arial" w:hAnsi="Arial" w:cs="Arial"/>
          <w:sz w:val="24"/>
          <w:szCs w:val="24"/>
        </w:rPr>
        <w:t xml:space="preserve"> </w:t>
      </w:r>
      <w:r w:rsidR="00AF5936" w:rsidRPr="00DD2CD7">
        <w:rPr>
          <w:rFonts w:ascii="Arial" w:hAnsi="Arial" w:cs="Arial"/>
          <w:sz w:val="24"/>
          <w:szCs w:val="24"/>
        </w:rPr>
        <w:t xml:space="preserve"> </w:t>
      </w:r>
    </w:p>
    <w:p w14:paraId="22C25567" w14:textId="77777777" w:rsidR="00C25F4B" w:rsidRDefault="00E875D6" w:rsidP="00DD2CD7">
      <w:pPr>
        <w:pStyle w:val="ListParagraph"/>
        <w:numPr>
          <w:ilvl w:val="0"/>
          <w:numId w:val="1"/>
        </w:numPr>
        <w:rPr>
          <w:rFonts w:ascii="Arial" w:hAnsi="Arial" w:cs="Arial"/>
          <w:sz w:val="24"/>
          <w:szCs w:val="24"/>
        </w:rPr>
      </w:pPr>
      <w:r>
        <w:rPr>
          <w:rFonts w:ascii="Arial" w:hAnsi="Arial" w:cs="Arial"/>
          <w:sz w:val="24"/>
          <w:szCs w:val="24"/>
        </w:rPr>
        <w:t xml:space="preserve">Exploring textures to find materials to make comfortable clothing. </w:t>
      </w:r>
    </w:p>
    <w:p w14:paraId="4007783C" w14:textId="3C67DB57" w:rsidR="00401B6C" w:rsidRDefault="00C25F4B" w:rsidP="00DD2CD7">
      <w:pPr>
        <w:pStyle w:val="ListParagraph"/>
        <w:numPr>
          <w:ilvl w:val="0"/>
          <w:numId w:val="1"/>
        </w:numPr>
        <w:rPr>
          <w:rFonts w:ascii="Arial" w:hAnsi="Arial" w:cs="Arial"/>
          <w:sz w:val="24"/>
          <w:szCs w:val="24"/>
        </w:rPr>
      </w:pPr>
      <w:r>
        <w:rPr>
          <w:rFonts w:ascii="Arial" w:hAnsi="Arial" w:cs="Arial"/>
          <w:sz w:val="24"/>
          <w:szCs w:val="24"/>
        </w:rPr>
        <w:t xml:space="preserve">Making clothing to send to the Giant. </w:t>
      </w:r>
      <w:r w:rsidR="00B828A6" w:rsidRPr="00DD2CD7">
        <w:rPr>
          <w:rFonts w:ascii="Arial" w:hAnsi="Arial" w:cs="Arial"/>
          <w:sz w:val="24"/>
          <w:szCs w:val="24"/>
        </w:rPr>
        <w:t xml:space="preserve"> </w:t>
      </w:r>
    </w:p>
    <w:p w14:paraId="77566926" w14:textId="6889AE74" w:rsidR="00C25F4B" w:rsidRDefault="00496F91" w:rsidP="00C25F4B">
      <w:pPr>
        <w:rPr>
          <w:rFonts w:ascii="Arial" w:hAnsi="Arial" w:cs="Arial"/>
          <w:sz w:val="24"/>
          <w:szCs w:val="24"/>
        </w:rPr>
      </w:pPr>
      <w:r>
        <w:rPr>
          <w:rFonts w:ascii="Arial" w:hAnsi="Arial" w:cs="Arial"/>
          <w:sz w:val="24"/>
          <w:szCs w:val="24"/>
        </w:rPr>
        <w:t xml:space="preserve">As can be seen within the series each lesson built on the content of the previous lesson </w:t>
      </w:r>
      <w:r w:rsidR="0076722E">
        <w:rPr>
          <w:rFonts w:ascii="Arial" w:hAnsi="Arial" w:cs="Arial"/>
          <w:sz w:val="24"/>
          <w:szCs w:val="24"/>
        </w:rPr>
        <w:t xml:space="preserve">and placed the new skill in a context for practical use. This is something I felt was important </w:t>
      </w:r>
      <w:r w:rsidR="00BC37F8">
        <w:rPr>
          <w:rFonts w:ascii="Arial" w:hAnsi="Arial" w:cs="Arial"/>
          <w:sz w:val="24"/>
          <w:szCs w:val="24"/>
        </w:rPr>
        <w:t xml:space="preserve">into to keep the children engaged with the topic. </w:t>
      </w:r>
    </w:p>
    <w:p w14:paraId="04F69071" w14:textId="020FF740" w:rsidR="00BC37F8" w:rsidRDefault="00BC37F8" w:rsidP="00C25F4B">
      <w:pPr>
        <w:rPr>
          <w:rFonts w:ascii="Arial" w:hAnsi="Arial" w:cs="Arial"/>
          <w:sz w:val="24"/>
          <w:szCs w:val="24"/>
        </w:rPr>
      </w:pPr>
    </w:p>
    <w:p w14:paraId="1CB63789" w14:textId="77777777" w:rsidR="00275F65" w:rsidRDefault="00BC37F8" w:rsidP="00C25F4B">
      <w:pPr>
        <w:rPr>
          <w:rFonts w:ascii="Arial" w:hAnsi="Arial" w:cs="Arial"/>
          <w:i/>
          <w:sz w:val="24"/>
          <w:szCs w:val="24"/>
        </w:rPr>
      </w:pPr>
      <w:r>
        <w:rPr>
          <w:rFonts w:ascii="Arial" w:hAnsi="Arial" w:cs="Arial"/>
          <w:i/>
          <w:sz w:val="24"/>
          <w:szCs w:val="24"/>
        </w:rPr>
        <w:t xml:space="preserve">Contingency. </w:t>
      </w:r>
    </w:p>
    <w:p w14:paraId="00B653A1" w14:textId="77777777" w:rsidR="00275F65" w:rsidRDefault="00275F65" w:rsidP="00C25F4B">
      <w:pPr>
        <w:rPr>
          <w:rFonts w:ascii="Arial" w:hAnsi="Arial" w:cs="Arial"/>
          <w:sz w:val="24"/>
          <w:szCs w:val="24"/>
        </w:rPr>
      </w:pPr>
    </w:p>
    <w:p w14:paraId="307F6B78" w14:textId="4FF478D8" w:rsidR="0014661B" w:rsidRDefault="00BC37F8" w:rsidP="00C25F4B">
      <w:pPr>
        <w:rPr>
          <w:rFonts w:ascii="Arial" w:hAnsi="Arial" w:cs="Arial"/>
          <w:sz w:val="24"/>
          <w:szCs w:val="24"/>
        </w:rPr>
      </w:pPr>
      <w:r>
        <w:rPr>
          <w:rFonts w:ascii="Arial" w:hAnsi="Arial" w:cs="Arial"/>
          <w:sz w:val="24"/>
          <w:szCs w:val="24"/>
        </w:rPr>
        <w:t xml:space="preserve">The last section of The Knowledge Quartet (2003) </w:t>
      </w:r>
      <w:r w:rsidR="00275F65">
        <w:rPr>
          <w:rFonts w:ascii="Arial" w:hAnsi="Arial" w:cs="Arial"/>
          <w:sz w:val="24"/>
          <w:szCs w:val="24"/>
        </w:rPr>
        <w:t xml:space="preserve">refers to the </w:t>
      </w:r>
      <w:r w:rsidR="00ED159F">
        <w:rPr>
          <w:rFonts w:ascii="Arial" w:hAnsi="Arial" w:cs="Arial"/>
          <w:sz w:val="24"/>
          <w:szCs w:val="24"/>
        </w:rPr>
        <w:t>teacher’s</w:t>
      </w:r>
      <w:r w:rsidR="00275F65">
        <w:rPr>
          <w:rFonts w:ascii="Arial" w:hAnsi="Arial" w:cs="Arial"/>
          <w:sz w:val="24"/>
          <w:szCs w:val="24"/>
        </w:rPr>
        <w:t xml:space="preserve"> ability to </w:t>
      </w:r>
      <w:r w:rsidR="001B62F8">
        <w:rPr>
          <w:rFonts w:ascii="Arial" w:hAnsi="Arial" w:cs="Arial"/>
          <w:sz w:val="24"/>
          <w:szCs w:val="24"/>
        </w:rPr>
        <w:t xml:space="preserve">cope with unplanned events within the classroom. Looking back to my example of the Welsh lesson. I feel that my subject knowledge </w:t>
      </w:r>
      <w:r w:rsidR="00C05CD1">
        <w:rPr>
          <w:rFonts w:ascii="Arial" w:hAnsi="Arial" w:cs="Arial"/>
          <w:sz w:val="24"/>
          <w:szCs w:val="24"/>
        </w:rPr>
        <w:t xml:space="preserve">was lacking in this aspect. Due to my poor content knowledge I had felt </w:t>
      </w:r>
      <w:r w:rsidR="00354351">
        <w:rPr>
          <w:rFonts w:ascii="Arial" w:hAnsi="Arial" w:cs="Arial"/>
          <w:sz w:val="24"/>
          <w:szCs w:val="24"/>
        </w:rPr>
        <w:t xml:space="preserve">that I needed to stick rigidly to a lesson plan and was unable to cope with unexpected questions </w:t>
      </w:r>
      <w:r w:rsidR="005A3E33">
        <w:rPr>
          <w:rFonts w:ascii="Arial" w:hAnsi="Arial" w:cs="Arial"/>
          <w:sz w:val="24"/>
          <w:szCs w:val="24"/>
        </w:rPr>
        <w:t xml:space="preserve">or events in the classroom. I prime example of this is that I allowed the TA to change </w:t>
      </w:r>
      <w:r w:rsidR="008E5378">
        <w:rPr>
          <w:rFonts w:ascii="Arial" w:hAnsi="Arial" w:cs="Arial"/>
          <w:sz w:val="24"/>
          <w:szCs w:val="24"/>
        </w:rPr>
        <w:t>the</w:t>
      </w:r>
      <w:r w:rsidR="005A3E33">
        <w:rPr>
          <w:rFonts w:ascii="Arial" w:hAnsi="Arial" w:cs="Arial"/>
          <w:sz w:val="24"/>
          <w:szCs w:val="24"/>
        </w:rPr>
        <w:t xml:space="preserve"> activity in such as way </w:t>
      </w:r>
      <w:r w:rsidR="005A3E33">
        <w:rPr>
          <w:rFonts w:ascii="Arial" w:hAnsi="Arial" w:cs="Arial"/>
          <w:sz w:val="24"/>
          <w:szCs w:val="24"/>
        </w:rPr>
        <w:lastRenderedPageBreak/>
        <w:t xml:space="preserve">that it no longer </w:t>
      </w:r>
      <w:r w:rsidR="008569F3">
        <w:rPr>
          <w:rFonts w:ascii="Arial" w:hAnsi="Arial" w:cs="Arial"/>
          <w:sz w:val="24"/>
          <w:szCs w:val="24"/>
        </w:rPr>
        <w:t xml:space="preserve">supported the learning intention for the lesson. What was supposed to be </w:t>
      </w:r>
      <w:r w:rsidR="00565791">
        <w:rPr>
          <w:rFonts w:ascii="Arial" w:hAnsi="Arial" w:cs="Arial"/>
          <w:sz w:val="24"/>
          <w:szCs w:val="24"/>
        </w:rPr>
        <w:t>an activity of the children using their Welsh to verbally answer whether or not clothing was suitable for hot or cold weather</w:t>
      </w:r>
      <w:r w:rsidR="008E5378">
        <w:rPr>
          <w:rFonts w:ascii="Arial" w:hAnsi="Arial" w:cs="Arial"/>
          <w:sz w:val="24"/>
          <w:szCs w:val="24"/>
        </w:rPr>
        <w:t xml:space="preserve">, became a simple cut and stick activity that did not support the development of the children’s oracy as was the learning intention. </w:t>
      </w:r>
      <w:r w:rsidR="00CF3E07">
        <w:rPr>
          <w:rFonts w:ascii="Arial" w:hAnsi="Arial" w:cs="Arial"/>
          <w:sz w:val="24"/>
          <w:szCs w:val="24"/>
        </w:rPr>
        <w:t xml:space="preserve">I feel that if I had more confidence in my own ability I would have stuck to my intention and not allowed myself into being intimidated </w:t>
      </w:r>
      <w:r w:rsidR="008B4B92">
        <w:rPr>
          <w:rFonts w:ascii="Arial" w:hAnsi="Arial" w:cs="Arial"/>
          <w:sz w:val="24"/>
          <w:szCs w:val="24"/>
        </w:rPr>
        <w:t xml:space="preserve">into changing my lesson in such a drastic manner. </w:t>
      </w:r>
      <w:r w:rsidR="00530A0E">
        <w:rPr>
          <w:rFonts w:ascii="Arial" w:hAnsi="Arial" w:cs="Arial"/>
          <w:sz w:val="24"/>
          <w:szCs w:val="24"/>
        </w:rPr>
        <w:t>This unfortunately was a recurring theme throughout the PTE</w:t>
      </w:r>
      <w:r w:rsidR="00D9396B">
        <w:rPr>
          <w:rFonts w:ascii="Arial" w:hAnsi="Arial" w:cs="Arial"/>
          <w:sz w:val="24"/>
          <w:szCs w:val="24"/>
        </w:rPr>
        <w:t>. To make matters worse, I was later told off for not sticking to the lesson plan as what I had planned was in the opinion of the mentor ‘very good’</w:t>
      </w:r>
      <w:r w:rsidR="00EF6F96">
        <w:rPr>
          <w:rFonts w:ascii="Arial" w:hAnsi="Arial" w:cs="Arial"/>
          <w:sz w:val="24"/>
          <w:szCs w:val="24"/>
        </w:rPr>
        <w:t xml:space="preserve">. Unfortunately, she was not present at the time I had to make that decision and I was intimidated my own lack of confidence. </w:t>
      </w:r>
    </w:p>
    <w:p w14:paraId="76CE9205" w14:textId="6DC4B5EF" w:rsidR="00AC10F5" w:rsidRDefault="00AC10F5" w:rsidP="00C25F4B">
      <w:pPr>
        <w:rPr>
          <w:rFonts w:ascii="Arial" w:hAnsi="Arial" w:cs="Arial"/>
          <w:sz w:val="24"/>
          <w:szCs w:val="24"/>
        </w:rPr>
      </w:pPr>
    </w:p>
    <w:p w14:paraId="1544E062" w14:textId="5E3B1DDA" w:rsidR="00276D8F" w:rsidRPr="001E654F" w:rsidRDefault="00AC10F5" w:rsidP="001E654F">
      <w:pPr>
        <w:rPr>
          <w:rFonts w:ascii="Arial" w:hAnsi="Arial" w:cs="Arial"/>
          <w:b/>
          <w:sz w:val="24"/>
          <w:szCs w:val="24"/>
        </w:rPr>
      </w:pPr>
      <w:r>
        <w:rPr>
          <w:rFonts w:ascii="Arial" w:hAnsi="Arial" w:cs="Arial"/>
          <w:sz w:val="24"/>
          <w:szCs w:val="24"/>
        </w:rPr>
        <w:t>When I look back on my PTE I can also see that</w:t>
      </w:r>
      <w:r w:rsidR="004F1437">
        <w:rPr>
          <w:rFonts w:ascii="Arial" w:hAnsi="Arial" w:cs="Arial"/>
          <w:sz w:val="24"/>
          <w:szCs w:val="24"/>
        </w:rPr>
        <w:t xml:space="preserve"> not only</w:t>
      </w:r>
      <w:r>
        <w:rPr>
          <w:rFonts w:ascii="Arial" w:hAnsi="Arial" w:cs="Arial"/>
          <w:sz w:val="24"/>
          <w:szCs w:val="24"/>
        </w:rPr>
        <w:t xml:space="preserve"> on occasion</w:t>
      </w:r>
      <w:r w:rsidR="00126F0F">
        <w:rPr>
          <w:rFonts w:ascii="Arial" w:hAnsi="Arial" w:cs="Arial"/>
          <w:sz w:val="24"/>
          <w:szCs w:val="24"/>
        </w:rPr>
        <w:t xml:space="preserve"> did</w:t>
      </w:r>
      <w:r>
        <w:rPr>
          <w:rFonts w:ascii="Arial" w:hAnsi="Arial" w:cs="Arial"/>
          <w:sz w:val="24"/>
          <w:szCs w:val="24"/>
        </w:rPr>
        <w:t xml:space="preserve"> </w:t>
      </w:r>
      <w:r w:rsidR="00BD066E">
        <w:rPr>
          <w:rFonts w:ascii="Arial" w:hAnsi="Arial" w:cs="Arial"/>
          <w:sz w:val="24"/>
          <w:szCs w:val="24"/>
        </w:rPr>
        <w:t>this same anxiety cause me to change my lesson</w:t>
      </w:r>
      <w:r w:rsidR="00126F0F">
        <w:rPr>
          <w:rFonts w:ascii="Arial" w:hAnsi="Arial" w:cs="Arial"/>
          <w:sz w:val="24"/>
          <w:szCs w:val="24"/>
        </w:rPr>
        <w:t xml:space="preserve">, it also occasionally caused </w:t>
      </w:r>
      <w:r w:rsidR="00D91B24">
        <w:rPr>
          <w:rFonts w:ascii="Arial" w:hAnsi="Arial" w:cs="Arial"/>
          <w:sz w:val="24"/>
          <w:szCs w:val="24"/>
        </w:rPr>
        <w:t xml:space="preserve">to be thrown by children asking questions that I had not expected to ask. </w:t>
      </w:r>
      <w:r w:rsidR="0007202B">
        <w:rPr>
          <w:rFonts w:ascii="Arial" w:hAnsi="Arial" w:cs="Arial"/>
          <w:sz w:val="24"/>
          <w:szCs w:val="24"/>
        </w:rPr>
        <w:t xml:space="preserve">Unfortunately, this could have been construed, although that was not the intention, </w:t>
      </w:r>
      <w:r w:rsidR="002D60FC">
        <w:rPr>
          <w:rFonts w:ascii="Arial" w:hAnsi="Arial" w:cs="Arial"/>
          <w:sz w:val="24"/>
          <w:szCs w:val="24"/>
        </w:rPr>
        <w:t xml:space="preserve">‘as a lack of interest in what it is that the child has come to know’ (Huckstep </w:t>
      </w:r>
      <w:r w:rsidR="002D60FC">
        <w:rPr>
          <w:rFonts w:ascii="Arial" w:hAnsi="Arial" w:cs="Arial"/>
          <w:i/>
          <w:sz w:val="24"/>
          <w:szCs w:val="24"/>
        </w:rPr>
        <w:t xml:space="preserve">et al, </w:t>
      </w:r>
      <w:r w:rsidR="002D60FC">
        <w:rPr>
          <w:rFonts w:ascii="Arial" w:hAnsi="Arial" w:cs="Arial"/>
          <w:sz w:val="24"/>
          <w:szCs w:val="24"/>
        </w:rPr>
        <w:t>2003)</w:t>
      </w:r>
      <w:r w:rsidR="001E654F">
        <w:rPr>
          <w:rFonts w:ascii="Arial" w:hAnsi="Arial" w:cs="Arial"/>
          <w:sz w:val="24"/>
          <w:szCs w:val="24"/>
        </w:rPr>
        <w:t>.</w:t>
      </w:r>
      <w:r w:rsidR="00BD066E">
        <w:rPr>
          <w:rFonts w:ascii="Arial" w:hAnsi="Arial" w:cs="Arial"/>
          <w:sz w:val="24"/>
          <w:szCs w:val="24"/>
        </w:rPr>
        <w:t xml:space="preserve"> </w:t>
      </w:r>
    </w:p>
    <w:p w14:paraId="42315E40" w14:textId="77777777" w:rsidR="00E441E5" w:rsidRPr="001E654F" w:rsidRDefault="00E441E5">
      <w:pPr>
        <w:rPr>
          <w:rFonts w:ascii="Arial" w:hAnsi="Arial" w:cs="Arial"/>
          <w:b/>
          <w:sz w:val="24"/>
          <w:szCs w:val="24"/>
        </w:rPr>
      </w:pPr>
    </w:p>
    <w:p w14:paraId="0E60D1FE" w14:textId="7CA91BD6" w:rsidR="00276D8F" w:rsidRDefault="00276D8F">
      <w:pPr>
        <w:rPr>
          <w:rFonts w:ascii="Arial" w:hAnsi="Arial" w:cs="Arial"/>
          <w:b/>
          <w:sz w:val="24"/>
          <w:szCs w:val="24"/>
        </w:rPr>
      </w:pPr>
      <w:r w:rsidRPr="001E654F">
        <w:rPr>
          <w:rFonts w:ascii="Arial" w:hAnsi="Arial" w:cs="Arial"/>
          <w:b/>
          <w:sz w:val="24"/>
          <w:szCs w:val="24"/>
        </w:rPr>
        <w:t>Conclusion</w:t>
      </w:r>
    </w:p>
    <w:p w14:paraId="2871B591" w14:textId="7CDEFE08" w:rsidR="003B17F9" w:rsidRDefault="003B17F9">
      <w:pPr>
        <w:rPr>
          <w:rFonts w:ascii="Arial" w:hAnsi="Arial" w:cs="Arial"/>
          <w:b/>
          <w:sz w:val="24"/>
          <w:szCs w:val="24"/>
        </w:rPr>
      </w:pPr>
    </w:p>
    <w:p w14:paraId="07DC5E7E" w14:textId="77777777" w:rsidR="00BC29C5" w:rsidRDefault="003B17F9">
      <w:pPr>
        <w:rPr>
          <w:rFonts w:ascii="Arial" w:hAnsi="Arial" w:cs="Arial"/>
          <w:sz w:val="24"/>
          <w:szCs w:val="24"/>
        </w:rPr>
      </w:pPr>
      <w:r>
        <w:rPr>
          <w:rFonts w:ascii="Arial" w:hAnsi="Arial" w:cs="Arial"/>
          <w:sz w:val="24"/>
          <w:szCs w:val="24"/>
        </w:rPr>
        <w:t>There is clear consensus that the</w:t>
      </w:r>
      <w:r w:rsidR="00E636C0">
        <w:rPr>
          <w:rFonts w:ascii="Arial" w:hAnsi="Arial" w:cs="Arial"/>
          <w:sz w:val="24"/>
          <w:szCs w:val="24"/>
        </w:rPr>
        <w:t>re is a direct correlation between the level of a teacher’s subject knowledge</w:t>
      </w:r>
      <w:r w:rsidR="003226FB">
        <w:rPr>
          <w:rFonts w:ascii="Arial" w:hAnsi="Arial" w:cs="Arial"/>
          <w:sz w:val="24"/>
          <w:szCs w:val="24"/>
        </w:rPr>
        <w:t>, the effectiveness of their teach</w:t>
      </w:r>
      <w:r w:rsidR="00A32EAF">
        <w:rPr>
          <w:rFonts w:ascii="Arial" w:hAnsi="Arial" w:cs="Arial"/>
          <w:sz w:val="24"/>
          <w:szCs w:val="24"/>
        </w:rPr>
        <w:t>ing</w:t>
      </w:r>
      <w:r w:rsidR="003226FB">
        <w:rPr>
          <w:rFonts w:ascii="Arial" w:hAnsi="Arial" w:cs="Arial"/>
          <w:sz w:val="24"/>
          <w:szCs w:val="24"/>
        </w:rPr>
        <w:t xml:space="preserve"> and therefore </w:t>
      </w:r>
      <w:r w:rsidR="00C854FA">
        <w:rPr>
          <w:rFonts w:ascii="Arial" w:hAnsi="Arial" w:cs="Arial"/>
          <w:sz w:val="24"/>
          <w:szCs w:val="24"/>
        </w:rPr>
        <w:t xml:space="preserve">the level of learning within their classroom. </w:t>
      </w:r>
      <w:r w:rsidR="00A32EAF">
        <w:rPr>
          <w:rFonts w:ascii="Arial" w:hAnsi="Arial" w:cs="Arial"/>
          <w:sz w:val="24"/>
          <w:szCs w:val="24"/>
        </w:rPr>
        <w:t xml:space="preserve">It is also clear from both my own experience and literature </w:t>
      </w:r>
      <w:r w:rsidR="007C6871">
        <w:rPr>
          <w:rFonts w:ascii="Arial" w:hAnsi="Arial" w:cs="Arial"/>
          <w:sz w:val="24"/>
          <w:szCs w:val="24"/>
        </w:rPr>
        <w:t xml:space="preserve">that teacher subject knowledge consists of far more than just knowing about the subject you are teaching. </w:t>
      </w:r>
    </w:p>
    <w:p w14:paraId="5D1B255E" w14:textId="77777777" w:rsidR="0031371C" w:rsidRDefault="00BC29C5">
      <w:pPr>
        <w:rPr>
          <w:rFonts w:ascii="Arial" w:hAnsi="Arial" w:cs="Arial"/>
          <w:sz w:val="24"/>
          <w:szCs w:val="24"/>
        </w:rPr>
      </w:pPr>
      <w:r>
        <w:rPr>
          <w:rFonts w:ascii="Arial" w:hAnsi="Arial" w:cs="Arial"/>
          <w:sz w:val="24"/>
          <w:szCs w:val="24"/>
        </w:rPr>
        <w:t xml:space="preserve">It is of course important to have good content knowledge otherwise you are likely to become </w:t>
      </w:r>
      <w:r w:rsidR="009E37BA">
        <w:rPr>
          <w:rFonts w:ascii="Arial" w:hAnsi="Arial" w:cs="Arial"/>
          <w:sz w:val="24"/>
          <w:szCs w:val="24"/>
        </w:rPr>
        <w:t>anxious and you also limit your ability to use the remaining part of your subject knowledge</w:t>
      </w:r>
      <w:r w:rsidR="00FB57B9">
        <w:rPr>
          <w:rFonts w:ascii="Arial" w:hAnsi="Arial" w:cs="Arial"/>
          <w:sz w:val="24"/>
          <w:szCs w:val="24"/>
        </w:rPr>
        <w:t xml:space="preserve">. Inversely, </w:t>
      </w:r>
      <w:r w:rsidR="00803B89">
        <w:rPr>
          <w:rFonts w:ascii="Arial" w:hAnsi="Arial" w:cs="Arial"/>
          <w:sz w:val="24"/>
          <w:szCs w:val="24"/>
        </w:rPr>
        <w:t>even if you have fantastic content knowledge</w:t>
      </w:r>
      <w:r w:rsidR="000C064A">
        <w:rPr>
          <w:rFonts w:ascii="Arial" w:hAnsi="Arial" w:cs="Arial"/>
          <w:sz w:val="24"/>
          <w:szCs w:val="24"/>
        </w:rPr>
        <w:t>,</w:t>
      </w:r>
      <w:r w:rsidR="00803B89">
        <w:rPr>
          <w:rFonts w:ascii="Arial" w:hAnsi="Arial" w:cs="Arial"/>
          <w:sz w:val="24"/>
          <w:szCs w:val="24"/>
        </w:rPr>
        <w:t xml:space="preserve"> if you do not have a good understanding of the </w:t>
      </w:r>
      <w:r w:rsidR="000C064A">
        <w:rPr>
          <w:rFonts w:ascii="Arial" w:hAnsi="Arial" w:cs="Arial"/>
          <w:sz w:val="24"/>
          <w:szCs w:val="24"/>
        </w:rPr>
        <w:t xml:space="preserve">remainder of teacher subject knowledge you will not be able to teach effectively. </w:t>
      </w:r>
      <w:r w:rsidR="00B66337">
        <w:rPr>
          <w:rFonts w:ascii="Arial" w:hAnsi="Arial" w:cs="Arial"/>
          <w:sz w:val="24"/>
          <w:szCs w:val="24"/>
        </w:rPr>
        <w:t xml:space="preserve">The Knowledge Quartet as a model </w:t>
      </w:r>
      <w:r w:rsidR="00194F47">
        <w:rPr>
          <w:rFonts w:ascii="Arial" w:hAnsi="Arial" w:cs="Arial"/>
          <w:sz w:val="24"/>
          <w:szCs w:val="24"/>
        </w:rPr>
        <w:t>explains this concept extremely well.</w:t>
      </w:r>
      <w:r w:rsidR="00A92C6B">
        <w:rPr>
          <w:rFonts w:ascii="Arial" w:hAnsi="Arial" w:cs="Arial"/>
          <w:sz w:val="24"/>
          <w:szCs w:val="24"/>
        </w:rPr>
        <w:t xml:space="preserve"> Basically, content knowledge is the building block that makes the foundation of teacher subject knowledge</w:t>
      </w:r>
      <w:r w:rsidR="0098100D">
        <w:rPr>
          <w:rFonts w:ascii="Arial" w:hAnsi="Arial" w:cs="Arial"/>
          <w:sz w:val="24"/>
          <w:szCs w:val="24"/>
        </w:rPr>
        <w:t xml:space="preserve">. In order for your subject knowledge to be </w:t>
      </w:r>
      <w:r w:rsidR="00087BD6">
        <w:rPr>
          <w:rFonts w:ascii="Arial" w:hAnsi="Arial" w:cs="Arial"/>
          <w:sz w:val="24"/>
          <w:szCs w:val="24"/>
        </w:rPr>
        <w:t xml:space="preserve">strong, and resilient to the unexpected, it needs to have a strong </w:t>
      </w:r>
      <w:r w:rsidR="00EF420D">
        <w:rPr>
          <w:rFonts w:ascii="Arial" w:hAnsi="Arial" w:cs="Arial"/>
          <w:sz w:val="24"/>
          <w:szCs w:val="24"/>
        </w:rPr>
        <w:t xml:space="preserve">foundation. </w:t>
      </w:r>
    </w:p>
    <w:p w14:paraId="32B2001C" w14:textId="77777777" w:rsidR="0031371C" w:rsidRDefault="0031371C">
      <w:pPr>
        <w:rPr>
          <w:rFonts w:ascii="Arial" w:hAnsi="Arial" w:cs="Arial"/>
          <w:sz w:val="24"/>
          <w:szCs w:val="24"/>
        </w:rPr>
      </w:pPr>
    </w:p>
    <w:p w14:paraId="429C3958" w14:textId="77777777" w:rsidR="00B03A6E" w:rsidRDefault="00EF420D">
      <w:pPr>
        <w:rPr>
          <w:rFonts w:ascii="Arial" w:hAnsi="Arial" w:cs="Arial"/>
          <w:sz w:val="24"/>
          <w:szCs w:val="24"/>
        </w:rPr>
      </w:pPr>
      <w:r>
        <w:rPr>
          <w:rFonts w:ascii="Arial" w:hAnsi="Arial" w:cs="Arial"/>
          <w:sz w:val="24"/>
          <w:szCs w:val="24"/>
        </w:rPr>
        <w:t xml:space="preserve">If the foundation of knowledge is lacking, even though you may theoretically know </w:t>
      </w:r>
      <w:r w:rsidR="008C13E6">
        <w:rPr>
          <w:rFonts w:ascii="Arial" w:hAnsi="Arial" w:cs="Arial"/>
          <w:sz w:val="24"/>
          <w:szCs w:val="24"/>
        </w:rPr>
        <w:t xml:space="preserve">how to transform your knowledge so that it is accessible to the learner </w:t>
      </w:r>
      <w:r w:rsidR="00D857B8">
        <w:rPr>
          <w:rFonts w:ascii="Arial" w:hAnsi="Arial" w:cs="Arial"/>
          <w:sz w:val="24"/>
          <w:szCs w:val="24"/>
        </w:rPr>
        <w:t xml:space="preserve">you </w:t>
      </w:r>
      <w:r w:rsidR="0031371C">
        <w:rPr>
          <w:rFonts w:ascii="Arial" w:hAnsi="Arial" w:cs="Arial"/>
          <w:sz w:val="24"/>
          <w:szCs w:val="24"/>
        </w:rPr>
        <w:t xml:space="preserve">may find that your lack of knowledge prevents you from using these techniques. </w:t>
      </w:r>
      <w:r w:rsidR="004E4BA0">
        <w:rPr>
          <w:rFonts w:ascii="Arial" w:hAnsi="Arial" w:cs="Arial"/>
          <w:sz w:val="24"/>
          <w:szCs w:val="24"/>
        </w:rPr>
        <w:t>Having a content knowledge and</w:t>
      </w:r>
      <w:r w:rsidR="00B6199B">
        <w:rPr>
          <w:rFonts w:ascii="Arial" w:hAnsi="Arial" w:cs="Arial"/>
          <w:sz w:val="24"/>
          <w:szCs w:val="24"/>
        </w:rPr>
        <w:t xml:space="preserve"> the ability to transform it allows you to plan much further ahead</w:t>
      </w:r>
      <w:r w:rsidR="00A437A8">
        <w:rPr>
          <w:rFonts w:ascii="Arial" w:hAnsi="Arial" w:cs="Arial"/>
          <w:sz w:val="24"/>
          <w:szCs w:val="24"/>
        </w:rPr>
        <w:t>,</w:t>
      </w:r>
      <w:r w:rsidR="00B6199B">
        <w:rPr>
          <w:rFonts w:ascii="Arial" w:hAnsi="Arial" w:cs="Arial"/>
          <w:sz w:val="24"/>
          <w:szCs w:val="24"/>
        </w:rPr>
        <w:t xml:space="preserve"> rather than working from lesson to lesson</w:t>
      </w:r>
      <w:r w:rsidR="00A437A8">
        <w:rPr>
          <w:rFonts w:ascii="Arial" w:hAnsi="Arial" w:cs="Arial"/>
          <w:sz w:val="24"/>
          <w:szCs w:val="24"/>
        </w:rPr>
        <w:t xml:space="preserve">, allowing your lessons to flow together </w:t>
      </w:r>
      <w:r w:rsidR="00815541">
        <w:rPr>
          <w:rFonts w:ascii="Arial" w:hAnsi="Arial" w:cs="Arial"/>
          <w:sz w:val="24"/>
          <w:szCs w:val="24"/>
        </w:rPr>
        <w:t xml:space="preserve">in an effective and engaging manner. Then once you have the prevailing </w:t>
      </w:r>
      <w:r w:rsidR="00815541">
        <w:rPr>
          <w:rFonts w:ascii="Arial" w:hAnsi="Arial" w:cs="Arial"/>
          <w:sz w:val="24"/>
          <w:szCs w:val="24"/>
        </w:rPr>
        <w:lastRenderedPageBreak/>
        <w:t xml:space="preserve">three quarters of The Knowledge Quartet in place you will be </w:t>
      </w:r>
      <w:r w:rsidR="0023300B">
        <w:rPr>
          <w:rFonts w:ascii="Arial" w:hAnsi="Arial" w:cs="Arial"/>
          <w:sz w:val="24"/>
          <w:szCs w:val="24"/>
        </w:rPr>
        <w:t>in a much better position to be resilient to the unexpected</w:t>
      </w:r>
      <w:r w:rsidR="00B03A6E">
        <w:rPr>
          <w:rFonts w:ascii="Arial" w:hAnsi="Arial" w:cs="Arial"/>
          <w:sz w:val="24"/>
          <w:szCs w:val="24"/>
        </w:rPr>
        <w:t xml:space="preserve">, be that good or bad. </w:t>
      </w:r>
    </w:p>
    <w:p w14:paraId="79396DF0" w14:textId="77777777" w:rsidR="00B03A6E" w:rsidRDefault="00B03A6E">
      <w:pPr>
        <w:rPr>
          <w:rFonts w:ascii="Arial" w:hAnsi="Arial" w:cs="Arial"/>
          <w:sz w:val="24"/>
          <w:szCs w:val="24"/>
        </w:rPr>
      </w:pPr>
    </w:p>
    <w:p w14:paraId="387BCBD2" w14:textId="61C7944C" w:rsidR="00A316A4" w:rsidRDefault="00B03A6E">
      <w:pPr>
        <w:rPr>
          <w:rFonts w:ascii="Arial" w:hAnsi="Arial" w:cs="Arial"/>
          <w:sz w:val="24"/>
          <w:szCs w:val="24"/>
        </w:rPr>
      </w:pPr>
      <w:r>
        <w:rPr>
          <w:rFonts w:ascii="Arial" w:hAnsi="Arial" w:cs="Arial"/>
          <w:sz w:val="24"/>
          <w:szCs w:val="24"/>
        </w:rPr>
        <w:t xml:space="preserve">In conclusion, the relationship between subject knowledge </w:t>
      </w:r>
      <w:r w:rsidR="003F774A">
        <w:rPr>
          <w:rFonts w:ascii="Arial" w:hAnsi="Arial" w:cs="Arial"/>
          <w:sz w:val="24"/>
          <w:szCs w:val="24"/>
        </w:rPr>
        <w:t>and learning is such that effective learning cannot take place unless the educator h</w:t>
      </w:r>
      <w:r w:rsidR="00691CD8">
        <w:rPr>
          <w:rFonts w:ascii="Arial" w:hAnsi="Arial" w:cs="Arial"/>
          <w:sz w:val="24"/>
          <w:szCs w:val="24"/>
        </w:rPr>
        <w:t xml:space="preserve">as a broad a varied subject knowledge that is not restricted to simply knowing the content of the subject they are teaching. </w:t>
      </w:r>
      <w:r w:rsidR="00815541">
        <w:rPr>
          <w:rFonts w:ascii="Arial" w:hAnsi="Arial" w:cs="Arial"/>
          <w:sz w:val="24"/>
          <w:szCs w:val="24"/>
        </w:rPr>
        <w:t xml:space="preserve"> </w:t>
      </w:r>
    </w:p>
    <w:p w14:paraId="409103D9" w14:textId="77777777" w:rsidR="00691CD8" w:rsidRDefault="00691CD8">
      <w:pPr>
        <w:rPr>
          <w:rFonts w:ascii="Arial" w:hAnsi="Arial" w:cs="Arial"/>
          <w:sz w:val="24"/>
          <w:szCs w:val="24"/>
        </w:rPr>
      </w:pPr>
    </w:p>
    <w:p w14:paraId="00470358" w14:textId="77777777" w:rsidR="00A316A4" w:rsidRDefault="00A316A4">
      <w:pPr>
        <w:rPr>
          <w:rFonts w:ascii="Arial" w:hAnsi="Arial" w:cs="Arial"/>
          <w:b/>
          <w:sz w:val="24"/>
          <w:szCs w:val="24"/>
        </w:rPr>
      </w:pPr>
      <w:r>
        <w:rPr>
          <w:rFonts w:ascii="Arial" w:hAnsi="Arial" w:cs="Arial"/>
          <w:b/>
          <w:sz w:val="24"/>
          <w:szCs w:val="24"/>
        </w:rPr>
        <w:t xml:space="preserve">References. </w:t>
      </w:r>
    </w:p>
    <w:p w14:paraId="3F580875" w14:textId="77777777" w:rsidR="00A316A4" w:rsidRDefault="00A316A4">
      <w:pPr>
        <w:rPr>
          <w:rFonts w:ascii="Arial" w:hAnsi="Arial" w:cs="Arial"/>
          <w:sz w:val="24"/>
          <w:szCs w:val="24"/>
        </w:rPr>
      </w:pPr>
    </w:p>
    <w:p w14:paraId="2F4940E8" w14:textId="77777777" w:rsidR="009B4029" w:rsidRDefault="009B4029">
      <w:pPr>
        <w:rPr>
          <w:rFonts w:ascii="Arial" w:hAnsi="Arial" w:cs="Arial"/>
          <w:sz w:val="24"/>
          <w:szCs w:val="24"/>
        </w:rPr>
      </w:pPr>
      <w:r>
        <w:rPr>
          <w:rFonts w:ascii="Arial" w:hAnsi="Arial" w:cs="Arial"/>
          <w:sz w:val="24"/>
          <w:szCs w:val="24"/>
        </w:rPr>
        <w:t xml:space="preserve">Bourne, J. (1994) </w:t>
      </w:r>
      <w:r>
        <w:rPr>
          <w:rFonts w:ascii="Arial" w:hAnsi="Arial" w:cs="Arial"/>
          <w:i/>
          <w:sz w:val="24"/>
          <w:szCs w:val="24"/>
        </w:rPr>
        <w:t xml:space="preserve">Thinking Through Primary Practice, </w:t>
      </w:r>
      <w:r>
        <w:rPr>
          <w:rFonts w:ascii="Arial" w:hAnsi="Arial" w:cs="Arial"/>
          <w:sz w:val="24"/>
          <w:szCs w:val="24"/>
        </w:rPr>
        <w:t xml:space="preserve">London: Routledge. </w:t>
      </w:r>
    </w:p>
    <w:p w14:paraId="284BC253" w14:textId="77777777" w:rsidR="009B4029" w:rsidRPr="009B4029" w:rsidRDefault="009B4029">
      <w:pPr>
        <w:rPr>
          <w:rFonts w:ascii="Arial" w:hAnsi="Arial" w:cs="Arial"/>
          <w:sz w:val="24"/>
          <w:szCs w:val="24"/>
        </w:rPr>
      </w:pPr>
    </w:p>
    <w:p w14:paraId="7D6AACE9" w14:textId="77777777" w:rsidR="0070254B" w:rsidRDefault="0070254B">
      <w:pPr>
        <w:rPr>
          <w:rFonts w:ascii="Arial" w:hAnsi="Arial" w:cs="Arial"/>
          <w:i/>
          <w:sz w:val="24"/>
          <w:szCs w:val="24"/>
        </w:rPr>
      </w:pPr>
      <w:r>
        <w:rPr>
          <w:rFonts w:ascii="Arial" w:hAnsi="Arial" w:cs="Arial"/>
          <w:sz w:val="24"/>
          <w:szCs w:val="24"/>
        </w:rPr>
        <w:t xml:space="preserve">Coe, R. Cesare, A. Higgins, S. &amp; Major, L.E. (2014) </w:t>
      </w:r>
      <w:r w:rsidRPr="0070254B">
        <w:rPr>
          <w:rFonts w:ascii="Arial" w:hAnsi="Arial" w:cs="Arial"/>
          <w:i/>
          <w:sz w:val="24"/>
          <w:szCs w:val="24"/>
        </w:rPr>
        <w:t>What makes great teaching? Review of the underpinning research</w:t>
      </w:r>
    </w:p>
    <w:p w14:paraId="007860C8" w14:textId="77777777" w:rsidR="009B4029" w:rsidRDefault="009B4029">
      <w:pPr>
        <w:rPr>
          <w:rFonts w:ascii="Arial" w:hAnsi="Arial" w:cs="Arial"/>
          <w:i/>
          <w:sz w:val="24"/>
          <w:szCs w:val="24"/>
        </w:rPr>
      </w:pPr>
    </w:p>
    <w:p w14:paraId="25258F22" w14:textId="77777777" w:rsidR="0070254B" w:rsidRDefault="0070254B">
      <w:pPr>
        <w:rPr>
          <w:rFonts w:ascii="Arial" w:hAnsi="Arial" w:cs="Arial"/>
          <w:sz w:val="24"/>
          <w:szCs w:val="24"/>
        </w:rPr>
      </w:pPr>
      <w:r>
        <w:rPr>
          <w:rFonts w:ascii="Arial" w:hAnsi="Arial" w:cs="Arial"/>
          <w:sz w:val="24"/>
          <w:szCs w:val="24"/>
        </w:rPr>
        <w:t>Dowling, M. &amp; Dauncey, E. (</w:t>
      </w:r>
      <w:r w:rsidR="009B4029">
        <w:rPr>
          <w:rFonts w:ascii="Arial" w:hAnsi="Arial" w:cs="Arial"/>
          <w:sz w:val="24"/>
          <w:szCs w:val="24"/>
        </w:rPr>
        <w:t xml:space="preserve">1984) </w:t>
      </w:r>
      <w:r w:rsidR="009B4029">
        <w:rPr>
          <w:rFonts w:ascii="Arial" w:hAnsi="Arial" w:cs="Arial"/>
          <w:i/>
          <w:sz w:val="24"/>
          <w:szCs w:val="24"/>
        </w:rPr>
        <w:t xml:space="preserve">Teaching 3-9 Year Olds: Theory Into Practice, </w:t>
      </w:r>
      <w:r w:rsidR="009B4029">
        <w:rPr>
          <w:rFonts w:ascii="Arial" w:hAnsi="Arial" w:cs="Arial"/>
          <w:sz w:val="24"/>
          <w:szCs w:val="24"/>
        </w:rPr>
        <w:t>London: Wardlock Educational,</w:t>
      </w:r>
    </w:p>
    <w:p w14:paraId="2CF0C0DA" w14:textId="77777777" w:rsidR="009B4029" w:rsidRPr="009B4029" w:rsidRDefault="009B4029">
      <w:pPr>
        <w:rPr>
          <w:rFonts w:ascii="Arial" w:hAnsi="Arial" w:cs="Arial"/>
          <w:sz w:val="24"/>
          <w:szCs w:val="24"/>
        </w:rPr>
      </w:pPr>
    </w:p>
    <w:p w14:paraId="2B2344B3" w14:textId="77777777" w:rsidR="0070254B" w:rsidRDefault="0070254B">
      <w:pPr>
        <w:rPr>
          <w:rFonts w:ascii="Arial" w:hAnsi="Arial" w:cs="Arial"/>
          <w:sz w:val="24"/>
          <w:szCs w:val="24"/>
        </w:rPr>
      </w:pPr>
      <w:r>
        <w:rPr>
          <w:rFonts w:ascii="Arial" w:hAnsi="Arial" w:cs="Arial"/>
          <w:sz w:val="24"/>
          <w:szCs w:val="24"/>
        </w:rPr>
        <w:t xml:space="preserve">Metzler, J. &amp; Woessmann, L. (2012) ‘The impact of teacher subject knowledge on student achievement: Evidence from within-teacher within-student variation’ </w:t>
      </w:r>
      <w:r>
        <w:rPr>
          <w:rFonts w:ascii="Arial" w:hAnsi="Arial" w:cs="Arial"/>
          <w:i/>
          <w:sz w:val="24"/>
          <w:szCs w:val="24"/>
        </w:rPr>
        <w:t xml:space="preserve">Journal of Development Economics, </w:t>
      </w:r>
      <w:r>
        <w:rPr>
          <w:rFonts w:ascii="Arial" w:hAnsi="Arial" w:cs="Arial"/>
          <w:sz w:val="24"/>
          <w:szCs w:val="24"/>
        </w:rPr>
        <w:t>99, pp.486-496</w:t>
      </w:r>
    </w:p>
    <w:p w14:paraId="030F4C87" w14:textId="77777777" w:rsidR="009B4029" w:rsidRPr="0070254B" w:rsidRDefault="009B4029">
      <w:pPr>
        <w:rPr>
          <w:rFonts w:ascii="Arial" w:hAnsi="Arial" w:cs="Arial"/>
          <w:sz w:val="24"/>
          <w:szCs w:val="24"/>
        </w:rPr>
      </w:pPr>
    </w:p>
    <w:p w14:paraId="7CF7896E" w14:textId="77777777" w:rsidR="00A316A4" w:rsidRDefault="00A316A4">
      <w:pPr>
        <w:rPr>
          <w:rFonts w:ascii="Arial" w:hAnsi="Arial" w:cs="Arial"/>
          <w:sz w:val="24"/>
          <w:szCs w:val="24"/>
        </w:rPr>
      </w:pPr>
      <w:r>
        <w:rPr>
          <w:rFonts w:ascii="Arial" w:hAnsi="Arial" w:cs="Arial"/>
          <w:sz w:val="24"/>
          <w:szCs w:val="24"/>
        </w:rPr>
        <w:t xml:space="preserve">Rowland, T. Huckstep, P. </w:t>
      </w:r>
      <w:r w:rsidR="0070254B">
        <w:rPr>
          <w:rFonts w:ascii="Arial" w:hAnsi="Arial" w:cs="Arial"/>
          <w:sz w:val="24"/>
          <w:szCs w:val="24"/>
        </w:rPr>
        <w:t xml:space="preserve">&amp; Thwaites, A. (2003) ‘The Knowledge Quarter’ </w:t>
      </w:r>
      <w:r w:rsidR="0070254B">
        <w:rPr>
          <w:rFonts w:ascii="Arial" w:hAnsi="Arial" w:cs="Arial"/>
          <w:i/>
          <w:sz w:val="24"/>
          <w:szCs w:val="24"/>
        </w:rPr>
        <w:t xml:space="preserve">Proceedings of the British Society for Research into Learning Mathematics, </w:t>
      </w:r>
      <w:r w:rsidR="0070254B">
        <w:rPr>
          <w:rFonts w:ascii="Arial" w:hAnsi="Arial" w:cs="Arial"/>
          <w:sz w:val="24"/>
          <w:szCs w:val="24"/>
        </w:rPr>
        <w:t xml:space="preserve">23 (3) </w:t>
      </w:r>
    </w:p>
    <w:p w14:paraId="3F6033DE" w14:textId="77777777" w:rsidR="009B4029" w:rsidRDefault="009B4029">
      <w:pPr>
        <w:rPr>
          <w:rFonts w:ascii="Arial" w:hAnsi="Arial" w:cs="Arial"/>
          <w:sz w:val="24"/>
          <w:szCs w:val="24"/>
        </w:rPr>
      </w:pPr>
    </w:p>
    <w:p w14:paraId="68B29800" w14:textId="04B08D1B" w:rsidR="0070254B" w:rsidRDefault="0070254B">
      <w:pPr>
        <w:rPr>
          <w:rFonts w:ascii="Arial" w:hAnsi="Arial" w:cs="Arial"/>
          <w:sz w:val="24"/>
          <w:szCs w:val="24"/>
        </w:rPr>
      </w:pPr>
      <w:r>
        <w:rPr>
          <w:rFonts w:ascii="Arial" w:hAnsi="Arial" w:cs="Arial"/>
          <w:sz w:val="24"/>
          <w:szCs w:val="24"/>
        </w:rPr>
        <w:t xml:space="preserve">Shulman, L.S. (1987) ‘Knowledge and Teaching: Foundations of the New Reform’ </w:t>
      </w:r>
      <w:r>
        <w:rPr>
          <w:rFonts w:ascii="Arial" w:hAnsi="Arial" w:cs="Arial"/>
          <w:i/>
          <w:sz w:val="24"/>
          <w:szCs w:val="24"/>
        </w:rPr>
        <w:t>Harvard Educational Review,</w:t>
      </w:r>
      <w:r>
        <w:rPr>
          <w:rFonts w:ascii="Arial" w:hAnsi="Arial" w:cs="Arial"/>
          <w:sz w:val="24"/>
          <w:szCs w:val="24"/>
        </w:rPr>
        <w:t xml:space="preserve"> 57 (1) </w:t>
      </w:r>
    </w:p>
    <w:p w14:paraId="0422033A" w14:textId="6680DAA1" w:rsidR="00223914" w:rsidRDefault="00223914">
      <w:pPr>
        <w:rPr>
          <w:rFonts w:ascii="Arial" w:hAnsi="Arial" w:cs="Arial"/>
          <w:sz w:val="24"/>
          <w:szCs w:val="24"/>
        </w:rPr>
      </w:pPr>
    </w:p>
    <w:p w14:paraId="543214E1" w14:textId="77777777" w:rsidR="00E0553C" w:rsidRDefault="00E0553C">
      <w:pPr>
        <w:rPr>
          <w:rFonts w:ascii="Arial" w:hAnsi="Arial" w:cs="Arial"/>
          <w:b/>
          <w:sz w:val="24"/>
          <w:szCs w:val="24"/>
        </w:rPr>
      </w:pPr>
    </w:p>
    <w:p w14:paraId="67586187" w14:textId="77777777" w:rsidR="00E0553C" w:rsidRDefault="00E0553C">
      <w:pPr>
        <w:rPr>
          <w:rFonts w:ascii="Arial" w:hAnsi="Arial" w:cs="Arial"/>
          <w:b/>
          <w:sz w:val="24"/>
          <w:szCs w:val="24"/>
        </w:rPr>
      </w:pPr>
    </w:p>
    <w:p w14:paraId="23FAE7F4" w14:textId="77777777" w:rsidR="00E0553C" w:rsidRDefault="00E0553C">
      <w:pPr>
        <w:rPr>
          <w:rFonts w:ascii="Arial" w:hAnsi="Arial" w:cs="Arial"/>
          <w:b/>
          <w:sz w:val="24"/>
          <w:szCs w:val="24"/>
        </w:rPr>
      </w:pPr>
    </w:p>
    <w:p w14:paraId="2595D5A9" w14:textId="77777777" w:rsidR="00E0553C" w:rsidRDefault="00E0553C">
      <w:pPr>
        <w:rPr>
          <w:rFonts w:ascii="Arial" w:hAnsi="Arial" w:cs="Arial"/>
          <w:b/>
          <w:sz w:val="24"/>
          <w:szCs w:val="24"/>
        </w:rPr>
      </w:pPr>
    </w:p>
    <w:p w14:paraId="2DB2AF0A" w14:textId="77777777" w:rsidR="00E0553C" w:rsidRDefault="00E0553C">
      <w:pPr>
        <w:rPr>
          <w:rFonts w:ascii="Arial" w:hAnsi="Arial" w:cs="Arial"/>
          <w:b/>
          <w:sz w:val="24"/>
          <w:szCs w:val="24"/>
        </w:rPr>
      </w:pPr>
    </w:p>
    <w:p w14:paraId="6DADC227" w14:textId="77777777" w:rsidR="00E0553C" w:rsidRDefault="00E0553C">
      <w:pPr>
        <w:rPr>
          <w:rFonts w:ascii="Arial" w:hAnsi="Arial" w:cs="Arial"/>
          <w:b/>
          <w:sz w:val="24"/>
          <w:szCs w:val="24"/>
        </w:rPr>
      </w:pPr>
    </w:p>
    <w:p w14:paraId="7850352A" w14:textId="3AF1EA14" w:rsidR="00223914" w:rsidRDefault="00223914">
      <w:pPr>
        <w:rPr>
          <w:rFonts w:ascii="Arial" w:hAnsi="Arial" w:cs="Arial"/>
          <w:b/>
          <w:sz w:val="24"/>
          <w:szCs w:val="24"/>
        </w:rPr>
      </w:pPr>
      <w:r>
        <w:rPr>
          <w:rFonts w:ascii="Arial" w:hAnsi="Arial" w:cs="Arial"/>
          <w:b/>
          <w:sz w:val="24"/>
          <w:szCs w:val="24"/>
        </w:rPr>
        <w:lastRenderedPageBreak/>
        <w:t xml:space="preserve">Bibliography. </w:t>
      </w:r>
    </w:p>
    <w:p w14:paraId="12182674" w14:textId="59A888E4" w:rsidR="00223914" w:rsidRDefault="00223914">
      <w:pPr>
        <w:rPr>
          <w:rFonts w:ascii="Arial" w:hAnsi="Arial" w:cs="Arial"/>
          <w:b/>
          <w:sz w:val="24"/>
          <w:szCs w:val="24"/>
        </w:rPr>
      </w:pPr>
    </w:p>
    <w:p w14:paraId="319881F3" w14:textId="21AB3BD3" w:rsidR="00257495" w:rsidRDefault="00257495">
      <w:pPr>
        <w:rPr>
          <w:rFonts w:ascii="Arial" w:hAnsi="Arial" w:cs="Arial"/>
          <w:sz w:val="24"/>
          <w:szCs w:val="24"/>
        </w:rPr>
      </w:pPr>
      <w:r>
        <w:rPr>
          <w:rFonts w:ascii="Arial" w:hAnsi="Arial" w:cs="Arial"/>
          <w:sz w:val="24"/>
          <w:szCs w:val="24"/>
        </w:rPr>
        <w:t xml:space="preserve">Allen, J. Potter, J. </w:t>
      </w:r>
      <w:r w:rsidR="0092527D">
        <w:rPr>
          <w:rFonts w:ascii="Arial" w:hAnsi="Arial" w:cs="Arial"/>
          <w:sz w:val="24"/>
          <w:szCs w:val="24"/>
        </w:rPr>
        <w:t xml:space="preserve">Sharp, J. &amp; Turvey, K. </w:t>
      </w:r>
      <w:r w:rsidR="003E58AD">
        <w:rPr>
          <w:rFonts w:ascii="Arial" w:hAnsi="Arial" w:cs="Arial"/>
          <w:sz w:val="24"/>
          <w:szCs w:val="24"/>
        </w:rPr>
        <w:t xml:space="preserve">(2012) </w:t>
      </w:r>
      <w:r w:rsidR="003E58AD">
        <w:rPr>
          <w:rFonts w:ascii="Arial" w:hAnsi="Arial" w:cs="Arial"/>
          <w:i/>
          <w:sz w:val="24"/>
          <w:szCs w:val="24"/>
        </w:rPr>
        <w:t xml:space="preserve">Primary ICT; </w:t>
      </w:r>
      <w:r w:rsidR="00A437D4">
        <w:rPr>
          <w:rFonts w:ascii="Arial" w:hAnsi="Arial" w:cs="Arial"/>
          <w:i/>
          <w:sz w:val="24"/>
          <w:szCs w:val="24"/>
        </w:rPr>
        <w:t xml:space="preserve">Knowledge, Understanding and Practice, </w:t>
      </w:r>
      <w:r w:rsidR="00A437D4">
        <w:rPr>
          <w:rFonts w:ascii="Arial" w:hAnsi="Arial" w:cs="Arial"/>
          <w:sz w:val="24"/>
          <w:szCs w:val="24"/>
        </w:rPr>
        <w:t xml:space="preserve">London: Sage </w:t>
      </w:r>
    </w:p>
    <w:p w14:paraId="4122DAAE" w14:textId="712C148F" w:rsidR="00D918C7" w:rsidRDefault="00D918C7">
      <w:pPr>
        <w:rPr>
          <w:rFonts w:ascii="Arial" w:hAnsi="Arial" w:cs="Arial"/>
          <w:sz w:val="24"/>
          <w:szCs w:val="24"/>
        </w:rPr>
      </w:pPr>
    </w:p>
    <w:p w14:paraId="431D9980" w14:textId="43A9C002" w:rsidR="00D918C7" w:rsidRPr="00200C49" w:rsidRDefault="00D918C7">
      <w:pPr>
        <w:rPr>
          <w:rFonts w:ascii="Arial" w:hAnsi="Arial" w:cs="Arial"/>
          <w:sz w:val="24"/>
          <w:szCs w:val="24"/>
        </w:rPr>
      </w:pPr>
      <w:r>
        <w:rPr>
          <w:rFonts w:ascii="Arial" w:hAnsi="Arial" w:cs="Arial"/>
          <w:sz w:val="24"/>
          <w:szCs w:val="24"/>
        </w:rPr>
        <w:t>Briggs</w:t>
      </w:r>
      <w:r w:rsidR="00FF7AED">
        <w:rPr>
          <w:rFonts w:ascii="Arial" w:hAnsi="Arial" w:cs="Arial"/>
          <w:sz w:val="24"/>
          <w:szCs w:val="24"/>
        </w:rPr>
        <w:t>,</w:t>
      </w:r>
      <w:r>
        <w:rPr>
          <w:rFonts w:ascii="Arial" w:hAnsi="Arial" w:cs="Arial"/>
          <w:sz w:val="24"/>
          <w:szCs w:val="24"/>
        </w:rPr>
        <w:t xml:space="preserve"> M. </w:t>
      </w:r>
      <w:r w:rsidR="00FF7AED">
        <w:rPr>
          <w:rFonts w:ascii="Arial" w:hAnsi="Arial" w:cs="Arial"/>
          <w:sz w:val="24"/>
          <w:szCs w:val="24"/>
        </w:rPr>
        <w:t>&amp; Davis, S. (</w:t>
      </w:r>
      <w:r w:rsidR="00200C49">
        <w:rPr>
          <w:rFonts w:ascii="Arial" w:hAnsi="Arial" w:cs="Arial"/>
          <w:sz w:val="24"/>
          <w:szCs w:val="24"/>
        </w:rPr>
        <w:t xml:space="preserve">2008) </w:t>
      </w:r>
      <w:r w:rsidR="00200C49">
        <w:rPr>
          <w:rFonts w:ascii="Arial" w:hAnsi="Arial" w:cs="Arial"/>
          <w:i/>
          <w:sz w:val="24"/>
          <w:szCs w:val="24"/>
        </w:rPr>
        <w:t xml:space="preserve">Creative Teaching mathematics in the early years &amp; primary classroom, </w:t>
      </w:r>
      <w:r w:rsidR="00200C49">
        <w:rPr>
          <w:rFonts w:ascii="Arial" w:hAnsi="Arial" w:cs="Arial"/>
          <w:sz w:val="24"/>
          <w:szCs w:val="24"/>
        </w:rPr>
        <w:t>London</w:t>
      </w:r>
      <w:r w:rsidR="00A2207A">
        <w:rPr>
          <w:rFonts w:ascii="Arial" w:hAnsi="Arial" w:cs="Arial"/>
          <w:sz w:val="24"/>
          <w:szCs w:val="24"/>
        </w:rPr>
        <w:t>: Routledge</w:t>
      </w:r>
    </w:p>
    <w:p w14:paraId="5DEC9F4F" w14:textId="77777777" w:rsidR="00257495" w:rsidRDefault="00257495">
      <w:pPr>
        <w:rPr>
          <w:rFonts w:ascii="Arial" w:hAnsi="Arial" w:cs="Arial"/>
          <w:b/>
          <w:sz w:val="24"/>
          <w:szCs w:val="24"/>
        </w:rPr>
      </w:pPr>
    </w:p>
    <w:p w14:paraId="521C7493" w14:textId="7DA8CC82" w:rsidR="00223914" w:rsidRPr="0065556A" w:rsidRDefault="00B37DC2">
      <w:pPr>
        <w:rPr>
          <w:rFonts w:ascii="Arial" w:hAnsi="Arial" w:cs="Arial"/>
          <w:sz w:val="24"/>
          <w:szCs w:val="24"/>
        </w:rPr>
      </w:pPr>
      <w:r>
        <w:rPr>
          <w:rFonts w:ascii="Arial" w:hAnsi="Arial" w:cs="Arial"/>
          <w:sz w:val="24"/>
          <w:szCs w:val="24"/>
        </w:rPr>
        <w:t xml:space="preserve">Drake, J. </w:t>
      </w:r>
      <w:r w:rsidR="004B5634">
        <w:rPr>
          <w:rFonts w:ascii="Arial" w:hAnsi="Arial" w:cs="Arial"/>
          <w:sz w:val="24"/>
          <w:szCs w:val="24"/>
        </w:rPr>
        <w:t xml:space="preserve">(2009) </w:t>
      </w:r>
      <w:r w:rsidR="004B5634">
        <w:rPr>
          <w:rFonts w:ascii="Arial" w:hAnsi="Arial" w:cs="Arial"/>
          <w:i/>
          <w:sz w:val="24"/>
          <w:szCs w:val="24"/>
        </w:rPr>
        <w:t>Planning for Children’s Play and Learning</w:t>
      </w:r>
      <w:r w:rsidR="0065556A">
        <w:rPr>
          <w:rFonts w:ascii="Arial" w:hAnsi="Arial" w:cs="Arial"/>
          <w:i/>
          <w:sz w:val="24"/>
          <w:szCs w:val="24"/>
        </w:rPr>
        <w:t xml:space="preserve">, </w:t>
      </w:r>
      <w:r w:rsidR="004306CB">
        <w:rPr>
          <w:rFonts w:ascii="Arial" w:hAnsi="Arial" w:cs="Arial"/>
          <w:sz w:val="24"/>
          <w:szCs w:val="24"/>
        </w:rPr>
        <w:t>London: Routledge</w:t>
      </w:r>
    </w:p>
    <w:p w14:paraId="267E155D" w14:textId="1F997364" w:rsidR="00276D8F" w:rsidRDefault="00276D8F">
      <w:pPr>
        <w:rPr>
          <w:rFonts w:ascii="Arial" w:hAnsi="Arial" w:cs="Arial"/>
          <w:sz w:val="24"/>
          <w:szCs w:val="24"/>
        </w:rPr>
      </w:pPr>
    </w:p>
    <w:p w14:paraId="5CEC77ED" w14:textId="5E7DF84B" w:rsidR="00FB1B79" w:rsidRPr="00FB1B79" w:rsidRDefault="00FB1B79">
      <w:pPr>
        <w:rPr>
          <w:rFonts w:ascii="Arial" w:hAnsi="Arial" w:cs="Arial"/>
          <w:sz w:val="24"/>
          <w:szCs w:val="24"/>
        </w:rPr>
      </w:pPr>
      <w:r>
        <w:rPr>
          <w:rFonts w:ascii="Arial" w:hAnsi="Arial" w:cs="Arial"/>
          <w:sz w:val="24"/>
          <w:szCs w:val="24"/>
        </w:rPr>
        <w:t xml:space="preserve">Saunders, L. (2015) </w:t>
      </w:r>
      <w:r>
        <w:rPr>
          <w:rFonts w:ascii="Arial" w:hAnsi="Arial" w:cs="Arial"/>
          <w:i/>
          <w:sz w:val="24"/>
          <w:szCs w:val="24"/>
        </w:rPr>
        <w:t xml:space="preserve">Progression in Primary English, </w:t>
      </w:r>
      <w:r w:rsidR="00D918C7">
        <w:rPr>
          <w:rFonts w:ascii="Arial" w:hAnsi="Arial" w:cs="Arial"/>
          <w:sz w:val="24"/>
          <w:szCs w:val="24"/>
        </w:rPr>
        <w:t>London: Sage</w:t>
      </w:r>
    </w:p>
    <w:p w14:paraId="7F061EF9" w14:textId="77777777" w:rsidR="00FB1B79" w:rsidRDefault="00FB1B79">
      <w:pPr>
        <w:rPr>
          <w:rFonts w:ascii="Arial" w:hAnsi="Arial" w:cs="Arial"/>
          <w:sz w:val="24"/>
          <w:szCs w:val="24"/>
        </w:rPr>
      </w:pPr>
    </w:p>
    <w:p w14:paraId="40E92FD2" w14:textId="7CBCC427" w:rsidR="004306CB" w:rsidRDefault="004E314D">
      <w:pPr>
        <w:rPr>
          <w:rFonts w:ascii="Arial" w:hAnsi="Arial" w:cs="Arial"/>
          <w:sz w:val="24"/>
          <w:szCs w:val="24"/>
        </w:rPr>
      </w:pPr>
      <w:r>
        <w:rPr>
          <w:rFonts w:ascii="Arial" w:hAnsi="Arial" w:cs="Arial"/>
          <w:sz w:val="24"/>
          <w:szCs w:val="24"/>
        </w:rPr>
        <w:t>Younie, S. Leask</w:t>
      </w:r>
      <w:r w:rsidR="00657285">
        <w:rPr>
          <w:rFonts w:ascii="Arial" w:hAnsi="Arial" w:cs="Arial"/>
          <w:sz w:val="24"/>
          <w:szCs w:val="24"/>
        </w:rPr>
        <w:t>, M. &amp; Burden, K. (eds) (</w:t>
      </w:r>
      <w:r w:rsidR="00083894">
        <w:rPr>
          <w:rFonts w:ascii="Arial" w:hAnsi="Arial" w:cs="Arial"/>
          <w:sz w:val="24"/>
          <w:szCs w:val="24"/>
        </w:rPr>
        <w:t xml:space="preserve">2015) </w:t>
      </w:r>
      <w:r w:rsidR="00083894">
        <w:rPr>
          <w:rFonts w:ascii="Arial" w:hAnsi="Arial" w:cs="Arial"/>
          <w:i/>
          <w:sz w:val="24"/>
          <w:szCs w:val="24"/>
        </w:rPr>
        <w:t>Teaching and Learning with ICT in the Primary School</w:t>
      </w:r>
      <w:r w:rsidR="00E0553C">
        <w:rPr>
          <w:rFonts w:ascii="Arial" w:hAnsi="Arial" w:cs="Arial"/>
          <w:i/>
          <w:sz w:val="24"/>
          <w:szCs w:val="24"/>
        </w:rPr>
        <w:t xml:space="preserve">, </w:t>
      </w:r>
      <w:r w:rsidR="00E0553C">
        <w:rPr>
          <w:rFonts w:ascii="Arial" w:hAnsi="Arial" w:cs="Arial"/>
          <w:sz w:val="24"/>
          <w:szCs w:val="24"/>
        </w:rPr>
        <w:t>London: Routledge</w:t>
      </w:r>
    </w:p>
    <w:p w14:paraId="70BDFB82" w14:textId="10D7DC1B" w:rsidR="00E0553C" w:rsidRDefault="00E0553C">
      <w:pPr>
        <w:rPr>
          <w:rFonts w:ascii="Arial" w:hAnsi="Arial" w:cs="Arial"/>
          <w:sz w:val="24"/>
          <w:szCs w:val="24"/>
        </w:rPr>
      </w:pPr>
    </w:p>
    <w:p w14:paraId="4423B720" w14:textId="29350CC2" w:rsidR="00E834BF" w:rsidRDefault="00E834BF">
      <w:pPr>
        <w:rPr>
          <w:rFonts w:ascii="Arial" w:hAnsi="Arial" w:cs="Arial"/>
          <w:sz w:val="24"/>
          <w:szCs w:val="24"/>
        </w:rPr>
      </w:pPr>
    </w:p>
    <w:p w14:paraId="733748EA" w14:textId="2AF51C11" w:rsidR="00E834BF" w:rsidRDefault="00E834BF">
      <w:pPr>
        <w:rPr>
          <w:rFonts w:ascii="Arial" w:hAnsi="Arial" w:cs="Arial"/>
          <w:sz w:val="24"/>
          <w:szCs w:val="24"/>
        </w:rPr>
      </w:pPr>
    </w:p>
    <w:p w14:paraId="184270C0" w14:textId="47EC2E8C" w:rsidR="00E834BF" w:rsidRDefault="00E834BF">
      <w:pPr>
        <w:rPr>
          <w:rFonts w:ascii="Arial" w:hAnsi="Arial" w:cs="Arial"/>
          <w:sz w:val="24"/>
          <w:szCs w:val="24"/>
        </w:rPr>
      </w:pPr>
    </w:p>
    <w:p w14:paraId="4AC27E8F" w14:textId="227E1BA7" w:rsidR="00E834BF" w:rsidRDefault="00E834BF">
      <w:pPr>
        <w:rPr>
          <w:rFonts w:ascii="Arial" w:hAnsi="Arial" w:cs="Arial"/>
          <w:sz w:val="24"/>
          <w:szCs w:val="24"/>
        </w:rPr>
      </w:pPr>
    </w:p>
    <w:p w14:paraId="5AF79821" w14:textId="6794083F" w:rsidR="00E834BF" w:rsidRDefault="00E834BF">
      <w:pPr>
        <w:rPr>
          <w:rFonts w:ascii="Arial" w:hAnsi="Arial" w:cs="Arial"/>
          <w:sz w:val="24"/>
          <w:szCs w:val="24"/>
        </w:rPr>
      </w:pPr>
    </w:p>
    <w:p w14:paraId="350D460F" w14:textId="594579E0" w:rsidR="00E834BF" w:rsidRDefault="00E834BF">
      <w:pPr>
        <w:rPr>
          <w:rFonts w:ascii="Arial" w:hAnsi="Arial" w:cs="Arial"/>
          <w:sz w:val="24"/>
          <w:szCs w:val="24"/>
        </w:rPr>
      </w:pPr>
    </w:p>
    <w:p w14:paraId="59616AB4" w14:textId="09475D8D" w:rsidR="00E834BF" w:rsidRDefault="00E834BF">
      <w:pPr>
        <w:rPr>
          <w:rFonts w:ascii="Arial" w:hAnsi="Arial" w:cs="Arial"/>
          <w:sz w:val="24"/>
          <w:szCs w:val="24"/>
        </w:rPr>
      </w:pPr>
    </w:p>
    <w:p w14:paraId="11DC9BC1" w14:textId="574FF110" w:rsidR="00E834BF" w:rsidRDefault="00E834BF">
      <w:pPr>
        <w:rPr>
          <w:rFonts w:ascii="Arial" w:hAnsi="Arial" w:cs="Arial"/>
          <w:sz w:val="24"/>
          <w:szCs w:val="24"/>
        </w:rPr>
      </w:pPr>
    </w:p>
    <w:p w14:paraId="30DFC443" w14:textId="137902D4" w:rsidR="00E834BF" w:rsidRDefault="00E834BF">
      <w:pPr>
        <w:rPr>
          <w:rFonts w:ascii="Arial" w:hAnsi="Arial" w:cs="Arial"/>
          <w:sz w:val="24"/>
          <w:szCs w:val="24"/>
        </w:rPr>
      </w:pPr>
    </w:p>
    <w:p w14:paraId="246E333E" w14:textId="32B09C27" w:rsidR="00E834BF" w:rsidRDefault="00E834BF">
      <w:pPr>
        <w:rPr>
          <w:rFonts w:ascii="Arial" w:hAnsi="Arial" w:cs="Arial"/>
          <w:sz w:val="24"/>
          <w:szCs w:val="24"/>
        </w:rPr>
      </w:pPr>
    </w:p>
    <w:p w14:paraId="3C635AB6" w14:textId="4A9BCA17" w:rsidR="00E834BF" w:rsidRDefault="00E834BF">
      <w:pPr>
        <w:rPr>
          <w:rFonts w:ascii="Arial" w:hAnsi="Arial" w:cs="Arial"/>
          <w:sz w:val="24"/>
          <w:szCs w:val="24"/>
        </w:rPr>
      </w:pPr>
    </w:p>
    <w:p w14:paraId="55A4A341" w14:textId="2817D8B8" w:rsidR="00E834BF" w:rsidRDefault="00E834BF">
      <w:pPr>
        <w:rPr>
          <w:rFonts w:ascii="Arial" w:hAnsi="Arial" w:cs="Arial"/>
          <w:sz w:val="24"/>
          <w:szCs w:val="24"/>
        </w:rPr>
      </w:pPr>
    </w:p>
    <w:p w14:paraId="35E1D819" w14:textId="342BF4F9" w:rsidR="00E834BF" w:rsidRDefault="00E834BF">
      <w:pPr>
        <w:rPr>
          <w:rFonts w:ascii="Arial" w:hAnsi="Arial" w:cs="Arial"/>
          <w:sz w:val="24"/>
          <w:szCs w:val="24"/>
        </w:rPr>
      </w:pPr>
    </w:p>
    <w:p w14:paraId="1561CFA6" w14:textId="6467C8F4" w:rsidR="00E834BF" w:rsidRDefault="00E834BF">
      <w:pPr>
        <w:rPr>
          <w:rFonts w:ascii="Arial" w:hAnsi="Arial" w:cs="Arial"/>
          <w:sz w:val="24"/>
          <w:szCs w:val="24"/>
        </w:rPr>
      </w:pPr>
    </w:p>
    <w:p w14:paraId="7C951493" w14:textId="7E4346BB" w:rsidR="00E834BF" w:rsidRDefault="00E834BF">
      <w:pPr>
        <w:rPr>
          <w:rFonts w:ascii="Arial" w:hAnsi="Arial" w:cs="Arial"/>
          <w:sz w:val="24"/>
          <w:szCs w:val="24"/>
        </w:rPr>
      </w:pPr>
    </w:p>
    <w:p w14:paraId="75FD7389" w14:textId="17463580" w:rsidR="00E834BF" w:rsidRDefault="00E834BF">
      <w:pPr>
        <w:rPr>
          <w:rFonts w:ascii="Arial" w:hAnsi="Arial" w:cs="Arial"/>
          <w:sz w:val="24"/>
          <w:szCs w:val="24"/>
        </w:rPr>
      </w:pPr>
    </w:p>
    <w:p w14:paraId="08663391" w14:textId="49D9ECEA" w:rsidR="00E834BF" w:rsidRDefault="00E834BF">
      <w:pPr>
        <w:rPr>
          <w:rFonts w:ascii="Arial" w:hAnsi="Arial" w:cs="Arial"/>
          <w:sz w:val="24"/>
          <w:szCs w:val="24"/>
        </w:rPr>
      </w:pPr>
      <w:r>
        <w:rPr>
          <w:rFonts w:ascii="Arial" w:hAnsi="Arial" w:cs="Arial"/>
          <w:sz w:val="24"/>
          <w:szCs w:val="24"/>
        </w:rPr>
        <w:lastRenderedPageBreak/>
        <w:t xml:space="preserve">Appendices </w:t>
      </w:r>
    </w:p>
    <w:p w14:paraId="4862ADAA" w14:textId="0CAD38BD" w:rsidR="00E834BF" w:rsidRDefault="00E834BF">
      <w:pPr>
        <w:rPr>
          <w:rFonts w:ascii="Arial" w:hAnsi="Arial" w:cs="Arial"/>
          <w:sz w:val="24"/>
          <w:szCs w:val="24"/>
        </w:rPr>
      </w:pPr>
    </w:p>
    <w:tbl>
      <w:tblPr>
        <w:tblStyle w:val="TableGrid"/>
        <w:tblW w:w="0" w:type="auto"/>
        <w:jc w:val="center"/>
        <w:tblLook w:val="00A0" w:firstRow="1" w:lastRow="0" w:firstColumn="1" w:lastColumn="0" w:noHBand="0" w:noVBand="0"/>
      </w:tblPr>
      <w:tblGrid>
        <w:gridCol w:w="1584"/>
        <w:gridCol w:w="217"/>
        <w:gridCol w:w="243"/>
        <w:gridCol w:w="618"/>
        <w:gridCol w:w="502"/>
        <w:gridCol w:w="265"/>
        <w:gridCol w:w="433"/>
        <w:gridCol w:w="342"/>
        <w:gridCol w:w="481"/>
        <w:gridCol w:w="148"/>
        <w:gridCol w:w="219"/>
        <w:gridCol w:w="95"/>
        <w:gridCol w:w="1038"/>
        <w:gridCol w:w="672"/>
        <w:gridCol w:w="756"/>
        <w:gridCol w:w="150"/>
        <w:gridCol w:w="207"/>
        <w:gridCol w:w="1046"/>
      </w:tblGrid>
      <w:tr w:rsidR="00E834BF" w14:paraId="19518EDA"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2F6F884B" w14:textId="77777777" w:rsidR="00E834BF" w:rsidRDefault="00E834BF" w:rsidP="004742F3">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64CC6382" w14:textId="77777777" w:rsidR="00E834BF" w:rsidRDefault="00E834BF" w:rsidP="004742F3">
            <w:r>
              <w:t>Paul Bashford</w:t>
            </w:r>
          </w:p>
        </w:tc>
        <w:tc>
          <w:tcPr>
            <w:tcW w:w="1162" w:type="dxa"/>
            <w:gridSpan w:val="2"/>
            <w:tcBorders>
              <w:top w:val="single" w:sz="4" w:space="0" w:color="auto"/>
              <w:left w:val="nil"/>
              <w:bottom w:val="nil"/>
              <w:right w:val="nil"/>
            </w:tcBorders>
            <w:vAlign w:val="bottom"/>
          </w:tcPr>
          <w:p w14:paraId="10127042" w14:textId="77777777" w:rsidR="00E834BF" w:rsidRDefault="00E834BF" w:rsidP="004742F3">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2E695B62" w14:textId="77777777" w:rsidR="00E834BF" w:rsidRDefault="00E834BF" w:rsidP="004742F3">
            <w:pPr>
              <w:rPr>
                <w:rFonts w:ascii="Times" w:hAnsi="Times" w:cs="Tahoma"/>
                <w:b/>
                <w:sz w:val="18"/>
                <w:lang w:val="cy-GB"/>
              </w:rPr>
            </w:pPr>
            <w:r>
              <w:rPr>
                <w:rFonts w:ascii="Times" w:hAnsi="Times" w:cs="Tahoma"/>
                <w:b/>
                <w:sz w:val="18"/>
                <w:lang w:val="cy-GB"/>
              </w:rPr>
              <w:t>61118-1-1</w:t>
            </w:r>
          </w:p>
        </w:tc>
        <w:tc>
          <w:tcPr>
            <w:tcW w:w="732" w:type="dxa"/>
            <w:gridSpan w:val="2"/>
            <w:tcBorders>
              <w:top w:val="single" w:sz="4" w:space="0" w:color="auto"/>
              <w:left w:val="nil"/>
              <w:bottom w:val="nil"/>
              <w:right w:val="nil"/>
            </w:tcBorders>
            <w:vAlign w:val="bottom"/>
          </w:tcPr>
          <w:p w14:paraId="1AE39C6A" w14:textId="77777777" w:rsidR="00E834BF" w:rsidRDefault="00E834BF" w:rsidP="004742F3">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28F451DF" w14:textId="77777777" w:rsidR="00E834BF" w:rsidRDefault="00E834BF" w:rsidP="004742F3">
            <w:r>
              <w:t>06/11/2018</w:t>
            </w:r>
          </w:p>
        </w:tc>
        <w:tc>
          <w:tcPr>
            <w:tcW w:w="687" w:type="dxa"/>
            <w:tcBorders>
              <w:top w:val="single" w:sz="4" w:space="0" w:color="auto"/>
              <w:left w:val="nil"/>
              <w:bottom w:val="nil"/>
              <w:right w:val="nil"/>
            </w:tcBorders>
            <w:vAlign w:val="bottom"/>
          </w:tcPr>
          <w:p w14:paraId="3FF596CD" w14:textId="77777777" w:rsidR="00E834BF" w:rsidRDefault="00E834BF" w:rsidP="004742F3">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4BA7188E" w14:textId="77777777" w:rsidR="00E834BF" w:rsidRDefault="00E834BF" w:rsidP="004742F3">
            <w:r>
              <w:t>Year 1</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6465D082" w14:textId="77777777" w:rsidR="00E834BF" w:rsidRPr="007E36B9" w:rsidRDefault="00E834BF"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30FCEBA9" w14:textId="77777777" w:rsidR="00E834BF" w:rsidRPr="007E36B9" w:rsidRDefault="00E834BF" w:rsidP="004742F3">
            <w:pPr>
              <w:pStyle w:val="Heading1"/>
              <w:framePr w:hSpace="0" w:wrap="auto" w:hAnchor="text" w:yAlign="inline"/>
              <w:jc w:val="center"/>
              <w:outlineLvl w:val="0"/>
              <w:rPr>
                <w:rFonts w:ascii="Times" w:hAnsi="Times" w:cs="Tahoma"/>
                <w:b/>
                <w:sz w:val="22"/>
                <w:lang w:val="cy-GB"/>
              </w:rPr>
            </w:pPr>
          </w:p>
          <w:p w14:paraId="71E98377" w14:textId="77777777" w:rsidR="00E834BF" w:rsidRPr="007E36B9" w:rsidRDefault="00E834BF"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26655A9A" w14:textId="77777777" w:rsidR="00E834BF" w:rsidRDefault="00E834BF" w:rsidP="004742F3">
            <w:pPr>
              <w:jc w:val="center"/>
            </w:pPr>
          </w:p>
        </w:tc>
      </w:tr>
      <w:tr w:rsidR="00E834BF" w14:paraId="1B12DB79" w14:textId="77777777" w:rsidTr="004742F3">
        <w:trPr>
          <w:trHeight w:val="340"/>
          <w:jc w:val="center"/>
        </w:trPr>
        <w:tc>
          <w:tcPr>
            <w:tcW w:w="4065" w:type="dxa"/>
            <w:gridSpan w:val="6"/>
            <w:tcBorders>
              <w:top w:val="nil"/>
              <w:left w:val="single" w:sz="4" w:space="0" w:color="auto"/>
              <w:bottom w:val="nil"/>
              <w:right w:val="nil"/>
            </w:tcBorders>
            <w:vAlign w:val="bottom"/>
          </w:tcPr>
          <w:p w14:paraId="68E210EB" w14:textId="77777777" w:rsidR="00E834BF" w:rsidRDefault="00E834BF" w:rsidP="004742F3"/>
        </w:tc>
        <w:tc>
          <w:tcPr>
            <w:tcW w:w="1790" w:type="dxa"/>
            <w:gridSpan w:val="2"/>
            <w:tcBorders>
              <w:top w:val="dashSmallGap" w:sz="4" w:space="0" w:color="auto"/>
              <w:left w:val="nil"/>
              <w:bottom w:val="nil"/>
              <w:right w:val="nil"/>
            </w:tcBorders>
            <w:vAlign w:val="bottom"/>
          </w:tcPr>
          <w:p w14:paraId="43AFEB67" w14:textId="77777777" w:rsidR="00E834BF" w:rsidRDefault="00E834BF" w:rsidP="004742F3"/>
        </w:tc>
        <w:tc>
          <w:tcPr>
            <w:tcW w:w="1295" w:type="dxa"/>
            <w:gridSpan w:val="4"/>
            <w:tcBorders>
              <w:top w:val="nil"/>
              <w:left w:val="nil"/>
              <w:bottom w:val="nil"/>
              <w:right w:val="nil"/>
            </w:tcBorders>
            <w:vAlign w:val="bottom"/>
          </w:tcPr>
          <w:p w14:paraId="4EE694B3" w14:textId="77777777" w:rsidR="00E834BF" w:rsidRDefault="00E834BF" w:rsidP="004742F3"/>
        </w:tc>
        <w:tc>
          <w:tcPr>
            <w:tcW w:w="1538" w:type="dxa"/>
            <w:tcBorders>
              <w:top w:val="dashSmallGap" w:sz="4" w:space="0" w:color="auto"/>
              <w:left w:val="nil"/>
              <w:bottom w:val="nil"/>
              <w:right w:val="nil"/>
            </w:tcBorders>
            <w:vAlign w:val="bottom"/>
          </w:tcPr>
          <w:p w14:paraId="7EE37F66" w14:textId="77777777" w:rsidR="00E834BF" w:rsidRDefault="00E834BF" w:rsidP="004742F3"/>
        </w:tc>
        <w:tc>
          <w:tcPr>
            <w:tcW w:w="687" w:type="dxa"/>
            <w:tcBorders>
              <w:top w:val="nil"/>
              <w:left w:val="nil"/>
              <w:bottom w:val="nil"/>
              <w:right w:val="nil"/>
            </w:tcBorders>
            <w:vAlign w:val="bottom"/>
          </w:tcPr>
          <w:p w14:paraId="789B6D3A" w14:textId="77777777" w:rsidR="00E834BF" w:rsidRDefault="00E834BF" w:rsidP="004742F3"/>
        </w:tc>
        <w:tc>
          <w:tcPr>
            <w:tcW w:w="2276" w:type="dxa"/>
            <w:gridSpan w:val="3"/>
            <w:tcBorders>
              <w:top w:val="dashSmallGap" w:sz="4" w:space="0" w:color="auto"/>
              <w:left w:val="nil"/>
              <w:bottom w:val="nil"/>
              <w:right w:val="single" w:sz="4" w:space="0" w:color="auto"/>
            </w:tcBorders>
          </w:tcPr>
          <w:p w14:paraId="7DBA4FF7" w14:textId="77777777" w:rsidR="00E834BF" w:rsidRDefault="00E834BF" w:rsidP="004742F3"/>
        </w:tc>
        <w:tc>
          <w:tcPr>
            <w:tcW w:w="2519" w:type="dxa"/>
            <w:vMerge/>
            <w:tcBorders>
              <w:left w:val="single" w:sz="4" w:space="0" w:color="auto"/>
              <w:right w:val="single" w:sz="4" w:space="0" w:color="auto"/>
            </w:tcBorders>
            <w:shd w:val="clear" w:color="auto" w:fill="A6A6A6" w:themeFill="background1" w:themeFillShade="A6"/>
          </w:tcPr>
          <w:p w14:paraId="6F9AA758" w14:textId="77777777" w:rsidR="00E834BF" w:rsidRDefault="00E834BF" w:rsidP="004742F3"/>
        </w:tc>
      </w:tr>
      <w:tr w:rsidR="00E834BF" w14:paraId="10A2FF37" w14:textId="77777777" w:rsidTr="004742F3">
        <w:trPr>
          <w:trHeight w:val="340"/>
          <w:jc w:val="center"/>
        </w:trPr>
        <w:tc>
          <w:tcPr>
            <w:tcW w:w="2090" w:type="dxa"/>
            <w:gridSpan w:val="3"/>
            <w:tcBorders>
              <w:top w:val="nil"/>
              <w:left w:val="single" w:sz="4" w:space="0" w:color="auto"/>
              <w:bottom w:val="nil"/>
              <w:right w:val="nil"/>
            </w:tcBorders>
            <w:vAlign w:val="bottom"/>
          </w:tcPr>
          <w:p w14:paraId="3D7A7837" w14:textId="77777777" w:rsidR="00E834BF" w:rsidRDefault="00E834BF" w:rsidP="004742F3">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1E62A5DB" w14:textId="77777777" w:rsidR="00E834BF" w:rsidRPr="0011353F" w:rsidRDefault="00E834BF" w:rsidP="004742F3">
            <w:pPr>
              <w:rPr>
                <w:rFonts w:ascii="Times" w:hAnsi="Times" w:cs="Times"/>
                <w:sz w:val="18"/>
                <w:szCs w:val="18"/>
              </w:rPr>
            </w:pPr>
            <w:r w:rsidRPr="0011353F">
              <w:rPr>
                <w:rFonts w:ascii="Times" w:hAnsi="Times" w:cs="Times"/>
                <w:sz w:val="18"/>
                <w:szCs w:val="18"/>
              </w:rPr>
              <w:t>Establish classroom presence; develop positive relationships with children and staff</w:t>
            </w:r>
          </w:p>
        </w:tc>
        <w:tc>
          <w:tcPr>
            <w:tcW w:w="1295" w:type="dxa"/>
            <w:gridSpan w:val="4"/>
            <w:tcBorders>
              <w:top w:val="nil"/>
              <w:left w:val="nil"/>
              <w:bottom w:val="nil"/>
              <w:right w:val="nil"/>
            </w:tcBorders>
            <w:vAlign w:val="bottom"/>
          </w:tcPr>
          <w:p w14:paraId="49818E29" w14:textId="77777777" w:rsidR="00E834BF" w:rsidRDefault="00E834BF" w:rsidP="004742F3">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0A379F4D" w14:textId="77777777" w:rsidR="00E834BF" w:rsidRDefault="00E834BF" w:rsidP="004742F3">
            <w:r>
              <w:t>24</w:t>
            </w:r>
          </w:p>
        </w:tc>
        <w:tc>
          <w:tcPr>
            <w:tcW w:w="687" w:type="dxa"/>
            <w:tcBorders>
              <w:top w:val="nil"/>
              <w:left w:val="nil"/>
              <w:bottom w:val="nil"/>
              <w:right w:val="nil"/>
            </w:tcBorders>
            <w:vAlign w:val="bottom"/>
          </w:tcPr>
          <w:p w14:paraId="12E70FBD" w14:textId="77777777" w:rsidR="00E834BF" w:rsidRDefault="00E834BF" w:rsidP="004742F3">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45537311" w14:textId="77777777" w:rsidR="00E834BF" w:rsidRDefault="00E834BF" w:rsidP="004742F3">
            <w:r>
              <w:t>5 – 6 Years</w:t>
            </w:r>
          </w:p>
        </w:tc>
        <w:tc>
          <w:tcPr>
            <w:tcW w:w="2519" w:type="dxa"/>
            <w:vMerge/>
            <w:tcBorders>
              <w:left w:val="single" w:sz="4" w:space="0" w:color="auto"/>
              <w:right w:val="single" w:sz="4" w:space="0" w:color="auto"/>
            </w:tcBorders>
            <w:shd w:val="clear" w:color="auto" w:fill="A6A6A6" w:themeFill="background1" w:themeFillShade="A6"/>
          </w:tcPr>
          <w:p w14:paraId="2D722FDD" w14:textId="77777777" w:rsidR="00E834BF" w:rsidRDefault="00E834BF" w:rsidP="004742F3"/>
        </w:tc>
      </w:tr>
      <w:tr w:rsidR="00E834BF" w14:paraId="2907A2FD"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582590DC" w14:textId="77777777" w:rsidR="00E834BF" w:rsidRDefault="00E834BF"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34332462" w14:textId="77777777" w:rsidR="00E834BF" w:rsidRDefault="00E834BF" w:rsidP="004742F3"/>
        </w:tc>
      </w:tr>
      <w:tr w:rsidR="00E834BF" w14:paraId="1B756809"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48028" w14:textId="77777777" w:rsidR="00E834BF" w:rsidRPr="00E131D4" w:rsidRDefault="00E834BF"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B53382" w14:textId="77777777" w:rsidR="00E834BF" w:rsidRPr="00AA263A" w:rsidRDefault="00E834BF" w:rsidP="004742F3">
            <w:pPr>
              <w:rPr>
                <w:sz w:val="18"/>
                <w:szCs w:val="18"/>
              </w:rPr>
            </w:pPr>
            <w:r>
              <w:rPr>
                <w:sz w:val="18"/>
                <w:szCs w:val="18"/>
              </w:rPr>
              <w:t xml:space="preserve">To differentiate between long and short objects.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5C5D1" w14:textId="77777777" w:rsidR="00E834BF" w:rsidRPr="00144FE5" w:rsidRDefault="00E834BF"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029043" w14:textId="77777777" w:rsidR="00E834BF" w:rsidRDefault="00E834BF" w:rsidP="004742F3">
            <w:pPr>
              <w:rPr>
                <w:rFonts w:ascii="Times" w:hAnsi="Times" w:cs="Times"/>
                <w:sz w:val="18"/>
                <w:szCs w:val="18"/>
              </w:rPr>
            </w:pPr>
            <w:r>
              <w:rPr>
                <w:rFonts w:ascii="Times" w:hAnsi="Times" w:cs="Times"/>
                <w:sz w:val="18"/>
                <w:szCs w:val="18"/>
              </w:rPr>
              <w:t>To find an object longer than my belt.</w:t>
            </w:r>
          </w:p>
          <w:p w14:paraId="126509B3" w14:textId="77777777" w:rsidR="00E834BF" w:rsidRDefault="00E834BF" w:rsidP="004742F3">
            <w:pPr>
              <w:rPr>
                <w:rFonts w:ascii="Times" w:hAnsi="Times" w:cs="Times"/>
                <w:sz w:val="18"/>
                <w:szCs w:val="18"/>
              </w:rPr>
            </w:pPr>
            <w:r>
              <w:rPr>
                <w:rFonts w:ascii="Times" w:hAnsi="Times" w:cs="Times"/>
                <w:sz w:val="18"/>
                <w:szCs w:val="18"/>
              </w:rPr>
              <w:t xml:space="preserve">To find an object shorter than my belt. </w:t>
            </w:r>
          </w:p>
          <w:p w14:paraId="4931C3B6" w14:textId="77777777" w:rsidR="00E834BF" w:rsidRPr="00AA263A" w:rsidRDefault="00E834BF" w:rsidP="004742F3">
            <w:pPr>
              <w:rPr>
                <w:rFonts w:ascii="Times" w:hAnsi="Times" w:cs="Times"/>
                <w:sz w:val="18"/>
                <w:szCs w:val="18"/>
              </w:rPr>
            </w:pPr>
            <w:r>
              <w:rPr>
                <w:rFonts w:ascii="Times" w:hAnsi="Times" w:cs="Times"/>
                <w:sz w:val="18"/>
                <w:szCs w:val="18"/>
              </w:rPr>
              <w:t xml:space="preserve">HA – To lay out what I find in length order. </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DF2FD" w14:textId="77777777" w:rsidR="00E834BF" w:rsidRDefault="00E834BF"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F8D88" w14:textId="77777777" w:rsidR="00E834BF" w:rsidRPr="00642324" w:rsidRDefault="00E834BF" w:rsidP="004742F3">
            <w:pPr>
              <w:rPr>
                <w:rFonts w:ascii="Times" w:hAnsi="Times" w:cs="Times"/>
                <w:sz w:val="18"/>
                <w:szCs w:val="18"/>
              </w:rPr>
            </w:pPr>
            <w:r w:rsidRPr="00642324">
              <w:rPr>
                <w:rFonts w:ascii="Times" w:hAnsi="Times" w:cs="Times"/>
                <w:sz w:val="18"/>
                <w:szCs w:val="18"/>
              </w:rPr>
              <w:t>Activities are differentiated at learner level.</w:t>
            </w:r>
          </w:p>
        </w:tc>
      </w:tr>
      <w:tr w:rsidR="00E834BF" w14:paraId="397B3B6F"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24DBA5" w14:textId="77777777" w:rsidR="00E834BF" w:rsidRPr="00D659B0" w:rsidRDefault="00E834BF"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0AE929" w14:textId="77777777" w:rsidR="00E834BF" w:rsidRPr="00D659B0" w:rsidRDefault="00E834BF"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FA7C8" w14:textId="77777777" w:rsidR="00E834BF" w:rsidRPr="00D659B0" w:rsidRDefault="00E834BF" w:rsidP="004742F3">
            <w:pPr>
              <w:jc w:val="center"/>
              <w:rPr>
                <w:rFonts w:ascii="Times" w:hAnsi="Times" w:cs="Tahoma"/>
                <w:b/>
                <w:sz w:val="18"/>
              </w:rPr>
            </w:pPr>
            <w:r w:rsidRPr="00D659B0">
              <w:rPr>
                <w:rFonts w:ascii="Times" w:hAnsi="Times" w:cs="Tahoma"/>
                <w:b/>
                <w:sz w:val="18"/>
              </w:rPr>
              <w:t xml:space="preserve">Resources/ </w:t>
            </w:r>
          </w:p>
          <w:p w14:paraId="23F484FD" w14:textId="77777777" w:rsidR="00E834BF" w:rsidRPr="00D659B0" w:rsidRDefault="00E834BF"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EB5DF" w14:textId="77777777" w:rsidR="00E834BF" w:rsidRPr="00D659B0" w:rsidRDefault="00E834BF" w:rsidP="004742F3">
            <w:pPr>
              <w:jc w:val="center"/>
              <w:rPr>
                <w:rFonts w:ascii="Times" w:hAnsi="Times" w:cs="Tahoma"/>
                <w:b/>
                <w:sz w:val="20"/>
              </w:rPr>
            </w:pPr>
            <w:r w:rsidRPr="00D659B0">
              <w:rPr>
                <w:rFonts w:ascii="Times" w:hAnsi="Times" w:cs="Tahoma"/>
                <w:b/>
                <w:sz w:val="20"/>
              </w:rPr>
              <w:t>Assessment for Learning (strategies and opportunities)</w:t>
            </w:r>
          </w:p>
          <w:p w14:paraId="41B435A8" w14:textId="77777777" w:rsidR="00E834BF" w:rsidRPr="00D659B0" w:rsidRDefault="00E834BF" w:rsidP="004742F3">
            <w:pPr>
              <w:jc w:val="center"/>
              <w:rPr>
                <w:rFonts w:ascii="Times" w:hAnsi="Times" w:cs="Tahoma"/>
                <w:b/>
                <w:sz w:val="20"/>
              </w:rPr>
            </w:pPr>
          </w:p>
        </w:tc>
      </w:tr>
      <w:tr w:rsidR="00E834BF" w14:paraId="3A233392"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47A3DD27" w14:textId="77777777" w:rsidR="00E834BF" w:rsidRDefault="00E834BF"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p>
          <w:p w14:paraId="7467F41C" w14:textId="77777777" w:rsidR="00E834BF" w:rsidRDefault="00E834BF" w:rsidP="004742F3">
            <w:pPr>
              <w:rPr>
                <w:lang w:val="en-GB"/>
              </w:rPr>
            </w:pPr>
          </w:p>
          <w:p w14:paraId="530CD94C" w14:textId="77777777" w:rsidR="00E834BF" w:rsidRDefault="00E834BF" w:rsidP="004742F3">
            <w:pPr>
              <w:rPr>
                <w:rFonts w:ascii="Times" w:hAnsi="Times" w:cs="Times"/>
                <w:sz w:val="18"/>
                <w:szCs w:val="18"/>
                <w:lang w:val="en-GB"/>
              </w:rPr>
            </w:pPr>
            <w:r w:rsidRPr="00DC1A4C">
              <w:rPr>
                <w:rFonts w:ascii="Times" w:hAnsi="Times" w:cs="Times"/>
                <w:sz w:val="18"/>
                <w:szCs w:val="18"/>
                <w:lang w:val="en-GB"/>
              </w:rPr>
              <w:t>Read Julia Donaldson</w:t>
            </w:r>
            <w:r>
              <w:rPr>
                <w:rFonts w:ascii="Times" w:hAnsi="Times" w:cs="Times"/>
                <w:sz w:val="18"/>
                <w:szCs w:val="18"/>
                <w:lang w:val="en-GB"/>
              </w:rPr>
              <w:t>’</w:t>
            </w:r>
            <w:r w:rsidRPr="00DC1A4C">
              <w:rPr>
                <w:rFonts w:ascii="Times" w:hAnsi="Times" w:cs="Times"/>
                <w:sz w:val="18"/>
                <w:szCs w:val="18"/>
                <w:lang w:val="en-GB"/>
              </w:rPr>
              <w:t>s The Smartest Giant in town to the class.</w:t>
            </w:r>
          </w:p>
          <w:p w14:paraId="2EF90DA8" w14:textId="77777777" w:rsidR="00E834BF" w:rsidRDefault="00E834BF" w:rsidP="004742F3">
            <w:pPr>
              <w:rPr>
                <w:rFonts w:ascii="Times" w:hAnsi="Times" w:cs="Times"/>
                <w:sz w:val="18"/>
                <w:szCs w:val="18"/>
                <w:lang w:val="en-GB"/>
              </w:rPr>
            </w:pPr>
            <w:r w:rsidRPr="00DC1A4C">
              <w:rPr>
                <w:rFonts w:ascii="Times" w:hAnsi="Times" w:cs="Times"/>
                <w:sz w:val="18"/>
                <w:szCs w:val="18"/>
                <w:lang w:val="en-GB"/>
              </w:rPr>
              <w:t xml:space="preserve"> </w:t>
            </w:r>
            <w:r>
              <w:rPr>
                <w:rFonts w:ascii="Times" w:hAnsi="Times" w:cs="Times"/>
                <w:sz w:val="18"/>
                <w:szCs w:val="18"/>
                <w:lang w:val="en-GB"/>
              </w:rPr>
              <w:t xml:space="preserve">Relook through all of the pages and ask the children to point out short things and long things. </w:t>
            </w:r>
          </w:p>
          <w:p w14:paraId="238D9FBA" w14:textId="77777777" w:rsidR="00E834BF" w:rsidRDefault="00E834BF" w:rsidP="004742F3">
            <w:pPr>
              <w:rPr>
                <w:rFonts w:ascii="Times" w:hAnsi="Times" w:cs="Times"/>
                <w:sz w:val="18"/>
                <w:szCs w:val="18"/>
                <w:lang w:val="en-GB"/>
              </w:rPr>
            </w:pPr>
            <w:r>
              <w:rPr>
                <w:rFonts w:ascii="Times" w:hAnsi="Times" w:cs="Times"/>
                <w:sz w:val="18"/>
                <w:szCs w:val="18"/>
                <w:lang w:val="en-GB"/>
              </w:rPr>
              <w:t>Think, pair, share. Can you think of some  long thing? Can you think of some very short things? Write answers on board</w:t>
            </w:r>
          </w:p>
          <w:p w14:paraId="0B35772B" w14:textId="77777777" w:rsidR="00E834BF" w:rsidRDefault="00E834BF" w:rsidP="004742F3">
            <w:pPr>
              <w:rPr>
                <w:rFonts w:ascii="Times" w:hAnsi="Times" w:cs="Times"/>
                <w:sz w:val="18"/>
                <w:szCs w:val="18"/>
                <w:lang w:val="en-GB"/>
              </w:rPr>
            </w:pPr>
            <w:r>
              <w:rPr>
                <w:rFonts w:ascii="Times" w:hAnsi="Times" w:cs="Times"/>
                <w:sz w:val="18"/>
                <w:szCs w:val="18"/>
                <w:lang w:val="en-GB"/>
              </w:rPr>
              <w:t>Ask children to think before answering the following:</w:t>
            </w:r>
          </w:p>
          <w:p w14:paraId="1D2962DF" w14:textId="77777777" w:rsidR="00E834BF" w:rsidRDefault="00E834BF" w:rsidP="004742F3">
            <w:pPr>
              <w:rPr>
                <w:rFonts w:ascii="Times" w:hAnsi="Times" w:cs="Times"/>
                <w:sz w:val="18"/>
                <w:szCs w:val="18"/>
                <w:lang w:val="en-GB"/>
              </w:rPr>
            </w:pPr>
            <w:r>
              <w:rPr>
                <w:rFonts w:ascii="Times" w:hAnsi="Times" w:cs="Times"/>
                <w:sz w:val="18"/>
                <w:szCs w:val="18"/>
                <w:lang w:val="en-GB"/>
              </w:rPr>
              <w:t xml:space="preserve">Why could the giants tie keep the giant’s long neck warm? </w:t>
            </w:r>
          </w:p>
          <w:p w14:paraId="57C2CBF8" w14:textId="77777777" w:rsidR="00E834BF" w:rsidRDefault="00E834BF" w:rsidP="004742F3">
            <w:pPr>
              <w:rPr>
                <w:rFonts w:ascii="Times" w:hAnsi="Times" w:cs="Times"/>
                <w:sz w:val="18"/>
                <w:szCs w:val="18"/>
                <w:lang w:val="en-GB"/>
              </w:rPr>
            </w:pPr>
            <w:r>
              <w:rPr>
                <w:rFonts w:ascii="Times" w:hAnsi="Times" w:cs="Times"/>
                <w:sz w:val="18"/>
                <w:szCs w:val="18"/>
                <w:lang w:val="en-GB"/>
              </w:rPr>
              <w:t>Which is the shortest, the giraffe’s neck or the tie?</w:t>
            </w:r>
          </w:p>
          <w:p w14:paraId="6717C375" w14:textId="77777777" w:rsidR="00E834BF" w:rsidRDefault="00E834BF" w:rsidP="004742F3">
            <w:pPr>
              <w:rPr>
                <w:rFonts w:ascii="Times" w:hAnsi="Times" w:cs="Times"/>
                <w:sz w:val="18"/>
                <w:szCs w:val="18"/>
                <w:lang w:val="en-GB"/>
              </w:rPr>
            </w:pPr>
            <w:r>
              <w:rPr>
                <w:rFonts w:ascii="Times" w:hAnsi="Times" w:cs="Times"/>
                <w:sz w:val="18"/>
                <w:szCs w:val="18"/>
                <w:lang w:val="en-GB"/>
              </w:rPr>
              <w:t>Why did the giants belt make a good path over the bog?</w:t>
            </w:r>
          </w:p>
          <w:p w14:paraId="15B23B98" w14:textId="77777777" w:rsidR="00E834BF" w:rsidRDefault="00E834BF" w:rsidP="004742F3">
            <w:pPr>
              <w:rPr>
                <w:rFonts w:ascii="Times" w:hAnsi="Times" w:cs="Times"/>
                <w:sz w:val="18"/>
                <w:szCs w:val="18"/>
                <w:lang w:val="en-GB"/>
              </w:rPr>
            </w:pPr>
            <w:r>
              <w:rPr>
                <w:rFonts w:ascii="Times" w:hAnsi="Times" w:cs="Times"/>
                <w:sz w:val="18"/>
                <w:szCs w:val="18"/>
                <w:lang w:val="en-GB"/>
              </w:rPr>
              <w:t>Which is longer, the belt or the bog?</w:t>
            </w:r>
          </w:p>
          <w:p w14:paraId="71A4F2C2" w14:textId="77777777" w:rsidR="00E834BF" w:rsidRDefault="00E834BF" w:rsidP="004742F3">
            <w:pPr>
              <w:rPr>
                <w:rFonts w:ascii="Times" w:hAnsi="Times" w:cs="Times"/>
                <w:sz w:val="18"/>
                <w:szCs w:val="18"/>
                <w:lang w:val="en-GB"/>
              </w:rPr>
            </w:pPr>
            <w:r>
              <w:rPr>
                <w:rFonts w:ascii="Times" w:hAnsi="Times" w:cs="Times"/>
                <w:sz w:val="18"/>
                <w:szCs w:val="18"/>
                <w:lang w:val="en-GB"/>
              </w:rPr>
              <w:t xml:space="preserve">Explain the how focus tasks will take place. </w:t>
            </w:r>
          </w:p>
          <w:p w14:paraId="6001F3B0" w14:textId="77777777" w:rsidR="00E834BF" w:rsidRDefault="00E834BF" w:rsidP="004742F3">
            <w:pPr>
              <w:rPr>
                <w:rFonts w:ascii="Times" w:hAnsi="Times" w:cs="Times"/>
                <w:sz w:val="18"/>
                <w:szCs w:val="18"/>
                <w:lang w:val="en-GB"/>
              </w:rPr>
            </w:pPr>
          </w:p>
          <w:p w14:paraId="45EE807A" w14:textId="77777777" w:rsidR="00E834BF" w:rsidRPr="00DC1A4C" w:rsidRDefault="00E834BF" w:rsidP="004742F3">
            <w:pPr>
              <w:rPr>
                <w:rFonts w:ascii="Times" w:hAnsi="Times" w:cs="Times"/>
                <w:sz w:val="18"/>
                <w:szCs w:val="18"/>
                <w:lang w:val="en-GB"/>
              </w:rPr>
            </w:pPr>
            <w:r>
              <w:rPr>
                <w:rFonts w:ascii="Times" w:hAnsi="Times" w:cs="Times"/>
                <w:sz w:val="18"/>
                <w:szCs w:val="18"/>
                <w:lang w:val="en-GB"/>
              </w:rPr>
              <w:t xml:space="preserve"> </w:t>
            </w:r>
          </w:p>
        </w:tc>
        <w:tc>
          <w:tcPr>
            <w:tcW w:w="3515" w:type="dxa"/>
            <w:gridSpan w:val="6"/>
            <w:tcBorders>
              <w:top w:val="single" w:sz="4" w:space="0" w:color="auto"/>
              <w:left w:val="single" w:sz="4" w:space="0" w:color="auto"/>
              <w:bottom w:val="nil"/>
              <w:right w:val="single" w:sz="4" w:space="0" w:color="auto"/>
            </w:tcBorders>
            <w:shd w:val="clear" w:color="auto" w:fill="auto"/>
          </w:tcPr>
          <w:p w14:paraId="69C3A47B" w14:textId="77777777" w:rsidR="00E834BF" w:rsidRPr="00D659B0" w:rsidRDefault="00E834BF"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1189EC8F" w14:textId="77777777" w:rsidR="00E834BF" w:rsidRDefault="00E834BF" w:rsidP="004742F3">
            <w:pPr>
              <w:rPr>
                <w:rFonts w:ascii="Times" w:hAnsi="Times" w:cs="Tahoma"/>
                <w:sz w:val="18"/>
              </w:rPr>
            </w:pPr>
          </w:p>
          <w:p w14:paraId="7344F6AC" w14:textId="77777777" w:rsidR="00E834BF" w:rsidRDefault="00E834BF" w:rsidP="004742F3">
            <w:pPr>
              <w:rPr>
                <w:rFonts w:ascii="Times" w:hAnsi="Times" w:cs="Tahoma"/>
                <w:sz w:val="18"/>
              </w:rPr>
            </w:pPr>
            <w:r>
              <w:rPr>
                <w:rFonts w:ascii="Times" w:hAnsi="Times" w:cs="Tahoma"/>
                <w:sz w:val="18"/>
              </w:rPr>
              <w:t xml:space="preserve">Direct comparison of belt length. Each child to be given a belt and then asked to go and find something in the class that is longer/shorter than their belt. </w:t>
            </w:r>
          </w:p>
          <w:p w14:paraId="37B824B0" w14:textId="77777777" w:rsidR="00E834BF" w:rsidRDefault="00E834BF" w:rsidP="004742F3">
            <w:pPr>
              <w:rPr>
                <w:rFonts w:ascii="Times" w:hAnsi="Times" w:cs="Tahoma"/>
                <w:sz w:val="18"/>
              </w:rPr>
            </w:pPr>
            <w:r>
              <w:rPr>
                <w:rFonts w:ascii="Times" w:hAnsi="Times" w:cs="Tahoma"/>
                <w:sz w:val="18"/>
              </w:rPr>
              <w:t xml:space="preserve">Place in size order and photograph with iPad for evidence. </w:t>
            </w:r>
          </w:p>
          <w:p w14:paraId="2E6445B0" w14:textId="77777777" w:rsidR="00E834BF" w:rsidRDefault="00E834BF" w:rsidP="004742F3">
            <w:pPr>
              <w:rPr>
                <w:rFonts w:ascii="Times" w:hAnsi="Times" w:cs="Tahoma"/>
                <w:sz w:val="18"/>
              </w:rPr>
            </w:pPr>
            <w:r>
              <w:rPr>
                <w:rFonts w:ascii="Times" w:hAnsi="Times" w:cs="Tahoma"/>
                <w:sz w:val="18"/>
              </w:rPr>
              <w:t xml:space="preserve">HA to label by hand; shortest, shorter, belt, longer, longest.  </w:t>
            </w:r>
          </w:p>
          <w:p w14:paraId="57D22AEE" w14:textId="77777777" w:rsidR="00E834BF" w:rsidRPr="00D659B0" w:rsidRDefault="00E834BF" w:rsidP="004742F3">
            <w:pPr>
              <w:rPr>
                <w:rFonts w:ascii="Times" w:hAnsi="Times" w:cs="Tahoma"/>
                <w:sz w:val="18"/>
              </w:rPr>
            </w:pPr>
            <w:r>
              <w:rPr>
                <w:rFonts w:ascii="Times" w:hAnsi="Times" w:cs="Tahoma"/>
                <w:sz w:val="18"/>
              </w:rPr>
              <w:t xml:space="preserve">LA to place laminated key word by correct item. </w:t>
            </w:r>
          </w:p>
          <w:p w14:paraId="34C5DCEE" w14:textId="77777777" w:rsidR="00E834BF" w:rsidRDefault="00E834BF" w:rsidP="004742F3">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25B96297" w14:textId="77777777" w:rsidR="00E834BF" w:rsidRDefault="00E834BF" w:rsidP="004742F3">
            <w:pPr>
              <w:rPr>
                <w:rFonts w:ascii="Times" w:hAnsi="Times" w:cs="Tahoma"/>
                <w:sz w:val="18"/>
                <w:lang w:val="cy-GB"/>
              </w:rPr>
            </w:pPr>
            <w:r w:rsidRPr="00B85657">
              <w:rPr>
                <w:rFonts w:ascii="Times" w:hAnsi="Times" w:cs="Tahoma"/>
                <w:sz w:val="18"/>
                <w:lang w:val="cy-GB"/>
              </w:rPr>
              <w:t xml:space="preserve">Introduction – </w:t>
            </w:r>
          </w:p>
          <w:p w14:paraId="5408034F" w14:textId="77777777" w:rsidR="00E834BF" w:rsidRDefault="00E834BF" w:rsidP="004742F3">
            <w:pPr>
              <w:rPr>
                <w:rFonts w:ascii="Times" w:hAnsi="Times" w:cs="Tahoma"/>
                <w:sz w:val="18"/>
                <w:lang w:val="cy-GB"/>
              </w:rPr>
            </w:pPr>
            <w:r w:rsidRPr="00B85657">
              <w:rPr>
                <w:rFonts w:ascii="Times" w:hAnsi="Times" w:cs="Tahoma"/>
                <w:sz w:val="18"/>
                <w:lang w:val="cy-GB"/>
              </w:rPr>
              <w:t xml:space="preserve">Julia Donaldson’s The Smartest Giant in Town. </w:t>
            </w:r>
          </w:p>
          <w:p w14:paraId="5273E057" w14:textId="77777777" w:rsidR="00E834BF" w:rsidRDefault="00E834BF" w:rsidP="004742F3">
            <w:pPr>
              <w:rPr>
                <w:rFonts w:ascii="Times" w:hAnsi="Times" w:cs="Tahoma"/>
                <w:sz w:val="18"/>
                <w:lang w:val="cy-GB"/>
              </w:rPr>
            </w:pPr>
            <w:r>
              <w:rPr>
                <w:rFonts w:ascii="Times" w:hAnsi="Times" w:cs="Tahoma"/>
                <w:sz w:val="18"/>
                <w:lang w:val="cy-GB"/>
              </w:rPr>
              <w:t>White board</w:t>
            </w:r>
          </w:p>
          <w:p w14:paraId="42723FFF" w14:textId="77777777" w:rsidR="00E834BF" w:rsidRPr="00B85657" w:rsidRDefault="00E834BF" w:rsidP="004742F3">
            <w:pPr>
              <w:rPr>
                <w:rFonts w:ascii="Times" w:hAnsi="Times" w:cs="Tahoma"/>
                <w:sz w:val="18"/>
                <w:lang w:val="cy-GB"/>
              </w:rPr>
            </w:pPr>
          </w:p>
          <w:p w14:paraId="340E0409" w14:textId="77777777" w:rsidR="00E834BF" w:rsidRDefault="00E834BF" w:rsidP="004742F3">
            <w:pPr>
              <w:rPr>
                <w:rFonts w:ascii="Times" w:hAnsi="Times" w:cs="Tahoma"/>
                <w:sz w:val="18"/>
                <w:lang w:val="cy-GB"/>
              </w:rPr>
            </w:pPr>
            <w:r w:rsidRPr="00B85657">
              <w:rPr>
                <w:rFonts w:ascii="Times" w:hAnsi="Times" w:cs="Tahoma"/>
                <w:sz w:val="18"/>
                <w:lang w:val="cy-GB"/>
              </w:rPr>
              <w:t xml:space="preserve">Trainee Focus Task – </w:t>
            </w:r>
          </w:p>
          <w:p w14:paraId="18BDA46A" w14:textId="77777777" w:rsidR="00E834BF" w:rsidRDefault="00E834BF" w:rsidP="004742F3">
            <w:pPr>
              <w:rPr>
                <w:rFonts w:ascii="Times" w:hAnsi="Times" w:cs="Tahoma"/>
                <w:sz w:val="18"/>
                <w:lang w:val="cy-GB"/>
              </w:rPr>
            </w:pPr>
            <w:r>
              <w:rPr>
                <w:rFonts w:ascii="Times" w:hAnsi="Times" w:cs="Tahoma"/>
                <w:sz w:val="18"/>
                <w:lang w:val="cy-GB"/>
              </w:rPr>
              <w:t>A belt for each child.</w:t>
            </w:r>
          </w:p>
          <w:p w14:paraId="3E593380" w14:textId="77777777" w:rsidR="00E834BF" w:rsidRDefault="00E834BF" w:rsidP="004742F3">
            <w:pPr>
              <w:rPr>
                <w:rFonts w:ascii="Times" w:hAnsi="Times" w:cs="Tahoma"/>
                <w:sz w:val="18"/>
                <w:lang w:val="cy-GB"/>
              </w:rPr>
            </w:pPr>
            <w:r>
              <w:rPr>
                <w:rFonts w:ascii="Times" w:hAnsi="Times" w:cs="Tahoma"/>
                <w:sz w:val="18"/>
                <w:lang w:val="cy-GB"/>
              </w:rPr>
              <w:t>Ipad’s to photograph</w:t>
            </w:r>
          </w:p>
          <w:p w14:paraId="7F1989CA" w14:textId="77777777" w:rsidR="00E834BF" w:rsidRDefault="00E834BF" w:rsidP="004742F3">
            <w:pPr>
              <w:rPr>
                <w:rFonts w:ascii="Times" w:hAnsi="Times" w:cs="Tahoma"/>
                <w:sz w:val="18"/>
                <w:lang w:val="cy-GB"/>
              </w:rPr>
            </w:pPr>
            <w:r>
              <w:rPr>
                <w:rFonts w:ascii="Times" w:hAnsi="Times" w:cs="Tahoma"/>
                <w:sz w:val="18"/>
                <w:lang w:val="cy-GB"/>
              </w:rPr>
              <w:t xml:space="preserve">Pencils and paper </w:t>
            </w:r>
          </w:p>
          <w:p w14:paraId="11C817DA" w14:textId="77777777" w:rsidR="00E834BF" w:rsidRDefault="00E834BF" w:rsidP="004742F3">
            <w:pPr>
              <w:rPr>
                <w:rFonts w:ascii="Times" w:hAnsi="Times" w:cs="Tahoma"/>
                <w:sz w:val="18"/>
                <w:lang w:val="cy-GB"/>
              </w:rPr>
            </w:pPr>
            <w:r>
              <w:rPr>
                <w:rFonts w:ascii="Times" w:hAnsi="Times" w:cs="Tahoma"/>
                <w:sz w:val="18"/>
                <w:lang w:val="cy-GB"/>
              </w:rPr>
              <w:t xml:space="preserve">Laminated key words. </w:t>
            </w:r>
          </w:p>
          <w:p w14:paraId="4447B746" w14:textId="77777777" w:rsidR="00E834BF" w:rsidRPr="00B85657" w:rsidRDefault="00E834BF" w:rsidP="004742F3">
            <w:pPr>
              <w:rPr>
                <w:rFonts w:ascii="Times" w:hAnsi="Times" w:cs="Tahoma"/>
                <w:sz w:val="18"/>
                <w:lang w:val="cy-GB"/>
              </w:rPr>
            </w:pPr>
          </w:p>
          <w:p w14:paraId="0E4ED14C" w14:textId="77777777" w:rsidR="00E834BF" w:rsidRPr="00B85657" w:rsidRDefault="00E834BF" w:rsidP="004742F3">
            <w:pPr>
              <w:rPr>
                <w:rFonts w:ascii="Times" w:hAnsi="Times" w:cs="Tahoma"/>
                <w:sz w:val="18"/>
                <w:lang w:val="cy-GB"/>
              </w:rPr>
            </w:pPr>
          </w:p>
          <w:p w14:paraId="00C0146C" w14:textId="77777777" w:rsidR="00E834BF" w:rsidRDefault="00E834BF" w:rsidP="004742F3">
            <w:pPr>
              <w:rPr>
                <w:rFonts w:ascii="Times" w:hAnsi="Times" w:cs="Tahoma"/>
                <w:sz w:val="18"/>
                <w:lang w:val="cy-GB"/>
              </w:rPr>
            </w:pPr>
            <w:r w:rsidRPr="00B85657">
              <w:rPr>
                <w:rFonts w:ascii="Times" w:hAnsi="Times" w:cs="Tahoma"/>
                <w:sz w:val="18"/>
                <w:lang w:val="cy-GB"/>
              </w:rPr>
              <w:t xml:space="preserve">Additional Adult 1 </w:t>
            </w:r>
            <w:r>
              <w:rPr>
                <w:rFonts w:ascii="Times" w:hAnsi="Times" w:cs="Tahoma"/>
                <w:sz w:val="18"/>
                <w:lang w:val="cy-GB"/>
              </w:rPr>
              <w:t>–</w:t>
            </w:r>
            <w:r w:rsidRPr="00B85657">
              <w:rPr>
                <w:rFonts w:ascii="Times" w:hAnsi="Times" w:cs="Tahoma"/>
                <w:sz w:val="18"/>
                <w:lang w:val="cy-GB"/>
              </w:rPr>
              <w:t xml:space="preserve"> </w:t>
            </w:r>
          </w:p>
          <w:p w14:paraId="63DC3578" w14:textId="77777777" w:rsidR="00E834BF" w:rsidRDefault="00E834BF" w:rsidP="004742F3">
            <w:pPr>
              <w:rPr>
                <w:rFonts w:ascii="Times" w:hAnsi="Times" w:cs="Tahoma"/>
                <w:sz w:val="18"/>
                <w:lang w:val="cy-GB"/>
              </w:rPr>
            </w:pPr>
            <w:r>
              <w:rPr>
                <w:rFonts w:ascii="Times" w:hAnsi="Times" w:cs="Tahoma"/>
                <w:sz w:val="18"/>
                <w:lang w:val="cy-GB"/>
              </w:rPr>
              <w:t>Cut and stick worksheet.</w:t>
            </w:r>
          </w:p>
          <w:p w14:paraId="11FC2C51" w14:textId="77777777" w:rsidR="00E834BF" w:rsidRDefault="00E834BF" w:rsidP="004742F3">
            <w:pPr>
              <w:rPr>
                <w:rFonts w:ascii="Times" w:hAnsi="Times" w:cs="Tahoma"/>
                <w:sz w:val="18"/>
                <w:lang w:val="cy-GB"/>
              </w:rPr>
            </w:pPr>
            <w:r>
              <w:rPr>
                <w:rFonts w:ascii="Times" w:hAnsi="Times" w:cs="Tahoma"/>
                <w:sz w:val="18"/>
                <w:lang w:val="cy-GB"/>
              </w:rPr>
              <w:t xml:space="preserve">Scissors </w:t>
            </w:r>
          </w:p>
          <w:p w14:paraId="123CD7B3" w14:textId="77777777" w:rsidR="00E834BF" w:rsidRDefault="00E834BF" w:rsidP="004742F3">
            <w:pPr>
              <w:rPr>
                <w:rFonts w:ascii="Times" w:hAnsi="Times" w:cs="Tahoma"/>
                <w:sz w:val="18"/>
                <w:lang w:val="cy-GB"/>
              </w:rPr>
            </w:pPr>
            <w:r>
              <w:rPr>
                <w:rFonts w:ascii="Times" w:hAnsi="Times" w:cs="Tahoma"/>
                <w:sz w:val="18"/>
                <w:lang w:val="cy-GB"/>
              </w:rPr>
              <w:t xml:space="preserve">Pencils </w:t>
            </w:r>
          </w:p>
          <w:p w14:paraId="432BB150" w14:textId="77777777" w:rsidR="00E834BF" w:rsidRPr="00B85657" w:rsidRDefault="00E834BF" w:rsidP="004742F3">
            <w:pPr>
              <w:rPr>
                <w:rFonts w:ascii="Times" w:hAnsi="Times" w:cs="Tahoma"/>
                <w:sz w:val="18"/>
                <w:lang w:val="cy-GB"/>
              </w:rPr>
            </w:pPr>
            <w:r>
              <w:rPr>
                <w:rFonts w:ascii="Times" w:hAnsi="Times" w:cs="Tahoma"/>
                <w:sz w:val="18"/>
                <w:lang w:val="cy-GB"/>
              </w:rPr>
              <w:t>Glue</w:t>
            </w:r>
            <w:r w:rsidRPr="00B85657">
              <w:rPr>
                <w:rFonts w:ascii="Times" w:hAnsi="Times" w:cs="Tahoma"/>
                <w:sz w:val="18"/>
                <w:lang w:val="cy-GB"/>
              </w:rPr>
              <w:t xml:space="preserve"> </w:t>
            </w:r>
          </w:p>
          <w:p w14:paraId="7E3E283E" w14:textId="77777777" w:rsidR="00E834BF" w:rsidRPr="00B85657" w:rsidRDefault="00E834BF" w:rsidP="004742F3">
            <w:pPr>
              <w:rPr>
                <w:rFonts w:ascii="Times" w:hAnsi="Times" w:cs="Tahoma"/>
                <w:sz w:val="18"/>
                <w:lang w:val="cy-GB"/>
              </w:rPr>
            </w:pPr>
          </w:p>
          <w:p w14:paraId="319ADF17" w14:textId="77777777" w:rsidR="00E834BF" w:rsidRPr="00B85657" w:rsidRDefault="00E834BF" w:rsidP="004742F3">
            <w:pPr>
              <w:rPr>
                <w:rFonts w:ascii="Times" w:hAnsi="Times" w:cs="Tahoma"/>
                <w:sz w:val="18"/>
                <w:lang w:val="cy-GB"/>
              </w:rPr>
            </w:pPr>
          </w:p>
          <w:p w14:paraId="1D6D45E8" w14:textId="77777777" w:rsidR="00E834BF" w:rsidRDefault="00E834BF" w:rsidP="004742F3">
            <w:pPr>
              <w:rPr>
                <w:rFonts w:ascii="Times" w:hAnsi="Times" w:cs="Tahoma"/>
                <w:sz w:val="18"/>
                <w:lang w:val="cy-GB"/>
              </w:rPr>
            </w:pPr>
            <w:r w:rsidRPr="00B85657">
              <w:rPr>
                <w:rFonts w:ascii="Times" w:hAnsi="Times" w:cs="Tahoma"/>
                <w:sz w:val="18"/>
                <w:lang w:val="cy-GB"/>
              </w:rPr>
              <w:t xml:space="preserve">Construction blocks, sticklebricks etc. </w:t>
            </w:r>
          </w:p>
          <w:p w14:paraId="041F92E0" w14:textId="77777777" w:rsidR="00E834BF" w:rsidRPr="00B85657" w:rsidRDefault="00E834BF" w:rsidP="004742F3">
            <w:pPr>
              <w:rPr>
                <w:rFonts w:ascii="Times" w:hAnsi="Times" w:cs="Tahoma"/>
                <w:sz w:val="18"/>
                <w:lang w:val="cy-GB"/>
              </w:rPr>
            </w:pPr>
            <w:r>
              <w:rPr>
                <w:rFonts w:ascii="Times" w:hAnsi="Times" w:cs="Tahoma"/>
                <w:sz w:val="18"/>
                <w:lang w:val="cy-GB"/>
              </w:rPr>
              <w:t>Independent worksheets.</w:t>
            </w:r>
          </w:p>
          <w:p w14:paraId="4A525AB0" w14:textId="77777777" w:rsidR="00E834BF" w:rsidRDefault="00E834BF" w:rsidP="004742F3">
            <w:pPr>
              <w:rPr>
                <w:rFonts w:ascii="Times" w:hAnsi="Times" w:cs="Tahoma"/>
                <w:sz w:val="18"/>
                <w:lang w:val="cy-GB"/>
              </w:rPr>
            </w:pPr>
          </w:p>
          <w:p w14:paraId="546DFE6F" w14:textId="77777777" w:rsidR="00E834BF" w:rsidRDefault="00E834BF" w:rsidP="004742F3">
            <w:pPr>
              <w:rPr>
                <w:rFonts w:ascii="Times" w:hAnsi="Times" w:cs="Tahoma"/>
                <w:sz w:val="18"/>
                <w:lang w:val="cy-GB"/>
              </w:rPr>
            </w:pPr>
          </w:p>
          <w:p w14:paraId="1AC6C2C4" w14:textId="77777777" w:rsidR="00E834BF" w:rsidRPr="007E36B9" w:rsidRDefault="00E834BF" w:rsidP="004742F3">
            <w:pPr>
              <w:rPr>
                <w:rFonts w:ascii="Times" w:hAnsi="Times" w:cs="Tahoma"/>
                <w:b/>
                <w:sz w:val="18"/>
                <w:lang w:val="cy-GB"/>
              </w:rPr>
            </w:pPr>
            <w:r>
              <w:rPr>
                <w:rFonts w:ascii="Times" w:hAnsi="Times" w:cs="Tahoma"/>
                <w:sz w:val="18"/>
                <w:lang w:val="cy-GB"/>
              </w:rPr>
              <w:t>Key Vocabulary =</w:t>
            </w:r>
            <w:r w:rsidRPr="00B85657">
              <w:rPr>
                <w:rFonts w:ascii="Times" w:hAnsi="Times" w:cs="Tahoma"/>
                <w:sz w:val="18"/>
                <w:lang w:val="cy-GB"/>
              </w:rPr>
              <w:t xml:space="preserve"> </w:t>
            </w:r>
            <w:r>
              <w:rPr>
                <w:rFonts w:ascii="Times" w:hAnsi="Times" w:cs="Tahoma"/>
                <w:sz w:val="18"/>
                <w:lang w:val="cy-GB"/>
              </w:rPr>
              <w:t>Long, Longer, Longest Short, Shorter, Shortest.</w:t>
            </w:r>
          </w:p>
        </w:tc>
        <w:tc>
          <w:tcPr>
            <w:tcW w:w="3515" w:type="dxa"/>
            <w:gridSpan w:val="3"/>
            <w:vMerge w:val="restart"/>
            <w:tcBorders>
              <w:top w:val="single" w:sz="4" w:space="0" w:color="auto"/>
              <w:left w:val="single" w:sz="4" w:space="0" w:color="auto"/>
              <w:right w:val="single" w:sz="4" w:space="0" w:color="auto"/>
            </w:tcBorders>
            <w:shd w:val="clear" w:color="auto" w:fill="auto"/>
          </w:tcPr>
          <w:p w14:paraId="562A95E5" w14:textId="77777777" w:rsidR="00E834BF" w:rsidRPr="00CF4DA6" w:rsidRDefault="00E834BF" w:rsidP="004742F3">
            <w:pPr>
              <w:rPr>
                <w:rFonts w:ascii="Times" w:hAnsi="Times" w:cs="Tahoma"/>
                <w:sz w:val="20"/>
                <w:lang w:val="cy-GB"/>
              </w:rPr>
            </w:pPr>
            <w:r w:rsidRPr="00CF4DA6">
              <w:rPr>
                <w:rFonts w:ascii="Times" w:hAnsi="Times" w:cs="Tahoma"/>
                <w:sz w:val="20"/>
                <w:lang w:val="cy-GB"/>
              </w:rPr>
              <w:t>Question Techniques – Open ended questions during introduction e.g.</w:t>
            </w:r>
          </w:p>
          <w:p w14:paraId="3AC550FA" w14:textId="77777777" w:rsidR="00E834BF" w:rsidRDefault="00E834BF" w:rsidP="004742F3">
            <w:pPr>
              <w:rPr>
                <w:rFonts w:ascii="Times" w:hAnsi="Times" w:cs="Tahoma"/>
                <w:sz w:val="20"/>
                <w:lang w:val="cy-GB"/>
              </w:rPr>
            </w:pPr>
          </w:p>
          <w:p w14:paraId="3EC0580B" w14:textId="77777777" w:rsidR="00E834BF" w:rsidRDefault="00E834BF" w:rsidP="004742F3">
            <w:pPr>
              <w:rPr>
                <w:rFonts w:ascii="Times" w:hAnsi="Times" w:cs="Tahoma"/>
                <w:sz w:val="20"/>
                <w:lang w:val="cy-GB"/>
              </w:rPr>
            </w:pPr>
            <w:r>
              <w:rPr>
                <w:rFonts w:ascii="Times" w:hAnsi="Times" w:cs="Tahoma"/>
                <w:sz w:val="20"/>
                <w:lang w:val="cy-GB"/>
              </w:rPr>
              <w:t xml:space="preserve">Refer to questions in introduction </w:t>
            </w:r>
          </w:p>
          <w:p w14:paraId="73FE73F0" w14:textId="77777777" w:rsidR="00E834BF" w:rsidRPr="00CF4DA6" w:rsidRDefault="00E834BF" w:rsidP="004742F3">
            <w:pPr>
              <w:rPr>
                <w:rFonts w:ascii="Times" w:hAnsi="Times" w:cs="Tahoma"/>
                <w:sz w:val="20"/>
                <w:lang w:val="cy-GB"/>
              </w:rPr>
            </w:pPr>
          </w:p>
          <w:p w14:paraId="03B2A525" w14:textId="77777777" w:rsidR="00E834BF" w:rsidRDefault="00E834BF" w:rsidP="004742F3">
            <w:pPr>
              <w:rPr>
                <w:rFonts w:ascii="Times" w:hAnsi="Times" w:cs="Tahoma"/>
                <w:sz w:val="20"/>
                <w:lang w:val="cy-GB"/>
              </w:rPr>
            </w:pPr>
            <w:r w:rsidRPr="00CF4DA6">
              <w:rPr>
                <w:rFonts w:ascii="Times" w:hAnsi="Times" w:cs="Tahoma"/>
                <w:sz w:val="20"/>
                <w:lang w:val="cy-GB"/>
              </w:rPr>
              <w:t>Think, Pair, Share. Thinking of l</w:t>
            </w:r>
            <w:r>
              <w:rPr>
                <w:rFonts w:ascii="Times" w:hAnsi="Times" w:cs="Tahoma"/>
                <w:sz w:val="20"/>
                <w:lang w:val="cy-GB"/>
              </w:rPr>
              <w:t>ong</w:t>
            </w:r>
            <w:r w:rsidRPr="00CF4DA6">
              <w:rPr>
                <w:rFonts w:ascii="Times" w:hAnsi="Times" w:cs="Tahoma"/>
                <w:sz w:val="20"/>
                <w:lang w:val="cy-GB"/>
              </w:rPr>
              <w:t xml:space="preserve"> and short things discussion. </w:t>
            </w:r>
          </w:p>
          <w:p w14:paraId="77761FBB" w14:textId="77777777" w:rsidR="00E834BF" w:rsidRDefault="00E834BF" w:rsidP="004742F3">
            <w:pPr>
              <w:rPr>
                <w:rFonts w:ascii="Times" w:hAnsi="Times" w:cs="Tahoma"/>
                <w:sz w:val="20"/>
                <w:lang w:val="cy-GB"/>
              </w:rPr>
            </w:pPr>
          </w:p>
          <w:p w14:paraId="09AC37FB" w14:textId="77777777" w:rsidR="00E834BF" w:rsidRPr="00CF4DA6" w:rsidRDefault="00E834BF" w:rsidP="004742F3">
            <w:pPr>
              <w:rPr>
                <w:rFonts w:ascii="Times" w:hAnsi="Times" w:cs="Tahoma"/>
                <w:sz w:val="20"/>
                <w:lang w:val="cy-GB"/>
              </w:rPr>
            </w:pPr>
            <w:r>
              <w:rPr>
                <w:rFonts w:ascii="Times" w:hAnsi="Times" w:cs="Tahoma"/>
                <w:sz w:val="20"/>
                <w:lang w:val="cy-GB"/>
              </w:rPr>
              <w:t>Questioning during focus task</w:t>
            </w:r>
          </w:p>
          <w:p w14:paraId="2EEC5327" w14:textId="77777777" w:rsidR="00E834BF" w:rsidRPr="00CF4DA6" w:rsidRDefault="00E834BF" w:rsidP="004742F3">
            <w:pPr>
              <w:rPr>
                <w:rFonts w:ascii="Times" w:hAnsi="Times" w:cs="Tahoma"/>
                <w:sz w:val="20"/>
                <w:lang w:val="cy-GB"/>
              </w:rPr>
            </w:pPr>
          </w:p>
          <w:p w14:paraId="3B3ED722" w14:textId="77777777" w:rsidR="00E834BF" w:rsidRPr="00CF4DA6" w:rsidRDefault="00E834BF" w:rsidP="004742F3">
            <w:pPr>
              <w:rPr>
                <w:rFonts w:ascii="Times" w:hAnsi="Times" w:cs="Tahoma"/>
                <w:sz w:val="20"/>
                <w:lang w:val="cy-GB"/>
              </w:rPr>
            </w:pPr>
            <w:r w:rsidRPr="00CF4DA6">
              <w:rPr>
                <w:rFonts w:ascii="Times" w:hAnsi="Times" w:cs="Tahoma"/>
                <w:sz w:val="20"/>
                <w:lang w:val="cy-GB"/>
              </w:rPr>
              <w:t xml:space="preserve">Photographing activities. </w:t>
            </w:r>
          </w:p>
          <w:p w14:paraId="74D016A1" w14:textId="77777777" w:rsidR="00E834BF" w:rsidRPr="00CF4DA6" w:rsidRDefault="00E834BF" w:rsidP="004742F3">
            <w:pPr>
              <w:rPr>
                <w:rFonts w:ascii="Times" w:hAnsi="Times" w:cs="Tahoma"/>
                <w:sz w:val="20"/>
                <w:lang w:val="cy-GB"/>
              </w:rPr>
            </w:pPr>
          </w:p>
          <w:p w14:paraId="6E01122D" w14:textId="77777777" w:rsidR="00E834BF" w:rsidRDefault="00E834BF" w:rsidP="004742F3">
            <w:pPr>
              <w:rPr>
                <w:rFonts w:ascii="Times" w:hAnsi="Times" w:cs="Tahoma"/>
                <w:b/>
                <w:sz w:val="20"/>
                <w:lang w:val="cy-GB"/>
              </w:rPr>
            </w:pPr>
            <w:r w:rsidRPr="00CF4DA6">
              <w:rPr>
                <w:rFonts w:ascii="Times" w:hAnsi="Times" w:cs="Tahoma"/>
                <w:sz w:val="20"/>
                <w:lang w:val="cy-GB"/>
              </w:rPr>
              <w:t>Self assessment stickers</w:t>
            </w:r>
            <w:r>
              <w:rPr>
                <w:rFonts w:ascii="Times" w:hAnsi="Times" w:cs="Tahoma"/>
                <w:b/>
                <w:sz w:val="20"/>
                <w:lang w:val="cy-GB"/>
              </w:rPr>
              <w:t xml:space="preserve">. </w:t>
            </w:r>
          </w:p>
        </w:tc>
      </w:tr>
      <w:tr w:rsidR="00E834BF" w14:paraId="6B83B045"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737E3F2E" w14:textId="77777777" w:rsidR="00E834BF" w:rsidRDefault="00E834BF"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4D4AAB11" w14:textId="77777777" w:rsidR="00E834BF" w:rsidRDefault="00E834BF"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44917F9F" w14:textId="77777777" w:rsidR="00E834BF" w:rsidRDefault="00E834BF" w:rsidP="004742F3">
            <w:pPr>
              <w:rPr>
                <w:rFonts w:ascii="Times" w:hAnsi="Times" w:cs="Tahoma"/>
                <w:sz w:val="18"/>
              </w:rPr>
            </w:pPr>
          </w:p>
          <w:p w14:paraId="1CD9C570" w14:textId="77777777" w:rsidR="00E834BF" w:rsidRDefault="00E834BF" w:rsidP="004742F3">
            <w:pPr>
              <w:rPr>
                <w:rFonts w:ascii="Times" w:hAnsi="Times" w:cs="Tahoma"/>
                <w:sz w:val="18"/>
              </w:rPr>
            </w:pPr>
            <w:r>
              <w:rPr>
                <w:rFonts w:ascii="Times" w:hAnsi="Times" w:cs="Tahoma"/>
                <w:sz w:val="18"/>
              </w:rPr>
              <w:t xml:space="preserve">Cut and stick activity. </w:t>
            </w:r>
          </w:p>
          <w:p w14:paraId="697828E2" w14:textId="77777777" w:rsidR="00E834BF" w:rsidRDefault="00E834BF" w:rsidP="004742F3">
            <w:pPr>
              <w:rPr>
                <w:rFonts w:ascii="Times" w:hAnsi="Times" w:cs="Tahoma"/>
                <w:sz w:val="18"/>
              </w:rPr>
            </w:pPr>
            <w:r>
              <w:rPr>
                <w:rFonts w:ascii="Times" w:hAnsi="Times" w:cs="Tahoma"/>
                <w:sz w:val="18"/>
              </w:rPr>
              <w:t xml:space="preserve">Cut out pictures of various items and stick on worksheet in longer and shorter column respectively. </w:t>
            </w:r>
          </w:p>
          <w:p w14:paraId="41C56614" w14:textId="77777777" w:rsidR="00E834BF" w:rsidRDefault="00E834BF" w:rsidP="004742F3">
            <w:pPr>
              <w:rPr>
                <w:rFonts w:ascii="Times" w:hAnsi="Times" w:cs="Tahoma"/>
                <w:sz w:val="18"/>
              </w:rPr>
            </w:pPr>
            <w:r>
              <w:rPr>
                <w:rFonts w:ascii="Times" w:hAnsi="Times" w:cs="Tahoma"/>
                <w:sz w:val="18"/>
              </w:rPr>
              <w:t xml:space="preserve">HA to write full sentence ___ is longer/shorter than ____.  </w:t>
            </w:r>
          </w:p>
          <w:p w14:paraId="4CE9F065" w14:textId="77777777" w:rsidR="00E834BF" w:rsidRPr="00B85657" w:rsidRDefault="00E834BF" w:rsidP="004742F3">
            <w:pPr>
              <w:rPr>
                <w:rFonts w:ascii="Times" w:hAnsi="Times" w:cs="Tahoma"/>
                <w:sz w:val="18"/>
              </w:rPr>
            </w:pPr>
          </w:p>
        </w:tc>
        <w:tc>
          <w:tcPr>
            <w:tcW w:w="3615" w:type="dxa"/>
            <w:gridSpan w:val="4"/>
            <w:vMerge/>
            <w:tcBorders>
              <w:left w:val="single" w:sz="4" w:space="0" w:color="auto"/>
              <w:right w:val="single" w:sz="4" w:space="0" w:color="auto"/>
            </w:tcBorders>
            <w:shd w:val="clear" w:color="auto" w:fill="auto"/>
          </w:tcPr>
          <w:p w14:paraId="45B83872" w14:textId="77777777" w:rsidR="00E834BF" w:rsidRPr="007E36B9" w:rsidRDefault="00E834BF"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475A3A84" w14:textId="77777777" w:rsidR="00E834BF" w:rsidRDefault="00E834BF" w:rsidP="004742F3">
            <w:pPr>
              <w:rPr>
                <w:rFonts w:ascii="Times" w:hAnsi="Times" w:cs="Tahoma"/>
                <w:b/>
                <w:sz w:val="20"/>
                <w:lang w:val="cy-GB"/>
              </w:rPr>
            </w:pPr>
          </w:p>
        </w:tc>
      </w:tr>
      <w:tr w:rsidR="00E834BF" w14:paraId="7EEA55B0"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60E2A7F" w14:textId="77777777" w:rsidR="00E834BF" w:rsidRDefault="00E834BF" w:rsidP="004742F3">
            <w:pPr>
              <w:pStyle w:val="Heading1"/>
              <w:framePr w:hSpace="0" w:wrap="auto" w:hAnchor="text" w:yAlign="inline"/>
              <w:outlineLvl w:val="0"/>
              <w:rPr>
                <w:rFonts w:ascii="Times" w:hAnsi="Times" w:cs="Tahoma"/>
                <w:sz w:val="18"/>
              </w:rPr>
            </w:pPr>
            <w:r w:rsidRPr="00D659B0">
              <w:rPr>
                <w:rFonts w:ascii="Times" w:hAnsi="Times" w:cs="Tahoma"/>
                <w:sz w:val="18"/>
              </w:rPr>
              <w:t>Plenary</w:t>
            </w:r>
          </w:p>
          <w:p w14:paraId="58812579" w14:textId="77777777" w:rsidR="00E834BF" w:rsidRDefault="00E834BF" w:rsidP="004742F3">
            <w:pPr>
              <w:rPr>
                <w:lang w:val="en-GB"/>
              </w:rPr>
            </w:pPr>
          </w:p>
          <w:p w14:paraId="6D877CE7" w14:textId="77777777" w:rsidR="00E834BF" w:rsidRPr="00CF4DA6" w:rsidRDefault="00E834BF" w:rsidP="004742F3">
            <w:pPr>
              <w:rPr>
                <w:rFonts w:ascii="Times" w:hAnsi="Times" w:cs="Times"/>
                <w:sz w:val="18"/>
                <w:szCs w:val="18"/>
                <w:lang w:val="en-GB"/>
              </w:rPr>
            </w:pPr>
            <w:r w:rsidRPr="00CF4DA6">
              <w:rPr>
                <w:rFonts w:ascii="Times" w:hAnsi="Times" w:cs="Times"/>
                <w:sz w:val="18"/>
                <w:szCs w:val="18"/>
                <w:lang w:val="en-GB"/>
              </w:rPr>
              <w:t>Children to discuss in their groups their activity. Spokesperson for group to explain to tell class what they have learnt.</w:t>
            </w:r>
          </w:p>
        </w:tc>
        <w:tc>
          <w:tcPr>
            <w:tcW w:w="3515" w:type="dxa"/>
            <w:gridSpan w:val="6"/>
            <w:tcBorders>
              <w:top w:val="nil"/>
              <w:left w:val="single" w:sz="4" w:space="0" w:color="auto"/>
              <w:bottom w:val="single" w:sz="4" w:space="0" w:color="auto"/>
              <w:right w:val="single" w:sz="4" w:space="0" w:color="auto"/>
            </w:tcBorders>
            <w:shd w:val="clear" w:color="auto" w:fill="auto"/>
          </w:tcPr>
          <w:p w14:paraId="01CFA3FB" w14:textId="77777777" w:rsidR="00E834BF" w:rsidRDefault="00E834BF"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15D2839E" w14:textId="77777777" w:rsidR="00E834BF" w:rsidRDefault="00E834BF" w:rsidP="004742F3">
            <w:pPr>
              <w:rPr>
                <w:rFonts w:ascii="Times" w:hAnsi="Times" w:cs="Times"/>
                <w:sz w:val="18"/>
                <w:szCs w:val="18"/>
                <w:lang w:val="en-GB"/>
              </w:rPr>
            </w:pPr>
            <w:r w:rsidRPr="00B85657">
              <w:rPr>
                <w:rFonts w:ascii="Times" w:hAnsi="Times" w:cs="Times"/>
                <w:sz w:val="18"/>
                <w:szCs w:val="18"/>
                <w:lang w:val="en-GB"/>
              </w:rPr>
              <w:t>Us</w:t>
            </w:r>
            <w:r>
              <w:rPr>
                <w:rFonts w:ascii="Times" w:hAnsi="Times" w:cs="Times"/>
                <w:sz w:val="18"/>
                <w:szCs w:val="18"/>
                <w:lang w:val="en-GB"/>
              </w:rPr>
              <w:t>e</w:t>
            </w:r>
            <w:r w:rsidRPr="00B85657">
              <w:rPr>
                <w:rFonts w:ascii="Times" w:hAnsi="Times" w:cs="Times"/>
                <w:sz w:val="18"/>
                <w:szCs w:val="18"/>
                <w:lang w:val="en-GB"/>
              </w:rPr>
              <w:t xml:space="preserve"> </w:t>
            </w:r>
            <w:r>
              <w:rPr>
                <w:rFonts w:ascii="Times" w:hAnsi="Times" w:cs="Times"/>
                <w:sz w:val="18"/>
                <w:szCs w:val="18"/>
                <w:lang w:val="en-GB"/>
              </w:rPr>
              <w:t>resources in construction area</w:t>
            </w:r>
            <w:r w:rsidRPr="00B85657">
              <w:rPr>
                <w:rFonts w:ascii="Times" w:hAnsi="Times" w:cs="Times"/>
                <w:sz w:val="18"/>
                <w:szCs w:val="18"/>
                <w:lang w:val="en-GB"/>
              </w:rPr>
              <w:t xml:space="preserve"> to make a</w:t>
            </w:r>
            <w:r>
              <w:rPr>
                <w:rFonts w:ascii="Times" w:hAnsi="Times" w:cs="Times"/>
                <w:sz w:val="18"/>
                <w:szCs w:val="18"/>
                <w:lang w:val="en-GB"/>
              </w:rPr>
              <w:t xml:space="preserve"> long and short line</w:t>
            </w:r>
            <w:r w:rsidRPr="00B85657">
              <w:rPr>
                <w:rFonts w:ascii="Times" w:hAnsi="Times" w:cs="Times"/>
                <w:sz w:val="18"/>
                <w:szCs w:val="18"/>
                <w:lang w:val="en-GB"/>
              </w:rPr>
              <w:t xml:space="preserve">. </w:t>
            </w:r>
          </w:p>
          <w:p w14:paraId="480FF70D" w14:textId="77777777" w:rsidR="00E834BF" w:rsidRDefault="00E834BF" w:rsidP="004742F3">
            <w:pPr>
              <w:rPr>
                <w:rFonts w:ascii="Times" w:hAnsi="Times" w:cs="Times"/>
                <w:sz w:val="18"/>
                <w:szCs w:val="18"/>
                <w:lang w:val="en-GB"/>
              </w:rPr>
            </w:pPr>
            <w:r>
              <w:rPr>
                <w:rFonts w:ascii="Times" w:hAnsi="Times" w:cs="Times"/>
                <w:sz w:val="18"/>
                <w:szCs w:val="18"/>
                <w:lang w:val="en-GB"/>
              </w:rPr>
              <w:t>Squirrel &amp; Giraffe worksheet – LA</w:t>
            </w:r>
          </w:p>
          <w:p w14:paraId="27859679" w14:textId="77777777" w:rsidR="00E834BF" w:rsidRPr="00B85657" w:rsidRDefault="00E834BF" w:rsidP="004742F3">
            <w:pPr>
              <w:rPr>
                <w:rFonts w:ascii="Times" w:hAnsi="Times" w:cs="Times"/>
                <w:sz w:val="18"/>
                <w:szCs w:val="18"/>
                <w:lang w:val="en-GB"/>
              </w:rPr>
            </w:pPr>
            <w:r>
              <w:rPr>
                <w:rFonts w:ascii="Times" w:hAnsi="Times" w:cs="Times"/>
                <w:sz w:val="18"/>
                <w:szCs w:val="18"/>
                <w:lang w:val="en-GB"/>
              </w:rPr>
              <w:t xml:space="preserve">Circle &amp; colour worksheet – MA </w:t>
            </w:r>
          </w:p>
          <w:p w14:paraId="4AEA7740" w14:textId="77777777" w:rsidR="00E834BF" w:rsidRPr="00B85657" w:rsidRDefault="00E834BF" w:rsidP="004742F3">
            <w:pPr>
              <w:rPr>
                <w:rFonts w:ascii="Times" w:hAnsi="Times" w:cs="Tahoma"/>
                <w:sz w:val="18"/>
              </w:rPr>
            </w:pPr>
          </w:p>
        </w:tc>
        <w:tc>
          <w:tcPr>
            <w:tcW w:w="3615" w:type="dxa"/>
            <w:gridSpan w:val="4"/>
            <w:vMerge/>
            <w:tcBorders>
              <w:left w:val="single" w:sz="4" w:space="0" w:color="auto"/>
              <w:bottom w:val="single" w:sz="4" w:space="0" w:color="auto"/>
              <w:right w:val="single" w:sz="4" w:space="0" w:color="auto"/>
            </w:tcBorders>
            <w:shd w:val="clear" w:color="auto" w:fill="auto"/>
          </w:tcPr>
          <w:p w14:paraId="1FED9D2E" w14:textId="77777777" w:rsidR="00E834BF" w:rsidRPr="007E36B9" w:rsidRDefault="00E834BF"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79B3B9C3" w14:textId="77777777" w:rsidR="00E834BF" w:rsidRDefault="00E834BF" w:rsidP="004742F3">
            <w:pPr>
              <w:rPr>
                <w:rFonts w:ascii="Times" w:hAnsi="Times" w:cs="Tahoma"/>
                <w:b/>
                <w:sz w:val="20"/>
                <w:lang w:val="cy-GB"/>
              </w:rPr>
            </w:pPr>
          </w:p>
        </w:tc>
      </w:tr>
      <w:tr w:rsidR="00E834BF" w14:paraId="5A78DBA4"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7EE637D8" w14:textId="77777777" w:rsidR="00E834BF" w:rsidRDefault="00E834BF" w:rsidP="004742F3">
            <w:pPr>
              <w:rPr>
                <w:rFonts w:ascii="Times" w:hAnsi="Times" w:cs="Tahoma"/>
                <w:sz w:val="18"/>
              </w:rPr>
            </w:pPr>
            <w:r w:rsidRPr="00D659B0">
              <w:rPr>
                <w:rFonts w:ascii="Times" w:hAnsi="Times" w:cs="Tahoma"/>
                <w:sz w:val="18"/>
              </w:rPr>
              <w:t>Curriculum coverage (range and skills)</w:t>
            </w:r>
          </w:p>
          <w:p w14:paraId="60F963DC" w14:textId="77777777" w:rsidR="00E834BF" w:rsidRPr="009E04B2" w:rsidRDefault="00E834BF" w:rsidP="004742F3">
            <w:pPr>
              <w:rPr>
                <w:rFonts w:ascii="Times" w:hAnsi="Times" w:cs="Tahoma"/>
                <w:sz w:val="18"/>
                <w:lang w:val="cy-GB"/>
              </w:rPr>
            </w:pPr>
            <w:r>
              <w:rPr>
                <w:rFonts w:ascii="Times" w:hAnsi="Times" w:cs="Tahoma"/>
                <w:sz w:val="18"/>
                <w:lang w:val="cy-GB"/>
              </w:rPr>
              <w:t xml:space="preserve">Using direct comparison of length. </w:t>
            </w:r>
          </w:p>
        </w:tc>
      </w:tr>
      <w:tr w:rsidR="00E834BF" w14:paraId="7E793A35"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698F11EB" w14:textId="77777777" w:rsidR="00E834BF" w:rsidRPr="0011353F" w:rsidRDefault="00E834BF" w:rsidP="004742F3">
            <w:pPr>
              <w:pStyle w:val="Heading2"/>
              <w:shd w:val="clear" w:color="auto" w:fill="F5F5F5"/>
              <w:spacing w:before="0" w:after="75"/>
              <w:textAlignment w:val="baseline"/>
              <w:outlineLvl w:val="1"/>
              <w:rPr>
                <w:rFonts w:ascii="Times" w:hAnsi="Times" w:cs="Times"/>
                <w:caps/>
                <w:color w:val="auto"/>
                <w:spacing w:val="20"/>
                <w:sz w:val="18"/>
                <w:szCs w:val="18"/>
              </w:rPr>
            </w:pPr>
            <w:r w:rsidRPr="0011353F">
              <w:rPr>
                <w:rFonts w:ascii="Times" w:hAnsi="Times" w:cs="Times"/>
                <w:color w:val="auto"/>
                <w:sz w:val="18"/>
                <w:szCs w:val="18"/>
              </w:rPr>
              <w:lastRenderedPageBreak/>
              <w:t>Literacy (LNF) Strand = Oracy across the curriculum</w:t>
            </w:r>
          </w:p>
          <w:p w14:paraId="30AF616D" w14:textId="77777777" w:rsidR="00E834BF" w:rsidRPr="0011353F" w:rsidRDefault="00E834BF" w:rsidP="004742F3">
            <w:pPr>
              <w:rPr>
                <w:rFonts w:ascii="Times" w:hAnsi="Times" w:cs="Times"/>
                <w:sz w:val="18"/>
                <w:szCs w:val="18"/>
              </w:rPr>
            </w:pPr>
            <w:r w:rsidRPr="0011353F">
              <w:rPr>
                <w:rFonts w:ascii="Times" w:hAnsi="Times" w:cs="Times"/>
                <w:sz w:val="18"/>
                <w:szCs w:val="18"/>
              </w:rPr>
              <w:t>Developing and presenting information and ideas: Talk about things they have made or done, explaining the process.</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53397281" w14:textId="77777777" w:rsidR="00E834BF" w:rsidRDefault="00E834BF" w:rsidP="004742F3">
            <w:pPr>
              <w:rPr>
                <w:rFonts w:ascii="Times" w:hAnsi="Times" w:cs="Tahoma"/>
                <w:sz w:val="18"/>
              </w:rPr>
            </w:pPr>
            <w:r w:rsidRPr="00780E7C">
              <w:rPr>
                <w:rFonts w:ascii="Times" w:hAnsi="Times" w:cs="Tahoma"/>
                <w:sz w:val="18"/>
              </w:rPr>
              <w:t>Numeracy</w:t>
            </w:r>
            <w:r>
              <w:rPr>
                <w:rFonts w:ascii="Times" w:hAnsi="Times" w:cs="Tahoma"/>
                <w:sz w:val="18"/>
              </w:rPr>
              <w:t xml:space="preserve"> (LNF) Strand = Using Measuring Skills </w:t>
            </w:r>
          </w:p>
          <w:p w14:paraId="5DEAABE2" w14:textId="77777777" w:rsidR="00E834BF" w:rsidRPr="00CF4DA6" w:rsidRDefault="00E834BF" w:rsidP="004742F3">
            <w:pPr>
              <w:shd w:val="clear" w:color="auto" w:fill="FFFFFF" w:themeFill="background1"/>
              <w:spacing w:after="225" w:line="336" w:lineRule="atLeast"/>
              <w:textAlignment w:val="baseline"/>
              <w:rPr>
                <w:rFonts w:ascii="Times" w:eastAsia="Times New Roman" w:hAnsi="Times" w:cs="Times"/>
                <w:color w:val="2D2D2D"/>
                <w:sz w:val="18"/>
                <w:szCs w:val="18"/>
                <w:lang w:val="en-GB" w:eastAsia="en-GB"/>
              </w:rPr>
            </w:pPr>
            <w:r w:rsidRPr="00CF4DA6">
              <w:rPr>
                <w:rFonts w:ascii="Times" w:eastAsia="Times New Roman" w:hAnsi="Times" w:cs="Times"/>
                <w:color w:val="2D2D2D"/>
                <w:sz w:val="18"/>
                <w:szCs w:val="18"/>
                <w:lang w:val="en-GB" w:eastAsia="en-GB"/>
              </w:rPr>
              <w:t>use direct comparisons with:</w:t>
            </w:r>
            <w:r>
              <w:rPr>
                <w:rFonts w:ascii="Times" w:eastAsia="Times New Roman" w:hAnsi="Times" w:cs="Times"/>
                <w:color w:val="2D2D2D"/>
                <w:sz w:val="18"/>
                <w:szCs w:val="18"/>
                <w:lang w:val="en-GB" w:eastAsia="en-GB"/>
              </w:rPr>
              <w:t xml:space="preserve"> </w:t>
            </w:r>
            <w:r w:rsidRPr="00CF4DA6">
              <w:rPr>
                <w:rFonts w:ascii="Times" w:eastAsia="Times New Roman" w:hAnsi="Times" w:cs="Times"/>
                <w:color w:val="2D2D2D"/>
                <w:sz w:val="18"/>
                <w:szCs w:val="18"/>
                <w:lang w:val="en-GB" w:eastAsia="en-GB"/>
              </w:rPr>
              <w:t>length, height and distance, </w:t>
            </w:r>
            <w:r w:rsidRPr="00CF4DA6">
              <w:rPr>
                <w:rFonts w:ascii="Times" w:eastAsia="Times New Roman" w:hAnsi="Times" w:cs="Times"/>
                <w:i/>
                <w:iCs/>
                <w:color w:val="2D2D2D"/>
                <w:sz w:val="18"/>
                <w:szCs w:val="18"/>
                <w:bdr w:val="none" w:sz="0" w:space="0" w:color="auto" w:frame="1"/>
                <w:lang w:val="en-GB" w:eastAsia="en-GB"/>
              </w:rPr>
              <w:t>e.g. longer/shorter than</w:t>
            </w:r>
          </w:p>
          <w:p w14:paraId="0ED0E1F5" w14:textId="77777777" w:rsidR="00E834BF" w:rsidRPr="00D659B0" w:rsidRDefault="00E834BF" w:rsidP="004742F3">
            <w:pPr>
              <w:rPr>
                <w:rFonts w:ascii="Times" w:hAnsi="Times" w:cs="Tahoma"/>
                <w:sz w:val="18"/>
              </w:rPr>
            </w:pPr>
          </w:p>
        </w:tc>
      </w:tr>
      <w:tr w:rsidR="00E834BF" w14:paraId="1B8729F5"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0BBB0B07" w14:textId="77777777" w:rsidR="00E834BF" w:rsidRDefault="00E834BF" w:rsidP="004742F3">
            <w:pPr>
              <w:rPr>
                <w:rFonts w:ascii="Times" w:hAnsi="Times" w:cs="Tahoma"/>
                <w:sz w:val="18"/>
              </w:rPr>
            </w:pPr>
            <w:r>
              <w:rPr>
                <w:rFonts w:ascii="Times" w:hAnsi="Times" w:cs="Tahoma"/>
                <w:sz w:val="18"/>
              </w:rPr>
              <w:t>DCF Strand 3.2 Creating</w:t>
            </w:r>
          </w:p>
          <w:p w14:paraId="21A2C41E" w14:textId="77777777" w:rsidR="00E834BF" w:rsidRPr="00BC65F3" w:rsidRDefault="00E834BF" w:rsidP="004742F3">
            <w:pPr>
              <w:rPr>
                <w:rFonts w:ascii="Times" w:hAnsi="Times" w:cs="Tahoma"/>
                <w:sz w:val="18"/>
              </w:rPr>
            </w:pPr>
            <w:r>
              <w:rPr>
                <w:rFonts w:ascii="Times" w:hAnsi="Times" w:cs="Tahoma"/>
                <w:sz w:val="18"/>
              </w:rPr>
              <w:t>Using appropriate software to capture images.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7C4A6BB1" w14:textId="77777777" w:rsidR="00E834BF" w:rsidRDefault="00E834BF" w:rsidP="004742F3">
            <w:pPr>
              <w:rPr>
                <w:rFonts w:ascii="Times" w:hAnsi="Times" w:cs="Tahoma"/>
                <w:sz w:val="18"/>
              </w:rPr>
            </w:pPr>
            <w:r>
              <w:rPr>
                <w:rFonts w:ascii="Times" w:hAnsi="Times" w:cs="Tahoma"/>
                <w:sz w:val="18"/>
              </w:rPr>
              <w:t>Thinking</w:t>
            </w:r>
          </w:p>
          <w:p w14:paraId="4E12595D" w14:textId="77777777" w:rsidR="00E834BF" w:rsidRPr="00543E9C" w:rsidRDefault="00E834BF" w:rsidP="004742F3">
            <w:pPr>
              <w:rPr>
                <w:rFonts w:ascii="Times" w:hAnsi="Times" w:cs="Tahoma"/>
                <w:sz w:val="18"/>
              </w:rPr>
            </w:pPr>
            <w:r>
              <w:rPr>
                <w:rFonts w:ascii="Times" w:hAnsi="Times" w:cs="Tahoma"/>
                <w:sz w:val="18"/>
              </w:rPr>
              <w:t xml:space="preserve">Consider similarities and differences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30FB2C90" w14:textId="77777777" w:rsidR="00E834BF" w:rsidRDefault="00E834BF" w:rsidP="004742F3">
            <w:pPr>
              <w:rPr>
                <w:rFonts w:ascii="Times" w:hAnsi="Times" w:cs="Tahoma"/>
                <w:sz w:val="18"/>
              </w:rPr>
            </w:pPr>
            <w:r w:rsidRPr="00D659B0">
              <w:rPr>
                <w:rFonts w:ascii="Times" w:hAnsi="Times" w:cs="Tahoma"/>
                <w:sz w:val="18"/>
              </w:rPr>
              <w:t>ESDGC</w:t>
            </w:r>
          </w:p>
          <w:p w14:paraId="2EE959BE" w14:textId="77777777" w:rsidR="00E834BF" w:rsidRPr="00543E9C" w:rsidRDefault="00E834BF" w:rsidP="004742F3">
            <w:pPr>
              <w:rPr>
                <w:rFonts w:ascii="Times" w:hAnsi="Times" w:cs="Tahoma"/>
                <w:sz w:val="18"/>
              </w:rPr>
            </w:pPr>
            <w:r>
              <w:rPr>
                <w:rFonts w:ascii="Times" w:hAnsi="Times" w:cs="Tahoma"/>
                <w:sz w:val="18"/>
              </w:rPr>
              <w:t xml:space="preserve">Exploring the idea of helping others.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4924A829" w14:textId="77777777" w:rsidR="00E834BF" w:rsidRDefault="00E834BF" w:rsidP="004742F3">
            <w:pPr>
              <w:rPr>
                <w:rFonts w:ascii="Times" w:hAnsi="Times" w:cs="Tahoma"/>
                <w:sz w:val="18"/>
              </w:rPr>
            </w:pPr>
            <w:r w:rsidRPr="00D659B0">
              <w:rPr>
                <w:rFonts w:ascii="Times" w:hAnsi="Times" w:cs="Tahoma"/>
                <w:sz w:val="18"/>
              </w:rPr>
              <w:t>YCC</w:t>
            </w:r>
          </w:p>
          <w:p w14:paraId="1E541A71" w14:textId="77777777" w:rsidR="00E834BF" w:rsidRPr="00D659B0" w:rsidRDefault="00E834BF" w:rsidP="004742F3">
            <w:pPr>
              <w:rPr>
                <w:rFonts w:ascii="Times" w:hAnsi="Times" w:cs="Tahoma"/>
                <w:sz w:val="18"/>
                <w:highlight w:val="green"/>
              </w:rPr>
            </w:pPr>
            <w:r>
              <w:rPr>
                <w:rFonts w:ascii="Times" w:hAnsi="Times" w:cs="Tahoma"/>
                <w:sz w:val="18"/>
                <w:highlight w:val="green"/>
              </w:rPr>
              <w:t>Using Welsh Language words, Byr a Hir</w:t>
            </w:r>
          </w:p>
        </w:tc>
      </w:tr>
    </w:tbl>
    <w:p w14:paraId="2B616BBB" w14:textId="77777777" w:rsidR="00E834BF" w:rsidRDefault="00E834BF" w:rsidP="00E834BF"/>
    <w:tbl>
      <w:tblPr>
        <w:tblStyle w:val="TableGrid"/>
        <w:tblW w:w="0" w:type="auto"/>
        <w:jc w:val="center"/>
        <w:tblLook w:val="00A0" w:firstRow="1" w:lastRow="0" w:firstColumn="1" w:lastColumn="0" w:noHBand="0" w:noVBand="0"/>
      </w:tblPr>
      <w:tblGrid>
        <w:gridCol w:w="1583"/>
        <w:gridCol w:w="217"/>
        <w:gridCol w:w="243"/>
        <w:gridCol w:w="618"/>
        <w:gridCol w:w="502"/>
        <w:gridCol w:w="265"/>
        <w:gridCol w:w="433"/>
        <w:gridCol w:w="342"/>
        <w:gridCol w:w="481"/>
        <w:gridCol w:w="148"/>
        <w:gridCol w:w="219"/>
        <w:gridCol w:w="95"/>
        <w:gridCol w:w="1038"/>
        <w:gridCol w:w="672"/>
        <w:gridCol w:w="756"/>
        <w:gridCol w:w="156"/>
        <w:gridCol w:w="205"/>
        <w:gridCol w:w="1043"/>
      </w:tblGrid>
      <w:tr w:rsidR="003E77D5" w14:paraId="7E414311"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7C010D61" w14:textId="77777777" w:rsidR="003E77D5" w:rsidRDefault="003E77D5" w:rsidP="004742F3">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4F6B3E65" w14:textId="77777777" w:rsidR="003E77D5" w:rsidRDefault="003E77D5" w:rsidP="004742F3">
            <w:r>
              <w:t>Paul Bashford</w:t>
            </w:r>
          </w:p>
        </w:tc>
        <w:tc>
          <w:tcPr>
            <w:tcW w:w="1162" w:type="dxa"/>
            <w:gridSpan w:val="2"/>
            <w:tcBorders>
              <w:top w:val="single" w:sz="4" w:space="0" w:color="auto"/>
              <w:left w:val="nil"/>
              <w:bottom w:val="nil"/>
              <w:right w:val="nil"/>
            </w:tcBorders>
            <w:vAlign w:val="bottom"/>
          </w:tcPr>
          <w:p w14:paraId="604581C8" w14:textId="77777777" w:rsidR="003E77D5" w:rsidRDefault="003E77D5" w:rsidP="004742F3">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6590AE5F" w14:textId="77777777" w:rsidR="003E77D5" w:rsidRDefault="003E77D5" w:rsidP="004742F3">
            <w:pPr>
              <w:rPr>
                <w:rFonts w:ascii="Times" w:hAnsi="Times" w:cs="Tahoma"/>
                <w:b/>
                <w:sz w:val="18"/>
                <w:lang w:val="cy-GB"/>
              </w:rPr>
            </w:pPr>
            <w:r>
              <w:rPr>
                <w:rFonts w:ascii="Times" w:hAnsi="Times" w:cs="Tahoma"/>
                <w:b/>
                <w:sz w:val="18"/>
                <w:lang w:val="cy-GB"/>
              </w:rPr>
              <w:t>61118-1-1</w:t>
            </w:r>
          </w:p>
        </w:tc>
        <w:tc>
          <w:tcPr>
            <w:tcW w:w="732" w:type="dxa"/>
            <w:gridSpan w:val="2"/>
            <w:tcBorders>
              <w:top w:val="single" w:sz="4" w:space="0" w:color="auto"/>
              <w:left w:val="nil"/>
              <w:bottom w:val="nil"/>
              <w:right w:val="nil"/>
            </w:tcBorders>
            <w:vAlign w:val="bottom"/>
          </w:tcPr>
          <w:p w14:paraId="7A7E4EBF" w14:textId="77777777" w:rsidR="003E77D5" w:rsidRDefault="003E77D5" w:rsidP="004742F3">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5A9FE63A" w14:textId="77777777" w:rsidR="003E77D5" w:rsidRDefault="003E77D5" w:rsidP="004742F3">
            <w:r>
              <w:t>07/11/2018</w:t>
            </w:r>
          </w:p>
        </w:tc>
        <w:tc>
          <w:tcPr>
            <w:tcW w:w="687" w:type="dxa"/>
            <w:tcBorders>
              <w:top w:val="single" w:sz="4" w:space="0" w:color="auto"/>
              <w:left w:val="nil"/>
              <w:bottom w:val="nil"/>
              <w:right w:val="nil"/>
            </w:tcBorders>
            <w:vAlign w:val="bottom"/>
          </w:tcPr>
          <w:p w14:paraId="43502E30" w14:textId="77777777" w:rsidR="003E77D5" w:rsidRDefault="003E77D5" w:rsidP="004742F3">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7608CF96" w14:textId="77777777" w:rsidR="003E77D5" w:rsidRDefault="003E77D5" w:rsidP="004742F3">
            <w:r>
              <w:t>Year 1</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B1099C3" w14:textId="77777777" w:rsidR="003E77D5" w:rsidRPr="007E36B9" w:rsidRDefault="003E77D5"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56E7B9CF" w14:textId="77777777" w:rsidR="003E77D5" w:rsidRPr="007E36B9" w:rsidRDefault="003E77D5" w:rsidP="004742F3">
            <w:pPr>
              <w:pStyle w:val="Heading1"/>
              <w:framePr w:hSpace="0" w:wrap="auto" w:hAnchor="text" w:yAlign="inline"/>
              <w:jc w:val="center"/>
              <w:outlineLvl w:val="0"/>
              <w:rPr>
                <w:rFonts w:ascii="Times" w:hAnsi="Times" w:cs="Tahoma"/>
                <w:b/>
                <w:sz w:val="22"/>
                <w:lang w:val="cy-GB"/>
              </w:rPr>
            </w:pPr>
          </w:p>
          <w:p w14:paraId="12D03097" w14:textId="77777777" w:rsidR="003E77D5" w:rsidRPr="007E36B9" w:rsidRDefault="003E77D5"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57E4C408" w14:textId="77777777" w:rsidR="003E77D5" w:rsidRDefault="003E77D5" w:rsidP="004742F3">
            <w:pPr>
              <w:jc w:val="center"/>
            </w:pPr>
          </w:p>
        </w:tc>
      </w:tr>
      <w:tr w:rsidR="003E77D5" w14:paraId="78C34860" w14:textId="77777777" w:rsidTr="004742F3">
        <w:trPr>
          <w:trHeight w:val="340"/>
          <w:jc w:val="center"/>
        </w:trPr>
        <w:tc>
          <w:tcPr>
            <w:tcW w:w="4065" w:type="dxa"/>
            <w:gridSpan w:val="6"/>
            <w:tcBorders>
              <w:top w:val="nil"/>
              <w:left w:val="single" w:sz="4" w:space="0" w:color="auto"/>
              <w:bottom w:val="nil"/>
              <w:right w:val="nil"/>
            </w:tcBorders>
            <w:vAlign w:val="bottom"/>
          </w:tcPr>
          <w:p w14:paraId="28B6CD0D" w14:textId="77777777" w:rsidR="003E77D5" w:rsidRDefault="003E77D5" w:rsidP="004742F3"/>
        </w:tc>
        <w:tc>
          <w:tcPr>
            <w:tcW w:w="1790" w:type="dxa"/>
            <w:gridSpan w:val="2"/>
            <w:tcBorders>
              <w:top w:val="dashSmallGap" w:sz="4" w:space="0" w:color="auto"/>
              <w:left w:val="nil"/>
              <w:bottom w:val="nil"/>
              <w:right w:val="nil"/>
            </w:tcBorders>
            <w:vAlign w:val="bottom"/>
          </w:tcPr>
          <w:p w14:paraId="07E53887" w14:textId="77777777" w:rsidR="003E77D5" w:rsidRDefault="003E77D5" w:rsidP="004742F3"/>
        </w:tc>
        <w:tc>
          <w:tcPr>
            <w:tcW w:w="1295" w:type="dxa"/>
            <w:gridSpan w:val="4"/>
            <w:tcBorders>
              <w:top w:val="nil"/>
              <w:left w:val="nil"/>
              <w:bottom w:val="nil"/>
              <w:right w:val="nil"/>
            </w:tcBorders>
            <w:vAlign w:val="bottom"/>
          </w:tcPr>
          <w:p w14:paraId="7FB64D7C" w14:textId="77777777" w:rsidR="003E77D5" w:rsidRDefault="003E77D5" w:rsidP="004742F3"/>
        </w:tc>
        <w:tc>
          <w:tcPr>
            <w:tcW w:w="1538" w:type="dxa"/>
            <w:tcBorders>
              <w:top w:val="dashSmallGap" w:sz="4" w:space="0" w:color="auto"/>
              <w:left w:val="nil"/>
              <w:bottom w:val="nil"/>
              <w:right w:val="nil"/>
            </w:tcBorders>
            <w:vAlign w:val="bottom"/>
          </w:tcPr>
          <w:p w14:paraId="0FC781F7" w14:textId="77777777" w:rsidR="003E77D5" w:rsidRDefault="003E77D5" w:rsidP="004742F3"/>
        </w:tc>
        <w:tc>
          <w:tcPr>
            <w:tcW w:w="687" w:type="dxa"/>
            <w:tcBorders>
              <w:top w:val="nil"/>
              <w:left w:val="nil"/>
              <w:bottom w:val="nil"/>
              <w:right w:val="nil"/>
            </w:tcBorders>
            <w:vAlign w:val="bottom"/>
          </w:tcPr>
          <w:p w14:paraId="73D19434" w14:textId="77777777" w:rsidR="003E77D5" w:rsidRDefault="003E77D5" w:rsidP="004742F3"/>
        </w:tc>
        <w:tc>
          <w:tcPr>
            <w:tcW w:w="2276" w:type="dxa"/>
            <w:gridSpan w:val="3"/>
            <w:tcBorders>
              <w:top w:val="dashSmallGap" w:sz="4" w:space="0" w:color="auto"/>
              <w:left w:val="nil"/>
              <w:bottom w:val="nil"/>
              <w:right w:val="single" w:sz="4" w:space="0" w:color="auto"/>
            </w:tcBorders>
          </w:tcPr>
          <w:p w14:paraId="4A2F86ED" w14:textId="77777777" w:rsidR="003E77D5" w:rsidRDefault="003E77D5" w:rsidP="004742F3"/>
        </w:tc>
        <w:tc>
          <w:tcPr>
            <w:tcW w:w="2519" w:type="dxa"/>
            <w:vMerge/>
            <w:tcBorders>
              <w:left w:val="single" w:sz="4" w:space="0" w:color="auto"/>
              <w:right w:val="single" w:sz="4" w:space="0" w:color="auto"/>
            </w:tcBorders>
            <w:shd w:val="clear" w:color="auto" w:fill="A6A6A6" w:themeFill="background1" w:themeFillShade="A6"/>
          </w:tcPr>
          <w:p w14:paraId="1C580BA4" w14:textId="77777777" w:rsidR="003E77D5" w:rsidRDefault="003E77D5" w:rsidP="004742F3"/>
        </w:tc>
      </w:tr>
      <w:tr w:rsidR="003E77D5" w14:paraId="679439C3" w14:textId="77777777" w:rsidTr="004742F3">
        <w:trPr>
          <w:trHeight w:val="340"/>
          <w:jc w:val="center"/>
        </w:trPr>
        <w:tc>
          <w:tcPr>
            <w:tcW w:w="2090" w:type="dxa"/>
            <w:gridSpan w:val="3"/>
            <w:tcBorders>
              <w:top w:val="nil"/>
              <w:left w:val="single" w:sz="4" w:space="0" w:color="auto"/>
              <w:bottom w:val="nil"/>
              <w:right w:val="nil"/>
            </w:tcBorders>
            <w:vAlign w:val="bottom"/>
          </w:tcPr>
          <w:p w14:paraId="76BC74BF" w14:textId="77777777" w:rsidR="003E77D5" w:rsidRDefault="003E77D5" w:rsidP="004742F3">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36D7B68D" w14:textId="77777777" w:rsidR="003E77D5" w:rsidRPr="0011353F" w:rsidRDefault="003E77D5" w:rsidP="004742F3">
            <w:pPr>
              <w:rPr>
                <w:rFonts w:ascii="Times" w:hAnsi="Times" w:cs="Times"/>
                <w:sz w:val="18"/>
                <w:szCs w:val="18"/>
              </w:rPr>
            </w:pPr>
            <w:r w:rsidRPr="0011353F">
              <w:rPr>
                <w:rFonts w:ascii="Times" w:hAnsi="Times" w:cs="Times"/>
                <w:sz w:val="18"/>
                <w:szCs w:val="18"/>
              </w:rPr>
              <w:t>Establish classroom presence; develop positive relationships with children and staff</w:t>
            </w:r>
          </w:p>
        </w:tc>
        <w:tc>
          <w:tcPr>
            <w:tcW w:w="1295" w:type="dxa"/>
            <w:gridSpan w:val="4"/>
            <w:tcBorders>
              <w:top w:val="nil"/>
              <w:left w:val="nil"/>
              <w:bottom w:val="nil"/>
              <w:right w:val="nil"/>
            </w:tcBorders>
            <w:vAlign w:val="bottom"/>
          </w:tcPr>
          <w:p w14:paraId="0C83201C" w14:textId="77777777" w:rsidR="003E77D5" w:rsidRDefault="003E77D5" w:rsidP="004742F3">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1D738055" w14:textId="77777777" w:rsidR="003E77D5" w:rsidRDefault="003E77D5" w:rsidP="004742F3">
            <w:r>
              <w:t>23</w:t>
            </w:r>
          </w:p>
        </w:tc>
        <w:tc>
          <w:tcPr>
            <w:tcW w:w="687" w:type="dxa"/>
            <w:tcBorders>
              <w:top w:val="nil"/>
              <w:left w:val="nil"/>
              <w:bottom w:val="nil"/>
              <w:right w:val="nil"/>
            </w:tcBorders>
            <w:vAlign w:val="bottom"/>
          </w:tcPr>
          <w:p w14:paraId="730EEC28" w14:textId="77777777" w:rsidR="003E77D5" w:rsidRDefault="003E77D5" w:rsidP="004742F3">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1E86ABFA" w14:textId="77777777" w:rsidR="003E77D5" w:rsidRDefault="003E77D5" w:rsidP="004742F3">
            <w:r>
              <w:t>5 – 6 Years</w:t>
            </w:r>
          </w:p>
        </w:tc>
        <w:tc>
          <w:tcPr>
            <w:tcW w:w="2519" w:type="dxa"/>
            <w:vMerge/>
            <w:tcBorders>
              <w:left w:val="single" w:sz="4" w:space="0" w:color="auto"/>
              <w:right w:val="single" w:sz="4" w:space="0" w:color="auto"/>
            </w:tcBorders>
            <w:shd w:val="clear" w:color="auto" w:fill="A6A6A6" w:themeFill="background1" w:themeFillShade="A6"/>
          </w:tcPr>
          <w:p w14:paraId="2F804999" w14:textId="77777777" w:rsidR="003E77D5" w:rsidRDefault="003E77D5" w:rsidP="004742F3"/>
        </w:tc>
      </w:tr>
      <w:tr w:rsidR="003E77D5" w14:paraId="0F911739"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3C78DD1C" w14:textId="77777777" w:rsidR="003E77D5" w:rsidRDefault="003E77D5"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03C74AE6" w14:textId="77777777" w:rsidR="003E77D5" w:rsidRDefault="003E77D5" w:rsidP="004742F3"/>
        </w:tc>
      </w:tr>
      <w:tr w:rsidR="003E77D5" w14:paraId="2EF9F8A7"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4ABFD" w14:textId="77777777" w:rsidR="003E77D5" w:rsidRPr="00E131D4" w:rsidRDefault="003E77D5"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B6F14A" w14:textId="77777777" w:rsidR="003E77D5" w:rsidRPr="00AA263A" w:rsidRDefault="003E77D5" w:rsidP="004742F3">
            <w:pPr>
              <w:rPr>
                <w:sz w:val="18"/>
                <w:szCs w:val="18"/>
              </w:rPr>
            </w:pPr>
            <w:r>
              <w:rPr>
                <w:sz w:val="18"/>
                <w:szCs w:val="18"/>
              </w:rPr>
              <w:t xml:space="preserve">To order multiple items from shortest to longest.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35855" w14:textId="77777777" w:rsidR="003E77D5" w:rsidRPr="00144FE5" w:rsidRDefault="003E77D5"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70946A" w14:textId="77777777" w:rsidR="003E77D5" w:rsidRDefault="003E77D5" w:rsidP="004742F3">
            <w:pPr>
              <w:rPr>
                <w:rFonts w:ascii="Times" w:hAnsi="Times" w:cs="Times"/>
                <w:sz w:val="18"/>
                <w:szCs w:val="18"/>
              </w:rPr>
            </w:pPr>
            <w:r>
              <w:rPr>
                <w:rFonts w:ascii="Times" w:hAnsi="Times" w:cs="Times"/>
                <w:sz w:val="18"/>
                <w:szCs w:val="18"/>
              </w:rPr>
              <w:t xml:space="preserve"> I can put a variety of objects in order of their length</w:t>
            </w:r>
          </w:p>
          <w:p w14:paraId="25FA70B0" w14:textId="77777777" w:rsidR="003E77D5" w:rsidRDefault="003E77D5" w:rsidP="004742F3">
            <w:pPr>
              <w:rPr>
                <w:rFonts w:ascii="Times" w:hAnsi="Times" w:cs="Times"/>
                <w:sz w:val="18"/>
                <w:szCs w:val="18"/>
              </w:rPr>
            </w:pPr>
          </w:p>
          <w:p w14:paraId="13C1E309" w14:textId="77777777" w:rsidR="003E77D5" w:rsidRDefault="003E77D5" w:rsidP="004742F3">
            <w:pPr>
              <w:rPr>
                <w:rFonts w:ascii="Times" w:hAnsi="Times" w:cs="Times"/>
                <w:sz w:val="18"/>
                <w:szCs w:val="18"/>
              </w:rPr>
            </w:pPr>
            <w:r>
              <w:rPr>
                <w:rFonts w:ascii="Times" w:hAnsi="Times" w:cs="Times"/>
                <w:sz w:val="18"/>
                <w:szCs w:val="18"/>
              </w:rPr>
              <w:t>I can cut and stick the belts from the smallest to the shortest</w:t>
            </w:r>
          </w:p>
          <w:p w14:paraId="102F949B" w14:textId="77777777" w:rsidR="003E77D5" w:rsidRDefault="003E77D5" w:rsidP="004742F3">
            <w:pPr>
              <w:rPr>
                <w:rFonts w:ascii="Times" w:hAnsi="Times" w:cs="Times"/>
                <w:sz w:val="18"/>
                <w:szCs w:val="18"/>
              </w:rPr>
            </w:pPr>
          </w:p>
          <w:p w14:paraId="0C64CAF7" w14:textId="77777777" w:rsidR="003E77D5" w:rsidRDefault="003E77D5" w:rsidP="004742F3">
            <w:pPr>
              <w:rPr>
                <w:rFonts w:ascii="Times" w:hAnsi="Times" w:cs="Times"/>
                <w:sz w:val="18"/>
                <w:szCs w:val="18"/>
              </w:rPr>
            </w:pPr>
            <w:r>
              <w:rPr>
                <w:rFonts w:ascii="Times" w:hAnsi="Times" w:cs="Times"/>
                <w:sz w:val="18"/>
                <w:szCs w:val="18"/>
              </w:rPr>
              <w:t>I can tell when to things are equal in length.</w:t>
            </w:r>
          </w:p>
          <w:p w14:paraId="11CB123E" w14:textId="77777777" w:rsidR="003E77D5" w:rsidRDefault="003E77D5" w:rsidP="004742F3">
            <w:pPr>
              <w:rPr>
                <w:rFonts w:ascii="Times" w:hAnsi="Times" w:cs="Times"/>
                <w:sz w:val="18"/>
                <w:szCs w:val="18"/>
              </w:rPr>
            </w:pPr>
          </w:p>
          <w:p w14:paraId="368783F4" w14:textId="77777777" w:rsidR="003E77D5" w:rsidRPr="00AA263A" w:rsidRDefault="003E77D5" w:rsidP="004742F3">
            <w:pPr>
              <w:rPr>
                <w:rFonts w:ascii="Times" w:hAnsi="Times" w:cs="Times"/>
                <w:sz w:val="18"/>
                <w:szCs w:val="18"/>
              </w:rPr>
            </w:pP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00A9" w14:textId="77777777" w:rsidR="003E77D5" w:rsidRDefault="003E77D5"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BFEC7" w14:textId="77777777" w:rsidR="003E77D5" w:rsidRPr="00642324" w:rsidRDefault="003E77D5" w:rsidP="004742F3">
            <w:pPr>
              <w:rPr>
                <w:rFonts w:ascii="Times" w:hAnsi="Times" w:cs="Times"/>
                <w:sz w:val="18"/>
                <w:szCs w:val="18"/>
              </w:rPr>
            </w:pPr>
            <w:r>
              <w:rPr>
                <w:rFonts w:ascii="Times" w:hAnsi="Times" w:cs="Times"/>
                <w:sz w:val="18"/>
                <w:szCs w:val="18"/>
              </w:rPr>
              <w:t xml:space="preserve">Chair will be available for Leo during carpet time. </w:t>
            </w:r>
          </w:p>
        </w:tc>
      </w:tr>
      <w:tr w:rsidR="003E77D5" w14:paraId="51A6CCD0"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C4E8EC" w14:textId="77777777" w:rsidR="003E77D5" w:rsidRPr="00D659B0" w:rsidRDefault="003E77D5"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287FCD" w14:textId="77777777" w:rsidR="003E77D5" w:rsidRPr="00D659B0" w:rsidRDefault="003E77D5"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BB9BB0" w14:textId="77777777" w:rsidR="003E77D5" w:rsidRPr="00D659B0" w:rsidRDefault="003E77D5" w:rsidP="004742F3">
            <w:pPr>
              <w:jc w:val="center"/>
              <w:rPr>
                <w:rFonts w:ascii="Times" w:hAnsi="Times" w:cs="Tahoma"/>
                <w:b/>
                <w:sz w:val="18"/>
              </w:rPr>
            </w:pPr>
            <w:r w:rsidRPr="00D659B0">
              <w:rPr>
                <w:rFonts w:ascii="Times" w:hAnsi="Times" w:cs="Tahoma"/>
                <w:b/>
                <w:sz w:val="18"/>
              </w:rPr>
              <w:t xml:space="preserve">Resources/ </w:t>
            </w:r>
          </w:p>
          <w:p w14:paraId="57507BF6" w14:textId="77777777" w:rsidR="003E77D5" w:rsidRPr="00D659B0" w:rsidRDefault="003E77D5"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08214" w14:textId="77777777" w:rsidR="003E77D5" w:rsidRPr="00D659B0" w:rsidRDefault="003E77D5" w:rsidP="004742F3">
            <w:pPr>
              <w:jc w:val="center"/>
              <w:rPr>
                <w:rFonts w:ascii="Times" w:hAnsi="Times" w:cs="Tahoma"/>
                <w:b/>
                <w:sz w:val="20"/>
              </w:rPr>
            </w:pPr>
            <w:r w:rsidRPr="00D659B0">
              <w:rPr>
                <w:rFonts w:ascii="Times" w:hAnsi="Times" w:cs="Tahoma"/>
                <w:b/>
                <w:sz w:val="20"/>
              </w:rPr>
              <w:t>Assessment for Learning (strategies and opportunities)</w:t>
            </w:r>
          </w:p>
          <w:p w14:paraId="1F7B20D2" w14:textId="77777777" w:rsidR="003E77D5" w:rsidRPr="00D659B0" w:rsidRDefault="003E77D5" w:rsidP="004742F3">
            <w:pPr>
              <w:jc w:val="center"/>
              <w:rPr>
                <w:rFonts w:ascii="Times" w:hAnsi="Times" w:cs="Tahoma"/>
                <w:b/>
                <w:sz w:val="20"/>
              </w:rPr>
            </w:pPr>
          </w:p>
        </w:tc>
      </w:tr>
      <w:tr w:rsidR="003E77D5" w14:paraId="6423E7D6"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070C2E11" w14:textId="77777777" w:rsidR="003E77D5" w:rsidRDefault="003E77D5"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p>
          <w:p w14:paraId="7950083B" w14:textId="77777777" w:rsidR="003E77D5" w:rsidRDefault="003E77D5" w:rsidP="004742F3">
            <w:pPr>
              <w:rPr>
                <w:lang w:val="en-GB"/>
              </w:rPr>
            </w:pPr>
          </w:p>
          <w:p w14:paraId="0E58B945" w14:textId="336F41A1" w:rsidR="003E77D5" w:rsidRDefault="003E77D5" w:rsidP="004742F3">
            <w:pPr>
              <w:rPr>
                <w:rFonts w:ascii="Times" w:hAnsi="Times" w:cs="Times"/>
                <w:sz w:val="18"/>
                <w:szCs w:val="18"/>
                <w:lang w:val="en-GB"/>
              </w:rPr>
            </w:pPr>
            <w:r>
              <w:rPr>
                <w:rFonts w:ascii="Times" w:hAnsi="Times" w:cs="Times"/>
                <w:sz w:val="18"/>
                <w:szCs w:val="18"/>
                <w:lang w:val="en-GB"/>
              </w:rPr>
              <w:t xml:space="preserve">Recap </w:t>
            </w:r>
            <w:r w:rsidR="00ED159F">
              <w:rPr>
                <w:rFonts w:ascii="Times" w:hAnsi="Times" w:cs="Times"/>
                <w:sz w:val="18"/>
                <w:szCs w:val="18"/>
                <w:lang w:val="en-GB"/>
              </w:rPr>
              <w:t>yesterday’s</w:t>
            </w:r>
            <w:r>
              <w:rPr>
                <w:rFonts w:ascii="Times" w:hAnsi="Times" w:cs="Times"/>
                <w:sz w:val="18"/>
                <w:szCs w:val="18"/>
                <w:lang w:val="en-GB"/>
              </w:rPr>
              <w:t xml:space="preserve"> lesson on long and short. Think, pair, share – to recall the key words that they learnt yesterday. </w:t>
            </w:r>
          </w:p>
          <w:p w14:paraId="7CC84D07" w14:textId="77777777" w:rsidR="003E77D5" w:rsidRDefault="003E77D5" w:rsidP="004742F3">
            <w:pPr>
              <w:rPr>
                <w:rFonts w:ascii="Times" w:hAnsi="Times" w:cs="Times"/>
                <w:sz w:val="18"/>
                <w:szCs w:val="18"/>
                <w:lang w:val="en-GB"/>
              </w:rPr>
            </w:pPr>
            <w:r>
              <w:rPr>
                <w:rFonts w:ascii="Times" w:hAnsi="Times" w:cs="Times"/>
                <w:sz w:val="18"/>
                <w:szCs w:val="18"/>
                <w:lang w:val="en-GB"/>
              </w:rPr>
              <w:t xml:space="preserve">George the giant has sent an email thanking Y1 for his new belt but mentioning that he is still struggling to understand the concept of shortest and longest- shared read the email. </w:t>
            </w:r>
          </w:p>
          <w:p w14:paraId="2B3FF1E4" w14:textId="77777777" w:rsidR="003E77D5" w:rsidRDefault="003E77D5" w:rsidP="004742F3">
            <w:pPr>
              <w:rPr>
                <w:rFonts w:ascii="Times" w:hAnsi="Times" w:cs="Times"/>
                <w:sz w:val="18"/>
                <w:szCs w:val="18"/>
                <w:lang w:val="en-GB"/>
              </w:rPr>
            </w:pPr>
            <w:r>
              <w:rPr>
                <w:rFonts w:ascii="Times" w:hAnsi="Times" w:cs="Times"/>
                <w:sz w:val="18"/>
                <w:szCs w:val="18"/>
                <w:lang w:val="en-GB"/>
              </w:rPr>
              <w:t>TA to bring in box of goodies as we finish reading.</w:t>
            </w:r>
          </w:p>
          <w:p w14:paraId="4F2F847B" w14:textId="77777777" w:rsidR="003E77D5" w:rsidRDefault="003E77D5" w:rsidP="004742F3">
            <w:pPr>
              <w:rPr>
                <w:rFonts w:ascii="Times" w:hAnsi="Times" w:cs="Times"/>
                <w:sz w:val="18"/>
                <w:szCs w:val="18"/>
                <w:lang w:val="en-GB"/>
              </w:rPr>
            </w:pPr>
            <w:r>
              <w:rPr>
                <w:rFonts w:ascii="Times" w:hAnsi="Times" w:cs="Times"/>
                <w:sz w:val="18"/>
                <w:szCs w:val="18"/>
                <w:lang w:val="en-GB"/>
              </w:rPr>
              <w:t xml:space="preserve">A box has been posted by George which contains multiple giants sized items that need to be ordered by length. </w:t>
            </w:r>
          </w:p>
          <w:p w14:paraId="6CFA358D" w14:textId="77777777" w:rsidR="003E77D5" w:rsidRPr="00DC1A4C" w:rsidRDefault="003E77D5" w:rsidP="004742F3">
            <w:pPr>
              <w:rPr>
                <w:rFonts w:ascii="Times" w:hAnsi="Times" w:cs="Times"/>
                <w:sz w:val="18"/>
                <w:szCs w:val="18"/>
                <w:lang w:val="en-GB"/>
              </w:rPr>
            </w:pPr>
            <w:r>
              <w:rPr>
                <w:rFonts w:ascii="Times" w:hAnsi="Times" w:cs="Times"/>
                <w:sz w:val="18"/>
                <w:szCs w:val="18"/>
                <w:lang w:val="en-GB"/>
              </w:rPr>
              <w:t xml:space="preserve">Use 4 items from the box as an example. Introduce the idea that when you compare length the items might be the same length use the word equal. </w:t>
            </w:r>
          </w:p>
        </w:tc>
        <w:tc>
          <w:tcPr>
            <w:tcW w:w="3515" w:type="dxa"/>
            <w:gridSpan w:val="6"/>
            <w:tcBorders>
              <w:top w:val="single" w:sz="4" w:space="0" w:color="auto"/>
              <w:left w:val="single" w:sz="4" w:space="0" w:color="auto"/>
              <w:bottom w:val="nil"/>
              <w:right w:val="single" w:sz="4" w:space="0" w:color="auto"/>
            </w:tcBorders>
            <w:shd w:val="clear" w:color="auto" w:fill="auto"/>
          </w:tcPr>
          <w:p w14:paraId="55E55E61" w14:textId="77777777" w:rsidR="003E77D5" w:rsidRDefault="003E77D5"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5B628854" w14:textId="77777777" w:rsidR="003E77D5" w:rsidRDefault="003E77D5" w:rsidP="004742F3">
            <w:pPr>
              <w:rPr>
                <w:rFonts w:ascii="Times" w:hAnsi="Times" w:cs="Tahoma"/>
                <w:sz w:val="18"/>
              </w:rPr>
            </w:pPr>
          </w:p>
          <w:p w14:paraId="6E14D73A" w14:textId="77777777" w:rsidR="003E77D5" w:rsidRDefault="003E77D5" w:rsidP="004742F3">
            <w:pPr>
              <w:rPr>
                <w:rFonts w:ascii="Times" w:hAnsi="Times" w:cs="Tahoma"/>
                <w:sz w:val="18"/>
              </w:rPr>
            </w:pPr>
            <w:r>
              <w:rPr>
                <w:rFonts w:ascii="Times" w:hAnsi="Times" w:cs="Tahoma"/>
                <w:sz w:val="18"/>
              </w:rPr>
              <w:t xml:space="preserve">Children will place the items in George’s box in order of length. </w:t>
            </w:r>
          </w:p>
          <w:p w14:paraId="3091CEAC" w14:textId="77777777" w:rsidR="003E77D5" w:rsidRDefault="003E77D5" w:rsidP="004742F3">
            <w:pPr>
              <w:rPr>
                <w:rFonts w:ascii="Times" w:hAnsi="Times" w:cs="Tahoma"/>
                <w:sz w:val="18"/>
              </w:rPr>
            </w:pPr>
            <w:r>
              <w:rPr>
                <w:rFonts w:ascii="Times" w:hAnsi="Times" w:cs="Tahoma"/>
                <w:sz w:val="18"/>
              </w:rPr>
              <w:t xml:space="preserve">Task is differentiated by the number of items George has given and the questions asked by the trainee. </w:t>
            </w:r>
          </w:p>
          <w:p w14:paraId="64B26709" w14:textId="77777777" w:rsidR="003E77D5" w:rsidRDefault="003E77D5" w:rsidP="004742F3">
            <w:pPr>
              <w:rPr>
                <w:rFonts w:ascii="Times" w:hAnsi="Times" w:cs="Tahoma"/>
                <w:sz w:val="18"/>
              </w:rPr>
            </w:pPr>
            <w:r>
              <w:rPr>
                <w:rFonts w:ascii="Times" w:hAnsi="Times" w:cs="Tahoma"/>
                <w:sz w:val="18"/>
              </w:rPr>
              <w:t xml:space="preserve">Why do you know that is longer or shorter than that? and how do you know that is the shortest/longest?  </w:t>
            </w:r>
          </w:p>
          <w:p w14:paraId="2B27BA35" w14:textId="77777777" w:rsidR="003E77D5" w:rsidRDefault="003E77D5" w:rsidP="004742F3">
            <w:pPr>
              <w:rPr>
                <w:rFonts w:ascii="Times" w:hAnsi="Times" w:cs="Tahoma"/>
                <w:sz w:val="18"/>
              </w:rPr>
            </w:pPr>
            <w:r>
              <w:rPr>
                <w:rFonts w:ascii="Times" w:hAnsi="Times" w:cs="Tahoma"/>
                <w:sz w:val="18"/>
              </w:rPr>
              <w:t xml:space="preserve">Children will attach a label to the shortest and the longest item so that George can tell. </w:t>
            </w:r>
          </w:p>
          <w:p w14:paraId="2E1F5959" w14:textId="77777777" w:rsidR="003E77D5" w:rsidRDefault="003E77D5" w:rsidP="004742F3">
            <w:pPr>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03B379DC" w14:textId="77777777" w:rsidR="003E77D5" w:rsidRDefault="003E77D5" w:rsidP="004742F3">
            <w:pPr>
              <w:rPr>
                <w:rFonts w:ascii="Times" w:hAnsi="Times" w:cs="Tahoma"/>
                <w:sz w:val="18"/>
                <w:lang w:val="cy-GB"/>
              </w:rPr>
            </w:pPr>
            <w:r w:rsidRPr="00B85657">
              <w:rPr>
                <w:rFonts w:ascii="Times" w:hAnsi="Times" w:cs="Tahoma"/>
                <w:sz w:val="18"/>
                <w:lang w:val="cy-GB"/>
              </w:rPr>
              <w:t xml:space="preserve">Introduction – </w:t>
            </w:r>
          </w:p>
          <w:p w14:paraId="1756AE30" w14:textId="77777777" w:rsidR="003E77D5" w:rsidRDefault="003E77D5" w:rsidP="004742F3">
            <w:pPr>
              <w:rPr>
                <w:rFonts w:ascii="Times" w:hAnsi="Times" w:cs="Tahoma"/>
                <w:sz w:val="18"/>
                <w:lang w:val="cy-GB"/>
              </w:rPr>
            </w:pPr>
            <w:r>
              <w:rPr>
                <w:rFonts w:ascii="Times" w:hAnsi="Times" w:cs="Tahoma"/>
                <w:sz w:val="18"/>
                <w:lang w:val="cy-GB"/>
              </w:rPr>
              <w:t xml:space="preserve">Interactive white board and presentation. </w:t>
            </w:r>
          </w:p>
          <w:p w14:paraId="736522EE" w14:textId="77777777" w:rsidR="003E77D5" w:rsidRPr="00B85657" w:rsidRDefault="003E77D5" w:rsidP="004742F3">
            <w:pPr>
              <w:rPr>
                <w:rFonts w:ascii="Times" w:hAnsi="Times" w:cs="Tahoma"/>
                <w:sz w:val="18"/>
                <w:lang w:val="cy-GB"/>
              </w:rPr>
            </w:pPr>
          </w:p>
          <w:p w14:paraId="09F9E6D8" w14:textId="77777777" w:rsidR="003E77D5" w:rsidRDefault="003E77D5" w:rsidP="004742F3">
            <w:pPr>
              <w:rPr>
                <w:rFonts w:ascii="Times" w:hAnsi="Times" w:cs="Tahoma"/>
                <w:sz w:val="18"/>
                <w:lang w:val="cy-GB"/>
              </w:rPr>
            </w:pPr>
            <w:r w:rsidRPr="00B85657">
              <w:rPr>
                <w:rFonts w:ascii="Times" w:hAnsi="Times" w:cs="Tahoma"/>
                <w:sz w:val="18"/>
                <w:lang w:val="cy-GB"/>
              </w:rPr>
              <w:t xml:space="preserve">Trainee Focus Task – </w:t>
            </w:r>
          </w:p>
          <w:p w14:paraId="5319B2FA" w14:textId="77777777" w:rsidR="003E77D5" w:rsidRDefault="003E77D5" w:rsidP="004742F3">
            <w:pPr>
              <w:rPr>
                <w:rFonts w:ascii="Times" w:hAnsi="Times" w:cs="Tahoma"/>
                <w:sz w:val="18"/>
                <w:lang w:val="cy-GB"/>
              </w:rPr>
            </w:pPr>
            <w:r>
              <w:rPr>
                <w:rFonts w:ascii="Times" w:hAnsi="Times" w:cs="Tahoma"/>
                <w:sz w:val="18"/>
                <w:lang w:val="cy-GB"/>
              </w:rPr>
              <w:t>George’s box of goodies</w:t>
            </w:r>
          </w:p>
          <w:p w14:paraId="1BF3F7BD" w14:textId="77777777" w:rsidR="003E77D5" w:rsidRDefault="003E77D5" w:rsidP="004742F3">
            <w:pPr>
              <w:rPr>
                <w:rFonts w:ascii="Times" w:hAnsi="Times" w:cs="Tahoma"/>
                <w:sz w:val="18"/>
                <w:lang w:val="cy-GB"/>
              </w:rPr>
            </w:pPr>
            <w:r>
              <w:rPr>
                <w:rFonts w:ascii="Times" w:hAnsi="Times" w:cs="Tahoma"/>
                <w:sz w:val="18"/>
                <w:lang w:val="cy-GB"/>
              </w:rPr>
              <w:t xml:space="preserve">Shortest and longest labels for George. </w:t>
            </w:r>
          </w:p>
          <w:p w14:paraId="7973DC1B" w14:textId="77777777" w:rsidR="003E77D5" w:rsidRPr="00B85657" w:rsidRDefault="003E77D5" w:rsidP="004742F3">
            <w:pPr>
              <w:rPr>
                <w:rFonts w:ascii="Times" w:hAnsi="Times" w:cs="Tahoma"/>
                <w:sz w:val="18"/>
                <w:lang w:val="cy-GB"/>
              </w:rPr>
            </w:pPr>
          </w:p>
          <w:p w14:paraId="6CCFFED4" w14:textId="77777777" w:rsidR="003E77D5" w:rsidRPr="00B85657" w:rsidRDefault="003E77D5" w:rsidP="004742F3">
            <w:pPr>
              <w:rPr>
                <w:rFonts w:ascii="Times" w:hAnsi="Times" w:cs="Tahoma"/>
                <w:sz w:val="18"/>
                <w:lang w:val="cy-GB"/>
              </w:rPr>
            </w:pPr>
          </w:p>
          <w:p w14:paraId="026FF126" w14:textId="77777777" w:rsidR="003E77D5" w:rsidRDefault="003E77D5" w:rsidP="004742F3">
            <w:pPr>
              <w:rPr>
                <w:rFonts w:ascii="Times" w:hAnsi="Times" w:cs="Tahoma"/>
                <w:sz w:val="18"/>
                <w:lang w:val="cy-GB"/>
              </w:rPr>
            </w:pPr>
            <w:r w:rsidRPr="00B85657">
              <w:rPr>
                <w:rFonts w:ascii="Times" w:hAnsi="Times" w:cs="Tahoma"/>
                <w:sz w:val="18"/>
                <w:lang w:val="cy-GB"/>
              </w:rPr>
              <w:t xml:space="preserve">Additional Adult 1 </w:t>
            </w:r>
            <w:r>
              <w:rPr>
                <w:rFonts w:ascii="Times" w:hAnsi="Times" w:cs="Tahoma"/>
                <w:sz w:val="18"/>
                <w:lang w:val="cy-GB"/>
              </w:rPr>
              <w:t>–</w:t>
            </w:r>
            <w:r w:rsidRPr="00B85657">
              <w:rPr>
                <w:rFonts w:ascii="Times" w:hAnsi="Times" w:cs="Tahoma"/>
                <w:sz w:val="18"/>
                <w:lang w:val="cy-GB"/>
              </w:rPr>
              <w:t xml:space="preserve"> </w:t>
            </w:r>
          </w:p>
          <w:p w14:paraId="1B82E219" w14:textId="77777777" w:rsidR="003E77D5" w:rsidRDefault="003E77D5" w:rsidP="004742F3">
            <w:pPr>
              <w:rPr>
                <w:rFonts w:ascii="Times" w:hAnsi="Times" w:cs="Tahoma"/>
                <w:sz w:val="18"/>
                <w:lang w:val="cy-GB"/>
              </w:rPr>
            </w:pPr>
            <w:r>
              <w:rPr>
                <w:rFonts w:ascii="Times" w:hAnsi="Times" w:cs="Tahoma"/>
                <w:sz w:val="18"/>
                <w:lang w:val="cy-GB"/>
              </w:rPr>
              <w:t>Cut and stick worksheet.</w:t>
            </w:r>
          </w:p>
          <w:p w14:paraId="0728A1C5" w14:textId="77777777" w:rsidR="003E77D5" w:rsidRDefault="003E77D5" w:rsidP="004742F3">
            <w:pPr>
              <w:rPr>
                <w:rFonts w:ascii="Times" w:hAnsi="Times" w:cs="Tahoma"/>
                <w:sz w:val="18"/>
                <w:lang w:val="cy-GB"/>
              </w:rPr>
            </w:pPr>
            <w:r>
              <w:rPr>
                <w:rFonts w:ascii="Times" w:hAnsi="Times" w:cs="Tahoma"/>
                <w:sz w:val="18"/>
                <w:lang w:val="cy-GB"/>
              </w:rPr>
              <w:t xml:space="preserve">Scissors </w:t>
            </w:r>
          </w:p>
          <w:p w14:paraId="3CD2AE06" w14:textId="77777777" w:rsidR="003E77D5" w:rsidRDefault="003E77D5" w:rsidP="004742F3">
            <w:pPr>
              <w:rPr>
                <w:rFonts w:ascii="Times" w:hAnsi="Times" w:cs="Tahoma"/>
                <w:sz w:val="18"/>
                <w:lang w:val="cy-GB"/>
              </w:rPr>
            </w:pPr>
            <w:r>
              <w:rPr>
                <w:rFonts w:ascii="Times" w:hAnsi="Times" w:cs="Tahoma"/>
                <w:sz w:val="18"/>
                <w:lang w:val="cy-GB"/>
              </w:rPr>
              <w:t xml:space="preserve">Pencils </w:t>
            </w:r>
          </w:p>
          <w:p w14:paraId="796B0381" w14:textId="77777777" w:rsidR="003E77D5" w:rsidRPr="00B85657" w:rsidRDefault="003E77D5" w:rsidP="004742F3">
            <w:pPr>
              <w:rPr>
                <w:rFonts w:ascii="Times" w:hAnsi="Times" w:cs="Tahoma"/>
                <w:sz w:val="18"/>
                <w:lang w:val="cy-GB"/>
              </w:rPr>
            </w:pPr>
            <w:r>
              <w:rPr>
                <w:rFonts w:ascii="Times" w:hAnsi="Times" w:cs="Tahoma"/>
                <w:sz w:val="18"/>
                <w:lang w:val="cy-GB"/>
              </w:rPr>
              <w:t>Glue</w:t>
            </w:r>
            <w:r w:rsidRPr="00B85657">
              <w:rPr>
                <w:rFonts w:ascii="Times" w:hAnsi="Times" w:cs="Tahoma"/>
                <w:sz w:val="18"/>
                <w:lang w:val="cy-GB"/>
              </w:rPr>
              <w:t xml:space="preserve"> </w:t>
            </w:r>
          </w:p>
          <w:p w14:paraId="19725836" w14:textId="77777777" w:rsidR="003E77D5" w:rsidRPr="00B85657" w:rsidRDefault="003E77D5" w:rsidP="004742F3">
            <w:pPr>
              <w:rPr>
                <w:rFonts w:ascii="Times" w:hAnsi="Times" w:cs="Tahoma"/>
                <w:sz w:val="18"/>
                <w:lang w:val="cy-GB"/>
              </w:rPr>
            </w:pPr>
          </w:p>
          <w:p w14:paraId="52AEDC45" w14:textId="77777777" w:rsidR="003E77D5" w:rsidRPr="00B85657" w:rsidRDefault="003E77D5" w:rsidP="004742F3">
            <w:pPr>
              <w:rPr>
                <w:rFonts w:ascii="Times" w:hAnsi="Times" w:cs="Tahoma"/>
                <w:sz w:val="18"/>
                <w:lang w:val="cy-GB"/>
              </w:rPr>
            </w:pPr>
          </w:p>
          <w:p w14:paraId="194515F1" w14:textId="77777777" w:rsidR="003E77D5" w:rsidRDefault="003E77D5" w:rsidP="004742F3">
            <w:pPr>
              <w:rPr>
                <w:rFonts w:ascii="Times" w:hAnsi="Times" w:cs="Tahoma"/>
                <w:sz w:val="18"/>
                <w:lang w:val="cy-GB"/>
              </w:rPr>
            </w:pPr>
            <w:r w:rsidRPr="00B85657">
              <w:rPr>
                <w:rFonts w:ascii="Times" w:hAnsi="Times" w:cs="Tahoma"/>
                <w:sz w:val="18"/>
                <w:lang w:val="cy-GB"/>
              </w:rPr>
              <w:t xml:space="preserve">Construction blocks, sticklebricks etc. </w:t>
            </w:r>
          </w:p>
          <w:p w14:paraId="0A676DFC" w14:textId="77777777" w:rsidR="003E77D5" w:rsidRDefault="003E77D5" w:rsidP="004742F3">
            <w:pPr>
              <w:rPr>
                <w:rFonts w:ascii="Times" w:hAnsi="Times" w:cs="Tahoma"/>
                <w:sz w:val="18"/>
                <w:lang w:val="cy-GB"/>
              </w:rPr>
            </w:pPr>
            <w:r>
              <w:rPr>
                <w:rFonts w:ascii="Times" w:hAnsi="Times" w:cs="Tahoma"/>
                <w:sz w:val="18"/>
                <w:lang w:val="cy-GB"/>
              </w:rPr>
              <w:t>Independent worksheets.</w:t>
            </w:r>
          </w:p>
          <w:p w14:paraId="3CF30F33" w14:textId="77777777" w:rsidR="003E77D5" w:rsidRDefault="003E77D5" w:rsidP="004742F3">
            <w:pPr>
              <w:rPr>
                <w:rFonts w:ascii="Times" w:hAnsi="Times" w:cs="Tahoma"/>
                <w:sz w:val="18"/>
                <w:lang w:val="cy-GB"/>
              </w:rPr>
            </w:pPr>
            <w:r>
              <w:rPr>
                <w:rFonts w:ascii="Times" w:hAnsi="Times" w:cs="Tahoma"/>
                <w:sz w:val="18"/>
                <w:lang w:val="cy-GB"/>
              </w:rPr>
              <w:t xml:space="preserve">Playdough </w:t>
            </w:r>
          </w:p>
          <w:p w14:paraId="539AE946" w14:textId="77777777" w:rsidR="003E77D5" w:rsidRPr="00B85657" w:rsidRDefault="003E77D5" w:rsidP="004742F3">
            <w:pPr>
              <w:rPr>
                <w:rFonts w:ascii="Times" w:hAnsi="Times" w:cs="Tahoma"/>
                <w:sz w:val="18"/>
                <w:lang w:val="cy-GB"/>
              </w:rPr>
            </w:pPr>
            <w:r>
              <w:rPr>
                <w:rFonts w:ascii="Times" w:hAnsi="Times" w:cs="Tahoma"/>
                <w:sz w:val="18"/>
                <w:lang w:val="cy-GB"/>
              </w:rPr>
              <w:t xml:space="preserve">Playdough mats </w:t>
            </w:r>
          </w:p>
          <w:p w14:paraId="78F402C9" w14:textId="77777777" w:rsidR="003E77D5" w:rsidRDefault="003E77D5" w:rsidP="004742F3">
            <w:pPr>
              <w:rPr>
                <w:rFonts w:ascii="Times" w:hAnsi="Times" w:cs="Tahoma"/>
                <w:sz w:val="18"/>
                <w:lang w:val="cy-GB"/>
              </w:rPr>
            </w:pPr>
          </w:p>
          <w:p w14:paraId="441BC97D" w14:textId="77777777" w:rsidR="003E77D5" w:rsidRDefault="003E77D5" w:rsidP="004742F3">
            <w:pPr>
              <w:rPr>
                <w:rFonts w:ascii="Times" w:hAnsi="Times" w:cs="Tahoma"/>
                <w:sz w:val="18"/>
                <w:lang w:val="cy-GB"/>
              </w:rPr>
            </w:pPr>
          </w:p>
          <w:p w14:paraId="790D8C9C" w14:textId="77777777" w:rsidR="003E77D5" w:rsidRPr="007E36B9" w:rsidRDefault="003E77D5" w:rsidP="004742F3">
            <w:pPr>
              <w:rPr>
                <w:rFonts w:ascii="Times" w:hAnsi="Times" w:cs="Tahoma"/>
                <w:b/>
                <w:sz w:val="18"/>
                <w:lang w:val="cy-GB"/>
              </w:rPr>
            </w:pPr>
            <w:r>
              <w:rPr>
                <w:rFonts w:ascii="Times" w:hAnsi="Times" w:cs="Tahoma"/>
                <w:sz w:val="18"/>
                <w:lang w:val="cy-GB"/>
              </w:rPr>
              <w:t>Key Vocabulary =</w:t>
            </w:r>
            <w:r w:rsidRPr="00B85657">
              <w:rPr>
                <w:rFonts w:ascii="Times" w:hAnsi="Times" w:cs="Tahoma"/>
                <w:sz w:val="18"/>
                <w:lang w:val="cy-GB"/>
              </w:rPr>
              <w:t xml:space="preserve"> </w:t>
            </w:r>
            <w:r>
              <w:rPr>
                <w:rFonts w:ascii="Times" w:hAnsi="Times" w:cs="Tahoma"/>
                <w:sz w:val="18"/>
                <w:lang w:val="cy-GB"/>
              </w:rPr>
              <w:t xml:space="preserve">Long, Longer, Longest Short, Shorter, Shortest and Equal Length. </w:t>
            </w:r>
          </w:p>
        </w:tc>
        <w:tc>
          <w:tcPr>
            <w:tcW w:w="3515" w:type="dxa"/>
            <w:gridSpan w:val="3"/>
            <w:vMerge w:val="restart"/>
            <w:tcBorders>
              <w:top w:val="single" w:sz="4" w:space="0" w:color="auto"/>
              <w:left w:val="single" w:sz="4" w:space="0" w:color="auto"/>
              <w:right w:val="single" w:sz="4" w:space="0" w:color="auto"/>
            </w:tcBorders>
            <w:shd w:val="clear" w:color="auto" w:fill="auto"/>
          </w:tcPr>
          <w:p w14:paraId="17D83276" w14:textId="77777777" w:rsidR="003E77D5" w:rsidRPr="00CF4DA6" w:rsidRDefault="003E77D5" w:rsidP="004742F3">
            <w:pPr>
              <w:rPr>
                <w:rFonts w:ascii="Times" w:hAnsi="Times" w:cs="Tahoma"/>
                <w:sz w:val="20"/>
                <w:lang w:val="cy-GB"/>
              </w:rPr>
            </w:pPr>
            <w:r w:rsidRPr="00CF4DA6">
              <w:rPr>
                <w:rFonts w:ascii="Times" w:hAnsi="Times" w:cs="Tahoma"/>
                <w:sz w:val="20"/>
                <w:lang w:val="cy-GB"/>
              </w:rPr>
              <w:t>Question Techniques – Open ended questions during introduction e.g.</w:t>
            </w:r>
          </w:p>
          <w:p w14:paraId="5C14A106" w14:textId="77777777" w:rsidR="003E77D5" w:rsidRDefault="003E77D5" w:rsidP="004742F3">
            <w:pPr>
              <w:rPr>
                <w:rFonts w:ascii="Times" w:hAnsi="Times" w:cs="Tahoma"/>
                <w:sz w:val="20"/>
                <w:lang w:val="cy-GB"/>
              </w:rPr>
            </w:pPr>
          </w:p>
          <w:p w14:paraId="1E7239F3" w14:textId="77777777" w:rsidR="003E77D5" w:rsidRDefault="003E77D5" w:rsidP="004742F3">
            <w:pPr>
              <w:rPr>
                <w:rFonts w:ascii="Times" w:hAnsi="Times" w:cs="Tahoma"/>
                <w:sz w:val="20"/>
                <w:lang w:val="cy-GB"/>
              </w:rPr>
            </w:pPr>
            <w:r>
              <w:rPr>
                <w:rFonts w:ascii="Times" w:hAnsi="Times" w:cs="Tahoma"/>
                <w:sz w:val="20"/>
                <w:lang w:val="cy-GB"/>
              </w:rPr>
              <w:t>What tells you that is shorter than that?</w:t>
            </w:r>
          </w:p>
          <w:p w14:paraId="1F25DFCB" w14:textId="77777777" w:rsidR="003E77D5" w:rsidRDefault="003E77D5" w:rsidP="004742F3">
            <w:pPr>
              <w:rPr>
                <w:rFonts w:ascii="Times" w:hAnsi="Times" w:cs="Tahoma"/>
                <w:sz w:val="20"/>
                <w:lang w:val="cy-GB"/>
              </w:rPr>
            </w:pPr>
            <w:r>
              <w:rPr>
                <w:rFonts w:ascii="Times" w:hAnsi="Times" w:cs="Tahoma"/>
                <w:sz w:val="20"/>
                <w:lang w:val="cy-GB"/>
              </w:rPr>
              <w:t xml:space="preserve"> </w:t>
            </w:r>
          </w:p>
          <w:p w14:paraId="0B073149" w14:textId="77777777" w:rsidR="003E77D5" w:rsidRDefault="003E77D5" w:rsidP="004742F3">
            <w:pPr>
              <w:rPr>
                <w:rFonts w:ascii="Times" w:hAnsi="Times" w:cs="Tahoma"/>
                <w:sz w:val="20"/>
                <w:lang w:val="cy-GB"/>
              </w:rPr>
            </w:pPr>
            <w:r>
              <w:rPr>
                <w:rFonts w:ascii="Times" w:hAnsi="Times" w:cs="Tahoma"/>
                <w:sz w:val="20"/>
                <w:lang w:val="cy-GB"/>
              </w:rPr>
              <w:t xml:space="preserve">How can you tell that is the longest or shortest item? </w:t>
            </w:r>
          </w:p>
          <w:p w14:paraId="2DFA7C63" w14:textId="77777777" w:rsidR="003E77D5" w:rsidRPr="00CF4DA6" w:rsidRDefault="003E77D5" w:rsidP="004742F3">
            <w:pPr>
              <w:rPr>
                <w:rFonts w:ascii="Times" w:hAnsi="Times" w:cs="Tahoma"/>
                <w:sz w:val="20"/>
                <w:lang w:val="cy-GB"/>
              </w:rPr>
            </w:pPr>
          </w:p>
          <w:p w14:paraId="7D82A4A6" w14:textId="77777777" w:rsidR="003E77D5" w:rsidRDefault="003E77D5" w:rsidP="004742F3">
            <w:pPr>
              <w:rPr>
                <w:rFonts w:ascii="Times" w:hAnsi="Times" w:cs="Tahoma"/>
                <w:sz w:val="20"/>
                <w:lang w:val="cy-GB"/>
              </w:rPr>
            </w:pPr>
            <w:r w:rsidRPr="00CF4DA6">
              <w:rPr>
                <w:rFonts w:ascii="Times" w:hAnsi="Times" w:cs="Tahoma"/>
                <w:sz w:val="20"/>
                <w:lang w:val="cy-GB"/>
              </w:rPr>
              <w:t xml:space="preserve">Think, Pair, Share. </w:t>
            </w:r>
            <w:r>
              <w:rPr>
                <w:rFonts w:ascii="Times" w:hAnsi="Times" w:cs="Tahoma"/>
                <w:sz w:val="20"/>
                <w:lang w:val="cy-GB"/>
              </w:rPr>
              <w:t xml:space="preserve">To test recall of previously taught knowledge. </w:t>
            </w:r>
          </w:p>
          <w:p w14:paraId="17F36779" w14:textId="77777777" w:rsidR="003E77D5" w:rsidRPr="00CF4DA6" w:rsidRDefault="003E77D5" w:rsidP="004742F3">
            <w:pPr>
              <w:rPr>
                <w:rFonts w:ascii="Times" w:hAnsi="Times" w:cs="Tahoma"/>
                <w:sz w:val="20"/>
                <w:lang w:val="cy-GB"/>
              </w:rPr>
            </w:pPr>
          </w:p>
          <w:p w14:paraId="6FD54779" w14:textId="77777777" w:rsidR="003E77D5" w:rsidRDefault="003E77D5" w:rsidP="004742F3">
            <w:pPr>
              <w:rPr>
                <w:rFonts w:ascii="Times" w:hAnsi="Times" w:cs="Tahoma"/>
                <w:b/>
                <w:sz w:val="20"/>
                <w:lang w:val="cy-GB"/>
              </w:rPr>
            </w:pPr>
            <w:r w:rsidRPr="00CF4DA6">
              <w:rPr>
                <w:rFonts w:ascii="Times" w:hAnsi="Times" w:cs="Tahoma"/>
                <w:sz w:val="20"/>
                <w:lang w:val="cy-GB"/>
              </w:rPr>
              <w:t>Self assessment stickers</w:t>
            </w:r>
            <w:r>
              <w:rPr>
                <w:rFonts w:ascii="Times" w:hAnsi="Times" w:cs="Tahoma"/>
                <w:b/>
                <w:sz w:val="20"/>
                <w:lang w:val="cy-GB"/>
              </w:rPr>
              <w:t xml:space="preserve">. </w:t>
            </w:r>
          </w:p>
        </w:tc>
      </w:tr>
      <w:tr w:rsidR="003E77D5" w14:paraId="4F947CB8"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5081F8BF" w14:textId="77777777" w:rsidR="003E77D5" w:rsidRDefault="003E77D5"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2530A8D5" w14:textId="77777777" w:rsidR="003E77D5" w:rsidRDefault="003E77D5"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56C9A701" w14:textId="77777777" w:rsidR="003E77D5" w:rsidRDefault="003E77D5" w:rsidP="004742F3">
            <w:pPr>
              <w:rPr>
                <w:rFonts w:ascii="Times" w:hAnsi="Times" w:cs="Tahoma"/>
                <w:sz w:val="18"/>
              </w:rPr>
            </w:pPr>
          </w:p>
          <w:p w14:paraId="1118B0FA" w14:textId="77777777" w:rsidR="003E77D5" w:rsidRDefault="003E77D5" w:rsidP="004742F3">
            <w:pPr>
              <w:rPr>
                <w:rFonts w:ascii="Times" w:hAnsi="Times" w:cs="Tahoma"/>
                <w:sz w:val="18"/>
              </w:rPr>
            </w:pPr>
            <w:r>
              <w:rPr>
                <w:rFonts w:ascii="Times" w:hAnsi="Times" w:cs="Tahoma"/>
                <w:sz w:val="18"/>
              </w:rPr>
              <w:t xml:space="preserve">Cut and stick activity. </w:t>
            </w:r>
          </w:p>
          <w:p w14:paraId="7B4A119A" w14:textId="77777777" w:rsidR="003E77D5" w:rsidRDefault="003E77D5" w:rsidP="004742F3">
            <w:pPr>
              <w:rPr>
                <w:rFonts w:ascii="Times" w:hAnsi="Times" w:cs="Tahoma"/>
                <w:sz w:val="18"/>
              </w:rPr>
            </w:pPr>
          </w:p>
          <w:p w14:paraId="63923648" w14:textId="77777777" w:rsidR="003E77D5" w:rsidRDefault="003E77D5" w:rsidP="004742F3">
            <w:pPr>
              <w:rPr>
                <w:rFonts w:ascii="Times" w:hAnsi="Times" w:cs="Tahoma"/>
                <w:sz w:val="18"/>
              </w:rPr>
            </w:pPr>
            <w:r>
              <w:rPr>
                <w:rFonts w:ascii="Times" w:hAnsi="Times" w:cs="Tahoma"/>
                <w:sz w:val="18"/>
              </w:rPr>
              <w:t xml:space="preserve">Worksheet contains 5 belts of different lengths. Children should cut these out and stick them down in order from shortest to the longest. </w:t>
            </w:r>
          </w:p>
          <w:p w14:paraId="7B395360" w14:textId="77777777" w:rsidR="003E77D5" w:rsidRDefault="003E77D5" w:rsidP="004742F3">
            <w:pPr>
              <w:rPr>
                <w:rFonts w:ascii="Times" w:hAnsi="Times" w:cs="Tahoma"/>
                <w:sz w:val="18"/>
              </w:rPr>
            </w:pPr>
            <w:r>
              <w:rPr>
                <w:rFonts w:ascii="Times" w:hAnsi="Times" w:cs="Tahoma"/>
                <w:sz w:val="18"/>
              </w:rPr>
              <w:t xml:space="preserve">2 of the belts will be the same length, </w:t>
            </w:r>
          </w:p>
          <w:p w14:paraId="6140874E" w14:textId="77777777" w:rsidR="003E77D5" w:rsidRDefault="003E77D5" w:rsidP="004742F3">
            <w:pPr>
              <w:rPr>
                <w:rFonts w:ascii="Times" w:hAnsi="Times" w:cs="Tahoma"/>
                <w:sz w:val="18"/>
              </w:rPr>
            </w:pPr>
            <w:r>
              <w:rPr>
                <w:rFonts w:ascii="Times" w:hAnsi="Times" w:cs="Tahoma"/>
                <w:sz w:val="18"/>
              </w:rPr>
              <w:t xml:space="preserve">ask children if one is longer than the other. </w:t>
            </w:r>
          </w:p>
          <w:p w14:paraId="039397E0" w14:textId="77777777" w:rsidR="003E77D5" w:rsidRDefault="003E77D5" w:rsidP="004742F3">
            <w:pPr>
              <w:rPr>
                <w:rFonts w:ascii="Times" w:hAnsi="Times" w:cs="Tahoma"/>
                <w:sz w:val="18"/>
              </w:rPr>
            </w:pPr>
            <w:r>
              <w:rPr>
                <w:rFonts w:ascii="Times" w:hAnsi="Times" w:cs="Tahoma"/>
                <w:sz w:val="18"/>
              </w:rPr>
              <w:t xml:space="preserve">These should be stuck next to each other NOT one above the other.  </w:t>
            </w:r>
          </w:p>
          <w:p w14:paraId="50362C5D" w14:textId="77777777" w:rsidR="003E77D5" w:rsidRPr="00B85657" w:rsidRDefault="003E77D5" w:rsidP="004742F3">
            <w:pPr>
              <w:rPr>
                <w:rFonts w:ascii="Times" w:hAnsi="Times" w:cs="Tahoma"/>
                <w:sz w:val="18"/>
              </w:rPr>
            </w:pPr>
          </w:p>
        </w:tc>
        <w:tc>
          <w:tcPr>
            <w:tcW w:w="3615" w:type="dxa"/>
            <w:gridSpan w:val="4"/>
            <w:vMerge/>
            <w:tcBorders>
              <w:left w:val="single" w:sz="4" w:space="0" w:color="auto"/>
              <w:right w:val="single" w:sz="4" w:space="0" w:color="auto"/>
            </w:tcBorders>
            <w:shd w:val="clear" w:color="auto" w:fill="auto"/>
          </w:tcPr>
          <w:p w14:paraId="4950CA45" w14:textId="77777777" w:rsidR="003E77D5" w:rsidRPr="007E36B9" w:rsidRDefault="003E77D5"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3B6C94C7" w14:textId="77777777" w:rsidR="003E77D5" w:rsidRDefault="003E77D5" w:rsidP="004742F3">
            <w:pPr>
              <w:rPr>
                <w:rFonts w:ascii="Times" w:hAnsi="Times" w:cs="Tahoma"/>
                <w:b/>
                <w:sz w:val="20"/>
                <w:lang w:val="cy-GB"/>
              </w:rPr>
            </w:pPr>
          </w:p>
        </w:tc>
      </w:tr>
      <w:tr w:rsidR="003E77D5" w14:paraId="5E267BAB"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0E81844D" w14:textId="77777777" w:rsidR="003E77D5" w:rsidRDefault="003E77D5" w:rsidP="004742F3">
            <w:pPr>
              <w:pStyle w:val="Heading1"/>
              <w:framePr w:hSpace="0" w:wrap="auto" w:hAnchor="text" w:yAlign="inline"/>
              <w:outlineLvl w:val="0"/>
              <w:rPr>
                <w:rFonts w:ascii="Times" w:hAnsi="Times" w:cs="Tahoma"/>
                <w:sz w:val="18"/>
              </w:rPr>
            </w:pPr>
            <w:r w:rsidRPr="00D659B0">
              <w:rPr>
                <w:rFonts w:ascii="Times" w:hAnsi="Times" w:cs="Tahoma"/>
                <w:sz w:val="18"/>
              </w:rPr>
              <w:lastRenderedPageBreak/>
              <w:t>Plenary</w:t>
            </w:r>
          </w:p>
          <w:p w14:paraId="19BD2F34" w14:textId="77777777" w:rsidR="003E77D5" w:rsidRPr="00CF4DA6" w:rsidRDefault="003E77D5" w:rsidP="004742F3">
            <w:pPr>
              <w:rPr>
                <w:rFonts w:ascii="Times" w:hAnsi="Times" w:cs="Times"/>
                <w:sz w:val="18"/>
                <w:szCs w:val="18"/>
                <w:lang w:val="en-GB"/>
              </w:rPr>
            </w:pPr>
            <w:r>
              <w:rPr>
                <w:rFonts w:ascii="Times" w:hAnsi="Times" w:cs="Times"/>
                <w:sz w:val="18"/>
                <w:szCs w:val="18"/>
                <w:lang w:val="en-GB"/>
              </w:rPr>
              <w:t xml:space="preserve">Volunteer children to come and move items on the board into order of length and explain why they have put them where they have. </w:t>
            </w:r>
          </w:p>
        </w:tc>
        <w:tc>
          <w:tcPr>
            <w:tcW w:w="3515" w:type="dxa"/>
            <w:gridSpan w:val="6"/>
            <w:tcBorders>
              <w:top w:val="nil"/>
              <w:left w:val="single" w:sz="4" w:space="0" w:color="auto"/>
              <w:bottom w:val="single" w:sz="4" w:space="0" w:color="auto"/>
              <w:right w:val="single" w:sz="4" w:space="0" w:color="auto"/>
            </w:tcBorders>
            <w:shd w:val="clear" w:color="auto" w:fill="auto"/>
          </w:tcPr>
          <w:p w14:paraId="09C89E55" w14:textId="77777777" w:rsidR="003E77D5" w:rsidRDefault="003E77D5"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706EDE72" w14:textId="77777777" w:rsidR="003E77D5" w:rsidRDefault="003E77D5" w:rsidP="004742F3">
            <w:pPr>
              <w:rPr>
                <w:rFonts w:ascii="Times" w:hAnsi="Times" w:cs="Tahoma"/>
                <w:sz w:val="18"/>
              </w:rPr>
            </w:pPr>
          </w:p>
          <w:p w14:paraId="6858A4C3" w14:textId="77777777" w:rsidR="003E77D5" w:rsidRDefault="003E77D5" w:rsidP="004742F3">
            <w:pPr>
              <w:rPr>
                <w:rFonts w:ascii="Times" w:hAnsi="Times" w:cs="Tahoma"/>
                <w:sz w:val="18"/>
              </w:rPr>
            </w:pPr>
            <w:r>
              <w:rPr>
                <w:rFonts w:ascii="Times" w:hAnsi="Times" w:cs="Tahoma"/>
                <w:sz w:val="18"/>
              </w:rPr>
              <w:t xml:space="preserve">Longer shorter activity on computers. </w:t>
            </w:r>
          </w:p>
          <w:p w14:paraId="2BB5B5AB" w14:textId="77777777" w:rsidR="003E77D5" w:rsidRDefault="003E77D5" w:rsidP="004742F3">
            <w:pPr>
              <w:rPr>
                <w:rFonts w:ascii="Times" w:hAnsi="Times" w:cs="Tahoma"/>
                <w:sz w:val="18"/>
              </w:rPr>
            </w:pPr>
          </w:p>
          <w:p w14:paraId="75071904" w14:textId="77777777" w:rsidR="003E77D5" w:rsidRDefault="003E77D5" w:rsidP="004742F3">
            <w:pPr>
              <w:rPr>
                <w:rFonts w:ascii="Times" w:hAnsi="Times" w:cs="Tahoma"/>
                <w:sz w:val="18"/>
              </w:rPr>
            </w:pPr>
            <w:r>
              <w:rPr>
                <w:rFonts w:ascii="Times" w:hAnsi="Times" w:cs="Tahoma"/>
                <w:sz w:val="18"/>
              </w:rPr>
              <w:t xml:space="preserve">Making a belt that is longer or shorter using playdough. </w:t>
            </w:r>
          </w:p>
          <w:p w14:paraId="2C579BA0" w14:textId="77777777" w:rsidR="003E77D5" w:rsidRDefault="003E77D5" w:rsidP="004742F3">
            <w:pPr>
              <w:rPr>
                <w:rFonts w:ascii="Times" w:hAnsi="Times" w:cs="Tahoma"/>
                <w:sz w:val="18"/>
              </w:rPr>
            </w:pPr>
          </w:p>
          <w:p w14:paraId="37FA15A1" w14:textId="7837CBFB" w:rsidR="003E77D5" w:rsidRDefault="003E77D5" w:rsidP="004742F3">
            <w:pPr>
              <w:rPr>
                <w:rFonts w:ascii="Times" w:hAnsi="Times" w:cs="Tahoma"/>
                <w:sz w:val="18"/>
              </w:rPr>
            </w:pPr>
            <w:r>
              <w:rPr>
                <w:rFonts w:ascii="Times" w:hAnsi="Times" w:cs="Tahoma"/>
                <w:sz w:val="18"/>
              </w:rPr>
              <w:t xml:space="preserve">Shorter and Longer </w:t>
            </w:r>
            <w:r w:rsidR="00ED159F">
              <w:rPr>
                <w:rFonts w:ascii="Times" w:hAnsi="Times" w:cs="Tahoma"/>
                <w:sz w:val="18"/>
              </w:rPr>
              <w:t>coloring</w:t>
            </w:r>
            <w:r>
              <w:rPr>
                <w:rFonts w:ascii="Times" w:hAnsi="Times" w:cs="Tahoma"/>
                <w:sz w:val="18"/>
              </w:rPr>
              <w:t xml:space="preserve"> activities. </w:t>
            </w:r>
          </w:p>
          <w:p w14:paraId="101C866D" w14:textId="77777777" w:rsidR="003E77D5" w:rsidRPr="00B85657" w:rsidRDefault="003E77D5" w:rsidP="004742F3">
            <w:pPr>
              <w:rPr>
                <w:rFonts w:ascii="Times" w:hAnsi="Times" w:cs="Tahoma"/>
                <w:sz w:val="18"/>
              </w:rPr>
            </w:pPr>
          </w:p>
        </w:tc>
        <w:tc>
          <w:tcPr>
            <w:tcW w:w="3615" w:type="dxa"/>
            <w:gridSpan w:val="4"/>
            <w:vMerge/>
            <w:tcBorders>
              <w:left w:val="single" w:sz="4" w:space="0" w:color="auto"/>
              <w:bottom w:val="single" w:sz="4" w:space="0" w:color="auto"/>
              <w:right w:val="single" w:sz="4" w:space="0" w:color="auto"/>
            </w:tcBorders>
            <w:shd w:val="clear" w:color="auto" w:fill="auto"/>
          </w:tcPr>
          <w:p w14:paraId="315DBB45" w14:textId="77777777" w:rsidR="003E77D5" w:rsidRPr="007E36B9" w:rsidRDefault="003E77D5"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73E61E54" w14:textId="77777777" w:rsidR="003E77D5" w:rsidRDefault="003E77D5" w:rsidP="004742F3">
            <w:pPr>
              <w:rPr>
                <w:rFonts w:ascii="Times" w:hAnsi="Times" w:cs="Tahoma"/>
                <w:b/>
                <w:sz w:val="20"/>
                <w:lang w:val="cy-GB"/>
              </w:rPr>
            </w:pPr>
          </w:p>
        </w:tc>
      </w:tr>
      <w:tr w:rsidR="003E77D5" w14:paraId="6A1F723E"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05633268" w14:textId="77777777" w:rsidR="003E77D5" w:rsidRDefault="003E77D5" w:rsidP="004742F3">
            <w:pPr>
              <w:rPr>
                <w:rFonts w:ascii="Times" w:hAnsi="Times" w:cs="Tahoma"/>
                <w:sz w:val="18"/>
              </w:rPr>
            </w:pPr>
            <w:r w:rsidRPr="00D659B0">
              <w:rPr>
                <w:rFonts w:ascii="Times" w:hAnsi="Times" w:cs="Tahoma"/>
                <w:sz w:val="18"/>
              </w:rPr>
              <w:t>Curriculum coverage (range and skills)</w:t>
            </w:r>
          </w:p>
          <w:p w14:paraId="499166BE" w14:textId="77777777" w:rsidR="003E77D5" w:rsidRPr="009E04B2" w:rsidRDefault="003E77D5" w:rsidP="004742F3">
            <w:pPr>
              <w:rPr>
                <w:rFonts w:ascii="Times" w:hAnsi="Times" w:cs="Tahoma"/>
                <w:sz w:val="18"/>
                <w:lang w:val="cy-GB"/>
              </w:rPr>
            </w:pPr>
            <w:r>
              <w:rPr>
                <w:rFonts w:ascii="Times" w:hAnsi="Times" w:cs="Tahoma"/>
                <w:sz w:val="18"/>
                <w:lang w:val="cy-GB"/>
              </w:rPr>
              <w:t>Postition and direction: length – Compare lengths: estimate compare and measure and order lengths using direct comparison.</w:t>
            </w:r>
          </w:p>
        </w:tc>
      </w:tr>
      <w:tr w:rsidR="003E77D5" w14:paraId="013631AA"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536EB1F4" w14:textId="77777777" w:rsidR="003E77D5" w:rsidRPr="0011353F" w:rsidRDefault="003E77D5" w:rsidP="004742F3">
            <w:pPr>
              <w:pStyle w:val="Heading2"/>
              <w:shd w:val="clear" w:color="auto" w:fill="F5F5F5"/>
              <w:spacing w:before="0" w:after="75"/>
              <w:textAlignment w:val="baseline"/>
              <w:outlineLvl w:val="1"/>
              <w:rPr>
                <w:rFonts w:ascii="Times" w:hAnsi="Times" w:cs="Times"/>
                <w:caps/>
                <w:color w:val="auto"/>
                <w:spacing w:val="20"/>
                <w:sz w:val="18"/>
                <w:szCs w:val="18"/>
              </w:rPr>
            </w:pPr>
            <w:r w:rsidRPr="0011353F">
              <w:rPr>
                <w:rFonts w:ascii="Times" w:hAnsi="Times" w:cs="Times"/>
                <w:color w:val="auto"/>
                <w:sz w:val="18"/>
                <w:szCs w:val="18"/>
              </w:rPr>
              <w:t>Literacy (LNF) Strand = Oracy across the curriculum</w:t>
            </w:r>
          </w:p>
          <w:p w14:paraId="58ADBA07" w14:textId="77777777" w:rsidR="003E77D5" w:rsidRPr="0011353F" w:rsidRDefault="003E77D5" w:rsidP="004742F3">
            <w:pPr>
              <w:rPr>
                <w:rFonts w:ascii="Times" w:hAnsi="Times" w:cs="Times"/>
                <w:sz w:val="18"/>
                <w:szCs w:val="18"/>
              </w:rPr>
            </w:pPr>
            <w:r w:rsidRPr="0011353F">
              <w:rPr>
                <w:rFonts w:ascii="Times" w:hAnsi="Times" w:cs="Times"/>
                <w:sz w:val="18"/>
                <w:szCs w:val="18"/>
              </w:rPr>
              <w:t>Developing and presenting information and ideas: Talk about things they have made or done, explaining the process.</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1BC676F6" w14:textId="77777777" w:rsidR="003E77D5" w:rsidRDefault="003E77D5" w:rsidP="004742F3">
            <w:pPr>
              <w:rPr>
                <w:rFonts w:ascii="Times" w:hAnsi="Times" w:cs="Tahoma"/>
                <w:sz w:val="18"/>
              </w:rPr>
            </w:pPr>
            <w:r w:rsidRPr="00780E7C">
              <w:rPr>
                <w:rFonts w:ascii="Times" w:hAnsi="Times" w:cs="Tahoma"/>
                <w:sz w:val="18"/>
              </w:rPr>
              <w:t>Numeracy</w:t>
            </w:r>
            <w:r>
              <w:rPr>
                <w:rFonts w:ascii="Times" w:hAnsi="Times" w:cs="Tahoma"/>
                <w:sz w:val="18"/>
              </w:rPr>
              <w:t xml:space="preserve"> (LNF) Strand = Using Measuring Skills </w:t>
            </w:r>
          </w:p>
          <w:p w14:paraId="27CE7BBB" w14:textId="77777777" w:rsidR="003E77D5" w:rsidRPr="00CF4DA6" w:rsidRDefault="003E77D5" w:rsidP="004742F3">
            <w:pPr>
              <w:shd w:val="clear" w:color="auto" w:fill="FFFFFF" w:themeFill="background1"/>
              <w:spacing w:after="225" w:line="336" w:lineRule="atLeast"/>
              <w:textAlignment w:val="baseline"/>
              <w:rPr>
                <w:rFonts w:ascii="Times" w:eastAsia="Times New Roman" w:hAnsi="Times" w:cs="Times"/>
                <w:color w:val="2D2D2D"/>
                <w:sz w:val="18"/>
                <w:szCs w:val="18"/>
                <w:lang w:val="en-GB" w:eastAsia="en-GB"/>
              </w:rPr>
            </w:pPr>
            <w:r w:rsidRPr="00CF4DA6">
              <w:rPr>
                <w:rFonts w:ascii="Times" w:eastAsia="Times New Roman" w:hAnsi="Times" w:cs="Times"/>
                <w:color w:val="2D2D2D"/>
                <w:sz w:val="18"/>
                <w:szCs w:val="18"/>
                <w:lang w:val="en-GB" w:eastAsia="en-GB"/>
              </w:rPr>
              <w:t>use direct comparisons with:</w:t>
            </w:r>
            <w:r>
              <w:rPr>
                <w:rFonts w:ascii="Times" w:eastAsia="Times New Roman" w:hAnsi="Times" w:cs="Times"/>
                <w:color w:val="2D2D2D"/>
                <w:sz w:val="18"/>
                <w:szCs w:val="18"/>
                <w:lang w:val="en-GB" w:eastAsia="en-GB"/>
              </w:rPr>
              <w:t xml:space="preserve"> </w:t>
            </w:r>
            <w:r w:rsidRPr="00CF4DA6">
              <w:rPr>
                <w:rFonts w:ascii="Times" w:eastAsia="Times New Roman" w:hAnsi="Times" w:cs="Times"/>
                <w:color w:val="2D2D2D"/>
                <w:sz w:val="18"/>
                <w:szCs w:val="18"/>
                <w:lang w:val="en-GB" w:eastAsia="en-GB"/>
              </w:rPr>
              <w:t>length, height and distance, </w:t>
            </w:r>
            <w:r w:rsidRPr="00CF4DA6">
              <w:rPr>
                <w:rFonts w:ascii="Times" w:eastAsia="Times New Roman" w:hAnsi="Times" w:cs="Times"/>
                <w:i/>
                <w:iCs/>
                <w:color w:val="2D2D2D"/>
                <w:sz w:val="18"/>
                <w:szCs w:val="18"/>
                <w:bdr w:val="none" w:sz="0" w:space="0" w:color="auto" w:frame="1"/>
                <w:lang w:val="en-GB" w:eastAsia="en-GB"/>
              </w:rPr>
              <w:t>e.g. longer/shorter than</w:t>
            </w:r>
          </w:p>
          <w:p w14:paraId="376D8FE6" w14:textId="77777777" w:rsidR="003E77D5" w:rsidRPr="00D659B0" w:rsidRDefault="003E77D5" w:rsidP="004742F3">
            <w:pPr>
              <w:rPr>
                <w:rFonts w:ascii="Times" w:hAnsi="Times" w:cs="Tahoma"/>
                <w:sz w:val="18"/>
              </w:rPr>
            </w:pPr>
          </w:p>
        </w:tc>
      </w:tr>
      <w:tr w:rsidR="003E77D5" w14:paraId="6930A386"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171C08B3" w14:textId="77777777" w:rsidR="003E77D5" w:rsidRDefault="003E77D5" w:rsidP="004742F3">
            <w:pPr>
              <w:rPr>
                <w:rFonts w:ascii="Times" w:hAnsi="Times" w:cs="Tahoma"/>
                <w:sz w:val="18"/>
              </w:rPr>
            </w:pPr>
            <w:r>
              <w:rPr>
                <w:rFonts w:ascii="Times" w:hAnsi="Times" w:cs="Tahoma"/>
                <w:sz w:val="18"/>
              </w:rPr>
              <w:t xml:space="preserve">DCF </w:t>
            </w:r>
          </w:p>
          <w:p w14:paraId="29866883" w14:textId="77777777" w:rsidR="003E77D5" w:rsidRPr="00BC65F3" w:rsidRDefault="003E77D5" w:rsidP="004742F3">
            <w:pPr>
              <w:rPr>
                <w:rFonts w:ascii="Times" w:hAnsi="Times" w:cs="Tahoma"/>
                <w:sz w:val="18"/>
              </w:rPr>
            </w:pPr>
            <w:r>
              <w:rPr>
                <w:rFonts w:ascii="Times" w:hAnsi="Times" w:cs="Tahoma"/>
                <w:sz w:val="18"/>
              </w:rPr>
              <w:t xml:space="preserve">To interact and edit an existing document. </w:t>
            </w:r>
          </w:p>
          <w:p w14:paraId="24643262" w14:textId="77777777" w:rsidR="003E77D5" w:rsidRPr="00BC65F3" w:rsidRDefault="003E77D5" w:rsidP="004742F3">
            <w:pPr>
              <w:rPr>
                <w:rFonts w:ascii="Times" w:hAnsi="Times" w:cs="Tahoma"/>
                <w:sz w:val="18"/>
              </w:rPr>
            </w:pP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2EDB20E" w14:textId="77777777" w:rsidR="003E77D5" w:rsidRDefault="003E77D5" w:rsidP="004742F3">
            <w:pPr>
              <w:rPr>
                <w:rFonts w:ascii="Times" w:hAnsi="Times" w:cs="Tahoma"/>
                <w:sz w:val="18"/>
              </w:rPr>
            </w:pPr>
            <w:r>
              <w:rPr>
                <w:rFonts w:ascii="Times" w:hAnsi="Times" w:cs="Tahoma"/>
                <w:sz w:val="18"/>
              </w:rPr>
              <w:t>Thinking</w:t>
            </w:r>
          </w:p>
          <w:p w14:paraId="63D49A1D" w14:textId="77777777" w:rsidR="003E77D5" w:rsidRPr="00543E9C" w:rsidRDefault="003E77D5" w:rsidP="004742F3">
            <w:pPr>
              <w:rPr>
                <w:rFonts w:ascii="Times" w:hAnsi="Times" w:cs="Tahoma"/>
                <w:sz w:val="18"/>
              </w:rPr>
            </w:pPr>
            <w:r>
              <w:rPr>
                <w:rFonts w:ascii="Times" w:hAnsi="Times" w:cs="Tahoma"/>
                <w:sz w:val="18"/>
              </w:rPr>
              <w:t xml:space="preserve">Consider similarities and differences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6E29369E" w14:textId="77777777" w:rsidR="003E77D5" w:rsidRDefault="003E77D5" w:rsidP="004742F3">
            <w:pPr>
              <w:rPr>
                <w:rFonts w:ascii="Times" w:hAnsi="Times" w:cs="Tahoma"/>
                <w:sz w:val="18"/>
              </w:rPr>
            </w:pPr>
            <w:r w:rsidRPr="00D659B0">
              <w:rPr>
                <w:rFonts w:ascii="Times" w:hAnsi="Times" w:cs="Tahoma"/>
                <w:sz w:val="18"/>
              </w:rPr>
              <w:t>ESDGC</w:t>
            </w:r>
          </w:p>
          <w:p w14:paraId="3E213918" w14:textId="77777777" w:rsidR="003E77D5" w:rsidRPr="00543E9C" w:rsidRDefault="003E77D5" w:rsidP="004742F3">
            <w:pPr>
              <w:rPr>
                <w:rFonts w:ascii="Times" w:hAnsi="Times" w:cs="Tahoma"/>
                <w:sz w:val="18"/>
              </w:rPr>
            </w:pPr>
            <w:r>
              <w:rPr>
                <w:rFonts w:ascii="Times" w:hAnsi="Times" w:cs="Tahoma"/>
                <w:sz w:val="18"/>
              </w:rPr>
              <w:t xml:space="preserve">Exploring the idea of helping others.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1B982490" w14:textId="77777777" w:rsidR="003E77D5" w:rsidRDefault="003E77D5" w:rsidP="004742F3">
            <w:pPr>
              <w:rPr>
                <w:rFonts w:ascii="Times" w:hAnsi="Times" w:cs="Tahoma"/>
                <w:sz w:val="18"/>
              </w:rPr>
            </w:pPr>
            <w:r w:rsidRPr="00D659B0">
              <w:rPr>
                <w:rFonts w:ascii="Times" w:hAnsi="Times" w:cs="Tahoma"/>
                <w:sz w:val="18"/>
              </w:rPr>
              <w:t>YCC</w:t>
            </w:r>
          </w:p>
          <w:p w14:paraId="36BF6FCC" w14:textId="77777777" w:rsidR="003E77D5" w:rsidRPr="00D659B0" w:rsidRDefault="003E77D5" w:rsidP="004742F3">
            <w:pPr>
              <w:rPr>
                <w:rFonts w:ascii="Times" w:hAnsi="Times" w:cs="Tahoma"/>
                <w:sz w:val="18"/>
                <w:highlight w:val="green"/>
              </w:rPr>
            </w:pPr>
            <w:r>
              <w:rPr>
                <w:rFonts w:ascii="Times" w:hAnsi="Times" w:cs="Tahoma"/>
                <w:sz w:val="18"/>
                <w:highlight w:val="green"/>
              </w:rPr>
              <w:t xml:space="preserve">Using Welsh language words for the things in George’s box. </w:t>
            </w:r>
          </w:p>
        </w:tc>
      </w:tr>
    </w:tbl>
    <w:p w14:paraId="09FE3149" w14:textId="77777777" w:rsidR="003E77D5" w:rsidRDefault="003E77D5" w:rsidP="003E77D5"/>
    <w:tbl>
      <w:tblPr>
        <w:tblStyle w:val="TableGrid"/>
        <w:tblW w:w="0" w:type="auto"/>
        <w:jc w:val="center"/>
        <w:tblLook w:val="00A0" w:firstRow="1" w:lastRow="0" w:firstColumn="1" w:lastColumn="0" w:noHBand="0" w:noVBand="0"/>
      </w:tblPr>
      <w:tblGrid>
        <w:gridCol w:w="1583"/>
        <w:gridCol w:w="217"/>
        <w:gridCol w:w="243"/>
        <w:gridCol w:w="618"/>
        <w:gridCol w:w="502"/>
        <w:gridCol w:w="265"/>
        <w:gridCol w:w="433"/>
        <w:gridCol w:w="342"/>
        <w:gridCol w:w="481"/>
        <w:gridCol w:w="148"/>
        <w:gridCol w:w="219"/>
        <w:gridCol w:w="95"/>
        <w:gridCol w:w="1038"/>
        <w:gridCol w:w="672"/>
        <w:gridCol w:w="756"/>
        <w:gridCol w:w="156"/>
        <w:gridCol w:w="205"/>
        <w:gridCol w:w="1043"/>
      </w:tblGrid>
      <w:tr w:rsidR="005A31C2" w14:paraId="252FF40B"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22303869" w14:textId="77777777" w:rsidR="005A31C2" w:rsidRDefault="005A31C2" w:rsidP="004742F3">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2EF0D6C2" w14:textId="77777777" w:rsidR="005A31C2" w:rsidRDefault="005A31C2" w:rsidP="004742F3">
            <w:r>
              <w:t>Paul Bashford</w:t>
            </w:r>
          </w:p>
        </w:tc>
        <w:tc>
          <w:tcPr>
            <w:tcW w:w="1162" w:type="dxa"/>
            <w:gridSpan w:val="2"/>
            <w:tcBorders>
              <w:top w:val="single" w:sz="4" w:space="0" w:color="auto"/>
              <w:left w:val="nil"/>
              <w:bottom w:val="nil"/>
              <w:right w:val="nil"/>
            </w:tcBorders>
            <w:vAlign w:val="bottom"/>
          </w:tcPr>
          <w:p w14:paraId="686B964F" w14:textId="77777777" w:rsidR="005A31C2" w:rsidRDefault="005A31C2" w:rsidP="004742F3">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027239A2" w14:textId="77777777" w:rsidR="005A31C2" w:rsidRDefault="005A31C2" w:rsidP="004742F3">
            <w:pPr>
              <w:rPr>
                <w:rFonts w:ascii="Times" w:hAnsi="Times" w:cs="Tahoma"/>
                <w:b/>
                <w:sz w:val="18"/>
                <w:lang w:val="cy-GB"/>
              </w:rPr>
            </w:pPr>
            <w:r>
              <w:rPr>
                <w:rFonts w:ascii="Times" w:hAnsi="Times" w:cs="Tahoma"/>
                <w:b/>
                <w:sz w:val="18"/>
                <w:lang w:val="cy-GB"/>
              </w:rPr>
              <w:t>81118-1-1</w:t>
            </w:r>
          </w:p>
        </w:tc>
        <w:tc>
          <w:tcPr>
            <w:tcW w:w="732" w:type="dxa"/>
            <w:gridSpan w:val="2"/>
            <w:tcBorders>
              <w:top w:val="single" w:sz="4" w:space="0" w:color="auto"/>
              <w:left w:val="nil"/>
              <w:bottom w:val="nil"/>
              <w:right w:val="nil"/>
            </w:tcBorders>
            <w:vAlign w:val="bottom"/>
          </w:tcPr>
          <w:p w14:paraId="7319A2A9" w14:textId="77777777" w:rsidR="005A31C2" w:rsidRDefault="005A31C2" w:rsidP="004742F3">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3982310C" w14:textId="77777777" w:rsidR="005A31C2" w:rsidRDefault="005A31C2" w:rsidP="004742F3">
            <w:r>
              <w:t>08/11/2018</w:t>
            </w:r>
          </w:p>
        </w:tc>
        <w:tc>
          <w:tcPr>
            <w:tcW w:w="687" w:type="dxa"/>
            <w:tcBorders>
              <w:top w:val="single" w:sz="4" w:space="0" w:color="auto"/>
              <w:left w:val="nil"/>
              <w:bottom w:val="nil"/>
              <w:right w:val="nil"/>
            </w:tcBorders>
            <w:vAlign w:val="bottom"/>
          </w:tcPr>
          <w:p w14:paraId="52A0694F" w14:textId="77777777" w:rsidR="005A31C2" w:rsidRDefault="005A31C2" w:rsidP="004742F3">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6EF4CE45" w14:textId="77777777" w:rsidR="005A31C2" w:rsidRDefault="005A31C2" w:rsidP="004742F3">
            <w:r>
              <w:t>Year 1</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09A0D59" w14:textId="77777777" w:rsidR="005A31C2" w:rsidRPr="007E36B9" w:rsidRDefault="005A31C2"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70FEF8E7" w14:textId="77777777" w:rsidR="005A31C2" w:rsidRPr="007E36B9" w:rsidRDefault="005A31C2" w:rsidP="004742F3">
            <w:pPr>
              <w:pStyle w:val="Heading1"/>
              <w:framePr w:hSpace="0" w:wrap="auto" w:hAnchor="text" w:yAlign="inline"/>
              <w:jc w:val="center"/>
              <w:outlineLvl w:val="0"/>
              <w:rPr>
                <w:rFonts w:ascii="Times" w:hAnsi="Times" w:cs="Tahoma"/>
                <w:b/>
                <w:sz w:val="22"/>
                <w:lang w:val="cy-GB"/>
              </w:rPr>
            </w:pPr>
          </w:p>
          <w:p w14:paraId="009FB381" w14:textId="77777777" w:rsidR="005A31C2" w:rsidRPr="007E36B9" w:rsidRDefault="005A31C2"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09B5F977" w14:textId="77777777" w:rsidR="005A31C2" w:rsidRDefault="005A31C2" w:rsidP="004742F3">
            <w:pPr>
              <w:jc w:val="center"/>
            </w:pPr>
          </w:p>
        </w:tc>
      </w:tr>
      <w:tr w:rsidR="005A31C2" w14:paraId="451A4D94" w14:textId="77777777" w:rsidTr="004742F3">
        <w:trPr>
          <w:trHeight w:val="340"/>
          <w:jc w:val="center"/>
        </w:trPr>
        <w:tc>
          <w:tcPr>
            <w:tcW w:w="4065" w:type="dxa"/>
            <w:gridSpan w:val="6"/>
            <w:tcBorders>
              <w:top w:val="nil"/>
              <w:left w:val="single" w:sz="4" w:space="0" w:color="auto"/>
              <w:bottom w:val="nil"/>
              <w:right w:val="nil"/>
            </w:tcBorders>
            <w:vAlign w:val="bottom"/>
          </w:tcPr>
          <w:p w14:paraId="3BB2169C" w14:textId="77777777" w:rsidR="005A31C2" w:rsidRDefault="005A31C2" w:rsidP="004742F3"/>
        </w:tc>
        <w:tc>
          <w:tcPr>
            <w:tcW w:w="1790" w:type="dxa"/>
            <w:gridSpan w:val="2"/>
            <w:tcBorders>
              <w:top w:val="dashSmallGap" w:sz="4" w:space="0" w:color="auto"/>
              <w:left w:val="nil"/>
              <w:bottom w:val="nil"/>
              <w:right w:val="nil"/>
            </w:tcBorders>
            <w:vAlign w:val="bottom"/>
          </w:tcPr>
          <w:p w14:paraId="3A1A413E" w14:textId="77777777" w:rsidR="005A31C2" w:rsidRDefault="005A31C2" w:rsidP="004742F3"/>
        </w:tc>
        <w:tc>
          <w:tcPr>
            <w:tcW w:w="1295" w:type="dxa"/>
            <w:gridSpan w:val="4"/>
            <w:tcBorders>
              <w:top w:val="nil"/>
              <w:left w:val="nil"/>
              <w:bottom w:val="nil"/>
              <w:right w:val="nil"/>
            </w:tcBorders>
            <w:vAlign w:val="bottom"/>
          </w:tcPr>
          <w:p w14:paraId="1C45AC29" w14:textId="77777777" w:rsidR="005A31C2" w:rsidRDefault="005A31C2" w:rsidP="004742F3"/>
        </w:tc>
        <w:tc>
          <w:tcPr>
            <w:tcW w:w="1538" w:type="dxa"/>
            <w:tcBorders>
              <w:top w:val="dashSmallGap" w:sz="4" w:space="0" w:color="auto"/>
              <w:left w:val="nil"/>
              <w:bottom w:val="nil"/>
              <w:right w:val="nil"/>
            </w:tcBorders>
            <w:vAlign w:val="bottom"/>
          </w:tcPr>
          <w:p w14:paraId="37EA630F" w14:textId="77777777" w:rsidR="005A31C2" w:rsidRDefault="005A31C2" w:rsidP="004742F3"/>
        </w:tc>
        <w:tc>
          <w:tcPr>
            <w:tcW w:w="687" w:type="dxa"/>
            <w:tcBorders>
              <w:top w:val="nil"/>
              <w:left w:val="nil"/>
              <w:bottom w:val="nil"/>
              <w:right w:val="nil"/>
            </w:tcBorders>
            <w:vAlign w:val="bottom"/>
          </w:tcPr>
          <w:p w14:paraId="35E6F8D6" w14:textId="77777777" w:rsidR="005A31C2" w:rsidRDefault="005A31C2" w:rsidP="004742F3"/>
        </w:tc>
        <w:tc>
          <w:tcPr>
            <w:tcW w:w="2276" w:type="dxa"/>
            <w:gridSpan w:val="3"/>
            <w:tcBorders>
              <w:top w:val="dashSmallGap" w:sz="4" w:space="0" w:color="auto"/>
              <w:left w:val="nil"/>
              <w:bottom w:val="nil"/>
              <w:right w:val="single" w:sz="4" w:space="0" w:color="auto"/>
            </w:tcBorders>
          </w:tcPr>
          <w:p w14:paraId="78E50108" w14:textId="77777777" w:rsidR="005A31C2" w:rsidRDefault="005A31C2" w:rsidP="004742F3"/>
        </w:tc>
        <w:tc>
          <w:tcPr>
            <w:tcW w:w="2519" w:type="dxa"/>
            <w:vMerge/>
            <w:tcBorders>
              <w:left w:val="single" w:sz="4" w:space="0" w:color="auto"/>
              <w:right w:val="single" w:sz="4" w:space="0" w:color="auto"/>
            </w:tcBorders>
            <w:shd w:val="clear" w:color="auto" w:fill="A6A6A6" w:themeFill="background1" w:themeFillShade="A6"/>
          </w:tcPr>
          <w:p w14:paraId="04658134" w14:textId="77777777" w:rsidR="005A31C2" w:rsidRDefault="005A31C2" w:rsidP="004742F3"/>
        </w:tc>
      </w:tr>
      <w:tr w:rsidR="005A31C2" w14:paraId="439E5FBE" w14:textId="77777777" w:rsidTr="004742F3">
        <w:trPr>
          <w:trHeight w:val="340"/>
          <w:jc w:val="center"/>
        </w:trPr>
        <w:tc>
          <w:tcPr>
            <w:tcW w:w="2090" w:type="dxa"/>
            <w:gridSpan w:val="3"/>
            <w:tcBorders>
              <w:top w:val="nil"/>
              <w:left w:val="single" w:sz="4" w:space="0" w:color="auto"/>
              <w:bottom w:val="nil"/>
              <w:right w:val="nil"/>
            </w:tcBorders>
            <w:vAlign w:val="bottom"/>
          </w:tcPr>
          <w:p w14:paraId="1D1F0E9E" w14:textId="77777777" w:rsidR="005A31C2" w:rsidRDefault="005A31C2" w:rsidP="004742F3">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4B8093CC" w14:textId="77777777" w:rsidR="005A31C2" w:rsidRPr="0011353F" w:rsidRDefault="005A31C2" w:rsidP="004742F3">
            <w:pPr>
              <w:rPr>
                <w:rFonts w:ascii="Times" w:hAnsi="Times" w:cs="Times"/>
                <w:sz w:val="18"/>
                <w:szCs w:val="18"/>
              </w:rPr>
            </w:pPr>
            <w:r w:rsidRPr="0011353F">
              <w:rPr>
                <w:rFonts w:ascii="Times" w:hAnsi="Times" w:cs="Times"/>
                <w:sz w:val="18"/>
                <w:szCs w:val="18"/>
              </w:rPr>
              <w:t>Establish classroom presence; develop positive relationships with children and staff</w:t>
            </w:r>
          </w:p>
        </w:tc>
        <w:tc>
          <w:tcPr>
            <w:tcW w:w="1295" w:type="dxa"/>
            <w:gridSpan w:val="4"/>
            <w:tcBorders>
              <w:top w:val="nil"/>
              <w:left w:val="nil"/>
              <w:bottom w:val="nil"/>
              <w:right w:val="nil"/>
            </w:tcBorders>
            <w:vAlign w:val="bottom"/>
          </w:tcPr>
          <w:p w14:paraId="1EB2CF21" w14:textId="77777777" w:rsidR="005A31C2" w:rsidRDefault="005A31C2" w:rsidP="004742F3">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4CC0EC8B" w14:textId="77777777" w:rsidR="005A31C2" w:rsidRDefault="005A31C2" w:rsidP="004742F3">
            <w:r>
              <w:t>23</w:t>
            </w:r>
          </w:p>
        </w:tc>
        <w:tc>
          <w:tcPr>
            <w:tcW w:w="687" w:type="dxa"/>
            <w:tcBorders>
              <w:top w:val="nil"/>
              <w:left w:val="nil"/>
              <w:bottom w:val="nil"/>
              <w:right w:val="nil"/>
            </w:tcBorders>
            <w:vAlign w:val="bottom"/>
          </w:tcPr>
          <w:p w14:paraId="203F7C3F" w14:textId="77777777" w:rsidR="005A31C2" w:rsidRDefault="005A31C2" w:rsidP="004742F3">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3E8E3801" w14:textId="77777777" w:rsidR="005A31C2" w:rsidRDefault="005A31C2" w:rsidP="004742F3">
            <w:r>
              <w:t>5 – 6 Years</w:t>
            </w:r>
          </w:p>
        </w:tc>
        <w:tc>
          <w:tcPr>
            <w:tcW w:w="2519" w:type="dxa"/>
            <w:vMerge/>
            <w:tcBorders>
              <w:left w:val="single" w:sz="4" w:space="0" w:color="auto"/>
              <w:right w:val="single" w:sz="4" w:space="0" w:color="auto"/>
            </w:tcBorders>
            <w:shd w:val="clear" w:color="auto" w:fill="A6A6A6" w:themeFill="background1" w:themeFillShade="A6"/>
          </w:tcPr>
          <w:p w14:paraId="71076443" w14:textId="77777777" w:rsidR="005A31C2" w:rsidRDefault="005A31C2" w:rsidP="004742F3"/>
        </w:tc>
      </w:tr>
      <w:tr w:rsidR="005A31C2" w14:paraId="75BE1972"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2DCBCA2D" w14:textId="77777777" w:rsidR="005A31C2" w:rsidRDefault="005A31C2"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7E17E521" w14:textId="77777777" w:rsidR="005A31C2" w:rsidRDefault="005A31C2" w:rsidP="004742F3"/>
        </w:tc>
      </w:tr>
      <w:tr w:rsidR="005A31C2" w14:paraId="516D87CD"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3315D" w14:textId="77777777" w:rsidR="005A31C2" w:rsidRPr="00E131D4" w:rsidRDefault="005A31C2"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E97581" w14:textId="77777777" w:rsidR="005A31C2" w:rsidRDefault="005A31C2" w:rsidP="004742F3">
            <w:pPr>
              <w:rPr>
                <w:sz w:val="18"/>
                <w:szCs w:val="18"/>
              </w:rPr>
            </w:pPr>
          </w:p>
          <w:p w14:paraId="3D4DC2F6" w14:textId="77777777" w:rsidR="005A31C2" w:rsidRDefault="005A31C2" w:rsidP="004742F3">
            <w:pPr>
              <w:rPr>
                <w:sz w:val="18"/>
                <w:szCs w:val="18"/>
              </w:rPr>
            </w:pPr>
          </w:p>
          <w:p w14:paraId="6B3D1CD3" w14:textId="77777777" w:rsidR="005A31C2" w:rsidRDefault="005A31C2" w:rsidP="004742F3">
            <w:pPr>
              <w:rPr>
                <w:sz w:val="18"/>
                <w:szCs w:val="18"/>
              </w:rPr>
            </w:pPr>
          </w:p>
          <w:p w14:paraId="2287B31B" w14:textId="77777777" w:rsidR="005A31C2" w:rsidRDefault="005A31C2" w:rsidP="004742F3">
            <w:pPr>
              <w:rPr>
                <w:sz w:val="18"/>
                <w:szCs w:val="18"/>
              </w:rPr>
            </w:pPr>
          </w:p>
          <w:p w14:paraId="4AEECE60" w14:textId="77777777" w:rsidR="005A31C2" w:rsidRDefault="005A31C2" w:rsidP="004742F3">
            <w:pPr>
              <w:rPr>
                <w:sz w:val="18"/>
                <w:szCs w:val="18"/>
              </w:rPr>
            </w:pPr>
            <w:r>
              <w:rPr>
                <w:sz w:val="18"/>
                <w:szCs w:val="18"/>
              </w:rPr>
              <w:t xml:space="preserve">To think positively about themselves. </w:t>
            </w:r>
          </w:p>
          <w:p w14:paraId="46702239" w14:textId="77777777" w:rsidR="005A31C2" w:rsidRDefault="005A31C2" w:rsidP="004742F3">
            <w:pPr>
              <w:rPr>
                <w:sz w:val="18"/>
                <w:szCs w:val="18"/>
              </w:rPr>
            </w:pPr>
          </w:p>
          <w:p w14:paraId="56DDCD61" w14:textId="77777777" w:rsidR="005A31C2" w:rsidRDefault="005A31C2" w:rsidP="004742F3">
            <w:pPr>
              <w:rPr>
                <w:sz w:val="18"/>
                <w:szCs w:val="18"/>
              </w:rPr>
            </w:pPr>
          </w:p>
          <w:p w14:paraId="161CF8ED" w14:textId="77777777" w:rsidR="005A31C2" w:rsidRDefault="005A31C2" w:rsidP="004742F3">
            <w:pPr>
              <w:rPr>
                <w:sz w:val="18"/>
                <w:szCs w:val="18"/>
              </w:rPr>
            </w:pPr>
          </w:p>
          <w:p w14:paraId="70866B25" w14:textId="77777777" w:rsidR="005A31C2" w:rsidRDefault="005A31C2" w:rsidP="004742F3">
            <w:pPr>
              <w:rPr>
                <w:sz w:val="18"/>
                <w:szCs w:val="18"/>
              </w:rPr>
            </w:pPr>
          </w:p>
          <w:p w14:paraId="6FC95C7B" w14:textId="77777777" w:rsidR="005A31C2" w:rsidRDefault="005A31C2" w:rsidP="004742F3">
            <w:pPr>
              <w:rPr>
                <w:sz w:val="18"/>
                <w:szCs w:val="18"/>
              </w:rPr>
            </w:pPr>
          </w:p>
          <w:p w14:paraId="1AEDC635" w14:textId="77777777" w:rsidR="005A31C2" w:rsidRDefault="005A31C2" w:rsidP="004742F3">
            <w:pPr>
              <w:rPr>
                <w:sz w:val="18"/>
                <w:szCs w:val="18"/>
              </w:rPr>
            </w:pPr>
            <w:r>
              <w:rPr>
                <w:sz w:val="18"/>
                <w:szCs w:val="18"/>
              </w:rPr>
              <w:t>To explore the idea of helping others</w:t>
            </w:r>
          </w:p>
          <w:p w14:paraId="2ED9ABE8" w14:textId="77777777" w:rsidR="005A31C2" w:rsidRDefault="005A31C2" w:rsidP="004742F3">
            <w:pPr>
              <w:rPr>
                <w:sz w:val="18"/>
                <w:szCs w:val="18"/>
              </w:rPr>
            </w:pPr>
          </w:p>
          <w:p w14:paraId="6FA4B626" w14:textId="77777777" w:rsidR="005A31C2" w:rsidRDefault="005A31C2" w:rsidP="004742F3">
            <w:pPr>
              <w:rPr>
                <w:sz w:val="18"/>
                <w:szCs w:val="18"/>
              </w:rPr>
            </w:pPr>
          </w:p>
          <w:p w14:paraId="1CECCBF7" w14:textId="77777777" w:rsidR="005A31C2" w:rsidRDefault="005A31C2" w:rsidP="004742F3">
            <w:pPr>
              <w:rPr>
                <w:sz w:val="18"/>
                <w:szCs w:val="18"/>
              </w:rPr>
            </w:pPr>
          </w:p>
          <w:p w14:paraId="43597575" w14:textId="77777777" w:rsidR="005A31C2" w:rsidRDefault="005A31C2" w:rsidP="004742F3">
            <w:pPr>
              <w:rPr>
                <w:sz w:val="18"/>
                <w:szCs w:val="18"/>
              </w:rPr>
            </w:pPr>
          </w:p>
          <w:p w14:paraId="59FBE238" w14:textId="77777777" w:rsidR="005A31C2" w:rsidRPr="00AA263A" w:rsidRDefault="005A31C2" w:rsidP="004742F3">
            <w:pPr>
              <w:rPr>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25A95" w14:textId="77777777" w:rsidR="005A31C2" w:rsidRPr="00144FE5" w:rsidRDefault="005A31C2"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F9D09B" w14:textId="77777777" w:rsidR="005A31C2" w:rsidRDefault="005A31C2" w:rsidP="004742F3">
            <w:pPr>
              <w:rPr>
                <w:rFonts w:ascii="Times" w:hAnsi="Times" w:cs="Times"/>
                <w:sz w:val="18"/>
                <w:szCs w:val="18"/>
              </w:rPr>
            </w:pPr>
            <w:r>
              <w:rPr>
                <w:rFonts w:ascii="Times" w:hAnsi="Times" w:cs="Times"/>
                <w:sz w:val="18"/>
                <w:szCs w:val="18"/>
              </w:rPr>
              <w:t>I can think of something I can do to help some else.</w:t>
            </w:r>
          </w:p>
          <w:p w14:paraId="31C4B947" w14:textId="77777777" w:rsidR="005A31C2" w:rsidRDefault="005A31C2" w:rsidP="004742F3">
            <w:pPr>
              <w:rPr>
                <w:rFonts w:ascii="Times" w:hAnsi="Times" w:cs="Times"/>
                <w:sz w:val="18"/>
                <w:szCs w:val="18"/>
              </w:rPr>
            </w:pPr>
          </w:p>
          <w:p w14:paraId="6304B301" w14:textId="77777777" w:rsidR="005A31C2" w:rsidRDefault="005A31C2" w:rsidP="004742F3">
            <w:pPr>
              <w:rPr>
                <w:rFonts w:ascii="Times" w:hAnsi="Times" w:cs="Times"/>
                <w:sz w:val="18"/>
                <w:szCs w:val="18"/>
              </w:rPr>
            </w:pPr>
            <w:r>
              <w:rPr>
                <w:rFonts w:ascii="Times" w:hAnsi="Times" w:cs="Times"/>
                <w:sz w:val="18"/>
                <w:szCs w:val="18"/>
              </w:rPr>
              <w:t xml:space="preserve">I can describe myself to others. </w:t>
            </w:r>
          </w:p>
          <w:p w14:paraId="465421E0" w14:textId="77777777" w:rsidR="005A31C2" w:rsidRPr="00AA263A" w:rsidRDefault="005A31C2" w:rsidP="004742F3">
            <w:pPr>
              <w:rPr>
                <w:rFonts w:ascii="Times" w:hAnsi="Times" w:cs="Times"/>
                <w:sz w:val="18"/>
                <w:szCs w:val="18"/>
              </w:rPr>
            </w:pP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47986" w14:textId="77777777" w:rsidR="005A31C2" w:rsidRDefault="005A31C2"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6D9C7" w14:textId="77777777" w:rsidR="005A31C2" w:rsidRPr="00642324" w:rsidRDefault="005A31C2" w:rsidP="004742F3">
            <w:pPr>
              <w:rPr>
                <w:rFonts w:ascii="Times" w:hAnsi="Times" w:cs="Times"/>
                <w:sz w:val="18"/>
                <w:szCs w:val="18"/>
              </w:rPr>
            </w:pPr>
            <w:r>
              <w:rPr>
                <w:rFonts w:ascii="Times" w:hAnsi="Times" w:cs="Times"/>
                <w:sz w:val="18"/>
                <w:szCs w:val="18"/>
              </w:rPr>
              <w:t xml:space="preserve">Chair will be available for Leo during carpet time. </w:t>
            </w:r>
          </w:p>
        </w:tc>
      </w:tr>
      <w:tr w:rsidR="005A31C2" w14:paraId="7EC6604A"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FF9B83" w14:textId="77777777" w:rsidR="005A31C2" w:rsidRPr="00D659B0" w:rsidRDefault="005A31C2"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DDAD6" w14:textId="77777777" w:rsidR="005A31C2" w:rsidRPr="00D659B0" w:rsidRDefault="005A31C2"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C13376" w14:textId="77777777" w:rsidR="005A31C2" w:rsidRPr="00D659B0" w:rsidRDefault="005A31C2" w:rsidP="004742F3">
            <w:pPr>
              <w:jc w:val="center"/>
              <w:rPr>
                <w:rFonts w:ascii="Times" w:hAnsi="Times" w:cs="Tahoma"/>
                <w:b/>
                <w:sz w:val="18"/>
              </w:rPr>
            </w:pPr>
            <w:r w:rsidRPr="00D659B0">
              <w:rPr>
                <w:rFonts w:ascii="Times" w:hAnsi="Times" w:cs="Tahoma"/>
                <w:b/>
                <w:sz w:val="18"/>
              </w:rPr>
              <w:t xml:space="preserve">Resources/ </w:t>
            </w:r>
          </w:p>
          <w:p w14:paraId="5CE0091C" w14:textId="77777777" w:rsidR="005A31C2" w:rsidRPr="00D659B0" w:rsidRDefault="005A31C2"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A6FCF" w14:textId="77777777" w:rsidR="005A31C2" w:rsidRPr="00D659B0" w:rsidRDefault="005A31C2" w:rsidP="004742F3">
            <w:pPr>
              <w:jc w:val="center"/>
              <w:rPr>
                <w:rFonts w:ascii="Times" w:hAnsi="Times" w:cs="Tahoma"/>
                <w:b/>
                <w:sz w:val="20"/>
              </w:rPr>
            </w:pPr>
            <w:r w:rsidRPr="00D659B0">
              <w:rPr>
                <w:rFonts w:ascii="Times" w:hAnsi="Times" w:cs="Tahoma"/>
                <w:b/>
                <w:sz w:val="20"/>
              </w:rPr>
              <w:t>Assessment for Learning (strategies and opportunities)</w:t>
            </w:r>
          </w:p>
          <w:p w14:paraId="06301C9D" w14:textId="77777777" w:rsidR="005A31C2" w:rsidRPr="00D659B0" w:rsidRDefault="005A31C2" w:rsidP="004742F3">
            <w:pPr>
              <w:jc w:val="center"/>
              <w:rPr>
                <w:rFonts w:ascii="Times" w:hAnsi="Times" w:cs="Tahoma"/>
                <w:b/>
                <w:sz w:val="20"/>
              </w:rPr>
            </w:pPr>
          </w:p>
        </w:tc>
      </w:tr>
      <w:tr w:rsidR="005A31C2" w14:paraId="0E02AFED"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1B68EC00" w14:textId="77777777" w:rsidR="005A31C2" w:rsidRDefault="005A31C2"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p>
          <w:p w14:paraId="23326BE2" w14:textId="77777777" w:rsidR="005A31C2" w:rsidRDefault="005A31C2" w:rsidP="004742F3">
            <w:pPr>
              <w:rPr>
                <w:lang w:val="en-GB"/>
              </w:rPr>
            </w:pPr>
          </w:p>
          <w:p w14:paraId="60617333" w14:textId="77777777" w:rsidR="005A31C2" w:rsidRDefault="005A31C2" w:rsidP="004742F3">
            <w:pPr>
              <w:rPr>
                <w:rFonts w:ascii="Times" w:hAnsi="Times" w:cs="Times"/>
                <w:sz w:val="18"/>
                <w:szCs w:val="18"/>
                <w:lang w:val="en-GB"/>
              </w:rPr>
            </w:pPr>
            <w:r>
              <w:rPr>
                <w:rFonts w:ascii="Times" w:hAnsi="Times" w:cs="Times"/>
                <w:sz w:val="18"/>
                <w:szCs w:val="18"/>
                <w:lang w:val="en-GB"/>
              </w:rPr>
              <w:t xml:space="preserve"> Introduce the topic. “Today we are going to learn to describe ourselves.” </w:t>
            </w:r>
          </w:p>
          <w:p w14:paraId="158D4AEA" w14:textId="77777777" w:rsidR="005A31C2" w:rsidRDefault="005A31C2" w:rsidP="004742F3">
            <w:pPr>
              <w:rPr>
                <w:rFonts w:ascii="Times" w:hAnsi="Times" w:cs="Times"/>
                <w:sz w:val="18"/>
                <w:szCs w:val="18"/>
                <w:lang w:val="en-GB"/>
              </w:rPr>
            </w:pPr>
            <w:r>
              <w:rPr>
                <w:rFonts w:ascii="Times" w:hAnsi="Times" w:cs="Times"/>
                <w:sz w:val="18"/>
                <w:szCs w:val="18"/>
                <w:lang w:val="en-GB"/>
              </w:rPr>
              <w:t>Look back at the final poem from The Smartest Giant in Town and shared read with the children. This will be on the whiteboard.</w:t>
            </w:r>
          </w:p>
          <w:p w14:paraId="687FAF3F" w14:textId="77777777" w:rsidR="005A31C2" w:rsidRDefault="005A31C2" w:rsidP="004742F3">
            <w:pPr>
              <w:rPr>
                <w:rFonts w:ascii="Times" w:hAnsi="Times" w:cs="Times"/>
                <w:sz w:val="18"/>
                <w:szCs w:val="18"/>
                <w:lang w:val="en-GB"/>
              </w:rPr>
            </w:pPr>
          </w:p>
          <w:p w14:paraId="05730597" w14:textId="77777777" w:rsidR="005A31C2" w:rsidRDefault="005A31C2" w:rsidP="004742F3">
            <w:pPr>
              <w:rPr>
                <w:rFonts w:ascii="Times" w:hAnsi="Times" w:cs="Times"/>
                <w:sz w:val="18"/>
                <w:szCs w:val="18"/>
                <w:lang w:val="en-GB"/>
              </w:rPr>
            </w:pPr>
            <w:r>
              <w:rPr>
                <w:rFonts w:ascii="Times" w:hAnsi="Times" w:cs="Times"/>
                <w:sz w:val="18"/>
                <w:szCs w:val="18"/>
                <w:lang w:val="en-GB"/>
              </w:rPr>
              <w:t xml:space="preserve">Mention that I thought that George was selfless. This is an example of the type of word I am looking for from the children. </w:t>
            </w:r>
          </w:p>
          <w:p w14:paraId="28AA3571" w14:textId="77777777" w:rsidR="005A31C2" w:rsidRDefault="005A31C2" w:rsidP="004742F3">
            <w:pPr>
              <w:rPr>
                <w:rFonts w:ascii="Times" w:hAnsi="Times" w:cs="Times"/>
                <w:sz w:val="18"/>
                <w:szCs w:val="18"/>
                <w:lang w:val="en-GB"/>
              </w:rPr>
            </w:pPr>
            <w:r>
              <w:rPr>
                <w:rFonts w:ascii="Times" w:hAnsi="Times" w:cs="Times"/>
                <w:sz w:val="18"/>
                <w:szCs w:val="18"/>
                <w:lang w:val="en-GB"/>
              </w:rPr>
              <w:t xml:space="preserve">Think, pair, share. What words can you use to describe George? Put the words the children think off on the spider diagram. </w:t>
            </w:r>
          </w:p>
          <w:p w14:paraId="24D103BF" w14:textId="77777777" w:rsidR="005A31C2" w:rsidRDefault="005A31C2" w:rsidP="004742F3">
            <w:pPr>
              <w:rPr>
                <w:rFonts w:ascii="Times" w:hAnsi="Times" w:cs="Times"/>
                <w:sz w:val="18"/>
                <w:szCs w:val="18"/>
                <w:lang w:val="en-GB"/>
              </w:rPr>
            </w:pPr>
          </w:p>
          <w:p w14:paraId="01898C1C" w14:textId="3BC1510E" w:rsidR="005A31C2" w:rsidRDefault="005A31C2" w:rsidP="004742F3">
            <w:pPr>
              <w:rPr>
                <w:rFonts w:ascii="Times" w:hAnsi="Times" w:cs="Times"/>
                <w:sz w:val="18"/>
                <w:szCs w:val="18"/>
                <w:lang w:val="en-GB"/>
              </w:rPr>
            </w:pPr>
            <w:r>
              <w:rPr>
                <w:rFonts w:ascii="Times" w:hAnsi="Times" w:cs="Times"/>
                <w:sz w:val="18"/>
                <w:szCs w:val="18"/>
                <w:lang w:val="en-GB"/>
              </w:rPr>
              <w:t xml:space="preserve">Introduce the focus task. “When you are working with me we will be filling in a spider diagram about you. </w:t>
            </w:r>
            <w:r w:rsidR="00ED159F">
              <w:rPr>
                <w:rFonts w:ascii="Times" w:hAnsi="Times" w:cs="Times"/>
                <w:sz w:val="18"/>
                <w:szCs w:val="18"/>
                <w:lang w:val="en-GB"/>
              </w:rPr>
              <w:t>So,</w:t>
            </w:r>
            <w:r>
              <w:rPr>
                <w:rFonts w:ascii="Times" w:hAnsi="Times" w:cs="Times"/>
                <w:sz w:val="18"/>
                <w:szCs w:val="18"/>
                <w:lang w:val="en-GB"/>
              </w:rPr>
              <w:t xml:space="preserve"> think of words that describe you just like you described George.”</w:t>
            </w:r>
          </w:p>
          <w:p w14:paraId="14D0B9DC" w14:textId="77777777" w:rsidR="005A31C2" w:rsidRDefault="005A31C2" w:rsidP="004742F3">
            <w:pPr>
              <w:rPr>
                <w:rFonts w:ascii="Times" w:hAnsi="Times" w:cs="Times"/>
                <w:sz w:val="18"/>
                <w:szCs w:val="18"/>
                <w:lang w:val="en-GB"/>
              </w:rPr>
            </w:pPr>
            <w:r>
              <w:rPr>
                <w:rFonts w:ascii="Times" w:hAnsi="Times" w:cs="Times"/>
                <w:sz w:val="18"/>
                <w:szCs w:val="18"/>
                <w:lang w:val="en-GB"/>
              </w:rPr>
              <w:t xml:space="preserve">Show the children working with Jan what their activities entail. </w:t>
            </w:r>
          </w:p>
          <w:p w14:paraId="2676DC6E" w14:textId="77777777" w:rsidR="005A31C2" w:rsidRDefault="005A31C2" w:rsidP="004742F3">
            <w:pPr>
              <w:rPr>
                <w:rFonts w:ascii="Times" w:hAnsi="Times" w:cs="Times"/>
                <w:sz w:val="18"/>
                <w:szCs w:val="18"/>
                <w:lang w:val="en-GB"/>
              </w:rPr>
            </w:pPr>
          </w:p>
          <w:p w14:paraId="38F32D15" w14:textId="77777777" w:rsidR="005A31C2" w:rsidRDefault="005A31C2" w:rsidP="004742F3">
            <w:pPr>
              <w:rPr>
                <w:rFonts w:ascii="Times" w:hAnsi="Times" w:cs="Times"/>
                <w:sz w:val="18"/>
                <w:szCs w:val="18"/>
                <w:lang w:val="en-GB"/>
              </w:rPr>
            </w:pPr>
            <w:r>
              <w:rPr>
                <w:rFonts w:ascii="Times" w:hAnsi="Times" w:cs="Times"/>
                <w:sz w:val="18"/>
                <w:szCs w:val="18"/>
                <w:lang w:val="en-GB"/>
              </w:rPr>
              <w:t xml:space="preserve">Explain enhanced activity. </w:t>
            </w:r>
          </w:p>
          <w:p w14:paraId="64155AE7" w14:textId="77777777" w:rsidR="005A31C2" w:rsidRDefault="005A31C2" w:rsidP="004742F3">
            <w:pPr>
              <w:rPr>
                <w:rFonts w:ascii="Times" w:hAnsi="Times" w:cs="Times"/>
                <w:sz w:val="18"/>
                <w:szCs w:val="18"/>
                <w:lang w:val="en-GB"/>
              </w:rPr>
            </w:pPr>
          </w:p>
          <w:p w14:paraId="224D3107" w14:textId="77777777" w:rsidR="005A31C2" w:rsidRPr="00DC1A4C" w:rsidRDefault="005A31C2" w:rsidP="004742F3">
            <w:pPr>
              <w:rPr>
                <w:rFonts w:ascii="Times" w:hAnsi="Times" w:cs="Times"/>
                <w:sz w:val="18"/>
                <w:szCs w:val="18"/>
                <w:lang w:val="en-GB"/>
              </w:rPr>
            </w:pPr>
            <w:r>
              <w:rPr>
                <w:rFonts w:ascii="Times" w:hAnsi="Times" w:cs="Times"/>
                <w:sz w:val="18"/>
                <w:szCs w:val="18"/>
                <w:lang w:val="en-GB"/>
              </w:rPr>
              <w:t xml:space="preserve">Ask every child to think of one thing they can do to help someone else today. Explain that you don’t want an answer now but will ask at the end of the lesson. </w:t>
            </w:r>
          </w:p>
        </w:tc>
        <w:tc>
          <w:tcPr>
            <w:tcW w:w="3515" w:type="dxa"/>
            <w:gridSpan w:val="6"/>
            <w:tcBorders>
              <w:top w:val="single" w:sz="4" w:space="0" w:color="auto"/>
              <w:left w:val="single" w:sz="4" w:space="0" w:color="auto"/>
              <w:bottom w:val="nil"/>
              <w:right w:val="single" w:sz="4" w:space="0" w:color="auto"/>
            </w:tcBorders>
            <w:shd w:val="clear" w:color="auto" w:fill="auto"/>
          </w:tcPr>
          <w:p w14:paraId="065E9C9C" w14:textId="77777777" w:rsidR="005A31C2" w:rsidRDefault="005A31C2"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76AAAF96" w14:textId="77777777" w:rsidR="005A31C2" w:rsidRDefault="005A31C2" w:rsidP="004742F3">
            <w:pPr>
              <w:rPr>
                <w:rFonts w:ascii="Times" w:hAnsi="Times" w:cs="Tahoma"/>
                <w:sz w:val="18"/>
              </w:rPr>
            </w:pPr>
          </w:p>
          <w:p w14:paraId="0D1F0010" w14:textId="77777777" w:rsidR="005A31C2" w:rsidRDefault="005A31C2" w:rsidP="004742F3">
            <w:pPr>
              <w:rPr>
                <w:rFonts w:ascii="Times" w:hAnsi="Times" w:cs="Tahoma"/>
                <w:sz w:val="18"/>
                <w:lang w:val="cy-GB"/>
              </w:rPr>
            </w:pPr>
            <w:r>
              <w:rPr>
                <w:rFonts w:ascii="Times" w:hAnsi="Times" w:cs="Tahoma"/>
                <w:sz w:val="18"/>
                <w:lang w:val="cy-GB"/>
              </w:rPr>
              <w:t xml:space="preserve">Describe myself. </w:t>
            </w:r>
          </w:p>
          <w:p w14:paraId="79520EF2" w14:textId="77777777" w:rsidR="005A31C2" w:rsidRDefault="005A31C2" w:rsidP="004742F3">
            <w:pPr>
              <w:rPr>
                <w:rFonts w:ascii="Times" w:hAnsi="Times" w:cs="Tahoma"/>
                <w:sz w:val="18"/>
                <w:lang w:val="cy-GB"/>
              </w:rPr>
            </w:pPr>
            <w:r>
              <w:rPr>
                <w:rFonts w:ascii="Times" w:hAnsi="Times" w:cs="Tahoma"/>
                <w:sz w:val="18"/>
                <w:lang w:val="cy-GB"/>
              </w:rPr>
              <w:t xml:space="preserve">Children to fill in a spider diagram with words that describe themselves. </w:t>
            </w:r>
          </w:p>
          <w:p w14:paraId="5C144F66" w14:textId="77777777" w:rsidR="005A31C2" w:rsidRDefault="005A31C2" w:rsidP="004742F3">
            <w:pPr>
              <w:rPr>
                <w:rFonts w:ascii="Times" w:hAnsi="Times" w:cs="Tahoma"/>
                <w:sz w:val="18"/>
                <w:lang w:val="cy-GB"/>
              </w:rPr>
            </w:pPr>
            <w:r>
              <w:rPr>
                <w:rFonts w:ascii="Times" w:hAnsi="Times" w:cs="Tahoma"/>
                <w:sz w:val="18"/>
                <w:lang w:val="cy-GB"/>
              </w:rPr>
              <w:t xml:space="preserve">HA – To complete write their own sentences in bubbles </w:t>
            </w:r>
          </w:p>
          <w:p w14:paraId="1236F511" w14:textId="77777777" w:rsidR="005A31C2" w:rsidRDefault="005A31C2" w:rsidP="004742F3">
            <w:pPr>
              <w:rPr>
                <w:rFonts w:ascii="Times" w:hAnsi="Times" w:cs="Tahoma"/>
                <w:sz w:val="18"/>
                <w:lang w:val="cy-GB"/>
              </w:rPr>
            </w:pPr>
            <w:r>
              <w:rPr>
                <w:rFonts w:ascii="Times" w:hAnsi="Times" w:cs="Tahoma"/>
                <w:sz w:val="18"/>
                <w:lang w:val="cy-GB"/>
              </w:rPr>
              <w:t xml:space="preserve">MA – To fill in bubbles using guided writing technique </w:t>
            </w:r>
          </w:p>
          <w:p w14:paraId="61644E10" w14:textId="77777777" w:rsidR="005A31C2" w:rsidRDefault="005A31C2" w:rsidP="004742F3">
            <w:pPr>
              <w:rPr>
                <w:rFonts w:ascii="Times" w:hAnsi="Times" w:cs="Tahoma"/>
                <w:sz w:val="18"/>
                <w:lang w:val="cy-GB"/>
              </w:rPr>
            </w:pPr>
            <w:r>
              <w:rPr>
                <w:rFonts w:ascii="Times" w:hAnsi="Times" w:cs="Tahoma"/>
                <w:sz w:val="18"/>
                <w:lang w:val="cy-GB"/>
              </w:rPr>
              <w:t xml:space="preserve">LA – To think of words to describe themselves. These words will be scribed for them. </w:t>
            </w:r>
          </w:p>
          <w:p w14:paraId="6013A130" w14:textId="77777777" w:rsidR="005A31C2" w:rsidRPr="00D716D8" w:rsidRDefault="005A31C2" w:rsidP="004742F3">
            <w:pPr>
              <w:rPr>
                <w:rFonts w:ascii="Times" w:hAnsi="Times" w:cs="Tahoma"/>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6C1BA56C" w14:textId="77777777" w:rsidR="005A31C2" w:rsidRDefault="005A31C2" w:rsidP="004742F3">
            <w:pPr>
              <w:rPr>
                <w:rFonts w:ascii="Times" w:hAnsi="Times" w:cs="Tahoma"/>
                <w:sz w:val="18"/>
                <w:lang w:val="cy-GB"/>
              </w:rPr>
            </w:pPr>
            <w:r w:rsidRPr="00B85657">
              <w:rPr>
                <w:rFonts w:ascii="Times" w:hAnsi="Times" w:cs="Tahoma"/>
                <w:sz w:val="18"/>
                <w:lang w:val="cy-GB"/>
              </w:rPr>
              <w:t xml:space="preserve">Introduction – </w:t>
            </w:r>
          </w:p>
          <w:p w14:paraId="7BA60B27" w14:textId="77777777" w:rsidR="005A31C2" w:rsidRDefault="005A31C2" w:rsidP="004742F3">
            <w:pPr>
              <w:rPr>
                <w:rFonts w:ascii="Times" w:hAnsi="Times" w:cs="Tahoma"/>
                <w:sz w:val="18"/>
                <w:lang w:val="cy-GB"/>
              </w:rPr>
            </w:pPr>
          </w:p>
          <w:p w14:paraId="2C06DF2A" w14:textId="77777777" w:rsidR="005A31C2" w:rsidRDefault="005A31C2" w:rsidP="004742F3">
            <w:pPr>
              <w:rPr>
                <w:rFonts w:ascii="Times" w:hAnsi="Times" w:cs="Tahoma"/>
                <w:sz w:val="18"/>
                <w:lang w:val="cy-GB"/>
              </w:rPr>
            </w:pPr>
            <w:r>
              <w:rPr>
                <w:rFonts w:ascii="Times" w:hAnsi="Times" w:cs="Tahoma"/>
                <w:sz w:val="18"/>
                <w:lang w:val="cy-GB"/>
              </w:rPr>
              <w:t xml:space="preserve">Interactive white board </w:t>
            </w:r>
          </w:p>
          <w:p w14:paraId="1EAC1BD0" w14:textId="77777777" w:rsidR="005A31C2" w:rsidRDefault="005A31C2" w:rsidP="004742F3">
            <w:pPr>
              <w:rPr>
                <w:rFonts w:ascii="Times" w:hAnsi="Times" w:cs="Tahoma"/>
                <w:sz w:val="18"/>
                <w:lang w:val="cy-GB"/>
              </w:rPr>
            </w:pPr>
            <w:r>
              <w:rPr>
                <w:rFonts w:ascii="Times" w:hAnsi="Times" w:cs="Tahoma"/>
                <w:sz w:val="18"/>
                <w:lang w:val="cy-GB"/>
              </w:rPr>
              <w:t>Post it notes</w:t>
            </w:r>
          </w:p>
          <w:p w14:paraId="4BB3ADF7" w14:textId="77777777" w:rsidR="005A31C2" w:rsidRPr="00B85657" w:rsidRDefault="005A31C2" w:rsidP="004742F3">
            <w:pPr>
              <w:rPr>
                <w:rFonts w:ascii="Times" w:hAnsi="Times" w:cs="Tahoma"/>
                <w:sz w:val="18"/>
                <w:lang w:val="cy-GB"/>
              </w:rPr>
            </w:pPr>
          </w:p>
          <w:p w14:paraId="4725A76F" w14:textId="77777777" w:rsidR="005A31C2" w:rsidRDefault="005A31C2" w:rsidP="004742F3">
            <w:pPr>
              <w:rPr>
                <w:rFonts w:ascii="Times" w:hAnsi="Times" w:cs="Tahoma"/>
                <w:sz w:val="18"/>
                <w:lang w:val="cy-GB"/>
              </w:rPr>
            </w:pPr>
            <w:r w:rsidRPr="00B85657">
              <w:rPr>
                <w:rFonts w:ascii="Times" w:hAnsi="Times" w:cs="Tahoma"/>
                <w:sz w:val="18"/>
                <w:lang w:val="cy-GB"/>
              </w:rPr>
              <w:t xml:space="preserve">Trainee Focus Task – </w:t>
            </w:r>
          </w:p>
          <w:p w14:paraId="0A952AD7" w14:textId="77777777" w:rsidR="005A31C2" w:rsidRDefault="005A31C2" w:rsidP="004742F3">
            <w:pPr>
              <w:rPr>
                <w:rFonts w:ascii="Times" w:hAnsi="Times" w:cs="Tahoma"/>
                <w:sz w:val="18"/>
                <w:lang w:val="cy-GB"/>
              </w:rPr>
            </w:pPr>
          </w:p>
          <w:p w14:paraId="17992198" w14:textId="77777777" w:rsidR="005A31C2" w:rsidRDefault="005A31C2" w:rsidP="004742F3">
            <w:pPr>
              <w:rPr>
                <w:rFonts w:ascii="Times" w:hAnsi="Times" w:cs="Tahoma"/>
                <w:sz w:val="18"/>
                <w:lang w:val="cy-GB"/>
              </w:rPr>
            </w:pPr>
            <w:r>
              <w:rPr>
                <w:rFonts w:ascii="Times" w:hAnsi="Times" w:cs="Tahoma"/>
                <w:sz w:val="18"/>
                <w:lang w:val="cy-GB"/>
              </w:rPr>
              <w:t xml:space="preserve">Spider diagram worksheet. </w:t>
            </w:r>
          </w:p>
          <w:p w14:paraId="68AA937E" w14:textId="77777777" w:rsidR="005A31C2" w:rsidRDefault="005A31C2" w:rsidP="004742F3">
            <w:pPr>
              <w:rPr>
                <w:rFonts w:ascii="Times" w:hAnsi="Times" w:cs="Tahoma"/>
                <w:sz w:val="18"/>
                <w:lang w:val="cy-GB"/>
              </w:rPr>
            </w:pPr>
            <w:r>
              <w:rPr>
                <w:rFonts w:ascii="Times" w:hAnsi="Times" w:cs="Tahoma"/>
                <w:sz w:val="18"/>
                <w:lang w:val="cy-GB"/>
              </w:rPr>
              <w:t>Pencils etc</w:t>
            </w:r>
          </w:p>
          <w:p w14:paraId="72E9295A" w14:textId="77777777" w:rsidR="005A31C2" w:rsidRDefault="005A31C2" w:rsidP="004742F3">
            <w:pPr>
              <w:rPr>
                <w:rFonts w:ascii="Times" w:hAnsi="Times" w:cs="Tahoma"/>
                <w:sz w:val="18"/>
                <w:lang w:val="cy-GB"/>
              </w:rPr>
            </w:pPr>
            <w:r>
              <w:rPr>
                <w:rFonts w:ascii="Times" w:hAnsi="Times" w:cs="Tahoma"/>
                <w:sz w:val="18"/>
                <w:lang w:val="cy-GB"/>
              </w:rPr>
              <w:t>Whiteboard for guided writing</w:t>
            </w:r>
          </w:p>
          <w:p w14:paraId="75E46711" w14:textId="77777777" w:rsidR="005A31C2" w:rsidRPr="00B85657" w:rsidRDefault="005A31C2" w:rsidP="004742F3">
            <w:pPr>
              <w:rPr>
                <w:rFonts w:ascii="Times" w:hAnsi="Times" w:cs="Tahoma"/>
                <w:sz w:val="18"/>
                <w:lang w:val="cy-GB"/>
              </w:rPr>
            </w:pPr>
          </w:p>
          <w:p w14:paraId="5652DD4D" w14:textId="77777777" w:rsidR="005A31C2" w:rsidRDefault="005A31C2" w:rsidP="004742F3">
            <w:pPr>
              <w:rPr>
                <w:rFonts w:ascii="Times" w:hAnsi="Times" w:cs="Tahoma"/>
                <w:sz w:val="18"/>
                <w:lang w:val="cy-GB"/>
              </w:rPr>
            </w:pPr>
            <w:r w:rsidRPr="00B85657">
              <w:rPr>
                <w:rFonts w:ascii="Times" w:hAnsi="Times" w:cs="Tahoma"/>
                <w:sz w:val="18"/>
                <w:lang w:val="cy-GB"/>
              </w:rPr>
              <w:t xml:space="preserve">Additional Adult 1 </w:t>
            </w:r>
            <w:r>
              <w:rPr>
                <w:rFonts w:ascii="Times" w:hAnsi="Times" w:cs="Tahoma"/>
                <w:sz w:val="18"/>
                <w:lang w:val="cy-GB"/>
              </w:rPr>
              <w:t>–</w:t>
            </w:r>
            <w:r w:rsidRPr="00B85657">
              <w:rPr>
                <w:rFonts w:ascii="Times" w:hAnsi="Times" w:cs="Tahoma"/>
                <w:sz w:val="18"/>
                <w:lang w:val="cy-GB"/>
              </w:rPr>
              <w:t xml:space="preserve"> </w:t>
            </w:r>
          </w:p>
          <w:p w14:paraId="4400C2FE" w14:textId="77777777" w:rsidR="005A31C2" w:rsidRDefault="005A31C2" w:rsidP="004742F3">
            <w:pPr>
              <w:rPr>
                <w:rFonts w:ascii="Times" w:hAnsi="Times" w:cs="Tahoma"/>
                <w:sz w:val="18"/>
                <w:lang w:val="cy-GB"/>
              </w:rPr>
            </w:pPr>
          </w:p>
          <w:p w14:paraId="6C4552F4" w14:textId="77777777" w:rsidR="005A31C2" w:rsidRDefault="005A31C2" w:rsidP="004742F3">
            <w:pPr>
              <w:rPr>
                <w:rFonts w:ascii="Times" w:hAnsi="Times" w:cs="Tahoma"/>
                <w:sz w:val="18"/>
                <w:lang w:val="cy-GB"/>
              </w:rPr>
            </w:pPr>
            <w:r>
              <w:rPr>
                <w:rFonts w:ascii="Times" w:hAnsi="Times" w:cs="Tahoma"/>
                <w:sz w:val="18"/>
                <w:lang w:val="cy-GB"/>
              </w:rPr>
              <w:t>All About Me worksheets.</w:t>
            </w:r>
          </w:p>
          <w:p w14:paraId="3A8C3BD3" w14:textId="77777777" w:rsidR="005A31C2" w:rsidRDefault="005A31C2" w:rsidP="004742F3">
            <w:pPr>
              <w:rPr>
                <w:rFonts w:ascii="Times" w:hAnsi="Times" w:cs="Tahoma"/>
                <w:sz w:val="18"/>
                <w:lang w:val="cy-GB"/>
              </w:rPr>
            </w:pPr>
            <w:r>
              <w:rPr>
                <w:rFonts w:ascii="Times" w:hAnsi="Times" w:cs="Tahoma"/>
                <w:sz w:val="18"/>
                <w:lang w:val="cy-GB"/>
              </w:rPr>
              <w:t>Pencils etc</w:t>
            </w:r>
          </w:p>
          <w:p w14:paraId="30DFD7C2" w14:textId="77777777" w:rsidR="005A31C2" w:rsidRDefault="005A31C2" w:rsidP="004742F3">
            <w:pPr>
              <w:rPr>
                <w:rFonts w:ascii="Times" w:hAnsi="Times" w:cs="Tahoma"/>
                <w:sz w:val="18"/>
                <w:lang w:val="cy-GB"/>
              </w:rPr>
            </w:pPr>
            <w:r>
              <w:rPr>
                <w:rFonts w:ascii="Times" w:hAnsi="Times" w:cs="Tahoma"/>
                <w:sz w:val="18"/>
                <w:lang w:val="cy-GB"/>
              </w:rPr>
              <w:t xml:space="preserve">Colouring pencils. </w:t>
            </w:r>
          </w:p>
          <w:p w14:paraId="1664F99B" w14:textId="77777777" w:rsidR="005A31C2" w:rsidRPr="00B85657" w:rsidRDefault="005A31C2" w:rsidP="004742F3">
            <w:pPr>
              <w:rPr>
                <w:rFonts w:ascii="Times" w:hAnsi="Times" w:cs="Tahoma"/>
                <w:sz w:val="18"/>
                <w:lang w:val="cy-GB"/>
              </w:rPr>
            </w:pPr>
          </w:p>
          <w:p w14:paraId="3AC877C4" w14:textId="77777777" w:rsidR="005A31C2" w:rsidRPr="00B85657" w:rsidRDefault="005A31C2" w:rsidP="004742F3">
            <w:pPr>
              <w:rPr>
                <w:rFonts w:ascii="Times" w:hAnsi="Times" w:cs="Tahoma"/>
                <w:sz w:val="18"/>
                <w:lang w:val="cy-GB"/>
              </w:rPr>
            </w:pPr>
          </w:p>
          <w:p w14:paraId="37A7667B" w14:textId="77777777" w:rsidR="005A31C2" w:rsidRDefault="005A31C2" w:rsidP="004742F3">
            <w:pPr>
              <w:rPr>
                <w:rFonts w:ascii="Times" w:hAnsi="Times" w:cs="Tahoma"/>
                <w:sz w:val="18"/>
                <w:lang w:val="cy-GB"/>
              </w:rPr>
            </w:pPr>
          </w:p>
          <w:p w14:paraId="2C135314" w14:textId="77777777" w:rsidR="005A31C2" w:rsidRPr="007E36B9" w:rsidRDefault="005A31C2" w:rsidP="004742F3">
            <w:pPr>
              <w:rPr>
                <w:rFonts w:ascii="Times" w:hAnsi="Times" w:cs="Tahoma"/>
                <w:b/>
                <w:sz w:val="18"/>
                <w:lang w:val="cy-GB"/>
              </w:rPr>
            </w:pPr>
            <w:r>
              <w:rPr>
                <w:rFonts w:ascii="Times" w:hAnsi="Times" w:cs="Tahoma"/>
                <w:sz w:val="18"/>
                <w:lang w:val="cy-GB"/>
              </w:rPr>
              <w:t>Key Vocabulary =. kind, helpful, selfless</w:t>
            </w:r>
          </w:p>
        </w:tc>
        <w:tc>
          <w:tcPr>
            <w:tcW w:w="3515" w:type="dxa"/>
            <w:gridSpan w:val="3"/>
            <w:vMerge w:val="restart"/>
            <w:tcBorders>
              <w:top w:val="single" w:sz="4" w:space="0" w:color="auto"/>
              <w:left w:val="single" w:sz="4" w:space="0" w:color="auto"/>
              <w:right w:val="single" w:sz="4" w:space="0" w:color="auto"/>
            </w:tcBorders>
            <w:shd w:val="clear" w:color="auto" w:fill="auto"/>
          </w:tcPr>
          <w:p w14:paraId="7C66EA4C" w14:textId="77777777" w:rsidR="005A31C2" w:rsidRPr="00CF4DA6" w:rsidRDefault="005A31C2" w:rsidP="004742F3">
            <w:pPr>
              <w:rPr>
                <w:rFonts w:ascii="Times" w:hAnsi="Times" w:cs="Tahoma"/>
                <w:sz w:val="20"/>
                <w:lang w:val="cy-GB"/>
              </w:rPr>
            </w:pPr>
            <w:r w:rsidRPr="00CF4DA6">
              <w:rPr>
                <w:rFonts w:ascii="Times" w:hAnsi="Times" w:cs="Tahoma"/>
                <w:sz w:val="20"/>
                <w:lang w:val="cy-GB"/>
              </w:rPr>
              <w:t>Question Techniques – Open ended questions during introduction e.g.</w:t>
            </w:r>
          </w:p>
          <w:p w14:paraId="1337631E" w14:textId="77777777" w:rsidR="005A31C2" w:rsidRDefault="005A31C2" w:rsidP="004742F3">
            <w:pPr>
              <w:rPr>
                <w:rFonts w:ascii="Times" w:hAnsi="Times" w:cs="Tahoma"/>
                <w:sz w:val="20"/>
                <w:lang w:val="cy-GB"/>
              </w:rPr>
            </w:pPr>
          </w:p>
          <w:p w14:paraId="4EE232F7" w14:textId="77777777" w:rsidR="005A31C2" w:rsidRDefault="005A31C2" w:rsidP="004742F3">
            <w:pPr>
              <w:rPr>
                <w:rFonts w:ascii="Times" w:hAnsi="Times" w:cs="Tahoma"/>
                <w:sz w:val="20"/>
                <w:lang w:val="cy-GB"/>
              </w:rPr>
            </w:pPr>
            <w:r>
              <w:rPr>
                <w:rFonts w:ascii="Times" w:hAnsi="Times" w:cs="Tahoma"/>
                <w:sz w:val="20"/>
                <w:lang w:val="cy-GB"/>
              </w:rPr>
              <w:t xml:space="preserve">Think pair share during introduction. </w:t>
            </w:r>
          </w:p>
          <w:p w14:paraId="56CA08FE" w14:textId="77777777" w:rsidR="005A31C2" w:rsidRDefault="005A31C2" w:rsidP="004742F3">
            <w:pPr>
              <w:rPr>
                <w:rFonts w:ascii="Times" w:hAnsi="Times" w:cs="Tahoma"/>
                <w:sz w:val="20"/>
                <w:lang w:val="cy-GB"/>
              </w:rPr>
            </w:pPr>
            <w:r>
              <w:rPr>
                <w:rFonts w:ascii="Times" w:hAnsi="Times" w:cs="Tahoma"/>
                <w:sz w:val="20"/>
                <w:lang w:val="cy-GB"/>
              </w:rPr>
              <w:t xml:space="preserve">Looking for appropriate words to describe George’s actions. </w:t>
            </w:r>
          </w:p>
          <w:p w14:paraId="1FC7DB42" w14:textId="77777777" w:rsidR="005A31C2" w:rsidRDefault="005A31C2" w:rsidP="004742F3">
            <w:pPr>
              <w:rPr>
                <w:rFonts w:ascii="Times" w:hAnsi="Times" w:cs="Tahoma"/>
                <w:sz w:val="20"/>
                <w:lang w:val="cy-GB"/>
              </w:rPr>
            </w:pPr>
          </w:p>
          <w:p w14:paraId="5133246E" w14:textId="77777777" w:rsidR="005A31C2" w:rsidRDefault="005A31C2" w:rsidP="004742F3">
            <w:pPr>
              <w:rPr>
                <w:rFonts w:ascii="Times" w:hAnsi="Times" w:cs="Tahoma"/>
                <w:sz w:val="20"/>
                <w:lang w:val="cy-GB"/>
              </w:rPr>
            </w:pPr>
            <w:r>
              <w:rPr>
                <w:rFonts w:ascii="Times" w:hAnsi="Times" w:cs="Tahoma"/>
                <w:sz w:val="20"/>
                <w:lang w:val="cy-GB"/>
              </w:rPr>
              <w:t>Direct questioning during focus activities.</w:t>
            </w:r>
          </w:p>
          <w:p w14:paraId="3209654E" w14:textId="77777777" w:rsidR="005A31C2" w:rsidRDefault="005A31C2" w:rsidP="004742F3">
            <w:pPr>
              <w:rPr>
                <w:rFonts w:ascii="Times" w:hAnsi="Times" w:cs="Tahoma"/>
                <w:sz w:val="20"/>
                <w:lang w:val="cy-GB"/>
              </w:rPr>
            </w:pPr>
          </w:p>
          <w:p w14:paraId="2D8036E8" w14:textId="77777777" w:rsidR="005A31C2" w:rsidRDefault="005A31C2" w:rsidP="004742F3">
            <w:pPr>
              <w:rPr>
                <w:rFonts w:ascii="Times" w:hAnsi="Times" w:cs="Tahoma"/>
                <w:sz w:val="20"/>
                <w:lang w:val="cy-GB"/>
              </w:rPr>
            </w:pPr>
            <w:r>
              <w:rPr>
                <w:rFonts w:ascii="Times" w:hAnsi="Times" w:cs="Tahoma"/>
                <w:sz w:val="20"/>
                <w:lang w:val="cy-GB"/>
              </w:rPr>
              <w:t xml:space="preserve">Observation of interaction throughout the day. </w:t>
            </w:r>
          </w:p>
          <w:p w14:paraId="2AC72665" w14:textId="77777777" w:rsidR="005A31C2" w:rsidRPr="00CF4DA6" w:rsidRDefault="005A31C2" w:rsidP="004742F3">
            <w:pPr>
              <w:rPr>
                <w:rFonts w:ascii="Times" w:hAnsi="Times" w:cs="Tahoma"/>
                <w:sz w:val="20"/>
                <w:lang w:val="cy-GB"/>
              </w:rPr>
            </w:pPr>
          </w:p>
          <w:p w14:paraId="3518A870" w14:textId="77777777" w:rsidR="005A31C2" w:rsidRDefault="005A31C2" w:rsidP="004742F3">
            <w:pPr>
              <w:rPr>
                <w:rFonts w:ascii="Times" w:hAnsi="Times" w:cs="Tahoma"/>
                <w:b/>
                <w:sz w:val="20"/>
                <w:lang w:val="cy-GB"/>
              </w:rPr>
            </w:pPr>
            <w:r w:rsidRPr="00CF4DA6">
              <w:rPr>
                <w:rFonts w:ascii="Times" w:hAnsi="Times" w:cs="Tahoma"/>
                <w:sz w:val="20"/>
                <w:lang w:val="cy-GB"/>
              </w:rPr>
              <w:t>Self assessment stickers</w:t>
            </w:r>
            <w:r>
              <w:rPr>
                <w:rFonts w:ascii="Times" w:hAnsi="Times" w:cs="Tahoma"/>
                <w:sz w:val="20"/>
                <w:lang w:val="cy-GB"/>
              </w:rPr>
              <w:t xml:space="preserve"> for focus task work. </w:t>
            </w:r>
          </w:p>
        </w:tc>
      </w:tr>
      <w:tr w:rsidR="005A31C2" w14:paraId="54BE1AD1"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1823C568" w14:textId="77777777" w:rsidR="005A31C2" w:rsidRDefault="005A31C2"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2F58E400" w14:textId="77777777" w:rsidR="005A31C2" w:rsidRDefault="005A31C2"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002F96D7" w14:textId="77777777" w:rsidR="005A31C2" w:rsidRDefault="005A31C2" w:rsidP="004742F3">
            <w:pPr>
              <w:rPr>
                <w:rFonts w:ascii="Times" w:hAnsi="Times" w:cs="Tahoma"/>
                <w:sz w:val="18"/>
              </w:rPr>
            </w:pPr>
          </w:p>
          <w:p w14:paraId="3CBA6A7B" w14:textId="77777777" w:rsidR="005A31C2" w:rsidRDefault="005A31C2" w:rsidP="004742F3">
            <w:pPr>
              <w:rPr>
                <w:rFonts w:ascii="Times" w:hAnsi="Times" w:cs="Tahoma"/>
                <w:sz w:val="18"/>
              </w:rPr>
            </w:pPr>
            <w:r>
              <w:rPr>
                <w:rFonts w:ascii="Times" w:hAnsi="Times" w:cs="Tahoma"/>
                <w:sz w:val="18"/>
              </w:rPr>
              <w:t xml:space="preserve">All About Me Worksheet. </w:t>
            </w:r>
          </w:p>
          <w:p w14:paraId="5693C940" w14:textId="77777777" w:rsidR="005A31C2" w:rsidRDefault="005A31C2" w:rsidP="004742F3">
            <w:pPr>
              <w:rPr>
                <w:rFonts w:ascii="Times" w:hAnsi="Times" w:cs="Tahoma"/>
                <w:sz w:val="18"/>
              </w:rPr>
            </w:pPr>
            <w:r>
              <w:rPr>
                <w:rFonts w:ascii="Times" w:hAnsi="Times" w:cs="Tahoma"/>
                <w:sz w:val="18"/>
              </w:rPr>
              <w:t xml:space="preserve">HA – Ask the children to read the poem aloud, label the diagram and colour it in </w:t>
            </w:r>
          </w:p>
          <w:p w14:paraId="7E9C78EF" w14:textId="77777777" w:rsidR="005A31C2" w:rsidRDefault="005A31C2" w:rsidP="004742F3">
            <w:pPr>
              <w:rPr>
                <w:rFonts w:ascii="Times" w:hAnsi="Times" w:cs="Tahoma"/>
                <w:sz w:val="18"/>
              </w:rPr>
            </w:pPr>
            <w:r>
              <w:rPr>
                <w:rFonts w:ascii="Times" w:hAnsi="Times" w:cs="Tahoma"/>
                <w:sz w:val="18"/>
              </w:rPr>
              <w:t xml:space="preserve">MA – Read the instructions with the children. Children to follow the instructions on the sheet and colour in if they have time. </w:t>
            </w:r>
          </w:p>
          <w:p w14:paraId="53D85D1D" w14:textId="77777777" w:rsidR="005A31C2" w:rsidRDefault="005A31C2" w:rsidP="004742F3">
            <w:pPr>
              <w:rPr>
                <w:rFonts w:ascii="Times" w:hAnsi="Times" w:cs="Tahoma"/>
                <w:sz w:val="18"/>
              </w:rPr>
            </w:pPr>
            <w:r>
              <w:rPr>
                <w:rFonts w:ascii="Times" w:hAnsi="Times" w:cs="Tahoma"/>
                <w:sz w:val="18"/>
              </w:rPr>
              <w:t xml:space="preserve">LA – Link the descriptors to the body parts. Colour in the diagram. </w:t>
            </w:r>
          </w:p>
          <w:p w14:paraId="2E78F7C7" w14:textId="77777777" w:rsidR="005A31C2" w:rsidRPr="00B85657" w:rsidRDefault="005A31C2" w:rsidP="004742F3">
            <w:pPr>
              <w:rPr>
                <w:rFonts w:ascii="Times" w:hAnsi="Times" w:cs="Tahoma"/>
                <w:sz w:val="18"/>
              </w:rPr>
            </w:pPr>
          </w:p>
        </w:tc>
        <w:tc>
          <w:tcPr>
            <w:tcW w:w="3615" w:type="dxa"/>
            <w:gridSpan w:val="4"/>
            <w:vMerge/>
            <w:tcBorders>
              <w:left w:val="single" w:sz="4" w:space="0" w:color="auto"/>
              <w:right w:val="single" w:sz="4" w:space="0" w:color="auto"/>
            </w:tcBorders>
            <w:shd w:val="clear" w:color="auto" w:fill="auto"/>
          </w:tcPr>
          <w:p w14:paraId="71C669C0" w14:textId="77777777" w:rsidR="005A31C2" w:rsidRPr="007E36B9" w:rsidRDefault="005A31C2"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63D3F07F" w14:textId="77777777" w:rsidR="005A31C2" w:rsidRDefault="005A31C2" w:rsidP="004742F3">
            <w:pPr>
              <w:rPr>
                <w:rFonts w:ascii="Times" w:hAnsi="Times" w:cs="Tahoma"/>
                <w:b/>
                <w:sz w:val="20"/>
                <w:lang w:val="cy-GB"/>
              </w:rPr>
            </w:pPr>
          </w:p>
        </w:tc>
      </w:tr>
      <w:tr w:rsidR="005A31C2" w14:paraId="56009C34"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1C17A63C" w14:textId="77777777" w:rsidR="005A31C2" w:rsidRDefault="005A31C2" w:rsidP="004742F3">
            <w:pPr>
              <w:pStyle w:val="Heading1"/>
              <w:framePr w:hSpace="0" w:wrap="auto" w:hAnchor="text" w:yAlign="inline"/>
              <w:outlineLvl w:val="0"/>
              <w:rPr>
                <w:rFonts w:ascii="Times" w:hAnsi="Times" w:cs="Tahoma"/>
                <w:sz w:val="18"/>
              </w:rPr>
            </w:pPr>
            <w:r w:rsidRPr="00D659B0">
              <w:rPr>
                <w:rFonts w:ascii="Times" w:hAnsi="Times" w:cs="Tahoma"/>
                <w:sz w:val="18"/>
              </w:rPr>
              <w:t>Plenary</w:t>
            </w:r>
          </w:p>
          <w:p w14:paraId="52510B43" w14:textId="77777777" w:rsidR="005A31C2" w:rsidRDefault="005A31C2" w:rsidP="004742F3">
            <w:pPr>
              <w:rPr>
                <w:rFonts w:ascii="Times" w:hAnsi="Times" w:cs="Times"/>
                <w:sz w:val="18"/>
                <w:szCs w:val="18"/>
                <w:lang w:val="en-GB"/>
              </w:rPr>
            </w:pPr>
          </w:p>
          <w:p w14:paraId="0A29DD6A" w14:textId="77777777" w:rsidR="005A31C2" w:rsidRDefault="005A31C2" w:rsidP="004742F3">
            <w:pPr>
              <w:rPr>
                <w:rFonts w:ascii="Times" w:hAnsi="Times" w:cs="Times"/>
                <w:sz w:val="18"/>
                <w:szCs w:val="18"/>
                <w:lang w:val="en-GB"/>
              </w:rPr>
            </w:pPr>
            <w:r>
              <w:rPr>
                <w:rFonts w:ascii="Times" w:hAnsi="Times" w:cs="Times"/>
                <w:sz w:val="18"/>
                <w:szCs w:val="18"/>
                <w:lang w:val="en-GB"/>
              </w:rPr>
              <w:t>One child from each group to show their work to the class and describe what they did</w:t>
            </w:r>
          </w:p>
          <w:p w14:paraId="031FD758" w14:textId="77777777" w:rsidR="005A31C2" w:rsidRDefault="005A31C2" w:rsidP="004742F3">
            <w:pPr>
              <w:rPr>
                <w:rFonts w:ascii="Times" w:hAnsi="Times" w:cs="Times"/>
                <w:sz w:val="18"/>
                <w:szCs w:val="18"/>
                <w:lang w:val="en-GB"/>
              </w:rPr>
            </w:pPr>
          </w:p>
          <w:p w14:paraId="77950868" w14:textId="77777777" w:rsidR="005A31C2" w:rsidRPr="00CF4DA6" w:rsidRDefault="005A31C2" w:rsidP="004742F3">
            <w:pPr>
              <w:rPr>
                <w:rFonts w:ascii="Times" w:hAnsi="Times" w:cs="Times"/>
                <w:sz w:val="18"/>
                <w:szCs w:val="18"/>
                <w:lang w:val="en-GB"/>
              </w:rPr>
            </w:pPr>
            <w:r>
              <w:rPr>
                <w:rFonts w:ascii="Times" w:hAnsi="Times" w:cs="Times"/>
                <w:sz w:val="18"/>
                <w:szCs w:val="18"/>
                <w:lang w:val="en-GB"/>
              </w:rPr>
              <w:t xml:space="preserve">Ask 3 children what they could do to help someone else today. </w:t>
            </w:r>
          </w:p>
        </w:tc>
        <w:tc>
          <w:tcPr>
            <w:tcW w:w="3515" w:type="dxa"/>
            <w:gridSpan w:val="6"/>
            <w:tcBorders>
              <w:top w:val="nil"/>
              <w:left w:val="single" w:sz="4" w:space="0" w:color="auto"/>
              <w:bottom w:val="single" w:sz="4" w:space="0" w:color="auto"/>
              <w:right w:val="single" w:sz="4" w:space="0" w:color="auto"/>
            </w:tcBorders>
            <w:shd w:val="clear" w:color="auto" w:fill="auto"/>
          </w:tcPr>
          <w:p w14:paraId="2B707BE4" w14:textId="77777777" w:rsidR="005A31C2" w:rsidRDefault="005A31C2"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154D98D9" w14:textId="77777777" w:rsidR="005A31C2" w:rsidRDefault="005A31C2" w:rsidP="004742F3">
            <w:pPr>
              <w:rPr>
                <w:rFonts w:ascii="Times" w:hAnsi="Times" w:cs="Tahoma"/>
                <w:sz w:val="18"/>
              </w:rPr>
            </w:pPr>
          </w:p>
          <w:p w14:paraId="5CED6717" w14:textId="77777777" w:rsidR="005A31C2" w:rsidRPr="00B85657" w:rsidRDefault="005A31C2" w:rsidP="004742F3">
            <w:pPr>
              <w:rPr>
                <w:rFonts w:ascii="Times" w:hAnsi="Times" w:cs="Tahoma"/>
                <w:sz w:val="18"/>
              </w:rPr>
            </w:pPr>
            <w:r>
              <w:rPr>
                <w:rFonts w:ascii="Times" w:hAnsi="Times" w:cs="Tahoma"/>
                <w:sz w:val="18"/>
              </w:rPr>
              <w:t xml:space="preserve">Make a bridge for the dog to cross the bog using construction area so that George can have his belt back.  </w:t>
            </w:r>
          </w:p>
        </w:tc>
        <w:tc>
          <w:tcPr>
            <w:tcW w:w="3615" w:type="dxa"/>
            <w:gridSpan w:val="4"/>
            <w:vMerge/>
            <w:tcBorders>
              <w:left w:val="single" w:sz="4" w:space="0" w:color="auto"/>
              <w:bottom w:val="single" w:sz="4" w:space="0" w:color="auto"/>
              <w:right w:val="single" w:sz="4" w:space="0" w:color="auto"/>
            </w:tcBorders>
            <w:shd w:val="clear" w:color="auto" w:fill="auto"/>
          </w:tcPr>
          <w:p w14:paraId="1A98C848" w14:textId="77777777" w:rsidR="005A31C2" w:rsidRPr="007E36B9" w:rsidRDefault="005A31C2"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72482D59" w14:textId="77777777" w:rsidR="005A31C2" w:rsidRDefault="005A31C2" w:rsidP="004742F3">
            <w:pPr>
              <w:rPr>
                <w:rFonts w:ascii="Times" w:hAnsi="Times" w:cs="Tahoma"/>
                <w:b/>
                <w:sz w:val="20"/>
                <w:lang w:val="cy-GB"/>
              </w:rPr>
            </w:pPr>
          </w:p>
        </w:tc>
      </w:tr>
      <w:tr w:rsidR="005A31C2" w14:paraId="429C46DA"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70754DE1" w14:textId="77777777" w:rsidR="005A31C2" w:rsidRDefault="005A31C2" w:rsidP="004742F3">
            <w:pPr>
              <w:rPr>
                <w:rFonts w:ascii="Times" w:hAnsi="Times" w:cs="Tahoma"/>
                <w:sz w:val="18"/>
              </w:rPr>
            </w:pPr>
            <w:r w:rsidRPr="00D659B0">
              <w:rPr>
                <w:rFonts w:ascii="Times" w:hAnsi="Times" w:cs="Tahoma"/>
                <w:sz w:val="18"/>
              </w:rPr>
              <w:t>Curriculum coverage (range and skills)</w:t>
            </w:r>
          </w:p>
          <w:p w14:paraId="5F39AC85" w14:textId="77777777" w:rsidR="005A31C2" w:rsidRPr="009E04B2" w:rsidRDefault="005A31C2" w:rsidP="004742F3">
            <w:pPr>
              <w:rPr>
                <w:rFonts w:ascii="Times" w:hAnsi="Times" w:cs="Tahoma"/>
                <w:sz w:val="18"/>
                <w:lang w:val="cy-GB"/>
              </w:rPr>
            </w:pPr>
            <w:r>
              <w:rPr>
                <w:rFonts w:ascii="Times" w:hAnsi="Times" w:cs="Tahoma"/>
                <w:sz w:val="18"/>
                <w:lang w:val="cy-GB"/>
              </w:rPr>
              <w:t>Well being and Cultural Diversity</w:t>
            </w:r>
          </w:p>
        </w:tc>
      </w:tr>
      <w:tr w:rsidR="005A31C2" w14:paraId="75CDBDD6"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0056FF8D" w14:textId="77777777" w:rsidR="005A31C2" w:rsidRPr="0011353F" w:rsidRDefault="005A31C2" w:rsidP="004742F3">
            <w:pPr>
              <w:pStyle w:val="Heading2"/>
              <w:shd w:val="clear" w:color="auto" w:fill="F5F5F5"/>
              <w:spacing w:before="0" w:after="75"/>
              <w:textAlignment w:val="baseline"/>
              <w:outlineLvl w:val="1"/>
              <w:rPr>
                <w:rFonts w:ascii="Times" w:hAnsi="Times" w:cs="Times"/>
                <w:caps/>
                <w:color w:val="auto"/>
                <w:spacing w:val="20"/>
                <w:sz w:val="18"/>
                <w:szCs w:val="18"/>
              </w:rPr>
            </w:pPr>
            <w:r w:rsidRPr="0011353F">
              <w:rPr>
                <w:rFonts w:ascii="Times" w:hAnsi="Times" w:cs="Times"/>
                <w:color w:val="auto"/>
                <w:sz w:val="18"/>
                <w:szCs w:val="18"/>
              </w:rPr>
              <w:lastRenderedPageBreak/>
              <w:t xml:space="preserve">Literacy (LNF) </w:t>
            </w:r>
          </w:p>
          <w:p w14:paraId="24967C59" w14:textId="77777777" w:rsidR="005A31C2" w:rsidRPr="0011353F" w:rsidRDefault="005A31C2" w:rsidP="004742F3">
            <w:pPr>
              <w:rPr>
                <w:rFonts w:ascii="Times" w:hAnsi="Times" w:cs="Times"/>
                <w:sz w:val="18"/>
                <w:szCs w:val="18"/>
              </w:rPr>
            </w:pPr>
            <w:r w:rsidRPr="0011353F">
              <w:rPr>
                <w:rFonts w:ascii="Times" w:hAnsi="Times" w:cs="Times"/>
                <w:sz w:val="18"/>
                <w:szCs w:val="18"/>
              </w:rPr>
              <w:t>Developing and presenting information and ideas: Talk about things they have made or done, explaining the process.</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3C2D17AF" w14:textId="77777777" w:rsidR="005A31C2" w:rsidRDefault="005A31C2" w:rsidP="004742F3">
            <w:pPr>
              <w:rPr>
                <w:rFonts w:ascii="Times" w:hAnsi="Times" w:cs="Tahoma"/>
                <w:sz w:val="18"/>
              </w:rPr>
            </w:pPr>
            <w:r w:rsidRPr="00780E7C">
              <w:rPr>
                <w:rFonts w:ascii="Times" w:hAnsi="Times" w:cs="Tahoma"/>
                <w:sz w:val="18"/>
              </w:rPr>
              <w:t>Numeracy</w:t>
            </w:r>
            <w:r>
              <w:rPr>
                <w:rFonts w:ascii="Times" w:hAnsi="Times" w:cs="Tahoma"/>
                <w:sz w:val="18"/>
              </w:rPr>
              <w:t xml:space="preserve"> (LNF) </w:t>
            </w:r>
          </w:p>
          <w:p w14:paraId="28F26307" w14:textId="77777777" w:rsidR="005A31C2" w:rsidRPr="00D659B0" w:rsidRDefault="005A31C2" w:rsidP="004742F3">
            <w:pPr>
              <w:shd w:val="clear" w:color="auto" w:fill="FFFFFF" w:themeFill="background1"/>
              <w:spacing w:after="225" w:line="336" w:lineRule="atLeast"/>
              <w:textAlignment w:val="baseline"/>
              <w:rPr>
                <w:rFonts w:ascii="Times" w:hAnsi="Times" w:cs="Tahoma"/>
                <w:sz w:val="18"/>
              </w:rPr>
            </w:pPr>
            <w:r>
              <w:rPr>
                <w:rFonts w:ascii="Times" w:hAnsi="Times" w:cs="Tahoma"/>
                <w:sz w:val="18"/>
              </w:rPr>
              <w:t xml:space="preserve">Recognition of 2D shapes. </w:t>
            </w:r>
          </w:p>
        </w:tc>
      </w:tr>
      <w:tr w:rsidR="005A31C2" w14:paraId="0362512C"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0F8A0B8" w14:textId="77777777" w:rsidR="005A31C2" w:rsidRDefault="005A31C2" w:rsidP="004742F3">
            <w:pPr>
              <w:rPr>
                <w:rFonts w:ascii="Times" w:hAnsi="Times" w:cs="Tahoma"/>
                <w:sz w:val="18"/>
              </w:rPr>
            </w:pPr>
            <w:r>
              <w:rPr>
                <w:rFonts w:ascii="Times" w:hAnsi="Times" w:cs="Tahoma"/>
                <w:sz w:val="18"/>
              </w:rPr>
              <w:t xml:space="preserve">DCF </w:t>
            </w:r>
          </w:p>
          <w:p w14:paraId="0D3A94EE" w14:textId="77777777" w:rsidR="005A31C2" w:rsidRPr="00BC65F3" w:rsidRDefault="005A31C2" w:rsidP="004742F3">
            <w:pPr>
              <w:rPr>
                <w:rFonts w:ascii="Times" w:hAnsi="Times" w:cs="Tahoma"/>
                <w:sz w:val="18"/>
              </w:rPr>
            </w:pPr>
            <w:r>
              <w:rPr>
                <w:rFonts w:ascii="Times" w:hAnsi="Times" w:cs="Tahoma"/>
                <w:sz w:val="18"/>
              </w:rPr>
              <w:t xml:space="preserve">N/A </w:t>
            </w:r>
          </w:p>
          <w:p w14:paraId="1B701919" w14:textId="77777777" w:rsidR="005A31C2" w:rsidRPr="00BC65F3" w:rsidRDefault="005A31C2" w:rsidP="004742F3">
            <w:pPr>
              <w:rPr>
                <w:rFonts w:ascii="Times" w:hAnsi="Times" w:cs="Tahoma"/>
                <w:sz w:val="18"/>
              </w:rPr>
            </w:pP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67F951F" w14:textId="77777777" w:rsidR="005A31C2" w:rsidRDefault="005A31C2" w:rsidP="004742F3">
            <w:pPr>
              <w:rPr>
                <w:rFonts w:ascii="Times" w:hAnsi="Times" w:cs="Tahoma"/>
                <w:sz w:val="18"/>
              </w:rPr>
            </w:pPr>
            <w:r>
              <w:rPr>
                <w:rFonts w:ascii="Times" w:hAnsi="Times" w:cs="Tahoma"/>
                <w:sz w:val="18"/>
              </w:rPr>
              <w:t>Thinking</w:t>
            </w:r>
          </w:p>
          <w:p w14:paraId="57889336" w14:textId="77777777" w:rsidR="005A31C2" w:rsidRPr="00543E9C" w:rsidRDefault="005A31C2" w:rsidP="004742F3">
            <w:pPr>
              <w:rPr>
                <w:rFonts w:ascii="Times" w:hAnsi="Times" w:cs="Tahoma"/>
                <w:sz w:val="18"/>
              </w:rPr>
            </w:pPr>
            <w:r>
              <w:rPr>
                <w:rFonts w:ascii="Times" w:hAnsi="Times" w:cs="Tahoma"/>
                <w:sz w:val="18"/>
              </w:rPr>
              <w:t>Taking the needs of others into their thought process.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2D846D5D" w14:textId="77777777" w:rsidR="005A31C2" w:rsidRDefault="005A31C2" w:rsidP="004742F3">
            <w:pPr>
              <w:rPr>
                <w:rFonts w:ascii="Times" w:hAnsi="Times" w:cs="Tahoma"/>
                <w:sz w:val="18"/>
              </w:rPr>
            </w:pPr>
            <w:r w:rsidRPr="00D659B0">
              <w:rPr>
                <w:rFonts w:ascii="Times" w:hAnsi="Times" w:cs="Tahoma"/>
                <w:sz w:val="18"/>
              </w:rPr>
              <w:t>ESDGC</w:t>
            </w:r>
          </w:p>
          <w:p w14:paraId="4C644E18" w14:textId="77777777" w:rsidR="005A31C2" w:rsidRPr="00543E9C" w:rsidRDefault="005A31C2" w:rsidP="004742F3">
            <w:pPr>
              <w:rPr>
                <w:rFonts w:ascii="Times" w:hAnsi="Times" w:cs="Tahoma"/>
                <w:sz w:val="18"/>
              </w:rPr>
            </w:pPr>
            <w:r>
              <w:rPr>
                <w:rFonts w:ascii="Times" w:hAnsi="Times" w:cs="Tahoma"/>
                <w:sz w:val="18"/>
              </w:rPr>
              <w:t xml:space="preserve">Exploring the idea of helping others.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3F14C93C" w14:textId="77777777" w:rsidR="005A31C2" w:rsidRDefault="005A31C2" w:rsidP="004742F3">
            <w:pPr>
              <w:rPr>
                <w:rFonts w:ascii="Times" w:hAnsi="Times" w:cs="Tahoma"/>
                <w:sz w:val="18"/>
              </w:rPr>
            </w:pPr>
            <w:r w:rsidRPr="00D659B0">
              <w:rPr>
                <w:rFonts w:ascii="Times" w:hAnsi="Times" w:cs="Tahoma"/>
                <w:sz w:val="18"/>
              </w:rPr>
              <w:t>YCC</w:t>
            </w:r>
          </w:p>
          <w:p w14:paraId="1B78C676" w14:textId="77777777" w:rsidR="005A31C2" w:rsidRPr="00D659B0" w:rsidRDefault="005A31C2" w:rsidP="004742F3">
            <w:pPr>
              <w:rPr>
                <w:rFonts w:ascii="Times" w:hAnsi="Times" w:cs="Tahoma"/>
                <w:sz w:val="18"/>
                <w:highlight w:val="green"/>
              </w:rPr>
            </w:pPr>
            <w:r>
              <w:rPr>
                <w:rFonts w:ascii="Times" w:hAnsi="Times" w:cs="Tahoma"/>
                <w:sz w:val="18"/>
                <w:highlight w:val="green"/>
              </w:rPr>
              <w:t>N/A</w:t>
            </w:r>
          </w:p>
        </w:tc>
      </w:tr>
    </w:tbl>
    <w:p w14:paraId="6DD0B037" w14:textId="77777777" w:rsidR="005A31C2" w:rsidRDefault="005A31C2" w:rsidP="005A31C2"/>
    <w:tbl>
      <w:tblPr>
        <w:tblStyle w:val="TableGrid"/>
        <w:tblW w:w="0" w:type="auto"/>
        <w:jc w:val="center"/>
        <w:tblLook w:val="00A0" w:firstRow="1" w:lastRow="0" w:firstColumn="1" w:lastColumn="0" w:noHBand="0" w:noVBand="0"/>
      </w:tblPr>
      <w:tblGrid>
        <w:gridCol w:w="1569"/>
        <w:gridCol w:w="217"/>
        <w:gridCol w:w="243"/>
        <w:gridCol w:w="614"/>
        <w:gridCol w:w="499"/>
        <w:gridCol w:w="265"/>
        <w:gridCol w:w="482"/>
        <w:gridCol w:w="341"/>
        <w:gridCol w:w="479"/>
        <w:gridCol w:w="149"/>
        <w:gridCol w:w="219"/>
        <w:gridCol w:w="96"/>
        <w:gridCol w:w="1029"/>
        <w:gridCol w:w="667"/>
        <w:gridCol w:w="751"/>
        <w:gridCol w:w="157"/>
        <w:gridCol w:w="205"/>
        <w:gridCol w:w="1034"/>
      </w:tblGrid>
      <w:tr w:rsidR="00E3584A" w14:paraId="2D12C73C"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4E9FA791" w14:textId="77777777" w:rsidR="00E3584A" w:rsidRDefault="00E3584A" w:rsidP="004742F3">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5DEC50AC" w14:textId="77777777" w:rsidR="00E3584A" w:rsidRDefault="00E3584A" w:rsidP="004742F3">
            <w:r>
              <w:t>Paul Bashford</w:t>
            </w:r>
          </w:p>
        </w:tc>
        <w:tc>
          <w:tcPr>
            <w:tcW w:w="1162" w:type="dxa"/>
            <w:gridSpan w:val="2"/>
            <w:tcBorders>
              <w:top w:val="single" w:sz="4" w:space="0" w:color="auto"/>
              <w:left w:val="nil"/>
              <w:bottom w:val="nil"/>
              <w:right w:val="nil"/>
            </w:tcBorders>
            <w:vAlign w:val="bottom"/>
          </w:tcPr>
          <w:p w14:paraId="4DDFBF02" w14:textId="77777777" w:rsidR="00E3584A" w:rsidRDefault="00E3584A" w:rsidP="004742F3">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1BAF987B" w14:textId="77777777" w:rsidR="00E3584A" w:rsidRDefault="00E3584A" w:rsidP="004742F3">
            <w:pPr>
              <w:rPr>
                <w:rFonts w:ascii="Times" w:hAnsi="Times" w:cs="Tahoma"/>
                <w:b/>
                <w:sz w:val="18"/>
                <w:lang w:val="cy-GB"/>
              </w:rPr>
            </w:pPr>
            <w:r>
              <w:rPr>
                <w:rFonts w:ascii="Times" w:hAnsi="Times" w:cs="Tahoma"/>
                <w:b/>
                <w:sz w:val="18"/>
                <w:lang w:val="cy-GB"/>
              </w:rPr>
              <w:t>131118-1-1</w:t>
            </w:r>
          </w:p>
        </w:tc>
        <w:tc>
          <w:tcPr>
            <w:tcW w:w="732" w:type="dxa"/>
            <w:gridSpan w:val="2"/>
            <w:tcBorders>
              <w:top w:val="single" w:sz="4" w:space="0" w:color="auto"/>
              <w:left w:val="nil"/>
              <w:bottom w:val="nil"/>
              <w:right w:val="nil"/>
            </w:tcBorders>
            <w:vAlign w:val="bottom"/>
          </w:tcPr>
          <w:p w14:paraId="3A79579D" w14:textId="77777777" w:rsidR="00E3584A" w:rsidRDefault="00E3584A" w:rsidP="004742F3">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5C22ECF6" w14:textId="77777777" w:rsidR="00E3584A" w:rsidRDefault="00E3584A" w:rsidP="004742F3">
            <w:r>
              <w:t>13/11/2018</w:t>
            </w:r>
          </w:p>
        </w:tc>
        <w:tc>
          <w:tcPr>
            <w:tcW w:w="687" w:type="dxa"/>
            <w:tcBorders>
              <w:top w:val="single" w:sz="4" w:space="0" w:color="auto"/>
              <w:left w:val="nil"/>
              <w:bottom w:val="nil"/>
              <w:right w:val="nil"/>
            </w:tcBorders>
            <w:vAlign w:val="bottom"/>
          </w:tcPr>
          <w:p w14:paraId="42E98BC8" w14:textId="77777777" w:rsidR="00E3584A" w:rsidRDefault="00E3584A" w:rsidP="004742F3">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14A45F83" w14:textId="77777777" w:rsidR="00E3584A" w:rsidRDefault="00E3584A" w:rsidP="004742F3">
            <w:r>
              <w:t>Year 1</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0F0CEA1" w14:textId="77777777" w:rsidR="00E3584A" w:rsidRPr="007E36B9" w:rsidRDefault="00E3584A"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3133A625" w14:textId="77777777" w:rsidR="00E3584A" w:rsidRPr="007E36B9" w:rsidRDefault="00E3584A" w:rsidP="004742F3">
            <w:pPr>
              <w:pStyle w:val="Heading1"/>
              <w:framePr w:hSpace="0" w:wrap="auto" w:hAnchor="text" w:yAlign="inline"/>
              <w:jc w:val="center"/>
              <w:outlineLvl w:val="0"/>
              <w:rPr>
                <w:rFonts w:ascii="Times" w:hAnsi="Times" w:cs="Tahoma"/>
                <w:b/>
                <w:sz w:val="22"/>
                <w:lang w:val="cy-GB"/>
              </w:rPr>
            </w:pPr>
          </w:p>
          <w:p w14:paraId="2579A100" w14:textId="77777777" w:rsidR="00E3584A" w:rsidRPr="007E36B9" w:rsidRDefault="00E3584A"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46224DE3" w14:textId="77777777" w:rsidR="00E3584A" w:rsidRDefault="00E3584A" w:rsidP="004742F3">
            <w:pPr>
              <w:jc w:val="center"/>
            </w:pPr>
          </w:p>
        </w:tc>
      </w:tr>
      <w:tr w:rsidR="00E3584A" w14:paraId="7460272D" w14:textId="77777777" w:rsidTr="004742F3">
        <w:trPr>
          <w:trHeight w:val="340"/>
          <w:jc w:val="center"/>
        </w:trPr>
        <w:tc>
          <w:tcPr>
            <w:tcW w:w="4065" w:type="dxa"/>
            <w:gridSpan w:val="6"/>
            <w:tcBorders>
              <w:top w:val="nil"/>
              <w:left w:val="single" w:sz="4" w:space="0" w:color="auto"/>
              <w:bottom w:val="nil"/>
              <w:right w:val="nil"/>
            </w:tcBorders>
            <w:vAlign w:val="bottom"/>
          </w:tcPr>
          <w:p w14:paraId="447208C9" w14:textId="77777777" w:rsidR="00E3584A" w:rsidRDefault="00E3584A" w:rsidP="004742F3"/>
        </w:tc>
        <w:tc>
          <w:tcPr>
            <w:tcW w:w="1790" w:type="dxa"/>
            <w:gridSpan w:val="2"/>
            <w:tcBorders>
              <w:top w:val="dashSmallGap" w:sz="4" w:space="0" w:color="auto"/>
              <w:left w:val="nil"/>
              <w:bottom w:val="nil"/>
              <w:right w:val="nil"/>
            </w:tcBorders>
            <w:vAlign w:val="bottom"/>
          </w:tcPr>
          <w:p w14:paraId="65C7E581" w14:textId="77777777" w:rsidR="00E3584A" w:rsidRDefault="00E3584A" w:rsidP="004742F3"/>
        </w:tc>
        <w:tc>
          <w:tcPr>
            <w:tcW w:w="1295" w:type="dxa"/>
            <w:gridSpan w:val="4"/>
            <w:tcBorders>
              <w:top w:val="nil"/>
              <w:left w:val="nil"/>
              <w:bottom w:val="nil"/>
              <w:right w:val="nil"/>
            </w:tcBorders>
            <w:vAlign w:val="bottom"/>
          </w:tcPr>
          <w:p w14:paraId="40BC6193" w14:textId="77777777" w:rsidR="00E3584A" w:rsidRDefault="00E3584A" w:rsidP="004742F3"/>
        </w:tc>
        <w:tc>
          <w:tcPr>
            <w:tcW w:w="1538" w:type="dxa"/>
            <w:tcBorders>
              <w:top w:val="dashSmallGap" w:sz="4" w:space="0" w:color="auto"/>
              <w:left w:val="nil"/>
              <w:bottom w:val="nil"/>
              <w:right w:val="nil"/>
            </w:tcBorders>
            <w:vAlign w:val="bottom"/>
          </w:tcPr>
          <w:p w14:paraId="15F82AD5" w14:textId="77777777" w:rsidR="00E3584A" w:rsidRDefault="00E3584A" w:rsidP="004742F3"/>
        </w:tc>
        <w:tc>
          <w:tcPr>
            <w:tcW w:w="687" w:type="dxa"/>
            <w:tcBorders>
              <w:top w:val="nil"/>
              <w:left w:val="nil"/>
              <w:bottom w:val="nil"/>
              <w:right w:val="nil"/>
            </w:tcBorders>
            <w:vAlign w:val="bottom"/>
          </w:tcPr>
          <w:p w14:paraId="6C8FEC77" w14:textId="77777777" w:rsidR="00E3584A" w:rsidRDefault="00E3584A" w:rsidP="004742F3"/>
        </w:tc>
        <w:tc>
          <w:tcPr>
            <w:tcW w:w="2276" w:type="dxa"/>
            <w:gridSpan w:val="3"/>
            <w:tcBorders>
              <w:top w:val="dashSmallGap" w:sz="4" w:space="0" w:color="auto"/>
              <w:left w:val="nil"/>
              <w:bottom w:val="nil"/>
              <w:right w:val="single" w:sz="4" w:space="0" w:color="auto"/>
            </w:tcBorders>
          </w:tcPr>
          <w:p w14:paraId="686F8F2F" w14:textId="77777777" w:rsidR="00E3584A" w:rsidRDefault="00E3584A" w:rsidP="004742F3"/>
        </w:tc>
        <w:tc>
          <w:tcPr>
            <w:tcW w:w="2519" w:type="dxa"/>
            <w:vMerge/>
            <w:tcBorders>
              <w:left w:val="single" w:sz="4" w:space="0" w:color="auto"/>
              <w:right w:val="single" w:sz="4" w:space="0" w:color="auto"/>
            </w:tcBorders>
            <w:shd w:val="clear" w:color="auto" w:fill="A6A6A6" w:themeFill="background1" w:themeFillShade="A6"/>
          </w:tcPr>
          <w:p w14:paraId="1AD4E4F4" w14:textId="77777777" w:rsidR="00E3584A" w:rsidRDefault="00E3584A" w:rsidP="004742F3"/>
        </w:tc>
      </w:tr>
      <w:tr w:rsidR="00E3584A" w14:paraId="53466CCF" w14:textId="77777777" w:rsidTr="004742F3">
        <w:trPr>
          <w:trHeight w:val="340"/>
          <w:jc w:val="center"/>
        </w:trPr>
        <w:tc>
          <w:tcPr>
            <w:tcW w:w="2090" w:type="dxa"/>
            <w:gridSpan w:val="3"/>
            <w:tcBorders>
              <w:top w:val="nil"/>
              <w:left w:val="single" w:sz="4" w:space="0" w:color="auto"/>
              <w:bottom w:val="nil"/>
              <w:right w:val="nil"/>
            </w:tcBorders>
            <w:vAlign w:val="bottom"/>
          </w:tcPr>
          <w:p w14:paraId="27CBCE94" w14:textId="77777777" w:rsidR="00E3584A" w:rsidRDefault="00E3584A" w:rsidP="004742F3">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50C0C687" w14:textId="77777777" w:rsidR="00E3584A" w:rsidRPr="0011353F" w:rsidRDefault="00E3584A" w:rsidP="004742F3">
            <w:pPr>
              <w:rPr>
                <w:rFonts w:ascii="Times" w:hAnsi="Times" w:cs="Times"/>
                <w:sz w:val="18"/>
                <w:szCs w:val="18"/>
              </w:rPr>
            </w:pPr>
            <w:r>
              <w:rPr>
                <w:rFonts w:ascii="Times" w:hAnsi="Times" w:cs="Times"/>
                <w:sz w:val="18"/>
                <w:szCs w:val="18"/>
              </w:rPr>
              <w:t>Classroom management and timing of the lesson.</w:t>
            </w:r>
          </w:p>
        </w:tc>
        <w:tc>
          <w:tcPr>
            <w:tcW w:w="1295" w:type="dxa"/>
            <w:gridSpan w:val="4"/>
            <w:tcBorders>
              <w:top w:val="nil"/>
              <w:left w:val="nil"/>
              <w:bottom w:val="nil"/>
              <w:right w:val="nil"/>
            </w:tcBorders>
            <w:vAlign w:val="bottom"/>
          </w:tcPr>
          <w:p w14:paraId="0E8CFCD1" w14:textId="77777777" w:rsidR="00E3584A" w:rsidRDefault="00E3584A" w:rsidP="004742F3">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51CB943F" w14:textId="77777777" w:rsidR="00E3584A" w:rsidRDefault="00E3584A" w:rsidP="004742F3">
            <w:r>
              <w:t>23</w:t>
            </w:r>
          </w:p>
        </w:tc>
        <w:tc>
          <w:tcPr>
            <w:tcW w:w="687" w:type="dxa"/>
            <w:tcBorders>
              <w:top w:val="nil"/>
              <w:left w:val="nil"/>
              <w:bottom w:val="nil"/>
              <w:right w:val="nil"/>
            </w:tcBorders>
            <w:vAlign w:val="bottom"/>
          </w:tcPr>
          <w:p w14:paraId="0A03292E" w14:textId="77777777" w:rsidR="00E3584A" w:rsidRDefault="00E3584A" w:rsidP="004742F3">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364F7997" w14:textId="77777777" w:rsidR="00E3584A" w:rsidRDefault="00E3584A" w:rsidP="004742F3">
            <w:r>
              <w:t>5 – 6 Years</w:t>
            </w:r>
          </w:p>
        </w:tc>
        <w:tc>
          <w:tcPr>
            <w:tcW w:w="2519" w:type="dxa"/>
            <w:vMerge/>
            <w:tcBorders>
              <w:left w:val="single" w:sz="4" w:space="0" w:color="auto"/>
              <w:right w:val="single" w:sz="4" w:space="0" w:color="auto"/>
            </w:tcBorders>
            <w:shd w:val="clear" w:color="auto" w:fill="A6A6A6" w:themeFill="background1" w:themeFillShade="A6"/>
          </w:tcPr>
          <w:p w14:paraId="21F87252" w14:textId="77777777" w:rsidR="00E3584A" w:rsidRDefault="00E3584A" w:rsidP="004742F3"/>
        </w:tc>
      </w:tr>
      <w:tr w:rsidR="00E3584A" w14:paraId="38558EEF"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4FC923CE" w14:textId="77777777" w:rsidR="00E3584A" w:rsidRDefault="00E3584A"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726F712C" w14:textId="77777777" w:rsidR="00E3584A" w:rsidRDefault="00E3584A" w:rsidP="004742F3"/>
        </w:tc>
      </w:tr>
      <w:tr w:rsidR="00E3584A" w14:paraId="2A5AE34C"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93AAB" w14:textId="77777777" w:rsidR="00E3584A" w:rsidRPr="00E131D4" w:rsidRDefault="00E3584A"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2C95C7" w14:textId="77777777" w:rsidR="00E3584A" w:rsidRPr="00AA263A" w:rsidRDefault="00E3584A" w:rsidP="004742F3">
            <w:pPr>
              <w:rPr>
                <w:sz w:val="18"/>
                <w:szCs w:val="18"/>
              </w:rPr>
            </w:pPr>
            <w:r>
              <w:rPr>
                <w:sz w:val="18"/>
                <w:szCs w:val="18"/>
              </w:rPr>
              <w:t xml:space="preserve">To write a response to a letter.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ABD19" w14:textId="77777777" w:rsidR="00E3584A" w:rsidRPr="00144FE5" w:rsidRDefault="00E3584A"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B53EB3" w14:textId="77777777" w:rsidR="00E3584A" w:rsidRDefault="00E3584A" w:rsidP="004742F3">
            <w:pPr>
              <w:rPr>
                <w:rFonts w:ascii="Times" w:hAnsi="Times" w:cs="Times"/>
                <w:sz w:val="18"/>
                <w:szCs w:val="18"/>
              </w:rPr>
            </w:pPr>
            <w:r>
              <w:rPr>
                <w:rFonts w:ascii="Times" w:hAnsi="Times" w:cs="Times"/>
                <w:sz w:val="18"/>
                <w:szCs w:val="18"/>
              </w:rPr>
              <w:t>Use full stops at the end of a sentence.</w:t>
            </w:r>
          </w:p>
          <w:p w14:paraId="6F3331F7" w14:textId="77777777" w:rsidR="00E3584A" w:rsidRDefault="00E3584A" w:rsidP="004742F3">
            <w:pPr>
              <w:rPr>
                <w:rFonts w:ascii="Times" w:hAnsi="Times" w:cs="Times"/>
                <w:sz w:val="18"/>
                <w:szCs w:val="18"/>
              </w:rPr>
            </w:pPr>
            <w:r>
              <w:rPr>
                <w:rFonts w:ascii="Times" w:hAnsi="Times" w:cs="Times"/>
                <w:sz w:val="18"/>
                <w:szCs w:val="18"/>
              </w:rPr>
              <w:t xml:space="preserve">Use finger spaces between words. </w:t>
            </w:r>
          </w:p>
          <w:p w14:paraId="1A10C1E0" w14:textId="77777777" w:rsidR="00E3584A" w:rsidRPr="00AA263A" w:rsidRDefault="00E3584A" w:rsidP="004742F3">
            <w:pPr>
              <w:rPr>
                <w:rFonts w:ascii="Times" w:hAnsi="Times" w:cs="Times"/>
                <w:sz w:val="18"/>
                <w:szCs w:val="18"/>
              </w:rPr>
            </w:pPr>
            <w:r>
              <w:rPr>
                <w:rFonts w:ascii="Times" w:hAnsi="Times" w:cs="Times"/>
                <w:sz w:val="18"/>
                <w:szCs w:val="18"/>
              </w:rPr>
              <w:t xml:space="preserve">Use capital letter for names and to begin sentences. </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6CA5" w14:textId="77777777" w:rsidR="00E3584A" w:rsidRDefault="00E3584A"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6A73F" w14:textId="77777777" w:rsidR="00E3584A" w:rsidRPr="00642324" w:rsidRDefault="00E3584A" w:rsidP="004742F3">
            <w:pPr>
              <w:rPr>
                <w:rFonts w:ascii="Times" w:hAnsi="Times" w:cs="Times"/>
                <w:sz w:val="18"/>
                <w:szCs w:val="18"/>
              </w:rPr>
            </w:pPr>
            <w:r>
              <w:rPr>
                <w:rFonts w:ascii="Times" w:hAnsi="Times" w:cs="Times"/>
                <w:sz w:val="18"/>
                <w:szCs w:val="18"/>
              </w:rPr>
              <w:t xml:space="preserve">A chair will be available for Leo on the carpet. </w:t>
            </w:r>
          </w:p>
        </w:tc>
      </w:tr>
      <w:tr w:rsidR="00E3584A" w14:paraId="71CE47E4"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CE920E" w14:textId="77777777" w:rsidR="00E3584A" w:rsidRPr="00D659B0" w:rsidRDefault="00E3584A"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C60CCF" w14:textId="77777777" w:rsidR="00E3584A" w:rsidRPr="00D659B0" w:rsidRDefault="00E3584A"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E6466D" w14:textId="77777777" w:rsidR="00E3584A" w:rsidRPr="00D659B0" w:rsidRDefault="00E3584A" w:rsidP="004742F3">
            <w:pPr>
              <w:jc w:val="center"/>
              <w:rPr>
                <w:rFonts w:ascii="Times" w:hAnsi="Times" w:cs="Tahoma"/>
                <w:b/>
                <w:sz w:val="18"/>
              </w:rPr>
            </w:pPr>
            <w:r w:rsidRPr="00D659B0">
              <w:rPr>
                <w:rFonts w:ascii="Times" w:hAnsi="Times" w:cs="Tahoma"/>
                <w:b/>
                <w:sz w:val="18"/>
              </w:rPr>
              <w:t xml:space="preserve">Resources/ </w:t>
            </w:r>
          </w:p>
          <w:p w14:paraId="7328ACA5" w14:textId="77777777" w:rsidR="00E3584A" w:rsidRPr="00D659B0" w:rsidRDefault="00E3584A"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4291A" w14:textId="77777777" w:rsidR="00E3584A" w:rsidRPr="00D659B0" w:rsidRDefault="00E3584A" w:rsidP="004742F3">
            <w:pPr>
              <w:jc w:val="center"/>
              <w:rPr>
                <w:rFonts w:ascii="Times" w:hAnsi="Times" w:cs="Tahoma"/>
                <w:b/>
                <w:sz w:val="20"/>
              </w:rPr>
            </w:pPr>
            <w:r w:rsidRPr="00D659B0">
              <w:rPr>
                <w:rFonts w:ascii="Times" w:hAnsi="Times" w:cs="Tahoma"/>
                <w:b/>
                <w:sz w:val="20"/>
              </w:rPr>
              <w:t>Assessment for Learning (strategies and opportunities)</w:t>
            </w:r>
          </w:p>
          <w:p w14:paraId="5559D1B1" w14:textId="77777777" w:rsidR="00E3584A" w:rsidRPr="00D659B0" w:rsidRDefault="00E3584A" w:rsidP="004742F3">
            <w:pPr>
              <w:jc w:val="center"/>
              <w:rPr>
                <w:rFonts w:ascii="Times" w:hAnsi="Times" w:cs="Tahoma"/>
                <w:b/>
                <w:sz w:val="20"/>
              </w:rPr>
            </w:pPr>
          </w:p>
        </w:tc>
      </w:tr>
      <w:tr w:rsidR="00E3584A" w14:paraId="404813DC"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11A8F8CE" w14:textId="77777777" w:rsidR="00E3584A" w:rsidRDefault="00E3584A" w:rsidP="004742F3">
            <w:pPr>
              <w:rPr>
                <w:rFonts w:ascii="Times" w:hAnsi="Times" w:cs="Times"/>
                <w:sz w:val="18"/>
                <w:szCs w:val="18"/>
                <w:lang w:val="en-GB"/>
              </w:rPr>
            </w:pPr>
          </w:p>
          <w:p w14:paraId="1A5DBDCC"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Re read the letter that George sent asking Y1 to find the longest and shortest object. Introduce the idea that Y1 need to reply to George. </w:t>
            </w:r>
          </w:p>
          <w:p w14:paraId="1946EF1D"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Refer back to the envelopes made yesterday. Today we will be writing a letter to go in that envelope.  </w:t>
            </w:r>
          </w:p>
          <w:p w14:paraId="514FE142"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Model writing a letter with the children using vocal thought processes. Continually ask children when a capital letter, finger space or full stop is needed. </w:t>
            </w:r>
          </w:p>
          <w:p w14:paraId="008183E3" w14:textId="77777777" w:rsidR="00E3584A" w:rsidRDefault="00E3584A" w:rsidP="004742F3">
            <w:pPr>
              <w:rPr>
                <w:rFonts w:ascii="Times" w:hAnsi="Times" w:cs="Times"/>
                <w:sz w:val="18"/>
                <w:szCs w:val="18"/>
                <w:lang w:val="en-GB"/>
              </w:rPr>
            </w:pPr>
            <w:r>
              <w:rPr>
                <w:rFonts w:ascii="Times" w:hAnsi="Times" w:cs="Times"/>
                <w:sz w:val="18"/>
                <w:szCs w:val="18"/>
                <w:lang w:val="en-GB"/>
              </w:rPr>
              <w:t>Lesson to start at 09.30</w:t>
            </w:r>
          </w:p>
          <w:p w14:paraId="03AD45F4" w14:textId="77777777" w:rsidR="00E3584A" w:rsidRPr="00DC1A4C" w:rsidRDefault="00E3584A" w:rsidP="004742F3">
            <w:pPr>
              <w:rPr>
                <w:rFonts w:ascii="Times" w:hAnsi="Times" w:cs="Times"/>
                <w:sz w:val="18"/>
                <w:szCs w:val="18"/>
                <w:lang w:val="en-GB"/>
              </w:rPr>
            </w:pPr>
            <w:r>
              <w:rPr>
                <w:rFonts w:ascii="Times" w:hAnsi="Times" w:cs="Times"/>
                <w:sz w:val="18"/>
                <w:szCs w:val="18"/>
                <w:lang w:val="en-GB"/>
              </w:rPr>
              <w:t>Introduction to finish between 09.40 and 09.45</w:t>
            </w:r>
          </w:p>
        </w:tc>
        <w:tc>
          <w:tcPr>
            <w:tcW w:w="3515" w:type="dxa"/>
            <w:gridSpan w:val="6"/>
            <w:tcBorders>
              <w:top w:val="single" w:sz="4" w:space="0" w:color="auto"/>
              <w:left w:val="single" w:sz="4" w:space="0" w:color="auto"/>
              <w:bottom w:val="nil"/>
              <w:right w:val="single" w:sz="4" w:space="0" w:color="auto"/>
            </w:tcBorders>
            <w:shd w:val="clear" w:color="auto" w:fill="auto"/>
          </w:tcPr>
          <w:p w14:paraId="296154BF" w14:textId="77777777" w:rsidR="00E3584A" w:rsidRDefault="00E3584A"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w:t>
            </w:r>
            <w:r>
              <w:rPr>
                <w:rFonts w:ascii="Times" w:hAnsi="Times" w:cs="Tahoma"/>
                <w:sz w:val="18"/>
              </w:rPr>
              <w:t>09.45 to 10.20 5 mins tidy up time.</w:t>
            </w:r>
          </w:p>
          <w:p w14:paraId="15FCDDB7" w14:textId="77777777" w:rsidR="00E3584A" w:rsidRDefault="00E3584A" w:rsidP="004742F3">
            <w:pPr>
              <w:rPr>
                <w:rFonts w:ascii="Times" w:hAnsi="Times" w:cs="Tahoma"/>
                <w:sz w:val="18"/>
              </w:rPr>
            </w:pPr>
          </w:p>
          <w:p w14:paraId="20D2841F" w14:textId="77777777" w:rsidR="00E3584A" w:rsidRDefault="00E3584A" w:rsidP="004742F3">
            <w:pPr>
              <w:rPr>
                <w:rFonts w:ascii="Times" w:hAnsi="Times" w:cs="Tahoma"/>
                <w:sz w:val="18"/>
                <w:lang w:val="cy-GB"/>
              </w:rPr>
            </w:pPr>
            <w:r>
              <w:rPr>
                <w:rFonts w:ascii="Times" w:hAnsi="Times" w:cs="Tahoma"/>
                <w:sz w:val="18"/>
                <w:lang w:val="cy-GB"/>
              </w:rPr>
              <w:t xml:space="preserve">Writing a response to George’s letter. </w:t>
            </w:r>
          </w:p>
          <w:p w14:paraId="472351CC" w14:textId="77777777" w:rsidR="00E3584A" w:rsidRDefault="00E3584A" w:rsidP="004742F3">
            <w:pPr>
              <w:rPr>
                <w:rFonts w:ascii="Times" w:hAnsi="Times" w:cs="Tahoma"/>
                <w:sz w:val="18"/>
                <w:lang w:val="cy-GB"/>
              </w:rPr>
            </w:pPr>
            <w:r>
              <w:rPr>
                <w:rFonts w:ascii="Times" w:hAnsi="Times" w:cs="Tahoma"/>
                <w:b/>
                <w:sz w:val="18"/>
                <w:lang w:val="cy-GB"/>
              </w:rPr>
              <w:t>HA</w:t>
            </w:r>
            <w:r w:rsidRPr="00123CC7">
              <w:rPr>
                <w:rFonts w:ascii="Times" w:hAnsi="Times" w:cs="Tahoma"/>
                <w:b/>
                <w:sz w:val="18"/>
                <w:lang w:val="cy-GB"/>
              </w:rPr>
              <w:t xml:space="preserve"> </w:t>
            </w:r>
            <w:r>
              <w:rPr>
                <w:rFonts w:ascii="Times" w:hAnsi="Times" w:cs="Tahoma"/>
                <w:sz w:val="18"/>
                <w:lang w:val="cy-GB"/>
              </w:rPr>
              <w:t xml:space="preserve">– Writing a letter as independently as possible. Use post it notes to work out how a word is spelt. </w:t>
            </w:r>
          </w:p>
          <w:p w14:paraId="3105C79B" w14:textId="77777777" w:rsidR="00E3584A" w:rsidRDefault="00E3584A" w:rsidP="004742F3">
            <w:pPr>
              <w:rPr>
                <w:rFonts w:ascii="Times" w:hAnsi="Times" w:cs="Tahoma"/>
                <w:sz w:val="18"/>
                <w:lang w:val="cy-GB"/>
              </w:rPr>
            </w:pPr>
            <w:r>
              <w:rPr>
                <w:rFonts w:ascii="Times" w:hAnsi="Times" w:cs="Tahoma"/>
                <w:b/>
                <w:sz w:val="18"/>
                <w:lang w:val="cy-GB"/>
              </w:rPr>
              <w:t xml:space="preserve">MA – </w:t>
            </w:r>
            <w:r>
              <w:rPr>
                <w:rFonts w:ascii="Times" w:hAnsi="Times" w:cs="Tahoma"/>
                <w:sz w:val="18"/>
                <w:lang w:val="cy-GB"/>
              </w:rPr>
              <w:t xml:space="preserve">Letter writing will be scaffolded through the use of shared writing. </w:t>
            </w:r>
          </w:p>
          <w:p w14:paraId="45C741DA" w14:textId="77777777" w:rsidR="00E3584A" w:rsidRPr="000A2F6C" w:rsidRDefault="00E3584A" w:rsidP="004742F3">
            <w:pPr>
              <w:rPr>
                <w:rFonts w:ascii="Times" w:hAnsi="Times" w:cs="Tahoma"/>
                <w:sz w:val="18"/>
                <w:lang w:val="cy-GB"/>
              </w:rPr>
            </w:pPr>
            <w:r>
              <w:rPr>
                <w:rFonts w:ascii="Times" w:hAnsi="Times" w:cs="Tahoma"/>
                <w:b/>
                <w:sz w:val="18"/>
                <w:lang w:val="cy-GB"/>
              </w:rPr>
              <w:t xml:space="preserve">LA – </w:t>
            </w:r>
            <w:r>
              <w:rPr>
                <w:rFonts w:ascii="Times" w:hAnsi="Times" w:cs="Tahoma"/>
                <w:sz w:val="18"/>
                <w:lang w:val="cy-GB"/>
              </w:rPr>
              <w:t xml:space="preserve">Dictate a response orally. Children to state where punctuation should be.  </w:t>
            </w:r>
          </w:p>
          <w:p w14:paraId="0836190C" w14:textId="77777777" w:rsidR="00E3584A" w:rsidRDefault="00E3584A" w:rsidP="004742F3">
            <w:pPr>
              <w:rPr>
                <w:rFonts w:ascii="Times" w:hAnsi="Times" w:cs="Tahoma"/>
                <w:sz w:val="18"/>
                <w:u w:val="single"/>
                <w:lang w:val="cy-GB"/>
              </w:rPr>
            </w:pPr>
          </w:p>
          <w:p w14:paraId="1E6B9476" w14:textId="77777777" w:rsidR="00E3584A" w:rsidRDefault="00E3584A" w:rsidP="004742F3">
            <w:pPr>
              <w:rPr>
                <w:rFonts w:ascii="Times" w:hAnsi="Times" w:cs="Tahoma"/>
                <w:sz w:val="18"/>
                <w:u w:val="single"/>
                <w:lang w:val="cy-GB"/>
              </w:rPr>
            </w:pPr>
            <w:r>
              <w:rPr>
                <w:rFonts w:ascii="Times" w:hAnsi="Times" w:cs="Tahoma"/>
                <w:sz w:val="18"/>
                <w:u w:val="single"/>
                <w:lang w:val="cy-GB"/>
              </w:rPr>
              <w:t xml:space="preserve">Additional Adult Task. </w:t>
            </w:r>
          </w:p>
          <w:p w14:paraId="202B4810" w14:textId="77777777" w:rsidR="00E3584A" w:rsidRDefault="00E3584A" w:rsidP="004742F3">
            <w:pPr>
              <w:rPr>
                <w:rFonts w:ascii="Times" w:hAnsi="Times" w:cs="Tahoma"/>
                <w:sz w:val="18"/>
                <w:lang w:val="cy-GB"/>
              </w:rPr>
            </w:pPr>
            <w:r>
              <w:rPr>
                <w:rFonts w:ascii="Times" w:hAnsi="Times" w:cs="Tahoma"/>
                <w:sz w:val="18"/>
                <w:lang w:val="cy-GB"/>
              </w:rPr>
              <w:t xml:space="preserve">Fold, stick and decorate envelope to post a reply to George. </w:t>
            </w:r>
          </w:p>
          <w:p w14:paraId="37785572" w14:textId="77777777" w:rsidR="00E3584A" w:rsidRDefault="00E3584A" w:rsidP="004742F3">
            <w:pPr>
              <w:rPr>
                <w:rFonts w:ascii="Times" w:hAnsi="Times" w:cs="Tahoma"/>
                <w:sz w:val="18"/>
                <w:lang w:val="cy-GB"/>
              </w:rPr>
            </w:pPr>
            <w:r>
              <w:rPr>
                <w:rFonts w:ascii="Times" w:hAnsi="Times" w:cs="Tahoma"/>
                <w:sz w:val="18"/>
                <w:lang w:val="cy-GB"/>
              </w:rPr>
              <w:t xml:space="preserve">Address envelope to send their letter to George. </w:t>
            </w:r>
          </w:p>
          <w:p w14:paraId="1E72C2C5" w14:textId="77777777" w:rsidR="00E3584A" w:rsidRDefault="00E3584A" w:rsidP="004742F3">
            <w:pPr>
              <w:rPr>
                <w:rFonts w:ascii="Times" w:hAnsi="Times" w:cs="Tahoma"/>
                <w:sz w:val="18"/>
                <w:u w:val="single"/>
                <w:lang w:val="cy-GB"/>
              </w:rPr>
            </w:pPr>
            <w:r>
              <w:rPr>
                <w:rFonts w:ascii="Times" w:hAnsi="Times" w:cs="Tahoma"/>
                <w:sz w:val="18"/>
                <w:u w:val="single"/>
                <w:lang w:val="cy-GB"/>
              </w:rPr>
              <w:t xml:space="preserve">Enhanced Provision. </w:t>
            </w:r>
          </w:p>
          <w:p w14:paraId="33A6B691" w14:textId="77777777" w:rsidR="00E3584A" w:rsidRDefault="00E3584A" w:rsidP="004742F3">
            <w:pPr>
              <w:rPr>
                <w:rFonts w:ascii="Times" w:hAnsi="Times" w:cs="Tahoma"/>
                <w:sz w:val="18"/>
                <w:lang w:val="cy-GB"/>
              </w:rPr>
            </w:pPr>
            <w:r>
              <w:rPr>
                <w:rFonts w:ascii="Times" w:hAnsi="Times" w:cs="Tahoma"/>
                <w:sz w:val="18"/>
                <w:lang w:val="cy-GB"/>
              </w:rPr>
              <w:t xml:space="preserve">Longer, Equal and Shorter – Playdough mats. </w:t>
            </w:r>
          </w:p>
          <w:p w14:paraId="1DB69898" w14:textId="77777777" w:rsidR="00E3584A" w:rsidRDefault="00E3584A" w:rsidP="004742F3">
            <w:pPr>
              <w:rPr>
                <w:rFonts w:ascii="Times" w:hAnsi="Times" w:cs="Tahoma"/>
                <w:sz w:val="18"/>
                <w:lang w:val="cy-GB"/>
              </w:rPr>
            </w:pPr>
            <w:r>
              <w:rPr>
                <w:rFonts w:ascii="Times" w:hAnsi="Times" w:cs="Tahoma"/>
                <w:sz w:val="18"/>
                <w:lang w:val="cy-GB"/>
              </w:rPr>
              <w:lastRenderedPageBreak/>
              <w:t xml:space="preserve">Make a bridge over the bog in the construction area. </w:t>
            </w:r>
          </w:p>
          <w:p w14:paraId="0108B060" w14:textId="77777777" w:rsidR="00E3584A" w:rsidRPr="00D716D8" w:rsidRDefault="00E3584A" w:rsidP="004742F3">
            <w:pPr>
              <w:rPr>
                <w:rFonts w:ascii="Times" w:hAnsi="Times" w:cs="Tahoma"/>
                <w:sz w:val="18"/>
                <w:lang w:val="cy-GB"/>
              </w:rPr>
            </w:pPr>
            <w:r>
              <w:rPr>
                <w:rFonts w:ascii="Times" w:hAnsi="Times" w:cs="Tahoma"/>
                <w:sz w:val="18"/>
                <w:lang w:val="cy-GB"/>
              </w:rPr>
              <w:t xml:space="preserve">Roll the dice writing activity. </w:t>
            </w:r>
          </w:p>
        </w:tc>
        <w:tc>
          <w:tcPr>
            <w:tcW w:w="3615" w:type="dxa"/>
            <w:gridSpan w:val="4"/>
            <w:vMerge w:val="restart"/>
            <w:tcBorders>
              <w:top w:val="single" w:sz="4" w:space="0" w:color="auto"/>
              <w:left w:val="single" w:sz="4" w:space="0" w:color="auto"/>
              <w:right w:val="single" w:sz="4" w:space="0" w:color="auto"/>
            </w:tcBorders>
            <w:shd w:val="clear" w:color="auto" w:fill="auto"/>
          </w:tcPr>
          <w:p w14:paraId="45630C58" w14:textId="77777777" w:rsidR="00E3584A" w:rsidRDefault="00E3584A" w:rsidP="004742F3">
            <w:pPr>
              <w:rPr>
                <w:rFonts w:ascii="Times" w:hAnsi="Times" w:cs="Tahoma"/>
                <w:sz w:val="18"/>
                <w:u w:val="single"/>
                <w:lang w:val="cy-GB"/>
              </w:rPr>
            </w:pPr>
            <w:r>
              <w:rPr>
                <w:rFonts w:ascii="Times" w:hAnsi="Times" w:cs="Tahoma"/>
                <w:sz w:val="18"/>
                <w:u w:val="single"/>
                <w:lang w:val="cy-GB"/>
              </w:rPr>
              <w:lastRenderedPageBreak/>
              <w:t xml:space="preserve">Introduction. </w:t>
            </w:r>
          </w:p>
          <w:p w14:paraId="03DD7207" w14:textId="77777777" w:rsidR="00E3584A" w:rsidRDefault="00E3584A" w:rsidP="004742F3">
            <w:pPr>
              <w:rPr>
                <w:rFonts w:ascii="Times" w:hAnsi="Times" w:cs="Tahoma"/>
                <w:sz w:val="18"/>
                <w:lang w:val="cy-GB"/>
              </w:rPr>
            </w:pPr>
          </w:p>
          <w:p w14:paraId="616C1E41" w14:textId="77777777" w:rsidR="00E3584A" w:rsidRDefault="00E3584A" w:rsidP="004742F3">
            <w:pPr>
              <w:rPr>
                <w:rFonts w:ascii="Times" w:hAnsi="Times" w:cs="Tahoma"/>
                <w:sz w:val="18"/>
                <w:lang w:val="cy-GB"/>
              </w:rPr>
            </w:pPr>
            <w:r>
              <w:rPr>
                <w:rFonts w:ascii="Times" w:hAnsi="Times" w:cs="Tahoma"/>
                <w:sz w:val="18"/>
                <w:lang w:val="cy-GB"/>
              </w:rPr>
              <w:t xml:space="preserve">Interactive whiteboard and power point presentation. </w:t>
            </w:r>
          </w:p>
          <w:p w14:paraId="0BD187CC" w14:textId="77777777" w:rsidR="00E3584A" w:rsidRDefault="00E3584A" w:rsidP="004742F3">
            <w:pPr>
              <w:rPr>
                <w:rFonts w:ascii="Times" w:hAnsi="Times" w:cs="Tahoma"/>
                <w:sz w:val="18"/>
                <w:lang w:val="cy-GB"/>
              </w:rPr>
            </w:pPr>
            <w:r>
              <w:rPr>
                <w:rFonts w:ascii="Times" w:hAnsi="Times" w:cs="Tahoma"/>
                <w:sz w:val="18"/>
                <w:lang w:val="cy-GB"/>
              </w:rPr>
              <w:t xml:space="preserve">Normal whiteboard and markers to construct example sentence. </w:t>
            </w:r>
          </w:p>
          <w:p w14:paraId="00534AF8" w14:textId="77777777" w:rsidR="00E3584A" w:rsidRDefault="00E3584A" w:rsidP="004742F3">
            <w:pPr>
              <w:rPr>
                <w:rFonts w:ascii="Times" w:hAnsi="Times" w:cs="Tahoma"/>
                <w:sz w:val="18"/>
                <w:lang w:val="cy-GB"/>
              </w:rPr>
            </w:pPr>
          </w:p>
          <w:p w14:paraId="166FC5DE" w14:textId="77777777" w:rsidR="00E3584A" w:rsidRDefault="00E3584A" w:rsidP="004742F3">
            <w:pPr>
              <w:rPr>
                <w:rFonts w:ascii="Times" w:hAnsi="Times" w:cs="Tahoma"/>
                <w:sz w:val="18"/>
                <w:u w:val="single"/>
                <w:lang w:val="cy-GB"/>
              </w:rPr>
            </w:pPr>
            <w:r>
              <w:rPr>
                <w:rFonts w:ascii="Times" w:hAnsi="Times" w:cs="Tahoma"/>
                <w:sz w:val="18"/>
                <w:u w:val="single"/>
                <w:lang w:val="cy-GB"/>
              </w:rPr>
              <w:t>Focus Tasks.</w:t>
            </w:r>
          </w:p>
          <w:p w14:paraId="59068AD9" w14:textId="77777777" w:rsidR="00E3584A" w:rsidRDefault="00E3584A" w:rsidP="004742F3">
            <w:pPr>
              <w:rPr>
                <w:rFonts w:ascii="Times" w:hAnsi="Times" w:cs="Tahoma"/>
                <w:sz w:val="18"/>
                <w:u w:val="single"/>
                <w:lang w:val="cy-GB"/>
              </w:rPr>
            </w:pPr>
          </w:p>
          <w:p w14:paraId="6B098DB0" w14:textId="77777777" w:rsidR="00E3584A" w:rsidRDefault="00E3584A" w:rsidP="004742F3">
            <w:pPr>
              <w:rPr>
                <w:rFonts w:ascii="Times" w:hAnsi="Times" w:cs="Tahoma"/>
                <w:sz w:val="18"/>
                <w:lang w:val="cy-GB"/>
              </w:rPr>
            </w:pPr>
            <w:r>
              <w:rPr>
                <w:rFonts w:ascii="Times" w:hAnsi="Times" w:cs="Tahoma"/>
                <w:sz w:val="18"/>
                <w:lang w:val="cy-GB"/>
              </w:rPr>
              <w:t xml:space="preserve">Worksheets for trainee focus task. </w:t>
            </w:r>
          </w:p>
          <w:p w14:paraId="688D89B4" w14:textId="77777777" w:rsidR="00E3584A" w:rsidRDefault="00E3584A" w:rsidP="004742F3">
            <w:pPr>
              <w:rPr>
                <w:rFonts w:ascii="Times" w:hAnsi="Times" w:cs="Tahoma"/>
                <w:sz w:val="18"/>
                <w:lang w:val="cy-GB"/>
              </w:rPr>
            </w:pPr>
            <w:r>
              <w:rPr>
                <w:rFonts w:ascii="Times" w:hAnsi="Times" w:cs="Tahoma"/>
                <w:sz w:val="18"/>
                <w:lang w:val="cy-GB"/>
              </w:rPr>
              <w:t xml:space="preserve">Whiteboard for shared writing. </w:t>
            </w:r>
          </w:p>
          <w:p w14:paraId="18E8A678" w14:textId="77777777" w:rsidR="00E3584A" w:rsidRDefault="00E3584A" w:rsidP="004742F3">
            <w:pPr>
              <w:rPr>
                <w:rFonts w:ascii="Times" w:hAnsi="Times" w:cs="Tahoma"/>
                <w:sz w:val="18"/>
                <w:lang w:val="cy-GB"/>
              </w:rPr>
            </w:pPr>
            <w:r>
              <w:rPr>
                <w:rFonts w:ascii="Times" w:hAnsi="Times" w:cs="Tahoma"/>
                <w:sz w:val="18"/>
                <w:lang w:val="cy-GB"/>
              </w:rPr>
              <w:t xml:space="preserve">Post it notes for children to attempt words. </w:t>
            </w:r>
          </w:p>
          <w:p w14:paraId="30470889" w14:textId="77777777" w:rsidR="00E3584A" w:rsidRDefault="00E3584A" w:rsidP="004742F3">
            <w:pPr>
              <w:rPr>
                <w:rFonts w:ascii="Times" w:hAnsi="Times" w:cs="Tahoma"/>
                <w:sz w:val="18"/>
                <w:lang w:val="cy-GB"/>
              </w:rPr>
            </w:pPr>
            <w:r>
              <w:rPr>
                <w:rFonts w:ascii="Times" w:hAnsi="Times" w:cs="Tahoma"/>
                <w:sz w:val="18"/>
                <w:lang w:val="cy-GB"/>
              </w:rPr>
              <w:t>Glue sticks.</w:t>
            </w:r>
          </w:p>
          <w:p w14:paraId="301F396D" w14:textId="77777777" w:rsidR="00E3584A" w:rsidRDefault="00E3584A" w:rsidP="004742F3">
            <w:pPr>
              <w:rPr>
                <w:rFonts w:ascii="Times" w:hAnsi="Times" w:cs="Tahoma"/>
                <w:sz w:val="18"/>
                <w:lang w:val="cy-GB"/>
              </w:rPr>
            </w:pPr>
            <w:r>
              <w:rPr>
                <w:rFonts w:ascii="Times" w:hAnsi="Times" w:cs="Tahoma"/>
                <w:sz w:val="18"/>
                <w:lang w:val="cy-GB"/>
              </w:rPr>
              <w:t>Crayons.</w:t>
            </w:r>
          </w:p>
          <w:p w14:paraId="38EAD347" w14:textId="77777777" w:rsidR="00E3584A" w:rsidRDefault="00E3584A" w:rsidP="004742F3">
            <w:pPr>
              <w:rPr>
                <w:rFonts w:ascii="Times" w:hAnsi="Times" w:cs="Tahoma"/>
                <w:sz w:val="18"/>
                <w:lang w:val="cy-GB"/>
              </w:rPr>
            </w:pPr>
            <w:r>
              <w:rPr>
                <w:rFonts w:ascii="Times" w:hAnsi="Times" w:cs="Tahoma"/>
                <w:sz w:val="18"/>
                <w:lang w:val="cy-GB"/>
              </w:rPr>
              <w:t>Glitter pens.</w:t>
            </w:r>
          </w:p>
          <w:p w14:paraId="23B82BFA" w14:textId="77777777" w:rsidR="00E3584A" w:rsidRDefault="00E3584A" w:rsidP="004742F3">
            <w:pPr>
              <w:rPr>
                <w:rFonts w:ascii="Times" w:hAnsi="Times" w:cs="Tahoma"/>
                <w:sz w:val="18"/>
                <w:lang w:val="cy-GB"/>
              </w:rPr>
            </w:pPr>
          </w:p>
          <w:p w14:paraId="6B7BDFD9" w14:textId="77777777" w:rsidR="00E3584A" w:rsidRPr="00AC450B" w:rsidRDefault="00E3584A" w:rsidP="004742F3">
            <w:pPr>
              <w:rPr>
                <w:rFonts w:ascii="Times" w:hAnsi="Times" w:cs="Tahoma"/>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0A47735C" w14:textId="77777777" w:rsidR="00E3584A" w:rsidRDefault="00E3584A" w:rsidP="004742F3">
            <w:pPr>
              <w:rPr>
                <w:rFonts w:ascii="Times" w:hAnsi="Times" w:cs="Tahoma"/>
                <w:sz w:val="20"/>
                <w:lang w:val="cy-GB"/>
              </w:rPr>
            </w:pPr>
          </w:p>
          <w:p w14:paraId="722136B5" w14:textId="77777777" w:rsidR="00E3584A" w:rsidRDefault="00E3584A" w:rsidP="004742F3">
            <w:pPr>
              <w:rPr>
                <w:rFonts w:ascii="Times" w:hAnsi="Times" w:cs="Tahoma"/>
                <w:sz w:val="20"/>
                <w:lang w:val="cy-GB"/>
              </w:rPr>
            </w:pPr>
            <w:r>
              <w:rPr>
                <w:rFonts w:ascii="Times" w:hAnsi="Times" w:cs="Tahoma"/>
                <w:sz w:val="20"/>
                <w:lang w:val="cy-GB"/>
              </w:rPr>
              <w:t xml:space="preserve"> Think pair share in introduction. </w:t>
            </w:r>
          </w:p>
          <w:p w14:paraId="7F3CB6FC" w14:textId="77777777" w:rsidR="00E3584A" w:rsidRDefault="00E3584A" w:rsidP="004742F3">
            <w:pPr>
              <w:rPr>
                <w:rFonts w:ascii="Times" w:hAnsi="Times" w:cs="Tahoma"/>
                <w:b/>
                <w:sz w:val="20"/>
                <w:lang w:val="cy-GB"/>
              </w:rPr>
            </w:pPr>
          </w:p>
          <w:p w14:paraId="5744DDDA" w14:textId="77777777" w:rsidR="00E3584A" w:rsidRDefault="00E3584A" w:rsidP="004742F3">
            <w:pPr>
              <w:rPr>
                <w:rFonts w:ascii="Times" w:hAnsi="Times" w:cs="Tahoma"/>
                <w:sz w:val="20"/>
                <w:lang w:val="cy-GB"/>
              </w:rPr>
            </w:pPr>
            <w:r>
              <w:rPr>
                <w:rFonts w:ascii="Times" w:hAnsi="Times" w:cs="Tahoma"/>
                <w:sz w:val="20"/>
                <w:lang w:val="cy-GB"/>
              </w:rPr>
              <w:t>Questioning during introduction focus tasks and plenary.</w:t>
            </w:r>
          </w:p>
          <w:p w14:paraId="07FFDB3A" w14:textId="77777777" w:rsidR="00E3584A" w:rsidRDefault="00E3584A" w:rsidP="004742F3">
            <w:pPr>
              <w:rPr>
                <w:rFonts w:ascii="Times" w:hAnsi="Times" w:cs="Tahoma"/>
                <w:sz w:val="20"/>
                <w:lang w:val="cy-GB"/>
              </w:rPr>
            </w:pPr>
          </w:p>
          <w:p w14:paraId="7D89EA2D" w14:textId="77777777" w:rsidR="00E3584A" w:rsidRDefault="00E3584A" w:rsidP="004742F3">
            <w:pPr>
              <w:rPr>
                <w:rFonts w:ascii="Times" w:hAnsi="Times" w:cs="Tahoma"/>
                <w:sz w:val="20"/>
                <w:lang w:val="cy-GB"/>
              </w:rPr>
            </w:pPr>
            <w:r>
              <w:rPr>
                <w:rFonts w:ascii="Times" w:hAnsi="Times" w:cs="Tahoma"/>
                <w:sz w:val="20"/>
                <w:lang w:val="cy-GB"/>
              </w:rPr>
              <w:t xml:space="preserve">Children will feedback on their learning throughout the lesson. </w:t>
            </w:r>
          </w:p>
          <w:p w14:paraId="2EE9C3B3" w14:textId="77777777" w:rsidR="00E3584A" w:rsidRDefault="00E3584A" w:rsidP="004742F3">
            <w:pPr>
              <w:rPr>
                <w:rFonts w:ascii="Times" w:hAnsi="Times" w:cs="Tahoma"/>
                <w:sz w:val="20"/>
                <w:lang w:val="cy-GB"/>
              </w:rPr>
            </w:pPr>
          </w:p>
          <w:p w14:paraId="59056D89" w14:textId="77777777" w:rsidR="00E3584A" w:rsidRPr="00825511" w:rsidRDefault="00E3584A" w:rsidP="004742F3">
            <w:pPr>
              <w:rPr>
                <w:rFonts w:ascii="Times" w:hAnsi="Times" w:cs="Tahoma"/>
                <w:sz w:val="20"/>
                <w:lang w:val="cy-GB"/>
              </w:rPr>
            </w:pPr>
            <w:r>
              <w:rPr>
                <w:rFonts w:ascii="Times" w:hAnsi="Times" w:cs="Tahoma"/>
                <w:sz w:val="20"/>
                <w:lang w:val="cy-GB"/>
              </w:rPr>
              <w:t xml:space="preserve">Peer marking during mini plenary. </w:t>
            </w:r>
          </w:p>
        </w:tc>
      </w:tr>
      <w:tr w:rsidR="00E3584A" w14:paraId="7CAF9AE5" w14:textId="77777777" w:rsidTr="004742F3">
        <w:trPr>
          <w:trHeight w:val="64"/>
          <w:jc w:val="center"/>
        </w:trPr>
        <w:tc>
          <w:tcPr>
            <w:tcW w:w="3525" w:type="dxa"/>
            <w:gridSpan w:val="5"/>
            <w:vMerge/>
            <w:tcBorders>
              <w:left w:val="single" w:sz="4" w:space="0" w:color="auto"/>
              <w:bottom w:val="single" w:sz="4" w:space="0" w:color="auto"/>
              <w:right w:val="single" w:sz="4" w:space="0" w:color="auto"/>
            </w:tcBorders>
            <w:shd w:val="clear" w:color="auto" w:fill="auto"/>
          </w:tcPr>
          <w:p w14:paraId="282EB8C3" w14:textId="77777777" w:rsidR="00E3584A" w:rsidRDefault="00E3584A"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2372E284" w14:textId="77777777" w:rsidR="00E3584A" w:rsidRPr="00B85657" w:rsidRDefault="00E3584A" w:rsidP="004742F3">
            <w:pPr>
              <w:rPr>
                <w:rFonts w:ascii="Times" w:hAnsi="Times" w:cs="Tahoma"/>
                <w:sz w:val="18"/>
              </w:rPr>
            </w:pPr>
          </w:p>
        </w:tc>
        <w:tc>
          <w:tcPr>
            <w:tcW w:w="3615" w:type="dxa"/>
            <w:gridSpan w:val="4"/>
            <w:vMerge/>
            <w:tcBorders>
              <w:left w:val="single" w:sz="4" w:space="0" w:color="auto"/>
              <w:right w:val="single" w:sz="4" w:space="0" w:color="auto"/>
            </w:tcBorders>
            <w:shd w:val="clear" w:color="auto" w:fill="auto"/>
          </w:tcPr>
          <w:p w14:paraId="096894FC" w14:textId="77777777" w:rsidR="00E3584A" w:rsidRPr="007E36B9" w:rsidRDefault="00E3584A"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0C282F6A" w14:textId="77777777" w:rsidR="00E3584A" w:rsidRDefault="00E3584A" w:rsidP="004742F3">
            <w:pPr>
              <w:rPr>
                <w:rFonts w:ascii="Times" w:hAnsi="Times" w:cs="Tahoma"/>
                <w:b/>
                <w:sz w:val="20"/>
                <w:lang w:val="cy-GB"/>
              </w:rPr>
            </w:pPr>
          </w:p>
        </w:tc>
      </w:tr>
      <w:tr w:rsidR="00E3584A" w14:paraId="15C83B43"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7D63587" w14:textId="77777777" w:rsidR="00E3584A" w:rsidRDefault="00E3584A" w:rsidP="004742F3">
            <w:pPr>
              <w:pStyle w:val="Heading1"/>
              <w:framePr w:hSpace="0" w:wrap="auto" w:hAnchor="text" w:yAlign="inline"/>
              <w:outlineLvl w:val="0"/>
              <w:rPr>
                <w:rFonts w:ascii="Times" w:hAnsi="Times" w:cs="Tahoma"/>
                <w:sz w:val="18"/>
              </w:rPr>
            </w:pPr>
            <w:r w:rsidRPr="00D659B0">
              <w:rPr>
                <w:rFonts w:ascii="Times" w:hAnsi="Times" w:cs="Tahoma"/>
                <w:sz w:val="18"/>
              </w:rPr>
              <w:t>Plenary</w:t>
            </w:r>
            <w:r>
              <w:rPr>
                <w:rFonts w:ascii="Times" w:hAnsi="Times" w:cs="Tahoma"/>
                <w:sz w:val="18"/>
              </w:rPr>
              <w:t xml:space="preserve"> 10.15 to 10.25</w:t>
            </w:r>
          </w:p>
          <w:p w14:paraId="6FD08370"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Mini plenary with each focus group. </w:t>
            </w:r>
          </w:p>
          <w:p w14:paraId="2D4F4238" w14:textId="77777777" w:rsidR="00E3584A" w:rsidRPr="00EC1351" w:rsidRDefault="00E3584A" w:rsidP="004742F3">
            <w:pPr>
              <w:rPr>
                <w:rFonts w:ascii="Times" w:hAnsi="Times" w:cs="Times"/>
                <w:sz w:val="18"/>
                <w:szCs w:val="18"/>
                <w:lang w:val="en-GB"/>
              </w:rPr>
            </w:pPr>
            <w:r>
              <w:rPr>
                <w:rFonts w:ascii="Times" w:hAnsi="Times" w:cs="Times"/>
                <w:sz w:val="18"/>
                <w:szCs w:val="18"/>
                <w:lang w:val="en-GB"/>
              </w:rPr>
              <w:t>Use peer marking strategy, looking for finger spaces, full stops and capital letters, with focus groups.</w:t>
            </w:r>
          </w:p>
          <w:p w14:paraId="54AC32C9"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Question children on what they have been doing today. </w:t>
            </w:r>
          </w:p>
          <w:p w14:paraId="6D253E0E" w14:textId="77777777" w:rsidR="00E3584A" w:rsidRDefault="00E3584A" w:rsidP="004742F3">
            <w:pPr>
              <w:rPr>
                <w:rFonts w:ascii="Times" w:hAnsi="Times" w:cs="Times"/>
                <w:sz w:val="18"/>
                <w:szCs w:val="18"/>
                <w:lang w:val="en-GB"/>
              </w:rPr>
            </w:pPr>
            <w:r>
              <w:rPr>
                <w:rFonts w:ascii="Times" w:hAnsi="Times" w:cs="Times"/>
                <w:sz w:val="18"/>
                <w:szCs w:val="18"/>
                <w:lang w:val="en-GB"/>
              </w:rPr>
              <w:t xml:space="preserve">What were we looking for in our work? </w:t>
            </w:r>
          </w:p>
          <w:p w14:paraId="48CA94A6" w14:textId="77777777" w:rsidR="00E3584A" w:rsidRPr="00CF4DA6" w:rsidRDefault="00E3584A" w:rsidP="004742F3">
            <w:pPr>
              <w:rPr>
                <w:rFonts w:ascii="Times" w:hAnsi="Times" w:cs="Times"/>
                <w:sz w:val="18"/>
                <w:szCs w:val="18"/>
                <w:lang w:val="en-GB"/>
              </w:rPr>
            </w:pPr>
            <w:r>
              <w:rPr>
                <w:rFonts w:ascii="Times" w:hAnsi="Times" w:cs="Times"/>
                <w:sz w:val="18"/>
                <w:szCs w:val="18"/>
                <w:lang w:val="en-GB"/>
              </w:rPr>
              <w:t xml:space="preserve">Choose 3 children to describe what they have learnt today. </w:t>
            </w:r>
          </w:p>
        </w:tc>
        <w:tc>
          <w:tcPr>
            <w:tcW w:w="3515" w:type="dxa"/>
            <w:gridSpan w:val="6"/>
            <w:tcBorders>
              <w:top w:val="nil"/>
              <w:left w:val="single" w:sz="4" w:space="0" w:color="auto"/>
              <w:bottom w:val="single" w:sz="4" w:space="0" w:color="auto"/>
              <w:right w:val="single" w:sz="4" w:space="0" w:color="auto"/>
            </w:tcBorders>
            <w:shd w:val="clear" w:color="auto" w:fill="auto"/>
          </w:tcPr>
          <w:p w14:paraId="1EB57DFF" w14:textId="77777777" w:rsidR="00E3584A" w:rsidRDefault="00E3584A" w:rsidP="004742F3">
            <w:pPr>
              <w:rPr>
                <w:rFonts w:ascii="Times" w:hAnsi="Times" w:cs="Tahoma"/>
                <w:sz w:val="18"/>
              </w:rPr>
            </w:pPr>
          </w:p>
          <w:p w14:paraId="33AF635F" w14:textId="77777777" w:rsidR="00E3584A" w:rsidRDefault="00E3584A" w:rsidP="004742F3">
            <w:pPr>
              <w:rPr>
                <w:rFonts w:ascii="Times" w:hAnsi="Times" w:cs="Tahoma"/>
                <w:sz w:val="18"/>
              </w:rPr>
            </w:pPr>
          </w:p>
          <w:p w14:paraId="6A841524" w14:textId="77777777" w:rsidR="00E3584A" w:rsidRDefault="00E3584A" w:rsidP="004742F3">
            <w:pPr>
              <w:rPr>
                <w:rFonts w:ascii="Times" w:hAnsi="Times" w:cs="Tahoma"/>
                <w:sz w:val="18"/>
              </w:rPr>
            </w:pPr>
          </w:p>
          <w:p w14:paraId="682BF9EA" w14:textId="77777777" w:rsidR="00E3584A" w:rsidRDefault="00E3584A" w:rsidP="004742F3">
            <w:pPr>
              <w:rPr>
                <w:rFonts w:ascii="Times" w:hAnsi="Times" w:cs="Tahoma"/>
                <w:sz w:val="18"/>
              </w:rPr>
            </w:pPr>
          </w:p>
          <w:p w14:paraId="7A1F7F2A" w14:textId="77777777" w:rsidR="00E3584A" w:rsidRDefault="00E3584A" w:rsidP="004742F3">
            <w:pPr>
              <w:rPr>
                <w:rFonts w:ascii="Times" w:hAnsi="Times" w:cs="Tahoma"/>
                <w:sz w:val="18"/>
              </w:rPr>
            </w:pPr>
          </w:p>
          <w:p w14:paraId="255E6373" w14:textId="77777777" w:rsidR="00E3584A" w:rsidRDefault="00E3584A" w:rsidP="004742F3">
            <w:pPr>
              <w:rPr>
                <w:rFonts w:ascii="Times" w:hAnsi="Times" w:cs="Tahoma"/>
                <w:sz w:val="18"/>
              </w:rPr>
            </w:pPr>
          </w:p>
          <w:p w14:paraId="3119E98D" w14:textId="77777777" w:rsidR="00E3584A" w:rsidRDefault="00E3584A" w:rsidP="004742F3">
            <w:pPr>
              <w:rPr>
                <w:rFonts w:ascii="Times" w:hAnsi="Times" w:cs="Tahoma"/>
                <w:sz w:val="18"/>
              </w:rPr>
            </w:pPr>
          </w:p>
          <w:p w14:paraId="4A219798" w14:textId="77777777" w:rsidR="00E3584A" w:rsidRDefault="00E3584A" w:rsidP="004742F3">
            <w:pPr>
              <w:rPr>
                <w:rFonts w:ascii="Times" w:hAnsi="Times" w:cs="Tahoma"/>
                <w:sz w:val="18"/>
              </w:rPr>
            </w:pPr>
          </w:p>
          <w:p w14:paraId="05C1861A" w14:textId="77777777" w:rsidR="00E3584A" w:rsidRDefault="00E3584A" w:rsidP="004742F3">
            <w:pPr>
              <w:rPr>
                <w:rFonts w:ascii="Times" w:hAnsi="Times" w:cs="Tahoma"/>
                <w:sz w:val="18"/>
              </w:rPr>
            </w:pPr>
          </w:p>
          <w:p w14:paraId="6C424BCA" w14:textId="77777777" w:rsidR="00E3584A" w:rsidRPr="00B85657" w:rsidRDefault="00E3584A" w:rsidP="004742F3">
            <w:pPr>
              <w:rPr>
                <w:rFonts w:ascii="Times" w:hAnsi="Times" w:cs="Tahoma"/>
                <w:sz w:val="18"/>
              </w:rPr>
            </w:pPr>
          </w:p>
        </w:tc>
        <w:tc>
          <w:tcPr>
            <w:tcW w:w="3615" w:type="dxa"/>
            <w:gridSpan w:val="4"/>
            <w:vMerge/>
            <w:tcBorders>
              <w:left w:val="single" w:sz="4" w:space="0" w:color="auto"/>
              <w:bottom w:val="single" w:sz="4" w:space="0" w:color="auto"/>
              <w:right w:val="single" w:sz="4" w:space="0" w:color="auto"/>
            </w:tcBorders>
            <w:shd w:val="clear" w:color="auto" w:fill="auto"/>
          </w:tcPr>
          <w:p w14:paraId="46627500" w14:textId="77777777" w:rsidR="00E3584A" w:rsidRPr="007E36B9" w:rsidRDefault="00E3584A"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4A2F5B23" w14:textId="77777777" w:rsidR="00E3584A" w:rsidRDefault="00E3584A" w:rsidP="004742F3">
            <w:pPr>
              <w:rPr>
                <w:rFonts w:ascii="Times" w:hAnsi="Times" w:cs="Tahoma"/>
                <w:b/>
                <w:sz w:val="20"/>
                <w:lang w:val="cy-GB"/>
              </w:rPr>
            </w:pPr>
          </w:p>
        </w:tc>
      </w:tr>
      <w:tr w:rsidR="00E3584A" w14:paraId="476D56B3"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3D96423F" w14:textId="77777777" w:rsidR="00E3584A" w:rsidRPr="0000313B" w:rsidRDefault="00E3584A" w:rsidP="004742F3">
            <w:pPr>
              <w:rPr>
                <w:rFonts w:ascii="Times" w:hAnsi="Times" w:cs="Times"/>
                <w:sz w:val="18"/>
                <w:szCs w:val="18"/>
              </w:rPr>
            </w:pPr>
            <w:r w:rsidRPr="00D659B0">
              <w:rPr>
                <w:rFonts w:ascii="Times" w:hAnsi="Times" w:cs="Tahoma"/>
                <w:sz w:val="18"/>
              </w:rPr>
              <w:t>Curriculum coverage (range and skills)</w:t>
            </w:r>
          </w:p>
          <w:p w14:paraId="48783A9C" w14:textId="77777777" w:rsidR="00E3584A" w:rsidRPr="009E04B2" w:rsidRDefault="00E3584A" w:rsidP="004742F3">
            <w:pPr>
              <w:rPr>
                <w:rFonts w:ascii="Times" w:hAnsi="Times" w:cs="Tahoma"/>
                <w:sz w:val="18"/>
                <w:lang w:val="cy-GB"/>
              </w:rPr>
            </w:pPr>
            <w:r w:rsidRPr="00267202">
              <w:rPr>
                <w:rFonts w:ascii="Times" w:hAnsi="Times" w:cs="Times"/>
                <w:sz w:val="18"/>
                <w:szCs w:val="18"/>
              </w:rPr>
              <w:t>Talk about what they are going to write.</w:t>
            </w:r>
            <w:r>
              <w:rPr>
                <w:rFonts w:ascii="Times" w:hAnsi="Times" w:cs="Times"/>
                <w:sz w:val="18"/>
                <w:szCs w:val="18"/>
              </w:rPr>
              <w:t xml:space="preserve"> </w:t>
            </w:r>
            <w:r w:rsidRPr="00267202">
              <w:rPr>
                <w:rFonts w:ascii="Times" w:hAnsi="Times" w:cs="Times"/>
                <w:sz w:val="18"/>
                <w:szCs w:val="18"/>
              </w:rPr>
              <w:t>Write words, phrases and simple sentences and read back own attempts.</w:t>
            </w:r>
          </w:p>
        </w:tc>
      </w:tr>
      <w:tr w:rsidR="00E3584A" w14:paraId="7C19898E"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48A3FDAC" w14:textId="77777777" w:rsidR="00E3584A" w:rsidRDefault="00E3584A" w:rsidP="004742F3">
            <w:pPr>
              <w:pStyle w:val="Heading2"/>
              <w:shd w:val="clear" w:color="auto" w:fill="F5F5F5"/>
              <w:spacing w:before="0" w:after="75"/>
              <w:textAlignment w:val="baseline"/>
              <w:outlineLvl w:val="1"/>
              <w:rPr>
                <w:rFonts w:ascii="Times" w:hAnsi="Times" w:cs="Times"/>
                <w:color w:val="auto"/>
                <w:sz w:val="18"/>
                <w:szCs w:val="18"/>
              </w:rPr>
            </w:pPr>
            <w:r w:rsidRPr="0011353F">
              <w:rPr>
                <w:rFonts w:ascii="Times" w:hAnsi="Times" w:cs="Times"/>
                <w:color w:val="auto"/>
                <w:sz w:val="18"/>
                <w:szCs w:val="18"/>
              </w:rPr>
              <w:t xml:space="preserve">Literacy (LNF) </w:t>
            </w:r>
          </w:p>
          <w:p w14:paraId="564797DC" w14:textId="77777777" w:rsidR="00E3584A" w:rsidRPr="00C312F1" w:rsidRDefault="00E3584A" w:rsidP="004742F3">
            <w:pPr>
              <w:rPr>
                <w:rFonts w:ascii="Times" w:hAnsi="Times" w:cs="Times"/>
                <w:b/>
                <w:sz w:val="18"/>
                <w:szCs w:val="18"/>
              </w:rPr>
            </w:pPr>
            <w:r w:rsidRPr="00C312F1">
              <w:rPr>
                <w:rFonts w:ascii="Times" w:hAnsi="Times" w:cs="Times"/>
                <w:sz w:val="18"/>
                <w:szCs w:val="18"/>
              </w:rPr>
              <w:t>compose and dictate a sentence describing events, experiences and pictures to communicate meaning</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1399ADBD" w14:textId="77777777" w:rsidR="00E3584A" w:rsidRDefault="00E3584A" w:rsidP="004742F3">
            <w:pPr>
              <w:rPr>
                <w:rFonts w:ascii="Times" w:hAnsi="Times" w:cs="Tahoma"/>
                <w:sz w:val="18"/>
              </w:rPr>
            </w:pPr>
            <w:r w:rsidRPr="00780E7C">
              <w:rPr>
                <w:rFonts w:ascii="Times" w:hAnsi="Times" w:cs="Tahoma"/>
                <w:sz w:val="18"/>
              </w:rPr>
              <w:t>Numeracy</w:t>
            </w:r>
            <w:r>
              <w:rPr>
                <w:rFonts w:ascii="Times" w:hAnsi="Times" w:cs="Tahoma"/>
                <w:sz w:val="18"/>
              </w:rPr>
              <w:t xml:space="preserve"> (LNF) </w:t>
            </w:r>
          </w:p>
          <w:p w14:paraId="09AAE4D6" w14:textId="77777777" w:rsidR="00E3584A" w:rsidRPr="00D659B0" w:rsidRDefault="00E3584A" w:rsidP="004742F3">
            <w:pPr>
              <w:shd w:val="clear" w:color="auto" w:fill="FFFFFF" w:themeFill="background1"/>
              <w:spacing w:after="225" w:line="336" w:lineRule="atLeast"/>
              <w:textAlignment w:val="baseline"/>
              <w:rPr>
                <w:rFonts w:ascii="Times" w:hAnsi="Times" w:cs="Tahoma"/>
                <w:sz w:val="18"/>
              </w:rPr>
            </w:pPr>
            <w:r>
              <w:rPr>
                <w:rFonts w:ascii="Times" w:hAnsi="Times" w:cs="Tahoma"/>
                <w:sz w:val="18"/>
              </w:rPr>
              <w:t xml:space="preserve">N/A Literacy Lesson. </w:t>
            </w:r>
          </w:p>
        </w:tc>
      </w:tr>
      <w:tr w:rsidR="00E3584A" w14:paraId="70B1E2BC"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ABF060B" w14:textId="77777777" w:rsidR="00E3584A" w:rsidRDefault="00E3584A" w:rsidP="004742F3">
            <w:pPr>
              <w:rPr>
                <w:rFonts w:ascii="Times" w:hAnsi="Times" w:cs="Tahoma"/>
                <w:sz w:val="18"/>
              </w:rPr>
            </w:pPr>
            <w:r>
              <w:rPr>
                <w:rFonts w:ascii="Times" w:hAnsi="Times" w:cs="Tahoma"/>
                <w:sz w:val="18"/>
              </w:rPr>
              <w:t xml:space="preserve">DCF </w:t>
            </w:r>
          </w:p>
          <w:p w14:paraId="0D57BEC6" w14:textId="77777777" w:rsidR="00E3584A" w:rsidRPr="00BC65F3" w:rsidRDefault="00E3584A" w:rsidP="004742F3">
            <w:pPr>
              <w:rPr>
                <w:rFonts w:ascii="Times" w:hAnsi="Times" w:cs="Tahoma"/>
                <w:sz w:val="18"/>
              </w:rPr>
            </w:pP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7A3E5F42" w14:textId="77777777" w:rsidR="00E3584A" w:rsidRDefault="00E3584A" w:rsidP="004742F3">
            <w:pPr>
              <w:rPr>
                <w:rFonts w:ascii="Times" w:hAnsi="Times" w:cs="Tahoma"/>
                <w:sz w:val="18"/>
              </w:rPr>
            </w:pPr>
            <w:r>
              <w:rPr>
                <w:rFonts w:ascii="Times" w:hAnsi="Times" w:cs="Tahoma"/>
                <w:sz w:val="18"/>
              </w:rPr>
              <w:t>Thinking</w:t>
            </w:r>
          </w:p>
          <w:p w14:paraId="45D9630F" w14:textId="77777777" w:rsidR="00E3584A" w:rsidRPr="00543E9C" w:rsidRDefault="00E3584A" w:rsidP="004742F3">
            <w:pPr>
              <w:rPr>
                <w:rFonts w:ascii="Times" w:hAnsi="Times" w:cs="Tahoma"/>
                <w:sz w:val="18"/>
              </w:rPr>
            </w:pPr>
            <w:r>
              <w:rPr>
                <w:rFonts w:ascii="Times" w:hAnsi="Times" w:cs="Tahoma"/>
                <w:sz w:val="18"/>
              </w:rPr>
              <w:t xml:space="preserve">Considering an appropriate reply to a posed question.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3FBA087F" w14:textId="77777777" w:rsidR="00E3584A" w:rsidRDefault="00E3584A" w:rsidP="004742F3">
            <w:pPr>
              <w:rPr>
                <w:rFonts w:ascii="Times" w:hAnsi="Times" w:cs="Tahoma"/>
                <w:sz w:val="18"/>
              </w:rPr>
            </w:pPr>
            <w:r w:rsidRPr="00D659B0">
              <w:rPr>
                <w:rFonts w:ascii="Times" w:hAnsi="Times" w:cs="Tahoma"/>
                <w:sz w:val="18"/>
              </w:rPr>
              <w:t>ESDGC</w:t>
            </w:r>
          </w:p>
          <w:p w14:paraId="5EE4C601" w14:textId="77777777" w:rsidR="00E3584A" w:rsidRPr="00543E9C" w:rsidRDefault="00E3584A" w:rsidP="004742F3">
            <w:pPr>
              <w:rPr>
                <w:rFonts w:ascii="Times" w:hAnsi="Times" w:cs="Tahoma"/>
                <w:sz w:val="18"/>
              </w:rPr>
            </w:pPr>
            <w:r>
              <w:rPr>
                <w:rFonts w:ascii="Times" w:hAnsi="Times" w:cs="Tahoma"/>
                <w:sz w:val="18"/>
              </w:rPr>
              <w:t xml:space="preserve">Exploring the idea of helping others.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098CF45A" w14:textId="77777777" w:rsidR="00E3584A" w:rsidRDefault="00E3584A" w:rsidP="004742F3">
            <w:pPr>
              <w:rPr>
                <w:rFonts w:ascii="Times" w:hAnsi="Times" w:cs="Tahoma"/>
                <w:sz w:val="18"/>
              </w:rPr>
            </w:pPr>
            <w:r w:rsidRPr="00D659B0">
              <w:rPr>
                <w:rFonts w:ascii="Times" w:hAnsi="Times" w:cs="Tahoma"/>
                <w:sz w:val="18"/>
              </w:rPr>
              <w:t>YCC</w:t>
            </w:r>
          </w:p>
          <w:p w14:paraId="7F86C7F4" w14:textId="77777777" w:rsidR="00E3584A" w:rsidRPr="00D659B0" w:rsidRDefault="00E3584A" w:rsidP="004742F3">
            <w:pPr>
              <w:rPr>
                <w:rFonts w:ascii="Times" w:hAnsi="Times" w:cs="Tahoma"/>
                <w:sz w:val="18"/>
                <w:highlight w:val="green"/>
              </w:rPr>
            </w:pPr>
          </w:p>
        </w:tc>
      </w:tr>
    </w:tbl>
    <w:p w14:paraId="73543351" w14:textId="77777777" w:rsidR="00E3584A" w:rsidRDefault="00E3584A" w:rsidP="00E3584A"/>
    <w:tbl>
      <w:tblPr>
        <w:tblStyle w:val="TableGrid"/>
        <w:tblW w:w="0" w:type="auto"/>
        <w:jc w:val="center"/>
        <w:tblLook w:val="00A0" w:firstRow="1" w:lastRow="0" w:firstColumn="1" w:lastColumn="0" w:noHBand="0" w:noVBand="0"/>
      </w:tblPr>
      <w:tblGrid>
        <w:gridCol w:w="1626"/>
        <w:gridCol w:w="217"/>
        <w:gridCol w:w="216"/>
        <w:gridCol w:w="444"/>
        <w:gridCol w:w="511"/>
        <w:gridCol w:w="267"/>
        <w:gridCol w:w="494"/>
        <w:gridCol w:w="346"/>
        <w:gridCol w:w="490"/>
        <w:gridCol w:w="194"/>
        <w:gridCol w:w="161"/>
        <w:gridCol w:w="63"/>
        <w:gridCol w:w="694"/>
        <w:gridCol w:w="686"/>
        <w:gridCol w:w="783"/>
        <w:gridCol w:w="194"/>
        <w:gridCol w:w="283"/>
        <w:gridCol w:w="1347"/>
      </w:tblGrid>
      <w:tr w:rsidR="00990031" w14:paraId="10108D24"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223A71D5" w14:textId="77777777" w:rsidR="00990031" w:rsidRPr="00F756FA" w:rsidRDefault="00990031" w:rsidP="004742F3">
            <w:pPr>
              <w:rPr>
                <w:rFonts w:ascii="Times" w:hAnsi="Times" w:cs="Times"/>
                <w:sz w:val="18"/>
                <w:szCs w:val="18"/>
              </w:rPr>
            </w:pPr>
            <w:r w:rsidRPr="00F756FA">
              <w:rPr>
                <w:rFonts w:ascii="Times" w:hAnsi="Times" w:cs="Times"/>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372DBCF0" w14:textId="77777777" w:rsidR="00990031" w:rsidRPr="00F756FA" w:rsidRDefault="00990031" w:rsidP="004742F3">
            <w:pPr>
              <w:rPr>
                <w:rFonts w:ascii="Times" w:hAnsi="Times" w:cs="Times"/>
                <w:sz w:val="18"/>
                <w:szCs w:val="18"/>
              </w:rPr>
            </w:pPr>
            <w:r w:rsidRPr="00F756FA">
              <w:rPr>
                <w:rFonts w:ascii="Times" w:hAnsi="Times" w:cs="Times"/>
                <w:sz w:val="18"/>
                <w:szCs w:val="18"/>
              </w:rPr>
              <w:t>Paul Bashford</w:t>
            </w:r>
          </w:p>
        </w:tc>
        <w:tc>
          <w:tcPr>
            <w:tcW w:w="1162" w:type="dxa"/>
            <w:gridSpan w:val="2"/>
            <w:tcBorders>
              <w:top w:val="single" w:sz="4" w:space="0" w:color="auto"/>
              <w:left w:val="nil"/>
              <w:bottom w:val="nil"/>
              <w:right w:val="nil"/>
            </w:tcBorders>
            <w:vAlign w:val="bottom"/>
          </w:tcPr>
          <w:p w14:paraId="70B624BE" w14:textId="77777777" w:rsidR="00990031" w:rsidRPr="00F756FA" w:rsidRDefault="00990031" w:rsidP="004742F3">
            <w:pPr>
              <w:rPr>
                <w:rFonts w:ascii="Times" w:hAnsi="Times" w:cs="Times"/>
                <w:sz w:val="18"/>
                <w:szCs w:val="18"/>
              </w:rPr>
            </w:pPr>
            <w:r w:rsidRPr="00F756FA">
              <w:rPr>
                <w:rFonts w:ascii="Times" w:hAnsi="Times" w:cs="Times"/>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16AC79E6" w14:textId="77777777" w:rsidR="00990031" w:rsidRPr="00F756FA" w:rsidRDefault="00990031" w:rsidP="004742F3">
            <w:pPr>
              <w:rPr>
                <w:rFonts w:ascii="Times" w:hAnsi="Times" w:cs="Times"/>
                <w:b/>
                <w:sz w:val="18"/>
                <w:szCs w:val="18"/>
                <w:lang w:val="cy-GB"/>
              </w:rPr>
            </w:pPr>
            <w:r>
              <w:rPr>
                <w:rFonts w:ascii="Times" w:hAnsi="Times" w:cs="Times"/>
                <w:b/>
                <w:sz w:val="18"/>
                <w:szCs w:val="18"/>
                <w:lang w:val="cy-GB"/>
              </w:rPr>
              <w:t>291118-1-1</w:t>
            </w:r>
          </w:p>
        </w:tc>
        <w:tc>
          <w:tcPr>
            <w:tcW w:w="732" w:type="dxa"/>
            <w:gridSpan w:val="2"/>
            <w:tcBorders>
              <w:top w:val="single" w:sz="4" w:space="0" w:color="auto"/>
              <w:left w:val="nil"/>
              <w:bottom w:val="nil"/>
              <w:right w:val="nil"/>
            </w:tcBorders>
            <w:vAlign w:val="bottom"/>
          </w:tcPr>
          <w:p w14:paraId="71CD1D2E" w14:textId="77777777" w:rsidR="00990031" w:rsidRPr="00F756FA" w:rsidRDefault="00990031" w:rsidP="004742F3">
            <w:pPr>
              <w:rPr>
                <w:rFonts w:ascii="Times" w:hAnsi="Times" w:cs="Times"/>
                <w:sz w:val="18"/>
                <w:szCs w:val="18"/>
              </w:rPr>
            </w:pPr>
            <w:r w:rsidRPr="00F756FA">
              <w:rPr>
                <w:rFonts w:ascii="Times" w:hAnsi="Times" w:cs="Times"/>
                <w:b/>
                <w:sz w:val="18"/>
                <w:szCs w:val="18"/>
              </w:rPr>
              <w:t>Date:</w:t>
            </w:r>
          </w:p>
        </w:tc>
        <w:tc>
          <w:tcPr>
            <w:tcW w:w="2101" w:type="dxa"/>
            <w:gridSpan w:val="3"/>
            <w:tcBorders>
              <w:top w:val="single" w:sz="4" w:space="0" w:color="auto"/>
              <w:left w:val="nil"/>
              <w:bottom w:val="dashSmallGap" w:sz="4" w:space="0" w:color="auto"/>
              <w:right w:val="nil"/>
            </w:tcBorders>
            <w:vAlign w:val="bottom"/>
          </w:tcPr>
          <w:p w14:paraId="64E5697E" w14:textId="77777777" w:rsidR="00990031" w:rsidRPr="00F756FA" w:rsidRDefault="00990031" w:rsidP="004742F3">
            <w:pPr>
              <w:rPr>
                <w:rFonts w:ascii="Times" w:hAnsi="Times" w:cs="Times"/>
                <w:sz w:val="18"/>
                <w:szCs w:val="18"/>
              </w:rPr>
            </w:pPr>
            <w:r>
              <w:rPr>
                <w:rFonts w:ascii="Times" w:hAnsi="Times" w:cs="Times"/>
                <w:sz w:val="18"/>
                <w:szCs w:val="18"/>
              </w:rPr>
              <w:t>29/11/18</w:t>
            </w:r>
          </w:p>
        </w:tc>
        <w:tc>
          <w:tcPr>
            <w:tcW w:w="687" w:type="dxa"/>
            <w:tcBorders>
              <w:top w:val="single" w:sz="4" w:space="0" w:color="auto"/>
              <w:left w:val="nil"/>
              <w:bottom w:val="nil"/>
              <w:right w:val="nil"/>
            </w:tcBorders>
            <w:vAlign w:val="bottom"/>
          </w:tcPr>
          <w:p w14:paraId="500CE34F" w14:textId="77777777" w:rsidR="00990031" w:rsidRPr="00F756FA" w:rsidRDefault="00990031" w:rsidP="004742F3">
            <w:pPr>
              <w:rPr>
                <w:rFonts w:ascii="Times" w:hAnsi="Times" w:cs="Times"/>
                <w:sz w:val="18"/>
                <w:szCs w:val="18"/>
              </w:rPr>
            </w:pPr>
            <w:r w:rsidRPr="00F756FA">
              <w:rPr>
                <w:rFonts w:ascii="Times" w:hAnsi="Times" w:cs="Times"/>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1979340E" w14:textId="77777777" w:rsidR="00990031" w:rsidRPr="00F756FA" w:rsidRDefault="00990031" w:rsidP="004742F3">
            <w:pPr>
              <w:rPr>
                <w:rFonts w:ascii="Times" w:hAnsi="Times" w:cs="Times"/>
                <w:sz w:val="18"/>
                <w:szCs w:val="18"/>
              </w:rPr>
            </w:pPr>
            <w:r>
              <w:rPr>
                <w:rFonts w:ascii="Times" w:hAnsi="Times" w:cs="Times"/>
                <w:sz w:val="18"/>
                <w:szCs w:val="18"/>
              </w:rPr>
              <w:t xml:space="preserve">Year 1 </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9CEB535" w14:textId="77777777" w:rsidR="00990031" w:rsidRPr="007E36B9" w:rsidRDefault="00990031"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6A0A8DF7" w14:textId="77777777" w:rsidR="00990031" w:rsidRPr="007E36B9" w:rsidRDefault="00990031" w:rsidP="004742F3">
            <w:pPr>
              <w:pStyle w:val="Heading1"/>
              <w:framePr w:hSpace="0" w:wrap="auto" w:hAnchor="text" w:yAlign="inline"/>
              <w:jc w:val="center"/>
              <w:outlineLvl w:val="0"/>
              <w:rPr>
                <w:rFonts w:ascii="Times" w:hAnsi="Times" w:cs="Tahoma"/>
                <w:b/>
                <w:sz w:val="22"/>
                <w:lang w:val="cy-GB"/>
              </w:rPr>
            </w:pPr>
          </w:p>
          <w:p w14:paraId="31F52329" w14:textId="77777777" w:rsidR="00990031" w:rsidRPr="007E36B9" w:rsidRDefault="00990031"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24529AFC" w14:textId="77777777" w:rsidR="00990031" w:rsidRDefault="00990031" w:rsidP="004742F3">
            <w:pPr>
              <w:jc w:val="center"/>
            </w:pPr>
          </w:p>
        </w:tc>
      </w:tr>
      <w:tr w:rsidR="00990031" w14:paraId="7CF8A2C0" w14:textId="77777777" w:rsidTr="004742F3">
        <w:trPr>
          <w:trHeight w:val="340"/>
          <w:jc w:val="center"/>
        </w:trPr>
        <w:tc>
          <w:tcPr>
            <w:tcW w:w="4065" w:type="dxa"/>
            <w:gridSpan w:val="6"/>
            <w:tcBorders>
              <w:top w:val="nil"/>
              <w:left w:val="single" w:sz="4" w:space="0" w:color="auto"/>
              <w:bottom w:val="nil"/>
              <w:right w:val="nil"/>
            </w:tcBorders>
            <w:vAlign w:val="bottom"/>
          </w:tcPr>
          <w:p w14:paraId="66035E84" w14:textId="77777777" w:rsidR="00990031" w:rsidRPr="00F756FA" w:rsidRDefault="00990031" w:rsidP="004742F3">
            <w:pPr>
              <w:rPr>
                <w:rFonts w:ascii="Times" w:hAnsi="Times" w:cs="Times"/>
                <w:sz w:val="18"/>
                <w:szCs w:val="18"/>
              </w:rPr>
            </w:pPr>
          </w:p>
        </w:tc>
        <w:tc>
          <w:tcPr>
            <w:tcW w:w="1790" w:type="dxa"/>
            <w:gridSpan w:val="2"/>
            <w:tcBorders>
              <w:top w:val="dashSmallGap" w:sz="4" w:space="0" w:color="auto"/>
              <w:left w:val="nil"/>
              <w:bottom w:val="nil"/>
              <w:right w:val="nil"/>
            </w:tcBorders>
            <w:vAlign w:val="bottom"/>
          </w:tcPr>
          <w:p w14:paraId="2A4DCFE3" w14:textId="77777777" w:rsidR="00990031" w:rsidRPr="00F756FA" w:rsidRDefault="00990031" w:rsidP="004742F3">
            <w:pPr>
              <w:rPr>
                <w:rFonts w:ascii="Times" w:hAnsi="Times" w:cs="Times"/>
                <w:sz w:val="18"/>
                <w:szCs w:val="18"/>
              </w:rPr>
            </w:pPr>
          </w:p>
        </w:tc>
        <w:tc>
          <w:tcPr>
            <w:tcW w:w="1295" w:type="dxa"/>
            <w:gridSpan w:val="4"/>
            <w:tcBorders>
              <w:top w:val="nil"/>
              <w:left w:val="nil"/>
              <w:bottom w:val="nil"/>
              <w:right w:val="nil"/>
            </w:tcBorders>
            <w:vAlign w:val="bottom"/>
          </w:tcPr>
          <w:p w14:paraId="062CFA74" w14:textId="77777777" w:rsidR="00990031" w:rsidRPr="00F756FA" w:rsidRDefault="00990031" w:rsidP="004742F3">
            <w:pPr>
              <w:rPr>
                <w:rFonts w:ascii="Times" w:hAnsi="Times" w:cs="Times"/>
                <w:sz w:val="18"/>
                <w:szCs w:val="18"/>
              </w:rPr>
            </w:pPr>
          </w:p>
        </w:tc>
        <w:tc>
          <w:tcPr>
            <w:tcW w:w="1538" w:type="dxa"/>
            <w:tcBorders>
              <w:top w:val="dashSmallGap" w:sz="4" w:space="0" w:color="auto"/>
              <w:left w:val="nil"/>
              <w:bottom w:val="nil"/>
              <w:right w:val="nil"/>
            </w:tcBorders>
            <w:vAlign w:val="bottom"/>
          </w:tcPr>
          <w:p w14:paraId="0690F675" w14:textId="77777777" w:rsidR="00990031" w:rsidRPr="00F756FA" w:rsidRDefault="00990031" w:rsidP="004742F3">
            <w:pPr>
              <w:rPr>
                <w:rFonts w:ascii="Times" w:hAnsi="Times" w:cs="Times"/>
                <w:sz w:val="18"/>
                <w:szCs w:val="18"/>
              </w:rPr>
            </w:pPr>
          </w:p>
        </w:tc>
        <w:tc>
          <w:tcPr>
            <w:tcW w:w="687" w:type="dxa"/>
            <w:tcBorders>
              <w:top w:val="nil"/>
              <w:left w:val="nil"/>
              <w:bottom w:val="nil"/>
              <w:right w:val="nil"/>
            </w:tcBorders>
            <w:vAlign w:val="bottom"/>
          </w:tcPr>
          <w:p w14:paraId="024B9078" w14:textId="77777777" w:rsidR="00990031" w:rsidRPr="00F756FA" w:rsidRDefault="00990031" w:rsidP="004742F3">
            <w:pPr>
              <w:rPr>
                <w:rFonts w:ascii="Times" w:hAnsi="Times" w:cs="Times"/>
                <w:sz w:val="18"/>
                <w:szCs w:val="18"/>
              </w:rPr>
            </w:pPr>
          </w:p>
        </w:tc>
        <w:tc>
          <w:tcPr>
            <w:tcW w:w="2276" w:type="dxa"/>
            <w:gridSpan w:val="3"/>
            <w:tcBorders>
              <w:top w:val="dashSmallGap" w:sz="4" w:space="0" w:color="auto"/>
              <w:left w:val="nil"/>
              <w:bottom w:val="nil"/>
              <w:right w:val="single" w:sz="4" w:space="0" w:color="auto"/>
            </w:tcBorders>
          </w:tcPr>
          <w:p w14:paraId="27F1F448" w14:textId="77777777" w:rsidR="00990031" w:rsidRPr="00F756FA" w:rsidRDefault="00990031" w:rsidP="004742F3">
            <w:pPr>
              <w:rPr>
                <w:rFonts w:ascii="Times" w:hAnsi="Times" w:cs="Times"/>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83539D7" w14:textId="77777777" w:rsidR="00990031" w:rsidRDefault="00990031" w:rsidP="004742F3"/>
        </w:tc>
      </w:tr>
      <w:tr w:rsidR="00990031" w14:paraId="6A4D426C" w14:textId="77777777" w:rsidTr="004742F3">
        <w:trPr>
          <w:trHeight w:val="340"/>
          <w:jc w:val="center"/>
        </w:trPr>
        <w:tc>
          <w:tcPr>
            <w:tcW w:w="2090" w:type="dxa"/>
            <w:gridSpan w:val="3"/>
            <w:tcBorders>
              <w:top w:val="nil"/>
              <w:left w:val="single" w:sz="4" w:space="0" w:color="auto"/>
              <w:bottom w:val="nil"/>
              <w:right w:val="nil"/>
            </w:tcBorders>
            <w:vAlign w:val="bottom"/>
          </w:tcPr>
          <w:p w14:paraId="6988A20C" w14:textId="77777777" w:rsidR="00990031" w:rsidRPr="00F756FA" w:rsidRDefault="00990031" w:rsidP="004742F3">
            <w:pPr>
              <w:rPr>
                <w:rFonts w:ascii="Times" w:hAnsi="Times" w:cs="Times"/>
                <w:sz w:val="18"/>
                <w:szCs w:val="18"/>
              </w:rPr>
            </w:pPr>
            <w:r w:rsidRPr="00F756FA">
              <w:rPr>
                <w:rFonts w:ascii="Times" w:hAnsi="Times" w:cs="Times"/>
                <w:b/>
                <w:sz w:val="18"/>
                <w:szCs w:val="18"/>
                <w:lang w:val="cy-GB"/>
              </w:rPr>
              <w:t>Targed(au) Hyfforddi Personol</w:t>
            </w:r>
          </w:p>
        </w:tc>
        <w:tc>
          <w:tcPr>
            <w:tcW w:w="3765" w:type="dxa"/>
            <w:gridSpan w:val="5"/>
            <w:tcBorders>
              <w:top w:val="nil"/>
              <w:left w:val="nil"/>
              <w:bottom w:val="dashSmallGap" w:sz="4" w:space="0" w:color="auto"/>
              <w:right w:val="nil"/>
            </w:tcBorders>
            <w:vAlign w:val="bottom"/>
          </w:tcPr>
          <w:p w14:paraId="39BDA1C4" w14:textId="77777777" w:rsidR="00990031" w:rsidRPr="00F756FA" w:rsidRDefault="00990031" w:rsidP="004742F3">
            <w:pPr>
              <w:rPr>
                <w:rFonts w:ascii="Times" w:hAnsi="Times" w:cs="Times"/>
                <w:sz w:val="18"/>
                <w:szCs w:val="18"/>
              </w:rPr>
            </w:pPr>
            <w:r>
              <w:rPr>
                <w:rFonts w:ascii="Times" w:hAnsi="Times" w:cs="Times"/>
                <w:sz w:val="18"/>
                <w:szCs w:val="18"/>
              </w:rPr>
              <w:t xml:space="preserve">To improve the flow between lessons. </w:t>
            </w:r>
          </w:p>
        </w:tc>
        <w:tc>
          <w:tcPr>
            <w:tcW w:w="1295" w:type="dxa"/>
            <w:gridSpan w:val="4"/>
            <w:tcBorders>
              <w:top w:val="nil"/>
              <w:left w:val="nil"/>
              <w:bottom w:val="nil"/>
              <w:right w:val="nil"/>
            </w:tcBorders>
            <w:vAlign w:val="bottom"/>
          </w:tcPr>
          <w:p w14:paraId="3AF3BC43" w14:textId="77777777" w:rsidR="00990031" w:rsidRPr="00F756FA" w:rsidRDefault="00990031" w:rsidP="004742F3">
            <w:pPr>
              <w:rPr>
                <w:rFonts w:ascii="Times" w:hAnsi="Times" w:cs="Times"/>
                <w:sz w:val="18"/>
                <w:szCs w:val="18"/>
              </w:rPr>
            </w:pPr>
            <w:r w:rsidRPr="00F756FA">
              <w:rPr>
                <w:rFonts w:ascii="Times" w:hAnsi="Times" w:cs="Times"/>
                <w:b/>
                <w:sz w:val="18"/>
                <w:szCs w:val="18"/>
                <w:lang w:val="cy-GB"/>
              </w:rPr>
              <w:t>Number of learners:</w:t>
            </w:r>
          </w:p>
        </w:tc>
        <w:tc>
          <w:tcPr>
            <w:tcW w:w="1538" w:type="dxa"/>
            <w:tcBorders>
              <w:top w:val="nil"/>
              <w:left w:val="nil"/>
              <w:bottom w:val="dashSmallGap" w:sz="4" w:space="0" w:color="auto"/>
              <w:right w:val="nil"/>
            </w:tcBorders>
            <w:vAlign w:val="bottom"/>
          </w:tcPr>
          <w:p w14:paraId="338A2AEF" w14:textId="77777777" w:rsidR="00990031" w:rsidRPr="00F756FA" w:rsidRDefault="00990031" w:rsidP="004742F3">
            <w:pPr>
              <w:rPr>
                <w:rFonts w:ascii="Times" w:hAnsi="Times" w:cs="Times"/>
                <w:sz w:val="18"/>
                <w:szCs w:val="18"/>
              </w:rPr>
            </w:pPr>
            <w:r>
              <w:rPr>
                <w:rFonts w:ascii="Times" w:hAnsi="Times" w:cs="Times"/>
                <w:sz w:val="18"/>
                <w:szCs w:val="18"/>
              </w:rPr>
              <w:t>24</w:t>
            </w:r>
          </w:p>
        </w:tc>
        <w:tc>
          <w:tcPr>
            <w:tcW w:w="687" w:type="dxa"/>
            <w:tcBorders>
              <w:top w:val="nil"/>
              <w:left w:val="nil"/>
              <w:bottom w:val="nil"/>
              <w:right w:val="nil"/>
            </w:tcBorders>
            <w:vAlign w:val="bottom"/>
          </w:tcPr>
          <w:p w14:paraId="569DEF6F" w14:textId="77777777" w:rsidR="00990031" w:rsidRPr="00F756FA" w:rsidRDefault="00990031" w:rsidP="004742F3">
            <w:pPr>
              <w:rPr>
                <w:rFonts w:ascii="Times" w:hAnsi="Times" w:cs="Times"/>
                <w:sz w:val="18"/>
                <w:szCs w:val="18"/>
              </w:rPr>
            </w:pPr>
            <w:r w:rsidRPr="00F756FA">
              <w:rPr>
                <w:rFonts w:ascii="Times" w:hAnsi="Times" w:cs="Times"/>
                <w:b/>
                <w:sz w:val="18"/>
                <w:szCs w:val="18"/>
                <w:lang w:val="cy-GB"/>
              </w:rPr>
              <w:t>Age:</w:t>
            </w:r>
          </w:p>
        </w:tc>
        <w:tc>
          <w:tcPr>
            <w:tcW w:w="2276" w:type="dxa"/>
            <w:gridSpan w:val="3"/>
            <w:tcBorders>
              <w:top w:val="nil"/>
              <w:left w:val="nil"/>
              <w:bottom w:val="dashSmallGap" w:sz="4" w:space="0" w:color="auto"/>
              <w:right w:val="single" w:sz="4" w:space="0" w:color="auto"/>
            </w:tcBorders>
          </w:tcPr>
          <w:p w14:paraId="03F762A6" w14:textId="77777777" w:rsidR="00990031" w:rsidRPr="00F756FA" w:rsidRDefault="00990031" w:rsidP="004742F3">
            <w:pPr>
              <w:rPr>
                <w:rFonts w:ascii="Times" w:hAnsi="Times" w:cs="Times"/>
                <w:sz w:val="18"/>
                <w:szCs w:val="18"/>
              </w:rPr>
            </w:pPr>
            <w:r>
              <w:rPr>
                <w:rFonts w:ascii="Times" w:hAnsi="Times" w:cs="Times"/>
                <w:sz w:val="18"/>
                <w:szCs w:val="18"/>
              </w:rPr>
              <w:t>5-6 years</w:t>
            </w:r>
          </w:p>
        </w:tc>
        <w:tc>
          <w:tcPr>
            <w:tcW w:w="2519" w:type="dxa"/>
            <w:vMerge/>
            <w:tcBorders>
              <w:left w:val="single" w:sz="4" w:space="0" w:color="auto"/>
              <w:right w:val="single" w:sz="4" w:space="0" w:color="auto"/>
            </w:tcBorders>
            <w:shd w:val="clear" w:color="auto" w:fill="A6A6A6" w:themeFill="background1" w:themeFillShade="A6"/>
          </w:tcPr>
          <w:p w14:paraId="44902E4E" w14:textId="77777777" w:rsidR="00990031" w:rsidRDefault="00990031" w:rsidP="004742F3"/>
        </w:tc>
      </w:tr>
      <w:tr w:rsidR="00990031" w14:paraId="27DB0A90"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30FA0C24" w14:textId="77777777" w:rsidR="00990031" w:rsidRDefault="00990031"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03B091EE" w14:textId="77777777" w:rsidR="00990031" w:rsidRDefault="00990031" w:rsidP="004742F3"/>
        </w:tc>
      </w:tr>
      <w:tr w:rsidR="00990031" w14:paraId="366A7738"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10B82" w14:textId="77777777" w:rsidR="00990031" w:rsidRPr="00E131D4" w:rsidRDefault="00990031"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9341DD" w14:textId="77777777" w:rsidR="00990031" w:rsidRPr="007F15E4" w:rsidRDefault="00990031" w:rsidP="004742F3">
            <w:pPr>
              <w:rPr>
                <w:rFonts w:ascii="Times" w:hAnsi="Times" w:cs="Times"/>
                <w:sz w:val="18"/>
                <w:szCs w:val="18"/>
              </w:rPr>
            </w:pPr>
            <w:r w:rsidRPr="007F15E4">
              <w:rPr>
                <w:rFonts w:ascii="Times" w:hAnsi="Times" w:cs="Times"/>
                <w:sz w:val="18"/>
                <w:szCs w:val="18"/>
              </w:rPr>
              <w:t xml:space="preserve">To </w:t>
            </w:r>
            <w:r>
              <w:rPr>
                <w:rFonts w:ascii="Times" w:hAnsi="Times" w:cs="Times"/>
                <w:sz w:val="18"/>
                <w:szCs w:val="18"/>
              </w:rPr>
              <w:t>measure to a given number of units.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26145" w14:textId="77777777" w:rsidR="00990031" w:rsidRPr="00144FE5" w:rsidRDefault="00990031"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6A97CB" w14:textId="77777777" w:rsidR="00990031" w:rsidRDefault="00990031" w:rsidP="004742F3">
            <w:pPr>
              <w:rPr>
                <w:rFonts w:ascii="Times" w:hAnsi="Times" w:cs="Times"/>
                <w:sz w:val="18"/>
                <w:szCs w:val="18"/>
              </w:rPr>
            </w:pPr>
            <w:r>
              <w:rPr>
                <w:rFonts w:ascii="Times" w:hAnsi="Times" w:cs="Times"/>
                <w:sz w:val="18"/>
                <w:szCs w:val="18"/>
              </w:rPr>
              <w:t xml:space="preserve">To choose which size of block to use to measure different objects. </w:t>
            </w:r>
          </w:p>
          <w:p w14:paraId="144E06D0" w14:textId="77777777" w:rsidR="00990031" w:rsidRDefault="00990031" w:rsidP="004742F3">
            <w:pPr>
              <w:rPr>
                <w:rFonts w:ascii="Times" w:hAnsi="Times" w:cs="Times"/>
                <w:sz w:val="18"/>
                <w:szCs w:val="18"/>
              </w:rPr>
            </w:pPr>
          </w:p>
          <w:p w14:paraId="106818A8" w14:textId="77777777" w:rsidR="00990031" w:rsidRPr="00464EFA" w:rsidRDefault="00990031" w:rsidP="004742F3">
            <w:pPr>
              <w:rPr>
                <w:rFonts w:ascii="Times" w:hAnsi="Times" w:cs="Times"/>
                <w:sz w:val="18"/>
                <w:szCs w:val="18"/>
              </w:rPr>
            </w:pPr>
            <w:r>
              <w:rPr>
                <w:rFonts w:ascii="Times" w:hAnsi="Times" w:cs="Times"/>
                <w:sz w:val="18"/>
                <w:szCs w:val="18"/>
              </w:rPr>
              <w:t xml:space="preserve">Cut the clothing to length given by George’s friends. </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6A1C4" w14:textId="77777777" w:rsidR="00990031" w:rsidRDefault="00990031"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884ED" w14:textId="77777777" w:rsidR="00990031" w:rsidRPr="00A269FA" w:rsidRDefault="00990031" w:rsidP="004742F3">
            <w:pPr>
              <w:rPr>
                <w:rFonts w:ascii="Times" w:hAnsi="Times" w:cs="Times"/>
                <w:sz w:val="18"/>
                <w:szCs w:val="18"/>
              </w:rPr>
            </w:pPr>
          </w:p>
          <w:p w14:paraId="48105A71" w14:textId="77777777" w:rsidR="00990031" w:rsidRPr="00A269FA" w:rsidRDefault="00990031" w:rsidP="004742F3">
            <w:pPr>
              <w:rPr>
                <w:rFonts w:ascii="Times" w:hAnsi="Times" w:cs="Times"/>
                <w:sz w:val="18"/>
                <w:szCs w:val="18"/>
              </w:rPr>
            </w:pPr>
            <w:r w:rsidRPr="00A269FA">
              <w:rPr>
                <w:rFonts w:ascii="Times" w:hAnsi="Times" w:cs="Times"/>
                <w:sz w:val="18"/>
                <w:szCs w:val="18"/>
              </w:rPr>
              <w:t xml:space="preserve">Remaining tasks will be differentiated by the number of objects given to measure and the differences between their lengths. </w:t>
            </w:r>
          </w:p>
        </w:tc>
      </w:tr>
      <w:tr w:rsidR="00990031" w14:paraId="212558CF"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6C74D7" w14:textId="77777777" w:rsidR="00990031" w:rsidRPr="00D659B0" w:rsidRDefault="00990031"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CB193F" w14:textId="77777777" w:rsidR="00990031" w:rsidRPr="00D659B0" w:rsidRDefault="00990031"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94681D" w14:textId="77777777" w:rsidR="00990031" w:rsidRPr="00D659B0" w:rsidRDefault="00990031" w:rsidP="004742F3">
            <w:pPr>
              <w:jc w:val="center"/>
              <w:rPr>
                <w:rFonts w:ascii="Times" w:hAnsi="Times" w:cs="Tahoma"/>
                <w:b/>
                <w:sz w:val="18"/>
              </w:rPr>
            </w:pPr>
            <w:r w:rsidRPr="00D659B0">
              <w:rPr>
                <w:rFonts w:ascii="Times" w:hAnsi="Times" w:cs="Tahoma"/>
                <w:b/>
                <w:sz w:val="18"/>
              </w:rPr>
              <w:t xml:space="preserve">Resources/ </w:t>
            </w:r>
          </w:p>
          <w:p w14:paraId="4E6B25C2" w14:textId="77777777" w:rsidR="00990031" w:rsidRPr="00D659B0" w:rsidRDefault="00990031"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45BD0" w14:textId="77777777" w:rsidR="00990031" w:rsidRPr="00D659B0" w:rsidRDefault="00990031" w:rsidP="004742F3">
            <w:pPr>
              <w:jc w:val="center"/>
              <w:rPr>
                <w:rFonts w:ascii="Times" w:hAnsi="Times" w:cs="Tahoma"/>
                <w:b/>
                <w:sz w:val="20"/>
              </w:rPr>
            </w:pPr>
            <w:r w:rsidRPr="00D659B0">
              <w:rPr>
                <w:rFonts w:ascii="Times" w:hAnsi="Times" w:cs="Tahoma"/>
                <w:b/>
                <w:sz w:val="20"/>
              </w:rPr>
              <w:t>Assessment for Learning (strategies and opportunities)</w:t>
            </w:r>
          </w:p>
          <w:p w14:paraId="799340AE" w14:textId="77777777" w:rsidR="00990031" w:rsidRPr="00D659B0" w:rsidRDefault="00990031" w:rsidP="004742F3">
            <w:pPr>
              <w:jc w:val="center"/>
              <w:rPr>
                <w:rFonts w:ascii="Times" w:hAnsi="Times" w:cs="Tahoma"/>
                <w:b/>
                <w:sz w:val="20"/>
              </w:rPr>
            </w:pPr>
          </w:p>
        </w:tc>
      </w:tr>
      <w:tr w:rsidR="00990031" w14:paraId="53719206"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30CCD1F2" w14:textId="77777777" w:rsidR="00990031" w:rsidRDefault="00990031"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r>
              <w:rPr>
                <w:rFonts w:ascii="Times" w:hAnsi="Times" w:cs="Tahoma"/>
                <w:sz w:val="18"/>
              </w:rPr>
              <w:t>.</w:t>
            </w:r>
          </w:p>
          <w:p w14:paraId="3C9EF519" w14:textId="77777777" w:rsidR="00990031" w:rsidRDefault="00990031" w:rsidP="004742F3">
            <w:pPr>
              <w:rPr>
                <w:rFonts w:ascii="Times New Roman" w:hAnsi="Times New Roman" w:cs="Times New Roman"/>
                <w:sz w:val="18"/>
                <w:szCs w:val="18"/>
                <w:lang w:val="en-GB"/>
              </w:rPr>
            </w:pPr>
          </w:p>
          <w:p w14:paraId="392DA529"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First slide – Who can tell me what we have been using these blocks to do? Ask 3 children to answer. </w:t>
            </w:r>
          </w:p>
          <w:p w14:paraId="2725F102"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Reiterate that we use small blocks for small things so that we can measure accurately. </w:t>
            </w:r>
          </w:p>
          <w:p w14:paraId="759BAEC4"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Even though we can measure anything using the small blocks why might we use big blocks for larger things? Think, pair share. </w:t>
            </w:r>
          </w:p>
          <w:p w14:paraId="708C9B9F" w14:textId="77777777" w:rsidR="00990031" w:rsidRDefault="00990031" w:rsidP="004742F3">
            <w:pPr>
              <w:rPr>
                <w:rFonts w:ascii="Times New Roman" w:hAnsi="Times New Roman" w:cs="Times New Roman"/>
                <w:sz w:val="18"/>
                <w:szCs w:val="18"/>
                <w:lang w:val="en-GB"/>
              </w:rPr>
            </w:pPr>
          </w:p>
          <w:p w14:paraId="5D3B1DDE"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Shared read the latest letter from George. TPS how do you think George is feeling? </w:t>
            </w:r>
          </w:p>
          <w:p w14:paraId="3FF5B846"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Ask children to share with the class what sorts of things cheer them up when they are feeling drist like George </w:t>
            </w:r>
          </w:p>
          <w:p w14:paraId="50AB1B1D" w14:textId="77777777" w:rsidR="00990031" w:rsidRDefault="00990031" w:rsidP="004742F3">
            <w:pPr>
              <w:rPr>
                <w:rFonts w:ascii="Times New Roman" w:hAnsi="Times New Roman" w:cs="Times New Roman"/>
                <w:sz w:val="18"/>
                <w:szCs w:val="18"/>
                <w:lang w:val="en-GB"/>
              </w:rPr>
            </w:pPr>
          </w:p>
          <w:p w14:paraId="4F3BFE87"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Start by asking how can we help George to feel hapus again? Click for email to arrive. Act surprised as the email has come unexpectedly. Read the email with the class after a short delay a second message will arrive detailing the measurements of Georges clothing.   </w:t>
            </w:r>
          </w:p>
          <w:p w14:paraId="4BA05676" w14:textId="77777777" w:rsidR="00990031" w:rsidRDefault="00990031" w:rsidP="004742F3">
            <w:pPr>
              <w:rPr>
                <w:rFonts w:ascii="Times New Roman" w:hAnsi="Times New Roman" w:cs="Times New Roman"/>
                <w:sz w:val="18"/>
                <w:szCs w:val="18"/>
                <w:lang w:val="en-GB"/>
              </w:rPr>
            </w:pPr>
          </w:p>
          <w:p w14:paraId="6121C967"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Children are expected to be saying how we can make clothing for George. </w:t>
            </w:r>
          </w:p>
          <w:p w14:paraId="68385AC5" w14:textId="77777777"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Hold a mock conversation with TA as to how we make clothing in class and that today we can make paper templates so that we make actual clothing later. </w:t>
            </w:r>
          </w:p>
          <w:p w14:paraId="54FF160D" w14:textId="77777777" w:rsidR="00990031" w:rsidRDefault="00990031" w:rsidP="004742F3">
            <w:pPr>
              <w:rPr>
                <w:rFonts w:ascii="Times New Roman" w:hAnsi="Times New Roman" w:cs="Times New Roman"/>
                <w:sz w:val="18"/>
                <w:szCs w:val="18"/>
                <w:lang w:val="en-GB"/>
              </w:rPr>
            </w:pPr>
          </w:p>
          <w:p w14:paraId="58FDCC6F" w14:textId="3A705526" w:rsidR="00990031" w:rsidRDefault="00990031"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Finish by giving a clear explanation of the focus activity, </w:t>
            </w:r>
            <w:r w:rsidR="00ED159F">
              <w:rPr>
                <w:rFonts w:ascii="Times New Roman" w:hAnsi="Times New Roman" w:cs="Times New Roman"/>
                <w:sz w:val="18"/>
                <w:szCs w:val="18"/>
                <w:lang w:val="en-GB"/>
              </w:rPr>
              <w:t>make</w:t>
            </w:r>
            <w:r>
              <w:rPr>
                <w:rFonts w:ascii="Times New Roman" w:hAnsi="Times New Roman" w:cs="Times New Roman"/>
                <w:sz w:val="18"/>
                <w:szCs w:val="18"/>
                <w:lang w:val="en-GB"/>
              </w:rPr>
              <w:t xml:space="preserve"> it clear that when the children come back to the carpet at the end of the lesson they are to sit in their groups. </w:t>
            </w:r>
          </w:p>
          <w:p w14:paraId="1B98A4C1" w14:textId="77777777" w:rsidR="00990031" w:rsidRPr="00B27C82" w:rsidRDefault="00990031" w:rsidP="004742F3">
            <w:pPr>
              <w:rPr>
                <w:rFonts w:ascii="Times New Roman" w:hAnsi="Times New Roman" w:cs="Times New Roman"/>
                <w:sz w:val="18"/>
                <w:szCs w:val="18"/>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49F53F34" w14:textId="77777777" w:rsidR="00990031" w:rsidRPr="00D659B0" w:rsidRDefault="00990031"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6086857B" w14:textId="77777777" w:rsidR="00990031" w:rsidRDefault="00990031" w:rsidP="004742F3">
            <w:pPr>
              <w:rPr>
                <w:rFonts w:ascii="Times" w:hAnsi="Times" w:cs="Tahoma"/>
                <w:sz w:val="18"/>
              </w:rPr>
            </w:pPr>
          </w:p>
          <w:p w14:paraId="23BBA67D" w14:textId="77777777" w:rsidR="00990031" w:rsidRDefault="00990031" w:rsidP="004742F3">
            <w:pPr>
              <w:rPr>
                <w:rFonts w:ascii="Times" w:hAnsi="Times" w:cs="Tahoma"/>
                <w:sz w:val="18"/>
              </w:rPr>
            </w:pPr>
            <w:r>
              <w:rPr>
                <w:rFonts w:ascii="Times" w:hAnsi="Times" w:cs="Tahoma"/>
                <w:sz w:val="18"/>
              </w:rPr>
              <w:t xml:space="preserve">Use blocks to measure and create clothing templates to a given dimension. Children will be following the instructions given in the introduction as to the size. They should select the correct unit from a small choice, measure the length of paper required and cut to size.  MAT pupils will draw their own clothing shape onto the paper to be cut out. </w:t>
            </w:r>
          </w:p>
          <w:p w14:paraId="70EEC4FA" w14:textId="77777777" w:rsidR="00990031" w:rsidRDefault="00990031" w:rsidP="004742F3">
            <w:pPr>
              <w:rPr>
                <w:rFonts w:ascii="Times" w:hAnsi="Times" w:cs="Tahoma"/>
                <w:sz w:val="18"/>
              </w:rPr>
            </w:pPr>
            <w:r>
              <w:rPr>
                <w:rFonts w:ascii="Times" w:hAnsi="Times" w:cs="Tahoma"/>
                <w:sz w:val="18"/>
              </w:rPr>
              <w:t xml:space="preserve">Each group to be split in half so that a front and back template are made. </w:t>
            </w:r>
          </w:p>
          <w:p w14:paraId="1307942C" w14:textId="77777777" w:rsidR="00990031" w:rsidRDefault="00990031" w:rsidP="004742F3">
            <w:pPr>
              <w:rPr>
                <w:rFonts w:ascii="Times" w:hAnsi="Times" w:cs="Tahoma"/>
                <w:sz w:val="18"/>
              </w:rPr>
            </w:pPr>
            <w:r>
              <w:rPr>
                <w:rFonts w:ascii="Times" w:hAnsi="Times" w:cs="Tahoma"/>
                <w:sz w:val="18"/>
              </w:rPr>
              <w:t>Differentiation will be given from the amount of support given to complete the task.</w:t>
            </w:r>
          </w:p>
          <w:p w14:paraId="24CC1E73" w14:textId="77777777" w:rsidR="00990031" w:rsidRPr="00F67499" w:rsidRDefault="00990031" w:rsidP="004742F3">
            <w:pPr>
              <w:rPr>
                <w:rFonts w:ascii="Times" w:hAnsi="Times" w:cs="Tahoma"/>
                <w:sz w:val="18"/>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45B8D9AD" w14:textId="77777777" w:rsidR="00990031" w:rsidRDefault="00990031" w:rsidP="004742F3">
            <w:pPr>
              <w:rPr>
                <w:rFonts w:ascii="Times" w:hAnsi="Times" w:cs="Tahoma"/>
                <w:sz w:val="18"/>
                <w:lang w:val="cy-GB"/>
              </w:rPr>
            </w:pPr>
            <w:r>
              <w:rPr>
                <w:rFonts w:ascii="Times" w:hAnsi="Times" w:cs="Tahoma"/>
                <w:sz w:val="18"/>
                <w:lang w:val="cy-GB"/>
              </w:rPr>
              <w:t>Introduction</w:t>
            </w:r>
          </w:p>
          <w:p w14:paraId="5F8388A7" w14:textId="77777777" w:rsidR="00990031" w:rsidRDefault="00990031" w:rsidP="004742F3">
            <w:pPr>
              <w:rPr>
                <w:rFonts w:ascii="Times" w:hAnsi="Times" w:cs="Tahoma"/>
                <w:sz w:val="18"/>
                <w:lang w:val="cy-GB"/>
              </w:rPr>
            </w:pPr>
          </w:p>
          <w:p w14:paraId="541E6175" w14:textId="77777777" w:rsidR="00990031" w:rsidRDefault="00990031" w:rsidP="004742F3">
            <w:pPr>
              <w:rPr>
                <w:rFonts w:ascii="Times" w:hAnsi="Times" w:cs="Tahoma"/>
                <w:sz w:val="18"/>
                <w:lang w:val="cy-GB"/>
              </w:rPr>
            </w:pPr>
            <w:r>
              <w:rPr>
                <w:rFonts w:ascii="Times" w:hAnsi="Times" w:cs="Tahoma"/>
                <w:sz w:val="18"/>
                <w:lang w:val="cy-GB"/>
              </w:rPr>
              <w:t xml:space="preserve">Interactive whiteboard. </w:t>
            </w:r>
          </w:p>
          <w:p w14:paraId="2C8DA9D6" w14:textId="77777777" w:rsidR="00990031" w:rsidRDefault="00990031" w:rsidP="004742F3">
            <w:pPr>
              <w:rPr>
                <w:rFonts w:ascii="Times" w:hAnsi="Times" w:cs="Tahoma"/>
                <w:sz w:val="18"/>
                <w:lang w:val="cy-GB"/>
              </w:rPr>
            </w:pPr>
            <w:r>
              <w:rPr>
                <w:rFonts w:ascii="Times" w:hAnsi="Times" w:cs="Tahoma"/>
                <w:sz w:val="18"/>
                <w:lang w:val="cy-GB"/>
              </w:rPr>
              <w:t xml:space="preserve">Large plastic blocks. </w:t>
            </w:r>
          </w:p>
          <w:p w14:paraId="51B93289" w14:textId="77777777" w:rsidR="00990031" w:rsidRDefault="00990031" w:rsidP="004742F3">
            <w:pPr>
              <w:rPr>
                <w:rFonts w:ascii="Times" w:hAnsi="Times" w:cs="Tahoma"/>
                <w:sz w:val="18"/>
                <w:lang w:val="cy-GB"/>
              </w:rPr>
            </w:pPr>
            <w:r>
              <w:rPr>
                <w:rFonts w:ascii="Times" w:hAnsi="Times" w:cs="Tahoma"/>
                <w:sz w:val="18"/>
                <w:lang w:val="cy-GB"/>
              </w:rPr>
              <w:t xml:space="preserve">Small plastic blocks. </w:t>
            </w:r>
          </w:p>
          <w:p w14:paraId="48D489A9" w14:textId="77777777" w:rsidR="00990031" w:rsidRDefault="00990031" w:rsidP="004742F3">
            <w:pPr>
              <w:rPr>
                <w:rFonts w:ascii="Times" w:hAnsi="Times" w:cs="Tahoma"/>
                <w:sz w:val="18"/>
                <w:lang w:val="cy-GB"/>
              </w:rPr>
            </w:pPr>
          </w:p>
          <w:p w14:paraId="1CB1F4B5" w14:textId="77777777" w:rsidR="00990031" w:rsidRDefault="00990031" w:rsidP="004742F3">
            <w:pPr>
              <w:rPr>
                <w:rFonts w:ascii="Times" w:hAnsi="Times" w:cs="Tahoma"/>
                <w:sz w:val="18"/>
                <w:lang w:val="cy-GB"/>
              </w:rPr>
            </w:pPr>
            <w:r>
              <w:rPr>
                <w:rFonts w:ascii="Times" w:hAnsi="Times" w:cs="Tahoma"/>
                <w:sz w:val="18"/>
                <w:lang w:val="cy-GB"/>
              </w:rPr>
              <w:t xml:space="preserve">Focus Task </w:t>
            </w:r>
          </w:p>
          <w:p w14:paraId="72059533" w14:textId="77777777" w:rsidR="00990031" w:rsidRDefault="00990031" w:rsidP="004742F3">
            <w:pPr>
              <w:rPr>
                <w:rFonts w:ascii="Times" w:hAnsi="Times" w:cs="Tahoma"/>
                <w:sz w:val="18"/>
                <w:lang w:val="cy-GB"/>
              </w:rPr>
            </w:pPr>
          </w:p>
          <w:p w14:paraId="5B39B060" w14:textId="77777777" w:rsidR="00990031" w:rsidRDefault="00990031" w:rsidP="004742F3">
            <w:pPr>
              <w:rPr>
                <w:rFonts w:ascii="Times" w:hAnsi="Times" w:cs="Tahoma"/>
                <w:sz w:val="18"/>
                <w:lang w:val="cy-GB"/>
              </w:rPr>
            </w:pPr>
            <w:r>
              <w:rPr>
                <w:rFonts w:ascii="Times" w:hAnsi="Times" w:cs="Tahoma"/>
                <w:sz w:val="18"/>
                <w:lang w:val="cy-GB"/>
              </w:rPr>
              <w:t xml:space="preserve">Large plastic blocks </w:t>
            </w:r>
          </w:p>
          <w:p w14:paraId="4F302D9D" w14:textId="77777777" w:rsidR="00990031" w:rsidRDefault="00990031" w:rsidP="004742F3">
            <w:pPr>
              <w:rPr>
                <w:rFonts w:ascii="Times" w:hAnsi="Times" w:cs="Tahoma"/>
                <w:sz w:val="18"/>
                <w:lang w:val="cy-GB"/>
              </w:rPr>
            </w:pPr>
            <w:r>
              <w:rPr>
                <w:rFonts w:ascii="Times" w:hAnsi="Times" w:cs="Tahoma"/>
                <w:sz w:val="18"/>
                <w:lang w:val="cy-GB"/>
              </w:rPr>
              <w:t>Small plastic blocks</w:t>
            </w:r>
          </w:p>
          <w:p w14:paraId="0652B89B" w14:textId="77777777" w:rsidR="00990031" w:rsidRDefault="00990031" w:rsidP="004742F3">
            <w:pPr>
              <w:rPr>
                <w:rFonts w:ascii="Times" w:hAnsi="Times" w:cs="Tahoma"/>
                <w:sz w:val="18"/>
                <w:lang w:val="cy-GB"/>
              </w:rPr>
            </w:pPr>
            <w:r>
              <w:rPr>
                <w:rFonts w:ascii="Times" w:hAnsi="Times" w:cs="Tahoma"/>
                <w:sz w:val="18"/>
                <w:lang w:val="cy-GB"/>
              </w:rPr>
              <w:t xml:space="preserve">Pencils </w:t>
            </w:r>
          </w:p>
          <w:p w14:paraId="2E80BA3F" w14:textId="77777777" w:rsidR="00990031" w:rsidRDefault="00990031" w:rsidP="004742F3">
            <w:pPr>
              <w:rPr>
                <w:rFonts w:ascii="Times" w:hAnsi="Times" w:cs="Tahoma"/>
                <w:sz w:val="18"/>
                <w:lang w:val="cy-GB"/>
              </w:rPr>
            </w:pPr>
            <w:r>
              <w:rPr>
                <w:rFonts w:ascii="Times" w:hAnsi="Times" w:cs="Tahoma"/>
                <w:sz w:val="18"/>
                <w:lang w:val="cy-GB"/>
              </w:rPr>
              <w:t>Scissors</w:t>
            </w:r>
          </w:p>
          <w:p w14:paraId="1B75D59C" w14:textId="77777777" w:rsidR="00990031" w:rsidRDefault="00990031" w:rsidP="004742F3">
            <w:pPr>
              <w:rPr>
                <w:rFonts w:ascii="Times" w:hAnsi="Times" w:cs="Tahoma"/>
                <w:sz w:val="18"/>
                <w:lang w:val="cy-GB"/>
              </w:rPr>
            </w:pPr>
            <w:r>
              <w:rPr>
                <w:rFonts w:ascii="Times" w:hAnsi="Times" w:cs="Tahoma"/>
                <w:sz w:val="18"/>
                <w:lang w:val="cy-GB"/>
              </w:rPr>
              <w:t>A roll of poster paper</w:t>
            </w:r>
          </w:p>
          <w:p w14:paraId="12908988" w14:textId="77777777" w:rsidR="00990031" w:rsidRDefault="00990031" w:rsidP="004742F3">
            <w:pPr>
              <w:rPr>
                <w:rFonts w:ascii="Times" w:hAnsi="Times" w:cs="Tahoma"/>
                <w:sz w:val="18"/>
                <w:lang w:val="cy-GB"/>
              </w:rPr>
            </w:pPr>
            <w:r>
              <w:rPr>
                <w:rFonts w:ascii="Times" w:hAnsi="Times" w:cs="Tahoma"/>
                <w:sz w:val="18"/>
                <w:lang w:val="cy-GB"/>
              </w:rPr>
              <w:t xml:space="preserve">Ipad to photograph. </w:t>
            </w:r>
          </w:p>
          <w:p w14:paraId="4DF8E14D" w14:textId="77777777" w:rsidR="00990031" w:rsidRDefault="00990031" w:rsidP="004742F3">
            <w:pPr>
              <w:rPr>
                <w:rFonts w:ascii="Times" w:hAnsi="Times" w:cs="Tahoma"/>
                <w:sz w:val="18"/>
                <w:lang w:val="cy-GB"/>
              </w:rPr>
            </w:pPr>
          </w:p>
          <w:p w14:paraId="5FE817F8" w14:textId="77777777" w:rsidR="00990031" w:rsidRDefault="00990031" w:rsidP="004742F3">
            <w:pPr>
              <w:rPr>
                <w:rFonts w:ascii="Times" w:hAnsi="Times" w:cs="Tahoma"/>
                <w:sz w:val="18"/>
                <w:lang w:val="cy-GB"/>
              </w:rPr>
            </w:pPr>
            <w:r>
              <w:rPr>
                <w:rFonts w:ascii="Times" w:hAnsi="Times" w:cs="Tahoma"/>
                <w:sz w:val="18"/>
                <w:lang w:val="cy-GB"/>
              </w:rPr>
              <w:t xml:space="preserve">Additional adult focus task. </w:t>
            </w:r>
          </w:p>
          <w:p w14:paraId="65EC6C7E" w14:textId="77777777" w:rsidR="00990031" w:rsidRDefault="00990031" w:rsidP="004742F3">
            <w:pPr>
              <w:rPr>
                <w:rFonts w:ascii="Times" w:hAnsi="Times" w:cs="Tahoma"/>
                <w:sz w:val="18"/>
                <w:lang w:val="cy-GB"/>
              </w:rPr>
            </w:pPr>
          </w:p>
          <w:p w14:paraId="3A0B1117" w14:textId="77777777" w:rsidR="00990031" w:rsidRDefault="00990031" w:rsidP="004742F3">
            <w:pPr>
              <w:rPr>
                <w:rFonts w:ascii="Times" w:hAnsi="Times" w:cs="Tahoma"/>
                <w:sz w:val="18"/>
                <w:lang w:val="cy-GB"/>
              </w:rPr>
            </w:pPr>
            <w:r>
              <w:rPr>
                <w:rFonts w:ascii="Times" w:hAnsi="Times" w:cs="Tahoma"/>
                <w:sz w:val="18"/>
                <w:lang w:val="cy-GB"/>
              </w:rPr>
              <w:t>PVA</w:t>
            </w:r>
          </w:p>
          <w:p w14:paraId="559B67BC" w14:textId="77777777" w:rsidR="00990031" w:rsidRDefault="00990031" w:rsidP="004742F3">
            <w:pPr>
              <w:rPr>
                <w:rFonts w:ascii="Times" w:hAnsi="Times" w:cs="Tahoma"/>
                <w:sz w:val="18"/>
                <w:lang w:val="cy-GB"/>
              </w:rPr>
            </w:pPr>
            <w:r>
              <w:rPr>
                <w:rFonts w:ascii="Times" w:hAnsi="Times" w:cs="Tahoma"/>
                <w:sz w:val="18"/>
                <w:lang w:val="cy-GB"/>
              </w:rPr>
              <w:t xml:space="preserve">Glue sticks </w:t>
            </w:r>
          </w:p>
          <w:p w14:paraId="45E782F8" w14:textId="77777777" w:rsidR="00990031" w:rsidRDefault="00990031" w:rsidP="004742F3">
            <w:pPr>
              <w:rPr>
                <w:rFonts w:ascii="Times" w:hAnsi="Times" w:cs="Tahoma"/>
                <w:sz w:val="18"/>
                <w:lang w:val="cy-GB"/>
              </w:rPr>
            </w:pPr>
            <w:r>
              <w:rPr>
                <w:rFonts w:ascii="Times" w:hAnsi="Times" w:cs="Tahoma"/>
                <w:sz w:val="18"/>
                <w:lang w:val="cy-GB"/>
              </w:rPr>
              <w:t xml:space="preserve">Stapler </w:t>
            </w:r>
          </w:p>
          <w:p w14:paraId="5D983E9B" w14:textId="77777777" w:rsidR="00990031" w:rsidRDefault="00990031" w:rsidP="004742F3">
            <w:pPr>
              <w:rPr>
                <w:rFonts w:ascii="Times" w:hAnsi="Times" w:cs="Tahoma"/>
                <w:sz w:val="18"/>
                <w:lang w:val="cy-GB"/>
              </w:rPr>
            </w:pPr>
            <w:r>
              <w:rPr>
                <w:rFonts w:ascii="Times" w:hAnsi="Times" w:cs="Tahoma"/>
                <w:sz w:val="18"/>
                <w:lang w:val="cy-GB"/>
              </w:rPr>
              <w:t xml:space="preserve">Scissors </w:t>
            </w:r>
          </w:p>
          <w:p w14:paraId="34A6AA55" w14:textId="77777777" w:rsidR="00990031" w:rsidRDefault="00990031" w:rsidP="004742F3">
            <w:pPr>
              <w:rPr>
                <w:rFonts w:ascii="Times" w:hAnsi="Times" w:cs="Tahoma"/>
                <w:sz w:val="18"/>
                <w:lang w:val="cy-GB"/>
              </w:rPr>
            </w:pPr>
          </w:p>
          <w:p w14:paraId="78E1598A" w14:textId="77777777" w:rsidR="00990031" w:rsidRDefault="00990031" w:rsidP="004742F3">
            <w:pPr>
              <w:rPr>
                <w:rFonts w:ascii="Times" w:hAnsi="Times" w:cs="Tahoma"/>
                <w:sz w:val="18"/>
                <w:lang w:val="cy-GB"/>
              </w:rPr>
            </w:pPr>
            <w:r>
              <w:rPr>
                <w:rFonts w:ascii="Times" w:hAnsi="Times" w:cs="Tahoma"/>
                <w:sz w:val="18"/>
                <w:lang w:val="cy-GB"/>
              </w:rPr>
              <w:t>Key Vocabulary</w:t>
            </w:r>
          </w:p>
          <w:p w14:paraId="7834FB17" w14:textId="77777777" w:rsidR="00990031" w:rsidRDefault="00990031" w:rsidP="004742F3">
            <w:pPr>
              <w:rPr>
                <w:rFonts w:ascii="Times" w:hAnsi="Times" w:cs="Tahoma"/>
                <w:sz w:val="18"/>
                <w:lang w:val="cy-GB"/>
              </w:rPr>
            </w:pPr>
          </w:p>
          <w:p w14:paraId="23919A38" w14:textId="77777777" w:rsidR="00990031" w:rsidRDefault="00990031" w:rsidP="004742F3">
            <w:pPr>
              <w:rPr>
                <w:rFonts w:ascii="Times" w:hAnsi="Times" w:cs="Tahoma"/>
                <w:sz w:val="18"/>
                <w:lang w:val="cy-GB"/>
              </w:rPr>
            </w:pPr>
            <w:r>
              <w:rPr>
                <w:rFonts w:ascii="Times" w:hAnsi="Times" w:cs="Tahoma"/>
                <w:sz w:val="18"/>
                <w:lang w:val="cy-GB"/>
              </w:rPr>
              <w:t>Measure</w:t>
            </w:r>
          </w:p>
          <w:p w14:paraId="23D6095F" w14:textId="77777777" w:rsidR="00990031" w:rsidRDefault="00990031" w:rsidP="004742F3">
            <w:pPr>
              <w:rPr>
                <w:rFonts w:ascii="Times" w:hAnsi="Times" w:cs="Tahoma"/>
                <w:sz w:val="18"/>
                <w:lang w:val="cy-GB"/>
              </w:rPr>
            </w:pPr>
            <w:r>
              <w:rPr>
                <w:rFonts w:ascii="Times" w:hAnsi="Times" w:cs="Tahoma"/>
                <w:sz w:val="18"/>
                <w:lang w:val="cy-GB"/>
              </w:rPr>
              <w:t xml:space="preserve">Accurate </w:t>
            </w:r>
          </w:p>
          <w:p w14:paraId="65324FBC" w14:textId="77777777" w:rsidR="00990031" w:rsidRDefault="00990031" w:rsidP="004742F3">
            <w:pPr>
              <w:rPr>
                <w:rFonts w:ascii="Times" w:hAnsi="Times" w:cs="Tahoma"/>
                <w:sz w:val="18"/>
                <w:lang w:val="cy-GB"/>
              </w:rPr>
            </w:pPr>
            <w:r>
              <w:rPr>
                <w:rFonts w:ascii="Times" w:hAnsi="Times" w:cs="Tahoma"/>
                <w:sz w:val="18"/>
                <w:lang w:val="cy-GB"/>
              </w:rPr>
              <w:t>Measurement</w:t>
            </w:r>
          </w:p>
          <w:p w14:paraId="5629D169" w14:textId="77777777" w:rsidR="00990031" w:rsidRDefault="00990031" w:rsidP="004742F3">
            <w:pPr>
              <w:rPr>
                <w:rFonts w:ascii="Times" w:hAnsi="Times" w:cs="Tahoma"/>
                <w:sz w:val="18"/>
                <w:lang w:val="cy-GB"/>
              </w:rPr>
            </w:pPr>
          </w:p>
          <w:p w14:paraId="1D539B7D" w14:textId="77777777" w:rsidR="00990031" w:rsidRDefault="00990031" w:rsidP="004742F3">
            <w:pPr>
              <w:rPr>
                <w:rFonts w:ascii="Times" w:hAnsi="Times" w:cs="Tahoma"/>
                <w:sz w:val="18"/>
                <w:lang w:val="cy-GB"/>
              </w:rPr>
            </w:pPr>
          </w:p>
          <w:p w14:paraId="2B80C4EE" w14:textId="77777777" w:rsidR="00990031" w:rsidRDefault="00990031" w:rsidP="004742F3">
            <w:pPr>
              <w:rPr>
                <w:rFonts w:ascii="Times" w:hAnsi="Times" w:cs="Tahoma"/>
                <w:sz w:val="18"/>
                <w:lang w:val="cy-GB"/>
              </w:rPr>
            </w:pPr>
          </w:p>
          <w:p w14:paraId="060FB2FC" w14:textId="77777777" w:rsidR="00990031" w:rsidRDefault="00990031" w:rsidP="004742F3">
            <w:pPr>
              <w:rPr>
                <w:rFonts w:ascii="Times" w:hAnsi="Times" w:cs="Tahoma"/>
                <w:sz w:val="18"/>
                <w:lang w:val="cy-GB"/>
              </w:rPr>
            </w:pPr>
          </w:p>
          <w:p w14:paraId="23521CD4" w14:textId="77777777" w:rsidR="00990031" w:rsidRDefault="00990031" w:rsidP="004742F3">
            <w:pPr>
              <w:rPr>
                <w:rFonts w:ascii="Times" w:hAnsi="Times" w:cs="Tahoma"/>
                <w:sz w:val="18"/>
                <w:lang w:val="cy-GB"/>
              </w:rPr>
            </w:pPr>
          </w:p>
          <w:p w14:paraId="2028BC19" w14:textId="77777777" w:rsidR="00990031" w:rsidRDefault="00990031" w:rsidP="004742F3">
            <w:pPr>
              <w:rPr>
                <w:rFonts w:ascii="Times" w:hAnsi="Times" w:cs="Tahoma"/>
                <w:sz w:val="18"/>
                <w:lang w:val="cy-GB"/>
              </w:rPr>
            </w:pPr>
          </w:p>
          <w:p w14:paraId="55C4BEB5" w14:textId="77777777" w:rsidR="00990031" w:rsidRDefault="00990031" w:rsidP="004742F3">
            <w:pPr>
              <w:rPr>
                <w:rFonts w:ascii="Times" w:hAnsi="Times" w:cs="Tahoma"/>
                <w:sz w:val="18"/>
                <w:lang w:val="cy-GB"/>
              </w:rPr>
            </w:pPr>
          </w:p>
          <w:p w14:paraId="77D5055C" w14:textId="77777777" w:rsidR="00990031" w:rsidRDefault="00990031" w:rsidP="004742F3">
            <w:pPr>
              <w:rPr>
                <w:rFonts w:ascii="Times" w:hAnsi="Times" w:cs="Tahoma"/>
                <w:sz w:val="18"/>
                <w:lang w:val="cy-GB"/>
              </w:rPr>
            </w:pPr>
          </w:p>
          <w:p w14:paraId="423B91EF" w14:textId="77777777" w:rsidR="00990031" w:rsidRPr="00C610F5" w:rsidRDefault="00990031" w:rsidP="004742F3">
            <w:pPr>
              <w:rPr>
                <w:rFonts w:ascii="Times" w:hAnsi="Times" w:cs="Tahoma"/>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025A4CE1" w14:textId="77777777" w:rsidR="00990031" w:rsidRDefault="00990031" w:rsidP="004742F3">
            <w:pPr>
              <w:rPr>
                <w:rFonts w:ascii="Times" w:hAnsi="Times" w:cs="Tahoma"/>
                <w:sz w:val="20"/>
                <w:lang w:val="cy-GB"/>
              </w:rPr>
            </w:pPr>
            <w:r>
              <w:rPr>
                <w:rFonts w:ascii="Times" w:hAnsi="Times" w:cs="Tahoma"/>
                <w:sz w:val="20"/>
                <w:lang w:val="cy-GB"/>
              </w:rPr>
              <w:t>Introduction.</w:t>
            </w:r>
          </w:p>
          <w:p w14:paraId="5D43F90D" w14:textId="77777777" w:rsidR="00990031" w:rsidRDefault="00990031" w:rsidP="004742F3">
            <w:pPr>
              <w:rPr>
                <w:rFonts w:ascii="Times" w:hAnsi="Times" w:cs="Tahoma"/>
                <w:sz w:val="20"/>
                <w:lang w:val="cy-GB"/>
              </w:rPr>
            </w:pPr>
            <w:r>
              <w:rPr>
                <w:rFonts w:ascii="Times" w:hAnsi="Times" w:cs="Tahoma"/>
                <w:sz w:val="20"/>
                <w:lang w:val="cy-GB"/>
              </w:rPr>
              <w:t xml:space="preserve">Questioning and think pair share. </w:t>
            </w:r>
          </w:p>
          <w:p w14:paraId="13B6531A"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Who can tell me what we have been using these blocks to do? (this links back and reinforces previous lesson.)</w:t>
            </w:r>
          </w:p>
          <w:p w14:paraId="549EBBB9"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 xml:space="preserve">Think pair share in order to anwser. Should I always use the same size blocks to measure different things? Children to ask why they have answered such. </w:t>
            </w:r>
          </w:p>
          <w:p w14:paraId="689499A5" w14:textId="77777777" w:rsidR="00990031" w:rsidRDefault="00990031" w:rsidP="004742F3">
            <w:pPr>
              <w:rPr>
                <w:rFonts w:ascii="Times" w:hAnsi="Times" w:cs="Tahoma"/>
                <w:sz w:val="20"/>
                <w:lang w:val="cy-GB"/>
              </w:rPr>
            </w:pPr>
          </w:p>
          <w:p w14:paraId="27D74F4C" w14:textId="77777777" w:rsidR="00990031" w:rsidRDefault="00990031" w:rsidP="004742F3">
            <w:pPr>
              <w:rPr>
                <w:rFonts w:ascii="Times" w:hAnsi="Times" w:cs="Tahoma"/>
                <w:sz w:val="20"/>
                <w:lang w:val="cy-GB"/>
              </w:rPr>
            </w:pPr>
            <w:r>
              <w:rPr>
                <w:rFonts w:ascii="Times" w:hAnsi="Times" w:cs="Tahoma"/>
                <w:sz w:val="20"/>
                <w:lang w:val="cy-GB"/>
              </w:rPr>
              <w:t xml:space="preserve">Focus Task. </w:t>
            </w:r>
          </w:p>
          <w:p w14:paraId="0A09CFDC" w14:textId="77777777" w:rsidR="00990031" w:rsidRDefault="00990031" w:rsidP="004742F3">
            <w:pPr>
              <w:rPr>
                <w:rFonts w:ascii="Times" w:hAnsi="Times" w:cs="Tahoma"/>
                <w:sz w:val="20"/>
                <w:lang w:val="cy-GB"/>
              </w:rPr>
            </w:pPr>
            <w:r>
              <w:rPr>
                <w:rFonts w:ascii="Times" w:hAnsi="Times" w:cs="Tahoma"/>
                <w:sz w:val="20"/>
                <w:lang w:val="cy-GB"/>
              </w:rPr>
              <w:t xml:space="preserve">Questioning and observation. </w:t>
            </w:r>
          </w:p>
          <w:p w14:paraId="3577D5B5"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 xml:space="preserve">Why have you used the small/large blocks to measure </w:t>
            </w:r>
            <w:r>
              <w:rPr>
                <w:rFonts w:ascii="Times" w:hAnsi="Times" w:cs="Tahoma"/>
                <w:sz w:val="20"/>
                <w:lang w:val="cy-GB"/>
              </w:rPr>
              <w:lastRenderedPageBreak/>
              <w:t xml:space="preserve">that object? </w:t>
            </w:r>
          </w:p>
          <w:p w14:paraId="514E4FBA" w14:textId="77777777" w:rsidR="00990031" w:rsidRDefault="00990031" w:rsidP="004742F3">
            <w:pPr>
              <w:rPr>
                <w:rFonts w:ascii="Times" w:hAnsi="Times" w:cs="Tahoma"/>
                <w:sz w:val="20"/>
                <w:lang w:val="cy-GB"/>
              </w:rPr>
            </w:pPr>
          </w:p>
          <w:p w14:paraId="44557DA5" w14:textId="77777777" w:rsidR="00990031" w:rsidRDefault="00990031" w:rsidP="004742F3">
            <w:pPr>
              <w:rPr>
                <w:rFonts w:ascii="Times" w:hAnsi="Times" w:cs="Tahoma"/>
                <w:sz w:val="20"/>
                <w:lang w:val="cy-GB"/>
              </w:rPr>
            </w:pPr>
            <w:r>
              <w:rPr>
                <w:rFonts w:ascii="Times" w:hAnsi="Times" w:cs="Tahoma"/>
                <w:sz w:val="20"/>
                <w:lang w:val="cy-GB"/>
              </w:rPr>
              <w:t xml:space="preserve">Peer assessment and directed questioning. </w:t>
            </w:r>
          </w:p>
          <w:p w14:paraId="1EC1EC13"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Why can we not use a large block to measure something small like a rubber.</w:t>
            </w:r>
          </w:p>
          <w:p w14:paraId="108A532C"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Why do we use large blocks to measure bigger objects?</w:t>
            </w:r>
          </w:p>
          <w:p w14:paraId="25A5704A" w14:textId="77777777" w:rsidR="00990031" w:rsidRDefault="00990031" w:rsidP="00990031">
            <w:pPr>
              <w:pStyle w:val="ListParagraph"/>
              <w:numPr>
                <w:ilvl w:val="0"/>
                <w:numId w:val="2"/>
              </w:numPr>
              <w:rPr>
                <w:rFonts w:ascii="Times" w:hAnsi="Times" w:cs="Tahoma"/>
                <w:sz w:val="20"/>
                <w:lang w:val="cy-GB"/>
              </w:rPr>
            </w:pPr>
            <w:r>
              <w:rPr>
                <w:rFonts w:ascii="Times" w:hAnsi="Times" w:cs="Tahoma"/>
                <w:sz w:val="20"/>
                <w:lang w:val="cy-GB"/>
              </w:rPr>
              <w:t xml:space="preserve">Can you think of what we might use to measure a really big object like a car? </w:t>
            </w:r>
          </w:p>
          <w:p w14:paraId="56D18E4A" w14:textId="77777777" w:rsidR="00990031" w:rsidRDefault="00990031" w:rsidP="004742F3">
            <w:pPr>
              <w:rPr>
                <w:rFonts w:ascii="Times" w:hAnsi="Times" w:cs="Tahoma"/>
                <w:sz w:val="20"/>
                <w:lang w:val="cy-GB"/>
              </w:rPr>
            </w:pPr>
          </w:p>
          <w:p w14:paraId="404C8AB1" w14:textId="77777777" w:rsidR="00990031" w:rsidRPr="00125D28" w:rsidRDefault="00990031" w:rsidP="004742F3">
            <w:pPr>
              <w:rPr>
                <w:rFonts w:ascii="Times" w:hAnsi="Times" w:cs="Tahoma"/>
                <w:sz w:val="20"/>
                <w:lang w:val="cy-GB"/>
              </w:rPr>
            </w:pPr>
            <w:r>
              <w:rPr>
                <w:rFonts w:ascii="Times" w:hAnsi="Times" w:cs="Tahoma"/>
                <w:sz w:val="20"/>
                <w:lang w:val="cy-GB"/>
              </w:rPr>
              <w:t xml:space="preserve">Plenary to use group discussion and spokesperson. </w:t>
            </w:r>
          </w:p>
        </w:tc>
      </w:tr>
      <w:tr w:rsidR="00990031" w14:paraId="38642A0F"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46FBD555" w14:textId="77777777" w:rsidR="00990031" w:rsidRDefault="00990031"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4633FFF6" w14:textId="77777777" w:rsidR="00990031" w:rsidRPr="00D659B0" w:rsidRDefault="00990031"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53EF514A" w14:textId="77777777" w:rsidR="00990031" w:rsidRDefault="00990031" w:rsidP="004742F3">
            <w:pPr>
              <w:rPr>
                <w:lang w:val="cy-GB"/>
              </w:rPr>
            </w:pPr>
          </w:p>
          <w:p w14:paraId="1F0E6451" w14:textId="77777777" w:rsidR="00990031" w:rsidRPr="00FE517A" w:rsidRDefault="00990031" w:rsidP="004742F3">
            <w:pPr>
              <w:rPr>
                <w:rFonts w:ascii="Times" w:hAnsi="Times" w:cs="Times"/>
                <w:sz w:val="18"/>
                <w:szCs w:val="18"/>
                <w:lang w:val="cy-GB"/>
              </w:rPr>
            </w:pPr>
            <w:r w:rsidRPr="00FE517A">
              <w:rPr>
                <w:rFonts w:ascii="Times" w:hAnsi="Times" w:cs="Times"/>
                <w:sz w:val="18"/>
                <w:szCs w:val="18"/>
                <w:lang w:val="cy-GB"/>
              </w:rPr>
              <w:t>Additional adults to provide floating support for enhanced provision and to work with groups to turn the templates into actual clothing. A variety of fixing methods to be available and TA to help children to choose an appropriate fixing method.</w:t>
            </w:r>
          </w:p>
        </w:tc>
        <w:tc>
          <w:tcPr>
            <w:tcW w:w="3615" w:type="dxa"/>
            <w:gridSpan w:val="4"/>
            <w:vMerge/>
            <w:tcBorders>
              <w:left w:val="single" w:sz="4" w:space="0" w:color="auto"/>
              <w:right w:val="single" w:sz="4" w:space="0" w:color="auto"/>
            </w:tcBorders>
            <w:shd w:val="clear" w:color="auto" w:fill="auto"/>
          </w:tcPr>
          <w:p w14:paraId="062B4881" w14:textId="77777777" w:rsidR="00990031" w:rsidRPr="007E36B9" w:rsidRDefault="00990031"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45891E82" w14:textId="77777777" w:rsidR="00990031" w:rsidRDefault="00990031" w:rsidP="004742F3">
            <w:pPr>
              <w:rPr>
                <w:rFonts w:ascii="Times" w:hAnsi="Times" w:cs="Tahoma"/>
                <w:b/>
                <w:sz w:val="20"/>
                <w:lang w:val="cy-GB"/>
              </w:rPr>
            </w:pPr>
          </w:p>
        </w:tc>
      </w:tr>
      <w:tr w:rsidR="00990031" w14:paraId="2FD54B03"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5AE4A34" w14:textId="77777777" w:rsidR="00990031" w:rsidRDefault="00990031" w:rsidP="004742F3">
            <w:pPr>
              <w:pStyle w:val="Heading1"/>
              <w:framePr w:hSpace="0" w:wrap="auto" w:hAnchor="text" w:yAlign="inline"/>
              <w:outlineLvl w:val="0"/>
              <w:rPr>
                <w:rFonts w:ascii="Times" w:hAnsi="Times" w:cs="Tahoma"/>
                <w:sz w:val="18"/>
              </w:rPr>
            </w:pPr>
            <w:r w:rsidRPr="00D659B0">
              <w:rPr>
                <w:rFonts w:ascii="Times" w:hAnsi="Times" w:cs="Tahoma"/>
                <w:sz w:val="18"/>
              </w:rPr>
              <w:lastRenderedPageBreak/>
              <w:t>Plenary</w:t>
            </w:r>
          </w:p>
          <w:p w14:paraId="3A61950B" w14:textId="77777777" w:rsidR="00990031" w:rsidRDefault="00990031" w:rsidP="004742F3">
            <w:pPr>
              <w:rPr>
                <w:lang w:val="en-GB"/>
              </w:rPr>
            </w:pPr>
          </w:p>
          <w:p w14:paraId="4C9F8D0E" w14:textId="77777777" w:rsidR="00990031" w:rsidRDefault="00990031" w:rsidP="004742F3">
            <w:pPr>
              <w:rPr>
                <w:rFonts w:ascii="Times" w:hAnsi="Times" w:cs="Times"/>
                <w:sz w:val="18"/>
                <w:szCs w:val="18"/>
                <w:lang w:val="en-GB"/>
              </w:rPr>
            </w:pPr>
            <w:r w:rsidRPr="00763C5B">
              <w:rPr>
                <w:rFonts w:ascii="Times" w:hAnsi="Times" w:cs="Times"/>
                <w:sz w:val="18"/>
                <w:szCs w:val="18"/>
                <w:lang w:val="en-GB"/>
              </w:rPr>
              <w:t>Ask two children to explain what their task was and how they completed it</w:t>
            </w:r>
            <w:r>
              <w:rPr>
                <w:rFonts w:ascii="Times" w:hAnsi="Times" w:cs="Times"/>
                <w:sz w:val="18"/>
                <w:szCs w:val="18"/>
                <w:lang w:val="en-GB"/>
              </w:rPr>
              <w:t xml:space="preserve"> whilst showing their work to the whole class. As the task is group work the whole group is to discuss how they are going to explain this and choose a spokesperson for their group. </w:t>
            </w:r>
          </w:p>
          <w:p w14:paraId="1FF3258F" w14:textId="77777777" w:rsidR="00990031" w:rsidRPr="00C6075C" w:rsidRDefault="00990031" w:rsidP="004742F3">
            <w:pPr>
              <w:rPr>
                <w:lang w:val="en-GB"/>
              </w:rPr>
            </w:pPr>
            <w:r>
              <w:rPr>
                <w:lang w:val="en-GB"/>
              </w:rPr>
              <w:t xml:space="preserve"> </w:t>
            </w:r>
          </w:p>
        </w:tc>
        <w:tc>
          <w:tcPr>
            <w:tcW w:w="3515" w:type="dxa"/>
            <w:gridSpan w:val="6"/>
            <w:tcBorders>
              <w:top w:val="nil"/>
              <w:left w:val="single" w:sz="4" w:space="0" w:color="auto"/>
              <w:bottom w:val="single" w:sz="4" w:space="0" w:color="auto"/>
              <w:right w:val="single" w:sz="4" w:space="0" w:color="auto"/>
            </w:tcBorders>
            <w:shd w:val="clear" w:color="auto" w:fill="auto"/>
          </w:tcPr>
          <w:p w14:paraId="4DF49FC3" w14:textId="77777777" w:rsidR="00990031" w:rsidRDefault="00990031"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3CA1DA40" w14:textId="77777777" w:rsidR="00990031" w:rsidRPr="00D2263A" w:rsidRDefault="00990031" w:rsidP="004742F3">
            <w:pPr>
              <w:rPr>
                <w:rFonts w:ascii="Times" w:hAnsi="Times" w:cs="Times"/>
                <w:sz w:val="18"/>
                <w:szCs w:val="18"/>
                <w:lang w:val="en-GB"/>
              </w:rPr>
            </w:pPr>
          </w:p>
          <w:p w14:paraId="283E9DFF" w14:textId="77777777" w:rsidR="00990031" w:rsidRDefault="00990031" w:rsidP="004742F3">
            <w:pPr>
              <w:rPr>
                <w:lang w:val="en-GB"/>
              </w:rPr>
            </w:pPr>
            <w:r w:rsidRPr="00D2263A">
              <w:rPr>
                <w:rFonts w:ascii="Times" w:hAnsi="Times" w:cs="Times"/>
                <w:sz w:val="18"/>
                <w:szCs w:val="18"/>
                <w:lang w:val="en-GB"/>
              </w:rPr>
              <w:t>Clothing cut outs from the previous lesson have been placed on the maths table. Children are to measure these and record their results on the back with drywipe markers.</w:t>
            </w:r>
            <w:r>
              <w:rPr>
                <w:lang w:val="en-GB"/>
              </w:rPr>
              <w:t xml:space="preserve"> </w:t>
            </w:r>
          </w:p>
          <w:p w14:paraId="054003D3" w14:textId="77777777" w:rsidR="00990031" w:rsidRDefault="00990031" w:rsidP="004742F3">
            <w:pPr>
              <w:rPr>
                <w:lang w:val="en-GB"/>
              </w:rPr>
            </w:pPr>
          </w:p>
          <w:p w14:paraId="03DF745F" w14:textId="77777777" w:rsidR="00990031" w:rsidRPr="00A269FA" w:rsidRDefault="00990031" w:rsidP="004742F3">
            <w:pPr>
              <w:rPr>
                <w:sz w:val="18"/>
                <w:szCs w:val="18"/>
                <w:lang w:val="en-GB"/>
              </w:rPr>
            </w:pPr>
            <w:r w:rsidRPr="00A269FA">
              <w:rPr>
                <w:sz w:val="18"/>
                <w:szCs w:val="18"/>
                <w:lang w:val="en-GB"/>
              </w:rPr>
              <w:t xml:space="preserve">Use playdough mats to make belts that are longer and shorter than the template on the mat. </w:t>
            </w:r>
          </w:p>
          <w:p w14:paraId="2E801543" w14:textId="77777777" w:rsidR="00990031" w:rsidRPr="00A269FA" w:rsidRDefault="00990031" w:rsidP="004742F3">
            <w:pPr>
              <w:rPr>
                <w:sz w:val="18"/>
                <w:szCs w:val="18"/>
                <w:lang w:val="en-GB"/>
              </w:rPr>
            </w:pPr>
          </w:p>
          <w:p w14:paraId="02BC8063" w14:textId="77777777" w:rsidR="00990031" w:rsidRDefault="00990031" w:rsidP="004742F3">
            <w:pPr>
              <w:rPr>
                <w:lang w:val="en-GB"/>
              </w:rPr>
            </w:pPr>
            <w:r w:rsidRPr="00A269FA">
              <w:rPr>
                <w:sz w:val="18"/>
                <w:szCs w:val="18"/>
                <w:lang w:val="en-GB"/>
              </w:rPr>
              <w:t>Roll the dice and complete a sentence containing the key word.</w:t>
            </w:r>
            <w:r>
              <w:rPr>
                <w:lang w:val="en-GB"/>
              </w:rPr>
              <w:t xml:space="preserve"> </w:t>
            </w:r>
          </w:p>
          <w:p w14:paraId="14960FAA" w14:textId="77777777" w:rsidR="00990031" w:rsidRDefault="00990031" w:rsidP="004742F3">
            <w:pPr>
              <w:rPr>
                <w:lang w:val="en-GB"/>
              </w:rPr>
            </w:pPr>
          </w:p>
          <w:p w14:paraId="5BE39AFD" w14:textId="77777777" w:rsidR="00990031" w:rsidRPr="00CE6F13" w:rsidRDefault="00990031" w:rsidP="004742F3">
            <w:pPr>
              <w:rPr>
                <w:rFonts w:ascii="Times" w:hAnsi="Times" w:cs="Times"/>
                <w:sz w:val="18"/>
                <w:szCs w:val="18"/>
                <w:lang w:val="en-GB"/>
              </w:rPr>
            </w:pPr>
            <w:r w:rsidRPr="00CE6F13">
              <w:rPr>
                <w:rFonts w:ascii="Times" w:hAnsi="Times" w:cs="Times"/>
                <w:sz w:val="18"/>
                <w:szCs w:val="18"/>
                <w:lang w:val="en-GB"/>
              </w:rPr>
              <w:t xml:space="preserve">Make a bridge over the bog in construction area. </w:t>
            </w:r>
          </w:p>
        </w:tc>
        <w:tc>
          <w:tcPr>
            <w:tcW w:w="3615" w:type="dxa"/>
            <w:gridSpan w:val="4"/>
            <w:vMerge/>
            <w:tcBorders>
              <w:left w:val="single" w:sz="4" w:space="0" w:color="auto"/>
              <w:bottom w:val="single" w:sz="4" w:space="0" w:color="auto"/>
              <w:right w:val="single" w:sz="4" w:space="0" w:color="auto"/>
            </w:tcBorders>
            <w:shd w:val="clear" w:color="auto" w:fill="auto"/>
          </w:tcPr>
          <w:p w14:paraId="45BDCF86" w14:textId="77777777" w:rsidR="00990031" w:rsidRPr="007E36B9" w:rsidRDefault="00990031"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1DCF2BF0" w14:textId="77777777" w:rsidR="00990031" w:rsidRDefault="00990031" w:rsidP="004742F3">
            <w:pPr>
              <w:rPr>
                <w:rFonts w:ascii="Times" w:hAnsi="Times" w:cs="Tahoma"/>
                <w:b/>
                <w:sz w:val="20"/>
                <w:lang w:val="cy-GB"/>
              </w:rPr>
            </w:pPr>
          </w:p>
        </w:tc>
      </w:tr>
      <w:tr w:rsidR="00990031" w14:paraId="6FA7FD20"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24AB8E1B" w14:textId="77777777" w:rsidR="00990031" w:rsidRDefault="00990031" w:rsidP="004742F3">
            <w:pPr>
              <w:rPr>
                <w:rFonts w:ascii="Times" w:hAnsi="Times" w:cs="Tahoma"/>
                <w:sz w:val="18"/>
              </w:rPr>
            </w:pPr>
            <w:r w:rsidRPr="00D659B0">
              <w:rPr>
                <w:rFonts w:ascii="Times" w:hAnsi="Times" w:cs="Tahoma"/>
                <w:sz w:val="18"/>
              </w:rPr>
              <w:t>Curriculum coverage (range and skills)</w:t>
            </w:r>
          </w:p>
          <w:p w14:paraId="64775761" w14:textId="77777777" w:rsidR="00990031" w:rsidRDefault="00990031" w:rsidP="004742F3">
            <w:pPr>
              <w:rPr>
                <w:rFonts w:ascii="Times" w:hAnsi="Times" w:cs="Tahoma"/>
                <w:sz w:val="18"/>
                <w:lang w:val="cy-GB"/>
              </w:rPr>
            </w:pPr>
            <w:r>
              <w:rPr>
                <w:rFonts w:ascii="Times" w:hAnsi="Times" w:cs="Tahoma"/>
                <w:sz w:val="18"/>
                <w:lang w:val="cy-GB"/>
              </w:rPr>
              <w:t xml:space="preserve">Measuring using non-standard units – decided on an appropriate unit of measure. </w:t>
            </w:r>
          </w:p>
          <w:p w14:paraId="51601F92" w14:textId="77777777" w:rsidR="00990031" w:rsidRPr="009E04B2" w:rsidRDefault="00990031" w:rsidP="004742F3">
            <w:pPr>
              <w:rPr>
                <w:rFonts w:ascii="Times" w:hAnsi="Times" w:cs="Tahoma"/>
                <w:sz w:val="18"/>
                <w:lang w:val="cy-GB"/>
              </w:rPr>
            </w:pPr>
            <w:r>
              <w:rPr>
                <w:rFonts w:ascii="Times" w:hAnsi="Times" w:cs="Tahoma"/>
                <w:sz w:val="18"/>
                <w:lang w:val="cy-GB"/>
              </w:rPr>
              <w:t xml:space="preserve">Exploring their own emotions and how the actions of others make you feel. </w:t>
            </w:r>
          </w:p>
        </w:tc>
      </w:tr>
      <w:tr w:rsidR="00990031" w14:paraId="533A1886"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1AA6B3B5" w14:textId="77777777" w:rsidR="00990031" w:rsidRDefault="00990031" w:rsidP="004742F3">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0848DCA2" w14:textId="77777777" w:rsidR="00990031" w:rsidRDefault="00990031" w:rsidP="004742F3">
            <w:pPr>
              <w:rPr>
                <w:rFonts w:ascii="Times" w:hAnsi="Times" w:cs="Tahoma"/>
                <w:sz w:val="18"/>
              </w:rPr>
            </w:pPr>
          </w:p>
          <w:p w14:paraId="6E44D6F7" w14:textId="77777777" w:rsidR="00990031" w:rsidRPr="00D659B0" w:rsidRDefault="00990031" w:rsidP="004742F3">
            <w:pPr>
              <w:rPr>
                <w:rFonts w:ascii="Times" w:hAnsi="Times" w:cs="Tahoma"/>
                <w:sz w:val="18"/>
              </w:rPr>
            </w:pPr>
            <w:r>
              <w:rPr>
                <w:rFonts w:ascii="Times" w:hAnsi="Times" w:cs="Tahoma"/>
                <w:sz w:val="18"/>
              </w:rPr>
              <w:t xml:space="preserve">Reading texts in different formats.  </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61F7B0B3" w14:textId="77777777" w:rsidR="00990031" w:rsidRDefault="00990031" w:rsidP="004742F3">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76429D50" w14:textId="77777777" w:rsidR="00990031" w:rsidRDefault="00990031" w:rsidP="004742F3">
            <w:pPr>
              <w:rPr>
                <w:rFonts w:ascii="Times" w:hAnsi="Times" w:cs="Tahoma"/>
                <w:sz w:val="18"/>
              </w:rPr>
            </w:pPr>
          </w:p>
          <w:p w14:paraId="749A018B" w14:textId="77777777" w:rsidR="00990031" w:rsidRPr="00D659B0" w:rsidRDefault="00990031" w:rsidP="004742F3">
            <w:pPr>
              <w:rPr>
                <w:rFonts w:ascii="Times" w:hAnsi="Times" w:cs="Tahoma"/>
                <w:sz w:val="18"/>
              </w:rPr>
            </w:pPr>
            <w:r>
              <w:rPr>
                <w:rFonts w:ascii="Times" w:hAnsi="Times" w:cs="Tahoma"/>
                <w:sz w:val="18"/>
              </w:rPr>
              <w:t xml:space="preserve">Measuring using non-standard units. </w:t>
            </w:r>
          </w:p>
        </w:tc>
      </w:tr>
      <w:tr w:rsidR="00990031" w14:paraId="75A1AAAA"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6CB9D39" w14:textId="77777777" w:rsidR="00990031" w:rsidRPr="00BC65F3" w:rsidRDefault="00990031" w:rsidP="004742F3">
            <w:pPr>
              <w:rPr>
                <w:rFonts w:ascii="Times" w:hAnsi="Times" w:cs="Tahoma"/>
                <w:sz w:val="18"/>
              </w:rPr>
            </w:pPr>
            <w:r>
              <w:rPr>
                <w:rFonts w:ascii="Times" w:hAnsi="Times" w:cs="Tahoma"/>
                <w:sz w:val="18"/>
              </w:rPr>
              <w:t>DCF</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7C5B9E05" w14:textId="77777777" w:rsidR="00990031" w:rsidRDefault="00990031" w:rsidP="004742F3">
            <w:pPr>
              <w:rPr>
                <w:rFonts w:ascii="Times" w:hAnsi="Times" w:cs="Tahoma"/>
                <w:sz w:val="18"/>
              </w:rPr>
            </w:pPr>
            <w:r>
              <w:rPr>
                <w:rFonts w:ascii="Times" w:hAnsi="Times" w:cs="Tahoma"/>
                <w:sz w:val="18"/>
              </w:rPr>
              <w:t>Thinking</w:t>
            </w:r>
          </w:p>
          <w:p w14:paraId="61CA3201" w14:textId="77777777" w:rsidR="00990031" w:rsidRDefault="00990031" w:rsidP="004742F3">
            <w:pPr>
              <w:rPr>
                <w:rFonts w:ascii="Times" w:hAnsi="Times" w:cs="Tahoma"/>
                <w:sz w:val="18"/>
              </w:rPr>
            </w:pPr>
            <w:r>
              <w:rPr>
                <w:rFonts w:ascii="Times" w:hAnsi="Times" w:cs="Tahoma"/>
                <w:sz w:val="18"/>
              </w:rPr>
              <w:t xml:space="preserve">Following instructions and expanding on previously attained knowledge. </w:t>
            </w:r>
          </w:p>
          <w:p w14:paraId="24ED4ADF" w14:textId="77777777" w:rsidR="00990031" w:rsidRPr="00543E9C" w:rsidRDefault="00990031" w:rsidP="004742F3">
            <w:pPr>
              <w:rPr>
                <w:rFonts w:ascii="Times" w:hAnsi="Times" w:cs="Tahoma"/>
                <w:sz w:val="18"/>
              </w:rPr>
            </w:pPr>
            <w:r>
              <w:rPr>
                <w:rFonts w:ascii="Times" w:hAnsi="Times" w:cs="Tahoma"/>
                <w:sz w:val="18"/>
              </w:rPr>
              <w:t xml:space="preserve">Looking for a solution to a problem.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3E5E262D" w14:textId="77777777" w:rsidR="00990031" w:rsidRDefault="00990031" w:rsidP="004742F3">
            <w:pPr>
              <w:rPr>
                <w:rFonts w:ascii="Times" w:hAnsi="Times" w:cs="Tahoma"/>
                <w:sz w:val="18"/>
              </w:rPr>
            </w:pPr>
            <w:r w:rsidRPr="00D659B0">
              <w:rPr>
                <w:rFonts w:ascii="Times" w:hAnsi="Times" w:cs="Tahoma"/>
                <w:sz w:val="18"/>
              </w:rPr>
              <w:t>ESDGC</w:t>
            </w:r>
          </w:p>
          <w:p w14:paraId="3CEB6C08" w14:textId="77777777" w:rsidR="00990031" w:rsidRDefault="00990031" w:rsidP="004742F3">
            <w:pPr>
              <w:rPr>
                <w:rFonts w:ascii="Times" w:hAnsi="Times" w:cs="Tahoma"/>
                <w:sz w:val="18"/>
              </w:rPr>
            </w:pPr>
            <w:r>
              <w:rPr>
                <w:rFonts w:ascii="Times" w:hAnsi="Times" w:cs="Tahoma"/>
                <w:sz w:val="18"/>
              </w:rPr>
              <w:t xml:space="preserve">Following instructions in order to help another. </w:t>
            </w:r>
          </w:p>
          <w:p w14:paraId="2E9C4706" w14:textId="77777777" w:rsidR="00990031" w:rsidRPr="00543E9C" w:rsidRDefault="00990031" w:rsidP="004742F3">
            <w:pPr>
              <w:rPr>
                <w:rFonts w:ascii="Times" w:hAnsi="Times" w:cs="Tahoma"/>
                <w:sz w:val="18"/>
              </w:rPr>
            </w:pPr>
            <w:r>
              <w:rPr>
                <w:rFonts w:ascii="Times" w:hAnsi="Times" w:cs="Tahoma"/>
                <w:sz w:val="18"/>
              </w:rPr>
              <w:t xml:space="preserve">Using their skills to create something that will benefit someone else.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3C5D7C09" w14:textId="77777777" w:rsidR="00990031" w:rsidRDefault="00990031" w:rsidP="004742F3">
            <w:pPr>
              <w:rPr>
                <w:rFonts w:ascii="Times" w:hAnsi="Times" w:cs="Tahoma"/>
                <w:sz w:val="18"/>
              </w:rPr>
            </w:pPr>
            <w:r w:rsidRPr="00D659B0">
              <w:rPr>
                <w:rFonts w:ascii="Times" w:hAnsi="Times" w:cs="Tahoma"/>
                <w:sz w:val="18"/>
              </w:rPr>
              <w:t>YCC</w:t>
            </w:r>
          </w:p>
          <w:p w14:paraId="696C2A5A" w14:textId="77777777" w:rsidR="00990031" w:rsidRPr="00D659B0" w:rsidRDefault="00990031" w:rsidP="004742F3">
            <w:pPr>
              <w:rPr>
                <w:rFonts w:ascii="Times" w:hAnsi="Times" w:cs="Tahoma"/>
                <w:sz w:val="18"/>
                <w:highlight w:val="green"/>
              </w:rPr>
            </w:pPr>
            <w:r>
              <w:rPr>
                <w:rFonts w:ascii="Times" w:hAnsi="Times" w:cs="Tahoma"/>
                <w:sz w:val="18"/>
                <w:highlight w:val="green"/>
              </w:rPr>
              <w:t xml:space="preserve">Use of Welsh language for incidental and certain topic specific words. </w:t>
            </w:r>
          </w:p>
        </w:tc>
      </w:tr>
    </w:tbl>
    <w:p w14:paraId="561D3225" w14:textId="77777777" w:rsidR="00990031" w:rsidRDefault="00990031" w:rsidP="00990031"/>
    <w:tbl>
      <w:tblPr>
        <w:tblStyle w:val="TableGrid"/>
        <w:tblW w:w="0" w:type="auto"/>
        <w:jc w:val="center"/>
        <w:tblLook w:val="00A0" w:firstRow="1" w:lastRow="0" w:firstColumn="1" w:lastColumn="0" w:noHBand="0" w:noVBand="0"/>
      </w:tblPr>
      <w:tblGrid>
        <w:gridCol w:w="1629"/>
        <w:gridCol w:w="217"/>
        <w:gridCol w:w="218"/>
        <w:gridCol w:w="470"/>
        <w:gridCol w:w="519"/>
        <w:gridCol w:w="286"/>
        <w:gridCol w:w="520"/>
        <w:gridCol w:w="387"/>
        <w:gridCol w:w="490"/>
        <w:gridCol w:w="197"/>
        <w:gridCol w:w="182"/>
        <w:gridCol w:w="66"/>
        <w:gridCol w:w="754"/>
        <w:gridCol w:w="687"/>
        <w:gridCol w:w="819"/>
        <w:gridCol w:w="132"/>
        <w:gridCol w:w="230"/>
        <w:gridCol w:w="1213"/>
      </w:tblGrid>
      <w:tr w:rsidR="004D1384" w14:paraId="14952CAB"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44DB5A9D" w14:textId="77777777" w:rsidR="004D1384" w:rsidRPr="00F756FA" w:rsidRDefault="004D1384" w:rsidP="004742F3">
            <w:pPr>
              <w:rPr>
                <w:rFonts w:ascii="Times" w:hAnsi="Times" w:cs="Times"/>
                <w:sz w:val="18"/>
                <w:szCs w:val="18"/>
              </w:rPr>
            </w:pPr>
            <w:r w:rsidRPr="00F756FA">
              <w:rPr>
                <w:rFonts w:ascii="Times" w:hAnsi="Times" w:cs="Times"/>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2E301307" w14:textId="77777777" w:rsidR="004D1384" w:rsidRPr="00F756FA" w:rsidRDefault="004D1384" w:rsidP="004742F3">
            <w:pPr>
              <w:rPr>
                <w:rFonts w:ascii="Times" w:hAnsi="Times" w:cs="Times"/>
                <w:sz w:val="18"/>
                <w:szCs w:val="18"/>
              </w:rPr>
            </w:pPr>
            <w:r w:rsidRPr="00F756FA">
              <w:rPr>
                <w:rFonts w:ascii="Times" w:hAnsi="Times" w:cs="Times"/>
                <w:sz w:val="18"/>
                <w:szCs w:val="18"/>
              </w:rPr>
              <w:t>Paul Bashford</w:t>
            </w:r>
          </w:p>
        </w:tc>
        <w:tc>
          <w:tcPr>
            <w:tcW w:w="1162" w:type="dxa"/>
            <w:gridSpan w:val="2"/>
            <w:tcBorders>
              <w:top w:val="single" w:sz="4" w:space="0" w:color="auto"/>
              <w:left w:val="nil"/>
              <w:bottom w:val="nil"/>
              <w:right w:val="nil"/>
            </w:tcBorders>
            <w:vAlign w:val="bottom"/>
          </w:tcPr>
          <w:p w14:paraId="0556ACCB" w14:textId="77777777" w:rsidR="004D1384" w:rsidRPr="00F756FA" w:rsidRDefault="004D1384" w:rsidP="004742F3">
            <w:pPr>
              <w:rPr>
                <w:rFonts w:ascii="Times" w:hAnsi="Times" w:cs="Times"/>
                <w:sz w:val="18"/>
                <w:szCs w:val="18"/>
              </w:rPr>
            </w:pPr>
            <w:r w:rsidRPr="00F756FA">
              <w:rPr>
                <w:rFonts w:ascii="Times" w:hAnsi="Times" w:cs="Times"/>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692F9287" w14:textId="77777777" w:rsidR="004D1384" w:rsidRPr="00F756FA" w:rsidRDefault="004D1384" w:rsidP="004742F3">
            <w:pPr>
              <w:rPr>
                <w:rFonts w:ascii="Times" w:hAnsi="Times" w:cs="Times"/>
                <w:b/>
                <w:sz w:val="18"/>
                <w:szCs w:val="18"/>
                <w:lang w:val="cy-GB"/>
              </w:rPr>
            </w:pPr>
            <w:r>
              <w:rPr>
                <w:rFonts w:ascii="Times" w:hAnsi="Times" w:cs="Times"/>
                <w:b/>
                <w:sz w:val="18"/>
                <w:szCs w:val="18"/>
                <w:lang w:val="cy-GB"/>
              </w:rPr>
              <w:t>031218-1-1</w:t>
            </w:r>
          </w:p>
        </w:tc>
        <w:tc>
          <w:tcPr>
            <w:tcW w:w="732" w:type="dxa"/>
            <w:gridSpan w:val="2"/>
            <w:tcBorders>
              <w:top w:val="single" w:sz="4" w:space="0" w:color="auto"/>
              <w:left w:val="nil"/>
              <w:bottom w:val="nil"/>
              <w:right w:val="nil"/>
            </w:tcBorders>
            <w:vAlign w:val="bottom"/>
          </w:tcPr>
          <w:p w14:paraId="61153A61" w14:textId="77777777" w:rsidR="004D1384" w:rsidRPr="00F756FA" w:rsidRDefault="004D1384" w:rsidP="004742F3">
            <w:pPr>
              <w:rPr>
                <w:rFonts w:ascii="Times" w:hAnsi="Times" w:cs="Times"/>
                <w:sz w:val="18"/>
                <w:szCs w:val="18"/>
              </w:rPr>
            </w:pPr>
            <w:r w:rsidRPr="00F756FA">
              <w:rPr>
                <w:rFonts w:ascii="Times" w:hAnsi="Times" w:cs="Times"/>
                <w:b/>
                <w:sz w:val="18"/>
                <w:szCs w:val="18"/>
              </w:rPr>
              <w:t>Date:</w:t>
            </w:r>
          </w:p>
        </w:tc>
        <w:tc>
          <w:tcPr>
            <w:tcW w:w="2101" w:type="dxa"/>
            <w:gridSpan w:val="3"/>
            <w:tcBorders>
              <w:top w:val="single" w:sz="4" w:space="0" w:color="auto"/>
              <w:left w:val="nil"/>
              <w:bottom w:val="dashSmallGap" w:sz="4" w:space="0" w:color="auto"/>
              <w:right w:val="nil"/>
            </w:tcBorders>
            <w:vAlign w:val="bottom"/>
          </w:tcPr>
          <w:p w14:paraId="066D8651" w14:textId="77777777" w:rsidR="004D1384" w:rsidRPr="00F756FA" w:rsidRDefault="004D1384" w:rsidP="004742F3">
            <w:pPr>
              <w:rPr>
                <w:rFonts w:ascii="Times" w:hAnsi="Times" w:cs="Times"/>
                <w:sz w:val="18"/>
                <w:szCs w:val="18"/>
              </w:rPr>
            </w:pPr>
            <w:r>
              <w:rPr>
                <w:rFonts w:ascii="Times" w:hAnsi="Times" w:cs="Times"/>
                <w:sz w:val="18"/>
                <w:szCs w:val="18"/>
              </w:rPr>
              <w:t>03/12/18</w:t>
            </w:r>
          </w:p>
        </w:tc>
        <w:tc>
          <w:tcPr>
            <w:tcW w:w="687" w:type="dxa"/>
            <w:tcBorders>
              <w:top w:val="single" w:sz="4" w:space="0" w:color="auto"/>
              <w:left w:val="nil"/>
              <w:bottom w:val="nil"/>
              <w:right w:val="nil"/>
            </w:tcBorders>
            <w:vAlign w:val="bottom"/>
          </w:tcPr>
          <w:p w14:paraId="32C67432" w14:textId="77777777" w:rsidR="004D1384" w:rsidRPr="00F756FA" w:rsidRDefault="004D1384" w:rsidP="004742F3">
            <w:pPr>
              <w:rPr>
                <w:rFonts w:ascii="Times" w:hAnsi="Times" w:cs="Times"/>
                <w:sz w:val="18"/>
                <w:szCs w:val="18"/>
              </w:rPr>
            </w:pPr>
            <w:r w:rsidRPr="00F756FA">
              <w:rPr>
                <w:rFonts w:ascii="Times" w:hAnsi="Times" w:cs="Times"/>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0264606F" w14:textId="77777777" w:rsidR="004D1384" w:rsidRPr="00F756FA" w:rsidRDefault="004D1384" w:rsidP="004742F3">
            <w:pPr>
              <w:rPr>
                <w:rFonts w:ascii="Times" w:hAnsi="Times" w:cs="Times"/>
                <w:sz w:val="18"/>
                <w:szCs w:val="18"/>
              </w:rPr>
            </w:pPr>
            <w:r>
              <w:rPr>
                <w:rFonts w:ascii="Times" w:hAnsi="Times" w:cs="Times"/>
                <w:sz w:val="18"/>
                <w:szCs w:val="18"/>
              </w:rPr>
              <w:t xml:space="preserve">Year 1 </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FD433A0" w14:textId="77777777" w:rsidR="004D1384" w:rsidRPr="007E36B9" w:rsidRDefault="004D1384"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6ACD6EE5" w14:textId="77777777" w:rsidR="004D1384" w:rsidRPr="007E36B9" w:rsidRDefault="004D1384" w:rsidP="004742F3">
            <w:pPr>
              <w:pStyle w:val="Heading1"/>
              <w:framePr w:hSpace="0" w:wrap="auto" w:hAnchor="text" w:yAlign="inline"/>
              <w:jc w:val="center"/>
              <w:outlineLvl w:val="0"/>
              <w:rPr>
                <w:rFonts w:ascii="Times" w:hAnsi="Times" w:cs="Tahoma"/>
                <w:b/>
                <w:sz w:val="22"/>
                <w:lang w:val="cy-GB"/>
              </w:rPr>
            </w:pPr>
          </w:p>
          <w:p w14:paraId="66243C01" w14:textId="77777777" w:rsidR="004D1384" w:rsidRPr="007E36B9" w:rsidRDefault="004D1384"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171ED319" w14:textId="77777777" w:rsidR="004D1384" w:rsidRDefault="004D1384" w:rsidP="004742F3">
            <w:pPr>
              <w:jc w:val="center"/>
            </w:pPr>
          </w:p>
        </w:tc>
      </w:tr>
      <w:tr w:rsidR="004D1384" w14:paraId="25A065CE" w14:textId="77777777" w:rsidTr="004742F3">
        <w:trPr>
          <w:trHeight w:val="340"/>
          <w:jc w:val="center"/>
        </w:trPr>
        <w:tc>
          <w:tcPr>
            <w:tcW w:w="4065" w:type="dxa"/>
            <w:gridSpan w:val="6"/>
            <w:tcBorders>
              <w:top w:val="nil"/>
              <w:left w:val="single" w:sz="4" w:space="0" w:color="auto"/>
              <w:bottom w:val="nil"/>
              <w:right w:val="nil"/>
            </w:tcBorders>
            <w:vAlign w:val="bottom"/>
          </w:tcPr>
          <w:p w14:paraId="39DF53A5" w14:textId="77777777" w:rsidR="004D1384" w:rsidRPr="00F756FA" w:rsidRDefault="004D1384" w:rsidP="004742F3">
            <w:pPr>
              <w:rPr>
                <w:rFonts w:ascii="Times" w:hAnsi="Times" w:cs="Times"/>
                <w:sz w:val="18"/>
                <w:szCs w:val="18"/>
              </w:rPr>
            </w:pPr>
          </w:p>
        </w:tc>
        <w:tc>
          <w:tcPr>
            <w:tcW w:w="1790" w:type="dxa"/>
            <w:gridSpan w:val="2"/>
            <w:tcBorders>
              <w:top w:val="dashSmallGap" w:sz="4" w:space="0" w:color="auto"/>
              <w:left w:val="nil"/>
              <w:bottom w:val="nil"/>
              <w:right w:val="nil"/>
            </w:tcBorders>
            <w:vAlign w:val="bottom"/>
          </w:tcPr>
          <w:p w14:paraId="4798AB45" w14:textId="77777777" w:rsidR="004D1384" w:rsidRPr="00F756FA" w:rsidRDefault="004D1384" w:rsidP="004742F3">
            <w:pPr>
              <w:rPr>
                <w:rFonts w:ascii="Times" w:hAnsi="Times" w:cs="Times"/>
                <w:sz w:val="18"/>
                <w:szCs w:val="18"/>
              </w:rPr>
            </w:pPr>
          </w:p>
        </w:tc>
        <w:tc>
          <w:tcPr>
            <w:tcW w:w="1295" w:type="dxa"/>
            <w:gridSpan w:val="4"/>
            <w:tcBorders>
              <w:top w:val="nil"/>
              <w:left w:val="nil"/>
              <w:bottom w:val="nil"/>
              <w:right w:val="nil"/>
            </w:tcBorders>
            <w:vAlign w:val="bottom"/>
          </w:tcPr>
          <w:p w14:paraId="46EF5719" w14:textId="77777777" w:rsidR="004D1384" w:rsidRPr="00F756FA" w:rsidRDefault="004D1384" w:rsidP="004742F3">
            <w:pPr>
              <w:rPr>
                <w:rFonts w:ascii="Times" w:hAnsi="Times" w:cs="Times"/>
                <w:sz w:val="18"/>
                <w:szCs w:val="18"/>
              </w:rPr>
            </w:pPr>
          </w:p>
        </w:tc>
        <w:tc>
          <w:tcPr>
            <w:tcW w:w="1538" w:type="dxa"/>
            <w:tcBorders>
              <w:top w:val="dashSmallGap" w:sz="4" w:space="0" w:color="auto"/>
              <w:left w:val="nil"/>
              <w:bottom w:val="nil"/>
              <w:right w:val="nil"/>
            </w:tcBorders>
            <w:vAlign w:val="bottom"/>
          </w:tcPr>
          <w:p w14:paraId="66ED3C89" w14:textId="77777777" w:rsidR="004D1384" w:rsidRPr="00F756FA" w:rsidRDefault="004D1384" w:rsidP="004742F3">
            <w:pPr>
              <w:rPr>
                <w:rFonts w:ascii="Times" w:hAnsi="Times" w:cs="Times"/>
                <w:sz w:val="18"/>
                <w:szCs w:val="18"/>
              </w:rPr>
            </w:pPr>
          </w:p>
        </w:tc>
        <w:tc>
          <w:tcPr>
            <w:tcW w:w="687" w:type="dxa"/>
            <w:tcBorders>
              <w:top w:val="nil"/>
              <w:left w:val="nil"/>
              <w:bottom w:val="nil"/>
              <w:right w:val="nil"/>
            </w:tcBorders>
            <w:vAlign w:val="bottom"/>
          </w:tcPr>
          <w:p w14:paraId="36384789" w14:textId="77777777" w:rsidR="004D1384" w:rsidRPr="00F756FA" w:rsidRDefault="004D1384" w:rsidP="004742F3">
            <w:pPr>
              <w:rPr>
                <w:rFonts w:ascii="Times" w:hAnsi="Times" w:cs="Times"/>
                <w:sz w:val="18"/>
                <w:szCs w:val="18"/>
              </w:rPr>
            </w:pPr>
          </w:p>
        </w:tc>
        <w:tc>
          <w:tcPr>
            <w:tcW w:w="2276" w:type="dxa"/>
            <w:gridSpan w:val="3"/>
            <w:tcBorders>
              <w:top w:val="dashSmallGap" w:sz="4" w:space="0" w:color="auto"/>
              <w:left w:val="nil"/>
              <w:bottom w:val="nil"/>
              <w:right w:val="single" w:sz="4" w:space="0" w:color="auto"/>
            </w:tcBorders>
          </w:tcPr>
          <w:p w14:paraId="281D1E99" w14:textId="77777777" w:rsidR="004D1384" w:rsidRPr="00F756FA" w:rsidRDefault="004D1384" w:rsidP="004742F3">
            <w:pPr>
              <w:rPr>
                <w:rFonts w:ascii="Times" w:hAnsi="Times" w:cs="Times"/>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02BA688" w14:textId="77777777" w:rsidR="004D1384" w:rsidRDefault="004D1384" w:rsidP="004742F3"/>
        </w:tc>
      </w:tr>
      <w:tr w:rsidR="004D1384" w14:paraId="363964BC" w14:textId="77777777" w:rsidTr="004742F3">
        <w:trPr>
          <w:trHeight w:val="340"/>
          <w:jc w:val="center"/>
        </w:trPr>
        <w:tc>
          <w:tcPr>
            <w:tcW w:w="2090" w:type="dxa"/>
            <w:gridSpan w:val="3"/>
            <w:tcBorders>
              <w:top w:val="nil"/>
              <w:left w:val="single" w:sz="4" w:space="0" w:color="auto"/>
              <w:bottom w:val="nil"/>
              <w:right w:val="nil"/>
            </w:tcBorders>
            <w:vAlign w:val="bottom"/>
          </w:tcPr>
          <w:p w14:paraId="156E64BC" w14:textId="77777777" w:rsidR="004D1384" w:rsidRPr="00F756FA" w:rsidRDefault="004D1384" w:rsidP="004742F3">
            <w:pPr>
              <w:rPr>
                <w:rFonts w:ascii="Times" w:hAnsi="Times" w:cs="Times"/>
                <w:sz w:val="18"/>
                <w:szCs w:val="18"/>
              </w:rPr>
            </w:pPr>
            <w:r w:rsidRPr="00F756FA">
              <w:rPr>
                <w:rFonts w:ascii="Times" w:hAnsi="Times" w:cs="Times"/>
                <w:b/>
                <w:sz w:val="18"/>
                <w:szCs w:val="18"/>
                <w:lang w:val="cy-GB"/>
              </w:rPr>
              <w:t>Targed(au) Hyfforddi Personol</w:t>
            </w:r>
          </w:p>
        </w:tc>
        <w:tc>
          <w:tcPr>
            <w:tcW w:w="3765" w:type="dxa"/>
            <w:gridSpan w:val="5"/>
            <w:tcBorders>
              <w:top w:val="nil"/>
              <w:left w:val="nil"/>
              <w:bottom w:val="dashSmallGap" w:sz="4" w:space="0" w:color="auto"/>
              <w:right w:val="nil"/>
            </w:tcBorders>
            <w:vAlign w:val="bottom"/>
          </w:tcPr>
          <w:p w14:paraId="471B3A71" w14:textId="77777777" w:rsidR="004D1384" w:rsidRPr="00F756FA" w:rsidRDefault="004D1384" w:rsidP="004742F3">
            <w:pPr>
              <w:rPr>
                <w:rFonts w:ascii="Times" w:hAnsi="Times" w:cs="Times"/>
                <w:sz w:val="18"/>
                <w:szCs w:val="18"/>
              </w:rPr>
            </w:pPr>
            <w:r>
              <w:rPr>
                <w:rFonts w:ascii="Times" w:hAnsi="Times" w:cs="Times"/>
                <w:sz w:val="18"/>
                <w:szCs w:val="18"/>
              </w:rPr>
              <w:t xml:space="preserve">To improve the flow between lessons. </w:t>
            </w:r>
          </w:p>
        </w:tc>
        <w:tc>
          <w:tcPr>
            <w:tcW w:w="1295" w:type="dxa"/>
            <w:gridSpan w:val="4"/>
            <w:tcBorders>
              <w:top w:val="nil"/>
              <w:left w:val="nil"/>
              <w:bottom w:val="nil"/>
              <w:right w:val="nil"/>
            </w:tcBorders>
            <w:vAlign w:val="bottom"/>
          </w:tcPr>
          <w:p w14:paraId="7A9DD917" w14:textId="77777777" w:rsidR="004D1384" w:rsidRPr="00F756FA" w:rsidRDefault="004D1384" w:rsidP="004742F3">
            <w:pPr>
              <w:rPr>
                <w:rFonts w:ascii="Times" w:hAnsi="Times" w:cs="Times"/>
                <w:sz w:val="18"/>
                <w:szCs w:val="18"/>
              </w:rPr>
            </w:pPr>
            <w:r w:rsidRPr="00F756FA">
              <w:rPr>
                <w:rFonts w:ascii="Times" w:hAnsi="Times" w:cs="Times"/>
                <w:b/>
                <w:sz w:val="18"/>
                <w:szCs w:val="18"/>
                <w:lang w:val="cy-GB"/>
              </w:rPr>
              <w:t>Number of learners:</w:t>
            </w:r>
          </w:p>
        </w:tc>
        <w:tc>
          <w:tcPr>
            <w:tcW w:w="1538" w:type="dxa"/>
            <w:tcBorders>
              <w:top w:val="nil"/>
              <w:left w:val="nil"/>
              <w:bottom w:val="dashSmallGap" w:sz="4" w:space="0" w:color="auto"/>
              <w:right w:val="nil"/>
            </w:tcBorders>
            <w:vAlign w:val="bottom"/>
          </w:tcPr>
          <w:p w14:paraId="149E319B" w14:textId="77777777" w:rsidR="004D1384" w:rsidRPr="00F756FA" w:rsidRDefault="004D1384" w:rsidP="004742F3">
            <w:pPr>
              <w:rPr>
                <w:rFonts w:ascii="Times" w:hAnsi="Times" w:cs="Times"/>
                <w:sz w:val="18"/>
                <w:szCs w:val="18"/>
              </w:rPr>
            </w:pPr>
            <w:r>
              <w:rPr>
                <w:rFonts w:ascii="Times" w:hAnsi="Times" w:cs="Times"/>
                <w:sz w:val="18"/>
                <w:szCs w:val="18"/>
              </w:rPr>
              <w:t>24</w:t>
            </w:r>
          </w:p>
        </w:tc>
        <w:tc>
          <w:tcPr>
            <w:tcW w:w="687" w:type="dxa"/>
            <w:tcBorders>
              <w:top w:val="nil"/>
              <w:left w:val="nil"/>
              <w:bottom w:val="nil"/>
              <w:right w:val="nil"/>
            </w:tcBorders>
            <w:vAlign w:val="bottom"/>
          </w:tcPr>
          <w:p w14:paraId="13E1D0AB" w14:textId="77777777" w:rsidR="004D1384" w:rsidRPr="00F756FA" w:rsidRDefault="004D1384" w:rsidP="004742F3">
            <w:pPr>
              <w:rPr>
                <w:rFonts w:ascii="Times" w:hAnsi="Times" w:cs="Times"/>
                <w:sz w:val="18"/>
                <w:szCs w:val="18"/>
              </w:rPr>
            </w:pPr>
            <w:r w:rsidRPr="00F756FA">
              <w:rPr>
                <w:rFonts w:ascii="Times" w:hAnsi="Times" w:cs="Times"/>
                <w:b/>
                <w:sz w:val="18"/>
                <w:szCs w:val="18"/>
                <w:lang w:val="cy-GB"/>
              </w:rPr>
              <w:t>Age:</w:t>
            </w:r>
          </w:p>
        </w:tc>
        <w:tc>
          <w:tcPr>
            <w:tcW w:w="2276" w:type="dxa"/>
            <w:gridSpan w:val="3"/>
            <w:tcBorders>
              <w:top w:val="nil"/>
              <w:left w:val="nil"/>
              <w:bottom w:val="dashSmallGap" w:sz="4" w:space="0" w:color="auto"/>
              <w:right w:val="single" w:sz="4" w:space="0" w:color="auto"/>
            </w:tcBorders>
          </w:tcPr>
          <w:p w14:paraId="590EDCED" w14:textId="77777777" w:rsidR="004D1384" w:rsidRPr="00F756FA" w:rsidRDefault="004D1384" w:rsidP="004742F3">
            <w:pPr>
              <w:rPr>
                <w:rFonts w:ascii="Times" w:hAnsi="Times" w:cs="Times"/>
                <w:sz w:val="18"/>
                <w:szCs w:val="18"/>
              </w:rPr>
            </w:pPr>
            <w:r>
              <w:rPr>
                <w:rFonts w:ascii="Times" w:hAnsi="Times" w:cs="Times"/>
                <w:sz w:val="18"/>
                <w:szCs w:val="18"/>
              </w:rPr>
              <w:t>5-6 years</w:t>
            </w:r>
          </w:p>
        </w:tc>
        <w:tc>
          <w:tcPr>
            <w:tcW w:w="2519" w:type="dxa"/>
            <w:vMerge/>
            <w:tcBorders>
              <w:left w:val="single" w:sz="4" w:space="0" w:color="auto"/>
              <w:right w:val="single" w:sz="4" w:space="0" w:color="auto"/>
            </w:tcBorders>
            <w:shd w:val="clear" w:color="auto" w:fill="A6A6A6" w:themeFill="background1" w:themeFillShade="A6"/>
          </w:tcPr>
          <w:p w14:paraId="2A3E61C4" w14:textId="77777777" w:rsidR="004D1384" w:rsidRDefault="004D1384" w:rsidP="004742F3"/>
        </w:tc>
      </w:tr>
      <w:tr w:rsidR="004D1384" w14:paraId="1EB9C2FA"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52DA538B" w14:textId="77777777" w:rsidR="004D1384" w:rsidRDefault="004D1384"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1CC3CDC5" w14:textId="77777777" w:rsidR="004D1384" w:rsidRDefault="004D1384" w:rsidP="004742F3"/>
        </w:tc>
      </w:tr>
      <w:tr w:rsidR="004D1384" w14:paraId="1512A24D"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9C470" w14:textId="77777777" w:rsidR="004D1384" w:rsidRPr="00E131D4" w:rsidRDefault="004D1384"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71F1CC" w14:textId="77777777" w:rsidR="004D1384" w:rsidRPr="007F15E4" w:rsidRDefault="004D1384" w:rsidP="004742F3">
            <w:pPr>
              <w:rPr>
                <w:rFonts w:ascii="Times" w:hAnsi="Times" w:cs="Times"/>
                <w:sz w:val="18"/>
                <w:szCs w:val="18"/>
              </w:rPr>
            </w:pPr>
            <w:r>
              <w:rPr>
                <w:rFonts w:ascii="Times" w:hAnsi="Times" w:cs="Times"/>
                <w:sz w:val="18"/>
                <w:szCs w:val="18"/>
              </w:rPr>
              <w:t xml:space="preserve">To describe the texture of different materials.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61BA4" w14:textId="77777777" w:rsidR="004D1384" w:rsidRPr="00144FE5" w:rsidRDefault="004D1384" w:rsidP="004742F3">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6F3839" w14:textId="77777777" w:rsidR="004D1384" w:rsidRDefault="004D1384" w:rsidP="004742F3">
            <w:pPr>
              <w:rPr>
                <w:rFonts w:ascii="Times" w:hAnsi="Times" w:cs="Times"/>
                <w:sz w:val="18"/>
                <w:szCs w:val="18"/>
              </w:rPr>
            </w:pPr>
            <w:r>
              <w:rPr>
                <w:rFonts w:ascii="Times" w:hAnsi="Times" w:cs="Times"/>
                <w:sz w:val="18"/>
                <w:szCs w:val="18"/>
              </w:rPr>
              <w:t xml:space="preserve"> I can describe what an object feels like. </w:t>
            </w:r>
          </w:p>
          <w:p w14:paraId="66CCADC8" w14:textId="77777777" w:rsidR="004D1384" w:rsidRPr="00464EFA" w:rsidRDefault="004D1384" w:rsidP="004742F3">
            <w:pPr>
              <w:rPr>
                <w:rFonts w:ascii="Times" w:hAnsi="Times" w:cs="Times"/>
                <w:sz w:val="18"/>
                <w:szCs w:val="18"/>
              </w:rPr>
            </w:pPr>
            <w:r>
              <w:rPr>
                <w:rFonts w:ascii="Times" w:hAnsi="Times" w:cs="Times"/>
                <w:sz w:val="18"/>
                <w:szCs w:val="18"/>
              </w:rPr>
              <w:t>I can describe what a material looks like</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D202" w14:textId="77777777" w:rsidR="004D1384" w:rsidRDefault="004D1384" w:rsidP="004742F3">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C7656" w14:textId="77777777" w:rsidR="004D1384" w:rsidRDefault="004D1384" w:rsidP="004742F3">
            <w:pPr>
              <w:rPr>
                <w:rFonts w:ascii="Times" w:hAnsi="Times" w:cs="Times"/>
                <w:sz w:val="18"/>
                <w:szCs w:val="18"/>
              </w:rPr>
            </w:pPr>
            <w:r>
              <w:rPr>
                <w:rFonts w:ascii="Times" w:hAnsi="Times" w:cs="Times"/>
                <w:sz w:val="18"/>
                <w:szCs w:val="18"/>
              </w:rPr>
              <w:t xml:space="preserve">Leo will have a chair at carpet time. </w:t>
            </w:r>
          </w:p>
          <w:p w14:paraId="39249264" w14:textId="77777777" w:rsidR="004D1384" w:rsidRDefault="004D1384" w:rsidP="004742F3">
            <w:pPr>
              <w:rPr>
                <w:rFonts w:ascii="Times" w:hAnsi="Times" w:cs="Times"/>
                <w:sz w:val="18"/>
                <w:szCs w:val="18"/>
              </w:rPr>
            </w:pPr>
          </w:p>
          <w:p w14:paraId="4B10D54D" w14:textId="77777777" w:rsidR="004D1384" w:rsidRDefault="004D1384" w:rsidP="004742F3">
            <w:pPr>
              <w:rPr>
                <w:rFonts w:ascii="Times" w:hAnsi="Times" w:cs="Times"/>
                <w:sz w:val="18"/>
                <w:szCs w:val="18"/>
              </w:rPr>
            </w:pPr>
            <w:r>
              <w:rPr>
                <w:rFonts w:ascii="Times" w:hAnsi="Times" w:cs="Times"/>
                <w:sz w:val="18"/>
                <w:szCs w:val="18"/>
              </w:rPr>
              <w:lastRenderedPageBreak/>
              <w:t>MAT pupils are expected to communicate in detail using multiple descriptors and to write independently.</w:t>
            </w:r>
          </w:p>
          <w:p w14:paraId="5FD3D60B" w14:textId="77777777" w:rsidR="004D1384" w:rsidRDefault="004D1384" w:rsidP="004742F3">
            <w:pPr>
              <w:rPr>
                <w:rFonts w:ascii="Times" w:hAnsi="Times" w:cs="Times"/>
                <w:sz w:val="18"/>
                <w:szCs w:val="18"/>
              </w:rPr>
            </w:pPr>
          </w:p>
          <w:p w14:paraId="5CC7537D" w14:textId="3148BE4A" w:rsidR="004D1384" w:rsidRPr="00A269FA" w:rsidRDefault="004D1384" w:rsidP="004742F3">
            <w:pPr>
              <w:rPr>
                <w:rFonts w:ascii="Times" w:hAnsi="Times" w:cs="Times"/>
                <w:sz w:val="18"/>
                <w:szCs w:val="18"/>
              </w:rPr>
            </w:pPr>
            <w:r>
              <w:rPr>
                <w:rFonts w:ascii="Times" w:hAnsi="Times" w:cs="Times"/>
                <w:sz w:val="18"/>
                <w:szCs w:val="18"/>
              </w:rPr>
              <w:t xml:space="preserve">LAT pupils are expected to describe </w:t>
            </w:r>
            <w:r w:rsidR="004C74E1">
              <w:rPr>
                <w:rFonts w:ascii="Times" w:hAnsi="Times" w:cs="Times"/>
                <w:sz w:val="18"/>
                <w:szCs w:val="18"/>
              </w:rPr>
              <w:t>orally,</w:t>
            </w:r>
            <w:r>
              <w:rPr>
                <w:rFonts w:ascii="Times" w:hAnsi="Times" w:cs="Times"/>
                <w:sz w:val="18"/>
                <w:szCs w:val="18"/>
              </w:rPr>
              <w:t xml:space="preserve"> and their answers will be scribed.</w:t>
            </w:r>
          </w:p>
          <w:p w14:paraId="65DAC709" w14:textId="77777777" w:rsidR="004D1384" w:rsidRPr="00A269FA" w:rsidRDefault="004D1384" w:rsidP="004742F3">
            <w:pPr>
              <w:rPr>
                <w:rFonts w:ascii="Times" w:hAnsi="Times" w:cs="Times"/>
                <w:sz w:val="18"/>
                <w:szCs w:val="18"/>
              </w:rPr>
            </w:pPr>
          </w:p>
        </w:tc>
      </w:tr>
      <w:tr w:rsidR="004D1384" w14:paraId="71F26B8F"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E92B62" w14:textId="77777777" w:rsidR="004D1384" w:rsidRPr="00D659B0" w:rsidRDefault="004D1384"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32060D" w14:textId="77777777" w:rsidR="004D1384" w:rsidRPr="00D659B0" w:rsidRDefault="004D1384"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1EE416" w14:textId="77777777" w:rsidR="004D1384" w:rsidRPr="00D659B0" w:rsidRDefault="004D1384" w:rsidP="004742F3">
            <w:pPr>
              <w:jc w:val="center"/>
              <w:rPr>
                <w:rFonts w:ascii="Times" w:hAnsi="Times" w:cs="Tahoma"/>
                <w:b/>
                <w:sz w:val="18"/>
              </w:rPr>
            </w:pPr>
            <w:r w:rsidRPr="00D659B0">
              <w:rPr>
                <w:rFonts w:ascii="Times" w:hAnsi="Times" w:cs="Tahoma"/>
                <w:b/>
                <w:sz w:val="18"/>
              </w:rPr>
              <w:t xml:space="preserve">Resources/ </w:t>
            </w:r>
          </w:p>
          <w:p w14:paraId="3820DEC8" w14:textId="77777777" w:rsidR="004D1384" w:rsidRPr="00D659B0" w:rsidRDefault="004D1384"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F80BC" w14:textId="77777777" w:rsidR="004D1384" w:rsidRPr="00D659B0" w:rsidRDefault="004D1384" w:rsidP="004742F3">
            <w:pPr>
              <w:jc w:val="center"/>
              <w:rPr>
                <w:rFonts w:ascii="Times" w:hAnsi="Times" w:cs="Tahoma"/>
                <w:b/>
                <w:sz w:val="20"/>
              </w:rPr>
            </w:pPr>
            <w:r w:rsidRPr="00D659B0">
              <w:rPr>
                <w:rFonts w:ascii="Times" w:hAnsi="Times" w:cs="Tahoma"/>
                <w:b/>
                <w:sz w:val="20"/>
              </w:rPr>
              <w:t>Assessment for Learning (strategies and opportunities)</w:t>
            </w:r>
          </w:p>
          <w:p w14:paraId="4DCAA395" w14:textId="77777777" w:rsidR="004D1384" w:rsidRPr="00D659B0" w:rsidRDefault="004D1384" w:rsidP="004742F3">
            <w:pPr>
              <w:jc w:val="center"/>
              <w:rPr>
                <w:rFonts w:ascii="Times" w:hAnsi="Times" w:cs="Tahoma"/>
                <w:b/>
                <w:sz w:val="20"/>
              </w:rPr>
            </w:pPr>
          </w:p>
        </w:tc>
      </w:tr>
      <w:tr w:rsidR="004D1384" w14:paraId="7385E6D1"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7C154462" w14:textId="77777777" w:rsidR="004D1384" w:rsidRDefault="004D1384"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r>
              <w:rPr>
                <w:rFonts w:ascii="Times" w:hAnsi="Times" w:cs="Tahoma"/>
                <w:sz w:val="18"/>
              </w:rPr>
              <w:t>.</w:t>
            </w:r>
          </w:p>
          <w:p w14:paraId="56ED521F" w14:textId="77777777" w:rsidR="004D1384" w:rsidRDefault="004D1384" w:rsidP="004742F3">
            <w:pPr>
              <w:rPr>
                <w:rFonts w:ascii="Times New Roman" w:hAnsi="Times New Roman" w:cs="Times New Roman"/>
                <w:sz w:val="18"/>
                <w:szCs w:val="18"/>
                <w:lang w:val="en-GB"/>
              </w:rPr>
            </w:pPr>
          </w:p>
          <w:p w14:paraId="6974461A"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Start by talking about the clothing that we made last week. The clothing is to be parcelled with a letter from George explaining that he has sent them back to us because they weren’t very comfortable. </w:t>
            </w:r>
          </w:p>
          <w:p w14:paraId="2CB2414B"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This letter will be available in ICT format on the board to shared read. </w:t>
            </w:r>
          </w:p>
          <w:p w14:paraId="4D7F98A9"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Explain that in order for use to be able to make the clothes comfortable for George we are going to be looking at what different materials feel like so that we can decide what we could use to put on George’s clothes to make them more comfortable.  </w:t>
            </w:r>
          </w:p>
          <w:p w14:paraId="33107100"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Ask children to sit in a circle and produce a scientist’s thinking hat. Explain that when Miss Jan puts the thinking hat (4 hats, 4 children) on their head they can come and pull one thing out of the bag and sit in the centre of the circle. As they are the scientist their peers can ask them questions about the material in their hand.  </w:t>
            </w:r>
          </w:p>
          <w:p w14:paraId="18CBCC2B"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Write down key words that the children use to describe the material’s texture on a chart on the board. </w:t>
            </w:r>
          </w:p>
          <w:p w14:paraId="5D6445D1" w14:textId="77777777" w:rsidR="004D1384"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Explain that today we will be learning to describe materials in the focus task and making something that can be taken home with different material with Miss Jan. </w:t>
            </w:r>
          </w:p>
          <w:p w14:paraId="6AD7459B" w14:textId="77777777" w:rsidR="004D1384" w:rsidRPr="00B27C82" w:rsidRDefault="004D138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Ask 2 children to explain what we are learning today. </w:t>
            </w:r>
          </w:p>
        </w:tc>
        <w:tc>
          <w:tcPr>
            <w:tcW w:w="3515" w:type="dxa"/>
            <w:gridSpan w:val="6"/>
            <w:tcBorders>
              <w:top w:val="single" w:sz="4" w:space="0" w:color="auto"/>
              <w:left w:val="single" w:sz="4" w:space="0" w:color="auto"/>
              <w:bottom w:val="nil"/>
              <w:right w:val="single" w:sz="4" w:space="0" w:color="auto"/>
            </w:tcBorders>
            <w:shd w:val="clear" w:color="auto" w:fill="auto"/>
          </w:tcPr>
          <w:p w14:paraId="5F962D9D" w14:textId="77777777" w:rsidR="004D1384" w:rsidRPr="00D659B0" w:rsidRDefault="004D1384"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1F60C5DD" w14:textId="77777777" w:rsidR="004D1384" w:rsidRDefault="004D1384" w:rsidP="004742F3">
            <w:pPr>
              <w:rPr>
                <w:rFonts w:ascii="Times" w:hAnsi="Times" w:cs="Tahoma"/>
                <w:sz w:val="18"/>
              </w:rPr>
            </w:pPr>
          </w:p>
          <w:p w14:paraId="5E93835A" w14:textId="77777777" w:rsidR="004D1384" w:rsidRDefault="004D1384" w:rsidP="004742F3">
            <w:pPr>
              <w:rPr>
                <w:rFonts w:ascii="Times" w:hAnsi="Times" w:cs="Tahoma"/>
                <w:sz w:val="18"/>
              </w:rPr>
            </w:pPr>
            <w:r>
              <w:rPr>
                <w:rFonts w:ascii="Times" w:hAnsi="Times" w:cs="Tahoma"/>
                <w:sz w:val="18"/>
              </w:rPr>
              <w:t>Write sentences to describe an objects texture. There will be a variety of different objects available on the table where the children are working. The children will choose a material and feel it before describing what it feels like.</w:t>
            </w:r>
          </w:p>
          <w:p w14:paraId="5C230C41" w14:textId="77777777" w:rsidR="004D1384" w:rsidRDefault="004D1384" w:rsidP="004742F3">
            <w:pPr>
              <w:rPr>
                <w:rFonts w:ascii="Times" w:hAnsi="Times" w:cs="Tahoma"/>
                <w:sz w:val="18"/>
              </w:rPr>
            </w:pPr>
            <w:r>
              <w:rPr>
                <w:rFonts w:ascii="Times" w:hAnsi="Times" w:cs="Tahoma"/>
                <w:sz w:val="18"/>
              </w:rPr>
              <w:t xml:space="preserve">The task will be differentiated by the complexity of the writing task which for the majority will be a shared writing exercise. </w:t>
            </w:r>
          </w:p>
          <w:p w14:paraId="4799FD6B" w14:textId="77777777" w:rsidR="004D1384" w:rsidRDefault="004D1384" w:rsidP="004742F3">
            <w:pPr>
              <w:rPr>
                <w:rFonts w:ascii="Times" w:hAnsi="Times" w:cs="Tahoma"/>
                <w:sz w:val="18"/>
              </w:rPr>
            </w:pPr>
            <w:r>
              <w:rPr>
                <w:rFonts w:ascii="Times" w:hAnsi="Times" w:cs="Tahoma"/>
                <w:sz w:val="18"/>
              </w:rPr>
              <w:t xml:space="preserve">MAT pupils will be expected to write in full sentences independently and to use multiple descriptors for their object. </w:t>
            </w:r>
          </w:p>
          <w:p w14:paraId="799BC99C" w14:textId="77777777" w:rsidR="004D1384" w:rsidRPr="00F67499" w:rsidRDefault="004D1384" w:rsidP="004742F3">
            <w:pPr>
              <w:rPr>
                <w:rFonts w:ascii="Times" w:hAnsi="Times" w:cs="Tahoma"/>
                <w:sz w:val="18"/>
              </w:rPr>
            </w:pPr>
            <w:r>
              <w:rPr>
                <w:rFonts w:ascii="Times" w:hAnsi="Times" w:cs="Tahoma"/>
                <w:sz w:val="18"/>
              </w:rPr>
              <w:t xml:space="preserve">LAT pupils will only be expected to use a single descriptor to fill in the missing words in the sentence. These can be scribed where needed. </w:t>
            </w:r>
          </w:p>
        </w:tc>
        <w:tc>
          <w:tcPr>
            <w:tcW w:w="3615" w:type="dxa"/>
            <w:gridSpan w:val="4"/>
            <w:vMerge w:val="restart"/>
            <w:tcBorders>
              <w:top w:val="single" w:sz="4" w:space="0" w:color="auto"/>
              <w:left w:val="single" w:sz="4" w:space="0" w:color="auto"/>
              <w:right w:val="single" w:sz="4" w:space="0" w:color="auto"/>
            </w:tcBorders>
            <w:shd w:val="clear" w:color="auto" w:fill="auto"/>
          </w:tcPr>
          <w:p w14:paraId="68925A68" w14:textId="77777777" w:rsidR="004D1384" w:rsidRDefault="004D1384" w:rsidP="004742F3">
            <w:pPr>
              <w:rPr>
                <w:rFonts w:ascii="Times" w:hAnsi="Times" w:cs="Tahoma"/>
                <w:sz w:val="18"/>
                <w:lang w:val="cy-GB"/>
              </w:rPr>
            </w:pPr>
            <w:r>
              <w:rPr>
                <w:rFonts w:ascii="Times" w:hAnsi="Times" w:cs="Tahoma"/>
                <w:sz w:val="18"/>
                <w:lang w:val="cy-GB"/>
              </w:rPr>
              <w:t>Introduction</w:t>
            </w:r>
          </w:p>
          <w:p w14:paraId="51A347FC" w14:textId="77777777" w:rsidR="004D1384" w:rsidRDefault="004D1384" w:rsidP="004742F3">
            <w:pPr>
              <w:rPr>
                <w:rFonts w:ascii="Times" w:hAnsi="Times" w:cs="Tahoma"/>
                <w:sz w:val="18"/>
                <w:lang w:val="cy-GB"/>
              </w:rPr>
            </w:pPr>
          </w:p>
          <w:p w14:paraId="000D6039" w14:textId="77777777" w:rsidR="004D1384" w:rsidRDefault="004D1384" w:rsidP="004742F3">
            <w:pPr>
              <w:rPr>
                <w:rFonts w:ascii="Times" w:hAnsi="Times" w:cs="Tahoma"/>
                <w:sz w:val="18"/>
                <w:lang w:val="cy-GB"/>
              </w:rPr>
            </w:pPr>
            <w:r>
              <w:rPr>
                <w:rFonts w:ascii="Times" w:hAnsi="Times" w:cs="Tahoma"/>
                <w:sz w:val="18"/>
                <w:lang w:val="cy-GB"/>
              </w:rPr>
              <w:t xml:space="preserve">Interactive whiteboard. </w:t>
            </w:r>
          </w:p>
          <w:p w14:paraId="1C311DBC" w14:textId="77777777" w:rsidR="004D1384" w:rsidRDefault="004D1384" w:rsidP="004742F3">
            <w:pPr>
              <w:rPr>
                <w:rFonts w:ascii="Times" w:hAnsi="Times" w:cs="Tahoma"/>
                <w:sz w:val="18"/>
                <w:lang w:val="cy-GB"/>
              </w:rPr>
            </w:pPr>
          </w:p>
          <w:p w14:paraId="234E8387" w14:textId="77777777" w:rsidR="004D1384" w:rsidRDefault="004D1384" w:rsidP="004742F3">
            <w:pPr>
              <w:rPr>
                <w:rFonts w:ascii="Times" w:hAnsi="Times" w:cs="Tahoma"/>
                <w:sz w:val="18"/>
                <w:lang w:val="cy-GB"/>
              </w:rPr>
            </w:pPr>
            <w:r>
              <w:rPr>
                <w:rFonts w:ascii="Times" w:hAnsi="Times" w:cs="Tahoma"/>
                <w:sz w:val="18"/>
                <w:lang w:val="cy-GB"/>
              </w:rPr>
              <w:t xml:space="preserve">Focus Task </w:t>
            </w:r>
          </w:p>
          <w:p w14:paraId="16188512" w14:textId="77777777" w:rsidR="004D1384" w:rsidRDefault="004D1384" w:rsidP="004742F3">
            <w:pPr>
              <w:rPr>
                <w:rFonts w:ascii="Times" w:hAnsi="Times" w:cs="Tahoma"/>
                <w:sz w:val="18"/>
                <w:lang w:val="cy-GB"/>
              </w:rPr>
            </w:pPr>
          </w:p>
          <w:p w14:paraId="45B5D1C4" w14:textId="77777777" w:rsidR="004D1384" w:rsidRDefault="004D1384" w:rsidP="004742F3">
            <w:pPr>
              <w:rPr>
                <w:rFonts w:ascii="Times" w:hAnsi="Times" w:cs="Tahoma"/>
                <w:sz w:val="18"/>
                <w:lang w:val="cy-GB"/>
              </w:rPr>
            </w:pPr>
            <w:r>
              <w:rPr>
                <w:rFonts w:ascii="Times" w:hAnsi="Times" w:cs="Tahoma"/>
                <w:sz w:val="18"/>
                <w:lang w:val="cy-GB"/>
              </w:rPr>
              <w:t xml:space="preserve">Pencil, rubbers etc. </w:t>
            </w:r>
          </w:p>
          <w:p w14:paraId="6B3D17F4" w14:textId="77777777" w:rsidR="004D1384" w:rsidRDefault="004D1384" w:rsidP="004742F3">
            <w:pPr>
              <w:rPr>
                <w:rFonts w:ascii="Times" w:hAnsi="Times" w:cs="Tahoma"/>
                <w:sz w:val="18"/>
                <w:lang w:val="cy-GB"/>
              </w:rPr>
            </w:pPr>
            <w:r>
              <w:rPr>
                <w:rFonts w:ascii="Times" w:hAnsi="Times" w:cs="Tahoma"/>
                <w:sz w:val="18"/>
                <w:lang w:val="cy-GB"/>
              </w:rPr>
              <w:t xml:space="preserve">A bag containing a variety of objects with differing textures. </w:t>
            </w:r>
          </w:p>
          <w:p w14:paraId="21CCDDFC" w14:textId="77777777" w:rsidR="004D1384" w:rsidRDefault="004D1384" w:rsidP="004742F3">
            <w:pPr>
              <w:rPr>
                <w:rFonts w:ascii="Times" w:hAnsi="Times" w:cs="Tahoma"/>
                <w:sz w:val="18"/>
                <w:lang w:val="cy-GB"/>
              </w:rPr>
            </w:pPr>
            <w:r>
              <w:rPr>
                <w:rFonts w:ascii="Times" w:hAnsi="Times" w:cs="Tahoma"/>
                <w:sz w:val="18"/>
                <w:lang w:val="cy-GB"/>
              </w:rPr>
              <w:t>Worksheets</w:t>
            </w:r>
          </w:p>
          <w:p w14:paraId="4B6CC737" w14:textId="77777777" w:rsidR="004D1384" w:rsidRDefault="004D1384" w:rsidP="004742F3">
            <w:pPr>
              <w:rPr>
                <w:rFonts w:ascii="Times" w:hAnsi="Times" w:cs="Tahoma"/>
                <w:sz w:val="18"/>
                <w:lang w:val="cy-GB"/>
              </w:rPr>
            </w:pPr>
          </w:p>
          <w:p w14:paraId="27236B70" w14:textId="77777777" w:rsidR="004D1384" w:rsidRDefault="004D1384" w:rsidP="004742F3">
            <w:pPr>
              <w:rPr>
                <w:rFonts w:ascii="Times" w:hAnsi="Times" w:cs="Tahoma"/>
                <w:sz w:val="18"/>
                <w:lang w:val="cy-GB"/>
              </w:rPr>
            </w:pPr>
            <w:r>
              <w:rPr>
                <w:rFonts w:ascii="Times" w:hAnsi="Times" w:cs="Tahoma"/>
                <w:sz w:val="18"/>
                <w:lang w:val="cy-GB"/>
              </w:rPr>
              <w:t xml:space="preserve">Additional adult focus task. </w:t>
            </w:r>
          </w:p>
          <w:p w14:paraId="14DD7517" w14:textId="77777777" w:rsidR="004D1384" w:rsidRDefault="004D1384" w:rsidP="004742F3">
            <w:pPr>
              <w:rPr>
                <w:rFonts w:ascii="Times" w:hAnsi="Times" w:cs="Tahoma"/>
                <w:sz w:val="18"/>
                <w:lang w:val="cy-GB"/>
              </w:rPr>
            </w:pPr>
          </w:p>
          <w:p w14:paraId="0EE1BF30" w14:textId="77777777" w:rsidR="004D1384" w:rsidRDefault="004D1384" w:rsidP="004742F3">
            <w:pPr>
              <w:rPr>
                <w:rFonts w:ascii="Times" w:hAnsi="Times" w:cs="Tahoma"/>
                <w:sz w:val="18"/>
                <w:lang w:val="cy-GB"/>
              </w:rPr>
            </w:pPr>
            <w:r>
              <w:rPr>
                <w:rFonts w:ascii="Times" w:hAnsi="Times" w:cs="Tahoma"/>
                <w:sz w:val="18"/>
                <w:lang w:val="cy-GB"/>
              </w:rPr>
              <w:t xml:space="preserve">Exemplar model. </w:t>
            </w:r>
          </w:p>
          <w:p w14:paraId="05704106" w14:textId="77777777" w:rsidR="004D1384" w:rsidRDefault="004D1384" w:rsidP="004742F3">
            <w:pPr>
              <w:rPr>
                <w:rFonts w:ascii="Times" w:hAnsi="Times" w:cs="Tahoma"/>
                <w:sz w:val="18"/>
                <w:lang w:val="cy-GB"/>
              </w:rPr>
            </w:pPr>
            <w:r>
              <w:rPr>
                <w:rFonts w:ascii="Times" w:hAnsi="Times" w:cs="Tahoma"/>
                <w:sz w:val="18"/>
                <w:lang w:val="cy-GB"/>
              </w:rPr>
              <w:t>Large wood discs</w:t>
            </w:r>
          </w:p>
          <w:p w14:paraId="3E7B3994" w14:textId="77777777" w:rsidR="004D1384" w:rsidRDefault="004D1384" w:rsidP="004742F3">
            <w:pPr>
              <w:rPr>
                <w:rFonts w:ascii="Times" w:hAnsi="Times" w:cs="Tahoma"/>
                <w:sz w:val="18"/>
                <w:lang w:val="cy-GB"/>
              </w:rPr>
            </w:pPr>
            <w:r>
              <w:rPr>
                <w:rFonts w:ascii="Times" w:hAnsi="Times" w:cs="Tahoma"/>
                <w:sz w:val="18"/>
                <w:lang w:val="cy-GB"/>
              </w:rPr>
              <w:t xml:space="preserve">Small wood discs. </w:t>
            </w:r>
          </w:p>
          <w:p w14:paraId="185CB7AA" w14:textId="77777777" w:rsidR="004D1384" w:rsidRDefault="004D1384" w:rsidP="004742F3">
            <w:pPr>
              <w:rPr>
                <w:rFonts w:ascii="Times" w:hAnsi="Times" w:cs="Tahoma"/>
                <w:sz w:val="18"/>
                <w:lang w:val="cy-GB"/>
              </w:rPr>
            </w:pPr>
            <w:r>
              <w:rPr>
                <w:rFonts w:ascii="Times" w:hAnsi="Times" w:cs="Tahoma"/>
                <w:sz w:val="18"/>
                <w:lang w:val="cy-GB"/>
              </w:rPr>
              <w:t xml:space="preserve">Coloured card for wings. </w:t>
            </w:r>
          </w:p>
          <w:p w14:paraId="37FEA084" w14:textId="77777777" w:rsidR="004D1384" w:rsidRDefault="004D1384" w:rsidP="004742F3">
            <w:pPr>
              <w:rPr>
                <w:rFonts w:ascii="Times" w:hAnsi="Times" w:cs="Tahoma"/>
                <w:sz w:val="18"/>
                <w:lang w:val="cy-GB"/>
              </w:rPr>
            </w:pPr>
            <w:r>
              <w:rPr>
                <w:rFonts w:ascii="Times" w:hAnsi="Times" w:cs="Tahoma"/>
                <w:sz w:val="18"/>
                <w:lang w:val="cy-GB"/>
              </w:rPr>
              <w:t xml:space="preserve">Googly eyes. </w:t>
            </w:r>
          </w:p>
          <w:p w14:paraId="3E60C4CA" w14:textId="77777777" w:rsidR="004D1384" w:rsidRDefault="004D1384" w:rsidP="004742F3">
            <w:pPr>
              <w:rPr>
                <w:rFonts w:ascii="Times" w:hAnsi="Times" w:cs="Tahoma"/>
                <w:sz w:val="18"/>
                <w:lang w:val="cy-GB"/>
              </w:rPr>
            </w:pPr>
            <w:r>
              <w:rPr>
                <w:rFonts w:ascii="Times" w:hAnsi="Times" w:cs="Tahoma"/>
                <w:sz w:val="18"/>
                <w:lang w:val="cy-GB"/>
              </w:rPr>
              <w:t xml:space="preserve">Crate paper for feathers </w:t>
            </w:r>
          </w:p>
          <w:p w14:paraId="216A553F" w14:textId="77777777" w:rsidR="004D1384" w:rsidRDefault="004D1384" w:rsidP="004742F3">
            <w:pPr>
              <w:rPr>
                <w:rFonts w:ascii="Times" w:hAnsi="Times" w:cs="Tahoma"/>
                <w:sz w:val="18"/>
                <w:lang w:val="cy-GB"/>
              </w:rPr>
            </w:pPr>
            <w:r>
              <w:rPr>
                <w:rFonts w:ascii="Times" w:hAnsi="Times" w:cs="Tahoma"/>
                <w:sz w:val="18"/>
                <w:lang w:val="cy-GB"/>
              </w:rPr>
              <w:t>Pipe cleaners for legs</w:t>
            </w:r>
          </w:p>
          <w:p w14:paraId="07551FE4" w14:textId="77777777" w:rsidR="004D1384" w:rsidRDefault="004D1384" w:rsidP="004742F3">
            <w:pPr>
              <w:rPr>
                <w:rFonts w:ascii="Times" w:hAnsi="Times" w:cs="Tahoma"/>
                <w:sz w:val="18"/>
                <w:lang w:val="cy-GB"/>
              </w:rPr>
            </w:pPr>
            <w:r>
              <w:rPr>
                <w:rFonts w:ascii="Times" w:hAnsi="Times" w:cs="Tahoma"/>
                <w:sz w:val="18"/>
                <w:lang w:val="cy-GB"/>
              </w:rPr>
              <w:t>PVA</w:t>
            </w:r>
          </w:p>
          <w:p w14:paraId="67B524AC" w14:textId="77777777" w:rsidR="004D1384" w:rsidRDefault="004D1384" w:rsidP="004742F3">
            <w:pPr>
              <w:rPr>
                <w:rFonts w:ascii="Times" w:hAnsi="Times" w:cs="Tahoma"/>
                <w:sz w:val="18"/>
                <w:lang w:val="cy-GB"/>
              </w:rPr>
            </w:pPr>
          </w:p>
          <w:p w14:paraId="2B4CD931" w14:textId="77777777" w:rsidR="004D1384" w:rsidRDefault="004D1384" w:rsidP="004742F3">
            <w:pPr>
              <w:rPr>
                <w:rFonts w:ascii="Times" w:hAnsi="Times" w:cs="Tahoma"/>
                <w:sz w:val="18"/>
                <w:lang w:val="cy-GB"/>
              </w:rPr>
            </w:pPr>
            <w:r>
              <w:rPr>
                <w:rFonts w:ascii="Times" w:hAnsi="Times" w:cs="Tahoma"/>
                <w:sz w:val="18"/>
                <w:lang w:val="cy-GB"/>
              </w:rPr>
              <w:t>Key Vocabulary</w:t>
            </w:r>
          </w:p>
          <w:p w14:paraId="3E34E632" w14:textId="77777777" w:rsidR="004D1384" w:rsidRDefault="004D1384" w:rsidP="004742F3">
            <w:pPr>
              <w:rPr>
                <w:rFonts w:ascii="Times" w:hAnsi="Times" w:cs="Tahoma"/>
                <w:sz w:val="18"/>
                <w:lang w:val="cy-GB"/>
              </w:rPr>
            </w:pPr>
          </w:p>
          <w:p w14:paraId="0E6FEB40" w14:textId="77777777" w:rsidR="004D1384" w:rsidRDefault="004D1384" w:rsidP="004742F3">
            <w:pPr>
              <w:rPr>
                <w:rFonts w:ascii="Times" w:hAnsi="Times" w:cs="Tahoma"/>
                <w:sz w:val="18"/>
                <w:lang w:val="cy-GB"/>
              </w:rPr>
            </w:pPr>
            <w:r>
              <w:rPr>
                <w:rFonts w:ascii="Times" w:hAnsi="Times" w:cs="Tahoma"/>
                <w:sz w:val="18"/>
                <w:lang w:val="cy-GB"/>
              </w:rPr>
              <w:t xml:space="preserve">Materials </w:t>
            </w:r>
          </w:p>
          <w:p w14:paraId="76A0BCFB" w14:textId="77777777" w:rsidR="004D1384" w:rsidRDefault="004D1384" w:rsidP="004742F3">
            <w:pPr>
              <w:rPr>
                <w:rFonts w:ascii="Times" w:hAnsi="Times" w:cs="Tahoma"/>
                <w:sz w:val="18"/>
                <w:lang w:val="cy-GB"/>
              </w:rPr>
            </w:pPr>
            <w:r>
              <w:rPr>
                <w:rFonts w:ascii="Times" w:hAnsi="Times" w:cs="Tahoma"/>
                <w:sz w:val="18"/>
                <w:lang w:val="cy-GB"/>
              </w:rPr>
              <w:t xml:space="preserve">Texture </w:t>
            </w:r>
          </w:p>
          <w:p w14:paraId="0F7ED502" w14:textId="77777777" w:rsidR="004D1384" w:rsidRDefault="004D1384" w:rsidP="004742F3">
            <w:pPr>
              <w:rPr>
                <w:rFonts w:ascii="Times" w:hAnsi="Times" w:cs="Tahoma"/>
                <w:sz w:val="18"/>
                <w:lang w:val="cy-GB"/>
              </w:rPr>
            </w:pPr>
            <w:r>
              <w:rPr>
                <w:rFonts w:ascii="Times" w:hAnsi="Times" w:cs="Tahoma"/>
                <w:sz w:val="18"/>
                <w:lang w:val="cy-GB"/>
              </w:rPr>
              <w:t xml:space="preserve">Smooth </w:t>
            </w:r>
          </w:p>
          <w:p w14:paraId="0FBE6FE4" w14:textId="77777777" w:rsidR="004D1384" w:rsidRDefault="004D1384" w:rsidP="004742F3">
            <w:pPr>
              <w:rPr>
                <w:rFonts w:ascii="Times" w:hAnsi="Times" w:cs="Tahoma"/>
                <w:sz w:val="18"/>
                <w:lang w:val="cy-GB"/>
              </w:rPr>
            </w:pPr>
            <w:r>
              <w:rPr>
                <w:rFonts w:ascii="Times" w:hAnsi="Times" w:cs="Tahoma"/>
                <w:sz w:val="18"/>
                <w:lang w:val="cy-GB"/>
              </w:rPr>
              <w:t>Rough</w:t>
            </w:r>
          </w:p>
          <w:p w14:paraId="17D74038" w14:textId="77777777" w:rsidR="004D1384" w:rsidRDefault="004D1384" w:rsidP="004742F3">
            <w:pPr>
              <w:rPr>
                <w:rFonts w:ascii="Times" w:hAnsi="Times" w:cs="Tahoma"/>
                <w:sz w:val="18"/>
                <w:lang w:val="cy-GB"/>
              </w:rPr>
            </w:pPr>
            <w:r>
              <w:rPr>
                <w:rFonts w:ascii="Times" w:hAnsi="Times" w:cs="Tahoma"/>
                <w:sz w:val="18"/>
                <w:lang w:val="cy-GB"/>
              </w:rPr>
              <w:t xml:space="preserve">Hard </w:t>
            </w:r>
          </w:p>
          <w:p w14:paraId="37C75546" w14:textId="77777777" w:rsidR="004D1384" w:rsidRDefault="004D1384" w:rsidP="004742F3">
            <w:pPr>
              <w:rPr>
                <w:rFonts w:ascii="Times" w:hAnsi="Times" w:cs="Tahoma"/>
                <w:sz w:val="18"/>
                <w:lang w:val="cy-GB"/>
              </w:rPr>
            </w:pPr>
            <w:r>
              <w:rPr>
                <w:rFonts w:ascii="Times" w:hAnsi="Times" w:cs="Tahoma"/>
                <w:sz w:val="18"/>
                <w:lang w:val="cy-GB"/>
              </w:rPr>
              <w:t>Soft</w:t>
            </w:r>
          </w:p>
          <w:p w14:paraId="751F295B" w14:textId="77777777" w:rsidR="004D1384" w:rsidRDefault="004D1384" w:rsidP="004742F3">
            <w:pPr>
              <w:rPr>
                <w:rFonts w:ascii="Times" w:hAnsi="Times" w:cs="Tahoma"/>
                <w:sz w:val="18"/>
                <w:lang w:val="cy-GB"/>
              </w:rPr>
            </w:pPr>
          </w:p>
          <w:p w14:paraId="47827A79" w14:textId="77777777" w:rsidR="004D1384" w:rsidRDefault="004D1384" w:rsidP="004742F3">
            <w:pPr>
              <w:rPr>
                <w:rFonts w:ascii="Times" w:hAnsi="Times" w:cs="Tahoma"/>
                <w:sz w:val="18"/>
                <w:lang w:val="cy-GB"/>
              </w:rPr>
            </w:pPr>
          </w:p>
          <w:p w14:paraId="73A15BE1" w14:textId="77777777" w:rsidR="004D1384" w:rsidRDefault="004D1384" w:rsidP="004742F3">
            <w:pPr>
              <w:rPr>
                <w:rFonts w:ascii="Times" w:hAnsi="Times" w:cs="Tahoma"/>
                <w:sz w:val="18"/>
                <w:lang w:val="cy-GB"/>
              </w:rPr>
            </w:pPr>
          </w:p>
          <w:p w14:paraId="104EC479" w14:textId="77777777" w:rsidR="004D1384" w:rsidRDefault="004D1384" w:rsidP="004742F3">
            <w:pPr>
              <w:rPr>
                <w:rFonts w:ascii="Times" w:hAnsi="Times" w:cs="Tahoma"/>
                <w:sz w:val="18"/>
                <w:lang w:val="cy-GB"/>
              </w:rPr>
            </w:pPr>
          </w:p>
          <w:p w14:paraId="38D401A4" w14:textId="77777777" w:rsidR="004D1384" w:rsidRDefault="004D1384" w:rsidP="004742F3">
            <w:pPr>
              <w:rPr>
                <w:rFonts w:ascii="Times" w:hAnsi="Times" w:cs="Tahoma"/>
                <w:sz w:val="18"/>
                <w:lang w:val="cy-GB"/>
              </w:rPr>
            </w:pPr>
          </w:p>
          <w:p w14:paraId="384FC672" w14:textId="77777777" w:rsidR="004D1384" w:rsidRDefault="004D1384" w:rsidP="004742F3">
            <w:pPr>
              <w:rPr>
                <w:rFonts w:ascii="Times" w:hAnsi="Times" w:cs="Tahoma"/>
                <w:sz w:val="18"/>
                <w:lang w:val="cy-GB"/>
              </w:rPr>
            </w:pPr>
          </w:p>
          <w:p w14:paraId="677CE365" w14:textId="77777777" w:rsidR="004D1384" w:rsidRDefault="004D1384" w:rsidP="004742F3">
            <w:pPr>
              <w:rPr>
                <w:rFonts w:ascii="Times" w:hAnsi="Times" w:cs="Tahoma"/>
                <w:sz w:val="18"/>
                <w:lang w:val="cy-GB"/>
              </w:rPr>
            </w:pPr>
          </w:p>
          <w:p w14:paraId="3D2C8DAE" w14:textId="77777777" w:rsidR="004D1384" w:rsidRDefault="004D1384" w:rsidP="004742F3">
            <w:pPr>
              <w:rPr>
                <w:rFonts w:ascii="Times" w:hAnsi="Times" w:cs="Tahoma"/>
                <w:sz w:val="18"/>
                <w:lang w:val="cy-GB"/>
              </w:rPr>
            </w:pPr>
          </w:p>
          <w:p w14:paraId="71442CF1" w14:textId="77777777" w:rsidR="004D1384" w:rsidRPr="00C610F5" w:rsidRDefault="004D1384" w:rsidP="004742F3">
            <w:pPr>
              <w:rPr>
                <w:rFonts w:ascii="Times" w:hAnsi="Times" w:cs="Tahoma"/>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5F7D067F" w14:textId="77777777" w:rsidR="004D1384" w:rsidRPr="004E658C" w:rsidRDefault="004D1384" w:rsidP="004742F3">
            <w:pPr>
              <w:rPr>
                <w:rFonts w:ascii="Times" w:hAnsi="Times" w:cs="Tahoma"/>
                <w:sz w:val="20"/>
                <w:u w:val="single"/>
                <w:lang w:val="cy-GB"/>
              </w:rPr>
            </w:pPr>
            <w:r w:rsidRPr="004E658C">
              <w:rPr>
                <w:rFonts w:ascii="Times" w:hAnsi="Times" w:cs="Tahoma"/>
                <w:sz w:val="20"/>
                <w:u w:val="single"/>
                <w:lang w:val="cy-GB"/>
              </w:rPr>
              <w:t xml:space="preserve">Introduction </w:t>
            </w:r>
          </w:p>
          <w:p w14:paraId="5A6F142C" w14:textId="77777777" w:rsidR="004D1384" w:rsidRDefault="004D1384" w:rsidP="004742F3">
            <w:pPr>
              <w:rPr>
                <w:rFonts w:ascii="Times" w:hAnsi="Times" w:cs="Tahoma"/>
                <w:sz w:val="20"/>
                <w:lang w:val="cy-GB"/>
              </w:rPr>
            </w:pPr>
          </w:p>
          <w:p w14:paraId="7265B43F" w14:textId="77777777" w:rsidR="004D1384" w:rsidRDefault="004D1384" w:rsidP="004742F3">
            <w:pPr>
              <w:rPr>
                <w:rFonts w:ascii="Times" w:hAnsi="Times" w:cs="Tahoma"/>
                <w:sz w:val="20"/>
                <w:lang w:val="cy-GB"/>
              </w:rPr>
            </w:pPr>
            <w:r>
              <w:rPr>
                <w:rFonts w:ascii="Times" w:hAnsi="Times" w:cs="Tahoma"/>
                <w:sz w:val="20"/>
                <w:lang w:val="cy-GB"/>
              </w:rPr>
              <w:t xml:space="preserve">Why weren’t Georges clothes comfortable? </w:t>
            </w:r>
          </w:p>
          <w:p w14:paraId="42C0D40A" w14:textId="77777777" w:rsidR="004D1384" w:rsidRDefault="004D1384" w:rsidP="004742F3">
            <w:pPr>
              <w:rPr>
                <w:rFonts w:ascii="Times" w:hAnsi="Times" w:cs="Tahoma"/>
                <w:sz w:val="20"/>
                <w:lang w:val="cy-GB"/>
              </w:rPr>
            </w:pPr>
          </w:p>
          <w:p w14:paraId="7A9366E9" w14:textId="77777777" w:rsidR="004D1384" w:rsidRDefault="004D1384" w:rsidP="004742F3">
            <w:pPr>
              <w:rPr>
                <w:rFonts w:ascii="Times" w:hAnsi="Times" w:cs="Tahoma"/>
                <w:sz w:val="20"/>
                <w:lang w:val="cy-GB"/>
              </w:rPr>
            </w:pPr>
            <w:r>
              <w:rPr>
                <w:rFonts w:ascii="Times" w:hAnsi="Times" w:cs="Tahoma"/>
                <w:sz w:val="20"/>
                <w:lang w:val="cy-GB"/>
              </w:rPr>
              <w:t xml:space="preserve">Thinking hats allows peer questioning and assessment of understanding. </w:t>
            </w:r>
          </w:p>
          <w:p w14:paraId="03DFEC56" w14:textId="77777777" w:rsidR="004D1384" w:rsidRDefault="004D1384" w:rsidP="004742F3">
            <w:pPr>
              <w:rPr>
                <w:rFonts w:ascii="Times" w:hAnsi="Times" w:cs="Tahoma"/>
                <w:sz w:val="20"/>
                <w:lang w:val="cy-GB"/>
              </w:rPr>
            </w:pPr>
          </w:p>
          <w:p w14:paraId="407A641A" w14:textId="77777777" w:rsidR="004D1384" w:rsidRDefault="004D1384" w:rsidP="004742F3">
            <w:pPr>
              <w:rPr>
                <w:rFonts w:ascii="Times" w:hAnsi="Times" w:cs="Tahoma"/>
                <w:sz w:val="20"/>
                <w:lang w:val="cy-GB"/>
              </w:rPr>
            </w:pPr>
            <w:r>
              <w:rPr>
                <w:rFonts w:ascii="Times" w:hAnsi="Times" w:cs="Tahoma"/>
                <w:sz w:val="20"/>
                <w:lang w:val="cy-GB"/>
              </w:rPr>
              <w:t xml:space="preserve">Children volunteering vocabulary to describe textures. </w:t>
            </w:r>
          </w:p>
          <w:p w14:paraId="325F1083" w14:textId="77777777" w:rsidR="004D1384" w:rsidRDefault="004D1384" w:rsidP="004742F3">
            <w:pPr>
              <w:rPr>
                <w:rFonts w:ascii="Times" w:hAnsi="Times" w:cs="Tahoma"/>
                <w:sz w:val="20"/>
                <w:lang w:val="cy-GB"/>
              </w:rPr>
            </w:pPr>
          </w:p>
          <w:p w14:paraId="04094DFB" w14:textId="77777777" w:rsidR="004D1384" w:rsidRDefault="004D1384" w:rsidP="004742F3">
            <w:pPr>
              <w:rPr>
                <w:rFonts w:ascii="Times" w:hAnsi="Times" w:cs="Tahoma"/>
                <w:sz w:val="20"/>
                <w:u w:val="single"/>
                <w:lang w:val="cy-GB"/>
              </w:rPr>
            </w:pPr>
            <w:r>
              <w:rPr>
                <w:rFonts w:ascii="Times" w:hAnsi="Times" w:cs="Tahoma"/>
                <w:sz w:val="20"/>
                <w:u w:val="single"/>
                <w:lang w:val="cy-GB"/>
              </w:rPr>
              <w:t>Focus Task</w:t>
            </w:r>
          </w:p>
          <w:p w14:paraId="7401483C" w14:textId="77777777" w:rsidR="004D1384" w:rsidRDefault="004D1384" w:rsidP="004742F3">
            <w:pPr>
              <w:rPr>
                <w:rFonts w:ascii="Times" w:hAnsi="Times" w:cs="Tahoma"/>
                <w:sz w:val="20"/>
                <w:u w:val="single"/>
                <w:lang w:val="cy-GB"/>
              </w:rPr>
            </w:pPr>
          </w:p>
          <w:p w14:paraId="703D0C85" w14:textId="77777777" w:rsidR="004D1384" w:rsidRDefault="004D1384" w:rsidP="004742F3">
            <w:pPr>
              <w:rPr>
                <w:rFonts w:ascii="Times" w:hAnsi="Times" w:cs="Tahoma"/>
                <w:sz w:val="20"/>
                <w:lang w:val="cy-GB"/>
              </w:rPr>
            </w:pPr>
            <w:r>
              <w:rPr>
                <w:rFonts w:ascii="Times" w:hAnsi="Times" w:cs="Tahoma"/>
                <w:sz w:val="20"/>
                <w:lang w:val="cy-GB"/>
              </w:rPr>
              <w:t xml:space="preserve">Use of directed questioning. </w:t>
            </w:r>
          </w:p>
          <w:p w14:paraId="71164BB7" w14:textId="77777777" w:rsidR="004D1384" w:rsidRDefault="004D1384" w:rsidP="004742F3">
            <w:pPr>
              <w:rPr>
                <w:rFonts w:ascii="Times" w:hAnsi="Times" w:cs="Tahoma"/>
                <w:sz w:val="20"/>
                <w:lang w:val="cy-GB"/>
              </w:rPr>
            </w:pPr>
            <w:r>
              <w:rPr>
                <w:rFonts w:ascii="Times" w:hAnsi="Times" w:cs="Tahoma"/>
                <w:sz w:val="20"/>
                <w:lang w:val="cy-GB"/>
              </w:rPr>
              <w:t xml:space="preserve">What does that feel like? </w:t>
            </w:r>
          </w:p>
          <w:p w14:paraId="7F639FFE" w14:textId="77777777" w:rsidR="004D1384" w:rsidRDefault="004D1384" w:rsidP="004742F3">
            <w:pPr>
              <w:rPr>
                <w:rFonts w:ascii="Times" w:hAnsi="Times" w:cs="Tahoma"/>
                <w:sz w:val="20"/>
                <w:lang w:val="cy-GB"/>
              </w:rPr>
            </w:pPr>
            <w:r>
              <w:rPr>
                <w:rFonts w:ascii="Times" w:hAnsi="Times" w:cs="Tahoma"/>
                <w:sz w:val="20"/>
                <w:lang w:val="cy-GB"/>
              </w:rPr>
              <w:t xml:space="preserve">Does it look the same as it feels? </w:t>
            </w:r>
          </w:p>
          <w:p w14:paraId="2BFDBE7F" w14:textId="77777777" w:rsidR="004D1384" w:rsidRDefault="004D1384" w:rsidP="004742F3">
            <w:pPr>
              <w:rPr>
                <w:rFonts w:ascii="Times" w:hAnsi="Times" w:cs="Tahoma"/>
                <w:sz w:val="20"/>
                <w:lang w:val="cy-GB"/>
              </w:rPr>
            </w:pPr>
            <w:r>
              <w:rPr>
                <w:rFonts w:ascii="Times" w:hAnsi="Times" w:cs="Tahoma"/>
                <w:sz w:val="20"/>
                <w:lang w:val="cy-GB"/>
              </w:rPr>
              <w:t xml:space="preserve">Ask a child if they agree with the other child’s description. </w:t>
            </w:r>
          </w:p>
          <w:p w14:paraId="4081E547" w14:textId="77777777" w:rsidR="004D1384" w:rsidRDefault="004D1384" w:rsidP="004742F3">
            <w:pPr>
              <w:rPr>
                <w:rFonts w:ascii="Times" w:hAnsi="Times" w:cs="Tahoma"/>
                <w:sz w:val="20"/>
                <w:lang w:val="cy-GB"/>
              </w:rPr>
            </w:pPr>
          </w:p>
          <w:p w14:paraId="5245B826" w14:textId="77777777" w:rsidR="004D1384" w:rsidRDefault="004D1384" w:rsidP="004742F3">
            <w:pPr>
              <w:rPr>
                <w:rFonts w:ascii="Times" w:hAnsi="Times" w:cs="Tahoma"/>
                <w:sz w:val="20"/>
                <w:u w:val="single"/>
                <w:lang w:val="cy-GB"/>
              </w:rPr>
            </w:pPr>
            <w:r>
              <w:rPr>
                <w:rFonts w:ascii="Times" w:hAnsi="Times" w:cs="Tahoma"/>
                <w:sz w:val="20"/>
                <w:u w:val="single"/>
                <w:lang w:val="cy-GB"/>
              </w:rPr>
              <w:t>Plenary</w:t>
            </w:r>
          </w:p>
          <w:p w14:paraId="57B65E19" w14:textId="77777777" w:rsidR="004D1384" w:rsidRDefault="004D1384" w:rsidP="004742F3">
            <w:pPr>
              <w:rPr>
                <w:rFonts w:ascii="Times" w:hAnsi="Times" w:cs="Tahoma"/>
                <w:sz w:val="20"/>
                <w:u w:val="single"/>
                <w:lang w:val="cy-GB"/>
              </w:rPr>
            </w:pPr>
          </w:p>
          <w:p w14:paraId="0A44CC30" w14:textId="77777777" w:rsidR="004D1384" w:rsidRDefault="004D1384" w:rsidP="004742F3">
            <w:pPr>
              <w:rPr>
                <w:rFonts w:ascii="Times" w:hAnsi="Times" w:cs="Tahoma"/>
                <w:sz w:val="20"/>
                <w:lang w:val="cy-GB"/>
              </w:rPr>
            </w:pPr>
            <w:r>
              <w:rPr>
                <w:rFonts w:ascii="Times" w:hAnsi="Times" w:cs="Tahoma"/>
                <w:sz w:val="20"/>
                <w:lang w:val="cy-GB"/>
              </w:rPr>
              <w:t xml:space="preserve">Thinking for peer questioning and assessment. </w:t>
            </w:r>
          </w:p>
          <w:p w14:paraId="0C59FE85" w14:textId="77777777" w:rsidR="004D1384" w:rsidRPr="00C2277B" w:rsidRDefault="004D1384" w:rsidP="004742F3">
            <w:pPr>
              <w:rPr>
                <w:rFonts w:ascii="Times" w:hAnsi="Times" w:cs="Tahoma"/>
                <w:sz w:val="20"/>
                <w:lang w:val="cy-GB"/>
              </w:rPr>
            </w:pPr>
            <w:r>
              <w:rPr>
                <w:rFonts w:ascii="Times" w:hAnsi="Times" w:cs="Tahoma"/>
                <w:sz w:val="20"/>
                <w:lang w:val="cy-GB"/>
              </w:rPr>
              <w:t xml:space="preserve">Whole class thumbs up to assess understanding of key learning intention. </w:t>
            </w:r>
          </w:p>
        </w:tc>
      </w:tr>
      <w:tr w:rsidR="004D1384" w14:paraId="10878DFF"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72F4CA19" w14:textId="77777777" w:rsidR="004D1384" w:rsidRDefault="004D1384"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33FA09C2" w14:textId="77777777" w:rsidR="004D1384" w:rsidRDefault="004D1384" w:rsidP="004742F3">
            <w:pPr>
              <w:rPr>
                <w:rFonts w:ascii="Times" w:hAnsi="Times" w:cs="Tahoma"/>
                <w:sz w:val="18"/>
                <w:u w:val="single"/>
              </w:rPr>
            </w:pPr>
          </w:p>
          <w:p w14:paraId="1A5527E1" w14:textId="77777777" w:rsidR="004D1384" w:rsidRPr="00D659B0" w:rsidRDefault="004D1384"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4FE79264" w14:textId="77777777" w:rsidR="004D1384" w:rsidRDefault="004D1384" w:rsidP="004742F3">
            <w:pPr>
              <w:rPr>
                <w:rFonts w:ascii="Times" w:hAnsi="Times" w:cs="Times"/>
                <w:sz w:val="18"/>
                <w:szCs w:val="18"/>
                <w:lang w:val="cy-GB"/>
              </w:rPr>
            </w:pPr>
          </w:p>
          <w:p w14:paraId="01E7F441" w14:textId="77777777" w:rsidR="004D1384" w:rsidRDefault="004D1384" w:rsidP="004742F3">
            <w:pPr>
              <w:rPr>
                <w:rFonts w:ascii="Times" w:hAnsi="Times" w:cs="Times"/>
                <w:sz w:val="18"/>
                <w:szCs w:val="18"/>
                <w:lang w:val="cy-GB"/>
              </w:rPr>
            </w:pPr>
            <w:r>
              <w:rPr>
                <w:rFonts w:ascii="Times" w:hAnsi="Times" w:cs="Times"/>
                <w:sz w:val="18"/>
                <w:szCs w:val="18"/>
                <w:lang w:val="cy-GB"/>
              </w:rPr>
              <w:t>To make a christmas decoration using a variety of materials. Additional adult is expected to encourage children to feel the materials they are working with and describe how they feel in the hand. Children will be encouraged to use descriptive vocabulary and to share their task during the plenary.</w:t>
            </w:r>
          </w:p>
          <w:p w14:paraId="3A9200A2" w14:textId="77777777" w:rsidR="004D1384" w:rsidRPr="00FE517A" w:rsidRDefault="004D1384" w:rsidP="004742F3">
            <w:pPr>
              <w:rPr>
                <w:rFonts w:ascii="Times" w:hAnsi="Times" w:cs="Times"/>
                <w:sz w:val="18"/>
                <w:szCs w:val="18"/>
                <w:lang w:val="cy-GB"/>
              </w:rPr>
            </w:pPr>
          </w:p>
        </w:tc>
        <w:tc>
          <w:tcPr>
            <w:tcW w:w="3615" w:type="dxa"/>
            <w:gridSpan w:val="4"/>
            <w:vMerge/>
            <w:tcBorders>
              <w:left w:val="single" w:sz="4" w:space="0" w:color="auto"/>
              <w:right w:val="single" w:sz="4" w:space="0" w:color="auto"/>
            </w:tcBorders>
            <w:shd w:val="clear" w:color="auto" w:fill="auto"/>
          </w:tcPr>
          <w:p w14:paraId="0E2F2857" w14:textId="77777777" w:rsidR="004D1384" w:rsidRPr="007E36B9" w:rsidRDefault="004D1384"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422B41C9" w14:textId="77777777" w:rsidR="004D1384" w:rsidRDefault="004D1384" w:rsidP="004742F3">
            <w:pPr>
              <w:rPr>
                <w:rFonts w:ascii="Times" w:hAnsi="Times" w:cs="Tahoma"/>
                <w:b/>
                <w:sz w:val="20"/>
                <w:lang w:val="cy-GB"/>
              </w:rPr>
            </w:pPr>
          </w:p>
        </w:tc>
      </w:tr>
      <w:tr w:rsidR="004D1384" w14:paraId="77E83EAA"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B5F182C" w14:textId="77777777" w:rsidR="004D1384" w:rsidRDefault="004D1384" w:rsidP="004742F3">
            <w:pPr>
              <w:pStyle w:val="Heading1"/>
              <w:framePr w:hSpace="0" w:wrap="auto" w:hAnchor="text" w:yAlign="inline"/>
              <w:outlineLvl w:val="0"/>
              <w:rPr>
                <w:rFonts w:ascii="Times" w:hAnsi="Times" w:cs="Tahoma"/>
                <w:sz w:val="18"/>
              </w:rPr>
            </w:pPr>
            <w:r w:rsidRPr="00D659B0">
              <w:rPr>
                <w:rFonts w:ascii="Times" w:hAnsi="Times" w:cs="Tahoma"/>
                <w:sz w:val="18"/>
              </w:rPr>
              <w:lastRenderedPageBreak/>
              <w:t>Plenary</w:t>
            </w:r>
          </w:p>
          <w:p w14:paraId="4A2F3417" w14:textId="77777777" w:rsidR="004D1384" w:rsidRDefault="004D1384" w:rsidP="004742F3">
            <w:pPr>
              <w:rPr>
                <w:rFonts w:ascii="Times" w:hAnsi="Times" w:cs="Times"/>
                <w:sz w:val="18"/>
                <w:szCs w:val="18"/>
                <w:lang w:val="en-GB"/>
              </w:rPr>
            </w:pPr>
          </w:p>
          <w:p w14:paraId="0FEE239C" w14:textId="77777777" w:rsidR="004D1384" w:rsidRDefault="004D1384" w:rsidP="004742F3">
            <w:pPr>
              <w:rPr>
                <w:rFonts w:ascii="Times" w:hAnsi="Times" w:cs="Times"/>
                <w:sz w:val="18"/>
                <w:szCs w:val="18"/>
                <w:lang w:val="en-GB"/>
              </w:rPr>
            </w:pPr>
            <w:r>
              <w:rPr>
                <w:rFonts w:ascii="Times" w:hAnsi="Times" w:cs="Times"/>
                <w:sz w:val="18"/>
                <w:szCs w:val="18"/>
                <w:lang w:val="en-GB"/>
              </w:rPr>
              <w:t xml:space="preserve">Children to return to the carpet after tidying up. </w:t>
            </w:r>
          </w:p>
          <w:p w14:paraId="3DD8D590" w14:textId="77777777" w:rsidR="004D1384" w:rsidRDefault="004D1384" w:rsidP="004742F3">
            <w:pPr>
              <w:rPr>
                <w:rFonts w:ascii="Times" w:hAnsi="Times" w:cs="Times"/>
                <w:sz w:val="18"/>
                <w:szCs w:val="18"/>
                <w:lang w:val="en-GB"/>
              </w:rPr>
            </w:pPr>
          </w:p>
          <w:p w14:paraId="4285D080" w14:textId="77777777" w:rsidR="004D1384" w:rsidRDefault="004D1384" w:rsidP="004742F3">
            <w:pPr>
              <w:rPr>
                <w:rFonts w:ascii="Times" w:hAnsi="Times" w:cs="Times"/>
                <w:sz w:val="18"/>
                <w:szCs w:val="18"/>
                <w:lang w:val="en-GB"/>
              </w:rPr>
            </w:pPr>
            <w:r>
              <w:rPr>
                <w:rFonts w:ascii="Times" w:hAnsi="Times" w:cs="Times"/>
                <w:sz w:val="18"/>
                <w:szCs w:val="18"/>
                <w:lang w:val="en-GB"/>
              </w:rPr>
              <w:t xml:space="preserve">Hands up if you agree. </w:t>
            </w:r>
          </w:p>
          <w:p w14:paraId="229C9A84" w14:textId="77777777" w:rsidR="004D1384" w:rsidRDefault="004D1384" w:rsidP="004742F3">
            <w:pPr>
              <w:rPr>
                <w:rFonts w:ascii="Times" w:hAnsi="Times" w:cs="Times"/>
                <w:sz w:val="18"/>
                <w:szCs w:val="18"/>
                <w:lang w:val="en-GB"/>
              </w:rPr>
            </w:pPr>
          </w:p>
          <w:p w14:paraId="6CE06F86" w14:textId="77777777" w:rsidR="004D1384" w:rsidRDefault="004D1384" w:rsidP="004742F3">
            <w:pPr>
              <w:rPr>
                <w:rFonts w:ascii="Times" w:hAnsi="Times" w:cs="Times"/>
                <w:sz w:val="18"/>
                <w:szCs w:val="18"/>
                <w:lang w:val="en-GB"/>
              </w:rPr>
            </w:pPr>
            <w:r>
              <w:rPr>
                <w:rFonts w:ascii="Times" w:hAnsi="Times" w:cs="Times"/>
                <w:sz w:val="18"/>
                <w:szCs w:val="18"/>
                <w:lang w:val="en-GB"/>
              </w:rPr>
              <w:t xml:space="preserve">All materials feel the same. </w:t>
            </w:r>
          </w:p>
          <w:p w14:paraId="79236302" w14:textId="77777777" w:rsidR="004D1384" w:rsidRDefault="004D1384" w:rsidP="004742F3">
            <w:pPr>
              <w:rPr>
                <w:rFonts w:ascii="Times" w:hAnsi="Times" w:cs="Times"/>
                <w:sz w:val="18"/>
                <w:szCs w:val="18"/>
                <w:lang w:val="en-GB"/>
              </w:rPr>
            </w:pPr>
            <w:r>
              <w:rPr>
                <w:rFonts w:ascii="Times" w:hAnsi="Times" w:cs="Times"/>
                <w:sz w:val="18"/>
                <w:szCs w:val="18"/>
                <w:lang w:val="en-GB"/>
              </w:rPr>
              <w:t>Materials always look how they feel.</w:t>
            </w:r>
          </w:p>
          <w:p w14:paraId="5D9A4354" w14:textId="77777777" w:rsidR="004D1384" w:rsidRDefault="004D1384" w:rsidP="004742F3">
            <w:pPr>
              <w:rPr>
                <w:rFonts w:ascii="Times" w:hAnsi="Times" w:cs="Times"/>
                <w:sz w:val="18"/>
                <w:szCs w:val="18"/>
                <w:lang w:val="en-GB"/>
              </w:rPr>
            </w:pPr>
          </w:p>
          <w:p w14:paraId="0215D43F" w14:textId="77777777" w:rsidR="004D1384" w:rsidRDefault="004D1384" w:rsidP="004742F3">
            <w:pPr>
              <w:rPr>
                <w:rFonts w:ascii="Times" w:hAnsi="Times" w:cs="Times"/>
                <w:sz w:val="18"/>
                <w:szCs w:val="18"/>
                <w:lang w:val="en-GB"/>
              </w:rPr>
            </w:pPr>
            <w:r>
              <w:rPr>
                <w:rFonts w:ascii="Times" w:hAnsi="Times" w:cs="Times"/>
                <w:sz w:val="18"/>
                <w:szCs w:val="18"/>
                <w:lang w:val="en-GB"/>
              </w:rPr>
              <w:t xml:space="preserve">2 children to describe their Christmas decorations remind them to tell us both what they look like and what they feel like. </w:t>
            </w:r>
          </w:p>
          <w:p w14:paraId="1A7C297D" w14:textId="77777777" w:rsidR="004D1384" w:rsidRDefault="004D1384" w:rsidP="004742F3">
            <w:pPr>
              <w:rPr>
                <w:rFonts w:ascii="Times" w:hAnsi="Times" w:cs="Times"/>
                <w:sz w:val="18"/>
                <w:szCs w:val="18"/>
                <w:lang w:val="en-GB"/>
              </w:rPr>
            </w:pPr>
          </w:p>
          <w:p w14:paraId="28506785" w14:textId="77777777" w:rsidR="004D1384" w:rsidRPr="0073270B" w:rsidRDefault="004D1384" w:rsidP="004742F3">
            <w:pPr>
              <w:rPr>
                <w:rFonts w:ascii="Times" w:hAnsi="Times" w:cs="Times"/>
                <w:sz w:val="18"/>
                <w:szCs w:val="18"/>
                <w:lang w:val="en-GB"/>
              </w:rPr>
            </w:pPr>
            <w:r>
              <w:rPr>
                <w:rFonts w:ascii="Times" w:hAnsi="Times" w:cs="Times"/>
                <w:sz w:val="18"/>
                <w:szCs w:val="18"/>
                <w:lang w:val="en-GB"/>
              </w:rPr>
              <w:t>Choose 2 children to wear the scientist thinking hats and have the rest of the class ask them questions about materials</w:t>
            </w:r>
          </w:p>
        </w:tc>
        <w:tc>
          <w:tcPr>
            <w:tcW w:w="3515" w:type="dxa"/>
            <w:gridSpan w:val="6"/>
            <w:tcBorders>
              <w:top w:val="nil"/>
              <w:left w:val="single" w:sz="4" w:space="0" w:color="auto"/>
              <w:bottom w:val="single" w:sz="4" w:space="0" w:color="auto"/>
              <w:right w:val="single" w:sz="4" w:space="0" w:color="auto"/>
            </w:tcBorders>
            <w:shd w:val="clear" w:color="auto" w:fill="auto"/>
          </w:tcPr>
          <w:p w14:paraId="2FA03242" w14:textId="77777777" w:rsidR="004D1384" w:rsidRDefault="004D1384"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2FB4D8C2" w14:textId="77777777" w:rsidR="004D1384" w:rsidRDefault="004D1384" w:rsidP="004742F3">
            <w:pPr>
              <w:rPr>
                <w:rFonts w:ascii="Times" w:hAnsi="Times" w:cs="Times"/>
                <w:sz w:val="18"/>
                <w:szCs w:val="18"/>
                <w:lang w:val="en-GB"/>
              </w:rPr>
            </w:pPr>
          </w:p>
          <w:p w14:paraId="47EC4898" w14:textId="77777777" w:rsidR="004D1384" w:rsidRDefault="004D1384" w:rsidP="004742F3">
            <w:pPr>
              <w:rPr>
                <w:rFonts w:ascii="Times" w:hAnsi="Times" w:cs="Times"/>
                <w:sz w:val="18"/>
                <w:szCs w:val="18"/>
                <w:lang w:val="en-GB"/>
              </w:rPr>
            </w:pPr>
            <w:r>
              <w:rPr>
                <w:rFonts w:ascii="Times" w:hAnsi="Times" w:cs="Times"/>
                <w:sz w:val="18"/>
                <w:szCs w:val="18"/>
                <w:lang w:val="en-GB"/>
              </w:rPr>
              <w:t>Materials activity on computers.</w:t>
            </w:r>
          </w:p>
          <w:p w14:paraId="4EA9B8F3" w14:textId="77777777" w:rsidR="004D1384" w:rsidRDefault="004D1384" w:rsidP="004742F3">
            <w:pPr>
              <w:rPr>
                <w:rFonts w:ascii="Times" w:hAnsi="Times" w:cs="Times"/>
                <w:sz w:val="18"/>
                <w:szCs w:val="18"/>
                <w:lang w:val="en-GB"/>
              </w:rPr>
            </w:pPr>
          </w:p>
          <w:p w14:paraId="602911ED" w14:textId="77777777" w:rsidR="004D1384" w:rsidRPr="00C27CDE" w:rsidRDefault="004D1384" w:rsidP="004742F3">
            <w:pPr>
              <w:rPr>
                <w:lang w:val="en-GB"/>
              </w:rPr>
            </w:pPr>
            <w:r w:rsidRPr="00C27CDE">
              <w:rPr>
                <w:rFonts w:ascii="Times" w:hAnsi="Times" w:cs="Times"/>
                <w:sz w:val="18"/>
                <w:szCs w:val="18"/>
                <w:lang w:val="en-GB"/>
              </w:rPr>
              <w:t xml:space="preserve">Clothing cut outs from the previous lesson have been placed on the maths table. Children are to measure these with big blocks and small blocks and record the two measurement in a table. </w:t>
            </w:r>
          </w:p>
          <w:p w14:paraId="22A18E29" w14:textId="77777777" w:rsidR="004D1384" w:rsidRDefault="004D1384" w:rsidP="004742F3">
            <w:pPr>
              <w:rPr>
                <w:lang w:val="en-GB"/>
              </w:rPr>
            </w:pPr>
          </w:p>
          <w:p w14:paraId="2AD7854D" w14:textId="77777777" w:rsidR="004D1384" w:rsidRPr="00A269FA" w:rsidRDefault="004D1384" w:rsidP="004742F3">
            <w:pPr>
              <w:rPr>
                <w:sz w:val="18"/>
                <w:szCs w:val="18"/>
                <w:lang w:val="en-GB"/>
              </w:rPr>
            </w:pPr>
            <w:r w:rsidRPr="00A269FA">
              <w:rPr>
                <w:sz w:val="18"/>
                <w:szCs w:val="18"/>
                <w:lang w:val="en-GB"/>
              </w:rPr>
              <w:t xml:space="preserve">Use playdough mats to make belts that are longer and shorter than the template on the mat. </w:t>
            </w:r>
          </w:p>
          <w:p w14:paraId="29219C9D" w14:textId="77777777" w:rsidR="004D1384" w:rsidRPr="00A269FA" w:rsidRDefault="004D1384" w:rsidP="004742F3">
            <w:pPr>
              <w:rPr>
                <w:sz w:val="18"/>
                <w:szCs w:val="18"/>
                <w:lang w:val="en-GB"/>
              </w:rPr>
            </w:pPr>
          </w:p>
          <w:p w14:paraId="0981EB03" w14:textId="77777777" w:rsidR="004D1384" w:rsidRDefault="004D1384" w:rsidP="004742F3">
            <w:pPr>
              <w:rPr>
                <w:sz w:val="18"/>
                <w:szCs w:val="18"/>
                <w:lang w:val="en-GB"/>
              </w:rPr>
            </w:pPr>
            <w:r w:rsidRPr="00A269FA">
              <w:rPr>
                <w:sz w:val="18"/>
                <w:szCs w:val="18"/>
                <w:lang w:val="en-GB"/>
              </w:rPr>
              <w:t>Roll t</w:t>
            </w:r>
            <w:r>
              <w:rPr>
                <w:sz w:val="18"/>
                <w:szCs w:val="18"/>
                <w:lang w:val="en-GB"/>
              </w:rPr>
              <w:t xml:space="preserve">he dice activity and write down words to describe the object on the table using either touch or sight. </w:t>
            </w:r>
          </w:p>
          <w:p w14:paraId="58217980" w14:textId="77777777" w:rsidR="004D1384" w:rsidRDefault="004D1384" w:rsidP="004742F3">
            <w:pPr>
              <w:rPr>
                <w:rFonts w:ascii="Times" w:hAnsi="Times" w:cs="Times"/>
                <w:sz w:val="18"/>
                <w:szCs w:val="18"/>
                <w:lang w:val="en-GB"/>
              </w:rPr>
            </w:pPr>
          </w:p>
          <w:p w14:paraId="173F122C" w14:textId="77777777" w:rsidR="004D1384" w:rsidRPr="00CE6F13" w:rsidRDefault="004D1384" w:rsidP="004742F3">
            <w:pPr>
              <w:rPr>
                <w:rFonts w:ascii="Times" w:hAnsi="Times" w:cs="Times"/>
                <w:sz w:val="18"/>
                <w:szCs w:val="18"/>
                <w:lang w:val="en-GB"/>
              </w:rPr>
            </w:pPr>
            <w:r>
              <w:rPr>
                <w:rFonts w:ascii="Times" w:hAnsi="Times" w:cs="Times"/>
                <w:sz w:val="18"/>
                <w:szCs w:val="18"/>
                <w:lang w:val="en-GB"/>
              </w:rPr>
              <w:t xml:space="preserve">Make a shelter to keep George’s Friends in the construction area warm. Measure the shelter so that you know it is big enough. </w:t>
            </w:r>
          </w:p>
        </w:tc>
        <w:tc>
          <w:tcPr>
            <w:tcW w:w="3615" w:type="dxa"/>
            <w:gridSpan w:val="4"/>
            <w:vMerge/>
            <w:tcBorders>
              <w:left w:val="single" w:sz="4" w:space="0" w:color="auto"/>
              <w:bottom w:val="single" w:sz="4" w:space="0" w:color="auto"/>
              <w:right w:val="single" w:sz="4" w:space="0" w:color="auto"/>
            </w:tcBorders>
            <w:shd w:val="clear" w:color="auto" w:fill="auto"/>
          </w:tcPr>
          <w:p w14:paraId="69A8E053" w14:textId="77777777" w:rsidR="004D1384" w:rsidRPr="007E36B9" w:rsidRDefault="004D1384"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0EB2AECA" w14:textId="77777777" w:rsidR="004D1384" w:rsidRDefault="004D1384" w:rsidP="004742F3">
            <w:pPr>
              <w:rPr>
                <w:rFonts w:ascii="Times" w:hAnsi="Times" w:cs="Tahoma"/>
                <w:b/>
                <w:sz w:val="20"/>
                <w:lang w:val="cy-GB"/>
              </w:rPr>
            </w:pPr>
          </w:p>
        </w:tc>
      </w:tr>
      <w:tr w:rsidR="004D1384" w14:paraId="46D65C23"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23B9044F" w14:textId="77777777" w:rsidR="004D1384" w:rsidRPr="00817A40" w:rsidRDefault="004D1384" w:rsidP="004742F3">
            <w:pPr>
              <w:rPr>
                <w:rFonts w:ascii="Times" w:hAnsi="Times" w:cs="Times"/>
                <w:sz w:val="18"/>
                <w:szCs w:val="18"/>
              </w:rPr>
            </w:pPr>
            <w:r w:rsidRPr="00817A40">
              <w:rPr>
                <w:rFonts w:ascii="Times" w:hAnsi="Times" w:cs="Times"/>
                <w:sz w:val="18"/>
                <w:szCs w:val="18"/>
              </w:rPr>
              <w:t>Curriculum coverage (range and skills)</w:t>
            </w:r>
          </w:p>
          <w:p w14:paraId="0BE70A9E" w14:textId="77777777" w:rsidR="004D1384" w:rsidRDefault="004D1384" w:rsidP="004742F3">
            <w:pPr>
              <w:rPr>
                <w:rFonts w:ascii="Times" w:hAnsi="Times" w:cs="Times"/>
                <w:sz w:val="18"/>
                <w:szCs w:val="18"/>
              </w:rPr>
            </w:pPr>
          </w:p>
          <w:p w14:paraId="398F008D" w14:textId="77777777" w:rsidR="004D1384" w:rsidRPr="00817A40" w:rsidRDefault="004D1384" w:rsidP="004742F3">
            <w:pPr>
              <w:rPr>
                <w:rFonts w:ascii="Times" w:hAnsi="Times" w:cs="Times"/>
                <w:sz w:val="18"/>
                <w:szCs w:val="18"/>
                <w:lang w:val="cy-GB"/>
              </w:rPr>
            </w:pPr>
            <w:r>
              <w:rPr>
                <w:rFonts w:ascii="Times" w:hAnsi="Times" w:cs="Times"/>
                <w:sz w:val="18"/>
                <w:szCs w:val="18"/>
              </w:rPr>
              <w:t>E</w:t>
            </w:r>
            <w:r w:rsidRPr="00817A40">
              <w:rPr>
                <w:rFonts w:ascii="Times" w:hAnsi="Times" w:cs="Times"/>
                <w:sz w:val="18"/>
                <w:szCs w:val="18"/>
              </w:rPr>
              <w:t>xperiment with different everyday materials and use their senses to sort them into groups according to simple properties</w:t>
            </w:r>
          </w:p>
          <w:p w14:paraId="3E15010E" w14:textId="77777777" w:rsidR="004D1384" w:rsidRPr="00817A40" w:rsidRDefault="004D1384" w:rsidP="004742F3">
            <w:pPr>
              <w:rPr>
                <w:rFonts w:ascii="Times" w:hAnsi="Times" w:cs="Times"/>
                <w:sz w:val="18"/>
                <w:szCs w:val="18"/>
                <w:lang w:val="cy-GB"/>
              </w:rPr>
            </w:pPr>
            <w:r w:rsidRPr="00817A40">
              <w:rPr>
                <w:rFonts w:ascii="Times" w:hAnsi="Times" w:cs="Times"/>
                <w:sz w:val="18"/>
                <w:szCs w:val="18"/>
                <w:lang w:val="cy-GB"/>
              </w:rPr>
              <w:t xml:space="preserve"> </w:t>
            </w:r>
          </w:p>
        </w:tc>
      </w:tr>
      <w:tr w:rsidR="004D1384" w14:paraId="4DCE5198"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289993B1" w14:textId="77777777" w:rsidR="004D1384" w:rsidRDefault="004D1384" w:rsidP="004742F3">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26C3B323" w14:textId="77777777" w:rsidR="004D1384" w:rsidRPr="00C46250" w:rsidRDefault="004D1384" w:rsidP="004D1384">
            <w:pPr>
              <w:numPr>
                <w:ilvl w:val="0"/>
                <w:numId w:val="3"/>
              </w:numPr>
              <w:pBdr>
                <w:top w:val="single" w:sz="6" w:space="0" w:color="E1E1E1"/>
              </w:pBdr>
              <w:shd w:val="clear" w:color="auto" w:fill="FFFFFF"/>
              <w:ind w:left="0"/>
              <w:textAlignment w:val="baseline"/>
              <w:rPr>
                <w:rFonts w:ascii="Times" w:eastAsia="Times New Roman" w:hAnsi="Times" w:cs="Times"/>
                <w:color w:val="2D2D2D"/>
                <w:sz w:val="18"/>
                <w:szCs w:val="18"/>
                <w:lang w:val="en-GB" w:eastAsia="en-GB"/>
              </w:rPr>
            </w:pPr>
            <w:r>
              <w:rPr>
                <w:rFonts w:ascii="Times" w:eastAsia="Times New Roman" w:hAnsi="Times" w:cs="Times"/>
                <w:color w:val="2D2D2D"/>
                <w:sz w:val="18"/>
                <w:szCs w:val="18"/>
                <w:lang w:val="en-GB" w:eastAsia="en-GB"/>
              </w:rPr>
              <w:t>T</w:t>
            </w:r>
            <w:r w:rsidRPr="00C46250">
              <w:rPr>
                <w:rFonts w:ascii="Times" w:eastAsia="Times New Roman" w:hAnsi="Times" w:cs="Times"/>
                <w:color w:val="2D2D2D"/>
                <w:sz w:val="18"/>
                <w:szCs w:val="18"/>
                <w:lang w:val="en-GB" w:eastAsia="en-GB"/>
              </w:rPr>
              <w:t>alk about what they are going to write</w:t>
            </w:r>
          </w:p>
          <w:p w14:paraId="3CBC0448" w14:textId="77777777" w:rsidR="004D1384" w:rsidRPr="00C46250" w:rsidRDefault="004D1384" w:rsidP="004D1384">
            <w:pPr>
              <w:numPr>
                <w:ilvl w:val="0"/>
                <w:numId w:val="3"/>
              </w:numPr>
              <w:pBdr>
                <w:top w:val="single" w:sz="6" w:space="0" w:color="E1E1E1"/>
              </w:pBdr>
              <w:shd w:val="clear" w:color="auto" w:fill="FFFFFF"/>
              <w:ind w:left="0"/>
              <w:textAlignment w:val="baseline"/>
              <w:rPr>
                <w:rFonts w:ascii="Times" w:eastAsia="Times New Roman" w:hAnsi="Times" w:cs="Times"/>
                <w:color w:val="2D2D2D"/>
                <w:sz w:val="18"/>
                <w:szCs w:val="18"/>
                <w:lang w:val="en-GB" w:eastAsia="en-GB"/>
              </w:rPr>
            </w:pPr>
            <w:r>
              <w:rPr>
                <w:rFonts w:ascii="Times" w:eastAsia="Times New Roman" w:hAnsi="Times" w:cs="Times"/>
                <w:color w:val="2D2D2D"/>
                <w:sz w:val="18"/>
                <w:szCs w:val="18"/>
                <w:lang w:val="en-GB" w:eastAsia="en-GB"/>
              </w:rPr>
              <w:t>W</w:t>
            </w:r>
            <w:r w:rsidRPr="00C46250">
              <w:rPr>
                <w:rFonts w:ascii="Times" w:eastAsia="Times New Roman" w:hAnsi="Times" w:cs="Times"/>
                <w:color w:val="2D2D2D"/>
                <w:sz w:val="18"/>
                <w:szCs w:val="18"/>
                <w:lang w:val="en-GB" w:eastAsia="en-GB"/>
              </w:rPr>
              <w:t>rite words, phrases and simple sentences and read back own attempts</w:t>
            </w:r>
          </w:p>
          <w:p w14:paraId="13FD0B56" w14:textId="77777777" w:rsidR="004D1384" w:rsidRPr="00D659B0" w:rsidRDefault="004D1384" w:rsidP="004742F3">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6DA8992A" w14:textId="77777777" w:rsidR="004D1384" w:rsidRDefault="004D1384" w:rsidP="004742F3">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7808BF90" w14:textId="77777777" w:rsidR="004D1384" w:rsidRDefault="004D1384" w:rsidP="004742F3">
            <w:pPr>
              <w:rPr>
                <w:rFonts w:ascii="Times" w:hAnsi="Times" w:cs="Tahoma"/>
                <w:sz w:val="18"/>
              </w:rPr>
            </w:pPr>
          </w:p>
          <w:p w14:paraId="02A9F951" w14:textId="77777777" w:rsidR="004D1384" w:rsidRPr="00D659B0" w:rsidRDefault="004D1384" w:rsidP="004742F3">
            <w:pPr>
              <w:rPr>
                <w:rFonts w:ascii="Times" w:hAnsi="Times" w:cs="Tahoma"/>
                <w:sz w:val="18"/>
              </w:rPr>
            </w:pPr>
            <w:r>
              <w:rPr>
                <w:rFonts w:ascii="Times" w:hAnsi="Times" w:cs="Tahoma"/>
                <w:sz w:val="18"/>
              </w:rPr>
              <w:t>Measuring using non-standard units -deciding on an appropriate unit of measure. (Enhanced tasks)</w:t>
            </w:r>
          </w:p>
        </w:tc>
      </w:tr>
      <w:tr w:rsidR="004D1384" w14:paraId="2BBE6939"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F1D24C3" w14:textId="77777777" w:rsidR="004D1384" w:rsidRPr="00BC65F3" w:rsidRDefault="004D1384" w:rsidP="004742F3">
            <w:pPr>
              <w:rPr>
                <w:rFonts w:ascii="Times" w:hAnsi="Times" w:cs="Tahoma"/>
                <w:sz w:val="18"/>
              </w:rPr>
            </w:pPr>
            <w:r>
              <w:rPr>
                <w:rFonts w:ascii="Times" w:hAnsi="Times" w:cs="Tahoma"/>
                <w:sz w:val="18"/>
              </w:rPr>
              <w:t>DCF</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1C1836F1" w14:textId="77777777" w:rsidR="004D1384" w:rsidRDefault="004D1384" w:rsidP="004742F3">
            <w:pPr>
              <w:rPr>
                <w:rFonts w:ascii="Times" w:hAnsi="Times" w:cs="Tahoma"/>
                <w:sz w:val="18"/>
              </w:rPr>
            </w:pPr>
            <w:r>
              <w:rPr>
                <w:rFonts w:ascii="Times" w:hAnsi="Times" w:cs="Tahoma"/>
                <w:sz w:val="18"/>
              </w:rPr>
              <w:t>Thinking</w:t>
            </w:r>
          </w:p>
          <w:p w14:paraId="680076D1" w14:textId="77777777" w:rsidR="004D1384" w:rsidRPr="00543E9C" w:rsidRDefault="004D1384" w:rsidP="004742F3">
            <w:pPr>
              <w:rPr>
                <w:rFonts w:ascii="Times" w:hAnsi="Times" w:cs="Tahoma"/>
                <w:sz w:val="18"/>
              </w:rPr>
            </w:pPr>
            <w:r>
              <w:rPr>
                <w:rFonts w:ascii="Times" w:hAnsi="Times" w:cs="Tahoma"/>
                <w:sz w:val="18"/>
              </w:rPr>
              <w:t>Describing what their senses are telling them.</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74DB23C3" w14:textId="77777777" w:rsidR="004D1384" w:rsidRDefault="004D1384" w:rsidP="004742F3">
            <w:pPr>
              <w:rPr>
                <w:rFonts w:ascii="Times" w:hAnsi="Times" w:cs="Tahoma"/>
                <w:sz w:val="18"/>
              </w:rPr>
            </w:pPr>
            <w:r w:rsidRPr="00D659B0">
              <w:rPr>
                <w:rFonts w:ascii="Times" w:hAnsi="Times" w:cs="Tahoma"/>
                <w:sz w:val="18"/>
              </w:rPr>
              <w:t>ESDGC</w:t>
            </w:r>
          </w:p>
          <w:p w14:paraId="15F7E900" w14:textId="77777777" w:rsidR="004D1384" w:rsidRPr="00543E9C" w:rsidRDefault="004D1384" w:rsidP="004742F3">
            <w:pPr>
              <w:rPr>
                <w:rFonts w:ascii="Times" w:hAnsi="Times" w:cs="Tahoma"/>
                <w:sz w:val="18"/>
              </w:rPr>
            </w:pPr>
            <w:r>
              <w:rPr>
                <w:rFonts w:ascii="Times" w:hAnsi="Times" w:cs="Tahoma"/>
                <w:sz w:val="18"/>
              </w:rPr>
              <w:t xml:space="preserve">Using their skills to create something that will benefit someone else.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62B273E6" w14:textId="77777777" w:rsidR="004D1384" w:rsidRDefault="004D1384" w:rsidP="004742F3">
            <w:pPr>
              <w:rPr>
                <w:rFonts w:ascii="Times" w:hAnsi="Times" w:cs="Tahoma"/>
                <w:sz w:val="18"/>
              </w:rPr>
            </w:pPr>
            <w:r w:rsidRPr="00D659B0">
              <w:rPr>
                <w:rFonts w:ascii="Times" w:hAnsi="Times" w:cs="Tahoma"/>
                <w:sz w:val="18"/>
              </w:rPr>
              <w:t>YCC</w:t>
            </w:r>
          </w:p>
          <w:p w14:paraId="731522A8" w14:textId="77777777" w:rsidR="004D1384" w:rsidRDefault="004D1384" w:rsidP="004742F3">
            <w:pPr>
              <w:rPr>
                <w:rFonts w:ascii="Times" w:hAnsi="Times" w:cs="Tahoma"/>
                <w:sz w:val="18"/>
                <w:highlight w:val="green"/>
              </w:rPr>
            </w:pPr>
            <w:r>
              <w:rPr>
                <w:rFonts w:ascii="Times" w:hAnsi="Times" w:cs="Tahoma"/>
                <w:sz w:val="18"/>
                <w:highlight w:val="green"/>
              </w:rPr>
              <w:t xml:space="preserve">Use of Welsh language for incidental and certain topic specific words. </w:t>
            </w:r>
          </w:p>
          <w:p w14:paraId="0CDF7AA6" w14:textId="77777777" w:rsidR="004D1384" w:rsidRDefault="004D1384" w:rsidP="004742F3">
            <w:pPr>
              <w:rPr>
                <w:rFonts w:ascii="Times" w:hAnsi="Times" w:cs="Tahoma"/>
                <w:sz w:val="18"/>
                <w:highlight w:val="green"/>
              </w:rPr>
            </w:pPr>
            <w:r>
              <w:rPr>
                <w:rFonts w:ascii="Times" w:hAnsi="Times" w:cs="Tahoma"/>
                <w:sz w:val="18"/>
                <w:highlight w:val="green"/>
              </w:rPr>
              <w:t>Using materials found in the local area.</w:t>
            </w:r>
          </w:p>
          <w:p w14:paraId="7470F044" w14:textId="77777777" w:rsidR="004D1384" w:rsidRPr="00D659B0" w:rsidRDefault="004D1384" w:rsidP="004742F3">
            <w:pPr>
              <w:rPr>
                <w:rFonts w:ascii="Times" w:hAnsi="Times" w:cs="Tahoma"/>
                <w:sz w:val="18"/>
                <w:highlight w:val="green"/>
              </w:rPr>
            </w:pPr>
          </w:p>
        </w:tc>
      </w:tr>
    </w:tbl>
    <w:p w14:paraId="6C66664D" w14:textId="42D787BF" w:rsidR="00E834BF" w:rsidRDefault="00E834BF">
      <w:pPr>
        <w:rPr>
          <w:rFonts w:ascii="Arial" w:hAnsi="Arial" w:cs="Arial"/>
          <w:sz w:val="24"/>
          <w:szCs w:val="24"/>
        </w:rPr>
      </w:pPr>
    </w:p>
    <w:tbl>
      <w:tblPr>
        <w:tblStyle w:val="TableGrid"/>
        <w:tblW w:w="0" w:type="auto"/>
        <w:jc w:val="center"/>
        <w:tblLook w:val="00A0" w:firstRow="1" w:lastRow="0" w:firstColumn="1" w:lastColumn="0" w:noHBand="0" w:noVBand="0"/>
      </w:tblPr>
      <w:tblGrid>
        <w:gridCol w:w="1630"/>
        <w:gridCol w:w="217"/>
        <w:gridCol w:w="218"/>
        <w:gridCol w:w="470"/>
        <w:gridCol w:w="519"/>
        <w:gridCol w:w="286"/>
        <w:gridCol w:w="520"/>
        <w:gridCol w:w="387"/>
        <w:gridCol w:w="490"/>
        <w:gridCol w:w="197"/>
        <w:gridCol w:w="181"/>
        <w:gridCol w:w="66"/>
        <w:gridCol w:w="754"/>
        <w:gridCol w:w="687"/>
        <w:gridCol w:w="819"/>
        <w:gridCol w:w="155"/>
        <w:gridCol w:w="223"/>
        <w:gridCol w:w="1197"/>
      </w:tblGrid>
      <w:tr w:rsidR="00B673C4" w14:paraId="2FF04B65" w14:textId="77777777" w:rsidTr="004742F3">
        <w:trPr>
          <w:trHeight w:val="340"/>
          <w:jc w:val="center"/>
        </w:trPr>
        <w:tc>
          <w:tcPr>
            <w:tcW w:w="1629" w:type="dxa"/>
            <w:tcBorders>
              <w:top w:val="single" w:sz="4" w:space="0" w:color="auto"/>
              <w:left w:val="single" w:sz="4" w:space="0" w:color="auto"/>
              <w:bottom w:val="nil"/>
              <w:right w:val="nil"/>
            </w:tcBorders>
            <w:vAlign w:val="bottom"/>
          </w:tcPr>
          <w:p w14:paraId="2B4E3DD9" w14:textId="77777777" w:rsidR="00B673C4" w:rsidRPr="00F756FA" w:rsidRDefault="00B673C4" w:rsidP="004742F3">
            <w:pPr>
              <w:rPr>
                <w:rFonts w:ascii="Times" w:hAnsi="Times" w:cs="Times"/>
                <w:sz w:val="18"/>
                <w:szCs w:val="18"/>
              </w:rPr>
            </w:pPr>
            <w:r w:rsidRPr="00F756FA">
              <w:rPr>
                <w:rFonts w:ascii="Times" w:hAnsi="Times" w:cs="Times"/>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73A76CB2" w14:textId="77777777" w:rsidR="00B673C4" w:rsidRPr="00F756FA" w:rsidRDefault="00B673C4" w:rsidP="004742F3">
            <w:pPr>
              <w:rPr>
                <w:rFonts w:ascii="Times" w:hAnsi="Times" w:cs="Times"/>
                <w:sz w:val="18"/>
                <w:szCs w:val="18"/>
              </w:rPr>
            </w:pPr>
            <w:r w:rsidRPr="00F756FA">
              <w:rPr>
                <w:rFonts w:ascii="Times" w:hAnsi="Times" w:cs="Times"/>
                <w:sz w:val="18"/>
                <w:szCs w:val="18"/>
              </w:rPr>
              <w:t>Paul Bashford</w:t>
            </w:r>
          </w:p>
        </w:tc>
        <w:tc>
          <w:tcPr>
            <w:tcW w:w="1162" w:type="dxa"/>
            <w:gridSpan w:val="2"/>
            <w:tcBorders>
              <w:top w:val="single" w:sz="4" w:space="0" w:color="auto"/>
              <w:left w:val="nil"/>
              <w:bottom w:val="nil"/>
              <w:right w:val="nil"/>
            </w:tcBorders>
            <w:vAlign w:val="bottom"/>
          </w:tcPr>
          <w:p w14:paraId="7901D1B6" w14:textId="77777777" w:rsidR="00B673C4" w:rsidRPr="00F756FA" w:rsidRDefault="00B673C4" w:rsidP="004742F3">
            <w:pPr>
              <w:rPr>
                <w:rFonts w:ascii="Times" w:hAnsi="Times" w:cs="Times"/>
                <w:sz w:val="18"/>
                <w:szCs w:val="18"/>
              </w:rPr>
            </w:pPr>
            <w:r w:rsidRPr="00F756FA">
              <w:rPr>
                <w:rFonts w:ascii="Times" w:hAnsi="Times" w:cs="Times"/>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55D7266E" w14:textId="77777777" w:rsidR="00B673C4" w:rsidRPr="00F756FA" w:rsidRDefault="00B673C4" w:rsidP="004742F3">
            <w:pPr>
              <w:rPr>
                <w:rFonts w:ascii="Times" w:hAnsi="Times" w:cs="Times"/>
                <w:b/>
                <w:sz w:val="18"/>
                <w:szCs w:val="18"/>
                <w:lang w:val="cy-GB"/>
              </w:rPr>
            </w:pPr>
            <w:r>
              <w:rPr>
                <w:rFonts w:ascii="Times" w:hAnsi="Times" w:cs="Times"/>
                <w:b/>
                <w:sz w:val="18"/>
                <w:szCs w:val="18"/>
                <w:lang w:val="cy-GB"/>
              </w:rPr>
              <w:t>051218-1-1</w:t>
            </w:r>
          </w:p>
        </w:tc>
        <w:tc>
          <w:tcPr>
            <w:tcW w:w="732" w:type="dxa"/>
            <w:gridSpan w:val="2"/>
            <w:tcBorders>
              <w:top w:val="single" w:sz="4" w:space="0" w:color="auto"/>
              <w:left w:val="nil"/>
              <w:bottom w:val="nil"/>
              <w:right w:val="nil"/>
            </w:tcBorders>
            <w:vAlign w:val="bottom"/>
          </w:tcPr>
          <w:p w14:paraId="39EA38C8" w14:textId="77777777" w:rsidR="00B673C4" w:rsidRPr="00F756FA" w:rsidRDefault="00B673C4" w:rsidP="004742F3">
            <w:pPr>
              <w:rPr>
                <w:rFonts w:ascii="Times" w:hAnsi="Times" w:cs="Times"/>
                <w:sz w:val="18"/>
                <w:szCs w:val="18"/>
              </w:rPr>
            </w:pPr>
            <w:r w:rsidRPr="00F756FA">
              <w:rPr>
                <w:rFonts w:ascii="Times" w:hAnsi="Times" w:cs="Times"/>
                <w:b/>
                <w:sz w:val="18"/>
                <w:szCs w:val="18"/>
              </w:rPr>
              <w:t>Date:</w:t>
            </w:r>
          </w:p>
        </w:tc>
        <w:tc>
          <w:tcPr>
            <w:tcW w:w="2101" w:type="dxa"/>
            <w:gridSpan w:val="3"/>
            <w:tcBorders>
              <w:top w:val="single" w:sz="4" w:space="0" w:color="auto"/>
              <w:left w:val="nil"/>
              <w:bottom w:val="dashSmallGap" w:sz="4" w:space="0" w:color="auto"/>
              <w:right w:val="nil"/>
            </w:tcBorders>
            <w:vAlign w:val="bottom"/>
          </w:tcPr>
          <w:p w14:paraId="69911CEE" w14:textId="77777777" w:rsidR="00B673C4" w:rsidRPr="00F756FA" w:rsidRDefault="00B673C4" w:rsidP="004742F3">
            <w:pPr>
              <w:rPr>
                <w:rFonts w:ascii="Times" w:hAnsi="Times" w:cs="Times"/>
                <w:sz w:val="18"/>
                <w:szCs w:val="18"/>
              </w:rPr>
            </w:pPr>
            <w:r>
              <w:rPr>
                <w:rFonts w:ascii="Times" w:hAnsi="Times" w:cs="Times"/>
                <w:sz w:val="18"/>
                <w:szCs w:val="18"/>
              </w:rPr>
              <w:t>05/12/18</w:t>
            </w:r>
          </w:p>
        </w:tc>
        <w:tc>
          <w:tcPr>
            <w:tcW w:w="687" w:type="dxa"/>
            <w:tcBorders>
              <w:top w:val="single" w:sz="4" w:space="0" w:color="auto"/>
              <w:left w:val="nil"/>
              <w:bottom w:val="nil"/>
              <w:right w:val="nil"/>
            </w:tcBorders>
            <w:vAlign w:val="bottom"/>
          </w:tcPr>
          <w:p w14:paraId="7F0FD337" w14:textId="77777777" w:rsidR="00B673C4" w:rsidRPr="00F756FA" w:rsidRDefault="00B673C4" w:rsidP="004742F3">
            <w:pPr>
              <w:rPr>
                <w:rFonts w:ascii="Times" w:hAnsi="Times" w:cs="Times"/>
                <w:sz w:val="18"/>
                <w:szCs w:val="18"/>
              </w:rPr>
            </w:pPr>
            <w:r w:rsidRPr="00F756FA">
              <w:rPr>
                <w:rFonts w:ascii="Times" w:hAnsi="Times" w:cs="Times"/>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1D26CF62" w14:textId="77777777" w:rsidR="00B673C4" w:rsidRPr="00F756FA" w:rsidRDefault="00B673C4" w:rsidP="004742F3">
            <w:pPr>
              <w:rPr>
                <w:rFonts w:ascii="Times" w:hAnsi="Times" w:cs="Times"/>
                <w:sz w:val="18"/>
                <w:szCs w:val="18"/>
              </w:rPr>
            </w:pPr>
            <w:r>
              <w:rPr>
                <w:rFonts w:ascii="Times" w:hAnsi="Times" w:cs="Times"/>
                <w:sz w:val="18"/>
                <w:szCs w:val="18"/>
              </w:rPr>
              <w:t xml:space="preserve">Year 1 </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4EE9361" w14:textId="77777777" w:rsidR="00B673C4" w:rsidRPr="007E36B9" w:rsidRDefault="00B673C4"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7F98D397" w14:textId="77777777" w:rsidR="00B673C4" w:rsidRPr="007E36B9" w:rsidRDefault="00B673C4" w:rsidP="004742F3">
            <w:pPr>
              <w:pStyle w:val="Heading1"/>
              <w:framePr w:hSpace="0" w:wrap="auto" w:hAnchor="text" w:yAlign="inline"/>
              <w:jc w:val="center"/>
              <w:outlineLvl w:val="0"/>
              <w:rPr>
                <w:rFonts w:ascii="Times" w:hAnsi="Times" w:cs="Tahoma"/>
                <w:b/>
                <w:sz w:val="22"/>
                <w:lang w:val="cy-GB"/>
              </w:rPr>
            </w:pPr>
          </w:p>
          <w:p w14:paraId="24FA42AA" w14:textId="77777777" w:rsidR="00B673C4" w:rsidRPr="007E36B9" w:rsidRDefault="00B673C4" w:rsidP="004742F3">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2FDC4282" w14:textId="77777777" w:rsidR="00B673C4" w:rsidRDefault="00B673C4" w:rsidP="004742F3">
            <w:pPr>
              <w:jc w:val="center"/>
            </w:pPr>
          </w:p>
        </w:tc>
      </w:tr>
      <w:tr w:rsidR="00B673C4" w14:paraId="3903DA06" w14:textId="77777777" w:rsidTr="004742F3">
        <w:trPr>
          <w:trHeight w:val="340"/>
          <w:jc w:val="center"/>
        </w:trPr>
        <w:tc>
          <w:tcPr>
            <w:tcW w:w="4065" w:type="dxa"/>
            <w:gridSpan w:val="6"/>
            <w:tcBorders>
              <w:top w:val="nil"/>
              <w:left w:val="single" w:sz="4" w:space="0" w:color="auto"/>
              <w:bottom w:val="nil"/>
              <w:right w:val="nil"/>
            </w:tcBorders>
            <w:vAlign w:val="bottom"/>
          </w:tcPr>
          <w:p w14:paraId="30893730" w14:textId="77777777" w:rsidR="00B673C4" w:rsidRPr="00F756FA" w:rsidRDefault="00B673C4" w:rsidP="004742F3">
            <w:pPr>
              <w:rPr>
                <w:rFonts w:ascii="Times" w:hAnsi="Times" w:cs="Times"/>
                <w:sz w:val="18"/>
                <w:szCs w:val="18"/>
              </w:rPr>
            </w:pPr>
          </w:p>
        </w:tc>
        <w:tc>
          <w:tcPr>
            <w:tcW w:w="1790" w:type="dxa"/>
            <w:gridSpan w:val="2"/>
            <w:tcBorders>
              <w:top w:val="dashSmallGap" w:sz="4" w:space="0" w:color="auto"/>
              <w:left w:val="nil"/>
              <w:bottom w:val="nil"/>
              <w:right w:val="nil"/>
            </w:tcBorders>
            <w:vAlign w:val="bottom"/>
          </w:tcPr>
          <w:p w14:paraId="1B16E995" w14:textId="77777777" w:rsidR="00B673C4" w:rsidRPr="00F756FA" w:rsidRDefault="00B673C4" w:rsidP="004742F3">
            <w:pPr>
              <w:rPr>
                <w:rFonts w:ascii="Times" w:hAnsi="Times" w:cs="Times"/>
                <w:sz w:val="18"/>
                <w:szCs w:val="18"/>
              </w:rPr>
            </w:pPr>
          </w:p>
        </w:tc>
        <w:tc>
          <w:tcPr>
            <w:tcW w:w="1295" w:type="dxa"/>
            <w:gridSpan w:val="4"/>
            <w:tcBorders>
              <w:top w:val="nil"/>
              <w:left w:val="nil"/>
              <w:bottom w:val="nil"/>
              <w:right w:val="nil"/>
            </w:tcBorders>
            <w:vAlign w:val="bottom"/>
          </w:tcPr>
          <w:p w14:paraId="590BB4FF" w14:textId="77777777" w:rsidR="00B673C4" w:rsidRPr="00F756FA" w:rsidRDefault="00B673C4" w:rsidP="004742F3">
            <w:pPr>
              <w:rPr>
                <w:rFonts w:ascii="Times" w:hAnsi="Times" w:cs="Times"/>
                <w:sz w:val="18"/>
                <w:szCs w:val="18"/>
              </w:rPr>
            </w:pPr>
          </w:p>
        </w:tc>
        <w:tc>
          <w:tcPr>
            <w:tcW w:w="1538" w:type="dxa"/>
            <w:tcBorders>
              <w:top w:val="dashSmallGap" w:sz="4" w:space="0" w:color="auto"/>
              <w:left w:val="nil"/>
              <w:bottom w:val="nil"/>
              <w:right w:val="nil"/>
            </w:tcBorders>
            <w:vAlign w:val="bottom"/>
          </w:tcPr>
          <w:p w14:paraId="312B797F" w14:textId="77777777" w:rsidR="00B673C4" w:rsidRPr="00F756FA" w:rsidRDefault="00B673C4" w:rsidP="004742F3">
            <w:pPr>
              <w:rPr>
                <w:rFonts w:ascii="Times" w:hAnsi="Times" w:cs="Times"/>
                <w:sz w:val="18"/>
                <w:szCs w:val="18"/>
              </w:rPr>
            </w:pPr>
          </w:p>
        </w:tc>
        <w:tc>
          <w:tcPr>
            <w:tcW w:w="687" w:type="dxa"/>
            <w:tcBorders>
              <w:top w:val="nil"/>
              <w:left w:val="nil"/>
              <w:bottom w:val="nil"/>
              <w:right w:val="nil"/>
            </w:tcBorders>
            <w:vAlign w:val="bottom"/>
          </w:tcPr>
          <w:p w14:paraId="6BE0D553" w14:textId="77777777" w:rsidR="00B673C4" w:rsidRPr="00F756FA" w:rsidRDefault="00B673C4" w:rsidP="004742F3">
            <w:pPr>
              <w:rPr>
                <w:rFonts w:ascii="Times" w:hAnsi="Times" w:cs="Times"/>
                <w:sz w:val="18"/>
                <w:szCs w:val="18"/>
              </w:rPr>
            </w:pPr>
          </w:p>
        </w:tc>
        <w:tc>
          <w:tcPr>
            <w:tcW w:w="2276" w:type="dxa"/>
            <w:gridSpan w:val="3"/>
            <w:tcBorders>
              <w:top w:val="dashSmallGap" w:sz="4" w:space="0" w:color="auto"/>
              <w:left w:val="nil"/>
              <w:bottom w:val="nil"/>
              <w:right w:val="single" w:sz="4" w:space="0" w:color="auto"/>
            </w:tcBorders>
          </w:tcPr>
          <w:p w14:paraId="2B64C957" w14:textId="77777777" w:rsidR="00B673C4" w:rsidRPr="00F756FA" w:rsidRDefault="00B673C4" w:rsidP="004742F3">
            <w:pPr>
              <w:rPr>
                <w:rFonts w:ascii="Times" w:hAnsi="Times" w:cs="Times"/>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548CCF91" w14:textId="77777777" w:rsidR="00B673C4" w:rsidRDefault="00B673C4" w:rsidP="004742F3"/>
        </w:tc>
      </w:tr>
      <w:tr w:rsidR="00B673C4" w14:paraId="54485681" w14:textId="77777777" w:rsidTr="004742F3">
        <w:trPr>
          <w:trHeight w:val="340"/>
          <w:jc w:val="center"/>
        </w:trPr>
        <w:tc>
          <w:tcPr>
            <w:tcW w:w="2090" w:type="dxa"/>
            <w:gridSpan w:val="3"/>
            <w:tcBorders>
              <w:top w:val="nil"/>
              <w:left w:val="single" w:sz="4" w:space="0" w:color="auto"/>
              <w:bottom w:val="nil"/>
              <w:right w:val="nil"/>
            </w:tcBorders>
            <w:vAlign w:val="bottom"/>
          </w:tcPr>
          <w:p w14:paraId="63CFE4AE" w14:textId="77777777" w:rsidR="00B673C4" w:rsidRPr="00F756FA" w:rsidRDefault="00B673C4" w:rsidP="004742F3">
            <w:pPr>
              <w:rPr>
                <w:rFonts w:ascii="Times" w:hAnsi="Times" w:cs="Times"/>
                <w:sz w:val="18"/>
                <w:szCs w:val="18"/>
              </w:rPr>
            </w:pPr>
            <w:r w:rsidRPr="00F756FA">
              <w:rPr>
                <w:rFonts w:ascii="Times" w:hAnsi="Times" w:cs="Times"/>
                <w:b/>
                <w:sz w:val="18"/>
                <w:szCs w:val="18"/>
                <w:lang w:val="cy-GB"/>
              </w:rPr>
              <w:t>Targed(au) Hyfforddi Personol</w:t>
            </w:r>
          </w:p>
        </w:tc>
        <w:tc>
          <w:tcPr>
            <w:tcW w:w="3765" w:type="dxa"/>
            <w:gridSpan w:val="5"/>
            <w:tcBorders>
              <w:top w:val="nil"/>
              <w:left w:val="nil"/>
              <w:bottom w:val="dashSmallGap" w:sz="4" w:space="0" w:color="auto"/>
              <w:right w:val="nil"/>
            </w:tcBorders>
            <w:vAlign w:val="bottom"/>
          </w:tcPr>
          <w:p w14:paraId="3984D282" w14:textId="77777777" w:rsidR="00B673C4" w:rsidRPr="00F756FA" w:rsidRDefault="00B673C4" w:rsidP="004742F3">
            <w:pPr>
              <w:rPr>
                <w:rFonts w:ascii="Times" w:hAnsi="Times" w:cs="Times"/>
                <w:sz w:val="18"/>
                <w:szCs w:val="18"/>
              </w:rPr>
            </w:pPr>
            <w:r>
              <w:rPr>
                <w:rFonts w:ascii="Times" w:hAnsi="Times" w:cs="Times"/>
                <w:sz w:val="18"/>
                <w:szCs w:val="18"/>
              </w:rPr>
              <w:t xml:space="preserve">To improve the flow between lessons. </w:t>
            </w:r>
          </w:p>
        </w:tc>
        <w:tc>
          <w:tcPr>
            <w:tcW w:w="1295" w:type="dxa"/>
            <w:gridSpan w:val="4"/>
            <w:tcBorders>
              <w:top w:val="nil"/>
              <w:left w:val="nil"/>
              <w:bottom w:val="nil"/>
              <w:right w:val="nil"/>
            </w:tcBorders>
            <w:vAlign w:val="bottom"/>
          </w:tcPr>
          <w:p w14:paraId="378CA343" w14:textId="77777777" w:rsidR="00B673C4" w:rsidRPr="00F756FA" w:rsidRDefault="00B673C4" w:rsidP="004742F3">
            <w:pPr>
              <w:rPr>
                <w:rFonts w:ascii="Times" w:hAnsi="Times" w:cs="Times"/>
                <w:sz w:val="18"/>
                <w:szCs w:val="18"/>
              </w:rPr>
            </w:pPr>
            <w:r w:rsidRPr="00F756FA">
              <w:rPr>
                <w:rFonts w:ascii="Times" w:hAnsi="Times" w:cs="Times"/>
                <w:b/>
                <w:sz w:val="18"/>
                <w:szCs w:val="18"/>
                <w:lang w:val="cy-GB"/>
              </w:rPr>
              <w:t>Number of learners:</w:t>
            </w:r>
          </w:p>
        </w:tc>
        <w:tc>
          <w:tcPr>
            <w:tcW w:w="1538" w:type="dxa"/>
            <w:tcBorders>
              <w:top w:val="nil"/>
              <w:left w:val="nil"/>
              <w:bottom w:val="dashSmallGap" w:sz="4" w:space="0" w:color="auto"/>
              <w:right w:val="nil"/>
            </w:tcBorders>
            <w:vAlign w:val="bottom"/>
          </w:tcPr>
          <w:p w14:paraId="2960199B" w14:textId="77777777" w:rsidR="00B673C4" w:rsidRPr="00F756FA" w:rsidRDefault="00B673C4" w:rsidP="004742F3">
            <w:pPr>
              <w:rPr>
                <w:rFonts w:ascii="Times" w:hAnsi="Times" w:cs="Times"/>
                <w:sz w:val="18"/>
                <w:szCs w:val="18"/>
              </w:rPr>
            </w:pPr>
            <w:r>
              <w:rPr>
                <w:rFonts w:ascii="Times" w:hAnsi="Times" w:cs="Times"/>
                <w:sz w:val="18"/>
                <w:szCs w:val="18"/>
              </w:rPr>
              <w:t>24</w:t>
            </w:r>
          </w:p>
        </w:tc>
        <w:tc>
          <w:tcPr>
            <w:tcW w:w="687" w:type="dxa"/>
            <w:tcBorders>
              <w:top w:val="nil"/>
              <w:left w:val="nil"/>
              <w:bottom w:val="nil"/>
              <w:right w:val="nil"/>
            </w:tcBorders>
            <w:vAlign w:val="bottom"/>
          </w:tcPr>
          <w:p w14:paraId="66C32819" w14:textId="77777777" w:rsidR="00B673C4" w:rsidRPr="00F756FA" w:rsidRDefault="00B673C4" w:rsidP="004742F3">
            <w:pPr>
              <w:rPr>
                <w:rFonts w:ascii="Times" w:hAnsi="Times" w:cs="Times"/>
                <w:sz w:val="18"/>
                <w:szCs w:val="18"/>
              </w:rPr>
            </w:pPr>
            <w:r w:rsidRPr="00F756FA">
              <w:rPr>
                <w:rFonts w:ascii="Times" w:hAnsi="Times" w:cs="Times"/>
                <w:b/>
                <w:sz w:val="18"/>
                <w:szCs w:val="18"/>
                <w:lang w:val="cy-GB"/>
              </w:rPr>
              <w:t>Age:</w:t>
            </w:r>
          </w:p>
        </w:tc>
        <w:tc>
          <w:tcPr>
            <w:tcW w:w="2276" w:type="dxa"/>
            <w:gridSpan w:val="3"/>
            <w:tcBorders>
              <w:top w:val="nil"/>
              <w:left w:val="nil"/>
              <w:bottom w:val="dashSmallGap" w:sz="4" w:space="0" w:color="auto"/>
              <w:right w:val="single" w:sz="4" w:space="0" w:color="auto"/>
            </w:tcBorders>
          </w:tcPr>
          <w:p w14:paraId="67E62A49" w14:textId="77777777" w:rsidR="00B673C4" w:rsidRPr="00F756FA" w:rsidRDefault="00B673C4" w:rsidP="004742F3">
            <w:pPr>
              <w:rPr>
                <w:rFonts w:ascii="Times" w:hAnsi="Times" w:cs="Times"/>
                <w:sz w:val="18"/>
                <w:szCs w:val="18"/>
              </w:rPr>
            </w:pPr>
            <w:r>
              <w:rPr>
                <w:rFonts w:ascii="Times" w:hAnsi="Times" w:cs="Times"/>
                <w:sz w:val="18"/>
                <w:szCs w:val="18"/>
              </w:rPr>
              <w:t>5-6 years</w:t>
            </w:r>
          </w:p>
        </w:tc>
        <w:tc>
          <w:tcPr>
            <w:tcW w:w="2519" w:type="dxa"/>
            <w:vMerge/>
            <w:tcBorders>
              <w:left w:val="single" w:sz="4" w:space="0" w:color="auto"/>
              <w:right w:val="single" w:sz="4" w:space="0" w:color="auto"/>
            </w:tcBorders>
            <w:shd w:val="clear" w:color="auto" w:fill="A6A6A6" w:themeFill="background1" w:themeFillShade="A6"/>
          </w:tcPr>
          <w:p w14:paraId="03F11F3F" w14:textId="77777777" w:rsidR="00B673C4" w:rsidRDefault="00B673C4" w:rsidP="004742F3"/>
        </w:tc>
      </w:tr>
      <w:tr w:rsidR="00B673C4" w14:paraId="33EC6ACC" w14:textId="77777777" w:rsidTr="004742F3">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762B698D" w14:textId="77777777" w:rsidR="00B673C4" w:rsidRDefault="00B673C4" w:rsidP="004742F3"/>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7A7D4C7E" w14:textId="77777777" w:rsidR="00B673C4" w:rsidRDefault="00B673C4" w:rsidP="004742F3"/>
        </w:tc>
      </w:tr>
      <w:tr w:rsidR="00B673C4" w14:paraId="3E7B792E" w14:textId="77777777" w:rsidTr="004742F3">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9D2AE" w14:textId="77777777" w:rsidR="00B673C4" w:rsidRPr="00E131D4" w:rsidRDefault="00B673C4" w:rsidP="004742F3">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A40406" w14:textId="77777777" w:rsidR="00B673C4" w:rsidRDefault="00B673C4" w:rsidP="004742F3">
            <w:pPr>
              <w:rPr>
                <w:rFonts w:ascii="Times" w:hAnsi="Times" w:cs="Times"/>
                <w:sz w:val="18"/>
                <w:szCs w:val="18"/>
              </w:rPr>
            </w:pPr>
            <w:r>
              <w:rPr>
                <w:rFonts w:ascii="Times" w:hAnsi="Times" w:cs="Times"/>
                <w:sz w:val="18"/>
                <w:szCs w:val="18"/>
              </w:rPr>
              <w:t>.</w:t>
            </w:r>
          </w:p>
          <w:p w14:paraId="4B3B3777" w14:textId="77777777" w:rsidR="00B673C4" w:rsidRDefault="00B673C4" w:rsidP="004742F3">
            <w:pPr>
              <w:rPr>
                <w:rFonts w:ascii="Times" w:hAnsi="Times" w:cs="Times"/>
                <w:sz w:val="18"/>
                <w:szCs w:val="18"/>
              </w:rPr>
            </w:pPr>
            <w:r>
              <w:rPr>
                <w:rFonts w:ascii="Times" w:hAnsi="Times" w:cs="Times"/>
                <w:sz w:val="18"/>
                <w:szCs w:val="18"/>
              </w:rPr>
              <w:t xml:space="preserve">Identify clothing for cold weather. </w:t>
            </w:r>
          </w:p>
          <w:p w14:paraId="39CBAF8A" w14:textId="77777777" w:rsidR="00B673C4" w:rsidRDefault="00B673C4" w:rsidP="004742F3">
            <w:pPr>
              <w:rPr>
                <w:rFonts w:ascii="Times" w:hAnsi="Times" w:cs="Times"/>
                <w:sz w:val="18"/>
                <w:szCs w:val="18"/>
              </w:rPr>
            </w:pPr>
          </w:p>
          <w:p w14:paraId="561A1CC5" w14:textId="77777777" w:rsidR="00B673C4" w:rsidRDefault="00B673C4" w:rsidP="004742F3">
            <w:pPr>
              <w:rPr>
                <w:rFonts w:ascii="Times" w:hAnsi="Times" w:cs="Times"/>
                <w:sz w:val="18"/>
                <w:szCs w:val="18"/>
              </w:rPr>
            </w:pPr>
          </w:p>
          <w:p w14:paraId="42CE9106" w14:textId="77777777" w:rsidR="00B673C4" w:rsidRDefault="00B673C4" w:rsidP="004742F3">
            <w:pPr>
              <w:rPr>
                <w:rFonts w:ascii="Times" w:hAnsi="Times" w:cs="Times"/>
                <w:sz w:val="18"/>
                <w:szCs w:val="18"/>
              </w:rPr>
            </w:pPr>
          </w:p>
          <w:p w14:paraId="099E7CC2" w14:textId="77777777" w:rsidR="00B673C4" w:rsidRDefault="00B673C4" w:rsidP="004742F3">
            <w:pPr>
              <w:rPr>
                <w:rFonts w:ascii="Times" w:hAnsi="Times" w:cs="Times"/>
                <w:sz w:val="18"/>
                <w:szCs w:val="18"/>
              </w:rPr>
            </w:pPr>
          </w:p>
          <w:p w14:paraId="2024CF55" w14:textId="77777777" w:rsidR="00B673C4" w:rsidRDefault="00B673C4" w:rsidP="004742F3">
            <w:pPr>
              <w:rPr>
                <w:rFonts w:ascii="Times" w:hAnsi="Times" w:cs="Times"/>
                <w:sz w:val="18"/>
                <w:szCs w:val="18"/>
              </w:rPr>
            </w:pPr>
          </w:p>
          <w:p w14:paraId="3F32B3D7" w14:textId="77777777" w:rsidR="00B673C4" w:rsidRPr="007F15E4" w:rsidRDefault="00B673C4" w:rsidP="004742F3">
            <w:pPr>
              <w:rPr>
                <w:rFonts w:ascii="Times" w:hAnsi="Times" w:cs="Times"/>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A0F48" w14:textId="77777777" w:rsidR="00B673C4" w:rsidRPr="00144FE5" w:rsidRDefault="00B673C4" w:rsidP="004742F3">
            <w:pPr>
              <w:rPr>
                <w:rFonts w:ascii="Times" w:hAnsi="Times" w:cs="Tahoma"/>
                <w:b/>
                <w:sz w:val="18"/>
              </w:rPr>
            </w:pPr>
            <w:r w:rsidRPr="00144FE5">
              <w:rPr>
                <w:rFonts w:ascii="Times" w:hAnsi="Times" w:cs="Tahoma"/>
                <w:b/>
                <w:sz w:val="18"/>
              </w:rPr>
              <w:lastRenderedPageBreak/>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98FE45" w14:textId="77777777" w:rsidR="00B673C4" w:rsidRDefault="00B673C4" w:rsidP="004742F3">
            <w:pPr>
              <w:rPr>
                <w:rFonts w:ascii="Times" w:hAnsi="Times" w:cs="Times"/>
                <w:sz w:val="18"/>
                <w:szCs w:val="18"/>
              </w:rPr>
            </w:pPr>
            <w:r>
              <w:rPr>
                <w:rFonts w:ascii="Times" w:hAnsi="Times" w:cs="Times"/>
                <w:sz w:val="18"/>
                <w:szCs w:val="18"/>
              </w:rPr>
              <w:t xml:space="preserve">Choose what clothing is suitable to wear on a cold day. </w:t>
            </w:r>
          </w:p>
          <w:p w14:paraId="5F5F70FC" w14:textId="77777777" w:rsidR="00B673C4" w:rsidRDefault="00B673C4" w:rsidP="004742F3">
            <w:pPr>
              <w:rPr>
                <w:rFonts w:ascii="Times" w:hAnsi="Times" w:cs="Times"/>
                <w:sz w:val="18"/>
                <w:szCs w:val="18"/>
              </w:rPr>
            </w:pPr>
            <w:r>
              <w:rPr>
                <w:rFonts w:ascii="Times" w:hAnsi="Times" w:cs="Times"/>
                <w:sz w:val="18"/>
                <w:szCs w:val="18"/>
              </w:rPr>
              <w:lastRenderedPageBreak/>
              <w:t xml:space="preserve">Correctly use sentence patterns to answer. </w:t>
            </w:r>
          </w:p>
          <w:p w14:paraId="6B7E5E2B" w14:textId="77777777" w:rsidR="00B673C4" w:rsidRPr="00464EFA" w:rsidRDefault="00B673C4" w:rsidP="004742F3">
            <w:pPr>
              <w:rPr>
                <w:rFonts w:ascii="Times" w:hAnsi="Times" w:cs="Times"/>
                <w:sz w:val="18"/>
                <w:szCs w:val="18"/>
              </w:rPr>
            </w:pPr>
            <w:r>
              <w:rPr>
                <w:rFonts w:ascii="Times" w:hAnsi="Times" w:cs="Times"/>
                <w:sz w:val="18"/>
                <w:szCs w:val="18"/>
              </w:rPr>
              <w:t>Beth yw’r George yn wisgo?</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F83AA" w14:textId="77777777" w:rsidR="00B673C4" w:rsidRDefault="00B673C4" w:rsidP="004742F3">
            <w:r w:rsidRPr="00D659B0">
              <w:rPr>
                <w:rFonts w:ascii="Times" w:hAnsi="Times" w:cs="Tahoma"/>
                <w:b/>
                <w:sz w:val="18"/>
              </w:rPr>
              <w:lastRenderedPageBreak/>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B0E44" w14:textId="77777777" w:rsidR="00B673C4" w:rsidRDefault="00B673C4" w:rsidP="004742F3">
            <w:pPr>
              <w:rPr>
                <w:rFonts w:ascii="Times" w:hAnsi="Times" w:cs="Times"/>
                <w:sz w:val="18"/>
                <w:szCs w:val="18"/>
              </w:rPr>
            </w:pPr>
          </w:p>
          <w:p w14:paraId="6B7F03B1" w14:textId="77777777" w:rsidR="00B673C4" w:rsidRDefault="00B673C4" w:rsidP="004742F3">
            <w:pPr>
              <w:rPr>
                <w:rFonts w:ascii="Times" w:hAnsi="Times" w:cs="Times"/>
                <w:sz w:val="18"/>
                <w:szCs w:val="18"/>
              </w:rPr>
            </w:pPr>
            <w:r>
              <w:rPr>
                <w:rFonts w:ascii="Times" w:hAnsi="Times" w:cs="Times"/>
                <w:sz w:val="18"/>
                <w:szCs w:val="18"/>
              </w:rPr>
              <w:lastRenderedPageBreak/>
              <w:t xml:space="preserve">Leo will have a chair at carpet time. </w:t>
            </w:r>
          </w:p>
          <w:p w14:paraId="02BD97F6" w14:textId="77777777" w:rsidR="00B673C4" w:rsidRPr="00A269FA" w:rsidRDefault="00B673C4" w:rsidP="004742F3">
            <w:pPr>
              <w:rPr>
                <w:rFonts w:ascii="Times" w:hAnsi="Times" w:cs="Times"/>
                <w:sz w:val="18"/>
                <w:szCs w:val="18"/>
              </w:rPr>
            </w:pPr>
          </w:p>
        </w:tc>
      </w:tr>
      <w:tr w:rsidR="00B673C4" w14:paraId="17E026B8" w14:textId="77777777" w:rsidTr="004742F3">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E4B820" w14:textId="77777777" w:rsidR="00B673C4" w:rsidRPr="00D659B0" w:rsidRDefault="00B673C4"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786902" w14:textId="77777777" w:rsidR="00B673C4" w:rsidRPr="00D659B0" w:rsidRDefault="00B673C4" w:rsidP="004742F3">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615335" w14:textId="77777777" w:rsidR="00B673C4" w:rsidRPr="00D659B0" w:rsidRDefault="00B673C4" w:rsidP="004742F3">
            <w:pPr>
              <w:jc w:val="center"/>
              <w:rPr>
                <w:rFonts w:ascii="Times" w:hAnsi="Times" w:cs="Tahoma"/>
                <w:b/>
                <w:sz w:val="18"/>
              </w:rPr>
            </w:pPr>
            <w:r w:rsidRPr="00D659B0">
              <w:rPr>
                <w:rFonts w:ascii="Times" w:hAnsi="Times" w:cs="Tahoma"/>
                <w:b/>
                <w:sz w:val="18"/>
              </w:rPr>
              <w:t xml:space="preserve">Resources/ </w:t>
            </w:r>
          </w:p>
          <w:p w14:paraId="4CC1FE28" w14:textId="77777777" w:rsidR="00B673C4" w:rsidRPr="00D659B0" w:rsidRDefault="00B673C4" w:rsidP="004742F3">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01F92" w14:textId="77777777" w:rsidR="00B673C4" w:rsidRPr="00D659B0" w:rsidRDefault="00B673C4" w:rsidP="004742F3">
            <w:pPr>
              <w:jc w:val="center"/>
              <w:rPr>
                <w:rFonts w:ascii="Times" w:hAnsi="Times" w:cs="Tahoma"/>
                <w:b/>
                <w:sz w:val="20"/>
              </w:rPr>
            </w:pPr>
            <w:r w:rsidRPr="00D659B0">
              <w:rPr>
                <w:rFonts w:ascii="Times" w:hAnsi="Times" w:cs="Tahoma"/>
                <w:b/>
                <w:sz w:val="20"/>
              </w:rPr>
              <w:t>Assessment for Learning (strategies and opportunities)</w:t>
            </w:r>
          </w:p>
          <w:p w14:paraId="3C07F21D" w14:textId="77777777" w:rsidR="00B673C4" w:rsidRPr="00D659B0" w:rsidRDefault="00B673C4" w:rsidP="004742F3">
            <w:pPr>
              <w:jc w:val="center"/>
              <w:rPr>
                <w:rFonts w:ascii="Times" w:hAnsi="Times" w:cs="Tahoma"/>
                <w:b/>
                <w:sz w:val="20"/>
              </w:rPr>
            </w:pPr>
          </w:p>
        </w:tc>
      </w:tr>
      <w:tr w:rsidR="00B673C4" w14:paraId="443777B8" w14:textId="77777777" w:rsidTr="004742F3">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0D3A0EB4" w14:textId="77777777" w:rsidR="00B673C4" w:rsidRDefault="00B673C4" w:rsidP="004742F3">
            <w:pPr>
              <w:pStyle w:val="Heading1"/>
              <w:framePr w:hSpace="0" w:wrap="auto" w:hAnchor="text" w:yAlign="inline"/>
              <w:outlineLvl w:val="0"/>
              <w:rPr>
                <w:rFonts w:ascii="Times" w:hAnsi="Times" w:cs="Tahoma"/>
                <w:sz w:val="18"/>
              </w:rPr>
            </w:pPr>
            <w:r w:rsidRPr="00D659B0">
              <w:rPr>
                <w:rFonts w:ascii="Times" w:hAnsi="Times" w:cs="Tahoma"/>
                <w:sz w:val="18"/>
              </w:rPr>
              <w:t>Introduction</w:t>
            </w:r>
            <w:r>
              <w:rPr>
                <w:rFonts w:ascii="Times" w:hAnsi="Times" w:cs="Tahoma"/>
                <w:sz w:val="18"/>
              </w:rPr>
              <w:t>.</w:t>
            </w:r>
          </w:p>
          <w:p w14:paraId="0752C92A" w14:textId="77777777" w:rsidR="00B673C4" w:rsidRDefault="00B673C4" w:rsidP="004742F3">
            <w:pPr>
              <w:rPr>
                <w:rFonts w:ascii="Times New Roman" w:hAnsi="Times New Roman" w:cs="Times New Roman"/>
                <w:sz w:val="18"/>
                <w:szCs w:val="18"/>
                <w:lang w:val="en-GB"/>
              </w:rPr>
            </w:pPr>
          </w:p>
          <w:p w14:paraId="0DFC0576" w14:textId="46BB9350"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It was very cold last night when I got </w:t>
            </w:r>
            <w:r w:rsidR="004C74E1">
              <w:rPr>
                <w:rFonts w:ascii="Times New Roman" w:hAnsi="Times New Roman" w:cs="Times New Roman"/>
                <w:sz w:val="18"/>
                <w:szCs w:val="18"/>
                <w:lang w:val="en-GB"/>
              </w:rPr>
              <w:t>home,</w:t>
            </w:r>
            <w:r>
              <w:rPr>
                <w:rFonts w:ascii="Times New Roman" w:hAnsi="Times New Roman" w:cs="Times New Roman"/>
                <w:sz w:val="18"/>
                <w:szCs w:val="18"/>
                <w:lang w:val="en-GB"/>
              </w:rPr>
              <w:t xml:space="preserve"> and I thought how cold George must be as we still have all of his clothes. Today we are going to help George choose what clothes to wear on a really cold day. </w:t>
            </w:r>
          </w:p>
          <w:p w14:paraId="186A31FF" w14:textId="77777777" w:rsidR="00B673C4" w:rsidRDefault="00B673C4" w:rsidP="004742F3">
            <w:pPr>
              <w:rPr>
                <w:rFonts w:ascii="Times New Roman" w:hAnsi="Times New Roman" w:cs="Times New Roman"/>
                <w:sz w:val="18"/>
                <w:szCs w:val="18"/>
                <w:lang w:val="en-GB"/>
              </w:rPr>
            </w:pPr>
          </w:p>
          <w:p w14:paraId="3D0CCAF8"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First slide</w:t>
            </w:r>
          </w:p>
          <w:p w14:paraId="2ED362F0" w14:textId="16890026"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When we are choosing </w:t>
            </w:r>
            <w:r w:rsidR="004C74E1">
              <w:rPr>
                <w:rFonts w:ascii="Times New Roman" w:hAnsi="Times New Roman" w:cs="Times New Roman"/>
                <w:sz w:val="18"/>
                <w:szCs w:val="18"/>
                <w:lang w:val="en-GB"/>
              </w:rPr>
              <w:t>clothes,</w:t>
            </w:r>
            <w:r>
              <w:rPr>
                <w:rFonts w:ascii="Times New Roman" w:hAnsi="Times New Roman" w:cs="Times New Roman"/>
                <w:sz w:val="18"/>
                <w:szCs w:val="18"/>
                <w:lang w:val="en-GB"/>
              </w:rPr>
              <w:t xml:space="preserve"> I want to hear us using our Welsh. </w:t>
            </w:r>
          </w:p>
          <w:p w14:paraId="7E8758AA"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Get children to shared read from board:</w:t>
            </w:r>
          </w:p>
          <w:p w14:paraId="29617CE7"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Mae George yn wisgo… achos mae hi’n oer.</w:t>
            </w:r>
          </w:p>
          <w:p w14:paraId="1C01693C" w14:textId="77777777" w:rsidR="00B673C4" w:rsidRDefault="00B673C4" w:rsidP="004742F3">
            <w:pPr>
              <w:rPr>
                <w:rFonts w:ascii="Times New Roman" w:hAnsi="Times New Roman" w:cs="Times New Roman"/>
                <w:sz w:val="18"/>
                <w:szCs w:val="18"/>
                <w:lang w:val="en-GB"/>
              </w:rPr>
            </w:pPr>
          </w:p>
          <w:p w14:paraId="7D2EE8ED"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Second slide</w:t>
            </w:r>
          </w:p>
          <w:p w14:paraId="0BAACCE7"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Negative sentence pattern,</w:t>
            </w:r>
          </w:p>
          <w:p w14:paraId="328376B0"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Dydy George ddim yn wisgo… achos mae hi’n oer. </w:t>
            </w:r>
          </w:p>
          <w:p w14:paraId="786CFD53" w14:textId="77777777" w:rsidR="00B673C4" w:rsidRDefault="00B673C4" w:rsidP="004742F3">
            <w:pPr>
              <w:rPr>
                <w:rFonts w:ascii="Times New Roman" w:hAnsi="Times New Roman" w:cs="Times New Roman"/>
                <w:sz w:val="18"/>
                <w:szCs w:val="18"/>
                <w:lang w:val="en-GB"/>
              </w:rPr>
            </w:pPr>
          </w:p>
          <w:p w14:paraId="083F4C9F"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Third slide </w:t>
            </w:r>
          </w:p>
          <w:p w14:paraId="7F6B1FCA" w14:textId="77777777" w:rsidR="00B673C4"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4 examples of clothing children should choose whether, mae George yn wisgo neu dydy mae George ddim yn wisgo. </w:t>
            </w:r>
          </w:p>
          <w:p w14:paraId="4BAF72C8" w14:textId="77777777" w:rsidR="00B673C4" w:rsidRDefault="00B673C4" w:rsidP="004742F3">
            <w:pPr>
              <w:rPr>
                <w:rFonts w:ascii="Times New Roman" w:hAnsi="Times New Roman" w:cs="Times New Roman"/>
                <w:sz w:val="18"/>
                <w:szCs w:val="18"/>
                <w:lang w:val="en-GB"/>
              </w:rPr>
            </w:pPr>
          </w:p>
          <w:p w14:paraId="24D339CD" w14:textId="77777777" w:rsidR="00B673C4" w:rsidRDefault="00B673C4" w:rsidP="004742F3">
            <w:pPr>
              <w:rPr>
                <w:rFonts w:ascii="Times New Roman" w:hAnsi="Times New Roman" w:cs="Times New Roman"/>
                <w:sz w:val="18"/>
                <w:szCs w:val="18"/>
                <w:lang w:val="en-GB"/>
              </w:rPr>
            </w:pPr>
          </w:p>
          <w:p w14:paraId="565D2A77" w14:textId="77777777" w:rsidR="00B673C4" w:rsidRPr="00B27C82" w:rsidRDefault="00B673C4" w:rsidP="004742F3">
            <w:pPr>
              <w:rPr>
                <w:rFonts w:ascii="Times New Roman" w:hAnsi="Times New Roman" w:cs="Times New Roman"/>
                <w:sz w:val="18"/>
                <w:szCs w:val="18"/>
                <w:lang w:val="en-GB"/>
              </w:rPr>
            </w:pPr>
            <w:r>
              <w:rPr>
                <w:rFonts w:ascii="Times New Roman" w:hAnsi="Times New Roman" w:cs="Times New Roman"/>
                <w:sz w:val="18"/>
                <w:szCs w:val="18"/>
                <w:lang w:val="en-GB"/>
              </w:rPr>
              <w:t xml:space="preserve"> </w:t>
            </w:r>
          </w:p>
        </w:tc>
        <w:tc>
          <w:tcPr>
            <w:tcW w:w="3515" w:type="dxa"/>
            <w:gridSpan w:val="6"/>
            <w:tcBorders>
              <w:top w:val="single" w:sz="4" w:space="0" w:color="auto"/>
              <w:left w:val="single" w:sz="4" w:space="0" w:color="auto"/>
              <w:bottom w:val="nil"/>
              <w:right w:val="single" w:sz="4" w:space="0" w:color="auto"/>
            </w:tcBorders>
            <w:shd w:val="clear" w:color="auto" w:fill="auto"/>
          </w:tcPr>
          <w:p w14:paraId="4F32EB86" w14:textId="77777777" w:rsidR="00B673C4" w:rsidRPr="00D659B0" w:rsidRDefault="00B673C4" w:rsidP="004742F3">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6F825AC7" w14:textId="77777777" w:rsidR="00B673C4" w:rsidRDefault="00B673C4" w:rsidP="004742F3">
            <w:pPr>
              <w:rPr>
                <w:rFonts w:ascii="Times" w:hAnsi="Times" w:cs="Tahoma"/>
                <w:sz w:val="18"/>
              </w:rPr>
            </w:pPr>
          </w:p>
          <w:p w14:paraId="76E18218" w14:textId="77777777" w:rsidR="00B673C4" w:rsidRDefault="00B673C4" w:rsidP="004742F3">
            <w:pPr>
              <w:rPr>
                <w:rFonts w:ascii="Times" w:hAnsi="Times" w:cs="Tahoma"/>
                <w:sz w:val="18"/>
              </w:rPr>
            </w:pPr>
            <w:r>
              <w:rPr>
                <w:rFonts w:ascii="Times" w:hAnsi="Times" w:cs="Tahoma"/>
                <w:sz w:val="18"/>
              </w:rPr>
              <w:t xml:space="preserve"> Using flash cards use the sentence patterns to decide whether to wear an item of clothing when it is cold. </w:t>
            </w:r>
          </w:p>
          <w:p w14:paraId="4448D206" w14:textId="77777777" w:rsidR="00B673C4" w:rsidRDefault="00B673C4" w:rsidP="004742F3">
            <w:pPr>
              <w:rPr>
                <w:rFonts w:ascii="Times" w:hAnsi="Times" w:cs="Tahoma"/>
                <w:sz w:val="18"/>
              </w:rPr>
            </w:pPr>
            <w:r>
              <w:rPr>
                <w:rFonts w:ascii="Times" w:hAnsi="Times" w:cs="Tahoma"/>
                <w:sz w:val="18"/>
              </w:rPr>
              <w:t xml:space="preserve">Ask the children </w:t>
            </w:r>
          </w:p>
          <w:p w14:paraId="38ADFB09" w14:textId="77777777" w:rsidR="00B673C4" w:rsidRDefault="00B673C4" w:rsidP="004742F3">
            <w:pPr>
              <w:rPr>
                <w:rFonts w:ascii="Times" w:hAnsi="Times" w:cs="Tahoma"/>
                <w:sz w:val="18"/>
              </w:rPr>
            </w:pPr>
            <w:r>
              <w:rPr>
                <w:rFonts w:ascii="Times" w:hAnsi="Times" w:cs="Tahoma"/>
                <w:sz w:val="18"/>
              </w:rPr>
              <w:t>Beth wyt ti’n wisgo?</w:t>
            </w:r>
          </w:p>
          <w:p w14:paraId="05844D5B" w14:textId="77777777" w:rsidR="00B673C4" w:rsidRDefault="00B673C4" w:rsidP="004742F3">
            <w:pPr>
              <w:rPr>
                <w:rFonts w:ascii="Times" w:hAnsi="Times" w:cs="Tahoma"/>
                <w:sz w:val="18"/>
              </w:rPr>
            </w:pPr>
            <w:r>
              <w:rPr>
                <w:rFonts w:ascii="Times" w:hAnsi="Times" w:cs="Tahoma"/>
                <w:sz w:val="18"/>
              </w:rPr>
              <w:t xml:space="preserve">Dw i’n wisgo… </w:t>
            </w:r>
          </w:p>
          <w:p w14:paraId="3F9861AB" w14:textId="77777777" w:rsidR="00B673C4" w:rsidRDefault="00B673C4" w:rsidP="004742F3">
            <w:pPr>
              <w:rPr>
                <w:rFonts w:ascii="Times" w:hAnsi="Times" w:cs="Tahoma"/>
                <w:sz w:val="18"/>
              </w:rPr>
            </w:pPr>
            <w:r>
              <w:rPr>
                <w:rFonts w:ascii="Times" w:hAnsi="Times" w:cs="Tahoma"/>
                <w:sz w:val="18"/>
              </w:rPr>
              <w:t xml:space="preserve">Dw i ddim yn wisgo… </w:t>
            </w:r>
          </w:p>
          <w:p w14:paraId="53E7AD25" w14:textId="77777777" w:rsidR="00B673C4" w:rsidRDefault="00B673C4" w:rsidP="004742F3">
            <w:pPr>
              <w:rPr>
                <w:rFonts w:ascii="Times" w:hAnsi="Times" w:cs="Tahoma"/>
                <w:sz w:val="18"/>
              </w:rPr>
            </w:pPr>
            <w:r>
              <w:rPr>
                <w:rFonts w:ascii="Times" w:hAnsi="Times" w:cs="Tahoma"/>
                <w:sz w:val="18"/>
              </w:rPr>
              <w:t xml:space="preserve">Record children’s questioning each other with an Ipad. </w:t>
            </w:r>
          </w:p>
          <w:p w14:paraId="79EA3DFA" w14:textId="77777777" w:rsidR="00B673C4" w:rsidRDefault="00B673C4" w:rsidP="004742F3">
            <w:pPr>
              <w:rPr>
                <w:rFonts w:ascii="Times" w:hAnsi="Times" w:cs="Tahoma"/>
                <w:sz w:val="18"/>
              </w:rPr>
            </w:pPr>
          </w:p>
          <w:p w14:paraId="2A58A259" w14:textId="77777777" w:rsidR="00B673C4" w:rsidRDefault="00B673C4" w:rsidP="004742F3">
            <w:pPr>
              <w:rPr>
                <w:rFonts w:ascii="Times" w:hAnsi="Times" w:cs="Tahoma"/>
                <w:sz w:val="18"/>
              </w:rPr>
            </w:pPr>
            <w:r>
              <w:rPr>
                <w:rFonts w:ascii="Times" w:hAnsi="Times" w:cs="Tahoma"/>
                <w:sz w:val="18"/>
              </w:rPr>
              <w:t xml:space="preserve">Pupils will learn to question and respond using a given sentence pattern through the medium of Welsh. </w:t>
            </w:r>
          </w:p>
          <w:p w14:paraId="2558F3FF" w14:textId="77777777" w:rsidR="00B673C4" w:rsidRDefault="00B673C4" w:rsidP="004742F3">
            <w:pPr>
              <w:rPr>
                <w:rFonts w:ascii="Times" w:hAnsi="Times" w:cs="Tahoma"/>
                <w:sz w:val="18"/>
              </w:rPr>
            </w:pPr>
          </w:p>
          <w:p w14:paraId="609531EF" w14:textId="77777777" w:rsidR="00B673C4" w:rsidRDefault="00B673C4" w:rsidP="004742F3">
            <w:pPr>
              <w:rPr>
                <w:rFonts w:ascii="Times" w:hAnsi="Times" w:cs="Tahoma"/>
                <w:sz w:val="18"/>
              </w:rPr>
            </w:pPr>
            <w:r>
              <w:rPr>
                <w:rFonts w:ascii="Times" w:hAnsi="Times" w:cs="Tahoma"/>
                <w:sz w:val="18"/>
              </w:rPr>
              <w:t xml:space="preserve">Activity can be extended by using patterns for other people. </w:t>
            </w:r>
          </w:p>
          <w:p w14:paraId="56A995C9" w14:textId="77777777" w:rsidR="00B673C4" w:rsidRPr="00F67499" w:rsidRDefault="00B673C4" w:rsidP="004742F3">
            <w:pPr>
              <w:rPr>
                <w:rFonts w:ascii="Times" w:hAnsi="Times" w:cs="Tahoma"/>
                <w:sz w:val="18"/>
              </w:rPr>
            </w:pPr>
            <w:r>
              <w:rPr>
                <w:rFonts w:ascii="Times" w:hAnsi="Times" w:cs="Tahoma"/>
                <w:sz w:val="18"/>
              </w:rPr>
              <w:t xml:space="preserve">Mae e’n / hi’n wisgo and extending the sentence by adding; achos mae hi’n oer. </w:t>
            </w:r>
          </w:p>
        </w:tc>
        <w:tc>
          <w:tcPr>
            <w:tcW w:w="3615" w:type="dxa"/>
            <w:gridSpan w:val="4"/>
            <w:vMerge w:val="restart"/>
            <w:tcBorders>
              <w:top w:val="single" w:sz="4" w:space="0" w:color="auto"/>
              <w:left w:val="single" w:sz="4" w:space="0" w:color="auto"/>
              <w:right w:val="single" w:sz="4" w:space="0" w:color="auto"/>
            </w:tcBorders>
            <w:shd w:val="clear" w:color="auto" w:fill="auto"/>
          </w:tcPr>
          <w:p w14:paraId="42E41271" w14:textId="77777777" w:rsidR="00B673C4" w:rsidRDefault="00B673C4" w:rsidP="004742F3">
            <w:pPr>
              <w:rPr>
                <w:rFonts w:ascii="Times" w:hAnsi="Times" w:cs="Tahoma"/>
                <w:sz w:val="18"/>
                <w:lang w:val="cy-GB"/>
              </w:rPr>
            </w:pPr>
            <w:r>
              <w:rPr>
                <w:rFonts w:ascii="Times" w:hAnsi="Times" w:cs="Tahoma"/>
                <w:sz w:val="18"/>
                <w:lang w:val="cy-GB"/>
              </w:rPr>
              <w:t>Introduction</w:t>
            </w:r>
          </w:p>
          <w:p w14:paraId="42A44B66" w14:textId="77777777" w:rsidR="00B673C4" w:rsidRDefault="00B673C4" w:rsidP="004742F3">
            <w:pPr>
              <w:rPr>
                <w:rFonts w:ascii="Times" w:hAnsi="Times" w:cs="Tahoma"/>
                <w:sz w:val="18"/>
                <w:lang w:val="cy-GB"/>
              </w:rPr>
            </w:pPr>
          </w:p>
          <w:p w14:paraId="33ED536F" w14:textId="77777777" w:rsidR="00B673C4" w:rsidRDefault="00B673C4" w:rsidP="004742F3">
            <w:pPr>
              <w:rPr>
                <w:rFonts w:ascii="Times" w:hAnsi="Times" w:cs="Tahoma"/>
                <w:sz w:val="18"/>
                <w:lang w:val="cy-GB"/>
              </w:rPr>
            </w:pPr>
            <w:r>
              <w:rPr>
                <w:rFonts w:ascii="Times" w:hAnsi="Times" w:cs="Tahoma"/>
                <w:sz w:val="18"/>
                <w:lang w:val="cy-GB"/>
              </w:rPr>
              <w:t>Interactive white board</w:t>
            </w:r>
          </w:p>
          <w:p w14:paraId="32A698D3" w14:textId="77777777" w:rsidR="00B673C4" w:rsidRDefault="00B673C4" w:rsidP="004742F3">
            <w:pPr>
              <w:rPr>
                <w:rFonts w:ascii="Times" w:hAnsi="Times" w:cs="Tahoma"/>
                <w:sz w:val="18"/>
                <w:lang w:val="cy-GB"/>
              </w:rPr>
            </w:pPr>
          </w:p>
          <w:p w14:paraId="3C41A5C7" w14:textId="77777777" w:rsidR="00B673C4" w:rsidRDefault="00B673C4" w:rsidP="004742F3">
            <w:pPr>
              <w:rPr>
                <w:rFonts w:ascii="Times" w:hAnsi="Times" w:cs="Tahoma"/>
                <w:sz w:val="18"/>
                <w:lang w:val="cy-GB"/>
              </w:rPr>
            </w:pPr>
            <w:r>
              <w:rPr>
                <w:rFonts w:ascii="Times" w:hAnsi="Times" w:cs="Tahoma"/>
                <w:sz w:val="18"/>
                <w:lang w:val="cy-GB"/>
              </w:rPr>
              <w:t xml:space="preserve">Focus Task </w:t>
            </w:r>
          </w:p>
          <w:p w14:paraId="3D8195F0" w14:textId="77777777" w:rsidR="00B673C4" w:rsidRDefault="00B673C4" w:rsidP="004742F3">
            <w:pPr>
              <w:rPr>
                <w:rFonts w:ascii="Times" w:hAnsi="Times" w:cs="Tahoma"/>
                <w:sz w:val="18"/>
                <w:lang w:val="cy-GB"/>
              </w:rPr>
            </w:pPr>
          </w:p>
          <w:p w14:paraId="2F61FF71" w14:textId="77777777" w:rsidR="00B673C4" w:rsidRDefault="00B673C4" w:rsidP="004742F3">
            <w:pPr>
              <w:rPr>
                <w:rFonts w:ascii="Times" w:hAnsi="Times" w:cs="Tahoma"/>
                <w:sz w:val="18"/>
                <w:lang w:val="cy-GB"/>
              </w:rPr>
            </w:pPr>
            <w:r>
              <w:rPr>
                <w:rFonts w:ascii="Times" w:hAnsi="Times" w:cs="Tahoma"/>
                <w:sz w:val="18"/>
                <w:lang w:val="cy-GB"/>
              </w:rPr>
              <w:t xml:space="preserve">Welsh language clothing flashcards. </w:t>
            </w:r>
          </w:p>
          <w:p w14:paraId="5D915110" w14:textId="77777777" w:rsidR="00B673C4" w:rsidRDefault="00B673C4" w:rsidP="004742F3">
            <w:pPr>
              <w:rPr>
                <w:rFonts w:ascii="Times" w:hAnsi="Times" w:cs="Tahoma"/>
                <w:sz w:val="18"/>
                <w:lang w:val="cy-GB"/>
              </w:rPr>
            </w:pPr>
            <w:r>
              <w:rPr>
                <w:rFonts w:ascii="Times" w:hAnsi="Times" w:cs="Tahoma"/>
                <w:sz w:val="18"/>
                <w:lang w:val="cy-GB"/>
              </w:rPr>
              <w:t xml:space="preserve">Ipads. </w:t>
            </w:r>
          </w:p>
          <w:p w14:paraId="2ADFC9CD" w14:textId="77777777" w:rsidR="00B673C4" w:rsidRDefault="00B673C4" w:rsidP="004742F3">
            <w:pPr>
              <w:rPr>
                <w:rFonts w:ascii="Times" w:hAnsi="Times" w:cs="Tahoma"/>
                <w:sz w:val="18"/>
                <w:lang w:val="cy-GB"/>
              </w:rPr>
            </w:pPr>
            <w:r>
              <w:rPr>
                <w:rFonts w:ascii="Times" w:hAnsi="Times" w:cs="Tahoma"/>
                <w:sz w:val="18"/>
                <w:lang w:val="cy-GB"/>
              </w:rPr>
              <w:t xml:space="preserve">Challenge cards. </w:t>
            </w:r>
          </w:p>
          <w:p w14:paraId="664D8208" w14:textId="77777777" w:rsidR="00B673C4" w:rsidRDefault="00B673C4" w:rsidP="004742F3">
            <w:pPr>
              <w:rPr>
                <w:rFonts w:ascii="Times" w:hAnsi="Times" w:cs="Tahoma"/>
                <w:sz w:val="18"/>
                <w:lang w:val="cy-GB"/>
              </w:rPr>
            </w:pPr>
          </w:p>
          <w:p w14:paraId="46824E76" w14:textId="77777777" w:rsidR="00B673C4" w:rsidRDefault="00B673C4" w:rsidP="004742F3">
            <w:pPr>
              <w:rPr>
                <w:rFonts w:ascii="Times" w:hAnsi="Times" w:cs="Tahoma"/>
                <w:sz w:val="18"/>
                <w:lang w:val="cy-GB"/>
              </w:rPr>
            </w:pPr>
            <w:r>
              <w:rPr>
                <w:rFonts w:ascii="Times" w:hAnsi="Times" w:cs="Tahoma"/>
                <w:sz w:val="18"/>
                <w:lang w:val="cy-GB"/>
              </w:rPr>
              <w:t xml:space="preserve">Additional adult focus task. </w:t>
            </w:r>
          </w:p>
          <w:p w14:paraId="1008F1BE" w14:textId="77777777" w:rsidR="00B673C4" w:rsidRDefault="00B673C4" w:rsidP="004742F3">
            <w:pPr>
              <w:rPr>
                <w:rFonts w:ascii="Times" w:hAnsi="Times" w:cs="Tahoma"/>
                <w:sz w:val="18"/>
                <w:lang w:val="cy-GB"/>
              </w:rPr>
            </w:pPr>
          </w:p>
          <w:p w14:paraId="422EB694" w14:textId="77777777" w:rsidR="00B673C4" w:rsidRDefault="00B673C4" w:rsidP="004742F3">
            <w:pPr>
              <w:rPr>
                <w:rFonts w:ascii="Times" w:hAnsi="Times" w:cs="Tahoma"/>
                <w:sz w:val="18"/>
                <w:lang w:val="cy-GB"/>
              </w:rPr>
            </w:pPr>
            <w:r>
              <w:rPr>
                <w:rFonts w:ascii="Times" w:hAnsi="Times" w:cs="Tahoma"/>
                <w:sz w:val="18"/>
                <w:lang w:val="cy-GB"/>
              </w:rPr>
              <w:t xml:space="preserve">Previously made clothing templates. </w:t>
            </w:r>
          </w:p>
          <w:p w14:paraId="151F1A38" w14:textId="77777777" w:rsidR="00B673C4" w:rsidRDefault="00B673C4" w:rsidP="004742F3">
            <w:pPr>
              <w:rPr>
                <w:rFonts w:ascii="Times" w:hAnsi="Times" w:cs="Tahoma"/>
                <w:sz w:val="18"/>
                <w:lang w:val="cy-GB"/>
              </w:rPr>
            </w:pPr>
            <w:r>
              <w:rPr>
                <w:rFonts w:ascii="Times" w:hAnsi="Times" w:cs="Tahoma"/>
                <w:sz w:val="18"/>
                <w:lang w:val="cy-GB"/>
              </w:rPr>
              <w:t xml:space="preserve">Wool </w:t>
            </w:r>
          </w:p>
          <w:p w14:paraId="653D90A3" w14:textId="77777777" w:rsidR="00B673C4" w:rsidRDefault="00B673C4" w:rsidP="004742F3">
            <w:pPr>
              <w:rPr>
                <w:rFonts w:ascii="Times" w:hAnsi="Times" w:cs="Tahoma"/>
                <w:sz w:val="18"/>
                <w:lang w:val="cy-GB"/>
              </w:rPr>
            </w:pPr>
            <w:r>
              <w:rPr>
                <w:rFonts w:ascii="Times" w:hAnsi="Times" w:cs="Tahoma"/>
                <w:sz w:val="18"/>
                <w:lang w:val="cy-GB"/>
              </w:rPr>
              <w:t xml:space="preserve">Yarn </w:t>
            </w:r>
          </w:p>
          <w:p w14:paraId="05E2A332" w14:textId="77777777" w:rsidR="00B673C4" w:rsidRDefault="00B673C4" w:rsidP="004742F3">
            <w:pPr>
              <w:rPr>
                <w:rFonts w:ascii="Times" w:hAnsi="Times" w:cs="Tahoma"/>
                <w:sz w:val="18"/>
                <w:lang w:val="cy-GB"/>
              </w:rPr>
            </w:pPr>
            <w:r>
              <w:rPr>
                <w:rFonts w:ascii="Times" w:hAnsi="Times" w:cs="Tahoma"/>
                <w:sz w:val="18"/>
                <w:lang w:val="cy-GB"/>
              </w:rPr>
              <w:t xml:space="preserve">Felt. </w:t>
            </w:r>
          </w:p>
          <w:p w14:paraId="629B70CE" w14:textId="77777777" w:rsidR="00B673C4" w:rsidRDefault="00B673C4" w:rsidP="004742F3">
            <w:pPr>
              <w:rPr>
                <w:rFonts w:ascii="Times" w:hAnsi="Times" w:cs="Tahoma"/>
                <w:sz w:val="18"/>
                <w:lang w:val="cy-GB"/>
              </w:rPr>
            </w:pPr>
            <w:r>
              <w:rPr>
                <w:rFonts w:ascii="Times" w:hAnsi="Times" w:cs="Tahoma"/>
                <w:sz w:val="18"/>
                <w:lang w:val="cy-GB"/>
              </w:rPr>
              <w:t xml:space="preserve">PVA </w:t>
            </w:r>
          </w:p>
          <w:p w14:paraId="00437F28" w14:textId="77777777" w:rsidR="00B673C4" w:rsidRDefault="00B673C4" w:rsidP="004742F3">
            <w:pPr>
              <w:rPr>
                <w:rFonts w:ascii="Times" w:hAnsi="Times" w:cs="Tahoma"/>
                <w:sz w:val="18"/>
                <w:lang w:val="cy-GB"/>
              </w:rPr>
            </w:pPr>
            <w:r>
              <w:rPr>
                <w:rFonts w:ascii="Times" w:hAnsi="Times" w:cs="Tahoma"/>
                <w:sz w:val="18"/>
                <w:lang w:val="cy-GB"/>
              </w:rPr>
              <w:t xml:space="preserve">Scissors. </w:t>
            </w:r>
          </w:p>
          <w:p w14:paraId="3871DFB9" w14:textId="77777777" w:rsidR="00B673C4" w:rsidRDefault="00B673C4" w:rsidP="004742F3">
            <w:pPr>
              <w:rPr>
                <w:rFonts w:ascii="Times" w:hAnsi="Times" w:cs="Tahoma"/>
                <w:sz w:val="18"/>
                <w:lang w:val="cy-GB"/>
              </w:rPr>
            </w:pPr>
          </w:p>
          <w:p w14:paraId="03A08CE9" w14:textId="77777777" w:rsidR="00B673C4" w:rsidRDefault="00B673C4" w:rsidP="004742F3">
            <w:pPr>
              <w:rPr>
                <w:rFonts w:ascii="Times" w:hAnsi="Times" w:cs="Tahoma"/>
                <w:sz w:val="18"/>
                <w:lang w:val="cy-GB"/>
              </w:rPr>
            </w:pPr>
            <w:r>
              <w:rPr>
                <w:rFonts w:ascii="Times" w:hAnsi="Times" w:cs="Tahoma"/>
                <w:sz w:val="18"/>
                <w:lang w:val="cy-GB"/>
              </w:rPr>
              <w:t xml:space="preserve">Plenary </w:t>
            </w:r>
          </w:p>
          <w:p w14:paraId="414A7A32" w14:textId="77777777" w:rsidR="00B673C4" w:rsidRDefault="00B673C4" w:rsidP="004742F3">
            <w:pPr>
              <w:rPr>
                <w:rFonts w:ascii="Times" w:hAnsi="Times" w:cs="Tahoma"/>
                <w:sz w:val="18"/>
                <w:lang w:val="cy-GB"/>
              </w:rPr>
            </w:pPr>
          </w:p>
          <w:p w14:paraId="613EA8CD" w14:textId="77777777" w:rsidR="00B673C4" w:rsidRDefault="00B673C4" w:rsidP="004742F3">
            <w:pPr>
              <w:rPr>
                <w:rFonts w:ascii="Times" w:hAnsi="Times" w:cs="Tahoma"/>
                <w:sz w:val="18"/>
                <w:lang w:val="cy-GB"/>
              </w:rPr>
            </w:pPr>
            <w:r>
              <w:rPr>
                <w:rFonts w:ascii="Times" w:hAnsi="Times" w:cs="Tahoma"/>
                <w:sz w:val="18"/>
                <w:lang w:val="cy-GB"/>
              </w:rPr>
              <w:t xml:space="preserve">Something soft that can be thrown and caught to choose a pupil to anwser the question. </w:t>
            </w:r>
          </w:p>
          <w:p w14:paraId="3BDEBC1B" w14:textId="77777777" w:rsidR="00B673C4" w:rsidRDefault="00B673C4" w:rsidP="004742F3">
            <w:pPr>
              <w:rPr>
                <w:rFonts w:ascii="Times" w:hAnsi="Times" w:cs="Tahoma"/>
                <w:sz w:val="18"/>
                <w:lang w:val="cy-GB"/>
              </w:rPr>
            </w:pPr>
          </w:p>
          <w:p w14:paraId="6AE32668" w14:textId="77777777" w:rsidR="00B673C4" w:rsidRDefault="00B673C4" w:rsidP="004742F3">
            <w:pPr>
              <w:rPr>
                <w:rFonts w:ascii="Times" w:hAnsi="Times" w:cs="Tahoma"/>
                <w:sz w:val="18"/>
                <w:lang w:val="cy-GB"/>
              </w:rPr>
            </w:pPr>
            <w:r>
              <w:rPr>
                <w:rFonts w:ascii="Times" w:hAnsi="Times" w:cs="Tahoma"/>
                <w:sz w:val="18"/>
                <w:lang w:val="cy-GB"/>
              </w:rPr>
              <w:t>Key Vocabulary</w:t>
            </w:r>
          </w:p>
          <w:p w14:paraId="27455261" w14:textId="77777777" w:rsidR="00B673C4" w:rsidRDefault="00B673C4" w:rsidP="004742F3">
            <w:pPr>
              <w:rPr>
                <w:rFonts w:ascii="Times" w:hAnsi="Times" w:cs="Tahoma"/>
                <w:sz w:val="18"/>
                <w:lang w:val="cy-GB"/>
              </w:rPr>
            </w:pPr>
          </w:p>
          <w:p w14:paraId="29760A9D" w14:textId="77777777" w:rsidR="00B673C4" w:rsidRDefault="00B673C4" w:rsidP="004742F3">
            <w:pPr>
              <w:rPr>
                <w:rFonts w:ascii="Times" w:hAnsi="Times" w:cs="Tahoma"/>
                <w:sz w:val="18"/>
                <w:lang w:val="cy-GB"/>
              </w:rPr>
            </w:pPr>
            <w:r>
              <w:rPr>
                <w:rFonts w:ascii="Times" w:hAnsi="Times" w:cs="Tahoma"/>
                <w:sz w:val="18"/>
                <w:lang w:val="cy-GB"/>
              </w:rPr>
              <w:t>Beth wyt ti’n wisgo pan mae hi’n oer?</w:t>
            </w:r>
          </w:p>
          <w:p w14:paraId="3081E56E" w14:textId="77777777" w:rsidR="00B673C4" w:rsidRDefault="00B673C4" w:rsidP="004742F3">
            <w:pPr>
              <w:rPr>
                <w:rFonts w:ascii="Times" w:hAnsi="Times" w:cs="Tahoma"/>
                <w:sz w:val="18"/>
                <w:lang w:val="cy-GB"/>
              </w:rPr>
            </w:pPr>
          </w:p>
          <w:p w14:paraId="024B6FE0" w14:textId="77777777" w:rsidR="00B673C4" w:rsidRDefault="00B673C4" w:rsidP="004742F3">
            <w:pPr>
              <w:rPr>
                <w:rFonts w:ascii="Times" w:hAnsi="Times" w:cs="Tahoma"/>
                <w:sz w:val="18"/>
                <w:lang w:val="cy-GB"/>
              </w:rPr>
            </w:pPr>
            <w:r>
              <w:rPr>
                <w:rFonts w:ascii="Times" w:hAnsi="Times" w:cs="Tahoma"/>
                <w:sz w:val="18"/>
                <w:lang w:val="cy-GB"/>
              </w:rPr>
              <w:t xml:space="preserve">Dw i’n wisgo </w:t>
            </w:r>
          </w:p>
          <w:p w14:paraId="230F9FB8" w14:textId="77777777" w:rsidR="00B673C4" w:rsidRDefault="00B673C4" w:rsidP="004742F3">
            <w:pPr>
              <w:rPr>
                <w:rFonts w:ascii="Times" w:hAnsi="Times" w:cs="Tahoma"/>
                <w:sz w:val="18"/>
                <w:lang w:val="cy-GB"/>
              </w:rPr>
            </w:pPr>
            <w:r>
              <w:rPr>
                <w:rFonts w:ascii="Times" w:hAnsi="Times" w:cs="Tahoma"/>
                <w:sz w:val="18"/>
                <w:lang w:val="cy-GB"/>
              </w:rPr>
              <w:t xml:space="preserve">Dw i ddim yn wisgo. </w:t>
            </w:r>
          </w:p>
          <w:p w14:paraId="296F2A4B" w14:textId="77777777" w:rsidR="00B673C4" w:rsidRDefault="00B673C4" w:rsidP="004742F3">
            <w:pPr>
              <w:rPr>
                <w:rFonts w:ascii="Times" w:hAnsi="Times" w:cs="Tahoma"/>
                <w:sz w:val="18"/>
                <w:lang w:val="cy-GB"/>
              </w:rPr>
            </w:pPr>
          </w:p>
          <w:p w14:paraId="28B63E90" w14:textId="77777777" w:rsidR="00B673C4" w:rsidRDefault="00B673C4" w:rsidP="004742F3">
            <w:pPr>
              <w:rPr>
                <w:rFonts w:ascii="Times" w:hAnsi="Times" w:cs="Tahoma"/>
                <w:sz w:val="18"/>
                <w:lang w:val="cy-GB"/>
              </w:rPr>
            </w:pPr>
          </w:p>
          <w:p w14:paraId="728AE071" w14:textId="77777777" w:rsidR="00B673C4" w:rsidRDefault="00B673C4" w:rsidP="004742F3">
            <w:pPr>
              <w:rPr>
                <w:rFonts w:ascii="Times" w:hAnsi="Times" w:cs="Tahoma"/>
                <w:sz w:val="18"/>
                <w:lang w:val="cy-GB"/>
              </w:rPr>
            </w:pPr>
          </w:p>
          <w:p w14:paraId="54D14FDA" w14:textId="77777777" w:rsidR="00B673C4" w:rsidRDefault="00B673C4" w:rsidP="004742F3">
            <w:pPr>
              <w:rPr>
                <w:rFonts w:ascii="Times" w:hAnsi="Times" w:cs="Tahoma"/>
                <w:sz w:val="18"/>
                <w:lang w:val="cy-GB"/>
              </w:rPr>
            </w:pPr>
          </w:p>
          <w:p w14:paraId="7CF14152" w14:textId="77777777" w:rsidR="00B673C4" w:rsidRDefault="00B673C4" w:rsidP="004742F3">
            <w:pPr>
              <w:rPr>
                <w:rFonts w:ascii="Times" w:hAnsi="Times" w:cs="Tahoma"/>
                <w:sz w:val="18"/>
                <w:lang w:val="cy-GB"/>
              </w:rPr>
            </w:pPr>
          </w:p>
          <w:p w14:paraId="4E63F2E8" w14:textId="77777777" w:rsidR="00B673C4" w:rsidRDefault="00B673C4" w:rsidP="004742F3">
            <w:pPr>
              <w:rPr>
                <w:rFonts w:ascii="Times" w:hAnsi="Times" w:cs="Tahoma"/>
                <w:sz w:val="18"/>
                <w:lang w:val="cy-GB"/>
              </w:rPr>
            </w:pPr>
          </w:p>
          <w:p w14:paraId="6B6A7B88" w14:textId="77777777" w:rsidR="00B673C4" w:rsidRDefault="00B673C4" w:rsidP="004742F3">
            <w:pPr>
              <w:rPr>
                <w:rFonts w:ascii="Times" w:hAnsi="Times" w:cs="Tahoma"/>
                <w:sz w:val="18"/>
                <w:lang w:val="cy-GB"/>
              </w:rPr>
            </w:pPr>
          </w:p>
          <w:p w14:paraId="6F11F4A8" w14:textId="77777777" w:rsidR="00B673C4" w:rsidRDefault="00B673C4" w:rsidP="004742F3">
            <w:pPr>
              <w:rPr>
                <w:rFonts w:ascii="Times" w:hAnsi="Times" w:cs="Tahoma"/>
                <w:sz w:val="18"/>
                <w:lang w:val="cy-GB"/>
              </w:rPr>
            </w:pPr>
          </w:p>
          <w:p w14:paraId="1EE3D2BC" w14:textId="77777777" w:rsidR="00B673C4" w:rsidRPr="00C610F5" w:rsidRDefault="00B673C4" w:rsidP="004742F3">
            <w:pPr>
              <w:rPr>
                <w:rFonts w:ascii="Times" w:hAnsi="Times" w:cs="Tahoma"/>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251839F6" w14:textId="77777777" w:rsidR="00B673C4" w:rsidRPr="00D675BB" w:rsidRDefault="00B673C4" w:rsidP="004742F3">
            <w:pPr>
              <w:rPr>
                <w:rFonts w:ascii="Times" w:hAnsi="Times" w:cs="Tahoma"/>
                <w:sz w:val="18"/>
                <w:szCs w:val="18"/>
                <w:u w:val="single"/>
                <w:lang w:val="cy-GB"/>
              </w:rPr>
            </w:pPr>
            <w:r w:rsidRPr="00D675BB">
              <w:rPr>
                <w:rFonts w:ascii="Times" w:hAnsi="Times" w:cs="Tahoma"/>
                <w:sz w:val="18"/>
                <w:szCs w:val="18"/>
                <w:u w:val="single"/>
                <w:lang w:val="cy-GB"/>
              </w:rPr>
              <w:t xml:space="preserve">Introduction </w:t>
            </w:r>
          </w:p>
          <w:p w14:paraId="2D7446AB" w14:textId="77777777" w:rsidR="00B673C4" w:rsidRDefault="00B673C4" w:rsidP="004742F3">
            <w:pPr>
              <w:rPr>
                <w:rFonts w:ascii="Times" w:hAnsi="Times" w:cs="Tahoma"/>
                <w:sz w:val="20"/>
                <w:lang w:val="cy-GB"/>
              </w:rPr>
            </w:pPr>
          </w:p>
          <w:p w14:paraId="60C7DFB7" w14:textId="77777777" w:rsidR="00B673C4" w:rsidRPr="00D675BB" w:rsidRDefault="00B673C4" w:rsidP="004742F3">
            <w:pPr>
              <w:rPr>
                <w:rFonts w:ascii="Times" w:hAnsi="Times" w:cs="Tahoma"/>
                <w:sz w:val="18"/>
                <w:szCs w:val="18"/>
                <w:lang w:val="cy-GB"/>
              </w:rPr>
            </w:pPr>
            <w:r w:rsidRPr="00D675BB">
              <w:rPr>
                <w:rFonts w:ascii="Times" w:hAnsi="Times" w:cs="Tahoma"/>
                <w:sz w:val="18"/>
                <w:szCs w:val="18"/>
                <w:lang w:val="cy-GB"/>
              </w:rPr>
              <w:t xml:space="preserve">Children will repeat the sentences directly after adult in order to learn the sentence pattern. </w:t>
            </w:r>
          </w:p>
          <w:p w14:paraId="6EDE6843" w14:textId="77777777" w:rsidR="00B673C4" w:rsidRDefault="00B673C4" w:rsidP="004742F3">
            <w:pPr>
              <w:rPr>
                <w:rFonts w:ascii="Times" w:hAnsi="Times" w:cs="Tahoma"/>
                <w:sz w:val="20"/>
                <w:lang w:val="cy-GB"/>
              </w:rPr>
            </w:pPr>
          </w:p>
          <w:p w14:paraId="6552CB0C" w14:textId="77777777" w:rsidR="00B673C4" w:rsidRPr="004A4D92" w:rsidRDefault="00B673C4" w:rsidP="004742F3">
            <w:pPr>
              <w:rPr>
                <w:rFonts w:ascii="Times" w:hAnsi="Times" w:cs="Tahoma"/>
                <w:sz w:val="18"/>
                <w:szCs w:val="18"/>
                <w:lang w:val="cy-GB"/>
              </w:rPr>
            </w:pPr>
            <w:r w:rsidRPr="004A4D92">
              <w:rPr>
                <w:rFonts w:ascii="Times" w:hAnsi="Times" w:cs="Tahoma"/>
                <w:sz w:val="18"/>
                <w:szCs w:val="18"/>
                <w:lang w:val="cy-GB"/>
              </w:rPr>
              <w:t>Focus task.</w:t>
            </w:r>
          </w:p>
          <w:p w14:paraId="34447D2D" w14:textId="77777777" w:rsidR="00B673C4" w:rsidRPr="004A4D92" w:rsidRDefault="00B673C4" w:rsidP="004742F3">
            <w:pPr>
              <w:rPr>
                <w:rFonts w:ascii="Times" w:hAnsi="Times" w:cs="Tahoma"/>
                <w:sz w:val="18"/>
                <w:szCs w:val="18"/>
                <w:lang w:val="cy-GB"/>
              </w:rPr>
            </w:pPr>
          </w:p>
          <w:p w14:paraId="4282FDD1" w14:textId="77777777" w:rsidR="00B673C4" w:rsidRPr="004A4D92" w:rsidRDefault="00B673C4" w:rsidP="004742F3">
            <w:pPr>
              <w:rPr>
                <w:rFonts w:ascii="Times" w:hAnsi="Times" w:cs="Tahoma"/>
                <w:sz w:val="18"/>
                <w:szCs w:val="18"/>
                <w:lang w:val="cy-GB"/>
              </w:rPr>
            </w:pPr>
            <w:r w:rsidRPr="004A4D92">
              <w:rPr>
                <w:rFonts w:ascii="Times" w:hAnsi="Times" w:cs="Tahoma"/>
                <w:sz w:val="18"/>
                <w:szCs w:val="18"/>
                <w:lang w:val="cy-GB"/>
              </w:rPr>
              <w:t xml:space="preserve">Directed questioning </w:t>
            </w:r>
          </w:p>
          <w:p w14:paraId="365005EE" w14:textId="77777777" w:rsidR="00B673C4" w:rsidRPr="004A4D92" w:rsidRDefault="00B673C4" w:rsidP="004742F3">
            <w:pPr>
              <w:rPr>
                <w:rFonts w:ascii="Times" w:hAnsi="Times" w:cs="Tahoma"/>
                <w:sz w:val="18"/>
                <w:szCs w:val="18"/>
                <w:lang w:val="cy-GB"/>
              </w:rPr>
            </w:pPr>
          </w:p>
          <w:p w14:paraId="37004E7B" w14:textId="77777777" w:rsidR="00B673C4" w:rsidRDefault="00B673C4" w:rsidP="004742F3">
            <w:pPr>
              <w:rPr>
                <w:rFonts w:ascii="Times" w:hAnsi="Times" w:cs="Tahoma"/>
                <w:sz w:val="18"/>
                <w:szCs w:val="18"/>
                <w:lang w:val="cy-GB"/>
              </w:rPr>
            </w:pPr>
            <w:r w:rsidRPr="004A4D92">
              <w:rPr>
                <w:rFonts w:ascii="Times" w:hAnsi="Times" w:cs="Tahoma"/>
                <w:sz w:val="18"/>
                <w:szCs w:val="18"/>
                <w:lang w:val="cy-GB"/>
              </w:rPr>
              <w:t xml:space="preserve">Plenary </w:t>
            </w:r>
          </w:p>
          <w:p w14:paraId="21CFA86A" w14:textId="77777777" w:rsidR="00B673C4" w:rsidRDefault="00B673C4" w:rsidP="004742F3">
            <w:pPr>
              <w:rPr>
                <w:rFonts w:ascii="Times" w:hAnsi="Times" w:cs="Tahoma"/>
                <w:sz w:val="18"/>
                <w:szCs w:val="18"/>
                <w:lang w:val="cy-GB"/>
              </w:rPr>
            </w:pPr>
          </w:p>
          <w:p w14:paraId="367CBB48" w14:textId="77777777" w:rsidR="00B673C4" w:rsidRDefault="00B673C4" w:rsidP="004742F3">
            <w:pPr>
              <w:rPr>
                <w:rFonts w:ascii="Times" w:hAnsi="Times" w:cs="Tahoma"/>
                <w:sz w:val="18"/>
                <w:szCs w:val="18"/>
                <w:lang w:val="cy-GB"/>
              </w:rPr>
            </w:pPr>
            <w:r>
              <w:rPr>
                <w:rFonts w:ascii="Times" w:hAnsi="Times" w:cs="Tahoma"/>
                <w:sz w:val="18"/>
                <w:szCs w:val="18"/>
                <w:lang w:val="cy-GB"/>
              </w:rPr>
              <w:t xml:space="preserve">Use of tennis ball to bounce the questions back to the children. </w:t>
            </w:r>
          </w:p>
          <w:p w14:paraId="6A298BA6" w14:textId="77777777" w:rsidR="00B673C4" w:rsidRDefault="00B673C4" w:rsidP="004742F3">
            <w:pPr>
              <w:rPr>
                <w:rFonts w:ascii="Times" w:hAnsi="Times" w:cs="Tahoma"/>
                <w:sz w:val="18"/>
                <w:szCs w:val="18"/>
                <w:lang w:val="cy-GB"/>
              </w:rPr>
            </w:pPr>
          </w:p>
          <w:p w14:paraId="56DF5EFB" w14:textId="77777777" w:rsidR="00B673C4" w:rsidRPr="004A4D92" w:rsidRDefault="00B673C4" w:rsidP="004742F3">
            <w:pPr>
              <w:rPr>
                <w:rFonts w:ascii="Times" w:hAnsi="Times" w:cs="Tahoma"/>
                <w:sz w:val="18"/>
                <w:szCs w:val="18"/>
                <w:lang w:val="cy-GB"/>
              </w:rPr>
            </w:pPr>
            <w:r>
              <w:rPr>
                <w:rFonts w:ascii="Times" w:hAnsi="Times" w:cs="Tahoma"/>
                <w:sz w:val="18"/>
                <w:szCs w:val="18"/>
                <w:lang w:val="cy-GB"/>
              </w:rPr>
              <w:t>All children will anwser the questions together as a group.</w:t>
            </w:r>
          </w:p>
          <w:p w14:paraId="524BB0CE" w14:textId="77777777" w:rsidR="00B673C4" w:rsidRDefault="00B673C4" w:rsidP="004742F3">
            <w:pPr>
              <w:rPr>
                <w:rFonts w:ascii="Times" w:hAnsi="Times" w:cs="Tahoma"/>
                <w:sz w:val="20"/>
                <w:lang w:val="cy-GB"/>
              </w:rPr>
            </w:pPr>
          </w:p>
          <w:p w14:paraId="3CCA9EB6" w14:textId="77777777" w:rsidR="00B673C4" w:rsidRPr="00C2277B" w:rsidRDefault="00B673C4" w:rsidP="004742F3">
            <w:pPr>
              <w:rPr>
                <w:rFonts w:ascii="Times" w:hAnsi="Times" w:cs="Tahoma"/>
                <w:sz w:val="20"/>
                <w:lang w:val="cy-GB"/>
              </w:rPr>
            </w:pPr>
          </w:p>
        </w:tc>
      </w:tr>
      <w:tr w:rsidR="00B673C4" w14:paraId="69178029" w14:textId="77777777" w:rsidTr="004742F3">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1EF8B240" w14:textId="77777777" w:rsidR="00B673C4" w:rsidRDefault="00B673C4" w:rsidP="004742F3">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45DB0403" w14:textId="77777777" w:rsidR="00B673C4" w:rsidRDefault="00B673C4" w:rsidP="004742F3">
            <w:pPr>
              <w:rPr>
                <w:rFonts w:ascii="Times" w:hAnsi="Times" w:cs="Tahoma"/>
                <w:sz w:val="18"/>
                <w:u w:val="single"/>
              </w:rPr>
            </w:pPr>
          </w:p>
          <w:p w14:paraId="7E35BADB" w14:textId="77777777" w:rsidR="00B673C4" w:rsidRPr="00D659B0" w:rsidRDefault="00B673C4" w:rsidP="004742F3">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6E4E669B" w14:textId="77777777" w:rsidR="00B673C4" w:rsidRDefault="00B673C4" w:rsidP="004742F3">
            <w:pPr>
              <w:rPr>
                <w:rFonts w:ascii="Times" w:hAnsi="Times" w:cs="Times"/>
                <w:sz w:val="18"/>
                <w:szCs w:val="18"/>
                <w:lang w:val="cy-GB"/>
              </w:rPr>
            </w:pPr>
          </w:p>
          <w:p w14:paraId="50C33CAC" w14:textId="77777777" w:rsidR="00B673C4" w:rsidRDefault="00B673C4" w:rsidP="004742F3">
            <w:pPr>
              <w:rPr>
                <w:rFonts w:ascii="Times" w:hAnsi="Times" w:cs="Times"/>
                <w:sz w:val="18"/>
                <w:szCs w:val="18"/>
                <w:lang w:val="cy-GB"/>
              </w:rPr>
            </w:pPr>
            <w:r>
              <w:rPr>
                <w:rFonts w:ascii="Times" w:hAnsi="Times" w:cs="Times"/>
                <w:sz w:val="18"/>
                <w:szCs w:val="18"/>
                <w:lang w:val="cy-GB"/>
              </w:rPr>
              <w:t xml:space="preserve">Stick the material chosen by the group in the previous lesson onto the clothing they have made. </w:t>
            </w:r>
          </w:p>
          <w:p w14:paraId="6CFB6FC5" w14:textId="77777777" w:rsidR="00B673C4" w:rsidRDefault="00B673C4" w:rsidP="004742F3">
            <w:pPr>
              <w:rPr>
                <w:rFonts w:ascii="Times" w:hAnsi="Times" w:cs="Times"/>
                <w:sz w:val="18"/>
                <w:szCs w:val="18"/>
                <w:lang w:val="cy-GB"/>
              </w:rPr>
            </w:pPr>
          </w:p>
          <w:p w14:paraId="04FBB7E1" w14:textId="77777777" w:rsidR="00B673C4" w:rsidRDefault="00B673C4" w:rsidP="004742F3">
            <w:pPr>
              <w:rPr>
                <w:rFonts w:ascii="Times" w:hAnsi="Times" w:cs="Times"/>
                <w:sz w:val="18"/>
                <w:szCs w:val="18"/>
                <w:lang w:val="cy-GB"/>
              </w:rPr>
            </w:pPr>
            <w:r>
              <w:rPr>
                <w:rFonts w:ascii="Times" w:hAnsi="Times" w:cs="Times"/>
                <w:sz w:val="18"/>
                <w:szCs w:val="18"/>
                <w:lang w:val="cy-GB"/>
              </w:rPr>
              <w:t>Sharks chose spun yarn. (Tie)</w:t>
            </w:r>
          </w:p>
          <w:p w14:paraId="47C9E803" w14:textId="77777777" w:rsidR="00B673C4" w:rsidRDefault="00B673C4" w:rsidP="004742F3">
            <w:pPr>
              <w:rPr>
                <w:rFonts w:ascii="Times" w:hAnsi="Times" w:cs="Times"/>
                <w:sz w:val="18"/>
                <w:szCs w:val="18"/>
                <w:lang w:val="cy-GB"/>
              </w:rPr>
            </w:pPr>
            <w:r>
              <w:rPr>
                <w:rFonts w:ascii="Times" w:hAnsi="Times" w:cs="Times"/>
                <w:sz w:val="18"/>
                <w:szCs w:val="18"/>
                <w:lang w:val="cy-GB"/>
              </w:rPr>
              <w:t xml:space="preserve">Fish chose plain carded wool. (Trousers) </w:t>
            </w:r>
          </w:p>
          <w:p w14:paraId="27D69A8D" w14:textId="77777777" w:rsidR="00B673C4" w:rsidRDefault="00B673C4" w:rsidP="004742F3">
            <w:pPr>
              <w:rPr>
                <w:rFonts w:ascii="Times" w:hAnsi="Times" w:cs="Times"/>
                <w:sz w:val="18"/>
                <w:szCs w:val="18"/>
                <w:lang w:val="cy-GB"/>
              </w:rPr>
            </w:pPr>
            <w:r>
              <w:rPr>
                <w:rFonts w:ascii="Times" w:hAnsi="Times" w:cs="Times"/>
                <w:sz w:val="18"/>
                <w:szCs w:val="18"/>
                <w:lang w:val="cy-GB"/>
              </w:rPr>
              <w:t>Turtles chose felt and wool sandwich. (T shirt)</w:t>
            </w:r>
          </w:p>
          <w:p w14:paraId="6EF3D66E" w14:textId="77777777" w:rsidR="00B673C4" w:rsidRDefault="00B673C4" w:rsidP="004742F3">
            <w:pPr>
              <w:rPr>
                <w:rFonts w:ascii="Times" w:hAnsi="Times" w:cs="Times"/>
                <w:sz w:val="18"/>
                <w:szCs w:val="18"/>
                <w:lang w:val="cy-GB"/>
              </w:rPr>
            </w:pPr>
            <w:r>
              <w:rPr>
                <w:rFonts w:ascii="Times" w:hAnsi="Times" w:cs="Times"/>
                <w:sz w:val="18"/>
                <w:szCs w:val="18"/>
                <w:lang w:val="cy-GB"/>
              </w:rPr>
              <w:t>Crabs chose plain carded wool. (Hat)</w:t>
            </w:r>
          </w:p>
          <w:p w14:paraId="1B76378B" w14:textId="77777777" w:rsidR="00B673C4" w:rsidRDefault="00B673C4" w:rsidP="004742F3">
            <w:pPr>
              <w:rPr>
                <w:rFonts w:ascii="Times" w:hAnsi="Times" w:cs="Times"/>
                <w:sz w:val="18"/>
                <w:szCs w:val="18"/>
                <w:lang w:val="cy-GB"/>
              </w:rPr>
            </w:pPr>
          </w:p>
          <w:p w14:paraId="213D9375" w14:textId="77777777" w:rsidR="00B673C4" w:rsidRDefault="00B673C4" w:rsidP="004742F3">
            <w:pPr>
              <w:rPr>
                <w:rFonts w:ascii="Times" w:hAnsi="Times" w:cs="Times"/>
                <w:sz w:val="18"/>
                <w:szCs w:val="18"/>
                <w:lang w:val="cy-GB"/>
              </w:rPr>
            </w:pPr>
            <w:r>
              <w:rPr>
                <w:rFonts w:ascii="Times" w:hAnsi="Times" w:cs="Times"/>
                <w:sz w:val="18"/>
                <w:szCs w:val="18"/>
                <w:lang w:val="cy-GB"/>
              </w:rPr>
              <w:t xml:space="preserve">Task purpose is to reinforce using the sense of touch to identify textures. Children should be asked what things feel like and why that would make the clothing more comfortable. </w:t>
            </w:r>
          </w:p>
          <w:p w14:paraId="524EBFAD" w14:textId="77777777" w:rsidR="00B673C4" w:rsidRPr="00FE517A" w:rsidRDefault="00B673C4" w:rsidP="004742F3">
            <w:pPr>
              <w:rPr>
                <w:rFonts w:ascii="Times" w:hAnsi="Times" w:cs="Times"/>
                <w:sz w:val="18"/>
                <w:szCs w:val="18"/>
                <w:lang w:val="cy-GB"/>
              </w:rPr>
            </w:pPr>
          </w:p>
        </w:tc>
        <w:tc>
          <w:tcPr>
            <w:tcW w:w="3615" w:type="dxa"/>
            <w:gridSpan w:val="4"/>
            <w:vMerge/>
            <w:tcBorders>
              <w:left w:val="single" w:sz="4" w:space="0" w:color="auto"/>
              <w:right w:val="single" w:sz="4" w:space="0" w:color="auto"/>
            </w:tcBorders>
            <w:shd w:val="clear" w:color="auto" w:fill="auto"/>
          </w:tcPr>
          <w:p w14:paraId="321C3753" w14:textId="77777777" w:rsidR="00B673C4" w:rsidRPr="007E36B9" w:rsidRDefault="00B673C4" w:rsidP="004742F3">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7F833F12" w14:textId="77777777" w:rsidR="00B673C4" w:rsidRDefault="00B673C4" w:rsidP="004742F3">
            <w:pPr>
              <w:rPr>
                <w:rFonts w:ascii="Times" w:hAnsi="Times" w:cs="Tahoma"/>
                <w:b/>
                <w:sz w:val="20"/>
                <w:lang w:val="cy-GB"/>
              </w:rPr>
            </w:pPr>
          </w:p>
        </w:tc>
      </w:tr>
      <w:tr w:rsidR="00B673C4" w14:paraId="634103E6" w14:textId="77777777" w:rsidTr="004742F3">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459C9104" w14:textId="77777777" w:rsidR="00B673C4" w:rsidRDefault="00B673C4" w:rsidP="004742F3">
            <w:pPr>
              <w:pStyle w:val="Heading1"/>
              <w:framePr w:hSpace="0" w:wrap="auto" w:hAnchor="text" w:yAlign="inline"/>
              <w:outlineLvl w:val="0"/>
              <w:rPr>
                <w:rFonts w:ascii="Times" w:hAnsi="Times" w:cs="Tahoma"/>
                <w:sz w:val="18"/>
              </w:rPr>
            </w:pPr>
            <w:r w:rsidRPr="00D659B0">
              <w:rPr>
                <w:rFonts w:ascii="Times" w:hAnsi="Times" w:cs="Tahoma"/>
                <w:sz w:val="18"/>
              </w:rPr>
              <w:lastRenderedPageBreak/>
              <w:t>Plenary</w:t>
            </w:r>
          </w:p>
          <w:p w14:paraId="2274246A" w14:textId="77777777" w:rsidR="00B673C4" w:rsidRDefault="00B673C4" w:rsidP="004742F3">
            <w:pPr>
              <w:rPr>
                <w:rFonts w:ascii="Times" w:hAnsi="Times" w:cs="Times"/>
                <w:sz w:val="18"/>
                <w:szCs w:val="18"/>
                <w:lang w:val="en-GB"/>
              </w:rPr>
            </w:pPr>
          </w:p>
          <w:p w14:paraId="5CA5C7CE" w14:textId="77777777" w:rsidR="00B673C4" w:rsidRDefault="00B673C4" w:rsidP="004742F3">
            <w:pPr>
              <w:rPr>
                <w:rFonts w:ascii="Times" w:hAnsi="Times" w:cs="Times"/>
                <w:sz w:val="18"/>
                <w:szCs w:val="18"/>
                <w:lang w:val="en-GB"/>
              </w:rPr>
            </w:pPr>
            <w:r>
              <w:rPr>
                <w:rFonts w:ascii="Times" w:hAnsi="Times" w:cs="Times"/>
                <w:sz w:val="18"/>
                <w:szCs w:val="18"/>
                <w:lang w:val="en-GB"/>
              </w:rPr>
              <w:t xml:space="preserve">Children to return to the carpet after tidying up. </w:t>
            </w:r>
          </w:p>
          <w:p w14:paraId="5EEF06BF" w14:textId="77777777" w:rsidR="00B673C4" w:rsidRDefault="00B673C4" w:rsidP="004742F3">
            <w:pPr>
              <w:rPr>
                <w:rFonts w:ascii="Times" w:hAnsi="Times" w:cs="Times"/>
                <w:sz w:val="18"/>
                <w:szCs w:val="18"/>
                <w:lang w:val="en-GB"/>
              </w:rPr>
            </w:pPr>
            <w:r>
              <w:rPr>
                <w:rFonts w:ascii="Times" w:hAnsi="Times" w:cs="Times"/>
                <w:sz w:val="18"/>
                <w:szCs w:val="18"/>
                <w:lang w:val="en-GB"/>
              </w:rPr>
              <w:t>Use a bean bag/tennis ball etc to choose children to answer the questions</w:t>
            </w:r>
          </w:p>
          <w:p w14:paraId="12E2B038" w14:textId="77777777" w:rsidR="00B673C4" w:rsidRDefault="00B673C4" w:rsidP="004742F3">
            <w:pPr>
              <w:rPr>
                <w:rFonts w:ascii="Times" w:hAnsi="Times" w:cs="Times"/>
                <w:sz w:val="18"/>
                <w:szCs w:val="18"/>
                <w:lang w:val="en-GB"/>
              </w:rPr>
            </w:pPr>
            <w:r>
              <w:rPr>
                <w:rFonts w:ascii="Times" w:hAnsi="Times" w:cs="Times"/>
                <w:sz w:val="18"/>
                <w:szCs w:val="18"/>
                <w:lang w:val="en-GB"/>
              </w:rPr>
              <w:t xml:space="preserve">Beth wyt ti’n wisgo pan mae hi’n oer? </w:t>
            </w:r>
          </w:p>
          <w:p w14:paraId="1D8F1E3A" w14:textId="77777777" w:rsidR="00B673C4" w:rsidRPr="0073270B" w:rsidRDefault="00B673C4" w:rsidP="004742F3">
            <w:pPr>
              <w:rPr>
                <w:rFonts w:ascii="Times" w:hAnsi="Times" w:cs="Times"/>
                <w:sz w:val="18"/>
                <w:szCs w:val="18"/>
                <w:lang w:val="en-GB"/>
              </w:rPr>
            </w:pPr>
            <w:r>
              <w:rPr>
                <w:rFonts w:ascii="Times" w:hAnsi="Times" w:cs="Times"/>
                <w:sz w:val="18"/>
                <w:szCs w:val="18"/>
                <w:lang w:val="en-GB"/>
              </w:rPr>
              <w:t>Beth wyt ti ddim yn wisgo pan mae hi’n oer?</w:t>
            </w:r>
          </w:p>
        </w:tc>
        <w:tc>
          <w:tcPr>
            <w:tcW w:w="3515" w:type="dxa"/>
            <w:gridSpan w:val="6"/>
            <w:tcBorders>
              <w:top w:val="nil"/>
              <w:left w:val="single" w:sz="4" w:space="0" w:color="auto"/>
              <w:bottom w:val="single" w:sz="4" w:space="0" w:color="auto"/>
              <w:right w:val="single" w:sz="4" w:space="0" w:color="auto"/>
            </w:tcBorders>
            <w:shd w:val="clear" w:color="auto" w:fill="auto"/>
          </w:tcPr>
          <w:p w14:paraId="16874E4C" w14:textId="77777777" w:rsidR="00B673C4" w:rsidRDefault="00B673C4" w:rsidP="004742F3">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5FD36810" w14:textId="77777777" w:rsidR="00B673C4" w:rsidRDefault="00B673C4" w:rsidP="004742F3">
            <w:pPr>
              <w:rPr>
                <w:rFonts w:ascii="Times" w:hAnsi="Times" w:cs="Times"/>
                <w:sz w:val="18"/>
                <w:szCs w:val="18"/>
                <w:lang w:val="en-GB"/>
              </w:rPr>
            </w:pPr>
          </w:p>
          <w:p w14:paraId="4C4C1F54" w14:textId="77777777" w:rsidR="00B673C4" w:rsidRDefault="00B673C4" w:rsidP="004742F3">
            <w:pPr>
              <w:rPr>
                <w:rFonts w:ascii="Times" w:hAnsi="Times" w:cs="Times"/>
                <w:sz w:val="18"/>
                <w:szCs w:val="18"/>
                <w:lang w:val="en-GB"/>
              </w:rPr>
            </w:pPr>
            <w:r>
              <w:rPr>
                <w:rFonts w:ascii="Times" w:hAnsi="Times" w:cs="Times"/>
                <w:sz w:val="18"/>
                <w:szCs w:val="18"/>
                <w:lang w:val="en-GB"/>
              </w:rPr>
              <w:t>Coconut ordering activity on computers.</w:t>
            </w:r>
          </w:p>
          <w:p w14:paraId="1F5ABA7A" w14:textId="77777777" w:rsidR="00B673C4" w:rsidRDefault="00B673C4" w:rsidP="004742F3">
            <w:pPr>
              <w:rPr>
                <w:rFonts w:ascii="Times" w:hAnsi="Times" w:cs="Times"/>
                <w:sz w:val="18"/>
                <w:szCs w:val="18"/>
                <w:lang w:val="en-GB"/>
              </w:rPr>
            </w:pPr>
          </w:p>
          <w:p w14:paraId="76B08F71" w14:textId="77777777" w:rsidR="00B673C4" w:rsidRPr="00C27CDE" w:rsidRDefault="00B673C4" w:rsidP="004742F3">
            <w:pPr>
              <w:rPr>
                <w:lang w:val="en-GB"/>
              </w:rPr>
            </w:pPr>
            <w:r w:rsidRPr="00C27CDE">
              <w:rPr>
                <w:rFonts w:ascii="Times" w:hAnsi="Times" w:cs="Times"/>
                <w:sz w:val="18"/>
                <w:szCs w:val="18"/>
                <w:lang w:val="en-GB"/>
              </w:rPr>
              <w:t xml:space="preserve">Clothing cut outs from the previous lesson have been placed on the maths table. Children are to measure these with big blocks and small blocks and record the two measurement in a table. </w:t>
            </w:r>
          </w:p>
          <w:p w14:paraId="6E7BD9EF" w14:textId="77777777" w:rsidR="00B673C4" w:rsidRDefault="00B673C4" w:rsidP="004742F3">
            <w:pPr>
              <w:rPr>
                <w:lang w:val="en-GB"/>
              </w:rPr>
            </w:pPr>
          </w:p>
          <w:p w14:paraId="206497A4" w14:textId="77777777" w:rsidR="00B673C4" w:rsidRPr="00A269FA" w:rsidRDefault="00B673C4" w:rsidP="004742F3">
            <w:pPr>
              <w:rPr>
                <w:sz w:val="18"/>
                <w:szCs w:val="18"/>
                <w:lang w:val="en-GB"/>
              </w:rPr>
            </w:pPr>
            <w:r w:rsidRPr="00A269FA">
              <w:rPr>
                <w:sz w:val="18"/>
                <w:szCs w:val="18"/>
                <w:lang w:val="en-GB"/>
              </w:rPr>
              <w:t xml:space="preserve">Use playdough mats to make belts that are longer and shorter than the template on the mat. </w:t>
            </w:r>
          </w:p>
          <w:p w14:paraId="4E1A451F" w14:textId="77777777" w:rsidR="00B673C4" w:rsidRPr="00A269FA" w:rsidRDefault="00B673C4" w:rsidP="004742F3">
            <w:pPr>
              <w:rPr>
                <w:sz w:val="18"/>
                <w:szCs w:val="18"/>
                <w:lang w:val="en-GB"/>
              </w:rPr>
            </w:pPr>
          </w:p>
          <w:p w14:paraId="60DA883B" w14:textId="77777777" w:rsidR="00B673C4" w:rsidRDefault="00B673C4" w:rsidP="004742F3">
            <w:pPr>
              <w:rPr>
                <w:sz w:val="18"/>
                <w:szCs w:val="18"/>
                <w:lang w:val="en-GB"/>
              </w:rPr>
            </w:pPr>
            <w:r w:rsidRPr="00A269FA">
              <w:rPr>
                <w:sz w:val="18"/>
                <w:szCs w:val="18"/>
                <w:lang w:val="en-GB"/>
              </w:rPr>
              <w:t>Roll t</w:t>
            </w:r>
            <w:r>
              <w:rPr>
                <w:sz w:val="18"/>
                <w:szCs w:val="18"/>
                <w:lang w:val="en-GB"/>
              </w:rPr>
              <w:t xml:space="preserve">he dice activity and write down words to describe the object on the table using either touch or sight. </w:t>
            </w:r>
          </w:p>
          <w:p w14:paraId="3AA934B2" w14:textId="77777777" w:rsidR="00B673C4" w:rsidRDefault="00B673C4" w:rsidP="004742F3">
            <w:pPr>
              <w:rPr>
                <w:rFonts w:ascii="Times" w:hAnsi="Times" w:cs="Times"/>
                <w:sz w:val="18"/>
                <w:szCs w:val="18"/>
                <w:lang w:val="en-GB"/>
              </w:rPr>
            </w:pPr>
          </w:p>
          <w:p w14:paraId="085774C6" w14:textId="77777777" w:rsidR="00B673C4" w:rsidRPr="00CE6F13" w:rsidRDefault="00B673C4" w:rsidP="004742F3">
            <w:pPr>
              <w:rPr>
                <w:rFonts w:ascii="Times" w:hAnsi="Times" w:cs="Times"/>
                <w:sz w:val="18"/>
                <w:szCs w:val="18"/>
                <w:lang w:val="en-GB"/>
              </w:rPr>
            </w:pPr>
            <w:r>
              <w:rPr>
                <w:rFonts w:ascii="Times" w:hAnsi="Times" w:cs="Times"/>
                <w:sz w:val="18"/>
                <w:szCs w:val="18"/>
                <w:lang w:val="en-GB"/>
              </w:rPr>
              <w:t xml:space="preserve">Make a hard and smooth roof for George’s house to keep him dry. </w:t>
            </w:r>
          </w:p>
        </w:tc>
        <w:tc>
          <w:tcPr>
            <w:tcW w:w="3615" w:type="dxa"/>
            <w:gridSpan w:val="4"/>
            <w:vMerge/>
            <w:tcBorders>
              <w:left w:val="single" w:sz="4" w:space="0" w:color="auto"/>
              <w:bottom w:val="single" w:sz="4" w:space="0" w:color="auto"/>
              <w:right w:val="single" w:sz="4" w:space="0" w:color="auto"/>
            </w:tcBorders>
            <w:shd w:val="clear" w:color="auto" w:fill="auto"/>
          </w:tcPr>
          <w:p w14:paraId="1E2776D2" w14:textId="77777777" w:rsidR="00B673C4" w:rsidRPr="007E36B9" w:rsidRDefault="00B673C4" w:rsidP="004742F3">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6B06142D" w14:textId="77777777" w:rsidR="00B673C4" w:rsidRDefault="00B673C4" w:rsidP="004742F3">
            <w:pPr>
              <w:rPr>
                <w:rFonts w:ascii="Times" w:hAnsi="Times" w:cs="Tahoma"/>
                <w:b/>
                <w:sz w:val="20"/>
                <w:lang w:val="cy-GB"/>
              </w:rPr>
            </w:pPr>
          </w:p>
        </w:tc>
      </w:tr>
      <w:tr w:rsidR="00B673C4" w14:paraId="704B7DE4" w14:textId="77777777" w:rsidTr="004742F3">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503F6AA4" w14:textId="77777777" w:rsidR="00B673C4" w:rsidRPr="00817A40" w:rsidRDefault="00B673C4" w:rsidP="004742F3">
            <w:pPr>
              <w:rPr>
                <w:rFonts w:ascii="Times" w:hAnsi="Times" w:cs="Times"/>
                <w:sz w:val="18"/>
                <w:szCs w:val="18"/>
              </w:rPr>
            </w:pPr>
            <w:r w:rsidRPr="00817A40">
              <w:rPr>
                <w:rFonts w:ascii="Times" w:hAnsi="Times" w:cs="Times"/>
                <w:sz w:val="18"/>
                <w:szCs w:val="18"/>
              </w:rPr>
              <w:t>Curriculum coverage (range and skills)</w:t>
            </w:r>
          </w:p>
          <w:p w14:paraId="2BEAF87C" w14:textId="77777777" w:rsidR="00B673C4" w:rsidRPr="00817A40" w:rsidRDefault="00B673C4" w:rsidP="004742F3">
            <w:pPr>
              <w:rPr>
                <w:rFonts w:ascii="Times" w:hAnsi="Times" w:cs="Times"/>
                <w:sz w:val="18"/>
                <w:szCs w:val="18"/>
                <w:lang w:val="cy-GB"/>
              </w:rPr>
            </w:pPr>
            <w:r>
              <w:rPr>
                <w:rFonts w:ascii="Times" w:hAnsi="Times" w:cs="Times"/>
                <w:sz w:val="18"/>
                <w:szCs w:val="18"/>
                <w:lang w:val="cy-GB"/>
              </w:rPr>
              <w:t xml:space="preserve">Welsh 2nd language – speaking, substituting words in familiar patterns. </w:t>
            </w:r>
          </w:p>
        </w:tc>
      </w:tr>
      <w:tr w:rsidR="00B673C4" w14:paraId="0CB5C212" w14:textId="77777777" w:rsidTr="004742F3">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1B2993A9" w14:textId="77777777" w:rsidR="00B673C4" w:rsidRDefault="00B673C4" w:rsidP="004742F3">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25126960" w14:textId="77777777" w:rsidR="00B673C4" w:rsidRPr="00C46250" w:rsidRDefault="00B673C4" w:rsidP="00B673C4">
            <w:pPr>
              <w:numPr>
                <w:ilvl w:val="0"/>
                <w:numId w:val="3"/>
              </w:numPr>
              <w:pBdr>
                <w:top w:val="single" w:sz="6" w:space="0" w:color="E1E1E1"/>
              </w:pBdr>
              <w:shd w:val="clear" w:color="auto" w:fill="FFFFFF"/>
              <w:ind w:left="0"/>
              <w:textAlignment w:val="baseline"/>
              <w:rPr>
                <w:rFonts w:ascii="Times" w:eastAsia="Times New Roman" w:hAnsi="Times" w:cs="Times"/>
                <w:color w:val="2D2D2D"/>
                <w:sz w:val="18"/>
                <w:szCs w:val="18"/>
                <w:lang w:val="en-GB" w:eastAsia="en-GB"/>
              </w:rPr>
            </w:pPr>
            <w:r>
              <w:rPr>
                <w:rFonts w:ascii="Times" w:eastAsia="Times New Roman" w:hAnsi="Times" w:cs="Times"/>
                <w:color w:val="2D2D2D"/>
                <w:sz w:val="18"/>
                <w:szCs w:val="18"/>
                <w:lang w:val="en-GB" w:eastAsia="en-GB"/>
              </w:rPr>
              <w:t xml:space="preserve">Oracy across the curriculum. </w:t>
            </w:r>
          </w:p>
          <w:p w14:paraId="4E615D71" w14:textId="77777777" w:rsidR="00B673C4" w:rsidRPr="00D659B0" w:rsidRDefault="00B673C4" w:rsidP="004742F3">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084AA287" w14:textId="77777777" w:rsidR="00B673C4" w:rsidRDefault="00B673C4" w:rsidP="004742F3">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3249CCCA" w14:textId="77777777" w:rsidR="00B673C4" w:rsidRDefault="00B673C4" w:rsidP="004742F3">
            <w:pPr>
              <w:rPr>
                <w:rFonts w:ascii="Times" w:hAnsi="Times" w:cs="Tahoma"/>
                <w:sz w:val="18"/>
              </w:rPr>
            </w:pPr>
            <w:r>
              <w:rPr>
                <w:rFonts w:ascii="Times" w:hAnsi="Times" w:cs="Tahoma"/>
                <w:sz w:val="18"/>
              </w:rPr>
              <w:t>Measuring using non-standard units -deciding on an appropriate unit of measure. (Enhanced tasks)</w:t>
            </w:r>
          </w:p>
          <w:p w14:paraId="5442409E" w14:textId="77777777" w:rsidR="00B673C4" w:rsidRPr="00D659B0" w:rsidRDefault="00B673C4" w:rsidP="004742F3">
            <w:pPr>
              <w:rPr>
                <w:rFonts w:ascii="Times" w:hAnsi="Times" w:cs="Tahoma"/>
                <w:sz w:val="18"/>
              </w:rPr>
            </w:pPr>
            <w:r>
              <w:rPr>
                <w:rFonts w:ascii="Times" w:hAnsi="Times" w:cs="Tahoma"/>
                <w:sz w:val="18"/>
              </w:rPr>
              <w:t xml:space="preserve">Classifying into groups of similar properties. </w:t>
            </w:r>
          </w:p>
        </w:tc>
      </w:tr>
      <w:tr w:rsidR="00B673C4" w14:paraId="394DB8A9" w14:textId="77777777" w:rsidTr="004742F3">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3E2E9C2" w14:textId="77777777" w:rsidR="00B673C4" w:rsidRDefault="00B673C4" w:rsidP="004742F3">
            <w:pPr>
              <w:rPr>
                <w:rFonts w:ascii="Times" w:hAnsi="Times" w:cs="Tahoma"/>
                <w:sz w:val="18"/>
              </w:rPr>
            </w:pPr>
            <w:r>
              <w:rPr>
                <w:rFonts w:ascii="Times" w:hAnsi="Times" w:cs="Tahoma"/>
                <w:sz w:val="18"/>
              </w:rPr>
              <w:t>DCF</w:t>
            </w:r>
          </w:p>
          <w:p w14:paraId="232E7A51" w14:textId="77777777" w:rsidR="00B673C4" w:rsidRPr="00BC65F3" w:rsidRDefault="00B673C4" w:rsidP="004742F3">
            <w:pPr>
              <w:rPr>
                <w:rFonts w:ascii="Times" w:hAnsi="Times" w:cs="Tahoma"/>
                <w:sz w:val="18"/>
              </w:rPr>
            </w:pPr>
            <w:r>
              <w:rPr>
                <w:rFonts w:ascii="Times" w:hAnsi="Times" w:cs="Tahoma"/>
                <w:sz w:val="18"/>
              </w:rPr>
              <w:t>Record each other speaking using ICT.</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491729CD" w14:textId="77777777" w:rsidR="00B673C4" w:rsidRDefault="00B673C4" w:rsidP="004742F3">
            <w:pPr>
              <w:rPr>
                <w:rFonts w:ascii="Times" w:hAnsi="Times" w:cs="Tahoma"/>
                <w:sz w:val="18"/>
              </w:rPr>
            </w:pPr>
            <w:r>
              <w:rPr>
                <w:rFonts w:ascii="Times" w:hAnsi="Times" w:cs="Tahoma"/>
                <w:sz w:val="18"/>
              </w:rPr>
              <w:t>Thinking</w:t>
            </w:r>
          </w:p>
          <w:p w14:paraId="18AB760A" w14:textId="77777777" w:rsidR="00B673C4" w:rsidRPr="00543E9C" w:rsidRDefault="00B673C4" w:rsidP="004742F3">
            <w:pPr>
              <w:rPr>
                <w:rFonts w:ascii="Times" w:hAnsi="Times" w:cs="Tahoma"/>
                <w:sz w:val="18"/>
              </w:rPr>
            </w:pPr>
            <w:r>
              <w:rPr>
                <w:rFonts w:ascii="Times" w:hAnsi="Times" w:cs="Tahoma"/>
                <w:sz w:val="18"/>
              </w:rPr>
              <w:t>Describing what their senses are telling them.</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04DC2BF0" w14:textId="77777777" w:rsidR="00B673C4" w:rsidRDefault="00B673C4" w:rsidP="004742F3">
            <w:pPr>
              <w:rPr>
                <w:rFonts w:ascii="Times" w:hAnsi="Times" w:cs="Tahoma"/>
                <w:sz w:val="18"/>
              </w:rPr>
            </w:pPr>
            <w:r w:rsidRPr="00D659B0">
              <w:rPr>
                <w:rFonts w:ascii="Times" w:hAnsi="Times" w:cs="Tahoma"/>
                <w:sz w:val="18"/>
              </w:rPr>
              <w:t>ESDGC</w:t>
            </w:r>
          </w:p>
          <w:p w14:paraId="0D8E428C" w14:textId="77777777" w:rsidR="00B673C4" w:rsidRPr="00543E9C" w:rsidRDefault="00B673C4" w:rsidP="004742F3">
            <w:pPr>
              <w:rPr>
                <w:rFonts w:ascii="Times" w:hAnsi="Times" w:cs="Tahoma"/>
                <w:sz w:val="18"/>
              </w:rPr>
            </w:pPr>
            <w:r>
              <w:rPr>
                <w:rFonts w:ascii="Times" w:hAnsi="Times" w:cs="Tahoma"/>
                <w:sz w:val="18"/>
              </w:rPr>
              <w:t xml:space="preserve">Using their skills to create something that will benefit someone else. </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259BBCB8" w14:textId="77777777" w:rsidR="00B673C4" w:rsidRPr="00E50036" w:rsidRDefault="00B673C4" w:rsidP="004742F3">
            <w:pPr>
              <w:rPr>
                <w:rFonts w:ascii="Times" w:hAnsi="Times" w:cs="Times"/>
                <w:sz w:val="18"/>
                <w:szCs w:val="18"/>
              </w:rPr>
            </w:pPr>
            <w:r w:rsidRPr="00E50036">
              <w:rPr>
                <w:rFonts w:ascii="Times" w:hAnsi="Times" w:cs="Times"/>
                <w:sz w:val="18"/>
                <w:szCs w:val="18"/>
              </w:rPr>
              <w:t>YCC</w:t>
            </w:r>
          </w:p>
          <w:p w14:paraId="62A399BC" w14:textId="77777777" w:rsidR="00B673C4" w:rsidRPr="00E50036" w:rsidRDefault="00B673C4" w:rsidP="004742F3">
            <w:pPr>
              <w:rPr>
                <w:rFonts w:ascii="Times" w:hAnsi="Times" w:cs="Times"/>
                <w:sz w:val="18"/>
                <w:szCs w:val="18"/>
                <w:highlight w:val="green"/>
              </w:rPr>
            </w:pPr>
            <w:r w:rsidRPr="00E50036">
              <w:rPr>
                <w:rFonts w:ascii="Times" w:hAnsi="Times" w:cs="Times"/>
                <w:sz w:val="18"/>
                <w:szCs w:val="18"/>
              </w:rPr>
              <w:t>speaking, substituting words in familiar patterns</w:t>
            </w:r>
            <w:r>
              <w:rPr>
                <w:rFonts w:ascii="Times" w:hAnsi="Times" w:cs="Times"/>
                <w:sz w:val="18"/>
                <w:szCs w:val="18"/>
              </w:rPr>
              <w:t xml:space="preserve"> through the medium of Welsh.</w:t>
            </w:r>
          </w:p>
        </w:tc>
      </w:tr>
    </w:tbl>
    <w:p w14:paraId="75B1EC6E" w14:textId="77777777" w:rsidR="00B673C4" w:rsidRDefault="00B673C4" w:rsidP="00B673C4"/>
    <w:p w14:paraId="617F94A2" w14:textId="77777777" w:rsidR="004D1384" w:rsidRPr="00E0553C" w:rsidRDefault="004D1384">
      <w:pPr>
        <w:rPr>
          <w:rFonts w:ascii="Arial" w:hAnsi="Arial" w:cs="Arial"/>
          <w:sz w:val="24"/>
          <w:szCs w:val="24"/>
        </w:rPr>
      </w:pPr>
    </w:p>
    <w:sectPr w:rsidR="004D1384" w:rsidRPr="00E0553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BFD6B" w14:textId="77777777" w:rsidR="003B57C3" w:rsidRDefault="003B57C3" w:rsidP="003B57C3">
      <w:pPr>
        <w:spacing w:after="0" w:line="240" w:lineRule="auto"/>
      </w:pPr>
      <w:r>
        <w:separator/>
      </w:r>
    </w:p>
  </w:endnote>
  <w:endnote w:type="continuationSeparator" w:id="0">
    <w:p w14:paraId="09A268E6" w14:textId="77777777" w:rsidR="003B57C3" w:rsidRDefault="003B57C3" w:rsidP="003B5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4480692"/>
      <w:docPartObj>
        <w:docPartGallery w:val="Page Numbers (Bottom of Page)"/>
        <w:docPartUnique/>
      </w:docPartObj>
    </w:sdtPr>
    <w:sdtEndPr>
      <w:rPr>
        <w:noProof/>
      </w:rPr>
    </w:sdtEndPr>
    <w:sdtContent>
      <w:p w14:paraId="72EA9D98" w14:textId="77777777" w:rsidR="003B57C3" w:rsidRDefault="003B57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ACB765" w14:textId="77777777" w:rsidR="003B57C3" w:rsidRDefault="003B5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F73DB" w14:textId="77777777" w:rsidR="003B57C3" w:rsidRDefault="003B57C3" w:rsidP="003B57C3">
      <w:pPr>
        <w:spacing w:after="0" w:line="240" w:lineRule="auto"/>
      </w:pPr>
      <w:r>
        <w:separator/>
      </w:r>
    </w:p>
  </w:footnote>
  <w:footnote w:type="continuationSeparator" w:id="0">
    <w:p w14:paraId="36B79FA1" w14:textId="77777777" w:rsidR="003B57C3" w:rsidRDefault="003B57C3" w:rsidP="003B5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689C5" w14:textId="77777777" w:rsidR="003B57C3" w:rsidRDefault="003B57C3">
    <w:pPr>
      <w:pStyle w:val="Header"/>
    </w:pPr>
    <w:r>
      <w:ptab w:relativeTo="margin" w:alignment="center" w:leader="none"/>
    </w:r>
    <w:r>
      <w:t>Paul Bashford – SID = 1302079</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429E"/>
    <w:multiLevelType w:val="hybridMultilevel"/>
    <w:tmpl w:val="116CAD3E"/>
    <w:lvl w:ilvl="0" w:tplc="40F2E3EA">
      <w:start w:val="5"/>
      <w:numFmt w:val="bullet"/>
      <w:lvlText w:val="-"/>
      <w:lvlJc w:val="left"/>
      <w:pPr>
        <w:ind w:left="720" w:hanging="360"/>
      </w:pPr>
      <w:rPr>
        <w:rFonts w:ascii="Times" w:eastAsiaTheme="minorHAnsi" w:hAnsi="Time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A35E9"/>
    <w:multiLevelType w:val="hybridMultilevel"/>
    <w:tmpl w:val="E5D224CA"/>
    <w:lvl w:ilvl="0" w:tplc="99249B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26426"/>
    <w:multiLevelType w:val="multilevel"/>
    <w:tmpl w:val="8812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7C3"/>
    <w:rsid w:val="00023307"/>
    <w:rsid w:val="00040D30"/>
    <w:rsid w:val="00060F4C"/>
    <w:rsid w:val="0007202B"/>
    <w:rsid w:val="0008341A"/>
    <w:rsid w:val="00083894"/>
    <w:rsid w:val="00087BD6"/>
    <w:rsid w:val="000C064A"/>
    <w:rsid w:val="000E02FC"/>
    <w:rsid w:val="00121C12"/>
    <w:rsid w:val="00126F0F"/>
    <w:rsid w:val="0014661B"/>
    <w:rsid w:val="00157342"/>
    <w:rsid w:val="00174810"/>
    <w:rsid w:val="00176C56"/>
    <w:rsid w:val="00184370"/>
    <w:rsid w:val="001851CA"/>
    <w:rsid w:val="00186701"/>
    <w:rsid w:val="001942BC"/>
    <w:rsid w:val="00194F47"/>
    <w:rsid w:val="001B1F44"/>
    <w:rsid w:val="001B62F8"/>
    <w:rsid w:val="001E654F"/>
    <w:rsid w:val="00200C49"/>
    <w:rsid w:val="0020692F"/>
    <w:rsid w:val="00213EF5"/>
    <w:rsid w:val="0022158D"/>
    <w:rsid w:val="00223914"/>
    <w:rsid w:val="00227B5A"/>
    <w:rsid w:val="0023300B"/>
    <w:rsid w:val="00255B8D"/>
    <w:rsid w:val="00257495"/>
    <w:rsid w:val="00275F65"/>
    <w:rsid w:val="00276D8F"/>
    <w:rsid w:val="002D60FC"/>
    <w:rsid w:val="002E28F1"/>
    <w:rsid w:val="002E5FEB"/>
    <w:rsid w:val="002E624C"/>
    <w:rsid w:val="00303D19"/>
    <w:rsid w:val="00310E24"/>
    <w:rsid w:val="0031371C"/>
    <w:rsid w:val="003226FB"/>
    <w:rsid w:val="00351BCB"/>
    <w:rsid w:val="00354351"/>
    <w:rsid w:val="0037273C"/>
    <w:rsid w:val="00374E05"/>
    <w:rsid w:val="0039462E"/>
    <w:rsid w:val="00394FE7"/>
    <w:rsid w:val="003B17F9"/>
    <w:rsid w:val="003B57C3"/>
    <w:rsid w:val="003E58AD"/>
    <w:rsid w:val="003E77D5"/>
    <w:rsid w:val="003F774A"/>
    <w:rsid w:val="00401B6C"/>
    <w:rsid w:val="00402973"/>
    <w:rsid w:val="00416A69"/>
    <w:rsid w:val="00425642"/>
    <w:rsid w:val="004306CB"/>
    <w:rsid w:val="00496F91"/>
    <w:rsid w:val="004A7226"/>
    <w:rsid w:val="004A7431"/>
    <w:rsid w:val="004B5634"/>
    <w:rsid w:val="004C72B4"/>
    <w:rsid w:val="004C74E1"/>
    <w:rsid w:val="004D1384"/>
    <w:rsid w:val="004D380C"/>
    <w:rsid w:val="004D4667"/>
    <w:rsid w:val="004E0718"/>
    <w:rsid w:val="004E314D"/>
    <w:rsid w:val="004E4BA0"/>
    <w:rsid w:val="004E55C0"/>
    <w:rsid w:val="004E6E50"/>
    <w:rsid w:val="004F1437"/>
    <w:rsid w:val="00513109"/>
    <w:rsid w:val="00527AA7"/>
    <w:rsid w:val="00530A0E"/>
    <w:rsid w:val="00565791"/>
    <w:rsid w:val="00587E91"/>
    <w:rsid w:val="005A31C2"/>
    <w:rsid w:val="005A3E33"/>
    <w:rsid w:val="005A4E1D"/>
    <w:rsid w:val="005F1316"/>
    <w:rsid w:val="00602B0A"/>
    <w:rsid w:val="00623D6F"/>
    <w:rsid w:val="00646CC0"/>
    <w:rsid w:val="0065556A"/>
    <w:rsid w:val="00657285"/>
    <w:rsid w:val="00662016"/>
    <w:rsid w:val="0067409D"/>
    <w:rsid w:val="00681C88"/>
    <w:rsid w:val="00691CD8"/>
    <w:rsid w:val="006A35B8"/>
    <w:rsid w:val="006C2413"/>
    <w:rsid w:val="006C797E"/>
    <w:rsid w:val="0070254B"/>
    <w:rsid w:val="00702FD5"/>
    <w:rsid w:val="007264D1"/>
    <w:rsid w:val="007511FB"/>
    <w:rsid w:val="00756554"/>
    <w:rsid w:val="0076722E"/>
    <w:rsid w:val="00775546"/>
    <w:rsid w:val="00776D69"/>
    <w:rsid w:val="007A026D"/>
    <w:rsid w:val="007B155E"/>
    <w:rsid w:val="007B29BA"/>
    <w:rsid w:val="007C6871"/>
    <w:rsid w:val="007D03ED"/>
    <w:rsid w:val="007E0640"/>
    <w:rsid w:val="007F1872"/>
    <w:rsid w:val="007F6E2A"/>
    <w:rsid w:val="00802C47"/>
    <w:rsid w:val="00803B89"/>
    <w:rsid w:val="008077EA"/>
    <w:rsid w:val="00807E41"/>
    <w:rsid w:val="0081511D"/>
    <w:rsid w:val="00815541"/>
    <w:rsid w:val="00820718"/>
    <w:rsid w:val="0083580A"/>
    <w:rsid w:val="008569F3"/>
    <w:rsid w:val="008A6868"/>
    <w:rsid w:val="008B4B92"/>
    <w:rsid w:val="008C13E6"/>
    <w:rsid w:val="008C6350"/>
    <w:rsid w:val="008D3284"/>
    <w:rsid w:val="008E5378"/>
    <w:rsid w:val="009110D0"/>
    <w:rsid w:val="0092527D"/>
    <w:rsid w:val="00934706"/>
    <w:rsid w:val="00944676"/>
    <w:rsid w:val="00956186"/>
    <w:rsid w:val="009662BF"/>
    <w:rsid w:val="009702C3"/>
    <w:rsid w:val="0097046E"/>
    <w:rsid w:val="009722D9"/>
    <w:rsid w:val="0098100D"/>
    <w:rsid w:val="00990031"/>
    <w:rsid w:val="009B16E3"/>
    <w:rsid w:val="009B4029"/>
    <w:rsid w:val="009D57A9"/>
    <w:rsid w:val="009E37BA"/>
    <w:rsid w:val="00A10D56"/>
    <w:rsid w:val="00A13136"/>
    <w:rsid w:val="00A2207A"/>
    <w:rsid w:val="00A2669F"/>
    <w:rsid w:val="00A316A4"/>
    <w:rsid w:val="00A32EAF"/>
    <w:rsid w:val="00A3461D"/>
    <w:rsid w:val="00A437A8"/>
    <w:rsid w:val="00A437D4"/>
    <w:rsid w:val="00A54EF9"/>
    <w:rsid w:val="00A92C6B"/>
    <w:rsid w:val="00AB0176"/>
    <w:rsid w:val="00AB211D"/>
    <w:rsid w:val="00AC10F5"/>
    <w:rsid w:val="00AC76B7"/>
    <w:rsid w:val="00AF1323"/>
    <w:rsid w:val="00AF5936"/>
    <w:rsid w:val="00B03A6E"/>
    <w:rsid w:val="00B27A1F"/>
    <w:rsid w:val="00B326D3"/>
    <w:rsid w:val="00B37B2C"/>
    <w:rsid w:val="00B37DC2"/>
    <w:rsid w:val="00B57D75"/>
    <w:rsid w:val="00B6199B"/>
    <w:rsid w:val="00B65523"/>
    <w:rsid w:val="00B66337"/>
    <w:rsid w:val="00B673C4"/>
    <w:rsid w:val="00B828A6"/>
    <w:rsid w:val="00BB004B"/>
    <w:rsid w:val="00BC29C5"/>
    <w:rsid w:val="00BC37F8"/>
    <w:rsid w:val="00BD066E"/>
    <w:rsid w:val="00BD381B"/>
    <w:rsid w:val="00C05CD1"/>
    <w:rsid w:val="00C25F4B"/>
    <w:rsid w:val="00C615B4"/>
    <w:rsid w:val="00C854FA"/>
    <w:rsid w:val="00CA53B3"/>
    <w:rsid w:val="00CB2329"/>
    <w:rsid w:val="00CB29D5"/>
    <w:rsid w:val="00CB46BF"/>
    <w:rsid w:val="00CE7445"/>
    <w:rsid w:val="00CF3E07"/>
    <w:rsid w:val="00D45DB1"/>
    <w:rsid w:val="00D857B8"/>
    <w:rsid w:val="00D905BF"/>
    <w:rsid w:val="00D918C7"/>
    <w:rsid w:val="00D91B24"/>
    <w:rsid w:val="00D9396B"/>
    <w:rsid w:val="00DB10EC"/>
    <w:rsid w:val="00DB6D5E"/>
    <w:rsid w:val="00DD2CD7"/>
    <w:rsid w:val="00DD5C58"/>
    <w:rsid w:val="00DD7D9D"/>
    <w:rsid w:val="00E0553C"/>
    <w:rsid w:val="00E3584A"/>
    <w:rsid w:val="00E35DEA"/>
    <w:rsid w:val="00E35E25"/>
    <w:rsid w:val="00E441E5"/>
    <w:rsid w:val="00E61DEC"/>
    <w:rsid w:val="00E636C0"/>
    <w:rsid w:val="00E64223"/>
    <w:rsid w:val="00E67AD8"/>
    <w:rsid w:val="00E829AE"/>
    <w:rsid w:val="00E834BF"/>
    <w:rsid w:val="00E875D6"/>
    <w:rsid w:val="00E90625"/>
    <w:rsid w:val="00EB46C7"/>
    <w:rsid w:val="00EB67B8"/>
    <w:rsid w:val="00EC0315"/>
    <w:rsid w:val="00EC2620"/>
    <w:rsid w:val="00EC40E9"/>
    <w:rsid w:val="00ED159F"/>
    <w:rsid w:val="00EE50F4"/>
    <w:rsid w:val="00EF128F"/>
    <w:rsid w:val="00EF420D"/>
    <w:rsid w:val="00EF6F96"/>
    <w:rsid w:val="00F005E1"/>
    <w:rsid w:val="00F01AD5"/>
    <w:rsid w:val="00F1230A"/>
    <w:rsid w:val="00F21DC0"/>
    <w:rsid w:val="00F22101"/>
    <w:rsid w:val="00F25104"/>
    <w:rsid w:val="00F61C29"/>
    <w:rsid w:val="00F6223D"/>
    <w:rsid w:val="00F674B9"/>
    <w:rsid w:val="00FA11B4"/>
    <w:rsid w:val="00FA3785"/>
    <w:rsid w:val="00FA4BA3"/>
    <w:rsid w:val="00FB1B79"/>
    <w:rsid w:val="00FB57B9"/>
    <w:rsid w:val="00FB5A1D"/>
    <w:rsid w:val="00FD3A84"/>
    <w:rsid w:val="00FD6480"/>
    <w:rsid w:val="00FE0F69"/>
    <w:rsid w:val="00FF3D60"/>
    <w:rsid w:val="00FF61CC"/>
    <w:rsid w:val="00FF7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3DD4"/>
  <w15:chartTrackingRefBased/>
  <w15:docId w15:val="{332AE0B5-1C72-4D36-9437-5EE37213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834BF"/>
    <w:pPr>
      <w:keepNext/>
      <w:framePr w:hSpace="180" w:wrap="notBeside" w:hAnchor="margin" w:y="-1240"/>
      <w:spacing w:after="0" w:line="240" w:lineRule="auto"/>
      <w:outlineLvl w:val="0"/>
    </w:pPr>
    <w:rPr>
      <w:rFonts w:ascii="Arial" w:eastAsia="Times New Roman" w:hAnsi="Arial" w:cs="Arial"/>
      <w:sz w:val="28"/>
      <w:szCs w:val="24"/>
    </w:rPr>
  </w:style>
  <w:style w:type="paragraph" w:styleId="Heading2">
    <w:name w:val="heading 2"/>
    <w:basedOn w:val="Normal"/>
    <w:next w:val="Normal"/>
    <w:link w:val="Heading2Char"/>
    <w:uiPriority w:val="9"/>
    <w:unhideWhenUsed/>
    <w:qFormat/>
    <w:rsid w:val="00E834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7C3"/>
  </w:style>
  <w:style w:type="paragraph" w:styleId="Footer">
    <w:name w:val="footer"/>
    <w:basedOn w:val="Normal"/>
    <w:link w:val="FooterChar"/>
    <w:uiPriority w:val="99"/>
    <w:unhideWhenUsed/>
    <w:rsid w:val="003B5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7C3"/>
  </w:style>
  <w:style w:type="paragraph" w:styleId="ListParagraph">
    <w:name w:val="List Paragraph"/>
    <w:basedOn w:val="Normal"/>
    <w:uiPriority w:val="34"/>
    <w:qFormat/>
    <w:rsid w:val="00DD2CD7"/>
    <w:pPr>
      <w:ind w:left="720"/>
      <w:contextualSpacing/>
    </w:pPr>
  </w:style>
  <w:style w:type="character" w:customStyle="1" w:styleId="Heading1Char">
    <w:name w:val="Heading 1 Char"/>
    <w:basedOn w:val="DefaultParagraphFont"/>
    <w:link w:val="Heading1"/>
    <w:rsid w:val="00E834BF"/>
    <w:rPr>
      <w:rFonts w:ascii="Arial" w:eastAsia="Times New Roman" w:hAnsi="Arial" w:cs="Arial"/>
      <w:sz w:val="28"/>
      <w:szCs w:val="24"/>
    </w:rPr>
  </w:style>
  <w:style w:type="character" w:customStyle="1" w:styleId="Heading2Char">
    <w:name w:val="Heading 2 Char"/>
    <w:basedOn w:val="DefaultParagraphFont"/>
    <w:link w:val="Heading2"/>
    <w:uiPriority w:val="9"/>
    <w:rsid w:val="00E834BF"/>
    <w:rPr>
      <w:rFonts w:asciiTheme="majorHAnsi" w:eastAsiaTheme="majorEastAsia" w:hAnsiTheme="majorHAnsi" w:cstheme="majorBidi"/>
      <w:color w:val="2F5496" w:themeColor="accent1" w:themeShade="BF"/>
      <w:sz w:val="26"/>
      <w:szCs w:val="26"/>
      <w:lang w:val="en-US"/>
    </w:rPr>
  </w:style>
  <w:style w:type="table" w:styleId="TableGrid">
    <w:name w:val="Table Grid"/>
    <w:basedOn w:val="TableNormal"/>
    <w:uiPriority w:val="59"/>
    <w:rsid w:val="00E834BF"/>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2020</TotalTime>
  <Pages>26</Pages>
  <Words>8137</Words>
  <Characters>46382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Bashford (1302079)</dc:creator>
  <cp:keywords/>
  <dc:description/>
  <cp:lastModifiedBy>Paul Bashford (1302079)</cp:lastModifiedBy>
  <cp:revision>215</cp:revision>
  <dcterms:created xsi:type="dcterms:W3CDTF">2019-01-10T11:05:00Z</dcterms:created>
  <dcterms:modified xsi:type="dcterms:W3CDTF">2019-01-11T20:49:00Z</dcterms:modified>
</cp:coreProperties>
</file>