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E378" w14:textId="455D798D" w:rsidR="003205D3" w:rsidRDefault="0045348E" w:rsidP="006C6671">
      <w:pPr>
        <w:spacing w:line="360" w:lineRule="auto"/>
        <w:rPr>
          <w:rFonts w:cs="Arial"/>
          <w:sz w:val="48"/>
          <w:szCs w:val="48"/>
        </w:rPr>
      </w:pPr>
      <w:r>
        <w:rPr>
          <w:rFonts w:cs="Arial"/>
          <w:sz w:val="48"/>
          <w:szCs w:val="48"/>
        </w:rPr>
        <w:t>`</w:t>
      </w:r>
      <w:r>
        <w:rPr>
          <w:rFonts w:cs="Arial"/>
          <w:sz w:val="48"/>
          <w:szCs w:val="48"/>
        </w:rPr>
        <w:tab/>
      </w:r>
      <w:r w:rsidR="00CF00B0">
        <w:rPr>
          <w:rFonts w:cs="Arial"/>
          <w:sz w:val="48"/>
          <w:szCs w:val="48"/>
        </w:rPr>
        <w:tab/>
      </w:r>
      <w:r w:rsidR="00741F0B" w:rsidRPr="003205D3">
        <w:rPr>
          <w:rFonts w:cs="Arial"/>
          <w:sz w:val="48"/>
          <w:szCs w:val="48"/>
        </w:rPr>
        <w:t xml:space="preserve">       </w:t>
      </w:r>
    </w:p>
    <w:p w14:paraId="356294C2" w14:textId="0F40A005" w:rsidR="00FB2D3D" w:rsidRPr="003205D3" w:rsidRDefault="003205D3" w:rsidP="006C6671">
      <w:pPr>
        <w:spacing w:line="360" w:lineRule="auto"/>
        <w:rPr>
          <w:rFonts w:cs="Arial"/>
          <w:sz w:val="48"/>
          <w:szCs w:val="48"/>
        </w:rPr>
      </w:pPr>
      <w:r>
        <w:rPr>
          <w:rFonts w:cs="Arial"/>
          <w:sz w:val="48"/>
          <w:szCs w:val="48"/>
        </w:rPr>
        <w:t xml:space="preserve">       </w:t>
      </w:r>
      <w:r w:rsidR="000B4221" w:rsidRPr="003205D3">
        <w:rPr>
          <w:rFonts w:cs="Arial"/>
          <w:sz w:val="48"/>
          <w:szCs w:val="48"/>
        </w:rPr>
        <w:t xml:space="preserve"> </w:t>
      </w:r>
      <w:r w:rsidR="00302233" w:rsidRPr="003205D3">
        <w:rPr>
          <w:rFonts w:cs="Arial"/>
          <w:sz w:val="48"/>
          <w:szCs w:val="48"/>
        </w:rPr>
        <w:t>YOUNG PEOPLE AND FAMILY</w:t>
      </w:r>
    </w:p>
    <w:p w14:paraId="12E174FA" w14:textId="77777777" w:rsidR="003205D3" w:rsidRDefault="00741F0B" w:rsidP="006C6671">
      <w:pPr>
        <w:spacing w:line="360" w:lineRule="auto"/>
        <w:rPr>
          <w:rFonts w:cs="Arial"/>
          <w:sz w:val="28"/>
          <w:szCs w:val="28"/>
        </w:rPr>
      </w:pPr>
      <w:r w:rsidRPr="00741F0B">
        <w:rPr>
          <w:rFonts w:cs="Arial"/>
          <w:sz w:val="28"/>
          <w:szCs w:val="28"/>
        </w:rPr>
        <w:t xml:space="preserve">                                     </w:t>
      </w:r>
    </w:p>
    <w:p w14:paraId="4268F1EF" w14:textId="77777777" w:rsidR="003205D3" w:rsidRDefault="003205D3" w:rsidP="006C6671">
      <w:pPr>
        <w:spacing w:line="360" w:lineRule="auto"/>
        <w:rPr>
          <w:rFonts w:cs="Arial"/>
          <w:sz w:val="28"/>
          <w:szCs w:val="28"/>
        </w:rPr>
      </w:pPr>
    </w:p>
    <w:p w14:paraId="22064A92" w14:textId="77777777" w:rsidR="003205D3" w:rsidRDefault="003205D3" w:rsidP="006C6671">
      <w:pPr>
        <w:spacing w:line="360" w:lineRule="auto"/>
        <w:rPr>
          <w:rFonts w:cs="Arial"/>
          <w:sz w:val="28"/>
          <w:szCs w:val="28"/>
        </w:rPr>
      </w:pPr>
    </w:p>
    <w:p w14:paraId="2CAD1B6F" w14:textId="77777777" w:rsidR="003205D3" w:rsidRDefault="003205D3" w:rsidP="006C6671">
      <w:pPr>
        <w:spacing w:line="360" w:lineRule="auto"/>
        <w:rPr>
          <w:rFonts w:cs="Arial"/>
          <w:sz w:val="28"/>
          <w:szCs w:val="28"/>
        </w:rPr>
      </w:pPr>
    </w:p>
    <w:p w14:paraId="5891F861" w14:textId="77777777" w:rsidR="003205D3" w:rsidRDefault="003205D3" w:rsidP="006C6671">
      <w:pPr>
        <w:spacing w:line="360" w:lineRule="auto"/>
        <w:rPr>
          <w:rFonts w:cs="Arial"/>
          <w:sz w:val="28"/>
          <w:szCs w:val="28"/>
        </w:rPr>
      </w:pPr>
    </w:p>
    <w:p w14:paraId="5EFA96CF" w14:textId="77777777" w:rsidR="003205D3" w:rsidRDefault="003205D3" w:rsidP="006C6671">
      <w:pPr>
        <w:spacing w:line="360" w:lineRule="auto"/>
        <w:rPr>
          <w:rFonts w:cs="Arial"/>
          <w:sz w:val="28"/>
          <w:szCs w:val="28"/>
        </w:rPr>
      </w:pPr>
    </w:p>
    <w:p w14:paraId="11BCC026" w14:textId="26F19187" w:rsidR="00741F0B" w:rsidRPr="008E6D59" w:rsidRDefault="003205D3" w:rsidP="006C6671">
      <w:pPr>
        <w:spacing w:line="360" w:lineRule="auto"/>
        <w:rPr>
          <w:rFonts w:cs="Arial"/>
          <w:sz w:val="48"/>
          <w:szCs w:val="48"/>
        </w:rPr>
      </w:pPr>
      <w:r w:rsidRPr="008E6D59">
        <w:rPr>
          <w:rFonts w:cs="Arial"/>
          <w:sz w:val="48"/>
          <w:szCs w:val="48"/>
        </w:rPr>
        <w:t xml:space="preserve">                  </w:t>
      </w:r>
      <w:r w:rsidR="00741F0B" w:rsidRPr="008E6D59">
        <w:rPr>
          <w:rFonts w:cs="Arial"/>
          <w:sz w:val="48"/>
          <w:szCs w:val="48"/>
        </w:rPr>
        <w:t xml:space="preserve"> SUPPRTING PAPER</w:t>
      </w:r>
    </w:p>
    <w:p w14:paraId="21F1B770" w14:textId="77777777" w:rsidR="00FB2D3D" w:rsidRPr="002A6324" w:rsidRDefault="00FB2D3D" w:rsidP="006C6671">
      <w:pPr>
        <w:spacing w:line="360" w:lineRule="auto"/>
        <w:rPr>
          <w:rFonts w:cs="Arial"/>
          <w:szCs w:val="24"/>
        </w:rPr>
      </w:pPr>
    </w:p>
    <w:p w14:paraId="5116F8D0" w14:textId="77777777" w:rsidR="00FB2D3D" w:rsidRPr="002A6324" w:rsidRDefault="00FB2D3D" w:rsidP="006C6671">
      <w:pPr>
        <w:spacing w:line="360" w:lineRule="auto"/>
        <w:rPr>
          <w:rFonts w:cs="Arial"/>
          <w:szCs w:val="24"/>
        </w:rPr>
      </w:pPr>
    </w:p>
    <w:p w14:paraId="79541515" w14:textId="77777777" w:rsidR="00FB2D3D" w:rsidRPr="002A6324" w:rsidRDefault="00FB2D3D" w:rsidP="006C6671">
      <w:pPr>
        <w:spacing w:line="360" w:lineRule="auto"/>
        <w:rPr>
          <w:rFonts w:cs="Arial"/>
          <w:szCs w:val="24"/>
        </w:rPr>
      </w:pPr>
    </w:p>
    <w:p w14:paraId="29B9B872" w14:textId="77777777" w:rsidR="00FB2D3D" w:rsidRPr="002A6324" w:rsidRDefault="00FB2D3D" w:rsidP="006C6671">
      <w:pPr>
        <w:spacing w:line="360" w:lineRule="auto"/>
        <w:rPr>
          <w:rFonts w:cs="Arial"/>
          <w:szCs w:val="24"/>
        </w:rPr>
      </w:pPr>
    </w:p>
    <w:p w14:paraId="54E5C3F5" w14:textId="77777777" w:rsidR="00FB2D3D" w:rsidRPr="002A6324" w:rsidRDefault="00FB2D3D" w:rsidP="006C6671">
      <w:pPr>
        <w:spacing w:line="360" w:lineRule="auto"/>
        <w:rPr>
          <w:rFonts w:cs="Arial"/>
          <w:szCs w:val="24"/>
        </w:rPr>
      </w:pPr>
    </w:p>
    <w:p w14:paraId="0D9B5FFB" w14:textId="77777777" w:rsidR="00FB2D3D" w:rsidRPr="002A6324" w:rsidRDefault="00FB2D3D" w:rsidP="006C6671">
      <w:pPr>
        <w:spacing w:line="360" w:lineRule="auto"/>
        <w:rPr>
          <w:rFonts w:cs="Arial"/>
          <w:szCs w:val="24"/>
        </w:rPr>
      </w:pPr>
    </w:p>
    <w:p w14:paraId="1CBDC8B9" w14:textId="77777777" w:rsidR="00FB2D3D" w:rsidRPr="002A6324" w:rsidRDefault="00FB2D3D" w:rsidP="006C6671">
      <w:pPr>
        <w:spacing w:line="360" w:lineRule="auto"/>
        <w:rPr>
          <w:rFonts w:cs="Arial"/>
          <w:szCs w:val="24"/>
        </w:rPr>
      </w:pPr>
    </w:p>
    <w:p w14:paraId="37CA1EF3" w14:textId="77777777" w:rsidR="00FB2D3D" w:rsidRPr="002A6324" w:rsidRDefault="00FB2D3D" w:rsidP="006C6671">
      <w:pPr>
        <w:spacing w:line="360" w:lineRule="auto"/>
        <w:rPr>
          <w:rFonts w:cs="Arial"/>
          <w:szCs w:val="24"/>
        </w:rPr>
      </w:pPr>
    </w:p>
    <w:p w14:paraId="60121D87" w14:textId="77777777" w:rsidR="00FB2D3D" w:rsidRPr="002A6324" w:rsidRDefault="00FB2D3D" w:rsidP="006C6671">
      <w:pPr>
        <w:spacing w:line="360" w:lineRule="auto"/>
        <w:rPr>
          <w:rFonts w:cs="Arial"/>
          <w:szCs w:val="24"/>
        </w:rPr>
      </w:pPr>
    </w:p>
    <w:p w14:paraId="3203A84C" w14:textId="77777777" w:rsidR="00FB2D3D" w:rsidRPr="002A6324" w:rsidRDefault="00FB2D3D" w:rsidP="006C6671">
      <w:pPr>
        <w:spacing w:line="360" w:lineRule="auto"/>
        <w:rPr>
          <w:rFonts w:cs="Arial"/>
          <w:szCs w:val="24"/>
        </w:rPr>
      </w:pPr>
    </w:p>
    <w:p w14:paraId="515C46CC" w14:textId="77777777" w:rsidR="00FB2D3D" w:rsidRPr="002A6324" w:rsidRDefault="00FB2D3D" w:rsidP="006C6671">
      <w:pPr>
        <w:spacing w:line="360" w:lineRule="auto"/>
        <w:jc w:val="center"/>
        <w:rPr>
          <w:rFonts w:cs="Arial"/>
          <w:szCs w:val="24"/>
        </w:rPr>
      </w:pPr>
    </w:p>
    <w:p w14:paraId="5C14DC1F" w14:textId="77777777" w:rsidR="00FB2D3D" w:rsidRPr="002A6324" w:rsidRDefault="00FB2D3D" w:rsidP="006C6671">
      <w:pPr>
        <w:spacing w:line="360" w:lineRule="auto"/>
        <w:jc w:val="center"/>
        <w:rPr>
          <w:rFonts w:cs="Arial"/>
          <w:szCs w:val="24"/>
        </w:rPr>
      </w:pPr>
    </w:p>
    <w:p w14:paraId="573F290C" w14:textId="77777777" w:rsidR="003205D3" w:rsidRDefault="003205D3" w:rsidP="006C6671">
      <w:pPr>
        <w:spacing w:line="360" w:lineRule="auto"/>
        <w:jc w:val="center"/>
        <w:rPr>
          <w:rFonts w:cs="Arial"/>
          <w:szCs w:val="24"/>
        </w:rPr>
      </w:pPr>
    </w:p>
    <w:p w14:paraId="6063127F" w14:textId="2AC3F251" w:rsidR="00FB2D3D" w:rsidRPr="002A6324" w:rsidRDefault="00437660" w:rsidP="008E6D59">
      <w:pPr>
        <w:spacing w:line="360" w:lineRule="auto"/>
        <w:rPr>
          <w:rFonts w:cs="Arial"/>
          <w:szCs w:val="24"/>
        </w:rPr>
      </w:pPr>
      <w:r>
        <w:rPr>
          <w:rFonts w:cs="Arial"/>
          <w:szCs w:val="24"/>
        </w:rPr>
        <w:t xml:space="preserve">                                         </w:t>
      </w:r>
      <w:r w:rsidR="008E6D59">
        <w:rPr>
          <w:rFonts w:cs="Arial"/>
          <w:szCs w:val="24"/>
        </w:rPr>
        <w:t xml:space="preserve"> </w:t>
      </w:r>
      <w:r w:rsidR="00741F0B" w:rsidRPr="002A6324">
        <w:rPr>
          <w:rFonts w:cs="Arial"/>
          <w:szCs w:val="24"/>
        </w:rPr>
        <w:t xml:space="preserve"> </w:t>
      </w:r>
      <w:r w:rsidR="00FB2D3D" w:rsidRPr="002A6324">
        <w:rPr>
          <w:rFonts w:cs="Arial"/>
          <w:szCs w:val="24"/>
        </w:rPr>
        <w:t>Student Name</w:t>
      </w:r>
      <w:r w:rsidR="00741F0B">
        <w:rPr>
          <w:rFonts w:cs="Arial"/>
          <w:szCs w:val="24"/>
        </w:rPr>
        <w:t xml:space="preserve"> : Nazmin Kauser</w:t>
      </w:r>
    </w:p>
    <w:p w14:paraId="47996E21" w14:textId="6AC2F79E" w:rsidR="00741F0B" w:rsidRDefault="00741F0B" w:rsidP="00741F0B">
      <w:pPr>
        <w:spacing w:line="360" w:lineRule="auto"/>
        <w:rPr>
          <w:rFonts w:cs="Arial"/>
          <w:szCs w:val="24"/>
        </w:rPr>
      </w:pPr>
      <w:r>
        <w:rPr>
          <w:rFonts w:cs="Arial"/>
          <w:szCs w:val="24"/>
        </w:rPr>
        <w:t xml:space="preserve">                                           </w:t>
      </w:r>
      <w:r w:rsidR="00FB2D3D" w:rsidRPr="002A6324">
        <w:rPr>
          <w:rFonts w:cs="Arial"/>
          <w:szCs w:val="24"/>
        </w:rPr>
        <w:t>Student Number</w:t>
      </w:r>
      <w:r>
        <w:rPr>
          <w:rFonts w:cs="Arial"/>
          <w:szCs w:val="24"/>
        </w:rPr>
        <w:t xml:space="preserve"> :1710502</w:t>
      </w:r>
    </w:p>
    <w:p w14:paraId="712368C8" w14:textId="0411558D" w:rsidR="00FB2D3D" w:rsidRPr="002A6324" w:rsidRDefault="00741F0B" w:rsidP="00741F0B">
      <w:pPr>
        <w:spacing w:line="360" w:lineRule="auto"/>
        <w:rPr>
          <w:rFonts w:cs="Arial"/>
          <w:szCs w:val="24"/>
        </w:rPr>
      </w:pPr>
      <w:r>
        <w:rPr>
          <w:rFonts w:cs="Arial"/>
          <w:szCs w:val="24"/>
        </w:rPr>
        <w:t xml:space="preserve">                                           </w:t>
      </w:r>
      <w:r w:rsidR="00FB2D3D" w:rsidRPr="002A6324">
        <w:rPr>
          <w:rFonts w:cs="Arial"/>
          <w:szCs w:val="24"/>
        </w:rPr>
        <w:t>Module code</w:t>
      </w:r>
      <w:r>
        <w:rPr>
          <w:rFonts w:cs="Arial"/>
          <w:szCs w:val="24"/>
        </w:rPr>
        <w:t xml:space="preserve"> : BMHP5004</w:t>
      </w:r>
    </w:p>
    <w:p w14:paraId="6B8A8587" w14:textId="5F1D4E04" w:rsidR="000B4221" w:rsidRPr="002A6324" w:rsidRDefault="00741F0B" w:rsidP="00741F0B">
      <w:pPr>
        <w:spacing w:line="360" w:lineRule="auto"/>
        <w:rPr>
          <w:rFonts w:cs="Arial"/>
          <w:szCs w:val="24"/>
        </w:rPr>
        <w:sectPr w:rsidR="000B4221" w:rsidRPr="002A6324"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r>
        <w:rPr>
          <w:rFonts w:cs="Arial"/>
          <w:szCs w:val="24"/>
        </w:rPr>
        <w:t xml:space="preserve">                                           </w:t>
      </w:r>
      <w:r w:rsidR="00FB2D3D" w:rsidRPr="002A6324">
        <w:rPr>
          <w:rFonts w:cs="Arial"/>
          <w:szCs w:val="24"/>
        </w:rPr>
        <w:t>Lecturer’s Name</w:t>
      </w:r>
      <w:r>
        <w:rPr>
          <w:rFonts w:cs="Arial"/>
          <w:szCs w:val="24"/>
        </w:rPr>
        <w:t xml:space="preserve"> : Dr Mark Gallagher- Rea</w:t>
      </w:r>
      <w:r w:rsidR="00FB6047">
        <w:rPr>
          <w:rFonts w:cs="Arial"/>
          <w:szCs w:val="24"/>
        </w:rPr>
        <w:t>d</w:t>
      </w:r>
    </w:p>
    <w:p w14:paraId="3D277B8B" w14:textId="7204D0B3" w:rsidR="00800709" w:rsidRPr="00800709" w:rsidRDefault="00800709" w:rsidP="00800709">
      <w:pPr>
        <w:pStyle w:val="TOCHeading"/>
        <w:spacing w:line="360" w:lineRule="auto"/>
        <w:rPr>
          <w:rFonts w:ascii="Arial" w:hAnsi="Arial" w:cs="Arial"/>
          <w:sz w:val="24"/>
          <w:szCs w:val="24"/>
        </w:rPr>
      </w:pPr>
    </w:p>
    <w:p w14:paraId="6FE6A55C" w14:textId="7A898DD6" w:rsidR="002E55A6" w:rsidRDefault="00FB6047" w:rsidP="00800709">
      <w:pPr>
        <w:spacing w:line="360" w:lineRule="auto"/>
        <w:rPr>
          <w:rFonts w:cs="Arial"/>
          <w:szCs w:val="24"/>
        </w:rPr>
      </w:pPr>
      <w:r>
        <w:rPr>
          <w:rFonts w:cs="Arial"/>
          <w:szCs w:val="24"/>
        </w:rPr>
        <w:t xml:space="preserve">                </w:t>
      </w:r>
      <w:r w:rsidR="006B68F9">
        <w:rPr>
          <w:rFonts w:cs="Arial"/>
          <w:szCs w:val="24"/>
        </w:rPr>
        <w:t>Young people and family</w:t>
      </w:r>
    </w:p>
    <w:p w14:paraId="7E629CF3" w14:textId="77777777" w:rsidR="00457D59" w:rsidRPr="002A6324" w:rsidRDefault="00457D59" w:rsidP="006C6671">
      <w:pPr>
        <w:spacing w:line="360" w:lineRule="auto"/>
        <w:jc w:val="center"/>
        <w:rPr>
          <w:rFonts w:cs="Arial"/>
          <w:szCs w:val="24"/>
        </w:rPr>
      </w:pPr>
    </w:p>
    <w:p w14:paraId="282C1116" w14:textId="1EA996FC" w:rsidR="00FB2D3D" w:rsidRDefault="00FB2D3D" w:rsidP="006C6671">
      <w:pPr>
        <w:pStyle w:val="Heading1"/>
        <w:spacing w:line="360" w:lineRule="auto"/>
        <w:rPr>
          <w:rFonts w:cs="Arial"/>
          <w:szCs w:val="24"/>
        </w:rPr>
      </w:pPr>
    </w:p>
    <w:p w14:paraId="3D9847BE" w14:textId="77777777" w:rsidR="005E2569" w:rsidRDefault="00E67C69" w:rsidP="006C6671">
      <w:pPr>
        <w:spacing w:line="360" w:lineRule="auto"/>
        <w:ind w:firstLine="720"/>
      </w:pPr>
      <w:r>
        <w:t>A robust health and social care system is required to transit families with complex needs towards living a normal life. Effective support team and planning is required for this change and integrated approach must be taken to ensure optimum outcomes ascertaining positive changes in their lives</w:t>
      </w:r>
      <w:r w:rsidR="00CD0D82">
        <w:t xml:space="preserve"> </w:t>
      </w:r>
      <w:r w:rsidR="00CD0D82">
        <w:rPr>
          <w:shd w:val="clear" w:color="auto" w:fill="FCFCFC"/>
        </w:rPr>
        <w:t>(Almqvist and Lassinantti, 2018, pp.207-219)</w:t>
      </w:r>
      <w:r>
        <w:t xml:space="preserve">. </w:t>
      </w:r>
      <w:r w:rsidR="00573CEE">
        <w:t>A carefully designed care strategy is required by agencies to help and support complex need families.</w:t>
      </w:r>
    </w:p>
    <w:p w14:paraId="5CCA9F4B" w14:textId="3757E7A5" w:rsidR="00416508" w:rsidRPr="002909DA" w:rsidRDefault="00416508" w:rsidP="006C6671">
      <w:pPr>
        <w:pStyle w:val="Heading2"/>
        <w:spacing w:line="360" w:lineRule="auto"/>
        <w:rPr>
          <w:sz w:val="22"/>
          <w:szCs w:val="22"/>
        </w:rPr>
      </w:pPr>
    </w:p>
    <w:p w14:paraId="644DE3C0" w14:textId="3F6531FD" w:rsidR="00416508" w:rsidRDefault="00416508" w:rsidP="006C6671">
      <w:pPr>
        <w:spacing w:line="360" w:lineRule="auto"/>
        <w:ind w:firstLine="720"/>
      </w:pPr>
      <w:r>
        <w:t xml:space="preserve">According to the case of Family C, they were in the position of vulnerability as their mother was undergoing depression which affected the behaviour and attitude of her children. </w:t>
      </w:r>
      <w:r w:rsidR="000B1CA0">
        <w:t xml:space="preserve">Children were not attending the school on daily basis and their behaviour was not up to the mark. </w:t>
      </w:r>
      <w:r w:rsidR="00C2606F">
        <w:t>Mother’s</w:t>
      </w:r>
      <w:r>
        <w:t xml:space="preserve"> depression made her feel unhappy even about the home environment and children. In an average family these factors are not seen, mothers are usually happy and behaviour of the children is positive towards school and at home</w:t>
      </w:r>
      <w:r w:rsidR="00C2606F">
        <w:t xml:space="preserve"> they are engaged with different activities together</w:t>
      </w:r>
      <w:r>
        <w:t>.</w:t>
      </w:r>
      <w:r w:rsidR="00040526">
        <w:t xml:space="preserve"> Mental illness of the mother prevented here to do normal activities</w:t>
      </w:r>
      <w:r w:rsidR="008E64B7">
        <w:t xml:space="preserve"> </w:t>
      </w:r>
      <w:r w:rsidR="000611F4">
        <w:t>especially</w:t>
      </w:r>
      <w:r w:rsidR="008E64B7">
        <w:t xml:space="preserve"> away from home.</w:t>
      </w:r>
      <w:r w:rsidR="000611F4">
        <w:t xml:space="preserve"> Depression in mother</w:t>
      </w:r>
      <w:r w:rsidR="00140C1C">
        <w:t>s</w:t>
      </w:r>
      <w:r w:rsidR="000611F4">
        <w:t xml:space="preserve"> is significantly associated with negative parent</w:t>
      </w:r>
      <w:r w:rsidR="001E7B2B">
        <w:t>ing, as it a</w:t>
      </w:r>
      <w:r w:rsidR="000611F4">
        <w:t>ffects the well-being of children dependent on her</w:t>
      </w:r>
      <w:r w:rsidR="00991D27">
        <w:t xml:space="preserve"> (Lindsay et. Al, 2018, pp.436-449)</w:t>
      </w:r>
      <w:r w:rsidR="000611F4">
        <w:t xml:space="preserve">. </w:t>
      </w:r>
      <w:r w:rsidR="005A4740">
        <w:t>In normal families mothers work towards healthy development of children, ensuring they are attending school.</w:t>
      </w:r>
      <w:r w:rsidR="002126F4">
        <w:t xml:space="preserve"> Therefore, it is evident that this family was in position of vulnerability.</w:t>
      </w:r>
    </w:p>
    <w:p w14:paraId="1B271EFC" w14:textId="77777777" w:rsidR="00AD7E70" w:rsidRDefault="00AD7E70" w:rsidP="006C6671">
      <w:pPr>
        <w:spacing w:line="360" w:lineRule="auto"/>
      </w:pPr>
    </w:p>
    <w:p w14:paraId="46DC620B" w14:textId="449FF578" w:rsidR="00B84C32" w:rsidRDefault="00B84C32" w:rsidP="006C6671">
      <w:pPr>
        <w:pStyle w:val="Heading2"/>
        <w:spacing w:line="360" w:lineRule="auto"/>
      </w:pPr>
    </w:p>
    <w:p w14:paraId="0A1D90B5" w14:textId="77777777" w:rsidR="00581167" w:rsidRDefault="00205C98" w:rsidP="006C6671">
      <w:pPr>
        <w:spacing w:line="360" w:lineRule="auto"/>
        <w:ind w:firstLine="720"/>
      </w:pPr>
      <w:r>
        <w:t>Family C was approached by health and social care agencies offering multi-disciplinary services, including Youth Offending Team, Police School Liaison Workers, Youth in Need Forensic Team and Anti-social behaviour workers.</w:t>
      </w:r>
      <w:r w:rsidR="003A72CA">
        <w:t xml:space="preserve"> </w:t>
      </w:r>
      <w:r w:rsidR="006A3390">
        <w:t xml:space="preserve">Mental illness of the mother was affecting the children as she felt negative regarding career and social interactions, and was not engaged with children at home. </w:t>
      </w:r>
      <w:r w:rsidR="003B10E6">
        <w:t xml:space="preserve">Thus this family was chosen </w:t>
      </w:r>
      <w:r w:rsidR="003F6868">
        <w:t>to</w:t>
      </w:r>
      <w:r w:rsidR="003B10E6">
        <w:t xml:space="preserve"> receive</w:t>
      </w:r>
      <w:r w:rsidR="003F6868">
        <w:t xml:space="preserve"> </w:t>
      </w:r>
      <w:r w:rsidR="003B10E6">
        <w:t xml:space="preserve">care provided by multi-disciplinary agencies. Negative </w:t>
      </w:r>
    </w:p>
    <w:p w14:paraId="153A6D8F" w14:textId="77777777" w:rsidR="00581167" w:rsidRDefault="00581167" w:rsidP="006C6671">
      <w:pPr>
        <w:spacing w:line="360" w:lineRule="auto"/>
        <w:ind w:firstLine="720"/>
      </w:pPr>
    </w:p>
    <w:p w14:paraId="0FAA1831" w14:textId="4B3AB923" w:rsidR="00144DE8" w:rsidRDefault="003B10E6" w:rsidP="006C6671">
      <w:pPr>
        <w:spacing w:line="360" w:lineRule="auto"/>
        <w:ind w:firstLine="720"/>
      </w:pPr>
      <w:r>
        <w:t xml:space="preserve">parenting and environment at home made children feel aggression, and their behaviour with other children at school was not normal. </w:t>
      </w:r>
      <w:r w:rsidR="0032252A">
        <w:t>Actions taken by the agencies were directed towards helping the family get over this problem and lead a normal life.</w:t>
      </w:r>
      <w:r w:rsidR="002A7D73">
        <w:t xml:space="preserve"> The children were provided with social care by the ECM (Every Child Matters) team, offering them new ways to feel engaged at school and home. </w:t>
      </w:r>
      <w:r w:rsidR="00E15786">
        <w:t>Furt</w:t>
      </w:r>
      <w:r w:rsidR="002A7BC5">
        <w:t>her more the</w:t>
      </w:r>
      <w:r w:rsidR="00E20E37">
        <w:t xml:space="preserve">, </w:t>
      </w:r>
      <w:r w:rsidR="00E15786">
        <w:t>mother was offered training to start rethinking about her career, children were connected with Connexions for youth development activities and neighbourhood services were given the responsibility of property repair work, as the family didn’t fe</w:t>
      </w:r>
      <w:r w:rsidR="00526F2F">
        <w:t>el</w:t>
      </w:r>
      <w:r w:rsidR="00E15786">
        <w:t xml:space="preserve"> good about </w:t>
      </w:r>
      <w:r w:rsidR="005D2CDB">
        <w:t>their home where they live.</w:t>
      </w:r>
      <w:r w:rsidR="004A3E7B">
        <w:t xml:space="preserve"> After some time, the mother felt empowered and children started school regularly.</w:t>
      </w:r>
    </w:p>
    <w:p w14:paraId="0B6EBB43" w14:textId="77777777" w:rsidR="00205C98" w:rsidRPr="00144DE8" w:rsidRDefault="00205C98" w:rsidP="006C6671">
      <w:pPr>
        <w:spacing w:line="360" w:lineRule="auto"/>
      </w:pPr>
    </w:p>
    <w:p w14:paraId="3212BA4E" w14:textId="23D8B566" w:rsidR="00380F32" w:rsidRDefault="00380F32" w:rsidP="006C6671">
      <w:pPr>
        <w:pStyle w:val="Heading2"/>
        <w:spacing w:line="360" w:lineRule="auto"/>
      </w:pPr>
    </w:p>
    <w:p w14:paraId="13820852" w14:textId="77777777" w:rsidR="00AC002E" w:rsidRDefault="00AC002E" w:rsidP="006C6671">
      <w:pPr>
        <w:spacing w:line="360" w:lineRule="auto"/>
        <w:ind w:firstLine="720"/>
      </w:pPr>
      <w:r>
        <w:t xml:space="preserve">According to an online resource, multi-agency collaboration is where more than one agency work together, share information, </w:t>
      </w:r>
      <w:r w:rsidR="00972E66">
        <w:t>takes</w:t>
      </w:r>
      <w:r>
        <w:t xml:space="preserve"> responsibilities and </w:t>
      </w:r>
      <w:r w:rsidR="00972E66">
        <w:t>intervenes</w:t>
      </w:r>
      <w:r>
        <w:t xml:space="preserve"> at early stage to prevent future problems. Moreover, assessing the needs of such families and development of workforce should be an essential part of continuous improvement</w:t>
      </w:r>
      <w:r w:rsidR="00972E66">
        <w:t xml:space="preserve"> (Coles et. Al, 2016, pp.334-365)</w:t>
      </w:r>
      <w:r>
        <w:t>. Effective early help ensures that the problem is resolved on timely basis. And targeted help services can be done to focus on activities which can improve the outcome for the children and family.</w:t>
      </w:r>
    </w:p>
    <w:p w14:paraId="7E85FE4A" w14:textId="30AD3E97" w:rsidR="00AC002E" w:rsidRDefault="00AC002E" w:rsidP="006C6671">
      <w:pPr>
        <w:spacing w:line="360" w:lineRule="auto"/>
        <w:ind w:firstLine="720"/>
      </w:pPr>
      <w:r>
        <w:t>Attempts to improve the current situation Family C is facing, dynamic relationship between the condition and the context must be addressed in the right manner by the agencies (Dongen, 2019). Words of acknowledgment and encouragement can make a huge difference impact on lives of families having complex needs.</w:t>
      </w:r>
    </w:p>
    <w:p w14:paraId="0147056B" w14:textId="77777777" w:rsidR="00C45D45" w:rsidRDefault="00C45D45" w:rsidP="006C6671">
      <w:pPr>
        <w:spacing w:line="360" w:lineRule="auto"/>
        <w:ind w:firstLine="720"/>
      </w:pPr>
    </w:p>
    <w:p w14:paraId="2A9B2755" w14:textId="77777777" w:rsidR="007A18B3" w:rsidRDefault="00112534" w:rsidP="006C6671">
      <w:pPr>
        <w:spacing w:line="360" w:lineRule="auto"/>
        <w:ind w:firstLine="720"/>
      </w:pPr>
      <w:r>
        <w:t xml:space="preserve">Some of the key recommendations to </w:t>
      </w:r>
      <w:r w:rsidR="00EC6922">
        <w:t>fulfil</w:t>
      </w:r>
      <w:r>
        <w:t xml:space="preserve"> the needs of young children and </w:t>
      </w:r>
    </w:p>
    <w:p w14:paraId="7579482D" w14:textId="1CA79631" w:rsidR="00275FE2" w:rsidRDefault="00112534" w:rsidP="006C6671">
      <w:pPr>
        <w:spacing w:line="360" w:lineRule="auto"/>
        <w:ind w:firstLine="720"/>
      </w:pPr>
      <w:r>
        <w:t>families are following:</w:t>
      </w:r>
    </w:p>
    <w:p w14:paraId="643991BE" w14:textId="0F99175B" w:rsidR="00C45D45" w:rsidRDefault="00C45D45" w:rsidP="006C6671">
      <w:pPr>
        <w:spacing w:line="360" w:lineRule="auto"/>
        <w:ind w:firstLine="720"/>
      </w:pPr>
    </w:p>
    <w:p w14:paraId="7F21BA73" w14:textId="4BFAB70D" w:rsidR="00C45D45" w:rsidRDefault="00C45D45" w:rsidP="006C6671">
      <w:pPr>
        <w:spacing w:line="360" w:lineRule="auto"/>
        <w:ind w:firstLine="720"/>
      </w:pPr>
    </w:p>
    <w:p w14:paraId="48D2EABF" w14:textId="77777777" w:rsidR="00AC002E" w:rsidRDefault="00AC002E" w:rsidP="006C6671">
      <w:pPr>
        <w:pStyle w:val="ListParagraph"/>
        <w:numPr>
          <w:ilvl w:val="0"/>
          <w:numId w:val="7"/>
        </w:numPr>
        <w:spacing w:line="360" w:lineRule="auto"/>
      </w:pPr>
      <w:r>
        <w:t xml:space="preserve">In order to achieve maximum outcome, multi-agency collaboration is required as the process for offering social care slows down due to sharing of </w:t>
      </w:r>
      <w:r>
        <w:lastRenderedPageBreak/>
        <w:t>information. Thus, a centralised system can be established were information can be shared at a time and all the related agency members can see there.</w:t>
      </w:r>
    </w:p>
    <w:p w14:paraId="5E8479BA" w14:textId="77777777" w:rsidR="00112534" w:rsidRDefault="00112534" w:rsidP="006C6671">
      <w:pPr>
        <w:pStyle w:val="ListParagraph"/>
        <w:numPr>
          <w:ilvl w:val="0"/>
          <w:numId w:val="7"/>
        </w:numPr>
        <w:spacing w:line="360" w:lineRule="auto"/>
      </w:pPr>
      <w:r>
        <w:t>Identify and address the parent’s mental health and social needs before they start affecting the behaviour of children.</w:t>
      </w:r>
    </w:p>
    <w:p w14:paraId="1B3EB455" w14:textId="77777777" w:rsidR="00112534" w:rsidRDefault="001E56BE" w:rsidP="006C6671">
      <w:pPr>
        <w:pStyle w:val="ListParagraph"/>
        <w:numPr>
          <w:ilvl w:val="0"/>
          <w:numId w:val="7"/>
        </w:numPr>
        <w:spacing w:line="360" w:lineRule="auto"/>
      </w:pPr>
      <w:r>
        <w:t>Screening programs for mental illness must be offered at clinics near homes, helping parents reduce the risk of depression, as it leads to negative parenting.</w:t>
      </w:r>
    </w:p>
    <w:p w14:paraId="4F98D999" w14:textId="77777777" w:rsidR="00925A4A" w:rsidRDefault="00925A4A" w:rsidP="006C6671">
      <w:pPr>
        <w:pStyle w:val="ListParagraph"/>
        <w:numPr>
          <w:ilvl w:val="0"/>
          <w:numId w:val="7"/>
        </w:numPr>
        <w:spacing w:line="360" w:lineRule="auto"/>
      </w:pPr>
      <w:r>
        <w:t>Increasing access to social care, as some of the families screened during this project labelled themselves as ‘no one cares’. Therefore, social care workers should communicate in an empathetic way families can speak out to them and receive the care they desire.</w:t>
      </w:r>
    </w:p>
    <w:p w14:paraId="35E0AFAE" w14:textId="77777777" w:rsidR="008B08EB" w:rsidRDefault="008B08EB" w:rsidP="006C6671">
      <w:pPr>
        <w:pStyle w:val="ListParagraph"/>
        <w:numPr>
          <w:ilvl w:val="0"/>
          <w:numId w:val="7"/>
        </w:numPr>
        <w:spacing w:line="360" w:lineRule="auto"/>
      </w:pPr>
      <w:r>
        <w:t>Develop as whole school plan in which children must be provided behavioural support and school-based counselling sessions with self-help materials to guide young children.</w:t>
      </w:r>
    </w:p>
    <w:p w14:paraId="2A652DD2" w14:textId="1846E6E7" w:rsidR="00380F32" w:rsidRDefault="008B08EB" w:rsidP="006C6671">
      <w:pPr>
        <w:pStyle w:val="ListParagraph"/>
        <w:numPr>
          <w:ilvl w:val="0"/>
          <w:numId w:val="7"/>
        </w:numPr>
        <w:spacing w:line="360" w:lineRule="auto"/>
      </w:pPr>
      <w:r>
        <w:t>Ensure that the family practices the good things on longer-term by evaluating and reaching out them from time-to-time after the support has been provided.</w:t>
      </w:r>
    </w:p>
    <w:p w14:paraId="7314EB14" w14:textId="77777777" w:rsidR="0096336D" w:rsidRPr="001179D7" w:rsidRDefault="0096336D" w:rsidP="0096336D">
      <w:pPr>
        <w:spacing w:line="360" w:lineRule="auto"/>
      </w:pPr>
    </w:p>
    <w:p w14:paraId="069BACC8" w14:textId="77777777" w:rsidR="00B84C32" w:rsidRDefault="006969E8" w:rsidP="006C6671">
      <w:pPr>
        <w:spacing w:line="360" w:lineRule="auto"/>
        <w:ind w:firstLine="720"/>
      </w:pPr>
      <w:r>
        <w:t xml:space="preserve">This research study where health and social care workers explored families with complex need require collaboration and </w:t>
      </w:r>
      <w:r w:rsidR="00A9182E">
        <w:t xml:space="preserve">coordinated support from different sectors and agencies. </w:t>
      </w:r>
      <w:r w:rsidR="007B514C">
        <w:t xml:space="preserve">Useful and practical support from multi-disciplinary </w:t>
      </w:r>
      <w:r w:rsidR="00DF3706">
        <w:t xml:space="preserve">agencies can help these families lead a normal life. </w:t>
      </w:r>
      <w:r w:rsidR="00AB6022">
        <w:t xml:space="preserve">Integrated care pathways must be established for the development of children who face complex issues and </w:t>
      </w:r>
      <w:r w:rsidR="006C5A05">
        <w:t xml:space="preserve">focus on mental health screening of parents. </w:t>
      </w:r>
      <w:r w:rsidR="000C6B26">
        <w:t xml:space="preserve">Intervention of social workers </w:t>
      </w:r>
      <w:r w:rsidR="00F02CB8">
        <w:t xml:space="preserve">helped </w:t>
      </w:r>
      <w:r w:rsidR="00AE50EB">
        <w:t>Family C establish a connection with various agencies to help them get out of this condition and start their efforts towards better living</w:t>
      </w:r>
      <w:r w:rsidR="0044112B">
        <w:t>.</w:t>
      </w:r>
    </w:p>
    <w:p w14:paraId="1D401FD1" w14:textId="77777777" w:rsidR="00573CEE" w:rsidRDefault="00573CEE" w:rsidP="006C6671">
      <w:pPr>
        <w:spacing w:line="360" w:lineRule="auto"/>
        <w:ind w:firstLine="720"/>
      </w:pPr>
    </w:p>
    <w:p w14:paraId="40116061" w14:textId="77777777" w:rsidR="00573CEE" w:rsidRPr="00F107C9" w:rsidRDefault="00573CEE" w:rsidP="006C6671">
      <w:pPr>
        <w:spacing w:after="200" w:line="360" w:lineRule="auto"/>
        <w:contextualSpacing w:val="0"/>
        <w:rPr>
          <w:sz w:val="22"/>
        </w:rPr>
      </w:pPr>
      <w:r>
        <w:br w:type="page"/>
      </w:r>
    </w:p>
    <w:p w14:paraId="75AB3FB4" w14:textId="77777777" w:rsidR="00573CEE" w:rsidRDefault="00573CEE" w:rsidP="006C6671">
      <w:pPr>
        <w:pStyle w:val="Heading1"/>
        <w:spacing w:line="360" w:lineRule="auto"/>
        <w:jc w:val="center"/>
      </w:pPr>
      <w:bookmarkStart w:id="0" w:name="_Toc34871284"/>
      <w:r w:rsidRPr="00573CEE">
        <w:rPr>
          <w:b w:val="0"/>
          <w:i w:val="0"/>
        </w:rPr>
        <w:lastRenderedPageBreak/>
        <w:t>References</w:t>
      </w:r>
      <w:bookmarkEnd w:id="0"/>
    </w:p>
    <w:p w14:paraId="45B7CDC2" w14:textId="77777777" w:rsidR="00573CEE" w:rsidRDefault="00573CEE" w:rsidP="006C6671">
      <w:pPr>
        <w:spacing w:line="360" w:lineRule="auto"/>
      </w:pPr>
    </w:p>
    <w:p w14:paraId="375D5E93" w14:textId="77777777" w:rsidR="00DF4574" w:rsidRDefault="00DF4574" w:rsidP="006C6671">
      <w:pPr>
        <w:spacing w:line="360" w:lineRule="auto"/>
        <w:ind w:left="720" w:hanging="720"/>
        <w:rPr>
          <w:shd w:val="clear" w:color="auto" w:fill="FCFCFC"/>
        </w:rPr>
      </w:pPr>
      <w:r>
        <w:rPr>
          <w:shd w:val="clear" w:color="auto" w:fill="FCFCFC"/>
        </w:rPr>
        <w:t xml:space="preserve">Almqvist, A., Lassinantti, K. (2018) </w:t>
      </w:r>
      <w:hyperlink r:id="rId11" w:history="1">
        <w:r w:rsidRPr="004D79FD">
          <w:rPr>
            <w:rStyle w:val="Hyperlink"/>
            <w:shd w:val="clear" w:color="auto" w:fill="FCFCFC"/>
          </w:rPr>
          <w:t>Social Work Practices for Young People with Complex Needs: An Integrative Review</w:t>
        </w:r>
      </w:hyperlink>
      <w:r>
        <w:rPr>
          <w:shd w:val="clear" w:color="auto" w:fill="FCFCFC"/>
        </w:rPr>
        <w:t>. </w:t>
      </w:r>
      <w:r w:rsidRPr="00331BF8">
        <w:rPr>
          <w:shd w:val="clear" w:color="auto" w:fill="FCFCFC"/>
        </w:rPr>
        <w:t>Child Adolesc Soc Work Journal 35, pp.</w:t>
      </w:r>
      <w:r>
        <w:rPr>
          <w:shd w:val="clear" w:color="auto" w:fill="FCFCFC"/>
        </w:rPr>
        <w:t xml:space="preserve">207–219, data retrieved from </w:t>
      </w:r>
      <w:r w:rsidR="004D79FD">
        <w:t xml:space="preserve">Accessed </w:t>
      </w:r>
      <w:r w:rsidRPr="00331BF8">
        <w:rPr>
          <w:shd w:val="clear" w:color="auto" w:fill="FCFCFC"/>
        </w:rPr>
        <w:t>on 9th March 2020</w:t>
      </w:r>
    </w:p>
    <w:p w14:paraId="1401F1BD" w14:textId="77777777" w:rsidR="00DF4574" w:rsidRDefault="00DF4574" w:rsidP="006C6671">
      <w:pPr>
        <w:spacing w:line="360" w:lineRule="auto"/>
        <w:ind w:left="720" w:hanging="720"/>
      </w:pPr>
      <w:r>
        <w:rPr>
          <w:shd w:val="clear" w:color="auto" w:fill="FCFCFC"/>
        </w:rPr>
        <w:t xml:space="preserve">Dongen, T. V., Sabbe, B., Glazemarkers, I. (2019) Collaboration for children with complex needs: What adolescents, parents and practitioners tell us, Journal of Child Health Care, Vol. 24, Issue 1, data retrieved from </w:t>
      </w:r>
      <w:r w:rsidRPr="0006584A">
        <w:t>https://journals.sagepub.com/doi/10.1177/1367493518823906</w:t>
      </w:r>
      <w:r>
        <w:t xml:space="preserve"> </w:t>
      </w:r>
      <w:r w:rsidR="000B6072">
        <w:t>[Accessed on 8th March 2020]</w:t>
      </w:r>
    </w:p>
    <w:p w14:paraId="29A3AC50" w14:textId="77777777" w:rsidR="00DF4574" w:rsidRDefault="00DF4574" w:rsidP="006C6671">
      <w:pPr>
        <w:spacing w:line="360" w:lineRule="auto"/>
        <w:ind w:left="720" w:hanging="720"/>
      </w:pPr>
      <w:r>
        <w:t xml:space="preserve">Lindsay, T., Daniel S. S., Leslie D. L., Melvin N. W., Thomas J. D., Misaki N. N., Jenae M. N., David R., (2018) </w:t>
      </w:r>
      <w:hyperlink r:id="rId12" w:history="1">
        <w:r w:rsidRPr="00991D27">
          <w:rPr>
            <w:shd w:val="clear" w:color="auto" w:fill="FCFCFC"/>
          </w:rPr>
          <w:t>Maternal Depression and Parenting in Early Childhood: Contextual Influence of Marital Quality and Social Support in Two Samples</w:t>
        </w:r>
      </w:hyperlink>
      <w:r>
        <w:rPr>
          <w:shd w:val="clear" w:color="auto" w:fill="FCFCFC"/>
        </w:rPr>
        <w:t xml:space="preserve">, pp.436-449, data retrieved from </w:t>
      </w:r>
      <w:r w:rsidRPr="00991D27">
        <w:t>https://www.ncbi.nlm.nih.gov/pmc/articles/PMC5325036/</w:t>
      </w:r>
      <w:r>
        <w:t xml:space="preserve"> </w:t>
      </w:r>
      <w:r w:rsidR="000B6072">
        <w:t xml:space="preserve">[Accessed </w:t>
      </w:r>
      <w:r>
        <w:t>on 9th March 2020</w:t>
      </w:r>
      <w:r w:rsidR="000B6072">
        <w:t>]</w:t>
      </w:r>
    </w:p>
    <w:p w14:paraId="07164BF0" w14:textId="5D80A899" w:rsidR="000B6072" w:rsidRDefault="000B6072" w:rsidP="006C6671">
      <w:pPr>
        <w:spacing w:line="360" w:lineRule="auto"/>
        <w:ind w:left="720" w:hanging="720"/>
      </w:pPr>
      <w:r>
        <w:t xml:space="preserve">Coles, E., Cheyne, H., Rankin, J., Daniel, B., (2016) Getting it right for every child: a national policy framework to promote children’s well-being in Scotland, United Kingdom, The Milbank Quarterly, Vol.94, Issue 2, pp.334-365, </w:t>
      </w:r>
      <w:r w:rsidRPr="005E2569">
        <w:t>https://onlinelibrary.wiley.com/doi/abs/10.1111/1468-0009.12195</w:t>
      </w:r>
      <w:r>
        <w:t xml:space="preserve"> [Accessed on 24</w:t>
      </w:r>
      <w:r w:rsidRPr="00E70020">
        <w:rPr>
          <w:vertAlign w:val="superscript"/>
        </w:rPr>
        <w:t>th</w:t>
      </w:r>
      <w:r>
        <w:t xml:space="preserve"> February, 2020]</w:t>
      </w:r>
      <w:r w:rsidR="00FB2285">
        <w:t xml:space="preserve"> </w:t>
      </w:r>
    </w:p>
    <w:p w14:paraId="2BD0D677" w14:textId="294B5E08" w:rsidR="00FB2285" w:rsidRDefault="00F077CD" w:rsidP="006C6671">
      <w:pPr>
        <w:spacing w:line="360" w:lineRule="auto"/>
        <w:ind w:left="720" w:hanging="720"/>
      </w:pPr>
      <w:r>
        <w:t>Her</w:t>
      </w:r>
      <w:r w:rsidR="00A5691F">
        <w:t>bert</w:t>
      </w:r>
      <w:r w:rsidR="00324C63">
        <w:t xml:space="preserve">, </w:t>
      </w:r>
      <w:r w:rsidR="00EA341B">
        <w:t>A., Ch</w:t>
      </w:r>
      <w:r w:rsidR="00C76281">
        <w:t>ristian, C.</w:t>
      </w:r>
      <w:r w:rsidR="009744D1">
        <w:t>I.S., &amp;</w:t>
      </w:r>
      <w:r w:rsidR="001622B8">
        <w:t xml:space="preserve"> RA, C. (</w:t>
      </w:r>
      <w:r w:rsidR="00ED7AD0">
        <w:t xml:space="preserve">2016). </w:t>
      </w:r>
      <w:r w:rsidR="00BF1614">
        <w:t>CAMHS</w:t>
      </w:r>
      <w:r w:rsidR="007D2621">
        <w:t>/AMHS T</w:t>
      </w:r>
      <w:r w:rsidR="00286990">
        <w:t>ransition</w:t>
      </w:r>
      <w:r w:rsidR="001415DB">
        <w:t xml:space="preserve"> Policy, Is</w:t>
      </w:r>
      <w:r w:rsidR="000F75DE">
        <w:t xml:space="preserve">lington. </w:t>
      </w:r>
      <w:r w:rsidR="00202D8A">
        <w:t>policy</w:t>
      </w:r>
      <w:bookmarkStart w:id="1" w:name="_GoBack"/>
      <w:bookmarkEnd w:id="1"/>
    </w:p>
    <w:p w14:paraId="50723BBC" w14:textId="77777777" w:rsidR="00DC7510" w:rsidRDefault="00DC7510" w:rsidP="006C6671">
      <w:pPr>
        <w:spacing w:line="360" w:lineRule="auto"/>
        <w:ind w:left="720" w:hanging="720"/>
      </w:pPr>
    </w:p>
    <w:sectPr w:rsidR="00DC7510" w:rsidSect="000B4221">
      <w:headerReference w:type="defaul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9FE86" w14:textId="77777777" w:rsidR="00635246" w:rsidRDefault="00635246" w:rsidP="00FB2D3D">
      <w:pPr>
        <w:spacing w:line="240" w:lineRule="auto"/>
      </w:pPr>
      <w:r>
        <w:separator/>
      </w:r>
    </w:p>
  </w:endnote>
  <w:endnote w:type="continuationSeparator" w:id="0">
    <w:p w14:paraId="30ADEE98" w14:textId="77777777" w:rsidR="00635246" w:rsidRDefault="00635246"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3FAC7B" w14:textId="77777777" w:rsidR="00AB12DD" w:rsidRDefault="00AB12DD"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8AE72" w14:textId="77777777" w:rsidR="00635246" w:rsidRDefault="00635246" w:rsidP="00FB2D3D">
      <w:pPr>
        <w:spacing w:line="240" w:lineRule="auto"/>
      </w:pPr>
      <w:r>
        <w:separator/>
      </w:r>
    </w:p>
  </w:footnote>
  <w:footnote w:type="continuationSeparator" w:id="0">
    <w:p w14:paraId="4346D087" w14:textId="77777777" w:rsidR="00635246" w:rsidRDefault="00635246"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DDFF77" w14:textId="77777777" w:rsidR="00AB12DD" w:rsidRDefault="00AB12DD"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03910"/>
      <w:docPartObj>
        <w:docPartGallery w:val="Page Numbers (Top of Page)"/>
        <w:docPartUnique/>
      </w:docPartObj>
    </w:sdtPr>
    <w:sdtEndPr/>
    <w:sdtContent>
      <w:p w14:paraId="055B2B58" w14:textId="77777777" w:rsidR="00AB12DD" w:rsidRDefault="00635246"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582264"/>
      <w:docPartObj>
        <w:docPartGallery w:val="Page Numbers (Top of Page)"/>
        <w:docPartUnique/>
      </w:docPartObj>
    </w:sdtPr>
    <w:sdtEndPr>
      <w:rPr>
        <w:noProof/>
      </w:rPr>
    </w:sdtEndPr>
    <w:sdtContent>
      <w:p w14:paraId="0BB9F515" w14:textId="77777777" w:rsidR="00FE33FE" w:rsidRDefault="00FE33FE">
        <w:pPr>
          <w:pStyle w:val="Header"/>
          <w:jc w:val="right"/>
          <w:rPr>
            <w:rFonts w:cs="Arial"/>
            <w:szCs w:val="24"/>
          </w:rPr>
        </w:pPr>
      </w:p>
      <w:p w14:paraId="5FC3AEB8" w14:textId="57D46F2D" w:rsidR="00AB12DD" w:rsidRDefault="00635246">
        <w:pPr>
          <w:pStyle w:val="Header"/>
          <w:jc w:val="right"/>
        </w:pPr>
      </w:p>
    </w:sdtContent>
  </w:sdt>
  <w:p w14:paraId="7112C55F" w14:textId="77777777" w:rsidR="00AB12DD" w:rsidRDefault="00AB12DD" w:rsidP="00ED0530">
    <w:pPr>
      <w:pStyle w:val="Header"/>
      <w:tabs>
        <w:tab w:val="clear" w:pos="4680"/>
        <w:tab w:val="clear" w:pos="9360"/>
        <w:tab w:val="right" w:pos="9000"/>
      </w:tabs>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443848"/>
    <w:multiLevelType w:val="hybridMultilevel"/>
    <w:tmpl w:val="1D942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AE05BF"/>
    <w:multiLevelType w:val="hybridMultilevel"/>
    <w:tmpl w:val="49F6F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3E3926"/>
    <w:multiLevelType w:val="hybridMultilevel"/>
    <w:tmpl w:val="514E6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2"/>
  </w:num>
  <w:num w:numId="5">
    <w:abstractNumId w:val="6"/>
  </w:num>
  <w:num w:numId="6">
    <w:abstractNumId w:val="3"/>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2D3D"/>
    <w:rsid w:val="000009A3"/>
    <w:rsid w:val="00001188"/>
    <w:rsid w:val="000024EC"/>
    <w:rsid w:val="00002EC3"/>
    <w:rsid w:val="000043E0"/>
    <w:rsid w:val="000045BA"/>
    <w:rsid w:val="00007970"/>
    <w:rsid w:val="00007A2A"/>
    <w:rsid w:val="000102BA"/>
    <w:rsid w:val="00012570"/>
    <w:rsid w:val="00013314"/>
    <w:rsid w:val="00014111"/>
    <w:rsid w:val="0001686C"/>
    <w:rsid w:val="00017F4C"/>
    <w:rsid w:val="00020F82"/>
    <w:rsid w:val="000213C9"/>
    <w:rsid w:val="000213E1"/>
    <w:rsid w:val="0002239B"/>
    <w:rsid w:val="00022561"/>
    <w:rsid w:val="00023686"/>
    <w:rsid w:val="00023ECA"/>
    <w:rsid w:val="00024E56"/>
    <w:rsid w:val="000251FF"/>
    <w:rsid w:val="000266C6"/>
    <w:rsid w:val="00027230"/>
    <w:rsid w:val="00027896"/>
    <w:rsid w:val="00027B7D"/>
    <w:rsid w:val="00031A18"/>
    <w:rsid w:val="00033911"/>
    <w:rsid w:val="000368E7"/>
    <w:rsid w:val="00037441"/>
    <w:rsid w:val="00040526"/>
    <w:rsid w:val="00042167"/>
    <w:rsid w:val="0004553D"/>
    <w:rsid w:val="00047AB9"/>
    <w:rsid w:val="0005151A"/>
    <w:rsid w:val="00051ED9"/>
    <w:rsid w:val="00054D08"/>
    <w:rsid w:val="000563CA"/>
    <w:rsid w:val="000564D7"/>
    <w:rsid w:val="0005736A"/>
    <w:rsid w:val="0006076D"/>
    <w:rsid w:val="000611F4"/>
    <w:rsid w:val="00063B95"/>
    <w:rsid w:val="00063FA0"/>
    <w:rsid w:val="0006584A"/>
    <w:rsid w:val="00065AAF"/>
    <w:rsid w:val="00065DD5"/>
    <w:rsid w:val="0007034F"/>
    <w:rsid w:val="00070707"/>
    <w:rsid w:val="000712C3"/>
    <w:rsid w:val="000716D2"/>
    <w:rsid w:val="00071907"/>
    <w:rsid w:val="00073821"/>
    <w:rsid w:val="00073B40"/>
    <w:rsid w:val="00080D9D"/>
    <w:rsid w:val="0008128F"/>
    <w:rsid w:val="00081A7C"/>
    <w:rsid w:val="00081F4B"/>
    <w:rsid w:val="0008353C"/>
    <w:rsid w:val="00084533"/>
    <w:rsid w:val="000845CA"/>
    <w:rsid w:val="00084E2F"/>
    <w:rsid w:val="00087EB8"/>
    <w:rsid w:val="00090628"/>
    <w:rsid w:val="000920FD"/>
    <w:rsid w:val="00092431"/>
    <w:rsid w:val="000925B9"/>
    <w:rsid w:val="00092FA9"/>
    <w:rsid w:val="000943A8"/>
    <w:rsid w:val="000943D0"/>
    <w:rsid w:val="00097200"/>
    <w:rsid w:val="0009781F"/>
    <w:rsid w:val="000A35CA"/>
    <w:rsid w:val="000A37A3"/>
    <w:rsid w:val="000A51ED"/>
    <w:rsid w:val="000A726C"/>
    <w:rsid w:val="000A750C"/>
    <w:rsid w:val="000B19F4"/>
    <w:rsid w:val="000B1CA0"/>
    <w:rsid w:val="000B2AD8"/>
    <w:rsid w:val="000B3C20"/>
    <w:rsid w:val="000B3E66"/>
    <w:rsid w:val="000B4221"/>
    <w:rsid w:val="000B43A1"/>
    <w:rsid w:val="000B51FF"/>
    <w:rsid w:val="000B5B52"/>
    <w:rsid w:val="000B6072"/>
    <w:rsid w:val="000B71A8"/>
    <w:rsid w:val="000B7E6B"/>
    <w:rsid w:val="000C0632"/>
    <w:rsid w:val="000C23CF"/>
    <w:rsid w:val="000C2A97"/>
    <w:rsid w:val="000C3A27"/>
    <w:rsid w:val="000C3B34"/>
    <w:rsid w:val="000C67C6"/>
    <w:rsid w:val="000C6B26"/>
    <w:rsid w:val="000C78FE"/>
    <w:rsid w:val="000D0137"/>
    <w:rsid w:val="000D16FD"/>
    <w:rsid w:val="000D3AD7"/>
    <w:rsid w:val="000D43D4"/>
    <w:rsid w:val="000D4EE1"/>
    <w:rsid w:val="000D6056"/>
    <w:rsid w:val="000E06B6"/>
    <w:rsid w:val="000E06EE"/>
    <w:rsid w:val="000E09FE"/>
    <w:rsid w:val="000E103C"/>
    <w:rsid w:val="000E2B65"/>
    <w:rsid w:val="000E2F7E"/>
    <w:rsid w:val="000E3BF0"/>
    <w:rsid w:val="000F146F"/>
    <w:rsid w:val="000F192B"/>
    <w:rsid w:val="000F19BE"/>
    <w:rsid w:val="000F2D66"/>
    <w:rsid w:val="000F75DE"/>
    <w:rsid w:val="000F7BCA"/>
    <w:rsid w:val="001035AE"/>
    <w:rsid w:val="00103749"/>
    <w:rsid w:val="00104B55"/>
    <w:rsid w:val="00105492"/>
    <w:rsid w:val="00105BC8"/>
    <w:rsid w:val="001072F8"/>
    <w:rsid w:val="00107764"/>
    <w:rsid w:val="001102FF"/>
    <w:rsid w:val="001103C4"/>
    <w:rsid w:val="001115FE"/>
    <w:rsid w:val="00111DAD"/>
    <w:rsid w:val="00112534"/>
    <w:rsid w:val="001128F4"/>
    <w:rsid w:val="0011363D"/>
    <w:rsid w:val="00113F97"/>
    <w:rsid w:val="00116A57"/>
    <w:rsid w:val="001179D7"/>
    <w:rsid w:val="00120FF3"/>
    <w:rsid w:val="00121790"/>
    <w:rsid w:val="00122A4E"/>
    <w:rsid w:val="0012302C"/>
    <w:rsid w:val="00124E3D"/>
    <w:rsid w:val="00132768"/>
    <w:rsid w:val="00137158"/>
    <w:rsid w:val="00137ED5"/>
    <w:rsid w:val="00137EE7"/>
    <w:rsid w:val="001406DD"/>
    <w:rsid w:val="00140C1C"/>
    <w:rsid w:val="001415DB"/>
    <w:rsid w:val="00142120"/>
    <w:rsid w:val="00144DE8"/>
    <w:rsid w:val="00150738"/>
    <w:rsid w:val="00150850"/>
    <w:rsid w:val="001534B6"/>
    <w:rsid w:val="0015574C"/>
    <w:rsid w:val="00155A5E"/>
    <w:rsid w:val="0015784D"/>
    <w:rsid w:val="00161B13"/>
    <w:rsid w:val="001622B8"/>
    <w:rsid w:val="00167435"/>
    <w:rsid w:val="00175D28"/>
    <w:rsid w:val="00177719"/>
    <w:rsid w:val="0018066F"/>
    <w:rsid w:val="001820EB"/>
    <w:rsid w:val="00182FD6"/>
    <w:rsid w:val="00183657"/>
    <w:rsid w:val="001856EC"/>
    <w:rsid w:val="00187982"/>
    <w:rsid w:val="001905E5"/>
    <w:rsid w:val="001916A0"/>
    <w:rsid w:val="00191715"/>
    <w:rsid w:val="00197C12"/>
    <w:rsid w:val="001A1BD9"/>
    <w:rsid w:val="001A269E"/>
    <w:rsid w:val="001A2A84"/>
    <w:rsid w:val="001A6DFF"/>
    <w:rsid w:val="001A77C8"/>
    <w:rsid w:val="001B1401"/>
    <w:rsid w:val="001B1FF1"/>
    <w:rsid w:val="001B323F"/>
    <w:rsid w:val="001B3381"/>
    <w:rsid w:val="001B39F6"/>
    <w:rsid w:val="001B3A9A"/>
    <w:rsid w:val="001C0607"/>
    <w:rsid w:val="001C0A3A"/>
    <w:rsid w:val="001C1C3E"/>
    <w:rsid w:val="001C2DCB"/>
    <w:rsid w:val="001C4B82"/>
    <w:rsid w:val="001C567B"/>
    <w:rsid w:val="001C5F56"/>
    <w:rsid w:val="001C7774"/>
    <w:rsid w:val="001D02D0"/>
    <w:rsid w:val="001D1560"/>
    <w:rsid w:val="001D1A1A"/>
    <w:rsid w:val="001D2156"/>
    <w:rsid w:val="001D4CA9"/>
    <w:rsid w:val="001D6D27"/>
    <w:rsid w:val="001D7F8C"/>
    <w:rsid w:val="001D7FAF"/>
    <w:rsid w:val="001E4189"/>
    <w:rsid w:val="001E56BE"/>
    <w:rsid w:val="001E72D5"/>
    <w:rsid w:val="001E7809"/>
    <w:rsid w:val="001E7A78"/>
    <w:rsid w:val="001E7B2B"/>
    <w:rsid w:val="001E7FC4"/>
    <w:rsid w:val="001F0B7B"/>
    <w:rsid w:val="001F1847"/>
    <w:rsid w:val="001F1F53"/>
    <w:rsid w:val="001F20FD"/>
    <w:rsid w:val="001F2A36"/>
    <w:rsid w:val="001F3A4B"/>
    <w:rsid w:val="001F437E"/>
    <w:rsid w:val="001F4442"/>
    <w:rsid w:val="001F4E1C"/>
    <w:rsid w:val="001F4E38"/>
    <w:rsid w:val="001F5E6D"/>
    <w:rsid w:val="001F749A"/>
    <w:rsid w:val="001F7AAC"/>
    <w:rsid w:val="0020001A"/>
    <w:rsid w:val="00201489"/>
    <w:rsid w:val="00201EF2"/>
    <w:rsid w:val="00202D8A"/>
    <w:rsid w:val="0020463D"/>
    <w:rsid w:val="002047B9"/>
    <w:rsid w:val="00204AAE"/>
    <w:rsid w:val="00205C98"/>
    <w:rsid w:val="002065E5"/>
    <w:rsid w:val="00206AE6"/>
    <w:rsid w:val="002072ED"/>
    <w:rsid w:val="002103A3"/>
    <w:rsid w:val="0021058F"/>
    <w:rsid w:val="002117A1"/>
    <w:rsid w:val="0021249B"/>
    <w:rsid w:val="002126F4"/>
    <w:rsid w:val="0021772C"/>
    <w:rsid w:val="00220C51"/>
    <w:rsid w:val="00221FF7"/>
    <w:rsid w:val="002266DE"/>
    <w:rsid w:val="0022696B"/>
    <w:rsid w:val="0023209E"/>
    <w:rsid w:val="00232E04"/>
    <w:rsid w:val="00232F5C"/>
    <w:rsid w:val="00234E01"/>
    <w:rsid w:val="0023561C"/>
    <w:rsid w:val="002359FD"/>
    <w:rsid w:val="00235EE3"/>
    <w:rsid w:val="00236F24"/>
    <w:rsid w:val="00237B77"/>
    <w:rsid w:val="00241C80"/>
    <w:rsid w:val="002428A1"/>
    <w:rsid w:val="00242CC5"/>
    <w:rsid w:val="0024316B"/>
    <w:rsid w:val="0024366C"/>
    <w:rsid w:val="0024405A"/>
    <w:rsid w:val="00244493"/>
    <w:rsid w:val="00245EB9"/>
    <w:rsid w:val="00246307"/>
    <w:rsid w:val="002502A4"/>
    <w:rsid w:val="00250714"/>
    <w:rsid w:val="002515F7"/>
    <w:rsid w:val="00252DAF"/>
    <w:rsid w:val="00253226"/>
    <w:rsid w:val="00253B9E"/>
    <w:rsid w:val="00255DC6"/>
    <w:rsid w:val="002570E7"/>
    <w:rsid w:val="00260FA3"/>
    <w:rsid w:val="00262B3A"/>
    <w:rsid w:val="0026300A"/>
    <w:rsid w:val="00264106"/>
    <w:rsid w:val="00266CBA"/>
    <w:rsid w:val="00267A3F"/>
    <w:rsid w:val="0027294A"/>
    <w:rsid w:val="00275E1D"/>
    <w:rsid w:val="00275FE2"/>
    <w:rsid w:val="002812B5"/>
    <w:rsid w:val="00282785"/>
    <w:rsid w:val="00282C20"/>
    <w:rsid w:val="002841B4"/>
    <w:rsid w:val="00285406"/>
    <w:rsid w:val="00285446"/>
    <w:rsid w:val="00286990"/>
    <w:rsid w:val="002909DA"/>
    <w:rsid w:val="00291E89"/>
    <w:rsid w:val="00293304"/>
    <w:rsid w:val="00293FE6"/>
    <w:rsid w:val="00294500"/>
    <w:rsid w:val="00294B82"/>
    <w:rsid w:val="00295147"/>
    <w:rsid w:val="00297EAA"/>
    <w:rsid w:val="002A4072"/>
    <w:rsid w:val="002A40C4"/>
    <w:rsid w:val="002A54FB"/>
    <w:rsid w:val="002A6324"/>
    <w:rsid w:val="002A72B3"/>
    <w:rsid w:val="002A7BC5"/>
    <w:rsid w:val="002A7D73"/>
    <w:rsid w:val="002B07C9"/>
    <w:rsid w:val="002B6C06"/>
    <w:rsid w:val="002B79CF"/>
    <w:rsid w:val="002C17B7"/>
    <w:rsid w:val="002C22A4"/>
    <w:rsid w:val="002C32D1"/>
    <w:rsid w:val="002C3756"/>
    <w:rsid w:val="002C44FA"/>
    <w:rsid w:val="002C67F1"/>
    <w:rsid w:val="002C68DF"/>
    <w:rsid w:val="002D03A4"/>
    <w:rsid w:val="002D0619"/>
    <w:rsid w:val="002D1645"/>
    <w:rsid w:val="002D39D1"/>
    <w:rsid w:val="002D77A6"/>
    <w:rsid w:val="002E1AF2"/>
    <w:rsid w:val="002E55A6"/>
    <w:rsid w:val="002F14EB"/>
    <w:rsid w:val="002F18F7"/>
    <w:rsid w:val="002F25F8"/>
    <w:rsid w:val="002F44F8"/>
    <w:rsid w:val="002F6D2A"/>
    <w:rsid w:val="0030006D"/>
    <w:rsid w:val="00302233"/>
    <w:rsid w:val="00302725"/>
    <w:rsid w:val="00303403"/>
    <w:rsid w:val="003041F0"/>
    <w:rsid w:val="00305F02"/>
    <w:rsid w:val="0031076A"/>
    <w:rsid w:val="00310B80"/>
    <w:rsid w:val="00311C2C"/>
    <w:rsid w:val="003149E3"/>
    <w:rsid w:val="0031588F"/>
    <w:rsid w:val="00316442"/>
    <w:rsid w:val="003205D3"/>
    <w:rsid w:val="0032252A"/>
    <w:rsid w:val="00324C63"/>
    <w:rsid w:val="0032581E"/>
    <w:rsid w:val="0033128A"/>
    <w:rsid w:val="0033188B"/>
    <w:rsid w:val="00331BF8"/>
    <w:rsid w:val="0033264A"/>
    <w:rsid w:val="00332B05"/>
    <w:rsid w:val="00332FCC"/>
    <w:rsid w:val="00334793"/>
    <w:rsid w:val="00334C91"/>
    <w:rsid w:val="003371E5"/>
    <w:rsid w:val="0033737F"/>
    <w:rsid w:val="0033799F"/>
    <w:rsid w:val="003428AB"/>
    <w:rsid w:val="00342937"/>
    <w:rsid w:val="00346229"/>
    <w:rsid w:val="003503B9"/>
    <w:rsid w:val="00351298"/>
    <w:rsid w:val="003513A7"/>
    <w:rsid w:val="0035318E"/>
    <w:rsid w:val="0035405D"/>
    <w:rsid w:val="0036636F"/>
    <w:rsid w:val="003675C4"/>
    <w:rsid w:val="00370257"/>
    <w:rsid w:val="003706EE"/>
    <w:rsid w:val="00372AAE"/>
    <w:rsid w:val="003768B5"/>
    <w:rsid w:val="00377B9C"/>
    <w:rsid w:val="0038016E"/>
    <w:rsid w:val="00380177"/>
    <w:rsid w:val="003801A2"/>
    <w:rsid w:val="00380F32"/>
    <w:rsid w:val="003824C0"/>
    <w:rsid w:val="00383B86"/>
    <w:rsid w:val="00384290"/>
    <w:rsid w:val="00384A30"/>
    <w:rsid w:val="00387142"/>
    <w:rsid w:val="00387F9B"/>
    <w:rsid w:val="0039218A"/>
    <w:rsid w:val="00392D2B"/>
    <w:rsid w:val="0039586E"/>
    <w:rsid w:val="0039678F"/>
    <w:rsid w:val="00396B4A"/>
    <w:rsid w:val="00397AF8"/>
    <w:rsid w:val="003A08C1"/>
    <w:rsid w:val="003A2364"/>
    <w:rsid w:val="003A257A"/>
    <w:rsid w:val="003A43AA"/>
    <w:rsid w:val="003A6625"/>
    <w:rsid w:val="003A72CA"/>
    <w:rsid w:val="003B09C3"/>
    <w:rsid w:val="003B107D"/>
    <w:rsid w:val="003B10CB"/>
    <w:rsid w:val="003B10E6"/>
    <w:rsid w:val="003B2A4B"/>
    <w:rsid w:val="003B3EB1"/>
    <w:rsid w:val="003B4F95"/>
    <w:rsid w:val="003B618B"/>
    <w:rsid w:val="003C0214"/>
    <w:rsid w:val="003C504F"/>
    <w:rsid w:val="003C62B2"/>
    <w:rsid w:val="003C657F"/>
    <w:rsid w:val="003D0AF0"/>
    <w:rsid w:val="003D1656"/>
    <w:rsid w:val="003D16E7"/>
    <w:rsid w:val="003D1F44"/>
    <w:rsid w:val="003D2CD6"/>
    <w:rsid w:val="003D4932"/>
    <w:rsid w:val="003D5A1B"/>
    <w:rsid w:val="003D6E7F"/>
    <w:rsid w:val="003E10D7"/>
    <w:rsid w:val="003E16EC"/>
    <w:rsid w:val="003E3601"/>
    <w:rsid w:val="003E41FC"/>
    <w:rsid w:val="003E4987"/>
    <w:rsid w:val="003E530B"/>
    <w:rsid w:val="003E6155"/>
    <w:rsid w:val="003E79F8"/>
    <w:rsid w:val="003E7CC5"/>
    <w:rsid w:val="003F0486"/>
    <w:rsid w:val="003F2C4B"/>
    <w:rsid w:val="003F345A"/>
    <w:rsid w:val="003F3E29"/>
    <w:rsid w:val="003F6868"/>
    <w:rsid w:val="003F76C3"/>
    <w:rsid w:val="00401467"/>
    <w:rsid w:val="00401D5D"/>
    <w:rsid w:val="004025F9"/>
    <w:rsid w:val="00402BD6"/>
    <w:rsid w:val="004038F9"/>
    <w:rsid w:val="004048F5"/>
    <w:rsid w:val="004049B3"/>
    <w:rsid w:val="00405A4F"/>
    <w:rsid w:val="00405A8E"/>
    <w:rsid w:val="0041171E"/>
    <w:rsid w:val="00412813"/>
    <w:rsid w:val="00412CC9"/>
    <w:rsid w:val="00412CD6"/>
    <w:rsid w:val="00416508"/>
    <w:rsid w:val="0041715E"/>
    <w:rsid w:val="0041721D"/>
    <w:rsid w:val="00420C9D"/>
    <w:rsid w:val="004214D1"/>
    <w:rsid w:val="0042178C"/>
    <w:rsid w:val="0042580A"/>
    <w:rsid w:val="00430ED4"/>
    <w:rsid w:val="00433E52"/>
    <w:rsid w:val="00435002"/>
    <w:rsid w:val="00435F1E"/>
    <w:rsid w:val="00437660"/>
    <w:rsid w:val="0044112B"/>
    <w:rsid w:val="004448E2"/>
    <w:rsid w:val="00446C8E"/>
    <w:rsid w:val="00446DAD"/>
    <w:rsid w:val="00447B5D"/>
    <w:rsid w:val="00450C81"/>
    <w:rsid w:val="0045171E"/>
    <w:rsid w:val="00452AFD"/>
    <w:rsid w:val="0045323D"/>
    <w:rsid w:val="0045348E"/>
    <w:rsid w:val="00453D3D"/>
    <w:rsid w:val="004541E3"/>
    <w:rsid w:val="00454574"/>
    <w:rsid w:val="004548FA"/>
    <w:rsid w:val="00457D59"/>
    <w:rsid w:val="00460573"/>
    <w:rsid w:val="004639C0"/>
    <w:rsid w:val="004646B1"/>
    <w:rsid w:val="00464807"/>
    <w:rsid w:val="00464828"/>
    <w:rsid w:val="00467888"/>
    <w:rsid w:val="00467BB7"/>
    <w:rsid w:val="004710F9"/>
    <w:rsid w:val="00472137"/>
    <w:rsid w:val="00472799"/>
    <w:rsid w:val="00472805"/>
    <w:rsid w:val="00473041"/>
    <w:rsid w:val="0047369D"/>
    <w:rsid w:val="00473B39"/>
    <w:rsid w:val="00474759"/>
    <w:rsid w:val="004752A8"/>
    <w:rsid w:val="0047585A"/>
    <w:rsid w:val="004758B8"/>
    <w:rsid w:val="00480139"/>
    <w:rsid w:val="00485C0C"/>
    <w:rsid w:val="00487A17"/>
    <w:rsid w:val="00487DDD"/>
    <w:rsid w:val="00490484"/>
    <w:rsid w:val="004928DD"/>
    <w:rsid w:val="00493DD3"/>
    <w:rsid w:val="00495A6C"/>
    <w:rsid w:val="00495E29"/>
    <w:rsid w:val="004968C8"/>
    <w:rsid w:val="004A0F5E"/>
    <w:rsid w:val="004A1C10"/>
    <w:rsid w:val="004A2613"/>
    <w:rsid w:val="004A3E7B"/>
    <w:rsid w:val="004A65CD"/>
    <w:rsid w:val="004A693C"/>
    <w:rsid w:val="004B36FF"/>
    <w:rsid w:val="004B4043"/>
    <w:rsid w:val="004B7B0E"/>
    <w:rsid w:val="004C6F1F"/>
    <w:rsid w:val="004D09DC"/>
    <w:rsid w:val="004D0F00"/>
    <w:rsid w:val="004D3B99"/>
    <w:rsid w:val="004D4515"/>
    <w:rsid w:val="004D5F7F"/>
    <w:rsid w:val="004D7092"/>
    <w:rsid w:val="004D79FD"/>
    <w:rsid w:val="004E2893"/>
    <w:rsid w:val="004E4112"/>
    <w:rsid w:val="004E4D86"/>
    <w:rsid w:val="004E5177"/>
    <w:rsid w:val="004E534B"/>
    <w:rsid w:val="004E6222"/>
    <w:rsid w:val="004F0103"/>
    <w:rsid w:val="004F3A36"/>
    <w:rsid w:val="004F3D85"/>
    <w:rsid w:val="004F58EA"/>
    <w:rsid w:val="004F6A00"/>
    <w:rsid w:val="004F6DEE"/>
    <w:rsid w:val="005006C7"/>
    <w:rsid w:val="005023C5"/>
    <w:rsid w:val="005030E1"/>
    <w:rsid w:val="00504DAA"/>
    <w:rsid w:val="00505CBA"/>
    <w:rsid w:val="005060A9"/>
    <w:rsid w:val="00506379"/>
    <w:rsid w:val="005068F9"/>
    <w:rsid w:val="005075E1"/>
    <w:rsid w:val="00510FA0"/>
    <w:rsid w:val="00511A2A"/>
    <w:rsid w:val="0051463B"/>
    <w:rsid w:val="00516324"/>
    <w:rsid w:val="00516C3F"/>
    <w:rsid w:val="00522893"/>
    <w:rsid w:val="00526452"/>
    <w:rsid w:val="00526F2F"/>
    <w:rsid w:val="00527104"/>
    <w:rsid w:val="0053209C"/>
    <w:rsid w:val="0053278C"/>
    <w:rsid w:val="00532CC8"/>
    <w:rsid w:val="00534D6B"/>
    <w:rsid w:val="005371B7"/>
    <w:rsid w:val="0054000E"/>
    <w:rsid w:val="00541721"/>
    <w:rsid w:val="00543415"/>
    <w:rsid w:val="005436CD"/>
    <w:rsid w:val="005444B5"/>
    <w:rsid w:val="00544A30"/>
    <w:rsid w:val="00544DB5"/>
    <w:rsid w:val="00545DAE"/>
    <w:rsid w:val="00545F4E"/>
    <w:rsid w:val="00546844"/>
    <w:rsid w:val="00546F09"/>
    <w:rsid w:val="00547747"/>
    <w:rsid w:val="00550EFE"/>
    <w:rsid w:val="0055101B"/>
    <w:rsid w:val="005516E3"/>
    <w:rsid w:val="00553CAF"/>
    <w:rsid w:val="00553CB0"/>
    <w:rsid w:val="00555D09"/>
    <w:rsid w:val="005634C0"/>
    <w:rsid w:val="00565401"/>
    <w:rsid w:val="00565579"/>
    <w:rsid w:val="0056557D"/>
    <w:rsid w:val="00566B32"/>
    <w:rsid w:val="00570859"/>
    <w:rsid w:val="005709E7"/>
    <w:rsid w:val="00573CEE"/>
    <w:rsid w:val="00573D28"/>
    <w:rsid w:val="00577AC7"/>
    <w:rsid w:val="00577AED"/>
    <w:rsid w:val="00581167"/>
    <w:rsid w:val="00581282"/>
    <w:rsid w:val="00581843"/>
    <w:rsid w:val="0058295B"/>
    <w:rsid w:val="00583582"/>
    <w:rsid w:val="00583CF4"/>
    <w:rsid w:val="00584C9A"/>
    <w:rsid w:val="005855C7"/>
    <w:rsid w:val="00586021"/>
    <w:rsid w:val="00586549"/>
    <w:rsid w:val="00590647"/>
    <w:rsid w:val="0059374D"/>
    <w:rsid w:val="00593765"/>
    <w:rsid w:val="005938BF"/>
    <w:rsid w:val="005942A3"/>
    <w:rsid w:val="0059658D"/>
    <w:rsid w:val="00596C1B"/>
    <w:rsid w:val="00596C6A"/>
    <w:rsid w:val="00597046"/>
    <w:rsid w:val="005A06ED"/>
    <w:rsid w:val="005A0C1C"/>
    <w:rsid w:val="005A2303"/>
    <w:rsid w:val="005A3A7D"/>
    <w:rsid w:val="005A42D2"/>
    <w:rsid w:val="005A4740"/>
    <w:rsid w:val="005A4CC2"/>
    <w:rsid w:val="005A78BB"/>
    <w:rsid w:val="005B0666"/>
    <w:rsid w:val="005B57CB"/>
    <w:rsid w:val="005B63C5"/>
    <w:rsid w:val="005B7942"/>
    <w:rsid w:val="005C32FF"/>
    <w:rsid w:val="005C4DEE"/>
    <w:rsid w:val="005C60DB"/>
    <w:rsid w:val="005C687E"/>
    <w:rsid w:val="005D0E53"/>
    <w:rsid w:val="005D1C96"/>
    <w:rsid w:val="005D2B62"/>
    <w:rsid w:val="005D2CDB"/>
    <w:rsid w:val="005D3EA7"/>
    <w:rsid w:val="005D4DB1"/>
    <w:rsid w:val="005D7030"/>
    <w:rsid w:val="005D7408"/>
    <w:rsid w:val="005D7BA2"/>
    <w:rsid w:val="005D7F0C"/>
    <w:rsid w:val="005E1BCA"/>
    <w:rsid w:val="005E1DC2"/>
    <w:rsid w:val="005E2119"/>
    <w:rsid w:val="005E2569"/>
    <w:rsid w:val="005E6E6E"/>
    <w:rsid w:val="005E7A53"/>
    <w:rsid w:val="005F0066"/>
    <w:rsid w:val="005F37A6"/>
    <w:rsid w:val="005F3FBA"/>
    <w:rsid w:val="005F429A"/>
    <w:rsid w:val="005F438E"/>
    <w:rsid w:val="005F5022"/>
    <w:rsid w:val="00601FE6"/>
    <w:rsid w:val="00604F3A"/>
    <w:rsid w:val="006061D8"/>
    <w:rsid w:val="00606C4C"/>
    <w:rsid w:val="0060702D"/>
    <w:rsid w:val="00610184"/>
    <w:rsid w:val="006103FD"/>
    <w:rsid w:val="00610C1F"/>
    <w:rsid w:val="006114F5"/>
    <w:rsid w:val="00614B35"/>
    <w:rsid w:val="0061730E"/>
    <w:rsid w:val="00620317"/>
    <w:rsid w:val="00620B3E"/>
    <w:rsid w:val="00622BF3"/>
    <w:rsid w:val="00624ED2"/>
    <w:rsid w:val="006302A0"/>
    <w:rsid w:val="00631183"/>
    <w:rsid w:val="00631B17"/>
    <w:rsid w:val="00632353"/>
    <w:rsid w:val="00635246"/>
    <w:rsid w:val="00635D3E"/>
    <w:rsid w:val="00642043"/>
    <w:rsid w:val="0064304D"/>
    <w:rsid w:val="006435E3"/>
    <w:rsid w:val="00643D68"/>
    <w:rsid w:val="006466D4"/>
    <w:rsid w:val="00646832"/>
    <w:rsid w:val="00647B84"/>
    <w:rsid w:val="00647BDC"/>
    <w:rsid w:val="00647DD0"/>
    <w:rsid w:val="00651527"/>
    <w:rsid w:val="00651856"/>
    <w:rsid w:val="006539C0"/>
    <w:rsid w:val="00657728"/>
    <w:rsid w:val="0065796E"/>
    <w:rsid w:val="00657ADA"/>
    <w:rsid w:val="0066099C"/>
    <w:rsid w:val="00661DDA"/>
    <w:rsid w:val="006620EE"/>
    <w:rsid w:val="0066233D"/>
    <w:rsid w:val="00662712"/>
    <w:rsid w:val="0066361D"/>
    <w:rsid w:val="00663E68"/>
    <w:rsid w:val="006672B1"/>
    <w:rsid w:val="0066780B"/>
    <w:rsid w:val="00667D07"/>
    <w:rsid w:val="00667FDA"/>
    <w:rsid w:val="006703AD"/>
    <w:rsid w:val="0067096E"/>
    <w:rsid w:val="00671A27"/>
    <w:rsid w:val="006733B0"/>
    <w:rsid w:val="0067358D"/>
    <w:rsid w:val="006745C4"/>
    <w:rsid w:val="00677460"/>
    <w:rsid w:val="00677EB8"/>
    <w:rsid w:val="00680125"/>
    <w:rsid w:val="00680EAE"/>
    <w:rsid w:val="0068162D"/>
    <w:rsid w:val="006817E9"/>
    <w:rsid w:val="0068542B"/>
    <w:rsid w:val="006901AC"/>
    <w:rsid w:val="006903E4"/>
    <w:rsid w:val="0069082C"/>
    <w:rsid w:val="00694D88"/>
    <w:rsid w:val="00695ED0"/>
    <w:rsid w:val="006969E8"/>
    <w:rsid w:val="00697311"/>
    <w:rsid w:val="006973FD"/>
    <w:rsid w:val="00697433"/>
    <w:rsid w:val="006974D6"/>
    <w:rsid w:val="006A120C"/>
    <w:rsid w:val="006A2ABF"/>
    <w:rsid w:val="006A2DCB"/>
    <w:rsid w:val="006A308B"/>
    <w:rsid w:val="006A3390"/>
    <w:rsid w:val="006A434B"/>
    <w:rsid w:val="006A4DA2"/>
    <w:rsid w:val="006A72CB"/>
    <w:rsid w:val="006B0B41"/>
    <w:rsid w:val="006B26C5"/>
    <w:rsid w:val="006B277D"/>
    <w:rsid w:val="006B326F"/>
    <w:rsid w:val="006B50C8"/>
    <w:rsid w:val="006B5570"/>
    <w:rsid w:val="006B5E83"/>
    <w:rsid w:val="006B68F9"/>
    <w:rsid w:val="006B68FA"/>
    <w:rsid w:val="006C1C53"/>
    <w:rsid w:val="006C39A8"/>
    <w:rsid w:val="006C3DB7"/>
    <w:rsid w:val="006C4BE3"/>
    <w:rsid w:val="006C5330"/>
    <w:rsid w:val="006C544F"/>
    <w:rsid w:val="006C585C"/>
    <w:rsid w:val="006C5A05"/>
    <w:rsid w:val="006C6671"/>
    <w:rsid w:val="006D0692"/>
    <w:rsid w:val="006D0950"/>
    <w:rsid w:val="006D113C"/>
    <w:rsid w:val="006D3400"/>
    <w:rsid w:val="006D5015"/>
    <w:rsid w:val="006D51CC"/>
    <w:rsid w:val="006D7339"/>
    <w:rsid w:val="006E191E"/>
    <w:rsid w:val="006E3317"/>
    <w:rsid w:val="006E396E"/>
    <w:rsid w:val="006E42B8"/>
    <w:rsid w:val="006E44B2"/>
    <w:rsid w:val="006E5A7D"/>
    <w:rsid w:val="006E6430"/>
    <w:rsid w:val="006F0990"/>
    <w:rsid w:val="006F0A68"/>
    <w:rsid w:val="006F12BC"/>
    <w:rsid w:val="006F6AD0"/>
    <w:rsid w:val="00701B59"/>
    <w:rsid w:val="007025FD"/>
    <w:rsid w:val="00702A44"/>
    <w:rsid w:val="007045D0"/>
    <w:rsid w:val="00704825"/>
    <w:rsid w:val="00704C8B"/>
    <w:rsid w:val="00705992"/>
    <w:rsid w:val="00705CC8"/>
    <w:rsid w:val="0070705D"/>
    <w:rsid w:val="007077AB"/>
    <w:rsid w:val="0071103A"/>
    <w:rsid w:val="00711638"/>
    <w:rsid w:val="00714751"/>
    <w:rsid w:val="007217C1"/>
    <w:rsid w:val="00722326"/>
    <w:rsid w:val="007237FF"/>
    <w:rsid w:val="00723FBC"/>
    <w:rsid w:val="00731E6A"/>
    <w:rsid w:val="0073235F"/>
    <w:rsid w:val="00740702"/>
    <w:rsid w:val="00741F0B"/>
    <w:rsid w:val="007426A2"/>
    <w:rsid w:val="00742E88"/>
    <w:rsid w:val="007434A8"/>
    <w:rsid w:val="007442A5"/>
    <w:rsid w:val="00747B49"/>
    <w:rsid w:val="007509BF"/>
    <w:rsid w:val="007533D3"/>
    <w:rsid w:val="00753683"/>
    <w:rsid w:val="00756175"/>
    <w:rsid w:val="00761749"/>
    <w:rsid w:val="00762C0E"/>
    <w:rsid w:val="007634DD"/>
    <w:rsid w:val="00763840"/>
    <w:rsid w:val="00763DB0"/>
    <w:rsid w:val="00764B28"/>
    <w:rsid w:val="00765A55"/>
    <w:rsid w:val="00767A5A"/>
    <w:rsid w:val="00767CA6"/>
    <w:rsid w:val="007733FC"/>
    <w:rsid w:val="00774311"/>
    <w:rsid w:val="007768B3"/>
    <w:rsid w:val="00777755"/>
    <w:rsid w:val="0078396B"/>
    <w:rsid w:val="00784CB2"/>
    <w:rsid w:val="00785950"/>
    <w:rsid w:val="00785BCF"/>
    <w:rsid w:val="0078648A"/>
    <w:rsid w:val="00786A1D"/>
    <w:rsid w:val="007870E6"/>
    <w:rsid w:val="007932FF"/>
    <w:rsid w:val="007934F2"/>
    <w:rsid w:val="00794151"/>
    <w:rsid w:val="00796A94"/>
    <w:rsid w:val="00796DD8"/>
    <w:rsid w:val="0079701F"/>
    <w:rsid w:val="007A0528"/>
    <w:rsid w:val="007A16B5"/>
    <w:rsid w:val="007A18B3"/>
    <w:rsid w:val="007A1F77"/>
    <w:rsid w:val="007A3843"/>
    <w:rsid w:val="007A4372"/>
    <w:rsid w:val="007A4479"/>
    <w:rsid w:val="007A6673"/>
    <w:rsid w:val="007A6EAD"/>
    <w:rsid w:val="007B06B8"/>
    <w:rsid w:val="007B1751"/>
    <w:rsid w:val="007B253E"/>
    <w:rsid w:val="007B25C1"/>
    <w:rsid w:val="007B4088"/>
    <w:rsid w:val="007B514C"/>
    <w:rsid w:val="007B7F08"/>
    <w:rsid w:val="007C2029"/>
    <w:rsid w:val="007C25B6"/>
    <w:rsid w:val="007C2B4B"/>
    <w:rsid w:val="007C379C"/>
    <w:rsid w:val="007C3DA1"/>
    <w:rsid w:val="007C489B"/>
    <w:rsid w:val="007C5B5A"/>
    <w:rsid w:val="007D0B60"/>
    <w:rsid w:val="007D0F17"/>
    <w:rsid w:val="007D12C8"/>
    <w:rsid w:val="007D2443"/>
    <w:rsid w:val="007D2621"/>
    <w:rsid w:val="007E07D1"/>
    <w:rsid w:val="007E4A7A"/>
    <w:rsid w:val="007E7894"/>
    <w:rsid w:val="007F05E8"/>
    <w:rsid w:val="007F14F8"/>
    <w:rsid w:val="007F1B2C"/>
    <w:rsid w:val="007F1C90"/>
    <w:rsid w:val="007F64C1"/>
    <w:rsid w:val="007F6EE3"/>
    <w:rsid w:val="007F6FEA"/>
    <w:rsid w:val="00800709"/>
    <w:rsid w:val="008008C8"/>
    <w:rsid w:val="00802463"/>
    <w:rsid w:val="00802754"/>
    <w:rsid w:val="00802C85"/>
    <w:rsid w:val="00807DB0"/>
    <w:rsid w:val="008115AB"/>
    <w:rsid w:val="00811BC8"/>
    <w:rsid w:val="00812569"/>
    <w:rsid w:val="00813E64"/>
    <w:rsid w:val="0081509C"/>
    <w:rsid w:val="0081685C"/>
    <w:rsid w:val="008200CF"/>
    <w:rsid w:val="0082025B"/>
    <w:rsid w:val="0082104D"/>
    <w:rsid w:val="008217AA"/>
    <w:rsid w:val="00821D40"/>
    <w:rsid w:val="0082385C"/>
    <w:rsid w:val="00830B76"/>
    <w:rsid w:val="00832EAD"/>
    <w:rsid w:val="00834070"/>
    <w:rsid w:val="00834358"/>
    <w:rsid w:val="0083449C"/>
    <w:rsid w:val="00834B32"/>
    <w:rsid w:val="00835C89"/>
    <w:rsid w:val="00835F76"/>
    <w:rsid w:val="008402A8"/>
    <w:rsid w:val="0084327B"/>
    <w:rsid w:val="00843357"/>
    <w:rsid w:val="00844880"/>
    <w:rsid w:val="00845DED"/>
    <w:rsid w:val="00845FF0"/>
    <w:rsid w:val="008466E6"/>
    <w:rsid w:val="00846C61"/>
    <w:rsid w:val="00847782"/>
    <w:rsid w:val="00852709"/>
    <w:rsid w:val="00852DA6"/>
    <w:rsid w:val="00853359"/>
    <w:rsid w:val="00855409"/>
    <w:rsid w:val="008559AF"/>
    <w:rsid w:val="00856A96"/>
    <w:rsid w:val="00856F25"/>
    <w:rsid w:val="008578DB"/>
    <w:rsid w:val="0086175C"/>
    <w:rsid w:val="008632E3"/>
    <w:rsid w:val="00863D4E"/>
    <w:rsid w:val="00864C24"/>
    <w:rsid w:val="0086658C"/>
    <w:rsid w:val="00870421"/>
    <w:rsid w:val="00870CE9"/>
    <w:rsid w:val="00871BB7"/>
    <w:rsid w:val="00873183"/>
    <w:rsid w:val="008741E7"/>
    <w:rsid w:val="00874B02"/>
    <w:rsid w:val="00881099"/>
    <w:rsid w:val="008815F1"/>
    <w:rsid w:val="00881B15"/>
    <w:rsid w:val="00883491"/>
    <w:rsid w:val="008839E3"/>
    <w:rsid w:val="008854F2"/>
    <w:rsid w:val="00886FED"/>
    <w:rsid w:val="00891BFC"/>
    <w:rsid w:val="00891F75"/>
    <w:rsid w:val="0089356D"/>
    <w:rsid w:val="00893C17"/>
    <w:rsid w:val="0089494F"/>
    <w:rsid w:val="00897001"/>
    <w:rsid w:val="00897BD0"/>
    <w:rsid w:val="008A0BDC"/>
    <w:rsid w:val="008A2688"/>
    <w:rsid w:val="008A28A9"/>
    <w:rsid w:val="008A39F8"/>
    <w:rsid w:val="008A3EAD"/>
    <w:rsid w:val="008A5C96"/>
    <w:rsid w:val="008A5F19"/>
    <w:rsid w:val="008A6F7E"/>
    <w:rsid w:val="008B08EB"/>
    <w:rsid w:val="008B15C0"/>
    <w:rsid w:val="008B20E2"/>
    <w:rsid w:val="008B2DBF"/>
    <w:rsid w:val="008B2FD6"/>
    <w:rsid w:val="008B402F"/>
    <w:rsid w:val="008B5467"/>
    <w:rsid w:val="008B56BC"/>
    <w:rsid w:val="008B6EFA"/>
    <w:rsid w:val="008B7096"/>
    <w:rsid w:val="008C0A76"/>
    <w:rsid w:val="008C0DA1"/>
    <w:rsid w:val="008C1272"/>
    <w:rsid w:val="008C1953"/>
    <w:rsid w:val="008C240A"/>
    <w:rsid w:val="008C3077"/>
    <w:rsid w:val="008C33D2"/>
    <w:rsid w:val="008C7160"/>
    <w:rsid w:val="008D04D4"/>
    <w:rsid w:val="008D13D1"/>
    <w:rsid w:val="008D2913"/>
    <w:rsid w:val="008D2E7A"/>
    <w:rsid w:val="008D43C1"/>
    <w:rsid w:val="008D4613"/>
    <w:rsid w:val="008E024E"/>
    <w:rsid w:val="008E04D9"/>
    <w:rsid w:val="008E2356"/>
    <w:rsid w:val="008E2D1C"/>
    <w:rsid w:val="008E4DD4"/>
    <w:rsid w:val="008E5B7E"/>
    <w:rsid w:val="008E64B7"/>
    <w:rsid w:val="008E6D59"/>
    <w:rsid w:val="008E74B2"/>
    <w:rsid w:val="008F14C6"/>
    <w:rsid w:val="008F20BB"/>
    <w:rsid w:val="008F4377"/>
    <w:rsid w:val="008F758C"/>
    <w:rsid w:val="008F77DA"/>
    <w:rsid w:val="00900E6B"/>
    <w:rsid w:val="00900EB7"/>
    <w:rsid w:val="0090332F"/>
    <w:rsid w:val="0090440A"/>
    <w:rsid w:val="00905B69"/>
    <w:rsid w:val="009064A2"/>
    <w:rsid w:val="009071E0"/>
    <w:rsid w:val="00910079"/>
    <w:rsid w:val="009105EF"/>
    <w:rsid w:val="00911DF6"/>
    <w:rsid w:val="00915592"/>
    <w:rsid w:val="0092467B"/>
    <w:rsid w:val="009246AF"/>
    <w:rsid w:val="00925A4A"/>
    <w:rsid w:val="0092791B"/>
    <w:rsid w:val="0093029F"/>
    <w:rsid w:val="00930A82"/>
    <w:rsid w:val="00931C1F"/>
    <w:rsid w:val="0093443A"/>
    <w:rsid w:val="0093449B"/>
    <w:rsid w:val="00935BD0"/>
    <w:rsid w:val="009406DC"/>
    <w:rsid w:val="0094370D"/>
    <w:rsid w:val="009440DB"/>
    <w:rsid w:val="009468E3"/>
    <w:rsid w:val="0095016E"/>
    <w:rsid w:val="00950C45"/>
    <w:rsid w:val="00953340"/>
    <w:rsid w:val="0095591F"/>
    <w:rsid w:val="00957897"/>
    <w:rsid w:val="00960112"/>
    <w:rsid w:val="00960193"/>
    <w:rsid w:val="0096101B"/>
    <w:rsid w:val="009627A2"/>
    <w:rsid w:val="0096336D"/>
    <w:rsid w:val="00965D37"/>
    <w:rsid w:val="00967C37"/>
    <w:rsid w:val="00967FC0"/>
    <w:rsid w:val="0097088B"/>
    <w:rsid w:val="009716E8"/>
    <w:rsid w:val="00971A44"/>
    <w:rsid w:val="00971AE4"/>
    <w:rsid w:val="00972514"/>
    <w:rsid w:val="00972E66"/>
    <w:rsid w:val="009744D1"/>
    <w:rsid w:val="00974988"/>
    <w:rsid w:val="00974DB2"/>
    <w:rsid w:val="00975133"/>
    <w:rsid w:val="009759C1"/>
    <w:rsid w:val="00975ED7"/>
    <w:rsid w:val="009778FA"/>
    <w:rsid w:val="00977AA6"/>
    <w:rsid w:val="009801EB"/>
    <w:rsid w:val="00980881"/>
    <w:rsid w:val="00982CDB"/>
    <w:rsid w:val="009833C4"/>
    <w:rsid w:val="00983498"/>
    <w:rsid w:val="009866E8"/>
    <w:rsid w:val="00987824"/>
    <w:rsid w:val="009904F1"/>
    <w:rsid w:val="00991A9E"/>
    <w:rsid w:val="00991D27"/>
    <w:rsid w:val="00993A95"/>
    <w:rsid w:val="009A045A"/>
    <w:rsid w:val="009A14A2"/>
    <w:rsid w:val="009A154D"/>
    <w:rsid w:val="009A35E6"/>
    <w:rsid w:val="009A404F"/>
    <w:rsid w:val="009A40EC"/>
    <w:rsid w:val="009A5171"/>
    <w:rsid w:val="009B02BA"/>
    <w:rsid w:val="009B26E0"/>
    <w:rsid w:val="009B2F02"/>
    <w:rsid w:val="009B484B"/>
    <w:rsid w:val="009B51B7"/>
    <w:rsid w:val="009B5393"/>
    <w:rsid w:val="009B53AA"/>
    <w:rsid w:val="009C1342"/>
    <w:rsid w:val="009C1EB1"/>
    <w:rsid w:val="009C2314"/>
    <w:rsid w:val="009C3926"/>
    <w:rsid w:val="009C4C96"/>
    <w:rsid w:val="009C6749"/>
    <w:rsid w:val="009C7CD3"/>
    <w:rsid w:val="009D331F"/>
    <w:rsid w:val="009D33B3"/>
    <w:rsid w:val="009D3871"/>
    <w:rsid w:val="009D3DC5"/>
    <w:rsid w:val="009D6A54"/>
    <w:rsid w:val="009D7CA6"/>
    <w:rsid w:val="009D7FFD"/>
    <w:rsid w:val="009E04CA"/>
    <w:rsid w:val="009E10D6"/>
    <w:rsid w:val="009E1752"/>
    <w:rsid w:val="009E1FF0"/>
    <w:rsid w:val="009E4A10"/>
    <w:rsid w:val="009E6396"/>
    <w:rsid w:val="009E7396"/>
    <w:rsid w:val="009F227D"/>
    <w:rsid w:val="009F36CF"/>
    <w:rsid w:val="009F3C71"/>
    <w:rsid w:val="009F4DEF"/>
    <w:rsid w:val="009F4F72"/>
    <w:rsid w:val="009F5E74"/>
    <w:rsid w:val="00A01372"/>
    <w:rsid w:val="00A02A0E"/>
    <w:rsid w:val="00A04609"/>
    <w:rsid w:val="00A06271"/>
    <w:rsid w:val="00A065EB"/>
    <w:rsid w:val="00A06949"/>
    <w:rsid w:val="00A07D9F"/>
    <w:rsid w:val="00A113C1"/>
    <w:rsid w:val="00A172B3"/>
    <w:rsid w:val="00A22161"/>
    <w:rsid w:val="00A22512"/>
    <w:rsid w:val="00A22607"/>
    <w:rsid w:val="00A226E1"/>
    <w:rsid w:val="00A25541"/>
    <w:rsid w:val="00A26C1B"/>
    <w:rsid w:val="00A272B4"/>
    <w:rsid w:val="00A301E1"/>
    <w:rsid w:val="00A3196D"/>
    <w:rsid w:val="00A31F86"/>
    <w:rsid w:val="00A32791"/>
    <w:rsid w:val="00A3432F"/>
    <w:rsid w:val="00A36256"/>
    <w:rsid w:val="00A36EC3"/>
    <w:rsid w:val="00A37FA6"/>
    <w:rsid w:val="00A41B28"/>
    <w:rsid w:val="00A44675"/>
    <w:rsid w:val="00A45519"/>
    <w:rsid w:val="00A460E3"/>
    <w:rsid w:val="00A46FDF"/>
    <w:rsid w:val="00A508AB"/>
    <w:rsid w:val="00A51555"/>
    <w:rsid w:val="00A51B2B"/>
    <w:rsid w:val="00A51C9E"/>
    <w:rsid w:val="00A55711"/>
    <w:rsid w:val="00A5691F"/>
    <w:rsid w:val="00A61171"/>
    <w:rsid w:val="00A62E8F"/>
    <w:rsid w:val="00A636C3"/>
    <w:rsid w:val="00A64035"/>
    <w:rsid w:val="00A64AC4"/>
    <w:rsid w:val="00A71F85"/>
    <w:rsid w:val="00A73975"/>
    <w:rsid w:val="00A7786E"/>
    <w:rsid w:val="00A77DA1"/>
    <w:rsid w:val="00A77F6A"/>
    <w:rsid w:val="00A8024A"/>
    <w:rsid w:val="00A82AD0"/>
    <w:rsid w:val="00A8528F"/>
    <w:rsid w:val="00A8583A"/>
    <w:rsid w:val="00A85C8B"/>
    <w:rsid w:val="00A8629A"/>
    <w:rsid w:val="00A8699C"/>
    <w:rsid w:val="00A9182E"/>
    <w:rsid w:val="00A920E9"/>
    <w:rsid w:val="00A934C7"/>
    <w:rsid w:val="00A9574C"/>
    <w:rsid w:val="00A95F66"/>
    <w:rsid w:val="00A96377"/>
    <w:rsid w:val="00A97D3F"/>
    <w:rsid w:val="00AA1045"/>
    <w:rsid w:val="00AA16D7"/>
    <w:rsid w:val="00AA2104"/>
    <w:rsid w:val="00AA28AA"/>
    <w:rsid w:val="00AA34F3"/>
    <w:rsid w:val="00AB0528"/>
    <w:rsid w:val="00AB08FA"/>
    <w:rsid w:val="00AB12DD"/>
    <w:rsid w:val="00AB2326"/>
    <w:rsid w:val="00AB3914"/>
    <w:rsid w:val="00AB3B8C"/>
    <w:rsid w:val="00AB3F92"/>
    <w:rsid w:val="00AB4089"/>
    <w:rsid w:val="00AB6022"/>
    <w:rsid w:val="00AB6FEB"/>
    <w:rsid w:val="00AC002E"/>
    <w:rsid w:val="00AC068F"/>
    <w:rsid w:val="00AC2A05"/>
    <w:rsid w:val="00AC3BA9"/>
    <w:rsid w:val="00AC6238"/>
    <w:rsid w:val="00AC65E6"/>
    <w:rsid w:val="00AD0A49"/>
    <w:rsid w:val="00AD23EB"/>
    <w:rsid w:val="00AD3646"/>
    <w:rsid w:val="00AD5277"/>
    <w:rsid w:val="00AD5530"/>
    <w:rsid w:val="00AD58E2"/>
    <w:rsid w:val="00AD7E70"/>
    <w:rsid w:val="00AE4AF4"/>
    <w:rsid w:val="00AE50EB"/>
    <w:rsid w:val="00AE5A10"/>
    <w:rsid w:val="00AE5ECA"/>
    <w:rsid w:val="00AF2366"/>
    <w:rsid w:val="00AF2B2D"/>
    <w:rsid w:val="00AF3005"/>
    <w:rsid w:val="00AF346F"/>
    <w:rsid w:val="00AF6510"/>
    <w:rsid w:val="00B01767"/>
    <w:rsid w:val="00B01C2A"/>
    <w:rsid w:val="00B040C2"/>
    <w:rsid w:val="00B05670"/>
    <w:rsid w:val="00B06DEF"/>
    <w:rsid w:val="00B11E22"/>
    <w:rsid w:val="00B12728"/>
    <w:rsid w:val="00B12941"/>
    <w:rsid w:val="00B13A70"/>
    <w:rsid w:val="00B15EBA"/>
    <w:rsid w:val="00B1664B"/>
    <w:rsid w:val="00B16D3F"/>
    <w:rsid w:val="00B17F5D"/>
    <w:rsid w:val="00B246F7"/>
    <w:rsid w:val="00B2476B"/>
    <w:rsid w:val="00B24EE1"/>
    <w:rsid w:val="00B25669"/>
    <w:rsid w:val="00B2625F"/>
    <w:rsid w:val="00B26711"/>
    <w:rsid w:val="00B26D4C"/>
    <w:rsid w:val="00B3020F"/>
    <w:rsid w:val="00B3201F"/>
    <w:rsid w:val="00B329FB"/>
    <w:rsid w:val="00B344E7"/>
    <w:rsid w:val="00B36974"/>
    <w:rsid w:val="00B3704D"/>
    <w:rsid w:val="00B3771C"/>
    <w:rsid w:val="00B40463"/>
    <w:rsid w:val="00B404E9"/>
    <w:rsid w:val="00B40EC6"/>
    <w:rsid w:val="00B42038"/>
    <w:rsid w:val="00B43B78"/>
    <w:rsid w:val="00B44158"/>
    <w:rsid w:val="00B445DA"/>
    <w:rsid w:val="00B45F11"/>
    <w:rsid w:val="00B46C81"/>
    <w:rsid w:val="00B471E4"/>
    <w:rsid w:val="00B50251"/>
    <w:rsid w:val="00B51A5B"/>
    <w:rsid w:val="00B54587"/>
    <w:rsid w:val="00B54F30"/>
    <w:rsid w:val="00B56FA9"/>
    <w:rsid w:val="00B6170D"/>
    <w:rsid w:val="00B630B6"/>
    <w:rsid w:val="00B63C33"/>
    <w:rsid w:val="00B64511"/>
    <w:rsid w:val="00B64F87"/>
    <w:rsid w:val="00B66A0F"/>
    <w:rsid w:val="00B710C1"/>
    <w:rsid w:val="00B72ADA"/>
    <w:rsid w:val="00B752C6"/>
    <w:rsid w:val="00B7726E"/>
    <w:rsid w:val="00B808D8"/>
    <w:rsid w:val="00B816B9"/>
    <w:rsid w:val="00B84C32"/>
    <w:rsid w:val="00B912A6"/>
    <w:rsid w:val="00B92DA5"/>
    <w:rsid w:val="00B94529"/>
    <w:rsid w:val="00B95D4E"/>
    <w:rsid w:val="00B96A06"/>
    <w:rsid w:val="00BA10BC"/>
    <w:rsid w:val="00BA28BD"/>
    <w:rsid w:val="00BA3153"/>
    <w:rsid w:val="00BA452F"/>
    <w:rsid w:val="00BA48DF"/>
    <w:rsid w:val="00BA4AD5"/>
    <w:rsid w:val="00BA7E83"/>
    <w:rsid w:val="00BB0B14"/>
    <w:rsid w:val="00BB309B"/>
    <w:rsid w:val="00BB4FBB"/>
    <w:rsid w:val="00BB6692"/>
    <w:rsid w:val="00BC0DA6"/>
    <w:rsid w:val="00BC1265"/>
    <w:rsid w:val="00BC145B"/>
    <w:rsid w:val="00BC7F5E"/>
    <w:rsid w:val="00BD169C"/>
    <w:rsid w:val="00BD24FD"/>
    <w:rsid w:val="00BD3EB1"/>
    <w:rsid w:val="00BD4373"/>
    <w:rsid w:val="00BD4D38"/>
    <w:rsid w:val="00BD4EC7"/>
    <w:rsid w:val="00BD5360"/>
    <w:rsid w:val="00BD5E27"/>
    <w:rsid w:val="00BD5E2D"/>
    <w:rsid w:val="00BD6263"/>
    <w:rsid w:val="00BD67B5"/>
    <w:rsid w:val="00BE00EF"/>
    <w:rsid w:val="00BE43C0"/>
    <w:rsid w:val="00BE4A0A"/>
    <w:rsid w:val="00BE52AE"/>
    <w:rsid w:val="00BF0BDB"/>
    <w:rsid w:val="00BF1614"/>
    <w:rsid w:val="00BF1675"/>
    <w:rsid w:val="00BF16B7"/>
    <w:rsid w:val="00BF185F"/>
    <w:rsid w:val="00BF3121"/>
    <w:rsid w:val="00BF6C5A"/>
    <w:rsid w:val="00C000EB"/>
    <w:rsid w:val="00C015FB"/>
    <w:rsid w:val="00C04487"/>
    <w:rsid w:val="00C04DE5"/>
    <w:rsid w:val="00C056DE"/>
    <w:rsid w:val="00C06A4B"/>
    <w:rsid w:val="00C06BF4"/>
    <w:rsid w:val="00C11FFF"/>
    <w:rsid w:val="00C1626F"/>
    <w:rsid w:val="00C16B47"/>
    <w:rsid w:val="00C17133"/>
    <w:rsid w:val="00C173B5"/>
    <w:rsid w:val="00C177C7"/>
    <w:rsid w:val="00C17F29"/>
    <w:rsid w:val="00C20053"/>
    <w:rsid w:val="00C24C6A"/>
    <w:rsid w:val="00C2606F"/>
    <w:rsid w:val="00C26C19"/>
    <w:rsid w:val="00C26D01"/>
    <w:rsid w:val="00C271A9"/>
    <w:rsid w:val="00C30D91"/>
    <w:rsid w:val="00C31328"/>
    <w:rsid w:val="00C33FB6"/>
    <w:rsid w:val="00C34C06"/>
    <w:rsid w:val="00C37235"/>
    <w:rsid w:val="00C37304"/>
    <w:rsid w:val="00C40439"/>
    <w:rsid w:val="00C44290"/>
    <w:rsid w:val="00C45D45"/>
    <w:rsid w:val="00C50341"/>
    <w:rsid w:val="00C50B1F"/>
    <w:rsid w:val="00C51B26"/>
    <w:rsid w:val="00C526DF"/>
    <w:rsid w:val="00C5271A"/>
    <w:rsid w:val="00C527DB"/>
    <w:rsid w:val="00C53573"/>
    <w:rsid w:val="00C5383E"/>
    <w:rsid w:val="00C55807"/>
    <w:rsid w:val="00C56005"/>
    <w:rsid w:val="00C56430"/>
    <w:rsid w:val="00C57BD1"/>
    <w:rsid w:val="00C60BBC"/>
    <w:rsid w:val="00C615AA"/>
    <w:rsid w:val="00C629C1"/>
    <w:rsid w:val="00C631A5"/>
    <w:rsid w:val="00C63249"/>
    <w:rsid w:val="00C632DF"/>
    <w:rsid w:val="00C65F76"/>
    <w:rsid w:val="00C6779B"/>
    <w:rsid w:val="00C67CE4"/>
    <w:rsid w:val="00C70AEF"/>
    <w:rsid w:val="00C76281"/>
    <w:rsid w:val="00C80E95"/>
    <w:rsid w:val="00C81A06"/>
    <w:rsid w:val="00C82940"/>
    <w:rsid w:val="00C833D6"/>
    <w:rsid w:val="00C83D92"/>
    <w:rsid w:val="00C840F4"/>
    <w:rsid w:val="00C8482A"/>
    <w:rsid w:val="00C852E9"/>
    <w:rsid w:val="00C85AE1"/>
    <w:rsid w:val="00C87356"/>
    <w:rsid w:val="00C877D2"/>
    <w:rsid w:val="00C87F7A"/>
    <w:rsid w:val="00C917B5"/>
    <w:rsid w:val="00C91BBE"/>
    <w:rsid w:val="00C92D35"/>
    <w:rsid w:val="00C9477C"/>
    <w:rsid w:val="00C94CB7"/>
    <w:rsid w:val="00C94E34"/>
    <w:rsid w:val="00C95052"/>
    <w:rsid w:val="00C957A9"/>
    <w:rsid w:val="00C96981"/>
    <w:rsid w:val="00CA19B9"/>
    <w:rsid w:val="00CA1D2E"/>
    <w:rsid w:val="00CA237E"/>
    <w:rsid w:val="00CA3633"/>
    <w:rsid w:val="00CA53FC"/>
    <w:rsid w:val="00CA6F0B"/>
    <w:rsid w:val="00CB11B1"/>
    <w:rsid w:val="00CB2168"/>
    <w:rsid w:val="00CB4136"/>
    <w:rsid w:val="00CB4619"/>
    <w:rsid w:val="00CB50C7"/>
    <w:rsid w:val="00CB74D8"/>
    <w:rsid w:val="00CB7E9C"/>
    <w:rsid w:val="00CB7EBD"/>
    <w:rsid w:val="00CC0693"/>
    <w:rsid w:val="00CC0CD5"/>
    <w:rsid w:val="00CC1B9C"/>
    <w:rsid w:val="00CC2469"/>
    <w:rsid w:val="00CC3507"/>
    <w:rsid w:val="00CC4273"/>
    <w:rsid w:val="00CC4E95"/>
    <w:rsid w:val="00CC594B"/>
    <w:rsid w:val="00CC74A0"/>
    <w:rsid w:val="00CD0D82"/>
    <w:rsid w:val="00CD1ACE"/>
    <w:rsid w:val="00CD1CA1"/>
    <w:rsid w:val="00CD2D36"/>
    <w:rsid w:val="00CD2D8D"/>
    <w:rsid w:val="00CD2F07"/>
    <w:rsid w:val="00CD340B"/>
    <w:rsid w:val="00CD4E06"/>
    <w:rsid w:val="00CD7583"/>
    <w:rsid w:val="00CE06DF"/>
    <w:rsid w:val="00CE27C9"/>
    <w:rsid w:val="00CE3C04"/>
    <w:rsid w:val="00CE5D2D"/>
    <w:rsid w:val="00CE60DE"/>
    <w:rsid w:val="00CE680C"/>
    <w:rsid w:val="00CF00B0"/>
    <w:rsid w:val="00CF2623"/>
    <w:rsid w:val="00CF2699"/>
    <w:rsid w:val="00CF2C64"/>
    <w:rsid w:val="00CF4991"/>
    <w:rsid w:val="00CF49EF"/>
    <w:rsid w:val="00CF5331"/>
    <w:rsid w:val="00D02694"/>
    <w:rsid w:val="00D069D5"/>
    <w:rsid w:val="00D07EEB"/>
    <w:rsid w:val="00D10646"/>
    <w:rsid w:val="00D1319F"/>
    <w:rsid w:val="00D14575"/>
    <w:rsid w:val="00D15829"/>
    <w:rsid w:val="00D1603B"/>
    <w:rsid w:val="00D16D34"/>
    <w:rsid w:val="00D16D64"/>
    <w:rsid w:val="00D246CA"/>
    <w:rsid w:val="00D26D74"/>
    <w:rsid w:val="00D27B38"/>
    <w:rsid w:val="00D3291E"/>
    <w:rsid w:val="00D34ACC"/>
    <w:rsid w:val="00D3622B"/>
    <w:rsid w:val="00D367E6"/>
    <w:rsid w:val="00D3758C"/>
    <w:rsid w:val="00D4085C"/>
    <w:rsid w:val="00D41BBB"/>
    <w:rsid w:val="00D41C2B"/>
    <w:rsid w:val="00D454DE"/>
    <w:rsid w:val="00D45769"/>
    <w:rsid w:val="00D5240D"/>
    <w:rsid w:val="00D53D14"/>
    <w:rsid w:val="00D550AB"/>
    <w:rsid w:val="00D55799"/>
    <w:rsid w:val="00D567BF"/>
    <w:rsid w:val="00D56E41"/>
    <w:rsid w:val="00D57704"/>
    <w:rsid w:val="00D60B7F"/>
    <w:rsid w:val="00D62091"/>
    <w:rsid w:val="00D6475F"/>
    <w:rsid w:val="00D67318"/>
    <w:rsid w:val="00D67BC3"/>
    <w:rsid w:val="00D706CD"/>
    <w:rsid w:val="00D71007"/>
    <w:rsid w:val="00D72DAC"/>
    <w:rsid w:val="00D74315"/>
    <w:rsid w:val="00D74AD6"/>
    <w:rsid w:val="00D774A4"/>
    <w:rsid w:val="00D77535"/>
    <w:rsid w:val="00D805F5"/>
    <w:rsid w:val="00D810B1"/>
    <w:rsid w:val="00D83319"/>
    <w:rsid w:val="00D84B1A"/>
    <w:rsid w:val="00D87DA2"/>
    <w:rsid w:val="00D87E08"/>
    <w:rsid w:val="00D94C58"/>
    <w:rsid w:val="00D95BEC"/>
    <w:rsid w:val="00D97C46"/>
    <w:rsid w:val="00DA0999"/>
    <w:rsid w:val="00DA1D8A"/>
    <w:rsid w:val="00DA2C48"/>
    <w:rsid w:val="00DA2EA9"/>
    <w:rsid w:val="00DA5B4D"/>
    <w:rsid w:val="00DA7EF1"/>
    <w:rsid w:val="00DB2081"/>
    <w:rsid w:val="00DB421F"/>
    <w:rsid w:val="00DB4901"/>
    <w:rsid w:val="00DB5379"/>
    <w:rsid w:val="00DB5619"/>
    <w:rsid w:val="00DB5779"/>
    <w:rsid w:val="00DB6A08"/>
    <w:rsid w:val="00DC0051"/>
    <w:rsid w:val="00DC00DF"/>
    <w:rsid w:val="00DC248C"/>
    <w:rsid w:val="00DC3B8C"/>
    <w:rsid w:val="00DC5BD7"/>
    <w:rsid w:val="00DC5F38"/>
    <w:rsid w:val="00DC664B"/>
    <w:rsid w:val="00DC6690"/>
    <w:rsid w:val="00DC7510"/>
    <w:rsid w:val="00DD38BA"/>
    <w:rsid w:val="00DD6AB8"/>
    <w:rsid w:val="00DD6C79"/>
    <w:rsid w:val="00DD706E"/>
    <w:rsid w:val="00DD76AA"/>
    <w:rsid w:val="00DE05B0"/>
    <w:rsid w:val="00DE1097"/>
    <w:rsid w:val="00DE310F"/>
    <w:rsid w:val="00DE34B7"/>
    <w:rsid w:val="00DE506E"/>
    <w:rsid w:val="00DE63E8"/>
    <w:rsid w:val="00DE7CFE"/>
    <w:rsid w:val="00DF0B2F"/>
    <w:rsid w:val="00DF0D3C"/>
    <w:rsid w:val="00DF3706"/>
    <w:rsid w:val="00DF3EE4"/>
    <w:rsid w:val="00DF4005"/>
    <w:rsid w:val="00DF4574"/>
    <w:rsid w:val="00DF4992"/>
    <w:rsid w:val="00DF585F"/>
    <w:rsid w:val="00DF6FF7"/>
    <w:rsid w:val="00E018AF"/>
    <w:rsid w:val="00E0301E"/>
    <w:rsid w:val="00E059ED"/>
    <w:rsid w:val="00E06834"/>
    <w:rsid w:val="00E06B8B"/>
    <w:rsid w:val="00E126AB"/>
    <w:rsid w:val="00E1508A"/>
    <w:rsid w:val="00E15786"/>
    <w:rsid w:val="00E1705A"/>
    <w:rsid w:val="00E200DB"/>
    <w:rsid w:val="00E20E37"/>
    <w:rsid w:val="00E20ED8"/>
    <w:rsid w:val="00E227B6"/>
    <w:rsid w:val="00E23502"/>
    <w:rsid w:val="00E26715"/>
    <w:rsid w:val="00E2674D"/>
    <w:rsid w:val="00E3129F"/>
    <w:rsid w:val="00E32B33"/>
    <w:rsid w:val="00E344A1"/>
    <w:rsid w:val="00E4077F"/>
    <w:rsid w:val="00E43E4F"/>
    <w:rsid w:val="00E43ECA"/>
    <w:rsid w:val="00E459B0"/>
    <w:rsid w:val="00E46968"/>
    <w:rsid w:val="00E50FDE"/>
    <w:rsid w:val="00E51721"/>
    <w:rsid w:val="00E51F2D"/>
    <w:rsid w:val="00E520E5"/>
    <w:rsid w:val="00E53B2D"/>
    <w:rsid w:val="00E546CC"/>
    <w:rsid w:val="00E54BE0"/>
    <w:rsid w:val="00E60331"/>
    <w:rsid w:val="00E60953"/>
    <w:rsid w:val="00E61366"/>
    <w:rsid w:val="00E64A19"/>
    <w:rsid w:val="00E655F4"/>
    <w:rsid w:val="00E67C69"/>
    <w:rsid w:val="00E7260B"/>
    <w:rsid w:val="00E72D23"/>
    <w:rsid w:val="00E7313E"/>
    <w:rsid w:val="00E739FF"/>
    <w:rsid w:val="00E73A7A"/>
    <w:rsid w:val="00E73AF2"/>
    <w:rsid w:val="00E7453C"/>
    <w:rsid w:val="00E74587"/>
    <w:rsid w:val="00E80246"/>
    <w:rsid w:val="00E80C5D"/>
    <w:rsid w:val="00E81811"/>
    <w:rsid w:val="00E8204E"/>
    <w:rsid w:val="00E8220D"/>
    <w:rsid w:val="00E8317F"/>
    <w:rsid w:val="00E83B76"/>
    <w:rsid w:val="00E857D2"/>
    <w:rsid w:val="00E86678"/>
    <w:rsid w:val="00E86FCE"/>
    <w:rsid w:val="00E900C8"/>
    <w:rsid w:val="00E9097C"/>
    <w:rsid w:val="00E9164F"/>
    <w:rsid w:val="00E9274E"/>
    <w:rsid w:val="00E95700"/>
    <w:rsid w:val="00E96927"/>
    <w:rsid w:val="00EA2ED1"/>
    <w:rsid w:val="00EA341B"/>
    <w:rsid w:val="00EA3505"/>
    <w:rsid w:val="00EB173B"/>
    <w:rsid w:val="00EB18A1"/>
    <w:rsid w:val="00EB45BD"/>
    <w:rsid w:val="00EB47D3"/>
    <w:rsid w:val="00EB557A"/>
    <w:rsid w:val="00EB5A5B"/>
    <w:rsid w:val="00EB5F52"/>
    <w:rsid w:val="00EB6209"/>
    <w:rsid w:val="00EC028A"/>
    <w:rsid w:val="00EC3194"/>
    <w:rsid w:val="00EC32B4"/>
    <w:rsid w:val="00EC4F97"/>
    <w:rsid w:val="00EC6865"/>
    <w:rsid w:val="00EC6922"/>
    <w:rsid w:val="00ED0530"/>
    <w:rsid w:val="00ED44F2"/>
    <w:rsid w:val="00ED6FDD"/>
    <w:rsid w:val="00ED7137"/>
    <w:rsid w:val="00ED7AD0"/>
    <w:rsid w:val="00EE3002"/>
    <w:rsid w:val="00EE30BF"/>
    <w:rsid w:val="00EE30D5"/>
    <w:rsid w:val="00EE315C"/>
    <w:rsid w:val="00EE4727"/>
    <w:rsid w:val="00EE6D3D"/>
    <w:rsid w:val="00EE7131"/>
    <w:rsid w:val="00EF1B11"/>
    <w:rsid w:val="00EF3B07"/>
    <w:rsid w:val="00EF3CB2"/>
    <w:rsid w:val="00EF75D7"/>
    <w:rsid w:val="00F02A90"/>
    <w:rsid w:val="00F02CB8"/>
    <w:rsid w:val="00F03940"/>
    <w:rsid w:val="00F077CD"/>
    <w:rsid w:val="00F07CC4"/>
    <w:rsid w:val="00F107C9"/>
    <w:rsid w:val="00F11EAF"/>
    <w:rsid w:val="00F12282"/>
    <w:rsid w:val="00F12CF8"/>
    <w:rsid w:val="00F13768"/>
    <w:rsid w:val="00F14003"/>
    <w:rsid w:val="00F149D9"/>
    <w:rsid w:val="00F152A6"/>
    <w:rsid w:val="00F20796"/>
    <w:rsid w:val="00F20A5D"/>
    <w:rsid w:val="00F213EB"/>
    <w:rsid w:val="00F22CA4"/>
    <w:rsid w:val="00F2613F"/>
    <w:rsid w:val="00F315B8"/>
    <w:rsid w:val="00F32C59"/>
    <w:rsid w:val="00F33DD2"/>
    <w:rsid w:val="00F35976"/>
    <w:rsid w:val="00F35E50"/>
    <w:rsid w:val="00F37CDE"/>
    <w:rsid w:val="00F40FED"/>
    <w:rsid w:val="00F416ED"/>
    <w:rsid w:val="00F418F6"/>
    <w:rsid w:val="00F42186"/>
    <w:rsid w:val="00F4347C"/>
    <w:rsid w:val="00F44DC7"/>
    <w:rsid w:val="00F46CE0"/>
    <w:rsid w:val="00F50639"/>
    <w:rsid w:val="00F511FA"/>
    <w:rsid w:val="00F51C7B"/>
    <w:rsid w:val="00F52182"/>
    <w:rsid w:val="00F5286D"/>
    <w:rsid w:val="00F558BA"/>
    <w:rsid w:val="00F559CF"/>
    <w:rsid w:val="00F563BD"/>
    <w:rsid w:val="00F61558"/>
    <w:rsid w:val="00F630F8"/>
    <w:rsid w:val="00F6323D"/>
    <w:rsid w:val="00F63696"/>
    <w:rsid w:val="00F65C52"/>
    <w:rsid w:val="00F67B00"/>
    <w:rsid w:val="00F70636"/>
    <w:rsid w:val="00F710CD"/>
    <w:rsid w:val="00F71ABB"/>
    <w:rsid w:val="00F765C2"/>
    <w:rsid w:val="00F775FD"/>
    <w:rsid w:val="00F80921"/>
    <w:rsid w:val="00F843D4"/>
    <w:rsid w:val="00F843E4"/>
    <w:rsid w:val="00F84437"/>
    <w:rsid w:val="00F85615"/>
    <w:rsid w:val="00F85DAF"/>
    <w:rsid w:val="00F86DE0"/>
    <w:rsid w:val="00F8740C"/>
    <w:rsid w:val="00F87933"/>
    <w:rsid w:val="00F9066B"/>
    <w:rsid w:val="00F91C4E"/>
    <w:rsid w:val="00F91D0B"/>
    <w:rsid w:val="00F9294B"/>
    <w:rsid w:val="00F92FB8"/>
    <w:rsid w:val="00F93A42"/>
    <w:rsid w:val="00F96144"/>
    <w:rsid w:val="00FA2A18"/>
    <w:rsid w:val="00FA3435"/>
    <w:rsid w:val="00FA6ADD"/>
    <w:rsid w:val="00FA6AF5"/>
    <w:rsid w:val="00FB2285"/>
    <w:rsid w:val="00FB2D3D"/>
    <w:rsid w:val="00FB3090"/>
    <w:rsid w:val="00FB6047"/>
    <w:rsid w:val="00FB65A9"/>
    <w:rsid w:val="00FB67DB"/>
    <w:rsid w:val="00FB6A91"/>
    <w:rsid w:val="00FC0643"/>
    <w:rsid w:val="00FC0FE1"/>
    <w:rsid w:val="00FC2F14"/>
    <w:rsid w:val="00FC49C1"/>
    <w:rsid w:val="00FC4E1E"/>
    <w:rsid w:val="00FC5BB1"/>
    <w:rsid w:val="00FC5F70"/>
    <w:rsid w:val="00FD05F4"/>
    <w:rsid w:val="00FD1D93"/>
    <w:rsid w:val="00FD2936"/>
    <w:rsid w:val="00FD38E5"/>
    <w:rsid w:val="00FD50C8"/>
    <w:rsid w:val="00FD7408"/>
    <w:rsid w:val="00FE1C85"/>
    <w:rsid w:val="00FE33FE"/>
    <w:rsid w:val="00FE3B65"/>
    <w:rsid w:val="00FE476F"/>
    <w:rsid w:val="00FE47EF"/>
    <w:rsid w:val="00FE660C"/>
    <w:rsid w:val="00FF03FE"/>
    <w:rsid w:val="00FF127E"/>
    <w:rsid w:val="00FF1709"/>
    <w:rsid w:val="00FF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08E562C"/>
  <w15:docId w15:val="{95DC535B-2529-47C0-BA51-12FBE8D20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324"/>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character" w:customStyle="1" w:styleId="authors">
    <w:name w:val="authors"/>
    <w:basedOn w:val="DefaultParagraphFont"/>
    <w:rsid w:val="000024EC"/>
  </w:style>
  <w:style w:type="character" w:customStyle="1" w:styleId="arttitle">
    <w:name w:val="art_title"/>
    <w:basedOn w:val="DefaultParagraphFont"/>
    <w:rsid w:val="000024EC"/>
  </w:style>
  <w:style w:type="character" w:customStyle="1" w:styleId="serialtitle">
    <w:name w:val="serial_title"/>
    <w:basedOn w:val="DefaultParagraphFont"/>
    <w:rsid w:val="000024EC"/>
  </w:style>
  <w:style w:type="character" w:customStyle="1" w:styleId="Date1">
    <w:name w:val="Date1"/>
    <w:basedOn w:val="DefaultParagraphFont"/>
    <w:rsid w:val="000024EC"/>
  </w:style>
  <w:style w:type="character" w:customStyle="1" w:styleId="ms-submitted-date">
    <w:name w:val="ms-submitted-date"/>
    <w:basedOn w:val="DefaultParagraphFont"/>
    <w:rsid w:val="00991D27"/>
  </w:style>
  <w:style w:type="character" w:customStyle="1" w:styleId="cit">
    <w:name w:val="cit"/>
    <w:basedOn w:val="DefaultParagraphFont"/>
    <w:rsid w:val="00991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077206">
      <w:bodyDiv w:val="1"/>
      <w:marLeft w:val="0"/>
      <w:marRight w:val="0"/>
      <w:marTop w:val="0"/>
      <w:marBottom w:val="0"/>
      <w:divBdr>
        <w:top w:val="none" w:sz="0" w:space="0" w:color="auto"/>
        <w:left w:val="none" w:sz="0" w:space="0" w:color="auto"/>
        <w:bottom w:val="none" w:sz="0" w:space="0" w:color="auto"/>
        <w:right w:val="none" w:sz="0" w:space="0" w:color="auto"/>
      </w:divBdr>
      <w:divsChild>
        <w:div w:id="1753698207">
          <w:marLeft w:val="0"/>
          <w:marRight w:val="0"/>
          <w:marTop w:val="34"/>
          <w:marBottom w:val="34"/>
          <w:divBdr>
            <w:top w:val="none" w:sz="0" w:space="0" w:color="auto"/>
            <w:left w:val="none" w:sz="0" w:space="0" w:color="auto"/>
            <w:bottom w:val="none" w:sz="0" w:space="0" w:color="auto"/>
            <w:right w:val="none" w:sz="0" w:space="0" w:color="auto"/>
          </w:divBdr>
          <w:divsChild>
            <w:div w:id="198474303">
              <w:marLeft w:val="0"/>
              <w:marRight w:val="0"/>
              <w:marTop w:val="0"/>
              <w:marBottom w:val="0"/>
              <w:divBdr>
                <w:top w:val="none" w:sz="0" w:space="0" w:color="auto"/>
                <w:left w:val="none" w:sz="0" w:space="0" w:color="auto"/>
                <w:bottom w:val="none" w:sz="0" w:space="0" w:color="auto"/>
                <w:right w:val="none" w:sz="0" w:space="0" w:color="auto"/>
              </w:divBdr>
            </w:div>
            <w:div w:id="1360857692">
              <w:marLeft w:val="0"/>
              <w:marRight w:val="0"/>
              <w:marTop w:val="0"/>
              <w:marBottom w:val="0"/>
              <w:divBdr>
                <w:top w:val="none" w:sz="0" w:space="0" w:color="auto"/>
                <w:left w:val="none" w:sz="0" w:space="0" w:color="auto"/>
                <w:bottom w:val="none" w:sz="0" w:space="0" w:color="auto"/>
                <w:right w:val="none" w:sz="0" w:space="0" w:color="auto"/>
              </w:divBdr>
              <w:divsChild>
                <w:div w:id="182146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090063">
      <w:bodyDiv w:val="1"/>
      <w:marLeft w:val="0"/>
      <w:marRight w:val="0"/>
      <w:marTop w:val="0"/>
      <w:marBottom w:val="0"/>
      <w:divBdr>
        <w:top w:val="none" w:sz="0" w:space="0" w:color="auto"/>
        <w:left w:val="none" w:sz="0" w:space="0" w:color="auto"/>
        <w:bottom w:val="none" w:sz="0" w:space="0" w:color="auto"/>
        <w:right w:val="none" w:sz="0" w:space="0" w:color="auto"/>
      </w:divBdr>
      <w:divsChild>
        <w:div w:id="1878933493">
          <w:marLeft w:val="0"/>
          <w:marRight w:val="0"/>
          <w:marTop w:val="0"/>
          <w:marBottom w:val="0"/>
          <w:divBdr>
            <w:top w:val="none" w:sz="0" w:space="0" w:color="auto"/>
            <w:left w:val="none" w:sz="0" w:space="0" w:color="auto"/>
            <w:bottom w:val="none" w:sz="0" w:space="0" w:color="auto"/>
            <w:right w:val="none" w:sz="0" w:space="0" w:color="auto"/>
          </w:divBdr>
          <w:divsChild>
            <w:div w:id="320623821">
              <w:marLeft w:val="0"/>
              <w:marRight w:val="0"/>
              <w:marTop w:val="0"/>
              <w:marBottom w:val="0"/>
              <w:divBdr>
                <w:top w:val="none" w:sz="0" w:space="0" w:color="auto"/>
                <w:left w:val="none" w:sz="0" w:space="0" w:color="auto"/>
                <w:bottom w:val="none" w:sz="0" w:space="0" w:color="auto"/>
                <w:right w:val="none" w:sz="0" w:space="0" w:color="auto"/>
              </w:divBdr>
              <w:divsChild>
                <w:div w:id="126421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 w:id="2080321306">
      <w:bodyDiv w:val="1"/>
      <w:marLeft w:val="0"/>
      <w:marRight w:val="0"/>
      <w:marTop w:val="0"/>
      <w:marBottom w:val="0"/>
      <w:divBdr>
        <w:top w:val="none" w:sz="0" w:space="0" w:color="auto"/>
        <w:left w:val="none" w:sz="0" w:space="0" w:color="auto"/>
        <w:bottom w:val="none" w:sz="0" w:space="0" w:color="auto"/>
        <w:right w:val="none" w:sz="0" w:space="0" w:color="auto"/>
      </w:divBdr>
      <w:divsChild>
        <w:div w:id="2130472654">
          <w:marLeft w:val="0"/>
          <w:marRight w:val="0"/>
          <w:marTop w:val="0"/>
          <w:marBottom w:val="0"/>
          <w:divBdr>
            <w:top w:val="none" w:sz="0" w:space="0" w:color="auto"/>
            <w:left w:val="none" w:sz="0" w:space="0" w:color="auto"/>
            <w:bottom w:val="none" w:sz="0" w:space="0" w:color="auto"/>
            <w:right w:val="none" w:sz="0" w:space="0" w:color="auto"/>
          </w:divBdr>
          <w:divsChild>
            <w:div w:id="909074876">
              <w:marLeft w:val="0"/>
              <w:marRight w:val="0"/>
              <w:marTop w:val="0"/>
              <w:marBottom w:val="0"/>
              <w:divBdr>
                <w:top w:val="none" w:sz="0" w:space="0" w:color="auto"/>
                <w:left w:val="none" w:sz="0" w:space="0" w:color="auto"/>
                <w:bottom w:val="none" w:sz="0" w:space="0" w:color="auto"/>
                <w:right w:val="none" w:sz="0" w:space="0" w:color="auto"/>
              </w:divBdr>
              <w:divsChild>
                <w:div w:id="48824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53250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560-017-0522-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22535B-2E8B-4FB2-984E-032A15984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Nazkauser016@ymail.com</cp:lastModifiedBy>
  <cp:revision>51</cp:revision>
  <dcterms:created xsi:type="dcterms:W3CDTF">2020-03-16T21:19:00Z</dcterms:created>
  <dcterms:modified xsi:type="dcterms:W3CDTF">2020-03-22T12:25:00Z</dcterms:modified>
</cp:coreProperties>
</file>