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26F8F" w14:textId="114D1533" w:rsidR="0063111A" w:rsidRDefault="00B626B1"/>
    <w:p w14:paraId="553311F4" w14:textId="2344AD79" w:rsidR="006F565A" w:rsidRDefault="006F565A"/>
    <w:p w14:paraId="1CBFC570" w14:textId="0406224C" w:rsidR="006F565A" w:rsidRDefault="006F565A"/>
    <w:p w14:paraId="75A1037A" w14:textId="77777777" w:rsidR="006F565A" w:rsidRDefault="006F565A" w:rsidP="006F565A">
      <w:pPr>
        <w:pStyle w:val="Title"/>
        <w:jc w:val="center"/>
        <w:rPr>
          <w:b/>
        </w:rPr>
      </w:pPr>
    </w:p>
    <w:p w14:paraId="10C7F554" w14:textId="77777777" w:rsidR="006F565A" w:rsidRDefault="006F565A" w:rsidP="006F565A">
      <w:pPr>
        <w:pStyle w:val="Title"/>
        <w:jc w:val="center"/>
        <w:rPr>
          <w:b/>
        </w:rPr>
      </w:pPr>
    </w:p>
    <w:p w14:paraId="4C666074" w14:textId="77777777" w:rsidR="006F565A" w:rsidRDefault="006F565A" w:rsidP="006F565A">
      <w:pPr>
        <w:pStyle w:val="Title"/>
        <w:jc w:val="center"/>
        <w:rPr>
          <w:b/>
        </w:rPr>
      </w:pPr>
    </w:p>
    <w:p w14:paraId="23B2980A" w14:textId="77777777" w:rsidR="006F565A" w:rsidRDefault="006F565A" w:rsidP="006F565A">
      <w:pPr>
        <w:pStyle w:val="Title"/>
        <w:jc w:val="center"/>
        <w:rPr>
          <w:b/>
        </w:rPr>
      </w:pPr>
    </w:p>
    <w:p w14:paraId="551FF8A0" w14:textId="77777777" w:rsidR="006F565A" w:rsidRDefault="006F565A" w:rsidP="006F565A">
      <w:pPr>
        <w:pStyle w:val="Title"/>
        <w:jc w:val="center"/>
        <w:rPr>
          <w:b/>
        </w:rPr>
      </w:pPr>
    </w:p>
    <w:p w14:paraId="69F8F32A" w14:textId="77777777" w:rsidR="006F565A" w:rsidRDefault="006F565A" w:rsidP="006F565A">
      <w:pPr>
        <w:pStyle w:val="Title"/>
        <w:jc w:val="center"/>
        <w:rPr>
          <w:b/>
        </w:rPr>
      </w:pPr>
    </w:p>
    <w:p w14:paraId="1791538A" w14:textId="77777777" w:rsidR="006F565A" w:rsidRDefault="006F565A" w:rsidP="006F565A">
      <w:pPr>
        <w:pStyle w:val="Title"/>
        <w:jc w:val="center"/>
        <w:rPr>
          <w:b/>
        </w:rPr>
      </w:pPr>
    </w:p>
    <w:p w14:paraId="7A5E7175" w14:textId="3D3E8A2F" w:rsidR="006F565A" w:rsidRDefault="006F565A" w:rsidP="006F565A">
      <w:pPr>
        <w:pStyle w:val="Title"/>
        <w:jc w:val="center"/>
        <w:rPr>
          <w:b/>
        </w:rPr>
      </w:pPr>
      <w:r w:rsidRPr="006F565A">
        <w:rPr>
          <w:b/>
        </w:rPr>
        <w:t>MANAGING ENTERPRISE IN THE 21</w:t>
      </w:r>
      <w:r w:rsidRPr="006F565A">
        <w:rPr>
          <w:b/>
          <w:vertAlign w:val="superscript"/>
        </w:rPr>
        <w:t xml:space="preserve">st </w:t>
      </w:r>
      <w:r w:rsidRPr="006F565A">
        <w:rPr>
          <w:b/>
        </w:rPr>
        <w:t>CENTURY</w:t>
      </w:r>
    </w:p>
    <w:p w14:paraId="2347F7A1" w14:textId="1AF3AB11" w:rsidR="006F565A" w:rsidRDefault="006F565A" w:rsidP="006F565A"/>
    <w:p w14:paraId="10F65AE9" w14:textId="560A44CE" w:rsidR="006F565A" w:rsidRDefault="006F565A" w:rsidP="006F565A"/>
    <w:p w14:paraId="62FE7A76" w14:textId="57ACE2B9" w:rsidR="006F565A" w:rsidRDefault="006F565A" w:rsidP="006F565A"/>
    <w:p w14:paraId="1E82B597" w14:textId="177D284A" w:rsidR="006F565A" w:rsidRDefault="006F565A" w:rsidP="006F565A"/>
    <w:p w14:paraId="377F6ED5" w14:textId="2ECBB3F4" w:rsidR="006F565A" w:rsidRDefault="006F565A" w:rsidP="006F565A"/>
    <w:p w14:paraId="57C3518F" w14:textId="7B1CC472" w:rsidR="006F565A" w:rsidRDefault="006F565A" w:rsidP="006F565A"/>
    <w:p w14:paraId="19A94007" w14:textId="0D0A14B4" w:rsidR="006F565A" w:rsidRDefault="006F565A" w:rsidP="006F565A"/>
    <w:p w14:paraId="56C8EDCB" w14:textId="75576B9F" w:rsidR="006F565A" w:rsidRDefault="006F565A" w:rsidP="006F565A"/>
    <w:p w14:paraId="2E225DF5" w14:textId="77777777" w:rsidR="005B3682" w:rsidRDefault="005B3682" w:rsidP="005B3682">
      <w:r>
        <w:t>Statement of confirmation of authenticity:</w:t>
      </w:r>
    </w:p>
    <w:p w14:paraId="777B4EE6" w14:textId="77777777" w:rsidR="005B3682" w:rsidRDefault="005B3682" w:rsidP="005B3682">
      <w: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 have been used from other sources it has been properly acknowledged. If this statement is untrue, the student acknowledges that an assessment offence has been committed </w:t>
      </w:r>
    </w:p>
    <w:p w14:paraId="508ED805" w14:textId="77777777" w:rsidR="005B3682" w:rsidRDefault="005B3682" w:rsidP="005B3682"/>
    <w:p w14:paraId="13022B6F" w14:textId="77777777" w:rsidR="005B3682" w:rsidRDefault="005B3682" w:rsidP="005B3682">
      <w:r>
        <w:t>Attention is drawn to the plagiarism and unfair practice policies of both the university and of ILM.</w:t>
      </w:r>
    </w:p>
    <w:p w14:paraId="35C89BAA" w14:textId="6C08879F" w:rsidR="006F565A" w:rsidRDefault="006F565A" w:rsidP="006F565A"/>
    <w:p w14:paraId="1E47C7D0" w14:textId="42C94384" w:rsidR="006F565A" w:rsidRDefault="006F565A" w:rsidP="006F565A"/>
    <w:p w14:paraId="3E2FE756" w14:textId="4ECA938D" w:rsidR="006F565A" w:rsidRDefault="006F565A" w:rsidP="006F565A"/>
    <w:p w14:paraId="4C8B62BC" w14:textId="1A57B053" w:rsidR="006F565A" w:rsidRDefault="006F565A" w:rsidP="006F565A"/>
    <w:p w14:paraId="31141474" w14:textId="6A6177BC" w:rsidR="006F565A" w:rsidRDefault="006F565A" w:rsidP="006F565A"/>
    <w:sdt>
      <w:sdtPr>
        <w:rPr>
          <w:rFonts w:asciiTheme="minorHAnsi" w:eastAsiaTheme="minorHAnsi" w:hAnsiTheme="minorHAnsi" w:cstheme="minorBidi"/>
          <w:b w:val="0"/>
          <w:bCs w:val="0"/>
          <w:color w:val="auto"/>
          <w:sz w:val="24"/>
          <w:szCs w:val="24"/>
          <w:lang w:val="en-GB"/>
        </w:rPr>
        <w:id w:val="692887984"/>
        <w:docPartObj>
          <w:docPartGallery w:val="Table of Contents"/>
          <w:docPartUnique/>
        </w:docPartObj>
      </w:sdtPr>
      <w:sdtEndPr>
        <w:rPr>
          <w:noProof/>
        </w:rPr>
      </w:sdtEndPr>
      <w:sdtContent>
        <w:p w14:paraId="77BE2C59" w14:textId="77777777" w:rsidR="005B3682" w:rsidRDefault="005B3682" w:rsidP="005B3682">
          <w:pPr>
            <w:pStyle w:val="TOCHeading"/>
          </w:pPr>
          <w:r>
            <w:t>Table of Conten</w:t>
          </w:r>
          <w:bookmarkStart w:id="0" w:name="_GoBack"/>
          <w:bookmarkEnd w:id="0"/>
          <w:r>
            <w:t>ts</w:t>
          </w:r>
        </w:p>
        <w:p w14:paraId="07A82555" w14:textId="37C1681B" w:rsidR="00073C21" w:rsidRDefault="005B3682">
          <w:pPr>
            <w:pStyle w:val="TOC2"/>
            <w:tabs>
              <w:tab w:val="right" w:leader="dot" w:pos="9010"/>
            </w:tabs>
            <w:rPr>
              <w:rFonts w:eastAsiaTheme="minorEastAsia"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hyperlink w:anchor="_Toc8165829" w:history="1">
            <w:r w:rsidR="00073C21" w:rsidRPr="0072085C">
              <w:rPr>
                <w:rStyle w:val="Hyperlink"/>
                <w:noProof/>
              </w:rPr>
              <w:t>Introduction:</w:t>
            </w:r>
            <w:r w:rsidR="00073C21">
              <w:rPr>
                <w:noProof/>
                <w:webHidden/>
              </w:rPr>
              <w:tab/>
            </w:r>
            <w:r w:rsidR="00073C21">
              <w:rPr>
                <w:noProof/>
                <w:webHidden/>
              </w:rPr>
              <w:fldChar w:fldCharType="begin"/>
            </w:r>
            <w:r w:rsidR="00073C21">
              <w:rPr>
                <w:noProof/>
                <w:webHidden/>
              </w:rPr>
              <w:instrText xml:space="preserve"> PAGEREF _Toc8165829 \h </w:instrText>
            </w:r>
            <w:r w:rsidR="00073C21">
              <w:rPr>
                <w:noProof/>
                <w:webHidden/>
              </w:rPr>
            </w:r>
            <w:r w:rsidR="00073C21">
              <w:rPr>
                <w:noProof/>
                <w:webHidden/>
              </w:rPr>
              <w:fldChar w:fldCharType="separate"/>
            </w:r>
            <w:r w:rsidR="00073C21">
              <w:rPr>
                <w:noProof/>
                <w:webHidden/>
              </w:rPr>
              <w:t>2</w:t>
            </w:r>
            <w:r w:rsidR="00073C21">
              <w:rPr>
                <w:noProof/>
                <w:webHidden/>
              </w:rPr>
              <w:fldChar w:fldCharType="end"/>
            </w:r>
          </w:hyperlink>
        </w:p>
        <w:p w14:paraId="58ACE6F9" w14:textId="03516656" w:rsidR="00073C21" w:rsidRDefault="00073C21">
          <w:pPr>
            <w:pStyle w:val="TOC2"/>
            <w:tabs>
              <w:tab w:val="right" w:leader="dot" w:pos="9010"/>
            </w:tabs>
            <w:rPr>
              <w:rFonts w:eastAsiaTheme="minorEastAsia" w:cstheme="minorBidi"/>
              <w:b w:val="0"/>
              <w:bCs w:val="0"/>
              <w:smallCaps w:val="0"/>
              <w:noProof/>
              <w:sz w:val="24"/>
              <w:szCs w:val="24"/>
            </w:rPr>
          </w:pPr>
          <w:hyperlink w:anchor="_Toc8165830" w:history="1">
            <w:r w:rsidRPr="0072085C">
              <w:rPr>
                <w:rStyle w:val="Hyperlink"/>
                <w:noProof/>
              </w:rPr>
              <w:t>Reflective Report:</w:t>
            </w:r>
            <w:r>
              <w:rPr>
                <w:noProof/>
                <w:webHidden/>
              </w:rPr>
              <w:tab/>
            </w:r>
            <w:r>
              <w:rPr>
                <w:noProof/>
                <w:webHidden/>
              </w:rPr>
              <w:fldChar w:fldCharType="begin"/>
            </w:r>
            <w:r>
              <w:rPr>
                <w:noProof/>
                <w:webHidden/>
              </w:rPr>
              <w:instrText xml:space="preserve"> PAGEREF _Toc8165830 \h </w:instrText>
            </w:r>
            <w:r>
              <w:rPr>
                <w:noProof/>
                <w:webHidden/>
              </w:rPr>
            </w:r>
            <w:r>
              <w:rPr>
                <w:noProof/>
                <w:webHidden/>
              </w:rPr>
              <w:fldChar w:fldCharType="separate"/>
            </w:r>
            <w:r>
              <w:rPr>
                <w:noProof/>
                <w:webHidden/>
              </w:rPr>
              <w:t>2</w:t>
            </w:r>
            <w:r>
              <w:rPr>
                <w:noProof/>
                <w:webHidden/>
              </w:rPr>
              <w:fldChar w:fldCharType="end"/>
            </w:r>
          </w:hyperlink>
        </w:p>
        <w:p w14:paraId="7C25C807" w14:textId="1FEED4B4" w:rsidR="00073C21" w:rsidRDefault="00073C21">
          <w:pPr>
            <w:pStyle w:val="TOC1"/>
            <w:tabs>
              <w:tab w:val="right" w:leader="dot" w:pos="9010"/>
            </w:tabs>
            <w:rPr>
              <w:rFonts w:eastAsiaTheme="minorEastAsia" w:cstheme="minorBidi"/>
              <w:b w:val="0"/>
              <w:bCs w:val="0"/>
              <w:caps w:val="0"/>
              <w:noProof/>
              <w:sz w:val="24"/>
              <w:szCs w:val="24"/>
              <w:u w:val="none"/>
            </w:rPr>
          </w:pPr>
          <w:hyperlink w:anchor="_Toc8165831" w:history="1">
            <w:r w:rsidRPr="0072085C">
              <w:rPr>
                <w:rStyle w:val="Hyperlink"/>
                <w:noProof/>
              </w:rPr>
              <w:t>Conclusion:</w:t>
            </w:r>
            <w:r>
              <w:rPr>
                <w:noProof/>
                <w:webHidden/>
              </w:rPr>
              <w:tab/>
            </w:r>
            <w:r>
              <w:rPr>
                <w:noProof/>
                <w:webHidden/>
              </w:rPr>
              <w:fldChar w:fldCharType="begin"/>
            </w:r>
            <w:r>
              <w:rPr>
                <w:noProof/>
                <w:webHidden/>
              </w:rPr>
              <w:instrText xml:space="preserve"> PAGEREF _Toc8165831 \h </w:instrText>
            </w:r>
            <w:r>
              <w:rPr>
                <w:noProof/>
                <w:webHidden/>
              </w:rPr>
            </w:r>
            <w:r>
              <w:rPr>
                <w:noProof/>
                <w:webHidden/>
              </w:rPr>
              <w:fldChar w:fldCharType="separate"/>
            </w:r>
            <w:r>
              <w:rPr>
                <w:noProof/>
                <w:webHidden/>
              </w:rPr>
              <w:t>4</w:t>
            </w:r>
            <w:r>
              <w:rPr>
                <w:noProof/>
                <w:webHidden/>
              </w:rPr>
              <w:fldChar w:fldCharType="end"/>
            </w:r>
          </w:hyperlink>
        </w:p>
        <w:p w14:paraId="5077B21F" w14:textId="2124B668" w:rsidR="00073C21" w:rsidRDefault="00073C21">
          <w:pPr>
            <w:pStyle w:val="TOC1"/>
            <w:tabs>
              <w:tab w:val="right" w:leader="dot" w:pos="9010"/>
            </w:tabs>
            <w:rPr>
              <w:rFonts w:eastAsiaTheme="minorEastAsia" w:cstheme="minorBidi"/>
              <w:b w:val="0"/>
              <w:bCs w:val="0"/>
              <w:caps w:val="0"/>
              <w:noProof/>
              <w:sz w:val="24"/>
              <w:szCs w:val="24"/>
              <w:u w:val="none"/>
            </w:rPr>
          </w:pPr>
          <w:hyperlink w:anchor="_Toc8165832" w:history="1">
            <w:r w:rsidRPr="0072085C">
              <w:rPr>
                <w:rStyle w:val="Hyperlink"/>
                <w:noProof/>
              </w:rPr>
              <w:t>References:</w:t>
            </w:r>
            <w:r>
              <w:rPr>
                <w:noProof/>
                <w:webHidden/>
              </w:rPr>
              <w:tab/>
            </w:r>
            <w:r>
              <w:rPr>
                <w:noProof/>
                <w:webHidden/>
              </w:rPr>
              <w:fldChar w:fldCharType="begin"/>
            </w:r>
            <w:r>
              <w:rPr>
                <w:noProof/>
                <w:webHidden/>
              </w:rPr>
              <w:instrText xml:space="preserve"> PAGEREF _Toc8165832 \h </w:instrText>
            </w:r>
            <w:r>
              <w:rPr>
                <w:noProof/>
                <w:webHidden/>
              </w:rPr>
            </w:r>
            <w:r>
              <w:rPr>
                <w:noProof/>
                <w:webHidden/>
              </w:rPr>
              <w:fldChar w:fldCharType="separate"/>
            </w:r>
            <w:r>
              <w:rPr>
                <w:noProof/>
                <w:webHidden/>
              </w:rPr>
              <w:t>4</w:t>
            </w:r>
            <w:r>
              <w:rPr>
                <w:noProof/>
                <w:webHidden/>
              </w:rPr>
              <w:fldChar w:fldCharType="end"/>
            </w:r>
          </w:hyperlink>
        </w:p>
        <w:p w14:paraId="55B8395C" w14:textId="26CC5366" w:rsidR="005B3682" w:rsidRDefault="005B3682" w:rsidP="005B3682">
          <w:pPr>
            <w:rPr>
              <w:b/>
              <w:bCs/>
              <w:noProof/>
            </w:rPr>
          </w:pPr>
          <w:r>
            <w:rPr>
              <w:b/>
              <w:bCs/>
              <w:noProof/>
            </w:rPr>
            <w:fldChar w:fldCharType="end"/>
          </w:r>
        </w:p>
      </w:sdtContent>
    </w:sdt>
    <w:p w14:paraId="383B6015" w14:textId="58E1D7F9" w:rsidR="006F565A" w:rsidRDefault="006F565A" w:rsidP="006F565A"/>
    <w:p w14:paraId="6B275D32" w14:textId="602F3D06" w:rsidR="006F565A" w:rsidRDefault="006F565A" w:rsidP="006F565A"/>
    <w:p w14:paraId="0F4504BF" w14:textId="65D3C6A3" w:rsidR="006F565A" w:rsidRDefault="006F565A" w:rsidP="006F565A"/>
    <w:p w14:paraId="08783E59" w14:textId="07FC9BBA" w:rsidR="006F565A" w:rsidRDefault="006F565A" w:rsidP="006F565A"/>
    <w:p w14:paraId="00EED550" w14:textId="657A0E04" w:rsidR="006F565A" w:rsidRDefault="006F565A" w:rsidP="006F565A"/>
    <w:p w14:paraId="167892E3" w14:textId="2AA7CED4" w:rsidR="006F565A" w:rsidRDefault="006F565A" w:rsidP="006F565A"/>
    <w:p w14:paraId="02B675FC" w14:textId="2CD8E54B" w:rsidR="006F565A" w:rsidRDefault="006F565A" w:rsidP="006F565A"/>
    <w:p w14:paraId="5C755F90" w14:textId="69CD7B7D" w:rsidR="006F565A" w:rsidRDefault="005B3682" w:rsidP="005B3682">
      <w:pPr>
        <w:pStyle w:val="Heading2"/>
        <w:rPr>
          <w:b/>
          <w:u w:val="single"/>
        </w:rPr>
      </w:pPr>
      <w:bookmarkStart w:id="1" w:name="_Toc8165829"/>
      <w:r>
        <w:rPr>
          <w:b/>
          <w:u w:val="single"/>
        </w:rPr>
        <w:t>Introduction:</w:t>
      </w:r>
      <w:bookmarkEnd w:id="1"/>
    </w:p>
    <w:p w14:paraId="0B074946" w14:textId="3A725D52" w:rsidR="005B3682" w:rsidRPr="005B3682" w:rsidRDefault="005B3682" w:rsidP="005B3682">
      <w:r>
        <w:t xml:space="preserve">In this assignment, I will be reflecting on my on my learning journey that I have undertaken during the team business plans that occurred in the first semester. I will also be reflecting on what skills I have </w:t>
      </w:r>
      <w:r w:rsidR="00CA7AE5">
        <w:t>acquired</w:t>
      </w:r>
      <w:r>
        <w:t xml:space="preserve"> during this module that would have a positive effect on my future career. There were many drawbacks during my presentation regarding most member of my team was no longer apart of the course and an individual that we had no communication during the whole process. However, me and my partner did learn a few lessons during the group presentation that would be something to be cautious about in any other presentation that we face in the near future. There are many skills that I have gained during this module that could potentially be used in any of my future career as a manager for managing an enterprise in the 21</w:t>
      </w:r>
      <w:r w:rsidRPr="005B3682">
        <w:rPr>
          <w:vertAlign w:val="superscript"/>
        </w:rPr>
        <w:t>st</w:t>
      </w:r>
      <w:r>
        <w:t xml:space="preserve"> century. </w:t>
      </w:r>
    </w:p>
    <w:p w14:paraId="334FF58C" w14:textId="1D8BD267" w:rsidR="006F565A" w:rsidRDefault="006F565A" w:rsidP="006F565A"/>
    <w:p w14:paraId="18138B64" w14:textId="6EA649AE" w:rsidR="006F565A" w:rsidRDefault="005B3682" w:rsidP="005B3682">
      <w:pPr>
        <w:pStyle w:val="Heading2"/>
        <w:rPr>
          <w:b/>
          <w:u w:val="single"/>
        </w:rPr>
      </w:pPr>
      <w:bookmarkStart w:id="2" w:name="_Toc8165830"/>
      <w:r>
        <w:rPr>
          <w:b/>
          <w:u w:val="single"/>
        </w:rPr>
        <w:t>Reflective Report:</w:t>
      </w:r>
      <w:bookmarkEnd w:id="2"/>
    </w:p>
    <w:p w14:paraId="05C398EB" w14:textId="7ACC9DBF" w:rsidR="005445D1" w:rsidRDefault="000A2F03" w:rsidP="006F565A">
      <w:r>
        <w:t>During this module, I have learnt that managing enterprise in the 21</w:t>
      </w:r>
      <w:r w:rsidRPr="000A2F03">
        <w:rPr>
          <w:vertAlign w:val="superscript"/>
        </w:rPr>
        <w:t>st</w:t>
      </w:r>
      <w:r>
        <w:t xml:space="preserve"> century is essentially a term used for modern examples of enterprise resource planning by allowing all businesses to run smoothly on a day to day basis such as human resources, inventory management, relationship management and accounting. </w:t>
      </w:r>
      <w:sdt>
        <w:sdtPr>
          <w:id w:val="839814150"/>
          <w:citation/>
        </w:sdtPr>
        <w:sdtEndPr/>
        <w:sdtContent>
          <w:r>
            <w:fldChar w:fldCharType="begin"/>
          </w:r>
          <w:r>
            <w:instrText xml:space="preserve"> CITATION asa17 \l 2057 </w:instrText>
          </w:r>
          <w:r>
            <w:fldChar w:fldCharType="separate"/>
          </w:r>
          <w:r w:rsidRPr="000A2F03">
            <w:rPr>
              <w:noProof/>
            </w:rPr>
            <w:t>(wattanajantra, 2017)</w:t>
          </w:r>
          <w:r>
            <w:fldChar w:fldCharType="end"/>
          </w:r>
        </w:sdtContent>
      </w:sdt>
      <w:r>
        <w:t xml:space="preserve"> These are the essential resources that are required</w:t>
      </w:r>
      <w:r w:rsidR="00C9783E">
        <w:t xml:space="preserve"> in order to run a business smoothly and to make sure that everything runs correctly.</w:t>
      </w:r>
      <w:r w:rsidR="008744B2">
        <w:t xml:space="preserve"> To start a business requires attention to details and patience. The best method to start off is to brainstorm which gathers all the information and ideas from a person’s brain to a piece of paper. Brainstorming also takes other people’s information and ideas in to the same piece of paper and gives everyone new information and ideas that can take a positive effect on start a business. </w:t>
      </w:r>
      <w:r w:rsidR="0014266A">
        <w:t>However, brainstorming requires a lot of attention for it to take effect on the business goals. The first piece of information that should be added to the brain storm is what type of business that should be started which is the key to the brain storm. In the group presentation for the first semester, I decided to create a presentation on starting a car hire business</w:t>
      </w:r>
      <w:r w:rsidR="00D03D89">
        <w:t xml:space="preserve"> called max care rental. The reason why I chose this business is because it</w:t>
      </w:r>
      <w:r w:rsidR="0014266A">
        <w:t xml:space="preserve"> would have unique features compared to </w:t>
      </w:r>
      <w:r w:rsidR="00D03D89">
        <w:t>the</w:t>
      </w:r>
      <w:r w:rsidR="0014266A">
        <w:t xml:space="preserve"> competitors which would create a unique selling point. </w:t>
      </w:r>
      <w:r w:rsidR="005445D1">
        <w:t xml:space="preserve">In a traditional car hire business, they would have a range of cars in all sorts of classes that would be available for customers to hire. However, </w:t>
      </w:r>
      <w:r w:rsidR="005445D1">
        <w:lastRenderedPageBreak/>
        <w:t>not all people would be able to hire most of the business’s cars due to the terms and conditions that have been seen the for company. The terms and conditions would specifically state the minimum or maximum age requirement for hiring the lowest class vehicle or the highest-class vehicle. Most corp</w:t>
      </w:r>
      <w:r w:rsidR="00373430">
        <w:t xml:space="preserve">orate </w:t>
      </w:r>
      <w:r w:rsidR="005445D1">
        <w:t>companies would have a mini</w:t>
      </w:r>
      <w:r w:rsidR="00373430">
        <w:t>mum age of 25 years of age to be able to hire a vehicle. In rare cases companies would have a minimum age of 21 years of age as a requirement to hire any of their vehicles. In some cases, having an age requirement has its advantages to it as it would promote maturity. It would also promote customers in having driving experience which is the main objective for a</w:t>
      </w:r>
      <w:r w:rsidR="003B3245">
        <w:t xml:space="preserve">ny car hire company as there would be less of a chance for an experienced driver to have an accident rather than an in experienced driver. However, this would mean that the company would have less customers renting out a vehicle from their company. The company that we were trying to start would have more customers as the only restriction that could apply to anyone is that they only had one-year experience of driving. This would mean that the youngest customer to be hiring a vehicle would be eighteen years of age which means that our company would have a unique selling point that other companies do not have and that we would have a higher rate of customers driving our vehicles. </w:t>
      </w:r>
    </w:p>
    <w:p w14:paraId="70495769" w14:textId="77777777" w:rsidR="005445D1" w:rsidRDefault="005445D1" w:rsidP="006F565A"/>
    <w:p w14:paraId="29D6BFD6" w14:textId="58C3688A" w:rsidR="006F565A" w:rsidRDefault="0014266A" w:rsidP="006F565A">
      <w:r>
        <w:t xml:space="preserve">The group started off as five team members where after some time of everyone getting to know one another, it was decided that myself would be the group leader. My role as the team leader was to produce the actual power point presentation and to gather information from my team members after assigning them to their roles in the presentation. The goal of this was to </w:t>
      </w:r>
      <w:r w:rsidR="00D03D89">
        <w:t xml:space="preserve">receive the speech from each team members that would be recited during the presentation so then I would put key points from their speech in to the power point presentation. However, a few weeks after the first semester was dismissed, there was no response from the team members apart from one person. there was not enough time to complete the presentation in time due to the inconvenience that occurred.  </w:t>
      </w:r>
    </w:p>
    <w:p w14:paraId="5B8E578A" w14:textId="7EC12810" w:rsidR="0060640B" w:rsidRDefault="0060640B" w:rsidP="006F565A"/>
    <w:p w14:paraId="532AF355" w14:textId="3B56F2DE" w:rsidR="0060640B" w:rsidRDefault="0060640B" w:rsidP="006F565A">
      <w:r>
        <w:t xml:space="preserve">Starting a business in 2019 is not the same as starting a business twenty years ago. Every single little detail has to be taken in to account and every flaws or incidents must be dealt with in a professional and an effective manner. This does not mean that starting a business is impossible but there are crucial steps that need to be taken before anything can be done. Firstly, you would need a business idea that you would need to be knowledgeable in. from there, you would need to give the business idea SWOT analysis where you would figure out the strengths, weaknesses, opportunities and threats. </w:t>
      </w:r>
      <w:r w:rsidR="00ED06C2">
        <w:t>This is where a strong foundation would be built in order to start planning out the whole business idea. In most cases, it would be a good decision to find a business partner and to present the idea with the business partner for a stronger business plan. This would mean that one person would be able to see a threat where just one business planner would not be able to see. After establishing an effective business plan, the next step would be to present the plan to some investors the get the business up and running. This would mean that the plan would have to convince the investors that the business will succeed in the future and that the finance part of the business is dealt with effectively. This would mean producing a presentation to the investors and pitching the business plan</w:t>
      </w:r>
      <w:r w:rsidR="005B7EA6">
        <w:t xml:space="preserve">. Once there is funding for the company and the business is up and running, the next step is to milestones and goal for the company to build its reputation and increase its revenue. </w:t>
      </w:r>
      <w:sdt>
        <w:sdtPr>
          <w:id w:val="-1318492647"/>
          <w:citation/>
        </w:sdtPr>
        <w:sdtContent>
          <w:r w:rsidR="005C71ED">
            <w:fldChar w:fldCharType="begin"/>
          </w:r>
          <w:r w:rsidR="005C71ED">
            <w:instrText xml:space="preserve"> CITATION dia19 \l 2057 </w:instrText>
          </w:r>
          <w:r w:rsidR="005C71ED">
            <w:fldChar w:fldCharType="separate"/>
          </w:r>
          <w:r w:rsidR="005C71ED" w:rsidRPr="005C71ED">
            <w:rPr>
              <w:noProof/>
            </w:rPr>
            <w:t>(gilleland, 2019)</w:t>
          </w:r>
          <w:r w:rsidR="005C71ED">
            <w:fldChar w:fldCharType="end"/>
          </w:r>
        </w:sdtContent>
      </w:sdt>
    </w:p>
    <w:p w14:paraId="11B00A70" w14:textId="11B8F12E" w:rsidR="005C71ED" w:rsidRDefault="005C71ED" w:rsidP="006F565A"/>
    <w:p w14:paraId="7F0922EF" w14:textId="79D0084A" w:rsidR="005C71ED" w:rsidRDefault="005C71ED" w:rsidP="006F565A">
      <w:r>
        <w:lastRenderedPageBreak/>
        <w:t xml:space="preserve">During my research while producing a presentation for the Max car hire company, I have learnt that there are 10 crucial steps to produce a successful presentation that would be presented to a bank or an investor. The first step is to use key phrases about the topic which means only to choose the top three or four </w:t>
      </w:r>
      <w:r w:rsidR="00A87440">
        <w:t xml:space="preserve">important </w:t>
      </w:r>
      <w:r>
        <w:t xml:space="preserve">points from the whole information </w:t>
      </w:r>
      <w:r w:rsidR="00A87440">
        <w:t xml:space="preserve">to shorten the presentation and to always refer to them constantly. By constantly referring to the topics to the investors or the bank, it would build their knowledge and gain their attention. The next step is to lay out the slides to convey the information cleanly which would make it easier for the investors or bankers to read and see and to keep important information towards the top of the slides. </w:t>
      </w:r>
      <w:r w:rsidR="00576008">
        <w:t xml:space="preserve">The next step is to limit punctuations and never use all capital letters which may bore and disturb the attention of the investors or bankers. The next step is to avoid any fancy fonts which can also bore or disturb the investors or banker’s attention and also could possibly make it hard to read. The next step is to use contrasting colours for text and background which enhances the presentation by making it brighter and draws the bankers or investors attention. The next step is to limit the number of slides that would be presented so that the presentation does not seem too excessive which can possibly distract the audience which is not good for the presentation. The next step is to use pictures, charts and graphs which shows the facts and figures to the audience which gives a sense of reality and hope. The last step is to always make sure that the presentation is always available at anytime and anywhere just in case there is a technical difficulty at the time of presenting. </w:t>
      </w:r>
      <w:sdt>
        <w:sdtPr>
          <w:id w:val="-35668510"/>
          <w:citation/>
        </w:sdtPr>
        <w:sdtContent>
          <w:r w:rsidR="00576008">
            <w:fldChar w:fldCharType="begin"/>
          </w:r>
          <w:r w:rsidR="00576008">
            <w:instrText xml:space="preserve"> CITATION wen19 \l 2057 </w:instrText>
          </w:r>
          <w:r w:rsidR="00576008">
            <w:fldChar w:fldCharType="separate"/>
          </w:r>
          <w:r w:rsidR="00576008" w:rsidRPr="00576008">
            <w:rPr>
              <w:noProof/>
            </w:rPr>
            <w:t>(russell, 2019)</w:t>
          </w:r>
          <w:r w:rsidR="00576008">
            <w:fldChar w:fldCharType="end"/>
          </w:r>
        </w:sdtContent>
      </w:sdt>
    </w:p>
    <w:p w14:paraId="3CDB08FA" w14:textId="39F42FAB" w:rsidR="00576008" w:rsidRDefault="00576008" w:rsidP="006F565A"/>
    <w:p w14:paraId="67D58C95" w14:textId="3CD8A375" w:rsidR="00576008" w:rsidRDefault="00576008" w:rsidP="006F565A">
      <w:r>
        <w:t xml:space="preserve">Problem solving skills are crucial in order to run a successful business in the </w:t>
      </w:r>
      <w:r w:rsidR="006A7FD3">
        <w:t>21</w:t>
      </w:r>
      <w:r w:rsidR="006A7FD3" w:rsidRPr="006A7FD3">
        <w:rPr>
          <w:vertAlign w:val="superscript"/>
        </w:rPr>
        <w:t>st</w:t>
      </w:r>
      <w:r w:rsidR="006A7FD3">
        <w:t xml:space="preserve"> century because in every business, there will always be a problem that would need to be encountered </w:t>
      </w:r>
      <w:r w:rsidR="00C1518B">
        <w:t>every day</w:t>
      </w:r>
      <w:r w:rsidR="006A7FD3">
        <w:t>. This module has taught the importance of problem solving in managing enterprise in the 21</w:t>
      </w:r>
      <w:r w:rsidR="006A7FD3" w:rsidRPr="006A7FD3">
        <w:rPr>
          <w:vertAlign w:val="superscript"/>
        </w:rPr>
        <w:t>st</w:t>
      </w:r>
      <w:r w:rsidR="006A7FD3">
        <w:t xml:space="preserve"> century</w:t>
      </w:r>
    </w:p>
    <w:p w14:paraId="28B9412D" w14:textId="77777777" w:rsidR="005C71ED" w:rsidRDefault="005C71ED" w:rsidP="006F565A"/>
    <w:p w14:paraId="4871D029" w14:textId="5A338B38" w:rsidR="006F565A" w:rsidRDefault="005B7EA6" w:rsidP="005B7EA6">
      <w:pPr>
        <w:pStyle w:val="Heading1"/>
        <w:rPr>
          <w:b/>
          <w:u w:val="single"/>
        </w:rPr>
      </w:pPr>
      <w:bookmarkStart w:id="3" w:name="_Toc8165831"/>
      <w:r>
        <w:rPr>
          <w:b/>
          <w:u w:val="single"/>
        </w:rPr>
        <w:t>Conclusion:</w:t>
      </w:r>
      <w:bookmarkEnd w:id="3"/>
    </w:p>
    <w:p w14:paraId="0670C3C8" w14:textId="42B62195" w:rsidR="005B7EA6" w:rsidRPr="005B7EA6" w:rsidRDefault="00576008" w:rsidP="005B7EA6">
      <w:r>
        <w:t>In conclusion, t</w:t>
      </w:r>
      <w:r w:rsidR="005B7EA6">
        <w:t xml:space="preserve">his module has taught me the skills of producing a presentation to pitch a business plan in the near future and has taught me the leadership requirements that would be required to make sure that the presentation runs smoothly. Also, I have learnt the key steps of building a foundation for planning a business idea and strengthening the foundation through the SWOT analysis which is an effective method of thinking outside of the box for a successful business plan. </w:t>
      </w:r>
      <w:r w:rsidR="005C71ED">
        <w:t xml:space="preserve">I have also gained essential researching skills to collect relevant data in any future business plans and managing environments. </w:t>
      </w:r>
      <w:r w:rsidR="006A7FD3">
        <w:t xml:space="preserve">This module has </w:t>
      </w:r>
      <w:r w:rsidR="006A7FD3">
        <w:t xml:space="preserve">also </w:t>
      </w:r>
      <w:r w:rsidR="006A7FD3">
        <w:t xml:space="preserve">taught the importance of </w:t>
      </w:r>
      <w:proofErr w:type="spellStart"/>
      <w:r w:rsidR="006A7FD3">
        <w:t>effective</w:t>
      </w:r>
      <w:r w:rsidR="006A7FD3">
        <w:t>problem</w:t>
      </w:r>
      <w:proofErr w:type="spellEnd"/>
      <w:r w:rsidR="006A7FD3">
        <w:t xml:space="preserve"> solving in managing enterprise in the 21</w:t>
      </w:r>
      <w:r w:rsidR="006A7FD3" w:rsidRPr="006A7FD3">
        <w:rPr>
          <w:vertAlign w:val="superscript"/>
        </w:rPr>
        <w:t>st</w:t>
      </w:r>
      <w:r w:rsidR="006A7FD3">
        <w:t xml:space="preserve"> century</w:t>
      </w:r>
    </w:p>
    <w:p w14:paraId="5A92D543" w14:textId="0EBE1552" w:rsidR="006F565A" w:rsidRDefault="006F565A" w:rsidP="006F565A"/>
    <w:p w14:paraId="2D44B438" w14:textId="3FC2A27C" w:rsidR="000A2F03" w:rsidRDefault="000A2F03" w:rsidP="006F565A"/>
    <w:p w14:paraId="5CDBD314" w14:textId="34FF0EF2" w:rsidR="000A2F03" w:rsidRDefault="000A2F03" w:rsidP="000A2F03">
      <w:pPr>
        <w:pStyle w:val="Heading1"/>
        <w:rPr>
          <w:b/>
          <w:u w:val="single"/>
        </w:rPr>
      </w:pPr>
      <w:bookmarkStart w:id="4" w:name="_Toc8165832"/>
      <w:r>
        <w:rPr>
          <w:b/>
          <w:u w:val="single"/>
        </w:rPr>
        <w:t>References:</w:t>
      </w:r>
      <w:bookmarkEnd w:id="4"/>
    </w:p>
    <w:p w14:paraId="2DA220FF" w14:textId="77777777" w:rsidR="000A2F03" w:rsidRPr="000A2F03" w:rsidRDefault="000A2F03" w:rsidP="000A2F03">
      <w:pPr>
        <w:rPr>
          <w:rFonts w:ascii="Times New Roman" w:eastAsia="Times New Roman" w:hAnsi="Times New Roman" w:cs="Times New Roman"/>
        </w:rPr>
      </w:pPr>
      <w:r w:rsidRPr="000A2F03">
        <w:rPr>
          <w:rFonts w:ascii="Arial" w:eastAsia="Times New Roman" w:hAnsi="Arial" w:cs="Arial"/>
          <w:color w:val="000000"/>
          <w:sz w:val="20"/>
          <w:szCs w:val="20"/>
          <w:shd w:val="clear" w:color="auto" w:fill="FFFFFF"/>
        </w:rPr>
        <w:t>Wattanajantra, A. (2017). </w:t>
      </w:r>
      <w:r w:rsidRPr="000A2F03">
        <w:rPr>
          <w:rFonts w:ascii="Arial" w:eastAsia="Times New Roman" w:hAnsi="Arial" w:cs="Arial"/>
          <w:i/>
          <w:iCs/>
          <w:color w:val="000000"/>
          <w:sz w:val="20"/>
          <w:szCs w:val="20"/>
        </w:rPr>
        <w:t>The value of enterprise management to growing businesses | Sage Advice UK</w:t>
      </w:r>
      <w:r w:rsidRPr="000A2F03">
        <w:rPr>
          <w:rFonts w:ascii="Arial" w:eastAsia="Times New Roman" w:hAnsi="Arial" w:cs="Arial"/>
          <w:color w:val="000000"/>
          <w:sz w:val="20"/>
          <w:szCs w:val="20"/>
          <w:shd w:val="clear" w:color="auto" w:fill="FFFFFF"/>
        </w:rPr>
        <w:t>. [online] Sage Advice UK. Available at: https://www.sage.com/en-gb/blog/enterprise-management-growing-businesses/ [Accessed 1 May 2019].</w:t>
      </w:r>
    </w:p>
    <w:p w14:paraId="7F61CBB5" w14:textId="77777777" w:rsidR="00ED06C2" w:rsidRPr="00ED06C2" w:rsidRDefault="00ED06C2" w:rsidP="00ED06C2">
      <w:pPr>
        <w:rPr>
          <w:rFonts w:ascii="Times New Roman" w:eastAsia="Times New Roman" w:hAnsi="Times New Roman" w:cs="Times New Roman"/>
        </w:rPr>
      </w:pPr>
      <w:proofErr w:type="spellStart"/>
      <w:r w:rsidRPr="00ED06C2">
        <w:rPr>
          <w:rFonts w:ascii="Arial" w:eastAsia="Times New Roman" w:hAnsi="Arial" w:cs="Arial"/>
          <w:color w:val="000000"/>
          <w:sz w:val="20"/>
          <w:szCs w:val="20"/>
          <w:shd w:val="clear" w:color="auto" w:fill="FFFFFF"/>
        </w:rPr>
        <w:t>gilleland</w:t>
      </w:r>
      <w:proofErr w:type="spellEnd"/>
      <w:r w:rsidRPr="00ED06C2">
        <w:rPr>
          <w:rFonts w:ascii="Arial" w:eastAsia="Times New Roman" w:hAnsi="Arial" w:cs="Arial"/>
          <w:color w:val="000000"/>
          <w:sz w:val="20"/>
          <w:szCs w:val="20"/>
          <w:shd w:val="clear" w:color="auto" w:fill="FFFFFF"/>
        </w:rPr>
        <w:t>, d. (2019). </w:t>
      </w:r>
      <w:r w:rsidRPr="00ED06C2">
        <w:rPr>
          <w:rFonts w:ascii="Arial" w:eastAsia="Times New Roman" w:hAnsi="Arial" w:cs="Arial"/>
          <w:i/>
          <w:iCs/>
          <w:color w:val="000000"/>
          <w:sz w:val="20"/>
          <w:szCs w:val="20"/>
        </w:rPr>
        <w:t xml:space="preserve">5 Essentials for Starting a Business in 2019 - </w:t>
      </w:r>
      <w:proofErr w:type="spellStart"/>
      <w:r w:rsidRPr="00ED06C2">
        <w:rPr>
          <w:rFonts w:ascii="Arial" w:eastAsia="Times New Roman" w:hAnsi="Arial" w:cs="Arial"/>
          <w:i/>
          <w:iCs/>
          <w:color w:val="000000"/>
          <w:sz w:val="20"/>
          <w:szCs w:val="20"/>
        </w:rPr>
        <w:t>Bplans</w:t>
      </w:r>
      <w:proofErr w:type="spellEnd"/>
      <w:r w:rsidRPr="00ED06C2">
        <w:rPr>
          <w:rFonts w:ascii="Arial" w:eastAsia="Times New Roman" w:hAnsi="Arial" w:cs="Arial"/>
          <w:i/>
          <w:iCs/>
          <w:color w:val="000000"/>
          <w:sz w:val="20"/>
          <w:szCs w:val="20"/>
        </w:rPr>
        <w:t xml:space="preserve"> Blog</w:t>
      </w:r>
      <w:r w:rsidRPr="00ED06C2">
        <w:rPr>
          <w:rFonts w:ascii="Arial" w:eastAsia="Times New Roman" w:hAnsi="Arial" w:cs="Arial"/>
          <w:color w:val="000000"/>
          <w:sz w:val="20"/>
          <w:szCs w:val="20"/>
          <w:shd w:val="clear" w:color="auto" w:fill="FFFFFF"/>
        </w:rPr>
        <w:t xml:space="preserve">. [online] </w:t>
      </w:r>
      <w:proofErr w:type="spellStart"/>
      <w:r w:rsidRPr="00ED06C2">
        <w:rPr>
          <w:rFonts w:ascii="Arial" w:eastAsia="Times New Roman" w:hAnsi="Arial" w:cs="Arial"/>
          <w:color w:val="000000"/>
          <w:sz w:val="20"/>
          <w:szCs w:val="20"/>
          <w:shd w:val="clear" w:color="auto" w:fill="FFFFFF"/>
        </w:rPr>
        <w:t>Bplans</w:t>
      </w:r>
      <w:proofErr w:type="spellEnd"/>
      <w:r w:rsidRPr="00ED06C2">
        <w:rPr>
          <w:rFonts w:ascii="Arial" w:eastAsia="Times New Roman" w:hAnsi="Arial" w:cs="Arial"/>
          <w:color w:val="000000"/>
          <w:sz w:val="20"/>
          <w:szCs w:val="20"/>
          <w:shd w:val="clear" w:color="auto" w:fill="FFFFFF"/>
        </w:rPr>
        <w:t xml:space="preserve"> Blog. Available at: https://articles.bplans.com/5-essentials-for-starting-a-business-in-2019/ [Accessed 7 May 2019].</w:t>
      </w:r>
    </w:p>
    <w:p w14:paraId="50487D37" w14:textId="77777777" w:rsidR="00A87440" w:rsidRPr="00A87440" w:rsidRDefault="00A87440" w:rsidP="00A87440">
      <w:pPr>
        <w:rPr>
          <w:rFonts w:ascii="Times New Roman" w:eastAsia="Times New Roman" w:hAnsi="Times New Roman" w:cs="Times New Roman"/>
        </w:rPr>
      </w:pPr>
      <w:r w:rsidRPr="00A87440">
        <w:rPr>
          <w:rFonts w:ascii="Arial" w:eastAsia="Times New Roman" w:hAnsi="Arial" w:cs="Arial"/>
          <w:color w:val="000000"/>
          <w:sz w:val="20"/>
          <w:szCs w:val="20"/>
          <w:shd w:val="clear" w:color="auto" w:fill="FFFFFF"/>
        </w:rPr>
        <w:lastRenderedPageBreak/>
        <w:t>Russell, W. (2019). </w:t>
      </w:r>
      <w:r w:rsidRPr="00A87440">
        <w:rPr>
          <w:rFonts w:ascii="Arial" w:eastAsia="Times New Roman" w:hAnsi="Arial" w:cs="Arial"/>
          <w:i/>
          <w:iCs/>
          <w:color w:val="000000"/>
          <w:sz w:val="20"/>
          <w:szCs w:val="20"/>
        </w:rPr>
        <w:t>How to Create an Unforgettable Business Presentation</w:t>
      </w:r>
      <w:r w:rsidRPr="00A87440">
        <w:rPr>
          <w:rFonts w:ascii="Arial" w:eastAsia="Times New Roman" w:hAnsi="Arial" w:cs="Arial"/>
          <w:color w:val="000000"/>
          <w:sz w:val="20"/>
          <w:szCs w:val="20"/>
          <w:shd w:val="clear" w:color="auto" w:fill="FFFFFF"/>
        </w:rPr>
        <w:t xml:space="preserve">. [online] </w:t>
      </w:r>
      <w:proofErr w:type="spellStart"/>
      <w:r w:rsidRPr="00A87440">
        <w:rPr>
          <w:rFonts w:ascii="Arial" w:eastAsia="Times New Roman" w:hAnsi="Arial" w:cs="Arial"/>
          <w:color w:val="000000"/>
          <w:sz w:val="20"/>
          <w:szCs w:val="20"/>
          <w:shd w:val="clear" w:color="auto" w:fill="FFFFFF"/>
        </w:rPr>
        <w:t>Lifewire</w:t>
      </w:r>
      <w:proofErr w:type="spellEnd"/>
      <w:r w:rsidRPr="00A87440">
        <w:rPr>
          <w:rFonts w:ascii="Arial" w:eastAsia="Times New Roman" w:hAnsi="Arial" w:cs="Arial"/>
          <w:color w:val="000000"/>
          <w:sz w:val="20"/>
          <w:szCs w:val="20"/>
          <w:shd w:val="clear" w:color="auto" w:fill="FFFFFF"/>
        </w:rPr>
        <w:t>. Available at: https://www.lifewire.com/creating-successful-business-presentations-2767318 [Accessed 7 May 2019].</w:t>
      </w:r>
    </w:p>
    <w:p w14:paraId="37ED3148" w14:textId="77777777" w:rsidR="000A2F03" w:rsidRPr="000A2F03" w:rsidRDefault="000A2F03" w:rsidP="000A2F03"/>
    <w:sectPr w:rsidR="000A2F03" w:rsidRPr="000A2F03" w:rsidSect="00B73ABE">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F436B" w14:textId="77777777" w:rsidR="00B626B1" w:rsidRDefault="00B626B1" w:rsidP="006F565A">
      <w:r>
        <w:separator/>
      </w:r>
    </w:p>
  </w:endnote>
  <w:endnote w:type="continuationSeparator" w:id="0">
    <w:p w14:paraId="534D6826" w14:textId="77777777" w:rsidR="00B626B1" w:rsidRDefault="00B626B1" w:rsidP="006F56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8678365"/>
      <w:docPartObj>
        <w:docPartGallery w:val="Page Numbers (Bottom of Page)"/>
        <w:docPartUnique/>
      </w:docPartObj>
    </w:sdtPr>
    <w:sdtEndPr>
      <w:rPr>
        <w:rStyle w:val="PageNumber"/>
      </w:rPr>
    </w:sdtEndPr>
    <w:sdtContent>
      <w:p w14:paraId="1F1C209A" w14:textId="5A0D4CDE" w:rsidR="006F565A" w:rsidRDefault="006F565A" w:rsidP="007943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63A776" w14:textId="77777777" w:rsidR="006F565A" w:rsidRDefault="006F565A" w:rsidP="006F56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3612252"/>
      <w:docPartObj>
        <w:docPartGallery w:val="Page Numbers (Bottom of Page)"/>
        <w:docPartUnique/>
      </w:docPartObj>
    </w:sdtPr>
    <w:sdtEndPr>
      <w:rPr>
        <w:rStyle w:val="PageNumber"/>
      </w:rPr>
    </w:sdtEndPr>
    <w:sdtContent>
      <w:p w14:paraId="2E1806DD" w14:textId="011B59B5" w:rsidR="006F565A" w:rsidRDefault="006F565A" w:rsidP="007943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F4BD8A" w14:textId="77777777" w:rsidR="006F565A" w:rsidRDefault="006F565A" w:rsidP="006F56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448C4" w14:textId="77777777" w:rsidR="00B626B1" w:rsidRDefault="00B626B1" w:rsidP="006F565A">
      <w:r>
        <w:separator/>
      </w:r>
    </w:p>
  </w:footnote>
  <w:footnote w:type="continuationSeparator" w:id="0">
    <w:p w14:paraId="3ABE6F4B" w14:textId="77777777" w:rsidR="00B626B1" w:rsidRDefault="00B626B1" w:rsidP="006F56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07076" w14:textId="0A702647" w:rsidR="006F565A" w:rsidRDefault="006F565A">
    <w:pPr>
      <w:pStyle w:val="Header"/>
    </w:pPr>
    <w:r>
      <w:t xml:space="preserve">Mohammed Wasim Ahmed Uddin              1809578              BMSK4006              Gregory Cowan  </w:t>
    </w:r>
  </w:p>
  <w:p w14:paraId="403504F6" w14:textId="77777777" w:rsidR="006F565A" w:rsidRDefault="006F56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65A"/>
    <w:rsid w:val="00073C21"/>
    <w:rsid w:val="000A2F03"/>
    <w:rsid w:val="000B4F7A"/>
    <w:rsid w:val="0014266A"/>
    <w:rsid w:val="00373430"/>
    <w:rsid w:val="003B3245"/>
    <w:rsid w:val="005445D1"/>
    <w:rsid w:val="00576008"/>
    <w:rsid w:val="005B3682"/>
    <w:rsid w:val="005B7EA6"/>
    <w:rsid w:val="005C71ED"/>
    <w:rsid w:val="005D55C9"/>
    <w:rsid w:val="0060640B"/>
    <w:rsid w:val="006A7FD3"/>
    <w:rsid w:val="006F565A"/>
    <w:rsid w:val="008744B2"/>
    <w:rsid w:val="00A87440"/>
    <w:rsid w:val="00B626B1"/>
    <w:rsid w:val="00B73ABE"/>
    <w:rsid w:val="00C1518B"/>
    <w:rsid w:val="00C9783E"/>
    <w:rsid w:val="00CA7AE5"/>
    <w:rsid w:val="00D03D89"/>
    <w:rsid w:val="00D44AC7"/>
    <w:rsid w:val="00ED0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3E05D6"/>
  <w15:chartTrackingRefBased/>
  <w15:docId w15:val="{9051A9E7-8FA8-AB4B-AB31-460F30FE5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6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368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65A"/>
    <w:pPr>
      <w:tabs>
        <w:tab w:val="center" w:pos="4680"/>
        <w:tab w:val="right" w:pos="9360"/>
      </w:tabs>
    </w:pPr>
  </w:style>
  <w:style w:type="character" w:customStyle="1" w:styleId="HeaderChar">
    <w:name w:val="Header Char"/>
    <w:basedOn w:val="DefaultParagraphFont"/>
    <w:link w:val="Header"/>
    <w:uiPriority w:val="99"/>
    <w:rsid w:val="006F565A"/>
  </w:style>
  <w:style w:type="paragraph" w:styleId="Footer">
    <w:name w:val="footer"/>
    <w:basedOn w:val="Normal"/>
    <w:link w:val="FooterChar"/>
    <w:uiPriority w:val="99"/>
    <w:unhideWhenUsed/>
    <w:rsid w:val="006F565A"/>
    <w:pPr>
      <w:tabs>
        <w:tab w:val="center" w:pos="4680"/>
        <w:tab w:val="right" w:pos="9360"/>
      </w:tabs>
    </w:pPr>
  </w:style>
  <w:style w:type="character" w:customStyle="1" w:styleId="FooterChar">
    <w:name w:val="Footer Char"/>
    <w:basedOn w:val="DefaultParagraphFont"/>
    <w:link w:val="Footer"/>
    <w:uiPriority w:val="99"/>
    <w:rsid w:val="006F565A"/>
  </w:style>
  <w:style w:type="character" w:styleId="PageNumber">
    <w:name w:val="page number"/>
    <w:basedOn w:val="DefaultParagraphFont"/>
    <w:uiPriority w:val="99"/>
    <w:semiHidden/>
    <w:unhideWhenUsed/>
    <w:rsid w:val="006F565A"/>
  </w:style>
  <w:style w:type="paragraph" w:styleId="Title">
    <w:name w:val="Title"/>
    <w:basedOn w:val="Normal"/>
    <w:next w:val="Normal"/>
    <w:link w:val="TitleChar"/>
    <w:uiPriority w:val="10"/>
    <w:qFormat/>
    <w:rsid w:val="006F565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65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B36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368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B3682"/>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5B3682"/>
    <w:rPr>
      <w:rFonts w:cstheme="minorHAnsi"/>
      <w:b/>
      <w:bCs/>
      <w:smallCaps/>
      <w:sz w:val="22"/>
      <w:szCs w:val="22"/>
    </w:rPr>
  </w:style>
  <w:style w:type="paragraph" w:styleId="TOC3">
    <w:name w:val="toc 3"/>
    <w:basedOn w:val="Normal"/>
    <w:next w:val="Normal"/>
    <w:autoRedefine/>
    <w:uiPriority w:val="39"/>
    <w:semiHidden/>
    <w:unhideWhenUsed/>
    <w:rsid w:val="005B3682"/>
    <w:rPr>
      <w:rFonts w:cstheme="minorHAnsi"/>
      <w:smallCaps/>
      <w:sz w:val="22"/>
      <w:szCs w:val="22"/>
    </w:rPr>
  </w:style>
  <w:style w:type="paragraph" w:styleId="TOC4">
    <w:name w:val="toc 4"/>
    <w:basedOn w:val="Normal"/>
    <w:next w:val="Normal"/>
    <w:autoRedefine/>
    <w:uiPriority w:val="39"/>
    <w:semiHidden/>
    <w:unhideWhenUsed/>
    <w:rsid w:val="005B3682"/>
    <w:rPr>
      <w:rFonts w:cstheme="minorHAnsi"/>
      <w:sz w:val="22"/>
      <w:szCs w:val="22"/>
    </w:rPr>
  </w:style>
  <w:style w:type="paragraph" w:styleId="TOC5">
    <w:name w:val="toc 5"/>
    <w:basedOn w:val="Normal"/>
    <w:next w:val="Normal"/>
    <w:autoRedefine/>
    <w:uiPriority w:val="39"/>
    <w:semiHidden/>
    <w:unhideWhenUsed/>
    <w:rsid w:val="005B3682"/>
    <w:rPr>
      <w:rFonts w:cstheme="minorHAnsi"/>
      <w:sz w:val="22"/>
      <w:szCs w:val="22"/>
    </w:rPr>
  </w:style>
  <w:style w:type="paragraph" w:styleId="TOC6">
    <w:name w:val="toc 6"/>
    <w:basedOn w:val="Normal"/>
    <w:next w:val="Normal"/>
    <w:autoRedefine/>
    <w:uiPriority w:val="39"/>
    <w:semiHidden/>
    <w:unhideWhenUsed/>
    <w:rsid w:val="005B3682"/>
    <w:rPr>
      <w:rFonts w:cstheme="minorHAnsi"/>
      <w:sz w:val="22"/>
      <w:szCs w:val="22"/>
    </w:rPr>
  </w:style>
  <w:style w:type="paragraph" w:styleId="TOC7">
    <w:name w:val="toc 7"/>
    <w:basedOn w:val="Normal"/>
    <w:next w:val="Normal"/>
    <w:autoRedefine/>
    <w:uiPriority w:val="39"/>
    <w:semiHidden/>
    <w:unhideWhenUsed/>
    <w:rsid w:val="005B3682"/>
    <w:rPr>
      <w:rFonts w:cstheme="minorHAnsi"/>
      <w:sz w:val="22"/>
      <w:szCs w:val="22"/>
    </w:rPr>
  </w:style>
  <w:style w:type="paragraph" w:styleId="TOC8">
    <w:name w:val="toc 8"/>
    <w:basedOn w:val="Normal"/>
    <w:next w:val="Normal"/>
    <w:autoRedefine/>
    <w:uiPriority w:val="39"/>
    <w:semiHidden/>
    <w:unhideWhenUsed/>
    <w:rsid w:val="005B3682"/>
    <w:rPr>
      <w:rFonts w:cstheme="minorHAnsi"/>
      <w:sz w:val="22"/>
      <w:szCs w:val="22"/>
    </w:rPr>
  </w:style>
  <w:style w:type="paragraph" w:styleId="TOC9">
    <w:name w:val="toc 9"/>
    <w:basedOn w:val="Normal"/>
    <w:next w:val="Normal"/>
    <w:autoRedefine/>
    <w:uiPriority w:val="39"/>
    <w:semiHidden/>
    <w:unhideWhenUsed/>
    <w:rsid w:val="005B3682"/>
    <w:rPr>
      <w:rFonts w:cstheme="minorHAnsi"/>
      <w:sz w:val="22"/>
      <w:szCs w:val="22"/>
    </w:rPr>
  </w:style>
  <w:style w:type="character" w:customStyle="1" w:styleId="Heading2Char">
    <w:name w:val="Heading 2 Char"/>
    <w:basedOn w:val="DefaultParagraphFont"/>
    <w:link w:val="Heading2"/>
    <w:uiPriority w:val="9"/>
    <w:rsid w:val="005B368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B3682"/>
    <w:rPr>
      <w:color w:val="0563C1" w:themeColor="hyperlink"/>
      <w:u w:val="single"/>
    </w:rPr>
  </w:style>
  <w:style w:type="character" w:customStyle="1" w:styleId="apple-converted-space">
    <w:name w:val="apple-converted-space"/>
    <w:basedOn w:val="DefaultParagraphFont"/>
    <w:rsid w:val="000A2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01618">
      <w:bodyDiv w:val="1"/>
      <w:marLeft w:val="0"/>
      <w:marRight w:val="0"/>
      <w:marTop w:val="0"/>
      <w:marBottom w:val="0"/>
      <w:divBdr>
        <w:top w:val="none" w:sz="0" w:space="0" w:color="auto"/>
        <w:left w:val="none" w:sz="0" w:space="0" w:color="auto"/>
        <w:bottom w:val="none" w:sz="0" w:space="0" w:color="auto"/>
        <w:right w:val="none" w:sz="0" w:space="0" w:color="auto"/>
      </w:divBdr>
    </w:div>
    <w:div w:id="456263391">
      <w:bodyDiv w:val="1"/>
      <w:marLeft w:val="0"/>
      <w:marRight w:val="0"/>
      <w:marTop w:val="0"/>
      <w:marBottom w:val="0"/>
      <w:divBdr>
        <w:top w:val="none" w:sz="0" w:space="0" w:color="auto"/>
        <w:left w:val="none" w:sz="0" w:space="0" w:color="auto"/>
        <w:bottom w:val="none" w:sz="0" w:space="0" w:color="auto"/>
        <w:right w:val="none" w:sz="0" w:space="0" w:color="auto"/>
      </w:divBdr>
    </w:div>
    <w:div w:id="545531565">
      <w:bodyDiv w:val="1"/>
      <w:marLeft w:val="0"/>
      <w:marRight w:val="0"/>
      <w:marTop w:val="0"/>
      <w:marBottom w:val="0"/>
      <w:divBdr>
        <w:top w:val="none" w:sz="0" w:space="0" w:color="auto"/>
        <w:left w:val="none" w:sz="0" w:space="0" w:color="auto"/>
        <w:bottom w:val="none" w:sz="0" w:space="0" w:color="auto"/>
        <w:right w:val="none" w:sz="0" w:space="0" w:color="auto"/>
      </w:divBdr>
    </w:div>
    <w:div w:id="749692189">
      <w:bodyDiv w:val="1"/>
      <w:marLeft w:val="0"/>
      <w:marRight w:val="0"/>
      <w:marTop w:val="0"/>
      <w:marBottom w:val="0"/>
      <w:divBdr>
        <w:top w:val="none" w:sz="0" w:space="0" w:color="auto"/>
        <w:left w:val="none" w:sz="0" w:space="0" w:color="auto"/>
        <w:bottom w:val="none" w:sz="0" w:space="0" w:color="auto"/>
        <w:right w:val="none" w:sz="0" w:space="0" w:color="auto"/>
      </w:divBdr>
    </w:div>
    <w:div w:id="1039550472">
      <w:bodyDiv w:val="1"/>
      <w:marLeft w:val="0"/>
      <w:marRight w:val="0"/>
      <w:marTop w:val="0"/>
      <w:marBottom w:val="0"/>
      <w:divBdr>
        <w:top w:val="none" w:sz="0" w:space="0" w:color="auto"/>
        <w:left w:val="none" w:sz="0" w:space="0" w:color="auto"/>
        <w:bottom w:val="none" w:sz="0" w:space="0" w:color="auto"/>
        <w:right w:val="none" w:sz="0" w:space="0" w:color="auto"/>
      </w:divBdr>
    </w:div>
    <w:div w:id="143616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asa17</b:Tag>
    <b:SourceType>InternetSite</b:SourceType>
    <b:Guid>{D3F9C157-3008-C949-BFE8-1AA82854B9C9}</b:Guid>
    <b:Author>
      <b:Author>
        <b:NameList>
          <b:Person>
            <b:Last>wattanajantra</b:Last>
            <b:First>asavin</b:First>
          </b:Person>
        </b:NameList>
      </b:Author>
    </b:Author>
    <b:Title>Sage advice uk</b:Title>
    <b:URL>https://www.sage.com/en-gb/blog/enterprise-management-growing-businesses/</b:URL>
    <b:Year>2017</b:Year>
    <b:YearAccessed>2019</b:YearAccessed>
    <b:MonthAccessed>may</b:MonthAccessed>
    <b:DayAccessed>01</b:DayAccessed>
    <b:RefOrder>1</b:RefOrder>
  </b:Source>
  <b:Source>
    <b:Tag>dia19</b:Tag>
    <b:SourceType>InternetSite</b:SourceType>
    <b:Guid>{1FD90A86-ADEF-6E40-9C88-97E458AA9F01}</b:Guid>
    <b:Author>
      <b:Author>
        <b:NameList>
          <b:Person>
            <b:Last>gilleland</b:Last>
            <b:First>diane</b:First>
          </b:Person>
        </b:NameList>
      </b:Author>
    </b:Author>
    <b:Title>Bplans</b:Title>
    <b:URL>https://articles.bplans.com/5-essentials-for-starting-a-business-in-2019/</b:URL>
    <b:Year>2019</b:Year>
    <b:YearAccessed>2019</b:YearAccessed>
    <b:RefOrder>2</b:RefOrder>
  </b:Source>
  <b:Source>
    <b:Tag>wen19</b:Tag>
    <b:SourceType>InternetSite</b:SourceType>
    <b:Guid>{550A2EC8-B4D4-9B45-BF53-F5A564258D91}</b:Guid>
    <b:Author>
      <b:Author>
        <b:NameList>
          <b:Person>
            <b:Last>russell</b:Last>
            <b:First>wendy</b:First>
          </b:Person>
        </b:NameList>
      </b:Author>
    </b:Author>
    <b:Title>lifwire</b:Title>
    <b:URL>https://www.lifewire.com/creating-successful-business-presentations-2767318</b:URL>
    <b:Year>2019</b:Year>
    <b:YearAccessed>2019</b:YearAccessed>
    <b:RefOrder>3</b:RefOrder>
  </b:Source>
</b:Sources>
</file>

<file path=customXml/itemProps1.xml><?xml version="1.0" encoding="utf-8"?>
<ds:datastoreItem xmlns:ds="http://schemas.openxmlformats.org/officeDocument/2006/customXml" ds:itemID="{069D56E0-979B-3C44-AB81-E8CD76F9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5</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Uddin (1809578)</dc:creator>
  <cp:keywords/>
  <dc:description/>
  <cp:lastModifiedBy>Mohammed Uddin (1809578)</cp:lastModifiedBy>
  <cp:revision>4</cp:revision>
  <dcterms:created xsi:type="dcterms:W3CDTF">2019-05-07T15:05:00Z</dcterms:created>
  <dcterms:modified xsi:type="dcterms:W3CDTF">2019-05-07T22:56:00Z</dcterms:modified>
</cp:coreProperties>
</file>