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92E01" w:rsidRPr="00992E01" w:rsidRDefault="001C69EC" w:rsidP="00992E01">
      <w:pPr>
        <w:spacing w:after="0" w:line="240" w:lineRule="auto"/>
        <w:rPr>
          <w:rFonts w:ascii="Arial" w:eastAsia="Times New Roman" w:hAnsi="Arial" w:cs="Times New Roman"/>
          <w:szCs w:val="24"/>
          <w:lang w:eastAsia="en-GB"/>
        </w:rPr>
      </w:pPr>
      <w:bookmarkStart w:id="0" w:name="_GoBack"/>
      <w:bookmarkEnd w:id="0"/>
      <w:r>
        <w:rPr>
          <w:noProof/>
          <w:lang w:eastAsia="en-GB"/>
        </w:rPr>
        <w:drawing>
          <wp:inline distT="0" distB="0" distL="0" distR="0" wp14:anchorId="28754373" wp14:editId="35A96978">
            <wp:extent cx="2304000" cy="920380"/>
            <wp:effectExtent l="0" t="0" r="1270" b="0"/>
            <wp:docPr id="9" name="Picture 9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92E01" w:rsidRPr="00992E01" w:rsidRDefault="00992E01" w:rsidP="00992E01">
      <w:pPr>
        <w:spacing w:after="0" w:line="240" w:lineRule="auto"/>
        <w:rPr>
          <w:rFonts w:ascii="Arial" w:eastAsia="Times New Roman" w:hAnsi="Arial" w:cs="Times New Roman"/>
          <w:szCs w:val="24"/>
          <w:lang w:eastAsia="en-GB"/>
        </w:rPr>
      </w:pPr>
    </w:p>
    <w:p w:rsidR="00992E01" w:rsidRPr="00992E01" w:rsidRDefault="00992E01" w:rsidP="00992E01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:rsidR="00992E01" w:rsidRPr="00992E01" w:rsidRDefault="00992E01" w:rsidP="00992E01">
      <w:pPr>
        <w:spacing w:after="0" w:line="240" w:lineRule="auto"/>
        <w:rPr>
          <w:rFonts w:ascii="Times New Roman" w:eastAsia="Times New Roman" w:hAnsi="Times New Roman" w:cs="Times New Roman"/>
          <w:b/>
          <w:sz w:val="28"/>
          <w:szCs w:val="28"/>
          <w:lang w:eastAsia="en-GB"/>
        </w:rPr>
      </w:pPr>
    </w:p>
    <w:tbl>
      <w:tblPr>
        <w:tblW w:w="0" w:type="auto"/>
        <w:tblLook w:val="04A0" w:firstRow="1" w:lastRow="0" w:firstColumn="1" w:lastColumn="0" w:noHBand="0" w:noVBand="1"/>
      </w:tblPr>
      <w:tblGrid>
        <w:gridCol w:w="4513"/>
        <w:gridCol w:w="4513"/>
      </w:tblGrid>
      <w:tr w:rsidR="00992E01" w:rsidRPr="00992E01" w:rsidTr="006251AF">
        <w:trPr>
          <w:cantSplit/>
          <w:trHeight w:val="469"/>
        </w:trPr>
        <w:tc>
          <w:tcPr>
            <w:tcW w:w="4908" w:type="dxa"/>
          </w:tcPr>
          <w:p w:rsidR="00992E01" w:rsidRPr="00992E01" w:rsidRDefault="00992E01" w:rsidP="00992E01">
            <w:pPr>
              <w:spacing w:after="240" w:line="240" w:lineRule="auto"/>
              <w:rPr>
                <w:rFonts w:ascii="Times New Roman" w:eastAsia="Times New Roman" w:hAnsi="Times New Roman" w:cs="Times New Roman"/>
                <w:b/>
                <w:caps/>
                <w:sz w:val="24"/>
                <w:szCs w:val="24"/>
                <w:lang w:eastAsia="en-GB"/>
              </w:rPr>
            </w:pPr>
          </w:p>
          <w:p w:rsidR="00992E01" w:rsidRPr="00992E01" w:rsidRDefault="00992E01" w:rsidP="00992E01">
            <w:pPr>
              <w:spacing w:after="240" w:line="240" w:lineRule="auto"/>
              <w:rPr>
                <w:rFonts w:ascii="Times New Roman" w:eastAsia="Times New Roman" w:hAnsi="Times New Roman" w:cs="Times New Roman"/>
                <w:b/>
                <w:caps/>
                <w:color w:val="FF0000"/>
                <w:sz w:val="24"/>
                <w:szCs w:val="24"/>
                <w:lang w:eastAsia="en-GB"/>
              </w:rPr>
            </w:pPr>
            <w:r w:rsidRPr="00992E01">
              <w:rPr>
                <w:rFonts w:ascii="Times New Roman" w:eastAsia="Times New Roman" w:hAnsi="Times New Roman" w:cs="Times New Roman"/>
                <w:b/>
                <w:caps/>
                <w:sz w:val="24"/>
                <w:szCs w:val="24"/>
                <w:lang w:eastAsia="en-GB"/>
              </w:rPr>
              <w:t>LOCATION:</w:t>
            </w:r>
            <w:r w:rsidRPr="00992E01">
              <w:rPr>
                <w:rFonts w:ascii="Times New Roman" w:eastAsia="Times New Roman" w:hAnsi="Times New Roman" w:cs="Times New Roman"/>
                <w:caps/>
                <w:sz w:val="24"/>
                <w:szCs w:val="24"/>
                <w:lang w:eastAsia="en-GB"/>
              </w:rPr>
              <w:t xml:space="preserve"> </w:t>
            </w:r>
            <w:r w:rsidRPr="00992E01">
              <w:rPr>
                <w:rFonts w:ascii="Times New Roman" w:eastAsia="Times New Roman" w:hAnsi="Times New Roman" w:cs="Times New Roman"/>
                <w:b/>
                <w:caps/>
                <w:color w:val="FF0000"/>
                <w:sz w:val="24"/>
                <w:szCs w:val="24"/>
                <w:lang w:eastAsia="en-GB"/>
              </w:rPr>
              <w:t xml:space="preserve">Swansea </w:t>
            </w:r>
          </w:p>
        </w:tc>
        <w:tc>
          <w:tcPr>
            <w:tcW w:w="4259" w:type="dxa"/>
          </w:tcPr>
          <w:p w:rsidR="00992E01" w:rsidRPr="00992E01" w:rsidRDefault="00992E01" w:rsidP="00992E01">
            <w:pPr>
              <w:spacing w:after="240" w:line="240" w:lineRule="auto"/>
              <w:jc w:val="right"/>
              <w:rPr>
                <w:rFonts w:ascii="Times New Roman" w:eastAsia="Times New Roman" w:hAnsi="Times New Roman" w:cs="Times New Roman"/>
                <w:b/>
                <w:caps/>
                <w:sz w:val="24"/>
                <w:szCs w:val="24"/>
                <w:lang w:eastAsia="en-GB"/>
              </w:rPr>
            </w:pPr>
          </w:p>
          <w:p w:rsidR="00992E01" w:rsidRPr="00992E01" w:rsidRDefault="00992E01" w:rsidP="00992E01">
            <w:pPr>
              <w:spacing w:after="240" w:line="240" w:lineRule="auto"/>
              <w:jc w:val="right"/>
              <w:rPr>
                <w:rFonts w:ascii="Times New Roman" w:eastAsia="Times New Roman" w:hAnsi="Times New Roman" w:cs="Times New Roman"/>
                <w:caps/>
                <w:sz w:val="24"/>
                <w:szCs w:val="24"/>
                <w:lang w:eastAsia="en-GB"/>
              </w:rPr>
            </w:pPr>
            <w:r w:rsidRPr="00992E01">
              <w:rPr>
                <w:rFonts w:ascii="Times New Roman" w:eastAsia="Times New Roman" w:hAnsi="Times New Roman" w:cs="Times New Roman"/>
                <w:b/>
                <w:caps/>
                <w:sz w:val="24"/>
                <w:szCs w:val="24"/>
                <w:lang w:eastAsia="en-GB"/>
              </w:rPr>
              <w:t xml:space="preserve">LLEOLIAD: </w:t>
            </w:r>
            <w:r w:rsidRPr="00992E01">
              <w:rPr>
                <w:rFonts w:ascii="Times New Roman" w:eastAsia="Times New Roman" w:hAnsi="Times New Roman" w:cs="Times New Roman"/>
                <w:caps/>
                <w:sz w:val="24"/>
                <w:szCs w:val="24"/>
                <w:lang w:eastAsia="en-GB"/>
              </w:rPr>
              <w:t xml:space="preserve"> </w:t>
            </w:r>
            <w:r w:rsidRPr="00992E01">
              <w:rPr>
                <w:rFonts w:ascii="Times New Roman" w:eastAsia="Times New Roman" w:hAnsi="Times New Roman" w:cs="Times New Roman"/>
                <w:b/>
                <w:caps/>
                <w:color w:val="FF0000"/>
                <w:sz w:val="24"/>
                <w:szCs w:val="24"/>
                <w:lang w:eastAsia="en-GB"/>
              </w:rPr>
              <w:t>abertawe</w:t>
            </w:r>
          </w:p>
        </w:tc>
      </w:tr>
      <w:tr w:rsidR="00992E01" w:rsidRPr="00992E01" w:rsidTr="006251AF">
        <w:trPr>
          <w:trHeight w:val="542"/>
        </w:trPr>
        <w:tc>
          <w:tcPr>
            <w:tcW w:w="4908" w:type="dxa"/>
          </w:tcPr>
          <w:p w:rsidR="00992E01" w:rsidRPr="00992E01" w:rsidRDefault="00992E01" w:rsidP="00992E01">
            <w:pPr>
              <w:spacing w:after="240" w:line="240" w:lineRule="auto"/>
              <w:ind w:left="5760" w:hanging="5760"/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</w:pPr>
            <w:r w:rsidRPr="00992E01"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 xml:space="preserve">LEVEL </w:t>
            </w:r>
            <w:r w:rsidRPr="00992E01">
              <w:rPr>
                <w:rFonts w:ascii="Times New Roman" w:eastAsia="Times New Roman" w:hAnsi="Times New Roman" w:cs="Times New Roman"/>
                <w:b/>
                <w:color w:val="FF0000"/>
                <w:sz w:val="24"/>
                <w:szCs w:val="20"/>
                <w:lang w:eastAsia="en-GB"/>
              </w:rPr>
              <w:t>5</w:t>
            </w:r>
          </w:p>
        </w:tc>
        <w:tc>
          <w:tcPr>
            <w:tcW w:w="4259" w:type="dxa"/>
          </w:tcPr>
          <w:p w:rsidR="00992E01" w:rsidRPr="00992E01" w:rsidRDefault="00992E01" w:rsidP="00992E01">
            <w:pPr>
              <w:spacing w:after="240" w:line="240" w:lineRule="auto"/>
              <w:ind w:left="5760" w:hanging="5760"/>
              <w:jc w:val="right"/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</w:pPr>
            <w:r w:rsidRPr="00992E01"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 xml:space="preserve">LEFEL </w:t>
            </w:r>
            <w:r w:rsidRPr="00992E01">
              <w:rPr>
                <w:rFonts w:ascii="Times New Roman" w:eastAsia="Times New Roman" w:hAnsi="Times New Roman" w:cs="Times New Roman"/>
                <w:b/>
                <w:color w:val="FF0000"/>
                <w:sz w:val="24"/>
                <w:szCs w:val="20"/>
                <w:lang w:eastAsia="en-GB"/>
              </w:rPr>
              <w:t>5</w:t>
            </w:r>
          </w:p>
        </w:tc>
      </w:tr>
      <w:tr w:rsidR="00992E01" w:rsidRPr="00992E01" w:rsidTr="006251AF">
        <w:trPr>
          <w:trHeight w:val="340"/>
        </w:trPr>
        <w:tc>
          <w:tcPr>
            <w:tcW w:w="4908" w:type="dxa"/>
          </w:tcPr>
          <w:p w:rsidR="00992E01" w:rsidRPr="00992E01" w:rsidRDefault="00992E01" w:rsidP="00992E01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  <w:r w:rsidRPr="00992E01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EXAMINATION PERIOD</w:t>
            </w:r>
          </w:p>
        </w:tc>
        <w:tc>
          <w:tcPr>
            <w:tcW w:w="4259" w:type="dxa"/>
          </w:tcPr>
          <w:p w:rsidR="00992E01" w:rsidRPr="00992E01" w:rsidRDefault="00992E01" w:rsidP="00992E0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  <w:r w:rsidRPr="00992E01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CYFNOD ARHOLIADAU</w:t>
            </w:r>
          </w:p>
        </w:tc>
      </w:tr>
      <w:tr w:rsidR="00992E01" w:rsidRPr="00992E01" w:rsidTr="006251AF">
        <w:trPr>
          <w:trHeight w:val="863"/>
        </w:trPr>
        <w:tc>
          <w:tcPr>
            <w:tcW w:w="4908" w:type="dxa"/>
          </w:tcPr>
          <w:p w:rsidR="00992E01" w:rsidRPr="00992E01" w:rsidRDefault="00992E01" w:rsidP="00992E01">
            <w:pPr>
              <w:spacing w:after="240" w:line="240" w:lineRule="auto"/>
              <w:jc w:val="both"/>
              <w:rPr>
                <w:rFonts w:ascii="Times New Roman" w:eastAsia="Times New Roman" w:hAnsi="Times New Roman" w:cs="Times New Roman"/>
                <w:b/>
                <w:caps/>
                <w:color w:val="FF0000"/>
                <w:sz w:val="24"/>
                <w:szCs w:val="20"/>
                <w:lang w:eastAsia="en-GB"/>
              </w:rPr>
            </w:pPr>
            <w:r w:rsidRPr="00992E01">
              <w:rPr>
                <w:rFonts w:ascii="Times New Roman" w:eastAsia="Times New Roman" w:hAnsi="Times New Roman" w:cs="Times New Roman"/>
                <w:b/>
                <w:caps/>
                <w:color w:val="FF0000"/>
                <w:sz w:val="24"/>
                <w:szCs w:val="20"/>
                <w:lang w:eastAsia="en-GB"/>
              </w:rPr>
              <w:t>MAY 2020</w:t>
            </w:r>
          </w:p>
        </w:tc>
        <w:tc>
          <w:tcPr>
            <w:tcW w:w="4259" w:type="dxa"/>
          </w:tcPr>
          <w:p w:rsidR="00992E01" w:rsidRPr="00992E01" w:rsidRDefault="00992E01" w:rsidP="00992E01">
            <w:pPr>
              <w:spacing w:after="240" w:line="240" w:lineRule="auto"/>
              <w:jc w:val="right"/>
              <w:rPr>
                <w:rFonts w:ascii="Times New Roman" w:eastAsia="Times New Roman" w:hAnsi="Times New Roman" w:cs="Times New Roman"/>
                <w:b/>
                <w:caps/>
                <w:color w:val="FF0000"/>
                <w:sz w:val="24"/>
                <w:szCs w:val="20"/>
                <w:lang w:eastAsia="en-GB"/>
              </w:rPr>
            </w:pPr>
            <w:r w:rsidRPr="00992E01">
              <w:rPr>
                <w:rFonts w:ascii="Times New Roman" w:eastAsia="Times New Roman" w:hAnsi="Times New Roman" w:cs="Times New Roman"/>
                <w:b/>
                <w:caps/>
                <w:color w:val="FF0000"/>
                <w:sz w:val="24"/>
                <w:szCs w:val="20"/>
                <w:lang w:eastAsia="en-GB"/>
              </w:rPr>
              <w:t>MAI 2020</w:t>
            </w:r>
          </w:p>
        </w:tc>
      </w:tr>
    </w:tbl>
    <w:p w:rsidR="00992E01" w:rsidRPr="00992E01" w:rsidRDefault="00992E01" w:rsidP="00992E01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992E01" w:rsidRDefault="00992E01" w:rsidP="00992E01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8"/>
          <w:u w:val="single"/>
          <w:lang w:val="cy-GB" w:eastAsia="en-GB"/>
        </w:rPr>
      </w:pPr>
      <w:r w:rsidRPr="00992E01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 xml:space="preserve">MODULE CODE: </w:t>
      </w:r>
      <w:r w:rsidR="004436FE">
        <w:rPr>
          <w:rFonts w:ascii="Times New Roman" w:eastAsia="Times New Roman" w:hAnsi="Times New Roman" w:cs="Times New Roman"/>
          <w:b/>
          <w:caps/>
          <w:sz w:val="28"/>
          <w:szCs w:val="28"/>
          <w:u w:val="single"/>
          <w:lang w:val="cy-GB" w:eastAsia="en-GB"/>
        </w:rPr>
        <w:t>ACBA5000</w:t>
      </w:r>
    </w:p>
    <w:p w:rsidR="001C69EC" w:rsidRPr="00992E01" w:rsidRDefault="001C69EC" w:rsidP="00992E01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8"/>
          <w:u w:val="single"/>
          <w:lang w:val="cy-GB" w:eastAsia="en-GB"/>
        </w:rPr>
      </w:pPr>
    </w:p>
    <w:p w:rsidR="00992E01" w:rsidRPr="00992E01" w:rsidRDefault="00992E01" w:rsidP="00992E01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992E01" w:rsidRDefault="00992E01" w:rsidP="00992E01">
      <w:pPr>
        <w:spacing w:after="240" w:line="240" w:lineRule="auto"/>
        <w:jc w:val="center"/>
        <w:rPr>
          <w:rFonts w:ascii="Times New Roman" w:eastAsia="Times New Roman" w:hAnsi="Times New Roman" w:cs="Times New Roman"/>
          <w:b/>
          <w:color w:val="FF0000"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color w:val="FF0000"/>
          <w:sz w:val="28"/>
          <w:szCs w:val="20"/>
          <w:lang w:eastAsia="en-GB"/>
        </w:rPr>
        <w:t>MODERN and TRADITIONAL CONSTRUCTION</w:t>
      </w:r>
    </w:p>
    <w:p w:rsidR="001C69EC" w:rsidRPr="00992E01" w:rsidRDefault="001C69EC" w:rsidP="00992E01">
      <w:pPr>
        <w:spacing w:after="240" w:line="240" w:lineRule="auto"/>
        <w:jc w:val="center"/>
        <w:rPr>
          <w:rFonts w:ascii="Times New Roman" w:eastAsia="Times New Roman" w:hAnsi="Times New Roman" w:cs="Times New Roman"/>
          <w:b/>
          <w:color w:val="FF0000"/>
          <w:sz w:val="28"/>
          <w:szCs w:val="20"/>
          <w:lang w:eastAsia="en-GB"/>
        </w:rPr>
      </w:pPr>
    </w:p>
    <w:p w:rsidR="00992E01" w:rsidRDefault="00992E01" w:rsidP="00992E01">
      <w:pPr>
        <w:spacing w:after="240" w:line="240" w:lineRule="auto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 w:rsidRPr="00992E01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 xml:space="preserve">TIME:  </w:t>
      </w:r>
      <w:r w:rsidRPr="00992E01">
        <w:rPr>
          <w:rFonts w:ascii="Times New Roman" w:eastAsia="Times New Roman" w:hAnsi="Times New Roman" w:cs="Times New Roman"/>
          <w:b/>
          <w:caps/>
          <w:color w:val="FF0000"/>
          <w:sz w:val="28"/>
          <w:szCs w:val="20"/>
          <w:lang w:eastAsia="en-GB"/>
        </w:rPr>
        <w:t>2 HOURS</w:t>
      </w:r>
      <w:r w:rsidRPr="00992E01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 xml:space="preserve"> </w:t>
      </w:r>
    </w:p>
    <w:p w:rsidR="003D7464" w:rsidRDefault="003D7464" w:rsidP="00992E01">
      <w:pPr>
        <w:spacing w:after="240" w:line="240" w:lineRule="auto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992E01" w:rsidRPr="00992E01" w:rsidRDefault="001C69EC" w:rsidP="00992E01">
      <w:pPr>
        <w:spacing w:after="0" w:line="240" w:lineRule="auto"/>
        <w:rPr>
          <w:rFonts w:ascii="Times New Roman" w:eastAsia="Times New Roman" w:hAnsi="Times New Roman" w:cs="Times New Roman"/>
          <w:b/>
          <w:caps/>
          <w:color w:val="FF0000"/>
          <w:sz w:val="28"/>
          <w:szCs w:val="20"/>
          <w:u w:val="single"/>
          <w:lang w:eastAsia="en-GB"/>
        </w:rPr>
      </w:pPr>
      <w:r w:rsidRPr="00992E01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ANSWER FOUR</w:t>
      </w:r>
      <w:r w:rsidR="007E5E36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 xml:space="preserve"> out of four</w:t>
      </w:r>
      <w:r w:rsidR="00992E01">
        <w:rPr>
          <w:rFonts w:ascii="Times New Roman" w:eastAsia="Times New Roman" w:hAnsi="Times New Roman" w:cs="Times New Roman"/>
          <w:b/>
          <w:caps/>
          <w:color w:val="FF0000"/>
          <w:sz w:val="28"/>
          <w:szCs w:val="20"/>
          <w:lang w:eastAsia="en-GB"/>
        </w:rPr>
        <w:t xml:space="preserve"> quESTIONS </w:t>
      </w:r>
    </w:p>
    <w:p w:rsidR="00992E01" w:rsidRPr="00992E01" w:rsidRDefault="00992E01" w:rsidP="00992E01">
      <w:pPr>
        <w:spacing w:after="120" w:line="240" w:lineRule="auto"/>
        <w:rPr>
          <w:rFonts w:ascii="Times New Roman" w:eastAsia="Times New Roman" w:hAnsi="Times New Roman" w:cs="Times New Roman"/>
          <w:sz w:val="24"/>
          <w:szCs w:val="20"/>
          <w:lang w:eastAsia="en-GB"/>
        </w:rPr>
      </w:pPr>
    </w:p>
    <w:p w:rsidR="00992E01" w:rsidRPr="00992E01" w:rsidRDefault="00992E01" w:rsidP="00992E01">
      <w:pPr>
        <w:spacing w:after="120" w:line="240" w:lineRule="auto"/>
        <w:rPr>
          <w:rFonts w:ascii="Times New Roman" w:eastAsia="Times New Roman" w:hAnsi="Times New Roman" w:cs="Times New Roman"/>
          <w:sz w:val="24"/>
          <w:szCs w:val="20"/>
          <w:lang w:eastAsia="en-GB"/>
        </w:rPr>
      </w:pPr>
    </w:p>
    <w:p w:rsidR="00992E01" w:rsidRPr="00992E01" w:rsidRDefault="00992E01" w:rsidP="00992E01">
      <w:pPr>
        <w:spacing w:after="120" w:line="240" w:lineRule="auto"/>
        <w:rPr>
          <w:rFonts w:ascii="Times New Roman" w:eastAsia="Times New Roman" w:hAnsi="Times New Roman" w:cs="Times New Roman"/>
          <w:sz w:val="24"/>
          <w:szCs w:val="20"/>
          <w:lang w:eastAsia="en-GB"/>
        </w:rPr>
      </w:pPr>
    </w:p>
    <w:p w:rsidR="00992E01" w:rsidRPr="00992E01" w:rsidRDefault="00992E01" w:rsidP="00992E01">
      <w:pPr>
        <w:spacing w:after="120" w:line="240" w:lineRule="auto"/>
        <w:rPr>
          <w:rFonts w:ascii="Times New Roman" w:eastAsia="Times New Roman" w:hAnsi="Times New Roman" w:cs="Times New Roman"/>
          <w:sz w:val="24"/>
          <w:szCs w:val="20"/>
          <w:lang w:eastAsia="en-GB"/>
        </w:rPr>
      </w:pPr>
    </w:p>
    <w:p w:rsidR="00992E01" w:rsidRPr="00992E01" w:rsidRDefault="00992E01" w:rsidP="00992E01">
      <w:pPr>
        <w:spacing w:after="120" w:line="240" w:lineRule="auto"/>
        <w:rPr>
          <w:rFonts w:ascii="Times New Roman" w:eastAsia="Times New Roman" w:hAnsi="Times New Roman" w:cs="Times New Roman"/>
          <w:sz w:val="24"/>
          <w:szCs w:val="20"/>
          <w:lang w:eastAsia="en-GB"/>
        </w:rPr>
      </w:pPr>
    </w:p>
    <w:p w:rsidR="00992E01" w:rsidRPr="00992E01" w:rsidRDefault="00992E01" w:rsidP="00992E01">
      <w:pPr>
        <w:spacing w:after="120" w:line="240" w:lineRule="auto"/>
        <w:rPr>
          <w:rFonts w:ascii="Times New Roman" w:eastAsia="Times New Roman" w:hAnsi="Times New Roman" w:cs="Times New Roman"/>
          <w:sz w:val="24"/>
          <w:szCs w:val="20"/>
          <w:lang w:eastAsia="en-GB"/>
        </w:rPr>
      </w:pPr>
    </w:p>
    <w:p w:rsidR="003D7464" w:rsidRDefault="003D7464" w:rsidP="003D7464">
      <w:pPr>
        <w:spacing w:after="240" w:line="240" w:lineRule="auto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 xml:space="preserve">Exam Format: Online </w:t>
      </w:r>
    </w:p>
    <w:p w:rsidR="003D7464" w:rsidRPr="003D7464" w:rsidRDefault="003D7464" w:rsidP="003D7464">
      <w:pPr>
        <w:spacing w:after="240" w:line="240" w:lineRule="auto"/>
        <w:rPr>
          <w:rFonts w:ascii="Times New Roman" w:eastAsia="Times New Roman" w:hAnsi="Times New Roman" w:cs="Times New Roman"/>
          <w:b/>
          <w:caps/>
          <w:sz w:val="24"/>
          <w:szCs w:val="24"/>
          <w:lang w:eastAsia="en-GB"/>
        </w:rPr>
      </w:pPr>
      <w:r w:rsidRPr="003D7464">
        <w:rPr>
          <w:rFonts w:ascii="Times New Roman" w:eastAsia="Times New Roman" w:hAnsi="Times New Roman" w:cs="Times New Roman"/>
          <w:b/>
          <w:caps/>
          <w:sz w:val="24"/>
          <w:szCs w:val="24"/>
          <w:lang w:eastAsia="en-GB"/>
        </w:rPr>
        <w:t>(0.5 hours added at the end of the examination to Email or upload the answer scripts)</w:t>
      </w:r>
    </w:p>
    <w:p w:rsidR="00992E01" w:rsidRPr="00992E01" w:rsidRDefault="00992E01" w:rsidP="00992E01">
      <w:pPr>
        <w:spacing w:after="0" w:line="240" w:lineRule="auto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992E01" w:rsidRPr="00992E01" w:rsidRDefault="00992E01" w:rsidP="00992E01">
      <w:pPr>
        <w:spacing w:after="120" w:line="240" w:lineRule="auto"/>
        <w:rPr>
          <w:rFonts w:ascii="Times New Roman" w:eastAsia="Times New Roman" w:hAnsi="Times New Roman" w:cs="Times New Roman"/>
          <w:sz w:val="24"/>
          <w:szCs w:val="20"/>
          <w:lang w:eastAsia="en-GB"/>
        </w:rPr>
      </w:pPr>
    </w:p>
    <w:p w:rsidR="00992E01" w:rsidRPr="00992E01" w:rsidRDefault="00992E01" w:rsidP="00992E01">
      <w:pPr>
        <w:spacing w:after="120" w:line="240" w:lineRule="auto"/>
        <w:rPr>
          <w:rFonts w:ascii="Times New Roman" w:eastAsia="Times New Roman" w:hAnsi="Times New Roman" w:cs="Times New Roman"/>
          <w:sz w:val="28"/>
          <w:szCs w:val="20"/>
          <w:lang w:eastAsia="en-GB"/>
        </w:rPr>
      </w:pPr>
      <w:r w:rsidRPr="00992E01"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>Equipment or materials req</w:t>
      </w:r>
      <w:r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>uired – Calculators</w:t>
      </w:r>
    </w:p>
    <w:p w:rsidR="00CF1C5A" w:rsidRPr="004436FE" w:rsidRDefault="00992E01">
      <w:pPr>
        <w:rPr>
          <w:rFonts w:cstheme="minorHAnsi"/>
          <w:b/>
          <w:sz w:val="32"/>
          <w:szCs w:val="32"/>
          <w:u w:val="single"/>
        </w:rPr>
      </w:pPr>
      <w:r w:rsidRPr="004436FE">
        <w:rPr>
          <w:rFonts w:cstheme="minorHAnsi"/>
          <w:b/>
          <w:sz w:val="32"/>
          <w:szCs w:val="32"/>
          <w:u w:val="single"/>
        </w:rPr>
        <w:lastRenderedPageBreak/>
        <w:t>Q</w:t>
      </w:r>
      <w:r w:rsidR="00CF1C5A" w:rsidRPr="004436FE">
        <w:rPr>
          <w:rFonts w:cstheme="minorHAnsi"/>
          <w:b/>
          <w:sz w:val="32"/>
          <w:szCs w:val="32"/>
          <w:u w:val="single"/>
        </w:rPr>
        <w:t xml:space="preserve">UESTION </w:t>
      </w:r>
      <w:r w:rsidR="009C7ED5" w:rsidRPr="004436FE">
        <w:rPr>
          <w:rFonts w:cstheme="minorHAnsi"/>
          <w:b/>
          <w:sz w:val="32"/>
          <w:szCs w:val="32"/>
          <w:u w:val="single"/>
        </w:rPr>
        <w:t>1.</w:t>
      </w:r>
    </w:p>
    <w:p w:rsidR="00CF1C5A" w:rsidRDefault="00CF1C5A" w:rsidP="00CF1C5A">
      <w:pPr>
        <w:pStyle w:val="NormalWeb"/>
        <w:spacing w:before="0" w:beforeAutospacing="0" w:after="0" w:afterAutospacing="0"/>
        <w:jc w:val="both"/>
        <w:rPr>
          <w:rFonts w:asciiTheme="minorHAnsi" w:hAnsiTheme="minorHAnsi" w:cstheme="minorHAnsi"/>
          <w:color w:val="000000" w:themeColor="text1"/>
          <w:kern w:val="24"/>
          <w:sz w:val="28"/>
          <w:szCs w:val="28"/>
          <w:lang w:val="en-US"/>
        </w:rPr>
      </w:pPr>
      <w:r w:rsidRPr="00CF1C5A">
        <w:rPr>
          <w:rFonts w:asciiTheme="minorHAnsi" w:hAnsiTheme="minorHAnsi" w:cstheme="minorHAnsi"/>
          <w:b/>
          <w:sz w:val="28"/>
          <w:szCs w:val="28"/>
        </w:rPr>
        <w:t>A).</w:t>
      </w:r>
      <w:r w:rsidRPr="00CF1C5A">
        <w:rPr>
          <w:rFonts w:asciiTheme="minorHAnsi" w:hAnsiTheme="minorHAnsi" w:cstheme="minorHAnsi"/>
        </w:rPr>
        <w:t xml:space="preserve"> </w:t>
      </w:r>
      <w:r w:rsidRPr="00CF1C5A">
        <w:rPr>
          <w:rFonts w:asciiTheme="minorHAnsi" w:hAnsiTheme="minorHAnsi" w:cstheme="minorHAnsi"/>
          <w:color w:val="000000" w:themeColor="text1"/>
          <w:kern w:val="24"/>
          <w:sz w:val="28"/>
          <w:szCs w:val="28"/>
          <w:lang w:val="en-US"/>
        </w:rPr>
        <w:t>Calculate the ventilation opening</w:t>
      </w:r>
      <w:r w:rsidR="000E559C">
        <w:rPr>
          <w:rFonts w:asciiTheme="minorHAnsi" w:hAnsiTheme="minorHAnsi" w:cstheme="minorHAnsi"/>
          <w:color w:val="000000" w:themeColor="text1"/>
          <w:kern w:val="24"/>
          <w:sz w:val="28"/>
          <w:szCs w:val="28"/>
          <w:lang w:val="en-US"/>
        </w:rPr>
        <w:t xml:space="preserve"> (Fresh Air Intake)</w:t>
      </w:r>
      <w:r w:rsidRPr="00CF1C5A">
        <w:rPr>
          <w:rFonts w:asciiTheme="minorHAnsi" w:hAnsiTheme="minorHAnsi" w:cstheme="minorHAnsi"/>
          <w:color w:val="000000" w:themeColor="text1"/>
          <w:kern w:val="24"/>
          <w:sz w:val="28"/>
          <w:szCs w:val="28"/>
          <w:lang w:val="en-US"/>
        </w:rPr>
        <w:t xml:space="preserve"> areas required in a Stack ventilation syst</w:t>
      </w:r>
      <w:r>
        <w:rPr>
          <w:rFonts w:asciiTheme="minorHAnsi" w:hAnsiTheme="minorHAnsi" w:cstheme="minorHAnsi"/>
          <w:color w:val="000000" w:themeColor="text1"/>
          <w:kern w:val="24"/>
          <w:sz w:val="28"/>
          <w:szCs w:val="28"/>
          <w:lang w:val="en-US"/>
        </w:rPr>
        <w:t>em</w:t>
      </w:r>
      <w:r w:rsidR="000E559C">
        <w:rPr>
          <w:rFonts w:asciiTheme="minorHAnsi" w:hAnsiTheme="minorHAnsi" w:cstheme="minorHAnsi"/>
          <w:color w:val="000000" w:themeColor="text1"/>
          <w:kern w:val="24"/>
          <w:sz w:val="28"/>
          <w:szCs w:val="28"/>
          <w:lang w:val="en-US"/>
        </w:rPr>
        <w:t xml:space="preserve">, </w:t>
      </w:r>
      <w:r>
        <w:rPr>
          <w:rFonts w:asciiTheme="minorHAnsi" w:hAnsiTheme="minorHAnsi" w:cstheme="minorHAnsi"/>
          <w:color w:val="000000" w:themeColor="text1"/>
          <w:kern w:val="24"/>
          <w:sz w:val="28"/>
          <w:szCs w:val="28"/>
          <w:lang w:val="en-US"/>
        </w:rPr>
        <w:t>for the building show</w:t>
      </w:r>
      <w:r w:rsidR="000E559C">
        <w:rPr>
          <w:rFonts w:asciiTheme="minorHAnsi" w:hAnsiTheme="minorHAnsi" w:cstheme="minorHAnsi"/>
          <w:color w:val="000000" w:themeColor="text1"/>
          <w:kern w:val="24"/>
          <w:sz w:val="28"/>
          <w:szCs w:val="28"/>
          <w:lang w:val="en-US"/>
        </w:rPr>
        <w:t>n below, in Lecture Rooms 1 and 2.</w:t>
      </w:r>
      <w:r w:rsidRPr="00CF1C5A">
        <w:rPr>
          <w:rFonts w:asciiTheme="minorHAnsi" w:hAnsiTheme="minorHAnsi" w:cstheme="minorHAnsi"/>
          <w:color w:val="000000" w:themeColor="text1"/>
          <w:kern w:val="24"/>
          <w:sz w:val="28"/>
          <w:szCs w:val="28"/>
          <w:lang w:val="en-US"/>
        </w:rPr>
        <w:t xml:space="preserve"> </w:t>
      </w:r>
    </w:p>
    <w:p w:rsidR="00CF1C5A" w:rsidRPr="00CF1C5A" w:rsidRDefault="00CF1C5A" w:rsidP="00CF1C5A">
      <w:pPr>
        <w:spacing w:after="0" w:line="240" w:lineRule="auto"/>
        <w:jc w:val="both"/>
        <w:rPr>
          <w:rFonts w:eastAsia="Times New Roman" w:cstheme="minorHAnsi"/>
          <w:b/>
          <w:sz w:val="28"/>
          <w:szCs w:val="28"/>
          <w:lang w:eastAsia="en-GB"/>
        </w:rPr>
      </w:pPr>
      <w:r w:rsidRPr="00CF1C5A">
        <w:rPr>
          <w:rFonts w:eastAsiaTheme="minorEastAsia" w:cstheme="minorHAnsi"/>
          <w:color w:val="000000" w:themeColor="text1"/>
          <w:kern w:val="24"/>
          <w:sz w:val="28"/>
          <w:szCs w:val="28"/>
          <w:lang w:val="en-US" w:eastAsia="en-GB"/>
        </w:rPr>
        <w:t xml:space="preserve">Air Density inside the stack = </w:t>
      </w:r>
      <w:r w:rsidRPr="00CF1C5A">
        <w:rPr>
          <w:rFonts w:eastAsiaTheme="minorEastAsia" w:cstheme="minorHAnsi"/>
          <w:b/>
          <w:color w:val="000000" w:themeColor="text1"/>
          <w:kern w:val="24"/>
          <w:sz w:val="28"/>
          <w:szCs w:val="28"/>
          <w:lang w:val="en-US" w:eastAsia="en-GB"/>
        </w:rPr>
        <w:t>1.177 kg/m</w:t>
      </w:r>
      <w:r w:rsidRPr="00CF1C5A">
        <w:rPr>
          <w:rFonts w:eastAsiaTheme="minorEastAsia" w:cstheme="minorHAnsi"/>
          <w:b/>
          <w:color w:val="000000" w:themeColor="text1"/>
          <w:kern w:val="24"/>
          <w:position w:val="13"/>
          <w:sz w:val="28"/>
          <w:szCs w:val="28"/>
          <w:vertAlign w:val="superscript"/>
          <w:lang w:val="en-US" w:eastAsia="en-GB"/>
        </w:rPr>
        <w:t>3</w:t>
      </w:r>
    </w:p>
    <w:p w:rsidR="00CF1C5A" w:rsidRPr="00CF1C5A" w:rsidRDefault="00CF1C5A" w:rsidP="00CF1C5A">
      <w:pPr>
        <w:pStyle w:val="NormalWeb"/>
        <w:spacing w:before="0" w:beforeAutospacing="0" w:after="0" w:afterAutospacing="0"/>
        <w:jc w:val="both"/>
        <w:rPr>
          <w:rFonts w:asciiTheme="minorHAnsi" w:hAnsiTheme="minorHAnsi" w:cstheme="minorHAnsi"/>
          <w:color w:val="000000" w:themeColor="text1"/>
          <w:kern w:val="24"/>
          <w:sz w:val="28"/>
          <w:szCs w:val="28"/>
          <w:lang w:val="en-US"/>
        </w:rPr>
      </w:pPr>
      <w:r w:rsidRPr="00CF1C5A">
        <w:rPr>
          <w:rFonts w:asciiTheme="minorHAnsi" w:hAnsiTheme="minorHAnsi" w:cstheme="minorHAnsi"/>
          <w:color w:val="000000" w:themeColor="text1"/>
          <w:kern w:val="24"/>
          <w:sz w:val="28"/>
          <w:szCs w:val="28"/>
          <w:lang w:val="en-US"/>
        </w:rPr>
        <w:t>The flow</w:t>
      </w:r>
      <w:r>
        <w:rPr>
          <w:rFonts w:asciiTheme="minorHAnsi" w:hAnsiTheme="minorHAnsi" w:cstheme="minorHAnsi"/>
          <w:color w:val="000000" w:themeColor="text1"/>
          <w:kern w:val="24"/>
          <w:sz w:val="28"/>
          <w:szCs w:val="28"/>
          <w:lang w:val="en-US"/>
        </w:rPr>
        <w:t xml:space="preserve"> rate required in each room is </w:t>
      </w:r>
      <w:proofErr w:type="gramStart"/>
      <w:r w:rsidRPr="00CF1C5A">
        <w:rPr>
          <w:rFonts w:asciiTheme="minorHAnsi" w:hAnsiTheme="minorHAnsi" w:cstheme="minorHAnsi"/>
          <w:b/>
          <w:color w:val="000000" w:themeColor="text1"/>
          <w:kern w:val="24"/>
          <w:sz w:val="28"/>
          <w:szCs w:val="28"/>
          <w:lang w:val="en-US"/>
        </w:rPr>
        <w:t>3</w:t>
      </w:r>
      <w:proofErr w:type="gramEnd"/>
      <w:r w:rsidRPr="00CF1C5A">
        <w:rPr>
          <w:rFonts w:asciiTheme="minorHAnsi" w:hAnsiTheme="minorHAnsi" w:cstheme="minorHAnsi"/>
          <w:b/>
          <w:color w:val="000000" w:themeColor="text1"/>
          <w:kern w:val="24"/>
          <w:sz w:val="28"/>
          <w:szCs w:val="28"/>
          <w:lang w:val="en-US"/>
        </w:rPr>
        <w:t xml:space="preserve"> air changes per hour.</w:t>
      </w:r>
      <w:r w:rsidRPr="00CF1C5A">
        <w:rPr>
          <w:rFonts w:asciiTheme="minorHAnsi" w:hAnsiTheme="minorHAnsi" w:cstheme="minorHAnsi"/>
          <w:color w:val="000000" w:themeColor="text1"/>
          <w:kern w:val="24"/>
          <w:sz w:val="28"/>
          <w:szCs w:val="28"/>
          <w:lang w:val="en-US"/>
        </w:rPr>
        <w:t xml:space="preserve"> </w:t>
      </w:r>
    </w:p>
    <w:p w:rsidR="00CF1C5A" w:rsidRPr="00CF1C5A" w:rsidRDefault="00CF1C5A" w:rsidP="00CF1C5A">
      <w:pPr>
        <w:pStyle w:val="NormalWeb"/>
        <w:spacing w:before="0" w:beforeAutospacing="0" w:after="0" w:afterAutospacing="0"/>
        <w:jc w:val="both"/>
        <w:rPr>
          <w:rFonts w:asciiTheme="minorHAnsi" w:eastAsia="Times New Roman" w:hAnsiTheme="minorHAnsi" w:cstheme="minorHAnsi"/>
          <w:b/>
          <w:sz w:val="28"/>
          <w:szCs w:val="28"/>
        </w:rPr>
      </w:pPr>
      <w:r w:rsidRPr="00CF1C5A">
        <w:rPr>
          <w:rFonts w:asciiTheme="minorHAnsi" w:eastAsia="Times New Roman" w:hAnsiTheme="minorHAnsi" w:cstheme="minorHAnsi"/>
          <w:sz w:val="28"/>
          <w:szCs w:val="28"/>
        </w:rPr>
        <w:t xml:space="preserve">The Value of the Discharge Coefficient </w:t>
      </w:r>
      <w:r w:rsidRPr="00CF1C5A">
        <w:rPr>
          <w:rFonts w:asciiTheme="minorHAnsi" w:eastAsia="Times New Roman" w:hAnsiTheme="minorHAnsi" w:cstheme="minorHAnsi"/>
          <w:b/>
          <w:sz w:val="28"/>
          <w:szCs w:val="28"/>
        </w:rPr>
        <w:t>(Cd) =</w:t>
      </w:r>
      <w:r w:rsidRPr="00CF1C5A">
        <w:rPr>
          <w:rFonts w:asciiTheme="minorHAnsi" w:eastAsia="Times New Roman" w:hAnsiTheme="minorHAnsi" w:cstheme="minorHAnsi"/>
          <w:sz w:val="28"/>
          <w:szCs w:val="28"/>
        </w:rPr>
        <w:t xml:space="preserve"> </w:t>
      </w:r>
      <w:r w:rsidRPr="00CF1C5A">
        <w:rPr>
          <w:rFonts w:asciiTheme="minorHAnsi" w:eastAsia="Times New Roman" w:hAnsiTheme="minorHAnsi" w:cstheme="minorHAnsi"/>
          <w:b/>
          <w:sz w:val="28"/>
          <w:szCs w:val="28"/>
        </w:rPr>
        <w:t>0.61</w:t>
      </w:r>
    </w:p>
    <w:p w:rsidR="00CF1C5A" w:rsidRDefault="00CF1C5A" w:rsidP="00CF1C5A">
      <w:pPr>
        <w:spacing w:after="0" w:line="240" w:lineRule="auto"/>
        <w:jc w:val="both"/>
        <w:rPr>
          <w:rFonts w:eastAsiaTheme="minorEastAsia" w:cstheme="minorHAnsi"/>
          <w:b/>
          <w:color w:val="000000" w:themeColor="text1"/>
          <w:kern w:val="24"/>
          <w:sz w:val="28"/>
          <w:szCs w:val="28"/>
          <w:lang w:val="en-US" w:eastAsia="en-GB"/>
        </w:rPr>
      </w:pPr>
      <w:r w:rsidRPr="00CF1C5A">
        <w:rPr>
          <w:rFonts w:eastAsiaTheme="minorEastAsia" w:cstheme="minorHAnsi"/>
          <w:color w:val="000000" w:themeColor="text1"/>
          <w:kern w:val="24"/>
          <w:sz w:val="28"/>
          <w:szCs w:val="28"/>
          <w:lang w:val="en-US" w:eastAsia="en-GB"/>
        </w:rPr>
        <w:t xml:space="preserve">Each lecture room measures internally </w:t>
      </w:r>
      <w:r w:rsidRPr="00CF1C5A">
        <w:rPr>
          <w:rFonts w:eastAsiaTheme="minorEastAsia" w:cstheme="minorHAnsi"/>
          <w:b/>
          <w:color w:val="000000" w:themeColor="text1"/>
          <w:kern w:val="24"/>
          <w:sz w:val="28"/>
          <w:szCs w:val="28"/>
          <w:lang w:val="en-US" w:eastAsia="en-GB"/>
        </w:rPr>
        <w:t>22 m x 10</w:t>
      </w:r>
      <w:r w:rsidR="000E559C">
        <w:rPr>
          <w:rFonts w:eastAsiaTheme="minorEastAsia" w:cstheme="minorHAnsi"/>
          <w:b/>
          <w:color w:val="000000" w:themeColor="text1"/>
          <w:kern w:val="24"/>
          <w:sz w:val="28"/>
          <w:szCs w:val="28"/>
          <w:lang w:val="en-US" w:eastAsia="en-GB"/>
        </w:rPr>
        <w:t xml:space="preserve"> m x 4</w:t>
      </w:r>
      <w:r w:rsidRPr="00CF1C5A">
        <w:rPr>
          <w:rFonts w:eastAsiaTheme="minorEastAsia" w:cstheme="minorHAnsi"/>
          <w:b/>
          <w:color w:val="000000" w:themeColor="text1"/>
          <w:kern w:val="24"/>
          <w:sz w:val="28"/>
          <w:szCs w:val="28"/>
          <w:lang w:val="en-US" w:eastAsia="en-GB"/>
        </w:rPr>
        <w:t xml:space="preserve">m high. </w:t>
      </w:r>
    </w:p>
    <w:p w:rsidR="009C7ED5" w:rsidRPr="004F2FA4" w:rsidRDefault="009C7ED5" w:rsidP="009C7ED5">
      <w:pPr>
        <w:rPr>
          <w:b/>
          <w:color w:val="000000" w:themeColor="text1"/>
          <w:sz w:val="28"/>
          <w:szCs w:val="28"/>
        </w:rPr>
      </w:pPr>
      <w:r w:rsidRPr="009C7ED5">
        <w:rPr>
          <w:sz w:val="28"/>
          <w:szCs w:val="28"/>
        </w:rPr>
        <w:t xml:space="preserve">Note:      </w:t>
      </w:r>
      <w:r w:rsidRPr="004F2FA4">
        <w:rPr>
          <w:b/>
          <w:color w:val="000000" w:themeColor="text1"/>
          <w:sz w:val="28"/>
          <w:szCs w:val="28"/>
        </w:rPr>
        <w:t>Degree Kelvin = Degree C + 273</w:t>
      </w:r>
    </w:p>
    <w:p w:rsidR="00CF1C5A" w:rsidRDefault="00CF1C5A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5899A27" wp14:editId="2AEB88F6">
                <wp:simplePos x="0" y="0"/>
                <wp:positionH relativeFrom="margin">
                  <wp:posOffset>57150</wp:posOffset>
                </wp:positionH>
                <wp:positionV relativeFrom="paragraph">
                  <wp:posOffset>71120</wp:posOffset>
                </wp:positionV>
                <wp:extent cx="4914900" cy="438150"/>
                <wp:effectExtent l="0" t="0" r="0" b="0"/>
                <wp:wrapNone/>
                <wp:docPr id="2" name="Text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14900" cy="438150"/>
                        </a:xfrm>
                        <a:prstGeom prst="rect">
                          <a:avLst/>
                        </a:prstGeom>
                        <a:solidFill>
                          <a:schemeClr val="bg2"/>
                        </a:solidFill>
                      </wps:spPr>
                      <wps:txbx>
                        <w:txbxContent>
                          <w:p w:rsidR="00CF1C5A" w:rsidRPr="00CF1C5A" w:rsidRDefault="00CF1C5A" w:rsidP="00CF1C5A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sz w:val="32"/>
                                <w:szCs w:val="32"/>
                              </w:rPr>
                            </w:pPr>
                            <w:r w:rsidRPr="00CF1C5A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sz w:val="32"/>
                                <w:szCs w:val="32"/>
                              </w:rPr>
                              <w:t>Q = C</w:t>
                            </w:r>
                            <w:r w:rsidRPr="00CF1C5A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position w:val="-12"/>
                                <w:sz w:val="32"/>
                                <w:szCs w:val="32"/>
                                <w:vertAlign w:val="subscript"/>
                              </w:rPr>
                              <w:t>d</w:t>
                            </w:r>
                            <w:r w:rsidRPr="00CF1C5A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sz w:val="32"/>
                                <w:szCs w:val="32"/>
                              </w:rPr>
                              <w:t xml:space="preserve"> x A x [(2/P</w:t>
                            </w:r>
                            <w:r w:rsidRPr="00CF1C5A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position w:val="-12"/>
                                <w:sz w:val="32"/>
                                <w:szCs w:val="32"/>
                                <w:vertAlign w:val="subscript"/>
                              </w:rPr>
                              <w:t>ins</w:t>
                            </w:r>
                            <w:r w:rsidRPr="00CF1C5A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sz w:val="32"/>
                                <w:szCs w:val="32"/>
                              </w:rPr>
                              <w:t>) x P</w:t>
                            </w:r>
                            <w:r w:rsidRPr="00CF1C5A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position w:val="-12"/>
                                <w:sz w:val="32"/>
                                <w:szCs w:val="32"/>
                                <w:vertAlign w:val="subscript"/>
                              </w:rPr>
                              <w:t>ins</w:t>
                            </w:r>
                            <w:r w:rsidRPr="00CF1C5A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sz w:val="32"/>
                                <w:szCs w:val="32"/>
                              </w:rPr>
                              <w:t>x g x (h</w:t>
                            </w:r>
                            <w:proofErr w:type="spellStart"/>
                            <w:r w:rsidR="000E559C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position w:val="-12"/>
                                <w:sz w:val="32"/>
                                <w:szCs w:val="32"/>
                                <w:vertAlign w:val="subscript"/>
                              </w:rPr>
                              <w:t>npl</w:t>
                            </w:r>
                            <w:proofErr w:type="spellEnd"/>
                            <w:r w:rsidRPr="00CF1C5A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sz w:val="32"/>
                                <w:szCs w:val="32"/>
                              </w:rPr>
                              <w:t>– h) x (T</w:t>
                            </w:r>
                            <w:r w:rsidRPr="00CF1C5A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position w:val="-12"/>
                                <w:sz w:val="32"/>
                                <w:szCs w:val="32"/>
                                <w:vertAlign w:val="subscript"/>
                              </w:rPr>
                              <w:t>ins</w:t>
                            </w:r>
                            <w:r w:rsidRPr="00CF1C5A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sz w:val="32"/>
                                <w:szCs w:val="32"/>
                              </w:rPr>
                              <w:t xml:space="preserve"> – T</w:t>
                            </w:r>
                            <w:r w:rsidRPr="00CF1C5A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position w:val="-12"/>
                                <w:sz w:val="32"/>
                                <w:szCs w:val="32"/>
                                <w:vertAlign w:val="subscript"/>
                              </w:rPr>
                              <w:t>out</w:t>
                            </w:r>
                            <w:r w:rsidRPr="00CF1C5A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sz w:val="32"/>
                                <w:szCs w:val="32"/>
                              </w:rPr>
                              <w:t xml:space="preserve"> / T</w:t>
                            </w:r>
                            <w:r w:rsidRPr="00CF1C5A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position w:val="-12"/>
                                <w:sz w:val="32"/>
                                <w:szCs w:val="32"/>
                                <w:vertAlign w:val="subscript"/>
                              </w:rPr>
                              <w:t>ins</w:t>
                            </w:r>
                            <w:r w:rsidRPr="00CF1C5A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sz w:val="32"/>
                                <w:szCs w:val="32"/>
                              </w:rPr>
                              <w:t>)]</w:t>
                            </w:r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5899A27" id="_x0000_t202" coordsize="21600,21600" o:spt="202" path="m,l,21600r21600,l21600,xe">
                <v:stroke joinstyle="miter"/>
                <v:path gradientshapeok="t" o:connecttype="rect"/>
              </v:shapetype>
              <v:shape id="TextBox 1" o:spid="_x0000_s1026" type="#_x0000_t202" style="position:absolute;margin-left:4.5pt;margin-top:5.6pt;width:387pt;height:34.5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" fillcolor="#e7e6e6 [3214]" stroked="f">
                <v:textbox>
                  <w:txbxContent>
                    <w:p w:rsidR="00CF1C5A" w:rsidRPr="00CF1C5A" w:rsidRDefault="00CF1C5A" w:rsidP="00CF1C5A">
                      <w:pPr>
                        <w:pStyle w:val="NormalWeb"/>
                        <w:spacing w:before="0" w:beforeAutospacing="0" w:after="0" w:afterAutospacing="0"/>
                        <w:rPr>
                          <w:sz w:val="32"/>
                          <w:szCs w:val="32"/>
                        </w:rPr>
                      </w:pPr>
                      <w:r w:rsidRPr="00CF1C5A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sz w:val="32"/>
                          <w:szCs w:val="32"/>
                        </w:rPr>
                        <w:t>Q = C</w:t>
                      </w:r>
                      <w:r w:rsidRPr="00CF1C5A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position w:val="-12"/>
                          <w:sz w:val="32"/>
                          <w:szCs w:val="32"/>
                          <w:vertAlign w:val="subscript"/>
                        </w:rPr>
                        <w:t>d</w:t>
                      </w:r>
                      <w:r w:rsidRPr="00CF1C5A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sz w:val="32"/>
                          <w:szCs w:val="32"/>
                        </w:rPr>
                        <w:t xml:space="preserve"> x A x [(2/P</w:t>
                      </w:r>
                      <w:r w:rsidRPr="00CF1C5A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position w:val="-12"/>
                          <w:sz w:val="32"/>
                          <w:szCs w:val="32"/>
                          <w:vertAlign w:val="subscript"/>
                        </w:rPr>
                        <w:t>ins</w:t>
                      </w:r>
                      <w:r w:rsidRPr="00CF1C5A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sz w:val="32"/>
                          <w:szCs w:val="32"/>
                        </w:rPr>
                        <w:t>) x P</w:t>
                      </w:r>
                      <w:r w:rsidRPr="00CF1C5A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position w:val="-12"/>
                          <w:sz w:val="32"/>
                          <w:szCs w:val="32"/>
                          <w:vertAlign w:val="subscript"/>
                        </w:rPr>
                        <w:t>ins</w:t>
                      </w:r>
                      <w:r w:rsidRPr="00CF1C5A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sz w:val="32"/>
                          <w:szCs w:val="32"/>
                        </w:rPr>
                        <w:t>x g x (h</w:t>
                      </w:r>
                      <w:r w:rsidR="000E559C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position w:val="-12"/>
                          <w:sz w:val="32"/>
                          <w:szCs w:val="32"/>
                          <w:vertAlign w:val="subscript"/>
                        </w:rPr>
                        <w:t>npl</w:t>
                      </w:r>
                      <w:r w:rsidRPr="00CF1C5A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sz w:val="32"/>
                          <w:szCs w:val="32"/>
                        </w:rPr>
                        <w:t>– h) x (T</w:t>
                      </w:r>
                      <w:r w:rsidRPr="00CF1C5A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position w:val="-12"/>
                          <w:sz w:val="32"/>
                          <w:szCs w:val="32"/>
                          <w:vertAlign w:val="subscript"/>
                        </w:rPr>
                        <w:t>ins</w:t>
                      </w:r>
                      <w:r w:rsidRPr="00CF1C5A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sz w:val="32"/>
                          <w:szCs w:val="32"/>
                        </w:rPr>
                        <w:t xml:space="preserve"> – T</w:t>
                      </w:r>
                      <w:r w:rsidRPr="00CF1C5A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position w:val="-12"/>
                          <w:sz w:val="32"/>
                          <w:szCs w:val="32"/>
                          <w:vertAlign w:val="subscript"/>
                        </w:rPr>
                        <w:t>out</w:t>
                      </w:r>
                      <w:r w:rsidRPr="00CF1C5A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sz w:val="32"/>
                          <w:szCs w:val="32"/>
                        </w:rPr>
                        <w:t xml:space="preserve"> / T</w:t>
                      </w:r>
                      <w:r w:rsidRPr="00CF1C5A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position w:val="-12"/>
                          <w:sz w:val="32"/>
                          <w:szCs w:val="32"/>
                          <w:vertAlign w:val="subscript"/>
                        </w:rPr>
                        <w:t>ins</w:t>
                      </w:r>
                      <w:r w:rsidRPr="00CF1C5A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sz w:val="32"/>
                          <w:szCs w:val="32"/>
                        </w:rPr>
                        <w:t>)]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0BAC635F" wp14:editId="6F6CFC1D">
            <wp:extent cx="4991100" cy="2525410"/>
            <wp:effectExtent l="38100" t="38100" r="38100" b="46355"/>
            <wp:docPr id="5" name="Picture 4" descr="Screen Shot 2012-03-18 at 11.55.41 AM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 descr="Screen Shot 2012-03-18 at 11.55.41 AM.png"/>
                    <pic:cNvPicPr>
                      <a:picLocks noChangeAspect="1"/>
                    </pic:cNvPicPr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180" t="33611" r="21875" b="20278"/>
                    <a:stretch/>
                  </pic:blipFill>
                  <pic:spPr>
                    <a:xfrm>
                      <a:off x="0" y="0"/>
                      <a:ext cx="5005917" cy="2532907"/>
                    </a:xfrm>
                    <a:prstGeom prst="rect">
                      <a:avLst/>
                    </a:prstGeom>
                    <a:ln w="285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CF1C5A" w:rsidRDefault="00CF1C5A">
      <w:r>
        <w:rPr>
          <w:noProof/>
          <w:lang w:eastAsia="en-GB"/>
        </w:rPr>
        <w:drawing>
          <wp:inline distT="0" distB="0" distL="0" distR="0" wp14:anchorId="4AA53F4B" wp14:editId="38A7C907">
            <wp:extent cx="5003800" cy="3443785"/>
            <wp:effectExtent l="38100" t="38100" r="44450" b="42545"/>
            <wp:docPr id="13" name="Picture 12" descr="Screen Shot 2012-03-18 at 12.15.31 PM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2" descr="Screen Shot 2012-03-18 at 12.15.31 PM.png"/>
                    <pic:cNvPicPr>
                      <a:picLocks noChangeAspect="1"/>
                    </pic:cNvPicPr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042" t="24166" r="22743" b="19445"/>
                    <a:stretch/>
                  </pic:blipFill>
                  <pic:spPr>
                    <a:xfrm>
                      <a:off x="0" y="0"/>
                      <a:ext cx="5003800" cy="3443785"/>
                    </a:xfrm>
                    <a:prstGeom prst="rect">
                      <a:avLst/>
                    </a:prstGeom>
                    <a:ln w="3810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C7ED5" w:rsidRDefault="000E559C" w:rsidP="009C7ED5">
      <w:pPr>
        <w:spacing w:after="0" w:line="240" w:lineRule="auto"/>
        <w:rPr>
          <w:rFonts w:eastAsiaTheme="minorEastAsia" w:hAnsi="Trebuchet MS" w:cs="Comic Sans MS"/>
          <w:b/>
          <w:bCs/>
          <w:color w:val="000000" w:themeColor="text1"/>
          <w:kern w:val="24"/>
          <w:sz w:val="24"/>
          <w:szCs w:val="24"/>
          <w:u w:val="single"/>
          <w:lang w:val="en-US" w:eastAsia="en-GB"/>
        </w:rPr>
      </w:pPr>
      <w:r>
        <w:rPr>
          <w:rFonts w:eastAsiaTheme="minorEastAsia" w:hAnsi="Trebuchet MS" w:cs="Comic Sans MS"/>
          <w:b/>
          <w:bCs/>
          <w:color w:val="000000" w:themeColor="text1"/>
          <w:kern w:val="24"/>
          <w:sz w:val="24"/>
          <w:szCs w:val="24"/>
          <w:lang w:val="en-US" w:eastAsia="en-GB"/>
        </w:rPr>
        <w:t>Where</w:t>
      </w:r>
      <w:r w:rsidR="004F2FA4">
        <w:rPr>
          <w:rFonts w:eastAsiaTheme="minorEastAsia" w:hAnsi="Trebuchet MS" w:cs="Comic Sans MS"/>
          <w:b/>
          <w:bCs/>
          <w:color w:val="000000" w:themeColor="text1"/>
          <w:kern w:val="24"/>
          <w:sz w:val="24"/>
          <w:szCs w:val="24"/>
          <w:lang w:val="en-US" w:eastAsia="en-GB"/>
        </w:rPr>
        <w:t xml:space="preserve">: </w:t>
      </w:r>
      <w:r w:rsidR="009C7ED5" w:rsidRPr="009C7ED5">
        <w:rPr>
          <w:rFonts w:eastAsiaTheme="minorEastAsia" w:hAnsi="Trebuchet MS" w:cs="Comic Sans MS"/>
          <w:b/>
          <w:bCs/>
          <w:color w:val="000000" w:themeColor="text1"/>
          <w:kern w:val="24"/>
          <w:sz w:val="24"/>
          <w:szCs w:val="24"/>
          <w:lang w:val="en-US" w:eastAsia="en-GB"/>
        </w:rPr>
        <w:t>A</w:t>
      </w:r>
      <w:r w:rsidR="004F2FA4">
        <w:rPr>
          <w:rFonts w:eastAsiaTheme="minorEastAsia" w:hAnsi="Trebuchet MS" w:cs="Comic Sans MS"/>
          <w:b/>
          <w:bCs/>
          <w:color w:val="000000" w:themeColor="text1"/>
          <w:kern w:val="24"/>
          <w:sz w:val="24"/>
          <w:szCs w:val="24"/>
          <w:lang w:val="en-US" w:eastAsia="en-GB"/>
        </w:rPr>
        <w:t>ir flow rate for each room (</w:t>
      </w:r>
      <w:r>
        <w:rPr>
          <w:rFonts w:eastAsiaTheme="minorEastAsia" w:hAnsi="Trebuchet MS" w:cs="Comic Sans MS"/>
          <w:b/>
          <w:bCs/>
          <w:color w:val="000000" w:themeColor="text1"/>
          <w:kern w:val="24"/>
          <w:sz w:val="24"/>
          <w:szCs w:val="24"/>
          <w:lang w:val="en-US" w:eastAsia="en-GB"/>
        </w:rPr>
        <w:t>Q</w:t>
      </w:r>
      <w:r w:rsidR="004F2FA4">
        <w:rPr>
          <w:rFonts w:eastAsiaTheme="minorEastAsia" w:hAnsi="Trebuchet MS" w:cs="Comic Sans MS"/>
          <w:b/>
          <w:bCs/>
          <w:color w:val="000000" w:themeColor="text1"/>
          <w:kern w:val="24"/>
          <w:sz w:val="24"/>
          <w:szCs w:val="24"/>
          <w:lang w:val="en-US" w:eastAsia="en-GB"/>
        </w:rPr>
        <w:t>) in m</w:t>
      </w:r>
      <w:r w:rsidR="004F2FA4" w:rsidRPr="004F2FA4">
        <w:rPr>
          <w:rFonts w:eastAsiaTheme="minorEastAsia" w:cs="Comic Sans MS"/>
          <w:b/>
          <w:bCs/>
          <w:color w:val="000000" w:themeColor="text1"/>
          <w:kern w:val="24"/>
          <w:sz w:val="24"/>
          <w:szCs w:val="24"/>
          <w:vertAlign w:val="superscript"/>
          <w:lang w:val="en-US" w:eastAsia="en-GB"/>
        </w:rPr>
        <w:t>3</w:t>
      </w:r>
      <w:r w:rsidR="004F2FA4">
        <w:rPr>
          <w:rFonts w:eastAsiaTheme="minorEastAsia" w:hAnsi="Trebuchet MS" w:cs="Comic Sans MS"/>
          <w:b/>
          <w:bCs/>
          <w:color w:val="000000" w:themeColor="text1"/>
          <w:kern w:val="24"/>
          <w:sz w:val="24"/>
          <w:szCs w:val="24"/>
          <w:lang w:val="en-US" w:eastAsia="en-GB"/>
        </w:rPr>
        <w:t xml:space="preserve">/s    </w:t>
      </w:r>
      <w:r>
        <w:rPr>
          <w:rFonts w:eastAsiaTheme="minorEastAsia" w:hAnsi="Trebuchet MS" w:cs="Comic Sans MS"/>
          <w:b/>
          <w:bCs/>
          <w:color w:val="000000" w:themeColor="text1"/>
          <w:kern w:val="24"/>
          <w:sz w:val="24"/>
          <w:szCs w:val="24"/>
          <w:lang w:val="en-US" w:eastAsia="en-GB"/>
        </w:rPr>
        <w:t xml:space="preserve">=   </w:t>
      </w:r>
      <w:r w:rsidR="009C7ED5" w:rsidRPr="009C7ED5">
        <w:rPr>
          <w:rFonts w:eastAsiaTheme="minorEastAsia" w:hAnsi="Trebuchet MS" w:cs="Comic Sans MS"/>
          <w:b/>
          <w:bCs/>
          <w:color w:val="000000" w:themeColor="text1"/>
          <w:kern w:val="24"/>
          <w:sz w:val="24"/>
          <w:szCs w:val="24"/>
          <w:u w:val="single"/>
          <w:lang w:val="en-US" w:eastAsia="en-GB"/>
        </w:rPr>
        <w:t>Room volume x Air change rate</w:t>
      </w:r>
    </w:p>
    <w:p w:rsidR="009C7ED5" w:rsidRPr="000E559C" w:rsidRDefault="00992E01" w:rsidP="000E559C">
      <w:pPr>
        <w:spacing w:after="0" w:line="240" w:lineRule="auto"/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4927600</wp:posOffset>
                </wp:positionH>
                <wp:positionV relativeFrom="paragraph">
                  <wp:posOffset>448310</wp:posOffset>
                </wp:positionV>
                <wp:extent cx="1441450" cy="304800"/>
                <wp:effectExtent l="0" t="0" r="6350" b="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41450" cy="3048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992E01" w:rsidRPr="00A71FCC" w:rsidRDefault="004436FE">
                            <w:pPr>
                              <w:rPr>
                                <w:b/>
                              </w:rPr>
                            </w:pPr>
                            <w:proofErr w:type="gramStart"/>
                            <w:r w:rsidRPr="00A71FCC">
                              <w:rPr>
                                <w:b/>
                              </w:rPr>
                              <w:t>15</w:t>
                            </w:r>
                            <w:proofErr w:type="gramEnd"/>
                            <w:r w:rsidR="00992E01" w:rsidRPr="00A71FCC">
                              <w:rPr>
                                <w:b/>
                              </w:rPr>
                              <w:t xml:space="preserve"> Marks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" o:spid="_x0000_s1027" type="#_x0000_t202" style="position:absolute;margin-left:388pt;margin-top:35.3pt;width:113.5pt;height:24pt;z-index:2516602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" fillcolor="white [3201]" stroked="f" strokeweight=".5pt">
                <v:textbox>
                  <w:txbxContent>
                    <w:p w:rsidR="00992E01" w:rsidRPr="00A71FCC" w:rsidRDefault="004436FE">
                      <w:pPr>
                        <w:rPr>
                          <w:b/>
                        </w:rPr>
                      </w:pPr>
                      <w:r w:rsidRPr="00A71FCC">
                        <w:rPr>
                          <w:b/>
                        </w:rPr>
                        <w:t>15</w:t>
                      </w:r>
                      <w:r w:rsidR="00992E01" w:rsidRPr="00A71FCC">
                        <w:rPr>
                          <w:b/>
                        </w:rPr>
                        <w:t xml:space="preserve"> Marks</w:t>
                      </w:r>
                    </w:p>
                  </w:txbxContent>
                </v:textbox>
              </v:shape>
            </w:pict>
          </mc:Fallback>
        </mc:AlternateContent>
      </w:r>
      <w:r w:rsidR="009C7E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                                                                                            </w:t>
      </w:r>
      <w:r w:rsidR="004F2FA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     </w:t>
      </w:r>
      <w:r w:rsidR="000E559C"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  <w:t>3600</w:t>
      </w:r>
      <w:r w:rsidR="009C7ED5">
        <w:rPr>
          <w:rFonts w:eastAsiaTheme="minorEastAsia" w:hAnsi="Trebuchet MS" w:cs="Comic Sans MS"/>
          <w:b/>
          <w:bCs/>
          <w:color w:val="000000" w:themeColor="text1"/>
          <w:kern w:val="24"/>
          <w:sz w:val="28"/>
          <w:szCs w:val="28"/>
          <w:lang w:val="en-US" w:eastAsia="en-GB"/>
        </w:rPr>
        <w:t xml:space="preserve">  </w:t>
      </w:r>
      <w:r w:rsidR="009C7ED5">
        <w:rPr>
          <w:rFonts w:eastAsiaTheme="minorEastAsia" w:hAnsi="Trebuchet MS" w:cs="Comic Sans MS"/>
          <w:b/>
          <w:bCs/>
          <w:color w:val="000000" w:themeColor="text1"/>
          <w:kern w:val="24"/>
          <w:sz w:val="28"/>
          <w:szCs w:val="28"/>
          <w:lang w:val="en-US" w:eastAsia="en-GB"/>
        </w:rPr>
        <w:tab/>
        <w:t xml:space="preserve">              </w:t>
      </w:r>
    </w:p>
    <w:p w:rsidR="004436FE" w:rsidRDefault="009C7ED5" w:rsidP="009C7ED5">
      <w:pPr>
        <w:pStyle w:val="NormalWeb"/>
        <w:spacing w:before="0" w:beforeAutospacing="0" w:after="0" w:afterAutospacing="0"/>
        <w:jc w:val="both"/>
        <w:rPr>
          <w:rFonts w:asciiTheme="minorHAnsi" w:hAnsiTheme="minorHAnsi" w:cstheme="minorHAnsi"/>
          <w:sz w:val="28"/>
          <w:szCs w:val="28"/>
        </w:rPr>
      </w:pPr>
      <w:r w:rsidRPr="009C7ED5">
        <w:rPr>
          <w:rFonts w:asciiTheme="minorHAnsi" w:hAnsiTheme="minorHAnsi" w:cstheme="minorHAnsi"/>
          <w:b/>
          <w:sz w:val="28"/>
          <w:szCs w:val="28"/>
        </w:rPr>
        <w:lastRenderedPageBreak/>
        <w:t>B).</w:t>
      </w:r>
      <w:r w:rsidRPr="009C7ED5">
        <w:rPr>
          <w:rFonts w:asciiTheme="minorHAnsi" w:hAnsiTheme="minorHAnsi" w:cstheme="minorHAnsi"/>
          <w:sz w:val="28"/>
          <w:szCs w:val="28"/>
        </w:rPr>
        <w:t xml:space="preserve"> </w:t>
      </w:r>
    </w:p>
    <w:p w:rsidR="009C7ED5" w:rsidRPr="009C7ED5" w:rsidRDefault="009C7ED5" w:rsidP="009C7ED5">
      <w:pPr>
        <w:pStyle w:val="NormalWeb"/>
        <w:spacing w:before="0" w:beforeAutospacing="0" w:after="0" w:afterAutospacing="0"/>
        <w:jc w:val="both"/>
        <w:rPr>
          <w:rFonts w:asciiTheme="minorHAnsi" w:eastAsia="Times New Roman" w:hAnsiTheme="minorHAnsi" w:cstheme="minorHAnsi"/>
          <w:sz w:val="28"/>
          <w:szCs w:val="28"/>
        </w:rPr>
      </w:pPr>
      <w:r w:rsidRPr="009C7ED5">
        <w:rPr>
          <w:rFonts w:asciiTheme="minorHAnsi" w:hAnsiTheme="minorHAnsi" w:cstheme="minorHAnsi"/>
          <w:color w:val="000000" w:themeColor="text1"/>
          <w:kern w:val="24"/>
          <w:sz w:val="28"/>
          <w:szCs w:val="28"/>
        </w:rPr>
        <w:t>Natural ventilation is generally preferable to mechanical ventilation (more sustainable) as it will typically have lower capital, operational and maintenance costs.</w:t>
      </w:r>
    </w:p>
    <w:p w:rsidR="009C7ED5" w:rsidRDefault="009C7ED5" w:rsidP="009C7ED5">
      <w:pPr>
        <w:jc w:val="both"/>
        <w:rPr>
          <w:rFonts w:eastAsiaTheme="minorEastAsia" w:cstheme="minorHAnsi"/>
          <w:color w:val="000000" w:themeColor="text1"/>
          <w:kern w:val="24"/>
          <w:sz w:val="28"/>
          <w:szCs w:val="28"/>
          <w:lang w:eastAsia="en-GB"/>
        </w:rPr>
      </w:pPr>
      <w:r>
        <w:rPr>
          <w:rFonts w:eastAsiaTheme="minorEastAsia" w:cstheme="minorHAnsi"/>
          <w:color w:val="000000" w:themeColor="text1"/>
          <w:kern w:val="24"/>
          <w:sz w:val="28"/>
          <w:szCs w:val="28"/>
          <w:lang w:eastAsia="en-GB"/>
        </w:rPr>
        <w:t>Discuss the</w:t>
      </w:r>
      <w:r w:rsidRPr="009C7ED5">
        <w:rPr>
          <w:rFonts w:eastAsiaTheme="minorEastAsia" w:cstheme="minorHAnsi"/>
          <w:color w:val="000000" w:themeColor="text1"/>
          <w:kern w:val="24"/>
          <w:sz w:val="28"/>
          <w:szCs w:val="28"/>
          <w:lang w:eastAsia="en-GB"/>
        </w:rPr>
        <w:t xml:space="preserve"> range of circumstances in which natural ventilation </w:t>
      </w:r>
      <w:r>
        <w:rPr>
          <w:rFonts w:eastAsiaTheme="minorEastAsia" w:cstheme="minorHAnsi"/>
          <w:color w:val="000000" w:themeColor="text1"/>
          <w:kern w:val="24"/>
          <w:sz w:val="28"/>
          <w:szCs w:val="28"/>
          <w:lang w:eastAsia="en-GB"/>
        </w:rPr>
        <w:t xml:space="preserve">may </w:t>
      </w:r>
      <w:r w:rsidRPr="000E559C">
        <w:rPr>
          <w:rFonts w:eastAsiaTheme="minorEastAsia" w:cstheme="minorHAnsi"/>
          <w:b/>
          <w:color w:val="000000" w:themeColor="text1"/>
          <w:kern w:val="24"/>
          <w:sz w:val="28"/>
          <w:szCs w:val="28"/>
          <w:lang w:eastAsia="en-GB"/>
        </w:rPr>
        <w:t>not</w:t>
      </w:r>
      <w:r>
        <w:rPr>
          <w:rFonts w:eastAsiaTheme="minorEastAsia" w:cstheme="minorHAnsi"/>
          <w:color w:val="000000" w:themeColor="text1"/>
          <w:kern w:val="24"/>
          <w:sz w:val="28"/>
          <w:szCs w:val="28"/>
          <w:lang w:eastAsia="en-GB"/>
        </w:rPr>
        <w:t xml:space="preserve"> be possible or suitable.</w:t>
      </w:r>
    </w:p>
    <w:p w:rsidR="000E559C" w:rsidRDefault="004436FE" w:rsidP="009C7ED5">
      <w:pPr>
        <w:jc w:val="both"/>
        <w:rPr>
          <w:rFonts w:eastAsiaTheme="minorEastAsia" w:cstheme="minorHAnsi"/>
          <w:color w:val="000000" w:themeColor="text1"/>
          <w:kern w:val="24"/>
          <w:sz w:val="28"/>
          <w:szCs w:val="28"/>
          <w:lang w:eastAsia="en-GB"/>
        </w:rPr>
      </w:pPr>
      <w:r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6E03A65" wp14:editId="032CEAA5">
                <wp:simplePos x="0" y="0"/>
                <wp:positionH relativeFrom="column">
                  <wp:posOffset>4876800</wp:posOffset>
                </wp:positionH>
                <wp:positionV relativeFrom="paragraph">
                  <wp:posOffset>5715</wp:posOffset>
                </wp:positionV>
                <wp:extent cx="1441450" cy="304800"/>
                <wp:effectExtent l="0" t="0" r="6350" b="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41450" cy="30480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4436FE" w:rsidRPr="00A71FCC" w:rsidRDefault="004436FE" w:rsidP="004436FE">
                            <w:pPr>
                              <w:rPr>
                                <w:b/>
                              </w:rPr>
                            </w:pPr>
                            <w:proofErr w:type="gramStart"/>
                            <w:r w:rsidRPr="00A71FCC">
                              <w:rPr>
                                <w:b/>
                              </w:rPr>
                              <w:t>10</w:t>
                            </w:r>
                            <w:proofErr w:type="gramEnd"/>
                            <w:r w:rsidRPr="00A71FCC">
                              <w:rPr>
                                <w:b/>
                              </w:rPr>
                              <w:t xml:space="preserve"> Marks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6E03A65" id="Text Box 3" o:spid="_x0000_s1028" type="#_x0000_t202" style="position:absolute;left:0;text-align:left;margin-left:384pt;margin-top:.45pt;width:113.5pt;height:24pt;z-index:2516623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" fillcolor="window" stroked="f" strokeweight=".5pt">
                <v:textbox>
                  <w:txbxContent>
                    <w:p w:rsidR="004436FE" w:rsidRPr="00A71FCC" w:rsidRDefault="004436FE" w:rsidP="004436FE">
                      <w:pPr>
                        <w:rPr>
                          <w:b/>
                        </w:rPr>
                      </w:pPr>
                      <w:r w:rsidRPr="00A71FCC">
                        <w:rPr>
                          <w:b/>
                        </w:rPr>
                        <w:t>10 Marks</w:t>
                      </w:r>
                    </w:p>
                  </w:txbxContent>
                </v:textbox>
              </v:shape>
            </w:pict>
          </mc:Fallback>
        </mc:AlternateContent>
      </w:r>
    </w:p>
    <w:p w:rsidR="003D7464" w:rsidRDefault="003D7464" w:rsidP="004908F3">
      <w:pPr>
        <w:jc w:val="both"/>
        <w:rPr>
          <w:rFonts w:eastAsiaTheme="minorEastAsia" w:cstheme="minorHAnsi"/>
          <w:b/>
          <w:color w:val="000000" w:themeColor="text1"/>
          <w:kern w:val="24"/>
          <w:sz w:val="32"/>
          <w:szCs w:val="32"/>
          <w:u w:val="single"/>
          <w:lang w:eastAsia="en-GB"/>
        </w:rPr>
      </w:pPr>
    </w:p>
    <w:p w:rsidR="009C7ED5" w:rsidRPr="004436FE" w:rsidRDefault="000E559C" w:rsidP="004908F3">
      <w:pPr>
        <w:jc w:val="both"/>
        <w:rPr>
          <w:rFonts w:cstheme="minorHAnsi"/>
          <w:b/>
          <w:sz w:val="32"/>
          <w:szCs w:val="32"/>
          <w:u w:val="single"/>
        </w:rPr>
      </w:pPr>
      <w:r w:rsidRPr="004436FE">
        <w:rPr>
          <w:rFonts w:eastAsiaTheme="minorEastAsia" w:cstheme="minorHAnsi"/>
          <w:b/>
          <w:color w:val="000000" w:themeColor="text1"/>
          <w:kern w:val="24"/>
          <w:sz w:val="32"/>
          <w:szCs w:val="32"/>
          <w:u w:val="single"/>
          <w:lang w:eastAsia="en-GB"/>
        </w:rPr>
        <w:t>QUESTION 2.</w:t>
      </w:r>
    </w:p>
    <w:p w:rsidR="004908F3" w:rsidRDefault="004908F3" w:rsidP="004908F3">
      <w:pPr>
        <w:jc w:val="both"/>
        <w:rPr>
          <w:rFonts w:cstheme="minorHAnsi"/>
          <w:sz w:val="28"/>
          <w:szCs w:val="28"/>
          <w:u w:val="single"/>
        </w:rPr>
      </w:pPr>
    </w:p>
    <w:p w:rsidR="004908F3" w:rsidRDefault="004908F3" w:rsidP="004908F3">
      <w:pPr>
        <w:jc w:val="bot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A). </w:t>
      </w:r>
      <w:r w:rsidRPr="004908F3">
        <w:rPr>
          <w:rFonts w:cstheme="minorHAnsi"/>
          <w:sz w:val="28"/>
          <w:szCs w:val="28"/>
        </w:rPr>
        <w:t>Explain the utilisation of sensors in SMART buildings, indicating how and where they can be employed to control building comfort for occupants</w:t>
      </w:r>
      <w:r>
        <w:rPr>
          <w:rFonts w:cstheme="minorHAnsi"/>
          <w:sz w:val="28"/>
          <w:szCs w:val="28"/>
        </w:rPr>
        <w:t>,</w:t>
      </w:r>
      <w:r w:rsidRPr="004908F3">
        <w:rPr>
          <w:rFonts w:cstheme="minorHAnsi"/>
          <w:sz w:val="28"/>
          <w:szCs w:val="28"/>
        </w:rPr>
        <w:t xml:space="preserve"> and</w:t>
      </w:r>
      <w:r>
        <w:rPr>
          <w:rFonts w:cstheme="minorHAnsi"/>
          <w:sz w:val="28"/>
          <w:szCs w:val="28"/>
        </w:rPr>
        <w:t xml:space="preserve"> how</w:t>
      </w:r>
      <w:r w:rsidRPr="004908F3">
        <w:rPr>
          <w:rFonts w:cstheme="minorHAnsi"/>
          <w:sz w:val="28"/>
          <w:szCs w:val="28"/>
        </w:rPr>
        <w:t xml:space="preserve"> </w:t>
      </w:r>
      <w:r w:rsidR="00BC7FD6">
        <w:rPr>
          <w:rFonts w:cstheme="minorHAnsi"/>
          <w:sz w:val="28"/>
          <w:szCs w:val="28"/>
        </w:rPr>
        <w:t xml:space="preserve">they </w:t>
      </w:r>
      <w:r w:rsidRPr="004908F3">
        <w:rPr>
          <w:rFonts w:cstheme="minorHAnsi"/>
          <w:sz w:val="28"/>
          <w:szCs w:val="28"/>
        </w:rPr>
        <w:t xml:space="preserve">allow long term energy savings to be made. </w:t>
      </w:r>
    </w:p>
    <w:p w:rsidR="00BC7FD6" w:rsidRDefault="004436FE" w:rsidP="004908F3">
      <w:pPr>
        <w:jc w:val="both"/>
        <w:rPr>
          <w:rFonts w:cstheme="minorHAnsi"/>
          <w:sz w:val="28"/>
          <w:szCs w:val="28"/>
        </w:rPr>
      </w:pPr>
      <w:r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2FACE7FF" wp14:editId="174CE60D">
                <wp:simplePos x="0" y="0"/>
                <wp:positionH relativeFrom="column">
                  <wp:posOffset>4914900</wp:posOffset>
                </wp:positionH>
                <wp:positionV relativeFrom="paragraph">
                  <wp:posOffset>6350</wp:posOffset>
                </wp:positionV>
                <wp:extent cx="1441450" cy="304800"/>
                <wp:effectExtent l="0" t="0" r="6350" b="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41450" cy="30480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4436FE" w:rsidRPr="00A71FCC" w:rsidRDefault="004436FE" w:rsidP="004436FE">
                            <w:pPr>
                              <w:rPr>
                                <w:b/>
                              </w:rPr>
                            </w:pPr>
                            <w:proofErr w:type="gramStart"/>
                            <w:r w:rsidRPr="00A71FCC">
                              <w:rPr>
                                <w:b/>
                              </w:rPr>
                              <w:t>15</w:t>
                            </w:r>
                            <w:proofErr w:type="gramEnd"/>
                            <w:r w:rsidRPr="00A71FCC">
                              <w:rPr>
                                <w:b/>
                              </w:rPr>
                              <w:t xml:space="preserve"> Marks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ACE7FF" id="Text Box 4" o:spid="_x0000_s1029" type="#_x0000_t202" style="position:absolute;left:0;text-align:left;margin-left:387pt;margin-top:.5pt;width:113.5pt;height:24pt;z-index:2516643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" fillcolor="window" stroked="f" strokeweight=".5pt">
                <v:textbox>
                  <w:txbxContent>
                    <w:p w:rsidR="004436FE" w:rsidRPr="00A71FCC" w:rsidRDefault="004436FE" w:rsidP="004436FE">
                      <w:pPr>
                        <w:rPr>
                          <w:b/>
                        </w:rPr>
                      </w:pPr>
                      <w:r w:rsidRPr="00A71FCC">
                        <w:rPr>
                          <w:b/>
                        </w:rPr>
                        <w:t>15 Marks</w:t>
                      </w:r>
                    </w:p>
                  </w:txbxContent>
                </v:textbox>
              </v:shape>
            </w:pict>
          </mc:Fallback>
        </mc:AlternateContent>
      </w:r>
    </w:p>
    <w:p w:rsidR="00BC7FD6" w:rsidRPr="004908F3" w:rsidRDefault="00BC7FD6" w:rsidP="004908F3">
      <w:pPr>
        <w:jc w:val="bot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B). </w:t>
      </w:r>
      <w:proofErr w:type="gramStart"/>
      <w:r>
        <w:rPr>
          <w:rFonts w:cstheme="minorHAnsi"/>
          <w:sz w:val="28"/>
          <w:szCs w:val="28"/>
        </w:rPr>
        <w:t>What</w:t>
      </w:r>
      <w:proofErr w:type="gramEnd"/>
      <w:r>
        <w:rPr>
          <w:rFonts w:cstheme="minorHAnsi"/>
          <w:sz w:val="28"/>
          <w:szCs w:val="28"/>
        </w:rPr>
        <w:t xml:space="preserve"> are the </w:t>
      </w:r>
      <w:r w:rsidR="00530EED">
        <w:rPr>
          <w:rFonts w:cstheme="minorHAnsi"/>
          <w:sz w:val="28"/>
          <w:szCs w:val="28"/>
        </w:rPr>
        <w:t xml:space="preserve">main </w:t>
      </w:r>
      <w:r>
        <w:rPr>
          <w:rFonts w:cstheme="minorHAnsi"/>
          <w:sz w:val="28"/>
          <w:szCs w:val="28"/>
        </w:rPr>
        <w:t>considerations for an engineer when approaching the</w:t>
      </w:r>
      <w:r w:rsidR="00530EED">
        <w:rPr>
          <w:rFonts w:cstheme="minorHAnsi"/>
          <w:sz w:val="28"/>
          <w:szCs w:val="28"/>
        </w:rPr>
        <w:t xml:space="preserve"> measurement and analysis of the propagation </w:t>
      </w:r>
      <w:r>
        <w:rPr>
          <w:rFonts w:cstheme="minorHAnsi"/>
          <w:sz w:val="28"/>
          <w:szCs w:val="28"/>
        </w:rPr>
        <w:t>of sound levels outdoors?</w:t>
      </w:r>
      <w:r w:rsidR="00530EED">
        <w:rPr>
          <w:rFonts w:cstheme="minorHAnsi"/>
          <w:sz w:val="28"/>
          <w:szCs w:val="28"/>
        </w:rPr>
        <w:t xml:space="preserve"> Your answer should </w:t>
      </w:r>
      <w:r w:rsidR="00854430">
        <w:rPr>
          <w:rFonts w:cstheme="minorHAnsi"/>
          <w:sz w:val="28"/>
          <w:szCs w:val="28"/>
        </w:rPr>
        <w:t xml:space="preserve">describe </w:t>
      </w:r>
      <w:proofErr w:type="gramStart"/>
      <w:r w:rsidR="00854430">
        <w:rPr>
          <w:rFonts w:cstheme="minorHAnsi"/>
          <w:sz w:val="28"/>
          <w:szCs w:val="28"/>
        </w:rPr>
        <w:t>5</w:t>
      </w:r>
      <w:proofErr w:type="gramEnd"/>
      <w:r w:rsidR="00854430">
        <w:rPr>
          <w:rFonts w:cstheme="minorHAnsi"/>
          <w:sz w:val="28"/>
          <w:szCs w:val="28"/>
        </w:rPr>
        <w:t xml:space="preserve"> factors which may impact</w:t>
      </w:r>
      <w:r w:rsidR="00530EED">
        <w:rPr>
          <w:rFonts w:cstheme="minorHAnsi"/>
          <w:sz w:val="28"/>
          <w:szCs w:val="28"/>
        </w:rPr>
        <w:t xml:space="preserve"> the effici</w:t>
      </w:r>
      <w:r w:rsidR="003830E5">
        <w:rPr>
          <w:rFonts w:cstheme="minorHAnsi"/>
          <w:sz w:val="28"/>
          <w:szCs w:val="28"/>
        </w:rPr>
        <w:t>ency of their measurements, utilising supporting diagrams where applicable.</w:t>
      </w:r>
    </w:p>
    <w:p w:rsidR="00BA5DDA" w:rsidRDefault="00BA5DDA">
      <w:r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351EA769" wp14:editId="74093657">
                <wp:simplePos x="0" y="0"/>
                <wp:positionH relativeFrom="column">
                  <wp:posOffset>4978400</wp:posOffset>
                </wp:positionH>
                <wp:positionV relativeFrom="paragraph">
                  <wp:posOffset>63575</wp:posOffset>
                </wp:positionV>
                <wp:extent cx="1441450" cy="304800"/>
                <wp:effectExtent l="0" t="0" r="6350" b="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41450" cy="30480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4436FE" w:rsidRPr="00A71FCC" w:rsidRDefault="004436FE" w:rsidP="004436FE">
                            <w:pPr>
                              <w:rPr>
                                <w:b/>
                              </w:rPr>
                            </w:pPr>
                            <w:proofErr w:type="gramStart"/>
                            <w:r w:rsidRPr="00A71FCC">
                              <w:rPr>
                                <w:b/>
                              </w:rPr>
                              <w:t>10</w:t>
                            </w:r>
                            <w:proofErr w:type="gramEnd"/>
                            <w:r w:rsidRPr="00A71FCC">
                              <w:rPr>
                                <w:b/>
                              </w:rPr>
                              <w:t xml:space="preserve"> Marks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1EA769" id="Text Box 6" o:spid="_x0000_s1030" type="#_x0000_t202" style="position:absolute;margin-left:392pt;margin-top:5pt;width:113.5pt;height:24pt;z-index:2516664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" fillcolor="window" stroked="f" strokeweight=".5pt">
                <v:textbox>
                  <w:txbxContent>
                    <w:p w:rsidR="004436FE" w:rsidRPr="00A71FCC" w:rsidRDefault="004436FE" w:rsidP="004436FE">
                      <w:pPr>
                        <w:rPr>
                          <w:b/>
                        </w:rPr>
                      </w:pPr>
                      <w:r w:rsidRPr="00A71FCC">
                        <w:rPr>
                          <w:b/>
                        </w:rPr>
                        <w:t>10 Marks</w:t>
                      </w:r>
                    </w:p>
                  </w:txbxContent>
                </v:textbox>
              </v:shape>
            </w:pict>
          </mc:Fallback>
        </mc:AlternateContent>
      </w:r>
    </w:p>
    <w:p w:rsidR="00BA5DDA" w:rsidRDefault="00BA5DDA"/>
    <w:p w:rsidR="00BA5DDA" w:rsidRPr="0054170D" w:rsidRDefault="00BA5DDA" w:rsidP="00BA5DDA">
      <w:pPr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4436FE">
        <w:rPr>
          <w:rFonts w:eastAsiaTheme="minorEastAsia" w:cstheme="minorHAnsi"/>
          <w:b/>
          <w:color w:val="000000" w:themeColor="text1"/>
          <w:kern w:val="24"/>
          <w:sz w:val="32"/>
          <w:szCs w:val="32"/>
          <w:u w:val="single"/>
          <w:lang w:eastAsia="en-GB"/>
        </w:rPr>
        <w:t xml:space="preserve">QUESTION </w:t>
      </w:r>
      <w:r>
        <w:rPr>
          <w:rFonts w:eastAsiaTheme="minorEastAsia" w:cstheme="minorHAnsi"/>
          <w:b/>
          <w:color w:val="000000" w:themeColor="text1"/>
          <w:kern w:val="24"/>
          <w:sz w:val="32"/>
          <w:szCs w:val="32"/>
          <w:u w:val="single"/>
          <w:lang w:eastAsia="en-GB"/>
        </w:rPr>
        <w:t>3</w:t>
      </w:r>
      <w:r w:rsidRPr="004436FE">
        <w:rPr>
          <w:rFonts w:eastAsiaTheme="minorEastAsia" w:cstheme="minorHAnsi"/>
          <w:b/>
          <w:color w:val="000000" w:themeColor="text1"/>
          <w:kern w:val="24"/>
          <w:sz w:val="32"/>
          <w:szCs w:val="32"/>
          <w:u w:val="single"/>
          <w:lang w:eastAsia="en-GB"/>
        </w:rPr>
        <w:t>.</w:t>
      </w:r>
    </w:p>
    <w:p w:rsidR="00BA5DDA" w:rsidRPr="00BA5DDA" w:rsidRDefault="00BA5DDA" w:rsidP="00BA5DDA">
      <w:pPr>
        <w:spacing w:after="0" w:line="240" w:lineRule="auto"/>
        <w:jc w:val="both"/>
        <w:rPr>
          <w:rFonts w:cstheme="minorHAnsi"/>
          <w:sz w:val="28"/>
          <w:szCs w:val="28"/>
        </w:rPr>
      </w:pPr>
      <w:r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1EDCB553" wp14:editId="1424EA53">
                <wp:simplePos x="0" y="0"/>
                <wp:positionH relativeFrom="column">
                  <wp:posOffset>4981242</wp:posOffset>
                </wp:positionH>
                <wp:positionV relativeFrom="paragraph">
                  <wp:posOffset>382403</wp:posOffset>
                </wp:positionV>
                <wp:extent cx="1441450" cy="304800"/>
                <wp:effectExtent l="0" t="0" r="6350" b="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41450" cy="30480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BA5DDA" w:rsidRPr="00A71FCC" w:rsidRDefault="00BA5DDA" w:rsidP="00BA5DDA">
                            <w:pPr>
                              <w:rPr>
                                <w:b/>
                              </w:rPr>
                            </w:pPr>
                            <w:proofErr w:type="gramStart"/>
                            <w:r w:rsidRPr="00A71FCC">
                              <w:rPr>
                                <w:b/>
                              </w:rPr>
                              <w:t>10</w:t>
                            </w:r>
                            <w:proofErr w:type="gramEnd"/>
                            <w:r w:rsidRPr="00A71FCC">
                              <w:rPr>
                                <w:b/>
                              </w:rPr>
                              <w:t xml:space="preserve"> Marks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DCB553" id="Text Box 7" o:spid="_x0000_s1031" type="#_x0000_t202" style="position:absolute;left:0;text-align:left;margin-left:392.2pt;margin-top:30.1pt;width:113.5pt;height:24pt;z-index:25166848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" fillcolor="window" stroked="f" strokeweight=".5pt">
                <v:textbox>
                  <w:txbxContent>
                    <w:p w:rsidR="00BA5DDA" w:rsidRPr="00A71FCC" w:rsidRDefault="00BA5DDA" w:rsidP="00BA5DDA">
                      <w:pPr>
                        <w:rPr>
                          <w:b/>
                        </w:rPr>
                      </w:pPr>
                      <w:r w:rsidRPr="00A71FCC">
                        <w:rPr>
                          <w:b/>
                        </w:rPr>
                        <w:t>10 Marks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cstheme="minorHAnsi"/>
          <w:sz w:val="28"/>
          <w:szCs w:val="28"/>
        </w:rPr>
        <w:t xml:space="preserve">A). </w:t>
      </w:r>
      <w:r w:rsidRPr="00BA5DDA">
        <w:rPr>
          <w:rFonts w:cstheme="minorHAnsi"/>
          <w:sz w:val="28"/>
          <w:szCs w:val="28"/>
        </w:rPr>
        <w:t xml:space="preserve">Describe five situations where temporary demountable structures </w:t>
      </w:r>
      <w:proofErr w:type="gramStart"/>
      <w:r w:rsidRPr="00BA5DDA">
        <w:rPr>
          <w:rFonts w:cstheme="minorHAnsi"/>
          <w:sz w:val="28"/>
          <w:szCs w:val="28"/>
        </w:rPr>
        <w:t>could be used</w:t>
      </w:r>
      <w:proofErr w:type="gramEnd"/>
      <w:r w:rsidRPr="00BA5DDA">
        <w:rPr>
          <w:rFonts w:cstheme="minorHAnsi"/>
          <w:sz w:val="28"/>
          <w:szCs w:val="28"/>
        </w:rPr>
        <w:t xml:space="preserve">. </w:t>
      </w:r>
    </w:p>
    <w:p w:rsidR="00BA5DDA" w:rsidRDefault="00BA5DDA" w:rsidP="00BA5DDA">
      <w:pPr>
        <w:pStyle w:val="ListParagraph"/>
        <w:jc w:val="right"/>
        <w:rPr>
          <w:rFonts w:cstheme="minorHAnsi"/>
          <w:sz w:val="28"/>
          <w:szCs w:val="28"/>
        </w:rPr>
      </w:pPr>
    </w:p>
    <w:p w:rsidR="00BA5DDA" w:rsidRPr="00BA5DDA" w:rsidRDefault="00BA5DDA" w:rsidP="001C69EC">
      <w:pPr>
        <w:spacing w:after="0" w:line="240" w:lineRule="auto"/>
        <w:jc w:val="both"/>
        <w:rPr>
          <w:rFonts w:cstheme="minorHAnsi"/>
          <w:sz w:val="28"/>
          <w:szCs w:val="28"/>
        </w:rPr>
      </w:pPr>
      <w:r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22F36325" wp14:editId="6E2F4A38">
                <wp:simplePos x="0" y="0"/>
                <wp:positionH relativeFrom="column">
                  <wp:posOffset>5026003</wp:posOffset>
                </wp:positionH>
                <wp:positionV relativeFrom="paragraph">
                  <wp:posOffset>638086</wp:posOffset>
                </wp:positionV>
                <wp:extent cx="1441450" cy="304800"/>
                <wp:effectExtent l="0" t="0" r="6350" b="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41450" cy="30480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BA5DDA" w:rsidRPr="00A71FCC" w:rsidRDefault="00BA5DDA" w:rsidP="00BA5DDA">
                            <w:pPr>
                              <w:rPr>
                                <w:b/>
                              </w:rPr>
                            </w:pPr>
                            <w:proofErr w:type="gramStart"/>
                            <w:r w:rsidRPr="00A71FCC">
                              <w:rPr>
                                <w:b/>
                              </w:rPr>
                              <w:t>15</w:t>
                            </w:r>
                            <w:proofErr w:type="gramEnd"/>
                            <w:r w:rsidRPr="00A71FCC">
                              <w:rPr>
                                <w:b/>
                              </w:rPr>
                              <w:t xml:space="preserve"> Marks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2F36325" id="Text Box 8" o:spid="_x0000_s1032" type="#_x0000_t202" style="position:absolute;left:0;text-align:left;margin-left:395.75pt;margin-top:50.25pt;width:113.5pt;height:24pt;z-index:25167052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" fillcolor="window" stroked="f" strokeweight=".5pt">
                <v:textbox>
                  <w:txbxContent>
                    <w:p w:rsidR="00BA5DDA" w:rsidRPr="00A71FCC" w:rsidRDefault="00BA5DDA" w:rsidP="00BA5DDA">
                      <w:pPr>
                        <w:rPr>
                          <w:b/>
                        </w:rPr>
                      </w:pPr>
                      <w:r w:rsidRPr="00A71FCC">
                        <w:rPr>
                          <w:b/>
                        </w:rPr>
                        <w:t>15 Marks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cstheme="minorHAnsi"/>
          <w:sz w:val="28"/>
          <w:szCs w:val="28"/>
        </w:rPr>
        <w:t xml:space="preserve">B). </w:t>
      </w:r>
      <w:r w:rsidRPr="00BA5DDA">
        <w:rPr>
          <w:rFonts w:cstheme="minorHAnsi"/>
          <w:sz w:val="28"/>
          <w:szCs w:val="28"/>
        </w:rPr>
        <w:t>Taking a sports stadium as an example describe what structural and safety considerations the designers must be aware of when using demountable structures.</w:t>
      </w:r>
    </w:p>
    <w:p w:rsidR="00BA5DDA" w:rsidRPr="00BA5DDA" w:rsidRDefault="00BA5DDA" w:rsidP="00BA5DDA">
      <w:pPr>
        <w:pStyle w:val="ListParagraph"/>
        <w:jc w:val="right"/>
        <w:rPr>
          <w:rFonts w:cstheme="minorHAnsi"/>
          <w:sz w:val="28"/>
          <w:szCs w:val="28"/>
        </w:rPr>
      </w:pPr>
    </w:p>
    <w:p w:rsidR="009C7ED5" w:rsidRDefault="009C7ED5"/>
    <w:p w:rsidR="001C69EC" w:rsidRDefault="001C69EC" w:rsidP="001C69EC">
      <w:pPr>
        <w:jc w:val="both"/>
        <w:rPr>
          <w:rFonts w:eastAsiaTheme="minorEastAsia" w:cstheme="minorHAnsi"/>
          <w:b/>
          <w:color w:val="000000" w:themeColor="text1"/>
          <w:kern w:val="24"/>
          <w:sz w:val="32"/>
          <w:szCs w:val="32"/>
          <w:u w:val="single"/>
          <w:lang w:eastAsia="en-GB"/>
        </w:rPr>
      </w:pPr>
    </w:p>
    <w:p w:rsidR="001C69EC" w:rsidRDefault="001C69EC" w:rsidP="001C69EC">
      <w:pPr>
        <w:jc w:val="both"/>
        <w:rPr>
          <w:rFonts w:eastAsiaTheme="minorEastAsia" w:cstheme="minorHAnsi"/>
          <w:b/>
          <w:color w:val="000000" w:themeColor="text1"/>
          <w:kern w:val="24"/>
          <w:sz w:val="32"/>
          <w:szCs w:val="32"/>
          <w:u w:val="single"/>
          <w:lang w:eastAsia="en-GB"/>
        </w:rPr>
      </w:pPr>
    </w:p>
    <w:p w:rsidR="001C69EC" w:rsidRPr="0054170D" w:rsidRDefault="001C69EC" w:rsidP="001C69EC">
      <w:pPr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4436FE">
        <w:rPr>
          <w:rFonts w:eastAsiaTheme="minorEastAsia" w:cstheme="minorHAnsi"/>
          <w:b/>
          <w:color w:val="000000" w:themeColor="text1"/>
          <w:kern w:val="24"/>
          <w:sz w:val="32"/>
          <w:szCs w:val="32"/>
          <w:u w:val="single"/>
          <w:lang w:eastAsia="en-GB"/>
        </w:rPr>
        <w:lastRenderedPageBreak/>
        <w:t xml:space="preserve">QUESTION </w:t>
      </w:r>
      <w:r>
        <w:rPr>
          <w:rFonts w:eastAsiaTheme="minorEastAsia" w:cstheme="minorHAnsi"/>
          <w:b/>
          <w:color w:val="000000" w:themeColor="text1"/>
          <w:kern w:val="24"/>
          <w:sz w:val="32"/>
          <w:szCs w:val="32"/>
          <w:u w:val="single"/>
          <w:lang w:eastAsia="en-GB"/>
        </w:rPr>
        <w:t>4</w:t>
      </w:r>
      <w:r w:rsidRPr="004436FE">
        <w:rPr>
          <w:rFonts w:eastAsiaTheme="minorEastAsia" w:cstheme="minorHAnsi"/>
          <w:b/>
          <w:color w:val="000000" w:themeColor="text1"/>
          <w:kern w:val="24"/>
          <w:sz w:val="32"/>
          <w:szCs w:val="32"/>
          <w:u w:val="single"/>
          <w:lang w:eastAsia="en-GB"/>
        </w:rPr>
        <w:t>.</w:t>
      </w:r>
    </w:p>
    <w:p w:rsidR="001C69EC" w:rsidRPr="001C69EC" w:rsidRDefault="001C69EC" w:rsidP="001C69EC">
      <w:pPr>
        <w:spacing w:after="0" w:line="240" w:lineRule="auto"/>
        <w:jc w:val="bot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A). </w:t>
      </w:r>
      <w:r w:rsidRPr="001C69EC">
        <w:rPr>
          <w:rFonts w:cstheme="minorHAnsi"/>
          <w:sz w:val="28"/>
          <w:szCs w:val="28"/>
        </w:rPr>
        <w:t xml:space="preserve">Using a multi-storey concrete building as an example of a structure, discuss the loaded elements, structural load paths and the various joints required to be formed in realising this structure. </w:t>
      </w:r>
    </w:p>
    <w:p w:rsidR="001C69EC" w:rsidRDefault="001C69EC" w:rsidP="001C69EC">
      <w:pPr>
        <w:pStyle w:val="ListParagraph"/>
        <w:jc w:val="right"/>
        <w:rPr>
          <w:rFonts w:cstheme="minorHAnsi"/>
          <w:sz w:val="28"/>
          <w:szCs w:val="28"/>
        </w:rPr>
      </w:pPr>
      <w:r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230CA22C" wp14:editId="36B63831">
                <wp:simplePos x="0" y="0"/>
                <wp:positionH relativeFrom="column">
                  <wp:posOffset>5013214</wp:posOffset>
                </wp:positionH>
                <wp:positionV relativeFrom="paragraph">
                  <wp:posOffset>54636</wp:posOffset>
                </wp:positionV>
                <wp:extent cx="1441450" cy="304800"/>
                <wp:effectExtent l="0" t="0" r="6350" b="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41450" cy="30480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1C69EC" w:rsidRPr="00A71FCC" w:rsidRDefault="001C69EC" w:rsidP="001C69EC">
                            <w:pPr>
                              <w:rPr>
                                <w:b/>
                              </w:rPr>
                            </w:pPr>
                            <w:proofErr w:type="gramStart"/>
                            <w:r w:rsidRPr="00A71FCC">
                              <w:rPr>
                                <w:b/>
                              </w:rPr>
                              <w:t>10</w:t>
                            </w:r>
                            <w:proofErr w:type="gramEnd"/>
                            <w:r w:rsidRPr="00A71FCC">
                              <w:rPr>
                                <w:b/>
                              </w:rPr>
                              <w:t xml:space="preserve"> Marks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0CA22C" id="Text Box 10" o:spid="_x0000_s1033" type="#_x0000_t202" style="position:absolute;left:0;text-align:left;margin-left:394.75pt;margin-top:4.3pt;width:113.5pt;height:24pt;z-index:25167257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" fillcolor="window" stroked="f" strokeweight=".5pt">
                <v:textbox>
                  <w:txbxContent>
                    <w:p w:rsidR="001C69EC" w:rsidRPr="00A71FCC" w:rsidRDefault="001C69EC" w:rsidP="001C69EC">
                      <w:pPr>
                        <w:rPr>
                          <w:b/>
                        </w:rPr>
                      </w:pPr>
                      <w:r w:rsidRPr="00A71FCC">
                        <w:rPr>
                          <w:b/>
                        </w:rPr>
                        <w:t>10 Marks</w:t>
                      </w:r>
                    </w:p>
                  </w:txbxContent>
                </v:textbox>
              </v:shape>
            </w:pict>
          </mc:Fallback>
        </mc:AlternateContent>
      </w:r>
    </w:p>
    <w:p w:rsidR="001C69EC" w:rsidRPr="001C69EC" w:rsidRDefault="001C69EC" w:rsidP="001C69EC">
      <w:pPr>
        <w:pStyle w:val="ListParagraph"/>
        <w:jc w:val="right"/>
        <w:rPr>
          <w:rFonts w:cstheme="minorHAnsi"/>
          <w:sz w:val="28"/>
          <w:szCs w:val="28"/>
        </w:rPr>
      </w:pPr>
    </w:p>
    <w:p w:rsidR="001C69EC" w:rsidRPr="001C69EC" w:rsidRDefault="001C69EC" w:rsidP="001C69EC">
      <w:pPr>
        <w:spacing w:after="0" w:line="240" w:lineRule="auto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B). </w:t>
      </w:r>
      <w:r w:rsidRPr="001C69EC">
        <w:rPr>
          <w:rFonts w:cstheme="minorHAnsi"/>
          <w:sz w:val="28"/>
          <w:szCs w:val="28"/>
        </w:rPr>
        <w:t xml:space="preserve">A client of yours is considering incorporating </w:t>
      </w:r>
      <w:r w:rsidR="003D7464">
        <w:rPr>
          <w:rFonts w:cstheme="minorHAnsi"/>
          <w:sz w:val="28"/>
          <w:szCs w:val="28"/>
        </w:rPr>
        <w:t xml:space="preserve">an infinity </w:t>
      </w:r>
      <w:r w:rsidRPr="001C69EC">
        <w:rPr>
          <w:rFonts w:cstheme="minorHAnsi"/>
          <w:sz w:val="28"/>
          <w:szCs w:val="28"/>
        </w:rPr>
        <w:t xml:space="preserve">swimming pool at the top terrace of a multi-storey </w:t>
      </w:r>
      <w:r w:rsidR="003D7464">
        <w:rPr>
          <w:rFonts w:cstheme="minorHAnsi"/>
          <w:sz w:val="28"/>
          <w:szCs w:val="28"/>
        </w:rPr>
        <w:t>luxury hotel</w:t>
      </w:r>
      <w:r w:rsidRPr="001C69EC">
        <w:rPr>
          <w:rFonts w:cstheme="minorHAnsi"/>
          <w:sz w:val="28"/>
          <w:szCs w:val="28"/>
        </w:rPr>
        <w:t xml:space="preserve"> building</w:t>
      </w:r>
      <w:r w:rsidR="003D7464">
        <w:rPr>
          <w:rFonts w:cstheme="minorHAnsi"/>
          <w:sz w:val="28"/>
          <w:szCs w:val="28"/>
        </w:rPr>
        <w:t>, to be built in the Isle of Skye in the West of Scotland, half-way up a mountain overlooking the Atlantic Ocean</w:t>
      </w:r>
      <w:r w:rsidRPr="001C69EC">
        <w:rPr>
          <w:rFonts w:cstheme="minorHAnsi"/>
          <w:sz w:val="28"/>
          <w:szCs w:val="28"/>
        </w:rPr>
        <w:t>.</w:t>
      </w:r>
    </w:p>
    <w:p w:rsidR="001C69EC" w:rsidRPr="001C69EC" w:rsidRDefault="001C69EC" w:rsidP="001C69EC">
      <w:pPr>
        <w:pStyle w:val="ListParagraph"/>
        <w:numPr>
          <w:ilvl w:val="1"/>
          <w:numId w:val="4"/>
        </w:numPr>
        <w:spacing w:after="0" w:line="240" w:lineRule="auto"/>
        <w:rPr>
          <w:rFonts w:cstheme="minorHAnsi"/>
          <w:sz w:val="28"/>
          <w:szCs w:val="28"/>
        </w:rPr>
      </w:pPr>
      <w:r w:rsidRPr="001C69EC">
        <w:rPr>
          <w:rFonts w:cstheme="minorHAnsi"/>
          <w:sz w:val="28"/>
          <w:szCs w:val="28"/>
        </w:rPr>
        <w:t>Discuss your material of choice for the primary structure of this building with reasons for selection.</w:t>
      </w:r>
    </w:p>
    <w:p w:rsidR="001C69EC" w:rsidRPr="001C69EC" w:rsidRDefault="001C69EC" w:rsidP="001C69EC">
      <w:pPr>
        <w:pStyle w:val="ListParagraph"/>
        <w:numPr>
          <w:ilvl w:val="1"/>
          <w:numId w:val="4"/>
        </w:numPr>
        <w:spacing w:after="0" w:line="240" w:lineRule="auto"/>
        <w:rPr>
          <w:rFonts w:cstheme="minorHAnsi"/>
          <w:sz w:val="28"/>
          <w:szCs w:val="28"/>
        </w:rPr>
      </w:pPr>
      <w:r w:rsidRPr="001C69EC">
        <w:rPr>
          <w:rFonts w:cstheme="minorHAnsi"/>
          <w:sz w:val="28"/>
          <w:szCs w:val="28"/>
        </w:rPr>
        <w:t xml:space="preserve">Consider the different types of loadings that </w:t>
      </w:r>
      <w:proofErr w:type="gramStart"/>
      <w:r w:rsidRPr="001C69EC">
        <w:rPr>
          <w:rFonts w:cstheme="minorHAnsi"/>
          <w:sz w:val="28"/>
          <w:szCs w:val="28"/>
        </w:rPr>
        <w:t>are applied</w:t>
      </w:r>
      <w:proofErr w:type="gramEnd"/>
      <w:r w:rsidRPr="001C69EC">
        <w:rPr>
          <w:rFonts w:cstheme="minorHAnsi"/>
          <w:sz w:val="28"/>
          <w:szCs w:val="28"/>
        </w:rPr>
        <w:t xml:space="preserve"> on this building and discuss the structural difficulties that could be encountered in realising this building, and </w:t>
      </w:r>
      <w:r w:rsidR="003D7464">
        <w:rPr>
          <w:rFonts w:cstheme="minorHAnsi"/>
          <w:sz w:val="28"/>
          <w:szCs w:val="28"/>
        </w:rPr>
        <w:t xml:space="preserve">give </w:t>
      </w:r>
      <w:r w:rsidRPr="001C69EC">
        <w:rPr>
          <w:rFonts w:cstheme="minorHAnsi"/>
          <w:sz w:val="28"/>
          <w:szCs w:val="28"/>
        </w:rPr>
        <w:t xml:space="preserve">methods that can be used to overcome these challenges.  </w:t>
      </w:r>
    </w:p>
    <w:p w:rsidR="001C69EC" w:rsidRPr="001C69EC" w:rsidRDefault="001C69EC" w:rsidP="001C69EC">
      <w:pPr>
        <w:rPr>
          <w:rFonts w:cstheme="minorHAnsi"/>
          <w:sz w:val="28"/>
          <w:szCs w:val="28"/>
        </w:rPr>
      </w:pPr>
      <w:r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5C2A5A58" wp14:editId="5FD8C300">
                <wp:simplePos x="0" y="0"/>
                <wp:positionH relativeFrom="column">
                  <wp:posOffset>5102736</wp:posOffset>
                </wp:positionH>
                <wp:positionV relativeFrom="paragraph">
                  <wp:posOffset>121494</wp:posOffset>
                </wp:positionV>
                <wp:extent cx="1441450" cy="304800"/>
                <wp:effectExtent l="0" t="0" r="6350" b="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41450" cy="30480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1C69EC" w:rsidRPr="00A71FCC" w:rsidRDefault="001C69EC" w:rsidP="001C69EC">
                            <w:pPr>
                              <w:rPr>
                                <w:b/>
                              </w:rPr>
                            </w:pPr>
                            <w:proofErr w:type="gramStart"/>
                            <w:r w:rsidRPr="00A71FCC">
                              <w:rPr>
                                <w:b/>
                              </w:rPr>
                              <w:t>15</w:t>
                            </w:r>
                            <w:proofErr w:type="gramEnd"/>
                            <w:r w:rsidRPr="00A71FCC">
                              <w:rPr>
                                <w:b/>
                              </w:rPr>
                              <w:t xml:space="preserve"> Marks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2A5A58" id="Text Box 11" o:spid="_x0000_s1034" type="#_x0000_t202" style="position:absolute;margin-left:401.8pt;margin-top:9.55pt;width:113.5pt;height:24pt;z-index:25167462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" fillcolor="window" stroked="f" strokeweight=".5pt">
                <v:textbox>
                  <w:txbxContent>
                    <w:p w:rsidR="001C69EC" w:rsidRPr="00A71FCC" w:rsidRDefault="001C69EC" w:rsidP="001C69EC">
                      <w:pPr>
                        <w:rPr>
                          <w:b/>
                        </w:rPr>
                      </w:pPr>
                      <w:r w:rsidRPr="00A71FCC">
                        <w:rPr>
                          <w:b/>
                        </w:rPr>
                        <w:t>15 Marks</w:t>
                      </w:r>
                    </w:p>
                  </w:txbxContent>
                </v:textbox>
              </v:shape>
            </w:pict>
          </mc:Fallback>
        </mc:AlternateContent>
      </w:r>
    </w:p>
    <w:sectPr w:rsidR="001C69EC" w:rsidRPr="001C69E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A4F3396"/>
    <w:multiLevelType w:val="hybridMultilevel"/>
    <w:tmpl w:val="02C21B8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93A7AC6"/>
    <w:multiLevelType w:val="hybridMultilevel"/>
    <w:tmpl w:val="024A189A"/>
    <w:lvl w:ilvl="0" w:tplc="FC0E5E3E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1B14959"/>
    <w:multiLevelType w:val="hybridMultilevel"/>
    <w:tmpl w:val="BCA0D3A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FC269F8"/>
    <w:multiLevelType w:val="hybridMultilevel"/>
    <w:tmpl w:val="BCA0D3A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  <w:num w:numId="3">
    <w:abstractNumId w:val="3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F1C5A"/>
    <w:rsid w:val="00003E0C"/>
    <w:rsid w:val="0003501F"/>
    <w:rsid w:val="000C0E5C"/>
    <w:rsid w:val="000C2C02"/>
    <w:rsid w:val="000C5E55"/>
    <w:rsid w:val="000E559C"/>
    <w:rsid w:val="0014150D"/>
    <w:rsid w:val="00153C9A"/>
    <w:rsid w:val="001C69EC"/>
    <w:rsid w:val="001D354B"/>
    <w:rsid w:val="00224D32"/>
    <w:rsid w:val="0025073D"/>
    <w:rsid w:val="00296F5D"/>
    <w:rsid w:val="002A4FD9"/>
    <w:rsid w:val="002A68C5"/>
    <w:rsid w:val="002A7738"/>
    <w:rsid w:val="002B4D29"/>
    <w:rsid w:val="002B78A6"/>
    <w:rsid w:val="002C5A2A"/>
    <w:rsid w:val="0031756B"/>
    <w:rsid w:val="00341DE6"/>
    <w:rsid w:val="003566A7"/>
    <w:rsid w:val="00367162"/>
    <w:rsid w:val="003830E5"/>
    <w:rsid w:val="003954E8"/>
    <w:rsid w:val="003A1689"/>
    <w:rsid w:val="003D7464"/>
    <w:rsid w:val="003E5D8A"/>
    <w:rsid w:val="00400B7B"/>
    <w:rsid w:val="00402146"/>
    <w:rsid w:val="00425E8C"/>
    <w:rsid w:val="004436FE"/>
    <w:rsid w:val="004908F3"/>
    <w:rsid w:val="004F11A4"/>
    <w:rsid w:val="004F2FA4"/>
    <w:rsid w:val="005070E4"/>
    <w:rsid w:val="00521415"/>
    <w:rsid w:val="00530EED"/>
    <w:rsid w:val="00553881"/>
    <w:rsid w:val="005B2FE3"/>
    <w:rsid w:val="005F1B47"/>
    <w:rsid w:val="006A7B95"/>
    <w:rsid w:val="006B33A1"/>
    <w:rsid w:val="006C7CD1"/>
    <w:rsid w:val="00720FC7"/>
    <w:rsid w:val="00767E06"/>
    <w:rsid w:val="00777C8D"/>
    <w:rsid w:val="007A031E"/>
    <w:rsid w:val="007E5E36"/>
    <w:rsid w:val="00814982"/>
    <w:rsid w:val="0081537E"/>
    <w:rsid w:val="00816FA7"/>
    <w:rsid w:val="00844D0A"/>
    <w:rsid w:val="00851793"/>
    <w:rsid w:val="00854430"/>
    <w:rsid w:val="0088025A"/>
    <w:rsid w:val="008866BF"/>
    <w:rsid w:val="008A3553"/>
    <w:rsid w:val="008F7A01"/>
    <w:rsid w:val="0090799A"/>
    <w:rsid w:val="00913EFF"/>
    <w:rsid w:val="00962267"/>
    <w:rsid w:val="00992E01"/>
    <w:rsid w:val="009B787A"/>
    <w:rsid w:val="009C7ED5"/>
    <w:rsid w:val="00A317C4"/>
    <w:rsid w:val="00A71FCC"/>
    <w:rsid w:val="00A85BEC"/>
    <w:rsid w:val="00AA64BE"/>
    <w:rsid w:val="00AD1AE7"/>
    <w:rsid w:val="00B53004"/>
    <w:rsid w:val="00BA5DDA"/>
    <w:rsid w:val="00BC7FD6"/>
    <w:rsid w:val="00BF0E45"/>
    <w:rsid w:val="00C0057C"/>
    <w:rsid w:val="00C364B5"/>
    <w:rsid w:val="00C50AE1"/>
    <w:rsid w:val="00C84B8F"/>
    <w:rsid w:val="00CF1C5A"/>
    <w:rsid w:val="00D14012"/>
    <w:rsid w:val="00D219F2"/>
    <w:rsid w:val="00D87D25"/>
    <w:rsid w:val="00D95140"/>
    <w:rsid w:val="00DD1BD6"/>
    <w:rsid w:val="00DD4A3A"/>
    <w:rsid w:val="00DE2B90"/>
    <w:rsid w:val="00E10C6D"/>
    <w:rsid w:val="00E35E9A"/>
    <w:rsid w:val="00EB452A"/>
    <w:rsid w:val="00EC4D7F"/>
    <w:rsid w:val="00ED7D52"/>
    <w:rsid w:val="00EF15BA"/>
    <w:rsid w:val="00F72FC4"/>
    <w:rsid w:val="00F75FED"/>
    <w:rsid w:val="00F84C5E"/>
    <w:rsid w:val="00FE29D1"/>
    <w:rsid w:val="00FF07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39B58DC-5F31-420A-9248-749E2EB35D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CF1C5A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4908F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41847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71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368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195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312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jpe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431</Words>
  <Characters>2461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Alan Nantel</dc:creator>
  <cp:keywords/>
  <dc:description/>
  <cp:lastModifiedBy>Alan Nantel</cp:lastModifiedBy>
  <cp:revision>4</cp:revision>
  <dcterms:created xsi:type="dcterms:W3CDTF">2020-04-29T08:12:00Z</dcterms:created>
  <dcterms:modified xsi:type="dcterms:W3CDTF">2020-05-18T07:35:00Z</dcterms:modified>
</cp:coreProperties>
</file>