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20B14" w14:textId="77777777" w:rsidR="00A94F44" w:rsidRDefault="00A94F44" w:rsidP="00A94F44">
      <w:pPr>
        <w:jc w:val="center"/>
        <w:rPr>
          <w:rFonts w:ascii="Arial" w:hAnsi="Arial" w:cs="Arial"/>
          <w:sz w:val="32"/>
          <w:szCs w:val="32"/>
        </w:rPr>
      </w:pPr>
    </w:p>
    <w:p w14:paraId="2927D315" w14:textId="77777777" w:rsidR="00A94F44" w:rsidRDefault="00A94F44" w:rsidP="00A94F44">
      <w:pPr>
        <w:jc w:val="center"/>
        <w:rPr>
          <w:rFonts w:ascii="Arial" w:hAnsi="Arial" w:cs="Arial"/>
          <w:sz w:val="32"/>
          <w:szCs w:val="32"/>
        </w:rPr>
      </w:pPr>
    </w:p>
    <w:p w14:paraId="32811C3A" w14:textId="428FFE9E" w:rsidR="00A94F44" w:rsidRDefault="00A94F44" w:rsidP="00A94F44">
      <w:pPr>
        <w:jc w:val="center"/>
        <w:rPr>
          <w:rFonts w:ascii="Arial" w:hAnsi="Arial" w:cs="Arial"/>
          <w:sz w:val="32"/>
          <w:szCs w:val="32"/>
        </w:rPr>
      </w:pPr>
      <w:r>
        <w:rPr>
          <w:rFonts w:ascii="Arial" w:hAnsi="Arial" w:cs="Arial"/>
          <w:sz w:val="32"/>
          <w:szCs w:val="32"/>
        </w:rPr>
        <w:t xml:space="preserve">MODULE: </w:t>
      </w:r>
    </w:p>
    <w:p w14:paraId="49E97175" w14:textId="276EB7DA" w:rsidR="00A94F44" w:rsidRDefault="00A94F44" w:rsidP="00A94F44">
      <w:pPr>
        <w:jc w:val="center"/>
        <w:rPr>
          <w:rFonts w:ascii="Arial" w:hAnsi="Arial" w:cs="Arial"/>
          <w:sz w:val="32"/>
          <w:szCs w:val="32"/>
        </w:rPr>
      </w:pPr>
      <w:r>
        <w:rPr>
          <w:rFonts w:ascii="Arial" w:hAnsi="Arial" w:cs="Arial"/>
          <w:sz w:val="32"/>
          <w:szCs w:val="32"/>
        </w:rPr>
        <w:t>Digital Skills and research Methods</w:t>
      </w:r>
    </w:p>
    <w:p w14:paraId="5D8FDCF7" w14:textId="731CE777" w:rsidR="00A94F44" w:rsidRDefault="00A94F44" w:rsidP="00A94F44">
      <w:pPr>
        <w:jc w:val="center"/>
        <w:rPr>
          <w:rFonts w:ascii="Arial" w:hAnsi="Arial" w:cs="Arial"/>
          <w:sz w:val="32"/>
          <w:szCs w:val="32"/>
        </w:rPr>
      </w:pPr>
    </w:p>
    <w:p w14:paraId="518E5585" w14:textId="5BCB7999" w:rsidR="00A94F44" w:rsidRDefault="00A94F44" w:rsidP="00A94F44">
      <w:pPr>
        <w:jc w:val="center"/>
        <w:rPr>
          <w:rFonts w:ascii="Arial" w:hAnsi="Arial" w:cs="Arial"/>
          <w:sz w:val="32"/>
          <w:szCs w:val="32"/>
        </w:rPr>
      </w:pPr>
      <w:r>
        <w:rPr>
          <w:rFonts w:ascii="Arial" w:hAnsi="Arial" w:cs="Arial"/>
          <w:sz w:val="32"/>
          <w:szCs w:val="32"/>
        </w:rPr>
        <w:t>BMSK4003</w:t>
      </w:r>
    </w:p>
    <w:p w14:paraId="2804D500" w14:textId="5C6C227C" w:rsidR="00A94F44" w:rsidRDefault="00A94F44" w:rsidP="00A94F44">
      <w:pPr>
        <w:jc w:val="center"/>
        <w:rPr>
          <w:rFonts w:ascii="Arial" w:hAnsi="Arial" w:cs="Arial"/>
          <w:sz w:val="32"/>
          <w:szCs w:val="32"/>
        </w:rPr>
      </w:pPr>
    </w:p>
    <w:p w14:paraId="3B73E5CF" w14:textId="57AE79BA" w:rsidR="00A94F44" w:rsidRDefault="00A94F44" w:rsidP="00A94F44">
      <w:pPr>
        <w:jc w:val="center"/>
        <w:rPr>
          <w:rFonts w:ascii="Arial" w:hAnsi="Arial" w:cs="Arial"/>
          <w:sz w:val="32"/>
          <w:szCs w:val="32"/>
        </w:rPr>
      </w:pPr>
      <w:r>
        <w:rPr>
          <w:rFonts w:ascii="Arial" w:hAnsi="Arial" w:cs="Arial"/>
          <w:sz w:val="32"/>
          <w:szCs w:val="32"/>
        </w:rPr>
        <w:t>Assignment 2: Group Task</w:t>
      </w:r>
    </w:p>
    <w:p w14:paraId="5B80C6E9" w14:textId="765BB986" w:rsidR="00A94F44" w:rsidRDefault="00A94F44" w:rsidP="00A94F44">
      <w:pPr>
        <w:jc w:val="center"/>
        <w:rPr>
          <w:rFonts w:ascii="Arial" w:hAnsi="Arial" w:cs="Arial"/>
          <w:sz w:val="32"/>
          <w:szCs w:val="32"/>
        </w:rPr>
      </w:pPr>
    </w:p>
    <w:p w14:paraId="37E94490" w14:textId="6D69F2B3" w:rsidR="00A94F44" w:rsidRDefault="00A94F44" w:rsidP="00A94F44">
      <w:pPr>
        <w:jc w:val="center"/>
        <w:rPr>
          <w:rFonts w:ascii="Arial" w:hAnsi="Arial" w:cs="Arial"/>
          <w:sz w:val="32"/>
          <w:szCs w:val="32"/>
        </w:rPr>
      </w:pPr>
      <w:r>
        <w:rPr>
          <w:rFonts w:ascii="Arial" w:hAnsi="Arial" w:cs="Arial"/>
          <w:sz w:val="32"/>
          <w:szCs w:val="32"/>
        </w:rPr>
        <w:t>Shahidur Rahman</w:t>
      </w:r>
    </w:p>
    <w:p w14:paraId="1490B032" w14:textId="19B0B809" w:rsidR="00A94F44" w:rsidRDefault="00A94F44" w:rsidP="00A94F44">
      <w:pPr>
        <w:jc w:val="center"/>
        <w:rPr>
          <w:rFonts w:ascii="Arial" w:hAnsi="Arial" w:cs="Arial"/>
          <w:sz w:val="32"/>
          <w:szCs w:val="32"/>
        </w:rPr>
      </w:pPr>
      <w:r>
        <w:rPr>
          <w:rFonts w:ascii="Arial" w:hAnsi="Arial" w:cs="Arial"/>
          <w:sz w:val="32"/>
          <w:szCs w:val="32"/>
        </w:rPr>
        <w:t>1805959</w:t>
      </w:r>
    </w:p>
    <w:p w14:paraId="2B90E712" w14:textId="70FD610C" w:rsidR="00A94F44" w:rsidRDefault="00A94F44" w:rsidP="00A94F44">
      <w:pPr>
        <w:jc w:val="center"/>
        <w:rPr>
          <w:rFonts w:ascii="Arial" w:hAnsi="Arial" w:cs="Arial"/>
          <w:sz w:val="32"/>
          <w:szCs w:val="32"/>
        </w:rPr>
      </w:pPr>
    </w:p>
    <w:p w14:paraId="4380FC73" w14:textId="7E47ADF4" w:rsidR="00A94F44" w:rsidRDefault="00A94F44" w:rsidP="00A94F44">
      <w:pPr>
        <w:jc w:val="center"/>
        <w:rPr>
          <w:rFonts w:ascii="Arial" w:hAnsi="Arial" w:cs="Arial"/>
          <w:color w:val="222222"/>
          <w:sz w:val="32"/>
          <w:szCs w:val="32"/>
          <w:shd w:val="clear" w:color="auto" w:fill="FFFFFF"/>
        </w:rPr>
      </w:pPr>
      <w:r>
        <w:rPr>
          <w:rFonts w:ascii="Arial" w:hAnsi="Arial" w:cs="Arial"/>
          <w:sz w:val="32"/>
          <w:szCs w:val="32"/>
        </w:rPr>
        <w:t xml:space="preserve">Gmail: </w:t>
      </w:r>
      <w:hyperlink r:id="rId6" w:history="1">
        <w:r w:rsidRPr="00781671">
          <w:rPr>
            <w:rStyle w:val="Hyperlink"/>
            <w:rFonts w:ascii="Arial" w:hAnsi="Arial" w:cs="Arial"/>
            <w:sz w:val="32"/>
            <w:szCs w:val="32"/>
            <w:shd w:val="clear" w:color="auto" w:fill="FFFFFF"/>
          </w:rPr>
          <w:t>Shahidur1805959@gmail.com</w:t>
        </w:r>
      </w:hyperlink>
    </w:p>
    <w:p w14:paraId="10A4B497" w14:textId="2D16C18B" w:rsidR="00A94F44" w:rsidRDefault="00817FCF" w:rsidP="00817FCF">
      <w:pPr>
        <w:jc w:val="center"/>
        <w:rPr>
          <w:rFonts w:ascii="Arial" w:hAnsi="Arial" w:cs="Arial"/>
          <w:color w:val="222222"/>
          <w:sz w:val="32"/>
          <w:szCs w:val="32"/>
          <w:shd w:val="clear" w:color="auto" w:fill="FFFFFF"/>
        </w:rPr>
      </w:pPr>
      <w:r>
        <w:rPr>
          <w:rFonts w:ascii="Arial" w:hAnsi="Arial" w:cs="Arial"/>
          <w:color w:val="222222"/>
          <w:sz w:val="32"/>
          <w:szCs w:val="32"/>
          <w:shd w:val="clear" w:color="auto" w:fill="FFFFFF"/>
        </w:rPr>
        <w:t>Password:</w:t>
      </w:r>
      <w:r w:rsidR="00A94F44">
        <w:rPr>
          <w:rFonts w:ascii="Arial" w:hAnsi="Arial" w:cs="Arial"/>
          <w:color w:val="222222"/>
          <w:sz w:val="32"/>
          <w:szCs w:val="32"/>
          <w:shd w:val="clear" w:color="auto" w:fill="FFFFFF"/>
        </w:rPr>
        <w:t xml:space="preserve"> dob20.03.82</w:t>
      </w:r>
    </w:p>
    <w:p w14:paraId="5D0BCCFB" w14:textId="5DB94E16" w:rsidR="003E554B" w:rsidRDefault="003E554B" w:rsidP="00817FCF">
      <w:pPr>
        <w:jc w:val="center"/>
        <w:rPr>
          <w:rFonts w:ascii="Arial" w:hAnsi="Arial" w:cs="Arial"/>
          <w:color w:val="222222"/>
          <w:sz w:val="32"/>
          <w:szCs w:val="32"/>
          <w:shd w:val="clear" w:color="auto" w:fill="FFFFFF"/>
        </w:rPr>
      </w:pPr>
      <w:r>
        <w:rPr>
          <w:rFonts w:ascii="Arial" w:hAnsi="Arial" w:cs="Arial"/>
          <w:color w:val="222222"/>
          <w:sz w:val="32"/>
          <w:szCs w:val="32"/>
          <w:shd w:val="clear" w:color="auto" w:fill="FFFFFF"/>
        </w:rPr>
        <w:t>Questionnaire:</w:t>
      </w:r>
    </w:p>
    <w:p w14:paraId="6A738870" w14:textId="28F57DB5" w:rsidR="003E554B" w:rsidRDefault="003E554B" w:rsidP="00817FCF">
      <w:pPr>
        <w:jc w:val="center"/>
      </w:pPr>
      <w:hyperlink r:id="rId7" w:history="1">
        <w:r>
          <w:rPr>
            <w:rStyle w:val="Hyperlink"/>
          </w:rPr>
          <w:t>https://docs.google.com/forms/d/12ah0FBA4FYBADJOXbHgKpRgeUZJsH2orhWGusjP6R2w/edit?ts=5d1dffe1</w:t>
        </w:r>
      </w:hyperlink>
    </w:p>
    <w:p w14:paraId="60865F93" w14:textId="40BA4C72" w:rsidR="00817FCF" w:rsidRDefault="003E554B" w:rsidP="00817FCF">
      <w:pPr>
        <w:jc w:val="center"/>
        <w:rPr>
          <w:rFonts w:ascii="Arial" w:hAnsi="Arial" w:cs="Arial"/>
          <w:color w:val="222222"/>
          <w:sz w:val="32"/>
          <w:szCs w:val="32"/>
          <w:shd w:val="clear" w:color="auto" w:fill="FFFFFF"/>
        </w:rPr>
      </w:pPr>
      <w:r w:rsidRPr="003E554B">
        <w:rPr>
          <w:rFonts w:ascii="Arial" w:hAnsi="Arial" w:cs="Arial"/>
          <w:sz w:val="32"/>
          <w:szCs w:val="32"/>
        </w:rPr>
        <w:t>Responses</w:t>
      </w:r>
      <w:r>
        <w:rPr>
          <w:rFonts w:ascii="Arial" w:hAnsi="Arial" w:cs="Arial"/>
          <w:sz w:val="32"/>
          <w:szCs w:val="32"/>
        </w:rPr>
        <w:t>:</w:t>
      </w:r>
    </w:p>
    <w:p w14:paraId="46137DEA" w14:textId="02761003" w:rsidR="003E554B" w:rsidRDefault="003E554B" w:rsidP="00817FCF">
      <w:pPr>
        <w:jc w:val="center"/>
        <w:rPr>
          <w:rFonts w:ascii="Arial" w:hAnsi="Arial" w:cs="Arial"/>
          <w:color w:val="222222"/>
          <w:sz w:val="32"/>
          <w:szCs w:val="32"/>
          <w:shd w:val="clear" w:color="auto" w:fill="FFFFFF"/>
        </w:rPr>
      </w:pPr>
      <w:hyperlink r:id="rId8" w:anchor="responses" w:history="1">
        <w:r>
          <w:rPr>
            <w:rStyle w:val="Hyperlink"/>
          </w:rPr>
          <w:t>https://docs.google.com/forms/d/12ah0FBA4FYBADJOXbHgKpRgeUZJsH2orhWGusjP6R2w/edit?ts=5d1dffe1#responses</w:t>
        </w:r>
      </w:hyperlink>
    </w:p>
    <w:p w14:paraId="064C47D9" w14:textId="77F6D596" w:rsidR="00817FCF" w:rsidRDefault="00817FCF" w:rsidP="00817FCF">
      <w:pPr>
        <w:jc w:val="center"/>
        <w:rPr>
          <w:rFonts w:ascii="Arial" w:hAnsi="Arial" w:cs="Arial"/>
          <w:color w:val="222222"/>
          <w:sz w:val="32"/>
          <w:szCs w:val="32"/>
          <w:shd w:val="clear" w:color="auto" w:fill="FFFFFF"/>
        </w:rPr>
      </w:pPr>
      <w:r>
        <w:rPr>
          <w:rFonts w:ascii="Arial" w:hAnsi="Arial" w:cs="Arial"/>
          <w:color w:val="222222"/>
          <w:sz w:val="32"/>
          <w:szCs w:val="32"/>
          <w:shd w:val="clear" w:color="auto" w:fill="FFFFFF"/>
        </w:rPr>
        <w:t>Group members:</w:t>
      </w:r>
    </w:p>
    <w:p w14:paraId="536CD912" w14:textId="795B77CE" w:rsidR="00817FCF" w:rsidRDefault="00817FCF" w:rsidP="00817FCF">
      <w:pPr>
        <w:jc w:val="center"/>
        <w:rPr>
          <w:rFonts w:ascii="Arial" w:hAnsi="Arial" w:cs="Arial"/>
          <w:color w:val="222222"/>
          <w:sz w:val="32"/>
          <w:szCs w:val="32"/>
          <w:shd w:val="clear" w:color="auto" w:fill="FFFFFF"/>
        </w:rPr>
      </w:pPr>
      <w:r>
        <w:rPr>
          <w:rFonts w:ascii="Arial" w:hAnsi="Arial" w:cs="Arial"/>
          <w:color w:val="222222"/>
          <w:sz w:val="32"/>
          <w:szCs w:val="32"/>
          <w:shd w:val="clear" w:color="auto" w:fill="FFFFFF"/>
        </w:rPr>
        <w:t>Shahidur Rahman 1805959</w:t>
      </w:r>
    </w:p>
    <w:p w14:paraId="72A70DC5" w14:textId="77777777" w:rsidR="00817FCF" w:rsidRDefault="00817FCF" w:rsidP="00817FCF">
      <w:pPr>
        <w:jc w:val="center"/>
        <w:rPr>
          <w:rFonts w:ascii="Arial" w:hAnsi="Arial" w:cs="Arial"/>
          <w:color w:val="222222"/>
          <w:sz w:val="32"/>
          <w:szCs w:val="32"/>
          <w:shd w:val="clear" w:color="auto" w:fill="FFFFFF"/>
        </w:rPr>
      </w:pPr>
      <w:r>
        <w:rPr>
          <w:rFonts w:ascii="Arial" w:hAnsi="Arial" w:cs="Arial"/>
          <w:color w:val="222222"/>
          <w:sz w:val="32"/>
          <w:szCs w:val="32"/>
          <w:shd w:val="clear" w:color="auto" w:fill="FFFFFF"/>
        </w:rPr>
        <w:t>Abdul Islam 1806293</w:t>
      </w:r>
    </w:p>
    <w:p w14:paraId="6904C8C6" w14:textId="7F6C23D1" w:rsidR="00817FCF" w:rsidRDefault="00817FCF" w:rsidP="00817FCF">
      <w:pPr>
        <w:jc w:val="center"/>
        <w:rPr>
          <w:rFonts w:ascii="Arial" w:hAnsi="Arial" w:cs="Arial"/>
          <w:color w:val="222222"/>
          <w:sz w:val="32"/>
          <w:szCs w:val="32"/>
          <w:shd w:val="clear" w:color="auto" w:fill="FFFFFF"/>
        </w:rPr>
      </w:pPr>
      <w:r>
        <w:rPr>
          <w:rFonts w:ascii="Arial" w:hAnsi="Arial" w:cs="Arial"/>
          <w:color w:val="222222"/>
          <w:sz w:val="32"/>
          <w:szCs w:val="32"/>
          <w:shd w:val="clear" w:color="auto" w:fill="FFFFFF"/>
        </w:rPr>
        <w:t>Mamasir Miah 1805953</w:t>
      </w:r>
    </w:p>
    <w:p w14:paraId="6F9CBB18" w14:textId="78F57675" w:rsidR="00817FCF" w:rsidRDefault="00817FCF" w:rsidP="00817FCF">
      <w:pPr>
        <w:jc w:val="center"/>
        <w:rPr>
          <w:rFonts w:ascii="Arial" w:hAnsi="Arial" w:cs="Arial"/>
          <w:color w:val="222222"/>
          <w:sz w:val="32"/>
          <w:szCs w:val="32"/>
          <w:shd w:val="clear" w:color="auto" w:fill="FFFFFF"/>
        </w:rPr>
      </w:pPr>
      <w:r>
        <w:rPr>
          <w:rFonts w:ascii="Arial" w:hAnsi="Arial" w:cs="Arial"/>
          <w:color w:val="222222"/>
          <w:sz w:val="32"/>
          <w:szCs w:val="32"/>
          <w:shd w:val="clear" w:color="auto" w:fill="FFFFFF"/>
        </w:rPr>
        <w:t>Sanu Miah 1806892</w:t>
      </w:r>
    </w:p>
    <w:p w14:paraId="1632FDC4" w14:textId="502B6D8E" w:rsidR="00817FCF" w:rsidRPr="003E554B" w:rsidRDefault="00817FCF" w:rsidP="003E554B">
      <w:pPr>
        <w:jc w:val="center"/>
        <w:rPr>
          <w:rFonts w:ascii="Arial" w:hAnsi="Arial" w:cs="Arial"/>
          <w:color w:val="222222"/>
          <w:sz w:val="32"/>
          <w:szCs w:val="32"/>
          <w:shd w:val="clear" w:color="auto" w:fill="FFFFFF"/>
        </w:rPr>
      </w:pPr>
      <w:r>
        <w:rPr>
          <w:rFonts w:ascii="Arial" w:hAnsi="Arial" w:cs="Arial"/>
          <w:color w:val="222222"/>
          <w:sz w:val="32"/>
          <w:szCs w:val="32"/>
          <w:shd w:val="clear" w:color="auto" w:fill="FFFFFF"/>
        </w:rPr>
        <w:t>Katarzyna Koloracka 1805961</w:t>
      </w:r>
      <w:r>
        <w:rPr>
          <w:rFonts w:ascii="Arial" w:hAnsi="Arial" w:cs="Arial"/>
          <w:sz w:val="32"/>
          <w:szCs w:val="32"/>
        </w:rPr>
        <w:br w:type="page"/>
      </w:r>
    </w:p>
    <w:p w14:paraId="566799F3" w14:textId="56C45625" w:rsidR="00A94F44" w:rsidRDefault="00817FCF" w:rsidP="00A94F44">
      <w:pPr>
        <w:jc w:val="center"/>
        <w:rPr>
          <w:rFonts w:ascii="Arial" w:hAnsi="Arial" w:cs="Arial"/>
          <w:sz w:val="32"/>
          <w:szCs w:val="32"/>
          <w:u w:val="single"/>
        </w:rPr>
      </w:pPr>
      <w:r w:rsidRPr="00817FCF">
        <w:rPr>
          <w:rFonts w:ascii="Arial" w:hAnsi="Arial" w:cs="Arial"/>
          <w:sz w:val="32"/>
          <w:szCs w:val="32"/>
          <w:u w:val="single"/>
        </w:rPr>
        <w:lastRenderedPageBreak/>
        <w:t xml:space="preserve">Questionnaire analysis </w:t>
      </w:r>
    </w:p>
    <w:p w14:paraId="4529A5D4" w14:textId="77777777" w:rsidR="003E554B" w:rsidRDefault="003E554B" w:rsidP="00A94F44">
      <w:pPr>
        <w:jc w:val="center"/>
        <w:rPr>
          <w:rFonts w:ascii="Arial" w:hAnsi="Arial" w:cs="Arial"/>
          <w:sz w:val="32"/>
          <w:szCs w:val="32"/>
          <w:u w:val="single"/>
        </w:rPr>
      </w:pPr>
    </w:p>
    <w:p w14:paraId="7891EF66" w14:textId="34497A98" w:rsidR="00AA0A47" w:rsidRDefault="00817FCF" w:rsidP="00817FCF">
      <w:pPr>
        <w:rPr>
          <w:rFonts w:ascii="Arial" w:hAnsi="Arial" w:cs="Arial"/>
          <w:sz w:val="24"/>
          <w:szCs w:val="24"/>
        </w:rPr>
      </w:pPr>
      <w:r>
        <w:rPr>
          <w:rFonts w:ascii="Arial" w:hAnsi="Arial" w:cs="Arial"/>
          <w:sz w:val="24"/>
          <w:szCs w:val="24"/>
        </w:rPr>
        <w:t>As a group we where required to create a full business plan for our assignment in module Managing Enterprise in the 21</w:t>
      </w:r>
      <w:r w:rsidRPr="00817FCF">
        <w:rPr>
          <w:rFonts w:ascii="Arial" w:hAnsi="Arial" w:cs="Arial"/>
          <w:sz w:val="24"/>
          <w:szCs w:val="24"/>
          <w:vertAlign w:val="superscript"/>
        </w:rPr>
        <w:t>st</w:t>
      </w:r>
      <w:r>
        <w:rPr>
          <w:rFonts w:ascii="Arial" w:hAnsi="Arial" w:cs="Arial"/>
          <w:sz w:val="24"/>
          <w:szCs w:val="24"/>
        </w:rPr>
        <w:t xml:space="preserve"> century, as part of market research</w:t>
      </w:r>
      <w:r w:rsidR="00D34579">
        <w:rPr>
          <w:rFonts w:ascii="Arial" w:hAnsi="Arial" w:cs="Arial"/>
          <w:sz w:val="24"/>
          <w:szCs w:val="24"/>
        </w:rPr>
        <w:t>,</w:t>
      </w:r>
      <w:r>
        <w:rPr>
          <w:rFonts w:ascii="Arial" w:hAnsi="Arial" w:cs="Arial"/>
          <w:sz w:val="24"/>
          <w:szCs w:val="24"/>
        </w:rPr>
        <w:t xml:space="preserve"> as a group we created a questionnaire using Google </w:t>
      </w:r>
      <w:r w:rsidR="00D34579">
        <w:rPr>
          <w:rFonts w:ascii="Arial" w:hAnsi="Arial" w:cs="Arial"/>
          <w:sz w:val="24"/>
          <w:szCs w:val="24"/>
        </w:rPr>
        <w:t>Forms, which consisted of 11 questions. Fellow students on the course completed the questionnaire, with this information we were able to gather enough information</w:t>
      </w:r>
      <w:r w:rsidR="00AA0A47">
        <w:rPr>
          <w:rFonts w:ascii="Arial" w:hAnsi="Arial" w:cs="Arial"/>
          <w:sz w:val="24"/>
          <w:szCs w:val="24"/>
        </w:rPr>
        <w:t xml:space="preserve"> and statistics</w:t>
      </w:r>
      <w:r w:rsidR="00D34579">
        <w:rPr>
          <w:rFonts w:ascii="Arial" w:hAnsi="Arial" w:cs="Arial"/>
          <w:sz w:val="24"/>
          <w:szCs w:val="24"/>
        </w:rPr>
        <w:t xml:space="preserve"> to help us with the business plan.</w:t>
      </w:r>
      <w:r w:rsidR="00AA0A47">
        <w:rPr>
          <w:rFonts w:ascii="Arial" w:hAnsi="Arial" w:cs="Arial"/>
          <w:sz w:val="24"/>
          <w:szCs w:val="24"/>
        </w:rPr>
        <w:t xml:space="preserve"> As a group we have been allocated 2 questions each to evaluate. </w:t>
      </w:r>
    </w:p>
    <w:p w14:paraId="2F4553BD" w14:textId="5C7ACCEB" w:rsidR="00817FCF" w:rsidRDefault="00AA0A47" w:rsidP="00817FCF">
      <w:pPr>
        <w:rPr>
          <w:rFonts w:ascii="Arial" w:hAnsi="Arial" w:cs="Arial"/>
          <w:sz w:val="24"/>
          <w:szCs w:val="24"/>
        </w:rPr>
      </w:pPr>
      <w:r>
        <w:rPr>
          <w:rFonts w:ascii="Arial" w:hAnsi="Arial" w:cs="Arial"/>
          <w:sz w:val="24"/>
          <w:szCs w:val="24"/>
        </w:rPr>
        <w:t xml:space="preserve">The 2 questions which I will analyse: </w:t>
      </w:r>
    </w:p>
    <w:p w14:paraId="29C5955A" w14:textId="333B4BCD" w:rsidR="00D34579" w:rsidRDefault="00D34579" w:rsidP="00817FCF">
      <w:pPr>
        <w:rPr>
          <w:rFonts w:ascii="Arial" w:hAnsi="Arial" w:cs="Arial"/>
          <w:sz w:val="24"/>
          <w:szCs w:val="24"/>
        </w:rPr>
      </w:pPr>
      <w:r>
        <w:rPr>
          <w:rFonts w:ascii="Arial" w:hAnsi="Arial" w:cs="Arial"/>
          <w:sz w:val="24"/>
          <w:szCs w:val="24"/>
        </w:rPr>
        <w:t>Question 1</w:t>
      </w:r>
      <w:r w:rsidR="00AA0A47">
        <w:rPr>
          <w:rFonts w:ascii="Arial" w:hAnsi="Arial" w:cs="Arial"/>
          <w:sz w:val="24"/>
          <w:szCs w:val="24"/>
        </w:rPr>
        <w:t xml:space="preserve"> and Question 3.</w:t>
      </w:r>
    </w:p>
    <w:p w14:paraId="2F0EF68F" w14:textId="77777777" w:rsidR="004D6E41" w:rsidRDefault="003C4D99" w:rsidP="00817FCF">
      <w:pP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21932361" wp14:editId="41C89A37">
            <wp:simplePos x="0" y="0"/>
            <wp:positionH relativeFrom="margin">
              <wp:align>right</wp:align>
            </wp:positionH>
            <wp:positionV relativeFrom="paragraph">
              <wp:posOffset>4000500</wp:posOffset>
            </wp:positionV>
            <wp:extent cx="5515610" cy="440055"/>
            <wp:effectExtent l="133350" t="114300" r="142240" b="15049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estion 3.PNG"/>
                    <pic:cNvPicPr/>
                  </pic:nvPicPr>
                  <pic:blipFill>
                    <a:blip r:embed="rId9">
                      <a:extLst>
                        <a:ext uri="{28A0092B-C50C-407E-A947-70E740481C1C}">
                          <a14:useLocalDpi xmlns:a14="http://schemas.microsoft.com/office/drawing/2010/main" val="0"/>
                        </a:ext>
                      </a:extLst>
                    </a:blip>
                    <a:stretch>
                      <a:fillRect/>
                    </a:stretch>
                  </pic:blipFill>
                  <pic:spPr>
                    <a:xfrm>
                      <a:off x="0" y="0"/>
                      <a:ext cx="5515610" cy="4400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anchor>
        </w:drawing>
      </w:r>
      <w:r w:rsidR="00AA0A47">
        <w:rPr>
          <w:rFonts w:ascii="Arial" w:hAnsi="Arial" w:cs="Arial"/>
          <w:noProof/>
          <w:sz w:val="24"/>
          <w:szCs w:val="24"/>
        </w:rPr>
        <w:drawing>
          <wp:anchor distT="0" distB="0" distL="114300" distR="114300" simplePos="0" relativeHeight="251660288" behindDoc="0" locked="0" layoutInCell="1" allowOverlap="1" wp14:anchorId="2631D894" wp14:editId="472846B7">
            <wp:simplePos x="0" y="0"/>
            <wp:positionH relativeFrom="column">
              <wp:posOffset>0</wp:posOffset>
            </wp:positionH>
            <wp:positionV relativeFrom="paragraph">
              <wp:posOffset>1905</wp:posOffset>
            </wp:positionV>
            <wp:extent cx="5731510" cy="3900170"/>
            <wp:effectExtent l="133350" t="114300" r="135890" b="157480"/>
            <wp:wrapTopAndBottom/>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uestion 1.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9001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A0A47">
        <w:rPr>
          <w:rFonts w:ascii="Arial" w:hAnsi="Arial" w:cs="Arial"/>
          <w:sz w:val="24"/>
          <w:szCs w:val="24"/>
        </w:rPr>
        <w:t xml:space="preserve">This question was a short answer question for individuals to tell us which company they worked </w:t>
      </w:r>
      <w:r>
        <w:rPr>
          <w:rFonts w:ascii="Arial" w:hAnsi="Arial" w:cs="Arial"/>
          <w:sz w:val="24"/>
          <w:szCs w:val="24"/>
        </w:rPr>
        <w:t>for within imperial Park. From 13 responses, 3 people worked at Lloyds Bank, 1 at LG Electronics, 1 at Essentra Packaging, 1 at Tesco, 1 at Greggs, 1 at 5 star and 6 people didn’t work in that location. Th</w:t>
      </w:r>
      <w:r w:rsidR="003E554B">
        <w:rPr>
          <w:rFonts w:ascii="Arial" w:hAnsi="Arial" w:cs="Arial"/>
          <w:sz w:val="24"/>
          <w:szCs w:val="24"/>
        </w:rPr>
        <w:t>e</w:t>
      </w:r>
      <w:r>
        <w:rPr>
          <w:rFonts w:ascii="Arial" w:hAnsi="Arial" w:cs="Arial"/>
          <w:sz w:val="24"/>
          <w:szCs w:val="24"/>
        </w:rPr>
        <w:t xml:space="preserve"> informati</w:t>
      </w:r>
      <w:bookmarkStart w:id="0" w:name="_GoBack"/>
      <w:bookmarkEnd w:id="0"/>
      <w:r>
        <w:rPr>
          <w:rFonts w:ascii="Arial" w:hAnsi="Arial" w:cs="Arial"/>
          <w:sz w:val="24"/>
          <w:szCs w:val="24"/>
        </w:rPr>
        <w:t xml:space="preserve">on gathered from this question is important for our business </w:t>
      </w:r>
      <w:r w:rsidR="003E554B">
        <w:rPr>
          <w:rFonts w:ascii="Arial" w:hAnsi="Arial" w:cs="Arial"/>
          <w:sz w:val="24"/>
          <w:szCs w:val="24"/>
        </w:rPr>
        <w:t>and a key to the success of moving masalas food truck. Having understood 3 people work at Lloyd bank from a possible 13 it would be fair to say most of our customers would be potentially form Lloyds bank.</w:t>
      </w:r>
    </w:p>
    <w:p w14:paraId="1DF2DC33" w14:textId="78E82E3D" w:rsidR="00AA0A47" w:rsidRPr="00817FCF" w:rsidRDefault="0095725C" w:rsidP="00817FCF">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59264" behindDoc="0" locked="0" layoutInCell="1" allowOverlap="1" wp14:anchorId="17D1D42C" wp14:editId="660DD103">
            <wp:simplePos x="0" y="0"/>
            <wp:positionH relativeFrom="column">
              <wp:posOffset>0</wp:posOffset>
            </wp:positionH>
            <wp:positionV relativeFrom="paragraph">
              <wp:posOffset>190500</wp:posOffset>
            </wp:positionV>
            <wp:extent cx="5731510" cy="2978150"/>
            <wp:effectExtent l="133350" t="114300" r="135890" b="165100"/>
            <wp:wrapTopAndBottom/>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 2.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2978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560FAE">
        <w:rPr>
          <w:rFonts w:ascii="Arial" w:hAnsi="Arial" w:cs="Arial"/>
          <w:sz w:val="24"/>
          <w:szCs w:val="24"/>
        </w:rPr>
        <w:t xml:space="preserve">This </w:t>
      </w:r>
      <w:r w:rsidR="004D6E41">
        <w:rPr>
          <w:rFonts w:ascii="Arial" w:hAnsi="Arial" w:cs="Arial"/>
          <w:sz w:val="24"/>
          <w:szCs w:val="24"/>
        </w:rPr>
        <w:t xml:space="preserve">question is a check box question were individuals could select how often they buy food for lunch. The data from this question is vital for Moving masalas market research, as the question provides important statistics on how often people within Imperial Park buy lunch. According to the responses, 21.4% people buy lunch 1-2 a week, 21.4% people buy lunch 3-4 a week, 7.1% people buy lunch 5-6 a week and a </w:t>
      </w:r>
      <w:r w:rsidR="00A527BA">
        <w:rPr>
          <w:rFonts w:ascii="Arial" w:hAnsi="Arial" w:cs="Arial"/>
          <w:sz w:val="24"/>
          <w:szCs w:val="24"/>
        </w:rPr>
        <w:t>substantial</w:t>
      </w:r>
      <w:r w:rsidR="004D6E41">
        <w:rPr>
          <w:rFonts w:ascii="Arial" w:hAnsi="Arial" w:cs="Arial"/>
          <w:sz w:val="24"/>
          <w:szCs w:val="24"/>
        </w:rPr>
        <w:t xml:space="preserve"> 50% buy lunch </w:t>
      </w:r>
      <w:r w:rsidR="00A527BA">
        <w:rPr>
          <w:rFonts w:ascii="Arial" w:hAnsi="Arial" w:cs="Arial"/>
          <w:sz w:val="24"/>
          <w:szCs w:val="24"/>
        </w:rPr>
        <w:t xml:space="preserve">every day. The information provided from this question indicates there is a demand for people buying food for lunch and Moving Masala would be a success within this location. </w:t>
      </w:r>
      <w:r w:rsidR="004D6E41">
        <w:rPr>
          <w:rFonts w:ascii="Arial" w:hAnsi="Arial" w:cs="Arial"/>
          <w:sz w:val="24"/>
          <w:szCs w:val="24"/>
        </w:rPr>
        <w:t xml:space="preserve"> </w:t>
      </w:r>
    </w:p>
    <w:sectPr w:rsidR="00AA0A47" w:rsidRPr="00817FC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6D0F7" w14:textId="77777777" w:rsidR="008507DC" w:rsidRDefault="008507DC" w:rsidP="00A94F44">
      <w:pPr>
        <w:spacing w:after="0" w:line="240" w:lineRule="auto"/>
      </w:pPr>
      <w:r>
        <w:separator/>
      </w:r>
    </w:p>
  </w:endnote>
  <w:endnote w:type="continuationSeparator" w:id="0">
    <w:p w14:paraId="562730C1" w14:textId="77777777" w:rsidR="008507DC" w:rsidRDefault="008507DC" w:rsidP="00A94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9275076"/>
      <w:docPartObj>
        <w:docPartGallery w:val="Page Numbers (Bottom of Page)"/>
        <w:docPartUnique/>
      </w:docPartObj>
    </w:sdtPr>
    <w:sdtEndPr>
      <w:rPr>
        <w:noProof/>
      </w:rPr>
    </w:sdtEndPr>
    <w:sdtContent>
      <w:p w14:paraId="6293DD87" w14:textId="5588B4F3" w:rsidR="00A94F44" w:rsidRDefault="00A94F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411ACA" w14:textId="77777777" w:rsidR="00A94F44" w:rsidRDefault="00A94F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8652B" w14:textId="77777777" w:rsidR="008507DC" w:rsidRDefault="008507DC" w:rsidP="00A94F44">
      <w:pPr>
        <w:spacing w:after="0" w:line="240" w:lineRule="auto"/>
      </w:pPr>
      <w:r>
        <w:separator/>
      </w:r>
    </w:p>
  </w:footnote>
  <w:footnote w:type="continuationSeparator" w:id="0">
    <w:p w14:paraId="35997C72" w14:textId="77777777" w:rsidR="008507DC" w:rsidRDefault="008507DC" w:rsidP="00A94F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55EF0" w14:textId="44AEFF4E" w:rsidR="00A94F44" w:rsidRPr="00A94F44" w:rsidRDefault="00A94F44">
    <w:pPr>
      <w:pStyle w:val="Header"/>
      <w:rPr>
        <w:rFonts w:ascii="Arial" w:hAnsi="Arial" w:cs="Arial"/>
      </w:rPr>
    </w:pPr>
    <w:r w:rsidRPr="00A94F44">
      <w:rPr>
        <w:rFonts w:ascii="Arial" w:hAnsi="Arial" w:cs="Arial"/>
      </w:rPr>
      <w:t>Shahidur Rahman 1805959</w:t>
    </w:r>
  </w:p>
  <w:p w14:paraId="5E816888" w14:textId="77777777" w:rsidR="00A94F44" w:rsidRDefault="00A94F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F44"/>
    <w:rsid w:val="003C4D99"/>
    <w:rsid w:val="003E554B"/>
    <w:rsid w:val="004D6E41"/>
    <w:rsid w:val="00560FAE"/>
    <w:rsid w:val="00817FCF"/>
    <w:rsid w:val="008507DC"/>
    <w:rsid w:val="0095725C"/>
    <w:rsid w:val="00A527BA"/>
    <w:rsid w:val="00A94F44"/>
    <w:rsid w:val="00AA0A47"/>
    <w:rsid w:val="00D34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9C3AB"/>
  <w15:chartTrackingRefBased/>
  <w15:docId w15:val="{1EFCF4F9-E29B-40DF-AA78-3FD7FA3C1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4F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F44"/>
  </w:style>
  <w:style w:type="paragraph" w:styleId="Footer">
    <w:name w:val="footer"/>
    <w:basedOn w:val="Normal"/>
    <w:link w:val="FooterChar"/>
    <w:uiPriority w:val="99"/>
    <w:unhideWhenUsed/>
    <w:rsid w:val="00A94F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F44"/>
  </w:style>
  <w:style w:type="character" w:styleId="Hyperlink">
    <w:name w:val="Hyperlink"/>
    <w:basedOn w:val="DefaultParagraphFont"/>
    <w:uiPriority w:val="99"/>
    <w:unhideWhenUsed/>
    <w:rsid w:val="00A94F44"/>
    <w:rPr>
      <w:color w:val="0563C1" w:themeColor="hyperlink"/>
      <w:u w:val="single"/>
    </w:rPr>
  </w:style>
  <w:style w:type="character" w:styleId="UnresolvedMention">
    <w:name w:val="Unresolved Mention"/>
    <w:basedOn w:val="DefaultParagraphFont"/>
    <w:uiPriority w:val="99"/>
    <w:semiHidden/>
    <w:unhideWhenUsed/>
    <w:rsid w:val="00A94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12ah0FBA4FYBADJOXbHgKpRgeUZJsH2orhWGusjP6R2w/edit?ts=5d1dffe1"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cs.google.com/forms/d/12ah0FBA4FYBADJOXbHgKpRgeUZJsH2orhWGusjP6R2w/edit?ts=5d1dffe1"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hahidur1805959@gmail.com" TargetMode="External"/><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3</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2</cp:revision>
  <dcterms:created xsi:type="dcterms:W3CDTF">2019-07-11T00:06:00Z</dcterms:created>
  <dcterms:modified xsi:type="dcterms:W3CDTF">2019-07-11T01:31:00Z</dcterms:modified>
</cp:coreProperties>
</file>