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7B993" w14:textId="7EAAFE10" w:rsidR="00E53745" w:rsidRDefault="00E53745" w:rsidP="005F611D">
      <w:pPr>
        <w:spacing w:line="360" w:lineRule="auto"/>
      </w:pPr>
      <w:r w:rsidRPr="00922CCC">
        <w:t xml:space="preserve">Kushba </w:t>
      </w:r>
      <w:r w:rsidR="00922CCC" w:rsidRPr="00922CCC">
        <w:t>Begum</w:t>
      </w:r>
      <w:r w:rsidR="00922CCC">
        <w:t>- 1713328</w:t>
      </w:r>
    </w:p>
    <w:p w14:paraId="00E1B1B7" w14:textId="1EE84014" w:rsidR="008369E7" w:rsidRDefault="008369E7" w:rsidP="005F611D">
      <w:pPr>
        <w:spacing w:line="360" w:lineRule="auto"/>
      </w:pPr>
      <w:r>
        <w:t>2</w:t>
      </w:r>
      <w:r w:rsidRPr="008369E7">
        <w:rPr>
          <w:vertAlign w:val="superscript"/>
        </w:rPr>
        <w:t>nd</w:t>
      </w:r>
      <w:r>
        <w:t xml:space="preserve"> Assignment</w:t>
      </w:r>
    </w:p>
    <w:p w14:paraId="32463974" w14:textId="30F95A12" w:rsidR="00843894" w:rsidRDefault="008B6F74" w:rsidP="005F611D">
      <w:pPr>
        <w:spacing w:line="360" w:lineRule="auto"/>
      </w:pPr>
      <w:r>
        <w:t>Complementary Therapies (BMHP5001</w:t>
      </w:r>
      <w:r w:rsidR="00843894">
        <w:t>_BIRM)</w:t>
      </w:r>
    </w:p>
    <w:p w14:paraId="69013695" w14:textId="4EEEF5BD" w:rsidR="00843894" w:rsidRDefault="00843894" w:rsidP="005F611D">
      <w:pPr>
        <w:spacing w:line="360" w:lineRule="auto"/>
      </w:pPr>
      <w:r>
        <w:t>Lecturer- Dr Mark G</w:t>
      </w:r>
      <w:r w:rsidR="000B0ED7">
        <w:t>allagher-Read</w:t>
      </w:r>
    </w:p>
    <w:p w14:paraId="40562F86" w14:textId="4569F5AE" w:rsidR="008369E7" w:rsidRDefault="008369E7" w:rsidP="005F611D">
      <w:pPr>
        <w:spacing w:line="360" w:lineRule="auto"/>
      </w:pPr>
    </w:p>
    <w:p w14:paraId="0D02F16D" w14:textId="44F49493" w:rsidR="008369E7" w:rsidRDefault="008369E7" w:rsidP="005F611D">
      <w:pPr>
        <w:spacing w:line="360" w:lineRule="auto"/>
      </w:pPr>
    </w:p>
    <w:p w14:paraId="75F4AB28" w14:textId="465722FA" w:rsidR="008369E7" w:rsidRDefault="008369E7" w:rsidP="005F611D">
      <w:pPr>
        <w:spacing w:line="360" w:lineRule="auto"/>
      </w:pPr>
    </w:p>
    <w:p w14:paraId="17E5BDFE" w14:textId="63B685B3" w:rsidR="008369E7" w:rsidRDefault="008369E7" w:rsidP="005F611D">
      <w:pPr>
        <w:spacing w:line="360" w:lineRule="auto"/>
      </w:pPr>
    </w:p>
    <w:p w14:paraId="6C34085B" w14:textId="23316D37" w:rsidR="008369E7" w:rsidRDefault="008369E7" w:rsidP="005F611D">
      <w:pPr>
        <w:spacing w:line="360" w:lineRule="auto"/>
      </w:pPr>
    </w:p>
    <w:p w14:paraId="3A37AF06" w14:textId="05423D12" w:rsidR="008369E7" w:rsidRDefault="008369E7" w:rsidP="005F611D">
      <w:pPr>
        <w:spacing w:line="360" w:lineRule="auto"/>
      </w:pPr>
    </w:p>
    <w:p w14:paraId="592D7E61" w14:textId="41563AD6" w:rsidR="008369E7" w:rsidRDefault="008369E7" w:rsidP="005F611D">
      <w:pPr>
        <w:spacing w:line="360" w:lineRule="auto"/>
      </w:pPr>
    </w:p>
    <w:p w14:paraId="241BF74A" w14:textId="5FEA99AA" w:rsidR="008369E7" w:rsidRDefault="008369E7" w:rsidP="005F611D">
      <w:pPr>
        <w:spacing w:line="360" w:lineRule="auto"/>
      </w:pPr>
    </w:p>
    <w:p w14:paraId="4615E90C" w14:textId="519A467A" w:rsidR="008369E7" w:rsidRDefault="008369E7" w:rsidP="005F611D">
      <w:pPr>
        <w:spacing w:line="360" w:lineRule="auto"/>
      </w:pPr>
    </w:p>
    <w:p w14:paraId="268E9D59" w14:textId="48372FCE" w:rsidR="008369E7" w:rsidRDefault="008369E7" w:rsidP="005F611D">
      <w:pPr>
        <w:spacing w:line="360" w:lineRule="auto"/>
      </w:pPr>
    </w:p>
    <w:p w14:paraId="0831CED3" w14:textId="79D83816" w:rsidR="008369E7" w:rsidRDefault="008369E7" w:rsidP="005F611D">
      <w:pPr>
        <w:spacing w:line="360" w:lineRule="auto"/>
      </w:pPr>
    </w:p>
    <w:p w14:paraId="76EC901C" w14:textId="6C618691" w:rsidR="008369E7" w:rsidRDefault="008369E7" w:rsidP="005F611D">
      <w:pPr>
        <w:spacing w:line="360" w:lineRule="auto"/>
      </w:pPr>
    </w:p>
    <w:p w14:paraId="74746760" w14:textId="30AED413" w:rsidR="008369E7" w:rsidRDefault="008369E7" w:rsidP="005F611D">
      <w:pPr>
        <w:spacing w:line="360" w:lineRule="auto"/>
      </w:pPr>
    </w:p>
    <w:p w14:paraId="3E0A9CAB" w14:textId="382915B4" w:rsidR="008369E7" w:rsidRDefault="008369E7" w:rsidP="005F611D">
      <w:pPr>
        <w:spacing w:line="360" w:lineRule="auto"/>
      </w:pPr>
    </w:p>
    <w:p w14:paraId="1B325C1B" w14:textId="760436BF" w:rsidR="008369E7" w:rsidRDefault="008369E7" w:rsidP="005F611D">
      <w:pPr>
        <w:spacing w:line="360" w:lineRule="auto"/>
      </w:pPr>
    </w:p>
    <w:p w14:paraId="1AB52D68" w14:textId="339BB78A" w:rsidR="008369E7" w:rsidRDefault="008369E7" w:rsidP="005F611D">
      <w:pPr>
        <w:spacing w:line="360" w:lineRule="auto"/>
      </w:pPr>
    </w:p>
    <w:p w14:paraId="77DCEAEB" w14:textId="712D25A4" w:rsidR="008369E7" w:rsidRDefault="008369E7" w:rsidP="005F611D">
      <w:pPr>
        <w:spacing w:line="360" w:lineRule="auto"/>
      </w:pPr>
    </w:p>
    <w:p w14:paraId="6C09F08C" w14:textId="545E2152" w:rsidR="008369E7" w:rsidRDefault="008369E7" w:rsidP="005F611D">
      <w:pPr>
        <w:spacing w:line="360" w:lineRule="auto"/>
      </w:pPr>
    </w:p>
    <w:p w14:paraId="3A31275F" w14:textId="0AC04686" w:rsidR="008369E7" w:rsidRDefault="008369E7" w:rsidP="005F611D">
      <w:pPr>
        <w:spacing w:line="360" w:lineRule="auto"/>
      </w:pPr>
    </w:p>
    <w:p w14:paraId="0D5E4272" w14:textId="7427D8FE" w:rsidR="008369E7" w:rsidRDefault="008369E7" w:rsidP="005F611D">
      <w:pPr>
        <w:spacing w:line="360" w:lineRule="auto"/>
      </w:pPr>
    </w:p>
    <w:sdt>
      <w:sdtPr>
        <w:id w:val="-1909684510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22D07EA1" w14:textId="1FEFA194" w:rsidR="00FE41CA" w:rsidRDefault="00FE41CA">
          <w:pPr>
            <w:pStyle w:val="TOCHeading"/>
          </w:pPr>
          <w:r>
            <w:t>Table of Contents</w:t>
          </w:r>
        </w:p>
        <w:p w14:paraId="018ED124" w14:textId="27C221D7" w:rsidR="00FE41CA" w:rsidRDefault="00FE41C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6150136" w:history="1">
            <w:r w:rsidRPr="009353B1">
              <w:rPr>
                <w:rStyle w:val="Hyperlink"/>
                <w:rFonts w:cs="Arial"/>
                <w:noProof/>
              </w:rPr>
              <w:t>How the use of complementary therapies is regulated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_Toc46150136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F9F8AA" w14:textId="1EE67D14" w:rsidR="00FE41CA" w:rsidRDefault="00FE41C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6150137" w:history="1">
            <w:r w:rsidRPr="009353B1">
              <w:rPr>
                <w:rStyle w:val="Hyperlink"/>
                <w:rFonts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_Toc46150137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C58081" w14:textId="52E3CE0E" w:rsidR="00FE41CA" w:rsidRDefault="00FE41C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6150138" w:history="1">
            <w:r w:rsidRPr="009353B1">
              <w:rPr>
                <w:rStyle w:val="Hyperlink"/>
                <w:rFonts w:eastAsia="Times New Roman" w:cs="Arial"/>
                <w:noProof/>
                <w:shd w:val="clear" w:color="auto" w:fill="FFFFFF"/>
                <w:lang w:eastAsia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_Toc46150138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6B5C3" w14:textId="0864D943" w:rsidR="00FE41CA" w:rsidRDefault="00FE41CA">
          <w:r>
            <w:rPr>
              <w:b/>
              <w:bCs/>
              <w:noProof/>
            </w:rPr>
            <w:fldChar w:fldCharType="end"/>
          </w:r>
        </w:p>
      </w:sdtContent>
    </w:sdt>
    <w:p w14:paraId="37BC705A" w14:textId="77992728" w:rsidR="008369E7" w:rsidRDefault="008369E7" w:rsidP="005F611D">
      <w:pPr>
        <w:spacing w:line="360" w:lineRule="auto"/>
      </w:pPr>
    </w:p>
    <w:p w14:paraId="49801547" w14:textId="51BD266C" w:rsidR="00505904" w:rsidRDefault="00505904" w:rsidP="005F611D">
      <w:pPr>
        <w:spacing w:line="360" w:lineRule="auto"/>
      </w:pPr>
    </w:p>
    <w:p w14:paraId="6077F112" w14:textId="746838B2" w:rsidR="00505904" w:rsidRDefault="00505904" w:rsidP="005F611D">
      <w:pPr>
        <w:spacing w:line="360" w:lineRule="auto"/>
      </w:pPr>
    </w:p>
    <w:p w14:paraId="5D53F9DA" w14:textId="79A4FD54" w:rsidR="00505904" w:rsidRDefault="00505904" w:rsidP="005F611D">
      <w:pPr>
        <w:spacing w:line="360" w:lineRule="auto"/>
      </w:pPr>
    </w:p>
    <w:p w14:paraId="49977740" w14:textId="52C6B647" w:rsidR="00505904" w:rsidRDefault="00505904" w:rsidP="005F611D">
      <w:pPr>
        <w:spacing w:line="360" w:lineRule="auto"/>
      </w:pPr>
    </w:p>
    <w:p w14:paraId="2C4BAE71" w14:textId="6E6FE70F" w:rsidR="00505904" w:rsidRDefault="00505904" w:rsidP="005F611D">
      <w:pPr>
        <w:spacing w:line="360" w:lineRule="auto"/>
      </w:pPr>
    </w:p>
    <w:p w14:paraId="56002BA0" w14:textId="5F9678A8" w:rsidR="00505904" w:rsidRDefault="00505904" w:rsidP="005F611D">
      <w:pPr>
        <w:spacing w:line="360" w:lineRule="auto"/>
      </w:pPr>
    </w:p>
    <w:p w14:paraId="2A9FB593" w14:textId="4C059B7F" w:rsidR="00505904" w:rsidRDefault="00505904" w:rsidP="005F611D">
      <w:pPr>
        <w:spacing w:line="360" w:lineRule="auto"/>
      </w:pPr>
    </w:p>
    <w:p w14:paraId="0E2B41D7" w14:textId="2C897B65" w:rsidR="00505904" w:rsidRDefault="00505904" w:rsidP="005F611D">
      <w:pPr>
        <w:spacing w:line="360" w:lineRule="auto"/>
      </w:pPr>
    </w:p>
    <w:p w14:paraId="314FA490" w14:textId="5768FE1B" w:rsidR="00505904" w:rsidRDefault="00505904" w:rsidP="005F611D">
      <w:pPr>
        <w:spacing w:line="360" w:lineRule="auto"/>
      </w:pPr>
    </w:p>
    <w:p w14:paraId="71E92AD2" w14:textId="191CB267" w:rsidR="00505904" w:rsidRDefault="00505904" w:rsidP="005F611D">
      <w:pPr>
        <w:spacing w:line="360" w:lineRule="auto"/>
      </w:pPr>
    </w:p>
    <w:p w14:paraId="7CF4D37C" w14:textId="5762337B" w:rsidR="00505904" w:rsidRDefault="00505904" w:rsidP="005F611D">
      <w:pPr>
        <w:spacing w:line="360" w:lineRule="auto"/>
      </w:pPr>
    </w:p>
    <w:p w14:paraId="6D5DE433" w14:textId="460875A8" w:rsidR="00505904" w:rsidRDefault="00505904" w:rsidP="005F611D">
      <w:pPr>
        <w:spacing w:line="360" w:lineRule="auto"/>
      </w:pPr>
    </w:p>
    <w:p w14:paraId="4D96950F" w14:textId="24E130ED" w:rsidR="00505904" w:rsidRDefault="00505904" w:rsidP="005F611D">
      <w:pPr>
        <w:spacing w:line="360" w:lineRule="auto"/>
      </w:pPr>
    </w:p>
    <w:p w14:paraId="6E1EAAB8" w14:textId="29883EA5" w:rsidR="00505904" w:rsidRDefault="00505904" w:rsidP="005F611D">
      <w:pPr>
        <w:spacing w:line="360" w:lineRule="auto"/>
      </w:pPr>
    </w:p>
    <w:p w14:paraId="6AD805B3" w14:textId="7C5F81FC" w:rsidR="00505904" w:rsidRDefault="00505904" w:rsidP="005F611D">
      <w:pPr>
        <w:spacing w:line="360" w:lineRule="auto"/>
      </w:pPr>
    </w:p>
    <w:p w14:paraId="770A985B" w14:textId="6C83C5FB" w:rsidR="00505904" w:rsidRDefault="00505904" w:rsidP="005F611D">
      <w:pPr>
        <w:spacing w:line="360" w:lineRule="auto"/>
      </w:pPr>
    </w:p>
    <w:p w14:paraId="164F0FD1" w14:textId="721E9279" w:rsidR="00505904" w:rsidRDefault="00505904" w:rsidP="005F611D">
      <w:pPr>
        <w:spacing w:line="360" w:lineRule="auto"/>
      </w:pPr>
    </w:p>
    <w:p w14:paraId="5879D7CC" w14:textId="5558975B" w:rsidR="00505904" w:rsidRDefault="00505904" w:rsidP="005F611D">
      <w:pPr>
        <w:spacing w:line="360" w:lineRule="auto"/>
      </w:pPr>
    </w:p>
    <w:p w14:paraId="42B36DA1" w14:textId="78817EB8" w:rsidR="00505904" w:rsidRDefault="00505904" w:rsidP="005F611D">
      <w:pPr>
        <w:spacing w:line="360" w:lineRule="auto"/>
      </w:pPr>
    </w:p>
    <w:p w14:paraId="7D97B059" w14:textId="77777777" w:rsidR="00505904" w:rsidRPr="00922CCC" w:rsidRDefault="00505904" w:rsidP="005F611D">
      <w:pPr>
        <w:spacing w:line="360" w:lineRule="auto"/>
      </w:pPr>
    </w:p>
    <w:p w14:paraId="5EDF1259" w14:textId="508A6831" w:rsidR="001517E5" w:rsidRPr="000D101A" w:rsidRDefault="001517E5" w:rsidP="000D101A">
      <w:pPr>
        <w:pStyle w:val="Heading1"/>
        <w:rPr>
          <w:rFonts w:ascii="Arial" w:hAnsi="Arial" w:cs="Arial"/>
          <w:color w:val="auto"/>
          <w:sz w:val="24"/>
          <w:szCs w:val="24"/>
          <w:u w:val="single"/>
        </w:rPr>
      </w:pPr>
      <w:bookmarkStart w:id="0" w:name="_Toc46150136"/>
      <w:r w:rsidRPr="000D101A">
        <w:rPr>
          <w:rFonts w:ascii="Arial" w:hAnsi="Arial" w:cs="Arial"/>
          <w:color w:val="auto"/>
          <w:sz w:val="24"/>
          <w:szCs w:val="24"/>
          <w:u w:val="single"/>
        </w:rPr>
        <w:lastRenderedPageBreak/>
        <w:t xml:space="preserve">How the use of complementary </w:t>
      </w:r>
      <w:r w:rsidR="00D25660" w:rsidRPr="000D101A">
        <w:rPr>
          <w:rFonts w:ascii="Arial" w:hAnsi="Arial" w:cs="Arial"/>
          <w:color w:val="auto"/>
          <w:sz w:val="24"/>
          <w:szCs w:val="24"/>
          <w:u w:val="single"/>
        </w:rPr>
        <w:t>therapies</w:t>
      </w:r>
      <w:r w:rsidR="00E127C0" w:rsidRPr="000D101A">
        <w:rPr>
          <w:rFonts w:ascii="Arial" w:hAnsi="Arial" w:cs="Arial"/>
          <w:color w:val="auto"/>
          <w:sz w:val="24"/>
          <w:szCs w:val="24"/>
          <w:u w:val="single"/>
        </w:rPr>
        <w:t xml:space="preserve"> is regulated</w:t>
      </w:r>
      <w:bookmarkEnd w:id="0"/>
    </w:p>
    <w:p w14:paraId="68CBF631" w14:textId="77777777" w:rsidR="000D101A" w:rsidRPr="000D101A" w:rsidRDefault="000D101A" w:rsidP="000D101A"/>
    <w:p w14:paraId="49D492E2" w14:textId="161E78E8" w:rsidR="00FE30A5" w:rsidRPr="0028251F" w:rsidRDefault="00730CD9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>Complementary and alternative medicine (CAM)</w:t>
      </w:r>
      <w:r w:rsidR="00DF2DB1" w:rsidRPr="0028251F">
        <w:rPr>
          <w:rFonts w:cs="Arial"/>
          <w:szCs w:val="24"/>
        </w:rPr>
        <w:t xml:space="preserve"> is the term for medical </w:t>
      </w:r>
      <w:r w:rsidR="00C40F32" w:rsidRPr="0028251F">
        <w:rPr>
          <w:rFonts w:cs="Arial"/>
          <w:szCs w:val="24"/>
        </w:rPr>
        <w:t>inventions</w:t>
      </w:r>
      <w:r w:rsidR="00DF2DB1" w:rsidRPr="0028251F">
        <w:rPr>
          <w:rFonts w:cs="Arial"/>
          <w:szCs w:val="24"/>
        </w:rPr>
        <w:t xml:space="preserve"> and </w:t>
      </w:r>
      <w:r w:rsidR="00C40F32" w:rsidRPr="0028251F">
        <w:rPr>
          <w:rFonts w:cs="Arial"/>
          <w:szCs w:val="24"/>
        </w:rPr>
        <w:t>procedures</w:t>
      </w:r>
      <w:r w:rsidR="00DF2DB1" w:rsidRPr="0028251F">
        <w:rPr>
          <w:rFonts w:cs="Arial"/>
          <w:szCs w:val="24"/>
        </w:rPr>
        <w:t xml:space="preserve"> that are not </w:t>
      </w:r>
      <w:r w:rsidR="00C40F32" w:rsidRPr="0028251F">
        <w:rPr>
          <w:rFonts w:cs="Arial"/>
          <w:szCs w:val="24"/>
        </w:rPr>
        <w:t xml:space="preserve">the normal role of conventional </w:t>
      </w:r>
      <w:r w:rsidR="00F26CA3" w:rsidRPr="0028251F">
        <w:rPr>
          <w:rFonts w:cs="Arial"/>
          <w:szCs w:val="24"/>
        </w:rPr>
        <w:t>health</w:t>
      </w:r>
      <w:r w:rsidR="00C40F32" w:rsidRPr="0028251F">
        <w:rPr>
          <w:rFonts w:cs="Arial"/>
          <w:szCs w:val="24"/>
        </w:rPr>
        <w:t>care.</w:t>
      </w:r>
      <w:r w:rsidR="000557CD" w:rsidRPr="0028251F">
        <w:rPr>
          <w:rFonts w:cs="Arial"/>
          <w:szCs w:val="24"/>
        </w:rPr>
        <w:t xml:space="preserve"> </w:t>
      </w:r>
      <w:r w:rsidR="00B13B06" w:rsidRPr="0028251F">
        <w:rPr>
          <w:rFonts w:cs="Arial"/>
          <w:szCs w:val="24"/>
        </w:rPr>
        <w:t xml:space="preserve">Conventional care is what qualified </w:t>
      </w:r>
      <w:r w:rsidR="009E5077" w:rsidRPr="0028251F">
        <w:rPr>
          <w:rFonts w:cs="Arial"/>
          <w:szCs w:val="24"/>
        </w:rPr>
        <w:t xml:space="preserve">medical professionals </w:t>
      </w:r>
      <w:r w:rsidR="00175008" w:rsidRPr="0028251F">
        <w:rPr>
          <w:rFonts w:cs="Arial"/>
          <w:szCs w:val="24"/>
        </w:rPr>
        <w:t xml:space="preserve">such as doctors, </w:t>
      </w:r>
      <w:r w:rsidR="003215CA" w:rsidRPr="0028251F">
        <w:rPr>
          <w:rFonts w:cs="Arial"/>
          <w:szCs w:val="24"/>
        </w:rPr>
        <w:t>nurses,</w:t>
      </w:r>
      <w:r w:rsidR="00175008" w:rsidRPr="0028251F">
        <w:rPr>
          <w:rFonts w:cs="Arial"/>
          <w:szCs w:val="24"/>
        </w:rPr>
        <w:t xml:space="preserve"> and physical therapist practice</w:t>
      </w:r>
      <w:r w:rsidR="00BF2F9A" w:rsidRPr="0028251F">
        <w:rPr>
          <w:rFonts w:cs="Arial"/>
          <w:szCs w:val="24"/>
        </w:rPr>
        <w:t>.</w:t>
      </w:r>
      <w:r w:rsidR="00560906" w:rsidRPr="0028251F">
        <w:rPr>
          <w:rFonts w:cs="Arial"/>
          <w:szCs w:val="24"/>
        </w:rPr>
        <w:t xml:space="preserve"> </w:t>
      </w:r>
      <w:r w:rsidR="00560906" w:rsidRPr="0028251F">
        <w:rPr>
          <w:rFonts w:cs="Arial"/>
          <w:noProof/>
          <w:szCs w:val="24"/>
        </w:rPr>
        <w:t>(Mind, 2018)</w:t>
      </w:r>
      <w:r w:rsidR="00560906" w:rsidRPr="0028251F">
        <w:rPr>
          <w:rFonts w:cs="Arial"/>
          <w:szCs w:val="24"/>
        </w:rPr>
        <w:t>.</w:t>
      </w:r>
      <w:r w:rsidR="00D32AFA" w:rsidRPr="0028251F">
        <w:rPr>
          <w:rFonts w:cs="Arial"/>
          <w:szCs w:val="24"/>
        </w:rPr>
        <w:t xml:space="preserve"> </w:t>
      </w:r>
      <w:r w:rsidR="00862584" w:rsidRPr="0028251F">
        <w:rPr>
          <w:rFonts w:cs="Arial"/>
          <w:szCs w:val="24"/>
        </w:rPr>
        <w:t>Though</w:t>
      </w:r>
      <w:r w:rsidR="00551107" w:rsidRPr="0028251F">
        <w:rPr>
          <w:rFonts w:cs="Arial"/>
          <w:szCs w:val="24"/>
        </w:rPr>
        <w:t xml:space="preserve"> </w:t>
      </w:r>
      <w:r w:rsidR="0059282C" w:rsidRPr="0028251F">
        <w:rPr>
          <w:rFonts w:cs="Arial"/>
          <w:szCs w:val="24"/>
        </w:rPr>
        <w:t>“</w:t>
      </w:r>
      <w:r w:rsidR="00551107" w:rsidRPr="0028251F">
        <w:rPr>
          <w:rFonts w:cs="Arial"/>
          <w:szCs w:val="24"/>
        </w:rPr>
        <w:t>comple</w:t>
      </w:r>
      <w:r w:rsidR="0059282C" w:rsidRPr="0028251F">
        <w:rPr>
          <w:rFonts w:cs="Arial"/>
          <w:szCs w:val="24"/>
        </w:rPr>
        <w:t>mentary and alternative”</w:t>
      </w:r>
      <w:r w:rsidR="00C1227F" w:rsidRPr="0028251F">
        <w:rPr>
          <w:rFonts w:cs="Arial"/>
          <w:szCs w:val="24"/>
        </w:rPr>
        <w:t xml:space="preserve"> </w:t>
      </w:r>
      <w:r w:rsidR="001137BB" w:rsidRPr="0028251F">
        <w:rPr>
          <w:rFonts w:cs="Arial"/>
          <w:szCs w:val="24"/>
        </w:rPr>
        <w:t xml:space="preserve">is frequently </w:t>
      </w:r>
      <w:r w:rsidR="00354031" w:rsidRPr="0028251F">
        <w:rPr>
          <w:rFonts w:cs="Arial"/>
          <w:szCs w:val="24"/>
        </w:rPr>
        <w:t>applied</w:t>
      </w:r>
      <w:r w:rsidR="001137BB" w:rsidRPr="0028251F">
        <w:rPr>
          <w:rFonts w:cs="Arial"/>
          <w:szCs w:val="24"/>
        </w:rPr>
        <w:t xml:space="preserve"> as a whole</w:t>
      </w:r>
      <w:r w:rsidR="00317865" w:rsidRPr="0028251F">
        <w:rPr>
          <w:rFonts w:cs="Arial"/>
          <w:szCs w:val="24"/>
        </w:rPr>
        <w:t xml:space="preserve"> category</w:t>
      </w:r>
      <w:r w:rsidR="00DD6537" w:rsidRPr="0028251F">
        <w:rPr>
          <w:rFonts w:cs="Arial"/>
          <w:szCs w:val="24"/>
        </w:rPr>
        <w:t xml:space="preserve">, </w:t>
      </w:r>
      <w:r w:rsidR="007241BA" w:rsidRPr="0028251F">
        <w:rPr>
          <w:rFonts w:cs="Arial"/>
          <w:szCs w:val="24"/>
        </w:rPr>
        <w:t xml:space="preserve">there is </w:t>
      </w:r>
      <w:r w:rsidR="000408E7" w:rsidRPr="0028251F">
        <w:rPr>
          <w:rFonts w:cs="Arial"/>
          <w:szCs w:val="24"/>
        </w:rPr>
        <w:t xml:space="preserve">a </w:t>
      </w:r>
      <w:r w:rsidR="00DD6537" w:rsidRPr="0028251F">
        <w:rPr>
          <w:rFonts w:cs="Arial"/>
          <w:szCs w:val="24"/>
        </w:rPr>
        <w:t>distinction</w:t>
      </w:r>
      <w:r w:rsidR="001137BB" w:rsidRPr="0028251F">
        <w:rPr>
          <w:rFonts w:cs="Arial"/>
          <w:szCs w:val="24"/>
        </w:rPr>
        <w:t xml:space="preserve"> </w:t>
      </w:r>
      <w:r w:rsidR="00C043B9" w:rsidRPr="0028251F">
        <w:rPr>
          <w:rFonts w:cs="Arial"/>
          <w:szCs w:val="24"/>
        </w:rPr>
        <w:t>between the 2 footings</w:t>
      </w:r>
      <w:r w:rsidR="008C2DD0" w:rsidRPr="0028251F">
        <w:rPr>
          <w:rFonts w:cs="Arial"/>
          <w:szCs w:val="24"/>
        </w:rPr>
        <w:t xml:space="preserve">, </w:t>
      </w:r>
      <w:r w:rsidR="00807330" w:rsidRPr="0028251F">
        <w:rPr>
          <w:rFonts w:cs="Arial"/>
          <w:szCs w:val="24"/>
        </w:rPr>
        <w:t xml:space="preserve">the US National </w:t>
      </w:r>
      <w:r w:rsidR="00404645" w:rsidRPr="0028251F">
        <w:rPr>
          <w:rFonts w:cs="Arial"/>
          <w:szCs w:val="24"/>
        </w:rPr>
        <w:t xml:space="preserve">Centre for Complementary and Integrative Health </w:t>
      </w:r>
      <w:r w:rsidR="00313AA4" w:rsidRPr="0028251F">
        <w:rPr>
          <w:rFonts w:cs="Arial"/>
          <w:szCs w:val="24"/>
        </w:rPr>
        <w:t xml:space="preserve">(NCCIH) </w:t>
      </w:r>
      <w:r w:rsidR="004E30B8" w:rsidRPr="0028251F">
        <w:rPr>
          <w:rFonts w:cs="Arial"/>
          <w:szCs w:val="24"/>
        </w:rPr>
        <w:t>describes</w:t>
      </w:r>
      <w:r w:rsidR="00283EC2" w:rsidRPr="0028251F">
        <w:rPr>
          <w:rFonts w:cs="Arial"/>
          <w:szCs w:val="24"/>
        </w:rPr>
        <w:t xml:space="preserve"> that</w:t>
      </w:r>
      <w:r w:rsidR="00313AA4" w:rsidRPr="0028251F">
        <w:rPr>
          <w:rFonts w:cs="Arial"/>
          <w:szCs w:val="24"/>
        </w:rPr>
        <w:t xml:space="preserve"> </w:t>
      </w:r>
      <w:r w:rsidR="00283EC2" w:rsidRPr="0028251F">
        <w:rPr>
          <w:rFonts w:cs="Arial"/>
          <w:szCs w:val="24"/>
        </w:rPr>
        <w:t>complementary</w:t>
      </w:r>
      <w:r w:rsidR="00FB3A38" w:rsidRPr="0028251F">
        <w:rPr>
          <w:rFonts w:cs="Arial"/>
          <w:szCs w:val="24"/>
        </w:rPr>
        <w:t xml:space="preserve"> practice</w:t>
      </w:r>
      <w:r w:rsidR="00540E52" w:rsidRPr="0028251F">
        <w:rPr>
          <w:rFonts w:cs="Arial"/>
          <w:szCs w:val="24"/>
        </w:rPr>
        <w:t xml:space="preserve"> </w:t>
      </w:r>
      <w:r w:rsidR="00ED0955" w:rsidRPr="0028251F">
        <w:rPr>
          <w:rFonts w:cs="Arial"/>
          <w:szCs w:val="24"/>
        </w:rPr>
        <w:t xml:space="preserve">is </w:t>
      </w:r>
      <w:r w:rsidR="000044CA" w:rsidRPr="0028251F">
        <w:rPr>
          <w:rFonts w:cs="Arial"/>
          <w:szCs w:val="24"/>
        </w:rPr>
        <w:t xml:space="preserve">usually used </w:t>
      </w:r>
      <w:r w:rsidR="00D05AD8" w:rsidRPr="0028251F">
        <w:rPr>
          <w:rFonts w:cs="Arial"/>
          <w:szCs w:val="24"/>
        </w:rPr>
        <w:t>together with</w:t>
      </w:r>
      <w:r w:rsidR="00070B2E" w:rsidRPr="0028251F">
        <w:rPr>
          <w:rFonts w:cs="Arial"/>
          <w:szCs w:val="24"/>
        </w:rPr>
        <w:t xml:space="preserve"> </w:t>
      </w:r>
      <w:r w:rsidR="000044CA" w:rsidRPr="0028251F">
        <w:rPr>
          <w:rFonts w:cs="Arial"/>
          <w:szCs w:val="24"/>
        </w:rPr>
        <w:t xml:space="preserve">conventional </w:t>
      </w:r>
      <w:r w:rsidR="00412F96" w:rsidRPr="0028251F">
        <w:rPr>
          <w:rFonts w:cs="Arial"/>
          <w:szCs w:val="24"/>
        </w:rPr>
        <w:t>medicinal care</w:t>
      </w:r>
      <w:r w:rsidR="00ED0955" w:rsidRPr="0028251F">
        <w:rPr>
          <w:rFonts w:cs="Arial"/>
          <w:szCs w:val="24"/>
        </w:rPr>
        <w:t xml:space="preserve"> </w:t>
      </w:r>
      <w:r w:rsidR="004A61E6" w:rsidRPr="0028251F">
        <w:rPr>
          <w:rFonts w:cs="Arial"/>
          <w:szCs w:val="24"/>
        </w:rPr>
        <w:t xml:space="preserve">and </w:t>
      </w:r>
      <w:r w:rsidR="00B40759" w:rsidRPr="0028251F">
        <w:rPr>
          <w:rFonts w:cs="Arial"/>
          <w:szCs w:val="24"/>
        </w:rPr>
        <w:t xml:space="preserve">is </w:t>
      </w:r>
      <w:r w:rsidR="004A61E6" w:rsidRPr="0028251F">
        <w:rPr>
          <w:rFonts w:cs="Arial"/>
          <w:szCs w:val="24"/>
        </w:rPr>
        <w:t>approved by allied health professionals.</w:t>
      </w:r>
      <w:r w:rsidR="000E580D" w:rsidRPr="0028251F">
        <w:rPr>
          <w:rFonts w:cs="Arial"/>
          <w:szCs w:val="24"/>
        </w:rPr>
        <w:t xml:space="preserve"> </w:t>
      </w:r>
      <w:r w:rsidR="007D6342" w:rsidRPr="0028251F">
        <w:rPr>
          <w:rFonts w:cs="Arial"/>
          <w:szCs w:val="24"/>
        </w:rPr>
        <w:t xml:space="preserve">An example </w:t>
      </w:r>
      <w:r w:rsidR="001E523D" w:rsidRPr="0028251F">
        <w:rPr>
          <w:rFonts w:cs="Arial"/>
          <w:szCs w:val="24"/>
        </w:rPr>
        <w:t>is usin</w:t>
      </w:r>
      <w:r w:rsidR="00515CDC" w:rsidRPr="0028251F">
        <w:rPr>
          <w:rFonts w:cs="Arial"/>
          <w:szCs w:val="24"/>
        </w:rPr>
        <w:t xml:space="preserve">g </w:t>
      </w:r>
      <w:r w:rsidR="00846D67" w:rsidRPr="0028251F">
        <w:rPr>
          <w:rFonts w:cs="Arial"/>
          <w:szCs w:val="24"/>
        </w:rPr>
        <w:t xml:space="preserve">traditional </w:t>
      </w:r>
      <w:r w:rsidR="00515CDC" w:rsidRPr="0028251F">
        <w:rPr>
          <w:rFonts w:cs="Arial"/>
          <w:szCs w:val="24"/>
        </w:rPr>
        <w:t>Chinese medicine (TC</w:t>
      </w:r>
      <w:r w:rsidR="00846D67" w:rsidRPr="0028251F">
        <w:rPr>
          <w:rFonts w:cs="Arial"/>
          <w:szCs w:val="24"/>
        </w:rPr>
        <w:t>M</w:t>
      </w:r>
      <w:r w:rsidR="00515CDC" w:rsidRPr="0028251F">
        <w:rPr>
          <w:rFonts w:cs="Arial"/>
          <w:szCs w:val="24"/>
        </w:rPr>
        <w:t xml:space="preserve">) </w:t>
      </w:r>
      <w:r w:rsidR="001E523D" w:rsidRPr="0028251F">
        <w:rPr>
          <w:rFonts w:cs="Arial"/>
          <w:szCs w:val="24"/>
        </w:rPr>
        <w:t xml:space="preserve">to help </w:t>
      </w:r>
      <w:r w:rsidR="00D068EC" w:rsidRPr="0028251F">
        <w:rPr>
          <w:rFonts w:cs="Arial"/>
          <w:szCs w:val="24"/>
        </w:rPr>
        <w:t>impr</w:t>
      </w:r>
      <w:r w:rsidR="00DF5D2C" w:rsidRPr="0028251F">
        <w:rPr>
          <w:rFonts w:cs="Arial"/>
          <w:szCs w:val="24"/>
        </w:rPr>
        <w:t>ove the</w:t>
      </w:r>
      <w:r w:rsidR="001E523D" w:rsidRPr="0028251F">
        <w:rPr>
          <w:rFonts w:cs="Arial"/>
          <w:szCs w:val="24"/>
        </w:rPr>
        <w:t xml:space="preserve"> side effects of </w:t>
      </w:r>
      <w:r w:rsidR="00D068EC" w:rsidRPr="0028251F">
        <w:rPr>
          <w:rFonts w:cs="Arial"/>
          <w:szCs w:val="24"/>
        </w:rPr>
        <w:t>anti-c</w:t>
      </w:r>
      <w:r w:rsidR="001E523D" w:rsidRPr="0028251F">
        <w:rPr>
          <w:rFonts w:cs="Arial"/>
          <w:szCs w:val="24"/>
        </w:rPr>
        <w:t>ancer treatment</w:t>
      </w:r>
      <w:r w:rsidR="0056466E" w:rsidRPr="0028251F">
        <w:rPr>
          <w:rFonts w:cs="Arial"/>
          <w:szCs w:val="24"/>
        </w:rPr>
        <w:t>.</w:t>
      </w:r>
      <w:r w:rsidR="00DC5AD7" w:rsidRPr="0028251F">
        <w:rPr>
          <w:rFonts w:cs="Arial"/>
          <w:szCs w:val="24"/>
        </w:rPr>
        <w:t xml:space="preserve"> </w:t>
      </w:r>
      <w:r w:rsidR="003759D3" w:rsidRPr="0028251F">
        <w:rPr>
          <w:rFonts w:cs="Arial"/>
          <w:szCs w:val="24"/>
        </w:rPr>
        <w:t>(</w:t>
      </w:r>
      <w:r w:rsidR="003E5EF3" w:rsidRPr="0028251F">
        <w:rPr>
          <w:rFonts w:cs="Arial"/>
          <w:szCs w:val="24"/>
        </w:rPr>
        <w:t xml:space="preserve">shou et al, </w:t>
      </w:r>
      <w:r w:rsidR="00DC5AD7" w:rsidRPr="0028251F">
        <w:rPr>
          <w:rFonts w:cs="Arial"/>
          <w:szCs w:val="24"/>
        </w:rPr>
        <w:t xml:space="preserve">2019). </w:t>
      </w:r>
      <w:r w:rsidR="0056466E" w:rsidRPr="0028251F">
        <w:rPr>
          <w:rFonts w:cs="Arial"/>
          <w:szCs w:val="24"/>
        </w:rPr>
        <w:t>Alternative medicine is used in place of co</w:t>
      </w:r>
      <w:r w:rsidR="00540E52" w:rsidRPr="0028251F">
        <w:rPr>
          <w:rFonts w:cs="Arial"/>
          <w:szCs w:val="24"/>
        </w:rPr>
        <w:t xml:space="preserve">nventional medicine </w:t>
      </w:r>
      <w:r w:rsidR="00081B1D" w:rsidRPr="0028251F">
        <w:rPr>
          <w:rFonts w:cs="Arial"/>
          <w:szCs w:val="24"/>
        </w:rPr>
        <w:t xml:space="preserve">as a substitute </w:t>
      </w:r>
      <w:r w:rsidR="00423D5A" w:rsidRPr="0028251F">
        <w:rPr>
          <w:rFonts w:cs="Arial"/>
          <w:szCs w:val="24"/>
        </w:rPr>
        <w:t xml:space="preserve">for conventional </w:t>
      </w:r>
      <w:r w:rsidR="00406C16" w:rsidRPr="0028251F">
        <w:rPr>
          <w:rFonts w:cs="Arial"/>
          <w:szCs w:val="24"/>
        </w:rPr>
        <w:t>therapy</w:t>
      </w:r>
      <w:r w:rsidR="008762AF" w:rsidRPr="0028251F">
        <w:rPr>
          <w:rFonts w:cs="Arial"/>
          <w:szCs w:val="24"/>
        </w:rPr>
        <w:t xml:space="preserve">, </w:t>
      </w:r>
      <w:r w:rsidR="00540E52" w:rsidRPr="0028251F">
        <w:rPr>
          <w:rFonts w:cs="Arial"/>
          <w:szCs w:val="24"/>
        </w:rPr>
        <w:t xml:space="preserve">for example </w:t>
      </w:r>
      <w:r w:rsidR="000927FE" w:rsidRPr="0028251F">
        <w:rPr>
          <w:rFonts w:cs="Arial"/>
          <w:szCs w:val="24"/>
        </w:rPr>
        <w:t xml:space="preserve">treating heart disease </w:t>
      </w:r>
      <w:r w:rsidR="007F115E" w:rsidRPr="0028251F">
        <w:rPr>
          <w:rFonts w:cs="Arial"/>
          <w:szCs w:val="24"/>
        </w:rPr>
        <w:t xml:space="preserve">with specific dietary changes or </w:t>
      </w:r>
      <w:r w:rsidR="00940E99" w:rsidRPr="0028251F">
        <w:rPr>
          <w:rFonts w:cs="Arial"/>
          <w:szCs w:val="24"/>
        </w:rPr>
        <w:t xml:space="preserve">Yoga are good alternative ways to </w:t>
      </w:r>
      <w:r w:rsidR="007A27B9" w:rsidRPr="0028251F">
        <w:rPr>
          <w:rFonts w:cs="Arial"/>
          <w:szCs w:val="24"/>
        </w:rPr>
        <w:t xml:space="preserve">reduce stress, </w:t>
      </w:r>
      <w:r w:rsidR="00ED3D3E" w:rsidRPr="0028251F">
        <w:rPr>
          <w:rFonts w:cs="Arial"/>
          <w:szCs w:val="24"/>
        </w:rPr>
        <w:t xml:space="preserve">because </w:t>
      </w:r>
      <w:r w:rsidR="000852CC" w:rsidRPr="0028251F">
        <w:rPr>
          <w:rFonts w:cs="Arial"/>
          <w:szCs w:val="24"/>
        </w:rPr>
        <w:t>to avoid heart disease it is crucial</w:t>
      </w:r>
      <w:r w:rsidR="00C24BEE" w:rsidRPr="0028251F">
        <w:rPr>
          <w:rFonts w:cs="Arial"/>
          <w:szCs w:val="24"/>
        </w:rPr>
        <w:t xml:space="preserve"> to</w:t>
      </w:r>
      <w:r w:rsidR="000852CC" w:rsidRPr="0028251F">
        <w:rPr>
          <w:rFonts w:cs="Arial"/>
          <w:szCs w:val="24"/>
        </w:rPr>
        <w:t xml:space="preserve"> </w:t>
      </w:r>
      <w:r w:rsidR="00BD750E" w:rsidRPr="0028251F">
        <w:rPr>
          <w:rFonts w:cs="Arial"/>
          <w:szCs w:val="24"/>
        </w:rPr>
        <w:t xml:space="preserve">control blood pressure and </w:t>
      </w:r>
      <w:r w:rsidR="00383C89" w:rsidRPr="0028251F">
        <w:rPr>
          <w:rFonts w:cs="Arial"/>
          <w:szCs w:val="24"/>
        </w:rPr>
        <w:t>reduce stress</w:t>
      </w:r>
      <w:r w:rsidR="00BD750E" w:rsidRPr="0028251F">
        <w:rPr>
          <w:rFonts w:cs="Arial"/>
          <w:szCs w:val="24"/>
        </w:rPr>
        <w:t>.</w:t>
      </w:r>
      <w:r w:rsidR="00C24BEE" w:rsidRPr="0028251F">
        <w:rPr>
          <w:rFonts w:cs="Arial"/>
          <w:szCs w:val="24"/>
        </w:rPr>
        <w:t xml:space="preserve"> </w:t>
      </w:r>
      <w:r w:rsidR="00E0338E" w:rsidRPr="0028251F">
        <w:rPr>
          <w:rFonts w:cs="Arial"/>
          <w:szCs w:val="24"/>
        </w:rPr>
        <w:t>However</w:t>
      </w:r>
      <w:r w:rsidR="009C729D" w:rsidRPr="0028251F">
        <w:rPr>
          <w:rFonts w:cs="Arial"/>
          <w:szCs w:val="24"/>
        </w:rPr>
        <w:t xml:space="preserve">, </w:t>
      </w:r>
      <w:r w:rsidR="002B3838" w:rsidRPr="0028251F">
        <w:rPr>
          <w:rFonts w:cs="Arial"/>
          <w:szCs w:val="24"/>
        </w:rPr>
        <w:t>with these</w:t>
      </w:r>
      <w:r w:rsidR="009C729D" w:rsidRPr="0028251F">
        <w:rPr>
          <w:rFonts w:cs="Arial"/>
          <w:szCs w:val="24"/>
        </w:rPr>
        <w:t xml:space="preserve"> two </w:t>
      </w:r>
      <w:r w:rsidR="00BE103E" w:rsidRPr="0028251F">
        <w:rPr>
          <w:rFonts w:cs="Arial"/>
          <w:szCs w:val="24"/>
        </w:rPr>
        <w:t>categories</w:t>
      </w:r>
      <w:r w:rsidR="00960AC9" w:rsidRPr="0028251F">
        <w:rPr>
          <w:rFonts w:cs="Arial"/>
          <w:szCs w:val="24"/>
        </w:rPr>
        <w:t>,</w:t>
      </w:r>
      <w:r w:rsidR="002B3838" w:rsidRPr="0028251F">
        <w:rPr>
          <w:rFonts w:cs="Arial"/>
          <w:szCs w:val="24"/>
        </w:rPr>
        <w:t xml:space="preserve"> </w:t>
      </w:r>
      <w:r w:rsidR="00EA4857" w:rsidRPr="0028251F">
        <w:rPr>
          <w:rFonts w:cs="Arial"/>
          <w:szCs w:val="24"/>
        </w:rPr>
        <w:t xml:space="preserve">there </w:t>
      </w:r>
      <w:r w:rsidR="002B3838" w:rsidRPr="0028251F">
        <w:rPr>
          <w:rFonts w:cs="Arial"/>
          <w:szCs w:val="24"/>
        </w:rPr>
        <w:t xml:space="preserve">can also </w:t>
      </w:r>
      <w:r w:rsidR="00EA4857" w:rsidRPr="0028251F">
        <w:rPr>
          <w:rFonts w:cs="Arial"/>
          <w:szCs w:val="24"/>
        </w:rPr>
        <w:t xml:space="preserve">be an </w:t>
      </w:r>
      <w:r w:rsidR="002B3838" w:rsidRPr="0028251F">
        <w:rPr>
          <w:rFonts w:cs="Arial"/>
          <w:szCs w:val="24"/>
        </w:rPr>
        <w:t>intersection</w:t>
      </w:r>
      <w:r w:rsidR="000C7FA6" w:rsidRPr="0028251F">
        <w:rPr>
          <w:rFonts w:cs="Arial"/>
          <w:szCs w:val="24"/>
        </w:rPr>
        <w:t xml:space="preserve"> such as </w:t>
      </w:r>
      <w:r w:rsidR="00881907" w:rsidRPr="0028251F">
        <w:rPr>
          <w:rFonts w:cs="Arial"/>
          <w:szCs w:val="24"/>
        </w:rPr>
        <w:t>acupuncture</w:t>
      </w:r>
      <w:r w:rsidR="009F66ED" w:rsidRPr="0028251F">
        <w:rPr>
          <w:rFonts w:cs="Arial"/>
          <w:szCs w:val="24"/>
        </w:rPr>
        <w:t xml:space="preserve"> can be </w:t>
      </w:r>
      <w:r w:rsidR="00BC7560" w:rsidRPr="0028251F">
        <w:rPr>
          <w:rFonts w:cs="Arial"/>
          <w:szCs w:val="24"/>
        </w:rPr>
        <w:t>at times</w:t>
      </w:r>
      <w:r w:rsidR="009F66ED" w:rsidRPr="0028251F">
        <w:rPr>
          <w:rFonts w:cs="Arial"/>
          <w:szCs w:val="24"/>
        </w:rPr>
        <w:t xml:space="preserve"> </w:t>
      </w:r>
      <w:r w:rsidR="00BC7560" w:rsidRPr="0028251F">
        <w:rPr>
          <w:rFonts w:cs="Arial"/>
          <w:szCs w:val="24"/>
        </w:rPr>
        <w:t>applied</w:t>
      </w:r>
      <w:r w:rsidR="00A66B3D" w:rsidRPr="0028251F">
        <w:rPr>
          <w:rFonts w:cs="Arial"/>
          <w:szCs w:val="24"/>
        </w:rPr>
        <w:t xml:space="preserve"> as a complementary treatment</w:t>
      </w:r>
      <w:r w:rsidR="002C613D" w:rsidRPr="0028251F">
        <w:rPr>
          <w:rFonts w:cs="Arial"/>
          <w:szCs w:val="24"/>
        </w:rPr>
        <w:t xml:space="preserve">, and in other circumstances is </w:t>
      </w:r>
      <w:r w:rsidR="0054696B" w:rsidRPr="0028251F">
        <w:rPr>
          <w:rFonts w:cs="Arial"/>
          <w:szCs w:val="24"/>
        </w:rPr>
        <w:t>applied</w:t>
      </w:r>
      <w:r w:rsidR="002C613D" w:rsidRPr="0028251F">
        <w:rPr>
          <w:rFonts w:cs="Arial"/>
          <w:szCs w:val="24"/>
        </w:rPr>
        <w:t xml:space="preserve"> as an alternative</w:t>
      </w:r>
      <w:r w:rsidR="0054696B" w:rsidRPr="0028251F">
        <w:rPr>
          <w:rFonts w:cs="Arial"/>
          <w:szCs w:val="24"/>
        </w:rPr>
        <w:t xml:space="preserve"> treatment.</w:t>
      </w:r>
      <w:r w:rsidR="00396DFE" w:rsidRPr="0028251F">
        <w:rPr>
          <w:rFonts w:cs="Arial"/>
          <w:szCs w:val="24"/>
        </w:rPr>
        <w:t xml:space="preserve"> (NHS, 2018).</w:t>
      </w:r>
      <w:r w:rsidR="009C729D" w:rsidRPr="0028251F">
        <w:rPr>
          <w:rFonts w:cs="Arial"/>
          <w:szCs w:val="24"/>
        </w:rPr>
        <w:t xml:space="preserve"> </w:t>
      </w:r>
      <w:r w:rsidR="00377B4D" w:rsidRPr="0028251F">
        <w:rPr>
          <w:rFonts w:cs="Arial"/>
          <w:szCs w:val="24"/>
        </w:rPr>
        <w:t xml:space="preserve">CAM treatment providers </w:t>
      </w:r>
      <w:r w:rsidR="006B5FB7" w:rsidRPr="0028251F">
        <w:rPr>
          <w:rFonts w:cs="Arial"/>
          <w:szCs w:val="24"/>
        </w:rPr>
        <w:t xml:space="preserve">claim they can cure many ailments without the need for </w:t>
      </w:r>
      <w:r w:rsidR="005C1D70" w:rsidRPr="0028251F">
        <w:rPr>
          <w:rFonts w:cs="Arial"/>
          <w:szCs w:val="24"/>
        </w:rPr>
        <w:t xml:space="preserve">drugs or surgery, this makes CAM treatments sound </w:t>
      </w:r>
      <w:r w:rsidR="008A7496" w:rsidRPr="0028251F">
        <w:rPr>
          <w:rFonts w:cs="Arial"/>
          <w:szCs w:val="24"/>
        </w:rPr>
        <w:t xml:space="preserve">promising, however </w:t>
      </w:r>
      <w:r w:rsidR="005D3D1A" w:rsidRPr="0028251F">
        <w:rPr>
          <w:rFonts w:cs="Arial"/>
          <w:szCs w:val="24"/>
        </w:rPr>
        <w:t xml:space="preserve">scientific researchers do not know how safe </w:t>
      </w:r>
      <w:r w:rsidR="009D47E4" w:rsidRPr="0028251F">
        <w:rPr>
          <w:rFonts w:cs="Arial"/>
          <w:szCs w:val="24"/>
        </w:rPr>
        <w:t xml:space="preserve">or how </w:t>
      </w:r>
      <w:r w:rsidR="00B46DE4" w:rsidRPr="0028251F">
        <w:rPr>
          <w:rFonts w:cs="Arial"/>
          <w:szCs w:val="24"/>
        </w:rPr>
        <w:t xml:space="preserve">reliable CAM treatments are, </w:t>
      </w:r>
      <w:r w:rsidR="00771B6E" w:rsidRPr="0028251F">
        <w:rPr>
          <w:rFonts w:cs="Arial"/>
          <w:szCs w:val="24"/>
        </w:rPr>
        <w:t xml:space="preserve">to find out more </w:t>
      </w:r>
      <w:r w:rsidR="00536B5D" w:rsidRPr="0028251F">
        <w:rPr>
          <w:rFonts w:cs="Arial"/>
          <w:szCs w:val="24"/>
        </w:rPr>
        <w:t xml:space="preserve">regarding </w:t>
      </w:r>
      <w:r w:rsidR="003E45A9" w:rsidRPr="0028251F">
        <w:rPr>
          <w:rFonts w:cs="Arial"/>
          <w:szCs w:val="24"/>
        </w:rPr>
        <w:t xml:space="preserve">adherence and access to </w:t>
      </w:r>
      <w:r w:rsidR="00826F36" w:rsidRPr="0028251F">
        <w:rPr>
          <w:rFonts w:cs="Arial"/>
          <w:szCs w:val="24"/>
        </w:rPr>
        <w:t>CAM therapy</w:t>
      </w:r>
      <w:r w:rsidR="00310D7C" w:rsidRPr="0028251F">
        <w:rPr>
          <w:rFonts w:cs="Arial"/>
          <w:szCs w:val="24"/>
        </w:rPr>
        <w:t xml:space="preserve">, </w:t>
      </w:r>
      <w:r w:rsidR="00CC0F7E" w:rsidRPr="0028251F">
        <w:rPr>
          <w:rFonts w:cs="Arial"/>
          <w:szCs w:val="24"/>
        </w:rPr>
        <w:t xml:space="preserve">a cautious </w:t>
      </w:r>
      <w:r w:rsidR="007A46BB" w:rsidRPr="0028251F">
        <w:rPr>
          <w:rFonts w:cs="Arial"/>
          <w:szCs w:val="24"/>
        </w:rPr>
        <w:t>approach with</w:t>
      </w:r>
      <w:r w:rsidR="00553138" w:rsidRPr="0028251F">
        <w:rPr>
          <w:rFonts w:cs="Arial"/>
          <w:szCs w:val="24"/>
        </w:rPr>
        <w:t xml:space="preserve"> </w:t>
      </w:r>
      <w:r w:rsidR="00443610" w:rsidRPr="0028251F">
        <w:rPr>
          <w:rFonts w:cs="Arial"/>
          <w:szCs w:val="24"/>
        </w:rPr>
        <w:t xml:space="preserve">a </w:t>
      </w:r>
      <w:r w:rsidR="00553138" w:rsidRPr="0028251F">
        <w:rPr>
          <w:rFonts w:cs="Arial"/>
          <w:szCs w:val="24"/>
        </w:rPr>
        <w:t xml:space="preserve">thorough </w:t>
      </w:r>
      <w:r w:rsidR="00B85A79" w:rsidRPr="0028251F">
        <w:rPr>
          <w:rFonts w:cs="Arial"/>
          <w:szCs w:val="24"/>
        </w:rPr>
        <w:t>examination</w:t>
      </w:r>
      <w:r w:rsidR="00C755F5" w:rsidRPr="0028251F">
        <w:rPr>
          <w:rFonts w:cs="Arial"/>
          <w:szCs w:val="24"/>
        </w:rPr>
        <w:t xml:space="preserve"> </w:t>
      </w:r>
      <w:r w:rsidR="00F201E7" w:rsidRPr="0028251F">
        <w:rPr>
          <w:rFonts w:cs="Arial"/>
          <w:szCs w:val="24"/>
        </w:rPr>
        <w:t xml:space="preserve">and </w:t>
      </w:r>
      <w:r w:rsidR="00C755F5" w:rsidRPr="0028251F">
        <w:rPr>
          <w:rFonts w:cs="Arial"/>
          <w:szCs w:val="24"/>
        </w:rPr>
        <w:t>also</w:t>
      </w:r>
      <w:r w:rsidR="00B85A79" w:rsidRPr="0028251F">
        <w:rPr>
          <w:rFonts w:cs="Arial"/>
          <w:szCs w:val="24"/>
        </w:rPr>
        <w:t xml:space="preserve"> </w:t>
      </w:r>
      <w:r w:rsidR="000B7A59" w:rsidRPr="0028251F">
        <w:rPr>
          <w:rFonts w:cs="Arial"/>
          <w:szCs w:val="24"/>
        </w:rPr>
        <w:t xml:space="preserve">considering the sociodemographic </w:t>
      </w:r>
      <w:r w:rsidR="00C755F5" w:rsidRPr="0028251F">
        <w:rPr>
          <w:rFonts w:cs="Arial"/>
          <w:szCs w:val="24"/>
        </w:rPr>
        <w:t xml:space="preserve">factors </w:t>
      </w:r>
      <w:r w:rsidR="0009574E" w:rsidRPr="0028251F">
        <w:rPr>
          <w:rFonts w:cs="Arial"/>
          <w:szCs w:val="24"/>
        </w:rPr>
        <w:t>is underway</w:t>
      </w:r>
      <w:r w:rsidR="00D21735" w:rsidRPr="0028251F">
        <w:rPr>
          <w:rFonts w:cs="Arial"/>
          <w:szCs w:val="24"/>
        </w:rPr>
        <w:t xml:space="preserve">, </w:t>
      </w:r>
      <w:r w:rsidR="00DB4511" w:rsidRPr="0028251F">
        <w:rPr>
          <w:rFonts w:cs="Arial"/>
          <w:szCs w:val="24"/>
        </w:rPr>
        <w:t xml:space="preserve">aiming to </w:t>
      </w:r>
      <w:r w:rsidR="00FB69AC" w:rsidRPr="0028251F">
        <w:rPr>
          <w:rFonts w:cs="Arial"/>
          <w:szCs w:val="24"/>
        </w:rPr>
        <w:t>avoid</w:t>
      </w:r>
      <w:r w:rsidR="00DB4511" w:rsidRPr="0028251F">
        <w:rPr>
          <w:rFonts w:cs="Arial"/>
          <w:szCs w:val="24"/>
        </w:rPr>
        <w:t xml:space="preserve"> </w:t>
      </w:r>
      <w:r w:rsidR="00DB6086" w:rsidRPr="0028251F">
        <w:rPr>
          <w:rFonts w:cs="Arial"/>
          <w:szCs w:val="24"/>
        </w:rPr>
        <w:t xml:space="preserve">health disparities </w:t>
      </w:r>
      <w:r w:rsidR="00FB69AC" w:rsidRPr="0028251F">
        <w:rPr>
          <w:rFonts w:cs="Arial"/>
          <w:szCs w:val="24"/>
        </w:rPr>
        <w:t>from spreading</w:t>
      </w:r>
      <w:r w:rsidR="00AC0EC8" w:rsidRPr="0028251F">
        <w:rPr>
          <w:rFonts w:cs="Arial"/>
          <w:szCs w:val="24"/>
        </w:rPr>
        <w:t xml:space="preserve"> as complementary therapies </w:t>
      </w:r>
      <w:r w:rsidR="00DC3839" w:rsidRPr="0028251F">
        <w:rPr>
          <w:rFonts w:cs="Arial"/>
          <w:szCs w:val="24"/>
        </w:rPr>
        <w:t xml:space="preserve">becoming progressively more incorporated </w:t>
      </w:r>
      <w:r w:rsidR="00F37D0D" w:rsidRPr="0028251F">
        <w:rPr>
          <w:rFonts w:cs="Arial"/>
          <w:szCs w:val="24"/>
        </w:rPr>
        <w:t>into pain management</w:t>
      </w:r>
      <w:r w:rsidR="009F07EA" w:rsidRPr="0028251F">
        <w:rPr>
          <w:rFonts w:cs="Arial"/>
          <w:szCs w:val="24"/>
        </w:rPr>
        <w:t>.</w:t>
      </w:r>
      <w:r w:rsidR="00F37D0D" w:rsidRPr="0028251F">
        <w:rPr>
          <w:rFonts w:cs="Arial"/>
          <w:szCs w:val="24"/>
        </w:rPr>
        <w:t xml:space="preserve"> </w:t>
      </w:r>
      <w:r w:rsidR="001A5C57" w:rsidRPr="0028251F">
        <w:rPr>
          <w:rFonts w:cs="Arial"/>
          <w:szCs w:val="24"/>
        </w:rPr>
        <w:t xml:space="preserve">(Lam et al, 2019). </w:t>
      </w:r>
      <w:r w:rsidR="009B7571" w:rsidRPr="0028251F">
        <w:rPr>
          <w:rFonts w:cs="Arial"/>
          <w:szCs w:val="24"/>
        </w:rPr>
        <w:t xml:space="preserve">This </w:t>
      </w:r>
      <w:r w:rsidR="004B438A" w:rsidRPr="0028251F">
        <w:rPr>
          <w:rFonts w:cs="Arial"/>
          <w:szCs w:val="24"/>
        </w:rPr>
        <w:t xml:space="preserve">will </w:t>
      </w:r>
      <w:r w:rsidR="00366035" w:rsidRPr="0028251F">
        <w:rPr>
          <w:rFonts w:cs="Arial"/>
          <w:szCs w:val="24"/>
        </w:rPr>
        <w:t>reveal</w:t>
      </w:r>
      <w:r w:rsidR="004B438A" w:rsidRPr="0028251F">
        <w:rPr>
          <w:rFonts w:cs="Arial"/>
          <w:szCs w:val="24"/>
        </w:rPr>
        <w:t xml:space="preserve"> more </w:t>
      </w:r>
      <w:r w:rsidR="00771B6E" w:rsidRPr="0028251F">
        <w:rPr>
          <w:rFonts w:cs="Arial"/>
          <w:szCs w:val="24"/>
        </w:rPr>
        <w:t xml:space="preserve">about safety </w:t>
      </w:r>
      <w:r w:rsidR="0011430C" w:rsidRPr="0028251F">
        <w:rPr>
          <w:rFonts w:cs="Arial"/>
          <w:szCs w:val="24"/>
        </w:rPr>
        <w:t>and how effective CAM practices</w:t>
      </w:r>
      <w:r w:rsidR="00935269" w:rsidRPr="0028251F">
        <w:rPr>
          <w:rFonts w:cs="Arial"/>
          <w:szCs w:val="24"/>
        </w:rPr>
        <w:t xml:space="preserve"> are. </w:t>
      </w:r>
      <w:r w:rsidR="008C2BF5" w:rsidRPr="0028251F">
        <w:rPr>
          <w:rFonts w:cs="Arial"/>
          <w:szCs w:val="24"/>
        </w:rPr>
        <w:t>CAM therap</w:t>
      </w:r>
      <w:r w:rsidR="00342552" w:rsidRPr="0028251F">
        <w:rPr>
          <w:rFonts w:cs="Arial"/>
          <w:szCs w:val="24"/>
        </w:rPr>
        <w:t xml:space="preserve">ies </w:t>
      </w:r>
      <w:r w:rsidR="00E75BE3" w:rsidRPr="0028251F">
        <w:rPr>
          <w:rFonts w:cs="Arial"/>
          <w:szCs w:val="24"/>
        </w:rPr>
        <w:t xml:space="preserve">provide relief for the whole body </w:t>
      </w:r>
      <w:r w:rsidR="00297900" w:rsidRPr="0028251F">
        <w:rPr>
          <w:rFonts w:cs="Arial"/>
          <w:szCs w:val="24"/>
        </w:rPr>
        <w:t>considering all aspects of the patients emotional and physical wellbeing</w:t>
      </w:r>
      <w:r w:rsidR="00443610" w:rsidRPr="0028251F">
        <w:rPr>
          <w:rFonts w:cs="Arial"/>
          <w:szCs w:val="24"/>
        </w:rPr>
        <w:t>,</w:t>
      </w:r>
      <w:r w:rsidR="00723560" w:rsidRPr="0028251F">
        <w:rPr>
          <w:rFonts w:cs="Arial"/>
          <w:szCs w:val="24"/>
        </w:rPr>
        <w:t xml:space="preserve"> </w:t>
      </w:r>
      <w:r w:rsidR="00E75BE3" w:rsidRPr="0028251F">
        <w:rPr>
          <w:rFonts w:cs="Arial"/>
          <w:szCs w:val="24"/>
        </w:rPr>
        <w:t xml:space="preserve">not just the </w:t>
      </w:r>
      <w:r w:rsidR="001477F3" w:rsidRPr="0028251F">
        <w:rPr>
          <w:rFonts w:cs="Arial"/>
          <w:szCs w:val="24"/>
        </w:rPr>
        <w:t>illnesses indicators</w:t>
      </w:r>
      <w:r w:rsidR="000F1BE5" w:rsidRPr="0028251F">
        <w:rPr>
          <w:rFonts w:cs="Arial"/>
          <w:szCs w:val="24"/>
        </w:rPr>
        <w:t xml:space="preserve">. </w:t>
      </w:r>
      <w:r w:rsidR="000408E7" w:rsidRPr="0028251F">
        <w:rPr>
          <w:rFonts w:cs="Arial"/>
          <w:szCs w:val="24"/>
        </w:rPr>
        <w:t xml:space="preserve">Some examples of treatments include Acupuncture, osteopathy, and chiropractic. Not all treatments are offered by the NHS as CAMs availability is </w:t>
      </w:r>
      <w:r w:rsidR="009602D7" w:rsidRPr="0028251F">
        <w:rPr>
          <w:rFonts w:cs="Arial"/>
          <w:szCs w:val="24"/>
        </w:rPr>
        <w:t>limited, so many people often go to private providers. The National Institute for Health and Care Excellence (NICE</w:t>
      </w:r>
      <w:r w:rsidR="00624052" w:rsidRPr="0028251F">
        <w:rPr>
          <w:rFonts w:cs="Arial"/>
          <w:szCs w:val="24"/>
        </w:rPr>
        <w:t xml:space="preserve">, 2015), </w:t>
      </w:r>
      <w:r w:rsidR="009602D7" w:rsidRPr="0028251F">
        <w:rPr>
          <w:rFonts w:cs="Arial"/>
          <w:szCs w:val="24"/>
        </w:rPr>
        <w:t>offers guidance on effective treatments and has recommended the use of CAM treatments, however only to a limited number of c</w:t>
      </w:r>
      <w:r w:rsidR="00297900" w:rsidRPr="0028251F">
        <w:rPr>
          <w:rFonts w:cs="Arial"/>
          <w:szCs w:val="24"/>
        </w:rPr>
        <w:t>onditions</w:t>
      </w:r>
      <w:r w:rsidR="00E452D3" w:rsidRPr="0028251F">
        <w:rPr>
          <w:rFonts w:cs="Arial"/>
          <w:szCs w:val="24"/>
        </w:rPr>
        <w:t xml:space="preserve"> because </w:t>
      </w:r>
      <w:r w:rsidR="00EA4BF4" w:rsidRPr="0028251F">
        <w:rPr>
          <w:rFonts w:cs="Arial"/>
          <w:szCs w:val="24"/>
        </w:rPr>
        <w:t xml:space="preserve">the majority of CAMs therapies </w:t>
      </w:r>
      <w:r w:rsidR="001A7F0D" w:rsidRPr="0028251F">
        <w:rPr>
          <w:rFonts w:cs="Arial"/>
          <w:szCs w:val="24"/>
        </w:rPr>
        <w:t xml:space="preserve">are not </w:t>
      </w:r>
      <w:r w:rsidR="00296A4A" w:rsidRPr="0028251F">
        <w:rPr>
          <w:rFonts w:cs="Arial"/>
          <w:szCs w:val="24"/>
        </w:rPr>
        <w:t>scien</w:t>
      </w:r>
      <w:r w:rsidR="00E9655C" w:rsidRPr="0028251F">
        <w:rPr>
          <w:rFonts w:cs="Arial"/>
          <w:szCs w:val="24"/>
        </w:rPr>
        <w:t>tific</w:t>
      </w:r>
      <w:r w:rsidR="00DA2702" w:rsidRPr="0028251F">
        <w:rPr>
          <w:rFonts w:cs="Arial"/>
          <w:szCs w:val="24"/>
        </w:rPr>
        <w:t>-</w:t>
      </w:r>
      <w:r w:rsidR="00E9655C" w:rsidRPr="0028251F">
        <w:rPr>
          <w:rFonts w:cs="Arial"/>
          <w:szCs w:val="24"/>
        </w:rPr>
        <w:t xml:space="preserve">based evidence but based on traditional </w:t>
      </w:r>
      <w:r w:rsidR="00E9655C" w:rsidRPr="0028251F">
        <w:rPr>
          <w:rFonts w:cs="Arial"/>
          <w:szCs w:val="24"/>
        </w:rPr>
        <w:lastRenderedPageBreak/>
        <w:t>use</w:t>
      </w:r>
      <w:r w:rsidR="00D76968" w:rsidRPr="0028251F">
        <w:rPr>
          <w:rFonts w:cs="Arial"/>
          <w:szCs w:val="24"/>
        </w:rPr>
        <w:t>.</w:t>
      </w:r>
      <w:r w:rsidR="00297900" w:rsidRPr="0028251F">
        <w:rPr>
          <w:rFonts w:cs="Arial"/>
          <w:szCs w:val="24"/>
        </w:rPr>
        <w:t xml:space="preserve"> </w:t>
      </w:r>
      <w:r w:rsidR="008506AD" w:rsidRPr="0028251F">
        <w:rPr>
          <w:rFonts w:cs="Arial"/>
          <w:szCs w:val="24"/>
        </w:rPr>
        <w:t>T</w:t>
      </w:r>
      <w:r w:rsidR="00297900" w:rsidRPr="0028251F">
        <w:rPr>
          <w:rFonts w:cs="Arial"/>
          <w:szCs w:val="24"/>
        </w:rPr>
        <w:t>h</w:t>
      </w:r>
      <w:r w:rsidR="00600970" w:rsidRPr="0028251F">
        <w:rPr>
          <w:rFonts w:cs="Arial"/>
          <w:szCs w:val="24"/>
        </w:rPr>
        <w:t>e</w:t>
      </w:r>
      <w:r w:rsidR="008506AD" w:rsidRPr="0028251F">
        <w:rPr>
          <w:rFonts w:cs="Arial"/>
          <w:szCs w:val="24"/>
        </w:rPr>
        <w:t xml:space="preserve"> </w:t>
      </w:r>
      <w:r w:rsidR="004C1404" w:rsidRPr="0028251F">
        <w:rPr>
          <w:rFonts w:cs="Arial"/>
          <w:szCs w:val="24"/>
        </w:rPr>
        <w:t>National C</w:t>
      </w:r>
      <w:r w:rsidR="00E5454A" w:rsidRPr="0028251F">
        <w:rPr>
          <w:rFonts w:cs="Arial"/>
          <w:szCs w:val="24"/>
        </w:rPr>
        <w:t>entre of Complementary and Alternative Medicine</w:t>
      </w:r>
      <w:r w:rsidR="008E69EC" w:rsidRPr="0028251F">
        <w:rPr>
          <w:rFonts w:cs="Arial"/>
          <w:szCs w:val="24"/>
        </w:rPr>
        <w:t xml:space="preserve"> (</w:t>
      </w:r>
      <w:r w:rsidR="00674C45" w:rsidRPr="0028251F">
        <w:rPr>
          <w:rFonts w:cs="Arial"/>
          <w:szCs w:val="24"/>
        </w:rPr>
        <w:t>NCCAM</w:t>
      </w:r>
      <w:r w:rsidR="008E69EC" w:rsidRPr="0028251F">
        <w:rPr>
          <w:rFonts w:cs="Arial"/>
          <w:szCs w:val="24"/>
        </w:rPr>
        <w:t>)</w:t>
      </w:r>
      <w:r w:rsidR="00674C45" w:rsidRPr="0028251F">
        <w:rPr>
          <w:rFonts w:cs="Arial"/>
          <w:szCs w:val="24"/>
        </w:rPr>
        <w:t xml:space="preserve"> </w:t>
      </w:r>
      <w:r w:rsidR="00934E5E" w:rsidRPr="0028251F">
        <w:rPr>
          <w:rFonts w:cs="Arial"/>
          <w:szCs w:val="24"/>
        </w:rPr>
        <w:t>splits CAM into four key domains,</w:t>
      </w:r>
      <w:r w:rsidR="0016371F" w:rsidRPr="0028251F">
        <w:rPr>
          <w:rFonts w:cs="Arial"/>
          <w:szCs w:val="24"/>
        </w:rPr>
        <w:t xml:space="preserve"> (</w:t>
      </w:r>
      <w:r w:rsidR="00590D2A" w:rsidRPr="0028251F">
        <w:rPr>
          <w:rFonts w:cs="Arial"/>
          <w:szCs w:val="24"/>
        </w:rPr>
        <w:t>Gooner</w:t>
      </w:r>
      <w:r w:rsidR="007E52AE" w:rsidRPr="0028251F">
        <w:rPr>
          <w:rFonts w:cs="Arial"/>
          <w:szCs w:val="24"/>
        </w:rPr>
        <w:t>tne, 2009).</w:t>
      </w:r>
      <w:r w:rsidR="00934E5E" w:rsidRPr="0028251F">
        <w:rPr>
          <w:rFonts w:cs="Arial"/>
          <w:szCs w:val="24"/>
        </w:rPr>
        <w:t xml:space="preserve"> </w:t>
      </w:r>
    </w:p>
    <w:p w14:paraId="03B2A148" w14:textId="200F477C" w:rsidR="006C5025" w:rsidRPr="0028251F" w:rsidRDefault="00983208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1) mind and body </w:t>
      </w:r>
      <w:r w:rsidR="006C2B3E" w:rsidRPr="0028251F">
        <w:rPr>
          <w:rFonts w:cs="Arial"/>
          <w:szCs w:val="24"/>
        </w:rPr>
        <w:t>medicine, (</w:t>
      </w:r>
      <w:r w:rsidR="008C223E" w:rsidRPr="0028251F">
        <w:rPr>
          <w:rFonts w:cs="Arial"/>
          <w:szCs w:val="24"/>
        </w:rPr>
        <w:t>e</w:t>
      </w:r>
      <w:r w:rsidR="007206A0" w:rsidRPr="0028251F">
        <w:rPr>
          <w:rFonts w:cs="Arial"/>
          <w:szCs w:val="24"/>
        </w:rPr>
        <w:t xml:space="preserve">.g. </w:t>
      </w:r>
      <w:r w:rsidR="008031E7" w:rsidRPr="0028251F">
        <w:rPr>
          <w:rFonts w:cs="Arial"/>
          <w:szCs w:val="24"/>
        </w:rPr>
        <w:t>counselling</w:t>
      </w:r>
      <w:r w:rsidR="003D670A" w:rsidRPr="0028251F">
        <w:rPr>
          <w:rFonts w:cs="Arial"/>
          <w:szCs w:val="24"/>
        </w:rPr>
        <w:t xml:space="preserve"> and</w:t>
      </w:r>
      <w:r w:rsidR="008532BD" w:rsidRPr="0028251F">
        <w:rPr>
          <w:rFonts w:cs="Arial"/>
          <w:szCs w:val="24"/>
        </w:rPr>
        <w:t xml:space="preserve"> </w:t>
      </w:r>
      <w:r w:rsidR="003D670A" w:rsidRPr="0028251F">
        <w:rPr>
          <w:rFonts w:cs="Arial"/>
          <w:szCs w:val="24"/>
        </w:rPr>
        <w:t>art therapy</w:t>
      </w:r>
      <w:r w:rsidR="00BA0034" w:rsidRPr="0028251F">
        <w:rPr>
          <w:rFonts w:cs="Arial"/>
          <w:szCs w:val="24"/>
        </w:rPr>
        <w:t>)</w:t>
      </w:r>
      <w:r w:rsidR="003D670A" w:rsidRPr="0028251F">
        <w:rPr>
          <w:rFonts w:cs="Arial"/>
          <w:szCs w:val="24"/>
        </w:rPr>
        <w:t xml:space="preserve"> </w:t>
      </w:r>
      <w:r w:rsidR="00632903" w:rsidRPr="0028251F">
        <w:rPr>
          <w:rFonts w:cs="Arial"/>
          <w:szCs w:val="24"/>
        </w:rPr>
        <w:t>refers to</w:t>
      </w:r>
      <w:r w:rsidR="00BC0E53" w:rsidRPr="0028251F">
        <w:rPr>
          <w:rFonts w:cs="Arial"/>
          <w:szCs w:val="24"/>
        </w:rPr>
        <w:t xml:space="preserve"> </w:t>
      </w:r>
      <w:r w:rsidR="001A5435" w:rsidRPr="0028251F">
        <w:rPr>
          <w:rFonts w:cs="Arial"/>
          <w:szCs w:val="24"/>
        </w:rPr>
        <w:t>various</w:t>
      </w:r>
      <w:r w:rsidR="00BC0E53" w:rsidRPr="0028251F">
        <w:rPr>
          <w:rFonts w:cs="Arial"/>
          <w:szCs w:val="24"/>
        </w:rPr>
        <w:t xml:space="preserve"> methods of </w:t>
      </w:r>
      <w:r w:rsidR="001A5435" w:rsidRPr="0028251F">
        <w:rPr>
          <w:rFonts w:cs="Arial"/>
          <w:szCs w:val="24"/>
        </w:rPr>
        <w:t>dealings</w:t>
      </w:r>
      <w:r w:rsidR="00632903" w:rsidRPr="0028251F">
        <w:rPr>
          <w:rFonts w:cs="Arial"/>
          <w:szCs w:val="24"/>
        </w:rPr>
        <w:t xml:space="preserve"> </w:t>
      </w:r>
      <w:r w:rsidR="001A5435" w:rsidRPr="0028251F">
        <w:rPr>
          <w:rFonts w:cs="Arial"/>
          <w:szCs w:val="24"/>
        </w:rPr>
        <w:t>concerning</w:t>
      </w:r>
      <w:r w:rsidR="00632903" w:rsidRPr="0028251F">
        <w:rPr>
          <w:rFonts w:cs="Arial"/>
          <w:szCs w:val="24"/>
        </w:rPr>
        <w:t xml:space="preserve"> the </w:t>
      </w:r>
      <w:r w:rsidR="00C41E0A" w:rsidRPr="0028251F">
        <w:rPr>
          <w:rFonts w:cs="Arial"/>
          <w:szCs w:val="24"/>
        </w:rPr>
        <w:t>mind, body, and s</w:t>
      </w:r>
      <w:r w:rsidR="00352FB5" w:rsidRPr="0028251F">
        <w:rPr>
          <w:rFonts w:cs="Arial"/>
          <w:szCs w:val="24"/>
        </w:rPr>
        <w:t>ocial</w:t>
      </w:r>
      <w:r w:rsidR="00615DF5" w:rsidRPr="0028251F">
        <w:rPr>
          <w:rFonts w:cs="Arial"/>
          <w:szCs w:val="24"/>
        </w:rPr>
        <w:t xml:space="preserve"> </w:t>
      </w:r>
      <w:r w:rsidR="00037C4A" w:rsidRPr="0028251F">
        <w:rPr>
          <w:rFonts w:cs="Arial"/>
          <w:szCs w:val="24"/>
        </w:rPr>
        <w:t>aspects</w:t>
      </w:r>
      <w:r w:rsidR="00C41E0A" w:rsidRPr="0028251F">
        <w:rPr>
          <w:rFonts w:cs="Arial"/>
          <w:szCs w:val="24"/>
        </w:rPr>
        <w:t xml:space="preserve"> specifically </w:t>
      </w:r>
      <w:r w:rsidR="00443610" w:rsidRPr="0028251F">
        <w:rPr>
          <w:rFonts w:cs="Arial"/>
          <w:szCs w:val="24"/>
        </w:rPr>
        <w:t>how</w:t>
      </w:r>
      <w:r w:rsidR="00E30D9A" w:rsidRPr="0028251F">
        <w:rPr>
          <w:rFonts w:cs="Arial"/>
          <w:szCs w:val="24"/>
        </w:rPr>
        <w:t xml:space="preserve"> these</w:t>
      </w:r>
      <w:r w:rsidR="00B97A74" w:rsidRPr="0028251F">
        <w:rPr>
          <w:rFonts w:cs="Arial"/>
          <w:szCs w:val="24"/>
        </w:rPr>
        <w:t xml:space="preserve"> </w:t>
      </w:r>
      <w:r w:rsidR="00037C4A" w:rsidRPr="0028251F">
        <w:rPr>
          <w:rFonts w:cs="Arial"/>
          <w:szCs w:val="24"/>
        </w:rPr>
        <w:t>aspect</w:t>
      </w:r>
      <w:r w:rsidR="00E30D9A" w:rsidRPr="0028251F">
        <w:rPr>
          <w:rFonts w:cs="Arial"/>
          <w:szCs w:val="24"/>
        </w:rPr>
        <w:t>s</w:t>
      </w:r>
      <w:r w:rsidR="00B97A74" w:rsidRPr="0028251F">
        <w:rPr>
          <w:rFonts w:cs="Arial"/>
          <w:szCs w:val="24"/>
        </w:rPr>
        <w:t xml:space="preserve"> </w:t>
      </w:r>
      <w:r w:rsidR="00E30D9A" w:rsidRPr="0028251F">
        <w:rPr>
          <w:rFonts w:cs="Arial"/>
          <w:szCs w:val="24"/>
        </w:rPr>
        <w:t>composed</w:t>
      </w:r>
      <w:r w:rsidR="00B97A74" w:rsidRPr="0028251F">
        <w:rPr>
          <w:rFonts w:cs="Arial"/>
          <w:szCs w:val="24"/>
        </w:rPr>
        <w:t xml:space="preserve"> can </w:t>
      </w:r>
      <w:r w:rsidR="00712A8B" w:rsidRPr="0028251F">
        <w:rPr>
          <w:rFonts w:cs="Arial"/>
          <w:szCs w:val="24"/>
        </w:rPr>
        <w:t>openly</w:t>
      </w:r>
      <w:r w:rsidR="00B97A74" w:rsidRPr="0028251F">
        <w:rPr>
          <w:rFonts w:cs="Arial"/>
          <w:szCs w:val="24"/>
        </w:rPr>
        <w:t xml:space="preserve"> </w:t>
      </w:r>
      <w:r w:rsidR="00712A8B" w:rsidRPr="0028251F">
        <w:rPr>
          <w:rFonts w:cs="Arial"/>
          <w:szCs w:val="24"/>
        </w:rPr>
        <w:t>distress</w:t>
      </w:r>
      <w:r w:rsidR="00B354B1" w:rsidRPr="0028251F">
        <w:rPr>
          <w:rFonts w:cs="Arial"/>
          <w:szCs w:val="24"/>
        </w:rPr>
        <w:t xml:space="preserve"> the </w:t>
      </w:r>
      <w:r w:rsidR="00712A8B" w:rsidRPr="0028251F">
        <w:rPr>
          <w:rFonts w:cs="Arial"/>
          <w:szCs w:val="24"/>
        </w:rPr>
        <w:t>wellbeing of a person</w:t>
      </w:r>
      <w:r w:rsidR="00B354B1" w:rsidRPr="0028251F">
        <w:rPr>
          <w:rFonts w:cs="Arial"/>
          <w:szCs w:val="24"/>
        </w:rPr>
        <w:t xml:space="preserve">, </w:t>
      </w:r>
      <w:r w:rsidR="00482385" w:rsidRPr="0028251F">
        <w:rPr>
          <w:rFonts w:cs="Arial"/>
          <w:szCs w:val="24"/>
        </w:rPr>
        <w:t>ph</w:t>
      </w:r>
      <w:r w:rsidR="00911427" w:rsidRPr="0028251F">
        <w:rPr>
          <w:rFonts w:cs="Arial"/>
          <w:szCs w:val="24"/>
        </w:rPr>
        <w:t>ysically or mentally. T</w:t>
      </w:r>
      <w:r w:rsidR="00B354B1" w:rsidRPr="0028251F">
        <w:rPr>
          <w:rFonts w:cs="Arial"/>
          <w:szCs w:val="24"/>
        </w:rPr>
        <w:t xml:space="preserve">here are many </w:t>
      </w:r>
      <w:r w:rsidR="00033508" w:rsidRPr="0028251F">
        <w:rPr>
          <w:rFonts w:cs="Arial"/>
          <w:szCs w:val="24"/>
        </w:rPr>
        <w:t xml:space="preserve">techniques </w:t>
      </w:r>
      <w:r w:rsidR="00BD6296" w:rsidRPr="0028251F">
        <w:rPr>
          <w:rFonts w:cs="Arial"/>
          <w:szCs w:val="24"/>
        </w:rPr>
        <w:t xml:space="preserve">to help and potentially reduce </w:t>
      </w:r>
      <w:r w:rsidR="00F90E84" w:rsidRPr="0028251F">
        <w:rPr>
          <w:rFonts w:cs="Arial"/>
          <w:szCs w:val="24"/>
        </w:rPr>
        <w:t>st</w:t>
      </w:r>
      <w:r w:rsidR="009F53BF" w:rsidRPr="0028251F">
        <w:rPr>
          <w:rFonts w:cs="Arial"/>
          <w:szCs w:val="24"/>
        </w:rPr>
        <w:t>ress</w:t>
      </w:r>
      <w:r w:rsidR="00A53103" w:rsidRPr="0028251F">
        <w:rPr>
          <w:rFonts w:cs="Arial"/>
          <w:szCs w:val="24"/>
        </w:rPr>
        <w:t>-</w:t>
      </w:r>
      <w:r w:rsidR="009F53BF" w:rsidRPr="0028251F">
        <w:rPr>
          <w:rFonts w:cs="Arial"/>
          <w:szCs w:val="24"/>
        </w:rPr>
        <w:t xml:space="preserve">related illnesses </w:t>
      </w:r>
      <w:r w:rsidR="00574A61" w:rsidRPr="0028251F">
        <w:rPr>
          <w:rFonts w:cs="Arial"/>
          <w:szCs w:val="24"/>
        </w:rPr>
        <w:t xml:space="preserve">and </w:t>
      </w:r>
      <w:r w:rsidR="004D2488" w:rsidRPr="0028251F">
        <w:rPr>
          <w:rFonts w:cs="Arial"/>
          <w:szCs w:val="24"/>
        </w:rPr>
        <w:t xml:space="preserve">cure </w:t>
      </w:r>
      <w:r w:rsidR="00574A61" w:rsidRPr="0028251F">
        <w:rPr>
          <w:rFonts w:cs="Arial"/>
          <w:szCs w:val="24"/>
        </w:rPr>
        <w:t xml:space="preserve">regimen </w:t>
      </w:r>
      <w:r w:rsidR="009F1E6E" w:rsidRPr="0028251F">
        <w:rPr>
          <w:rFonts w:cs="Arial"/>
          <w:szCs w:val="24"/>
        </w:rPr>
        <w:t>in regions</w:t>
      </w:r>
      <w:r w:rsidR="00A80A12" w:rsidRPr="0028251F">
        <w:rPr>
          <w:rFonts w:cs="Arial"/>
          <w:szCs w:val="24"/>
        </w:rPr>
        <w:t xml:space="preserve"> where </w:t>
      </w:r>
      <w:r w:rsidR="00DA2702" w:rsidRPr="0028251F">
        <w:rPr>
          <w:rFonts w:cs="Arial"/>
          <w:szCs w:val="24"/>
        </w:rPr>
        <w:t xml:space="preserve">an </w:t>
      </w:r>
      <w:r w:rsidR="009F1E6E" w:rsidRPr="0028251F">
        <w:rPr>
          <w:rFonts w:cs="Arial"/>
          <w:szCs w:val="24"/>
        </w:rPr>
        <w:t>investigation</w:t>
      </w:r>
      <w:r w:rsidR="00A80A12" w:rsidRPr="0028251F">
        <w:rPr>
          <w:rFonts w:cs="Arial"/>
          <w:szCs w:val="24"/>
        </w:rPr>
        <w:t xml:space="preserve"> has found this </w:t>
      </w:r>
      <w:r w:rsidR="00063CDF" w:rsidRPr="0028251F">
        <w:rPr>
          <w:rFonts w:cs="Arial"/>
          <w:szCs w:val="24"/>
        </w:rPr>
        <w:t>type o</w:t>
      </w:r>
      <w:r w:rsidR="006C5025" w:rsidRPr="0028251F">
        <w:rPr>
          <w:rFonts w:cs="Arial"/>
          <w:szCs w:val="24"/>
        </w:rPr>
        <w:t>f</w:t>
      </w:r>
      <w:r w:rsidR="00063CDF" w:rsidRPr="0028251F">
        <w:rPr>
          <w:rFonts w:cs="Arial"/>
          <w:szCs w:val="24"/>
        </w:rPr>
        <w:t xml:space="preserve"> </w:t>
      </w:r>
      <w:r w:rsidR="002E6E39" w:rsidRPr="0028251F">
        <w:rPr>
          <w:rFonts w:cs="Arial"/>
          <w:szCs w:val="24"/>
        </w:rPr>
        <w:t>therapies</w:t>
      </w:r>
      <w:r w:rsidR="00063CDF" w:rsidRPr="0028251F">
        <w:rPr>
          <w:rFonts w:cs="Arial"/>
          <w:szCs w:val="24"/>
        </w:rPr>
        <w:t xml:space="preserve"> to be </w:t>
      </w:r>
      <w:r w:rsidR="002E6E39" w:rsidRPr="0028251F">
        <w:rPr>
          <w:rFonts w:cs="Arial"/>
          <w:szCs w:val="24"/>
        </w:rPr>
        <w:t>theoretically</w:t>
      </w:r>
      <w:r w:rsidR="00063CDF" w:rsidRPr="0028251F">
        <w:rPr>
          <w:rFonts w:cs="Arial"/>
          <w:szCs w:val="24"/>
        </w:rPr>
        <w:t xml:space="preserve"> </w:t>
      </w:r>
      <w:r w:rsidR="002E6E39" w:rsidRPr="0028251F">
        <w:rPr>
          <w:rFonts w:cs="Arial"/>
          <w:szCs w:val="24"/>
        </w:rPr>
        <w:t>beneficia</w:t>
      </w:r>
      <w:r w:rsidR="00256BC5" w:rsidRPr="0028251F">
        <w:rPr>
          <w:rFonts w:cs="Arial"/>
          <w:szCs w:val="24"/>
        </w:rPr>
        <w:t>l</w:t>
      </w:r>
      <w:r w:rsidR="00063CDF" w:rsidRPr="0028251F">
        <w:rPr>
          <w:rFonts w:cs="Arial"/>
          <w:szCs w:val="24"/>
        </w:rPr>
        <w:t xml:space="preserve">, including </w:t>
      </w:r>
      <w:r w:rsidR="00256BC5" w:rsidRPr="0028251F">
        <w:rPr>
          <w:rFonts w:cs="Arial"/>
          <w:szCs w:val="24"/>
        </w:rPr>
        <w:t>anxiety and depression</w:t>
      </w:r>
      <w:r w:rsidR="006C5025" w:rsidRPr="0028251F">
        <w:rPr>
          <w:rFonts w:cs="Arial"/>
          <w:szCs w:val="24"/>
        </w:rPr>
        <w:t>.</w:t>
      </w:r>
      <w:r w:rsidR="00DA0B0C" w:rsidRPr="0028251F">
        <w:rPr>
          <w:rFonts w:cs="Arial"/>
          <w:szCs w:val="24"/>
        </w:rPr>
        <w:t xml:space="preserve"> </w:t>
      </w:r>
      <w:r w:rsidR="00517163" w:rsidRPr="0028251F">
        <w:rPr>
          <w:rFonts w:cs="Arial"/>
          <w:szCs w:val="24"/>
        </w:rPr>
        <w:t>(</w:t>
      </w:r>
      <w:r w:rsidR="003276B8" w:rsidRPr="0028251F">
        <w:rPr>
          <w:rFonts w:cs="Arial"/>
          <w:szCs w:val="24"/>
        </w:rPr>
        <w:t>Felson, 2019).</w:t>
      </w:r>
      <w:r w:rsidR="006C5025" w:rsidRPr="0028251F">
        <w:rPr>
          <w:rFonts w:cs="Arial"/>
          <w:szCs w:val="24"/>
        </w:rPr>
        <w:t xml:space="preserve"> </w:t>
      </w:r>
    </w:p>
    <w:p w14:paraId="27A6FBB7" w14:textId="0BCACBAB" w:rsidR="00FE30A5" w:rsidRPr="0028251F" w:rsidRDefault="00983208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>2)</w:t>
      </w:r>
      <w:r w:rsidR="003D670A" w:rsidRPr="0028251F">
        <w:rPr>
          <w:rFonts w:cs="Arial"/>
          <w:szCs w:val="24"/>
        </w:rPr>
        <w:t xml:space="preserve"> </w:t>
      </w:r>
      <w:r w:rsidRPr="0028251F">
        <w:rPr>
          <w:rFonts w:cs="Arial"/>
          <w:szCs w:val="24"/>
        </w:rPr>
        <w:t>mani</w:t>
      </w:r>
      <w:r w:rsidR="0070309B" w:rsidRPr="0028251F">
        <w:rPr>
          <w:rFonts w:cs="Arial"/>
          <w:szCs w:val="24"/>
        </w:rPr>
        <w:t>pulative and body-based</w:t>
      </w:r>
      <w:r w:rsidR="00AC4582" w:rsidRPr="0028251F">
        <w:rPr>
          <w:rFonts w:cs="Arial"/>
          <w:szCs w:val="24"/>
        </w:rPr>
        <w:t xml:space="preserve"> practices, </w:t>
      </w:r>
      <w:r w:rsidR="00BA0034" w:rsidRPr="0028251F">
        <w:rPr>
          <w:rFonts w:cs="Arial"/>
          <w:szCs w:val="24"/>
        </w:rPr>
        <w:t xml:space="preserve">(e.g. </w:t>
      </w:r>
      <w:r w:rsidR="006C46EE" w:rsidRPr="0028251F">
        <w:rPr>
          <w:rFonts w:cs="Arial"/>
          <w:szCs w:val="24"/>
        </w:rPr>
        <w:t xml:space="preserve">Alexandra therapy and </w:t>
      </w:r>
      <w:r w:rsidR="00125FD4" w:rsidRPr="0028251F">
        <w:rPr>
          <w:rFonts w:cs="Arial"/>
          <w:szCs w:val="24"/>
        </w:rPr>
        <w:t>Acupuncture)</w:t>
      </w:r>
      <w:r w:rsidR="006C5025" w:rsidRPr="0028251F">
        <w:rPr>
          <w:rFonts w:cs="Arial"/>
          <w:szCs w:val="24"/>
        </w:rPr>
        <w:t xml:space="preserve"> </w:t>
      </w:r>
      <w:r w:rsidR="0021167F" w:rsidRPr="0028251F">
        <w:rPr>
          <w:rFonts w:cs="Arial"/>
          <w:szCs w:val="24"/>
        </w:rPr>
        <w:t>this typically involves the</w:t>
      </w:r>
      <w:r w:rsidR="008D0ED3" w:rsidRPr="0028251F">
        <w:rPr>
          <w:rFonts w:cs="Arial"/>
          <w:szCs w:val="24"/>
        </w:rPr>
        <w:t xml:space="preserve"> manipulation or </w:t>
      </w:r>
      <w:r w:rsidR="00EA1F1E" w:rsidRPr="0028251F">
        <w:rPr>
          <w:rFonts w:cs="Arial"/>
          <w:szCs w:val="24"/>
        </w:rPr>
        <w:t xml:space="preserve">rotating </w:t>
      </w:r>
      <w:r w:rsidR="00A45E34" w:rsidRPr="0028251F">
        <w:rPr>
          <w:rFonts w:cs="Arial"/>
          <w:szCs w:val="24"/>
        </w:rPr>
        <w:t xml:space="preserve">of </w:t>
      </w:r>
      <w:r w:rsidR="00995919" w:rsidRPr="0028251F">
        <w:rPr>
          <w:rFonts w:cs="Arial"/>
          <w:szCs w:val="24"/>
        </w:rPr>
        <w:t>different areas or limbs of the body</w:t>
      </w:r>
      <w:r w:rsidR="00FF4331" w:rsidRPr="0028251F">
        <w:rPr>
          <w:rFonts w:cs="Arial"/>
          <w:szCs w:val="24"/>
        </w:rPr>
        <w:t xml:space="preserve"> as a</w:t>
      </w:r>
      <w:r w:rsidR="00126AF2" w:rsidRPr="0028251F">
        <w:rPr>
          <w:rFonts w:cs="Arial"/>
          <w:szCs w:val="24"/>
        </w:rPr>
        <w:t>n</w:t>
      </w:r>
      <w:r w:rsidR="00FF4331" w:rsidRPr="0028251F">
        <w:rPr>
          <w:rFonts w:cs="Arial"/>
          <w:szCs w:val="24"/>
        </w:rPr>
        <w:t xml:space="preserve"> effort to achieve</w:t>
      </w:r>
      <w:r w:rsidR="00126AF2" w:rsidRPr="0028251F">
        <w:rPr>
          <w:rFonts w:cs="Arial"/>
          <w:szCs w:val="24"/>
        </w:rPr>
        <w:t xml:space="preserve"> </w:t>
      </w:r>
      <w:r w:rsidR="001F6A45" w:rsidRPr="0028251F">
        <w:rPr>
          <w:rFonts w:cs="Arial"/>
          <w:szCs w:val="24"/>
        </w:rPr>
        <w:t xml:space="preserve">relief and </w:t>
      </w:r>
      <w:r w:rsidR="00085F23" w:rsidRPr="0028251F">
        <w:rPr>
          <w:rFonts w:cs="Arial"/>
          <w:szCs w:val="24"/>
        </w:rPr>
        <w:t>recovery</w:t>
      </w:r>
      <w:r w:rsidR="00114FA2" w:rsidRPr="0028251F">
        <w:rPr>
          <w:rFonts w:cs="Arial"/>
          <w:szCs w:val="24"/>
        </w:rPr>
        <w:t xml:space="preserve"> such practices can include chiropractic or oste</w:t>
      </w:r>
      <w:r w:rsidR="00CB60D3" w:rsidRPr="0028251F">
        <w:rPr>
          <w:rFonts w:cs="Arial"/>
          <w:szCs w:val="24"/>
        </w:rPr>
        <w:t xml:space="preserve">opathic manipulation, </w:t>
      </w:r>
      <w:r w:rsidR="00015D44" w:rsidRPr="0028251F">
        <w:rPr>
          <w:rFonts w:cs="Arial"/>
          <w:szCs w:val="24"/>
        </w:rPr>
        <w:t xml:space="preserve">inserting needles into different areas of </w:t>
      </w:r>
      <w:r w:rsidR="00CB22FF" w:rsidRPr="0028251F">
        <w:rPr>
          <w:rFonts w:cs="Arial"/>
          <w:szCs w:val="24"/>
        </w:rPr>
        <w:t>certain pressure points of the body and</w:t>
      </w:r>
      <w:r w:rsidR="00173C31" w:rsidRPr="0028251F">
        <w:rPr>
          <w:rFonts w:cs="Arial"/>
          <w:szCs w:val="24"/>
        </w:rPr>
        <w:t xml:space="preserve"> massage therapy.</w:t>
      </w:r>
      <w:r w:rsidR="00FF4331" w:rsidRPr="0028251F">
        <w:rPr>
          <w:rFonts w:cs="Arial"/>
          <w:szCs w:val="24"/>
        </w:rPr>
        <w:t xml:space="preserve"> </w:t>
      </w:r>
      <w:r w:rsidR="00425C31" w:rsidRPr="0028251F">
        <w:rPr>
          <w:rFonts w:cs="Arial"/>
          <w:szCs w:val="24"/>
        </w:rPr>
        <w:t>(</w:t>
      </w:r>
      <w:r w:rsidR="000E7790" w:rsidRPr="0028251F">
        <w:rPr>
          <w:rFonts w:cs="Arial"/>
          <w:szCs w:val="24"/>
        </w:rPr>
        <w:t>Bronfort et</w:t>
      </w:r>
      <w:r w:rsidR="00084510" w:rsidRPr="0028251F">
        <w:rPr>
          <w:rFonts w:cs="Arial"/>
          <w:szCs w:val="24"/>
        </w:rPr>
        <w:t xml:space="preserve"> </w:t>
      </w:r>
      <w:r w:rsidR="000E7790" w:rsidRPr="0028251F">
        <w:rPr>
          <w:rFonts w:cs="Arial"/>
          <w:szCs w:val="24"/>
        </w:rPr>
        <w:t>al., 2010).</w:t>
      </w:r>
    </w:p>
    <w:p w14:paraId="1DCE4766" w14:textId="77677AF6" w:rsidR="00FE30A5" w:rsidRPr="0028251F" w:rsidRDefault="00AC4582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3) energy </w:t>
      </w:r>
      <w:r w:rsidR="002967B5" w:rsidRPr="0028251F">
        <w:rPr>
          <w:rFonts w:cs="Arial"/>
          <w:szCs w:val="24"/>
        </w:rPr>
        <w:t>therapies</w:t>
      </w:r>
      <w:r w:rsidRPr="0028251F">
        <w:rPr>
          <w:rFonts w:cs="Arial"/>
          <w:szCs w:val="24"/>
        </w:rPr>
        <w:t>,</w:t>
      </w:r>
      <w:r w:rsidR="00125FD4" w:rsidRPr="0028251F">
        <w:rPr>
          <w:rFonts w:cs="Arial"/>
          <w:szCs w:val="24"/>
        </w:rPr>
        <w:t xml:space="preserve"> (e.g. </w:t>
      </w:r>
      <w:r w:rsidR="00193B00" w:rsidRPr="0028251F">
        <w:rPr>
          <w:rFonts w:cs="Arial"/>
          <w:szCs w:val="24"/>
        </w:rPr>
        <w:t>crystal therapy and</w:t>
      </w:r>
      <w:r w:rsidR="00377628" w:rsidRPr="0028251F">
        <w:rPr>
          <w:rFonts w:cs="Arial"/>
          <w:szCs w:val="24"/>
        </w:rPr>
        <w:t xml:space="preserve"> </w:t>
      </w:r>
      <w:r w:rsidR="002D1207" w:rsidRPr="0028251F">
        <w:rPr>
          <w:rFonts w:cs="Arial"/>
          <w:szCs w:val="24"/>
        </w:rPr>
        <w:t>therapeutic touch</w:t>
      </w:r>
      <w:r w:rsidR="00272040" w:rsidRPr="0028251F">
        <w:rPr>
          <w:rFonts w:cs="Arial"/>
          <w:szCs w:val="24"/>
        </w:rPr>
        <w:t>)</w:t>
      </w:r>
      <w:r w:rsidR="00173C31" w:rsidRPr="0028251F">
        <w:rPr>
          <w:rFonts w:cs="Arial"/>
          <w:szCs w:val="24"/>
        </w:rPr>
        <w:t xml:space="preserve"> </w:t>
      </w:r>
      <w:r w:rsidR="00290010" w:rsidRPr="0028251F">
        <w:rPr>
          <w:rFonts w:cs="Arial"/>
          <w:szCs w:val="24"/>
        </w:rPr>
        <w:t>diffe</w:t>
      </w:r>
      <w:r w:rsidR="004676F2" w:rsidRPr="0028251F">
        <w:rPr>
          <w:rFonts w:cs="Arial"/>
          <w:szCs w:val="24"/>
        </w:rPr>
        <w:t>rent and many types of energy fi</w:t>
      </w:r>
      <w:r w:rsidR="001A0F5D" w:rsidRPr="0028251F">
        <w:rPr>
          <w:rFonts w:cs="Arial"/>
          <w:szCs w:val="24"/>
        </w:rPr>
        <w:t>elds are u</w:t>
      </w:r>
      <w:r w:rsidR="00B912FF" w:rsidRPr="0028251F">
        <w:rPr>
          <w:rFonts w:cs="Arial"/>
          <w:szCs w:val="24"/>
        </w:rPr>
        <w:t>tilised</w:t>
      </w:r>
      <w:r w:rsidR="001A0F5D" w:rsidRPr="0028251F">
        <w:rPr>
          <w:rFonts w:cs="Arial"/>
          <w:szCs w:val="24"/>
        </w:rPr>
        <w:t xml:space="preserve"> in this stream</w:t>
      </w:r>
      <w:r w:rsidR="00BB3C3B" w:rsidRPr="0028251F">
        <w:rPr>
          <w:rFonts w:cs="Arial"/>
          <w:szCs w:val="24"/>
        </w:rPr>
        <w:t xml:space="preserve"> of complementary therapies, </w:t>
      </w:r>
      <w:r w:rsidR="00D23FA8" w:rsidRPr="0028251F">
        <w:rPr>
          <w:rFonts w:cs="Arial"/>
          <w:szCs w:val="24"/>
        </w:rPr>
        <w:t>they range from healing stones also known as cr</w:t>
      </w:r>
      <w:r w:rsidR="00377628" w:rsidRPr="0028251F">
        <w:rPr>
          <w:rFonts w:cs="Arial"/>
          <w:szCs w:val="24"/>
        </w:rPr>
        <w:t>ystals to healing touch</w:t>
      </w:r>
      <w:r w:rsidR="004419C8" w:rsidRPr="0028251F">
        <w:rPr>
          <w:rFonts w:cs="Arial"/>
          <w:szCs w:val="24"/>
        </w:rPr>
        <w:t xml:space="preserve">, the goal is to bring energy </w:t>
      </w:r>
      <w:r w:rsidR="00B67ECE" w:rsidRPr="0028251F">
        <w:rPr>
          <w:rFonts w:cs="Arial"/>
          <w:szCs w:val="24"/>
        </w:rPr>
        <w:t xml:space="preserve">or restore balance within a </w:t>
      </w:r>
      <w:r w:rsidR="001C6927" w:rsidRPr="0028251F">
        <w:rPr>
          <w:rFonts w:cs="Arial"/>
          <w:szCs w:val="24"/>
        </w:rPr>
        <w:t xml:space="preserve">patient. </w:t>
      </w:r>
      <w:r w:rsidR="00855987" w:rsidRPr="0028251F">
        <w:rPr>
          <w:rFonts w:cs="Arial"/>
          <w:szCs w:val="24"/>
        </w:rPr>
        <w:t>(</w:t>
      </w:r>
      <w:r w:rsidR="00C05F0C" w:rsidRPr="0028251F">
        <w:rPr>
          <w:rFonts w:cs="Arial"/>
          <w:szCs w:val="24"/>
        </w:rPr>
        <w:t>Harris, 2013).</w:t>
      </w:r>
    </w:p>
    <w:p w14:paraId="2558EC1F" w14:textId="532502E0" w:rsidR="00600970" w:rsidRPr="0028251F" w:rsidRDefault="00AC4582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4) </w:t>
      </w:r>
      <w:r w:rsidR="00CD77B1" w:rsidRPr="0028251F">
        <w:rPr>
          <w:rFonts w:cs="Arial"/>
          <w:szCs w:val="24"/>
        </w:rPr>
        <w:t>biologically based</w:t>
      </w:r>
      <w:r w:rsidR="004C0125" w:rsidRPr="0028251F">
        <w:rPr>
          <w:rFonts w:cs="Arial"/>
          <w:szCs w:val="24"/>
        </w:rPr>
        <w:t xml:space="preserve"> practices. </w:t>
      </w:r>
      <w:r w:rsidR="00193B00" w:rsidRPr="0028251F">
        <w:rPr>
          <w:rFonts w:cs="Arial"/>
          <w:szCs w:val="24"/>
        </w:rPr>
        <w:t xml:space="preserve">(e.g. </w:t>
      </w:r>
      <w:r w:rsidR="00A1636C" w:rsidRPr="0028251F">
        <w:rPr>
          <w:rFonts w:cs="Arial"/>
          <w:szCs w:val="24"/>
        </w:rPr>
        <w:t xml:space="preserve">Chinese herbal medicine and </w:t>
      </w:r>
      <w:r w:rsidR="00CD77B1" w:rsidRPr="0028251F">
        <w:rPr>
          <w:rFonts w:cs="Arial"/>
          <w:szCs w:val="24"/>
        </w:rPr>
        <w:t>Ayurveda</w:t>
      </w:r>
      <w:r w:rsidR="00272040" w:rsidRPr="0028251F">
        <w:rPr>
          <w:rFonts w:cs="Arial"/>
          <w:szCs w:val="24"/>
        </w:rPr>
        <w:t>)</w:t>
      </w:r>
      <w:r w:rsidR="00791325" w:rsidRPr="0028251F">
        <w:rPr>
          <w:rFonts w:cs="Arial"/>
          <w:szCs w:val="24"/>
        </w:rPr>
        <w:t xml:space="preserve"> </w:t>
      </w:r>
      <w:r w:rsidR="00BC0B6E" w:rsidRPr="0028251F">
        <w:rPr>
          <w:rFonts w:cs="Arial"/>
          <w:szCs w:val="24"/>
        </w:rPr>
        <w:t xml:space="preserve">this practice </w:t>
      </w:r>
      <w:r w:rsidR="0078760B" w:rsidRPr="0028251F">
        <w:rPr>
          <w:rFonts w:cs="Arial"/>
          <w:szCs w:val="24"/>
        </w:rPr>
        <w:t xml:space="preserve">works with the body’s natural </w:t>
      </w:r>
      <w:r w:rsidR="00546E14" w:rsidRPr="0028251F">
        <w:rPr>
          <w:rFonts w:cs="Arial"/>
          <w:szCs w:val="24"/>
        </w:rPr>
        <w:t>immune</w:t>
      </w:r>
      <w:r w:rsidR="0078760B" w:rsidRPr="0028251F">
        <w:rPr>
          <w:rFonts w:cs="Arial"/>
          <w:szCs w:val="24"/>
        </w:rPr>
        <w:t xml:space="preserve"> system</w:t>
      </w:r>
      <w:r w:rsidR="00546E14" w:rsidRPr="0028251F">
        <w:rPr>
          <w:rFonts w:cs="Arial"/>
          <w:szCs w:val="24"/>
        </w:rPr>
        <w:t xml:space="preserve">, just like </w:t>
      </w:r>
      <w:r w:rsidR="00BF199E" w:rsidRPr="0028251F">
        <w:rPr>
          <w:rFonts w:cs="Arial"/>
          <w:szCs w:val="24"/>
        </w:rPr>
        <w:t xml:space="preserve">pharmaceutical drugs or </w:t>
      </w:r>
      <w:r w:rsidR="00A841EF" w:rsidRPr="0028251F">
        <w:rPr>
          <w:rFonts w:cs="Arial"/>
          <w:szCs w:val="24"/>
        </w:rPr>
        <w:t xml:space="preserve">vaccinations this </w:t>
      </w:r>
      <w:r w:rsidR="008C615B" w:rsidRPr="0028251F">
        <w:rPr>
          <w:rFonts w:cs="Arial"/>
          <w:szCs w:val="24"/>
        </w:rPr>
        <w:t>CAM therapy</w:t>
      </w:r>
      <w:r w:rsidR="00812017" w:rsidRPr="0028251F">
        <w:rPr>
          <w:rFonts w:cs="Arial"/>
          <w:szCs w:val="24"/>
        </w:rPr>
        <w:t xml:space="preserve"> fights infections and </w:t>
      </w:r>
      <w:r w:rsidR="008412F1" w:rsidRPr="0028251F">
        <w:rPr>
          <w:rFonts w:cs="Arial"/>
          <w:szCs w:val="24"/>
        </w:rPr>
        <w:t>virus</w:t>
      </w:r>
      <w:r w:rsidR="00DA2702" w:rsidRPr="0028251F">
        <w:rPr>
          <w:rFonts w:cs="Arial"/>
          <w:szCs w:val="24"/>
        </w:rPr>
        <w:t>e</w:t>
      </w:r>
      <w:r w:rsidR="008412F1" w:rsidRPr="0028251F">
        <w:rPr>
          <w:rFonts w:cs="Arial"/>
          <w:szCs w:val="24"/>
        </w:rPr>
        <w:t>s,</w:t>
      </w:r>
      <w:r w:rsidR="00F8699D" w:rsidRPr="0028251F">
        <w:rPr>
          <w:rFonts w:cs="Arial"/>
          <w:szCs w:val="24"/>
        </w:rPr>
        <w:t xml:space="preserve"> </w:t>
      </w:r>
      <w:r w:rsidR="00F601B3" w:rsidRPr="0028251F">
        <w:rPr>
          <w:rFonts w:cs="Arial"/>
          <w:szCs w:val="24"/>
        </w:rPr>
        <w:t xml:space="preserve">but </w:t>
      </w:r>
      <w:r w:rsidR="00F04EC7" w:rsidRPr="0028251F">
        <w:rPr>
          <w:rFonts w:cs="Arial"/>
          <w:szCs w:val="24"/>
        </w:rPr>
        <w:t xml:space="preserve">to </w:t>
      </w:r>
      <w:r w:rsidR="00160A79" w:rsidRPr="0028251F">
        <w:rPr>
          <w:rFonts w:cs="Arial"/>
          <w:szCs w:val="24"/>
        </w:rPr>
        <w:t>produce</w:t>
      </w:r>
      <w:r w:rsidR="00F04EC7" w:rsidRPr="0028251F">
        <w:rPr>
          <w:rFonts w:cs="Arial"/>
          <w:szCs w:val="24"/>
        </w:rPr>
        <w:t xml:space="preserve"> th</w:t>
      </w:r>
      <w:r w:rsidR="00160A79" w:rsidRPr="0028251F">
        <w:rPr>
          <w:rFonts w:cs="Arial"/>
          <w:szCs w:val="24"/>
        </w:rPr>
        <w:t>is type of</w:t>
      </w:r>
      <w:r w:rsidR="00F04EC7" w:rsidRPr="0028251F">
        <w:rPr>
          <w:rFonts w:cs="Arial"/>
          <w:szCs w:val="24"/>
        </w:rPr>
        <w:t xml:space="preserve"> medicine </w:t>
      </w:r>
      <w:r w:rsidR="00F601B3" w:rsidRPr="0028251F">
        <w:rPr>
          <w:rFonts w:cs="Arial"/>
          <w:szCs w:val="24"/>
        </w:rPr>
        <w:t xml:space="preserve">the substances are </w:t>
      </w:r>
      <w:r w:rsidR="00F61D3F" w:rsidRPr="0028251F">
        <w:rPr>
          <w:rFonts w:cs="Arial"/>
          <w:szCs w:val="24"/>
        </w:rPr>
        <w:t>taken</w:t>
      </w:r>
      <w:r w:rsidR="00F601B3" w:rsidRPr="0028251F">
        <w:rPr>
          <w:rFonts w:cs="Arial"/>
          <w:szCs w:val="24"/>
        </w:rPr>
        <w:t xml:space="preserve"> from herbs and </w:t>
      </w:r>
      <w:r w:rsidR="00DE60EE" w:rsidRPr="0028251F">
        <w:rPr>
          <w:rFonts w:cs="Arial"/>
          <w:szCs w:val="24"/>
        </w:rPr>
        <w:t>natural ingredients</w:t>
      </w:r>
      <w:r w:rsidR="005225F9" w:rsidRPr="0028251F">
        <w:rPr>
          <w:rFonts w:cs="Arial"/>
          <w:szCs w:val="24"/>
        </w:rPr>
        <w:t xml:space="preserve"> such as </w:t>
      </w:r>
      <w:r w:rsidR="00E954D3" w:rsidRPr="0028251F">
        <w:rPr>
          <w:rFonts w:cs="Arial"/>
          <w:szCs w:val="24"/>
        </w:rPr>
        <w:t xml:space="preserve">fish oils, </w:t>
      </w:r>
      <w:r w:rsidR="00A15805" w:rsidRPr="0028251F">
        <w:rPr>
          <w:rFonts w:cs="Arial"/>
          <w:szCs w:val="24"/>
        </w:rPr>
        <w:t>Aloe Vera</w:t>
      </w:r>
      <w:r w:rsidR="00DE60EE" w:rsidRPr="0028251F">
        <w:rPr>
          <w:rFonts w:cs="Arial"/>
          <w:szCs w:val="24"/>
        </w:rPr>
        <w:t xml:space="preserve"> </w:t>
      </w:r>
      <w:r w:rsidR="00D70973" w:rsidRPr="0028251F">
        <w:rPr>
          <w:rFonts w:cs="Arial"/>
          <w:szCs w:val="24"/>
        </w:rPr>
        <w:t>plant</w:t>
      </w:r>
      <w:r w:rsidR="00E954D3" w:rsidRPr="0028251F">
        <w:rPr>
          <w:rFonts w:cs="Arial"/>
          <w:szCs w:val="24"/>
        </w:rPr>
        <w:t xml:space="preserve">, and </w:t>
      </w:r>
      <w:r w:rsidR="00361968" w:rsidRPr="0028251F">
        <w:rPr>
          <w:rFonts w:cs="Arial"/>
          <w:szCs w:val="24"/>
        </w:rPr>
        <w:t>probiotics,</w:t>
      </w:r>
      <w:r w:rsidR="007A2922" w:rsidRPr="0028251F">
        <w:rPr>
          <w:rFonts w:cs="Arial"/>
          <w:szCs w:val="24"/>
        </w:rPr>
        <w:t xml:space="preserve"> and available in the form of</w:t>
      </w:r>
      <w:r w:rsidR="00F61D3F" w:rsidRPr="0028251F">
        <w:rPr>
          <w:rFonts w:cs="Arial"/>
          <w:szCs w:val="24"/>
        </w:rPr>
        <w:t xml:space="preserve"> solid or liquid.</w:t>
      </w:r>
      <w:r w:rsidR="00361968" w:rsidRPr="0028251F">
        <w:rPr>
          <w:rFonts w:cs="Arial"/>
          <w:szCs w:val="24"/>
        </w:rPr>
        <w:t xml:space="preserve"> </w:t>
      </w:r>
      <w:r w:rsidR="00D70973" w:rsidRPr="0028251F">
        <w:rPr>
          <w:rFonts w:cs="Arial"/>
          <w:szCs w:val="24"/>
        </w:rPr>
        <w:t xml:space="preserve"> </w:t>
      </w:r>
      <w:r w:rsidR="00FA2318" w:rsidRPr="0028251F">
        <w:rPr>
          <w:rFonts w:cs="Arial"/>
          <w:szCs w:val="24"/>
        </w:rPr>
        <w:t>This bio</w:t>
      </w:r>
      <w:r w:rsidR="008412F1" w:rsidRPr="0028251F">
        <w:rPr>
          <w:rFonts w:cs="Arial"/>
          <w:szCs w:val="24"/>
        </w:rPr>
        <w:t xml:space="preserve">logically based </w:t>
      </w:r>
      <w:r w:rsidR="004E503D" w:rsidRPr="0028251F">
        <w:rPr>
          <w:rFonts w:cs="Arial"/>
          <w:szCs w:val="24"/>
        </w:rPr>
        <w:t xml:space="preserve">preparation </w:t>
      </w:r>
      <w:r w:rsidR="00A13D04" w:rsidRPr="0028251F">
        <w:rPr>
          <w:rFonts w:cs="Arial"/>
          <w:szCs w:val="24"/>
        </w:rPr>
        <w:t xml:space="preserve">aims to </w:t>
      </w:r>
      <w:r w:rsidR="00217699" w:rsidRPr="0028251F">
        <w:rPr>
          <w:rFonts w:cs="Arial"/>
          <w:szCs w:val="24"/>
        </w:rPr>
        <w:t>rebuild</w:t>
      </w:r>
      <w:r w:rsidR="00A13D04" w:rsidRPr="0028251F">
        <w:rPr>
          <w:rFonts w:cs="Arial"/>
          <w:szCs w:val="24"/>
        </w:rPr>
        <w:t xml:space="preserve"> and stabilize</w:t>
      </w:r>
      <w:r w:rsidR="004E503D" w:rsidRPr="0028251F">
        <w:rPr>
          <w:rFonts w:cs="Arial"/>
          <w:szCs w:val="24"/>
        </w:rPr>
        <w:t xml:space="preserve"> </w:t>
      </w:r>
      <w:r w:rsidR="005C24F4" w:rsidRPr="0028251F">
        <w:rPr>
          <w:rFonts w:cs="Arial"/>
          <w:szCs w:val="24"/>
        </w:rPr>
        <w:t xml:space="preserve">any </w:t>
      </w:r>
      <w:r w:rsidR="001B5F82" w:rsidRPr="0028251F">
        <w:rPr>
          <w:rFonts w:cs="Arial"/>
          <w:szCs w:val="24"/>
        </w:rPr>
        <w:t xml:space="preserve">deficiencies the patient </w:t>
      </w:r>
      <w:r w:rsidR="00C0288D" w:rsidRPr="0028251F">
        <w:rPr>
          <w:rFonts w:cs="Arial"/>
          <w:szCs w:val="24"/>
        </w:rPr>
        <w:t>has</w:t>
      </w:r>
      <w:r w:rsidR="00892CAC" w:rsidRPr="0028251F">
        <w:rPr>
          <w:rFonts w:cs="Arial"/>
          <w:szCs w:val="24"/>
        </w:rPr>
        <w:t xml:space="preserve"> and essentially improve </w:t>
      </w:r>
      <w:r w:rsidR="00BD3631" w:rsidRPr="0028251F">
        <w:rPr>
          <w:rFonts w:cs="Arial"/>
          <w:szCs w:val="24"/>
        </w:rPr>
        <w:t xml:space="preserve">the </w:t>
      </w:r>
      <w:r w:rsidR="00892CAC" w:rsidRPr="0028251F">
        <w:rPr>
          <w:rFonts w:cs="Arial"/>
          <w:szCs w:val="24"/>
        </w:rPr>
        <w:t>quality of life.</w:t>
      </w:r>
      <w:r w:rsidR="00BF008E" w:rsidRPr="0028251F">
        <w:rPr>
          <w:rFonts w:cs="Arial"/>
          <w:szCs w:val="24"/>
        </w:rPr>
        <w:t xml:space="preserve"> (</w:t>
      </w:r>
      <w:r w:rsidR="006C08CC" w:rsidRPr="0028251F">
        <w:rPr>
          <w:rFonts w:cs="Arial"/>
          <w:szCs w:val="24"/>
        </w:rPr>
        <w:t>Chagan et al., 2005).</w:t>
      </w:r>
    </w:p>
    <w:p w14:paraId="47D7BDA0" w14:textId="6F8648D7" w:rsidR="00BA759C" w:rsidRPr="0028251F" w:rsidRDefault="00D5555C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CAMs </w:t>
      </w:r>
      <w:r w:rsidR="00B9052A" w:rsidRPr="0028251F">
        <w:rPr>
          <w:rFonts w:cs="Arial"/>
          <w:szCs w:val="24"/>
        </w:rPr>
        <w:t>service has become increasingly popular in the last decade</w:t>
      </w:r>
      <w:r w:rsidR="00F52902" w:rsidRPr="0028251F">
        <w:rPr>
          <w:rFonts w:cs="Arial"/>
          <w:szCs w:val="24"/>
        </w:rPr>
        <w:t xml:space="preserve"> (</w:t>
      </w:r>
      <w:r w:rsidR="00083B36" w:rsidRPr="0028251F">
        <w:rPr>
          <w:rFonts w:cs="Arial"/>
          <w:szCs w:val="24"/>
        </w:rPr>
        <w:t>The King’s Fund, 2009</w:t>
      </w:r>
      <w:r w:rsidR="00F52902" w:rsidRPr="0028251F">
        <w:rPr>
          <w:rFonts w:cs="Arial"/>
          <w:szCs w:val="24"/>
        </w:rPr>
        <w:t>)</w:t>
      </w:r>
      <w:r w:rsidR="00EF15E5" w:rsidRPr="0028251F">
        <w:rPr>
          <w:rFonts w:cs="Arial"/>
          <w:szCs w:val="24"/>
        </w:rPr>
        <w:t>. M</w:t>
      </w:r>
      <w:r w:rsidR="00F52902" w:rsidRPr="0028251F">
        <w:rPr>
          <w:rFonts w:cs="Arial"/>
          <w:szCs w:val="24"/>
        </w:rPr>
        <w:t xml:space="preserve">ore people are turning </w:t>
      </w:r>
      <w:r w:rsidR="00493481" w:rsidRPr="0028251F">
        <w:rPr>
          <w:rFonts w:cs="Arial"/>
          <w:szCs w:val="24"/>
        </w:rPr>
        <w:t>to CAMs for many</w:t>
      </w:r>
      <w:r w:rsidR="00475669" w:rsidRPr="0028251F">
        <w:rPr>
          <w:rFonts w:cs="Arial"/>
          <w:szCs w:val="24"/>
        </w:rPr>
        <w:t xml:space="preserve"> reasons</w:t>
      </w:r>
      <w:r w:rsidR="00BD3631" w:rsidRPr="0028251F">
        <w:rPr>
          <w:rFonts w:cs="Arial"/>
          <w:szCs w:val="24"/>
        </w:rPr>
        <w:t>, for example,</w:t>
      </w:r>
      <w:r w:rsidR="00412123" w:rsidRPr="0028251F">
        <w:rPr>
          <w:rFonts w:cs="Arial"/>
          <w:szCs w:val="24"/>
        </w:rPr>
        <w:t xml:space="preserve"> </w:t>
      </w:r>
      <w:r w:rsidR="00621346" w:rsidRPr="0028251F">
        <w:rPr>
          <w:rFonts w:cs="Arial"/>
          <w:szCs w:val="24"/>
        </w:rPr>
        <w:t xml:space="preserve">patients are placed on long waiting lists on the NHS </w:t>
      </w:r>
      <w:r w:rsidR="00013389" w:rsidRPr="0028251F">
        <w:rPr>
          <w:rFonts w:cs="Arial"/>
          <w:szCs w:val="24"/>
        </w:rPr>
        <w:t xml:space="preserve">for treatment but </w:t>
      </w:r>
      <w:r w:rsidR="008C3436" w:rsidRPr="0028251F">
        <w:rPr>
          <w:rFonts w:cs="Arial"/>
          <w:szCs w:val="24"/>
        </w:rPr>
        <w:t>they need/want help straight away</w:t>
      </w:r>
      <w:r w:rsidR="00AD6CD0" w:rsidRPr="0028251F">
        <w:rPr>
          <w:rFonts w:cs="Arial"/>
          <w:szCs w:val="24"/>
        </w:rPr>
        <w:t xml:space="preserve"> or </w:t>
      </w:r>
      <w:r w:rsidR="004430D9" w:rsidRPr="0028251F">
        <w:rPr>
          <w:rFonts w:cs="Arial"/>
          <w:szCs w:val="24"/>
        </w:rPr>
        <w:t xml:space="preserve">they have had treatment from conventional medicine but suffered side effects </w:t>
      </w:r>
      <w:r w:rsidR="001A2B35" w:rsidRPr="0028251F">
        <w:rPr>
          <w:rFonts w:cs="Arial"/>
          <w:szCs w:val="24"/>
        </w:rPr>
        <w:t>and now are looking for an alternative</w:t>
      </w:r>
      <w:r w:rsidR="007C4F6A" w:rsidRPr="0028251F">
        <w:rPr>
          <w:rFonts w:cs="Arial"/>
          <w:szCs w:val="24"/>
        </w:rPr>
        <w:t xml:space="preserve"> option</w:t>
      </w:r>
      <w:r w:rsidR="005035B0" w:rsidRPr="0028251F">
        <w:rPr>
          <w:rFonts w:cs="Arial"/>
          <w:szCs w:val="24"/>
        </w:rPr>
        <w:t xml:space="preserve"> </w:t>
      </w:r>
      <w:r w:rsidR="00A42571" w:rsidRPr="0028251F">
        <w:rPr>
          <w:rFonts w:cs="Arial"/>
          <w:szCs w:val="24"/>
        </w:rPr>
        <w:t xml:space="preserve">as CAM therapies can be </w:t>
      </w:r>
      <w:r w:rsidR="00A42571" w:rsidRPr="0028251F">
        <w:rPr>
          <w:rFonts w:cs="Arial"/>
          <w:szCs w:val="24"/>
        </w:rPr>
        <w:lastRenderedPageBreak/>
        <w:t xml:space="preserve">utilised for </w:t>
      </w:r>
      <w:r w:rsidR="009F3AE7" w:rsidRPr="0028251F">
        <w:rPr>
          <w:rFonts w:cs="Arial"/>
          <w:szCs w:val="24"/>
        </w:rPr>
        <w:t>mental</w:t>
      </w:r>
      <w:r w:rsidR="00257967" w:rsidRPr="0028251F">
        <w:rPr>
          <w:rFonts w:cs="Arial"/>
          <w:szCs w:val="24"/>
        </w:rPr>
        <w:t xml:space="preserve">, </w:t>
      </w:r>
      <w:r w:rsidR="00601C0C" w:rsidRPr="0028251F">
        <w:rPr>
          <w:rFonts w:cs="Arial"/>
          <w:szCs w:val="24"/>
        </w:rPr>
        <w:t>emotional,</w:t>
      </w:r>
      <w:r w:rsidR="009F3AE7" w:rsidRPr="0028251F">
        <w:rPr>
          <w:rFonts w:cs="Arial"/>
          <w:szCs w:val="24"/>
        </w:rPr>
        <w:t xml:space="preserve"> and physical problems</w:t>
      </w:r>
      <w:r w:rsidR="00601C0C" w:rsidRPr="0028251F">
        <w:rPr>
          <w:rFonts w:cs="Arial"/>
          <w:szCs w:val="24"/>
        </w:rPr>
        <w:t xml:space="preserve">. </w:t>
      </w:r>
      <w:r w:rsidR="009E0E91" w:rsidRPr="0028251F">
        <w:rPr>
          <w:rFonts w:cs="Arial"/>
          <w:szCs w:val="24"/>
        </w:rPr>
        <w:t>The Cancer Re</w:t>
      </w:r>
      <w:r w:rsidR="00F47A56" w:rsidRPr="0028251F">
        <w:rPr>
          <w:rFonts w:cs="Arial"/>
          <w:szCs w:val="24"/>
        </w:rPr>
        <w:t>search team has said</w:t>
      </w:r>
      <w:r w:rsidR="00156793" w:rsidRPr="0028251F">
        <w:rPr>
          <w:rFonts w:cs="Arial"/>
          <w:szCs w:val="24"/>
        </w:rPr>
        <w:t xml:space="preserve"> that CAM</w:t>
      </w:r>
      <w:r w:rsidR="00A54870" w:rsidRPr="0028251F">
        <w:rPr>
          <w:rFonts w:cs="Arial"/>
          <w:szCs w:val="24"/>
        </w:rPr>
        <w:t xml:space="preserve"> therap</w:t>
      </w:r>
      <w:r w:rsidR="007128D0" w:rsidRPr="0028251F">
        <w:rPr>
          <w:rFonts w:cs="Arial"/>
          <w:szCs w:val="24"/>
        </w:rPr>
        <w:t>ies</w:t>
      </w:r>
      <w:r w:rsidR="00A54870" w:rsidRPr="0028251F">
        <w:rPr>
          <w:rFonts w:cs="Arial"/>
          <w:szCs w:val="24"/>
        </w:rPr>
        <w:t xml:space="preserve"> </w:t>
      </w:r>
      <w:r w:rsidR="007128D0" w:rsidRPr="0028251F">
        <w:rPr>
          <w:rFonts w:cs="Arial"/>
          <w:szCs w:val="24"/>
        </w:rPr>
        <w:t xml:space="preserve">are </w:t>
      </w:r>
      <w:r w:rsidR="00A54870" w:rsidRPr="0028251F">
        <w:rPr>
          <w:rFonts w:cs="Arial"/>
          <w:szCs w:val="24"/>
        </w:rPr>
        <w:t xml:space="preserve">being used by around </w:t>
      </w:r>
      <w:r w:rsidR="007128D0" w:rsidRPr="0028251F">
        <w:rPr>
          <w:rFonts w:cs="Arial"/>
          <w:szCs w:val="24"/>
        </w:rPr>
        <w:t>50% of people who have Cancer</w:t>
      </w:r>
      <w:r w:rsidR="00841532" w:rsidRPr="0028251F">
        <w:rPr>
          <w:rFonts w:cs="Arial"/>
          <w:szCs w:val="24"/>
        </w:rPr>
        <w:t xml:space="preserve">, however, there </w:t>
      </w:r>
      <w:r w:rsidR="00BD3631" w:rsidRPr="0028251F">
        <w:rPr>
          <w:rFonts w:cs="Arial"/>
          <w:szCs w:val="24"/>
        </w:rPr>
        <w:t>is</w:t>
      </w:r>
      <w:r w:rsidR="00841532" w:rsidRPr="0028251F">
        <w:rPr>
          <w:rFonts w:cs="Arial"/>
          <w:szCs w:val="24"/>
        </w:rPr>
        <w:t xml:space="preserve"> no evidence to </w:t>
      </w:r>
      <w:r w:rsidR="00044C31" w:rsidRPr="0028251F">
        <w:rPr>
          <w:rFonts w:cs="Arial"/>
          <w:szCs w:val="24"/>
        </w:rPr>
        <w:t>prove that Cancer will get cured or prevented by the use of CAM therapy.</w:t>
      </w:r>
      <w:r w:rsidR="00597EBE" w:rsidRPr="0028251F">
        <w:rPr>
          <w:rFonts w:cs="Arial"/>
          <w:szCs w:val="24"/>
        </w:rPr>
        <w:t xml:space="preserve"> </w:t>
      </w:r>
      <w:r w:rsidR="005E5D47" w:rsidRPr="0028251F">
        <w:rPr>
          <w:rFonts w:cs="Arial"/>
          <w:szCs w:val="24"/>
        </w:rPr>
        <w:t>(</w:t>
      </w:r>
      <w:r w:rsidR="008544C1" w:rsidRPr="0028251F">
        <w:rPr>
          <w:rFonts w:cs="Arial"/>
          <w:szCs w:val="24"/>
        </w:rPr>
        <w:t>C</w:t>
      </w:r>
      <w:r w:rsidR="005E5D47" w:rsidRPr="0028251F">
        <w:rPr>
          <w:rFonts w:cs="Arial"/>
          <w:szCs w:val="24"/>
        </w:rPr>
        <w:t>ancer</w:t>
      </w:r>
      <w:r w:rsidR="008544C1" w:rsidRPr="0028251F">
        <w:rPr>
          <w:rFonts w:cs="Arial"/>
          <w:szCs w:val="24"/>
        </w:rPr>
        <w:t xml:space="preserve"> Research UK, </w:t>
      </w:r>
      <w:r w:rsidR="00A8545E" w:rsidRPr="0028251F">
        <w:rPr>
          <w:rFonts w:cs="Arial"/>
          <w:szCs w:val="24"/>
        </w:rPr>
        <w:t>2018).</w:t>
      </w:r>
      <w:r w:rsidR="00B118FF" w:rsidRPr="0028251F">
        <w:rPr>
          <w:rFonts w:cs="Arial"/>
          <w:szCs w:val="24"/>
        </w:rPr>
        <w:t xml:space="preserve"> </w:t>
      </w:r>
    </w:p>
    <w:p w14:paraId="02702F70" w14:textId="616CC95C" w:rsidR="008904F1" w:rsidRPr="0028251F" w:rsidRDefault="0086078F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People often combine CAM </w:t>
      </w:r>
      <w:r w:rsidR="004C746D" w:rsidRPr="0028251F">
        <w:rPr>
          <w:rFonts w:cs="Arial"/>
          <w:szCs w:val="24"/>
        </w:rPr>
        <w:t>therapy with conventional treatment to enhance</w:t>
      </w:r>
      <w:r w:rsidR="005073E5" w:rsidRPr="0028251F">
        <w:rPr>
          <w:rFonts w:cs="Arial"/>
          <w:szCs w:val="24"/>
        </w:rPr>
        <w:t xml:space="preserve"> their health, however</w:t>
      </w:r>
      <w:r w:rsidR="00C20255" w:rsidRPr="0028251F">
        <w:rPr>
          <w:rFonts w:cs="Arial"/>
          <w:szCs w:val="24"/>
        </w:rPr>
        <w:t xml:space="preserve">, </w:t>
      </w:r>
      <w:r w:rsidR="00B50EA1" w:rsidRPr="0028251F">
        <w:rPr>
          <w:rFonts w:cs="Arial"/>
          <w:szCs w:val="24"/>
        </w:rPr>
        <w:t>b</w:t>
      </w:r>
      <w:r w:rsidR="008904F1" w:rsidRPr="0028251F">
        <w:rPr>
          <w:rFonts w:cs="Arial"/>
          <w:szCs w:val="24"/>
        </w:rPr>
        <w:t xml:space="preserve">efore starting any CAMs treatment </w:t>
      </w:r>
      <w:r w:rsidR="0031781E" w:rsidRPr="0028251F">
        <w:rPr>
          <w:rFonts w:cs="Arial"/>
          <w:szCs w:val="24"/>
        </w:rPr>
        <w:t xml:space="preserve">patients </w:t>
      </w:r>
      <w:r w:rsidR="002B7E64" w:rsidRPr="0028251F">
        <w:rPr>
          <w:rFonts w:cs="Arial"/>
          <w:szCs w:val="24"/>
        </w:rPr>
        <w:t xml:space="preserve">are strongly recommended to discuss </w:t>
      </w:r>
      <w:r w:rsidR="00597418" w:rsidRPr="0028251F">
        <w:rPr>
          <w:rFonts w:cs="Arial"/>
          <w:szCs w:val="24"/>
        </w:rPr>
        <w:t>these with their G.</w:t>
      </w:r>
      <w:r w:rsidR="00182DD5" w:rsidRPr="0028251F">
        <w:rPr>
          <w:rFonts w:cs="Arial"/>
          <w:szCs w:val="24"/>
        </w:rPr>
        <w:t>P</w:t>
      </w:r>
      <w:r w:rsidR="00597418" w:rsidRPr="0028251F">
        <w:rPr>
          <w:rFonts w:cs="Arial"/>
          <w:szCs w:val="24"/>
        </w:rPr>
        <w:t xml:space="preserve"> or </w:t>
      </w:r>
      <w:r w:rsidR="008E1872" w:rsidRPr="0028251F">
        <w:rPr>
          <w:rFonts w:cs="Arial"/>
          <w:szCs w:val="24"/>
        </w:rPr>
        <w:t xml:space="preserve">other healthcare professionals, </w:t>
      </w:r>
      <w:r w:rsidR="00485734" w:rsidRPr="0028251F">
        <w:rPr>
          <w:rFonts w:cs="Arial"/>
          <w:szCs w:val="24"/>
        </w:rPr>
        <w:t xml:space="preserve">also, to be in a better position to understand and make an educated decision they need to ask </w:t>
      </w:r>
      <w:r w:rsidR="0076002B" w:rsidRPr="0028251F">
        <w:rPr>
          <w:rFonts w:cs="Arial"/>
          <w:szCs w:val="24"/>
        </w:rPr>
        <w:t>the same questions about both complementary therapy and alternative th</w:t>
      </w:r>
      <w:r w:rsidR="00947158" w:rsidRPr="0028251F">
        <w:rPr>
          <w:rFonts w:cs="Arial"/>
          <w:szCs w:val="24"/>
        </w:rPr>
        <w:t xml:space="preserve">erapy regarding their </w:t>
      </w:r>
      <w:r w:rsidR="00087E9B" w:rsidRPr="0028251F">
        <w:rPr>
          <w:rFonts w:cs="Arial"/>
          <w:szCs w:val="24"/>
        </w:rPr>
        <w:t>illnesses.</w:t>
      </w:r>
      <w:r w:rsidR="00215312" w:rsidRPr="0028251F">
        <w:rPr>
          <w:rFonts w:cs="Arial"/>
          <w:szCs w:val="24"/>
        </w:rPr>
        <w:t xml:space="preserve"> The rea</w:t>
      </w:r>
      <w:r w:rsidR="00692297" w:rsidRPr="0028251F">
        <w:rPr>
          <w:rFonts w:cs="Arial"/>
          <w:szCs w:val="24"/>
        </w:rPr>
        <w:t xml:space="preserve">son being, </w:t>
      </w:r>
      <w:r w:rsidR="00FF2AF2" w:rsidRPr="0028251F">
        <w:rPr>
          <w:rFonts w:cs="Arial"/>
          <w:szCs w:val="24"/>
        </w:rPr>
        <w:t xml:space="preserve">not all </w:t>
      </w:r>
      <w:r w:rsidR="002A6F9C" w:rsidRPr="0028251F">
        <w:rPr>
          <w:rFonts w:cs="Arial"/>
          <w:szCs w:val="24"/>
        </w:rPr>
        <w:t xml:space="preserve">treatment suits everyone, </w:t>
      </w:r>
      <w:r w:rsidR="00340F70" w:rsidRPr="0028251F">
        <w:rPr>
          <w:rFonts w:cs="Arial"/>
          <w:szCs w:val="24"/>
        </w:rPr>
        <w:t xml:space="preserve">some products can </w:t>
      </w:r>
      <w:r w:rsidR="000E1ECF" w:rsidRPr="0028251F">
        <w:rPr>
          <w:rFonts w:cs="Arial"/>
          <w:szCs w:val="24"/>
        </w:rPr>
        <w:t xml:space="preserve">contain </w:t>
      </w:r>
      <w:r w:rsidR="00340F70" w:rsidRPr="0028251F">
        <w:rPr>
          <w:rFonts w:cs="Arial"/>
          <w:szCs w:val="24"/>
        </w:rPr>
        <w:t>ingredients that are not suitable for the p</w:t>
      </w:r>
      <w:r w:rsidR="000E1ECF" w:rsidRPr="0028251F">
        <w:rPr>
          <w:rFonts w:cs="Arial"/>
          <w:szCs w:val="24"/>
        </w:rPr>
        <w:t xml:space="preserve">atient </w:t>
      </w:r>
      <w:r w:rsidR="00570E58" w:rsidRPr="0028251F">
        <w:rPr>
          <w:rFonts w:cs="Arial"/>
          <w:szCs w:val="24"/>
        </w:rPr>
        <w:t>or interact with their medication</w:t>
      </w:r>
      <w:r w:rsidR="00B63DA7" w:rsidRPr="0028251F">
        <w:rPr>
          <w:rFonts w:cs="Arial"/>
          <w:szCs w:val="24"/>
        </w:rPr>
        <w:t xml:space="preserve">. </w:t>
      </w:r>
      <w:r w:rsidR="004F760B" w:rsidRPr="0028251F">
        <w:rPr>
          <w:rFonts w:cs="Arial"/>
          <w:szCs w:val="24"/>
        </w:rPr>
        <w:t xml:space="preserve">Also, there is the safety concern about </w:t>
      </w:r>
      <w:r w:rsidR="0019218B" w:rsidRPr="0028251F">
        <w:rPr>
          <w:rFonts w:cs="Arial"/>
          <w:szCs w:val="24"/>
        </w:rPr>
        <w:t xml:space="preserve">not knowing the effectiveness of the treatments </w:t>
      </w:r>
      <w:r w:rsidR="00F13D61" w:rsidRPr="0028251F">
        <w:rPr>
          <w:rFonts w:cs="Arial"/>
          <w:szCs w:val="24"/>
        </w:rPr>
        <w:t>in treating the illnesses</w:t>
      </w:r>
      <w:r w:rsidR="00F7092A" w:rsidRPr="0028251F">
        <w:rPr>
          <w:rFonts w:cs="Arial"/>
          <w:szCs w:val="24"/>
        </w:rPr>
        <w:t xml:space="preserve"> they </w:t>
      </w:r>
      <w:r w:rsidR="00B47605" w:rsidRPr="0028251F">
        <w:rPr>
          <w:rFonts w:cs="Arial"/>
          <w:szCs w:val="24"/>
        </w:rPr>
        <w:t>are intended</w:t>
      </w:r>
      <w:r w:rsidR="00F7092A" w:rsidRPr="0028251F">
        <w:rPr>
          <w:rFonts w:cs="Arial"/>
          <w:szCs w:val="24"/>
        </w:rPr>
        <w:t xml:space="preserve"> to cure. </w:t>
      </w:r>
      <w:r w:rsidR="0037371B" w:rsidRPr="0028251F">
        <w:rPr>
          <w:rFonts w:cs="Arial"/>
          <w:szCs w:val="24"/>
        </w:rPr>
        <w:t xml:space="preserve">The second reason </w:t>
      </w:r>
      <w:r w:rsidR="002E70FF" w:rsidRPr="0028251F">
        <w:rPr>
          <w:rFonts w:cs="Arial"/>
          <w:szCs w:val="24"/>
        </w:rPr>
        <w:t xml:space="preserve">to why it is significant to talk to </w:t>
      </w:r>
      <w:r w:rsidR="00D21568" w:rsidRPr="0028251F">
        <w:rPr>
          <w:rFonts w:cs="Arial"/>
          <w:szCs w:val="24"/>
        </w:rPr>
        <w:t xml:space="preserve">the G.P is for </w:t>
      </w:r>
      <w:r w:rsidR="005909D8" w:rsidRPr="0028251F">
        <w:rPr>
          <w:rFonts w:cs="Arial"/>
          <w:szCs w:val="24"/>
        </w:rPr>
        <w:t xml:space="preserve">patient safety, it is </w:t>
      </w:r>
      <w:r w:rsidR="00BA5FB7" w:rsidRPr="0028251F">
        <w:rPr>
          <w:rFonts w:cs="Arial"/>
          <w:szCs w:val="24"/>
        </w:rPr>
        <w:t xml:space="preserve">extremely important that anyone who </w:t>
      </w:r>
      <w:r w:rsidR="004767F4" w:rsidRPr="0028251F">
        <w:rPr>
          <w:rFonts w:cs="Arial"/>
          <w:szCs w:val="24"/>
        </w:rPr>
        <w:t>decides to use any CAM treatments and therapists</w:t>
      </w:r>
      <w:r w:rsidR="00E82A99" w:rsidRPr="0028251F">
        <w:rPr>
          <w:rFonts w:cs="Arial"/>
          <w:szCs w:val="24"/>
        </w:rPr>
        <w:t xml:space="preserve">, they should always make sure </w:t>
      </w:r>
      <w:r w:rsidR="00F1612E" w:rsidRPr="0028251F">
        <w:rPr>
          <w:rFonts w:cs="Arial"/>
          <w:szCs w:val="24"/>
        </w:rPr>
        <w:t xml:space="preserve">that </w:t>
      </w:r>
      <w:r w:rsidR="00E82A99" w:rsidRPr="0028251F">
        <w:rPr>
          <w:rFonts w:cs="Arial"/>
          <w:szCs w:val="24"/>
        </w:rPr>
        <w:t xml:space="preserve">the therapist </w:t>
      </w:r>
      <w:r w:rsidR="00F1612E" w:rsidRPr="0028251F">
        <w:rPr>
          <w:rFonts w:cs="Arial"/>
          <w:szCs w:val="24"/>
        </w:rPr>
        <w:t>the</w:t>
      </w:r>
      <w:r w:rsidR="004F2F89" w:rsidRPr="0028251F">
        <w:rPr>
          <w:rFonts w:cs="Arial"/>
          <w:szCs w:val="24"/>
        </w:rPr>
        <w:t>y</w:t>
      </w:r>
      <w:r w:rsidR="00F1612E" w:rsidRPr="0028251F">
        <w:rPr>
          <w:rFonts w:cs="Arial"/>
          <w:szCs w:val="24"/>
        </w:rPr>
        <w:t xml:space="preserve"> see </w:t>
      </w:r>
      <w:r w:rsidR="00E4045F" w:rsidRPr="0028251F">
        <w:rPr>
          <w:rFonts w:cs="Arial"/>
          <w:szCs w:val="24"/>
        </w:rPr>
        <w:t>has the necessary training, experience</w:t>
      </w:r>
      <w:r w:rsidR="00283324" w:rsidRPr="0028251F">
        <w:rPr>
          <w:rFonts w:cs="Arial"/>
          <w:szCs w:val="24"/>
        </w:rPr>
        <w:t>,</w:t>
      </w:r>
      <w:r w:rsidR="00E4045F" w:rsidRPr="0028251F">
        <w:rPr>
          <w:rFonts w:cs="Arial"/>
          <w:szCs w:val="24"/>
        </w:rPr>
        <w:t xml:space="preserve"> and qualifications </w:t>
      </w:r>
      <w:r w:rsidR="00283324" w:rsidRPr="0028251F">
        <w:rPr>
          <w:rFonts w:cs="Arial"/>
          <w:szCs w:val="24"/>
        </w:rPr>
        <w:t>required</w:t>
      </w:r>
      <w:r w:rsidR="004F2F89" w:rsidRPr="0028251F">
        <w:rPr>
          <w:rFonts w:cs="Arial"/>
          <w:szCs w:val="24"/>
        </w:rPr>
        <w:t xml:space="preserve">. </w:t>
      </w:r>
      <w:r w:rsidR="00E255BF" w:rsidRPr="0028251F">
        <w:rPr>
          <w:rFonts w:cs="Arial"/>
          <w:szCs w:val="24"/>
        </w:rPr>
        <w:t>(</w:t>
      </w:r>
      <w:r w:rsidR="00A73C6B" w:rsidRPr="0028251F">
        <w:rPr>
          <w:rFonts w:cs="Arial"/>
          <w:szCs w:val="24"/>
        </w:rPr>
        <w:t>Mind, 2016</w:t>
      </w:r>
      <w:r w:rsidR="00E255BF" w:rsidRPr="0028251F">
        <w:rPr>
          <w:rFonts w:cs="Arial"/>
          <w:szCs w:val="24"/>
        </w:rPr>
        <w:t>)</w:t>
      </w:r>
      <w:r w:rsidR="00A73C6B" w:rsidRPr="0028251F">
        <w:rPr>
          <w:rFonts w:cs="Arial"/>
          <w:szCs w:val="24"/>
        </w:rPr>
        <w:t>.</w:t>
      </w:r>
      <w:r w:rsidR="007751D5" w:rsidRPr="0028251F">
        <w:rPr>
          <w:rFonts w:cs="Arial"/>
          <w:szCs w:val="24"/>
        </w:rPr>
        <w:t xml:space="preserve"> </w:t>
      </w:r>
    </w:p>
    <w:p w14:paraId="5CA86C62" w14:textId="4452C13F" w:rsidR="007751D5" w:rsidRPr="0028251F" w:rsidRDefault="007751D5" w:rsidP="0028251F">
      <w:pPr>
        <w:spacing w:line="360" w:lineRule="auto"/>
        <w:rPr>
          <w:rFonts w:cs="Arial"/>
          <w:szCs w:val="24"/>
        </w:rPr>
      </w:pPr>
    </w:p>
    <w:p w14:paraId="35CC58F7" w14:textId="1CEA48F0" w:rsidR="007751D5" w:rsidRPr="0028251F" w:rsidRDefault="007751D5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Finding a CAM therapist </w:t>
      </w:r>
      <w:r w:rsidR="001239BA" w:rsidRPr="0028251F">
        <w:rPr>
          <w:rFonts w:cs="Arial"/>
          <w:szCs w:val="24"/>
        </w:rPr>
        <w:t xml:space="preserve">involves a lot of work, </w:t>
      </w:r>
      <w:r w:rsidR="005C290B" w:rsidRPr="0028251F">
        <w:rPr>
          <w:rFonts w:cs="Arial"/>
          <w:szCs w:val="24"/>
        </w:rPr>
        <w:t xml:space="preserve">as there is </w:t>
      </w:r>
      <w:r w:rsidR="00BD3631" w:rsidRPr="0028251F">
        <w:rPr>
          <w:rFonts w:cs="Arial"/>
          <w:szCs w:val="24"/>
        </w:rPr>
        <w:t xml:space="preserve">a </w:t>
      </w:r>
      <w:r w:rsidR="005C290B" w:rsidRPr="0028251F">
        <w:rPr>
          <w:rFonts w:cs="Arial"/>
          <w:szCs w:val="24"/>
        </w:rPr>
        <w:t xml:space="preserve">considerable amount of </w:t>
      </w:r>
      <w:r w:rsidR="00FE1838" w:rsidRPr="0028251F">
        <w:rPr>
          <w:rFonts w:cs="Arial"/>
          <w:szCs w:val="24"/>
        </w:rPr>
        <w:t>information to look for</w:t>
      </w:r>
      <w:r w:rsidR="00BC36A3" w:rsidRPr="0028251F">
        <w:rPr>
          <w:rFonts w:cs="Arial"/>
          <w:szCs w:val="24"/>
        </w:rPr>
        <w:t xml:space="preserve">, </w:t>
      </w:r>
      <w:r w:rsidR="00457F52" w:rsidRPr="0028251F">
        <w:rPr>
          <w:rFonts w:cs="Arial"/>
          <w:szCs w:val="24"/>
        </w:rPr>
        <w:t xml:space="preserve">such as is the therapist qualified or </w:t>
      </w:r>
      <w:r w:rsidR="00933C6F" w:rsidRPr="0028251F">
        <w:rPr>
          <w:rFonts w:cs="Arial"/>
          <w:szCs w:val="24"/>
        </w:rPr>
        <w:t>have,</w:t>
      </w:r>
      <w:r w:rsidR="00342E2C" w:rsidRPr="0028251F">
        <w:rPr>
          <w:rFonts w:cs="Arial"/>
          <w:szCs w:val="24"/>
        </w:rPr>
        <w:t xml:space="preserve"> they got </w:t>
      </w:r>
      <w:r w:rsidR="006B622C" w:rsidRPr="0028251F">
        <w:rPr>
          <w:rFonts w:cs="Arial"/>
          <w:szCs w:val="24"/>
        </w:rPr>
        <w:t>a code of practice and ethics</w:t>
      </w:r>
      <w:r w:rsidR="00125F30" w:rsidRPr="0028251F">
        <w:rPr>
          <w:rFonts w:cs="Arial"/>
          <w:szCs w:val="24"/>
        </w:rPr>
        <w:t>?</w:t>
      </w:r>
      <w:r w:rsidR="009F7D06" w:rsidRPr="0028251F">
        <w:rPr>
          <w:rFonts w:cs="Arial"/>
          <w:szCs w:val="24"/>
        </w:rPr>
        <w:t xml:space="preserve"> </w:t>
      </w:r>
      <w:r w:rsidR="00125F30" w:rsidRPr="0028251F">
        <w:rPr>
          <w:rFonts w:cs="Arial"/>
          <w:szCs w:val="24"/>
        </w:rPr>
        <w:t>A</w:t>
      </w:r>
      <w:r w:rsidR="009F7D06" w:rsidRPr="0028251F">
        <w:rPr>
          <w:rFonts w:cs="Arial"/>
          <w:szCs w:val="24"/>
        </w:rPr>
        <w:t>lso</w:t>
      </w:r>
      <w:r w:rsidR="00125F30" w:rsidRPr="0028251F">
        <w:rPr>
          <w:rFonts w:cs="Arial"/>
          <w:szCs w:val="24"/>
        </w:rPr>
        <w:t>,</w:t>
      </w:r>
      <w:r w:rsidR="009F7D06" w:rsidRPr="0028251F">
        <w:rPr>
          <w:rFonts w:cs="Arial"/>
          <w:szCs w:val="24"/>
        </w:rPr>
        <w:t xml:space="preserve"> do they</w:t>
      </w:r>
      <w:r w:rsidR="00C20EE4" w:rsidRPr="0028251F">
        <w:rPr>
          <w:rFonts w:cs="Arial"/>
          <w:szCs w:val="24"/>
        </w:rPr>
        <w:t xml:space="preserve"> have any disciplinary and complaints procedures in place</w:t>
      </w:r>
      <w:r w:rsidR="00125F30" w:rsidRPr="0028251F">
        <w:rPr>
          <w:rFonts w:cs="Arial"/>
          <w:szCs w:val="24"/>
        </w:rPr>
        <w:t xml:space="preserve">? </w:t>
      </w:r>
      <w:r w:rsidR="00243B82" w:rsidRPr="0028251F">
        <w:rPr>
          <w:rFonts w:cs="Arial"/>
          <w:szCs w:val="24"/>
        </w:rPr>
        <w:t>And finally, do they keep to these regulations?</w:t>
      </w:r>
      <w:r w:rsidR="00125F30" w:rsidRPr="0028251F">
        <w:rPr>
          <w:rFonts w:cs="Arial"/>
          <w:szCs w:val="24"/>
        </w:rPr>
        <w:t xml:space="preserve"> </w:t>
      </w:r>
      <w:r w:rsidR="009C0144" w:rsidRPr="0028251F">
        <w:rPr>
          <w:rFonts w:cs="Arial"/>
          <w:szCs w:val="24"/>
        </w:rPr>
        <w:t>H</w:t>
      </w:r>
      <w:r w:rsidR="00BC36A3" w:rsidRPr="0028251F">
        <w:rPr>
          <w:rFonts w:cs="Arial"/>
          <w:szCs w:val="24"/>
        </w:rPr>
        <w:t>owever</w:t>
      </w:r>
      <w:r w:rsidR="009C0144" w:rsidRPr="0028251F">
        <w:rPr>
          <w:rFonts w:cs="Arial"/>
          <w:szCs w:val="24"/>
        </w:rPr>
        <w:t>,</w:t>
      </w:r>
      <w:r w:rsidR="00BC36A3" w:rsidRPr="0028251F">
        <w:rPr>
          <w:rFonts w:cs="Arial"/>
          <w:szCs w:val="24"/>
        </w:rPr>
        <w:t xml:space="preserve"> </w:t>
      </w:r>
      <w:r w:rsidR="0076552B" w:rsidRPr="0028251F">
        <w:rPr>
          <w:rFonts w:cs="Arial"/>
          <w:szCs w:val="24"/>
        </w:rPr>
        <w:t xml:space="preserve">many </w:t>
      </w:r>
      <w:r w:rsidR="00BC36A3" w:rsidRPr="0028251F">
        <w:rPr>
          <w:rFonts w:cs="Arial"/>
          <w:szCs w:val="24"/>
        </w:rPr>
        <w:t xml:space="preserve">professional bodies </w:t>
      </w:r>
      <w:r w:rsidR="0069206D" w:rsidRPr="0028251F">
        <w:rPr>
          <w:rFonts w:cs="Arial"/>
          <w:szCs w:val="24"/>
        </w:rPr>
        <w:t xml:space="preserve">have </w:t>
      </w:r>
      <w:r w:rsidR="0076552B" w:rsidRPr="0028251F">
        <w:rPr>
          <w:rFonts w:cs="Arial"/>
          <w:szCs w:val="24"/>
        </w:rPr>
        <w:t xml:space="preserve">this information </w:t>
      </w:r>
      <w:r w:rsidR="00742AAC" w:rsidRPr="0028251F">
        <w:rPr>
          <w:rFonts w:cs="Arial"/>
          <w:szCs w:val="24"/>
        </w:rPr>
        <w:t>because</w:t>
      </w:r>
      <w:r w:rsidR="00BD3631" w:rsidRPr="0028251F">
        <w:rPr>
          <w:rFonts w:cs="Arial"/>
          <w:szCs w:val="24"/>
        </w:rPr>
        <w:t>,</w:t>
      </w:r>
      <w:r w:rsidR="00742AAC" w:rsidRPr="0028251F">
        <w:rPr>
          <w:rFonts w:cs="Arial"/>
          <w:szCs w:val="24"/>
        </w:rPr>
        <w:t xml:space="preserve"> without it</w:t>
      </w:r>
      <w:r w:rsidR="006F7A16" w:rsidRPr="0028251F">
        <w:rPr>
          <w:rFonts w:cs="Arial"/>
          <w:szCs w:val="24"/>
        </w:rPr>
        <w:t>, a</w:t>
      </w:r>
      <w:r w:rsidR="00742AAC" w:rsidRPr="0028251F">
        <w:rPr>
          <w:rFonts w:cs="Arial"/>
          <w:szCs w:val="24"/>
        </w:rPr>
        <w:t xml:space="preserve"> qualified therapist will not be able to register with them,</w:t>
      </w:r>
      <w:r w:rsidR="006F7A16" w:rsidRPr="0028251F">
        <w:rPr>
          <w:rFonts w:cs="Arial"/>
          <w:szCs w:val="24"/>
        </w:rPr>
        <w:t xml:space="preserve"> </w:t>
      </w:r>
      <w:r w:rsidR="00D84949" w:rsidRPr="0028251F">
        <w:rPr>
          <w:rFonts w:cs="Arial"/>
          <w:szCs w:val="24"/>
        </w:rPr>
        <w:t xml:space="preserve">professional bodies are </w:t>
      </w:r>
      <w:r w:rsidR="00672DD2" w:rsidRPr="0028251F">
        <w:rPr>
          <w:rFonts w:cs="Arial"/>
          <w:szCs w:val="24"/>
        </w:rPr>
        <w:t>organ</w:t>
      </w:r>
      <w:r w:rsidR="00723D2D" w:rsidRPr="0028251F">
        <w:rPr>
          <w:rFonts w:cs="Arial"/>
          <w:szCs w:val="24"/>
        </w:rPr>
        <w:t xml:space="preserve">isations </w:t>
      </w:r>
      <w:r w:rsidR="00C7324C" w:rsidRPr="0028251F">
        <w:rPr>
          <w:rFonts w:cs="Arial"/>
          <w:szCs w:val="24"/>
        </w:rPr>
        <w:t xml:space="preserve">who maintain an oversite of the </w:t>
      </w:r>
      <w:r w:rsidR="002420E4" w:rsidRPr="0028251F">
        <w:rPr>
          <w:rFonts w:cs="Arial"/>
          <w:szCs w:val="24"/>
        </w:rPr>
        <w:t xml:space="preserve">individual </w:t>
      </w:r>
      <w:r w:rsidR="00DA0BC8" w:rsidRPr="0028251F">
        <w:rPr>
          <w:rFonts w:cs="Arial"/>
          <w:szCs w:val="24"/>
        </w:rPr>
        <w:t>therapist’s</w:t>
      </w:r>
      <w:r w:rsidR="00A95271" w:rsidRPr="0028251F">
        <w:rPr>
          <w:rFonts w:cs="Arial"/>
          <w:szCs w:val="24"/>
        </w:rPr>
        <w:t xml:space="preserve"> </w:t>
      </w:r>
      <w:r w:rsidR="00B76CF6" w:rsidRPr="0028251F">
        <w:rPr>
          <w:rFonts w:cs="Arial"/>
          <w:szCs w:val="24"/>
        </w:rPr>
        <w:t>certifications</w:t>
      </w:r>
      <w:r w:rsidR="00205487" w:rsidRPr="0028251F">
        <w:rPr>
          <w:rFonts w:cs="Arial"/>
          <w:szCs w:val="24"/>
        </w:rPr>
        <w:t xml:space="preserve">, </w:t>
      </w:r>
      <w:r w:rsidR="00587FD5" w:rsidRPr="0028251F">
        <w:rPr>
          <w:rFonts w:cs="Arial"/>
          <w:szCs w:val="24"/>
        </w:rPr>
        <w:t>licensing,</w:t>
      </w:r>
      <w:r w:rsidR="00A95271" w:rsidRPr="0028251F">
        <w:rPr>
          <w:rFonts w:cs="Arial"/>
          <w:szCs w:val="24"/>
        </w:rPr>
        <w:t xml:space="preserve"> </w:t>
      </w:r>
      <w:r w:rsidR="00DA0BC8" w:rsidRPr="0028251F">
        <w:rPr>
          <w:rFonts w:cs="Arial"/>
          <w:szCs w:val="24"/>
        </w:rPr>
        <w:t>and practice. Through th</w:t>
      </w:r>
      <w:r w:rsidR="00A95271" w:rsidRPr="0028251F">
        <w:rPr>
          <w:rFonts w:cs="Arial"/>
          <w:szCs w:val="24"/>
        </w:rPr>
        <w:t>ese professional bodies</w:t>
      </w:r>
      <w:r w:rsidR="00BD3631" w:rsidRPr="0028251F">
        <w:rPr>
          <w:rFonts w:cs="Arial"/>
          <w:szCs w:val="24"/>
        </w:rPr>
        <w:t>,</w:t>
      </w:r>
      <w:r w:rsidR="00A95271" w:rsidRPr="0028251F">
        <w:rPr>
          <w:rFonts w:cs="Arial"/>
          <w:szCs w:val="24"/>
        </w:rPr>
        <w:t xml:space="preserve"> </w:t>
      </w:r>
      <w:r w:rsidR="00F823F0" w:rsidRPr="0028251F">
        <w:rPr>
          <w:rFonts w:cs="Arial"/>
          <w:szCs w:val="24"/>
        </w:rPr>
        <w:t xml:space="preserve">many </w:t>
      </w:r>
      <w:r w:rsidR="007F7549" w:rsidRPr="0028251F">
        <w:rPr>
          <w:rFonts w:cs="Arial"/>
          <w:szCs w:val="24"/>
        </w:rPr>
        <w:t xml:space="preserve">experienced and qualified therapist’s can complete registration </w:t>
      </w:r>
      <w:r w:rsidR="007876AF" w:rsidRPr="0028251F">
        <w:rPr>
          <w:rFonts w:cs="Arial"/>
          <w:szCs w:val="24"/>
        </w:rPr>
        <w:t xml:space="preserve">and gain </w:t>
      </w:r>
      <w:r w:rsidR="00683B24" w:rsidRPr="0028251F">
        <w:rPr>
          <w:rFonts w:cs="Arial"/>
          <w:szCs w:val="24"/>
        </w:rPr>
        <w:t xml:space="preserve">independent </w:t>
      </w:r>
      <w:r w:rsidR="007876AF" w:rsidRPr="0028251F">
        <w:rPr>
          <w:rFonts w:cs="Arial"/>
          <w:szCs w:val="24"/>
        </w:rPr>
        <w:t xml:space="preserve">recognition </w:t>
      </w:r>
      <w:r w:rsidR="009F2F30" w:rsidRPr="0028251F">
        <w:rPr>
          <w:rFonts w:cs="Arial"/>
          <w:szCs w:val="24"/>
        </w:rPr>
        <w:t>of their skills and knowledge</w:t>
      </w:r>
      <w:r w:rsidR="006717E9" w:rsidRPr="0028251F">
        <w:rPr>
          <w:rFonts w:cs="Arial"/>
          <w:szCs w:val="24"/>
        </w:rPr>
        <w:t xml:space="preserve">. </w:t>
      </w:r>
      <w:r w:rsidR="00A527FC" w:rsidRPr="0028251F">
        <w:rPr>
          <w:rFonts w:cs="Arial"/>
          <w:szCs w:val="24"/>
        </w:rPr>
        <w:t xml:space="preserve">Once an individual therapist has registered with one of the </w:t>
      </w:r>
      <w:r w:rsidR="00B62DF8" w:rsidRPr="0028251F">
        <w:rPr>
          <w:rFonts w:cs="Arial"/>
          <w:szCs w:val="24"/>
        </w:rPr>
        <w:t xml:space="preserve">many professional bodies </w:t>
      </w:r>
      <w:r w:rsidR="00966FF7" w:rsidRPr="0028251F">
        <w:rPr>
          <w:rFonts w:cs="Arial"/>
          <w:szCs w:val="24"/>
        </w:rPr>
        <w:t xml:space="preserve">such as </w:t>
      </w:r>
      <w:r w:rsidR="004247E3" w:rsidRPr="0028251F">
        <w:rPr>
          <w:rFonts w:cs="Arial"/>
          <w:szCs w:val="24"/>
        </w:rPr>
        <w:t>The Comple</w:t>
      </w:r>
      <w:r w:rsidR="00DA55DB" w:rsidRPr="0028251F">
        <w:rPr>
          <w:rFonts w:cs="Arial"/>
          <w:szCs w:val="24"/>
        </w:rPr>
        <w:t>mentary and Natural Healthcare Council (CNHC) or The Health and Care Pro</w:t>
      </w:r>
      <w:r w:rsidR="003060C2" w:rsidRPr="0028251F">
        <w:rPr>
          <w:rFonts w:cs="Arial"/>
          <w:szCs w:val="24"/>
        </w:rPr>
        <w:t xml:space="preserve">fessions Council (HCPC) </w:t>
      </w:r>
      <w:r w:rsidR="00694956" w:rsidRPr="0028251F">
        <w:rPr>
          <w:rFonts w:cs="Arial"/>
          <w:szCs w:val="24"/>
        </w:rPr>
        <w:t xml:space="preserve">the therapist can </w:t>
      </w:r>
      <w:r w:rsidR="00EA146D" w:rsidRPr="0028251F">
        <w:rPr>
          <w:rFonts w:cs="Arial"/>
          <w:szCs w:val="24"/>
        </w:rPr>
        <w:t xml:space="preserve">be found through the professional </w:t>
      </w:r>
      <w:r w:rsidR="002E2CF2" w:rsidRPr="0028251F">
        <w:rPr>
          <w:rFonts w:cs="Arial"/>
          <w:szCs w:val="24"/>
        </w:rPr>
        <w:t>association</w:t>
      </w:r>
      <w:r w:rsidR="00BD3631" w:rsidRPr="0028251F">
        <w:rPr>
          <w:rFonts w:cs="Arial"/>
          <w:szCs w:val="24"/>
        </w:rPr>
        <w:t>'</w:t>
      </w:r>
      <w:r w:rsidR="002E2CF2" w:rsidRPr="0028251F">
        <w:rPr>
          <w:rFonts w:cs="Arial"/>
          <w:szCs w:val="24"/>
        </w:rPr>
        <w:t>s</w:t>
      </w:r>
      <w:r w:rsidR="00EA146D" w:rsidRPr="0028251F">
        <w:rPr>
          <w:rFonts w:cs="Arial"/>
          <w:szCs w:val="24"/>
        </w:rPr>
        <w:t xml:space="preserve"> database</w:t>
      </w:r>
      <w:r w:rsidR="002E2CF2" w:rsidRPr="0028251F">
        <w:rPr>
          <w:rFonts w:cs="Arial"/>
          <w:szCs w:val="24"/>
        </w:rPr>
        <w:t xml:space="preserve">. The search is more </w:t>
      </w:r>
      <w:r w:rsidR="007E34CE" w:rsidRPr="0028251F">
        <w:rPr>
          <w:rFonts w:cs="Arial"/>
          <w:szCs w:val="24"/>
        </w:rPr>
        <w:t xml:space="preserve">reassuring and </w:t>
      </w:r>
      <w:r w:rsidR="00D34170" w:rsidRPr="0028251F">
        <w:rPr>
          <w:rFonts w:cs="Arial"/>
          <w:szCs w:val="24"/>
        </w:rPr>
        <w:t>easi</w:t>
      </w:r>
      <w:r w:rsidR="00E30455" w:rsidRPr="0028251F">
        <w:rPr>
          <w:rFonts w:cs="Arial"/>
          <w:szCs w:val="24"/>
        </w:rPr>
        <w:t>er</w:t>
      </w:r>
      <w:r w:rsidR="007002F3" w:rsidRPr="0028251F">
        <w:rPr>
          <w:rFonts w:cs="Arial"/>
          <w:szCs w:val="24"/>
        </w:rPr>
        <w:t xml:space="preserve">. </w:t>
      </w:r>
      <w:r w:rsidR="007002F3" w:rsidRPr="0028251F">
        <w:rPr>
          <w:rFonts w:cs="Arial"/>
          <w:szCs w:val="24"/>
        </w:rPr>
        <w:lastRenderedPageBreak/>
        <w:t xml:space="preserve">However, </w:t>
      </w:r>
      <w:r w:rsidR="00022215" w:rsidRPr="0028251F">
        <w:rPr>
          <w:rFonts w:cs="Arial"/>
          <w:szCs w:val="24"/>
        </w:rPr>
        <w:t xml:space="preserve">this procedure is a voluntary </w:t>
      </w:r>
      <w:r w:rsidR="0021745E" w:rsidRPr="0028251F">
        <w:rPr>
          <w:rFonts w:cs="Arial"/>
          <w:szCs w:val="24"/>
        </w:rPr>
        <w:t>role and not all therapist do so</w:t>
      </w:r>
      <w:r w:rsidR="00110479" w:rsidRPr="0028251F">
        <w:rPr>
          <w:rFonts w:cs="Arial"/>
          <w:szCs w:val="24"/>
        </w:rPr>
        <w:t xml:space="preserve">. </w:t>
      </w:r>
      <w:r w:rsidR="00261222" w:rsidRPr="0028251F">
        <w:rPr>
          <w:rFonts w:cs="Arial"/>
          <w:szCs w:val="24"/>
        </w:rPr>
        <w:t>(</w:t>
      </w:r>
      <w:r w:rsidR="00261222" w:rsidRPr="0028251F">
        <w:rPr>
          <w:rFonts w:cs="Arial"/>
          <w:noProof/>
          <w:szCs w:val="24"/>
        </w:rPr>
        <w:t xml:space="preserve">The Secretary of State for Health, 2007). </w:t>
      </w:r>
    </w:p>
    <w:p w14:paraId="2A295C89" w14:textId="62425562" w:rsidR="00E33C4E" w:rsidRPr="0028251F" w:rsidRDefault="00FB209D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>There are two systems of r</w:t>
      </w:r>
      <w:r w:rsidR="00EB7FFC" w:rsidRPr="0028251F">
        <w:rPr>
          <w:rFonts w:cs="Arial"/>
          <w:szCs w:val="24"/>
        </w:rPr>
        <w:t>e</w:t>
      </w:r>
      <w:r w:rsidRPr="0028251F">
        <w:rPr>
          <w:rFonts w:cs="Arial"/>
          <w:szCs w:val="24"/>
        </w:rPr>
        <w:t>gulation</w:t>
      </w:r>
      <w:r w:rsidR="002452BD" w:rsidRPr="0028251F">
        <w:rPr>
          <w:rFonts w:cs="Arial"/>
          <w:szCs w:val="24"/>
        </w:rPr>
        <w:t xml:space="preserve"> used for CAM </w:t>
      </w:r>
      <w:r w:rsidR="00565112" w:rsidRPr="0028251F">
        <w:rPr>
          <w:rFonts w:cs="Arial"/>
          <w:szCs w:val="24"/>
        </w:rPr>
        <w:t>Practice,</w:t>
      </w:r>
      <w:r w:rsidR="002452BD" w:rsidRPr="0028251F">
        <w:rPr>
          <w:rFonts w:cs="Arial"/>
          <w:szCs w:val="24"/>
        </w:rPr>
        <w:t xml:space="preserve"> </w:t>
      </w:r>
      <w:r w:rsidR="00C14EEA" w:rsidRPr="0028251F">
        <w:rPr>
          <w:rFonts w:cs="Arial"/>
          <w:szCs w:val="24"/>
        </w:rPr>
        <w:t>v</w:t>
      </w:r>
      <w:r w:rsidR="002452BD" w:rsidRPr="0028251F">
        <w:rPr>
          <w:rFonts w:cs="Arial"/>
          <w:szCs w:val="24"/>
        </w:rPr>
        <w:t xml:space="preserve">oluntary </w:t>
      </w:r>
      <w:r w:rsidR="00C14EEA" w:rsidRPr="0028251F">
        <w:rPr>
          <w:rFonts w:cs="Arial"/>
          <w:szCs w:val="24"/>
        </w:rPr>
        <w:t>s</w:t>
      </w:r>
      <w:r w:rsidR="0024639E" w:rsidRPr="0028251F">
        <w:rPr>
          <w:rFonts w:cs="Arial"/>
          <w:szCs w:val="24"/>
        </w:rPr>
        <w:t>elf-</w:t>
      </w:r>
      <w:r w:rsidR="000C3159" w:rsidRPr="0028251F">
        <w:rPr>
          <w:rFonts w:cs="Arial"/>
          <w:szCs w:val="24"/>
        </w:rPr>
        <w:t>regulation,</w:t>
      </w:r>
      <w:r w:rsidR="002452BD" w:rsidRPr="0028251F">
        <w:rPr>
          <w:rFonts w:cs="Arial"/>
          <w:szCs w:val="24"/>
        </w:rPr>
        <w:t xml:space="preserve"> </w:t>
      </w:r>
      <w:r w:rsidR="0024639E" w:rsidRPr="0028251F">
        <w:rPr>
          <w:rFonts w:cs="Arial"/>
          <w:szCs w:val="24"/>
        </w:rPr>
        <w:t xml:space="preserve">and </w:t>
      </w:r>
      <w:r w:rsidR="00C14EEA" w:rsidRPr="0028251F">
        <w:rPr>
          <w:rFonts w:cs="Arial"/>
          <w:szCs w:val="24"/>
        </w:rPr>
        <w:t>s</w:t>
      </w:r>
      <w:r w:rsidR="0024639E" w:rsidRPr="0028251F">
        <w:rPr>
          <w:rFonts w:cs="Arial"/>
          <w:szCs w:val="24"/>
        </w:rPr>
        <w:t xml:space="preserve">tatutory </w:t>
      </w:r>
      <w:r w:rsidR="00C14EEA" w:rsidRPr="0028251F">
        <w:rPr>
          <w:rFonts w:cs="Arial"/>
          <w:szCs w:val="24"/>
        </w:rPr>
        <w:t>r</w:t>
      </w:r>
      <w:r w:rsidR="0024639E" w:rsidRPr="0028251F">
        <w:rPr>
          <w:rFonts w:cs="Arial"/>
          <w:szCs w:val="24"/>
        </w:rPr>
        <w:t>egulation</w:t>
      </w:r>
      <w:r w:rsidR="00541E53" w:rsidRPr="0028251F">
        <w:rPr>
          <w:rFonts w:cs="Arial"/>
          <w:szCs w:val="24"/>
        </w:rPr>
        <w:t xml:space="preserve">. </w:t>
      </w:r>
      <w:r w:rsidR="0010697C" w:rsidRPr="0028251F">
        <w:rPr>
          <w:rFonts w:cs="Arial"/>
          <w:szCs w:val="24"/>
        </w:rPr>
        <w:t xml:space="preserve">Professional bodies such as </w:t>
      </w:r>
      <w:r w:rsidR="00F31CE8" w:rsidRPr="0028251F">
        <w:rPr>
          <w:rFonts w:cs="Arial"/>
          <w:szCs w:val="24"/>
        </w:rPr>
        <w:t xml:space="preserve">CNHC </w:t>
      </w:r>
      <w:r w:rsidR="00DC1CE6" w:rsidRPr="0028251F">
        <w:rPr>
          <w:rFonts w:cs="Arial"/>
          <w:szCs w:val="24"/>
        </w:rPr>
        <w:t xml:space="preserve">and GRCCT </w:t>
      </w:r>
      <w:r w:rsidR="00F31CE8" w:rsidRPr="0028251F">
        <w:rPr>
          <w:rFonts w:cs="Arial"/>
          <w:szCs w:val="24"/>
        </w:rPr>
        <w:t xml:space="preserve">do not regulate </w:t>
      </w:r>
      <w:r w:rsidR="00C14EEA" w:rsidRPr="0028251F">
        <w:rPr>
          <w:rFonts w:cs="Arial"/>
          <w:szCs w:val="24"/>
        </w:rPr>
        <w:t>all</w:t>
      </w:r>
      <w:r w:rsidR="00F31CE8" w:rsidRPr="0028251F">
        <w:rPr>
          <w:rFonts w:cs="Arial"/>
          <w:szCs w:val="24"/>
        </w:rPr>
        <w:t xml:space="preserve"> the </w:t>
      </w:r>
      <w:r w:rsidR="00546C30" w:rsidRPr="0028251F">
        <w:rPr>
          <w:rFonts w:cs="Arial"/>
          <w:szCs w:val="24"/>
        </w:rPr>
        <w:t>disciplines in CAM</w:t>
      </w:r>
      <w:r w:rsidR="006C72A0" w:rsidRPr="0028251F">
        <w:rPr>
          <w:rFonts w:cs="Arial"/>
          <w:szCs w:val="24"/>
        </w:rPr>
        <w:t xml:space="preserve">, those are directly regulated by </w:t>
      </w:r>
      <w:r w:rsidR="00B76D21" w:rsidRPr="0028251F">
        <w:rPr>
          <w:rFonts w:cs="Arial"/>
          <w:szCs w:val="24"/>
        </w:rPr>
        <w:t xml:space="preserve">a statute. </w:t>
      </w:r>
      <w:r w:rsidR="00C14EEA" w:rsidRPr="0028251F">
        <w:rPr>
          <w:rFonts w:cs="Arial"/>
          <w:szCs w:val="24"/>
        </w:rPr>
        <w:t xml:space="preserve">This </w:t>
      </w:r>
      <w:r w:rsidR="00B641A2" w:rsidRPr="0028251F">
        <w:rPr>
          <w:rFonts w:cs="Arial"/>
          <w:szCs w:val="24"/>
        </w:rPr>
        <w:t xml:space="preserve">process is known as </w:t>
      </w:r>
      <w:r w:rsidR="00C14EEA" w:rsidRPr="0028251F">
        <w:rPr>
          <w:rFonts w:cs="Arial"/>
          <w:szCs w:val="24"/>
        </w:rPr>
        <w:t xml:space="preserve">statutory </w:t>
      </w:r>
      <w:r w:rsidR="00B641A2" w:rsidRPr="0028251F">
        <w:rPr>
          <w:rFonts w:cs="Arial"/>
          <w:szCs w:val="24"/>
        </w:rPr>
        <w:t>regulation</w:t>
      </w:r>
      <w:r w:rsidR="00C0276C" w:rsidRPr="0028251F">
        <w:rPr>
          <w:rFonts w:cs="Arial"/>
          <w:szCs w:val="24"/>
        </w:rPr>
        <w:t xml:space="preserve"> </w:t>
      </w:r>
      <w:r w:rsidR="004A147B" w:rsidRPr="0028251F">
        <w:rPr>
          <w:rFonts w:cs="Arial"/>
          <w:szCs w:val="24"/>
        </w:rPr>
        <w:t xml:space="preserve">and it is </w:t>
      </w:r>
      <w:r w:rsidR="001E77A2" w:rsidRPr="0028251F">
        <w:rPr>
          <w:rFonts w:cs="Arial"/>
          <w:szCs w:val="24"/>
        </w:rPr>
        <w:t>endorsed</w:t>
      </w:r>
      <w:r w:rsidR="004A147B" w:rsidRPr="0028251F">
        <w:rPr>
          <w:rFonts w:cs="Arial"/>
          <w:szCs w:val="24"/>
        </w:rPr>
        <w:t xml:space="preserve"> </w:t>
      </w:r>
      <w:r w:rsidR="002B0434" w:rsidRPr="0028251F">
        <w:rPr>
          <w:rFonts w:cs="Arial"/>
          <w:szCs w:val="24"/>
        </w:rPr>
        <w:t xml:space="preserve">by </w:t>
      </w:r>
      <w:r w:rsidR="001E77A2" w:rsidRPr="0028251F">
        <w:rPr>
          <w:rFonts w:cs="Arial"/>
          <w:szCs w:val="24"/>
        </w:rPr>
        <w:t>decree</w:t>
      </w:r>
      <w:r w:rsidR="002B0434" w:rsidRPr="0028251F">
        <w:rPr>
          <w:rFonts w:cs="Arial"/>
          <w:szCs w:val="24"/>
        </w:rPr>
        <w:t xml:space="preserve"> </w:t>
      </w:r>
      <w:r w:rsidR="00200E60" w:rsidRPr="0028251F">
        <w:rPr>
          <w:rFonts w:cs="Arial"/>
          <w:szCs w:val="24"/>
        </w:rPr>
        <w:t xml:space="preserve">that </w:t>
      </w:r>
      <w:r w:rsidR="002B0434" w:rsidRPr="0028251F">
        <w:rPr>
          <w:rFonts w:cs="Arial"/>
          <w:szCs w:val="24"/>
        </w:rPr>
        <w:t xml:space="preserve">where there is </w:t>
      </w:r>
      <w:r w:rsidR="00200E60" w:rsidRPr="0028251F">
        <w:rPr>
          <w:rFonts w:cs="Arial"/>
          <w:szCs w:val="24"/>
        </w:rPr>
        <w:t xml:space="preserve">a greater risk to the consumer from </w:t>
      </w:r>
      <w:r w:rsidR="00287E3D" w:rsidRPr="0028251F">
        <w:rPr>
          <w:rFonts w:cs="Arial"/>
          <w:szCs w:val="24"/>
        </w:rPr>
        <w:t>the therapy procedure</w:t>
      </w:r>
      <w:r w:rsidR="00B300B6" w:rsidRPr="0028251F">
        <w:rPr>
          <w:rFonts w:cs="Arial"/>
          <w:szCs w:val="24"/>
        </w:rPr>
        <w:t xml:space="preserve"> </w:t>
      </w:r>
      <w:r w:rsidR="008649ED" w:rsidRPr="0028251F">
        <w:rPr>
          <w:rFonts w:cs="Arial"/>
          <w:szCs w:val="24"/>
        </w:rPr>
        <w:t>a statutory reg</w:t>
      </w:r>
      <w:r w:rsidR="00AE2393" w:rsidRPr="0028251F">
        <w:rPr>
          <w:rFonts w:cs="Arial"/>
          <w:szCs w:val="24"/>
        </w:rPr>
        <w:t>istration</w:t>
      </w:r>
      <w:r w:rsidR="008649ED" w:rsidRPr="0028251F">
        <w:rPr>
          <w:rFonts w:cs="Arial"/>
          <w:szCs w:val="24"/>
        </w:rPr>
        <w:t xml:space="preserve"> must be applied</w:t>
      </w:r>
      <w:r w:rsidR="006745DE" w:rsidRPr="0028251F">
        <w:rPr>
          <w:rFonts w:cs="Arial"/>
          <w:szCs w:val="24"/>
        </w:rPr>
        <w:t xml:space="preserve">, this means </w:t>
      </w:r>
      <w:r w:rsidR="002A41AA" w:rsidRPr="0028251F">
        <w:rPr>
          <w:rFonts w:cs="Arial"/>
          <w:szCs w:val="24"/>
        </w:rPr>
        <w:t>a</w:t>
      </w:r>
      <w:r w:rsidR="008C7319" w:rsidRPr="0028251F">
        <w:rPr>
          <w:rFonts w:cs="Arial"/>
          <w:szCs w:val="24"/>
        </w:rPr>
        <w:t>ny</w:t>
      </w:r>
      <w:r w:rsidR="002A41AA" w:rsidRPr="0028251F">
        <w:rPr>
          <w:rFonts w:cs="Arial"/>
          <w:szCs w:val="24"/>
        </w:rPr>
        <w:t xml:space="preserve"> statutor</w:t>
      </w:r>
      <w:r w:rsidR="002E7ECA" w:rsidRPr="0028251F">
        <w:rPr>
          <w:rFonts w:cs="Arial"/>
          <w:szCs w:val="24"/>
        </w:rPr>
        <w:t>il</w:t>
      </w:r>
      <w:r w:rsidR="002A41AA" w:rsidRPr="0028251F">
        <w:rPr>
          <w:rFonts w:cs="Arial"/>
          <w:szCs w:val="24"/>
        </w:rPr>
        <w:t xml:space="preserve">y regulated </w:t>
      </w:r>
      <w:r w:rsidR="00B25B1B" w:rsidRPr="0028251F">
        <w:rPr>
          <w:rFonts w:cs="Arial"/>
          <w:szCs w:val="24"/>
        </w:rPr>
        <w:t xml:space="preserve">therapy is </w:t>
      </w:r>
      <w:r w:rsidR="00FD69F1" w:rsidRPr="0028251F">
        <w:rPr>
          <w:rFonts w:cs="Arial"/>
          <w:szCs w:val="24"/>
        </w:rPr>
        <w:t xml:space="preserve">under </w:t>
      </w:r>
      <w:r w:rsidR="002E7ECA" w:rsidRPr="0028251F">
        <w:rPr>
          <w:rFonts w:cs="Arial"/>
          <w:szCs w:val="24"/>
        </w:rPr>
        <w:t xml:space="preserve">the </w:t>
      </w:r>
      <w:r w:rsidR="00FD69F1" w:rsidRPr="0028251F">
        <w:rPr>
          <w:rFonts w:cs="Arial"/>
          <w:szCs w:val="24"/>
        </w:rPr>
        <w:t xml:space="preserve">statute and it protects the </w:t>
      </w:r>
      <w:r w:rsidR="002245B3" w:rsidRPr="0028251F">
        <w:rPr>
          <w:rFonts w:cs="Arial"/>
          <w:szCs w:val="24"/>
        </w:rPr>
        <w:t xml:space="preserve">consumer from any malpractice. </w:t>
      </w:r>
      <w:r w:rsidR="000B3E51" w:rsidRPr="0028251F">
        <w:rPr>
          <w:rFonts w:cs="Arial"/>
          <w:szCs w:val="24"/>
        </w:rPr>
        <w:t>(</w:t>
      </w:r>
      <w:r w:rsidR="00FA1ECB" w:rsidRPr="0028251F">
        <w:rPr>
          <w:rFonts w:cs="Arial"/>
          <w:szCs w:val="24"/>
        </w:rPr>
        <w:t xml:space="preserve">GRCCT, </w:t>
      </w:r>
      <w:r w:rsidR="00E066F4" w:rsidRPr="0028251F">
        <w:rPr>
          <w:rFonts w:cs="Arial"/>
          <w:szCs w:val="24"/>
        </w:rPr>
        <w:t xml:space="preserve">2020). </w:t>
      </w:r>
      <w:r w:rsidR="000A6E9C" w:rsidRPr="0028251F">
        <w:rPr>
          <w:rFonts w:cs="Arial"/>
          <w:szCs w:val="24"/>
        </w:rPr>
        <w:t xml:space="preserve">Currently in the UK only 2 </w:t>
      </w:r>
      <w:r w:rsidR="00097A4A" w:rsidRPr="0028251F">
        <w:rPr>
          <w:rFonts w:cs="Arial"/>
          <w:szCs w:val="24"/>
        </w:rPr>
        <w:t>disciplines Chiro</w:t>
      </w:r>
      <w:r w:rsidR="00567C48" w:rsidRPr="0028251F">
        <w:rPr>
          <w:rFonts w:cs="Arial"/>
          <w:szCs w:val="24"/>
        </w:rPr>
        <w:t xml:space="preserve">practic and Osteopathy are statutory regulated </w:t>
      </w:r>
      <w:r w:rsidR="008D6393" w:rsidRPr="0028251F">
        <w:rPr>
          <w:rFonts w:cs="Arial"/>
          <w:szCs w:val="24"/>
        </w:rPr>
        <w:t>and have their titles protected by Act of Parliament since 2000.</w:t>
      </w:r>
      <w:r w:rsidR="009A73AC" w:rsidRPr="0028251F">
        <w:rPr>
          <w:rFonts w:cs="Arial"/>
          <w:szCs w:val="24"/>
        </w:rPr>
        <w:t xml:space="preserve"> (Mayberry, 2017).</w:t>
      </w:r>
      <w:r w:rsidR="008D6393" w:rsidRPr="0028251F">
        <w:rPr>
          <w:rFonts w:cs="Arial"/>
          <w:szCs w:val="24"/>
        </w:rPr>
        <w:t xml:space="preserve"> </w:t>
      </w:r>
      <w:r w:rsidR="00736CAF" w:rsidRPr="0028251F">
        <w:rPr>
          <w:rFonts w:cs="Arial"/>
          <w:szCs w:val="24"/>
        </w:rPr>
        <w:t xml:space="preserve">The status of both </w:t>
      </w:r>
      <w:r w:rsidR="00821091" w:rsidRPr="0028251F">
        <w:rPr>
          <w:rFonts w:cs="Arial"/>
          <w:szCs w:val="24"/>
        </w:rPr>
        <w:t>profession</w:t>
      </w:r>
      <w:r w:rsidR="00B93ECB" w:rsidRPr="0028251F">
        <w:rPr>
          <w:rFonts w:cs="Arial"/>
          <w:szCs w:val="24"/>
        </w:rPr>
        <w:t>’</w:t>
      </w:r>
      <w:r w:rsidR="00821091" w:rsidRPr="0028251F">
        <w:rPr>
          <w:rFonts w:cs="Arial"/>
          <w:szCs w:val="24"/>
        </w:rPr>
        <w:t xml:space="preserve">s </w:t>
      </w:r>
      <w:r w:rsidR="00A92AEC" w:rsidRPr="0028251F">
        <w:rPr>
          <w:rFonts w:cs="Arial"/>
          <w:szCs w:val="24"/>
        </w:rPr>
        <w:t xml:space="preserve">regulation </w:t>
      </w:r>
      <w:r w:rsidR="00D5589E" w:rsidRPr="0028251F">
        <w:rPr>
          <w:rFonts w:cs="Arial"/>
          <w:szCs w:val="24"/>
        </w:rPr>
        <w:t>is</w:t>
      </w:r>
      <w:r w:rsidR="00821091" w:rsidRPr="0028251F">
        <w:rPr>
          <w:rFonts w:cs="Arial"/>
          <w:szCs w:val="24"/>
        </w:rPr>
        <w:t xml:space="preserve"> equivalent to</w:t>
      </w:r>
      <w:r w:rsidR="002C6C2E" w:rsidRPr="0028251F">
        <w:rPr>
          <w:rFonts w:cs="Arial"/>
          <w:szCs w:val="24"/>
        </w:rPr>
        <w:t xml:space="preserve"> the regulation of a</w:t>
      </w:r>
      <w:r w:rsidR="00821091" w:rsidRPr="0028251F">
        <w:rPr>
          <w:rFonts w:cs="Arial"/>
          <w:szCs w:val="24"/>
        </w:rPr>
        <w:t xml:space="preserve"> conventional </w:t>
      </w:r>
      <w:r w:rsidR="00BE0043" w:rsidRPr="0028251F">
        <w:rPr>
          <w:rFonts w:cs="Arial"/>
          <w:szCs w:val="24"/>
        </w:rPr>
        <w:t>medical profession</w:t>
      </w:r>
      <w:r w:rsidR="002C6C2E" w:rsidRPr="0028251F">
        <w:rPr>
          <w:rFonts w:cs="Arial"/>
          <w:szCs w:val="24"/>
        </w:rPr>
        <w:t xml:space="preserve">. </w:t>
      </w:r>
      <w:r w:rsidR="00B93ECB" w:rsidRPr="0028251F">
        <w:rPr>
          <w:rFonts w:cs="Arial"/>
          <w:szCs w:val="24"/>
        </w:rPr>
        <w:t xml:space="preserve">A </w:t>
      </w:r>
      <w:r w:rsidR="00D5589E" w:rsidRPr="0028251F">
        <w:rPr>
          <w:rFonts w:cs="Arial"/>
          <w:szCs w:val="24"/>
        </w:rPr>
        <w:t xml:space="preserve">chiropractor and </w:t>
      </w:r>
      <w:r w:rsidR="003B0E9F" w:rsidRPr="0028251F">
        <w:rPr>
          <w:rFonts w:cs="Arial"/>
          <w:szCs w:val="24"/>
        </w:rPr>
        <w:t>an</w:t>
      </w:r>
      <w:r w:rsidR="00D5589E" w:rsidRPr="0028251F">
        <w:rPr>
          <w:rFonts w:cs="Arial"/>
          <w:szCs w:val="24"/>
        </w:rPr>
        <w:t xml:space="preserve"> </w:t>
      </w:r>
      <w:r w:rsidR="00405DA2" w:rsidRPr="0028251F">
        <w:rPr>
          <w:rFonts w:cs="Arial"/>
          <w:szCs w:val="24"/>
        </w:rPr>
        <w:t>osteopath</w:t>
      </w:r>
      <w:r w:rsidR="007947B3" w:rsidRPr="0028251F">
        <w:rPr>
          <w:rFonts w:cs="Arial"/>
          <w:szCs w:val="24"/>
        </w:rPr>
        <w:t xml:space="preserve"> must be </w:t>
      </w:r>
      <w:r w:rsidR="00315955" w:rsidRPr="0028251F">
        <w:rPr>
          <w:rFonts w:cs="Arial"/>
          <w:szCs w:val="24"/>
        </w:rPr>
        <w:t>competent</w:t>
      </w:r>
      <w:r w:rsidR="007947B3" w:rsidRPr="0028251F">
        <w:rPr>
          <w:rFonts w:cs="Arial"/>
          <w:szCs w:val="24"/>
        </w:rPr>
        <w:t xml:space="preserve"> </w:t>
      </w:r>
      <w:r w:rsidR="00670FE1" w:rsidRPr="0028251F">
        <w:rPr>
          <w:rFonts w:cs="Arial"/>
          <w:szCs w:val="24"/>
        </w:rPr>
        <w:t xml:space="preserve">and took an oath to comply </w:t>
      </w:r>
      <w:r w:rsidR="001B0206" w:rsidRPr="0028251F">
        <w:rPr>
          <w:rFonts w:cs="Arial"/>
          <w:szCs w:val="24"/>
        </w:rPr>
        <w:t xml:space="preserve">with the appropriate regulating body </w:t>
      </w:r>
      <w:r w:rsidR="0011594A" w:rsidRPr="0028251F">
        <w:rPr>
          <w:rFonts w:cs="Arial"/>
          <w:szCs w:val="24"/>
        </w:rPr>
        <w:t>code of practice before they can register with them</w:t>
      </w:r>
      <w:r w:rsidR="00836E2A" w:rsidRPr="0028251F">
        <w:rPr>
          <w:rFonts w:cs="Arial"/>
          <w:szCs w:val="24"/>
        </w:rPr>
        <w:t xml:space="preserve"> and start practi</w:t>
      </w:r>
      <w:r w:rsidR="002E7ECA" w:rsidRPr="0028251F">
        <w:rPr>
          <w:rFonts w:cs="Arial"/>
          <w:szCs w:val="24"/>
        </w:rPr>
        <w:t>s</w:t>
      </w:r>
      <w:r w:rsidR="00836E2A" w:rsidRPr="0028251F">
        <w:rPr>
          <w:rFonts w:cs="Arial"/>
          <w:szCs w:val="24"/>
        </w:rPr>
        <w:t>ing.</w:t>
      </w:r>
      <w:r w:rsidR="00315955" w:rsidRPr="0028251F">
        <w:rPr>
          <w:rFonts w:cs="Arial"/>
          <w:szCs w:val="24"/>
        </w:rPr>
        <w:t xml:space="preserve"> </w:t>
      </w:r>
      <w:r w:rsidR="0046213A" w:rsidRPr="0028251F">
        <w:rPr>
          <w:rFonts w:cs="Arial"/>
          <w:szCs w:val="24"/>
        </w:rPr>
        <w:t xml:space="preserve">The General </w:t>
      </w:r>
      <w:r w:rsidR="00405DA2" w:rsidRPr="0028251F">
        <w:rPr>
          <w:rFonts w:cs="Arial"/>
          <w:szCs w:val="24"/>
        </w:rPr>
        <w:t>Chiropractic Council (GCC)</w:t>
      </w:r>
      <w:r w:rsidR="004F028A" w:rsidRPr="0028251F">
        <w:rPr>
          <w:rFonts w:cs="Arial"/>
          <w:szCs w:val="24"/>
        </w:rPr>
        <w:t>, and The General Osteo</w:t>
      </w:r>
      <w:r w:rsidR="00612010" w:rsidRPr="0028251F">
        <w:rPr>
          <w:rFonts w:cs="Arial"/>
          <w:szCs w:val="24"/>
        </w:rPr>
        <w:t xml:space="preserve">pathy Council (GCsC) </w:t>
      </w:r>
      <w:r w:rsidR="00DC536C" w:rsidRPr="0028251F">
        <w:rPr>
          <w:rFonts w:cs="Arial"/>
          <w:szCs w:val="24"/>
        </w:rPr>
        <w:t>are the regulat</w:t>
      </w:r>
      <w:r w:rsidR="00980DAE" w:rsidRPr="0028251F">
        <w:rPr>
          <w:rFonts w:cs="Arial"/>
          <w:szCs w:val="24"/>
        </w:rPr>
        <w:t>i</w:t>
      </w:r>
      <w:r w:rsidR="00DC536C" w:rsidRPr="0028251F">
        <w:rPr>
          <w:rFonts w:cs="Arial"/>
          <w:szCs w:val="24"/>
        </w:rPr>
        <w:t>n</w:t>
      </w:r>
      <w:r w:rsidR="00980DAE" w:rsidRPr="0028251F">
        <w:rPr>
          <w:rFonts w:cs="Arial"/>
          <w:szCs w:val="24"/>
        </w:rPr>
        <w:t>g</w:t>
      </w:r>
      <w:r w:rsidR="00DC536C" w:rsidRPr="0028251F">
        <w:rPr>
          <w:rFonts w:cs="Arial"/>
          <w:szCs w:val="24"/>
        </w:rPr>
        <w:t xml:space="preserve"> body. </w:t>
      </w:r>
      <w:r w:rsidR="009D5239" w:rsidRPr="0028251F">
        <w:rPr>
          <w:rFonts w:cs="Arial"/>
          <w:szCs w:val="24"/>
        </w:rPr>
        <w:t xml:space="preserve">However, only </w:t>
      </w:r>
      <w:r w:rsidR="003B0E9F" w:rsidRPr="0028251F">
        <w:rPr>
          <w:rFonts w:cs="Arial"/>
          <w:szCs w:val="24"/>
        </w:rPr>
        <w:t>osteopaths</w:t>
      </w:r>
      <w:r w:rsidR="009D5239" w:rsidRPr="0028251F">
        <w:rPr>
          <w:rFonts w:cs="Arial"/>
          <w:szCs w:val="24"/>
        </w:rPr>
        <w:t xml:space="preserve"> </w:t>
      </w:r>
      <w:r w:rsidR="00663D12" w:rsidRPr="0028251F">
        <w:rPr>
          <w:rFonts w:cs="Arial"/>
          <w:szCs w:val="24"/>
        </w:rPr>
        <w:t>are</w:t>
      </w:r>
      <w:r w:rsidR="00F463BE" w:rsidRPr="0028251F">
        <w:rPr>
          <w:rFonts w:cs="Arial"/>
          <w:szCs w:val="24"/>
        </w:rPr>
        <w:t xml:space="preserve"> </w:t>
      </w:r>
      <w:r w:rsidR="00663D12" w:rsidRPr="0028251F">
        <w:rPr>
          <w:rFonts w:cs="Arial"/>
          <w:szCs w:val="24"/>
        </w:rPr>
        <w:t xml:space="preserve">compelled to renew their registration annually </w:t>
      </w:r>
      <w:r w:rsidR="00EF6423" w:rsidRPr="0028251F">
        <w:rPr>
          <w:rFonts w:cs="Arial"/>
          <w:szCs w:val="24"/>
        </w:rPr>
        <w:t>and during th</w:t>
      </w:r>
      <w:r w:rsidR="00721002" w:rsidRPr="0028251F">
        <w:rPr>
          <w:rFonts w:cs="Arial"/>
          <w:szCs w:val="24"/>
        </w:rPr>
        <w:t>is process</w:t>
      </w:r>
      <w:r w:rsidR="00EF6423" w:rsidRPr="0028251F">
        <w:rPr>
          <w:rFonts w:cs="Arial"/>
          <w:szCs w:val="24"/>
        </w:rPr>
        <w:t xml:space="preserve"> the GCsC </w:t>
      </w:r>
      <w:r w:rsidR="00721002" w:rsidRPr="0028251F">
        <w:rPr>
          <w:rFonts w:cs="Arial"/>
          <w:szCs w:val="24"/>
        </w:rPr>
        <w:t>checks to certify</w:t>
      </w:r>
      <w:r w:rsidR="00CF0EEA" w:rsidRPr="0028251F">
        <w:rPr>
          <w:rFonts w:cs="Arial"/>
          <w:szCs w:val="24"/>
        </w:rPr>
        <w:t xml:space="preserve"> that</w:t>
      </w:r>
      <w:r w:rsidR="00721002" w:rsidRPr="0028251F">
        <w:rPr>
          <w:rFonts w:cs="Arial"/>
          <w:szCs w:val="24"/>
        </w:rPr>
        <w:t xml:space="preserve"> the </w:t>
      </w:r>
      <w:r w:rsidR="003B0E9F" w:rsidRPr="0028251F">
        <w:rPr>
          <w:rFonts w:cs="Arial"/>
          <w:szCs w:val="24"/>
        </w:rPr>
        <w:t>osteopath’s</w:t>
      </w:r>
      <w:r w:rsidR="00721002" w:rsidRPr="0028251F">
        <w:rPr>
          <w:rFonts w:cs="Arial"/>
          <w:szCs w:val="24"/>
        </w:rPr>
        <w:t xml:space="preserve"> level of insurance</w:t>
      </w:r>
      <w:r w:rsidR="00520AD4" w:rsidRPr="0028251F">
        <w:rPr>
          <w:rFonts w:cs="Arial"/>
          <w:szCs w:val="24"/>
        </w:rPr>
        <w:t xml:space="preserve"> is suitable</w:t>
      </w:r>
      <w:r w:rsidR="00306F45" w:rsidRPr="0028251F">
        <w:rPr>
          <w:rFonts w:cs="Arial"/>
          <w:szCs w:val="24"/>
        </w:rPr>
        <w:t>, their wellbeing</w:t>
      </w:r>
      <w:r w:rsidR="00E73E03" w:rsidRPr="0028251F">
        <w:rPr>
          <w:rFonts w:cs="Arial"/>
          <w:szCs w:val="24"/>
        </w:rPr>
        <w:t xml:space="preserve"> is good</w:t>
      </w:r>
      <w:r w:rsidR="00306F45" w:rsidRPr="0028251F">
        <w:rPr>
          <w:rFonts w:cs="Arial"/>
          <w:szCs w:val="24"/>
        </w:rPr>
        <w:t xml:space="preserve">, and ensure they meet all </w:t>
      </w:r>
      <w:r w:rsidR="00C15EA3" w:rsidRPr="0028251F">
        <w:rPr>
          <w:rFonts w:cs="Arial"/>
          <w:szCs w:val="24"/>
        </w:rPr>
        <w:t xml:space="preserve">standards of development. </w:t>
      </w:r>
      <w:r w:rsidR="0040065B" w:rsidRPr="0028251F">
        <w:rPr>
          <w:rFonts w:cs="Arial"/>
          <w:szCs w:val="24"/>
        </w:rPr>
        <w:t>(</w:t>
      </w:r>
      <w:r w:rsidR="000A71CD" w:rsidRPr="0028251F">
        <w:rPr>
          <w:rFonts w:cs="Arial"/>
          <w:szCs w:val="24"/>
        </w:rPr>
        <w:t xml:space="preserve">Legislation, </w:t>
      </w:r>
      <w:r w:rsidR="008C111E" w:rsidRPr="0028251F">
        <w:rPr>
          <w:rFonts w:cs="Arial"/>
          <w:szCs w:val="24"/>
        </w:rPr>
        <w:t>2020</w:t>
      </w:r>
      <w:r w:rsidR="00876AFC" w:rsidRPr="0028251F">
        <w:rPr>
          <w:rFonts w:cs="Arial"/>
          <w:szCs w:val="24"/>
        </w:rPr>
        <w:t>; GCC</w:t>
      </w:r>
      <w:r w:rsidR="002B0351" w:rsidRPr="0028251F">
        <w:rPr>
          <w:rFonts w:cs="Arial"/>
          <w:szCs w:val="24"/>
        </w:rPr>
        <w:t>, 2020; GCsC, 2020</w:t>
      </w:r>
      <w:r w:rsidR="006010D7" w:rsidRPr="0028251F">
        <w:rPr>
          <w:rFonts w:cs="Arial"/>
          <w:szCs w:val="24"/>
        </w:rPr>
        <w:t>).</w:t>
      </w:r>
      <w:r w:rsidR="002B0351" w:rsidRPr="0028251F">
        <w:rPr>
          <w:rFonts w:cs="Arial"/>
          <w:szCs w:val="24"/>
        </w:rPr>
        <w:t xml:space="preserve"> </w:t>
      </w:r>
      <w:r w:rsidR="0084683A" w:rsidRPr="0028251F">
        <w:rPr>
          <w:rFonts w:cs="Arial"/>
          <w:szCs w:val="24"/>
        </w:rPr>
        <w:t xml:space="preserve"> </w:t>
      </w:r>
      <w:r w:rsidR="002120E4" w:rsidRPr="0028251F">
        <w:rPr>
          <w:rFonts w:cs="Arial"/>
          <w:szCs w:val="24"/>
        </w:rPr>
        <w:t>T</w:t>
      </w:r>
      <w:r w:rsidR="0084683A" w:rsidRPr="0028251F">
        <w:rPr>
          <w:rFonts w:cs="Arial"/>
          <w:szCs w:val="24"/>
        </w:rPr>
        <w:t xml:space="preserve">he remaining </w:t>
      </w:r>
      <w:r w:rsidR="00FA306A" w:rsidRPr="0028251F">
        <w:rPr>
          <w:rFonts w:cs="Arial"/>
          <w:szCs w:val="24"/>
        </w:rPr>
        <w:t>of CAM services are all voluntary self-regula</w:t>
      </w:r>
      <w:r w:rsidR="00E33C4E" w:rsidRPr="0028251F">
        <w:rPr>
          <w:rFonts w:cs="Arial"/>
          <w:szCs w:val="24"/>
        </w:rPr>
        <w:t>tion.</w:t>
      </w:r>
    </w:p>
    <w:p w14:paraId="4038C534" w14:textId="535036D5" w:rsidR="00881C44" w:rsidRPr="0028251F" w:rsidRDefault="00E33C4E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Voluntary self-regulation means </w:t>
      </w:r>
      <w:r w:rsidR="005E0103" w:rsidRPr="0028251F">
        <w:rPr>
          <w:rFonts w:cs="Arial"/>
          <w:szCs w:val="24"/>
        </w:rPr>
        <w:t xml:space="preserve">that there is no legislation set to safeguard the public </w:t>
      </w:r>
      <w:r w:rsidR="00593F46" w:rsidRPr="0028251F">
        <w:rPr>
          <w:rFonts w:cs="Arial"/>
          <w:szCs w:val="24"/>
        </w:rPr>
        <w:t xml:space="preserve">from harm, misconduct, </w:t>
      </w:r>
      <w:r w:rsidR="00C22D11" w:rsidRPr="0028251F">
        <w:rPr>
          <w:rFonts w:cs="Arial"/>
          <w:szCs w:val="24"/>
        </w:rPr>
        <w:t xml:space="preserve">and </w:t>
      </w:r>
      <w:r w:rsidR="001F1173" w:rsidRPr="0028251F">
        <w:rPr>
          <w:rFonts w:cs="Arial"/>
          <w:szCs w:val="24"/>
        </w:rPr>
        <w:t>personal d</w:t>
      </w:r>
      <w:r w:rsidR="00F04690" w:rsidRPr="0028251F">
        <w:rPr>
          <w:rFonts w:cs="Arial"/>
          <w:szCs w:val="24"/>
        </w:rPr>
        <w:t>ata abuse</w:t>
      </w:r>
      <w:r w:rsidR="00AA32A9" w:rsidRPr="0028251F">
        <w:rPr>
          <w:rFonts w:cs="Arial"/>
          <w:szCs w:val="24"/>
        </w:rPr>
        <w:t xml:space="preserve"> by </w:t>
      </w:r>
      <w:r w:rsidR="00627519" w:rsidRPr="0028251F">
        <w:rPr>
          <w:rFonts w:cs="Arial"/>
          <w:szCs w:val="24"/>
        </w:rPr>
        <w:t xml:space="preserve">an inexperienced, </w:t>
      </w:r>
      <w:r w:rsidR="00933C6F" w:rsidRPr="0028251F">
        <w:rPr>
          <w:rFonts w:cs="Arial"/>
          <w:szCs w:val="24"/>
        </w:rPr>
        <w:t>unprofessional,</w:t>
      </w:r>
      <w:r w:rsidR="00627519" w:rsidRPr="0028251F">
        <w:rPr>
          <w:rFonts w:cs="Arial"/>
          <w:szCs w:val="24"/>
        </w:rPr>
        <w:t xml:space="preserve"> </w:t>
      </w:r>
      <w:r w:rsidR="00B45113" w:rsidRPr="0028251F">
        <w:rPr>
          <w:rFonts w:cs="Arial"/>
          <w:szCs w:val="24"/>
        </w:rPr>
        <w:t>and under</w:t>
      </w:r>
      <w:r w:rsidR="002E7ECA" w:rsidRPr="0028251F">
        <w:rPr>
          <w:rFonts w:cs="Arial"/>
          <w:szCs w:val="24"/>
        </w:rPr>
        <w:t>-</w:t>
      </w:r>
      <w:r w:rsidR="00B45113" w:rsidRPr="0028251F">
        <w:rPr>
          <w:rFonts w:cs="Arial"/>
          <w:szCs w:val="24"/>
        </w:rPr>
        <w:t>qualified non-medical therapist</w:t>
      </w:r>
      <w:r w:rsidR="009C7706" w:rsidRPr="0028251F">
        <w:rPr>
          <w:rFonts w:cs="Arial"/>
          <w:szCs w:val="24"/>
        </w:rPr>
        <w:t xml:space="preserve">. This is a huge disadvantage for </w:t>
      </w:r>
      <w:r w:rsidR="002A40BA" w:rsidRPr="0028251F">
        <w:rPr>
          <w:rFonts w:cs="Arial"/>
          <w:szCs w:val="24"/>
        </w:rPr>
        <w:t xml:space="preserve">the nation </w:t>
      </w:r>
      <w:r w:rsidR="00795E6B" w:rsidRPr="0028251F">
        <w:rPr>
          <w:rFonts w:cs="Arial"/>
          <w:szCs w:val="24"/>
        </w:rPr>
        <w:t>because these are unregulated</w:t>
      </w:r>
      <w:r w:rsidR="00A50381" w:rsidRPr="0028251F">
        <w:rPr>
          <w:rFonts w:cs="Arial"/>
          <w:szCs w:val="24"/>
        </w:rPr>
        <w:t xml:space="preserve"> therapy</w:t>
      </w:r>
      <w:r w:rsidR="006D3CF4" w:rsidRPr="0028251F">
        <w:rPr>
          <w:rFonts w:cs="Arial"/>
          <w:szCs w:val="24"/>
        </w:rPr>
        <w:t xml:space="preserve"> with no statute in place, so</w:t>
      </w:r>
      <w:r w:rsidR="00A50381" w:rsidRPr="0028251F">
        <w:rPr>
          <w:rFonts w:cs="Arial"/>
          <w:szCs w:val="24"/>
        </w:rPr>
        <w:t xml:space="preserve"> anyone can legally call themselves a therapist </w:t>
      </w:r>
      <w:r w:rsidR="00B30B5A" w:rsidRPr="0028251F">
        <w:rPr>
          <w:rFonts w:cs="Arial"/>
          <w:szCs w:val="24"/>
        </w:rPr>
        <w:t xml:space="preserve">and practice in whichever field they want without any formal </w:t>
      </w:r>
      <w:r w:rsidR="00346A36" w:rsidRPr="0028251F">
        <w:rPr>
          <w:rFonts w:cs="Arial"/>
          <w:szCs w:val="24"/>
        </w:rPr>
        <w:t xml:space="preserve">training or professional expertise. </w:t>
      </w:r>
      <w:r w:rsidR="00535F82" w:rsidRPr="0028251F">
        <w:rPr>
          <w:rFonts w:cs="Arial"/>
          <w:szCs w:val="24"/>
        </w:rPr>
        <w:t xml:space="preserve">They are not legally bound to adhere to any code of </w:t>
      </w:r>
      <w:r w:rsidR="00C90828" w:rsidRPr="0028251F">
        <w:rPr>
          <w:rFonts w:cs="Arial"/>
          <w:szCs w:val="24"/>
        </w:rPr>
        <w:t xml:space="preserve">conducts and if </w:t>
      </w:r>
      <w:r w:rsidR="00E700A0" w:rsidRPr="0028251F">
        <w:rPr>
          <w:rFonts w:cs="Arial"/>
          <w:szCs w:val="24"/>
        </w:rPr>
        <w:t>a problem occurs</w:t>
      </w:r>
      <w:r w:rsidR="00F1623E" w:rsidRPr="0028251F">
        <w:rPr>
          <w:rFonts w:cs="Arial"/>
          <w:szCs w:val="24"/>
        </w:rPr>
        <w:t xml:space="preserve">, there </w:t>
      </w:r>
      <w:r w:rsidR="002E7ECA" w:rsidRPr="0028251F">
        <w:rPr>
          <w:rFonts w:cs="Arial"/>
          <w:szCs w:val="24"/>
        </w:rPr>
        <w:t>are</w:t>
      </w:r>
      <w:r w:rsidR="00F1623E" w:rsidRPr="0028251F">
        <w:rPr>
          <w:rFonts w:cs="Arial"/>
          <w:szCs w:val="24"/>
        </w:rPr>
        <w:t xml:space="preserve"> limit</w:t>
      </w:r>
      <w:r w:rsidR="00DE5D46" w:rsidRPr="0028251F">
        <w:rPr>
          <w:rFonts w:cs="Arial"/>
          <w:szCs w:val="24"/>
        </w:rPr>
        <w:t xml:space="preserve">ations for </w:t>
      </w:r>
      <w:r w:rsidR="00F1623E" w:rsidRPr="0028251F">
        <w:rPr>
          <w:rFonts w:cs="Arial"/>
          <w:szCs w:val="24"/>
        </w:rPr>
        <w:t xml:space="preserve">complaining </w:t>
      </w:r>
      <w:r w:rsidR="0097323C" w:rsidRPr="0028251F">
        <w:rPr>
          <w:rFonts w:cs="Arial"/>
          <w:szCs w:val="24"/>
        </w:rPr>
        <w:t>as speci</w:t>
      </w:r>
      <w:r w:rsidR="00725A8F" w:rsidRPr="0028251F">
        <w:rPr>
          <w:rFonts w:cs="Arial"/>
          <w:szCs w:val="24"/>
        </w:rPr>
        <w:t>fic legal rig</w:t>
      </w:r>
      <w:r w:rsidR="007A108F" w:rsidRPr="0028251F">
        <w:rPr>
          <w:rFonts w:cs="Arial"/>
          <w:szCs w:val="24"/>
        </w:rPr>
        <w:t>hts are non-existent.</w:t>
      </w:r>
      <w:r w:rsidR="008030A9" w:rsidRPr="0028251F">
        <w:rPr>
          <w:rFonts w:cs="Arial"/>
          <w:szCs w:val="24"/>
        </w:rPr>
        <w:t xml:space="preserve"> </w:t>
      </w:r>
      <w:r w:rsidR="005519BF" w:rsidRPr="0028251F">
        <w:rPr>
          <w:rFonts w:cs="Arial"/>
          <w:szCs w:val="24"/>
        </w:rPr>
        <w:t>(</w:t>
      </w:r>
      <w:r w:rsidR="0032730E" w:rsidRPr="0028251F">
        <w:rPr>
          <w:rFonts w:cs="Arial"/>
          <w:szCs w:val="24"/>
        </w:rPr>
        <w:t>Walker and Budd. 2002).</w:t>
      </w:r>
    </w:p>
    <w:p w14:paraId="6BB6E02E" w14:textId="0CCB0B60" w:rsidR="00561481" w:rsidRPr="0028251F" w:rsidRDefault="007904EE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There are many advantages for individual therapists to </w:t>
      </w:r>
      <w:r w:rsidR="0056223D" w:rsidRPr="0028251F">
        <w:rPr>
          <w:rFonts w:cs="Arial"/>
          <w:szCs w:val="24"/>
        </w:rPr>
        <w:t xml:space="preserve">have a </w:t>
      </w:r>
      <w:r w:rsidR="007668CD" w:rsidRPr="0028251F">
        <w:rPr>
          <w:rFonts w:cs="Arial"/>
          <w:szCs w:val="24"/>
        </w:rPr>
        <w:t xml:space="preserve">membership registration with a professional body. </w:t>
      </w:r>
      <w:r w:rsidR="00281F41" w:rsidRPr="0028251F">
        <w:rPr>
          <w:rFonts w:cs="Arial"/>
          <w:szCs w:val="24"/>
        </w:rPr>
        <w:t>Specifically,</w:t>
      </w:r>
      <w:r w:rsidR="006508C7" w:rsidRPr="0028251F">
        <w:rPr>
          <w:rFonts w:cs="Arial"/>
          <w:szCs w:val="24"/>
        </w:rPr>
        <w:t xml:space="preserve"> if they are to apply for a job with</w:t>
      </w:r>
      <w:r w:rsidR="00217269" w:rsidRPr="0028251F">
        <w:rPr>
          <w:rFonts w:cs="Arial"/>
          <w:szCs w:val="24"/>
        </w:rPr>
        <w:t>in</w:t>
      </w:r>
      <w:r w:rsidR="006508C7" w:rsidRPr="0028251F">
        <w:rPr>
          <w:rFonts w:cs="Arial"/>
          <w:szCs w:val="24"/>
        </w:rPr>
        <w:t xml:space="preserve"> </w:t>
      </w:r>
      <w:r w:rsidR="00B86B4A" w:rsidRPr="0028251F">
        <w:rPr>
          <w:rFonts w:cs="Arial"/>
          <w:szCs w:val="24"/>
        </w:rPr>
        <w:lastRenderedPageBreak/>
        <w:t>a health care organisation</w:t>
      </w:r>
      <w:r w:rsidR="00806A27" w:rsidRPr="0028251F">
        <w:rPr>
          <w:rFonts w:cs="Arial"/>
          <w:szCs w:val="24"/>
        </w:rPr>
        <w:t xml:space="preserve">. </w:t>
      </w:r>
      <w:r w:rsidR="00281F41" w:rsidRPr="0028251F">
        <w:rPr>
          <w:rFonts w:cs="Arial"/>
          <w:szCs w:val="24"/>
        </w:rPr>
        <w:t>The registration provides evidence to the employer</w:t>
      </w:r>
      <w:r w:rsidR="005F06A8" w:rsidRPr="0028251F">
        <w:rPr>
          <w:rFonts w:cs="Arial"/>
          <w:szCs w:val="24"/>
        </w:rPr>
        <w:t xml:space="preserve"> and the </w:t>
      </w:r>
      <w:r w:rsidR="00D71D4E" w:rsidRPr="0028251F">
        <w:rPr>
          <w:rFonts w:cs="Arial"/>
          <w:szCs w:val="24"/>
        </w:rPr>
        <w:t>public</w:t>
      </w:r>
      <w:r w:rsidR="001857B4" w:rsidRPr="0028251F">
        <w:rPr>
          <w:rFonts w:cs="Arial"/>
          <w:szCs w:val="24"/>
        </w:rPr>
        <w:t xml:space="preserve"> that the practitioner </w:t>
      </w:r>
      <w:r w:rsidR="00C77687" w:rsidRPr="0028251F">
        <w:rPr>
          <w:rFonts w:cs="Arial"/>
          <w:szCs w:val="24"/>
        </w:rPr>
        <w:t xml:space="preserve">can safely practice in their discipline </w:t>
      </w:r>
      <w:r w:rsidR="00561481" w:rsidRPr="0028251F">
        <w:rPr>
          <w:rFonts w:cs="Arial"/>
          <w:szCs w:val="24"/>
        </w:rPr>
        <w:t xml:space="preserve">and </w:t>
      </w:r>
      <w:r w:rsidR="001857B4" w:rsidRPr="0028251F">
        <w:rPr>
          <w:rFonts w:cs="Arial"/>
          <w:szCs w:val="24"/>
        </w:rPr>
        <w:t xml:space="preserve">meets all </w:t>
      </w:r>
      <w:r w:rsidR="00D71D4E" w:rsidRPr="0028251F">
        <w:rPr>
          <w:rFonts w:cs="Arial"/>
          <w:szCs w:val="24"/>
        </w:rPr>
        <w:t>standard profession</w:t>
      </w:r>
      <w:r w:rsidR="00561481" w:rsidRPr="0028251F">
        <w:rPr>
          <w:rFonts w:cs="Arial"/>
          <w:szCs w:val="24"/>
        </w:rPr>
        <w:t>al</w:t>
      </w:r>
      <w:r w:rsidR="00D71D4E" w:rsidRPr="0028251F">
        <w:rPr>
          <w:rFonts w:cs="Arial"/>
          <w:szCs w:val="24"/>
        </w:rPr>
        <w:t xml:space="preserve"> requirements </w:t>
      </w:r>
      <w:r w:rsidR="00F65773" w:rsidRPr="0028251F">
        <w:rPr>
          <w:rFonts w:cs="Arial"/>
          <w:szCs w:val="24"/>
        </w:rPr>
        <w:t xml:space="preserve">that </w:t>
      </w:r>
      <w:r w:rsidR="002E7ECA" w:rsidRPr="0028251F">
        <w:rPr>
          <w:rFonts w:cs="Arial"/>
          <w:szCs w:val="24"/>
        </w:rPr>
        <w:t>are</w:t>
      </w:r>
      <w:r w:rsidR="00F65773" w:rsidRPr="0028251F">
        <w:rPr>
          <w:rFonts w:cs="Arial"/>
          <w:szCs w:val="24"/>
        </w:rPr>
        <w:t xml:space="preserve"> nationally agreed, such as, </w:t>
      </w:r>
      <w:r w:rsidR="00694375" w:rsidRPr="0028251F">
        <w:rPr>
          <w:rFonts w:cs="Arial"/>
          <w:szCs w:val="24"/>
        </w:rPr>
        <w:t>concerning</w:t>
      </w:r>
      <w:r w:rsidR="003E04CC" w:rsidRPr="0028251F">
        <w:rPr>
          <w:rFonts w:cs="Arial"/>
          <w:szCs w:val="24"/>
        </w:rPr>
        <w:t xml:space="preserve"> patient safety </w:t>
      </w:r>
      <w:r w:rsidR="00FE39BF" w:rsidRPr="0028251F">
        <w:rPr>
          <w:rFonts w:cs="Arial"/>
          <w:szCs w:val="24"/>
        </w:rPr>
        <w:t>they meet the national criteria set by the NHS</w:t>
      </w:r>
      <w:r w:rsidR="00C77687" w:rsidRPr="0028251F">
        <w:rPr>
          <w:rFonts w:cs="Arial"/>
          <w:szCs w:val="24"/>
        </w:rPr>
        <w:t>.</w:t>
      </w:r>
      <w:r w:rsidR="00A301DA" w:rsidRPr="0028251F">
        <w:rPr>
          <w:rFonts w:cs="Arial"/>
          <w:szCs w:val="24"/>
        </w:rPr>
        <w:t xml:space="preserve"> (</w:t>
      </w:r>
      <w:r w:rsidR="00E351BC" w:rsidRPr="0028251F">
        <w:rPr>
          <w:rFonts w:cs="Arial"/>
          <w:szCs w:val="24"/>
        </w:rPr>
        <w:t>Blow, 2015).</w:t>
      </w:r>
    </w:p>
    <w:p w14:paraId="2707DD55" w14:textId="0B98B2DC" w:rsidR="00154A20" w:rsidRPr="0028251F" w:rsidRDefault="002F0514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>A</w:t>
      </w:r>
      <w:r w:rsidR="00561481" w:rsidRPr="0028251F">
        <w:rPr>
          <w:rFonts w:cs="Arial"/>
          <w:szCs w:val="24"/>
        </w:rPr>
        <w:t>nother</w:t>
      </w:r>
      <w:r w:rsidRPr="0028251F">
        <w:rPr>
          <w:rFonts w:cs="Arial"/>
          <w:szCs w:val="24"/>
        </w:rPr>
        <w:t xml:space="preserve"> positive element is immediate validation of a therapist</w:t>
      </w:r>
      <w:r w:rsidR="00A16E20" w:rsidRPr="0028251F">
        <w:rPr>
          <w:rFonts w:cs="Arial"/>
          <w:szCs w:val="24"/>
        </w:rPr>
        <w:t xml:space="preserve"> status, a registrants entry on to the national register is updated and loaded online </w:t>
      </w:r>
      <w:r w:rsidR="0020108D" w:rsidRPr="0028251F">
        <w:rPr>
          <w:rFonts w:cs="Arial"/>
          <w:szCs w:val="24"/>
        </w:rPr>
        <w:t xml:space="preserve">in real-time, this tool provides immediate access to the validation </w:t>
      </w:r>
      <w:r w:rsidR="00154A20" w:rsidRPr="0028251F">
        <w:rPr>
          <w:rFonts w:cs="Arial"/>
          <w:szCs w:val="24"/>
        </w:rPr>
        <w:t>by anyone who may wish to conduct validations.</w:t>
      </w:r>
      <w:r w:rsidR="00E567EE" w:rsidRPr="0028251F">
        <w:rPr>
          <w:rFonts w:cs="Arial"/>
          <w:szCs w:val="24"/>
        </w:rPr>
        <w:t xml:space="preserve"> </w:t>
      </w:r>
      <w:r w:rsidR="003A6391" w:rsidRPr="0028251F">
        <w:rPr>
          <w:rFonts w:cs="Arial"/>
          <w:szCs w:val="24"/>
        </w:rPr>
        <w:t>(Pokladnikva, 2020).</w:t>
      </w:r>
    </w:p>
    <w:p w14:paraId="4C3C555F" w14:textId="0962F09A" w:rsidR="00802FB0" w:rsidRPr="0028251F" w:rsidRDefault="00346BAA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Being a member </w:t>
      </w:r>
      <w:r w:rsidR="00BB7C2E" w:rsidRPr="0028251F">
        <w:rPr>
          <w:rFonts w:cs="Arial"/>
          <w:szCs w:val="24"/>
        </w:rPr>
        <w:t>of a professional body has many strengths, particularly</w:t>
      </w:r>
      <w:r w:rsidR="00745802" w:rsidRPr="0028251F">
        <w:rPr>
          <w:rFonts w:cs="Arial"/>
          <w:szCs w:val="24"/>
        </w:rPr>
        <w:t xml:space="preserve"> for the practitioner, because the register</w:t>
      </w:r>
      <w:r w:rsidR="00903142" w:rsidRPr="0028251F">
        <w:rPr>
          <w:rFonts w:cs="Arial"/>
          <w:szCs w:val="24"/>
        </w:rPr>
        <w:t xml:space="preserve"> is Accredited </w:t>
      </w:r>
      <w:r w:rsidR="00986349" w:rsidRPr="0028251F">
        <w:rPr>
          <w:rFonts w:cs="Arial"/>
          <w:szCs w:val="24"/>
        </w:rPr>
        <w:t xml:space="preserve">under the Professional Standards Authority’s </w:t>
      </w:r>
      <w:r w:rsidR="00653334" w:rsidRPr="0028251F">
        <w:rPr>
          <w:rFonts w:cs="Arial"/>
          <w:szCs w:val="24"/>
        </w:rPr>
        <w:t xml:space="preserve">(PSA) Accredited register programme. </w:t>
      </w:r>
      <w:r w:rsidR="009405B8" w:rsidRPr="0028251F">
        <w:rPr>
          <w:rFonts w:cs="Arial"/>
          <w:szCs w:val="24"/>
        </w:rPr>
        <w:t xml:space="preserve">Which means, people who </w:t>
      </w:r>
      <w:r w:rsidR="00491B05" w:rsidRPr="0028251F">
        <w:rPr>
          <w:rFonts w:cs="Arial"/>
          <w:szCs w:val="24"/>
        </w:rPr>
        <w:t xml:space="preserve">are searching for </w:t>
      </w:r>
      <w:r w:rsidR="009405B8" w:rsidRPr="0028251F">
        <w:rPr>
          <w:rFonts w:cs="Arial"/>
          <w:szCs w:val="24"/>
        </w:rPr>
        <w:t xml:space="preserve">a therapist </w:t>
      </w:r>
      <w:r w:rsidR="00CA3D41" w:rsidRPr="0028251F">
        <w:rPr>
          <w:rFonts w:cs="Arial"/>
          <w:szCs w:val="24"/>
        </w:rPr>
        <w:t xml:space="preserve">can find a reputable </w:t>
      </w:r>
      <w:r w:rsidR="005B0C6B" w:rsidRPr="0028251F">
        <w:rPr>
          <w:rFonts w:cs="Arial"/>
          <w:szCs w:val="24"/>
        </w:rPr>
        <w:t xml:space="preserve">therapist </w:t>
      </w:r>
      <w:r w:rsidR="009163BA" w:rsidRPr="0028251F">
        <w:rPr>
          <w:rFonts w:cs="Arial"/>
          <w:szCs w:val="24"/>
        </w:rPr>
        <w:t xml:space="preserve">from professional bodies register with confidence </w:t>
      </w:r>
      <w:r w:rsidR="00D47C4E" w:rsidRPr="0028251F">
        <w:rPr>
          <w:rFonts w:cs="Arial"/>
          <w:szCs w:val="24"/>
        </w:rPr>
        <w:t xml:space="preserve">and reassurance that </w:t>
      </w:r>
      <w:r w:rsidR="007C2D03" w:rsidRPr="0028251F">
        <w:rPr>
          <w:rFonts w:cs="Arial"/>
          <w:szCs w:val="24"/>
        </w:rPr>
        <w:t xml:space="preserve">the </w:t>
      </w:r>
      <w:r w:rsidR="002D0B0E" w:rsidRPr="0028251F">
        <w:rPr>
          <w:rFonts w:cs="Arial"/>
          <w:szCs w:val="24"/>
        </w:rPr>
        <w:t>therapist is qualified, trustworthy, and competent</w:t>
      </w:r>
      <w:r w:rsidR="00A52895" w:rsidRPr="0028251F">
        <w:rPr>
          <w:rFonts w:cs="Arial"/>
          <w:szCs w:val="24"/>
        </w:rPr>
        <w:t xml:space="preserve">. Also, </w:t>
      </w:r>
      <w:r w:rsidR="00600F9A" w:rsidRPr="0028251F">
        <w:rPr>
          <w:rFonts w:cs="Arial"/>
          <w:szCs w:val="24"/>
        </w:rPr>
        <w:t xml:space="preserve">a </w:t>
      </w:r>
      <w:r w:rsidR="000F0C51" w:rsidRPr="0028251F">
        <w:rPr>
          <w:rFonts w:cs="Arial"/>
          <w:szCs w:val="24"/>
        </w:rPr>
        <w:t xml:space="preserve">therapist that </w:t>
      </w:r>
      <w:r w:rsidR="00600F9A" w:rsidRPr="0028251F">
        <w:rPr>
          <w:rFonts w:cs="Arial"/>
          <w:szCs w:val="24"/>
        </w:rPr>
        <w:t>is</w:t>
      </w:r>
      <w:r w:rsidR="000F0C51" w:rsidRPr="0028251F">
        <w:rPr>
          <w:rFonts w:cs="Arial"/>
          <w:szCs w:val="24"/>
        </w:rPr>
        <w:t xml:space="preserve"> </w:t>
      </w:r>
      <w:r w:rsidR="00230C83" w:rsidRPr="0028251F">
        <w:rPr>
          <w:rFonts w:cs="Arial"/>
          <w:szCs w:val="24"/>
        </w:rPr>
        <w:t>on the Accredited registe</w:t>
      </w:r>
      <w:r w:rsidR="00284DAF" w:rsidRPr="0028251F">
        <w:rPr>
          <w:rFonts w:cs="Arial"/>
          <w:szCs w:val="24"/>
        </w:rPr>
        <w:t xml:space="preserve">r, their proficiency is </w:t>
      </w:r>
      <w:r w:rsidR="00CD0A32" w:rsidRPr="0028251F">
        <w:rPr>
          <w:rFonts w:cs="Arial"/>
          <w:szCs w:val="24"/>
        </w:rPr>
        <w:t xml:space="preserve">subjected to </w:t>
      </w:r>
      <w:r w:rsidR="006940FE" w:rsidRPr="0028251F">
        <w:rPr>
          <w:rFonts w:cs="Arial"/>
          <w:szCs w:val="24"/>
        </w:rPr>
        <w:t>a</w:t>
      </w:r>
      <w:r w:rsidR="00284DAF" w:rsidRPr="0028251F">
        <w:rPr>
          <w:rFonts w:cs="Arial"/>
          <w:szCs w:val="24"/>
        </w:rPr>
        <w:t xml:space="preserve"> thorough</w:t>
      </w:r>
      <w:r w:rsidR="006940FE" w:rsidRPr="0028251F">
        <w:rPr>
          <w:rFonts w:cs="Arial"/>
          <w:szCs w:val="24"/>
        </w:rPr>
        <w:t xml:space="preserve"> checking </w:t>
      </w:r>
      <w:r w:rsidR="00284DAF" w:rsidRPr="0028251F">
        <w:rPr>
          <w:rFonts w:cs="Arial"/>
          <w:szCs w:val="24"/>
        </w:rPr>
        <w:t xml:space="preserve">process </w:t>
      </w:r>
      <w:r w:rsidR="00B024C3" w:rsidRPr="0028251F">
        <w:rPr>
          <w:rFonts w:cs="Arial"/>
          <w:szCs w:val="24"/>
        </w:rPr>
        <w:t xml:space="preserve">and once passed they are entered on to the register, thus, </w:t>
      </w:r>
      <w:r w:rsidR="0066404A" w:rsidRPr="0028251F">
        <w:rPr>
          <w:rFonts w:cs="Arial"/>
          <w:szCs w:val="24"/>
        </w:rPr>
        <w:t xml:space="preserve">G.P and healthcare professionals are confident </w:t>
      </w:r>
      <w:r w:rsidR="005F519F" w:rsidRPr="0028251F">
        <w:rPr>
          <w:rFonts w:cs="Arial"/>
          <w:szCs w:val="24"/>
        </w:rPr>
        <w:t xml:space="preserve">in recommending a practitioner </w:t>
      </w:r>
      <w:r w:rsidR="00FB0731" w:rsidRPr="0028251F">
        <w:rPr>
          <w:rFonts w:cs="Arial"/>
          <w:szCs w:val="24"/>
        </w:rPr>
        <w:t xml:space="preserve">from the Accredited register knowing the safety of the patient is protected. </w:t>
      </w:r>
      <w:r w:rsidR="00576F6A" w:rsidRPr="0028251F">
        <w:rPr>
          <w:rFonts w:cs="Arial"/>
          <w:szCs w:val="24"/>
        </w:rPr>
        <w:t>However, before</w:t>
      </w:r>
      <w:r w:rsidR="00320472" w:rsidRPr="0028251F">
        <w:rPr>
          <w:rFonts w:cs="Arial"/>
          <w:szCs w:val="24"/>
        </w:rPr>
        <w:t xml:space="preserve"> any practitioner can go onto the</w:t>
      </w:r>
      <w:r w:rsidR="0031639A" w:rsidRPr="0028251F">
        <w:rPr>
          <w:rFonts w:cs="Arial"/>
          <w:szCs w:val="24"/>
        </w:rPr>
        <w:t xml:space="preserve"> professional bodies register, the professional body </w:t>
      </w:r>
      <w:r w:rsidR="00A57626" w:rsidRPr="0028251F">
        <w:rPr>
          <w:rFonts w:cs="Arial"/>
          <w:szCs w:val="24"/>
        </w:rPr>
        <w:t>must</w:t>
      </w:r>
      <w:r w:rsidR="005A0B56" w:rsidRPr="0028251F">
        <w:rPr>
          <w:rFonts w:cs="Arial"/>
          <w:szCs w:val="24"/>
        </w:rPr>
        <w:t xml:space="preserve"> pass an assessment with the </w:t>
      </w:r>
      <w:r w:rsidR="008555C4" w:rsidRPr="0028251F">
        <w:rPr>
          <w:rFonts w:cs="Arial"/>
          <w:szCs w:val="24"/>
        </w:rPr>
        <w:t xml:space="preserve">PSA before they can use their quality mark and </w:t>
      </w:r>
      <w:r w:rsidR="00020529" w:rsidRPr="0028251F">
        <w:rPr>
          <w:rFonts w:cs="Arial"/>
          <w:szCs w:val="24"/>
        </w:rPr>
        <w:t>add people</w:t>
      </w:r>
      <w:r w:rsidR="00BC717B" w:rsidRPr="0028251F">
        <w:rPr>
          <w:rFonts w:cs="Arial"/>
          <w:szCs w:val="24"/>
        </w:rPr>
        <w:t xml:space="preserve">. </w:t>
      </w:r>
      <w:r w:rsidR="00271431" w:rsidRPr="0028251F">
        <w:rPr>
          <w:rFonts w:cs="Arial"/>
          <w:szCs w:val="24"/>
        </w:rPr>
        <w:t xml:space="preserve">Accredited registers help consumers get </w:t>
      </w:r>
      <w:r w:rsidR="00F34CA3" w:rsidRPr="0028251F">
        <w:rPr>
          <w:rFonts w:cs="Arial"/>
          <w:szCs w:val="24"/>
        </w:rPr>
        <w:t>quality</w:t>
      </w:r>
      <w:r w:rsidR="00271431" w:rsidRPr="0028251F">
        <w:rPr>
          <w:rFonts w:cs="Arial"/>
          <w:szCs w:val="24"/>
        </w:rPr>
        <w:t xml:space="preserve"> </w:t>
      </w:r>
      <w:r w:rsidR="00A57626" w:rsidRPr="0028251F">
        <w:rPr>
          <w:rFonts w:cs="Arial"/>
          <w:szCs w:val="24"/>
        </w:rPr>
        <w:t>treatment;</w:t>
      </w:r>
      <w:r w:rsidR="00D63B87" w:rsidRPr="0028251F">
        <w:rPr>
          <w:rFonts w:cs="Arial"/>
          <w:szCs w:val="24"/>
        </w:rPr>
        <w:t xml:space="preserve"> </w:t>
      </w:r>
      <w:r w:rsidR="00B24376" w:rsidRPr="0028251F">
        <w:rPr>
          <w:rFonts w:cs="Arial"/>
          <w:szCs w:val="24"/>
        </w:rPr>
        <w:t>therefore</w:t>
      </w:r>
      <w:r w:rsidR="00D63B87" w:rsidRPr="0028251F">
        <w:rPr>
          <w:rFonts w:cs="Arial"/>
          <w:szCs w:val="24"/>
        </w:rPr>
        <w:t xml:space="preserve">, </w:t>
      </w:r>
      <w:r w:rsidR="003D51B7" w:rsidRPr="0028251F">
        <w:rPr>
          <w:rFonts w:cs="Arial"/>
          <w:szCs w:val="24"/>
        </w:rPr>
        <w:t xml:space="preserve">it is </w:t>
      </w:r>
      <w:r w:rsidR="00EC22E0" w:rsidRPr="0028251F">
        <w:rPr>
          <w:rFonts w:cs="Arial"/>
          <w:szCs w:val="24"/>
        </w:rPr>
        <w:t>promoting</w:t>
      </w:r>
      <w:r w:rsidR="003D51B7" w:rsidRPr="0028251F">
        <w:rPr>
          <w:rFonts w:cs="Arial"/>
          <w:szCs w:val="24"/>
        </w:rPr>
        <w:t xml:space="preserve"> the practitioner</w:t>
      </w:r>
      <w:r w:rsidR="00EC22E0" w:rsidRPr="0028251F">
        <w:rPr>
          <w:rFonts w:cs="Arial"/>
          <w:szCs w:val="24"/>
        </w:rPr>
        <w:t>.</w:t>
      </w:r>
      <w:r w:rsidR="00B24376" w:rsidRPr="0028251F">
        <w:rPr>
          <w:rFonts w:cs="Arial"/>
          <w:szCs w:val="24"/>
        </w:rPr>
        <w:t xml:space="preserve"> </w:t>
      </w:r>
      <w:r w:rsidR="00310B45" w:rsidRPr="0028251F">
        <w:rPr>
          <w:rFonts w:cs="Arial"/>
          <w:szCs w:val="24"/>
        </w:rPr>
        <w:t xml:space="preserve">Unregulated practitioners </w:t>
      </w:r>
      <w:r w:rsidR="00017DB0" w:rsidRPr="0028251F">
        <w:rPr>
          <w:rFonts w:cs="Arial"/>
          <w:szCs w:val="24"/>
        </w:rPr>
        <w:t xml:space="preserve">do not have to go on an Accredited register </w:t>
      </w:r>
      <w:r w:rsidR="00087600" w:rsidRPr="0028251F">
        <w:rPr>
          <w:rFonts w:cs="Arial"/>
          <w:szCs w:val="24"/>
        </w:rPr>
        <w:t>as it is not compulsory</w:t>
      </w:r>
      <w:r w:rsidR="00F15766" w:rsidRPr="0028251F">
        <w:rPr>
          <w:rFonts w:cs="Arial"/>
          <w:szCs w:val="24"/>
        </w:rPr>
        <w:t>, however, many choose to do so</w:t>
      </w:r>
      <w:r w:rsidR="007333E7" w:rsidRPr="0028251F">
        <w:rPr>
          <w:rFonts w:cs="Arial"/>
          <w:szCs w:val="24"/>
        </w:rPr>
        <w:t xml:space="preserve">. This shows their </w:t>
      </w:r>
      <w:r w:rsidR="005A3D72" w:rsidRPr="0028251F">
        <w:rPr>
          <w:rFonts w:cs="Arial"/>
          <w:szCs w:val="24"/>
        </w:rPr>
        <w:t>perseverance</w:t>
      </w:r>
      <w:r w:rsidR="007333E7" w:rsidRPr="0028251F">
        <w:rPr>
          <w:rFonts w:cs="Arial"/>
          <w:szCs w:val="24"/>
        </w:rPr>
        <w:t xml:space="preserve"> to their field of</w:t>
      </w:r>
      <w:r w:rsidR="005A3D72" w:rsidRPr="0028251F">
        <w:rPr>
          <w:rFonts w:cs="Arial"/>
          <w:szCs w:val="24"/>
        </w:rPr>
        <w:t xml:space="preserve"> work</w:t>
      </w:r>
      <w:r w:rsidR="00091E2E" w:rsidRPr="0028251F">
        <w:rPr>
          <w:rFonts w:cs="Arial"/>
          <w:szCs w:val="24"/>
        </w:rPr>
        <w:t xml:space="preserve"> </w:t>
      </w:r>
      <w:r w:rsidR="003C6D2B" w:rsidRPr="0028251F">
        <w:rPr>
          <w:rFonts w:cs="Arial"/>
          <w:szCs w:val="24"/>
        </w:rPr>
        <w:t>and</w:t>
      </w:r>
      <w:r w:rsidR="00666831" w:rsidRPr="0028251F">
        <w:rPr>
          <w:rFonts w:cs="Arial"/>
          <w:szCs w:val="24"/>
        </w:rPr>
        <w:t>,</w:t>
      </w:r>
      <w:r w:rsidR="00576AED" w:rsidRPr="0028251F">
        <w:rPr>
          <w:rFonts w:cs="Arial"/>
          <w:szCs w:val="24"/>
        </w:rPr>
        <w:t xml:space="preserve"> they become part of a </w:t>
      </w:r>
      <w:r w:rsidR="006218C1" w:rsidRPr="0028251F">
        <w:rPr>
          <w:rFonts w:cs="Arial"/>
          <w:szCs w:val="24"/>
        </w:rPr>
        <w:t>licensed</w:t>
      </w:r>
      <w:r w:rsidR="00576AED" w:rsidRPr="0028251F">
        <w:rPr>
          <w:rFonts w:cs="Arial"/>
          <w:szCs w:val="24"/>
        </w:rPr>
        <w:t xml:space="preserve"> </w:t>
      </w:r>
      <w:r w:rsidR="006218C1" w:rsidRPr="0028251F">
        <w:rPr>
          <w:rFonts w:cs="Arial"/>
          <w:szCs w:val="24"/>
        </w:rPr>
        <w:t>group</w:t>
      </w:r>
      <w:r w:rsidR="00576AED" w:rsidRPr="0028251F">
        <w:rPr>
          <w:rFonts w:cs="Arial"/>
          <w:szCs w:val="24"/>
        </w:rPr>
        <w:t xml:space="preserve"> </w:t>
      </w:r>
      <w:r w:rsidR="00DF035F" w:rsidRPr="0028251F">
        <w:rPr>
          <w:rFonts w:cs="Arial"/>
          <w:szCs w:val="24"/>
        </w:rPr>
        <w:t>that</w:t>
      </w:r>
      <w:r w:rsidR="002D50C9" w:rsidRPr="0028251F">
        <w:rPr>
          <w:rFonts w:cs="Arial"/>
          <w:szCs w:val="24"/>
        </w:rPr>
        <w:t xml:space="preserve"> </w:t>
      </w:r>
      <w:r w:rsidR="00D859EE" w:rsidRPr="0028251F">
        <w:rPr>
          <w:rFonts w:cs="Arial"/>
          <w:szCs w:val="24"/>
        </w:rPr>
        <w:t>supports</w:t>
      </w:r>
      <w:r w:rsidR="00E13878" w:rsidRPr="0028251F">
        <w:rPr>
          <w:rFonts w:cs="Arial"/>
          <w:szCs w:val="24"/>
        </w:rPr>
        <w:t xml:space="preserve"> </w:t>
      </w:r>
      <w:r w:rsidR="00A238B5" w:rsidRPr="0028251F">
        <w:rPr>
          <w:rFonts w:cs="Arial"/>
          <w:szCs w:val="24"/>
        </w:rPr>
        <w:t>strong</w:t>
      </w:r>
      <w:r w:rsidR="00E13878" w:rsidRPr="0028251F">
        <w:rPr>
          <w:rFonts w:cs="Arial"/>
          <w:szCs w:val="24"/>
        </w:rPr>
        <w:t xml:space="preserve"> principles and strict policies</w:t>
      </w:r>
      <w:r w:rsidR="00A238B5" w:rsidRPr="0028251F">
        <w:rPr>
          <w:rFonts w:cs="Arial"/>
          <w:szCs w:val="24"/>
        </w:rPr>
        <w:t xml:space="preserve">. </w:t>
      </w:r>
      <w:r w:rsidR="00336F71" w:rsidRPr="0028251F">
        <w:rPr>
          <w:rFonts w:cs="Arial"/>
          <w:szCs w:val="24"/>
        </w:rPr>
        <w:t>(</w:t>
      </w:r>
      <w:r w:rsidR="00D175D5" w:rsidRPr="0028251F">
        <w:rPr>
          <w:rFonts w:cs="Arial"/>
          <w:szCs w:val="24"/>
        </w:rPr>
        <w:t xml:space="preserve">Mills, </w:t>
      </w:r>
      <w:r w:rsidR="003A2795" w:rsidRPr="0028251F">
        <w:rPr>
          <w:rFonts w:cs="Arial"/>
          <w:szCs w:val="24"/>
        </w:rPr>
        <w:t>1996).</w:t>
      </w:r>
    </w:p>
    <w:p w14:paraId="67BDC6D1" w14:textId="5DA5336A" w:rsidR="000D46C9" w:rsidRPr="0028251F" w:rsidRDefault="00495C60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The role of PSA is to protect the public </w:t>
      </w:r>
      <w:r w:rsidR="00666831" w:rsidRPr="0028251F">
        <w:rPr>
          <w:rFonts w:cs="Arial"/>
          <w:szCs w:val="24"/>
        </w:rPr>
        <w:t>when choosing a CAM service by rigo</w:t>
      </w:r>
      <w:r w:rsidR="003C6D2B" w:rsidRPr="0028251F">
        <w:rPr>
          <w:rFonts w:cs="Arial"/>
          <w:szCs w:val="24"/>
        </w:rPr>
        <w:t>rously assessing professional bodies</w:t>
      </w:r>
      <w:r w:rsidR="00144229" w:rsidRPr="0028251F">
        <w:rPr>
          <w:rFonts w:cs="Arial"/>
          <w:szCs w:val="24"/>
        </w:rPr>
        <w:t xml:space="preserve"> who register CAM therapists that are unregulated </w:t>
      </w:r>
      <w:r w:rsidR="00B101E1" w:rsidRPr="0028251F">
        <w:rPr>
          <w:rFonts w:cs="Arial"/>
          <w:szCs w:val="24"/>
        </w:rPr>
        <w:t>by law. The PSA make</w:t>
      </w:r>
      <w:r w:rsidR="00600F9A" w:rsidRPr="0028251F">
        <w:rPr>
          <w:rFonts w:cs="Arial"/>
          <w:szCs w:val="24"/>
        </w:rPr>
        <w:t>s</w:t>
      </w:r>
      <w:r w:rsidR="00B101E1" w:rsidRPr="0028251F">
        <w:rPr>
          <w:rFonts w:cs="Arial"/>
          <w:szCs w:val="24"/>
        </w:rPr>
        <w:t xml:space="preserve"> sure the Accredited </w:t>
      </w:r>
      <w:r w:rsidR="00D6705B" w:rsidRPr="0028251F">
        <w:rPr>
          <w:rFonts w:cs="Arial"/>
          <w:szCs w:val="24"/>
        </w:rPr>
        <w:t xml:space="preserve">registers </w:t>
      </w:r>
      <w:r w:rsidR="00F851B6" w:rsidRPr="0028251F">
        <w:rPr>
          <w:rFonts w:cs="Arial"/>
          <w:szCs w:val="24"/>
        </w:rPr>
        <w:t xml:space="preserve">set </w:t>
      </w:r>
      <w:r w:rsidR="00E6117D" w:rsidRPr="0028251F">
        <w:rPr>
          <w:rFonts w:cs="Arial"/>
          <w:szCs w:val="24"/>
        </w:rPr>
        <w:t xml:space="preserve">certain benchmarks </w:t>
      </w:r>
      <w:r w:rsidR="001A05BE" w:rsidRPr="0028251F">
        <w:rPr>
          <w:rFonts w:cs="Arial"/>
          <w:szCs w:val="24"/>
        </w:rPr>
        <w:t xml:space="preserve">for a CAM therapist to </w:t>
      </w:r>
      <w:r w:rsidR="00F360A1" w:rsidRPr="0028251F">
        <w:rPr>
          <w:rFonts w:cs="Arial"/>
          <w:szCs w:val="24"/>
        </w:rPr>
        <w:t xml:space="preserve">meet such as providing clear and accurate </w:t>
      </w:r>
      <w:r w:rsidR="00B80D80" w:rsidRPr="0028251F">
        <w:rPr>
          <w:rFonts w:cs="Arial"/>
          <w:szCs w:val="24"/>
        </w:rPr>
        <w:t xml:space="preserve">details about the therapy also the PSA make sure that complaints </w:t>
      </w:r>
      <w:r w:rsidR="002434AB" w:rsidRPr="0028251F">
        <w:rPr>
          <w:rFonts w:cs="Arial"/>
          <w:szCs w:val="24"/>
        </w:rPr>
        <w:t>are handled fairly by the Accredited registers.</w:t>
      </w:r>
      <w:r w:rsidR="00802FB0" w:rsidRPr="0028251F">
        <w:rPr>
          <w:rFonts w:cs="Arial"/>
          <w:szCs w:val="24"/>
        </w:rPr>
        <w:t xml:space="preserve"> </w:t>
      </w:r>
      <w:r w:rsidR="002D388F" w:rsidRPr="0028251F">
        <w:rPr>
          <w:rFonts w:cs="Arial"/>
          <w:szCs w:val="24"/>
        </w:rPr>
        <w:t>And with the quality mark of the PSA</w:t>
      </w:r>
      <w:r w:rsidR="00B76B08" w:rsidRPr="0028251F">
        <w:rPr>
          <w:rFonts w:cs="Arial"/>
          <w:szCs w:val="24"/>
        </w:rPr>
        <w:t xml:space="preserve"> displayed on the register</w:t>
      </w:r>
      <w:r w:rsidR="006C2B85" w:rsidRPr="0028251F">
        <w:rPr>
          <w:rFonts w:cs="Arial"/>
          <w:szCs w:val="24"/>
        </w:rPr>
        <w:t>'</w:t>
      </w:r>
      <w:r w:rsidR="00B76B08" w:rsidRPr="0028251F">
        <w:rPr>
          <w:rFonts w:cs="Arial"/>
          <w:szCs w:val="24"/>
        </w:rPr>
        <w:t xml:space="preserve">s certificate </w:t>
      </w:r>
      <w:r w:rsidR="00D23E6A" w:rsidRPr="0028251F">
        <w:rPr>
          <w:rFonts w:cs="Arial"/>
          <w:szCs w:val="24"/>
        </w:rPr>
        <w:lastRenderedPageBreak/>
        <w:t>it provides extra reassurance to the consumers</w:t>
      </w:r>
      <w:r w:rsidR="008E2022" w:rsidRPr="0028251F">
        <w:rPr>
          <w:rFonts w:cs="Arial"/>
          <w:szCs w:val="24"/>
        </w:rPr>
        <w:t xml:space="preserve"> that </w:t>
      </w:r>
      <w:r w:rsidR="00811A64" w:rsidRPr="0028251F">
        <w:rPr>
          <w:rFonts w:cs="Arial"/>
          <w:szCs w:val="24"/>
        </w:rPr>
        <w:t xml:space="preserve">they are part of a </w:t>
      </w:r>
      <w:r w:rsidR="003A6CA9" w:rsidRPr="0028251F">
        <w:rPr>
          <w:rFonts w:cs="Arial"/>
          <w:szCs w:val="24"/>
        </w:rPr>
        <w:t>government</w:t>
      </w:r>
      <w:r w:rsidR="006C2B85" w:rsidRPr="0028251F">
        <w:rPr>
          <w:rFonts w:cs="Arial"/>
          <w:szCs w:val="24"/>
        </w:rPr>
        <w:t>-</w:t>
      </w:r>
      <w:r w:rsidR="003A6CA9" w:rsidRPr="0028251F">
        <w:rPr>
          <w:rFonts w:cs="Arial"/>
          <w:szCs w:val="24"/>
        </w:rPr>
        <w:t xml:space="preserve">backed scheme to protect the public. </w:t>
      </w:r>
      <w:r w:rsidR="00CF046F" w:rsidRPr="0028251F">
        <w:rPr>
          <w:rFonts w:cs="Arial"/>
          <w:szCs w:val="24"/>
        </w:rPr>
        <w:t>(</w:t>
      </w:r>
      <w:r w:rsidR="007747AC" w:rsidRPr="0028251F">
        <w:rPr>
          <w:rFonts w:cs="Arial"/>
          <w:szCs w:val="24"/>
        </w:rPr>
        <w:t>PSA, 2019).</w:t>
      </w:r>
    </w:p>
    <w:p w14:paraId="0E04717D" w14:textId="3E9537C2" w:rsidR="00862C2B" w:rsidRPr="0028251F" w:rsidRDefault="00554D9B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Professional regulators of both statutory and voluntary </w:t>
      </w:r>
      <w:r w:rsidR="009D6260" w:rsidRPr="0028251F">
        <w:rPr>
          <w:rFonts w:cs="Arial"/>
          <w:szCs w:val="24"/>
        </w:rPr>
        <w:t>bodies across the UK have set robust standards</w:t>
      </w:r>
      <w:r w:rsidR="007D05E6" w:rsidRPr="0028251F">
        <w:rPr>
          <w:rFonts w:cs="Arial"/>
          <w:szCs w:val="24"/>
        </w:rPr>
        <w:t xml:space="preserve">, </w:t>
      </w:r>
      <w:r w:rsidR="00AA2202" w:rsidRPr="0028251F">
        <w:rPr>
          <w:rFonts w:cs="Arial"/>
          <w:szCs w:val="24"/>
        </w:rPr>
        <w:t xml:space="preserve">according to </w:t>
      </w:r>
      <w:r w:rsidR="004D00FE" w:rsidRPr="0028251F">
        <w:rPr>
          <w:rFonts w:cs="Arial"/>
          <w:szCs w:val="24"/>
        </w:rPr>
        <w:t xml:space="preserve">the </w:t>
      </w:r>
      <w:r w:rsidR="00720AF3" w:rsidRPr="0028251F">
        <w:rPr>
          <w:rFonts w:cs="Arial"/>
          <w:szCs w:val="24"/>
        </w:rPr>
        <w:t xml:space="preserve">British </w:t>
      </w:r>
      <w:r w:rsidR="00A27635" w:rsidRPr="0028251F">
        <w:rPr>
          <w:rFonts w:cs="Arial"/>
          <w:szCs w:val="24"/>
        </w:rPr>
        <w:t>Association for Counselling and Psychotherapy</w:t>
      </w:r>
      <w:r w:rsidR="00F41319" w:rsidRPr="0028251F">
        <w:rPr>
          <w:rFonts w:cs="Arial"/>
          <w:szCs w:val="24"/>
        </w:rPr>
        <w:t xml:space="preserve"> (BACP)</w:t>
      </w:r>
      <w:r w:rsidR="00453910" w:rsidRPr="0028251F">
        <w:rPr>
          <w:rFonts w:cs="Arial"/>
          <w:szCs w:val="24"/>
        </w:rPr>
        <w:t xml:space="preserve">, </w:t>
      </w:r>
      <w:r w:rsidR="007D05E6" w:rsidRPr="0028251F">
        <w:rPr>
          <w:rFonts w:cs="Arial"/>
          <w:szCs w:val="24"/>
        </w:rPr>
        <w:t xml:space="preserve">this is to safeguard the consumer by promotion, protection, and </w:t>
      </w:r>
      <w:r w:rsidR="00FC79D0" w:rsidRPr="0028251F">
        <w:rPr>
          <w:rFonts w:cs="Arial"/>
          <w:szCs w:val="24"/>
        </w:rPr>
        <w:t xml:space="preserve">maintenance of health and safety. </w:t>
      </w:r>
      <w:r w:rsidR="00286B66" w:rsidRPr="0028251F">
        <w:rPr>
          <w:rFonts w:cs="Arial"/>
          <w:szCs w:val="24"/>
        </w:rPr>
        <w:t xml:space="preserve">All </w:t>
      </w:r>
      <w:r w:rsidR="00FE6DDE" w:rsidRPr="0028251F">
        <w:rPr>
          <w:rFonts w:cs="Arial"/>
          <w:szCs w:val="24"/>
        </w:rPr>
        <w:t>therapist</w:t>
      </w:r>
      <w:r w:rsidR="00E13F49" w:rsidRPr="0028251F">
        <w:rPr>
          <w:rFonts w:cs="Arial"/>
          <w:szCs w:val="24"/>
        </w:rPr>
        <w:t xml:space="preserve"> must follow these standards </w:t>
      </w:r>
      <w:r w:rsidR="00FE6DDE" w:rsidRPr="0028251F">
        <w:rPr>
          <w:rFonts w:cs="Arial"/>
          <w:szCs w:val="24"/>
        </w:rPr>
        <w:t xml:space="preserve">if they wish </w:t>
      </w:r>
      <w:r w:rsidR="00BF4492" w:rsidRPr="0028251F">
        <w:rPr>
          <w:rFonts w:cs="Arial"/>
          <w:szCs w:val="24"/>
        </w:rPr>
        <w:t>to carry on practi</w:t>
      </w:r>
      <w:r w:rsidR="006C2B85" w:rsidRPr="0028251F">
        <w:rPr>
          <w:rFonts w:cs="Arial"/>
          <w:szCs w:val="24"/>
        </w:rPr>
        <w:t>s</w:t>
      </w:r>
      <w:r w:rsidR="00BF4492" w:rsidRPr="0028251F">
        <w:rPr>
          <w:rFonts w:cs="Arial"/>
          <w:szCs w:val="24"/>
        </w:rPr>
        <w:t xml:space="preserve">ing in their profession. </w:t>
      </w:r>
      <w:r w:rsidR="000E67CE" w:rsidRPr="0028251F">
        <w:rPr>
          <w:rFonts w:cs="Arial"/>
          <w:szCs w:val="24"/>
        </w:rPr>
        <w:t xml:space="preserve">All therapist must pay a registration fee </w:t>
      </w:r>
      <w:r w:rsidR="00997AC9" w:rsidRPr="0028251F">
        <w:rPr>
          <w:rFonts w:cs="Arial"/>
          <w:szCs w:val="24"/>
        </w:rPr>
        <w:t>to</w:t>
      </w:r>
      <w:r w:rsidR="00E95A77" w:rsidRPr="0028251F">
        <w:rPr>
          <w:rFonts w:cs="Arial"/>
          <w:szCs w:val="24"/>
        </w:rPr>
        <w:t xml:space="preserve"> be registered to practice</w:t>
      </w:r>
      <w:r w:rsidR="005F2AC3" w:rsidRPr="0028251F">
        <w:rPr>
          <w:rFonts w:cs="Arial"/>
          <w:szCs w:val="24"/>
        </w:rPr>
        <w:t xml:space="preserve">. For membership eligibility the </w:t>
      </w:r>
      <w:r w:rsidR="0054356C" w:rsidRPr="0028251F">
        <w:rPr>
          <w:rFonts w:cs="Arial"/>
          <w:szCs w:val="24"/>
        </w:rPr>
        <w:t xml:space="preserve">applicant must have completed and graduated </w:t>
      </w:r>
      <w:r w:rsidR="001D2913" w:rsidRPr="0028251F">
        <w:rPr>
          <w:rFonts w:cs="Arial"/>
          <w:szCs w:val="24"/>
        </w:rPr>
        <w:t xml:space="preserve">from the discipline of their interest such as </w:t>
      </w:r>
      <w:r w:rsidR="001146ED" w:rsidRPr="0028251F">
        <w:rPr>
          <w:rFonts w:cs="Arial"/>
          <w:szCs w:val="24"/>
        </w:rPr>
        <w:t xml:space="preserve">acquired a counselling certificate from </w:t>
      </w:r>
      <w:r w:rsidR="00555A28" w:rsidRPr="0028251F">
        <w:rPr>
          <w:rFonts w:cs="Arial"/>
          <w:szCs w:val="24"/>
        </w:rPr>
        <w:t xml:space="preserve">a training course, also, all </w:t>
      </w:r>
      <w:r w:rsidR="00997AC9" w:rsidRPr="0028251F">
        <w:rPr>
          <w:rFonts w:cs="Arial"/>
          <w:szCs w:val="24"/>
        </w:rPr>
        <w:t>qualifications</w:t>
      </w:r>
      <w:r w:rsidR="00555A28" w:rsidRPr="0028251F">
        <w:rPr>
          <w:rFonts w:cs="Arial"/>
          <w:szCs w:val="24"/>
        </w:rPr>
        <w:t xml:space="preserve"> must have involved</w:t>
      </w:r>
      <w:r w:rsidR="0054356C" w:rsidRPr="0028251F">
        <w:rPr>
          <w:rFonts w:cs="Arial"/>
          <w:szCs w:val="24"/>
        </w:rPr>
        <w:t xml:space="preserve"> </w:t>
      </w:r>
      <w:r w:rsidR="00213A11" w:rsidRPr="0028251F">
        <w:rPr>
          <w:rFonts w:cs="Arial"/>
          <w:szCs w:val="24"/>
        </w:rPr>
        <w:t>classroom</w:t>
      </w:r>
      <w:r w:rsidR="006C2B85" w:rsidRPr="0028251F">
        <w:rPr>
          <w:rFonts w:cs="Arial"/>
          <w:szCs w:val="24"/>
        </w:rPr>
        <w:t>-</w:t>
      </w:r>
      <w:r w:rsidR="00213A11" w:rsidRPr="0028251F">
        <w:rPr>
          <w:rFonts w:cs="Arial"/>
          <w:szCs w:val="24"/>
        </w:rPr>
        <w:t xml:space="preserve">based tuition, training at a placement with genuine </w:t>
      </w:r>
      <w:r w:rsidR="00CA3CA4" w:rsidRPr="0028251F">
        <w:rPr>
          <w:rFonts w:cs="Arial"/>
          <w:szCs w:val="24"/>
        </w:rPr>
        <w:t>clients, completed a</w:t>
      </w:r>
      <w:r w:rsidR="0003226F" w:rsidRPr="0028251F">
        <w:rPr>
          <w:rFonts w:cs="Arial"/>
          <w:szCs w:val="24"/>
        </w:rPr>
        <w:t xml:space="preserve"> minimum of 100 client contact hours, sup</w:t>
      </w:r>
      <w:r w:rsidR="000F0CF7" w:rsidRPr="0028251F">
        <w:rPr>
          <w:rFonts w:cs="Arial"/>
          <w:szCs w:val="24"/>
        </w:rPr>
        <w:t xml:space="preserve">ervised, and assessed </w:t>
      </w:r>
      <w:r w:rsidR="00B240FC" w:rsidRPr="0028251F">
        <w:rPr>
          <w:rFonts w:cs="Arial"/>
          <w:szCs w:val="24"/>
        </w:rPr>
        <w:t xml:space="preserve">by a qualified tutor. </w:t>
      </w:r>
      <w:r w:rsidR="006C2B85" w:rsidRPr="0028251F">
        <w:rPr>
          <w:rFonts w:cs="Arial"/>
          <w:szCs w:val="24"/>
        </w:rPr>
        <w:t>A t</w:t>
      </w:r>
      <w:r w:rsidR="00733F0B" w:rsidRPr="0028251F">
        <w:rPr>
          <w:rFonts w:cs="Arial"/>
          <w:szCs w:val="24"/>
        </w:rPr>
        <w:t xml:space="preserve">herapist </w:t>
      </w:r>
      <w:r w:rsidR="006C2B85" w:rsidRPr="0028251F">
        <w:rPr>
          <w:rFonts w:cs="Arial"/>
          <w:szCs w:val="24"/>
        </w:rPr>
        <w:t>is</w:t>
      </w:r>
      <w:r w:rsidR="00733F0B" w:rsidRPr="0028251F">
        <w:rPr>
          <w:rFonts w:cs="Arial"/>
          <w:szCs w:val="24"/>
        </w:rPr>
        <w:t xml:space="preserve"> also required to be in practice or ha</w:t>
      </w:r>
      <w:r w:rsidR="006C2B85" w:rsidRPr="0028251F">
        <w:rPr>
          <w:rFonts w:cs="Arial"/>
          <w:szCs w:val="24"/>
        </w:rPr>
        <w:t>s</w:t>
      </w:r>
      <w:r w:rsidR="00733F0B" w:rsidRPr="0028251F">
        <w:rPr>
          <w:rFonts w:cs="Arial"/>
          <w:szCs w:val="24"/>
        </w:rPr>
        <w:t xml:space="preserve"> practiced within the last 3 years</w:t>
      </w:r>
      <w:r w:rsidR="00310FC6" w:rsidRPr="0028251F">
        <w:rPr>
          <w:rFonts w:cs="Arial"/>
          <w:szCs w:val="24"/>
        </w:rPr>
        <w:t xml:space="preserve"> of registering, once </w:t>
      </w:r>
      <w:r w:rsidR="00F03CB6" w:rsidRPr="0028251F">
        <w:rPr>
          <w:rFonts w:cs="Arial"/>
          <w:szCs w:val="24"/>
        </w:rPr>
        <w:t xml:space="preserve">the therapist becomes a </w:t>
      </w:r>
      <w:r w:rsidR="00310FC6" w:rsidRPr="0028251F">
        <w:rPr>
          <w:rFonts w:cs="Arial"/>
          <w:szCs w:val="24"/>
        </w:rPr>
        <w:t>member</w:t>
      </w:r>
      <w:r w:rsidR="00F03CB6" w:rsidRPr="0028251F">
        <w:rPr>
          <w:rFonts w:cs="Arial"/>
          <w:szCs w:val="24"/>
        </w:rPr>
        <w:t xml:space="preserve">, they are </w:t>
      </w:r>
      <w:r w:rsidR="00324A07" w:rsidRPr="0028251F">
        <w:rPr>
          <w:rFonts w:cs="Arial"/>
          <w:szCs w:val="24"/>
        </w:rPr>
        <w:t>duty-bound</w:t>
      </w:r>
      <w:r w:rsidR="004A0336" w:rsidRPr="0028251F">
        <w:rPr>
          <w:rFonts w:cs="Arial"/>
          <w:szCs w:val="24"/>
        </w:rPr>
        <w:t xml:space="preserve"> by the professional registers ethical framework</w:t>
      </w:r>
      <w:r w:rsidR="00101025" w:rsidRPr="0028251F">
        <w:rPr>
          <w:rFonts w:cs="Arial"/>
          <w:szCs w:val="24"/>
        </w:rPr>
        <w:t>, professional code of conduct</w:t>
      </w:r>
      <w:r w:rsidR="00CD2E4D" w:rsidRPr="0028251F">
        <w:rPr>
          <w:rFonts w:cs="Arial"/>
          <w:szCs w:val="24"/>
        </w:rPr>
        <w:t xml:space="preserve">, their terms and conditions of the register and </w:t>
      </w:r>
      <w:r w:rsidR="00537F4E" w:rsidRPr="0028251F">
        <w:rPr>
          <w:rFonts w:cs="Arial"/>
          <w:szCs w:val="24"/>
        </w:rPr>
        <w:t>membership, policies, and protocols which all need to be agreed</w:t>
      </w:r>
      <w:r w:rsidR="00030759" w:rsidRPr="0028251F">
        <w:rPr>
          <w:rFonts w:cs="Arial"/>
          <w:szCs w:val="24"/>
        </w:rPr>
        <w:t xml:space="preserve"> upon.</w:t>
      </w:r>
      <w:r w:rsidR="00AF7F59" w:rsidRPr="0028251F">
        <w:rPr>
          <w:rFonts w:cs="Arial"/>
          <w:szCs w:val="24"/>
        </w:rPr>
        <w:t xml:space="preserve"> </w:t>
      </w:r>
      <w:r w:rsidR="004C2F50" w:rsidRPr="0028251F">
        <w:rPr>
          <w:rFonts w:cs="Arial"/>
          <w:szCs w:val="24"/>
        </w:rPr>
        <w:t>(BACP,</w:t>
      </w:r>
      <w:r w:rsidR="00F03CB6" w:rsidRPr="0028251F">
        <w:rPr>
          <w:rFonts w:cs="Arial"/>
          <w:szCs w:val="24"/>
        </w:rPr>
        <w:t xml:space="preserve"> </w:t>
      </w:r>
      <w:r w:rsidR="004C2F50" w:rsidRPr="0028251F">
        <w:rPr>
          <w:rFonts w:cs="Arial"/>
          <w:szCs w:val="24"/>
        </w:rPr>
        <w:t>2020).</w:t>
      </w:r>
    </w:p>
    <w:p w14:paraId="730FD92F" w14:textId="077267DC" w:rsidR="002D3B63" w:rsidRPr="0028251F" w:rsidRDefault="00862C2B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Although </w:t>
      </w:r>
      <w:r w:rsidR="00995EB2" w:rsidRPr="0028251F">
        <w:rPr>
          <w:rFonts w:cs="Arial"/>
          <w:szCs w:val="24"/>
        </w:rPr>
        <w:t xml:space="preserve">many CAM services are safe to utilise alongside </w:t>
      </w:r>
      <w:r w:rsidR="000A2790" w:rsidRPr="0028251F">
        <w:rPr>
          <w:rFonts w:cs="Arial"/>
          <w:szCs w:val="24"/>
        </w:rPr>
        <w:t xml:space="preserve">conventional treatments, there is a lack of scientific evidence </w:t>
      </w:r>
      <w:r w:rsidR="001F3119" w:rsidRPr="0028251F">
        <w:rPr>
          <w:rFonts w:cs="Arial"/>
          <w:szCs w:val="24"/>
        </w:rPr>
        <w:t xml:space="preserve">to know for sure if they are beneficial </w:t>
      </w:r>
      <w:r w:rsidR="00107E38" w:rsidRPr="0028251F">
        <w:rPr>
          <w:rFonts w:cs="Arial"/>
          <w:szCs w:val="24"/>
        </w:rPr>
        <w:t xml:space="preserve">or </w:t>
      </w:r>
      <w:r w:rsidR="0074260D" w:rsidRPr="0028251F">
        <w:rPr>
          <w:rFonts w:cs="Arial"/>
          <w:szCs w:val="24"/>
        </w:rPr>
        <w:t>are,</w:t>
      </w:r>
      <w:r w:rsidR="00107E38" w:rsidRPr="0028251F">
        <w:rPr>
          <w:rFonts w:cs="Arial"/>
          <w:szCs w:val="24"/>
        </w:rPr>
        <w:t xml:space="preserve"> they harmful to the person taking them. </w:t>
      </w:r>
      <w:r w:rsidR="0074260D" w:rsidRPr="0028251F">
        <w:rPr>
          <w:rFonts w:cs="Arial"/>
          <w:szCs w:val="24"/>
        </w:rPr>
        <w:t xml:space="preserve">Little research has been carried out for some </w:t>
      </w:r>
      <w:r w:rsidR="0091446A" w:rsidRPr="0028251F">
        <w:rPr>
          <w:rFonts w:cs="Arial"/>
          <w:szCs w:val="24"/>
        </w:rPr>
        <w:t>therapies,</w:t>
      </w:r>
      <w:r w:rsidR="00475136" w:rsidRPr="0028251F">
        <w:rPr>
          <w:rFonts w:cs="Arial"/>
          <w:szCs w:val="24"/>
        </w:rPr>
        <w:t xml:space="preserve"> but results are weak, they can not prove the benefits or show all </w:t>
      </w:r>
      <w:r w:rsidR="0091446A" w:rsidRPr="0028251F">
        <w:rPr>
          <w:rFonts w:cs="Arial"/>
          <w:szCs w:val="24"/>
        </w:rPr>
        <w:t xml:space="preserve">the side effects and risks. Also, </w:t>
      </w:r>
      <w:r w:rsidR="005B11AC" w:rsidRPr="0028251F">
        <w:rPr>
          <w:rFonts w:cs="Arial"/>
          <w:szCs w:val="24"/>
        </w:rPr>
        <w:t xml:space="preserve">many factors hinder the stability of research </w:t>
      </w:r>
      <w:r w:rsidR="008C51A7" w:rsidRPr="0028251F">
        <w:rPr>
          <w:rFonts w:cs="Arial"/>
          <w:szCs w:val="24"/>
        </w:rPr>
        <w:t>including, lack of funds to carry out vital clinical trials,</w:t>
      </w:r>
      <w:r w:rsidR="00495EAC" w:rsidRPr="0028251F">
        <w:rPr>
          <w:rFonts w:cs="Arial"/>
          <w:szCs w:val="24"/>
        </w:rPr>
        <w:t xml:space="preserve"> arranging </w:t>
      </w:r>
      <w:r w:rsidR="00E539FC" w:rsidRPr="0028251F">
        <w:rPr>
          <w:rFonts w:cs="Arial"/>
          <w:szCs w:val="24"/>
        </w:rPr>
        <w:t xml:space="preserve">time and resources for medical </w:t>
      </w:r>
      <w:r w:rsidR="0068207A" w:rsidRPr="0028251F">
        <w:rPr>
          <w:rFonts w:cs="Arial"/>
          <w:szCs w:val="24"/>
        </w:rPr>
        <w:t>clinicians</w:t>
      </w:r>
      <w:r w:rsidR="00E539FC" w:rsidRPr="0028251F">
        <w:rPr>
          <w:rFonts w:cs="Arial"/>
          <w:szCs w:val="24"/>
        </w:rPr>
        <w:t xml:space="preserve"> and CAM professionals to </w:t>
      </w:r>
      <w:r w:rsidR="00B667F0" w:rsidRPr="0028251F">
        <w:rPr>
          <w:rFonts w:cs="Arial"/>
          <w:szCs w:val="24"/>
        </w:rPr>
        <w:t>collaborate on research</w:t>
      </w:r>
      <w:r w:rsidR="006105AD" w:rsidRPr="0028251F">
        <w:rPr>
          <w:rFonts w:cs="Arial"/>
          <w:szCs w:val="24"/>
        </w:rPr>
        <w:t xml:space="preserve">, and lack </w:t>
      </w:r>
      <w:r w:rsidR="00C30471" w:rsidRPr="0028251F">
        <w:rPr>
          <w:rFonts w:cs="Arial"/>
          <w:szCs w:val="24"/>
        </w:rPr>
        <w:t xml:space="preserve">of </w:t>
      </w:r>
      <w:r w:rsidR="006105AD" w:rsidRPr="0028251F">
        <w:rPr>
          <w:rFonts w:cs="Arial"/>
          <w:szCs w:val="24"/>
        </w:rPr>
        <w:t>knowl</w:t>
      </w:r>
      <w:r w:rsidR="00CB4208" w:rsidRPr="0028251F">
        <w:rPr>
          <w:rFonts w:cs="Arial"/>
          <w:szCs w:val="24"/>
        </w:rPr>
        <w:t xml:space="preserve">edge in TCM </w:t>
      </w:r>
      <w:r w:rsidR="009A1F69" w:rsidRPr="0028251F">
        <w:rPr>
          <w:rFonts w:cs="Arial"/>
          <w:szCs w:val="24"/>
        </w:rPr>
        <w:t>and other therapeutic varieties.</w:t>
      </w:r>
      <w:r w:rsidR="00C959D1" w:rsidRPr="0028251F">
        <w:rPr>
          <w:rFonts w:cs="Arial"/>
          <w:szCs w:val="24"/>
        </w:rPr>
        <w:t xml:space="preserve"> Due to this reason</w:t>
      </w:r>
      <w:r w:rsidR="007E3227" w:rsidRPr="0028251F">
        <w:rPr>
          <w:rFonts w:cs="Arial"/>
          <w:szCs w:val="24"/>
        </w:rPr>
        <w:t>,</w:t>
      </w:r>
      <w:r w:rsidR="00C959D1" w:rsidRPr="0028251F">
        <w:rPr>
          <w:rFonts w:cs="Arial"/>
          <w:szCs w:val="24"/>
        </w:rPr>
        <w:t xml:space="preserve"> many </w:t>
      </w:r>
      <w:r w:rsidR="00E45BB4" w:rsidRPr="0028251F">
        <w:rPr>
          <w:rFonts w:cs="Arial"/>
          <w:szCs w:val="24"/>
        </w:rPr>
        <w:t xml:space="preserve">therapists are </w:t>
      </w:r>
      <w:r w:rsidR="002D3B63" w:rsidRPr="0028251F">
        <w:rPr>
          <w:rFonts w:cs="Arial"/>
          <w:szCs w:val="24"/>
        </w:rPr>
        <w:t>having trouble</w:t>
      </w:r>
      <w:r w:rsidR="00E45BB4" w:rsidRPr="0028251F">
        <w:rPr>
          <w:rFonts w:cs="Arial"/>
          <w:szCs w:val="24"/>
        </w:rPr>
        <w:t xml:space="preserve"> to regulate their profession.</w:t>
      </w:r>
      <w:r w:rsidR="00C76630" w:rsidRPr="0028251F">
        <w:rPr>
          <w:rFonts w:cs="Arial"/>
          <w:szCs w:val="24"/>
        </w:rPr>
        <w:t xml:space="preserve"> (</w:t>
      </w:r>
      <w:r w:rsidR="003C7C87" w:rsidRPr="0028251F">
        <w:rPr>
          <w:rFonts w:cs="Arial"/>
          <w:szCs w:val="24"/>
        </w:rPr>
        <w:t>Adams and Jewell, 2007).</w:t>
      </w:r>
    </w:p>
    <w:p w14:paraId="49AA6250" w14:textId="4B07272E" w:rsidR="00AA767B" w:rsidRPr="0028251F" w:rsidRDefault="002D3B63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>In the UK</w:t>
      </w:r>
      <w:r w:rsidR="00266277" w:rsidRPr="0028251F">
        <w:rPr>
          <w:rFonts w:cs="Arial"/>
          <w:szCs w:val="24"/>
        </w:rPr>
        <w:t>,</w:t>
      </w:r>
      <w:r w:rsidRPr="0028251F">
        <w:rPr>
          <w:rFonts w:cs="Arial"/>
          <w:szCs w:val="24"/>
        </w:rPr>
        <w:t xml:space="preserve"> the common law “right to choose</w:t>
      </w:r>
      <w:r w:rsidR="00627591" w:rsidRPr="0028251F">
        <w:rPr>
          <w:rFonts w:cs="Arial"/>
          <w:szCs w:val="24"/>
        </w:rPr>
        <w:t xml:space="preserve"> one’s treatment”</w:t>
      </w:r>
      <w:r w:rsidR="00F62EE1" w:rsidRPr="0028251F">
        <w:rPr>
          <w:rFonts w:cs="Arial"/>
          <w:szCs w:val="24"/>
        </w:rPr>
        <w:t xml:space="preserve"> </w:t>
      </w:r>
      <w:r w:rsidR="00902A4B" w:rsidRPr="0028251F">
        <w:rPr>
          <w:rFonts w:cs="Arial"/>
          <w:szCs w:val="24"/>
        </w:rPr>
        <w:t>is only just</w:t>
      </w:r>
      <w:r w:rsidR="00266277" w:rsidRPr="0028251F">
        <w:rPr>
          <w:rFonts w:cs="Arial"/>
          <w:szCs w:val="24"/>
        </w:rPr>
        <w:t xml:space="preserve"> </w:t>
      </w:r>
      <w:r w:rsidR="00F62EE1" w:rsidRPr="0028251F">
        <w:rPr>
          <w:rFonts w:cs="Arial"/>
          <w:szCs w:val="24"/>
        </w:rPr>
        <w:t>controlled</w:t>
      </w:r>
      <w:r w:rsidR="00627591" w:rsidRPr="0028251F">
        <w:rPr>
          <w:rFonts w:cs="Arial"/>
          <w:szCs w:val="24"/>
        </w:rPr>
        <w:t xml:space="preserve"> by law</w:t>
      </w:r>
      <w:r w:rsidR="00F62EE1" w:rsidRPr="0028251F">
        <w:rPr>
          <w:rFonts w:cs="Arial"/>
          <w:szCs w:val="24"/>
        </w:rPr>
        <w:t xml:space="preserve">, this makes it legally </w:t>
      </w:r>
      <w:r w:rsidR="00C2293E" w:rsidRPr="0028251F">
        <w:rPr>
          <w:rFonts w:cs="Arial"/>
          <w:szCs w:val="24"/>
        </w:rPr>
        <w:t xml:space="preserve">easy for anyone to practice a CAM treatment </w:t>
      </w:r>
      <w:r w:rsidR="001E4F17" w:rsidRPr="0028251F">
        <w:rPr>
          <w:rFonts w:cs="Arial"/>
          <w:szCs w:val="24"/>
        </w:rPr>
        <w:t xml:space="preserve">and call themselves a therapist, so long as they don’t </w:t>
      </w:r>
      <w:r w:rsidR="000D12B3" w:rsidRPr="0028251F">
        <w:rPr>
          <w:rFonts w:cs="Arial"/>
          <w:szCs w:val="24"/>
        </w:rPr>
        <w:t>state themselves as a registered therapist</w:t>
      </w:r>
      <w:r w:rsidR="0072167A" w:rsidRPr="0028251F">
        <w:rPr>
          <w:rFonts w:cs="Arial"/>
          <w:szCs w:val="24"/>
        </w:rPr>
        <w:t xml:space="preserve">. </w:t>
      </w:r>
      <w:r w:rsidR="009E0C93" w:rsidRPr="0028251F">
        <w:rPr>
          <w:rFonts w:cs="Arial"/>
          <w:szCs w:val="24"/>
        </w:rPr>
        <w:t xml:space="preserve">If we compare UK laws to other </w:t>
      </w:r>
      <w:r w:rsidR="00B23934" w:rsidRPr="0028251F">
        <w:rPr>
          <w:rFonts w:cs="Arial"/>
          <w:szCs w:val="24"/>
        </w:rPr>
        <w:t xml:space="preserve">countries such as the USA, their laws are stricter, </w:t>
      </w:r>
      <w:r w:rsidR="00914871" w:rsidRPr="0028251F">
        <w:rPr>
          <w:rFonts w:cs="Arial"/>
          <w:szCs w:val="24"/>
        </w:rPr>
        <w:t>because in the USA without any state authoris</w:t>
      </w:r>
      <w:r w:rsidR="00DF6191" w:rsidRPr="0028251F">
        <w:rPr>
          <w:rFonts w:cs="Arial"/>
          <w:szCs w:val="24"/>
        </w:rPr>
        <w:t>a</w:t>
      </w:r>
      <w:r w:rsidR="00914871" w:rsidRPr="0028251F">
        <w:rPr>
          <w:rFonts w:cs="Arial"/>
          <w:szCs w:val="24"/>
        </w:rPr>
        <w:t>tion</w:t>
      </w:r>
      <w:r w:rsidR="00DF6191" w:rsidRPr="0028251F">
        <w:rPr>
          <w:rFonts w:cs="Arial"/>
          <w:szCs w:val="24"/>
        </w:rPr>
        <w:t xml:space="preserve"> CAM therapi</w:t>
      </w:r>
      <w:r w:rsidR="00294EC9" w:rsidRPr="0028251F">
        <w:rPr>
          <w:rFonts w:cs="Arial"/>
          <w:szCs w:val="24"/>
        </w:rPr>
        <w:t xml:space="preserve">es are </w:t>
      </w:r>
      <w:r w:rsidR="00294EC9" w:rsidRPr="0028251F">
        <w:rPr>
          <w:rFonts w:cs="Arial"/>
          <w:szCs w:val="24"/>
        </w:rPr>
        <w:lastRenderedPageBreak/>
        <w:t xml:space="preserve">prohibited and anyone caught </w:t>
      </w:r>
      <w:r w:rsidR="00D92F5F" w:rsidRPr="0028251F">
        <w:rPr>
          <w:rFonts w:cs="Arial"/>
          <w:szCs w:val="24"/>
        </w:rPr>
        <w:t xml:space="preserve">practicing without any qualifications and </w:t>
      </w:r>
      <w:r w:rsidR="00F42F4F" w:rsidRPr="0028251F">
        <w:rPr>
          <w:rFonts w:cs="Arial"/>
          <w:szCs w:val="24"/>
        </w:rPr>
        <w:t>personal expertise will be prosecuted.</w:t>
      </w:r>
      <w:r w:rsidR="00AB63FA" w:rsidRPr="0028251F">
        <w:rPr>
          <w:rFonts w:cs="Arial"/>
          <w:szCs w:val="24"/>
        </w:rPr>
        <w:t xml:space="preserve"> (Mills</w:t>
      </w:r>
      <w:r w:rsidR="004978DF" w:rsidRPr="0028251F">
        <w:rPr>
          <w:rFonts w:cs="Arial"/>
          <w:szCs w:val="24"/>
        </w:rPr>
        <w:t>, 2001).</w:t>
      </w:r>
    </w:p>
    <w:p w14:paraId="0792208D" w14:textId="750EAD62" w:rsidR="00804D92" w:rsidRDefault="00AA767B" w:rsidP="0028251F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bookmarkStart w:id="1" w:name="_Toc46150137"/>
      <w:r w:rsidRPr="00B45763">
        <w:rPr>
          <w:rFonts w:ascii="Arial" w:hAnsi="Arial" w:cs="Arial"/>
          <w:color w:val="auto"/>
          <w:sz w:val="24"/>
          <w:szCs w:val="24"/>
          <w:u w:val="single"/>
        </w:rPr>
        <w:t>Conclusion</w:t>
      </w:r>
      <w:bookmarkEnd w:id="1"/>
    </w:p>
    <w:p w14:paraId="4F1E8E59" w14:textId="77777777" w:rsidR="00B45763" w:rsidRPr="00B45763" w:rsidRDefault="00B45763" w:rsidP="00B45763"/>
    <w:p w14:paraId="23F428F2" w14:textId="7D23DD73" w:rsidR="00931BC5" w:rsidRPr="00575939" w:rsidRDefault="00725C73" w:rsidP="0028251F">
      <w:pPr>
        <w:spacing w:line="360" w:lineRule="auto"/>
        <w:rPr>
          <w:rFonts w:cs="Arial"/>
          <w:szCs w:val="24"/>
        </w:rPr>
      </w:pPr>
      <w:r w:rsidRPr="0028251F">
        <w:rPr>
          <w:rFonts w:cs="Arial"/>
          <w:szCs w:val="24"/>
        </w:rPr>
        <w:t xml:space="preserve">CAM refers to a host of therapies that stretch beyond conventional </w:t>
      </w:r>
      <w:r w:rsidR="00FF1260" w:rsidRPr="0028251F">
        <w:rPr>
          <w:rFonts w:cs="Arial"/>
          <w:szCs w:val="24"/>
        </w:rPr>
        <w:t>medicine.</w:t>
      </w:r>
      <w:r w:rsidR="00963C03" w:rsidRPr="0028251F">
        <w:rPr>
          <w:rFonts w:cs="Arial"/>
          <w:szCs w:val="24"/>
        </w:rPr>
        <w:t xml:space="preserve"> </w:t>
      </w:r>
      <w:r w:rsidR="00F209A3" w:rsidRPr="0028251F">
        <w:rPr>
          <w:rFonts w:cs="Arial"/>
          <w:szCs w:val="24"/>
        </w:rPr>
        <w:t>CAM is embra</w:t>
      </w:r>
      <w:r w:rsidR="00963C03" w:rsidRPr="0028251F">
        <w:rPr>
          <w:rFonts w:cs="Arial"/>
          <w:szCs w:val="24"/>
        </w:rPr>
        <w:t>c</w:t>
      </w:r>
      <w:r w:rsidR="00F209A3" w:rsidRPr="0028251F">
        <w:rPr>
          <w:rFonts w:cs="Arial"/>
          <w:szCs w:val="24"/>
        </w:rPr>
        <w:t>ed by many people</w:t>
      </w:r>
      <w:r w:rsidR="00963C03" w:rsidRPr="0028251F">
        <w:rPr>
          <w:rFonts w:cs="Arial"/>
          <w:szCs w:val="24"/>
        </w:rPr>
        <w:t xml:space="preserve"> from all sectors including health professionals</w:t>
      </w:r>
      <w:r w:rsidR="0096109F" w:rsidRPr="0028251F">
        <w:rPr>
          <w:rFonts w:cs="Arial"/>
          <w:szCs w:val="24"/>
        </w:rPr>
        <w:t>, often combining them with conventional treatments</w:t>
      </w:r>
      <w:r w:rsidR="00D30D47" w:rsidRPr="0028251F">
        <w:rPr>
          <w:rFonts w:cs="Arial"/>
          <w:szCs w:val="24"/>
        </w:rPr>
        <w:t>, this is frequently identified as “integrated medicine”</w:t>
      </w:r>
      <w:r w:rsidR="007768E0" w:rsidRPr="0028251F">
        <w:rPr>
          <w:rFonts w:cs="Arial"/>
          <w:szCs w:val="24"/>
        </w:rPr>
        <w:t xml:space="preserve">. Although many conventional doctors </w:t>
      </w:r>
      <w:r w:rsidR="00C7697D" w:rsidRPr="0028251F">
        <w:rPr>
          <w:rFonts w:cs="Arial"/>
          <w:szCs w:val="24"/>
        </w:rPr>
        <w:t>may be open to using some CAM therapies due to the</w:t>
      </w:r>
      <w:r w:rsidR="0008170B" w:rsidRPr="0028251F">
        <w:rPr>
          <w:rFonts w:cs="Arial"/>
          <w:szCs w:val="24"/>
        </w:rPr>
        <w:t xml:space="preserve"> </w:t>
      </w:r>
      <w:r w:rsidR="006726A2" w:rsidRPr="0028251F">
        <w:rPr>
          <w:rFonts w:cs="Arial"/>
          <w:szCs w:val="24"/>
        </w:rPr>
        <w:t>availability of</w:t>
      </w:r>
      <w:r w:rsidR="00C7697D" w:rsidRPr="0028251F">
        <w:rPr>
          <w:rFonts w:cs="Arial"/>
          <w:szCs w:val="24"/>
        </w:rPr>
        <w:t xml:space="preserve"> increasing </w:t>
      </w:r>
      <w:r w:rsidR="0008170B" w:rsidRPr="0028251F">
        <w:rPr>
          <w:rFonts w:cs="Arial"/>
          <w:szCs w:val="24"/>
        </w:rPr>
        <w:t xml:space="preserve">evidence </w:t>
      </w:r>
      <w:r w:rsidR="006726A2" w:rsidRPr="0028251F">
        <w:rPr>
          <w:rFonts w:cs="Arial"/>
          <w:szCs w:val="24"/>
        </w:rPr>
        <w:t xml:space="preserve">for certain therapies, there </w:t>
      </w:r>
      <w:r w:rsidR="00047AEE" w:rsidRPr="0028251F">
        <w:rPr>
          <w:rFonts w:cs="Arial"/>
          <w:szCs w:val="24"/>
        </w:rPr>
        <w:t>is</w:t>
      </w:r>
      <w:r w:rsidR="006726A2" w:rsidRPr="0028251F">
        <w:rPr>
          <w:rFonts w:cs="Arial"/>
          <w:szCs w:val="24"/>
        </w:rPr>
        <w:t xml:space="preserve"> still the majority </w:t>
      </w:r>
      <w:r w:rsidR="00C560BE" w:rsidRPr="0028251F">
        <w:rPr>
          <w:rFonts w:cs="Arial"/>
          <w:szCs w:val="24"/>
        </w:rPr>
        <w:t xml:space="preserve">who may feel reluctant to </w:t>
      </w:r>
      <w:r w:rsidR="00F32C4B" w:rsidRPr="0028251F">
        <w:rPr>
          <w:rFonts w:cs="Arial"/>
          <w:szCs w:val="24"/>
        </w:rPr>
        <w:t xml:space="preserve">advising or addressing queries in this field. </w:t>
      </w:r>
      <w:r w:rsidR="00C476F4" w:rsidRPr="0028251F">
        <w:rPr>
          <w:rFonts w:cs="Arial"/>
          <w:szCs w:val="24"/>
        </w:rPr>
        <w:t>The m</w:t>
      </w:r>
      <w:r w:rsidR="00F32C4B" w:rsidRPr="0028251F">
        <w:rPr>
          <w:rFonts w:cs="Arial"/>
          <w:szCs w:val="24"/>
        </w:rPr>
        <w:t xml:space="preserve">ain reason being: </w:t>
      </w:r>
      <w:r w:rsidR="004C29C4" w:rsidRPr="0028251F">
        <w:rPr>
          <w:rFonts w:cs="Arial"/>
          <w:szCs w:val="24"/>
        </w:rPr>
        <w:t xml:space="preserve">they didn’t receive any training </w:t>
      </w:r>
      <w:r w:rsidR="00E60EC8" w:rsidRPr="0028251F">
        <w:rPr>
          <w:rFonts w:cs="Arial"/>
          <w:szCs w:val="24"/>
        </w:rPr>
        <w:t>within any CAM specialties</w:t>
      </w:r>
      <w:r w:rsidR="00D32963" w:rsidRPr="0028251F">
        <w:rPr>
          <w:rFonts w:cs="Arial"/>
          <w:szCs w:val="24"/>
        </w:rPr>
        <w:t xml:space="preserve">, also, another </w:t>
      </w:r>
      <w:r w:rsidR="009F5168" w:rsidRPr="0028251F">
        <w:rPr>
          <w:rFonts w:cs="Arial"/>
          <w:szCs w:val="24"/>
        </w:rPr>
        <w:t xml:space="preserve">viable </w:t>
      </w:r>
      <w:r w:rsidR="00D32963" w:rsidRPr="0028251F">
        <w:rPr>
          <w:rFonts w:cs="Arial"/>
          <w:szCs w:val="24"/>
        </w:rPr>
        <w:t xml:space="preserve">reason to be cautious </w:t>
      </w:r>
      <w:r w:rsidR="00BF41AD" w:rsidRPr="0028251F">
        <w:rPr>
          <w:rFonts w:cs="Arial"/>
          <w:szCs w:val="24"/>
        </w:rPr>
        <w:t xml:space="preserve">could be </w:t>
      </w:r>
      <w:r w:rsidR="00242BB2" w:rsidRPr="0028251F">
        <w:rPr>
          <w:rFonts w:cs="Arial"/>
          <w:szCs w:val="24"/>
        </w:rPr>
        <w:t>even so some</w:t>
      </w:r>
      <w:r w:rsidR="00BF41AD" w:rsidRPr="0028251F">
        <w:rPr>
          <w:rFonts w:cs="Arial"/>
          <w:szCs w:val="24"/>
        </w:rPr>
        <w:t xml:space="preserve"> CAM therapies </w:t>
      </w:r>
      <w:r w:rsidR="00DC5678" w:rsidRPr="0028251F">
        <w:rPr>
          <w:rFonts w:cs="Arial"/>
          <w:szCs w:val="24"/>
        </w:rPr>
        <w:t xml:space="preserve">that have undergone thorough research and testing </w:t>
      </w:r>
      <w:r w:rsidR="00EF44C3" w:rsidRPr="0028251F">
        <w:rPr>
          <w:rFonts w:cs="Arial"/>
          <w:szCs w:val="24"/>
        </w:rPr>
        <w:t xml:space="preserve">and </w:t>
      </w:r>
      <w:r w:rsidR="00DC5678" w:rsidRPr="0028251F">
        <w:rPr>
          <w:rFonts w:cs="Arial"/>
          <w:szCs w:val="24"/>
        </w:rPr>
        <w:t>have</w:t>
      </w:r>
      <w:r w:rsidR="00EF44C3" w:rsidRPr="0028251F">
        <w:rPr>
          <w:rFonts w:cs="Arial"/>
          <w:szCs w:val="24"/>
        </w:rPr>
        <w:t xml:space="preserve"> </w:t>
      </w:r>
      <w:r w:rsidR="00DC5678" w:rsidRPr="0028251F">
        <w:rPr>
          <w:rFonts w:cs="Arial"/>
          <w:szCs w:val="24"/>
        </w:rPr>
        <w:t xml:space="preserve">demonstrated </w:t>
      </w:r>
      <w:r w:rsidR="00EF44C3" w:rsidRPr="0028251F">
        <w:rPr>
          <w:rFonts w:cs="Arial"/>
          <w:szCs w:val="24"/>
        </w:rPr>
        <w:t xml:space="preserve">to be safe and </w:t>
      </w:r>
      <w:r w:rsidR="008E6CFD" w:rsidRPr="0028251F">
        <w:rPr>
          <w:rFonts w:cs="Arial"/>
          <w:szCs w:val="24"/>
        </w:rPr>
        <w:t>effective</w:t>
      </w:r>
      <w:r w:rsidR="006715FC" w:rsidRPr="0028251F">
        <w:rPr>
          <w:rFonts w:cs="Arial"/>
          <w:szCs w:val="24"/>
        </w:rPr>
        <w:t xml:space="preserve">, there are still </w:t>
      </w:r>
      <w:r w:rsidR="00AD33A5" w:rsidRPr="0028251F">
        <w:rPr>
          <w:rFonts w:cs="Arial"/>
          <w:szCs w:val="24"/>
        </w:rPr>
        <w:t>many that lack evidence and</w:t>
      </w:r>
      <w:r w:rsidR="00006F37" w:rsidRPr="0028251F">
        <w:rPr>
          <w:rFonts w:cs="Arial"/>
          <w:szCs w:val="24"/>
        </w:rPr>
        <w:t xml:space="preserve"> </w:t>
      </w:r>
      <w:r w:rsidR="00AD33A5" w:rsidRPr="0028251F">
        <w:rPr>
          <w:rFonts w:cs="Arial"/>
          <w:szCs w:val="24"/>
        </w:rPr>
        <w:t xml:space="preserve">unclear </w:t>
      </w:r>
      <w:r w:rsidR="00E273F7" w:rsidRPr="0028251F">
        <w:rPr>
          <w:rFonts w:cs="Arial"/>
          <w:szCs w:val="24"/>
        </w:rPr>
        <w:t xml:space="preserve">definitions about what constitutes CAM </w:t>
      </w:r>
      <w:r w:rsidR="00CC11A3" w:rsidRPr="0028251F">
        <w:rPr>
          <w:rFonts w:cs="Arial"/>
          <w:szCs w:val="24"/>
        </w:rPr>
        <w:t xml:space="preserve">raises </w:t>
      </w:r>
      <w:r w:rsidR="00CC7A1D" w:rsidRPr="0028251F">
        <w:rPr>
          <w:rFonts w:cs="Arial"/>
          <w:szCs w:val="24"/>
        </w:rPr>
        <w:t>key questions that are yet to be answered</w:t>
      </w:r>
      <w:r w:rsidR="005C63E1" w:rsidRPr="0028251F">
        <w:rPr>
          <w:rFonts w:cs="Arial"/>
          <w:szCs w:val="24"/>
        </w:rPr>
        <w:t xml:space="preserve">. There are great concerns about these therapies such as </w:t>
      </w:r>
      <w:r w:rsidR="00A76AE5" w:rsidRPr="0028251F">
        <w:rPr>
          <w:rFonts w:cs="Arial"/>
          <w:szCs w:val="24"/>
        </w:rPr>
        <w:t xml:space="preserve">success, </w:t>
      </w:r>
      <w:r w:rsidR="00D60CEF" w:rsidRPr="0028251F">
        <w:rPr>
          <w:rFonts w:cs="Arial"/>
          <w:szCs w:val="24"/>
        </w:rPr>
        <w:t xml:space="preserve">any potential harmfulness, and the regulations in place. </w:t>
      </w:r>
      <w:r w:rsidR="002112A7" w:rsidRPr="0028251F">
        <w:rPr>
          <w:rFonts w:cs="Arial"/>
          <w:szCs w:val="24"/>
        </w:rPr>
        <w:t xml:space="preserve">There is not </w:t>
      </w:r>
      <w:r w:rsidR="00FA6188" w:rsidRPr="0028251F">
        <w:rPr>
          <w:rFonts w:cs="Arial"/>
          <w:szCs w:val="24"/>
        </w:rPr>
        <w:t xml:space="preserve">much knowledge base about CAM therapies </w:t>
      </w:r>
      <w:r w:rsidR="00C93B05" w:rsidRPr="0028251F">
        <w:rPr>
          <w:rFonts w:cs="Arial"/>
          <w:szCs w:val="24"/>
        </w:rPr>
        <w:t xml:space="preserve">and the lack of research in CAM treatments </w:t>
      </w:r>
      <w:r w:rsidR="00735043" w:rsidRPr="0028251F">
        <w:rPr>
          <w:rFonts w:cs="Arial"/>
          <w:szCs w:val="24"/>
        </w:rPr>
        <w:t xml:space="preserve">is </w:t>
      </w:r>
      <w:r w:rsidR="000E4D19" w:rsidRPr="0028251F">
        <w:rPr>
          <w:rFonts w:cs="Arial"/>
          <w:szCs w:val="24"/>
        </w:rPr>
        <w:t>due to costs and time.</w:t>
      </w:r>
      <w:r w:rsidR="00F012CC" w:rsidRPr="0028251F">
        <w:rPr>
          <w:rFonts w:cs="Arial"/>
          <w:szCs w:val="24"/>
        </w:rPr>
        <w:t xml:space="preserve"> Big companies often funded these trials but with fewer resources </w:t>
      </w:r>
      <w:r w:rsidR="00687852" w:rsidRPr="0028251F">
        <w:rPr>
          <w:rFonts w:cs="Arial"/>
          <w:szCs w:val="24"/>
        </w:rPr>
        <w:t xml:space="preserve">available to support trials research is slower, hence </w:t>
      </w:r>
      <w:r w:rsidR="00D67107" w:rsidRPr="0028251F">
        <w:rPr>
          <w:rFonts w:cs="Arial"/>
          <w:szCs w:val="24"/>
        </w:rPr>
        <w:t xml:space="preserve">the little </w:t>
      </w:r>
      <w:r w:rsidR="0021025C" w:rsidRPr="0028251F">
        <w:rPr>
          <w:rFonts w:cs="Arial"/>
          <w:szCs w:val="24"/>
        </w:rPr>
        <w:t xml:space="preserve">evidence about CAMS. </w:t>
      </w:r>
      <w:r w:rsidR="001417FF" w:rsidRPr="0028251F">
        <w:rPr>
          <w:rFonts w:cs="Arial"/>
          <w:szCs w:val="24"/>
        </w:rPr>
        <w:t xml:space="preserve">Regulatory issues are also causing problems </w:t>
      </w:r>
      <w:r w:rsidR="00EC2EA9" w:rsidRPr="0028251F">
        <w:rPr>
          <w:rFonts w:cs="Arial"/>
          <w:szCs w:val="24"/>
        </w:rPr>
        <w:t xml:space="preserve">to continue with research </w:t>
      </w:r>
      <w:r w:rsidR="008421B5" w:rsidRPr="0028251F">
        <w:rPr>
          <w:rFonts w:cs="Arial"/>
          <w:szCs w:val="24"/>
        </w:rPr>
        <w:t>being as</w:t>
      </w:r>
      <w:r w:rsidR="0015406E" w:rsidRPr="0028251F">
        <w:rPr>
          <w:rFonts w:cs="Arial"/>
          <w:szCs w:val="24"/>
        </w:rPr>
        <w:t xml:space="preserve"> CAM therapy </w:t>
      </w:r>
      <w:r w:rsidR="00D00394" w:rsidRPr="0028251F">
        <w:rPr>
          <w:rFonts w:cs="Arial"/>
          <w:szCs w:val="24"/>
        </w:rPr>
        <w:t>research</w:t>
      </w:r>
      <w:r w:rsidR="0015406E" w:rsidRPr="0028251F">
        <w:rPr>
          <w:rFonts w:cs="Arial"/>
          <w:szCs w:val="24"/>
        </w:rPr>
        <w:t xml:space="preserve"> </w:t>
      </w:r>
      <w:r w:rsidR="00E557DE" w:rsidRPr="0028251F">
        <w:rPr>
          <w:rFonts w:cs="Arial"/>
          <w:szCs w:val="24"/>
        </w:rPr>
        <w:t xml:space="preserve">need to be processed and evaluated at the same </w:t>
      </w:r>
      <w:r w:rsidR="00D00394" w:rsidRPr="0028251F">
        <w:rPr>
          <w:rFonts w:cs="Arial"/>
          <w:szCs w:val="24"/>
        </w:rPr>
        <w:t>level of conventional</w:t>
      </w:r>
      <w:r w:rsidR="00245470" w:rsidRPr="0028251F">
        <w:rPr>
          <w:rFonts w:cs="Arial"/>
          <w:szCs w:val="24"/>
        </w:rPr>
        <w:t xml:space="preserve"> treatments. The NCCIH and the NCI </w:t>
      </w:r>
      <w:r w:rsidR="00923A51" w:rsidRPr="0028251F">
        <w:rPr>
          <w:rFonts w:cs="Arial"/>
          <w:szCs w:val="24"/>
        </w:rPr>
        <w:t>are agencies that currently fund or cospo</w:t>
      </w:r>
      <w:r w:rsidR="009910D8" w:rsidRPr="0028251F">
        <w:rPr>
          <w:rFonts w:cs="Arial"/>
          <w:szCs w:val="24"/>
        </w:rPr>
        <w:t xml:space="preserve">nsoring scientific research on various clinical trials </w:t>
      </w:r>
      <w:r w:rsidR="003C68AA" w:rsidRPr="0028251F">
        <w:rPr>
          <w:rFonts w:cs="Arial"/>
          <w:szCs w:val="24"/>
        </w:rPr>
        <w:t>in CAM treatments</w:t>
      </w:r>
      <w:r w:rsidR="002D6D4C" w:rsidRPr="0028251F">
        <w:rPr>
          <w:rFonts w:cs="Arial"/>
          <w:szCs w:val="24"/>
        </w:rPr>
        <w:t xml:space="preserve"> and </w:t>
      </w:r>
      <w:r w:rsidR="00D456F0" w:rsidRPr="0028251F">
        <w:rPr>
          <w:rFonts w:cs="Arial"/>
          <w:szCs w:val="24"/>
        </w:rPr>
        <w:t xml:space="preserve">the </w:t>
      </w:r>
      <w:r w:rsidR="00762719" w:rsidRPr="0028251F">
        <w:rPr>
          <w:rFonts w:cs="Arial"/>
          <w:szCs w:val="24"/>
        </w:rPr>
        <w:t>outcomes</w:t>
      </w:r>
      <w:r w:rsidR="00D456F0" w:rsidRPr="0028251F">
        <w:rPr>
          <w:rFonts w:cs="Arial"/>
          <w:szCs w:val="24"/>
        </w:rPr>
        <w:t xml:space="preserve"> are made public</w:t>
      </w:r>
      <w:r w:rsidR="002D6D4C" w:rsidRPr="0028251F">
        <w:rPr>
          <w:rFonts w:cs="Arial"/>
          <w:szCs w:val="24"/>
        </w:rPr>
        <w:t xml:space="preserve">. </w:t>
      </w:r>
      <w:r w:rsidR="00803C4C" w:rsidRPr="0028251F">
        <w:rPr>
          <w:rFonts w:cs="Arial"/>
          <w:szCs w:val="24"/>
        </w:rPr>
        <w:t>Additionally</w:t>
      </w:r>
      <w:r w:rsidR="00663871" w:rsidRPr="0028251F">
        <w:rPr>
          <w:rFonts w:cs="Arial"/>
          <w:szCs w:val="24"/>
        </w:rPr>
        <w:t xml:space="preserve">, it is highly recommended by many agencies </w:t>
      </w:r>
      <w:r w:rsidR="00933C6F" w:rsidRPr="0028251F">
        <w:rPr>
          <w:rFonts w:cs="Arial"/>
          <w:szCs w:val="24"/>
        </w:rPr>
        <w:t xml:space="preserve">such as the </w:t>
      </w:r>
      <w:r w:rsidR="00AF4453" w:rsidRPr="0028251F">
        <w:rPr>
          <w:rFonts w:cs="Arial"/>
          <w:szCs w:val="24"/>
        </w:rPr>
        <w:t>MIND</w:t>
      </w:r>
      <w:r w:rsidR="00A54F99" w:rsidRPr="0028251F">
        <w:rPr>
          <w:rFonts w:cs="Arial"/>
          <w:szCs w:val="24"/>
        </w:rPr>
        <w:t xml:space="preserve">, that anybody who is considering </w:t>
      </w:r>
      <w:r w:rsidR="00FF35AF" w:rsidRPr="0028251F">
        <w:rPr>
          <w:rFonts w:cs="Arial"/>
          <w:szCs w:val="24"/>
        </w:rPr>
        <w:t xml:space="preserve">a CAM treatment should always consult their GP </w:t>
      </w:r>
      <w:r w:rsidR="00384396" w:rsidRPr="0028251F">
        <w:rPr>
          <w:rFonts w:cs="Arial"/>
          <w:szCs w:val="24"/>
        </w:rPr>
        <w:t xml:space="preserve">before starting any treatment. </w:t>
      </w:r>
      <w:r w:rsidR="00D669E8" w:rsidRPr="0028251F">
        <w:rPr>
          <w:rFonts w:cs="Arial"/>
          <w:szCs w:val="24"/>
        </w:rPr>
        <w:t>Furthermore</w:t>
      </w:r>
      <w:r w:rsidR="00384396" w:rsidRPr="0028251F">
        <w:rPr>
          <w:rFonts w:cs="Arial"/>
          <w:szCs w:val="24"/>
        </w:rPr>
        <w:t xml:space="preserve">, </w:t>
      </w:r>
      <w:r w:rsidR="00BF6025" w:rsidRPr="0028251F">
        <w:rPr>
          <w:rFonts w:cs="Arial"/>
          <w:szCs w:val="24"/>
        </w:rPr>
        <w:t xml:space="preserve">many CAM therapies make exaggerated claims about their </w:t>
      </w:r>
      <w:r w:rsidR="00946D89" w:rsidRPr="0028251F">
        <w:rPr>
          <w:rFonts w:cs="Arial"/>
          <w:szCs w:val="24"/>
        </w:rPr>
        <w:t>efficacy and safety</w:t>
      </w:r>
      <w:r w:rsidR="008B57B7" w:rsidRPr="0028251F">
        <w:rPr>
          <w:rFonts w:cs="Arial"/>
          <w:szCs w:val="24"/>
        </w:rPr>
        <w:t xml:space="preserve">, </w:t>
      </w:r>
      <w:r w:rsidR="00AB5009" w:rsidRPr="0028251F">
        <w:rPr>
          <w:rFonts w:cs="Arial"/>
          <w:szCs w:val="24"/>
        </w:rPr>
        <w:t>combined with</w:t>
      </w:r>
      <w:r w:rsidR="00A107C1" w:rsidRPr="0028251F">
        <w:rPr>
          <w:rFonts w:cs="Arial"/>
          <w:szCs w:val="24"/>
        </w:rPr>
        <w:t>,</w:t>
      </w:r>
      <w:r w:rsidR="008B57B7" w:rsidRPr="0028251F">
        <w:rPr>
          <w:rFonts w:cs="Arial"/>
          <w:szCs w:val="24"/>
        </w:rPr>
        <w:t xml:space="preserve"> a prescription is not needed to </w:t>
      </w:r>
      <w:r w:rsidR="00AB5009" w:rsidRPr="0028251F">
        <w:rPr>
          <w:rFonts w:cs="Arial"/>
          <w:szCs w:val="24"/>
        </w:rPr>
        <w:t>obtain any treatments</w:t>
      </w:r>
      <w:r w:rsidR="00A107C1" w:rsidRPr="0028251F">
        <w:rPr>
          <w:rFonts w:cs="Arial"/>
          <w:szCs w:val="24"/>
        </w:rPr>
        <w:t xml:space="preserve">, these interactions could lead to </w:t>
      </w:r>
      <w:r w:rsidR="009E77F9" w:rsidRPr="0028251F">
        <w:rPr>
          <w:rFonts w:cs="Arial"/>
          <w:szCs w:val="24"/>
        </w:rPr>
        <w:t>unfavourable</w:t>
      </w:r>
      <w:r w:rsidR="00A107C1" w:rsidRPr="0028251F">
        <w:rPr>
          <w:rFonts w:cs="Arial"/>
          <w:szCs w:val="24"/>
        </w:rPr>
        <w:t xml:space="preserve"> effects on </w:t>
      </w:r>
      <w:r w:rsidR="009E77F9" w:rsidRPr="0028251F">
        <w:rPr>
          <w:rFonts w:cs="Arial"/>
          <w:szCs w:val="24"/>
        </w:rPr>
        <w:t xml:space="preserve">a patient’s subsequent recovery. </w:t>
      </w:r>
      <w:r w:rsidR="00B521F4" w:rsidRPr="0028251F">
        <w:rPr>
          <w:rFonts w:cs="Arial"/>
          <w:szCs w:val="24"/>
        </w:rPr>
        <w:t>With regards to referral and liability</w:t>
      </w:r>
      <w:r w:rsidR="00C476F4" w:rsidRPr="0028251F">
        <w:rPr>
          <w:rFonts w:cs="Arial"/>
          <w:szCs w:val="24"/>
        </w:rPr>
        <w:t>,</w:t>
      </w:r>
      <w:r w:rsidR="00B521F4" w:rsidRPr="0028251F">
        <w:rPr>
          <w:rFonts w:cs="Arial"/>
          <w:szCs w:val="24"/>
        </w:rPr>
        <w:t xml:space="preserve"> </w:t>
      </w:r>
      <w:r w:rsidR="00873228" w:rsidRPr="0028251F">
        <w:rPr>
          <w:rFonts w:cs="Arial"/>
          <w:szCs w:val="24"/>
        </w:rPr>
        <w:t>there is a lack of clear guidelines and regulations for many CAM therapies</w:t>
      </w:r>
      <w:r w:rsidR="00883EE8" w:rsidRPr="0028251F">
        <w:rPr>
          <w:rFonts w:cs="Arial"/>
          <w:szCs w:val="24"/>
        </w:rPr>
        <w:t xml:space="preserve"> </w:t>
      </w:r>
      <w:r w:rsidR="00776ED1" w:rsidRPr="0028251F">
        <w:rPr>
          <w:rFonts w:cs="Arial"/>
          <w:szCs w:val="24"/>
        </w:rPr>
        <w:t>consequently</w:t>
      </w:r>
      <w:r w:rsidR="00F06B65" w:rsidRPr="0028251F">
        <w:rPr>
          <w:rFonts w:cs="Arial"/>
          <w:szCs w:val="24"/>
        </w:rPr>
        <w:t xml:space="preserve"> this make</w:t>
      </w:r>
      <w:r w:rsidR="00C476F4" w:rsidRPr="0028251F">
        <w:rPr>
          <w:rFonts w:cs="Arial"/>
          <w:szCs w:val="24"/>
        </w:rPr>
        <w:t>s</w:t>
      </w:r>
      <w:r w:rsidR="00F06B65" w:rsidRPr="0028251F">
        <w:rPr>
          <w:rFonts w:cs="Arial"/>
          <w:szCs w:val="24"/>
        </w:rPr>
        <w:t xml:space="preserve"> it easy for any person to </w:t>
      </w:r>
      <w:r w:rsidR="00776ED1" w:rsidRPr="0028251F">
        <w:rPr>
          <w:rFonts w:cs="Arial"/>
          <w:szCs w:val="24"/>
        </w:rPr>
        <w:t xml:space="preserve">practice under the CAMs trademark. </w:t>
      </w:r>
      <w:r w:rsidR="00C476F4" w:rsidRPr="0028251F">
        <w:rPr>
          <w:rFonts w:cs="Arial"/>
          <w:szCs w:val="24"/>
        </w:rPr>
        <w:t>T</w:t>
      </w:r>
      <w:r w:rsidR="008E450C" w:rsidRPr="0028251F">
        <w:rPr>
          <w:rFonts w:cs="Arial"/>
          <w:szCs w:val="24"/>
        </w:rPr>
        <w:t xml:space="preserve">here is no </w:t>
      </w:r>
      <w:r w:rsidR="00632175" w:rsidRPr="0028251F">
        <w:rPr>
          <w:rFonts w:cs="Arial"/>
          <w:szCs w:val="24"/>
        </w:rPr>
        <w:t>proof</w:t>
      </w:r>
      <w:r w:rsidR="008E450C" w:rsidRPr="0028251F">
        <w:rPr>
          <w:rFonts w:cs="Arial"/>
          <w:szCs w:val="24"/>
        </w:rPr>
        <w:t xml:space="preserve"> </w:t>
      </w:r>
      <w:r w:rsidR="001E21C1" w:rsidRPr="0028251F">
        <w:rPr>
          <w:rFonts w:cs="Arial"/>
          <w:szCs w:val="24"/>
        </w:rPr>
        <w:t xml:space="preserve">to </w:t>
      </w:r>
      <w:r w:rsidR="00632175" w:rsidRPr="0028251F">
        <w:rPr>
          <w:rFonts w:cs="Arial"/>
          <w:szCs w:val="24"/>
        </w:rPr>
        <w:t>indicate</w:t>
      </w:r>
      <w:r w:rsidR="001E21C1" w:rsidRPr="0028251F">
        <w:rPr>
          <w:rFonts w:cs="Arial"/>
          <w:szCs w:val="24"/>
        </w:rPr>
        <w:t xml:space="preserve"> that conventional medicine can be replaced </w:t>
      </w:r>
      <w:r w:rsidR="001E21C1" w:rsidRPr="0028251F">
        <w:rPr>
          <w:rFonts w:cs="Arial"/>
          <w:szCs w:val="24"/>
        </w:rPr>
        <w:lastRenderedPageBreak/>
        <w:t xml:space="preserve">by the CAM world </w:t>
      </w:r>
      <w:r w:rsidR="00974C8D" w:rsidRPr="0028251F">
        <w:rPr>
          <w:rFonts w:cs="Arial"/>
          <w:szCs w:val="24"/>
        </w:rPr>
        <w:t>and there is a dire need for robust research into all CAM therapies</w:t>
      </w:r>
      <w:r w:rsidR="00A35A89" w:rsidRPr="0028251F">
        <w:rPr>
          <w:rFonts w:cs="Arial"/>
          <w:szCs w:val="24"/>
        </w:rPr>
        <w:t xml:space="preserve"> and</w:t>
      </w:r>
      <w:r w:rsidR="00020834" w:rsidRPr="0028251F">
        <w:rPr>
          <w:rFonts w:cs="Arial"/>
          <w:szCs w:val="24"/>
        </w:rPr>
        <w:t xml:space="preserve"> most importantly </w:t>
      </w:r>
      <w:r w:rsidR="006F3727" w:rsidRPr="0028251F">
        <w:rPr>
          <w:rFonts w:cs="Arial"/>
          <w:szCs w:val="24"/>
        </w:rPr>
        <w:t xml:space="preserve">there is a huge </w:t>
      </w:r>
      <w:r w:rsidR="00A35A89" w:rsidRPr="0028251F">
        <w:rPr>
          <w:rFonts w:cs="Arial"/>
          <w:szCs w:val="24"/>
        </w:rPr>
        <w:t>obligation</w:t>
      </w:r>
      <w:r w:rsidR="006F3727" w:rsidRPr="0028251F">
        <w:rPr>
          <w:rFonts w:cs="Arial"/>
          <w:szCs w:val="24"/>
        </w:rPr>
        <w:t xml:space="preserve"> for </w:t>
      </w:r>
      <w:r w:rsidR="007A54B8" w:rsidRPr="0028251F">
        <w:rPr>
          <w:rFonts w:cs="Arial"/>
          <w:szCs w:val="24"/>
        </w:rPr>
        <w:t>dependable</w:t>
      </w:r>
      <w:r w:rsidR="006F3727" w:rsidRPr="0028251F">
        <w:rPr>
          <w:rFonts w:cs="Arial"/>
          <w:szCs w:val="24"/>
        </w:rPr>
        <w:t xml:space="preserve"> and </w:t>
      </w:r>
      <w:r w:rsidR="007A54B8" w:rsidRPr="0028251F">
        <w:rPr>
          <w:rFonts w:cs="Arial"/>
          <w:szCs w:val="24"/>
        </w:rPr>
        <w:t>steady</w:t>
      </w:r>
      <w:r w:rsidR="006F3727" w:rsidRPr="0028251F">
        <w:rPr>
          <w:rFonts w:cs="Arial"/>
          <w:szCs w:val="24"/>
        </w:rPr>
        <w:t xml:space="preserve"> </w:t>
      </w:r>
      <w:r w:rsidR="007A54B8" w:rsidRPr="0028251F">
        <w:rPr>
          <w:rFonts w:cs="Arial"/>
          <w:szCs w:val="24"/>
        </w:rPr>
        <w:t>material</w:t>
      </w:r>
      <w:r w:rsidR="00A35A89" w:rsidRPr="0028251F">
        <w:rPr>
          <w:rFonts w:cs="Arial"/>
          <w:szCs w:val="24"/>
        </w:rPr>
        <w:t xml:space="preserve"> concerning all aspects of CAMs</w:t>
      </w:r>
      <w:r w:rsidR="004B7F33" w:rsidRPr="0028251F">
        <w:rPr>
          <w:rFonts w:cs="Arial"/>
          <w:szCs w:val="24"/>
        </w:rPr>
        <w:t xml:space="preserve"> </w:t>
      </w:r>
      <w:r w:rsidR="00F82FA3" w:rsidRPr="0028251F">
        <w:rPr>
          <w:rFonts w:cs="Arial"/>
          <w:szCs w:val="24"/>
        </w:rPr>
        <w:t>(</w:t>
      </w:r>
      <w:r w:rsidR="004B7F33" w:rsidRPr="0028251F">
        <w:rPr>
          <w:rFonts w:cs="Arial"/>
          <w:szCs w:val="24"/>
        </w:rPr>
        <w:t xml:space="preserve">exclusively highlighting all the </w:t>
      </w:r>
      <w:r w:rsidR="00F82FA3" w:rsidRPr="0028251F">
        <w:rPr>
          <w:rFonts w:cs="Arial"/>
          <w:szCs w:val="24"/>
        </w:rPr>
        <w:t xml:space="preserve">major </w:t>
      </w:r>
      <w:r w:rsidR="004B7F33" w:rsidRPr="0028251F">
        <w:rPr>
          <w:rFonts w:cs="Arial"/>
          <w:szCs w:val="24"/>
        </w:rPr>
        <w:t>risks involved</w:t>
      </w:r>
      <w:r w:rsidR="00F82FA3" w:rsidRPr="0028251F">
        <w:rPr>
          <w:rFonts w:cs="Arial"/>
          <w:szCs w:val="24"/>
        </w:rPr>
        <w:t>)</w:t>
      </w:r>
      <w:r w:rsidR="00A35A89" w:rsidRPr="0028251F">
        <w:rPr>
          <w:rFonts w:cs="Arial"/>
          <w:szCs w:val="24"/>
        </w:rPr>
        <w:t xml:space="preserve"> to be made available</w:t>
      </w:r>
      <w:r w:rsidR="003D08D4" w:rsidRPr="0028251F">
        <w:rPr>
          <w:rFonts w:cs="Arial"/>
          <w:szCs w:val="24"/>
        </w:rPr>
        <w:t xml:space="preserve"> to the public and be </w:t>
      </w:r>
      <w:r w:rsidR="00F052EA" w:rsidRPr="0028251F">
        <w:rPr>
          <w:rFonts w:cs="Arial"/>
          <w:szCs w:val="24"/>
        </w:rPr>
        <w:t>extensively accessible</w:t>
      </w:r>
      <w:r w:rsidR="00C9001B" w:rsidRPr="0028251F">
        <w:rPr>
          <w:rFonts w:cs="Arial"/>
          <w:szCs w:val="24"/>
        </w:rPr>
        <w:t xml:space="preserve">. </w:t>
      </w:r>
      <w:r w:rsidR="00521435" w:rsidRPr="0028251F">
        <w:rPr>
          <w:rFonts w:cs="Arial"/>
          <w:szCs w:val="24"/>
        </w:rPr>
        <w:t>Finally</w:t>
      </w:r>
      <w:r w:rsidR="00D9239D" w:rsidRPr="0028251F">
        <w:rPr>
          <w:rFonts w:cs="Arial"/>
          <w:szCs w:val="24"/>
        </w:rPr>
        <w:t xml:space="preserve"> to reduce the risk of any harm </w:t>
      </w:r>
      <w:r w:rsidR="00C6068F" w:rsidRPr="0028251F">
        <w:rPr>
          <w:rFonts w:cs="Arial"/>
          <w:szCs w:val="24"/>
        </w:rPr>
        <w:t>or for any therapists to be monitored</w:t>
      </w:r>
      <w:r w:rsidR="00B26C29" w:rsidRPr="0028251F">
        <w:rPr>
          <w:rFonts w:cs="Arial"/>
          <w:szCs w:val="24"/>
        </w:rPr>
        <w:t xml:space="preserve">, it is not always </w:t>
      </w:r>
      <w:r w:rsidR="00875BCD" w:rsidRPr="0028251F">
        <w:rPr>
          <w:rFonts w:cs="Arial"/>
          <w:szCs w:val="24"/>
        </w:rPr>
        <w:t xml:space="preserve">necessary for </w:t>
      </w:r>
      <w:r w:rsidR="00C6068F" w:rsidRPr="0028251F">
        <w:rPr>
          <w:rFonts w:cs="Arial"/>
          <w:szCs w:val="24"/>
        </w:rPr>
        <w:t>statutory regulation</w:t>
      </w:r>
      <w:r w:rsidR="00875BCD" w:rsidRPr="0028251F">
        <w:rPr>
          <w:rFonts w:cs="Arial"/>
          <w:szCs w:val="24"/>
        </w:rPr>
        <w:t xml:space="preserve"> to be in place</w:t>
      </w:r>
      <w:r w:rsidR="006532CB" w:rsidRPr="0028251F">
        <w:rPr>
          <w:rFonts w:cs="Arial"/>
          <w:szCs w:val="24"/>
        </w:rPr>
        <w:t xml:space="preserve">, provided </w:t>
      </w:r>
      <w:r w:rsidR="009A0E93" w:rsidRPr="0028251F">
        <w:rPr>
          <w:rFonts w:cs="Arial"/>
          <w:szCs w:val="24"/>
        </w:rPr>
        <w:t xml:space="preserve">that </w:t>
      </w:r>
      <w:r w:rsidR="006532CB" w:rsidRPr="0028251F">
        <w:rPr>
          <w:rFonts w:cs="Arial"/>
          <w:szCs w:val="24"/>
        </w:rPr>
        <w:t>an effective voluntary regulatory framework is in place</w:t>
      </w:r>
      <w:r w:rsidR="002D5164" w:rsidRPr="0028251F">
        <w:rPr>
          <w:rFonts w:cs="Arial"/>
          <w:szCs w:val="24"/>
        </w:rPr>
        <w:t xml:space="preserve"> </w:t>
      </w:r>
      <w:r w:rsidR="00C976CA" w:rsidRPr="0028251F">
        <w:rPr>
          <w:rFonts w:cs="Arial"/>
          <w:szCs w:val="24"/>
        </w:rPr>
        <w:t>also,</w:t>
      </w:r>
      <w:r w:rsidR="00521435" w:rsidRPr="0028251F">
        <w:rPr>
          <w:rFonts w:cs="Arial"/>
          <w:szCs w:val="24"/>
        </w:rPr>
        <w:t xml:space="preserve"> CAM therapies should all be </w:t>
      </w:r>
      <w:r w:rsidR="00355C02" w:rsidRPr="0028251F">
        <w:rPr>
          <w:rFonts w:cs="Arial"/>
          <w:szCs w:val="24"/>
        </w:rPr>
        <w:t xml:space="preserve">regulated by statute before they </w:t>
      </w:r>
      <w:r w:rsidR="007E759B" w:rsidRPr="0028251F">
        <w:rPr>
          <w:rFonts w:cs="Arial"/>
          <w:szCs w:val="24"/>
        </w:rPr>
        <w:t xml:space="preserve">are </w:t>
      </w:r>
      <w:r w:rsidR="007A54B8" w:rsidRPr="0028251F">
        <w:rPr>
          <w:rFonts w:cs="Arial"/>
          <w:szCs w:val="24"/>
        </w:rPr>
        <w:t>acknowledged</w:t>
      </w:r>
      <w:r w:rsidR="00355C02" w:rsidRPr="0028251F">
        <w:rPr>
          <w:rFonts w:cs="Arial"/>
          <w:szCs w:val="24"/>
        </w:rPr>
        <w:t xml:space="preserve"> </w:t>
      </w:r>
      <w:r w:rsidR="007A54B8">
        <w:rPr>
          <w:rFonts w:cs="Arial"/>
          <w:szCs w:val="24"/>
        </w:rPr>
        <w:t xml:space="preserve">and assist with the works </w:t>
      </w:r>
      <w:r w:rsidR="007E759B" w:rsidRPr="0028251F">
        <w:rPr>
          <w:rFonts w:cs="Arial"/>
          <w:szCs w:val="24"/>
        </w:rPr>
        <w:t>carried out by the NHS</w:t>
      </w:r>
      <w:r w:rsidR="00D9239D" w:rsidRPr="0028251F">
        <w:rPr>
          <w:rFonts w:cs="Arial"/>
          <w:szCs w:val="24"/>
        </w:rPr>
        <w:t>.</w:t>
      </w:r>
      <w:r w:rsidR="00C476F4" w:rsidRPr="0028251F">
        <w:rPr>
          <w:rFonts w:eastAsia="Times New Roman" w:cs="Arial"/>
          <w:color w:val="435059"/>
          <w:szCs w:val="24"/>
          <w:lang w:eastAsia="en-GB"/>
        </w:rPr>
        <w:t xml:space="preserve"> </w:t>
      </w:r>
      <w:r w:rsidR="00931BC5" w:rsidRPr="00EB7FFC">
        <w:rPr>
          <w:rFonts w:eastAsia="Times New Roman" w:cs="Arial"/>
          <w:color w:val="435059"/>
          <w:szCs w:val="24"/>
          <w:lang w:eastAsia="en-GB"/>
        </w:rPr>
        <w:br/>
      </w:r>
      <w:r w:rsidR="00C476F4" w:rsidRPr="00EB7FFC">
        <w:rPr>
          <w:rFonts w:cs="Arial"/>
          <w:color w:val="435059"/>
          <w:szCs w:val="24"/>
        </w:rPr>
        <w:br/>
      </w:r>
      <w:r w:rsidR="00931BC5" w:rsidRPr="00EB7FFC">
        <w:rPr>
          <w:rFonts w:eastAsia="Times New Roman" w:cs="Arial"/>
          <w:color w:val="435059"/>
          <w:szCs w:val="24"/>
          <w:lang w:eastAsia="en-GB"/>
        </w:rPr>
        <w:br/>
      </w:r>
    </w:p>
    <w:p w14:paraId="2FA8212C" w14:textId="600D5D24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7BBB04D7" w14:textId="50B5B958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66944DF1" w14:textId="627F02BF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3D993E51" w14:textId="3AF8769A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68EACF3B" w14:textId="131CE9BF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573FF9A9" w14:textId="4C59A7DA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26893FC5" w14:textId="7A603FC8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597BC5FA" w14:textId="7C66FE6E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163BB068" w14:textId="0AEB55BC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0144B982" w14:textId="448D6A25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002DF6F2" w14:textId="7E675742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5D8B8BC4" w14:textId="4D7DD21E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6EF2A2A9" w14:textId="6D571E75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5DB87A81" w14:textId="3759674C" w:rsidR="00F366AA" w:rsidRDefault="00F366AA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5DFFC7F0" w14:textId="2DC5A965" w:rsidR="00982C69" w:rsidRDefault="00982C69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13005D56" w14:textId="10097753" w:rsidR="007A6D34" w:rsidRDefault="007A6D34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56335EC7" w14:textId="77777777" w:rsidR="007A6D34" w:rsidRDefault="007A6D34" w:rsidP="00931BC5">
      <w:pPr>
        <w:rPr>
          <w:rFonts w:ascii="Helvetica" w:eastAsia="Times New Roman" w:hAnsi="Helvetica" w:cs="Helvetica"/>
          <w:color w:val="435059"/>
          <w:sz w:val="30"/>
          <w:szCs w:val="30"/>
          <w:shd w:val="clear" w:color="auto" w:fill="FFFFFF"/>
          <w:lang w:eastAsia="en-GB"/>
        </w:rPr>
      </w:pPr>
    </w:p>
    <w:p w14:paraId="7DF8D3F4" w14:textId="08E7B526" w:rsidR="00982C69" w:rsidRDefault="00982C69" w:rsidP="000D101A">
      <w:pPr>
        <w:pStyle w:val="Heading1"/>
        <w:rPr>
          <w:rFonts w:ascii="Arial" w:eastAsia="Times New Roman" w:hAnsi="Arial" w:cs="Arial"/>
          <w:color w:val="auto"/>
          <w:sz w:val="24"/>
          <w:szCs w:val="24"/>
          <w:u w:val="single"/>
          <w:shd w:val="clear" w:color="auto" w:fill="FFFFFF"/>
          <w:lang w:eastAsia="en-GB"/>
        </w:rPr>
      </w:pPr>
      <w:bookmarkStart w:id="2" w:name="_Toc46150138"/>
      <w:r w:rsidRPr="00B45763">
        <w:rPr>
          <w:rFonts w:ascii="Arial" w:eastAsia="Times New Roman" w:hAnsi="Arial" w:cs="Arial"/>
          <w:color w:val="auto"/>
          <w:sz w:val="24"/>
          <w:szCs w:val="24"/>
          <w:u w:val="single"/>
          <w:shd w:val="clear" w:color="auto" w:fill="FFFFFF"/>
          <w:lang w:eastAsia="en-GB"/>
        </w:rPr>
        <w:lastRenderedPageBreak/>
        <w:t>REFERENCES</w:t>
      </w:r>
      <w:bookmarkEnd w:id="2"/>
    </w:p>
    <w:p w14:paraId="3C1D386A" w14:textId="3D45BD90" w:rsidR="00B45763" w:rsidRDefault="00B45763" w:rsidP="00B45763">
      <w:pPr>
        <w:rPr>
          <w:lang w:eastAsia="en-GB"/>
        </w:rPr>
      </w:pPr>
    </w:p>
    <w:p w14:paraId="5D18A82B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Adams, M., and Jewell, A.P. (2007). The use of complementary and alternative medicine by cancer patients. </w:t>
      </w:r>
      <w:r w:rsidRPr="0079264A">
        <w:rPr>
          <w:rFonts w:cs="Arial"/>
          <w:i/>
          <w:iCs/>
          <w:sz w:val="22"/>
          <w:lang w:eastAsia="en-GB"/>
        </w:rPr>
        <w:t>International Seminars in Surgical Oncology. 4 (10) P7.</w:t>
      </w:r>
    </w:p>
    <w:p w14:paraId="15F865AC" w14:textId="77777777" w:rsidR="0079264A" w:rsidRPr="0079264A" w:rsidRDefault="0079264A" w:rsidP="0079264A">
      <w:pPr>
        <w:spacing w:line="360" w:lineRule="auto"/>
        <w:ind w:left="720" w:firstLine="60"/>
        <w:contextualSpacing/>
        <w:rPr>
          <w:rFonts w:cs="Arial"/>
          <w:sz w:val="22"/>
          <w:lang w:eastAsia="en-GB"/>
        </w:rPr>
      </w:pPr>
    </w:p>
    <w:p w14:paraId="7561281C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Blow, E. (2015). </w:t>
      </w:r>
      <w:r w:rsidRPr="0079264A">
        <w:rPr>
          <w:rFonts w:cs="Arial"/>
          <w:i/>
          <w:iCs/>
          <w:sz w:val="22"/>
          <w:lang w:eastAsia="en-GB"/>
        </w:rPr>
        <w:t>Health and Care professional regulator fees.</w:t>
      </w:r>
      <w:r w:rsidRPr="0079264A">
        <w:rPr>
          <w:rFonts w:cs="Arial"/>
          <w:sz w:val="22"/>
          <w:lang w:eastAsia="en-GB"/>
        </w:rPr>
        <w:t xml:space="preserve">: </w:t>
      </w:r>
      <w:r w:rsidRPr="0079264A">
        <w:rPr>
          <w:rFonts w:cs="Arial"/>
          <w:i/>
          <w:iCs/>
          <w:sz w:val="22"/>
          <w:lang w:eastAsia="en-GB"/>
        </w:rPr>
        <w:t xml:space="preserve">House of Commons Library. </w:t>
      </w:r>
      <w:r w:rsidRPr="0079264A">
        <w:rPr>
          <w:rFonts w:cs="Arial"/>
          <w:sz w:val="22"/>
          <w:lang w:eastAsia="en-GB"/>
        </w:rPr>
        <w:t xml:space="preserve">[Online] Available at </w:t>
      </w:r>
      <w:r w:rsidRPr="0079264A">
        <w:rPr>
          <w:sz w:val="22"/>
          <w:u w:val="single"/>
        </w:rPr>
        <w:t>https://commonslibrary.parliament.uk/research-briefings/cbp-7247/</w:t>
      </w:r>
      <w:r w:rsidRPr="0079264A">
        <w:rPr>
          <w:sz w:val="22"/>
        </w:rPr>
        <w:t xml:space="preserve"> [Accessed 15 July 2020]. </w:t>
      </w:r>
    </w:p>
    <w:p w14:paraId="2B4CB5F4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38ED2E2E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Bronfort, G., Hass, M., Evans, R., Leininger, B., and </w:t>
      </w:r>
      <w:proofErr w:type="spellStart"/>
      <w:r w:rsidRPr="0079264A">
        <w:rPr>
          <w:rFonts w:cs="Arial"/>
          <w:sz w:val="22"/>
          <w:lang w:eastAsia="en-GB"/>
        </w:rPr>
        <w:t>Triano</w:t>
      </w:r>
      <w:proofErr w:type="spellEnd"/>
      <w:r w:rsidRPr="0079264A">
        <w:rPr>
          <w:rFonts w:cs="Arial"/>
          <w:sz w:val="22"/>
          <w:lang w:eastAsia="en-GB"/>
        </w:rPr>
        <w:t xml:space="preserve">, J. (2010). Effectiveness of manual therapies: the UK evidence report. </w:t>
      </w:r>
      <w:r w:rsidRPr="0079264A">
        <w:rPr>
          <w:rFonts w:cs="Arial"/>
          <w:i/>
          <w:iCs/>
          <w:sz w:val="22"/>
          <w:lang w:eastAsia="en-GB"/>
        </w:rPr>
        <w:t xml:space="preserve">Chiropractic and Osteopathy. </w:t>
      </w:r>
      <w:r w:rsidRPr="0079264A">
        <w:rPr>
          <w:rFonts w:cs="Arial"/>
          <w:sz w:val="22"/>
          <w:lang w:eastAsia="en-GB"/>
        </w:rPr>
        <w:t>18. 930. P1.</w:t>
      </w:r>
    </w:p>
    <w:p w14:paraId="7E115AB2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7AD16382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i/>
          <w:iCs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British Association of Counselling and Psychology. (2020). </w:t>
      </w:r>
      <w:r w:rsidRPr="0079264A">
        <w:rPr>
          <w:rFonts w:cs="Arial"/>
          <w:i/>
          <w:iCs/>
          <w:sz w:val="22"/>
          <w:lang w:eastAsia="en-GB"/>
        </w:rPr>
        <w:t xml:space="preserve">Registered Membership. </w:t>
      </w:r>
      <w:r w:rsidRPr="0079264A">
        <w:rPr>
          <w:rFonts w:cs="Arial"/>
          <w:sz w:val="22"/>
          <w:lang w:eastAsia="en-GB"/>
        </w:rPr>
        <w:t>[Online] Available at https://www.bacp.co.uk/membership/registered-membership/</w:t>
      </w:r>
      <w:r w:rsidRPr="0079264A">
        <w:rPr>
          <w:rFonts w:cs="Arial"/>
          <w:sz w:val="22"/>
          <w:u w:val="single"/>
          <w:lang w:eastAsia="en-GB"/>
        </w:rPr>
        <w:t xml:space="preserve"> </w:t>
      </w:r>
      <w:r w:rsidRPr="0079264A">
        <w:rPr>
          <w:rFonts w:cs="Arial"/>
          <w:sz w:val="22"/>
          <w:lang w:eastAsia="en-GB"/>
        </w:rPr>
        <w:t>[Accessed 13 July 2020]</w:t>
      </w:r>
    </w:p>
    <w:p w14:paraId="4DE37460" w14:textId="77777777" w:rsidR="0079264A" w:rsidRPr="0079264A" w:rsidRDefault="0079264A" w:rsidP="0079264A">
      <w:pPr>
        <w:spacing w:line="360" w:lineRule="auto"/>
        <w:contextualSpacing/>
        <w:rPr>
          <w:rFonts w:cs="Arial"/>
          <w:i/>
          <w:iCs/>
          <w:sz w:val="22"/>
          <w:lang w:eastAsia="en-GB"/>
        </w:rPr>
      </w:pPr>
    </w:p>
    <w:p w14:paraId="29F47459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Cancer Research UK. (2018). </w:t>
      </w:r>
      <w:r w:rsidRPr="0079264A">
        <w:rPr>
          <w:rFonts w:cs="Arial"/>
          <w:i/>
          <w:iCs/>
          <w:sz w:val="22"/>
          <w:lang w:eastAsia="en-GB"/>
        </w:rPr>
        <w:t xml:space="preserve">Why people use complementary or alternative therapies.  </w:t>
      </w:r>
      <w:r w:rsidRPr="0079264A">
        <w:rPr>
          <w:rFonts w:cs="Arial"/>
          <w:sz w:val="22"/>
          <w:lang w:eastAsia="en-GB"/>
        </w:rPr>
        <w:t>[Online].  Available at:</w:t>
      </w:r>
      <w:r w:rsidRPr="0079264A">
        <w:rPr>
          <w:sz w:val="22"/>
          <w:u w:val="single"/>
        </w:rPr>
        <w:t xml:space="preserve"> https://www.cancerresearchuk.org/about-cancer/cancer-in-general/treatment/complementary-alternative-therapies/about/why-used/</w:t>
      </w:r>
      <w:r w:rsidRPr="0079264A">
        <w:rPr>
          <w:sz w:val="22"/>
        </w:rPr>
        <w:t>.</w:t>
      </w:r>
      <w:r w:rsidRPr="0079264A">
        <w:rPr>
          <w:rFonts w:cs="Arial"/>
          <w:sz w:val="22"/>
          <w:lang w:eastAsia="en-GB"/>
        </w:rPr>
        <w:t xml:space="preserve"> [Accessed 13 July 2020].</w:t>
      </w:r>
    </w:p>
    <w:p w14:paraId="22203C45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49B4F6E9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Chagan, L., Bernstein, D., Cheng, J., Kirschenbaum, H., Rozenfeld, V., Caliendo, G., Meyer, J., and Mehl, B. (2005). Use of biological-based therapy in patients with cardiovascular diseases in a university-Hospital in New York City. </w:t>
      </w:r>
      <w:r w:rsidRPr="0079264A">
        <w:rPr>
          <w:rFonts w:cs="Arial"/>
          <w:i/>
          <w:iCs/>
          <w:sz w:val="22"/>
          <w:lang w:eastAsia="en-GB"/>
        </w:rPr>
        <w:t xml:space="preserve">BMC Complementary and Alternative Medicine. </w:t>
      </w:r>
      <w:r w:rsidRPr="0079264A">
        <w:rPr>
          <w:rFonts w:cs="Arial"/>
          <w:sz w:val="22"/>
          <w:lang w:eastAsia="en-GB"/>
        </w:rPr>
        <w:t>5 (4) p.1</w:t>
      </w:r>
    </w:p>
    <w:p w14:paraId="3E712C4D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16BD4FC8" w14:textId="6525A5A4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</w:rPr>
        <w:t xml:space="preserve">Felson, S. (2019). </w:t>
      </w:r>
      <w:r w:rsidRPr="0079264A">
        <w:rPr>
          <w:rFonts w:cs="Arial"/>
          <w:i/>
          <w:iCs/>
          <w:sz w:val="22"/>
        </w:rPr>
        <w:t>Benefits of a Holistic Approach.</w:t>
      </w:r>
      <w:r w:rsidRPr="0079264A">
        <w:rPr>
          <w:rFonts w:cs="Arial"/>
          <w:sz w:val="22"/>
        </w:rPr>
        <w:t xml:space="preserve"> [Online] Available at </w:t>
      </w:r>
      <w:hyperlink r:id="rId11" w:history="1">
        <w:r w:rsidRPr="0079264A">
          <w:rPr>
            <w:rFonts w:cs="Arial"/>
            <w:sz w:val="22"/>
            <w:u w:val="single"/>
          </w:rPr>
          <w:t>https://www.webmd.com/cancer/holistic-treatment-17/cancer-holistic-benefits/</w:t>
        </w:r>
      </w:hyperlink>
      <w:r w:rsidRPr="0079264A">
        <w:rPr>
          <w:rFonts w:cs="Arial"/>
          <w:sz w:val="22"/>
        </w:rPr>
        <w:t xml:space="preserve"> [Accessed 13 July 2020].</w:t>
      </w:r>
    </w:p>
    <w:p w14:paraId="77AA5BE8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Gooneratne, N.S. (2009). Complementary and Alternative Medicine for Sleep Disturbances in Older Adults. </w:t>
      </w:r>
      <w:r w:rsidRPr="0079264A">
        <w:rPr>
          <w:rFonts w:cs="Arial"/>
          <w:i/>
          <w:iCs/>
          <w:sz w:val="22"/>
          <w:lang w:eastAsia="en-GB"/>
        </w:rPr>
        <w:t xml:space="preserve">Clinics in Geriatric Medicine. </w:t>
      </w:r>
      <w:r w:rsidRPr="0079264A">
        <w:rPr>
          <w:rFonts w:cs="Arial"/>
          <w:sz w:val="22"/>
          <w:lang w:eastAsia="en-GB"/>
        </w:rPr>
        <w:t>24. (1) pp.121-138</w:t>
      </w:r>
    </w:p>
    <w:p w14:paraId="5D94D295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315F8F59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General Chiropractic Council. (2020). </w:t>
      </w:r>
      <w:r w:rsidRPr="0079264A">
        <w:rPr>
          <w:rFonts w:cs="Arial"/>
          <w:i/>
          <w:iCs/>
          <w:sz w:val="22"/>
          <w:lang w:eastAsia="en-GB"/>
        </w:rPr>
        <w:t>Guidance/ joint statements.</w:t>
      </w:r>
      <w:r w:rsidRPr="0079264A">
        <w:rPr>
          <w:rFonts w:cs="Arial"/>
          <w:sz w:val="22"/>
          <w:lang w:eastAsia="en-GB"/>
        </w:rPr>
        <w:t xml:space="preserve"> [online]. Available at:</w:t>
      </w:r>
      <w:r w:rsidRPr="0079264A">
        <w:rPr>
          <w:sz w:val="22"/>
        </w:rPr>
        <w:t xml:space="preserve"> </w:t>
      </w:r>
      <w:r w:rsidRPr="0079264A">
        <w:rPr>
          <w:sz w:val="22"/>
          <w:u w:val="single"/>
        </w:rPr>
        <w:t>https://www.gcc-uk.org/chiropractic-standards/guidance/joint-statements/</w:t>
      </w:r>
      <w:r w:rsidRPr="0079264A">
        <w:rPr>
          <w:sz w:val="22"/>
        </w:rPr>
        <w:t xml:space="preserve"> [Accessed 15 July 2020].</w:t>
      </w:r>
      <w:r w:rsidRPr="0079264A">
        <w:rPr>
          <w:rFonts w:cs="Arial"/>
          <w:sz w:val="22"/>
          <w:lang w:eastAsia="en-GB"/>
        </w:rPr>
        <w:t xml:space="preserve"> </w:t>
      </w:r>
      <w:r w:rsidRPr="0079264A">
        <w:rPr>
          <w:rFonts w:cs="Arial"/>
          <w:i/>
          <w:iCs/>
          <w:sz w:val="22"/>
          <w:lang w:eastAsia="en-GB"/>
        </w:rPr>
        <w:t xml:space="preserve"> </w:t>
      </w:r>
    </w:p>
    <w:p w14:paraId="3A0B0E6B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5534E47A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  <w:lang w:eastAsia="en-GB"/>
        </w:rPr>
      </w:pPr>
      <w:r w:rsidRPr="0079264A">
        <w:rPr>
          <w:rFonts w:cs="Arial"/>
          <w:sz w:val="22"/>
          <w:lang w:eastAsia="en-GB"/>
        </w:rPr>
        <w:t xml:space="preserve">General Osteopathy Council. (2020). </w:t>
      </w:r>
      <w:r w:rsidRPr="0079264A">
        <w:rPr>
          <w:rFonts w:cs="Arial"/>
          <w:i/>
          <w:iCs/>
          <w:sz w:val="22"/>
          <w:lang w:eastAsia="en-GB"/>
        </w:rPr>
        <w:t>The Osteopathic Practice Standards.</w:t>
      </w:r>
      <w:r w:rsidRPr="0079264A">
        <w:rPr>
          <w:rFonts w:cs="Arial"/>
          <w:sz w:val="22"/>
          <w:lang w:eastAsia="en-GB"/>
        </w:rPr>
        <w:t xml:space="preserve"> [online]. Available at: </w:t>
      </w:r>
      <w:r w:rsidRPr="0079264A">
        <w:rPr>
          <w:sz w:val="22"/>
          <w:u w:val="single"/>
        </w:rPr>
        <w:t>https://standards.osteopathy.org.uk/</w:t>
      </w:r>
      <w:r w:rsidRPr="0079264A">
        <w:rPr>
          <w:rFonts w:cs="Arial"/>
          <w:i/>
          <w:iCs/>
          <w:sz w:val="22"/>
          <w:lang w:eastAsia="en-GB"/>
        </w:rPr>
        <w:t xml:space="preserve"> </w:t>
      </w:r>
      <w:r w:rsidRPr="0079264A">
        <w:rPr>
          <w:rFonts w:cs="Arial"/>
          <w:sz w:val="22"/>
          <w:lang w:eastAsia="en-GB"/>
        </w:rPr>
        <w:t>[Accessed 16 July 2020].</w:t>
      </w:r>
    </w:p>
    <w:p w14:paraId="692E12B4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  <w:lang w:eastAsia="en-GB"/>
        </w:rPr>
      </w:pPr>
    </w:p>
    <w:p w14:paraId="2790834C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</w:rPr>
        <w:t xml:space="preserve">The General Regulatory Council for Complementary Therapies. (2020). </w:t>
      </w:r>
      <w:r w:rsidRPr="0079264A">
        <w:rPr>
          <w:rFonts w:cs="Arial"/>
          <w:i/>
          <w:iCs/>
          <w:sz w:val="22"/>
        </w:rPr>
        <w:t xml:space="preserve">Welcome to The General Regulatory Council for Complementary Therapies (GRCCT). </w:t>
      </w:r>
      <w:r w:rsidRPr="0079264A">
        <w:rPr>
          <w:rFonts w:cs="Arial"/>
          <w:sz w:val="22"/>
        </w:rPr>
        <w:t>[Online]. Available at:</w:t>
      </w:r>
      <w:r w:rsidRPr="0079264A">
        <w:rPr>
          <w:sz w:val="22"/>
        </w:rPr>
        <w:t xml:space="preserve"> </w:t>
      </w:r>
      <w:r w:rsidRPr="0079264A">
        <w:rPr>
          <w:sz w:val="22"/>
          <w:u w:val="single"/>
        </w:rPr>
        <w:t>https://www.naturaltherapypages.co.uk/association/the_general_regulatory_council for complementary therapies</w:t>
      </w:r>
      <w:proofErr w:type="gramStart"/>
      <w:r w:rsidRPr="0079264A">
        <w:rPr>
          <w:sz w:val="22"/>
          <w:u w:val="single"/>
        </w:rPr>
        <w:t>:/</w:t>
      </w:r>
      <w:r w:rsidRPr="0079264A">
        <w:rPr>
          <w:sz w:val="22"/>
        </w:rPr>
        <w:t xml:space="preserve">  [</w:t>
      </w:r>
      <w:proofErr w:type="gramEnd"/>
      <w:r w:rsidRPr="0079264A">
        <w:rPr>
          <w:sz w:val="22"/>
        </w:rPr>
        <w:t>Accessed 14 July 2020]</w:t>
      </w:r>
    </w:p>
    <w:p w14:paraId="6E09B068" w14:textId="77777777" w:rsidR="0079264A" w:rsidRPr="0079264A" w:rsidRDefault="0079264A" w:rsidP="0079264A">
      <w:pPr>
        <w:spacing w:line="360" w:lineRule="auto"/>
        <w:rPr>
          <w:rFonts w:cs="Arial"/>
          <w:sz w:val="22"/>
          <w:u w:val="single"/>
        </w:rPr>
      </w:pPr>
    </w:p>
    <w:p w14:paraId="04C16FA9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</w:rPr>
        <w:t xml:space="preserve">Harris, P. (2013). </w:t>
      </w:r>
      <w:r w:rsidRPr="0079264A">
        <w:rPr>
          <w:rFonts w:cs="Arial"/>
          <w:i/>
          <w:iCs/>
          <w:sz w:val="22"/>
        </w:rPr>
        <w:t xml:space="preserve">What is Energy Medicine? </w:t>
      </w:r>
      <w:r w:rsidRPr="0079264A">
        <w:rPr>
          <w:rFonts w:cs="Arial"/>
          <w:sz w:val="22"/>
        </w:rPr>
        <w:t xml:space="preserve">[Online]. Available at: </w:t>
      </w:r>
      <w:hyperlink r:id="rId12" w:history="1">
        <w:r w:rsidRPr="0079264A">
          <w:rPr>
            <w:rFonts w:cs="Arial"/>
            <w:sz w:val="22"/>
            <w:u w:val="single"/>
          </w:rPr>
          <w:t>http://www.positivehealth.com/article/energy-medicine/health-benefits-of-energy-medicine/</w:t>
        </w:r>
      </w:hyperlink>
      <w:r w:rsidRPr="0079264A">
        <w:rPr>
          <w:rFonts w:cs="Arial"/>
          <w:sz w:val="22"/>
        </w:rPr>
        <w:t xml:space="preserve"> [Accessed 13 July 2020].</w:t>
      </w:r>
    </w:p>
    <w:p w14:paraId="0BE54CD6" w14:textId="77777777" w:rsidR="0079264A" w:rsidRPr="0079264A" w:rsidRDefault="0079264A" w:rsidP="0079264A">
      <w:pPr>
        <w:spacing w:line="360" w:lineRule="auto"/>
        <w:rPr>
          <w:rFonts w:cs="Arial"/>
          <w:sz w:val="22"/>
        </w:rPr>
      </w:pPr>
    </w:p>
    <w:p w14:paraId="76C1682F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</w:rPr>
        <w:t xml:space="preserve">Lam, C.N., Murnane, D., and Ruth, C. (2019). Demographic and Clinical Factors Associated with Patient Adherence to Acupuncture Treatment. </w:t>
      </w:r>
      <w:r w:rsidRPr="0079264A">
        <w:rPr>
          <w:rFonts w:cs="Arial"/>
          <w:i/>
          <w:iCs/>
          <w:sz w:val="22"/>
        </w:rPr>
        <w:t xml:space="preserve">Journal of Alternative Complementary Medicine. </w:t>
      </w:r>
      <w:r w:rsidRPr="0079264A">
        <w:rPr>
          <w:rFonts w:cs="Arial"/>
          <w:sz w:val="22"/>
        </w:rPr>
        <w:t xml:space="preserve"> 25. Pp.522–525</w:t>
      </w:r>
    </w:p>
    <w:p w14:paraId="74C6C6FC" w14:textId="77777777" w:rsidR="0079264A" w:rsidRPr="0079264A" w:rsidRDefault="0079264A" w:rsidP="0079264A">
      <w:pPr>
        <w:spacing w:line="360" w:lineRule="auto"/>
        <w:contextualSpacing/>
        <w:rPr>
          <w:rFonts w:cs="Arial"/>
          <w:sz w:val="22"/>
        </w:rPr>
      </w:pPr>
    </w:p>
    <w:p w14:paraId="08CCB1C1" w14:textId="70506C20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</w:rPr>
        <w:t xml:space="preserve">Legislation. (2020). </w:t>
      </w:r>
      <w:r w:rsidRPr="0079264A">
        <w:rPr>
          <w:rFonts w:cs="Arial"/>
          <w:i/>
          <w:iCs/>
          <w:sz w:val="22"/>
        </w:rPr>
        <w:t xml:space="preserve">Understanding legislation. </w:t>
      </w:r>
      <w:r w:rsidRPr="0079264A">
        <w:rPr>
          <w:rFonts w:cs="Arial"/>
          <w:sz w:val="22"/>
        </w:rPr>
        <w:t xml:space="preserve">[Online] Available at </w:t>
      </w:r>
      <w:r w:rsidRPr="0079264A">
        <w:rPr>
          <w:sz w:val="22"/>
          <w:u w:val="single"/>
        </w:rPr>
        <w:t>http://www.legislation.gov.uk/understanding-legislation#citationandnumbering/ [</w:t>
      </w:r>
      <w:r w:rsidRPr="0079264A">
        <w:rPr>
          <w:sz w:val="22"/>
        </w:rPr>
        <w:t>Accessed 14 July 2020]</w:t>
      </w:r>
    </w:p>
    <w:p w14:paraId="2FCBE480" w14:textId="77777777" w:rsidR="0079264A" w:rsidRPr="0079264A" w:rsidRDefault="0079264A" w:rsidP="0079264A">
      <w:pPr>
        <w:spacing w:line="360" w:lineRule="auto"/>
        <w:contextualSpacing/>
        <w:rPr>
          <w:rFonts w:cs="Arial"/>
          <w:sz w:val="22"/>
        </w:rPr>
      </w:pPr>
    </w:p>
    <w:p w14:paraId="3C09BC7F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sz w:val="22"/>
        </w:rPr>
      </w:pPr>
      <w:r w:rsidRPr="0079264A">
        <w:rPr>
          <w:sz w:val="22"/>
        </w:rPr>
        <w:t xml:space="preserve">Mayberry, J.F. (2017). </w:t>
      </w:r>
      <w:r w:rsidRPr="0079264A">
        <w:rPr>
          <w:sz w:val="22"/>
          <w:lang w:eastAsia="en-GB"/>
        </w:rPr>
        <w:t xml:space="preserve">Review: Statutory regulation of invasive complementary therapies, such as </w:t>
      </w:r>
      <w:proofErr w:type="spellStart"/>
      <w:r w:rsidRPr="0079264A">
        <w:rPr>
          <w:sz w:val="22"/>
          <w:lang w:eastAsia="en-GB"/>
        </w:rPr>
        <w:t>hijama</w:t>
      </w:r>
      <w:proofErr w:type="spellEnd"/>
      <w:r w:rsidRPr="0079264A">
        <w:rPr>
          <w:sz w:val="22"/>
          <w:lang w:eastAsia="en-GB"/>
        </w:rPr>
        <w:t xml:space="preserve"> and acupuncture, is the only effective way of ensuring both patient safety and good practice. </w:t>
      </w:r>
      <w:r w:rsidRPr="0079264A">
        <w:rPr>
          <w:i/>
          <w:iCs/>
          <w:sz w:val="22"/>
          <w:lang w:eastAsia="en-GB"/>
        </w:rPr>
        <w:t xml:space="preserve">Medico-Legal Society. </w:t>
      </w:r>
      <w:r w:rsidRPr="0079264A">
        <w:rPr>
          <w:sz w:val="22"/>
          <w:lang w:eastAsia="en-GB"/>
        </w:rPr>
        <w:t>86 (1) pp23-31.</w:t>
      </w:r>
    </w:p>
    <w:p w14:paraId="5C911E3D" w14:textId="77777777" w:rsidR="0079264A" w:rsidRPr="0079264A" w:rsidRDefault="0079264A" w:rsidP="0079264A">
      <w:pPr>
        <w:spacing w:line="360" w:lineRule="auto"/>
        <w:ind w:left="720"/>
        <w:contextualSpacing/>
        <w:rPr>
          <w:sz w:val="22"/>
        </w:rPr>
      </w:pPr>
    </w:p>
    <w:p w14:paraId="4641FCA7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sz w:val="22"/>
        </w:rPr>
      </w:pPr>
      <w:r w:rsidRPr="0079264A">
        <w:rPr>
          <w:sz w:val="22"/>
        </w:rPr>
        <w:t xml:space="preserve">Mills, S.Y. (1996). Safety awareness in complementary medicine. </w:t>
      </w:r>
      <w:r w:rsidRPr="0079264A">
        <w:rPr>
          <w:i/>
          <w:iCs/>
          <w:sz w:val="22"/>
        </w:rPr>
        <w:t xml:space="preserve">Complementary Therapies in Medicine. 4(1) pp48-51 </w:t>
      </w:r>
    </w:p>
    <w:p w14:paraId="6C865B1F" w14:textId="77777777" w:rsidR="0079264A" w:rsidRPr="0079264A" w:rsidRDefault="0079264A" w:rsidP="0079264A">
      <w:pPr>
        <w:spacing w:line="360" w:lineRule="auto"/>
        <w:ind w:left="720"/>
        <w:contextualSpacing/>
        <w:rPr>
          <w:sz w:val="22"/>
        </w:rPr>
      </w:pPr>
    </w:p>
    <w:p w14:paraId="7962A6E6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</w:rPr>
        <w:t xml:space="preserve">Mills, S.Y. (2001). Regulation in complementary and alternative medicine. </w:t>
      </w:r>
      <w:r w:rsidRPr="0079264A">
        <w:rPr>
          <w:rFonts w:cs="Arial"/>
          <w:i/>
          <w:iCs/>
          <w:sz w:val="22"/>
        </w:rPr>
        <w:t>BMJ.</w:t>
      </w:r>
      <w:r w:rsidRPr="0079264A">
        <w:rPr>
          <w:rFonts w:cs="Arial"/>
          <w:sz w:val="22"/>
        </w:rPr>
        <w:t xml:space="preserve"> 322 (7279) P158.</w:t>
      </w:r>
    </w:p>
    <w:p w14:paraId="58A9C275" w14:textId="77777777" w:rsidR="0079264A" w:rsidRPr="0079264A" w:rsidRDefault="0079264A" w:rsidP="0079264A">
      <w:pPr>
        <w:spacing w:line="360" w:lineRule="auto"/>
        <w:ind w:left="720"/>
        <w:contextualSpacing/>
        <w:rPr>
          <w:sz w:val="22"/>
        </w:rPr>
      </w:pPr>
    </w:p>
    <w:p w14:paraId="0395FAEB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sz w:val="22"/>
        </w:rPr>
        <w:t xml:space="preserve">Mind, (2016). </w:t>
      </w:r>
      <w:r w:rsidRPr="0079264A">
        <w:rPr>
          <w:i/>
          <w:iCs/>
          <w:sz w:val="22"/>
          <w:lang w:eastAsia="en-GB"/>
        </w:rPr>
        <w:t xml:space="preserve">The mind can help you ‘find the words’ to speak to your GP about mental health. </w:t>
      </w:r>
      <w:r w:rsidRPr="0079264A">
        <w:rPr>
          <w:sz w:val="22"/>
          <w:lang w:eastAsia="en-GB"/>
        </w:rPr>
        <w:t xml:space="preserve">[Online]. Available at: </w:t>
      </w:r>
      <w:r w:rsidRPr="0079264A">
        <w:rPr>
          <w:sz w:val="22"/>
          <w:u w:val="single"/>
        </w:rPr>
        <w:t>https://www.mind.org.uk/news-</w:t>
      </w:r>
      <w:r w:rsidRPr="0079264A">
        <w:rPr>
          <w:sz w:val="22"/>
          <w:u w:val="single"/>
        </w:rPr>
        <w:lastRenderedPageBreak/>
        <w:t>campaigns/news/mind-can-help-you-find-the-words-to-speak-to-your-gp-about-mental-health/</w:t>
      </w:r>
      <w:r w:rsidRPr="0079264A">
        <w:rPr>
          <w:sz w:val="22"/>
        </w:rPr>
        <w:t>. [Accessed 16 July 2020].</w:t>
      </w:r>
    </w:p>
    <w:p w14:paraId="2BC7B8E1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i/>
          <w:iCs/>
          <w:sz w:val="22"/>
        </w:rPr>
      </w:pPr>
    </w:p>
    <w:p w14:paraId="280C495C" w14:textId="585108E0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sz w:val="22"/>
          <w:u w:val="single"/>
        </w:rPr>
      </w:pPr>
      <w:r w:rsidRPr="0079264A">
        <w:rPr>
          <w:sz w:val="22"/>
        </w:rPr>
        <w:t>Mind, (2018).</w:t>
      </w:r>
      <w:r w:rsidRPr="0079264A">
        <w:rPr>
          <w:i/>
          <w:iCs/>
          <w:sz w:val="22"/>
        </w:rPr>
        <w:t xml:space="preserve"> Complementary and alternative therapies.</w:t>
      </w:r>
      <w:r w:rsidRPr="0079264A">
        <w:rPr>
          <w:sz w:val="22"/>
          <w:u w:val="single"/>
        </w:rPr>
        <w:t xml:space="preserve"> [Online] </w:t>
      </w:r>
      <w:r w:rsidRPr="0079264A">
        <w:rPr>
          <w:sz w:val="22"/>
        </w:rPr>
        <w:t xml:space="preserve">Available at </w:t>
      </w:r>
      <w:r w:rsidRPr="0079264A">
        <w:rPr>
          <w:sz w:val="22"/>
          <w:u w:val="single"/>
        </w:rPr>
        <w:t xml:space="preserve">https://www.mind.org.uk/information-support/reproducing-our-information/ </w:t>
      </w:r>
      <w:r w:rsidRPr="0079264A">
        <w:rPr>
          <w:sz w:val="22"/>
        </w:rPr>
        <w:t>[Accessed 12 July 2020].</w:t>
      </w:r>
    </w:p>
    <w:p w14:paraId="7A671C0B" w14:textId="77777777" w:rsidR="0079264A" w:rsidRPr="0079264A" w:rsidRDefault="0079264A" w:rsidP="0079264A">
      <w:pPr>
        <w:spacing w:line="360" w:lineRule="auto"/>
        <w:ind w:left="720"/>
        <w:contextualSpacing/>
        <w:rPr>
          <w:sz w:val="22"/>
        </w:rPr>
      </w:pPr>
    </w:p>
    <w:p w14:paraId="60ABD917" w14:textId="37CE5FF4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sz w:val="22"/>
        </w:rPr>
      </w:pPr>
      <w:r w:rsidRPr="0079264A">
        <w:rPr>
          <w:sz w:val="22"/>
        </w:rPr>
        <w:t xml:space="preserve">NHS, (2018). </w:t>
      </w:r>
      <w:r w:rsidRPr="0079264A">
        <w:rPr>
          <w:i/>
          <w:iCs/>
          <w:sz w:val="22"/>
        </w:rPr>
        <w:t>Complementary and alternative medicine.</w:t>
      </w:r>
      <w:r w:rsidRPr="0079264A">
        <w:rPr>
          <w:sz w:val="22"/>
        </w:rPr>
        <w:t xml:space="preserve"> [Online] Available at </w:t>
      </w:r>
      <w:r w:rsidRPr="0079264A">
        <w:rPr>
          <w:sz w:val="22"/>
          <w:u w:val="single"/>
        </w:rPr>
        <w:t>https://www.nhs.uk/conditions/complementary-and-alternative-medicine/</w:t>
      </w:r>
      <w:r w:rsidRPr="0079264A">
        <w:rPr>
          <w:sz w:val="22"/>
        </w:rPr>
        <w:t xml:space="preserve"> [Accessed 12 July 2020].</w:t>
      </w:r>
    </w:p>
    <w:p w14:paraId="3BB43460" w14:textId="77777777" w:rsidR="0079264A" w:rsidRPr="0079264A" w:rsidRDefault="0079264A" w:rsidP="0079264A">
      <w:pPr>
        <w:spacing w:line="360" w:lineRule="auto"/>
        <w:rPr>
          <w:sz w:val="22"/>
        </w:rPr>
      </w:pPr>
    </w:p>
    <w:p w14:paraId="0B4A2BBB" w14:textId="0343E0AC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sz w:val="22"/>
        </w:rPr>
      </w:pPr>
      <w:r w:rsidRPr="0079264A">
        <w:rPr>
          <w:sz w:val="22"/>
        </w:rPr>
        <w:t xml:space="preserve">NICE, Guideline. (2015). </w:t>
      </w:r>
      <w:r w:rsidRPr="0079264A">
        <w:rPr>
          <w:i/>
          <w:iCs/>
          <w:sz w:val="22"/>
        </w:rPr>
        <w:t>Medicines optimisation: the safe and effective use of medicines to enable the best possible outcomes.</w:t>
      </w:r>
      <w:r w:rsidRPr="0079264A">
        <w:rPr>
          <w:sz w:val="22"/>
        </w:rPr>
        <w:t xml:space="preserve"> [Online] Available at </w:t>
      </w:r>
      <w:r w:rsidRPr="0079264A">
        <w:rPr>
          <w:sz w:val="22"/>
          <w:u w:val="single"/>
        </w:rPr>
        <w:t>https://www.nice.org.uk/guidance/ng5/chapter/recommendations#terms-used-in-this-guideline/</w:t>
      </w:r>
      <w:r w:rsidRPr="0079264A">
        <w:rPr>
          <w:sz w:val="22"/>
        </w:rPr>
        <w:t xml:space="preserve"> [Accessed 12 July 2020].</w:t>
      </w:r>
    </w:p>
    <w:p w14:paraId="377C6B24" w14:textId="77777777" w:rsidR="0079264A" w:rsidRPr="0079264A" w:rsidRDefault="0079264A" w:rsidP="0079264A">
      <w:pPr>
        <w:spacing w:line="360" w:lineRule="auto"/>
        <w:rPr>
          <w:sz w:val="22"/>
        </w:rPr>
      </w:pPr>
    </w:p>
    <w:p w14:paraId="3B27257C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sz w:val="22"/>
        </w:rPr>
      </w:pPr>
      <w:r w:rsidRPr="0079264A">
        <w:rPr>
          <w:sz w:val="22"/>
        </w:rPr>
        <w:t xml:space="preserve">Pokladnikova, J., and Telec, I. (2020). Provision of complementary and alternative medicine: Compliance with the health professional requirements. </w:t>
      </w:r>
      <w:r w:rsidRPr="0079264A">
        <w:rPr>
          <w:i/>
          <w:iCs/>
          <w:sz w:val="22"/>
        </w:rPr>
        <w:t>Health Policy</w:t>
      </w:r>
      <w:r w:rsidRPr="0079264A">
        <w:rPr>
          <w:sz w:val="22"/>
        </w:rPr>
        <w:t>. 124 (3) pp311-316</w:t>
      </w:r>
    </w:p>
    <w:p w14:paraId="67D5E4FB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rFonts w:cs="Arial"/>
          <w:sz w:val="22"/>
          <w:shd w:val="clear" w:color="auto" w:fill="F5F5F5"/>
        </w:rPr>
        <w:t>Shuo, Q., Xiao, L., Qing, D., Hezheng, L., Dianna, P., Shaodan, T., Li, H., Xinyi, C., Xiaoke, L., and Kang, W. (2019).</w:t>
      </w:r>
      <w:r w:rsidRPr="0079264A">
        <w:rPr>
          <w:rFonts w:cs="Arial"/>
          <w:b/>
          <w:bCs/>
          <w:sz w:val="22"/>
          <w:lang w:eastAsia="en-GB"/>
        </w:rPr>
        <w:t xml:space="preserve"> </w:t>
      </w:r>
      <w:r w:rsidRPr="0079264A">
        <w:rPr>
          <w:rFonts w:cs="Arial"/>
          <w:sz w:val="22"/>
          <w:lang w:eastAsia="en-GB"/>
        </w:rPr>
        <w:t>Chinese Herbal Medicine (</w:t>
      </w:r>
      <w:r w:rsidRPr="0079264A">
        <w:rPr>
          <w:rFonts w:cs="Arial"/>
          <w:i/>
          <w:iCs/>
          <w:sz w:val="22"/>
          <w:lang w:eastAsia="en-GB"/>
        </w:rPr>
        <w:t>Xiaoaiping</w:t>
      </w:r>
      <w:r w:rsidRPr="0079264A">
        <w:rPr>
          <w:rFonts w:cs="Arial"/>
          <w:sz w:val="22"/>
          <w:lang w:eastAsia="en-GB"/>
        </w:rPr>
        <w:t xml:space="preserve">) Injections for Chemotherapy-Induced Thrombocytopenia: A Randomized, Controlled, Multicenter Clinical Trial. </w:t>
      </w:r>
      <w:r w:rsidRPr="0079264A">
        <w:rPr>
          <w:rFonts w:cs="Arial"/>
          <w:i/>
          <w:iCs/>
          <w:sz w:val="22"/>
          <w:shd w:val="clear" w:color="auto" w:fill="F5F5F5"/>
        </w:rPr>
        <w:t>The Journal of Alternative and Complementary Medicine</w:t>
      </w:r>
      <w:r w:rsidRPr="0079264A">
        <w:rPr>
          <w:rFonts w:cs="Arial"/>
          <w:sz w:val="22"/>
          <w:shd w:val="clear" w:color="auto" w:fill="F5F5F5"/>
        </w:rPr>
        <w:t>. 25. (6) PP.648-655.</w:t>
      </w:r>
    </w:p>
    <w:p w14:paraId="13BE5058" w14:textId="77777777" w:rsidR="0079264A" w:rsidRPr="0079264A" w:rsidRDefault="0079264A" w:rsidP="0079264A">
      <w:pPr>
        <w:spacing w:line="360" w:lineRule="auto"/>
        <w:ind w:left="360"/>
        <w:contextualSpacing/>
        <w:rPr>
          <w:rFonts w:cs="Arial"/>
          <w:sz w:val="22"/>
        </w:rPr>
      </w:pPr>
    </w:p>
    <w:p w14:paraId="071D0DAC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rPr>
          <w:noProof/>
          <w:sz w:val="22"/>
          <w:lang w:val="en-US"/>
        </w:rPr>
      </w:pPr>
      <w:r w:rsidRPr="0079264A">
        <w:rPr>
          <w:noProof/>
          <w:sz w:val="22"/>
          <w:lang w:val="en-US"/>
        </w:rPr>
        <w:t xml:space="preserve">The King's Fund. (2009). </w:t>
      </w:r>
      <w:r w:rsidRPr="0079264A">
        <w:rPr>
          <w:i/>
          <w:iCs/>
          <w:noProof/>
          <w:sz w:val="22"/>
          <w:lang w:val="en-US"/>
        </w:rPr>
        <w:t xml:space="preserve">ASSESSING COMPLEMENTARY PRACTICE: Building consensus on appropriate research methods, </w:t>
      </w:r>
      <w:r w:rsidRPr="0079264A">
        <w:rPr>
          <w:noProof/>
          <w:sz w:val="22"/>
          <w:lang w:val="en-US"/>
        </w:rPr>
        <w:t>UK: The King’s Fund.</w:t>
      </w:r>
    </w:p>
    <w:p w14:paraId="00A240D3" w14:textId="77777777" w:rsidR="0079264A" w:rsidRPr="0079264A" w:rsidRDefault="0079264A" w:rsidP="0079264A">
      <w:pPr>
        <w:spacing w:line="360" w:lineRule="auto"/>
        <w:ind w:left="720"/>
        <w:contextualSpacing/>
        <w:rPr>
          <w:rFonts w:cs="Arial"/>
          <w:sz w:val="22"/>
        </w:rPr>
      </w:pPr>
    </w:p>
    <w:p w14:paraId="6B9DA11D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noProof/>
          <w:sz w:val="22"/>
        </w:rPr>
        <w:t xml:space="preserve">The Secretary of State for Health, (2007). </w:t>
      </w:r>
      <w:r w:rsidRPr="0079264A">
        <w:rPr>
          <w:i/>
          <w:iCs/>
          <w:sz w:val="22"/>
        </w:rPr>
        <w:t>Trust, Assurance and Safety – The Regulation of Health Professionals in the 21st Century</w:t>
      </w:r>
      <w:r w:rsidRPr="0079264A">
        <w:rPr>
          <w:sz w:val="22"/>
        </w:rPr>
        <w:t>. London: The Stationary Office.</w:t>
      </w:r>
    </w:p>
    <w:p w14:paraId="193AB3CC" w14:textId="77777777" w:rsidR="0079264A" w:rsidRPr="0079264A" w:rsidRDefault="0079264A" w:rsidP="0079264A">
      <w:pPr>
        <w:spacing w:line="360" w:lineRule="auto"/>
        <w:ind w:left="720"/>
        <w:contextualSpacing/>
        <w:rPr>
          <w:sz w:val="22"/>
        </w:rPr>
      </w:pPr>
    </w:p>
    <w:p w14:paraId="7C106B74" w14:textId="77777777" w:rsidR="0079264A" w:rsidRPr="0079264A" w:rsidRDefault="0079264A" w:rsidP="0079264A">
      <w:pPr>
        <w:numPr>
          <w:ilvl w:val="0"/>
          <w:numId w:val="9"/>
        </w:numPr>
        <w:spacing w:line="360" w:lineRule="auto"/>
        <w:contextualSpacing/>
        <w:rPr>
          <w:rFonts w:cs="Arial"/>
          <w:sz w:val="22"/>
        </w:rPr>
      </w:pPr>
      <w:r w:rsidRPr="0079264A">
        <w:rPr>
          <w:sz w:val="22"/>
        </w:rPr>
        <w:t xml:space="preserve">Walker, L.A., and Budd, S. (2002). UK: the current state of regulation of complementary and alternative medicine. </w:t>
      </w:r>
      <w:r w:rsidRPr="0079264A">
        <w:rPr>
          <w:i/>
          <w:iCs/>
          <w:sz w:val="22"/>
        </w:rPr>
        <w:t xml:space="preserve">Complementary Therapies in Medicine. </w:t>
      </w:r>
      <w:r w:rsidRPr="0079264A">
        <w:rPr>
          <w:sz w:val="22"/>
        </w:rPr>
        <w:t>10 (1) pp8-13.</w:t>
      </w:r>
    </w:p>
    <w:p w14:paraId="378611E8" w14:textId="77777777" w:rsidR="00505904" w:rsidRPr="00505904" w:rsidRDefault="00505904" w:rsidP="00505904">
      <w:pPr>
        <w:spacing w:line="360" w:lineRule="auto"/>
        <w:rPr>
          <w:sz w:val="22"/>
          <w:lang w:eastAsia="en-GB"/>
        </w:rPr>
      </w:pPr>
    </w:p>
    <w:p w14:paraId="551F5038" w14:textId="09717FE8" w:rsidR="00982C69" w:rsidRPr="00505904" w:rsidRDefault="00982C69" w:rsidP="00505904">
      <w:pPr>
        <w:spacing w:line="360" w:lineRule="auto"/>
        <w:rPr>
          <w:rFonts w:cs="Arial"/>
          <w:sz w:val="22"/>
        </w:rPr>
      </w:pPr>
    </w:p>
    <w:p w14:paraId="713EA86E" w14:textId="28465B71" w:rsidR="00C14C46" w:rsidRPr="0032441B" w:rsidRDefault="00C14C46" w:rsidP="00C14C46">
      <w:pPr>
        <w:rPr>
          <w:rFonts w:ascii="Times New Roman" w:hAnsi="Times New Roman" w:cs="Times New Roman"/>
          <w:b/>
          <w:bCs/>
          <w:i/>
          <w:iCs/>
          <w:sz w:val="48"/>
          <w:szCs w:val="48"/>
          <w:lang w:eastAsia="en-GB"/>
        </w:rPr>
      </w:pPr>
    </w:p>
    <w:p w14:paraId="6244925D" w14:textId="0BD07A0D" w:rsidR="00AB4747" w:rsidRDefault="00AB4747" w:rsidP="005F611D">
      <w:pPr>
        <w:spacing w:line="360" w:lineRule="auto"/>
      </w:pPr>
    </w:p>
    <w:sectPr w:rsidR="00AB474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214DF5" w14:textId="77777777" w:rsidR="00F911E3" w:rsidRDefault="00F911E3" w:rsidP="003C0EA4">
      <w:pPr>
        <w:spacing w:after="0" w:line="240" w:lineRule="auto"/>
      </w:pPr>
      <w:r>
        <w:separator/>
      </w:r>
    </w:p>
  </w:endnote>
  <w:endnote w:type="continuationSeparator" w:id="0">
    <w:p w14:paraId="5E736D53" w14:textId="77777777" w:rsidR="00F911E3" w:rsidRDefault="00F911E3" w:rsidP="003C0E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C5BA50" w14:textId="77777777" w:rsidR="00F911E3" w:rsidRDefault="00F911E3" w:rsidP="003C0EA4">
      <w:pPr>
        <w:spacing w:after="0" w:line="240" w:lineRule="auto"/>
      </w:pPr>
      <w:r>
        <w:separator/>
      </w:r>
    </w:p>
  </w:footnote>
  <w:footnote w:type="continuationSeparator" w:id="0">
    <w:p w14:paraId="28F6F026" w14:textId="77777777" w:rsidR="00F911E3" w:rsidRDefault="00F911E3" w:rsidP="003C0E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0341043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F371BD" w14:textId="2F049D95" w:rsidR="003C0EA4" w:rsidRDefault="003C0EA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7BC1DF" w14:textId="77777777" w:rsidR="003C0EA4" w:rsidRDefault="003C0E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757732"/>
    <w:multiLevelType w:val="hybridMultilevel"/>
    <w:tmpl w:val="27DEDA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5D337D"/>
    <w:multiLevelType w:val="hybridMultilevel"/>
    <w:tmpl w:val="2622328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BA02F8D"/>
    <w:multiLevelType w:val="hybridMultilevel"/>
    <w:tmpl w:val="C452102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D636BFB"/>
    <w:multiLevelType w:val="hybridMultilevel"/>
    <w:tmpl w:val="BAE0B3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85733C"/>
    <w:multiLevelType w:val="hybridMultilevel"/>
    <w:tmpl w:val="1F14A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8E4428"/>
    <w:multiLevelType w:val="hybridMultilevel"/>
    <w:tmpl w:val="E0D28D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1F7987"/>
    <w:multiLevelType w:val="hybridMultilevel"/>
    <w:tmpl w:val="67940C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7C5CDD"/>
    <w:multiLevelType w:val="hybridMultilevel"/>
    <w:tmpl w:val="85C0AF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125AFE"/>
    <w:multiLevelType w:val="hybridMultilevel"/>
    <w:tmpl w:val="307E99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8"/>
  </w:num>
  <w:num w:numId="3">
    <w:abstractNumId w:val="5"/>
  </w:num>
  <w:num w:numId="4">
    <w:abstractNumId w:val="1"/>
  </w:num>
  <w:num w:numId="5">
    <w:abstractNumId w:val="0"/>
  </w:num>
  <w:num w:numId="6">
    <w:abstractNumId w:val="3"/>
  </w:num>
  <w:num w:numId="7">
    <w:abstractNumId w:val="7"/>
  </w:num>
  <w:num w:numId="8">
    <w:abstractNumId w:val="2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jA3tLQ0NzA1s7CwNDZV0lEKTi0uzszPAymwrAUA3LjhmiwAAAA="/>
  </w:docVars>
  <w:rsids>
    <w:rsidRoot w:val="00FF515A"/>
    <w:rsid w:val="00002984"/>
    <w:rsid w:val="000044CA"/>
    <w:rsid w:val="00006709"/>
    <w:rsid w:val="00006F37"/>
    <w:rsid w:val="00013389"/>
    <w:rsid w:val="00015D44"/>
    <w:rsid w:val="00017DB0"/>
    <w:rsid w:val="00020529"/>
    <w:rsid w:val="00020834"/>
    <w:rsid w:val="00022215"/>
    <w:rsid w:val="00022362"/>
    <w:rsid w:val="0002327D"/>
    <w:rsid w:val="00023587"/>
    <w:rsid w:val="0002679C"/>
    <w:rsid w:val="00030759"/>
    <w:rsid w:val="0003226F"/>
    <w:rsid w:val="00033508"/>
    <w:rsid w:val="0003617F"/>
    <w:rsid w:val="00037C4A"/>
    <w:rsid w:val="000408E7"/>
    <w:rsid w:val="00041630"/>
    <w:rsid w:val="00044C31"/>
    <w:rsid w:val="00045C78"/>
    <w:rsid w:val="00047AEE"/>
    <w:rsid w:val="00051773"/>
    <w:rsid w:val="000557CD"/>
    <w:rsid w:val="00063633"/>
    <w:rsid w:val="00063CDF"/>
    <w:rsid w:val="00070B2E"/>
    <w:rsid w:val="00080F94"/>
    <w:rsid w:val="0008170B"/>
    <w:rsid w:val="00081B1D"/>
    <w:rsid w:val="00083B36"/>
    <w:rsid w:val="00084510"/>
    <w:rsid w:val="000852CC"/>
    <w:rsid w:val="00085F23"/>
    <w:rsid w:val="00087600"/>
    <w:rsid w:val="00087E9B"/>
    <w:rsid w:val="00091E2E"/>
    <w:rsid w:val="000927FE"/>
    <w:rsid w:val="0009574E"/>
    <w:rsid w:val="00097A4A"/>
    <w:rsid w:val="000A09C0"/>
    <w:rsid w:val="000A2790"/>
    <w:rsid w:val="000A2866"/>
    <w:rsid w:val="000A6E9C"/>
    <w:rsid w:val="000A71CD"/>
    <w:rsid w:val="000B0ED7"/>
    <w:rsid w:val="000B2DEA"/>
    <w:rsid w:val="000B3CF4"/>
    <w:rsid w:val="000B3E51"/>
    <w:rsid w:val="000B7A59"/>
    <w:rsid w:val="000C3159"/>
    <w:rsid w:val="000C7FA6"/>
    <w:rsid w:val="000D101A"/>
    <w:rsid w:val="000D12B3"/>
    <w:rsid w:val="000D46C9"/>
    <w:rsid w:val="000E1ECF"/>
    <w:rsid w:val="000E300C"/>
    <w:rsid w:val="000E4C6A"/>
    <w:rsid w:val="000E4D19"/>
    <w:rsid w:val="000E580D"/>
    <w:rsid w:val="000E67CE"/>
    <w:rsid w:val="000E7790"/>
    <w:rsid w:val="000F0C51"/>
    <w:rsid w:val="000F0CF7"/>
    <w:rsid w:val="000F1BE5"/>
    <w:rsid w:val="000F7E6F"/>
    <w:rsid w:val="00101025"/>
    <w:rsid w:val="0010697C"/>
    <w:rsid w:val="00107E38"/>
    <w:rsid w:val="001100DB"/>
    <w:rsid w:val="00110479"/>
    <w:rsid w:val="00112249"/>
    <w:rsid w:val="001137BB"/>
    <w:rsid w:val="0011430C"/>
    <w:rsid w:val="001146ED"/>
    <w:rsid w:val="00114FA2"/>
    <w:rsid w:val="0011594A"/>
    <w:rsid w:val="00117063"/>
    <w:rsid w:val="001238F5"/>
    <w:rsid w:val="001239BA"/>
    <w:rsid w:val="00125F30"/>
    <w:rsid w:val="00125FD4"/>
    <w:rsid w:val="00126AF2"/>
    <w:rsid w:val="00131031"/>
    <w:rsid w:val="00131358"/>
    <w:rsid w:val="001417FF"/>
    <w:rsid w:val="00144229"/>
    <w:rsid w:val="001477F3"/>
    <w:rsid w:val="001517E5"/>
    <w:rsid w:val="0015406E"/>
    <w:rsid w:val="00154A20"/>
    <w:rsid w:val="00154E1B"/>
    <w:rsid w:val="00156793"/>
    <w:rsid w:val="00160A79"/>
    <w:rsid w:val="00160BC2"/>
    <w:rsid w:val="0016371F"/>
    <w:rsid w:val="00164306"/>
    <w:rsid w:val="00165662"/>
    <w:rsid w:val="00173C31"/>
    <w:rsid w:val="00175008"/>
    <w:rsid w:val="001825A7"/>
    <w:rsid w:val="00182DD5"/>
    <w:rsid w:val="001851F0"/>
    <w:rsid w:val="001857B4"/>
    <w:rsid w:val="0019218B"/>
    <w:rsid w:val="00193B00"/>
    <w:rsid w:val="001A05BE"/>
    <w:rsid w:val="001A0F5D"/>
    <w:rsid w:val="001A15F7"/>
    <w:rsid w:val="001A2B35"/>
    <w:rsid w:val="001A4FE2"/>
    <w:rsid w:val="001A5435"/>
    <w:rsid w:val="001A5C57"/>
    <w:rsid w:val="001A6EC7"/>
    <w:rsid w:val="001A7CDF"/>
    <w:rsid w:val="001A7F0D"/>
    <w:rsid w:val="001A7F43"/>
    <w:rsid w:val="001B0206"/>
    <w:rsid w:val="001B3B91"/>
    <w:rsid w:val="001B5F82"/>
    <w:rsid w:val="001B6D40"/>
    <w:rsid w:val="001C5A5B"/>
    <w:rsid w:val="001C6927"/>
    <w:rsid w:val="001D2913"/>
    <w:rsid w:val="001E15CB"/>
    <w:rsid w:val="001E21C1"/>
    <w:rsid w:val="001E4F17"/>
    <w:rsid w:val="001E523D"/>
    <w:rsid w:val="001E683E"/>
    <w:rsid w:val="001E77A2"/>
    <w:rsid w:val="001F1047"/>
    <w:rsid w:val="001F1173"/>
    <w:rsid w:val="001F3119"/>
    <w:rsid w:val="001F6A45"/>
    <w:rsid w:val="002005DE"/>
    <w:rsid w:val="00200E60"/>
    <w:rsid w:val="0020108D"/>
    <w:rsid w:val="002026A1"/>
    <w:rsid w:val="00205487"/>
    <w:rsid w:val="0021025C"/>
    <w:rsid w:val="002112A7"/>
    <w:rsid w:val="0021167F"/>
    <w:rsid w:val="002120E4"/>
    <w:rsid w:val="00213A11"/>
    <w:rsid w:val="00215312"/>
    <w:rsid w:val="00217269"/>
    <w:rsid w:val="0021745E"/>
    <w:rsid w:val="00217699"/>
    <w:rsid w:val="002245B3"/>
    <w:rsid w:val="00230627"/>
    <w:rsid w:val="00230C83"/>
    <w:rsid w:val="002420E4"/>
    <w:rsid w:val="00242B80"/>
    <w:rsid w:val="00242BB2"/>
    <w:rsid w:val="002434AB"/>
    <w:rsid w:val="00243B82"/>
    <w:rsid w:val="002452BD"/>
    <w:rsid w:val="00245470"/>
    <w:rsid w:val="0024639E"/>
    <w:rsid w:val="00247B52"/>
    <w:rsid w:val="00253353"/>
    <w:rsid w:val="00253760"/>
    <w:rsid w:val="00256BC5"/>
    <w:rsid w:val="00257967"/>
    <w:rsid w:val="00261222"/>
    <w:rsid w:val="00263A3C"/>
    <w:rsid w:val="00266277"/>
    <w:rsid w:val="00271431"/>
    <w:rsid w:val="00272040"/>
    <w:rsid w:val="00273BA7"/>
    <w:rsid w:val="002802B3"/>
    <w:rsid w:val="00281F41"/>
    <w:rsid w:val="0028251F"/>
    <w:rsid w:val="00283324"/>
    <w:rsid w:val="00283EC2"/>
    <w:rsid w:val="00284DAF"/>
    <w:rsid w:val="00286B66"/>
    <w:rsid w:val="00287E3D"/>
    <w:rsid w:val="00290010"/>
    <w:rsid w:val="00294EC9"/>
    <w:rsid w:val="00295373"/>
    <w:rsid w:val="002967B5"/>
    <w:rsid w:val="00296A4A"/>
    <w:rsid w:val="00297900"/>
    <w:rsid w:val="002A40BA"/>
    <w:rsid w:val="002A41AA"/>
    <w:rsid w:val="002A5C73"/>
    <w:rsid w:val="002A6F9C"/>
    <w:rsid w:val="002A7199"/>
    <w:rsid w:val="002A747D"/>
    <w:rsid w:val="002B0351"/>
    <w:rsid w:val="002B0434"/>
    <w:rsid w:val="002B0944"/>
    <w:rsid w:val="002B3838"/>
    <w:rsid w:val="002B7E64"/>
    <w:rsid w:val="002C3ED3"/>
    <w:rsid w:val="002C613D"/>
    <w:rsid w:val="002C6C2E"/>
    <w:rsid w:val="002C75DF"/>
    <w:rsid w:val="002D0895"/>
    <w:rsid w:val="002D0B0E"/>
    <w:rsid w:val="002D1207"/>
    <w:rsid w:val="002D388F"/>
    <w:rsid w:val="002D3B63"/>
    <w:rsid w:val="002D4FAD"/>
    <w:rsid w:val="002D50C9"/>
    <w:rsid w:val="002D5164"/>
    <w:rsid w:val="002D6D4C"/>
    <w:rsid w:val="002E2CF2"/>
    <w:rsid w:val="002E6E39"/>
    <w:rsid w:val="002E70FF"/>
    <w:rsid w:val="002E7ECA"/>
    <w:rsid w:val="002F0514"/>
    <w:rsid w:val="002F5FFD"/>
    <w:rsid w:val="002F76EB"/>
    <w:rsid w:val="003060C2"/>
    <w:rsid w:val="00306A81"/>
    <w:rsid w:val="00306F45"/>
    <w:rsid w:val="003075A6"/>
    <w:rsid w:val="003075F8"/>
    <w:rsid w:val="00307A33"/>
    <w:rsid w:val="00310B45"/>
    <w:rsid w:val="00310D7C"/>
    <w:rsid w:val="00310FC6"/>
    <w:rsid w:val="0031340B"/>
    <w:rsid w:val="00313AA4"/>
    <w:rsid w:val="00315955"/>
    <w:rsid w:val="0031639A"/>
    <w:rsid w:val="003174C5"/>
    <w:rsid w:val="0031781E"/>
    <w:rsid w:val="00317865"/>
    <w:rsid w:val="00320472"/>
    <w:rsid w:val="003213E7"/>
    <w:rsid w:val="003215CA"/>
    <w:rsid w:val="0032441B"/>
    <w:rsid w:val="00324A07"/>
    <w:rsid w:val="0032730E"/>
    <w:rsid w:val="003276B8"/>
    <w:rsid w:val="003358B4"/>
    <w:rsid w:val="00336F71"/>
    <w:rsid w:val="00340F70"/>
    <w:rsid w:val="00342552"/>
    <w:rsid w:val="00342E2C"/>
    <w:rsid w:val="00342F06"/>
    <w:rsid w:val="00346A36"/>
    <w:rsid w:val="00346BAA"/>
    <w:rsid w:val="00352FB5"/>
    <w:rsid w:val="00354031"/>
    <w:rsid w:val="00354834"/>
    <w:rsid w:val="00354B55"/>
    <w:rsid w:val="00355C02"/>
    <w:rsid w:val="00361968"/>
    <w:rsid w:val="00363F62"/>
    <w:rsid w:val="00366035"/>
    <w:rsid w:val="0037371B"/>
    <w:rsid w:val="003759D3"/>
    <w:rsid w:val="00377628"/>
    <w:rsid w:val="00377B4D"/>
    <w:rsid w:val="00383C89"/>
    <w:rsid w:val="00384396"/>
    <w:rsid w:val="00395B62"/>
    <w:rsid w:val="00396DFE"/>
    <w:rsid w:val="003A2795"/>
    <w:rsid w:val="003A6391"/>
    <w:rsid w:val="003A6CA9"/>
    <w:rsid w:val="003B0E9F"/>
    <w:rsid w:val="003C0EA4"/>
    <w:rsid w:val="003C4D49"/>
    <w:rsid w:val="003C68AA"/>
    <w:rsid w:val="003C6D2B"/>
    <w:rsid w:val="003C7C87"/>
    <w:rsid w:val="003D08D4"/>
    <w:rsid w:val="003D51B7"/>
    <w:rsid w:val="003D670A"/>
    <w:rsid w:val="003E04CC"/>
    <w:rsid w:val="003E0D3F"/>
    <w:rsid w:val="003E45A9"/>
    <w:rsid w:val="003E5EF3"/>
    <w:rsid w:val="0040065B"/>
    <w:rsid w:val="00400D1A"/>
    <w:rsid w:val="00402BD8"/>
    <w:rsid w:val="0040303F"/>
    <w:rsid w:val="00404645"/>
    <w:rsid w:val="00405DA2"/>
    <w:rsid w:val="00406C16"/>
    <w:rsid w:val="00412123"/>
    <w:rsid w:val="00412F96"/>
    <w:rsid w:val="00413929"/>
    <w:rsid w:val="0041606D"/>
    <w:rsid w:val="00423D5A"/>
    <w:rsid w:val="004247E3"/>
    <w:rsid w:val="00425C31"/>
    <w:rsid w:val="004353FA"/>
    <w:rsid w:val="004419C8"/>
    <w:rsid w:val="004430D9"/>
    <w:rsid w:val="00443610"/>
    <w:rsid w:val="00443A44"/>
    <w:rsid w:val="004465B5"/>
    <w:rsid w:val="00453910"/>
    <w:rsid w:val="004548C2"/>
    <w:rsid w:val="00455A53"/>
    <w:rsid w:val="00457F52"/>
    <w:rsid w:val="0046213A"/>
    <w:rsid w:val="004676F2"/>
    <w:rsid w:val="00475136"/>
    <w:rsid w:val="00475669"/>
    <w:rsid w:val="004767F4"/>
    <w:rsid w:val="00482385"/>
    <w:rsid w:val="00483971"/>
    <w:rsid w:val="00485734"/>
    <w:rsid w:val="00490DC0"/>
    <w:rsid w:val="00491B05"/>
    <w:rsid w:val="004931CF"/>
    <w:rsid w:val="00493481"/>
    <w:rsid w:val="00495C60"/>
    <w:rsid w:val="00495EAC"/>
    <w:rsid w:val="004978DF"/>
    <w:rsid w:val="004A0336"/>
    <w:rsid w:val="004A147B"/>
    <w:rsid w:val="004A5366"/>
    <w:rsid w:val="004A61E6"/>
    <w:rsid w:val="004B438A"/>
    <w:rsid w:val="004B7F33"/>
    <w:rsid w:val="004C0125"/>
    <w:rsid w:val="004C1404"/>
    <w:rsid w:val="004C200B"/>
    <w:rsid w:val="004C29C4"/>
    <w:rsid w:val="004C2F50"/>
    <w:rsid w:val="004C746D"/>
    <w:rsid w:val="004C78EE"/>
    <w:rsid w:val="004D00FE"/>
    <w:rsid w:val="004D2488"/>
    <w:rsid w:val="004E30B8"/>
    <w:rsid w:val="004E4B9A"/>
    <w:rsid w:val="004E503D"/>
    <w:rsid w:val="004E62B7"/>
    <w:rsid w:val="004F028A"/>
    <w:rsid w:val="004F2F89"/>
    <w:rsid w:val="004F36FA"/>
    <w:rsid w:val="004F5FD3"/>
    <w:rsid w:val="004F760B"/>
    <w:rsid w:val="005035B0"/>
    <w:rsid w:val="00505627"/>
    <w:rsid w:val="00505904"/>
    <w:rsid w:val="005073E5"/>
    <w:rsid w:val="00515CDC"/>
    <w:rsid w:val="0051715B"/>
    <w:rsid w:val="00517163"/>
    <w:rsid w:val="00520AD4"/>
    <w:rsid w:val="00521435"/>
    <w:rsid w:val="00522133"/>
    <w:rsid w:val="005225F9"/>
    <w:rsid w:val="00523E58"/>
    <w:rsid w:val="00527907"/>
    <w:rsid w:val="00535F82"/>
    <w:rsid w:val="00536B5D"/>
    <w:rsid w:val="0053716E"/>
    <w:rsid w:val="00537F4E"/>
    <w:rsid w:val="00540E52"/>
    <w:rsid w:val="00541954"/>
    <w:rsid w:val="00541E53"/>
    <w:rsid w:val="0054356C"/>
    <w:rsid w:val="0054696B"/>
    <w:rsid w:val="00546C30"/>
    <w:rsid w:val="00546E14"/>
    <w:rsid w:val="00551107"/>
    <w:rsid w:val="005519BF"/>
    <w:rsid w:val="00553138"/>
    <w:rsid w:val="00554D9B"/>
    <w:rsid w:val="00555A28"/>
    <w:rsid w:val="00560906"/>
    <w:rsid w:val="00561481"/>
    <w:rsid w:val="0056223D"/>
    <w:rsid w:val="005636AD"/>
    <w:rsid w:val="0056466E"/>
    <w:rsid w:val="00565112"/>
    <w:rsid w:val="0056762C"/>
    <w:rsid w:val="00567C48"/>
    <w:rsid w:val="00570E58"/>
    <w:rsid w:val="00573A11"/>
    <w:rsid w:val="00574A61"/>
    <w:rsid w:val="00575939"/>
    <w:rsid w:val="00576AED"/>
    <w:rsid w:val="00576F6A"/>
    <w:rsid w:val="00587FD5"/>
    <w:rsid w:val="005909D8"/>
    <w:rsid w:val="00590D2A"/>
    <w:rsid w:val="005921CD"/>
    <w:rsid w:val="0059282C"/>
    <w:rsid w:val="00593F46"/>
    <w:rsid w:val="00594D91"/>
    <w:rsid w:val="00597418"/>
    <w:rsid w:val="0059791B"/>
    <w:rsid w:val="00597EBE"/>
    <w:rsid w:val="005A0B56"/>
    <w:rsid w:val="005A224D"/>
    <w:rsid w:val="005A2C07"/>
    <w:rsid w:val="005A3D72"/>
    <w:rsid w:val="005B0C6B"/>
    <w:rsid w:val="005B11AC"/>
    <w:rsid w:val="005B45B3"/>
    <w:rsid w:val="005B4C09"/>
    <w:rsid w:val="005B7113"/>
    <w:rsid w:val="005C191A"/>
    <w:rsid w:val="005C1D70"/>
    <w:rsid w:val="005C24F4"/>
    <w:rsid w:val="005C290B"/>
    <w:rsid w:val="005C63E1"/>
    <w:rsid w:val="005C7B99"/>
    <w:rsid w:val="005D0DAF"/>
    <w:rsid w:val="005D1CF0"/>
    <w:rsid w:val="005D3D1A"/>
    <w:rsid w:val="005D55A0"/>
    <w:rsid w:val="005D76D5"/>
    <w:rsid w:val="005E0103"/>
    <w:rsid w:val="005E1C23"/>
    <w:rsid w:val="005E4ABB"/>
    <w:rsid w:val="005E5D47"/>
    <w:rsid w:val="005F06A8"/>
    <w:rsid w:val="005F17E4"/>
    <w:rsid w:val="005F2AC3"/>
    <w:rsid w:val="005F519F"/>
    <w:rsid w:val="005F611D"/>
    <w:rsid w:val="00600832"/>
    <w:rsid w:val="00600970"/>
    <w:rsid w:val="00600F9A"/>
    <w:rsid w:val="006010D7"/>
    <w:rsid w:val="00601C0C"/>
    <w:rsid w:val="00601F17"/>
    <w:rsid w:val="006025C0"/>
    <w:rsid w:val="006031C9"/>
    <w:rsid w:val="006105AD"/>
    <w:rsid w:val="00612010"/>
    <w:rsid w:val="00615DF5"/>
    <w:rsid w:val="00621346"/>
    <w:rsid w:val="006218C1"/>
    <w:rsid w:val="00624052"/>
    <w:rsid w:val="00627519"/>
    <w:rsid w:val="00627591"/>
    <w:rsid w:val="00632175"/>
    <w:rsid w:val="00632903"/>
    <w:rsid w:val="006508C7"/>
    <w:rsid w:val="006532CB"/>
    <w:rsid w:val="00653334"/>
    <w:rsid w:val="00660399"/>
    <w:rsid w:val="00663871"/>
    <w:rsid w:val="00663D12"/>
    <w:rsid w:val="0066404A"/>
    <w:rsid w:val="00665A84"/>
    <w:rsid w:val="00666610"/>
    <w:rsid w:val="00666831"/>
    <w:rsid w:val="00670FE1"/>
    <w:rsid w:val="006715FC"/>
    <w:rsid w:val="006717E9"/>
    <w:rsid w:val="006726A2"/>
    <w:rsid w:val="00672DD2"/>
    <w:rsid w:val="006745DE"/>
    <w:rsid w:val="00674C45"/>
    <w:rsid w:val="0068207A"/>
    <w:rsid w:val="00683B24"/>
    <w:rsid w:val="00687852"/>
    <w:rsid w:val="0069206D"/>
    <w:rsid w:val="00692297"/>
    <w:rsid w:val="006940FE"/>
    <w:rsid w:val="00694375"/>
    <w:rsid w:val="00694956"/>
    <w:rsid w:val="006A173F"/>
    <w:rsid w:val="006A2AA5"/>
    <w:rsid w:val="006A38F0"/>
    <w:rsid w:val="006A552E"/>
    <w:rsid w:val="006B11F9"/>
    <w:rsid w:val="006B5FB7"/>
    <w:rsid w:val="006B622C"/>
    <w:rsid w:val="006B68D0"/>
    <w:rsid w:val="006C08CC"/>
    <w:rsid w:val="006C2B3E"/>
    <w:rsid w:val="006C2B85"/>
    <w:rsid w:val="006C46EE"/>
    <w:rsid w:val="006C5025"/>
    <w:rsid w:val="006C51E9"/>
    <w:rsid w:val="006C72A0"/>
    <w:rsid w:val="006D3CF4"/>
    <w:rsid w:val="006E1ED6"/>
    <w:rsid w:val="006E630B"/>
    <w:rsid w:val="006F3727"/>
    <w:rsid w:val="006F6C82"/>
    <w:rsid w:val="006F6C87"/>
    <w:rsid w:val="006F7A16"/>
    <w:rsid w:val="007002F3"/>
    <w:rsid w:val="00701085"/>
    <w:rsid w:val="0070123F"/>
    <w:rsid w:val="0070309B"/>
    <w:rsid w:val="007060E3"/>
    <w:rsid w:val="00706CD7"/>
    <w:rsid w:val="007128D0"/>
    <w:rsid w:val="00712A8B"/>
    <w:rsid w:val="007206A0"/>
    <w:rsid w:val="00720AF3"/>
    <w:rsid w:val="00721002"/>
    <w:rsid w:val="0072167A"/>
    <w:rsid w:val="00723560"/>
    <w:rsid w:val="00723D2D"/>
    <w:rsid w:val="007241BA"/>
    <w:rsid w:val="00725A8F"/>
    <w:rsid w:val="00725C73"/>
    <w:rsid w:val="00730CD9"/>
    <w:rsid w:val="007333E7"/>
    <w:rsid w:val="00733F0B"/>
    <w:rsid w:val="0073491A"/>
    <w:rsid w:val="00735043"/>
    <w:rsid w:val="00736CAF"/>
    <w:rsid w:val="0074260D"/>
    <w:rsid w:val="00742AAC"/>
    <w:rsid w:val="00745802"/>
    <w:rsid w:val="0076002B"/>
    <w:rsid w:val="00762719"/>
    <w:rsid w:val="00762E93"/>
    <w:rsid w:val="0076552B"/>
    <w:rsid w:val="007668CD"/>
    <w:rsid w:val="00771B6E"/>
    <w:rsid w:val="007747AC"/>
    <w:rsid w:val="007751D5"/>
    <w:rsid w:val="007757EC"/>
    <w:rsid w:val="007768E0"/>
    <w:rsid w:val="00776ED1"/>
    <w:rsid w:val="00781049"/>
    <w:rsid w:val="00784FDC"/>
    <w:rsid w:val="007866DF"/>
    <w:rsid w:val="0078760B"/>
    <w:rsid w:val="007876AF"/>
    <w:rsid w:val="007904EE"/>
    <w:rsid w:val="00791325"/>
    <w:rsid w:val="0079264A"/>
    <w:rsid w:val="00793DCF"/>
    <w:rsid w:val="007947B3"/>
    <w:rsid w:val="00795E6B"/>
    <w:rsid w:val="007A108F"/>
    <w:rsid w:val="007A27B9"/>
    <w:rsid w:val="007A2922"/>
    <w:rsid w:val="007A3CB3"/>
    <w:rsid w:val="007A46BB"/>
    <w:rsid w:val="007A54B8"/>
    <w:rsid w:val="007A6D34"/>
    <w:rsid w:val="007B2E62"/>
    <w:rsid w:val="007C2C45"/>
    <w:rsid w:val="007C2D03"/>
    <w:rsid w:val="007C4F6A"/>
    <w:rsid w:val="007C51FF"/>
    <w:rsid w:val="007C52E0"/>
    <w:rsid w:val="007D05E6"/>
    <w:rsid w:val="007D23D0"/>
    <w:rsid w:val="007D6342"/>
    <w:rsid w:val="007E03F7"/>
    <w:rsid w:val="007E3227"/>
    <w:rsid w:val="007E34CE"/>
    <w:rsid w:val="007E52AE"/>
    <w:rsid w:val="007E759B"/>
    <w:rsid w:val="007F115E"/>
    <w:rsid w:val="007F40E9"/>
    <w:rsid w:val="007F7549"/>
    <w:rsid w:val="00802FB0"/>
    <w:rsid w:val="008030A9"/>
    <w:rsid w:val="008031E7"/>
    <w:rsid w:val="00803C4C"/>
    <w:rsid w:val="00804D92"/>
    <w:rsid w:val="00806A27"/>
    <w:rsid w:val="00807330"/>
    <w:rsid w:val="00811A64"/>
    <w:rsid w:val="00812017"/>
    <w:rsid w:val="00813DB9"/>
    <w:rsid w:val="00815BBE"/>
    <w:rsid w:val="00815BE4"/>
    <w:rsid w:val="008203AE"/>
    <w:rsid w:val="00821091"/>
    <w:rsid w:val="0082290E"/>
    <w:rsid w:val="00825F4F"/>
    <w:rsid w:val="00826F36"/>
    <w:rsid w:val="00827329"/>
    <w:rsid w:val="0083501B"/>
    <w:rsid w:val="008369E7"/>
    <w:rsid w:val="00836E2A"/>
    <w:rsid w:val="00837878"/>
    <w:rsid w:val="008412F1"/>
    <w:rsid w:val="00841532"/>
    <w:rsid w:val="008421B5"/>
    <w:rsid w:val="00843894"/>
    <w:rsid w:val="0084683A"/>
    <w:rsid w:val="00846D67"/>
    <w:rsid w:val="008506AD"/>
    <w:rsid w:val="008532BD"/>
    <w:rsid w:val="008544C1"/>
    <w:rsid w:val="008555C4"/>
    <w:rsid w:val="00855987"/>
    <w:rsid w:val="00857544"/>
    <w:rsid w:val="00857CC8"/>
    <w:rsid w:val="0086078F"/>
    <w:rsid w:val="00862584"/>
    <w:rsid w:val="00862C2B"/>
    <w:rsid w:val="008649ED"/>
    <w:rsid w:val="00867A77"/>
    <w:rsid w:val="008727FE"/>
    <w:rsid w:val="00873228"/>
    <w:rsid w:val="0087354D"/>
    <w:rsid w:val="00875BCD"/>
    <w:rsid w:val="008762AF"/>
    <w:rsid w:val="00876AFC"/>
    <w:rsid w:val="008776C4"/>
    <w:rsid w:val="00881907"/>
    <w:rsid w:val="00881C44"/>
    <w:rsid w:val="008839FF"/>
    <w:rsid w:val="00883EE8"/>
    <w:rsid w:val="0088400A"/>
    <w:rsid w:val="008904F1"/>
    <w:rsid w:val="00892CAC"/>
    <w:rsid w:val="00896383"/>
    <w:rsid w:val="008A7496"/>
    <w:rsid w:val="008B24AE"/>
    <w:rsid w:val="008B480E"/>
    <w:rsid w:val="008B57B7"/>
    <w:rsid w:val="008B6F74"/>
    <w:rsid w:val="008C111E"/>
    <w:rsid w:val="008C223E"/>
    <w:rsid w:val="008C2BF5"/>
    <w:rsid w:val="008C2DD0"/>
    <w:rsid w:val="008C3436"/>
    <w:rsid w:val="008C51A7"/>
    <w:rsid w:val="008C615B"/>
    <w:rsid w:val="008C7319"/>
    <w:rsid w:val="008D0ED3"/>
    <w:rsid w:val="008D6393"/>
    <w:rsid w:val="008E1872"/>
    <w:rsid w:val="008E2022"/>
    <w:rsid w:val="008E38AF"/>
    <w:rsid w:val="008E450C"/>
    <w:rsid w:val="008E69EC"/>
    <w:rsid w:val="008E6CFD"/>
    <w:rsid w:val="00902A4B"/>
    <w:rsid w:val="00903142"/>
    <w:rsid w:val="00911427"/>
    <w:rsid w:val="0091446A"/>
    <w:rsid w:val="00914871"/>
    <w:rsid w:val="009163BA"/>
    <w:rsid w:val="00922CCC"/>
    <w:rsid w:val="00923A51"/>
    <w:rsid w:val="00931BC5"/>
    <w:rsid w:val="00933C6F"/>
    <w:rsid w:val="00934E5E"/>
    <w:rsid w:val="00935269"/>
    <w:rsid w:val="009354A9"/>
    <w:rsid w:val="009405B8"/>
    <w:rsid w:val="00940E99"/>
    <w:rsid w:val="00943941"/>
    <w:rsid w:val="00946D89"/>
    <w:rsid w:val="00947158"/>
    <w:rsid w:val="00952E6B"/>
    <w:rsid w:val="009602D7"/>
    <w:rsid w:val="00960AC9"/>
    <w:rsid w:val="0096109F"/>
    <w:rsid w:val="00963C03"/>
    <w:rsid w:val="00964F3B"/>
    <w:rsid w:val="00966FF7"/>
    <w:rsid w:val="0097240F"/>
    <w:rsid w:val="0097323C"/>
    <w:rsid w:val="00974C8D"/>
    <w:rsid w:val="00980DAE"/>
    <w:rsid w:val="00981B3F"/>
    <w:rsid w:val="009823D2"/>
    <w:rsid w:val="00982C69"/>
    <w:rsid w:val="00983208"/>
    <w:rsid w:val="00986349"/>
    <w:rsid w:val="00990F4F"/>
    <w:rsid w:val="009910D8"/>
    <w:rsid w:val="00995919"/>
    <w:rsid w:val="00995EB2"/>
    <w:rsid w:val="00997AC9"/>
    <w:rsid w:val="009A0E93"/>
    <w:rsid w:val="009A1F69"/>
    <w:rsid w:val="009A5459"/>
    <w:rsid w:val="009A73AC"/>
    <w:rsid w:val="009B7571"/>
    <w:rsid w:val="009C0144"/>
    <w:rsid w:val="009C1B52"/>
    <w:rsid w:val="009C729D"/>
    <w:rsid w:val="009C7706"/>
    <w:rsid w:val="009D2C6E"/>
    <w:rsid w:val="009D47E4"/>
    <w:rsid w:val="009D5239"/>
    <w:rsid w:val="009D6260"/>
    <w:rsid w:val="009E0C93"/>
    <w:rsid w:val="009E0E91"/>
    <w:rsid w:val="009E1737"/>
    <w:rsid w:val="009E2A7B"/>
    <w:rsid w:val="009E5077"/>
    <w:rsid w:val="009E64C2"/>
    <w:rsid w:val="009E77F9"/>
    <w:rsid w:val="009F07EA"/>
    <w:rsid w:val="009F1E6E"/>
    <w:rsid w:val="009F2F30"/>
    <w:rsid w:val="009F3AE7"/>
    <w:rsid w:val="009F5168"/>
    <w:rsid w:val="009F53BF"/>
    <w:rsid w:val="009F66ED"/>
    <w:rsid w:val="009F7185"/>
    <w:rsid w:val="009F7D06"/>
    <w:rsid w:val="00A01AD6"/>
    <w:rsid w:val="00A107C1"/>
    <w:rsid w:val="00A13D04"/>
    <w:rsid w:val="00A15805"/>
    <w:rsid w:val="00A1636C"/>
    <w:rsid w:val="00A16E20"/>
    <w:rsid w:val="00A16E6B"/>
    <w:rsid w:val="00A238B5"/>
    <w:rsid w:val="00A27635"/>
    <w:rsid w:val="00A301DA"/>
    <w:rsid w:val="00A34324"/>
    <w:rsid w:val="00A35A89"/>
    <w:rsid w:val="00A371FF"/>
    <w:rsid w:val="00A42571"/>
    <w:rsid w:val="00A45E34"/>
    <w:rsid w:val="00A50381"/>
    <w:rsid w:val="00A527FC"/>
    <w:rsid w:val="00A52895"/>
    <w:rsid w:val="00A53103"/>
    <w:rsid w:val="00A54870"/>
    <w:rsid w:val="00A54F99"/>
    <w:rsid w:val="00A5740D"/>
    <w:rsid w:val="00A57626"/>
    <w:rsid w:val="00A655FA"/>
    <w:rsid w:val="00A66B3D"/>
    <w:rsid w:val="00A7179F"/>
    <w:rsid w:val="00A73C6B"/>
    <w:rsid w:val="00A746DC"/>
    <w:rsid w:val="00A76AE5"/>
    <w:rsid w:val="00A77510"/>
    <w:rsid w:val="00A80A12"/>
    <w:rsid w:val="00A83A16"/>
    <w:rsid w:val="00A841EF"/>
    <w:rsid w:val="00A8545E"/>
    <w:rsid w:val="00A92AEC"/>
    <w:rsid w:val="00A95271"/>
    <w:rsid w:val="00A97D4A"/>
    <w:rsid w:val="00AA2202"/>
    <w:rsid w:val="00AA32A9"/>
    <w:rsid w:val="00AA767B"/>
    <w:rsid w:val="00AB4615"/>
    <w:rsid w:val="00AB4747"/>
    <w:rsid w:val="00AB5009"/>
    <w:rsid w:val="00AB63FA"/>
    <w:rsid w:val="00AC0EC8"/>
    <w:rsid w:val="00AC44B3"/>
    <w:rsid w:val="00AC4582"/>
    <w:rsid w:val="00AD33A5"/>
    <w:rsid w:val="00AD6CD0"/>
    <w:rsid w:val="00AE2393"/>
    <w:rsid w:val="00AF4453"/>
    <w:rsid w:val="00AF7B5E"/>
    <w:rsid w:val="00AF7F59"/>
    <w:rsid w:val="00B024C3"/>
    <w:rsid w:val="00B101E1"/>
    <w:rsid w:val="00B118FF"/>
    <w:rsid w:val="00B13B06"/>
    <w:rsid w:val="00B17DE7"/>
    <w:rsid w:val="00B217C5"/>
    <w:rsid w:val="00B23934"/>
    <w:rsid w:val="00B240FC"/>
    <w:rsid w:val="00B24376"/>
    <w:rsid w:val="00B25B1B"/>
    <w:rsid w:val="00B26C29"/>
    <w:rsid w:val="00B300B6"/>
    <w:rsid w:val="00B30B5A"/>
    <w:rsid w:val="00B30D7B"/>
    <w:rsid w:val="00B33113"/>
    <w:rsid w:val="00B354B1"/>
    <w:rsid w:val="00B37A9C"/>
    <w:rsid w:val="00B40759"/>
    <w:rsid w:val="00B42ABC"/>
    <w:rsid w:val="00B45113"/>
    <w:rsid w:val="00B45763"/>
    <w:rsid w:val="00B4632C"/>
    <w:rsid w:val="00B46DE4"/>
    <w:rsid w:val="00B47605"/>
    <w:rsid w:val="00B50EA1"/>
    <w:rsid w:val="00B521F4"/>
    <w:rsid w:val="00B5580A"/>
    <w:rsid w:val="00B607D4"/>
    <w:rsid w:val="00B62DF8"/>
    <w:rsid w:val="00B63533"/>
    <w:rsid w:val="00B63DA7"/>
    <w:rsid w:val="00B641A2"/>
    <w:rsid w:val="00B64E19"/>
    <w:rsid w:val="00B667F0"/>
    <w:rsid w:val="00B67ECE"/>
    <w:rsid w:val="00B70401"/>
    <w:rsid w:val="00B76B08"/>
    <w:rsid w:val="00B76CF6"/>
    <w:rsid w:val="00B76D21"/>
    <w:rsid w:val="00B80D80"/>
    <w:rsid w:val="00B82D9F"/>
    <w:rsid w:val="00B85A79"/>
    <w:rsid w:val="00B86B4A"/>
    <w:rsid w:val="00B9052A"/>
    <w:rsid w:val="00B912FF"/>
    <w:rsid w:val="00B93E59"/>
    <w:rsid w:val="00B93ECB"/>
    <w:rsid w:val="00B97A74"/>
    <w:rsid w:val="00BA0034"/>
    <w:rsid w:val="00BA5FB7"/>
    <w:rsid w:val="00BA759C"/>
    <w:rsid w:val="00BB3C3B"/>
    <w:rsid w:val="00BB7C2E"/>
    <w:rsid w:val="00BC0B6E"/>
    <w:rsid w:val="00BC0E53"/>
    <w:rsid w:val="00BC33EB"/>
    <w:rsid w:val="00BC36A3"/>
    <w:rsid w:val="00BC717B"/>
    <w:rsid w:val="00BC7560"/>
    <w:rsid w:val="00BD3631"/>
    <w:rsid w:val="00BD6296"/>
    <w:rsid w:val="00BD668C"/>
    <w:rsid w:val="00BD750E"/>
    <w:rsid w:val="00BE0043"/>
    <w:rsid w:val="00BE103E"/>
    <w:rsid w:val="00BE1A80"/>
    <w:rsid w:val="00BE1DCF"/>
    <w:rsid w:val="00BF008E"/>
    <w:rsid w:val="00BF199E"/>
    <w:rsid w:val="00BF2F9A"/>
    <w:rsid w:val="00BF41AD"/>
    <w:rsid w:val="00BF4492"/>
    <w:rsid w:val="00BF6025"/>
    <w:rsid w:val="00C0276C"/>
    <w:rsid w:val="00C0288D"/>
    <w:rsid w:val="00C043B9"/>
    <w:rsid w:val="00C05F0C"/>
    <w:rsid w:val="00C1227F"/>
    <w:rsid w:val="00C14C46"/>
    <w:rsid w:val="00C14EEA"/>
    <w:rsid w:val="00C15EA3"/>
    <w:rsid w:val="00C201F7"/>
    <w:rsid w:val="00C20255"/>
    <w:rsid w:val="00C20E28"/>
    <w:rsid w:val="00C20EE4"/>
    <w:rsid w:val="00C2293E"/>
    <w:rsid w:val="00C22D11"/>
    <w:rsid w:val="00C24BEE"/>
    <w:rsid w:val="00C25FD2"/>
    <w:rsid w:val="00C30471"/>
    <w:rsid w:val="00C33400"/>
    <w:rsid w:val="00C359D2"/>
    <w:rsid w:val="00C377F7"/>
    <w:rsid w:val="00C40F32"/>
    <w:rsid w:val="00C41E0A"/>
    <w:rsid w:val="00C476F4"/>
    <w:rsid w:val="00C51E3C"/>
    <w:rsid w:val="00C560BE"/>
    <w:rsid w:val="00C57927"/>
    <w:rsid w:val="00C6068F"/>
    <w:rsid w:val="00C623D0"/>
    <w:rsid w:val="00C7324C"/>
    <w:rsid w:val="00C74C92"/>
    <w:rsid w:val="00C755F5"/>
    <w:rsid w:val="00C76630"/>
    <w:rsid w:val="00C7697D"/>
    <w:rsid w:val="00C77687"/>
    <w:rsid w:val="00C81515"/>
    <w:rsid w:val="00C84F50"/>
    <w:rsid w:val="00C9001B"/>
    <w:rsid w:val="00C90828"/>
    <w:rsid w:val="00C91085"/>
    <w:rsid w:val="00C93B05"/>
    <w:rsid w:val="00C959D1"/>
    <w:rsid w:val="00C95AE8"/>
    <w:rsid w:val="00C976CA"/>
    <w:rsid w:val="00CA3CA4"/>
    <w:rsid w:val="00CA3D41"/>
    <w:rsid w:val="00CA72B7"/>
    <w:rsid w:val="00CA7759"/>
    <w:rsid w:val="00CB22FF"/>
    <w:rsid w:val="00CB4208"/>
    <w:rsid w:val="00CB60D3"/>
    <w:rsid w:val="00CC0223"/>
    <w:rsid w:val="00CC0F7E"/>
    <w:rsid w:val="00CC11A3"/>
    <w:rsid w:val="00CC7A1D"/>
    <w:rsid w:val="00CD0A32"/>
    <w:rsid w:val="00CD2E4D"/>
    <w:rsid w:val="00CD6026"/>
    <w:rsid w:val="00CD77B1"/>
    <w:rsid w:val="00CE0109"/>
    <w:rsid w:val="00CF046F"/>
    <w:rsid w:val="00CF0EEA"/>
    <w:rsid w:val="00D00394"/>
    <w:rsid w:val="00D03424"/>
    <w:rsid w:val="00D05AD8"/>
    <w:rsid w:val="00D068EC"/>
    <w:rsid w:val="00D13047"/>
    <w:rsid w:val="00D175D5"/>
    <w:rsid w:val="00D17F02"/>
    <w:rsid w:val="00D21568"/>
    <w:rsid w:val="00D21735"/>
    <w:rsid w:val="00D23E6A"/>
    <w:rsid w:val="00D23FA8"/>
    <w:rsid w:val="00D25660"/>
    <w:rsid w:val="00D27CE8"/>
    <w:rsid w:val="00D30D47"/>
    <w:rsid w:val="00D32963"/>
    <w:rsid w:val="00D32AFA"/>
    <w:rsid w:val="00D34170"/>
    <w:rsid w:val="00D417C1"/>
    <w:rsid w:val="00D4342B"/>
    <w:rsid w:val="00D456F0"/>
    <w:rsid w:val="00D45805"/>
    <w:rsid w:val="00D46EF2"/>
    <w:rsid w:val="00D47C4E"/>
    <w:rsid w:val="00D5555C"/>
    <w:rsid w:val="00D5589E"/>
    <w:rsid w:val="00D60CEF"/>
    <w:rsid w:val="00D6185D"/>
    <w:rsid w:val="00D63B87"/>
    <w:rsid w:val="00D669E8"/>
    <w:rsid w:val="00D6705B"/>
    <w:rsid w:val="00D67107"/>
    <w:rsid w:val="00D70973"/>
    <w:rsid w:val="00D71B7B"/>
    <w:rsid w:val="00D71D4E"/>
    <w:rsid w:val="00D76968"/>
    <w:rsid w:val="00D84949"/>
    <w:rsid w:val="00D859EE"/>
    <w:rsid w:val="00D9239D"/>
    <w:rsid w:val="00D92F5F"/>
    <w:rsid w:val="00DA0B0C"/>
    <w:rsid w:val="00DA0BC8"/>
    <w:rsid w:val="00DA20DF"/>
    <w:rsid w:val="00DA2702"/>
    <w:rsid w:val="00DA55DB"/>
    <w:rsid w:val="00DB33BA"/>
    <w:rsid w:val="00DB4511"/>
    <w:rsid w:val="00DB6086"/>
    <w:rsid w:val="00DC1CE6"/>
    <w:rsid w:val="00DC3839"/>
    <w:rsid w:val="00DC43D2"/>
    <w:rsid w:val="00DC536C"/>
    <w:rsid w:val="00DC5678"/>
    <w:rsid w:val="00DC5AD7"/>
    <w:rsid w:val="00DC6EC2"/>
    <w:rsid w:val="00DD0535"/>
    <w:rsid w:val="00DD6537"/>
    <w:rsid w:val="00DD6E19"/>
    <w:rsid w:val="00DD79C1"/>
    <w:rsid w:val="00DD7CBF"/>
    <w:rsid w:val="00DE5D46"/>
    <w:rsid w:val="00DE60EE"/>
    <w:rsid w:val="00DE7B03"/>
    <w:rsid w:val="00DF035F"/>
    <w:rsid w:val="00DF2403"/>
    <w:rsid w:val="00DF2DB1"/>
    <w:rsid w:val="00DF5D2C"/>
    <w:rsid w:val="00DF6191"/>
    <w:rsid w:val="00DF73EE"/>
    <w:rsid w:val="00E00563"/>
    <w:rsid w:val="00E01AF1"/>
    <w:rsid w:val="00E02009"/>
    <w:rsid w:val="00E0338E"/>
    <w:rsid w:val="00E066F4"/>
    <w:rsid w:val="00E077E8"/>
    <w:rsid w:val="00E1139D"/>
    <w:rsid w:val="00E11709"/>
    <w:rsid w:val="00E127C0"/>
    <w:rsid w:val="00E13878"/>
    <w:rsid w:val="00E13F49"/>
    <w:rsid w:val="00E14AC6"/>
    <w:rsid w:val="00E22CC2"/>
    <w:rsid w:val="00E255BF"/>
    <w:rsid w:val="00E273F7"/>
    <w:rsid w:val="00E30455"/>
    <w:rsid w:val="00E30D9A"/>
    <w:rsid w:val="00E31070"/>
    <w:rsid w:val="00E31174"/>
    <w:rsid w:val="00E33C4E"/>
    <w:rsid w:val="00E34BC2"/>
    <w:rsid w:val="00E351BC"/>
    <w:rsid w:val="00E356A2"/>
    <w:rsid w:val="00E40003"/>
    <w:rsid w:val="00E4045F"/>
    <w:rsid w:val="00E419F5"/>
    <w:rsid w:val="00E452D3"/>
    <w:rsid w:val="00E45BB4"/>
    <w:rsid w:val="00E4700C"/>
    <w:rsid w:val="00E50122"/>
    <w:rsid w:val="00E53745"/>
    <w:rsid w:val="00E539FC"/>
    <w:rsid w:val="00E5454A"/>
    <w:rsid w:val="00E55631"/>
    <w:rsid w:val="00E557DE"/>
    <w:rsid w:val="00E567EE"/>
    <w:rsid w:val="00E60EC8"/>
    <w:rsid w:val="00E6117D"/>
    <w:rsid w:val="00E633B4"/>
    <w:rsid w:val="00E65564"/>
    <w:rsid w:val="00E700A0"/>
    <w:rsid w:val="00E73E03"/>
    <w:rsid w:val="00E756D1"/>
    <w:rsid w:val="00E75BE3"/>
    <w:rsid w:val="00E82A99"/>
    <w:rsid w:val="00E9046F"/>
    <w:rsid w:val="00E950A6"/>
    <w:rsid w:val="00E954D3"/>
    <w:rsid w:val="00E95A77"/>
    <w:rsid w:val="00E9655C"/>
    <w:rsid w:val="00EA05A9"/>
    <w:rsid w:val="00EA146D"/>
    <w:rsid w:val="00EA1F1E"/>
    <w:rsid w:val="00EA4857"/>
    <w:rsid w:val="00EA4BF4"/>
    <w:rsid w:val="00EB2A96"/>
    <w:rsid w:val="00EB7FFC"/>
    <w:rsid w:val="00EC22E0"/>
    <w:rsid w:val="00EC2EA9"/>
    <w:rsid w:val="00ED0955"/>
    <w:rsid w:val="00ED22E3"/>
    <w:rsid w:val="00ED2554"/>
    <w:rsid w:val="00ED352D"/>
    <w:rsid w:val="00ED37B5"/>
    <w:rsid w:val="00ED3D3E"/>
    <w:rsid w:val="00ED6AC2"/>
    <w:rsid w:val="00EE160F"/>
    <w:rsid w:val="00EF15E5"/>
    <w:rsid w:val="00EF2578"/>
    <w:rsid w:val="00EF4349"/>
    <w:rsid w:val="00EF44C3"/>
    <w:rsid w:val="00EF6423"/>
    <w:rsid w:val="00F012CC"/>
    <w:rsid w:val="00F03CB6"/>
    <w:rsid w:val="00F04690"/>
    <w:rsid w:val="00F04EC7"/>
    <w:rsid w:val="00F052EA"/>
    <w:rsid w:val="00F06B65"/>
    <w:rsid w:val="00F13D61"/>
    <w:rsid w:val="00F15766"/>
    <w:rsid w:val="00F1612E"/>
    <w:rsid w:val="00F1623E"/>
    <w:rsid w:val="00F201E7"/>
    <w:rsid w:val="00F209A3"/>
    <w:rsid w:val="00F26CA3"/>
    <w:rsid w:val="00F31CE8"/>
    <w:rsid w:val="00F32C4B"/>
    <w:rsid w:val="00F34CA3"/>
    <w:rsid w:val="00F360A1"/>
    <w:rsid w:val="00F366AA"/>
    <w:rsid w:val="00F37D0D"/>
    <w:rsid w:val="00F41319"/>
    <w:rsid w:val="00F42F4F"/>
    <w:rsid w:val="00F463BE"/>
    <w:rsid w:val="00F47A56"/>
    <w:rsid w:val="00F509F8"/>
    <w:rsid w:val="00F52902"/>
    <w:rsid w:val="00F601B3"/>
    <w:rsid w:val="00F61D3F"/>
    <w:rsid w:val="00F62EE1"/>
    <w:rsid w:val="00F63D35"/>
    <w:rsid w:val="00F65773"/>
    <w:rsid w:val="00F66B76"/>
    <w:rsid w:val="00F7092A"/>
    <w:rsid w:val="00F71324"/>
    <w:rsid w:val="00F73168"/>
    <w:rsid w:val="00F74313"/>
    <w:rsid w:val="00F823F0"/>
    <w:rsid w:val="00F82FA3"/>
    <w:rsid w:val="00F84001"/>
    <w:rsid w:val="00F851B6"/>
    <w:rsid w:val="00F8699D"/>
    <w:rsid w:val="00F90E84"/>
    <w:rsid w:val="00F911E3"/>
    <w:rsid w:val="00F95840"/>
    <w:rsid w:val="00FA1ECB"/>
    <w:rsid w:val="00FA2318"/>
    <w:rsid w:val="00FA306A"/>
    <w:rsid w:val="00FA6188"/>
    <w:rsid w:val="00FB0731"/>
    <w:rsid w:val="00FB209D"/>
    <w:rsid w:val="00FB3A38"/>
    <w:rsid w:val="00FB69AC"/>
    <w:rsid w:val="00FB6D14"/>
    <w:rsid w:val="00FB74D1"/>
    <w:rsid w:val="00FB7D5F"/>
    <w:rsid w:val="00FC1CC4"/>
    <w:rsid w:val="00FC79D0"/>
    <w:rsid w:val="00FD69F1"/>
    <w:rsid w:val="00FD7902"/>
    <w:rsid w:val="00FE1838"/>
    <w:rsid w:val="00FE308A"/>
    <w:rsid w:val="00FE30A5"/>
    <w:rsid w:val="00FE39BF"/>
    <w:rsid w:val="00FE41CA"/>
    <w:rsid w:val="00FE6DDE"/>
    <w:rsid w:val="00FF07DC"/>
    <w:rsid w:val="00FF1260"/>
    <w:rsid w:val="00FF2AF2"/>
    <w:rsid w:val="00FF32FE"/>
    <w:rsid w:val="00FF35AF"/>
    <w:rsid w:val="00FF4331"/>
    <w:rsid w:val="00FF5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12A14"/>
  <w15:chartTrackingRefBased/>
  <w15:docId w15:val="{19906C6E-3462-4A2E-A5FE-4DCF22ECB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2C6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44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uthor">
    <w:name w:val="author"/>
    <w:basedOn w:val="DefaultParagraphFont"/>
    <w:rsid w:val="003E5EF3"/>
  </w:style>
  <w:style w:type="character" w:customStyle="1" w:styleId="journal-title">
    <w:name w:val="journal-title"/>
    <w:basedOn w:val="DefaultParagraphFont"/>
    <w:rsid w:val="003E5EF3"/>
  </w:style>
  <w:style w:type="character" w:customStyle="1" w:styleId="cover-date">
    <w:name w:val="cover-date"/>
    <w:basedOn w:val="DefaultParagraphFont"/>
    <w:rsid w:val="003E5EF3"/>
  </w:style>
  <w:style w:type="character" w:customStyle="1" w:styleId="page-range">
    <w:name w:val="page-range"/>
    <w:basedOn w:val="DefaultParagraphFont"/>
    <w:rsid w:val="003E5EF3"/>
  </w:style>
  <w:style w:type="character" w:customStyle="1" w:styleId="Heading1Char">
    <w:name w:val="Heading 1 Char"/>
    <w:basedOn w:val="DefaultParagraphFont"/>
    <w:link w:val="Heading1"/>
    <w:uiPriority w:val="9"/>
    <w:rsid w:val="00982C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560906"/>
  </w:style>
  <w:style w:type="character" w:styleId="Hyperlink">
    <w:name w:val="Hyperlink"/>
    <w:basedOn w:val="DefaultParagraphFont"/>
    <w:uiPriority w:val="99"/>
    <w:unhideWhenUsed/>
    <w:rsid w:val="0056762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1709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441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950A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4353F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53F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53F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53F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53F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3F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3F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C0E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0EA4"/>
  </w:style>
  <w:style w:type="paragraph" w:styleId="Footer">
    <w:name w:val="footer"/>
    <w:basedOn w:val="Normal"/>
    <w:link w:val="FooterChar"/>
    <w:uiPriority w:val="99"/>
    <w:unhideWhenUsed/>
    <w:rsid w:val="003C0E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0EA4"/>
  </w:style>
  <w:style w:type="paragraph" w:styleId="TOCHeading">
    <w:name w:val="TOC Heading"/>
    <w:basedOn w:val="Heading1"/>
    <w:next w:val="Normal"/>
    <w:uiPriority w:val="39"/>
    <w:unhideWhenUsed/>
    <w:qFormat/>
    <w:rsid w:val="00FE41C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E41C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379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2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277485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97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76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0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positivehealth.com/article/energy-medicine/health-benefits-of-energy-medicine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webmd.com/cancer/holistic-treatment-17/cancer-holistic-benefits/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Min18</b:Tag>
    <b:SourceType>InternetSite</b:SourceType>
    <b:Guid>{1B0A49CB-0284-4207-8521-A8EE495D767A}</b:Guid>
    <b:Author>
      <b:Author>
        <b:Corporate>Mind</b:Corporate>
      </b:Author>
    </b:Author>
    <b:Title>Complementary and alternative therapies</b:Title>
    <b:Year>2018</b:Year>
    <b:YearAccessed>2020</b:YearAccessed>
    <b:MonthAccessed>July</b:MonthAccessed>
    <b:DayAccessed>12</b:DayAccessed>
    <b:URL>https://www.mind.org.uk/information-support/reproducing-our-information/</b:URL>
    <b:RefOrder>2</b:RefOrder>
  </b:Source>
  <b:Source>
    <b:Tag>Placeholder1</b:Tag>
    <b:SourceType>BookSection</b:SourceType>
    <b:Guid>{8CA18284-9004-4A76-9A09-614F6D0E1945}</b:Guid>
    <b:RefOrder>1</b:RefOrder>
  </b:Source>
</b:Sources>
</file>

<file path=customXml/itemProps1.xml><?xml version="1.0" encoding="utf-8"?>
<ds:datastoreItem xmlns:ds="http://schemas.openxmlformats.org/officeDocument/2006/customXml" ds:itemID="{3B6FCA4D-C1E4-41CD-85FC-DFFD2B6196A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F6F1CCF-BAD6-4371-8A73-4C38B86E1A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30E18D-2DB9-44DB-B011-F19AEC0BE7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7A7127E-A313-49FE-842D-EBDDEF124F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14</Pages>
  <Words>3558</Words>
  <Characters>20287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</dc:creator>
  <cp:keywords/>
  <dc:description/>
  <cp:lastModifiedBy>Kushba Begum</cp:lastModifiedBy>
  <cp:revision>3</cp:revision>
  <dcterms:created xsi:type="dcterms:W3CDTF">2020-07-20T18:20:00Z</dcterms:created>
  <dcterms:modified xsi:type="dcterms:W3CDTF">2020-07-20T18:45:00Z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