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3D1CEF" w14:textId="77777777" w:rsidR="00D2187B" w:rsidRPr="00C059D3" w:rsidRDefault="00D2187B" w:rsidP="00C059D3">
      <w:pPr>
        <w:spacing w:after="160" w:line="360" w:lineRule="auto"/>
        <w:rPr>
          <w:rFonts w:ascii="Times New Roman" w:hAnsi="Times New Roman" w:cs="Times New Roman"/>
          <w:b/>
          <w:i/>
          <w:sz w:val="44"/>
          <w:szCs w:val="44"/>
        </w:rPr>
      </w:pPr>
    </w:p>
    <w:p w14:paraId="1171E107" w14:textId="1B5C6770" w:rsidR="00F73B35" w:rsidRPr="00C059D3" w:rsidRDefault="000A10AA" w:rsidP="00C059D3">
      <w:pPr>
        <w:spacing w:after="160" w:line="360" w:lineRule="auto"/>
        <w:jc w:val="center"/>
        <w:rPr>
          <w:rFonts w:ascii="Times New Roman" w:hAnsi="Times New Roman" w:cs="Times New Roman"/>
          <w:b/>
          <w:caps/>
          <w:sz w:val="44"/>
          <w:szCs w:val="44"/>
        </w:rPr>
      </w:pPr>
      <w:proofErr w:type="gramStart"/>
      <w:r w:rsidRPr="00C059D3">
        <w:rPr>
          <w:rFonts w:ascii="Times New Roman" w:hAnsi="Times New Roman" w:cs="Times New Roman"/>
          <w:b/>
          <w:sz w:val="44"/>
          <w:szCs w:val="44"/>
        </w:rPr>
        <w:t xml:space="preserve">Academic Skills Assignment </w:t>
      </w:r>
      <w:r w:rsidR="007B2D4A" w:rsidRPr="00C059D3">
        <w:rPr>
          <w:rFonts w:ascii="Times New Roman" w:hAnsi="Times New Roman" w:cs="Times New Roman"/>
          <w:b/>
          <w:sz w:val="44"/>
          <w:szCs w:val="44"/>
        </w:rPr>
        <w:t>2</w:t>
      </w:r>
      <w:r w:rsidRPr="00C059D3">
        <w:rPr>
          <w:rFonts w:ascii="Times New Roman" w:hAnsi="Times New Roman" w:cs="Times New Roman"/>
          <w:b/>
          <w:sz w:val="44"/>
          <w:szCs w:val="44"/>
        </w:rPr>
        <w:t xml:space="preserve"> 201</w:t>
      </w:r>
      <w:r w:rsidR="007B2D4A" w:rsidRPr="00C059D3">
        <w:rPr>
          <w:rFonts w:ascii="Times New Roman" w:hAnsi="Times New Roman" w:cs="Times New Roman"/>
          <w:b/>
          <w:sz w:val="44"/>
          <w:szCs w:val="44"/>
        </w:rPr>
        <w:t>8</w:t>
      </w:r>
      <w:r w:rsidR="00775695" w:rsidRPr="00C059D3">
        <w:rPr>
          <w:rFonts w:ascii="Times New Roman" w:hAnsi="Times New Roman" w:cs="Times New Roman"/>
          <w:b/>
          <w:sz w:val="44"/>
          <w:szCs w:val="44"/>
        </w:rPr>
        <w:t xml:space="preserve"> – </w:t>
      </w:r>
      <w:r w:rsidR="00C059D3" w:rsidRPr="00C059D3">
        <w:rPr>
          <w:rFonts w:ascii="Times New Roman" w:hAnsi="Times New Roman" w:cs="Times New Roman"/>
          <w:b/>
          <w:sz w:val="44"/>
          <w:szCs w:val="44"/>
        </w:rPr>
        <w:t>Reflection on my project and personal experience.</w:t>
      </w:r>
      <w:proofErr w:type="gramEnd"/>
    </w:p>
    <w:p w14:paraId="58D27D51" w14:textId="77777777" w:rsidR="00D2187B" w:rsidRPr="00C059D3" w:rsidRDefault="00D2187B" w:rsidP="00C059D3">
      <w:pPr>
        <w:spacing w:after="160" w:line="360" w:lineRule="auto"/>
        <w:rPr>
          <w:rFonts w:ascii="Times New Roman" w:hAnsi="Times New Roman" w:cs="Times New Roman"/>
          <w:b/>
          <w:caps/>
          <w:sz w:val="24"/>
          <w:szCs w:val="24"/>
        </w:rPr>
      </w:pPr>
    </w:p>
    <w:p w14:paraId="1E1E79F9" w14:textId="2DCAF9A1" w:rsidR="00D2187B" w:rsidRPr="00C059D3" w:rsidRDefault="000A10AA" w:rsidP="00C059D3">
      <w:pPr>
        <w:spacing w:after="160" w:line="360" w:lineRule="auto"/>
        <w:jc w:val="center"/>
        <w:rPr>
          <w:rFonts w:ascii="Times New Roman" w:hAnsi="Times New Roman" w:cs="Times New Roman"/>
          <w:b/>
          <w:caps/>
          <w:sz w:val="24"/>
          <w:szCs w:val="24"/>
        </w:rPr>
      </w:pPr>
      <w:r w:rsidRPr="00C059D3">
        <w:rPr>
          <w:rFonts w:ascii="Times New Roman" w:hAnsi="Times New Roman" w:cs="Times New Roman"/>
          <w:noProof/>
          <w:sz w:val="24"/>
          <w:szCs w:val="24"/>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C059D3" w:rsidRDefault="00D2187B" w:rsidP="00C059D3">
      <w:pPr>
        <w:spacing w:after="160" w:line="360" w:lineRule="auto"/>
        <w:rPr>
          <w:rFonts w:ascii="Times New Roman" w:hAnsi="Times New Roman" w:cs="Times New Roman"/>
          <w:b/>
          <w:caps/>
          <w:sz w:val="24"/>
          <w:szCs w:val="24"/>
        </w:rPr>
      </w:pPr>
    </w:p>
    <w:p w14:paraId="5845D582" w14:textId="4638F04B" w:rsidR="00D2187B" w:rsidRPr="00C059D3" w:rsidRDefault="007B2D4A" w:rsidP="00C059D3">
      <w:pPr>
        <w:spacing w:after="160" w:line="360" w:lineRule="auto"/>
        <w:jc w:val="center"/>
        <w:rPr>
          <w:rFonts w:ascii="Times New Roman" w:hAnsi="Times New Roman" w:cs="Times New Roman"/>
          <w:b/>
          <w:sz w:val="24"/>
          <w:szCs w:val="24"/>
        </w:rPr>
      </w:pPr>
      <w:r w:rsidRPr="00C059D3">
        <w:rPr>
          <w:rFonts w:ascii="Times New Roman" w:hAnsi="Times New Roman" w:cs="Times New Roman"/>
          <w:b/>
          <w:sz w:val="24"/>
          <w:szCs w:val="24"/>
        </w:rPr>
        <w:t>MARCH</w:t>
      </w:r>
      <w:r w:rsidR="000A10AA" w:rsidRPr="00C059D3">
        <w:rPr>
          <w:rFonts w:ascii="Times New Roman" w:hAnsi="Times New Roman" w:cs="Times New Roman"/>
          <w:b/>
          <w:sz w:val="24"/>
          <w:szCs w:val="24"/>
        </w:rPr>
        <w:t xml:space="preserve"> 201</w:t>
      </w:r>
      <w:r w:rsidRPr="00C059D3">
        <w:rPr>
          <w:rFonts w:ascii="Times New Roman" w:hAnsi="Times New Roman" w:cs="Times New Roman"/>
          <w:b/>
          <w:sz w:val="24"/>
          <w:szCs w:val="24"/>
        </w:rPr>
        <w:t>8</w:t>
      </w:r>
    </w:p>
    <w:p w14:paraId="0A1CC042" w14:textId="77777777" w:rsidR="00D2187B" w:rsidRPr="00C059D3" w:rsidRDefault="00D2187B" w:rsidP="00C059D3">
      <w:pPr>
        <w:spacing w:after="160" w:line="360" w:lineRule="auto"/>
        <w:rPr>
          <w:rFonts w:ascii="Times New Roman" w:hAnsi="Times New Roman" w:cs="Times New Roman"/>
          <w:b/>
          <w:caps/>
          <w:sz w:val="24"/>
          <w:szCs w:val="24"/>
        </w:rPr>
      </w:pPr>
    </w:p>
    <w:p w14:paraId="0C086A43" w14:textId="6616C300" w:rsidR="00D2187B" w:rsidRPr="00C059D3" w:rsidRDefault="000A10AA" w:rsidP="00C059D3">
      <w:pPr>
        <w:spacing w:after="160" w:line="360" w:lineRule="auto"/>
        <w:rPr>
          <w:rFonts w:ascii="Times New Roman" w:hAnsi="Times New Roman" w:cs="Times New Roman"/>
          <w:b/>
          <w:caps/>
          <w:sz w:val="24"/>
          <w:szCs w:val="24"/>
        </w:rPr>
      </w:pPr>
      <w:r w:rsidRPr="00C059D3">
        <w:rPr>
          <w:rFonts w:ascii="Times New Roman" w:hAnsi="Times New Roman" w:cs="Times New Roman"/>
          <w:b/>
          <w:caps/>
          <w:sz w:val="24"/>
          <w:szCs w:val="24"/>
        </w:rPr>
        <w:t>MODULE NAME:</w:t>
      </w:r>
      <w:r w:rsidRPr="00C059D3">
        <w:rPr>
          <w:rFonts w:ascii="Times New Roman" w:hAnsi="Times New Roman" w:cs="Times New Roman"/>
          <w:b/>
          <w:caps/>
          <w:sz w:val="24"/>
          <w:szCs w:val="24"/>
        </w:rPr>
        <w:tab/>
      </w:r>
      <w:r w:rsidRPr="00C059D3">
        <w:rPr>
          <w:rFonts w:ascii="Times New Roman" w:hAnsi="Times New Roman" w:cs="Times New Roman"/>
          <w:b/>
          <w:caps/>
          <w:sz w:val="24"/>
          <w:szCs w:val="24"/>
        </w:rPr>
        <w:tab/>
      </w:r>
      <w:r w:rsidR="000D159B" w:rsidRPr="00C059D3">
        <w:rPr>
          <w:rFonts w:ascii="Times New Roman" w:hAnsi="Times New Roman" w:cs="Times New Roman"/>
          <w:b/>
          <w:caps/>
          <w:sz w:val="24"/>
          <w:szCs w:val="24"/>
        </w:rPr>
        <w:t>Accademic skills</w:t>
      </w:r>
      <w:r w:rsidRPr="00C059D3">
        <w:rPr>
          <w:rFonts w:ascii="Times New Roman" w:hAnsi="Times New Roman" w:cs="Times New Roman"/>
          <w:b/>
          <w:caps/>
          <w:color w:val="FF0000"/>
          <w:sz w:val="24"/>
          <w:szCs w:val="24"/>
        </w:rPr>
        <w:t xml:space="preserve"> </w:t>
      </w:r>
    </w:p>
    <w:p w14:paraId="39E14E5A" w14:textId="73F46477" w:rsidR="00D2187B" w:rsidRPr="00C059D3" w:rsidRDefault="000A10AA" w:rsidP="00C059D3">
      <w:pPr>
        <w:spacing w:after="160" w:line="360" w:lineRule="auto"/>
        <w:rPr>
          <w:rFonts w:ascii="Times New Roman" w:hAnsi="Times New Roman" w:cs="Times New Roman"/>
          <w:b/>
          <w:caps/>
          <w:sz w:val="24"/>
          <w:szCs w:val="24"/>
        </w:rPr>
      </w:pPr>
      <w:r w:rsidRPr="00C059D3">
        <w:rPr>
          <w:rFonts w:ascii="Times New Roman" w:hAnsi="Times New Roman" w:cs="Times New Roman"/>
          <w:b/>
          <w:caps/>
          <w:sz w:val="24"/>
          <w:szCs w:val="24"/>
        </w:rPr>
        <w:t>Project Name:</w:t>
      </w:r>
      <w:r w:rsidRPr="00C059D3">
        <w:rPr>
          <w:rFonts w:ascii="Times New Roman" w:hAnsi="Times New Roman" w:cs="Times New Roman"/>
          <w:b/>
          <w:caps/>
          <w:sz w:val="24"/>
          <w:szCs w:val="24"/>
        </w:rPr>
        <w:tab/>
      </w:r>
      <w:r w:rsidRPr="00C059D3">
        <w:rPr>
          <w:rFonts w:ascii="Times New Roman" w:hAnsi="Times New Roman" w:cs="Times New Roman"/>
          <w:b/>
          <w:caps/>
          <w:sz w:val="24"/>
          <w:szCs w:val="24"/>
        </w:rPr>
        <w:tab/>
      </w:r>
      <w:r w:rsidR="00775695" w:rsidRPr="00C059D3">
        <w:rPr>
          <w:rFonts w:ascii="Times New Roman" w:hAnsi="Times New Roman" w:cs="Times New Roman"/>
          <w:b/>
          <w:caps/>
          <w:sz w:val="24"/>
          <w:szCs w:val="24"/>
        </w:rPr>
        <w:t>Faith in families</w:t>
      </w:r>
    </w:p>
    <w:p w14:paraId="1387AD83" w14:textId="799F8CFB" w:rsidR="00D2187B" w:rsidRPr="00C059D3" w:rsidRDefault="00C059D3" w:rsidP="00C059D3">
      <w:pPr>
        <w:spacing w:after="160" w:line="360" w:lineRule="auto"/>
        <w:rPr>
          <w:rFonts w:ascii="Times New Roman" w:hAnsi="Times New Roman" w:cs="Times New Roman"/>
          <w:b/>
          <w:caps/>
          <w:sz w:val="24"/>
          <w:szCs w:val="24"/>
        </w:rPr>
      </w:pPr>
      <w:r>
        <w:rPr>
          <w:rFonts w:ascii="Times New Roman" w:hAnsi="Times New Roman" w:cs="Times New Roman"/>
          <w:b/>
          <w:caps/>
          <w:sz w:val="24"/>
          <w:szCs w:val="24"/>
        </w:rPr>
        <w:t>Name:</w:t>
      </w:r>
      <w:r>
        <w:rPr>
          <w:rFonts w:ascii="Times New Roman" w:hAnsi="Times New Roman" w:cs="Times New Roman"/>
          <w:b/>
          <w:caps/>
          <w:sz w:val="24"/>
          <w:szCs w:val="24"/>
        </w:rPr>
        <w:tab/>
      </w:r>
      <w:r>
        <w:rPr>
          <w:rFonts w:ascii="Times New Roman" w:hAnsi="Times New Roman" w:cs="Times New Roman"/>
          <w:b/>
          <w:caps/>
          <w:sz w:val="24"/>
          <w:szCs w:val="24"/>
        </w:rPr>
        <w:tab/>
      </w:r>
      <w:r>
        <w:rPr>
          <w:rFonts w:ascii="Times New Roman" w:hAnsi="Times New Roman" w:cs="Times New Roman"/>
          <w:b/>
          <w:caps/>
          <w:sz w:val="24"/>
          <w:szCs w:val="24"/>
        </w:rPr>
        <w:tab/>
      </w:r>
      <w:r w:rsidR="00775695" w:rsidRPr="00C059D3">
        <w:rPr>
          <w:rFonts w:ascii="Times New Roman" w:hAnsi="Times New Roman" w:cs="Times New Roman"/>
          <w:b/>
          <w:caps/>
          <w:sz w:val="24"/>
          <w:szCs w:val="24"/>
        </w:rPr>
        <w:t>Emily caroline miller</w:t>
      </w:r>
    </w:p>
    <w:p w14:paraId="571833C2" w14:textId="3AF50D94" w:rsidR="001D1483" w:rsidRPr="00C059D3" w:rsidRDefault="00C059D3" w:rsidP="00C059D3">
      <w:pPr>
        <w:spacing w:after="160" w:line="360" w:lineRule="auto"/>
        <w:rPr>
          <w:rFonts w:ascii="Times New Roman" w:hAnsi="Times New Roman" w:cs="Times New Roman"/>
          <w:b/>
          <w:caps/>
          <w:sz w:val="24"/>
          <w:szCs w:val="24"/>
        </w:rPr>
      </w:pPr>
      <w:r>
        <w:rPr>
          <w:rFonts w:ascii="Times New Roman" w:hAnsi="Times New Roman" w:cs="Times New Roman"/>
          <w:b/>
          <w:caps/>
          <w:sz w:val="24"/>
          <w:szCs w:val="24"/>
        </w:rPr>
        <w:t>Student Number:</w:t>
      </w:r>
      <w:r>
        <w:rPr>
          <w:rFonts w:ascii="Times New Roman" w:hAnsi="Times New Roman" w:cs="Times New Roman"/>
          <w:b/>
          <w:caps/>
          <w:sz w:val="24"/>
          <w:szCs w:val="24"/>
        </w:rPr>
        <w:tab/>
      </w:r>
      <w:r w:rsidR="00775695" w:rsidRPr="00C059D3">
        <w:rPr>
          <w:rFonts w:ascii="Times New Roman" w:hAnsi="Times New Roman" w:cs="Times New Roman"/>
          <w:b/>
          <w:caps/>
          <w:sz w:val="24"/>
          <w:szCs w:val="24"/>
        </w:rPr>
        <w:t>1706535</w:t>
      </w:r>
    </w:p>
    <w:p w14:paraId="56868A05" w14:textId="77777777" w:rsidR="001D1483" w:rsidRPr="00C059D3" w:rsidRDefault="001D1483" w:rsidP="00C059D3">
      <w:pPr>
        <w:autoSpaceDE/>
        <w:autoSpaceDN/>
        <w:adjustRightInd/>
        <w:spacing w:after="160" w:line="360" w:lineRule="auto"/>
        <w:rPr>
          <w:rFonts w:ascii="Times New Roman" w:hAnsi="Times New Roman" w:cs="Times New Roman"/>
          <w:b/>
          <w:caps/>
          <w:sz w:val="24"/>
          <w:szCs w:val="24"/>
        </w:rPr>
      </w:pPr>
      <w:r w:rsidRPr="00C059D3">
        <w:rPr>
          <w:rFonts w:ascii="Times New Roman" w:hAnsi="Times New Roman" w:cs="Times New Roman"/>
          <w:b/>
          <w:caps/>
          <w:sz w:val="24"/>
          <w:szCs w:val="24"/>
        </w:rPr>
        <w:br w:type="page"/>
      </w:r>
    </w:p>
    <w:p w14:paraId="0E172DEF" w14:textId="77777777" w:rsidR="00E05928" w:rsidRPr="00C059D3" w:rsidRDefault="00E05928" w:rsidP="00C059D3">
      <w:pPr>
        <w:tabs>
          <w:tab w:val="left" w:pos="4007"/>
        </w:tabs>
        <w:spacing w:line="360" w:lineRule="auto"/>
        <w:jc w:val="center"/>
        <w:rPr>
          <w:rFonts w:ascii="Times New Roman" w:hAnsi="Times New Roman" w:cs="Times New Roman"/>
          <w:b/>
          <w:caps/>
          <w:sz w:val="24"/>
          <w:szCs w:val="24"/>
        </w:rPr>
        <w:sectPr w:rsidR="00E05928" w:rsidRPr="00C059D3" w:rsidSect="00E05928">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C059D3" w:rsidRDefault="009B20F4" w:rsidP="00C059D3">
      <w:pPr>
        <w:tabs>
          <w:tab w:val="left" w:pos="4007"/>
        </w:tabs>
        <w:spacing w:line="360" w:lineRule="auto"/>
        <w:jc w:val="center"/>
        <w:rPr>
          <w:rFonts w:ascii="Times New Roman" w:hAnsi="Times New Roman" w:cs="Times New Roman"/>
          <w:b/>
          <w:caps/>
          <w:sz w:val="24"/>
          <w:szCs w:val="24"/>
        </w:rPr>
      </w:pPr>
      <w:r w:rsidRPr="00C059D3">
        <w:rPr>
          <w:rFonts w:ascii="Times New Roman" w:hAnsi="Times New Roman" w:cs="Times New Roman"/>
          <w:b/>
          <w:caps/>
          <w:sz w:val="24"/>
          <w:szCs w:val="24"/>
        </w:rPr>
        <w:lastRenderedPageBreak/>
        <w:t>Table of Contents</w:t>
      </w:r>
    </w:p>
    <w:p w14:paraId="5B0DDBF1" w14:textId="6F8AA778" w:rsidR="009B20F4" w:rsidRPr="00C059D3" w:rsidRDefault="009B20F4" w:rsidP="00C059D3">
      <w:pPr>
        <w:spacing w:line="360" w:lineRule="auto"/>
        <w:jc w:val="both"/>
        <w:rPr>
          <w:rFonts w:ascii="Times New Roman" w:hAnsi="Times New Roman" w:cs="Times New Roman"/>
          <w:b/>
          <w:caps/>
          <w:sz w:val="24"/>
          <w:szCs w:val="24"/>
        </w:rPr>
      </w:pPr>
    </w:p>
    <w:p w14:paraId="238B350D" w14:textId="79A67C41" w:rsidR="00846CC3" w:rsidRPr="00C059D3" w:rsidRDefault="008B0864" w:rsidP="00C059D3">
      <w:pPr>
        <w:pStyle w:val="TOC1"/>
        <w:tabs>
          <w:tab w:val="left" w:pos="440"/>
          <w:tab w:val="right" w:leader="dot" w:pos="9016"/>
        </w:tabs>
        <w:spacing w:line="360" w:lineRule="auto"/>
        <w:rPr>
          <w:rFonts w:ascii="Times New Roman" w:eastAsiaTheme="minorEastAsia" w:hAnsi="Times New Roman" w:cs="Times New Roman"/>
          <w:bCs w:val="0"/>
          <w:caps w:val="0"/>
          <w:noProof/>
          <w:color w:val="auto"/>
          <w:sz w:val="24"/>
          <w:szCs w:val="24"/>
          <w:lang w:eastAsia="en-GB"/>
        </w:rPr>
      </w:pPr>
      <w:r w:rsidRPr="00C059D3">
        <w:rPr>
          <w:rStyle w:val="Hyperlink"/>
          <w:rFonts w:ascii="Times New Roman" w:hAnsi="Times New Roman" w:cs="Times New Roman"/>
          <w:bCs w:val="0"/>
          <w:caps w:val="0"/>
          <w:smallCaps/>
          <w:noProof/>
          <w:color w:val="auto"/>
          <w:sz w:val="24"/>
          <w:szCs w:val="24"/>
          <w:u w:val="none"/>
        </w:rPr>
        <w:fldChar w:fldCharType="begin"/>
      </w:r>
      <w:r w:rsidRPr="00C059D3">
        <w:rPr>
          <w:rStyle w:val="Hyperlink"/>
          <w:rFonts w:ascii="Times New Roman" w:hAnsi="Times New Roman" w:cs="Times New Roman"/>
          <w:bCs w:val="0"/>
          <w:caps w:val="0"/>
          <w:smallCaps/>
          <w:noProof/>
          <w:color w:val="auto"/>
          <w:sz w:val="24"/>
          <w:szCs w:val="24"/>
          <w:u w:val="none"/>
        </w:rPr>
        <w:instrText xml:space="preserve"> TOC \o "1-3" \u </w:instrText>
      </w:r>
      <w:r w:rsidRPr="00C059D3">
        <w:rPr>
          <w:rStyle w:val="Hyperlink"/>
          <w:rFonts w:ascii="Times New Roman" w:hAnsi="Times New Roman" w:cs="Times New Roman"/>
          <w:bCs w:val="0"/>
          <w:caps w:val="0"/>
          <w:smallCaps/>
          <w:noProof/>
          <w:color w:val="auto"/>
          <w:sz w:val="24"/>
          <w:szCs w:val="24"/>
          <w:u w:val="none"/>
        </w:rPr>
        <w:fldChar w:fldCharType="separate"/>
      </w:r>
      <w:r w:rsidR="00846CC3" w:rsidRPr="00C059D3">
        <w:rPr>
          <w:rFonts w:ascii="Times New Roman" w:eastAsia="Times New Roman" w:hAnsi="Times New Roman" w:cs="Times New Roman"/>
          <w:noProof/>
          <w:color w:val="auto"/>
          <w:sz w:val="24"/>
          <w:szCs w:val="24"/>
        </w:rPr>
        <w:t>1.</w:t>
      </w:r>
      <w:r w:rsidR="00846CC3" w:rsidRPr="00C059D3">
        <w:rPr>
          <w:rFonts w:ascii="Times New Roman" w:eastAsiaTheme="minorEastAsia" w:hAnsi="Times New Roman" w:cs="Times New Roman"/>
          <w:bCs w:val="0"/>
          <w:caps w:val="0"/>
          <w:noProof/>
          <w:color w:val="auto"/>
          <w:sz w:val="24"/>
          <w:szCs w:val="24"/>
          <w:lang w:eastAsia="en-GB"/>
        </w:rPr>
        <w:tab/>
      </w:r>
      <w:r w:rsidR="00846CC3" w:rsidRPr="00C059D3">
        <w:rPr>
          <w:rFonts w:ascii="Times New Roman" w:eastAsia="Times New Roman" w:hAnsi="Times New Roman" w:cs="Times New Roman"/>
          <w:noProof/>
          <w:color w:val="auto"/>
          <w:sz w:val="24"/>
          <w:szCs w:val="24"/>
        </w:rPr>
        <w:t>eXECUTIVE sUMMARY</w:t>
      </w:r>
      <w:r w:rsidR="00846CC3" w:rsidRPr="00C059D3">
        <w:rPr>
          <w:rFonts w:ascii="Times New Roman" w:hAnsi="Times New Roman" w:cs="Times New Roman"/>
          <w:noProof/>
          <w:color w:val="auto"/>
          <w:sz w:val="24"/>
          <w:szCs w:val="24"/>
        </w:rPr>
        <w:tab/>
      </w:r>
      <w:r w:rsidR="00846CC3" w:rsidRPr="00C059D3">
        <w:rPr>
          <w:rFonts w:ascii="Times New Roman" w:hAnsi="Times New Roman" w:cs="Times New Roman"/>
          <w:noProof/>
          <w:color w:val="auto"/>
          <w:sz w:val="24"/>
          <w:szCs w:val="24"/>
        </w:rPr>
        <w:fldChar w:fldCharType="begin"/>
      </w:r>
      <w:r w:rsidR="00846CC3" w:rsidRPr="00C059D3">
        <w:rPr>
          <w:rFonts w:ascii="Times New Roman" w:hAnsi="Times New Roman" w:cs="Times New Roman"/>
          <w:noProof/>
          <w:color w:val="auto"/>
          <w:sz w:val="24"/>
          <w:szCs w:val="24"/>
        </w:rPr>
        <w:instrText xml:space="preserve"> PAGEREF _Toc496043657 \h </w:instrText>
      </w:r>
      <w:r w:rsidR="00846CC3" w:rsidRPr="00C059D3">
        <w:rPr>
          <w:rFonts w:ascii="Times New Roman" w:hAnsi="Times New Roman" w:cs="Times New Roman"/>
          <w:noProof/>
          <w:color w:val="auto"/>
          <w:sz w:val="24"/>
          <w:szCs w:val="24"/>
        </w:rPr>
      </w:r>
      <w:r w:rsidR="00846CC3" w:rsidRPr="00C059D3">
        <w:rPr>
          <w:rFonts w:ascii="Times New Roman" w:hAnsi="Times New Roman" w:cs="Times New Roman"/>
          <w:noProof/>
          <w:color w:val="auto"/>
          <w:sz w:val="24"/>
          <w:szCs w:val="24"/>
        </w:rPr>
        <w:fldChar w:fldCharType="separate"/>
      </w:r>
      <w:r w:rsidR="006D6EB0" w:rsidRPr="00C059D3">
        <w:rPr>
          <w:rFonts w:ascii="Times New Roman" w:hAnsi="Times New Roman" w:cs="Times New Roman"/>
          <w:noProof/>
          <w:color w:val="auto"/>
          <w:sz w:val="24"/>
          <w:szCs w:val="24"/>
        </w:rPr>
        <w:t>1</w:t>
      </w:r>
      <w:r w:rsidR="00846CC3" w:rsidRPr="00C059D3">
        <w:rPr>
          <w:rFonts w:ascii="Times New Roman" w:hAnsi="Times New Roman" w:cs="Times New Roman"/>
          <w:noProof/>
          <w:color w:val="auto"/>
          <w:sz w:val="24"/>
          <w:szCs w:val="24"/>
        </w:rPr>
        <w:fldChar w:fldCharType="end"/>
      </w:r>
    </w:p>
    <w:p w14:paraId="2E7F0865" w14:textId="287CEDB7" w:rsidR="00846CC3" w:rsidRPr="00C059D3" w:rsidRDefault="00846CC3" w:rsidP="00C059D3">
      <w:pPr>
        <w:pStyle w:val="TOC1"/>
        <w:tabs>
          <w:tab w:val="left" w:pos="440"/>
          <w:tab w:val="right" w:leader="dot" w:pos="9016"/>
        </w:tabs>
        <w:spacing w:line="360" w:lineRule="auto"/>
        <w:rPr>
          <w:rFonts w:ascii="Times New Roman" w:eastAsiaTheme="minorEastAsia" w:hAnsi="Times New Roman" w:cs="Times New Roman"/>
          <w:bCs w:val="0"/>
          <w:caps w:val="0"/>
          <w:noProof/>
          <w:color w:val="auto"/>
          <w:sz w:val="24"/>
          <w:szCs w:val="24"/>
          <w:lang w:eastAsia="en-GB"/>
        </w:rPr>
      </w:pPr>
      <w:r w:rsidRPr="00C059D3">
        <w:rPr>
          <w:rFonts w:ascii="Times New Roman" w:eastAsia="Times New Roman" w:hAnsi="Times New Roman" w:cs="Times New Roman"/>
          <w:noProof/>
          <w:color w:val="auto"/>
          <w:sz w:val="24"/>
          <w:szCs w:val="24"/>
        </w:rPr>
        <w:t>2.</w:t>
      </w:r>
      <w:r w:rsidRPr="00C059D3">
        <w:rPr>
          <w:rFonts w:ascii="Times New Roman" w:eastAsiaTheme="minorEastAsia" w:hAnsi="Times New Roman" w:cs="Times New Roman"/>
          <w:bCs w:val="0"/>
          <w:caps w:val="0"/>
          <w:noProof/>
          <w:color w:val="auto"/>
          <w:sz w:val="24"/>
          <w:szCs w:val="24"/>
          <w:lang w:eastAsia="en-GB"/>
        </w:rPr>
        <w:tab/>
      </w:r>
      <w:r w:rsidRPr="00C059D3">
        <w:rPr>
          <w:rFonts w:ascii="Times New Roman" w:eastAsia="Times New Roman" w:hAnsi="Times New Roman" w:cs="Times New Roman"/>
          <w:noProof/>
          <w:color w:val="auto"/>
          <w:sz w:val="24"/>
          <w:szCs w:val="24"/>
        </w:rPr>
        <w:t>Introduction</w:t>
      </w:r>
      <w:r w:rsidRPr="00C059D3">
        <w:rPr>
          <w:rFonts w:ascii="Times New Roman" w:hAnsi="Times New Roman" w:cs="Times New Roman"/>
          <w:noProof/>
          <w:color w:val="auto"/>
          <w:sz w:val="24"/>
          <w:szCs w:val="24"/>
        </w:rPr>
        <w:tab/>
      </w:r>
      <w:r w:rsidRPr="00C059D3">
        <w:rPr>
          <w:rFonts w:ascii="Times New Roman" w:hAnsi="Times New Roman" w:cs="Times New Roman"/>
          <w:noProof/>
          <w:color w:val="auto"/>
          <w:sz w:val="24"/>
          <w:szCs w:val="24"/>
        </w:rPr>
        <w:fldChar w:fldCharType="begin"/>
      </w:r>
      <w:r w:rsidRPr="00C059D3">
        <w:rPr>
          <w:rFonts w:ascii="Times New Roman" w:hAnsi="Times New Roman" w:cs="Times New Roman"/>
          <w:noProof/>
          <w:color w:val="auto"/>
          <w:sz w:val="24"/>
          <w:szCs w:val="24"/>
        </w:rPr>
        <w:instrText xml:space="preserve"> PAGEREF _Toc496043658 \h </w:instrText>
      </w:r>
      <w:r w:rsidRPr="00C059D3">
        <w:rPr>
          <w:rFonts w:ascii="Times New Roman" w:hAnsi="Times New Roman" w:cs="Times New Roman"/>
          <w:noProof/>
          <w:color w:val="auto"/>
          <w:sz w:val="24"/>
          <w:szCs w:val="24"/>
        </w:rPr>
      </w:r>
      <w:r w:rsidRPr="00C059D3">
        <w:rPr>
          <w:rFonts w:ascii="Times New Roman" w:hAnsi="Times New Roman" w:cs="Times New Roman"/>
          <w:noProof/>
          <w:color w:val="auto"/>
          <w:sz w:val="24"/>
          <w:szCs w:val="24"/>
        </w:rPr>
        <w:fldChar w:fldCharType="separate"/>
      </w:r>
      <w:r w:rsidR="006D6EB0" w:rsidRPr="00C059D3">
        <w:rPr>
          <w:rFonts w:ascii="Times New Roman" w:hAnsi="Times New Roman" w:cs="Times New Roman"/>
          <w:noProof/>
          <w:color w:val="auto"/>
          <w:sz w:val="24"/>
          <w:szCs w:val="24"/>
        </w:rPr>
        <w:t>2</w:t>
      </w:r>
      <w:r w:rsidRPr="00C059D3">
        <w:rPr>
          <w:rFonts w:ascii="Times New Roman" w:hAnsi="Times New Roman" w:cs="Times New Roman"/>
          <w:noProof/>
          <w:color w:val="auto"/>
          <w:sz w:val="24"/>
          <w:szCs w:val="24"/>
        </w:rPr>
        <w:fldChar w:fldCharType="end"/>
      </w:r>
    </w:p>
    <w:p w14:paraId="5A71C7E8" w14:textId="1A9D9006" w:rsidR="00846CC3" w:rsidRPr="00C059D3" w:rsidRDefault="00846CC3" w:rsidP="00C059D3">
      <w:pPr>
        <w:pStyle w:val="TOC2"/>
        <w:spacing w:line="360" w:lineRule="auto"/>
        <w:rPr>
          <w:rFonts w:ascii="Times New Roman" w:eastAsiaTheme="minorEastAsia" w:hAnsi="Times New Roman" w:cs="Times New Roman"/>
          <w:b/>
          <w:smallCaps w:val="0"/>
          <w:noProof/>
          <w:sz w:val="24"/>
          <w:szCs w:val="24"/>
          <w:lang w:eastAsia="en-GB"/>
        </w:rPr>
      </w:pPr>
      <w:r w:rsidRPr="00C059D3">
        <w:rPr>
          <w:rFonts w:ascii="Times New Roman" w:eastAsia="Times New Roman" w:hAnsi="Times New Roman" w:cs="Times New Roman"/>
          <w:b/>
          <w:bCs/>
          <w:iCs/>
          <w:noProof/>
          <w:sz w:val="24"/>
          <w:szCs w:val="24"/>
        </w:rPr>
        <w:t>2.1</w:t>
      </w:r>
      <w:r w:rsidRPr="00C059D3">
        <w:rPr>
          <w:rFonts w:ascii="Times New Roman" w:eastAsiaTheme="minorEastAsia" w:hAnsi="Times New Roman" w:cs="Times New Roman"/>
          <w:b/>
          <w:smallCaps w:val="0"/>
          <w:noProof/>
          <w:sz w:val="24"/>
          <w:szCs w:val="24"/>
          <w:lang w:eastAsia="en-GB"/>
        </w:rPr>
        <w:tab/>
      </w:r>
      <w:r w:rsidRPr="00C059D3">
        <w:rPr>
          <w:rFonts w:ascii="Times New Roman" w:eastAsia="Times New Roman" w:hAnsi="Times New Roman" w:cs="Times New Roman"/>
          <w:b/>
          <w:bCs/>
          <w:iCs/>
          <w:noProof/>
          <w:sz w:val="24"/>
          <w:szCs w:val="24"/>
        </w:rPr>
        <w:t>Report Remit</w:t>
      </w:r>
      <w:r w:rsidRPr="00C059D3">
        <w:rPr>
          <w:rFonts w:ascii="Times New Roman" w:hAnsi="Times New Roman" w:cs="Times New Roman"/>
          <w:b/>
          <w:noProof/>
          <w:sz w:val="24"/>
          <w:szCs w:val="24"/>
        </w:rPr>
        <w:tab/>
      </w:r>
      <w:r w:rsidRPr="00C059D3">
        <w:rPr>
          <w:rFonts w:ascii="Times New Roman" w:hAnsi="Times New Roman" w:cs="Times New Roman"/>
          <w:b/>
          <w:noProof/>
          <w:sz w:val="24"/>
          <w:szCs w:val="24"/>
        </w:rPr>
        <w:fldChar w:fldCharType="begin"/>
      </w:r>
      <w:r w:rsidRPr="00C059D3">
        <w:rPr>
          <w:rFonts w:ascii="Times New Roman" w:hAnsi="Times New Roman" w:cs="Times New Roman"/>
          <w:b/>
          <w:noProof/>
          <w:sz w:val="24"/>
          <w:szCs w:val="24"/>
        </w:rPr>
        <w:instrText xml:space="preserve"> PAGEREF _Toc496043659 \h </w:instrText>
      </w:r>
      <w:r w:rsidRPr="00C059D3">
        <w:rPr>
          <w:rFonts w:ascii="Times New Roman" w:hAnsi="Times New Roman" w:cs="Times New Roman"/>
          <w:b/>
          <w:noProof/>
          <w:sz w:val="24"/>
          <w:szCs w:val="24"/>
        </w:rPr>
      </w:r>
      <w:r w:rsidRPr="00C059D3">
        <w:rPr>
          <w:rFonts w:ascii="Times New Roman" w:hAnsi="Times New Roman" w:cs="Times New Roman"/>
          <w:b/>
          <w:noProof/>
          <w:sz w:val="24"/>
          <w:szCs w:val="24"/>
        </w:rPr>
        <w:fldChar w:fldCharType="separate"/>
      </w:r>
      <w:r w:rsidR="006D6EB0" w:rsidRPr="00C059D3">
        <w:rPr>
          <w:rFonts w:ascii="Times New Roman" w:hAnsi="Times New Roman" w:cs="Times New Roman"/>
          <w:b/>
          <w:noProof/>
          <w:sz w:val="24"/>
          <w:szCs w:val="24"/>
        </w:rPr>
        <w:t>2</w:t>
      </w:r>
      <w:r w:rsidRPr="00C059D3">
        <w:rPr>
          <w:rFonts w:ascii="Times New Roman" w:hAnsi="Times New Roman" w:cs="Times New Roman"/>
          <w:b/>
          <w:noProof/>
          <w:sz w:val="24"/>
          <w:szCs w:val="24"/>
        </w:rPr>
        <w:fldChar w:fldCharType="end"/>
      </w:r>
    </w:p>
    <w:p w14:paraId="5A0EF87B" w14:textId="39A1E984" w:rsidR="00846CC3" w:rsidRPr="00C059D3" w:rsidRDefault="00846CC3" w:rsidP="00C059D3">
      <w:pPr>
        <w:pStyle w:val="TOC2"/>
        <w:spacing w:line="360" w:lineRule="auto"/>
        <w:rPr>
          <w:rFonts w:ascii="Times New Roman" w:eastAsiaTheme="minorEastAsia" w:hAnsi="Times New Roman" w:cs="Times New Roman"/>
          <w:b/>
          <w:smallCaps w:val="0"/>
          <w:noProof/>
          <w:sz w:val="24"/>
          <w:szCs w:val="24"/>
          <w:lang w:eastAsia="en-GB"/>
        </w:rPr>
      </w:pPr>
      <w:r w:rsidRPr="00C059D3">
        <w:rPr>
          <w:rFonts w:ascii="Times New Roman" w:eastAsia="Times New Roman" w:hAnsi="Times New Roman" w:cs="Times New Roman"/>
          <w:b/>
          <w:bCs/>
          <w:iCs/>
          <w:noProof/>
          <w:sz w:val="24"/>
          <w:szCs w:val="24"/>
        </w:rPr>
        <w:t>2.2</w:t>
      </w:r>
      <w:r w:rsidRPr="00C059D3">
        <w:rPr>
          <w:rFonts w:ascii="Times New Roman" w:eastAsiaTheme="minorEastAsia" w:hAnsi="Times New Roman" w:cs="Times New Roman"/>
          <w:b/>
          <w:smallCaps w:val="0"/>
          <w:noProof/>
          <w:sz w:val="24"/>
          <w:szCs w:val="24"/>
          <w:lang w:eastAsia="en-GB"/>
        </w:rPr>
        <w:tab/>
      </w:r>
      <w:r w:rsidRPr="00C059D3">
        <w:rPr>
          <w:rFonts w:ascii="Times New Roman" w:eastAsia="Times New Roman" w:hAnsi="Times New Roman" w:cs="Times New Roman"/>
          <w:b/>
          <w:bCs/>
          <w:iCs/>
          <w:noProof/>
          <w:sz w:val="24"/>
          <w:szCs w:val="24"/>
        </w:rPr>
        <w:t>Background of the organisation</w:t>
      </w:r>
      <w:r w:rsidRPr="00C059D3">
        <w:rPr>
          <w:rFonts w:ascii="Times New Roman" w:hAnsi="Times New Roman" w:cs="Times New Roman"/>
          <w:b/>
          <w:noProof/>
          <w:sz w:val="24"/>
          <w:szCs w:val="24"/>
        </w:rPr>
        <w:tab/>
      </w:r>
      <w:r w:rsidR="00C059D3">
        <w:rPr>
          <w:rFonts w:ascii="Times New Roman" w:hAnsi="Times New Roman" w:cs="Times New Roman"/>
          <w:b/>
          <w:noProof/>
          <w:sz w:val="24"/>
          <w:szCs w:val="24"/>
        </w:rPr>
        <w:t>2</w:t>
      </w:r>
    </w:p>
    <w:p w14:paraId="0B5F616D" w14:textId="13884C6A" w:rsidR="00846CC3" w:rsidRPr="00C059D3" w:rsidRDefault="00846CC3" w:rsidP="00C059D3">
      <w:pPr>
        <w:pStyle w:val="TOC2"/>
        <w:spacing w:line="360" w:lineRule="auto"/>
        <w:rPr>
          <w:rFonts w:ascii="Times New Roman" w:eastAsiaTheme="minorEastAsia" w:hAnsi="Times New Roman" w:cs="Times New Roman"/>
          <w:b/>
          <w:smallCaps w:val="0"/>
          <w:noProof/>
          <w:sz w:val="24"/>
          <w:szCs w:val="24"/>
          <w:lang w:eastAsia="en-GB"/>
        </w:rPr>
      </w:pPr>
      <w:r w:rsidRPr="00C059D3">
        <w:rPr>
          <w:rFonts w:ascii="Times New Roman" w:eastAsia="Times New Roman" w:hAnsi="Times New Roman" w:cs="Times New Roman"/>
          <w:b/>
          <w:bCs/>
          <w:iCs/>
          <w:noProof/>
          <w:sz w:val="24"/>
          <w:szCs w:val="24"/>
        </w:rPr>
        <w:t>2.3</w:t>
      </w:r>
      <w:r w:rsidRPr="00C059D3">
        <w:rPr>
          <w:rFonts w:ascii="Times New Roman" w:eastAsiaTheme="minorEastAsia" w:hAnsi="Times New Roman" w:cs="Times New Roman"/>
          <w:b/>
          <w:smallCaps w:val="0"/>
          <w:noProof/>
          <w:sz w:val="24"/>
          <w:szCs w:val="24"/>
          <w:lang w:eastAsia="en-GB"/>
        </w:rPr>
        <w:tab/>
      </w:r>
      <w:r w:rsidR="008A64E1">
        <w:rPr>
          <w:rFonts w:ascii="Times New Roman" w:eastAsia="Times New Roman" w:hAnsi="Times New Roman" w:cs="Times New Roman"/>
          <w:b/>
          <w:bCs/>
          <w:iCs/>
          <w:noProof/>
          <w:sz w:val="24"/>
          <w:szCs w:val="24"/>
        </w:rPr>
        <w:t>models of refelction</w:t>
      </w:r>
      <w:r w:rsidRPr="00C059D3">
        <w:rPr>
          <w:rFonts w:ascii="Times New Roman" w:hAnsi="Times New Roman" w:cs="Times New Roman"/>
          <w:b/>
          <w:noProof/>
          <w:sz w:val="24"/>
          <w:szCs w:val="24"/>
        </w:rPr>
        <w:tab/>
      </w:r>
      <w:r w:rsidR="008A64E1">
        <w:rPr>
          <w:rFonts w:ascii="Times New Roman" w:hAnsi="Times New Roman" w:cs="Times New Roman"/>
          <w:b/>
          <w:noProof/>
          <w:sz w:val="24"/>
          <w:szCs w:val="24"/>
        </w:rPr>
        <w:t>3</w:t>
      </w:r>
    </w:p>
    <w:p w14:paraId="652944CC" w14:textId="6EE841B7" w:rsidR="00846CC3" w:rsidRPr="00C059D3" w:rsidRDefault="00846CC3" w:rsidP="00C059D3">
      <w:pPr>
        <w:pStyle w:val="TOC2"/>
        <w:spacing w:line="360" w:lineRule="auto"/>
        <w:rPr>
          <w:rFonts w:ascii="Times New Roman" w:eastAsiaTheme="minorEastAsia" w:hAnsi="Times New Roman" w:cs="Times New Roman"/>
          <w:b/>
          <w:smallCaps w:val="0"/>
          <w:noProof/>
          <w:sz w:val="24"/>
          <w:szCs w:val="24"/>
          <w:lang w:eastAsia="en-GB"/>
        </w:rPr>
      </w:pPr>
      <w:r w:rsidRPr="00C059D3">
        <w:rPr>
          <w:rFonts w:ascii="Times New Roman" w:eastAsia="Times New Roman" w:hAnsi="Times New Roman" w:cs="Times New Roman"/>
          <w:b/>
          <w:bCs/>
          <w:iCs/>
          <w:noProof/>
          <w:sz w:val="24"/>
          <w:szCs w:val="24"/>
        </w:rPr>
        <w:t>2.4</w:t>
      </w:r>
      <w:r w:rsidRPr="00C059D3">
        <w:rPr>
          <w:rFonts w:ascii="Times New Roman" w:eastAsiaTheme="minorEastAsia" w:hAnsi="Times New Roman" w:cs="Times New Roman"/>
          <w:b/>
          <w:smallCaps w:val="0"/>
          <w:noProof/>
          <w:sz w:val="24"/>
          <w:szCs w:val="24"/>
          <w:lang w:eastAsia="en-GB"/>
        </w:rPr>
        <w:tab/>
      </w:r>
      <w:r w:rsidR="008A64E1">
        <w:rPr>
          <w:rFonts w:ascii="Times New Roman" w:eastAsia="Times New Roman" w:hAnsi="Times New Roman" w:cs="Times New Roman"/>
          <w:b/>
          <w:bCs/>
          <w:iCs/>
          <w:noProof/>
          <w:sz w:val="24"/>
          <w:szCs w:val="24"/>
        </w:rPr>
        <w:t>Masterclass Sessions</w:t>
      </w:r>
      <w:r w:rsidRPr="00C059D3">
        <w:rPr>
          <w:rFonts w:ascii="Times New Roman" w:hAnsi="Times New Roman" w:cs="Times New Roman"/>
          <w:b/>
          <w:noProof/>
          <w:sz w:val="24"/>
          <w:szCs w:val="24"/>
        </w:rPr>
        <w:tab/>
      </w:r>
      <w:r w:rsidR="008A64E1">
        <w:rPr>
          <w:rFonts w:ascii="Times New Roman" w:hAnsi="Times New Roman" w:cs="Times New Roman"/>
          <w:b/>
          <w:noProof/>
          <w:sz w:val="24"/>
          <w:szCs w:val="24"/>
        </w:rPr>
        <w:t>5</w:t>
      </w:r>
    </w:p>
    <w:p w14:paraId="3F2953C4" w14:textId="5F2E070F" w:rsidR="008A64E1" w:rsidRDefault="00846CC3" w:rsidP="00C059D3">
      <w:pPr>
        <w:pStyle w:val="TOC2"/>
        <w:spacing w:line="360" w:lineRule="auto"/>
        <w:rPr>
          <w:rFonts w:ascii="Times New Roman" w:hAnsi="Times New Roman" w:cs="Times New Roman"/>
          <w:b/>
          <w:noProof/>
          <w:sz w:val="24"/>
          <w:szCs w:val="24"/>
        </w:rPr>
      </w:pPr>
      <w:r w:rsidRPr="00C059D3">
        <w:rPr>
          <w:rFonts w:ascii="Times New Roman" w:eastAsia="Times New Roman" w:hAnsi="Times New Roman" w:cs="Times New Roman"/>
          <w:b/>
          <w:bCs/>
          <w:iCs/>
          <w:noProof/>
          <w:sz w:val="24"/>
          <w:szCs w:val="24"/>
        </w:rPr>
        <w:t>2.5</w:t>
      </w:r>
      <w:r w:rsidRPr="00C059D3">
        <w:rPr>
          <w:rFonts w:ascii="Times New Roman" w:eastAsiaTheme="minorEastAsia" w:hAnsi="Times New Roman" w:cs="Times New Roman"/>
          <w:b/>
          <w:smallCaps w:val="0"/>
          <w:noProof/>
          <w:sz w:val="24"/>
          <w:szCs w:val="24"/>
          <w:lang w:eastAsia="en-GB"/>
        </w:rPr>
        <w:tab/>
      </w:r>
      <w:r w:rsidR="008A64E1">
        <w:rPr>
          <w:rFonts w:ascii="Times New Roman" w:eastAsia="Times New Roman" w:hAnsi="Times New Roman" w:cs="Times New Roman"/>
          <w:b/>
          <w:bCs/>
          <w:iCs/>
          <w:noProof/>
          <w:sz w:val="24"/>
          <w:szCs w:val="24"/>
        </w:rPr>
        <w:t>Influence of Masterclasses on project</w:t>
      </w:r>
      <w:r w:rsidRPr="00C059D3">
        <w:rPr>
          <w:rFonts w:ascii="Times New Roman" w:hAnsi="Times New Roman" w:cs="Times New Roman"/>
          <w:b/>
          <w:noProof/>
          <w:sz w:val="24"/>
          <w:szCs w:val="24"/>
        </w:rPr>
        <w:tab/>
      </w:r>
      <w:r w:rsidR="008A64E1">
        <w:rPr>
          <w:rFonts w:ascii="Times New Roman" w:hAnsi="Times New Roman" w:cs="Times New Roman"/>
          <w:b/>
          <w:noProof/>
          <w:sz w:val="24"/>
          <w:szCs w:val="24"/>
        </w:rPr>
        <w:t>6</w:t>
      </w:r>
    </w:p>
    <w:p w14:paraId="107890A7" w14:textId="03D1B4C7" w:rsidR="00846CC3" w:rsidRDefault="00846CC3" w:rsidP="00C059D3">
      <w:pPr>
        <w:pStyle w:val="TOC2"/>
        <w:spacing w:line="360" w:lineRule="auto"/>
        <w:rPr>
          <w:rFonts w:ascii="Times New Roman" w:hAnsi="Times New Roman" w:cs="Times New Roman"/>
          <w:b/>
          <w:noProof/>
          <w:sz w:val="24"/>
          <w:szCs w:val="24"/>
        </w:rPr>
      </w:pPr>
      <w:r w:rsidRPr="00C059D3">
        <w:rPr>
          <w:rFonts w:ascii="Times New Roman" w:eastAsia="Times New Roman" w:hAnsi="Times New Roman" w:cs="Times New Roman"/>
          <w:b/>
          <w:bCs/>
          <w:iCs/>
          <w:noProof/>
          <w:sz w:val="24"/>
          <w:szCs w:val="24"/>
        </w:rPr>
        <w:t>2.6</w:t>
      </w:r>
      <w:r w:rsidR="008A64E1">
        <w:rPr>
          <w:rFonts w:ascii="Times New Roman" w:eastAsia="Times New Roman" w:hAnsi="Times New Roman" w:cs="Times New Roman"/>
          <w:b/>
          <w:bCs/>
          <w:iCs/>
          <w:noProof/>
          <w:sz w:val="24"/>
          <w:szCs w:val="24"/>
        </w:rPr>
        <w:t xml:space="preserve">  </w:t>
      </w:r>
      <w:r w:rsidRPr="00C059D3">
        <w:rPr>
          <w:rFonts w:ascii="Times New Roman" w:eastAsiaTheme="minorEastAsia" w:hAnsi="Times New Roman" w:cs="Times New Roman"/>
          <w:b/>
          <w:smallCaps w:val="0"/>
          <w:noProof/>
          <w:sz w:val="24"/>
          <w:szCs w:val="24"/>
          <w:lang w:eastAsia="en-GB"/>
        </w:rPr>
        <w:tab/>
      </w:r>
      <w:r w:rsidR="008A64E1" w:rsidRPr="008A64E1">
        <w:rPr>
          <w:rFonts w:ascii="Times New Roman" w:eastAsia="Times New Roman" w:hAnsi="Times New Roman" w:cs="Times New Roman"/>
          <w:b/>
          <w:bCs/>
          <w:iCs/>
          <w:sz w:val="24"/>
          <w:szCs w:val="24"/>
        </w:rPr>
        <w:t>Influence of the masterclasses on personal learning &amp; development</w:t>
      </w:r>
      <w:r w:rsidRPr="00C059D3">
        <w:rPr>
          <w:rFonts w:ascii="Times New Roman" w:hAnsi="Times New Roman" w:cs="Times New Roman"/>
          <w:b/>
          <w:noProof/>
          <w:sz w:val="24"/>
          <w:szCs w:val="24"/>
        </w:rPr>
        <w:tab/>
      </w:r>
      <w:r w:rsidR="008A64E1">
        <w:rPr>
          <w:rFonts w:ascii="Times New Roman" w:hAnsi="Times New Roman" w:cs="Times New Roman"/>
          <w:b/>
          <w:noProof/>
          <w:sz w:val="24"/>
          <w:szCs w:val="24"/>
        </w:rPr>
        <w:t>7</w:t>
      </w:r>
    </w:p>
    <w:p w14:paraId="1B9E8FE3" w14:textId="68322DA7" w:rsidR="008A64E1" w:rsidRPr="008A64E1" w:rsidRDefault="008A64E1" w:rsidP="008A64E1">
      <w:pPr>
        <w:rPr>
          <w:rFonts w:ascii="Times New Roman" w:hAnsi="Times New Roman" w:cs="Times New Roman"/>
          <w:b/>
        </w:rPr>
      </w:pPr>
      <w:r>
        <w:t xml:space="preserve">     </w:t>
      </w:r>
      <w:r>
        <w:rPr>
          <w:rFonts w:ascii="Times New Roman" w:hAnsi="Times New Roman" w:cs="Times New Roman"/>
          <w:b/>
        </w:rPr>
        <w:t>2.7       CONCLUSION…………………………………………………………………………… 9</w:t>
      </w:r>
    </w:p>
    <w:p w14:paraId="7C521E85" w14:textId="6B892BD3" w:rsidR="00846CC3" w:rsidRPr="00C059D3" w:rsidRDefault="00846CC3" w:rsidP="00C059D3">
      <w:pPr>
        <w:pStyle w:val="TOC1"/>
        <w:tabs>
          <w:tab w:val="left" w:pos="440"/>
          <w:tab w:val="right" w:leader="dot" w:pos="9016"/>
        </w:tabs>
        <w:spacing w:line="360" w:lineRule="auto"/>
        <w:rPr>
          <w:rFonts w:ascii="Times New Roman" w:eastAsiaTheme="minorEastAsia" w:hAnsi="Times New Roman" w:cs="Times New Roman"/>
          <w:b w:val="0"/>
          <w:bCs w:val="0"/>
          <w:caps w:val="0"/>
          <w:noProof/>
          <w:color w:val="auto"/>
          <w:sz w:val="24"/>
          <w:szCs w:val="24"/>
          <w:lang w:eastAsia="en-GB"/>
        </w:rPr>
      </w:pPr>
      <w:r w:rsidRPr="00C059D3">
        <w:rPr>
          <w:rFonts w:ascii="Times New Roman" w:eastAsia="Times New Roman" w:hAnsi="Times New Roman" w:cs="Times New Roman"/>
          <w:noProof/>
          <w:color w:val="auto"/>
          <w:sz w:val="24"/>
          <w:szCs w:val="24"/>
        </w:rPr>
        <w:t>3.</w:t>
      </w:r>
      <w:r w:rsidRPr="00C059D3">
        <w:rPr>
          <w:rFonts w:ascii="Times New Roman" w:eastAsiaTheme="minorEastAsia" w:hAnsi="Times New Roman" w:cs="Times New Roman"/>
          <w:bCs w:val="0"/>
          <w:caps w:val="0"/>
          <w:noProof/>
          <w:color w:val="auto"/>
          <w:sz w:val="24"/>
          <w:szCs w:val="24"/>
          <w:lang w:eastAsia="en-GB"/>
        </w:rPr>
        <w:tab/>
      </w:r>
      <w:r w:rsidRPr="00C059D3">
        <w:rPr>
          <w:rFonts w:ascii="Times New Roman" w:eastAsia="Times New Roman" w:hAnsi="Times New Roman" w:cs="Times New Roman"/>
          <w:noProof/>
          <w:color w:val="auto"/>
          <w:sz w:val="24"/>
          <w:szCs w:val="24"/>
        </w:rPr>
        <w:t>References</w:t>
      </w:r>
      <w:r w:rsidRPr="00C059D3">
        <w:rPr>
          <w:rFonts w:ascii="Times New Roman" w:hAnsi="Times New Roman" w:cs="Times New Roman"/>
          <w:noProof/>
          <w:color w:val="auto"/>
          <w:sz w:val="24"/>
          <w:szCs w:val="24"/>
        </w:rPr>
        <w:tab/>
      </w:r>
      <w:r w:rsidR="00C059D3">
        <w:rPr>
          <w:rFonts w:ascii="Times New Roman" w:hAnsi="Times New Roman" w:cs="Times New Roman"/>
          <w:noProof/>
          <w:color w:val="auto"/>
          <w:sz w:val="24"/>
          <w:szCs w:val="24"/>
        </w:rPr>
        <w:t>10</w:t>
      </w:r>
    </w:p>
    <w:p w14:paraId="4759A750" w14:textId="60AE8E05" w:rsidR="009B20F4" w:rsidRPr="00C059D3" w:rsidRDefault="008B0864" w:rsidP="00C059D3">
      <w:pPr>
        <w:pStyle w:val="TableofFigures"/>
        <w:tabs>
          <w:tab w:val="right" w:leader="dot" w:pos="9016"/>
        </w:tabs>
        <w:spacing w:line="360" w:lineRule="auto"/>
        <w:rPr>
          <w:rFonts w:ascii="Times New Roman" w:hAnsi="Times New Roman" w:cs="Times New Roman"/>
          <w:sz w:val="24"/>
          <w:szCs w:val="24"/>
        </w:rPr>
      </w:pPr>
      <w:r w:rsidRPr="00C059D3">
        <w:rPr>
          <w:rStyle w:val="Hyperlink"/>
          <w:rFonts w:ascii="Times New Roman" w:hAnsi="Times New Roman" w:cs="Times New Roman"/>
          <w:bCs/>
          <w:caps/>
          <w:smallCaps w:val="0"/>
          <w:noProof/>
          <w:color w:val="auto"/>
          <w:sz w:val="24"/>
          <w:szCs w:val="24"/>
          <w:u w:val="none"/>
        </w:rPr>
        <w:fldChar w:fldCharType="end"/>
      </w:r>
    </w:p>
    <w:p w14:paraId="73B934CB" w14:textId="77777777" w:rsidR="009B20F4" w:rsidRPr="00C059D3" w:rsidRDefault="00AA76A3" w:rsidP="00C059D3">
      <w:pPr>
        <w:tabs>
          <w:tab w:val="left" w:pos="4007"/>
        </w:tabs>
        <w:spacing w:line="360" w:lineRule="auto"/>
        <w:jc w:val="center"/>
        <w:rPr>
          <w:rFonts w:ascii="Times New Roman" w:hAnsi="Times New Roman" w:cs="Times New Roman"/>
          <w:b/>
          <w:caps/>
          <w:sz w:val="24"/>
          <w:szCs w:val="24"/>
        </w:rPr>
      </w:pPr>
      <w:r w:rsidRPr="00C059D3">
        <w:rPr>
          <w:rFonts w:ascii="Times New Roman" w:hAnsi="Times New Roman" w:cs="Times New Roman"/>
          <w:b/>
          <w:caps/>
          <w:sz w:val="24"/>
          <w:szCs w:val="24"/>
        </w:rPr>
        <w:t>List of Figures</w:t>
      </w:r>
    </w:p>
    <w:p w14:paraId="02C1074E" w14:textId="77777777" w:rsidR="00072B74" w:rsidRPr="00C059D3" w:rsidRDefault="00072B74" w:rsidP="00C059D3">
      <w:pPr>
        <w:shd w:val="clear" w:color="auto" w:fill="FFFFFF"/>
        <w:autoSpaceDE/>
        <w:autoSpaceDN/>
        <w:adjustRightInd/>
        <w:spacing w:after="0" w:line="360" w:lineRule="auto"/>
        <w:ind w:left="-120"/>
        <w:rPr>
          <w:rFonts w:ascii="Times New Roman" w:hAnsi="Times New Roman" w:cs="Times New Roman"/>
          <w:i/>
          <w:iCs/>
          <w:sz w:val="24"/>
          <w:szCs w:val="24"/>
          <w:shd w:val="clear" w:color="auto" w:fill="FFFFFF"/>
        </w:rPr>
      </w:pPr>
      <w:proofErr w:type="gramStart"/>
      <w:r w:rsidRPr="00C059D3">
        <w:rPr>
          <w:rFonts w:ascii="Times New Roman" w:hAnsi="Times New Roman" w:cs="Times New Roman"/>
          <w:sz w:val="24"/>
          <w:szCs w:val="24"/>
          <w:shd w:val="clear" w:color="auto" w:fill="FFFFFF"/>
        </w:rPr>
        <w:t>Figure 1.</w:t>
      </w:r>
      <w:proofErr w:type="gramEnd"/>
      <w:r w:rsidRPr="00C059D3">
        <w:rPr>
          <w:rFonts w:ascii="Times New Roman" w:hAnsi="Times New Roman" w:cs="Times New Roman"/>
          <w:sz w:val="24"/>
          <w:szCs w:val="24"/>
          <w:shd w:val="clear" w:color="auto" w:fill="FFFFFF"/>
        </w:rPr>
        <w:t> </w:t>
      </w:r>
      <w:r w:rsidRPr="00C059D3">
        <w:rPr>
          <w:rFonts w:ascii="Times New Roman" w:hAnsi="Times New Roman" w:cs="Times New Roman"/>
          <w:i/>
          <w:iCs/>
          <w:sz w:val="24"/>
          <w:szCs w:val="24"/>
          <w:shd w:val="clear" w:color="auto" w:fill="FFFFFF"/>
        </w:rPr>
        <w:t>Kolb’s (1984) cycle of experiential learning.</w:t>
      </w:r>
    </w:p>
    <w:p w14:paraId="4241DE7A" w14:textId="77777777" w:rsidR="00072B74" w:rsidRPr="00C059D3" w:rsidRDefault="00072B74" w:rsidP="00C059D3">
      <w:pPr>
        <w:shd w:val="clear" w:color="auto" w:fill="FFFFFF"/>
        <w:autoSpaceDE/>
        <w:autoSpaceDN/>
        <w:adjustRightInd/>
        <w:spacing w:after="0" w:line="360" w:lineRule="auto"/>
        <w:ind w:left="-120"/>
        <w:rPr>
          <w:rFonts w:ascii="Times New Roman" w:hAnsi="Times New Roman" w:cs="Times New Roman"/>
          <w:color w:val="666666"/>
          <w:sz w:val="24"/>
          <w:szCs w:val="24"/>
          <w:shd w:val="clear" w:color="auto" w:fill="FFFFFF"/>
        </w:rPr>
      </w:pPr>
    </w:p>
    <w:p w14:paraId="7400CF6D" w14:textId="77777777" w:rsidR="00072B74" w:rsidRPr="00C059D3" w:rsidRDefault="00072B74" w:rsidP="00C059D3">
      <w:pPr>
        <w:shd w:val="clear" w:color="auto" w:fill="FFFFFF"/>
        <w:autoSpaceDE/>
        <w:autoSpaceDN/>
        <w:adjustRightInd/>
        <w:spacing w:after="0" w:line="360" w:lineRule="auto"/>
        <w:ind w:left="-120"/>
        <w:rPr>
          <w:rFonts w:ascii="Times New Roman" w:hAnsi="Times New Roman" w:cs="Times New Roman"/>
          <w:color w:val="666666"/>
          <w:sz w:val="24"/>
          <w:szCs w:val="24"/>
          <w:shd w:val="clear" w:color="auto" w:fill="FFFFFF"/>
        </w:rPr>
      </w:pPr>
      <w:proofErr w:type="gramStart"/>
      <w:r w:rsidRPr="00C059D3">
        <w:rPr>
          <w:rFonts w:ascii="Times New Roman" w:hAnsi="Times New Roman" w:cs="Times New Roman"/>
          <w:sz w:val="24"/>
          <w:szCs w:val="24"/>
        </w:rPr>
        <w:t>Figure 2.</w:t>
      </w:r>
      <w:proofErr w:type="gramEnd"/>
      <w:r w:rsidRPr="00C059D3">
        <w:rPr>
          <w:rFonts w:ascii="Times New Roman" w:hAnsi="Times New Roman" w:cs="Times New Roman"/>
          <w:sz w:val="24"/>
          <w:szCs w:val="24"/>
        </w:rPr>
        <w:t xml:space="preserve"> </w:t>
      </w:r>
      <w:proofErr w:type="gramStart"/>
      <w:r w:rsidRPr="00C059D3">
        <w:rPr>
          <w:rFonts w:ascii="Times New Roman" w:hAnsi="Times New Roman" w:cs="Times New Roman"/>
          <w:sz w:val="24"/>
          <w:szCs w:val="24"/>
        </w:rPr>
        <w:t>Taken from Andy Rodgers activity handout on introverts networking.</w:t>
      </w:r>
      <w:proofErr w:type="gramEnd"/>
    </w:p>
    <w:p w14:paraId="7285B988" w14:textId="0888CA2E" w:rsidR="0026211E" w:rsidRPr="00C059D3" w:rsidRDefault="0026211E" w:rsidP="00C059D3">
      <w:pPr>
        <w:spacing w:line="360" w:lineRule="auto"/>
        <w:rPr>
          <w:rFonts w:ascii="Times New Roman" w:hAnsi="Times New Roman" w:cs="Times New Roman"/>
          <w:b/>
          <w:sz w:val="24"/>
          <w:szCs w:val="24"/>
        </w:rPr>
      </w:pPr>
    </w:p>
    <w:p w14:paraId="11F681C5" w14:textId="6F1C1EA9" w:rsidR="00277E0A" w:rsidRPr="00C059D3" w:rsidRDefault="00277E0A" w:rsidP="00C059D3">
      <w:pPr>
        <w:autoSpaceDE/>
        <w:autoSpaceDN/>
        <w:adjustRightInd/>
        <w:spacing w:after="160" w:line="360" w:lineRule="auto"/>
        <w:jc w:val="center"/>
        <w:rPr>
          <w:rFonts w:ascii="Times New Roman" w:hAnsi="Times New Roman" w:cs="Times New Roman"/>
          <w:b/>
          <w:caps/>
          <w:sz w:val="24"/>
          <w:szCs w:val="24"/>
        </w:rPr>
      </w:pPr>
      <w:r w:rsidRPr="00C059D3">
        <w:rPr>
          <w:rFonts w:ascii="Times New Roman" w:hAnsi="Times New Roman" w:cs="Times New Roman"/>
          <w:b/>
          <w:caps/>
          <w:sz w:val="24"/>
          <w:szCs w:val="24"/>
        </w:rPr>
        <w:t>LIST OF TABLES</w:t>
      </w:r>
    </w:p>
    <w:p w14:paraId="19C692D9" w14:textId="2A1B5E67" w:rsidR="004F78D5" w:rsidRPr="00C059D3" w:rsidRDefault="00277E0A" w:rsidP="00C059D3">
      <w:pPr>
        <w:spacing w:line="360" w:lineRule="auto"/>
        <w:jc w:val="both"/>
        <w:rPr>
          <w:rFonts w:ascii="Times New Roman" w:hAnsi="Times New Roman" w:cs="Times New Roman"/>
          <w:sz w:val="24"/>
          <w:szCs w:val="24"/>
        </w:rPr>
      </w:pPr>
      <w:r w:rsidRPr="00C059D3">
        <w:rPr>
          <w:rStyle w:val="Hyperlink"/>
          <w:rFonts w:ascii="Times New Roman" w:hAnsi="Times New Roman" w:cs="Times New Roman"/>
          <w:noProof/>
          <w:color w:val="auto"/>
          <w:sz w:val="24"/>
          <w:szCs w:val="24"/>
          <w:u w:val="none"/>
        </w:rPr>
        <w:fldChar w:fldCharType="begin"/>
      </w:r>
      <w:r w:rsidRPr="00C059D3">
        <w:rPr>
          <w:rStyle w:val="Hyperlink"/>
          <w:rFonts w:ascii="Times New Roman" w:hAnsi="Times New Roman" w:cs="Times New Roman"/>
          <w:noProof/>
          <w:color w:val="auto"/>
          <w:sz w:val="24"/>
          <w:szCs w:val="24"/>
          <w:u w:val="none"/>
        </w:rPr>
        <w:instrText xml:space="preserve"> TOC \h \z \c "Table" </w:instrText>
      </w:r>
      <w:r w:rsidRPr="00C059D3">
        <w:rPr>
          <w:rStyle w:val="Hyperlink"/>
          <w:rFonts w:ascii="Times New Roman" w:hAnsi="Times New Roman" w:cs="Times New Roman"/>
          <w:noProof/>
          <w:color w:val="auto"/>
          <w:sz w:val="24"/>
          <w:szCs w:val="24"/>
          <w:u w:val="none"/>
        </w:rPr>
        <w:fldChar w:fldCharType="separate"/>
      </w:r>
      <w:r w:rsidR="00846CC3" w:rsidRPr="00C059D3">
        <w:rPr>
          <w:rStyle w:val="Hyperlink"/>
          <w:rFonts w:ascii="Times New Roman" w:hAnsi="Times New Roman" w:cs="Times New Roman"/>
          <w:b/>
          <w:bCs/>
          <w:noProof/>
          <w:color w:val="auto"/>
          <w:sz w:val="24"/>
          <w:szCs w:val="24"/>
          <w:u w:val="none"/>
          <w:lang w:val="en-US"/>
        </w:rPr>
        <w:t>No table of figures entries found.</w:t>
      </w:r>
      <w:r w:rsidRPr="00C059D3">
        <w:rPr>
          <w:rStyle w:val="Hyperlink"/>
          <w:rFonts w:ascii="Times New Roman" w:hAnsi="Times New Roman" w:cs="Times New Roman"/>
          <w:noProof/>
          <w:color w:val="auto"/>
          <w:sz w:val="24"/>
          <w:szCs w:val="24"/>
          <w:u w:val="none"/>
        </w:rPr>
        <w:fldChar w:fldCharType="end"/>
      </w:r>
    </w:p>
    <w:p w14:paraId="71FC612D" w14:textId="77777777" w:rsidR="002A1AD3" w:rsidRPr="00C059D3" w:rsidRDefault="002A1AD3" w:rsidP="00C059D3">
      <w:pPr>
        <w:spacing w:line="360" w:lineRule="auto"/>
        <w:jc w:val="center"/>
        <w:rPr>
          <w:rFonts w:ascii="Times New Roman" w:hAnsi="Times New Roman" w:cs="Times New Roman"/>
          <w:b/>
          <w:sz w:val="24"/>
          <w:szCs w:val="24"/>
        </w:rPr>
      </w:pPr>
      <w:r w:rsidRPr="00C059D3">
        <w:rPr>
          <w:rFonts w:ascii="Times New Roman" w:hAnsi="Times New Roman" w:cs="Times New Roman"/>
          <w:b/>
          <w:sz w:val="24"/>
          <w:szCs w:val="24"/>
        </w:rPr>
        <w:t>APPENDICES</w:t>
      </w:r>
    </w:p>
    <w:bookmarkStart w:id="0" w:name="_Toc419303684"/>
    <w:p w14:paraId="04B602B6" w14:textId="2471CC1D" w:rsidR="008A64E1" w:rsidRPr="00C059D3" w:rsidRDefault="008A64E1" w:rsidP="008A64E1">
      <w:pPr>
        <w:spacing w:line="360" w:lineRule="auto"/>
        <w:jc w:val="both"/>
        <w:rPr>
          <w:rFonts w:ascii="Times New Roman" w:hAnsi="Times New Roman" w:cs="Times New Roman"/>
          <w:sz w:val="24"/>
          <w:szCs w:val="24"/>
        </w:rPr>
      </w:pPr>
      <w:r w:rsidRPr="00C059D3">
        <w:rPr>
          <w:rStyle w:val="Hyperlink"/>
          <w:rFonts w:ascii="Times New Roman" w:hAnsi="Times New Roman" w:cs="Times New Roman"/>
          <w:noProof/>
          <w:color w:val="auto"/>
          <w:sz w:val="24"/>
          <w:szCs w:val="24"/>
          <w:u w:val="none"/>
        </w:rPr>
        <w:fldChar w:fldCharType="begin"/>
      </w:r>
      <w:r w:rsidRPr="00C059D3">
        <w:rPr>
          <w:rStyle w:val="Hyperlink"/>
          <w:rFonts w:ascii="Times New Roman" w:hAnsi="Times New Roman" w:cs="Times New Roman"/>
          <w:noProof/>
          <w:color w:val="auto"/>
          <w:sz w:val="24"/>
          <w:szCs w:val="24"/>
          <w:u w:val="none"/>
        </w:rPr>
        <w:instrText xml:space="preserve"> TOC \h \z \c "Table" </w:instrText>
      </w:r>
      <w:r w:rsidRPr="00C059D3">
        <w:rPr>
          <w:rStyle w:val="Hyperlink"/>
          <w:rFonts w:ascii="Times New Roman" w:hAnsi="Times New Roman" w:cs="Times New Roman"/>
          <w:noProof/>
          <w:color w:val="auto"/>
          <w:sz w:val="24"/>
          <w:szCs w:val="24"/>
          <w:u w:val="none"/>
        </w:rPr>
        <w:fldChar w:fldCharType="separate"/>
      </w:r>
      <w:r w:rsidRPr="00C059D3">
        <w:rPr>
          <w:rStyle w:val="Hyperlink"/>
          <w:rFonts w:ascii="Times New Roman" w:hAnsi="Times New Roman" w:cs="Times New Roman"/>
          <w:b/>
          <w:bCs/>
          <w:noProof/>
          <w:color w:val="auto"/>
          <w:sz w:val="24"/>
          <w:szCs w:val="24"/>
          <w:u w:val="none"/>
          <w:lang w:val="en-US"/>
        </w:rPr>
        <w:t xml:space="preserve">No </w:t>
      </w:r>
      <w:r>
        <w:rPr>
          <w:rStyle w:val="Hyperlink"/>
          <w:rFonts w:ascii="Times New Roman" w:hAnsi="Times New Roman" w:cs="Times New Roman"/>
          <w:b/>
          <w:bCs/>
          <w:noProof/>
          <w:color w:val="auto"/>
          <w:sz w:val="24"/>
          <w:szCs w:val="24"/>
          <w:u w:val="none"/>
          <w:lang w:val="en-US"/>
        </w:rPr>
        <w:t>appendices</w:t>
      </w:r>
      <w:r w:rsidRPr="00C059D3">
        <w:rPr>
          <w:rStyle w:val="Hyperlink"/>
          <w:rFonts w:ascii="Times New Roman" w:hAnsi="Times New Roman" w:cs="Times New Roman"/>
          <w:b/>
          <w:bCs/>
          <w:noProof/>
          <w:color w:val="auto"/>
          <w:sz w:val="24"/>
          <w:szCs w:val="24"/>
          <w:u w:val="none"/>
          <w:lang w:val="en-US"/>
        </w:rPr>
        <w:t xml:space="preserve"> entries found.</w:t>
      </w:r>
      <w:r w:rsidRPr="00C059D3">
        <w:rPr>
          <w:rStyle w:val="Hyperlink"/>
          <w:rFonts w:ascii="Times New Roman" w:hAnsi="Times New Roman" w:cs="Times New Roman"/>
          <w:noProof/>
          <w:color w:val="auto"/>
          <w:sz w:val="24"/>
          <w:szCs w:val="24"/>
          <w:u w:val="none"/>
        </w:rPr>
        <w:fldChar w:fldCharType="end"/>
      </w:r>
    </w:p>
    <w:p w14:paraId="3B5FF95B" w14:textId="3A80E344" w:rsidR="008A64E1" w:rsidRDefault="008A64E1" w:rsidP="008A64E1"/>
    <w:p w14:paraId="7D9B6E22" w14:textId="3ACA16AB" w:rsidR="008A64E1" w:rsidRDefault="008A64E1" w:rsidP="008A64E1"/>
    <w:p w14:paraId="75D4837F" w14:textId="77777777" w:rsidR="008A64E1" w:rsidRPr="008A64E1" w:rsidRDefault="008A64E1" w:rsidP="008A64E1">
      <w:pPr>
        <w:sectPr w:rsidR="008A64E1" w:rsidRPr="008A64E1" w:rsidSect="00E05928">
          <w:headerReference w:type="first" r:id="rId13"/>
          <w:footerReference w:type="first" r:id="rId14"/>
          <w:pgSz w:w="11906" w:h="16838"/>
          <w:pgMar w:top="1440" w:right="1440" w:bottom="1440" w:left="1440" w:header="708" w:footer="708" w:gutter="0"/>
          <w:cols w:space="708"/>
          <w:titlePg/>
          <w:docGrid w:linePitch="360"/>
        </w:sectPr>
      </w:pPr>
    </w:p>
    <w:p w14:paraId="082BB808" w14:textId="7FE71A92" w:rsidR="00DE1400" w:rsidRPr="00C059D3" w:rsidRDefault="00A502A4" w:rsidP="00C059D3">
      <w:pPr>
        <w:pStyle w:val="Heading1"/>
        <w:keepNext/>
        <w:numPr>
          <w:ilvl w:val="0"/>
          <w:numId w:val="1"/>
        </w:numPr>
        <w:tabs>
          <w:tab w:val="num" w:pos="0"/>
          <w:tab w:val="num" w:pos="851"/>
        </w:tabs>
        <w:spacing w:after="0" w:line="360" w:lineRule="auto"/>
        <w:ind w:left="851" w:hanging="851"/>
        <w:contextualSpacing w:val="0"/>
        <w:rPr>
          <w:rFonts w:ascii="Times New Roman" w:eastAsia="Times New Roman" w:hAnsi="Times New Roman" w:cs="Times New Roman"/>
          <w:bCs/>
          <w:sz w:val="24"/>
          <w:szCs w:val="24"/>
        </w:rPr>
      </w:pPr>
      <w:bookmarkStart w:id="1" w:name="_Toc496043657"/>
      <w:r w:rsidRPr="00C059D3">
        <w:rPr>
          <w:rFonts w:ascii="Times New Roman" w:eastAsia="Times New Roman" w:hAnsi="Times New Roman" w:cs="Times New Roman"/>
          <w:bCs/>
          <w:sz w:val="24"/>
          <w:szCs w:val="24"/>
        </w:rPr>
        <w:lastRenderedPageBreak/>
        <w:t>eXECUTIVE sUMMARY</w:t>
      </w:r>
      <w:bookmarkEnd w:id="1"/>
    </w:p>
    <w:p w14:paraId="52037170" w14:textId="77777777" w:rsidR="00A34B32" w:rsidRPr="00CC45D8" w:rsidRDefault="00A34B32" w:rsidP="00CC45D8">
      <w:pPr>
        <w:pStyle w:val="NormalIndent"/>
        <w:ind w:left="0"/>
        <w:jc w:val="left"/>
        <w:rPr>
          <w:rFonts w:ascii="Times New Roman" w:hAnsi="Times New Roman"/>
          <w:sz w:val="24"/>
        </w:rPr>
      </w:pPr>
    </w:p>
    <w:p w14:paraId="64C2C983" w14:textId="7A90AF79" w:rsidR="00A502A4" w:rsidRPr="00FA3E94" w:rsidRDefault="00A502A4" w:rsidP="00FA3E94">
      <w:pPr>
        <w:pStyle w:val="NormalIndent"/>
        <w:ind w:left="1571"/>
        <w:rPr>
          <w:rFonts w:ascii="Times New Roman" w:hAnsi="Times New Roman"/>
          <w:b/>
          <w:sz w:val="24"/>
          <w:highlight w:val="yellow"/>
        </w:rPr>
      </w:pPr>
    </w:p>
    <w:p w14:paraId="1F1AB22E"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This report is a reflection on how the masterclasses that I attended in the first semester of my time at University affected my time whilst working with a charity group called Faith in Families and also my own personal matters. Methods of reflection include looking at Kolb (1984) Experimental Learning model, Cottrell (2010</w:t>
      </w:r>
      <w:proofErr w:type="gramStart"/>
      <w:r w:rsidRPr="00FA3E94">
        <w:rPr>
          <w:rFonts w:ascii="Times New Roman" w:eastAsia="Times New Roman" w:hAnsi="Times New Roman" w:cs="Times New Roman"/>
          <w:sz w:val="24"/>
          <w:szCs w:val="24"/>
          <w:lang w:eastAsia="en-GB"/>
        </w:rPr>
        <w:t>)  and</w:t>
      </w:r>
      <w:proofErr w:type="gramEnd"/>
      <w:r w:rsidRPr="00FA3E94">
        <w:rPr>
          <w:rFonts w:ascii="Times New Roman" w:eastAsia="Times New Roman" w:hAnsi="Times New Roman" w:cs="Times New Roman"/>
          <w:sz w:val="24"/>
          <w:szCs w:val="24"/>
          <w:lang w:eastAsia="en-GB"/>
        </w:rPr>
        <w:t xml:space="preserve"> Driscoll (1994) three staged model.                                                                                                                            </w:t>
      </w:r>
    </w:p>
    <w:p w14:paraId="5E32476E"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Results from using the reflection models show that some of the skills that I learnt had a positive impact on my project such as having to take risks helped to reach the target audience that we were aiming for, but also other information learnt such as promoting to mass of consumers can be a waste of time if not carried out correctly and effectively.                                   The report also informs myself that I have weaknesses such as lacking self-confidence but this the masterclasses taught that this is a skill that ca be developed through practice much like any other skills.                   </w:t>
      </w:r>
    </w:p>
    <w:p w14:paraId="60113592" w14:textId="70928D91" w:rsidR="002C6734" w:rsidRPr="00FA3E94" w:rsidRDefault="002C6734" w:rsidP="00FA3E94">
      <w:pPr>
        <w:pStyle w:val="NormalIndent"/>
        <w:rPr>
          <w:rFonts w:ascii="Times New Roman" w:hAnsi="Times New Roman"/>
          <w:sz w:val="24"/>
        </w:rPr>
      </w:pPr>
    </w:p>
    <w:p w14:paraId="279BC610" w14:textId="77777777" w:rsidR="006C4E5C" w:rsidRPr="00FA3E94" w:rsidRDefault="006C4E5C" w:rsidP="00FA3E94">
      <w:pPr>
        <w:autoSpaceDE/>
        <w:autoSpaceDN/>
        <w:adjustRightInd/>
        <w:spacing w:after="160" w:line="360" w:lineRule="auto"/>
        <w:rPr>
          <w:rFonts w:ascii="Times New Roman" w:eastAsia="Times New Roman" w:hAnsi="Times New Roman" w:cs="Times New Roman"/>
          <w:b/>
          <w:bCs/>
          <w:caps/>
          <w:sz w:val="24"/>
          <w:szCs w:val="24"/>
        </w:rPr>
      </w:pPr>
    </w:p>
    <w:p w14:paraId="1E0A0F4F" w14:textId="77777777" w:rsidR="006C4E5C" w:rsidRPr="00FA3E94" w:rsidRDefault="006C4E5C" w:rsidP="00FA3E94">
      <w:pPr>
        <w:autoSpaceDE/>
        <w:autoSpaceDN/>
        <w:adjustRightInd/>
        <w:spacing w:after="160" w:line="360" w:lineRule="auto"/>
        <w:rPr>
          <w:rFonts w:ascii="Times New Roman" w:eastAsia="Times New Roman" w:hAnsi="Times New Roman" w:cs="Times New Roman"/>
          <w:b/>
          <w:bCs/>
          <w:caps/>
          <w:sz w:val="24"/>
          <w:szCs w:val="24"/>
        </w:rPr>
        <w:sectPr w:rsidR="006C4E5C" w:rsidRPr="00FA3E94" w:rsidSect="00273161">
          <w:headerReference w:type="default" r:id="rId15"/>
          <w:footerReference w:type="default" r:id="rId16"/>
          <w:headerReference w:type="first" r:id="rId17"/>
          <w:footerReference w:type="first" r:id="rId18"/>
          <w:pgSz w:w="11906" w:h="16838"/>
          <w:pgMar w:top="1440" w:right="1440" w:bottom="1440" w:left="1440" w:header="708" w:footer="708" w:gutter="0"/>
          <w:pgNumType w:start="1"/>
          <w:cols w:space="708"/>
          <w:titlePg/>
          <w:docGrid w:linePitch="360"/>
        </w:sectPr>
      </w:pPr>
    </w:p>
    <w:p w14:paraId="22B7848C" w14:textId="46CCC41F" w:rsidR="004E411D" w:rsidRPr="00FA3E94" w:rsidRDefault="009B20F4" w:rsidP="00FA3E94">
      <w:pPr>
        <w:pStyle w:val="Heading1"/>
        <w:keepNext/>
        <w:numPr>
          <w:ilvl w:val="0"/>
          <w:numId w:val="1"/>
        </w:numPr>
        <w:tabs>
          <w:tab w:val="num" w:pos="0"/>
          <w:tab w:val="num" w:pos="851"/>
        </w:tabs>
        <w:spacing w:after="0" w:line="360" w:lineRule="auto"/>
        <w:ind w:left="851" w:hanging="851"/>
        <w:contextualSpacing w:val="0"/>
        <w:rPr>
          <w:rFonts w:ascii="Times New Roman" w:eastAsia="Times New Roman" w:hAnsi="Times New Roman" w:cs="Times New Roman"/>
          <w:bCs/>
          <w:sz w:val="24"/>
          <w:szCs w:val="24"/>
        </w:rPr>
      </w:pPr>
      <w:bookmarkStart w:id="2" w:name="_Toc496043658"/>
      <w:r w:rsidRPr="00FA3E94">
        <w:rPr>
          <w:rFonts w:ascii="Times New Roman" w:eastAsia="Times New Roman" w:hAnsi="Times New Roman" w:cs="Times New Roman"/>
          <w:bCs/>
          <w:sz w:val="24"/>
          <w:szCs w:val="24"/>
        </w:rPr>
        <w:lastRenderedPageBreak/>
        <w:t>Introduction</w:t>
      </w:r>
      <w:bookmarkEnd w:id="0"/>
      <w:bookmarkEnd w:id="2"/>
    </w:p>
    <w:p w14:paraId="7564C6E6" w14:textId="19595050"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p>
    <w:p w14:paraId="362F4FCE" w14:textId="77777777"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In this report I will look at a number of reflection models, to develop a better understanding of them I will use diagrams as an aid to in order to simplify the models.  By doing this it will help me have a wider knowledge and understanding of the importance of taking the time to reflect on what I have and have not achieved, through the use of the masterclasses that I have previously attended. I will specifically focus on how they have affected me personally and also the impact they had whilst working with the charity Faith in Families.</w:t>
      </w:r>
    </w:p>
    <w:p w14:paraId="50155B0A" w14:textId="77777777"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p>
    <w:p w14:paraId="597D2D7F" w14:textId="77777777" w:rsidR="00FA3E94" w:rsidRPr="00FA3E94" w:rsidRDefault="00FA3E94"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p>
    <w:p w14:paraId="5E527A3A" w14:textId="56A8A645" w:rsidR="004E411D" w:rsidRPr="00FA3E94" w:rsidRDefault="000623DA" w:rsidP="00FA3E94">
      <w:pPr>
        <w:shd w:val="clear" w:color="auto" w:fill="FFFFFF"/>
        <w:autoSpaceDE/>
        <w:autoSpaceDN/>
        <w:adjustRightInd/>
        <w:spacing w:after="0" w:line="360" w:lineRule="auto"/>
        <w:rPr>
          <w:rFonts w:ascii="Times New Roman" w:eastAsia="Times New Roman" w:hAnsi="Times New Roman" w:cs="Times New Roman"/>
          <w:b/>
          <w:sz w:val="24"/>
          <w:szCs w:val="24"/>
          <w:lang w:eastAsia="en-GB"/>
        </w:rPr>
      </w:pPr>
      <w:proofErr w:type="gramStart"/>
      <w:r>
        <w:rPr>
          <w:rFonts w:ascii="Times New Roman" w:eastAsia="Times New Roman" w:hAnsi="Times New Roman" w:cs="Times New Roman"/>
          <w:b/>
          <w:sz w:val="24"/>
          <w:szCs w:val="24"/>
          <w:lang w:eastAsia="en-GB"/>
        </w:rPr>
        <w:t xml:space="preserve">2.1  </w:t>
      </w:r>
      <w:r w:rsidR="004E411D" w:rsidRPr="00FA3E94">
        <w:rPr>
          <w:rFonts w:ascii="Times New Roman" w:eastAsia="Times New Roman" w:hAnsi="Times New Roman" w:cs="Times New Roman"/>
          <w:b/>
          <w:sz w:val="24"/>
          <w:szCs w:val="24"/>
          <w:lang w:eastAsia="en-GB"/>
        </w:rPr>
        <w:t>REPORT</w:t>
      </w:r>
      <w:proofErr w:type="gramEnd"/>
      <w:r w:rsidR="004E411D" w:rsidRPr="00FA3E94">
        <w:rPr>
          <w:rFonts w:ascii="Times New Roman" w:eastAsia="Times New Roman" w:hAnsi="Times New Roman" w:cs="Times New Roman"/>
          <w:b/>
          <w:sz w:val="24"/>
          <w:szCs w:val="24"/>
          <w:lang w:eastAsia="en-GB"/>
        </w:rPr>
        <w:t xml:space="preserve"> REMIT</w:t>
      </w:r>
    </w:p>
    <w:p w14:paraId="05B320AB" w14:textId="77777777" w:rsidR="00FA3E94" w:rsidRPr="00FA3E94" w:rsidRDefault="00FA3E94"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p>
    <w:p w14:paraId="1D27FCFB" w14:textId="77777777"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This report gives an overview of some of the skills that I have learnt by participating in masterclasses. Masterclasses gave me the chance to meet community partners who enabled me to gain a deeper understanding of organisations and the people who are affected by them. The skills that I learnt in these classes I was then able to take away and use them within my own organisation that I was working with, which was Faith in Families </w:t>
      </w:r>
      <w:proofErr w:type="gramStart"/>
      <w:r w:rsidRPr="00FA3E94">
        <w:rPr>
          <w:rFonts w:ascii="Times New Roman" w:eastAsia="Times New Roman" w:hAnsi="Times New Roman" w:cs="Times New Roman"/>
          <w:sz w:val="24"/>
          <w:szCs w:val="24"/>
          <w:lang w:eastAsia="en-GB"/>
        </w:rPr>
        <w:t>a South Wales charity who focus</w:t>
      </w:r>
      <w:proofErr w:type="gramEnd"/>
      <w:r w:rsidRPr="00FA3E94">
        <w:rPr>
          <w:rFonts w:ascii="Times New Roman" w:eastAsia="Times New Roman" w:hAnsi="Times New Roman" w:cs="Times New Roman"/>
          <w:sz w:val="24"/>
          <w:szCs w:val="24"/>
          <w:lang w:eastAsia="en-GB"/>
        </w:rPr>
        <w:t xml:space="preserve"> on helping less fortunate communities and the families within it.  Using reflection models I will not only reflect on how these skills that I gained helped me while working with the charity but also how they impacted my own personal learning and development into everyday life.</w:t>
      </w:r>
    </w:p>
    <w:p w14:paraId="2220F0F8" w14:textId="77777777"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b/>
          <w:sz w:val="24"/>
          <w:szCs w:val="24"/>
          <w:lang w:eastAsia="en-GB"/>
        </w:rPr>
      </w:pPr>
    </w:p>
    <w:p w14:paraId="64C90E04" w14:textId="1FD29A30" w:rsidR="004E411D" w:rsidRPr="00FA3E94" w:rsidRDefault="000623DA" w:rsidP="00FA3E94">
      <w:pPr>
        <w:shd w:val="clear" w:color="auto" w:fill="FFFFFF"/>
        <w:autoSpaceDE/>
        <w:autoSpaceDN/>
        <w:adjustRightInd/>
        <w:spacing w:after="0" w:line="360" w:lineRule="auto"/>
        <w:rPr>
          <w:rFonts w:ascii="Times New Roman" w:eastAsia="Times New Roman" w:hAnsi="Times New Roman" w:cs="Times New Roman"/>
          <w:b/>
          <w:sz w:val="24"/>
          <w:szCs w:val="24"/>
          <w:lang w:eastAsia="en-GB"/>
        </w:rPr>
      </w:pPr>
      <w:proofErr w:type="gramStart"/>
      <w:r>
        <w:rPr>
          <w:rFonts w:ascii="Times New Roman" w:eastAsia="Times New Roman" w:hAnsi="Times New Roman" w:cs="Times New Roman"/>
          <w:b/>
          <w:sz w:val="24"/>
          <w:szCs w:val="24"/>
          <w:lang w:eastAsia="en-GB"/>
        </w:rPr>
        <w:t xml:space="preserve">2.2  </w:t>
      </w:r>
      <w:r w:rsidR="004E411D" w:rsidRPr="00FA3E94">
        <w:rPr>
          <w:rFonts w:ascii="Times New Roman" w:eastAsia="Times New Roman" w:hAnsi="Times New Roman" w:cs="Times New Roman"/>
          <w:b/>
          <w:sz w:val="24"/>
          <w:szCs w:val="24"/>
          <w:lang w:eastAsia="en-GB"/>
        </w:rPr>
        <w:t>BRIEF</w:t>
      </w:r>
      <w:proofErr w:type="gramEnd"/>
      <w:r w:rsidR="004E411D" w:rsidRPr="00FA3E94">
        <w:rPr>
          <w:rFonts w:ascii="Times New Roman" w:eastAsia="Times New Roman" w:hAnsi="Times New Roman" w:cs="Times New Roman"/>
          <w:b/>
          <w:sz w:val="24"/>
          <w:szCs w:val="24"/>
          <w:lang w:eastAsia="en-GB"/>
        </w:rPr>
        <w:t xml:space="preserve"> BACKGROUND ON YOUR PROJECT</w:t>
      </w:r>
    </w:p>
    <w:p w14:paraId="3CD7E729" w14:textId="77777777" w:rsidR="00FA3E94" w:rsidRPr="00FA3E94" w:rsidRDefault="00FA3E94"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p>
    <w:p w14:paraId="764979D9" w14:textId="77777777"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I choose to be </w:t>
      </w:r>
      <w:proofErr w:type="spellStart"/>
      <w:r w:rsidRPr="00FA3E94">
        <w:rPr>
          <w:rFonts w:ascii="Times New Roman" w:eastAsia="Times New Roman" w:hAnsi="Times New Roman" w:cs="Times New Roman"/>
          <w:sz w:val="24"/>
          <w:szCs w:val="24"/>
          <w:lang w:eastAsia="en-GB"/>
        </w:rPr>
        <w:t>apart</w:t>
      </w:r>
      <w:proofErr w:type="spellEnd"/>
      <w:r w:rsidRPr="00FA3E94">
        <w:rPr>
          <w:rFonts w:ascii="Times New Roman" w:eastAsia="Times New Roman" w:hAnsi="Times New Roman" w:cs="Times New Roman"/>
          <w:sz w:val="24"/>
          <w:szCs w:val="24"/>
          <w:lang w:eastAsia="en-GB"/>
        </w:rPr>
        <w:t xml:space="preserve"> of a charity group called Faith in Families that hold classes such as </w:t>
      </w:r>
      <w:proofErr w:type="spellStart"/>
      <w:r w:rsidRPr="00FA3E94">
        <w:rPr>
          <w:rFonts w:ascii="Times New Roman" w:eastAsia="Times New Roman" w:hAnsi="Times New Roman" w:cs="Times New Roman"/>
          <w:sz w:val="24"/>
          <w:szCs w:val="24"/>
          <w:lang w:eastAsia="en-GB"/>
        </w:rPr>
        <w:t>daycare</w:t>
      </w:r>
      <w:proofErr w:type="spellEnd"/>
      <w:r w:rsidRPr="00FA3E94">
        <w:rPr>
          <w:rFonts w:ascii="Times New Roman" w:eastAsia="Times New Roman" w:hAnsi="Times New Roman" w:cs="Times New Roman"/>
          <w:sz w:val="24"/>
          <w:szCs w:val="24"/>
          <w:lang w:eastAsia="en-GB"/>
        </w:rPr>
        <w:t xml:space="preserve"> for children, breakfast club, after school club and many other similar to this. It is a place where any person of any age can go for a break to escape the stresses of their day to day life. With my group, we worked with the </w:t>
      </w:r>
      <w:proofErr w:type="spellStart"/>
      <w:r w:rsidRPr="00FA3E94">
        <w:rPr>
          <w:rFonts w:ascii="Times New Roman" w:eastAsia="Times New Roman" w:hAnsi="Times New Roman" w:cs="Times New Roman"/>
          <w:sz w:val="24"/>
          <w:szCs w:val="24"/>
          <w:lang w:eastAsia="en-GB"/>
        </w:rPr>
        <w:t>Penplas</w:t>
      </w:r>
      <w:proofErr w:type="spellEnd"/>
      <w:r w:rsidRPr="00FA3E94">
        <w:rPr>
          <w:rFonts w:ascii="Times New Roman" w:eastAsia="Times New Roman" w:hAnsi="Times New Roman" w:cs="Times New Roman"/>
          <w:sz w:val="24"/>
          <w:szCs w:val="24"/>
          <w:lang w:eastAsia="en-GB"/>
        </w:rPr>
        <w:t xml:space="preserve"> centre based in </w:t>
      </w:r>
      <w:proofErr w:type="spellStart"/>
      <w:r w:rsidRPr="00FA3E94">
        <w:rPr>
          <w:rFonts w:ascii="Times New Roman" w:eastAsia="Times New Roman" w:hAnsi="Times New Roman" w:cs="Times New Roman"/>
          <w:sz w:val="24"/>
          <w:szCs w:val="24"/>
          <w:lang w:eastAsia="en-GB"/>
        </w:rPr>
        <w:t>Bonymaen</w:t>
      </w:r>
      <w:proofErr w:type="spellEnd"/>
      <w:r w:rsidRPr="00FA3E94">
        <w:rPr>
          <w:rFonts w:ascii="Times New Roman" w:eastAsia="Times New Roman" w:hAnsi="Times New Roman" w:cs="Times New Roman"/>
          <w:sz w:val="24"/>
          <w:szCs w:val="24"/>
          <w:lang w:eastAsia="en-GB"/>
        </w:rPr>
        <w:t xml:space="preserve">. We had many meetings with Leanne Woods the head off this charity centre and </w:t>
      </w:r>
      <w:proofErr w:type="gramStart"/>
      <w:r w:rsidRPr="00FA3E94">
        <w:rPr>
          <w:rFonts w:ascii="Times New Roman" w:eastAsia="Times New Roman" w:hAnsi="Times New Roman" w:cs="Times New Roman"/>
          <w:sz w:val="24"/>
          <w:szCs w:val="24"/>
          <w:lang w:eastAsia="en-GB"/>
        </w:rPr>
        <w:t>was</w:t>
      </w:r>
      <w:proofErr w:type="gramEnd"/>
      <w:r w:rsidRPr="00FA3E94">
        <w:rPr>
          <w:rFonts w:ascii="Times New Roman" w:eastAsia="Times New Roman" w:hAnsi="Times New Roman" w:cs="Times New Roman"/>
          <w:sz w:val="24"/>
          <w:szCs w:val="24"/>
          <w:lang w:eastAsia="en-GB"/>
        </w:rPr>
        <w:t xml:space="preserve"> informed that they wanted us to raise their profile within the community, making people more aware of the centre and what they were offering, with the aim of getting more families using their facilities.  We did this by having a stall in local schools Christmas fates. We thought that this was a good way of reaching the target market that their classes were aimed towards and were able to raise money while doing so. </w:t>
      </w:r>
    </w:p>
    <w:p w14:paraId="3C141180" w14:textId="6D71E599" w:rsidR="009B20F4" w:rsidRPr="00FA3E94" w:rsidRDefault="000623DA" w:rsidP="00FA3E94">
      <w:pPr>
        <w:pStyle w:val="Heading2"/>
        <w:keepNext/>
        <w:numPr>
          <w:ilvl w:val="0"/>
          <w:numId w:val="0"/>
        </w:numPr>
        <w:tabs>
          <w:tab w:val="left" w:pos="851"/>
        </w:tabs>
        <w:spacing w:after="0" w:line="360" w:lineRule="auto"/>
        <w:contextualSpacing w:val="0"/>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lastRenderedPageBreak/>
        <w:t xml:space="preserve">2.3 </w:t>
      </w:r>
      <w:r w:rsidR="00E510BB" w:rsidRPr="00FA3E94">
        <w:rPr>
          <w:rFonts w:ascii="Times New Roman" w:eastAsia="Times New Roman" w:hAnsi="Times New Roman" w:cs="Times New Roman"/>
          <w:bCs/>
          <w:iCs/>
          <w:sz w:val="24"/>
          <w:szCs w:val="24"/>
        </w:rPr>
        <w:t>Models of reflection</w:t>
      </w:r>
    </w:p>
    <w:p w14:paraId="05B47B46" w14:textId="77777777" w:rsidR="00FA3E94" w:rsidRPr="00FA3E94" w:rsidRDefault="00FA3E94" w:rsidP="00FA3E94"/>
    <w:p w14:paraId="4554414A" w14:textId="4DFA8B2D" w:rsidR="00FA3E94" w:rsidRPr="00FA3E94" w:rsidRDefault="00FC35CA"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0B424BCF" wp14:editId="1FBA1E62">
            <wp:simplePos x="0" y="0"/>
            <wp:positionH relativeFrom="margin">
              <wp:posOffset>1009015</wp:posOffset>
            </wp:positionH>
            <wp:positionV relativeFrom="margin">
              <wp:posOffset>2971165</wp:posOffset>
            </wp:positionV>
            <wp:extent cx="3543300" cy="2578100"/>
            <wp:effectExtent l="0" t="0" r="0" b="0"/>
            <wp:wrapSquare wrapText="bothSides"/>
            <wp:docPr id="1" name="Picture 1" descr="http://jolt.merlot.org/vol7no1/images/park_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jolt.merlot.org/vol7no1/images/park_fig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43300" cy="257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FA3E94" w:rsidRPr="00FA3E94">
        <w:rPr>
          <w:rFonts w:ascii="Times New Roman" w:eastAsia="Times New Roman" w:hAnsi="Times New Roman" w:cs="Times New Roman"/>
          <w:sz w:val="24"/>
          <w:szCs w:val="24"/>
          <w:lang w:eastAsia="en-GB"/>
        </w:rPr>
        <w:t>There are numerous models of reflection but the ones that I will be using and going in to further detail is Kolb (1984) Experimental Learning model, Cottrell (2010</w:t>
      </w:r>
      <w:proofErr w:type="gramStart"/>
      <w:r w:rsidR="00FA3E94" w:rsidRPr="00FA3E94">
        <w:rPr>
          <w:rFonts w:ascii="Times New Roman" w:eastAsia="Times New Roman" w:hAnsi="Times New Roman" w:cs="Times New Roman"/>
          <w:sz w:val="24"/>
          <w:szCs w:val="24"/>
          <w:lang w:eastAsia="en-GB"/>
        </w:rPr>
        <w:t>)  and</w:t>
      </w:r>
      <w:proofErr w:type="gramEnd"/>
      <w:r w:rsidR="00FA3E94" w:rsidRPr="00FA3E94">
        <w:rPr>
          <w:rFonts w:ascii="Times New Roman" w:eastAsia="Times New Roman" w:hAnsi="Times New Roman" w:cs="Times New Roman"/>
          <w:sz w:val="24"/>
          <w:szCs w:val="24"/>
          <w:lang w:eastAsia="en-GB"/>
        </w:rPr>
        <w:t xml:space="preserve"> Driscoll (1994) three staged model.                                                                                                                            Kolb (1984) Experiential Learning explained his model as being "The process whereby knowledge is created through the transformation of experience. </w:t>
      </w:r>
      <w:proofErr w:type="gramStart"/>
      <w:r w:rsidR="00FA3E94" w:rsidRPr="00FA3E94">
        <w:rPr>
          <w:rFonts w:ascii="Times New Roman" w:eastAsia="Times New Roman" w:hAnsi="Times New Roman" w:cs="Times New Roman"/>
          <w:sz w:val="24"/>
          <w:szCs w:val="24"/>
          <w:lang w:eastAsia="en-GB"/>
        </w:rPr>
        <w:t>Knowledge results from the combination of grasping and transforming experience" (Sternberg and Zhang, 2014).</w:t>
      </w:r>
      <w:proofErr w:type="gramEnd"/>
      <w:r w:rsidR="00FA3E94" w:rsidRPr="00FA3E94">
        <w:rPr>
          <w:rFonts w:ascii="Times New Roman" w:eastAsia="Times New Roman" w:hAnsi="Times New Roman" w:cs="Times New Roman"/>
          <w:sz w:val="24"/>
          <w:szCs w:val="24"/>
          <w:lang w:eastAsia="en-GB"/>
        </w:rPr>
        <w:t xml:space="preserve">                                                                                This reflection model is based on the principle that we learn due to our previous encounters and experiences. This goes with what we already know which is, we naturally learn, grow, and develop due to past experiences, good or bad.      </w:t>
      </w:r>
    </w:p>
    <w:p w14:paraId="41CBF6EC" w14:textId="56BDE4AC" w:rsidR="00FA3E94" w:rsidRPr="00FA3E94" w:rsidRDefault="00FA3E94" w:rsidP="00FA3E94">
      <w:pPr>
        <w:spacing w:line="360" w:lineRule="auto"/>
        <w:rPr>
          <w:rFonts w:ascii="Times New Roman" w:hAnsi="Times New Roman" w:cs="Times New Roman"/>
          <w:sz w:val="24"/>
          <w:szCs w:val="24"/>
        </w:rPr>
      </w:pPr>
    </w:p>
    <w:p w14:paraId="48CC8C35" w14:textId="76256260" w:rsidR="00FA3E94" w:rsidRPr="00FA3E94" w:rsidRDefault="00FA3E94" w:rsidP="00FA3E94">
      <w:pPr>
        <w:spacing w:line="360" w:lineRule="auto"/>
        <w:rPr>
          <w:rFonts w:ascii="Times New Roman" w:hAnsi="Times New Roman" w:cs="Times New Roman"/>
          <w:sz w:val="24"/>
          <w:szCs w:val="24"/>
        </w:rPr>
      </w:pPr>
    </w:p>
    <w:p w14:paraId="6A2BAA3D" w14:textId="77777777" w:rsidR="00FA3E94" w:rsidRPr="00FA3E94" w:rsidRDefault="00FA3E94" w:rsidP="00FA3E94">
      <w:pPr>
        <w:spacing w:line="360" w:lineRule="auto"/>
        <w:rPr>
          <w:rFonts w:ascii="Times New Roman" w:hAnsi="Times New Roman" w:cs="Times New Roman"/>
          <w:sz w:val="24"/>
          <w:szCs w:val="24"/>
        </w:rPr>
      </w:pPr>
    </w:p>
    <w:p w14:paraId="282ECFF6" w14:textId="77777777" w:rsidR="00FA3E94" w:rsidRPr="00FA3E94" w:rsidRDefault="00FA3E94" w:rsidP="00FA3E94">
      <w:pPr>
        <w:spacing w:line="360" w:lineRule="auto"/>
        <w:rPr>
          <w:rFonts w:ascii="Times New Roman" w:hAnsi="Times New Roman" w:cs="Times New Roman"/>
          <w:sz w:val="24"/>
          <w:szCs w:val="24"/>
        </w:rPr>
      </w:pPr>
    </w:p>
    <w:p w14:paraId="26ECD621" w14:textId="77777777" w:rsidR="00FA3E94" w:rsidRPr="00FA3E94" w:rsidRDefault="00FA3E94" w:rsidP="00FA3E94">
      <w:pPr>
        <w:spacing w:line="360" w:lineRule="auto"/>
        <w:rPr>
          <w:rFonts w:ascii="Times New Roman" w:hAnsi="Times New Roman" w:cs="Times New Roman"/>
          <w:sz w:val="24"/>
          <w:szCs w:val="24"/>
        </w:rPr>
      </w:pPr>
    </w:p>
    <w:p w14:paraId="4C599EF4" w14:textId="77777777" w:rsidR="00FA3E94" w:rsidRPr="00FA3E94" w:rsidRDefault="00FA3E94" w:rsidP="00FA3E94">
      <w:pPr>
        <w:spacing w:line="360" w:lineRule="auto"/>
        <w:rPr>
          <w:rFonts w:ascii="Times New Roman" w:hAnsi="Times New Roman" w:cs="Times New Roman"/>
          <w:sz w:val="24"/>
          <w:szCs w:val="24"/>
        </w:rPr>
      </w:pPr>
    </w:p>
    <w:p w14:paraId="2533E623" w14:textId="77777777" w:rsidR="00FA3E94" w:rsidRPr="00FA3E94" w:rsidRDefault="00FA3E94" w:rsidP="00FA3E94">
      <w:pPr>
        <w:spacing w:line="360" w:lineRule="auto"/>
        <w:rPr>
          <w:rFonts w:ascii="Times New Roman" w:hAnsi="Times New Roman" w:cs="Times New Roman"/>
          <w:sz w:val="24"/>
          <w:szCs w:val="24"/>
        </w:rPr>
      </w:pPr>
    </w:p>
    <w:p w14:paraId="72123467" w14:textId="0AAADE3E" w:rsidR="00FA3E94" w:rsidRPr="00FA3E94" w:rsidRDefault="00FA3E94"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               </w:t>
      </w:r>
    </w:p>
    <w:p w14:paraId="3F71471C"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                         </w:t>
      </w:r>
      <w:proofErr w:type="gramStart"/>
      <w:r w:rsidRPr="00FA3E94">
        <w:rPr>
          <w:rFonts w:ascii="Times New Roman" w:eastAsia="Times New Roman" w:hAnsi="Times New Roman" w:cs="Times New Roman"/>
          <w:sz w:val="24"/>
          <w:szCs w:val="24"/>
          <w:lang w:eastAsia="en-GB"/>
        </w:rPr>
        <w:t>Figure 1.</w:t>
      </w:r>
      <w:proofErr w:type="gramEnd"/>
      <w:r w:rsidRPr="00FA3E94">
        <w:rPr>
          <w:rFonts w:ascii="Times New Roman" w:eastAsia="Times New Roman" w:hAnsi="Times New Roman" w:cs="Times New Roman"/>
          <w:sz w:val="24"/>
          <w:szCs w:val="24"/>
          <w:lang w:eastAsia="en-GB"/>
        </w:rPr>
        <w:t xml:space="preserve"> Kolb's (1984) cycle of experiential learning.</w:t>
      </w:r>
    </w:p>
    <w:p w14:paraId="77C1C207"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There are four stages of Kolb's experiential learning cycle, the first being the concrete experience. This is the activity/ task that a person is assigned to. In my case, this was my group being placed to work with Faith in Families. Key to this model is that you have to have an active participation in the task to learn. </w:t>
      </w:r>
    </w:p>
    <w:p w14:paraId="5F3D83F9"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The second stage in the cycle is reflective observation. Here we review how far we have come and what we have accomplished. Communication is heavily relied on at this stage in order to understand what has been attained so far and how we can further improve. Within my group, our task was to increase the number of people using the facilities at faith in families so we set out to do this by firstly creating an online blog and also leaflets that would inform people what the charity does and how people can benefit from using it. Although this reached a large </w:t>
      </w:r>
      <w:r w:rsidRPr="00FA3E94">
        <w:rPr>
          <w:rFonts w:ascii="Times New Roman" w:eastAsia="Times New Roman" w:hAnsi="Times New Roman" w:cs="Times New Roman"/>
          <w:sz w:val="24"/>
          <w:szCs w:val="24"/>
          <w:lang w:eastAsia="en-GB"/>
        </w:rPr>
        <w:lastRenderedPageBreak/>
        <w:t>number of people we realised we weren't reaching the correct target market so had to discuss how we could go about doing so.</w:t>
      </w:r>
    </w:p>
    <w:p w14:paraId="55FCC3D8"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Stage 3 Abstract Conceptualisation, this is where we reflect on the events which have happened and begin to recognise the relationships between them, plus what we already know. The major event within my project was holding a stall with the local primary school in their Christmas fate. This allowed us to gain direct contact with our target market and as a result, we were able to inform them what Faith in Families was able to provide them and had positive comments back from parents saying that they would want to use the charities facilities.</w:t>
      </w:r>
    </w:p>
    <w:p w14:paraId="5CF20DE2"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The fourth and final stage of the </w:t>
      </w:r>
      <w:proofErr w:type="spellStart"/>
      <w:r w:rsidRPr="00FA3E94">
        <w:rPr>
          <w:rFonts w:ascii="Times New Roman" w:eastAsia="Times New Roman" w:hAnsi="Times New Roman" w:cs="Times New Roman"/>
          <w:sz w:val="24"/>
          <w:szCs w:val="24"/>
          <w:lang w:eastAsia="en-GB"/>
        </w:rPr>
        <w:t>Kolbs</w:t>
      </w:r>
      <w:proofErr w:type="spellEnd"/>
      <w:r w:rsidRPr="00FA3E94">
        <w:rPr>
          <w:rFonts w:ascii="Times New Roman" w:eastAsia="Times New Roman" w:hAnsi="Times New Roman" w:cs="Times New Roman"/>
          <w:sz w:val="24"/>
          <w:szCs w:val="24"/>
          <w:lang w:eastAsia="en-GB"/>
        </w:rPr>
        <w:t xml:space="preserve"> cycle is when we contemplate how we will use what we have learnt and put it in to practice. Understanding what we have previously done and how it affected the outcome of the situation allows us to plan for future circumstances. If we don't take the time to revise our previous actions we will be blind to its worth to our day to day life.</w:t>
      </w:r>
    </w:p>
    <w:p w14:paraId="64F24FC9"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17D7C4D6"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The reflective model by Driscoll 1994 is a relatively simplistic model and uses three elements of reflection. "1. WHAT? </w:t>
      </w:r>
      <w:proofErr w:type="gramStart"/>
      <w:r w:rsidRPr="00FA3E94">
        <w:rPr>
          <w:rFonts w:ascii="Times New Roman" w:eastAsia="Times New Roman" w:hAnsi="Times New Roman" w:cs="Times New Roman"/>
          <w:sz w:val="24"/>
          <w:szCs w:val="24"/>
          <w:lang w:eastAsia="en-GB"/>
        </w:rPr>
        <w:t>A description of the event 2.</w:t>
      </w:r>
      <w:proofErr w:type="gramEnd"/>
      <w:r w:rsidRPr="00FA3E94">
        <w:rPr>
          <w:rFonts w:ascii="Times New Roman" w:eastAsia="Times New Roman" w:hAnsi="Times New Roman" w:cs="Times New Roman"/>
          <w:sz w:val="24"/>
          <w:szCs w:val="24"/>
          <w:lang w:eastAsia="en-GB"/>
        </w:rPr>
        <w:t xml:space="preserve"> SO WHAT? </w:t>
      </w:r>
      <w:proofErr w:type="gramStart"/>
      <w:r w:rsidRPr="00FA3E94">
        <w:rPr>
          <w:rFonts w:ascii="Times New Roman" w:eastAsia="Times New Roman" w:hAnsi="Times New Roman" w:cs="Times New Roman"/>
          <w:sz w:val="24"/>
          <w:szCs w:val="24"/>
          <w:lang w:eastAsia="en-GB"/>
        </w:rPr>
        <w:t>An analysis of the event 3.</w:t>
      </w:r>
      <w:proofErr w:type="gramEnd"/>
      <w:r w:rsidRPr="00FA3E94">
        <w:rPr>
          <w:rFonts w:ascii="Times New Roman" w:eastAsia="Times New Roman" w:hAnsi="Times New Roman" w:cs="Times New Roman"/>
          <w:sz w:val="24"/>
          <w:szCs w:val="24"/>
          <w:lang w:eastAsia="en-GB"/>
        </w:rPr>
        <w:t xml:space="preserve"> NOW, WHAT? </w:t>
      </w:r>
      <w:proofErr w:type="gramStart"/>
      <w:r w:rsidRPr="00FA3E94">
        <w:rPr>
          <w:rFonts w:ascii="Times New Roman" w:eastAsia="Times New Roman" w:hAnsi="Times New Roman" w:cs="Times New Roman"/>
          <w:sz w:val="24"/>
          <w:szCs w:val="24"/>
          <w:lang w:eastAsia="en-GB"/>
        </w:rPr>
        <w:t xml:space="preserve">Proposed actions following the event" (Driscoll and </w:t>
      </w:r>
      <w:proofErr w:type="spellStart"/>
      <w:r w:rsidRPr="00FA3E94">
        <w:rPr>
          <w:rFonts w:ascii="Times New Roman" w:eastAsia="Times New Roman" w:hAnsi="Times New Roman" w:cs="Times New Roman"/>
          <w:sz w:val="24"/>
          <w:szCs w:val="24"/>
          <w:lang w:eastAsia="en-GB"/>
        </w:rPr>
        <w:t>Teh</w:t>
      </w:r>
      <w:proofErr w:type="spellEnd"/>
      <w:r w:rsidRPr="00FA3E94">
        <w:rPr>
          <w:rFonts w:ascii="Times New Roman" w:eastAsia="Times New Roman" w:hAnsi="Times New Roman" w:cs="Times New Roman"/>
          <w:sz w:val="24"/>
          <w:szCs w:val="24"/>
          <w:lang w:eastAsia="en-GB"/>
        </w:rPr>
        <w:t>, 2001).</w:t>
      </w:r>
      <w:proofErr w:type="gramEnd"/>
      <w:r w:rsidRPr="00FA3E94">
        <w:rPr>
          <w:rFonts w:ascii="Times New Roman" w:eastAsia="Times New Roman" w:hAnsi="Times New Roman" w:cs="Times New Roman"/>
          <w:sz w:val="24"/>
          <w:szCs w:val="24"/>
          <w:lang w:eastAsia="en-GB"/>
        </w:rPr>
        <w:t xml:space="preserve">                                                            The three questions act help to further create multiple trigger questions and are intended to support in completing a learning cycle. This learning cycle starts with "What?" for example in my case I could explore and answer questions such as what did I do?, I had to look at ways that  we could incorporate creativity which would grab consumers attention and want to make them find out more, what did other people do who were involved in this? There </w:t>
      </w:r>
      <w:proofErr w:type="gramStart"/>
      <w:r w:rsidRPr="00FA3E94">
        <w:rPr>
          <w:rFonts w:ascii="Times New Roman" w:eastAsia="Times New Roman" w:hAnsi="Times New Roman" w:cs="Times New Roman"/>
          <w:sz w:val="24"/>
          <w:szCs w:val="24"/>
          <w:lang w:eastAsia="en-GB"/>
        </w:rPr>
        <w:t>was</w:t>
      </w:r>
      <w:proofErr w:type="gramEnd"/>
      <w:r w:rsidRPr="00FA3E94">
        <w:rPr>
          <w:rFonts w:ascii="Times New Roman" w:eastAsia="Times New Roman" w:hAnsi="Times New Roman" w:cs="Times New Roman"/>
          <w:sz w:val="24"/>
          <w:szCs w:val="24"/>
          <w:lang w:eastAsia="en-GB"/>
        </w:rPr>
        <w:t xml:space="preserve"> four other members of my group, Will, Jamie, Shannon and Ryan. Will delegated tasks, Jamie made sure that we stayed on course for meeting deadlines, Shannon was the researcher for the group and Ryan acted as the communicator between faith in families and us. What happened? We had many meetings with Faith in families to find out what </w:t>
      </w:r>
      <w:proofErr w:type="spellStart"/>
      <w:r w:rsidRPr="00FA3E94">
        <w:rPr>
          <w:rFonts w:ascii="Times New Roman" w:eastAsia="Times New Roman" w:hAnsi="Times New Roman" w:cs="Times New Roman"/>
          <w:sz w:val="24"/>
          <w:szCs w:val="24"/>
          <w:lang w:eastAsia="en-GB"/>
        </w:rPr>
        <w:t>the</w:t>
      </w:r>
      <w:proofErr w:type="spellEnd"/>
      <w:r w:rsidRPr="00FA3E94">
        <w:rPr>
          <w:rFonts w:ascii="Times New Roman" w:eastAsia="Times New Roman" w:hAnsi="Times New Roman" w:cs="Times New Roman"/>
          <w:sz w:val="24"/>
          <w:szCs w:val="24"/>
          <w:lang w:eastAsia="en-GB"/>
        </w:rPr>
        <w:t xml:space="preserve"> wanted us to do then from there we came up with ideas to accomplish this by holding stalls in local school fates and increasing awareness of the charity. These questions are straightforward and do not require extensive depth when answering.                                                                                                                      The next question is so what? This gives us the chance to look back over what has happened since the "event" in our case the school fate. Questions from Driscoll include, "How did I feel at the time of the event? Are my feelings now, after the event, any different from what I experienced at the time? What positive aspects now emerge for me from the event that happened in practice?" </w:t>
      </w:r>
      <w:proofErr w:type="gramStart"/>
      <w:r w:rsidRPr="00FA3E94">
        <w:rPr>
          <w:rFonts w:ascii="Times New Roman" w:eastAsia="Times New Roman" w:hAnsi="Times New Roman" w:cs="Times New Roman"/>
          <w:sz w:val="24"/>
          <w:szCs w:val="24"/>
          <w:lang w:eastAsia="en-GB"/>
        </w:rPr>
        <w:t xml:space="preserve">(Driscoll and </w:t>
      </w:r>
      <w:proofErr w:type="spellStart"/>
      <w:r w:rsidRPr="00FA3E94">
        <w:rPr>
          <w:rFonts w:ascii="Times New Roman" w:eastAsia="Times New Roman" w:hAnsi="Times New Roman" w:cs="Times New Roman"/>
          <w:sz w:val="24"/>
          <w:szCs w:val="24"/>
          <w:lang w:eastAsia="en-GB"/>
        </w:rPr>
        <w:t>Teh</w:t>
      </w:r>
      <w:proofErr w:type="spellEnd"/>
      <w:r w:rsidRPr="00FA3E94">
        <w:rPr>
          <w:rFonts w:ascii="Times New Roman" w:eastAsia="Times New Roman" w:hAnsi="Times New Roman" w:cs="Times New Roman"/>
          <w:sz w:val="24"/>
          <w:szCs w:val="24"/>
          <w:lang w:eastAsia="en-GB"/>
        </w:rPr>
        <w:t>, 2001).</w:t>
      </w:r>
      <w:proofErr w:type="gramEnd"/>
      <w:r w:rsidRPr="00FA3E94">
        <w:rPr>
          <w:rFonts w:ascii="Times New Roman" w:eastAsia="Times New Roman" w:hAnsi="Times New Roman" w:cs="Times New Roman"/>
          <w:sz w:val="24"/>
          <w:szCs w:val="24"/>
          <w:lang w:eastAsia="en-GB"/>
        </w:rPr>
        <w:t xml:space="preserve">                                                                             Focusing on the last question, I would say that many positive outcomes were gained from the </w:t>
      </w:r>
      <w:r w:rsidRPr="00FA3E94">
        <w:rPr>
          <w:rFonts w:ascii="Times New Roman" w:eastAsia="Times New Roman" w:hAnsi="Times New Roman" w:cs="Times New Roman"/>
          <w:sz w:val="24"/>
          <w:szCs w:val="24"/>
          <w:lang w:eastAsia="en-GB"/>
        </w:rPr>
        <w:lastRenderedPageBreak/>
        <w:t xml:space="preserve">event not only did we achieve our aim of increasing the volume of people going to Faith in Families and raise funds, but personally I learnt a lot from this experience. I realised how lucky I am to be able to have the chances that I have, whereas in the past I have taken this for granted and also learnt how important it is to help people that need the extra help, but this doesn't always have to come in the form of funds. </w:t>
      </w:r>
      <w:proofErr w:type="gramStart"/>
      <w:r w:rsidRPr="00FA3E94">
        <w:rPr>
          <w:rFonts w:ascii="Times New Roman" w:eastAsia="Times New Roman" w:hAnsi="Times New Roman" w:cs="Times New Roman"/>
          <w:sz w:val="24"/>
          <w:szCs w:val="24"/>
          <w:lang w:eastAsia="en-GB"/>
        </w:rPr>
        <w:t>Its</w:t>
      </w:r>
      <w:proofErr w:type="gramEnd"/>
      <w:r w:rsidRPr="00FA3E94">
        <w:rPr>
          <w:rFonts w:ascii="Times New Roman" w:eastAsia="Times New Roman" w:hAnsi="Times New Roman" w:cs="Times New Roman"/>
          <w:sz w:val="24"/>
          <w:szCs w:val="24"/>
          <w:lang w:eastAsia="en-GB"/>
        </w:rPr>
        <w:t xml:space="preserve"> taught me how important it is being a friend to people can be, as having one person who will listen and talk to can have a positive impact on your mental health as you don't feel alone in the situation you are in.                                       The third reflection question is "Now what". This triggers questions such as ‘</w:t>
      </w:r>
      <w:proofErr w:type="gramStart"/>
      <w:r w:rsidRPr="00FA3E94">
        <w:rPr>
          <w:rFonts w:ascii="Times New Roman" w:eastAsia="Times New Roman" w:hAnsi="Times New Roman" w:cs="Times New Roman"/>
          <w:sz w:val="24"/>
          <w:szCs w:val="24"/>
          <w:lang w:eastAsia="en-GB"/>
        </w:rPr>
        <w:t>What</w:t>
      </w:r>
      <w:proofErr w:type="gramEnd"/>
      <w:r w:rsidRPr="00FA3E94">
        <w:rPr>
          <w:rFonts w:ascii="Times New Roman" w:eastAsia="Times New Roman" w:hAnsi="Times New Roman" w:cs="Times New Roman"/>
          <w:sz w:val="24"/>
          <w:szCs w:val="24"/>
          <w:lang w:eastAsia="en-GB"/>
        </w:rPr>
        <w:t xml:space="preserve"> difference does it make if I choose to do nothing?' Placing this question into my own context, if I chose to </w:t>
      </w:r>
      <w:proofErr w:type="gramStart"/>
      <w:r w:rsidRPr="00FA3E94">
        <w:rPr>
          <w:rFonts w:ascii="Times New Roman" w:eastAsia="Times New Roman" w:hAnsi="Times New Roman" w:cs="Times New Roman"/>
          <w:sz w:val="24"/>
          <w:szCs w:val="24"/>
          <w:lang w:eastAsia="en-GB"/>
        </w:rPr>
        <w:t>do</w:t>
      </w:r>
      <w:proofErr w:type="gramEnd"/>
      <w:r w:rsidRPr="00FA3E94">
        <w:rPr>
          <w:rFonts w:ascii="Times New Roman" w:eastAsia="Times New Roman" w:hAnsi="Times New Roman" w:cs="Times New Roman"/>
          <w:sz w:val="24"/>
          <w:szCs w:val="24"/>
          <w:lang w:eastAsia="en-GB"/>
        </w:rPr>
        <w:t xml:space="preserve"> nothing would mean that people who need help who are unaware that there are charities such as the one I worked with out there, will not get the help they need. Also, it will have a bigger impact on the charities as if no one is using them they will no longer be able to continue to run. This would have an overall negative impact on the area which they are based.          </w:t>
      </w:r>
    </w:p>
    <w:p w14:paraId="3EEBC8A2"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56DFDB63" w14:textId="28601F2C" w:rsidR="0011351A" w:rsidRPr="00FA3E94" w:rsidRDefault="002E562A" w:rsidP="000623DA">
      <w:pPr>
        <w:pStyle w:val="Heading2"/>
        <w:keepNext/>
        <w:numPr>
          <w:ilvl w:val="1"/>
          <w:numId w:val="36"/>
        </w:numPr>
        <w:tabs>
          <w:tab w:val="left" w:pos="851"/>
        </w:tabs>
        <w:spacing w:after="0" w:line="360" w:lineRule="auto"/>
        <w:contextualSpacing w:val="0"/>
        <w:rPr>
          <w:rFonts w:ascii="Times New Roman" w:eastAsia="Times New Roman" w:hAnsi="Times New Roman" w:cs="Times New Roman"/>
          <w:bCs/>
          <w:iCs/>
          <w:sz w:val="24"/>
          <w:szCs w:val="24"/>
        </w:rPr>
      </w:pPr>
      <w:r w:rsidRPr="00FA3E94">
        <w:rPr>
          <w:rFonts w:ascii="Times New Roman" w:eastAsia="Times New Roman" w:hAnsi="Times New Roman" w:cs="Times New Roman"/>
          <w:bCs/>
          <w:iCs/>
          <w:sz w:val="24"/>
          <w:szCs w:val="24"/>
        </w:rPr>
        <w:t>Masterclass Sessions</w:t>
      </w:r>
    </w:p>
    <w:p w14:paraId="215AF939" w14:textId="3A17D427" w:rsidR="00FA3E94" w:rsidRPr="00FA3E94" w:rsidRDefault="00EE476B"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r w:rsidRPr="00FA3E94">
        <w:rPr>
          <w:rFonts w:ascii="Times New Roman" w:hAnsi="Times New Roman" w:cs="Times New Roman"/>
          <w:sz w:val="24"/>
          <w:szCs w:val="24"/>
        </w:rPr>
        <w:t xml:space="preserve"> </w:t>
      </w:r>
      <w:r w:rsidRPr="00FA3E94">
        <w:rPr>
          <w:rFonts w:ascii="Times New Roman" w:hAnsi="Times New Roman" w:cs="Times New Roman"/>
          <w:sz w:val="24"/>
          <w:szCs w:val="24"/>
        </w:rPr>
        <w:br/>
      </w:r>
      <w:r w:rsidR="00FA3E94" w:rsidRPr="00FA3E94">
        <w:rPr>
          <w:rFonts w:ascii="Times New Roman" w:eastAsia="Times New Roman" w:hAnsi="Times New Roman" w:cs="Times New Roman"/>
          <w:sz w:val="24"/>
          <w:szCs w:val="24"/>
          <w:lang w:eastAsia="en-GB"/>
        </w:rPr>
        <w:t xml:space="preserve">The master classes took place in the first semester and in each class, we had the chance to meet a new speaker who was from a working business industry. Each speaker focused on a specific aspect of their industry and what skills they had to develop in order to become the best within that industry. The speakers were mainly local entrepreneurs and business people such as Kate from Gower brownies who discussed the importance of promotion, Andy Rodgers who looked at networking for introverts and </w:t>
      </w:r>
      <w:proofErr w:type="spellStart"/>
      <w:r w:rsidR="00FA3E94" w:rsidRPr="00FA3E94">
        <w:rPr>
          <w:rFonts w:ascii="Times New Roman" w:eastAsia="Times New Roman" w:hAnsi="Times New Roman" w:cs="Times New Roman"/>
          <w:sz w:val="24"/>
          <w:szCs w:val="24"/>
          <w:lang w:eastAsia="en-GB"/>
        </w:rPr>
        <w:t>Leisa</w:t>
      </w:r>
      <w:proofErr w:type="spellEnd"/>
      <w:r w:rsidR="00FA3E94" w:rsidRPr="00FA3E94">
        <w:rPr>
          <w:rFonts w:ascii="Times New Roman" w:eastAsia="Times New Roman" w:hAnsi="Times New Roman" w:cs="Times New Roman"/>
          <w:sz w:val="24"/>
          <w:szCs w:val="24"/>
          <w:lang w:eastAsia="en-GB"/>
        </w:rPr>
        <w:t xml:space="preserve"> Evans who discussed knowing our consumers. The classes helped me to understand and evaluate the concept of transferable skills and how I can bring them into an organisational setting, they also had a vast impact on my project performance as well as my personal learning and development,</w:t>
      </w:r>
      <w:r w:rsidR="00FA3E94" w:rsidRPr="00FA3E94">
        <w:rPr>
          <w:rFonts w:ascii="Times New Roman" w:eastAsia="Times New Roman" w:hAnsi="Times New Roman" w:cs="Times New Roman"/>
          <w:sz w:val="24"/>
          <w:szCs w:val="24"/>
          <w:lang w:eastAsia="en-GB"/>
        </w:rPr>
        <w:t xml:space="preserve"> </w:t>
      </w:r>
      <w:r w:rsidR="00FA3E94" w:rsidRPr="00FA3E94">
        <w:rPr>
          <w:rFonts w:ascii="Times New Roman" w:eastAsia="Times New Roman" w:hAnsi="Times New Roman" w:cs="Times New Roman"/>
          <w:sz w:val="24"/>
          <w:szCs w:val="24"/>
          <w:lang w:eastAsia="en-GB"/>
        </w:rPr>
        <w:t xml:space="preserve">by helping me attain and develop skills. I will proceed to discuss these skills and the masterclasses that helped me develop them within the next sections of this report. </w:t>
      </w:r>
    </w:p>
    <w:p w14:paraId="0A127F3F" w14:textId="2C10F11E" w:rsidR="002E562A" w:rsidRPr="00FA3E94" w:rsidRDefault="002E562A" w:rsidP="00FA3E94">
      <w:pPr>
        <w:tabs>
          <w:tab w:val="left" w:pos="720"/>
          <w:tab w:val="left" w:pos="1440"/>
          <w:tab w:val="left" w:pos="2160"/>
          <w:tab w:val="left" w:pos="2880"/>
        </w:tabs>
        <w:overflowPunct w:val="0"/>
        <w:spacing w:line="360" w:lineRule="auto"/>
        <w:jc w:val="both"/>
        <w:textAlignment w:val="baseline"/>
        <w:rPr>
          <w:rFonts w:ascii="Times New Roman" w:hAnsi="Times New Roman" w:cs="Times New Roman"/>
          <w:sz w:val="24"/>
          <w:szCs w:val="24"/>
        </w:rPr>
      </w:pPr>
    </w:p>
    <w:p w14:paraId="191CE65A" w14:textId="5798A342" w:rsidR="00E06E84" w:rsidRPr="00FA3E94" w:rsidRDefault="00E06E84" w:rsidP="00FA3E94">
      <w:pPr>
        <w:pStyle w:val="NormalIndent"/>
        <w:rPr>
          <w:rFonts w:ascii="Times New Roman" w:hAnsi="Times New Roman"/>
          <w:sz w:val="24"/>
        </w:rPr>
      </w:pPr>
    </w:p>
    <w:p w14:paraId="49CB08D0" w14:textId="3163E57B" w:rsidR="00E06E84" w:rsidRPr="00FA3E94" w:rsidRDefault="00937F8E" w:rsidP="000623DA">
      <w:pPr>
        <w:pStyle w:val="Heading2"/>
        <w:keepNext/>
        <w:numPr>
          <w:ilvl w:val="1"/>
          <w:numId w:val="36"/>
        </w:numPr>
        <w:tabs>
          <w:tab w:val="left" w:pos="851"/>
        </w:tabs>
        <w:spacing w:after="0" w:line="360" w:lineRule="auto"/>
        <w:ind w:left="0" w:firstLine="0"/>
        <w:contextualSpacing w:val="0"/>
        <w:rPr>
          <w:rFonts w:ascii="Times New Roman" w:eastAsia="Times New Roman" w:hAnsi="Times New Roman" w:cs="Times New Roman"/>
          <w:bCs/>
          <w:iCs/>
          <w:sz w:val="24"/>
          <w:szCs w:val="24"/>
        </w:rPr>
      </w:pPr>
      <w:r w:rsidRPr="00FA3E94">
        <w:rPr>
          <w:rFonts w:ascii="Times New Roman" w:eastAsia="Times New Roman" w:hAnsi="Times New Roman" w:cs="Times New Roman"/>
          <w:bCs/>
          <w:iCs/>
          <w:sz w:val="24"/>
          <w:szCs w:val="24"/>
        </w:rPr>
        <w:t>Influence of Masterclasses on the Project</w:t>
      </w:r>
    </w:p>
    <w:p w14:paraId="1FF536B8" w14:textId="77777777" w:rsidR="00FA3E94" w:rsidRPr="00FA3E94" w:rsidRDefault="00FA3E94" w:rsidP="00FA3E94">
      <w:pPr>
        <w:spacing w:line="360" w:lineRule="auto"/>
        <w:rPr>
          <w:rFonts w:ascii="Times New Roman" w:hAnsi="Times New Roman" w:cs="Times New Roman"/>
          <w:sz w:val="24"/>
          <w:szCs w:val="24"/>
        </w:rPr>
      </w:pPr>
    </w:p>
    <w:p w14:paraId="6152639E" w14:textId="1508B284"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One of the speakers who had a positive impact on my project was Kate from Gower Brownies. She taught us the power of promotion and how it can make a business highly successful once </w:t>
      </w:r>
      <w:r w:rsidRPr="00FA3E94">
        <w:rPr>
          <w:rFonts w:ascii="Times New Roman" w:eastAsia="Times New Roman" w:hAnsi="Times New Roman" w:cs="Times New Roman"/>
          <w:sz w:val="24"/>
          <w:szCs w:val="24"/>
          <w:lang w:eastAsia="en-GB"/>
        </w:rPr>
        <w:lastRenderedPageBreak/>
        <w:t>done right. Kate used herself as an example of how promotion can have a huge impact as she turned a hobby into a successful business.                                                                                                                                    Promotion is a broad term that is used to cover many aspects of increasing sales, as put by Philip Kotler, "The promotions mix is the specific blend of promotion tools that the company uses to persuasively communicate customer value and build customer relationship"(Kotler and Armstrong, 2018).                                                                                                                                               The point of using promotion is to persuade current consumers into purchasing products they have seen and to make new consumers aware of the products that are too offer. "Promotion is the element of the marketing mix which is entirely responsible for communicating the marketing proposition"(</w:t>
      </w:r>
      <w:proofErr w:type="spellStart"/>
      <w:r w:rsidRPr="00FA3E94">
        <w:rPr>
          <w:rFonts w:ascii="Times New Roman" w:eastAsia="Times New Roman" w:hAnsi="Times New Roman" w:cs="Times New Roman"/>
          <w:sz w:val="24"/>
          <w:szCs w:val="24"/>
          <w:lang w:eastAsia="en-GB"/>
        </w:rPr>
        <w:t>Friesner</w:t>
      </w:r>
      <w:proofErr w:type="spellEnd"/>
      <w:r w:rsidRPr="00FA3E94">
        <w:rPr>
          <w:rFonts w:ascii="Times New Roman" w:eastAsia="Times New Roman" w:hAnsi="Times New Roman" w:cs="Times New Roman"/>
          <w:sz w:val="24"/>
          <w:szCs w:val="24"/>
          <w:lang w:eastAsia="en-GB"/>
        </w:rPr>
        <w:t xml:space="preserve">, 2017).                                                               </w:t>
      </w:r>
      <w:r>
        <w:rPr>
          <w:rFonts w:ascii="Times New Roman" w:eastAsia="Times New Roman" w:hAnsi="Times New Roman" w:cs="Times New Roman"/>
          <w:sz w:val="24"/>
          <w:szCs w:val="24"/>
          <w:lang w:eastAsia="en-GB"/>
        </w:rPr>
        <w:t xml:space="preserve">                            </w:t>
      </w:r>
      <w:r w:rsidRPr="00FA3E94">
        <w:rPr>
          <w:rFonts w:ascii="Times New Roman" w:eastAsia="Times New Roman" w:hAnsi="Times New Roman" w:cs="Times New Roman"/>
          <w:sz w:val="24"/>
          <w:szCs w:val="24"/>
          <w:lang w:eastAsia="en-GB"/>
        </w:rPr>
        <w:t xml:space="preserve">      Kate explained that one her biggest promotions was doing a show with BBC good food. By doing this Kate got the opportunity to reach mass audiences across the UK and show what products she had to offer. From this, </w:t>
      </w:r>
      <w:proofErr w:type="spellStart"/>
      <w:proofErr w:type="gramStart"/>
      <w:r w:rsidRPr="00FA3E94">
        <w:rPr>
          <w:rFonts w:ascii="Times New Roman" w:eastAsia="Times New Roman" w:hAnsi="Times New Roman" w:cs="Times New Roman"/>
          <w:sz w:val="24"/>
          <w:szCs w:val="24"/>
          <w:lang w:eastAsia="en-GB"/>
        </w:rPr>
        <w:t>a</w:t>
      </w:r>
      <w:proofErr w:type="spellEnd"/>
      <w:proofErr w:type="gramEnd"/>
      <w:r w:rsidRPr="00FA3E94">
        <w:rPr>
          <w:rFonts w:ascii="Times New Roman" w:eastAsia="Times New Roman" w:hAnsi="Times New Roman" w:cs="Times New Roman"/>
          <w:sz w:val="24"/>
          <w:szCs w:val="24"/>
          <w:lang w:eastAsia="en-GB"/>
        </w:rPr>
        <w:t xml:space="preserve"> article was written in BBC good food magazine labelling them as "the best brownies we have ever tasted". Kate used this quote and can be seen on her products which would have a big purchasing influence on her consumers as that review is coming from a well-established and renowned company. This class made me realise that if you find a way to reach consumers through numerous platforms you will find people that will want to purchase your products or in our case use the services Faith in Families are offering.                                                                               </w:t>
      </w:r>
      <w:r>
        <w:rPr>
          <w:rFonts w:ascii="Times New Roman" w:eastAsia="Times New Roman" w:hAnsi="Times New Roman" w:cs="Times New Roman"/>
          <w:sz w:val="24"/>
          <w:szCs w:val="24"/>
          <w:lang w:eastAsia="en-GB"/>
        </w:rPr>
        <w:t xml:space="preserve">                                                  </w:t>
      </w:r>
      <w:r w:rsidRPr="00FA3E94">
        <w:rPr>
          <w:rFonts w:ascii="Times New Roman" w:eastAsia="Times New Roman" w:hAnsi="Times New Roman" w:cs="Times New Roman"/>
          <w:sz w:val="24"/>
          <w:szCs w:val="24"/>
          <w:lang w:eastAsia="en-GB"/>
        </w:rPr>
        <w:t xml:space="preserve">            Using Driscoll model of reflection I will be able to see if the advice that I took from Kate benefited my project. </w:t>
      </w:r>
      <w:proofErr w:type="gramStart"/>
      <w:r w:rsidRPr="00FA3E94">
        <w:rPr>
          <w:rFonts w:ascii="Times New Roman" w:eastAsia="Times New Roman" w:hAnsi="Times New Roman" w:cs="Times New Roman"/>
          <w:sz w:val="24"/>
          <w:szCs w:val="24"/>
          <w:lang w:eastAsia="en-GB"/>
        </w:rPr>
        <w:t>Looking at the "What?"</w:t>
      </w:r>
      <w:proofErr w:type="gramEnd"/>
      <w:r w:rsidRPr="00FA3E94">
        <w:rPr>
          <w:rFonts w:ascii="Times New Roman" w:eastAsia="Times New Roman" w:hAnsi="Times New Roman" w:cs="Times New Roman"/>
          <w:sz w:val="24"/>
          <w:szCs w:val="24"/>
          <w:lang w:eastAsia="en-GB"/>
        </w:rPr>
        <w:t>(</w:t>
      </w:r>
      <w:proofErr w:type="gramStart"/>
      <w:r w:rsidRPr="00FA3E94">
        <w:rPr>
          <w:rFonts w:ascii="Times New Roman" w:eastAsia="Times New Roman" w:hAnsi="Times New Roman" w:cs="Times New Roman"/>
          <w:sz w:val="24"/>
          <w:szCs w:val="24"/>
          <w:lang w:eastAsia="en-GB"/>
        </w:rPr>
        <w:t>did</w:t>
      </w:r>
      <w:proofErr w:type="gramEnd"/>
      <w:r w:rsidRPr="00FA3E94">
        <w:rPr>
          <w:rFonts w:ascii="Times New Roman" w:eastAsia="Times New Roman" w:hAnsi="Times New Roman" w:cs="Times New Roman"/>
          <w:sz w:val="24"/>
          <w:szCs w:val="24"/>
          <w:lang w:eastAsia="en-GB"/>
        </w:rPr>
        <w:t xml:space="preserve"> the project have to achieve?) I had to look at ways that we could incorporate creativity which would grab consumer's attention and want to make them find out more. With Kate as an inspiration to target mass consumers, we decided the best way we would be able to do this would be to set up an online blog for Faith in Families.                                                                                                                                          So what? (Was the outcome of using a blog?) We discovered that in this case, it was not the best way we could have promoted our charity as our target audience did not use such websites.                                                                                                                                                                         Now what? We had to change the way we were approaching consumers and discovered the best way was on a one to one more personal level.                                                                                 Overall in this example promotion targeting mass audience was not the best option here, but I now know when done correctly promotion is a very powerful tool for a business.</w:t>
      </w:r>
    </w:p>
    <w:p w14:paraId="30C49431"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roofErr w:type="spellStart"/>
      <w:r w:rsidRPr="00FA3E94">
        <w:rPr>
          <w:rFonts w:ascii="Times New Roman" w:eastAsia="Times New Roman" w:hAnsi="Times New Roman" w:cs="Times New Roman"/>
          <w:sz w:val="24"/>
          <w:szCs w:val="24"/>
          <w:lang w:eastAsia="en-GB"/>
        </w:rPr>
        <w:t>Stefyn</w:t>
      </w:r>
      <w:proofErr w:type="spellEnd"/>
      <w:r w:rsidRPr="00FA3E94">
        <w:rPr>
          <w:rFonts w:ascii="Times New Roman" w:eastAsia="Times New Roman" w:hAnsi="Times New Roman" w:cs="Times New Roman"/>
          <w:sz w:val="24"/>
          <w:szCs w:val="24"/>
          <w:lang w:eastAsia="en-GB"/>
        </w:rPr>
        <w:t xml:space="preserve"> </w:t>
      </w:r>
      <w:proofErr w:type="spellStart"/>
      <w:r w:rsidRPr="00FA3E94">
        <w:rPr>
          <w:rFonts w:ascii="Times New Roman" w:eastAsia="Times New Roman" w:hAnsi="Times New Roman" w:cs="Times New Roman"/>
          <w:sz w:val="24"/>
          <w:szCs w:val="24"/>
          <w:lang w:eastAsia="en-GB"/>
        </w:rPr>
        <w:t>Parri</w:t>
      </w:r>
      <w:proofErr w:type="spellEnd"/>
      <w:r w:rsidRPr="00FA3E94">
        <w:rPr>
          <w:rFonts w:ascii="Times New Roman" w:eastAsia="Times New Roman" w:hAnsi="Times New Roman" w:cs="Times New Roman"/>
          <w:sz w:val="24"/>
          <w:szCs w:val="24"/>
          <w:lang w:eastAsia="en-GB"/>
        </w:rPr>
        <w:t xml:space="preserve"> was another masterclass speaker who I felt influenced my project by teaching us the best traits of successful entrepreneurs, focusing on the risks that they must take and the person that they portray themselves to others. I learnt that without any risk taking you cannot </w:t>
      </w:r>
      <w:r w:rsidRPr="00FA3E94">
        <w:rPr>
          <w:rFonts w:ascii="Times New Roman" w:eastAsia="Times New Roman" w:hAnsi="Times New Roman" w:cs="Times New Roman"/>
          <w:sz w:val="24"/>
          <w:szCs w:val="24"/>
          <w:lang w:eastAsia="en-GB"/>
        </w:rPr>
        <w:lastRenderedPageBreak/>
        <w:t xml:space="preserve">grow a business or as a person, as put by Forbes "entrepreneurs with an innate ability to tolerate risk and take on challenges are able to create an environment of customer orientation in their firms (Forbes.com, 2018).                                                                                                                                           Within the project, the risk we took was when we had to set up a stall in the school fate. Everyone within the group had little to no experience working with children so we were all out of our comfort zones and had to research what sort of activities and prizes were best suitable for ages we were working with. "The entrepreneur's adaptability and flexibility facilitate the creation of the necessary conditions for innovation "(Thomas, 2017).                                                                                           We also had to figure how we could communicate to parents whilst doing the activities with the children. The risk did payoff to be successful as previously talked about as we reached and informed our target audience of what Faith in Families have to offer them.                                                                                                             Although </w:t>
      </w:r>
      <w:proofErr w:type="spellStart"/>
      <w:r w:rsidRPr="00FA3E94">
        <w:rPr>
          <w:rFonts w:ascii="Times New Roman" w:eastAsia="Times New Roman" w:hAnsi="Times New Roman" w:cs="Times New Roman"/>
          <w:sz w:val="24"/>
          <w:szCs w:val="24"/>
          <w:lang w:eastAsia="en-GB"/>
        </w:rPr>
        <w:t>Parri</w:t>
      </w:r>
      <w:proofErr w:type="spellEnd"/>
      <w:r w:rsidRPr="00FA3E94">
        <w:rPr>
          <w:rFonts w:ascii="Times New Roman" w:eastAsia="Times New Roman" w:hAnsi="Times New Roman" w:cs="Times New Roman"/>
          <w:sz w:val="24"/>
          <w:szCs w:val="24"/>
          <w:lang w:eastAsia="en-GB"/>
        </w:rPr>
        <w:t xml:space="preserve"> talked mainly about the importance of taking risks for growth and success linked to doing so, ("Successful entrepreneurs have the ability to intuit, but also the courage to take risks" (Thomas, 2017)), he also taught us, "Be the best version of ourselves" (</w:t>
      </w:r>
      <w:proofErr w:type="spellStart"/>
      <w:r w:rsidRPr="00FA3E94">
        <w:rPr>
          <w:rFonts w:ascii="Times New Roman" w:eastAsia="Times New Roman" w:hAnsi="Times New Roman" w:cs="Times New Roman"/>
          <w:sz w:val="24"/>
          <w:szCs w:val="24"/>
          <w:lang w:eastAsia="en-GB"/>
        </w:rPr>
        <w:t>Parri</w:t>
      </w:r>
      <w:proofErr w:type="spellEnd"/>
      <w:r w:rsidRPr="00FA3E94">
        <w:rPr>
          <w:rFonts w:ascii="Times New Roman" w:eastAsia="Times New Roman" w:hAnsi="Times New Roman" w:cs="Times New Roman"/>
          <w:sz w:val="24"/>
          <w:szCs w:val="24"/>
          <w:lang w:eastAsia="en-GB"/>
        </w:rPr>
        <w:t xml:space="preserve">, 2017).                                                 This was important to </w:t>
      </w:r>
      <w:proofErr w:type="gramStart"/>
      <w:r w:rsidRPr="00FA3E94">
        <w:rPr>
          <w:rFonts w:ascii="Times New Roman" w:eastAsia="Times New Roman" w:hAnsi="Times New Roman" w:cs="Times New Roman"/>
          <w:sz w:val="24"/>
          <w:szCs w:val="24"/>
          <w:lang w:eastAsia="en-GB"/>
        </w:rPr>
        <w:t>my me</w:t>
      </w:r>
      <w:proofErr w:type="gramEnd"/>
      <w:r w:rsidRPr="00FA3E94">
        <w:rPr>
          <w:rFonts w:ascii="Times New Roman" w:eastAsia="Times New Roman" w:hAnsi="Times New Roman" w:cs="Times New Roman"/>
          <w:sz w:val="24"/>
          <w:szCs w:val="24"/>
          <w:lang w:eastAsia="en-GB"/>
        </w:rPr>
        <w:t xml:space="preserve"> and the group as the people we were working with were genuine people who just needed a little help with problems, it was important to be ourselves and have compassion for them and act as a friend not a business partner in order to show that their wellbeing was the charities number one priority.</w:t>
      </w:r>
    </w:p>
    <w:p w14:paraId="4BC07A2A" w14:textId="0075F5F2" w:rsidR="005E5FC4" w:rsidRPr="00FA3E94" w:rsidRDefault="005E5FC4" w:rsidP="00FA3E94">
      <w:pPr>
        <w:shd w:val="clear" w:color="auto" w:fill="FFFFFF"/>
        <w:autoSpaceDE/>
        <w:autoSpaceDN/>
        <w:adjustRightInd/>
        <w:spacing w:after="436" w:line="360" w:lineRule="auto"/>
        <w:textAlignment w:val="baseline"/>
        <w:rPr>
          <w:rFonts w:ascii="Times New Roman" w:hAnsi="Times New Roman" w:cs="Times New Roman"/>
          <w:sz w:val="24"/>
          <w:szCs w:val="24"/>
        </w:rPr>
      </w:pPr>
    </w:p>
    <w:p w14:paraId="0F272D92" w14:textId="77777777" w:rsidR="00626E2A" w:rsidRDefault="0099199B" w:rsidP="000623DA">
      <w:pPr>
        <w:pStyle w:val="Heading2"/>
        <w:keepNext/>
        <w:numPr>
          <w:ilvl w:val="1"/>
          <w:numId w:val="36"/>
        </w:numPr>
        <w:tabs>
          <w:tab w:val="left" w:pos="851"/>
        </w:tabs>
        <w:spacing w:after="0" w:line="360" w:lineRule="auto"/>
        <w:ind w:left="0" w:firstLine="0"/>
        <w:contextualSpacing w:val="0"/>
        <w:rPr>
          <w:rFonts w:ascii="Times New Roman" w:eastAsia="Times New Roman" w:hAnsi="Times New Roman" w:cs="Times New Roman"/>
          <w:bCs/>
          <w:iCs/>
          <w:sz w:val="24"/>
          <w:szCs w:val="24"/>
        </w:rPr>
      </w:pPr>
      <w:r w:rsidRPr="00FA3E94">
        <w:rPr>
          <w:rFonts w:ascii="Times New Roman" w:hAnsi="Times New Roman" w:cs="Times New Roman"/>
          <w:sz w:val="24"/>
          <w:szCs w:val="24"/>
          <w:shd w:val="clear" w:color="auto" w:fill="FFFFFF"/>
        </w:rPr>
        <w:t> </w:t>
      </w:r>
      <w:r w:rsidR="00626E2A" w:rsidRPr="00FA3E94">
        <w:rPr>
          <w:rFonts w:ascii="Times New Roman" w:eastAsia="Times New Roman" w:hAnsi="Times New Roman" w:cs="Times New Roman"/>
          <w:bCs/>
          <w:iCs/>
          <w:sz w:val="24"/>
          <w:szCs w:val="24"/>
        </w:rPr>
        <w:t>Influence of the masterclasses on personal learning &amp; development</w:t>
      </w:r>
    </w:p>
    <w:p w14:paraId="09B52761" w14:textId="77777777" w:rsidR="00FA3E94" w:rsidRPr="00FA3E94" w:rsidRDefault="00FA3E94" w:rsidP="00FA3E94"/>
    <w:p w14:paraId="7B422633" w14:textId="77777777" w:rsidR="00FA3E94" w:rsidRPr="00FA3E94" w:rsidRDefault="00FA3E94"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I can confidently say that the masterclasses have impacted my personal learning and development, some having more of an influence on me than others, one being Andy Rodgers, Networking for Introverts. Andy started the master class off with an activity which was to draw your ideal office. This forced me to think about where I want to be in the future, which for me was to be working in a glass surrounded office overlooking the beach. After realising what I wanted, it felt very unrealistic. After having the chance to listen to Andy speak I understood that he started off a long way from where he was now, which was gave belief that I could achieve that dream job. Not only did he inspire and encourage what I wanted but also gave vital tips on how to get there. The most important information that I gained from this </w:t>
      </w:r>
      <w:r w:rsidRPr="00FA3E94">
        <w:rPr>
          <w:rFonts w:ascii="Times New Roman" w:eastAsia="Times New Roman" w:hAnsi="Times New Roman" w:cs="Times New Roman"/>
          <w:sz w:val="24"/>
          <w:szCs w:val="24"/>
          <w:lang w:eastAsia="en-GB"/>
        </w:rPr>
        <w:lastRenderedPageBreak/>
        <w:t>class was; 1) Treat people as "they" want to be treated. We were given a diagram to represent this;</w:t>
      </w:r>
    </w:p>
    <w:p w14:paraId="24013EA1" w14:textId="26A2543B" w:rsidR="00C903E1" w:rsidRPr="00FA3E94" w:rsidRDefault="008514A4" w:rsidP="00FA3E94">
      <w:pPr>
        <w:pStyle w:val="NormalIndent"/>
        <w:ind w:left="0"/>
        <w:jc w:val="center"/>
        <w:rPr>
          <w:rFonts w:ascii="Times New Roman" w:hAnsi="Times New Roman"/>
          <w:sz w:val="24"/>
        </w:rPr>
      </w:pPr>
      <w:r w:rsidRPr="00FA3E94">
        <w:rPr>
          <w:rFonts w:ascii="Times New Roman" w:hAnsi="Times New Roman"/>
          <w:noProof/>
          <w:sz w:val="24"/>
          <w:lang w:eastAsia="en-GB"/>
        </w:rPr>
        <w:drawing>
          <wp:inline distT="0" distB="0" distL="0" distR="0" wp14:anchorId="3C86326D" wp14:editId="2F4F56FE">
            <wp:extent cx="4038600" cy="26987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20">
                      <a:extLst>
                        <a:ext uri="{28A0092B-C50C-407E-A947-70E740481C1C}">
                          <a14:useLocalDpi xmlns:a14="http://schemas.microsoft.com/office/drawing/2010/main" val="0"/>
                        </a:ext>
                      </a:extLst>
                    </a:blip>
                    <a:stretch>
                      <a:fillRect/>
                    </a:stretch>
                  </pic:blipFill>
                  <pic:spPr>
                    <a:xfrm>
                      <a:off x="0" y="0"/>
                      <a:ext cx="4038600" cy="2698750"/>
                    </a:xfrm>
                    <a:prstGeom prst="rect">
                      <a:avLst/>
                    </a:prstGeom>
                  </pic:spPr>
                </pic:pic>
              </a:graphicData>
            </a:graphic>
          </wp:inline>
        </w:drawing>
      </w:r>
    </w:p>
    <w:p w14:paraId="38C9E587"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roofErr w:type="gramStart"/>
      <w:r w:rsidRPr="00FA3E94">
        <w:rPr>
          <w:rFonts w:ascii="Times New Roman" w:eastAsia="Times New Roman" w:hAnsi="Times New Roman" w:cs="Times New Roman"/>
          <w:sz w:val="24"/>
          <w:szCs w:val="24"/>
          <w:lang w:eastAsia="en-GB"/>
        </w:rPr>
        <w:t>Figure 2.</w:t>
      </w:r>
      <w:proofErr w:type="gramEnd"/>
      <w:r w:rsidRPr="00FA3E94">
        <w:rPr>
          <w:rFonts w:ascii="Times New Roman" w:eastAsia="Times New Roman" w:hAnsi="Times New Roman" w:cs="Times New Roman"/>
          <w:sz w:val="24"/>
          <w:szCs w:val="24"/>
          <w:lang w:eastAsia="en-GB"/>
        </w:rPr>
        <w:t xml:space="preserve"> </w:t>
      </w:r>
      <w:proofErr w:type="gramStart"/>
      <w:r w:rsidRPr="00FA3E94">
        <w:rPr>
          <w:rFonts w:ascii="Times New Roman" w:eastAsia="Times New Roman" w:hAnsi="Times New Roman" w:cs="Times New Roman"/>
          <w:sz w:val="24"/>
          <w:szCs w:val="24"/>
          <w:lang w:eastAsia="en-GB"/>
        </w:rPr>
        <w:t>Taken from Andy Rodgers activity handout on introverts networking.</w:t>
      </w:r>
      <w:proofErr w:type="gramEnd"/>
    </w:p>
    <w:p w14:paraId="34773134"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This diagram shows to be successful that all four parts of the diagram must work together coherently. </w:t>
      </w:r>
    </w:p>
    <w:p w14:paraId="2E19B10D" w14:textId="0B874CBD"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2) "No one is born with confidence, but it is something that with practice you can develop" (Rodgers, 2017). This is a skill that I know I could improve when speaking in front of large audiences and Andy Rodgers taught me that with practice it gets easier. Andy explained he also used to struggle with speaking to people but as he attended more events and met more people he developed in </w:t>
      </w:r>
      <w:proofErr w:type="spellStart"/>
      <w:r w:rsidRPr="00FA3E94">
        <w:rPr>
          <w:rFonts w:ascii="Times New Roman" w:eastAsia="Times New Roman" w:hAnsi="Times New Roman" w:cs="Times New Roman"/>
          <w:sz w:val="24"/>
          <w:szCs w:val="24"/>
          <w:lang w:eastAsia="en-GB"/>
        </w:rPr>
        <w:t>confidence."Your</w:t>
      </w:r>
      <w:proofErr w:type="spellEnd"/>
      <w:r w:rsidRPr="00FA3E94">
        <w:rPr>
          <w:rFonts w:ascii="Times New Roman" w:eastAsia="Times New Roman" w:hAnsi="Times New Roman" w:cs="Times New Roman"/>
          <w:sz w:val="24"/>
          <w:szCs w:val="24"/>
          <w:lang w:eastAsia="en-GB"/>
        </w:rPr>
        <w:t xml:space="preserve"> biology doesn't pre-determine your ability to master the skil</w:t>
      </w:r>
      <w:r w:rsidRPr="00FA3E94">
        <w:rPr>
          <w:rFonts w:ascii="Times New Roman" w:eastAsia="Times New Roman" w:hAnsi="Times New Roman" w:cs="Times New Roman"/>
          <w:sz w:val="24"/>
          <w:szCs w:val="24"/>
          <w:lang w:eastAsia="en-GB"/>
        </w:rPr>
        <w:t xml:space="preserve">l of confidence" (Healy, 2011).                                                                                                                                                                     </w:t>
      </w:r>
      <w:r w:rsidRPr="00FA3E94">
        <w:rPr>
          <w:rFonts w:ascii="Times New Roman" w:eastAsia="Times New Roman" w:hAnsi="Times New Roman" w:cs="Times New Roman"/>
          <w:sz w:val="24"/>
          <w:szCs w:val="24"/>
          <w:lang w:eastAsia="en-GB"/>
        </w:rPr>
        <w:t>In week 6 we met Jon Robbins who taught us the importance of digital marketing, he explained how it gives a business a chance to reach a much larger market, which can have a positive impact on a business by generating more sales. Digital marketing can be explained as "applying digital technologies which form online channels to market, aimed at achieving profitable acquisition and retention of customers" (Baker and Hart, 2016). These "channels" I learnt come in many forms from, websites, emails to apps on our smart-phones. This provides multiple ways for businesses to reach current and new consumers. Why do we need digital marketing? "Because without one you will miss opportunities and lose business" (Ryan, 2017).</w:t>
      </w:r>
    </w:p>
    <w:p w14:paraId="2AAA185D"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 xml:space="preserve">I found this class especially interesting as with digital marketing it meant that you can have a business from home without having a property you must sell from in order to generate sales, which I would be interested in doing myself in the near future. "Generation of Internet-based </w:t>
      </w:r>
      <w:r w:rsidRPr="00FA3E94">
        <w:rPr>
          <w:rFonts w:ascii="Times New Roman" w:eastAsia="Times New Roman" w:hAnsi="Times New Roman" w:cs="Times New Roman"/>
          <w:sz w:val="24"/>
          <w:szCs w:val="24"/>
          <w:lang w:eastAsia="en-GB"/>
        </w:rPr>
        <w:lastRenderedPageBreak/>
        <w:t xml:space="preserve">applications enhances marketing efforts by allowing firms to implement innovative forms of communication and co-create content with their customers" (Business Horizons, 2014).                                                                                            </w:t>
      </w:r>
    </w:p>
    <w:p w14:paraId="06B7FE2D" w14:textId="77777777" w:rsidR="003E5BED" w:rsidRPr="00FA3E94" w:rsidRDefault="003E5BED" w:rsidP="00FA3E94">
      <w:pPr>
        <w:pStyle w:val="NormalIndent"/>
        <w:ind w:left="0"/>
        <w:rPr>
          <w:rFonts w:ascii="Times New Roman" w:hAnsi="Times New Roman"/>
          <w:sz w:val="24"/>
        </w:rPr>
      </w:pPr>
    </w:p>
    <w:p w14:paraId="129D06B9" w14:textId="71189F37" w:rsidR="006A168F" w:rsidRPr="00FA3E94" w:rsidRDefault="006A168F" w:rsidP="00FA3E94">
      <w:pPr>
        <w:pStyle w:val="NormalIndent"/>
        <w:rPr>
          <w:rFonts w:ascii="Times New Roman" w:hAnsi="Times New Roman"/>
          <w:b/>
          <w:sz w:val="24"/>
        </w:rPr>
      </w:pPr>
    </w:p>
    <w:p w14:paraId="44B6BF62" w14:textId="3D033587" w:rsidR="00846CC3" w:rsidRPr="00FA3E94" w:rsidRDefault="006A168F" w:rsidP="000623DA">
      <w:pPr>
        <w:pStyle w:val="Heading2"/>
        <w:keepNext/>
        <w:numPr>
          <w:ilvl w:val="1"/>
          <w:numId w:val="36"/>
        </w:numPr>
        <w:tabs>
          <w:tab w:val="left" w:pos="851"/>
        </w:tabs>
        <w:spacing w:after="0" w:line="360" w:lineRule="auto"/>
        <w:ind w:left="0" w:firstLine="0"/>
        <w:contextualSpacing w:val="0"/>
        <w:rPr>
          <w:rFonts w:ascii="Times New Roman" w:eastAsia="Times New Roman" w:hAnsi="Times New Roman" w:cs="Times New Roman"/>
          <w:bCs/>
          <w:iCs/>
          <w:sz w:val="24"/>
          <w:szCs w:val="24"/>
        </w:rPr>
      </w:pPr>
      <w:bookmarkStart w:id="3" w:name="_Toc496043664"/>
      <w:r w:rsidRPr="00FA3E94">
        <w:rPr>
          <w:rFonts w:ascii="Times New Roman" w:eastAsia="Times New Roman" w:hAnsi="Times New Roman" w:cs="Times New Roman"/>
          <w:bCs/>
          <w:iCs/>
          <w:sz w:val="24"/>
          <w:szCs w:val="24"/>
        </w:rPr>
        <w:t>Conclusion</w:t>
      </w:r>
      <w:bookmarkEnd w:id="3"/>
    </w:p>
    <w:p w14:paraId="3F295356" w14:textId="77777777" w:rsidR="00EF6F59" w:rsidRPr="00FA3E94" w:rsidRDefault="00EF6F59" w:rsidP="00FA3E94">
      <w:pPr>
        <w:spacing w:line="360" w:lineRule="auto"/>
        <w:rPr>
          <w:rFonts w:ascii="Times New Roman" w:hAnsi="Times New Roman" w:cs="Times New Roman"/>
          <w:sz w:val="24"/>
          <w:szCs w:val="24"/>
        </w:rPr>
      </w:pPr>
    </w:p>
    <w:p w14:paraId="5429BCEB" w14:textId="77777777" w:rsidR="00FA3E94" w:rsidRPr="00FA3E94" w:rsidRDefault="00FA3E94"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r w:rsidRPr="00FA3E94">
        <w:rPr>
          <w:rFonts w:ascii="Times New Roman" w:eastAsia="Times New Roman" w:hAnsi="Times New Roman" w:cs="Times New Roman"/>
          <w:sz w:val="24"/>
          <w:szCs w:val="24"/>
          <w:lang w:eastAsia="en-GB"/>
        </w:rPr>
        <w:t>These classes have taught me a lot of valuable skills that I can take with me into future and current situations. I have been taught how to strengthen such skills as communication, marketing and problem-solving. This has also taught me the importance of reflecting back on past experiences. If I was to do this project again I would make sure that after every key event I would take the time to reflect on the situation that has happened and evaluate how well things have gone and what we need to change to improve our current/future situation.</w:t>
      </w:r>
    </w:p>
    <w:p w14:paraId="564698EB" w14:textId="77777777" w:rsidR="00C059D3" w:rsidRPr="00FA3E94" w:rsidRDefault="00C059D3" w:rsidP="00FA3E94">
      <w:pPr>
        <w:spacing w:line="360" w:lineRule="auto"/>
        <w:rPr>
          <w:rFonts w:ascii="Times New Roman" w:hAnsi="Times New Roman" w:cs="Times New Roman"/>
          <w:sz w:val="24"/>
          <w:szCs w:val="24"/>
        </w:rPr>
      </w:pPr>
    </w:p>
    <w:p w14:paraId="6D65636F" w14:textId="77777777" w:rsidR="00C059D3" w:rsidRPr="00FA3E94" w:rsidRDefault="00C059D3" w:rsidP="00FA3E94">
      <w:pPr>
        <w:spacing w:line="360" w:lineRule="auto"/>
        <w:rPr>
          <w:rFonts w:ascii="Times New Roman" w:hAnsi="Times New Roman" w:cs="Times New Roman"/>
          <w:sz w:val="24"/>
          <w:szCs w:val="24"/>
        </w:rPr>
      </w:pPr>
    </w:p>
    <w:p w14:paraId="65A48C7D" w14:textId="77777777" w:rsidR="00C059D3" w:rsidRPr="00FA3E94" w:rsidRDefault="00C059D3" w:rsidP="00FA3E94">
      <w:pPr>
        <w:spacing w:line="360" w:lineRule="auto"/>
        <w:rPr>
          <w:rFonts w:ascii="Times New Roman" w:hAnsi="Times New Roman" w:cs="Times New Roman"/>
          <w:sz w:val="24"/>
          <w:szCs w:val="24"/>
        </w:rPr>
      </w:pPr>
    </w:p>
    <w:p w14:paraId="74AE784A" w14:textId="77777777" w:rsidR="00C059D3" w:rsidRPr="00FA3E94" w:rsidRDefault="00C059D3" w:rsidP="00FA3E94">
      <w:pPr>
        <w:spacing w:line="360" w:lineRule="auto"/>
        <w:rPr>
          <w:rFonts w:ascii="Times New Roman" w:hAnsi="Times New Roman" w:cs="Times New Roman"/>
          <w:sz w:val="24"/>
          <w:szCs w:val="24"/>
        </w:rPr>
      </w:pPr>
    </w:p>
    <w:p w14:paraId="6449A9C3" w14:textId="77777777" w:rsidR="00C059D3" w:rsidRDefault="00C059D3" w:rsidP="00FA3E94">
      <w:pPr>
        <w:spacing w:line="360" w:lineRule="auto"/>
        <w:rPr>
          <w:rFonts w:ascii="Times New Roman" w:hAnsi="Times New Roman" w:cs="Times New Roman"/>
          <w:sz w:val="24"/>
          <w:szCs w:val="24"/>
        </w:rPr>
      </w:pPr>
    </w:p>
    <w:p w14:paraId="250DED1C" w14:textId="77777777" w:rsidR="006D4858" w:rsidRDefault="006D4858" w:rsidP="00FA3E94">
      <w:pPr>
        <w:spacing w:line="360" w:lineRule="auto"/>
        <w:rPr>
          <w:rFonts w:ascii="Times New Roman" w:hAnsi="Times New Roman" w:cs="Times New Roman"/>
          <w:sz w:val="24"/>
          <w:szCs w:val="24"/>
        </w:rPr>
      </w:pPr>
    </w:p>
    <w:p w14:paraId="224E1760" w14:textId="77777777" w:rsidR="006D4858" w:rsidRDefault="006D4858" w:rsidP="00FA3E94">
      <w:pPr>
        <w:spacing w:line="360" w:lineRule="auto"/>
        <w:rPr>
          <w:rFonts w:ascii="Times New Roman" w:hAnsi="Times New Roman" w:cs="Times New Roman"/>
          <w:sz w:val="24"/>
          <w:szCs w:val="24"/>
        </w:rPr>
      </w:pPr>
    </w:p>
    <w:p w14:paraId="28E38D4D" w14:textId="77777777" w:rsidR="006D4858" w:rsidRDefault="006D4858" w:rsidP="00FA3E94">
      <w:pPr>
        <w:spacing w:line="360" w:lineRule="auto"/>
        <w:rPr>
          <w:rFonts w:ascii="Times New Roman" w:hAnsi="Times New Roman" w:cs="Times New Roman"/>
          <w:sz w:val="24"/>
          <w:szCs w:val="24"/>
        </w:rPr>
      </w:pPr>
    </w:p>
    <w:p w14:paraId="3CB08B21" w14:textId="77777777" w:rsidR="006D4858" w:rsidRPr="00FA3E94" w:rsidRDefault="006D4858" w:rsidP="00FA3E94">
      <w:pPr>
        <w:spacing w:line="360" w:lineRule="auto"/>
        <w:rPr>
          <w:rFonts w:ascii="Times New Roman" w:hAnsi="Times New Roman" w:cs="Times New Roman"/>
          <w:sz w:val="24"/>
          <w:szCs w:val="24"/>
        </w:rPr>
      </w:pPr>
    </w:p>
    <w:p w14:paraId="4D212BCE" w14:textId="77777777" w:rsidR="00FA3E94" w:rsidRPr="00FA3E94" w:rsidRDefault="00FA3E94" w:rsidP="00FA3E94">
      <w:pPr>
        <w:spacing w:line="360" w:lineRule="auto"/>
        <w:rPr>
          <w:rFonts w:ascii="Times New Roman" w:hAnsi="Times New Roman" w:cs="Times New Roman"/>
          <w:sz w:val="24"/>
          <w:szCs w:val="24"/>
        </w:rPr>
      </w:pPr>
    </w:p>
    <w:p w14:paraId="0C9A60D2" w14:textId="77777777" w:rsidR="00FA3E94" w:rsidRDefault="00FA3E94" w:rsidP="00FA3E94">
      <w:pPr>
        <w:spacing w:line="360" w:lineRule="auto"/>
        <w:rPr>
          <w:rFonts w:ascii="Times New Roman" w:hAnsi="Times New Roman" w:cs="Times New Roman"/>
          <w:sz w:val="24"/>
          <w:szCs w:val="24"/>
        </w:rPr>
      </w:pPr>
    </w:p>
    <w:p w14:paraId="5C996987" w14:textId="77777777" w:rsidR="000623DA" w:rsidRPr="00FA3E94" w:rsidRDefault="000623DA" w:rsidP="00FA3E94">
      <w:pPr>
        <w:spacing w:line="360" w:lineRule="auto"/>
        <w:rPr>
          <w:rFonts w:ascii="Times New Roman" w:hAnsi="Times New Roman" w:cs="Times New Roman"/>
          <w:sz w:val="24"/>
          <w:szCs w:val="24"/>
        </w:rPr>
      </w:pPr>
      <w:bookmarkStart w:id="4" w:name="_GoBack"/>
      <w:bookmarkEnd w:id="4"/>
    </w:p>
    <w:p w14:paraId="790299D8" w14:textId="77777777" w:rsidR="00C059D3" w:rsidRPr="00FA3E94" w:rsidRDefault="00C059D3" w:rsidP="00FA3E94">
      <w:pPr>
        <w:spacing w:line="360" w:lineRule="auto"/>
        <w:rPr>
          <w:rFonts w:ascii="Times New Roman" w:hAnsi="Times New Roman" w:cs="Times New Roman"/>
          <w:sz w:val="24"/>
          <w:szCs w:val="24"/>
        </w:rPr>
      </w:pPr>
    </w:p>
    <w:p w14:paraId="73D4E4E8" w14:textId="77777777" w:rsidR="00C059D3" w:rsidRPr="00FA3E94" w:rsidRDefault="00C059D3" w:rsidP="00FA3E94">
      <w:pPr>
        <w:spacing w:line="360" w:lineRule="auto"/>
        <w:rPr>
          <w:rFonts w:ascii="Times New Roman" w:hAnsi="Times New Roman" w:cs="Times New Roman"/>
          <w:sz w:val="24"/>
          <w:szCs w:val="24"/>
        </w:rPr>
      </w:pPr>
    </w:p>
    <w:p w14:paraId="6BBD8D67" w14:textId="30CEFBCC" w:rsidR="009B20F4" w:rsidRPr="00FA3E94" w:rsidRDefault="00C059D3" w:rsidP="000623DA">
      <w:pPr>
        <w:pStyle w:val="Heading1"/>
        <w:keepNext/>
        <w:numPr>
          <w:ilvl w:val="0"/>
          <w:numId w:val="36"/>
        </w:numPr>
        <w:tabs>
          <w:tab w:val="num" w:pos="0"/>
          <w:tab w:val="num" w:pos="851"/>
        </w:tabs>
        <w:spacing w:after="0" w:line="360" w:lineRule="auto"/>
        <w:ind w:left="851" w:hanging="851"/>
        <w:contextualSpacing w:val="0"/>
        <w:rPr>
          <w:rFonts w:ascii="Times New Roman" w:eastAsia="Times New Roman" w:hAnsi="Times New Roman" w:cs="Times New Roman"/>
          <w:bCs/>
          <w:sz w:val="24"/>
          <w:szCs w:val="24"/>
        </w:rPr>
      </w:pPr>
      <w:bookmarkStart w:id="5" w:name="_Toc305165507"/>
      <w:bookmarkStart w:id="6" w:name="_Toc496043665"/>
      <w:r w:rsidRPr="00FA3E94">
        <w:rPr>
          <w:rFonts w:ascii="Times New Roman" w:eastAsia="Times New Roman" w:hAnsi="Times New Roman" w:cs="Times New Roman"/>
          <w:bCs/>
          <w:sz w:val="24"/>
          <w:szCs w:val="24"/>
        </w:rPr>
        <w:lastRenderedPageBreak/>
        <w:t>R</w:t>
      </w:r>
      <w:r w:rsidR="00FA3E94" w:rsidRPr="00FA3E94">
        <w:rPr>
          <w:rFonts w:ascii="Times New Roman" w:eastAsia="Times New Roman" w:hAnsi="Times New Roman" w:cs="Times New Roman"/>
          <w:bCs/>
          <w:sz w:val="24"/>
          <w:szCs w:val="24"/>
        </w:rPr>
        <w:t>efer</w:t>
      </w:r>
      <w:r w:rsidR="009B20F4" w:rsidRPr="00FA3E94">
        <w:rPr>
          <w:rFonts w:ascii="Times New Roman" w:eastAsia="Times New Roman" w:hAnsi="Times New Roman" w:cs="Times New Roman"/>
          <w:bCs/>
          <w:sz w:val="24"/>
          <w:szCs w:val="24"/>
        </w:rPr>
        <w:t>ences</w:t>
      </w:r>
      <w:bookmarkEnd w:id="5"/>
      <w:bookmarkEnd w:id="6"/>
    </w:p>
    <w:p w14:paraId="51595D22" w14:textId="77777777" w:rsidR="004B0ABF" w:rsidRPr="00FA3E94" w:rsidRDefault="004B0ABF" w:rsidP="00FA3E94">
      <w:pPr>
        <w:spacing w:line="360" w:lineRule="auto"/>
        <w:rPr>
          <w:rFonts w:ascii="Times New Roman" w:hAnsi="Times New Roman" w:cs="Times New Roman"/>
          <w:sz w:val="24"/>
          <w:szCs w:val="24"/>
        </w:rPr>
      </w:pPr>
    </w:p>
    <w:p w14:paraId="0AB17064" w14:textId="18B8E242" w:rsidR="00FF129C" w:rsidRPr="00FA3E94" w:rsidRDefault="00FF129C"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r w:rsidRPr="00FA3E94">
        <w:rPr>
          <w:rFonts w:ascii="Times New Roman" w:hAnsi="Times New Roman" w:cs="Times New Roman"/>
          <w:sz w:val="24"/>
          <w:szCs w:val="24"/>
          <w:shd w:val="clear" w:color="auto" w:fill="FFFFFF"/>
        </w:rPr>
        <w:t>Baker, M. and Hart, S. (2016). </w:t>
      </w:r>
      <w:proofErr w:type="gramStart"/>
      <w:r w:rsidRPr="00FA3E94">
        <w:rPr>
          <w:rFonts w:ascii="Times New Roman" w:hAnsi="Times New Roman" w:cs="Times New Roman"/>
          <w:i/>
          <w:iCs/>
          <w:sz w:val="24"/>
          <w:szCs w:val="24"/>
          <w:shd w:val="clear" w:color="auto" w:fill="FFFFFF"/>
        </w:rPr>
        <w:t>The marketing book</w:t>
      </w:r>
      <w:r w:rsidRPr="00FA3E94">
        <w:rPr>
          <w:rFonts w:ascii="Times New Roman" w:hAnsi="Times New Roman" w:cs="Times New Roman"/>
          <w:sz w:val="24"/>
          <w:szCs w:val="24"/>
          <w:shd w:val="clear" w:color="auto" w:fill="FFFFFF"/>
        </w:rPr>
        <w:t>.</w:t>
      </w:r>
      <w:proofErr w:type="gramEnd"/>
      <w:r w:rsidRPr="00FA3E94">
        <w:rPr>
          <w:rFonts w:ascii="Times New Roman" w:hAnsi="Times New Roman" w:cs="Times New Roman"/>
          <w:sz w:val="24"/>
          <w:szCs w:val="24"/>
          <w:shd w:val="clear" w:color="auto" w:fill="FFFFFF"/>
        </w:rPr>
        <w:t xml:space="preserve"> 6th ed. London: Routledge, p.326.</w:t>
      </w:r>
    </w:p>
    <w:p w14:paraId="07CCB3EE" w14:textId="77777777" w:rsidR="00FF129C" w:rsidRPr="00FA3E94" w:rsidRDefault="00FF129C"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52645FF2" w14:textId="77777777" w:rsidR="004B0ABF" w:rsidRPr="00FA3E94" w:rsidRDefault="004B0ABF"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roofErr w:type="gramStart"/>
      <w:r w:rsidRPr="00FA3E94">
        <w:rPr>
          <w:rFonts w:ascii="Times New Roman" w:hAnsi="Times New Roman" w:cs="Times New Roman"/>
          <w:sz w:val="24"/>
          <w:szCs w:val="24"/>
          <w:shd w:val="clear" w:color="auto" w:fill="FFFFFF"/>
        </w:rPr>
        <w:t>Business Horizons.</w:t>
      </w:r>
      <w:proofErr w:type="gramEnd"/>
      <w:r w:rsidRPr="00FA3E94">
        <w:rPr>
          <w:rFonts w:ascii="Times New Roman" w:hAnsi="Times New Roman" w:cs="Times New Roman"/>
          <w:sz w:val="24"/>
          <w:szCs w:val="24"/>
          <w:shd w:val="clear" w:color="auto" w:fill="FFFFFF"/>
        </w:rPr>
        <w:t xml:space="preserve"> </w:t>
      </w:r>
      <w:proofErr w:type="gramStart"/>
      <w:r w:rsidRPr="00FA3E94">
        <w:rPr>
          <w:rFonts w:ascii="Times New Roman" w:hAnsi="Times New Roman" w:cs="Times New Roman"/>
          <w:sz w:val="24"/>
          <w:szCs w:val="24"/>
          <w:shd w:val="clear" w:color="auto" w:fill="FFFFFF"/>
        </w:rPr>
        <w:t>(2014). 6th ed. Elsevier, p.703.</w:t>
      </w:r>
      <w:proofErr w:type="gramEnd"/>
    </w:p>
    <w:p w14:paraId="7404297A" w14:textId="77777777" w:rsidR="004B0ABF" w:rsidRPr="00FA3E94" w:rsidRDefault="004B0ABF"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0FEC5938" w14:textId="77777777" w:rsidR="00072B74"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roofErr w:type="gramStart"/>
      <w:r w:rsidRPr="00FA3E94">
        <w:rPr>
          <w:rFonts w:ascii="Times New Roman" w:hAnsi="Times New Roman" w:cs="Times New Roman"/>
          <w:sz w:val="24"/>
          <w:szCs w:val="24"/>
          <w:shd w:val="clear" w:color="auto" w:fill="FFFFFF"/>
        </w:rPr>
        <w:t xml:space="preserve">Driscoll, J. and </w:t>
      </w:r>
      <w:proofErr w:type="spellStart"/>
      <w:r w:rsidRPr="00FA3E94">
        <w:rPr>
          <w:rFonts w:ascii="Times New Roman" w:hAnsi="Times New Roman" w:cs="Times New Roman"/>
          <w:sz w:val="24"/>
          <w:szCs w:val="24"/>
          <w:shd w:val="clear" w:color="auto" w:fill="FFFFFF"/>
        </w:rPr>
        <w:t>Teh</w:t>
      </w:r>
      <w:proofErr w:type="spellEnd"/>
      <w:r w:rsidRPr="00FA3E94">
        <w:rPr>
          <w:rFonts w:ascii="Times New Roman" w:hAnsi="Times New Roman" w:cs="Times New Roman"/>
          <w:sz w:val="24"/>
          <w:szCs w:val="24"/>
          <w:shd w:val="clear" w:color="auto" w:fill="FFFFFF"/>
        </w:rPr>
        <w:t>, B. (2001).</w:t>
      </w:r>
      <w:proofErr w:type="gramEnd"/>
      <w:r w:rsidRPr="00FA3E94">
        <w:rPr>
          <w:rFonts w:ascii="Times New Roman" w:hAnsi="Times New Roman" w:cs="Times New Roman"/>
          <w:sz w:val="24"/>
          <w:szCs w:val="24"/>
          <w:shd w:val="clear" w:color="auto" w:fill="FFFFFF"/>
        </w:rPr>
        <w:t xml:space="preserve"> </w:t>
      </w:r>
      <w:proofErr w:type="gramStart"/>
      <w:r w:rsidRPr="00FA3E94">
        <w:rPr>
          <w:rFonts w:ascii="Times New Roman" w:hAnsi="Times New Roman" w:cs="Times New Roman"/>
          <w:sz w:val="24"/>
          <w:szCs w:val="24"/>
          <w:shd w:val="clear" w:color="auto" w:fill="FFFFFF"/>
        </w:rPr>
        <w:t>The potential of reflective practice to develop individual orthopaedic nurse practitioners and their practice.</w:t>
      </w:r>
      <w:proofErr w:type="gramEnd"/>
      <w:r w:rsidRPr="00FA3E94">
        <w:rPr>
          <w:rFonts w:ascii="Times New Roman" w:hAnsi="Times New Roman" w:cs="Times New Roman"/>
          <w:sz w:val="24"/>
          <w:szCs w:val="24"/>
          <w:shd w:val="clear" w:color="auto" w:fill="FFFFFF"/>
        </w:rPr>
        <w:t> </w:t>
      </w:r>
      <w:proofErr w:type="gramStart"/>
      <w:r w:rsidRPr="00FA3E94">
        <w:rPr>
          <w:rFonts w:ascii="Times New Roman" w:hAnsi="Times New Roman" w:cs="Times New Roman"/>
          <w:i/>
          <w:iCs/>
          <w:sz w:val="24"/>
          <w:szCs w:val="24"/>
          <w:shd w:val="clear" w:color="auto" w:fill="FFFFFF"/>
        </w:rPr>
        <w:t>Journal of Orthopaedic Nursing</w:t>
      </w:r>
      <w:r w:rsidRPr="00FA3E94">
        <w:rPr>
          <w:rFonts w:ascii="Times New Roman" w:hAnsi="Times New Roman" w:cs="Times New Roman"/>
          <w:sz w:val="24"/>
          <w:szCs w:val="24"/>
          <w:shd w:val="clear" w:color="auto" w:fill="FFFFFF"/>
        </w:rPr>
        <w:t>, 5(2), pp.95-103.</w:t>
      </w:r>
      <w:proofErr w:type="gramEnd"/>
    </w:p>
    <w:p w14:paraId="6B4D9586" w14:textId="77777777" w:rsidR="00072B74" w:rsidRPr="00FA3E94" w:rsidRDefault="00072B74"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7BEA9EE7" w14:textId="6E130902" w:rsidR="00072B74" w:rsidRPr="00FA3E94" w:rsidRDefault="00072B74" w:rsidP="00FA3E94">
      <w:pPr>
        <w:shd w:val="clear" w:color="auto" w:fill="FFFFFF"/>
        <w:autoSpaceDE/>
        <w:autoSpaceDN/>
        <w:adjustRightInd/>
        <w:spacing w:after="0" w:line="360" w:lineRule="auto"/>
        <w:ind w:left="-120"/>
        <w:rPr>
          <w:rFonts w:ascii="Times New Roman" w:hAnsi="Times New Roman" w:cs="Times New Roman"/>
          <w:i/>
          <w:iCs/>
          <w:sz w:val="24"/>
          <w:szCs w:val="24"/>
          <w:shd w:val="clear" w:color="auto" w:fill="FFFFFF"/>
        </w:rPr>
      </w:pPr>
      <w:proofErr w:type="gramStart"/>
      <w:r w:rsidRPr="00FA3E94">
        <w:rPr>
          <w:rFonts w:ascii="Times New Roman" w:hAnsi="Times New Roman" w:cs="Times New Roman"/>
          <w:sz w:val="24"/>
          <w:szCs w:val="24"/>
          <w:shd w:val="clear" w:color="auto" w:fill="FFFFFF"/>
        </w:rPr>
        <w:t>Figure 1.</w:t>
      </w:r>
      <w:proofErr w:type="gramEnd"/>
      <w:r w:rsidRPr="00FA3E94">
        <w:rPr>
          <w:rFonts w:ascii="Times New Roman" w:hAnsi="Times New Roman" w:cs="Times New Roman"/>
          <w:sz w:val="24"/>
          <w:szCs w:val="24"/>
          <w:shd w:val="clear" w:color="auto" w:fill="FFFFFF"/>
        </w:rPr>
        <w:t> </w:t>
      </w:r>
      <w:r w:rsidRPr="00FA3E94">
        <w:rPr>
          <w:rFonts w:ascii="Times New Roman" w:hAnsi="Times New Roman" w:cs="Times New Roman"/>
          <w:i/>
          <w:iCs/>
          <w:sz w:val="24"/>
          <w:szCs w:val="24"/>
          <w:shd w:val="clear" w:color="auto" w:fill="FFFFFF"/>
        </w:rPr>
        <w:t>Kolb’s (1984) cycle of experiential learning.</w:t>
      </w:r>
    </w:p>
    <w:p w14:paraId="1A6E2301" w14:textId="77777777" w:rsidR="00072B74" w:rsidRPr="00FA3E94" w:rsidRDefault="00072B74"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512D5131" w14:textId="79278372" w:rsidR="00072B74" w:rsidRPr="00FA3E94" w:rsidRDefault="00072B74"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roofErr w:type="gramStart"/>
      <w:r w:rsidRPr="00FA3E94">
        <w:rPr>
          <w:rFonts w:ascii="Times New Roman" w:hAnsi="Times New Roman" w:cs="Times New Roman"/>
          <w:sz w:val="24"/>
          <w:szCs w:val="24"/>
        </w:rPr>
        <w:t>Figure 2.</w:t>
      </w:r>
      <w:proofErr w:type="gramEnd"/>
      <w:r w:rsidRPr="00FA3E94">
        <w:rPr>
          <w:rFonts w:ascii="Times New Roman" w:hAnsi="Times New Roman" w:cs="Times New Roman"/>
          <w:sz w:val="24"/>
          <w:szCs w:val="24"/>
        </w:rPr>
        <w:t xml:space="preserve"> </w:t>
      </w:r>
      <w:proofErr w:type="gramStart"/>
      <w:r w:rsidRPr="00FA3E94">
        <w:rPr>
          <w:rFonts w:ascii="Times New Roman" w:hAnsi="Times New Roman" w:cs="Times New Roman"/>
          <w:sz w:val="24"/>
          <w:szCs w:val="24"/>
        </w:rPr>
        <w:t>Taken from Andy Rodgers activity handout on introverts networking.</w:t>
      </w:r>
      <w:proofErr w:type="gramEnd"/>
    </w:p>
    <w:p w14:paraId="0B5EDC12" w14:textId="77777777" w:rsidR="00072B74" w:rsidRPr="00FA3E94" w:rsidRDefault="00072B74"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5546DF71" w14:textId="77777777" w:rsidR="0099199B" w:rsidRPr="00FA3E94" w:rsidRDefault="0099199B"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roofErr w:type="gramStart"/>
      <w:r w:rsidRPr="00FA3E94">
        <w:rPr>
          <w:rFonts w:ascii="Times New Roman" w:hAnsi="Times New Roman" w:cs="Times New Roman"/>
          <w:sz w:val="24"/>
          <w:szCs w:val="24"/>
          <w:shd w:val="clear" w:color="auto" w:fill="FFFFFF"/>
        </w:rPr>
        <w:t>Forbes.com. (2018).</w:t>
      </w:r>
      <w:proofErr w:type="gramEnd"/>
      <w:r w:rsidRPr="00FA3E94">
        <w:rPr>
          <w:rFonts w:ascii="Times New Roman" w:hAnsi="Times New Roman" w:cs="Times New Roman"/>
          <w:sz w:val="24"/>
          <w:szCs w:val="24"/>
          <w:shd w:val="clear" w:color="auto" w:fill="FFFFFF"/>
        </w:rPr>
        <w:t> </w:t>
      </w:r>
      <w:r w:rsidRPr="00FA3E94">
        <w:rPr>
          <w:rFonts w:ascii="Times New Roman" w:hAnsi="Times New Roman" w:cs="Times New Roman"/>
          <w:i/>
          <w:iCs/>
          <w:sz w:val="24"/>
          <w:szCs w:val="24"/>
          <w:shd w:val="clear" w:color="auto" w:fill="FFFFFF"/>
        </w:rPr>
        <w:t>Forbes</w:t>
      </w:r>
      <w:r w:rsidRPr="00FA3E94">
        <w:rPr>
          <w:rFonts w:ascii="Times New Roman" w:hAnsi="Times New Roman" w:cs="Times New Roman"/>
          <w:sz w:val="24"/>
          <w:szCs w:val="24"/>
          <w:shd w:val="clear" w:color="auto" w:fill="FFFFFF"/>
        </w:rPr>
        <w:t>. [</w:t>
      </w:r>
      <w:proofErr w:type="gramStart"/>
      <w:r w:rsidRPr="00FA3E94">
        <w:rPr>
          <w:rFonts w:ascii="Times New Roman" w:hAnsi="Times New Roman" w:cs="Times New Roman"/>
          <w:sz w:val="24"/>
          <w:szCs w:val="24"/>
          <w:shd w:val="clear" w:color="auto" w:fill="FFFFFF"/>
        </w:rPr>
        <w:t>online</w:t>
      </w:r>
      <w:proofErr w:type="gramEnd"/>
      <w:r w:rsidRPr="00FA3E94">
        <w:rPr>
          <w:rFonts w:ascii="Times New Roman" w:hAnsi="Times New Roman" w:cs="Times New Roman"/>
          <w:sz w:val="24"/>
          <w:szCs w:val="24"/>
          <w:shd w:val="clear" w:color="auto" w:fill="FFFFFF"/>
        </w:rPr>
        <w:t>] Available at: https://www.forbes.com/sites/groupthink/2012/06/04/the-behavioral-traits-of-a-successful-entrepreneur/2/#6dcbf5836570 [Accessed 6 Mar. 2018].</w:t>
      </w:r>
    </w:p>
    <w:p w14:paraId="0A37CD26" w14:textId="77777777" w:rsidR="0099199B" w:rsidRPr="00FA3E94" w:rsidRDefault="0099199B"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2D8A31FD" w14:textId="1AF6D436" w:rsidR="0034669E" w:rsidRPr="00FA3E94" w:rsidRDefault="0034669E"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roofErr w:type="spellStart"/>
      <w:proofErr w:type="gramStart"/>
      <w:r w:rsidRPr="00FA3E94">
        <w:rPr>
          <w:rFonts w:ascii="Times New Roman" w:hAnsi="Times New Roman" w:cs="Times New Roman"/>
          <w:sz w:val="24"/>
          <w:szCs w:val="24"/>
          <w:shd w:val="clear" w:color="auto" w:fill="FFFFFF"/>
        </w:rPr>
        <w:t>Friesner</w:t>
      </w:r>
      <w:proofErr w:type="spellEnd"/>
      <w:r w:rsidRPr="00FA3E94">
        <w:rPr>
          <w:rFonts w:ascii="Times New Roman" w:hAnsi="Times New Roman" w:cs="Times New Roman"/>
          <w:sz w:val="24"/>
          <w:szCs w:val="24"/>
          <w:shd w:val="clear" w:color="auto" w:fill="FFFFFF"/>
        </w:rPr>
        <w:t xml:space="preserve"> (2017).</w:t>
      </w:r>
      <w:proofErr w:type="gramEnd"/>
      <w:r w:rsidRPr="00FA3E94">
        <w:rPr>
          <w:rFonts w:ascii="Times New Roman" w:hAnsi="Times New Roman" w:cs="Times New Roman"/>
          <w:sz w:val="24"/>
          <w:szCs w:val="24"/>
          <w:shd w:val="clear" w:color="auto" w:fill="FFFFFF"/>
        </w:rPr>
        <w:t> </w:t>
      </w:r>
      <w:proofErr w:type="gramStart"/>
      <w:r w:rsidRPr="00FA3E94">
        <w:rPr>
          <w:rFonts w:ascii="Times New Roman" w:hAnsi="Times New Roman" w:cs="Times New Roman"/>
          <w:i/>
          <w:iCs/>
          <w:sz w:val="24"/>
          <w:szCs w:val="24"/>
          <w:shd w:val="clear" w:color="auto" w:fill="FFFFFF"/>
        </w:rPr>
        <w:t>Promotion</w:t>
      </w:r>
      <w:r w:rsidRPr="00FA3E94">
        <w:rPr>
          <w:rFonts w:ascii="Times New Roman" w:hAnsi="Times New Roman" w:cs="Times New Roman"/>
          <w:sz w:val="24"/>
          <w:szCs w:val="24"/>
          <w:shd w:val="clear" w:color="auto" w:fill="FFFFFF"/>
        </w:rPr>
        <w:t>.</w:t>
      </w:r>
      <w:proofErr w:type="gramEnd"/>
      <w:r w:rsidRPr="00FA3E94">
        <w:rPr>
          <w:rFonts w:ascii="Times New Roman" w:hAnsi="Times New Roman" w:cs="Times New Roman"/>
          <w:sz w:val="24"/>
          <w:szCs w:val="24"/>
          <w:shd w:val="clear" w:color="auto" w:fill="FFFFFF"/>
        </w:rPr>
        <w:t xml:space="preserve"> [</w:t>
      </w:r>
      <w:proofErr w:type="gramStart"/>
      <w:r w:rsidRPr="00FA3E94">
        <w:rPr>
          <w:rFonts w:ascii="Times New Roman" w:hAnsi="Times New Roman" w:cs="Times New Roman"/>
          <w:sz w:val="24"/>
          <w:szCs w:val="24"/>
          <w:shd w:val="clear" w:color="auto" w:fill="FFFFFF"/>
        </w:rPr>
        <w:t>online</w:t>
      </w:r>
      <w:proofErr w:type="gramEnd"/>
      <w:r w:rsidRPr="00FA3E94">
        <w:rPr>
          <w:rFonts w:ascii="Times New Roman" w:hAnsi="Times New Roman" w:cs="Times New Roman"/>
          <w:sz w:val="24"/>
          <w:szCs w:val="24"/>
          <w:shd w:val="clear" w:color="auto" w:fill="FFFFFF"/>
        </w:rPr>
        <w:t>] Marketingteacher.com. Available at: http://www.marketingteacher.com/promotion/ [Accessed 6 Mar. 2018].</w:t>
      </w:r>
    </w:p>
    <w:p w14:paraId="1DB8BEBA" w14:textId="77777777" w:rsidR="00D42EBA" w:rsidRPr="00FA3E94" w:rsidRDefault="00D42EBA"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6B4AFB8E" w14:textId="77777777" w:rsidR="00D42EBA"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r w:rsidRPr="00FA3E94">
        <w:rPr>
          <w:rFonts w:ascii="Times New Roman" w:hAnsi="Times New Roman" w:cs="Times New Roman"/>
          <w:sz w:val="24"/>
          <w:szCs w:val="24"/>
          <w:shd w:val="clear" w:color="auto" w:fill="FFFFFF"/>
        </w:rPr>
        <w:t>Kolb, D. (1984). </w:t>
      </w:r>
      <w:r w:rsidRPr="00FA3E94">
        <w:rPr>
          <w:rFonts w:ascii="Times New Roman" w:hAnsi="Times New Roman" w:cs="Times New Roman"/>
          <w:i/>
          <w:iCs/>
          <w:sz w:val="24"/>
          <w:szCs w:val="24"/>
          <w:shd w:val="clear" w:color="auto" w:fill="FFFFFF"/>
        </w:rPr>
        <w:t>Experiential learning: Experience as the source of learning and development. </w:t>
      </w:r>
      <w:r w:rsidRPr="00FA3E94">
        <w:rPr>
          <w:rFonts w:ascii="Times New Roman" w:hAnsi="Times New Roman" w:cs="Times New Roman"/>
          <w:sz w:val="24"/>
          <w:szCs w:val="24"/>
          <w:shd w:val="clear" w:color="auto" w:fill="FFFFFF"/>
        </w:rPr>
        <w:t>Englewood Cliffs, NJ: Prentice-Hall.</w:t>
      </w:r>
    </w:p>
    <w:p w14:paraId="55E541B8" w14:textId="77777777" w:rsidR="00DB1426" w:rsidRPr="00FA3E94" w:rsidRDefault="00DB1426"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6768EA23" w14:textId="571700B1" w:rsidR="00D42EBA" w:rsidRPr="00FA3E94" w:rsidRDefault="00DB1426"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roofErr w:type="gramStart"/>
      <w:r w:rsidRPr="00FA3E94">
        <w:rPr>
          <w:rFonts w:ascii="Times New Roman" w:hAnsi="Times New Roman" w:cs="Times New Roman"/>
          <w:sz w:val="24"/>
          <w:szCs w:val="24"/>
          <w:shd w:val="clear" w:color="auto" w:fill="FFFFFF"/>
        </w:rPr>
        <w:t>Kotler, P. and Armstrong, G. (2018).</w:t>
      </w:r>
      <w:proofErr w:type="gramEnd"/>
      <w:r w:rsidRPr="00FA3E94">
        <w:rPr>
          <w:rFonts w:ascii="Times New Roman" w:hAnsi="Times New Roman" w:cs="Times New Roman"/>
          <w:sz w:val="24"/>
          <w:szCs w:val="24"/>
          <w:shd w:val="clear" w:color="auto" w:fill="FFFFFF"/>
        </w:rPr>
        <w:t> </w:t>
      </w:r>
      <w:proofErr w:type="gramStart"/>
      <w:r w:rsidRPr="00FA3E94">
        <w:rPr>
          <w:rFonts w:ascii="Times New Roman" w:hAnsi="Times New Roman" w:cs="Times New Roman"/>
          <w:i/>
          <w:iCs/>
          <w:sz w:val="24"/>
          <w:szCs w:val="24"/>
          <w:shd w:val="clear" w:color="auto" w:fill="FFFFFF"/>
        </w:rPr>
        <w:t>Principles of marketing</w:t>
      </w:r>
      <w:r w:rsidRPr="00FA3E94">
        <w:rPr>
          <w:rFonts w:ascii="Times New Roman" w:hAnsi="Times New Roman" w:cs="Times New Roman"/>
          <w:sz w:val="24"/>
          <w:szCs w:val="24"/>
          <w:shd w:val="clear" w:color="auto" w:fill="FFFFFF"/>
        </w:rPr>
        <w:t>.</w:t>
      </w:r>
      <w:proofErr w:type="gramEnd"/>
      <w:r w:rsidRPr="00FA3E94">
        <w:rPr>
          <w:rFonts w:ascii="Times New Roman" w:hAnsi="Times New Roman" w:cs="Times New Roman"/>
          <w:sz w:val="24"/>
          <w:szCs w:val="24"/>
          <w:shd w:val="clear" w:color="auto" w:fill="FFFFFF"/>
        </w:rPr>
        <w:t xml:space="preserve"> Upper Saddle River: </w:t>
      </w:r>
      <w:proofErr w:type="spellStart"/>
      <w:r w:rsidRPr="00FA3E94">
        <w:rPr>
          <w:rFonts w:ascii="Times New Roman" w:hAnsi="Times New Roman" w:cs="Times New Roman"/>
          <w:sz w:val="24"/>
          <w:szCs w:val="24"/>
          <w:shd w:val="clear" w:color="auto" w:fill="FFFFFF"/>
        </w:rPr>
        <w:t>Pearso</w:t>
      </w:r>
      <w:proofErr w:type="spellEnd"/>
    </w:p>
    <w:p w14:paraId="24C9A919" w14:textId="77777777" w:rsidR="00D42EBA" w:rsidRPr="00FA3E94" w:rsidRDefault="00D42EBA"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roofErr w:type="spellStart"/>
      <w:proofErr w:type="gramStart"/>
      <w:r w:rsidRPr="00FA3E94">
        <w:rPr>
          <w:rFonts w:ascii="Times New Roman" w:hAnsi="Times New Roman" w:cs="Times New Roman"/>
          <w:sz w:val="24"/>
          <w:szCs w:val="24"/>
          <w:shd w:val="clear" w:color="auto" w:fill="FFFFFF"/>
        </w:rPr>
        <w:t>Parri</w:t>
      </w:r>
      <w:proofErr w:type="spellEnd"/>
      <w:r w:rsidRPr="00FA3E94">
        <w:rPr>
          <w:rFonts w:ascii="Times New Roman" w:hAnsi="Times New Roman" w:cs="Times New Roman"/>
          <w:sz w:val="24"/>
          <w:szCs w:val="24"/>
          <w:shd w:val="clear" w:color="auto" w:fill="FFFFFF"/>
        </w:rPr>
        <w:t>, S. (2017).</w:t>
      </w:r>
      <w:proofErr w:type="gramEnd"/>
      <w:r w:rsidRPr="00FA3E94">
        <w:rPr>
          <w:rFonts w:ascii="Times New Roman" w:hAnsi="Times New Roman" w:cs="Times New Roman"/>
          <w:sz w:val="24"/>
          <w:szCs w:val="24"/>
          <w:shd w:val="clear" w:color="auto" w:fill="FFFFFF"/>
        </w:rPr>
        <w:t> </w:t>
      </w:r>
      <w:proofErr w:type="spellStart"/>
      <w:proofErr w:type="gramStart"/>
      <w:r w:rsidRPr="00FA3E94">
        <w:rPr>
          <w:rFonts w:ascii="Times New Roman" w:hAnsi="Times New Roman" w:cs="Times New Roman"/>
          <w:i/>
          <w:iCs/>
          <w:sz w:val="24"/>
          <w:szCs w:val="24"/>
          <w:shd w:val="clear" w:color="auto" w:fill="FFFFFF"/>
        </w:rPr>
        <w:t>Mr.Producer</w:t>
      </w:r>
      <w:proofErr w:type="spellEnd"/>
      <w:r w:rsidRPr="00FA3E94">
        <w:rPr>
          <w:rFonts w:ascii="Times New Roman" w:hAnsi="Times New Roman" w:cs="Times New Roman"/>
          <w:sz w:val="24"/>
          <w:szCs w:val="24"/>
          <w:shd w:val="clear" w:color="auto" w:fill="FFFFFF"/>
        </w:rPr>
        <w:t>.</w:t>
      </w:r>
      <w:proofErr w:type="gramEnd"/>
    </w:p>
    <w:p w14:paraId="4915964B" w14:textId="77777777" w:rsidR="00D42EBA"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7E3B6EC6" w14:textId="77777777" w:rsidR="00D42EBA"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roofErr w:type="gramStart"/>
      <w:r w:rsidRPr="00FA3E94">
        <w:rPr>
          <w:rFonts w:ascii="Times New Roman" w:hAnsi="Times New Roman" w:cs="Times New Roman"/>
          <w:sz w:val="24"/>
          <w:szCs w:val="24"/>
          <w:shd w:val="clear" w:color="auto" w:fill="FFFFFF"/>
        </w:rPr>
        <w:t>Psychology Today.</w:t>
      </w:r>
      <w:proofErr w:type="gramEnd"/>
      <w:r w:rsidRPr="00FA3E94">
        <w:rPr>
          <w:rFonts w:ascii="Times New Roman" w:hAnsi="Times New Roman" w:cs="Times New Roman"/>
          <w:sz w:val="24"/>
          <w:szCs w:val="24"/>
          <w:shd w:val="clear" w:color="auto" w:fill="FFFFFF"/>
        </w:rPr>
        <w:t xml:space="preserve"> (2011). </w:t>
      </w:r>
      <w:r w:rsidRPr="00FA3E94">
        <w:rPr>
          <w:rFonts w:ascii="Times New Roman" w:hAnsi="Times New Roman" w:cs="Times New Roman"/>
          <w:i/>
          <w:iCs/>
          <w:sz w:val="24"/>
          <w:szCs w:val="24"/>
          <w:shd w:val="clear" w:color="auto" w:fill="FFFFFF"/>
        </w:rPr>
        <w:t>Is Self-Confidence Pre-Determined</w:t>
      </w:r>
      <w:proofErr w:type="gramStart"/>
      <w:r w:rsidRPr="00FA3E94">
        <w:rPr>
          <w:rFonts w:ascii="Times New Roman" w:hAnsi="Times New Roman" w:cs="Times New Roman"/>
          <w:i/>
          <w:iCs/>
          <w:sz w:val="24"/>
          <w:szCs w:val="24"/>
          <w:shd w:val="clear" w:color="auto" w:fill="FFFFFF"/>
        </w:rPr>
        <w:t>?</w:t>
      </w:r>
      <w:r w:rsidRPr="00FA3E94">
        <w:rPr>
          <w:rFonts w:ascii="Times New Roman" w:hAnsi="Times New Roman" w:cs="Times New Roman"/>
          <w:sz w:val="24"/>
          <w:szCs w:val="24"/>
          <w:shd w:val="clear" w:color="auto" w:fill="FFFFFF"/>
        </w:rPr>
        <w:t>.</w:t>
      </w:r>
      <w:proofErr w:type="gramEnd"/>
      <w:r w:rsidRPr="00FA3E94">
        <w:rPr>
          <w:rFonts w:ascii="Times New Roman" w:hAnsi="Times New Roman" w:cs="Times New Roman"/>
          <w:sz w:val="24"/>
          <w:szCs w:val="24"/>
          <w:shd w:val="clear" w:color="auto" w:fill="FFFFFF"/>
        </w:rPr>
        <w:t xml:space="preserve"> [</w:t>
      </w:r>
      <w:proofErr w:type="gramStart"/>
      <w:r w:rsidRPr="00FA3E94">
        <w:rPr>
          <w:rFonts w:ascii="Times New Roman" w:hAnsi="Times New Roman" w:cs="Times New Roman"/>
          <w:sz w:val="24"/>
          <w:szCs w:val="24"/>
          <w:shd w:val="clear" w:color="auto" w:fill="FFFFFF"/>
        </w:rPr>
        <w:t>online</w:t>
      </w:r>
      <w:proofErr w:type="gramEnd"/>
      <w:r w:rsidRPr="00FA3E94">
        <w:rPr>
          <w:rFonts w:ascii="Times New Roman" w:hAnsi="Times New Roman" w:cs="Times New Roman"/>
          <w:sz w:val="24"/>
          <w:szCs w:val="24"/>
          <w:shd w:val="clear" w:color="auto" w:fill="FFFFFF"/>
        </w:rPr>
        <w:t>] Available at: https://www.psychologytoday.com/blog/creative-development/201111/is-self-confidence-pre-determined [Accessed 5 Mar. 2018].</w:t>
      </w:r>
    </w:p>
    <w:p w14:paraId="05DF7E48" w14:textId="77777777" w:rsidR="00D42EBA"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36FF940D" w14:textId="77777777" w:rsidR="00D42EBA"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r w:rsidRPr="00FA3E94">
        <w:rPr>
          <w:rFonts w:ascii="Times New Roman" w:hAnsi="Times New Roman" w:cs="Times New Roman"/>
          <w:sz w:val="24"/>
          <w:szCs w:val="24"/>
          <w:shd w:val="clear" w:color="auto" w:fill="FFFFFF"/>
        </w:rPr>
        <w:t>Rodgers, A. (2017). </w:t>
      </w:r>
      <w:proofErr w:type="gramStart"/>
      <w:r w:rsidRPr="00FA3E94">
        <w:rPr>
          <w:rFonts w:ascii="Times New Roman" w:hAnsi="Times New Roman" w:cs="Times New Roman"/>
          <w:i/>
          <w:iCs/>
          <w:sz w:val="24"/>
          <w:szCs w:val="24"/>
          <w:shd w:val="clear" w:color="auto" w:fill="FFFFFF"/>
        </w:rPr>
        <w:t>Networking for introverts</w:t>
      </w:r>
      <w:r w:rsidRPr="00FA3E94">
        <w:rPr>
          <w:rFonts w:ascii="Times New Roman" w:hAnsi="Times New Roman" w:cs="Times New Roman"/>
          <w:sz w:val="24"/>
          <w:szCs w:val="24"/>
          <w:shd w:val="clear" w:color="auto" w:fill="FFFFFF"/>
        </w:rPr>
        <w:t>.</w:t>
      </w:r>
      <w:proofErr w:type="gramEnd"/>
    </w:p>
    <w:p w14:paraId="043FC96C" w14:textId="77777777" w:rsidR="003A59C8" w:rsidRPr="00FA3E94" w:rsidRDefault="003A59C8"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1E1ED654" w14:textId="56C5A32D" w:rsidR="003A59C8" w:rsidRPr="00FA3E94" w:rsidRDefault="003A59C8"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r w:rsidRPr="00FA3E94">
        <w:rPr>
          <w:rFonts w:ascii="Times New Roman" w:hAnsi="Times New Roman" w:cs="Times New Roman"/>
          <w:sz w:val="24"/>
          <w:szCs w:val="24"/>
          <w:shd w:val="clear" w:color="auto" w:fill="FFFFFF"/>
        </w:rPr>
        <w:lastRenderedPageBreak/>
        <w:t>Ryan, D. (2017). </w:t>
      </w:r>
      <w:proofErr w:type="gramStart"/>
      <w:r w:rsidRPr="00FA3E94">
        <w:rPr>
          <w:rFonts w:ascii="Times New Roman" w:hAnsi="Times New Roman" w:cs="Times New Roman"/>
          <w:i/>
          <w:iCs/>
          <w:sz w:val="24"/>
          <w:szCs w:val="24"/>
          <w:shd w:val="clear" w:color="auto" w:fill="FFFFFF"/>
        </w:rPr>
        <w:t>Understanding digital marketing</w:t>
      </w:r>
      <w:r w:rsidRPr="00FA3E94">
        <w:rPr>
          <w:rFonts w:ascii="Times New Roman" w:hAnsi="Times New Roman" w:cs="Times New Roman"/>
          <w:sz w:val="24"/>
          <w:szCs w:val="24"/>
          <w:shd w:val="clear" w:color="auto" w:fill="FFFFFF"/>
        </w:rPr>
        <w:t>.</w:t>
      </w:r>
      <w:proofErr w:type="gramEnd"/>
      <w:r w:rsidRPr="00FA3E94">
        <w:rPr>
          <w:rFonts w:ascii="Times New Roman" w:hAnsi="Times New Roman" w:cs="Times New Roman"/>
          <w:sz w:val="24"/>
          <w:szCs w:val="24"/>
          <w:shd w:val="clear" w:color="auto" w:fill="FFFFFF"/>
        </w:rPr>
        <w:t xml:space="preserve"> </w:t>
      </w:r>
      <w:proofErr w:type="gramStart"/>
      <w:r w:rsidRPr="00FA3E94">
        <w:rPr>
          <w:rFonts w:ascii="Times New Roman" w:hAnsi="Times New Roman" w:cs="Times New Roman"/>
          <w:sz w:val="24"/>
          <w:szCs w:val="24"/>
          <w:shd w:val="clear" w:color="auto" w:fill="FFFFFF"/>
        </w:rPr>
        <w:t>4th ed. British Library, p.20.</w:t>
      </w:r>
      <w:proofErr w:type="gramEnd"/>
    </w:p>
    <w:p w14:paraId="36A15A9E" w14:textId="77777777" w:rsidR="00D42EBA" w:rsidRPr="00FA3E94" w:rsidRDefault="00D42EBA"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3F3B0B4E" w14:textId="572D8AF9" w:rsidR="00F52645" w:rsidRPr="00FA3E94" w:rsidRDefault="005976BE"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roofErr w:type="gramStart"/>
      <w:r w:rsidRPr="00FA3E94">
        <w:rPr>
          <w:rFonts w:ascii="Times New Roman" w:eastAsia="Times New Roman" w:hAnsi="Times New Roman" w:cs="Times New Roman"/>
          <w:sz w:val="24"/>
          <w:szCs w:val="24"/>
          <w:lang w:eastAsia="en-GB"/>
        </w:rPr>
        <w:t>Sternberg, R. and Zhang, L. (2014).</w:t>
      </w:r>
      <w:proofErr w:type="gramEnd"/>
      <w:r w:rsidRPr="00FA3E94">
        <w:rPr>
          <w:rFonts w:ascii="Times New Roman" w:eastAsia="Times New Roman" w:hAnsi="Times New Roman" w:cs="Times New Roman"/>
          <w:sz w:val="24"/>
          <w:szCs w:val="24"/>
          <w:lang w:eastAsia="en-GB"/>
        </w:rPr>
        <w:t> </w:t>
      </w:r>
      <w:proofErr w:type="gramStart"/>
      <w:r w:rsidRPr="00FA3E94">
        <w:rPr>
          <w:rFonts w:ascii="Times New Roman" w:eastAsia="Times New Roman" w:hAnsi="Times New Roman" w:cs="Times New Roman"/>
          <w:i/>
          <w:iCs/>
          <w:sz w:val="24"/>
          <w:szCs w:val="24"/>
          <w:lang w:eastAsia="en-GB"/>
        </w:rPr>
        <w:t>Perspectives on Thinking, Learning, and Cognitive Styles</w:t>
      </w:r>
      <w:r w:rsidRPr="00FA3E94">
        <w:rPr>
          <w:rFonts w:ascii="Times New Roman" w:eastAsia="Times New Roman" w:hAnsi="Times New Roman" w:cs="Times New Roman"/>
          <w:sz w:val="24"/>
          <w:szCs w:val="24"/>
          <w:lang w:eastAsia="en-GB"/>
        </w:rPr>
        <w:t>.</w:t>
      </w:r>
      <w:proofErr w:type="gramEnd"/>
      <w:r w:rsidRPr="00FA3E94">
        <w:rPr>
          <w:rFonts w:ascii="Times New Roman" w:eastAsia="Times New Roman" w:hAnsi="Times New Roman" w:cs="Times New Roman"/>
          <w:sz w:val="24"/>
          <w:szCs w:val="24"/>
          <w:lang w:eastAsia="en-GB"/>
        </w:rPr>
        <w:t xml:space="preserve"> Florence: Taylor and Francis, pp.228.</w:t>
      </w:r>
    </w:p>
    <w:p w14:paraId="093951EB" w14:textId="77777777" w:rsidR="00F52645" w:rsidRPr="00FA3E94" w:rsidRDefault="00F52645"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68339AE8" w14:textId="6B371282" w:rsidR="003435C9" w:rsidRPr="00FA3E94" w:rsidRDefault="006C4D25"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r w:rsidRPr="00FA3E94">
        <w:rPr>
          <w:rFonts w:ascii="Times New Roman" w:hAnsi="Times New Roman" w:cs="Times New Roman"/>
          <w:sz w:val="24"/>
          <w:szCs w:val="24"/>
          <w:shd w:val="clear" w:color="auto" w:fill="FFFFFF"/>
        </w:rPr>
        <w:t xml:space="preserve">Thomas, S. (2017). </w:t>
      </w:r>
      <w:proofErr w:type="gramStart"/>
      <w:r w:rsidRPr="00FA3E94">
        <w:rPr>
          <w:rFonts w:ascii="Times New Roman" w:hAnsi="Times New Roman" w:cs="Times New Roman"/>
          <w:sz w:val="24"/>
          <w:szCs w:val="24"/>
          <w:shd w:val="clear" w:color="auto" w:fill="FFFFFF"/>
        </w:rPr>
        <w:t>ENTREPRENEURIAL SPIRIT AND INNOVATION.</w:t>
      </w:r>
      <w:proofErr w:type="gramEnd"/>
      <w:r w:rsidRPr="00FA3E94">
        <w:rPr>
          <w:rFonts w:ascii="Times New Roman" w:hAnsi="Times New Roman" w:cs="Times New Roman"/>
          <w:sz w:val="24"/>
          <w:szCs w:val="24"/>
          <w:shd w:val="clear" w:color="auto" w:fill="FFFFFF"/>
        </w:rPr>
        <w:t> </w:t>
      </w:r>
      <w:proofErr w:type="gramStart"/>
      <w:r w:rsidRPr="00FA3E94">
        <w:rPr>
          <w:rFonts w:ascii="Times New Roman" w:hAnsi="Times New Roman" w:cs="Times New Roman"/>
          <w:i/>
          <w:iCs/>
          <w:sz w:val="24"/>
          <w:szCs w:val="24"/>
          <w:shd w:val="clear" w:color="auto" w:fill="FFFFFF"/>
        </w:rPr>
        <w:t>PROCEEDINGS OF THE 11th INTERNATIONAL MANAGEMENT CONFERENCE</w:t>
      </w:r>
      <w:r w:rsidRPr="00FA3E94">
        <w:rPr>
          <w:rFonts w:ascii="Times New Roman" w:hAnsi="Times New Roman" w:cs="Times New Roman"/>
          <w:sz w:val="24"/>
          <w:szCs w:val="24"/>
          <w:shd w:val="clear" w:color="auto" w:fill="FFFFFF"/>
        </w:rPr>
        <w:t>, [online] 11, p.2.</w:t>
      </w:r>
      <w:proofErr w:type="gramEnd"/>
      <w:r w:rsidRPr="00FA3E94">
        <w:rPr>
          <w:rFonts w:ascii="Times New Roman" w:hAnsi="Times New Roman" w:cs="Times New Roman"/>
          <w:sz w:val="24"/>
          <w:szCs w:val="24"/>
          <w:shd w:val="clear" w:color="auto" w:fill="FFFFFF"/>
        </w:rPr>
        <w:t xml:space="preserve"> Available at: http://conferinta.management.ase.ro/archives/2017/pdf/3_8.pdf [Accessed 6 Mar. 2018].</w:t>
      </w:r>
    </w:p>
    <w:p w14:paraId="578AC179" w14:textId="77777777" w:rsidR="006C4D25" w:rsidRPr="00FA3E94" w:rsidRDefault="006C4D25"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p>
    <w:p w14:paraId="00F9E4F2" w14:textId="05B63281" w:rsidR="003435C9" w:rsidRPr="00FA3E94" w:rsidRDefault="006C4D25" w:rsidP="00FA3E94">
      <w:pPr>
        <w:shd w:val="clear" w:color="auto" w:fill="FFFFFF"/>
        <w:autoSpaceDE/>
        <w:autoSpaceDN/>
        <w:adjustRightInd/>
        <w:spacing w:after="0" w:line="360" w:lineRule="auto"/>
        <w:ind w:left="-120"/>
        <w:rPr>
          <w:rFonts w:ascii="Times New Roman" w:hAnsi="Times New Roman" w:cs="Times New Roman"/>
          <w:sz w:val="24"/>
          <w:szCs w:val="24"/>
          <w:shd w:val="clear" w:color="auto" w:fill="FFFFFF"/>
        </w:rPr>
      </w:pPr>
      <w:r w:rsidRPr="00FA3E94">
        <w:rPr>
          <w:rFonts w:ascii="Times New Roman" w:hAnsi="Times New Roman" w:cs="Times New Roman"/>
          <w:sz w:val="24"/>
          <w:szCs w:val="24"/>
          <w:shd w:val="clear" w:color="auto" w:fill="FFFFFF"/>
        </w:rPr>
        <w:t xml:space="preserve">Thomas, S. (2017). </w:t>
      </w:r>
      <w:proofErr w:type="gramStart"/>
      <w:r w:rsidRPr="00FA3E94">
        <w:rPr>
          <w:rFonts w:ascii="Times New Roman" w:hAnsi="Times New Roman" w:cs="Times New Roman"/>
          <w:sz w:val="24"/>
          <w:szCs w:val="24"/>
          <w:shd w:val="clear" w:color="auto" w:fill="FFFFFF"/>
        </w:rPr>
        <w:t>ENTREPRENEURIAL SPIRIT AND INNOVATION.</w:t>
      </w:r>
      <w:proofErr w:type="gramEnd"/>
      <w:r w:rsidRPr="00FA3E94">
        <w:rPr>
          <w:rFonts w:ascii="Times New Roman" w:hAnsi="Times New Roman" w:cs="Times New Roman"/>
          <w:sz w:val="24"/>
          <w:szCs w:val="24"/>
          <w:shd w:val="clear" w:color="auto" w:fill="FFFFFF"/>
        </w:rPr>
        <w:t> </w:t>
      </w:r>
      <w:proofErr w:type="gramStart"/>
      <w:r w:rsidRPr="00FA3E94">
        <w:rPr>
          <w:rFonts w:ascii="Times New Roman" w:hAnsi="Times New Roman" w:cs="Times New Roman"/>
          <w:i/>
          <w:iCs/>
          <w:sz w:val="24"/>
          <w:szCs w:val="24"/>
          <w:shd w:val="clear" w:color="auto" w:fill="FFFFFF"/>
        </w:rPr>
        <w:t>PROCEEDINGS OF THE 11th INTERNATIONAL MANAGEMENT CONFERENCE</w:t>
      </w:r>
      <w:r w:rsidRPr="00FA3E94">
        <w:rPr>
          <w:rFonts w:ascii="Times New Roman" w:hAnsi="Times New Roman" w:cs="Times New Roman"/>
          <w:sz w:val="24"/>
          <w:szCs w:val="24"/>
          <w:shd w:val="clear" w:color="auto" w:fill="FFFFFF"/>
        </w:rPr>
        <w:t>, [online] 11, p.2.</w:t>
      </w:r>
      <w:proofErr w:type="gramEnd"/>
      <w:r w:rsidRPr="00FA3E94">
        <w:rPr>
          <w:rFonts w:ascii="Times New Roman" w:hAnsi="Times New Roman" w:cs="Times New Roman"/>
          <w:sz w:val="24"/>
          <w:szCs w:val="24"/>
          <w:shd w:val="clear" w:color="auto" w:fill="FFFFFF"/>
        </w:rPr>
        <w:t xml:space="preserve"> Available at: http://conferinta.management.ase.ro/archives/2017/pdf/3_8.pdf [Accessed 6 Mar. 2018].</w:t>
      </w:r>
    </w:p>
    <w:p w14:paraId="154CB924" w14:textId="77777777" w:rsidR="0034669E" w:rsidRPr="00FA3E94" w:rsidRDefault="0034669E"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05E73ACE"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12C7B699"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12B4C32F"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6F4DCD51"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5106D408"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0FAC94C4"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6AD3D2DB"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5B4D097A"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35717925"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p w14:paraId="64BFACB0" w14:textId="77777777" w:rsidR="004E411D" w:rsidRPr="00FA3E94" w:rsidRDefault="004E411D" w:rsidP="00FA3E94">
      <w:pPr>
        <w:shd w:val="clear" w:color="auto" w:fill="FFFFFF"/>
        <w:autoSpaceDE/>
        <w:autoSpaceDN/>
        <w:adjustRightInd/>
        <w:spacing w:after="0" w:line="360" w:lineRule="auto"/>
        <w:rPr>
          <w:rFonts w:ascii="Times New Roman" w:eastAsia="Times New Roman" w:hAnsi="Times New Roman" w:cs="Times New Roman"/>
          <w:sz w:val="24"/>
          <w:szCs w:val="24"/>
          <w:lang w:eastAsia="en-GB"/>
        </w:rPr>
      </w:pPr>
    </w:p>
    <w:p w14:paraId="2850BDCC" w14:textId="77777777" w:rsidR="004E411D" w:rsidRPr="00FA3E94" w:rsidRDefault="004E411D" w:rsidP="00FA3E94">
      <w:pPr>
        <w:shd w:val="clear" w:color="auto" w:fill="FFFFFF"/>
        <w:autoSpaceDE/>
        <w:autoSpaceDN/>
        <w:adjustRightInd/>
        <w:spacing w:after="0" w:line="360" w:lineRule="auto"/>
        <w:ind w:left="-120"/>
        <w:rPr>
          <w:rFonts w:ascii="Times New Roman" w:eastAsia="Times New Roman" w:hAnsi="Times New Roman" w:cs="Times New Roman"/>
          <w:sz w:val="24"/>
          <w:szCs w:val="24"/>
          <w:lang w:eastAsia="en-GB"/>
        </w:rPr>
      </w:pPr>
    </w:p>
    <w:sectPr w:rsidR="004E411D" w:rsidRPr="00FA3E94" w:rsidSect="00CC45D8">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0C68FA" w14:textId="77777777" w:rsidR="00806246" w:rsidRDefault="00806246" w:rsidP="009B20F4">
      <w:pPr>
        <w:spacing w:after="0" w:line="240" w:lineRule="auto"/>
      </w:pPr>
      <w:r>
        <w:separator/>
      </w:r>
    </w:p>
  </w:endnote>
  <w:endnote w:type="continuationSeparator" w:id="0">
    <w:p w14:paraId="0D65F901" w14:textId="77777777" w:rsidR="00806246" w:rsidRDefault="00806246"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3290000"/>
      <w:docPartObj>
        <w:docPartGallery w:val="Page Numbers (Bottom of Page)"/>
        <w:docPartUnique/>
      </w:docPartObj>
    </w:sdtPr>
    <w:sdtEndPr>
      <w:rPr>
        <w:noProof/>
      </w:rPr>
    </w:sdtEndPr>
    <w:sdtContent>
      <w:p w14:paraId="17593029" w14:textId="176346C7" w:rsidR="00846CC3" w:rsidRDefault="00806246">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0589242"/>
      <w:docPartObj>
        <w:docPartGallery w:val="Page Numbers (Bottom of Page)"/>
        <w:docPartUnique/>
      </w:docPartObj>
    </w:sdtPr>
    <w:sdtEndPr>
      <w:rPr>
        <w:noProof/>
      </w:rPr>
    </w:sdtEndPr>
    <w:sdtContent>
      <w:p w14:paraId="0F6B7989" w14:textId="65380458" w:rsidR="00846CC3" w:rsidRDefault="00806246">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0482568"/>
      <w:docPartObj>
        <w:docPartGallery w:val="Page Numbers (Bottom of Page)"/>
        <w:docPartUnique/>
      </w:docPartObj>
    </w:sdtPr>
    <w:sdtEndPr>
      <w:rPr>
        <w:noProof/>
      </w:rPr>
    </w:sdtEndPr>
    <w:sdtContent>
      <w:p w14:paraId="75A15F7F" w14:textId="4ED0E0A0" w:rsidR="00846CC3" w:rsidRDefault="00846CC3">
        <w:pPr>
          <w:pStyle w:val="Footer"/>
          <w:jc w:val="center"/>
        </w:pPr>
        <w:r>
          <w:fldChar w:fldCharType="begin"/>
        </w:r>
        <w:r>
          <w:instrText xml:space="preserve"> PAGE   \* MERGEFORMAT </w:instrText>
        </w:r>
        <w:r>
          <w:fldChar w:fldCharType="separate"/>
        </w:r>
        <w:r w:rsidR="000623DA">
          <w:rPr>
            <w:noProof/>
          </w:rPr>
          <w:t>4</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2323637"/>
      <w:docPartObj>
        <w:docPartGallery w:val="Page Numbers (Bottom of Page)"/>
        <w:docPartUnique/>
      </w:docPartObj>
    </w:sdtPr>
    <w:sdtEndPr>
      <w:rPr>
        <w:noProof/>
      </w:rPr>
    </w:sdtEndPr>
    <w:sdtContent>
      <w:p w14:paraId="78E92EB1" w14:textId="33C0EDD0" w:rsidR="00846CC3" w:rsidRDefault="00846CC3">
        <w:pPr>
          <w:pStyle w:val="Footer"/>
          <w:jc w:val="center"/>
        </w:pPr>
        <w:r>
          <w:fldChar w:fldCharType="begin"/>
        </w:r>
        <w:r>
          <w:instrText xml:space="preserve"> PAGE   \* MERGEFORMAT </w:instrText>
        </w:r>
        <w:r>
          <w:fldChar w:fldCharType="separate"/>
        </w:r>
        <w:r w:rsidR="000623DA">
          <w:rPr>
            <w:noProof/>
          </w:rPr>
          <w:t>1</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285894" w14:textId="77777777" w:rsidR="00806246" w:rsidRDefault="00806246" w:rsidP="009B20F4">
      <w:pPr>
        <w:spacing w:after="0" w:line="240" w:lineRule="auto"/>
      </w:pPr>
      <w:r>
        <w:separator/>
      </w:r>
    </w:p>
  </w:footnote>
  <w:footnote w:type="continuationSeparator" w:id="0">
    <w:p w14:paraId="1CD6BDA8" w14:textId="77777777" w:rsidR="00806246" w:rsidRDefault="00806246" w:rsidP="009B20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874416" w14:textId="09AFD6BF" w:rsidR="00846CC3" w:rsidRPr="00CC45D8" w:rsidRDefault="00CC45D8" w:rsidP="00CC45D8">
    <w:pPr>
      <w:pStyle w:val="Header"/>
      <w:pBdr>
        <w:bottom w:val="single" w:sz="4" w:space="1" w:color="auto"/>
      </w:pBdr>
      <w:rPr>
        <w:rFonts w:ascii="Verdana" w:hAnsi="Verdana"/>
        <w:b/>
        <w:caps/>
        <w:sz w:val="18"/>
        <w:szCs w:val="18"/>
      </w:rPr>
    </w:pPr>
    <w:r>
      <w:rPr>
        <w:rFonts w:ascii="Verdana" w:hAnsi="Verdana"/>
        <w:b/>
        <w:caps/>
        <w:sz w:val="18"/>
        <w:szCs w:val="18"/>
      </w:rPr>
      <w:t>Executive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459FD2" w14:textId="77777777" w:rsidR="00846CC3" w:rsidRPr="0007275A" w:rsidRDefault="00846CC3" w:rsidP="0007275A">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F4A0BA" w14:textId="4CE25A6C" w:rsidR="00846CC3" w:rsidRDefault="00CC45D8"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A981D21"/>
    <w:multiLevelType w:val="multilevel"/>
    <w:tmpl w:val="69D46C0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4F193E6F"/>
    <w:multiLevelType w:val="hybridMultilevel"/>
    <w:tmpl w:val="F732E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FA65922"/>
    <w:multiLevelType w:val="multilevel"/>
    <w:tmpl w:val="469C5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nsid w:val="77927975"/>
    <w:multiLevelType w:val="hybridMultilevel"/>
    <w:tmpl w:val="B42E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E7E76B0"/>
    <w:multiLevelType w:val="multilevel"/>
    <w:tmpl w:val="026A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17"/>
  </w:num>
  <w:num w:numId="3">
    <w:abstractNumId w:val="6"/>
  </w:num>
  <w:num w:numId="4">
    <w:abstractNumId w:val="5"/>
  </w:num>
  <w:num w:numId="5">
    <w:abstractNumId w:val="1"/>
  </w:num>
  <w:num w:numId="6">
    <w:abstractNumId w:val="19"/>
  </w:num>
  <w:num w:numId="7">
    <w:abstractNumId w:val="26"/>
  </w:num>
  <w:num w:numId="8">
    <w:abstractNumId w:val="32"/>
  </w:num>
  <w:num w:numId="9">
    <w:abstractNumId w:val="11"/>
  </w:num>
  <w:num w:numId="10">
    <w:abstractNumId w:val="12"/>
  </w:num>
  <w:num w:numId="11">
    <w:abstractNumId w:val="8"/>
  </w:num>
  <w:num w:numId="12">
    <w:abstractNumId w:val="31"/>
  </w:num>
  <w:num w:numId="13">
    <w:abstractNumId w:val="29"/>
  </w:num>
  <w:num w:numId="14">
    <w:abstractNumId w:val="0"/>
  </w:num>
  <w:num w:numId="15">
    <w:abstractNumId w:val="7"/>
  </w:num>
  <w:num w:numId="16">
    <w:abstractNumId w:val="10"/>
  </w:num>
  <w:num w:numId="17">
    <w:abstractNumId w:val="2"/>
  </w:num>
  <w:num w:numId="18">
    <w:abstractNumId w:val="13"/>
  </w:num>
  <w:num w:numId="19">
    <w:abstractNumId w:val="9"/>
  </w:num>
  <w:num w:numId="20">
    <w:abstractNumId w:val="18"/>
  </w:num>
  <w:num w:numId="21">
    <w:abstractNumId w:val="14"/>
  </w:num>
  <w:num w:numId="22">
    <w:abstractNumId w:val="20"/>
  </w:num>
  <w:num w:numId="23">
    <w:abstractNumId w:val="25"/>
  </w:num>
  <w:num w:numId="24">
    <w:abstractNumId w:val="30"/>
  </w:num>
  <w:num w:numId="25">
    <w:abstractNumId w:val="28"/>
  </w:num>
  <w:num w:numId="26">
    <w:abstractNumId w:val="16"/>
  </w:num>
  <w:num w:numId="27">
    <w:abstractNumId w:val="27"/>
  </w:num>
  <w:num w:numId="28">
    <w:abstractNumId w:val="3"/>
  </w:num>
  <w:num w:numId="29">
    <w:abstractNumId w:val="21"/>
  </w:num>
  <w:num w:numId="30">
    <w:abstractNumId w:val="15"/>
  </w:num>
  <w:num w:numId="31">
    <w:abstractNumId w:val="17"/>
  </w:num>
  <w:num w:numId="32">
    <w:abstractNumId w:val="23"/>
  </w:num>
  <w:num w:numId="33">
    <w:abstractNumId w:val="34"/>
  </w:num>
  <w:num w:numId="34">
    <w:abstractNumId w:val="33"/>
  </w:num>
  <w:num w:numId="35">
    <w:abstractNumId w:val="22"/>
  </w:num>
  <w:num w:numId="36">
    <w:abstractNumId w:val="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6CC"/>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3DA"/>
    <w:rsid w:val="00062767"/>
    <w:rsid w:val="00062B16"/>
    <w:rsid w:val="000654D6"/>
    <w:rsid w:val="0006664B"/>
    <w:rsid w:val="0006681A"/>
    <w:rsid w:val="0006731C"/>
    <w:rsid w:val="00071790"/>
    <w:rsid w:val="0007275A"/>
    <w:rsid w:val="00072B74"/>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0C1B"/>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721"/>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159B"/>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0F7A46"/>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14F5"/>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3641"/>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21A"/>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8E9"/>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490"/>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81"/>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3FC"/>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E17"/>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4960"/>
    <w:rsid w:val="00337936"/>
    <w:rsid w:val="003400C2"/>
    <w:rsid w:val="00341B09"/>
    <w:rsid w:val="00342052"/>
    <w:rsid w:val="003435C9"/>
    <w:rsid w:val="003442F2"/>
    <w:rsid w:val="0034537A"/>
    <w:rsid w:val="003462A0"/>
    <w:rsid w:val="0034669E"/>
    <w:rsid w:val="003473F4"/>
    <w:rsid w:val="00347852"/>
    <w:rsid w:val="00347F81"/>
    <w:rsid w:val="00351A16"/>
    <w:rsid w:val="0035251D"/>
    <w:rsid w:val="003529BE"/>
    <w:rsid w:val="00352D17"/>
    <w:rsid w:val="00353508"/>
    <w:rsid w:val="00354A96"/>
    <w:rsid w:val="00354B4E"/>
    <w:rsid w:val="00355585"/>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7785F"/>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9C8"/>
    <w:rsid w:val="003A5F59"/>
    <w:rsid w:val="003A6643"/>
    <w:rsid w:val="003A6BE7"/>
    <w:rsid w:val="003A6CE8"/>
    <w:rsid w:val="003B0A4D"/>
    <w:rsid w:val="003B0B12"/>
    <w:rsid w:val="003B0C91"/>
    <w:rsid w:val="003B1B35"/>
    <w:rsid w:val="003B2120"/>
    <w:rsid w:val="003B3744"/>
    <w:rsid w:val="003B3D7A"/>
    <w:rsid w:val="003B4D5C"/>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22C3"/>
    <w:rsid w:val="003E323D"/>
    <w:rsid w:val="003E397A"/>
    <w:rsid w:val="003E50D2"/>
    <w:rsid w:val="003E5BED"/>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2850"/>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4BE1"/>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568E"/>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0ABF"/>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710"/>
    <w:rsid w:val="004D5B64"/>
    <w:rsid w:val="004D5C78"/>
    <w:rsid w:val="004D63B5"/>
    <w:rsid w:val="004D6518"/>
    <w:rsid w:val="004D6778"/>
    <w:rsid w:val="004D77F5"/>
    <w:rsid w:val="004E0842"/>
    <w:rsid w:val="004E221E"/>
    <w:rsid w:val="004E26E7"/>
    <w:rsid w:val="004E282D"/>
    <w:rsid w:val="004E3DB3"/>
    <w:rsid w:val="004E411D"/>
    <w:rsid w:val="004E4F50"/>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426"/>
    <w:rsid w:val="00513E8B"/>
    <w:rsid w:val="0051505F"/>
    <w:rsid w:val="00515077"/>
    <w:rsid w:val="0051549F"/>
    <w:rsid w:val="00515A97"/>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1E27"/>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9ED"/>
    <w:rsid w:val="00552EEC"/>
    <w:rsid w:val="00552EED"/>
    <w:rsid w:val="0055354E"/>
    <w:rsid w:val="00553BDC"/>
    <w:rsid w:val="005546DE"/>
    <w:rsid w:val="00556896"/>
    <w:rsid w:val="00557A38"/>
    <w:rsid w:val="005600DF"/>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D9C"/>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976BE"/>
    <w:rsid w:val="005A06A1"/>
    <w:rsid w:val="005A113F"/>
    <w:rsid w:val="005A23FD"/>
    <w:rsid w:val="005A286E"/>
    <w:rsid w:val="005A396F"/>
    <w:rsid w:val="005A3B68"/>
    <w:rsid w:val="005A3FF0"/>
    <w:rsid w:val="005A5FB9"/>
    <w:rsid w:val="005A69C0"/>
    <w:rsid w:val="005A748B"/>
    <w:rsid w:val="005A753C"/>
    <w:rsid w:val="005A775A"/>
    <w:rsid w:val="005A7899"/>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5FC4"/>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E19"/>
    <w:rsid w:val="00612F0E"/>
    <w:rsid w:val="0061327C"/>
    <w:rsid w:val="00613825"/>
    <w:rsid w:val="00614764"/>
    <w:rsid w:val="00614CB6"/>
    <w:rsid w:val="006151C8"/>
    <w:rsid w:val="00620683"/>
    <w:rsid w:val="00620A3A"/>
    <w:rsid w:val="00620FFB"/>
    <w:rsid w:val="00621257"/>
    <w:rsid w:val="0062278C"/>
    <w:rsid w:val="00622DB4"/>
    <w:rsid w:val="00623726"/>
    <w:rsid w:val="00623D16"/>
    <w:rsid w:val="0062499C"/>
    <w:rsid w:val="006251D3"/>
    <w:rsid w:val="00625D81"/>
    <w:rsid w:val="00626182"/>
    <w:rsid w:val="00626E2A"/>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016E"/>
    <w:rsid w:val="00652186"/>
    <w:rsid w:val="00652B8B"/>
    <w:rsid w:val="00652E65"/>
    <w:rsid w:val="00652E96"/>
    <w:rsid w:val="006533D5"/>
    <w:rsid w:val="00655FB3"/>
    <w:rsid w:val="00656AAC"/>
    <w:rsid w:val="00657832"/>
    <w:rsid w:val="00657A75"/>
    <w:rsid w:val="006608B5"/>
    <w:rsid w:val="00661FC2"/>
    <w:rsid w:val="006623FD"/>
    <w:rsid w:val="00662A4B"/>
    <w:rsid w:val="006635B0"/>
    <w:rsid w:val="00663892"/>
    <w:rsid w:val="00663B5E"/>
    <w:rsid w:val="00664032"/>
    <w:rsid w:val="006646D6"/>
    <w:rsid w:val="0066518E"/>
    <w:rsid w:val="00665990"/>
    <w:rsid w:val="0066618C"/>
    <w:rsid w:val="00666204"/>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D25"/>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858"/>
    <w:rsid w:val="006D4D45"/>
    <w:rsid w:val="006D60BF"/>
    <w:rsid w:val="006D6BA5"/>
    <w:rsid w:val="006D6EB0"/>
    <w:rsid w:val="006D711E"/>
    <w:rsid w:val="006D7658"/>
    <w:rsid w:val="006D7BA8"/>
    <w:rsid w:val="006D7C90"/>
    <w:rsid w:val="006E0311"/>
    <w:rsid w:val="006E14A1"/>
    <w:rsid w:val="006E1A2F"/>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328C"/>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1D46"/>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695"/>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6246"/>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4A4"/>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0F1"/>
    <w:rsid w:val="008958CB"/>
    <w:rsid w:val="00895BE9"/>
    <w:rsid w:val="008963F5"/>
    <w:rsid w:val="00896579"/>
    <w:rsid w:val="008A17AC"/>
    <w:rsid w:val="008A1B68"/>
    <w:rsid w:val="008A1F22"/>
    <w:rsid w:val="008A21DF"/>
    <w:rsid w:val="008A223F"/>
    <w:rsid w:val="008A225F"/>
    <w:rsid w:val="008A3116"/>
    <w:rsid w:val="008A32E2"/>
    <w:rsid w:val="008A5693"/>
    <w:rsid w:val="008A64E1"/>
    <w:rsid w:val="008A6539"/>
    <w:rsid w:val="008A7548"/>
    <w:rsid w:val="008A7AD5"/>
    <w:rsid w:val="008B0864"/>
    <w:rsid w:val="008B09FA"/>
    <w:rsid w:val="008B0E29"/>
    <w:rsid w:val="008B2A28"/>
    <w:rsid w:val="008B377D"/>
    <w:rsid w:val="008B38B6"/>
    <w:rsid w:val="008B3F1E"/>
    <w:rsid w:val="008B4125"/>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6C7"/>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99B"/>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0993"/>
    <w:rsid w:val="009C2126"/>
    <w:rsid w:val="009C2E8A"/>
    <w:rsid w:val="009C2FE8"/>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32"/>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4E4"/>
    <w:rsid w:val="00A628A5"/>
    <w:rsid w:val="00A642D0"/>
    <w:rsid w:val="00A648FD"/>
    <w:rsid w:val="00A67AF0"/>
    <w:rsid w:val="00A706C2"/>
    <w:rsid w:val="00A70720"/>
    <w:rsid w:val="00A70A4D"/>
    <w:rsid w:val="00A71A1D"/>
    <w:rsid w:val="00A7275E"/>
    <w:rsid w:val="00A72A8E"/>
    <w:rsid w:val="00A73922"/>
    <w:rsid w:val="00A74865"/>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7DC"/>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4E0A"/>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370E"/>
    <w:rsid w:val="00AF436F"/>
    <w:rsid w:val="00AF5A66"/>
    <w:rsid w:val="00AF5DC3"/>
    <w:rsid w:val="00AF666B"/>
    <w:rsid w:val="00AF768C"/>
    <w:rsid w:val="00AF794E"/>
    <w:rsid w:val="00AF7CF7"/>
    <w:rsid w:val="00B01ADD"/>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4435"/>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5465"/>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460"/>
    <w:rsid w:val="00BB6844"/>
    <w:rsid w:val="00BB797C"/>
    <w:rsid w:val="00BC056E"/>
    <w:rsid w:val="00BC0FD7"/>
    <w:rsid w:val="00BC2847"/>
    <w:rsid w:val="00BC35F5"/>
    <w:rsid w:val="00BC46BB"/>
    <w:rsid w:val="00BC4FD7"/>
    <w:rsid w:val="00BC575B"/>
    <w:rsid w:val="00BC6176"/>
    <w:rsid w:val="00BC6405"/>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4E1A"/>
    <w:rsid w:val="00BF5627"/>
    <w:rsid w:val="00BF5BA3"/>
    <w:rsid w:val="00BF6786"/>
    <w:rsid w:val="00BF7F2F"/>
    <w:rsid w:val="00C0030A"/>
    <w:rsid w:val="00C0114A"/>
    <w:rsid w:val="00C02600"/>
    <w:rsid w:val="00C02D4D"/>
    <w:rsid w:val="00C03BC8"/>
    <w:rsid w:val="00C04515"/>
    <w:rsid w:val="00C0470A"/>
    <w:rsid w:val="00C04A4E"/>
    <w:rsid w:val="00C059D3"/>
    <w:rsid w:val="00C05D7A"/>
    <w:rsid w:val="00C06238"/>
    <w:rsid w:val="00C06671"/>
    <w:rsid w:val="00C066DF"/>
    <w:rsid w:val="00C07BF8"/>
    <w:rsid w:val="00C07C47"/>
    <w:rsid w:val="00C1077C"/>
    <w:rsid w:val="00C10D56"/>
    <w:rsid w:val="00C1334A"/>
    <w:rsid w:val="00C13443"/>
    <w:rsid w:val="00C13A41"/>
    <w:rsid w:val="00C13AAA"/>
    <w:rsid w:val="00C13EB4"/>
    <w:rsid w:val="00C1438B"/>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6D79"/>
    <w:rsid w:val="00C67294"/>
    <w:rsid w:val="00C673CD"/>
    <w:rsid w:val="00C67E00"/>
    <w:rsid w:val="00C70FF8"/>
    <w:rsid w:val="00C71997"/>
    <w:rsid w:val="00C71CBD"/>
    <w:rsid w:val="00C71D74"/>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3E1"/>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6FDD"/>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5D8"/>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157"/>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0C9C"/>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A"/>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0B1"/>
    <w:rsid w:val="00D857EC"/>
    <w:rsid w:val="00D85A71"/>
    <w:rsid w:val="00D8702E"/>
    <w:rsid w:val="00D872AF"/>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1B61"/>
    <w:rsid w:val="00DA3E1A"/>
    <w:rsid w:val="00DA4CDB"/>
    <w:rsid w:val="00DA6300"/>
    <w:rsid w:val="00DA6947"/>
    <w:rsid w:val="00DA6F4D"/>
    <w:rsid w:val="00DA7D49"/>
    <w:rsid w:val="00DB08C8"/>
    <w:rsid w:val="00DB0CBE"/>
    <w:rsid w:val="00DB1426"/>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220"/>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233"/>
    <w:rsid w:val="00DF3F07"/>
    <w:rsid w:val="00DF4036"/>
    <w:rsid w:val="00DF43C2"/>
    <w:rsid w:val="00DF469F"/>
    <w:rsid w:val="00DF4748"/>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709"/>
    <w:rsid w:val="00E23C30"/>
    <w:rsid w:val="00E2442D"/>
    <w:rsid w:val="00E24BDE"/>
    <w:rsid w:val="00E24CE4"/>
    <w:rsid w:val="00E24D92"/>
    <w:rsid w:val="00E24FDC"/>
    <w:rsid w:val="00E257A8"/>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485"/>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1E6E"/>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0C23"/>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476B"/>
    <w:rsid w:val="00EE5081"/>
    <w:rsid w:val="00EE539A"/>
    <w:rsid w:val="00EE6562"/>
    <w:rsid w:val="00EE7DCA"/>
    <w:rsid w:val="00EF0047"/>
    <w:rsid w:val="00EF060A"/>
    <w:rsid w:val="00EF1F6F"/>
    <w:rsid w:val="00EF1F87"/>
    <w:rsid w:val="00EF4C9B"/>
    <w:rsid w:val="00EF4CA1"/>
    <w:rsid w:val="00EF51B3"/>
    <w:rsid w:val="00EF536C"/>
    <w:rsid w:val="00EF5516"/>
    <w:rsid w:val="00EF5716"/>
    <w:rsid w:val="00EF5D23"/>
    <w:rsid w:val="00EF6574"/>
    <w:rsid w:val="00EF6F59"/>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995"/>
    <w:rsid w:val="00F14A0D"/>
    <w:rsid w:val="00F14B35"/>
    <w:rsid w:val="00F158DE"/>
    <w:rsid w:val="00F15DD5"/>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2645"/>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59FA"/>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3E94"/>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5CA"/>
    <w:rsid w:val="00FC37BF"/>
    <w:rsid w:val="00FC6775"/>
    <w:rsid w:val="00FD07CF"/>
    <w:rsid w:val="00FD0EF5"/>
    <w:rsid w:val="00FD3933"/>
    <w:rsid w:val="00FD3FAE"/>
    <w:rsid w:val="00FD4128"/>
    <w:rsid w:val="00FD4DA0"/>
    <w:rsid w:val="00FD5867"/>
    <w:rsid w:val="00FD5918"/>
    <w:rsid w:val="00FD5D6D"/>
    <w:rsid w:val="00FD5F64"/>
    <w:rsid w:val="00FD66D8"/>
    <w:rsid w:val="00FD6C15"/>
    <w:rsid w:val="00FD728A"/>
    <w:rsid w:val="00FD74CE"/>
    <w:rsid w:val="00FD7F9A"/>
    <w:rsid w:val="00FE149E"/>
    <w:rsid w:val="00FE241E"/>
    <w:rsid w:val="00FE2F69"/>
    <w:rsid w:val="00FE3082"/>
    <w:rsid w:val="00FE3542"/>
    <w:rsid w:val="00FE3E37"/>
    <w:rsid w:val="00FE4693"/>
    <w:rsid w:val="00FE4A4A"/>
    <w:rsid w:val="00FE5632"/>
    <w:rsid w:val="00FE5AE8"/>
    <w:rsid w:val="00FE5E80"/>
    <w:rsid w:val="00FE69E3"/>
    <w:rsid w:val="00FE7428"/>
    <w:rsid w:val="00FF0763"/>
    <w:rsid w:val="00FF0913"/>
    <w:rsid w:val="00FF0CD7"/>
    <w:rsid w:val="00FF129C"/>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customStyle="1" w:styleId="colorlink9">
    <w:name w:val="colorlink9"/>
    <w:basedOn w:val="DefaultParagraphFont"/>
    <w:rsid w:val="00A34B32"/>
  </w:style>
  <w:style w:type="character" w:customStyle="1" w:styleId="colorlink6">
    <w:name w:val="colorlink6"/>
    <w:basedOn w:val="DefaultParagraphFont"/>
    <w:rsid w:val="00A34B32"/>
  </w:style>
  <w:style w:type="character" w:customStyle="1" w:styleId="colorlink4">
    <w:name w:val="colorlink4"/>
    <w:basedOn w:val="DefaultParagraphFont"/>
    <w:rsid w:val="00A34B32"/>
  </w:style>
  <w:style w:type="character" w:customStyle="1" w:styleId="colorlink3">
    <w:name w:val="colorlink3"/>
    <w:basedOn w:val="DefaultParagraphFont"/>
    <w:rsid w:val="00A34B3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customStyle="1" w:styleId="colorlink9">
    <w:name w:val="colorlink9"/>
    <w:basedOn w:val="DefaultParagraphFont"/>
    <w:rsid w:val="00A34B32"/>
  </w:style>
  <w:style w:type="character" w:customStyle="1" w:styleId="colorlink6">
    <w:name w:val="colorlink6"/>
    <w:basedOn w:val="DefaultParagraphFont"/>
    <w:rsid w:val="00A34B32"/>
  </w:style>
  <w:style w:type="character" w:customStyle="1" w:styleId="colorlink4">
    <w:name w:val="colorlink4"/>
    <w:basedOn w:val="DefaultParagraphFont"/>
    <w:rsid w:val="00A34B32"/>
  </w:style>
  <w:style w:type="character" w:customStyle="1" w:styleId="colorlink3">
    <w:name w:val="colorlink3"/>
    <w:basedOn w:val="DefaultParagraphFont"/>
    <w:rsid w:val="00A34B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29051">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0584009">
      <w:bodyDiv w:val="1"/>
      <w:marLeft w:val="0"/>
      <w:marRight w:val="0"/>
      <w:marTop w:val="0"/>
      <w:marBottom w:val="0"/>
      <w:divBdr>
        <w:top w:val="none" w:sz="0" w:space="0" w:color="auto"/>
        <w:left w:val="none" w:sz="0" w:space="0" w:color="auto"/>
        <w:bottom w:val="none" w:sz="0" w:space="0" w:color="auto"/>
        <w:right w:val="none" w:sz="0" w:space="0" w:color="auto"/>
      </w:divBdr>
    </w:div>
    <w:div w:id="23523879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405709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22841938">
      <w:bodyDiv w:val="1"/>
      <w:marLeft w:val="0"/>
      <w:marRight w:val="0"/>
      <w:marTop w:val="0"/>
      <w:marBottom w:val="0"/>
      <w:divBdr>
        <w:top w:val="none" w:sz="0" w:space="0" w:color="auto"/>
        <w:left w:val="none" w:sz="0" w:space="0" w:color="auto"/>
        <w:bottom w:val="none" w:sz="0" w:space="0" w:color="auto"/>
        <w:right w:val="none" w:sz="0" w:space="0" w:color="auto"/>
      </w:divBdr>
    </w:div>
    <w:div w:id="1136753832">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18663116">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22871024">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7371522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181802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88482741">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67988276">
      <w:bodyDiv w:val="1"/>
      <w:marLeft w:val="0"/>
      <w:marRight w:val="0"/>
      <w:marTop w:val="0"/>
      <w:marBottom w:val="0"/>
      <w:divBdr>
        <w:top w:val="none" w:sz="0" w:space="0" w:color="auto"/>
        <w:left w:val="none" w:sz="0" w:space="0" w:color="auto"/>
        <w:bottom w:val="none" w:sz="0" w:space="0" w:color="auto"/>
        <w:right w:val="none" w:sz="0" w:space="0" w:color="auto"/>
      </w:divBdr>
    </w:div>
    <w:div w:id="2112972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oter" Target="footer5.xml"/><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3.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1CFA5B96-8A76-41BF-B39A-5E7B18246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1418</TotalTime>
  <Pages>13</Pages>
  <Words>3440</Words>
  <Characters>19609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Craig Miller</cp:lastModifiedBy>
  <cp:revision>37</cp:revision>
  <cp:lastPrinted>2018-02-08T12:45:00Z</cp:lastPrinted>
  <dcterms:created xsi:type="dcterms:W3CDTF">2018-02-28T17:39:00Z</dcterms:created>
  <dcterms:modified xsi:type="dcterms:W3CDTF">2018-03-12T14:33:00Z</dcterms:modified>
</cp:coreProperties>
</file>