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A90F59">
      <w:pPr>
        <w:tabs>
          <w:tab w:val="left" w:pos="5103"/>
        </w:tabs>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6936F8" w:rsidRPr="006936F8" w14:paraId="03D5FC97" w14:textId="70B8D25C" w:rsidTr="002132F9">
        <w:trPr>
          <w:trHeight w:val="439"/>
        </w:trPr>
        <w:tc>
          <w:tcPr>
            <w:tcW w:w="559" w:type="dxa"/>
            <w:shd w:val="clear" w:color="auto" w:fill="F2F2F2" w:themeFill="background1" w:themeFillShade="F2"/>
          </w:tcPr>
          <w:p w14:paraId="4FAA0CAE" w14:textId="2B087ABA" w:rsidR="005E6C44" w:rsidRPr="006936F8" w:rsidRDefault="00A07DB0" w:rsidP="008C4441">
            <w:pPr>
              <w:rPr>
                <w:rFonts w:ascii="Arial" w:hAnsi="Arial" w:cs="Arial"/>
                <w:color w:val="000000" w:themeColor="text1"/>
                <w:sz w:val="22"/>
                <w:szCs w:val="22"/>
              </w:rPr>
            </w:pPr>
            <w:r w:rsidRPr="006936F8">
              <w:rPr>
                <w:rFonts w:ascii="Arial" w:hAnsi="Arial" w:cs="Arial"/>
                <w:color w:val="000000" w:themeColor="text1"/>
                <w:sz w:val="22"/>
                <w:szCs w:val="22"/>
              </w:rPr>
              <w:t>1</w:t>
            </w:r>
          </w:p>
        </w:tc>
        <w:tc>
          <w:tcPr>
            <w:tcW w:w="3253" w:type="dxa"/>
            <w:gridSpan w:val="2"/>
            <w:shd w:val="clear" w:color="auto" w:fill="F2F2F2" w:themeFill="background1" w:themeFillShade="F2"/>
          </w:tcPr>
          <w:p w14:paraId="5FEBFE05" w14:textId="4D54F78F" w:rsidR="005E6C44" w:rsidRPr="006936F8" w:rsidRDefault="005E6C44" w:rsidP="008C4441">
            <w:pPr>
              <w:rPr>
                <w:rFonts w:ascii="Arial" w:hAnsi="Arial" w:cs="Arial"/>
                <w:color w:val="000000" w:themeColor="text1"/>
                <w:sz w:val="22"/>
                <w:szCs w:val="22"/>
              </w:rPr>
            </w:pPr>
            <w:r w:rsidRPr="006936F8">
              <w:rPr>
                <w:rFonts w:ascii="Arial" w:hAnsi="Arial" w:cs="Arial"/>
                <w:color w:val="000000" w:themeColor="text1"/>
                <w:sz w:val="22"/>
                <w:szCs w:val="22"/>
              </w:rPr>
              <w:t>Full Name:</w:t>
            </w:r>
          </w:p>
        </w:tc>
        <w:tc>
          <w:tcPr>
            <w:tcW w:w="6636" w:type="dxa"/>
            <w:gridSpan w:val="4"/>
          </w:tcPr>
          <w:p w14:paraId="7B7CF528" w14:textId="3D31F2E6" w:rsidR="005E6C44" w:rsidRPr="006936F8" w:rsidRDefault="00A90F59" w:rsidP="008C4441">
            <w:pPr>
              <w:rPr>
                <w:rFonts w:ascii="Arial" w:hAnsi="Arial" w:cs="Arial"/>
                <w:color w:val="000000" w:themeColor="text1"/>
                <w:sz w:val="22"/>
                <w:szCs w:val="22"/>
              </w:rPr>
            </w:pPr>
            <w:r w:rsidRPr="006936F8">
              <w:rPr>
                <w:rFonts w:ascii="Arial" w:hAnsi="Arial" w:cs="Arial"/>
                <w:color w:val="000000" w:themeColor="text1"/>
                <w:sz w:val="22"/>
                <w:szCs w:val="22"/>
              </w:rPr>
              <w:t>Billy John Clarke</w:t>
            </w:r>
          </w:p>
        </w:tc>
      </w:tr>
      <w:tr w:rsidR="006936F8" w:rsidRPr="006936F8" w14:paraId="58EB8D36" w14:textId="49C838B6" w:rsidTr="002132F9">
        <w:trPr>
          <w:trHeight w:val="472"/>
        </w:trPr>
        <w:tc>
          <w:tcPr>
            <w:tcW w:w="559" w:type="dxa"/>
            <w:shd w:val="clear" w:color="auto" w:fill="BFBFBF" w:themeFill="background1" w:themeFillShade="BF"/>
          </w:tcPr>
          <w:p w14:paraId="2A6EE852" w14:textId="7F58FF44" w:rsidR="005E6C44" w:rsidRPr="006936F8" w:rsidRDefault="00A07DB0" w:rsidP="003257BD">
            <w:pPr>
              <w:rPr>
                <w:rFonts w:ascii="Arial" w:hAnsi="Arial" w:cs="Arial"/>
                <w:color w:val="000000" w:themeColor="text1"/>
                <w:sz w:val="22"/>
                <w:szCs w:val="22"/>
              </w:rPr>
            </w:pPr>
            <w:r w:rsidRPr="006936F8">
              <w:rPr>
                <w:rFonts w:ascii="Arial" w:hAnsi="Arial" w:cs="Arial"/>
                <w:color w:val="000000" w:themeColor="text1"/>
                <w:sz w:val="22"/>
                <w:szCs w:val="22"/>
              </w:rPr>
              <w:t>2</w:t>
            </w:r>
          </w:p>
        </w:tc>
        <w:tc>
          <w:tcPr>
            <w:tcW w:w="3253" w:type="dxa"/>
            <w:gridSpan w:val="2"/>
            <w:shd w:val="clear" w:color="auto" w:fill="BFBFBF" w:themeFill="background1" w:themeFillShade="BF"/>
            <w:vAlign w:val="center"/>
          </w:tcPr>
          <w:p w14:paraId="4347E67A" w14:textId="2E847450" w:rsidR="005E6C44" w:rsidRPr="006936F8" w:rsidRDefault="005E6C44" w:rsidP="003257BD">
            <w:pPr>
              <w:rPr>
                <w:rFonts w:ascii="Arial" w:hAnsi="Arial" w:cs="Arial"/>
                <w:color w:val="000000" w:themeColor="text1"/>
                <w:sz w:val="22"/>
                <w:szCs w:val="22"/>
              </w:rPr>
            </w:pPr>
            <w:r w:rsidRPr="006936F8">
              <w:rPr>
                <w:rFonts w:ascii="Arial" w:hAnsi="Arial" w:cs="Arial"/>
                <w:color w:val="000000" w:themeColor="text1"/>
                <w:sz w:val="22"/>
                <w:szCs w:val="22"/>
              </w:rPr>
              <w:t>Tick all boxes which apply:</w:t>
            </w:r>
          </w:p>
          <w:p w14:paraId="3861A3F2" w14:textId="77777777" w:rsidR="005E6C44" w:rsidRPr="006936F8" w:rsidRDefault="005E6C44" w:rsidP="003257BD">
            <w:pPr>
              <w:rPr>
                <w:rFonts w:ascii="Arial" w:hAnsi="Arial" w:cs="Arial"/>
                <w:color w:val="000000" w:themeColor="text1"/>
                <w:sz w:val="22"/>
                <w:szCs w:val="22"/>
              </w:rPr>
            </w:pPr>
          </w:p>
        </w:tc>
        <w:tc>
          <w:tcPr>
            <w:tcW w:w="2551" w:type="dxa"/>
            <w:shd w:val="clear" w:color="auto" w:fill="F2F2F2" w:themeFill="background1" w:themeFillShade="F2"/>
            <w:vAlign w:val="center"/>
          </w:tcPr>
          <w:p w14:paraId="14DB5BA6" w14:textId="77777777" w:rsidR="005E6C44" w:rsidRPr="006936F8" w:rsidRDefault="005E6C44" w:rsidP="003257BD">
            <w:pPr>
              <w:rPr>
                <w:rFonts w:ascii="Arial" w:hAnsi="Arial" w:cs="Arial"/>
                <w:color w:val="000000" w:themeColor="text1"/>
                <w:sz w:val="22"/>
                <w:szCs w:val="22"/>
              </w:rPr>
            </w:pPr>
            <w:r w:rsidRPr="006936F8">
              <w:rPr>
                <w:rFonts w:ascii="Arial" w:hAnsi="Arial" w:cs="Arial"/>
                <w:color w:val="000000" w:themeColor="text1"/>
                <w:sz w:val="22"/>
                <w:szCs w:val="22"/>
              </w:rPr>
              <w:t>Member of staff:</w:t>
            </w:r>
          </w:p>
        </w:tc>
        <w:tc>
          <w:tcPr>
            <w:tcW w:w="709" w:type="dxa"/>
            <w:shd w:val="clear" w:color="auto" w:fill="BFBFBF" w:themeFill="background1" w:themeFillShade="BF"/>
            <w:vAlign w:val="center"/>
          </w:tcPr>
          <w:p w14:paraId="3E57B5E3" w14:textId="77777777" w:rsidR="005E6C44" w:rsidRPr="006936F8" w:rsidRDefault="005E6C44" w:rsidP="00425DA7">
            <w:pPr>
              <w:jc w:val="center"/>
              <w:rPr>
                <w:rFonts w:ascii="Arial" w:hAnsi="Arial" w:cs="Arial"/>
                <w:color w:val="000000" w:themeColor="text1"/>
                <w:sz w:val="22"/>
                <w:szCs w:val="22"/>
              </w:rPr>
            </w:pPr>
            <w:r w:rsidRPr="006936F8">
              <w:rPr>
                <w:rFonts w:ascii="MS Gothic" w:eastAsia="MS Gothic" w:hAnsi="MS Gothic" w:cs="Arial" w:hint="eastAsia"/>
                <w:color w:val="000000" w:themeColor="text1"/>
                <w:sz w:val="22"/>
                <w:szCs w:val="22"/>
              </w:rPr>
              <w:t>☐</w:t>
            </w:r>
          </w:p>
        </w:tc>
        <w:tc>
          <w:tcPr>
            <w:tcW w:w="2526" w:type="dxa"/>
            <w:shd w:val="clear" w:color="auto" w:fill="F2F2F2" w:themeFill="background1" w:themeFillShade="F2"/>
            <w:vAlign w:val="center"/>
          </w:tcPr>
          <w:p w14:paraId="45E9A35A" w14:textId="77777777" w:rsidR="005E6C44" w:rsidRPr="006936F8" w:rsidRDefault="005E6C44" w:rsidP="003257BD">
            <w:pPr>
              <w:rPr>
                <w:rFonts w:ascii="Arial" w:hAnsi="Arial" w:cs="Arial"/>
                <w:color w:val="000000" w:themeColor="text1"/>
                <w:sz w:val="22"/>
                <w:szCs w:val="22"/>
              </w:rPr>
            </w:pPr>
            <w:r w:rsidRPr="006936F8">
              <w:rPr>
                <w:rFonts w:ascii="Arial" w:hAnsi="Arial" w:cs="Arial"/>
                <w:color w:val="000000" w:themeColor="text1"/>
                <w:sz w:val="22"/>
                <w:szCs w:val="22"/>
              </w:rPr>
              <w:t>Honorary research fellow:</w:t>
            </w:r>
          </w:p>
        </w:tc>
        <w:tc>
          <w:tcPr>
            <w:tcW w:w="850" w:type="dxa"/>
            <w:shd w:val="clear" w:color="auto" w:fill="BFBFBF" w:themeFill="background1" w:themeFillShade="BF"/>
            <w:vAlign w:val="center"/>
          </w:tcPr>
          <w:p w14:paraId="2F2C7E07" w14:textId="77777777" w:rsidR="005E6C44" w:rsidRPr="006936F8" w:rsidRDefault="005E6C44" w:rsidP="00425DA7">
            <w:pPr>
              <w:jc w:val="center"/>
              <w:rPr>
                <w:rFonts w:ascii="Arial" w:hAnsi="Arial" w:cs="Arial"/>
                <w:color w:val="000000" w:themeColor="text1"/>
                <w:sz w:val="22"/>
                <w:szCs w:val="22"/>
              </w:rPr>
            </w:pPr>
            <w:r w:rsidRPr="006936F8">
              <w:rPr>
                <w:rFonts w:ascii="MS Gothic" w:eastAsia="MS Gothic" w:hAnsi="MS Gothic" w:cs="Arial" w:hint="eastAsia"/>
                <w:color w:val="000000" w:themeColor="text1"/>
                <w:sz w:val="22"/>
                <w:szCs w:val="22"/>
              </w:rPr>
              <w:t>☐</w:t>
            </w:r>
          </w:p>
        </w:tc>
      </w:tr>
      <w:tr w:rsidR="006936F8" w:rsidRPr="006936F8" w14:paraId="4C7107BB" w14:textId="33DED96F" w:rsidTr="002132F9">
        <w:trPr>
          <w:trHeight w:val="472"/>
        </w:trPr>
        <w:tc>
          <w:tcPr>
            <w:tcW w:w="559" w:type="dxa"/>
            <w:shd w:val="clear" w:color="auto" w:fill="F2F2F2" w:themeFill="background1" w:themeFillShade="F2"/>
          </w:tcPr>
          <w:p w14:paraId="787452B8" w14:textId="1445E1C5" w:rsidR="005E6C44" w:rsidRPr="006936F8" w:rsidRDefault="00A07DB0" w:rsidP="003257BD">
            <w:pPr>
              <w:rPr>
                <w:rFonts w:ascii="Arial" w:hAnsi="Arial" w:cs="Arial"/>
                <w:color w:val="000000" w:themeColor="text1"/>
                <w:sz w:val="22"/>
                <w:szCs w:val="22"/>
              </w:rPr>
            </w:pPr>
            <w:r w:rsidRPr="006936F8">
              <w:rPr>
                <w:rFonts w:ascii="Arial" w:hAnsi="Arial" w:cs="Arial"/>
                <w:color w:val="000000" w:themeColor="text1"/>
                <w:sz w:val="22"/>
                <w:szCs w:val="22"/>
              </w:rPr>
              <w:t>3</w:t>
            </w:r>
          </w:p>
        </w:tc>
        <w:tc>
          <w:tcPr>
            <w:tcW w:w="2544" w:type="dxa"/>
            <w:shd w:val="clear" w:color="auto" w:fill="F2F2F2" w:themeFill="background1" w:themeFillShade="F2"/>
            <w:vAlign w:val="center"/>
          </w:tcPr>
          <w:p w14:paraId="5F953312" w14:textId="4CD3E7E6" w:rsidR="005E6C44" w:rsidRPr="006936F8" w:rsidRDefault="005E6C44" w:rsidP="003257BD">
            <w:pPr>
              <w:rPr>
                <w:rFonts w:ascii="Arial" w:hAnsi="Arial" w:cs="Arial"/>
                <w:color w:val="000000" w:themeColor="text1"/>
                <w:sz w:val="22"/>
                <w:szCs w:val="22"/>
              </w:rPr>
            </w:pPr>
            <w:r w:rsidRPr="006936F8">
              <w:rPr>
                <w:rFonts w:ascii="Arial" w:hAnsi="Arial" w:cs="Arial"/>
                <w:color w:val="000000" w:themeColor="text1"/>
                <w:sz w:val="22"/>
                <w:szCs w:val="22"/>
              </w:rPr>
              <w:t>Undergraduate Student</w:t>
            </w:r>
          </w:p>
        </w:tc>
        <w:sdt>
          <w:sdtPr>
            <w:rPr>
              <w:rFonts w:ascii="Arial" w:hAnsi="Arial" w:cs="Arial"/>
              <w:color w:val="000000" w:themeColor="text1"/>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5C2E5A21" w:rsidR="005E6C44" w:rsidRPr="006936F8" w:rsidRDefault="00C8270A" w:rsidP="00425DA7">
                <w:pPr>
                  <w:jc w:val="center"/>
                  <w:rPr>
                    <w:rFonts w:ascii="Arial" w:hAnsi="Arial" w:cs="Arial"/>
                    <w:color w:val="000000" w:themeColor="text1"/>
                    <w:sz w:val="22"/>
                    <w:szCs w:val="22"/>
                  </w:rPr>
                </w:pPr>
                <w:r w:rsidRPr="006936F8">
                  <w:rPr>
                    <w:rFonts w:ascii="MS Gothic" w:eastAsia="MS Gothic" w:hAnsi="MS Gothic" w:cs="Arial" w:hint="eastAsia"/>
                    <w:color w:val="000000" w:themeColor="text1"/>
                    <w:sz w:val="22"/>
                    <w:szCs w:val="22"/>
                  </w:rPr>
                  <w:t>☒</w:t>
                </w:r>
              </w:p>
            </w:tc>
          </w:sdtContent>
        </w:sdt>
        <w:tc>
          <w:tcPr>
            <w:tcW w:w="2551" w:type="dxa"/>
            <w:shd w:val="clear" w:color="auto" w:fill="F2F2F2" w:themeFill="background1" w:themeFillShade="F2"/>
            <w:vAlign w:val="center"/>
          </w:tcPr>
          <w:p w14:paraId="0237D52B" w14:textId="77777777" w:rsidR="005E6C44" w:rsidRPr="006936F8" w:rsidRDefault="005E6C44" w:rsidP="003257BD">
            <w:pPr>
              <w:rPr>
                <w:rFonts w:ascii="Arial" w:hAnsi="Arial" w:cs="Arial"/>
                <w:color w:val="000000" w:themeColor="text1"/>
                <w:sz w:val="22"/>
                <w:szCs w:val="22"/>
              </w:rPr>
            </w:pPr>
            <w:r w:rsidRPr="006936F8">
              <w:rPr>
                <w:rFonts w:ascii="Arial" w:hAnsi="Arial" w:cs="Arial"/>
                <w:color w:val="000000" w:themeColor="text1"/>
                <w:sz w:val="22"/>
                <w:szCs w:val="22"/>
              </w:rPr>
              <w:t>Taught Postgraduate Student</w:t>
            </w:r>
          </w:p>
        </w:tc>
        <w:sdt>
          <w:sdtPr>
            <w:rPr>
              <w:rFonts w:ascii="Arial" w:hAnsi="Arial" w:cs="Arial"/>
              <w:color w:val="000000" w:themeColor="text1"/>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6936F8" w:rsidRDefault="005E6C44" w:rsidP="00425DA7">
                <w:pPr>
                  <w:jc w:val="center"/>
                  <w:rPr>
                    <w:rFonts w:ascii="Arial" w:hAnsi="Arial" w:cs="Arial"/>
                    <w:color w:val="000000" w:themeColor="text1"/>
                    <w:sz w:val="22"/>
                    <w:szCs w:val="22"/>
                  </w:rPr>
                </w:pPr>
                <w:r w:rsidRPr="006936F8">
                  <w:rPr>
                    <w:rFonts w:ascii="MS Gothic" w:eastAsia="MS Gothic" w:hAnsi="MS Gothic" w:cs="Arial" w:hint="eastAsia"/>
                    <w:color w:val="000000" w:themeColor="text1"/>
                    <w:sz w:val="22"/>
                    <w:szCs w:val="22"/>
                  </w:rPr>
                  <w:t>☐</w:t>
                </w:r>
              </w:p>
            </w:tc>
          </w:sdtContent>
        </w:sdt>
        <w:tc>
          <w:tcPr>
            <w:tcW w:w="2526" w:type="dxa"/>
            <w:shd w:val="clear" w:color="auto" w:fill="F2F2F2" w:themeFill="background1" w:themeFillShade="F2"/>
            <w:vAlign w:val="center"/>
          </w:tcPr>
          <w:p w14:paraId="2891CAA8" w14:textId="77777777" w:rsidR="005E6C44" w:rsidRPr="006936F8" w:rsidRDefault="005E6C44" w:rsidP="003257BD">
            <w:pPr>
              <w:rPr>
                <w:rFonts w:ascii="Arial" w:hAnsi="Arial" w:cs="Arial"/>
                <w:color w:val="000000" w:themeColor="text1"/>
                <w:sz w:val="22"/>
                <w:szCs w:val="22"/>
              </w:rPr>
            </w:pPr>
            <w:r w:rsidRPr="006936F8">
              <w:rPr>
                <w:rFonts w:ascii="Arial" w:hAnsi="Arial" w:cs="Arial"/>
                <w:color w:val="000000" w:themeColor="text1"/>
                <w:sz w:val="22"/>
                <w:szCs w:val="22"/>
              </w:rPr>
              <w:t>Postgraduate Research Student</w:t>
            </w:r>
          </w:p>
        </w:tc>
        <w:sdt>
          <w:sdtPr>
            <w:rPr>
              <w:rFonts w:ascii="Arial" w:hAnsi="Arial" w:cs="Arial"/>
              <w:color w:val="000000" w:themeColor="text1"/>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6936F8" w:rsidRDefault="005E6C44" w:rsidP="00425DA7">
                <w:pPr>
                  <w:jc w:val="center"/>
                  <w:rPr>
                    <w:rFonts w:ascii="Arial" w:hAnsi="Arial" w:cs="Arial"/>
                    <w:color w:val="000000" w:themeColor="text1"/>
                    <w:sz w:val="22"/>
                    <w:szCs w:val="22"/>
                  </w:rPr>
                </w:pPr>
                <w:r w:rsidRPr="006936F8">
                  <w:rPr>
                    <w:rFonts w:ascii="MS Gothic" w:eastAsia="MS Gothic" w:hAnsi="MS Gothic" w:cs="Arial" w:hint="eastAsia"/>
                    <w:color w:val="000000" w:themeColor="text1"/>
                    <w:sz w:val="22"/>
                    <w:szCs w:val="22"/>
                  </w:rPr>
                  <w:t>☐</w:t>
                </w:r>
              </w:p>
            </w:tc>
          </w:sdtContent>
        </w:sdt>
      </w:tr>
    </w:tbl>
    <w:p w14:paraId="27426EAC" w14:textId="77777777" w:rsidR="00A51109" w:rsidRPr="006936F8" w:rsidRDefault="00A51109">
      <w:pPr>
        <w:rPr>
          <w:rFonts w:ascii="Arial" w:hAnsi="Arial" w:cs="Arial"/>
          <w:bCs/>
          <w:iCs/>
          <w:color w:val="000000" w:themeColor="text1"/>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6936F8" w:rsidRPr="006936F8" w14:paraId="0AEEE38A" w14:textId="77777777" w:rsidTr="002132F9">
        <w:trPr>
          <w:cantSplit/>
          <w:trHeight w:val="334"/>
        </w:trPr>
        <w:tc>
          <w:tcPr>
            <w:tcW w:w="559" w:type="dxa"/>
            <w:shd w:val="clear" w:color="auto" w:fill="F2F2F2" w:themeFill="background1" w:themeFillShade="F2"/>
          </w:tcPr>
          <w:p w14:paraId="23A5BC11" w14:textId="57F30507" w:rsidR="005E6C44" w:rsidRPr="006936F8" w:rsidRDefault="00A07DB0" w:rsidP="00CA510C">
            <w:pPr>
              <w:rPr>
                <w:rFonts w:ascii="Arial" w:hAnsi="Arial" w:cs="Arial"/>
                <w:color w:val="000000" w:themeColor="text1"/>
                <w:sz w:val="22"/>
                <w:szCs w:val="22"/>
              </w:rPr>
            </w:pPr>
            <w:r w:rsidRPr="006936F8">
              <w:rPr>
                <w:rFonts w:ascii="Arial" w:hAnsi="Arial" w:cs="Arial"/>
                <w:color w:val="000000" w:themeColor="text1"/>
                <w:sz w:val="22"/>
                <w:szCs w:val="22"/>
              </w:rPr>
              <w:t>4</w:t>
            </w:r>
          </w:p>
        </w:tc>
        <w:tc>
          <w:tcPr>
            <w:tcW w:w="3253" w:type="dxa"/>
            <w:shd w:val="clear" w:color="auto" w:fill="F2F2F2" w:themeFill="background1" w:themeFillShade="F2"/>
          </w:tcPr>
          <w:p w14:paraId="3A9C78E1" w14:textId="28DC39E5" w:rsidR="005E6C44" w:rsidRPr="006936F8" w:rsidRDefault="005E6C44" w:rsidP="00CA510C">
            <w:pPr>
              <w:rPr>
                <w:rFonts w:ascii="Arial" w:hAnsi="Arial" w:cs="Arial"/>
                <w:color w:val="000000" w:themeColor="text1"/>
                <w:sz w:val="22"/>
                <w:szCs w:val="22"/>
              </w:rPr>
            </w:pPr>
            <w:r w:rsidRPr="006936F8">
              <w:rPr>
                <w:rFonts w:ascii="Arial" w:hAnsi="Arial" w:cs="Arial"/>
                <w:color w:val="000000" w:themeColor="text1"/>
                <w:sz w:val="22"/>
                <w:szCs w:val="22"/>
              </w:rPr>
              <w:t>Institute/Academic Discipline/Centre:</w:t>
            </w:r>
          </w:p>
        </w:tc>
        <w:tc>
          <w:tcPr>
            <w:tcW w:w="6636" w:type="dxa"/>
          </w:tcPr>
          <w:p w14:paraId="1FD612A7" w14:textId="419A4AAE" w:rsidR="005E6C44" w:rsidRPr="006936F8" w:rsidRDefault="00D14815" w:rsidP="008C4441">
            <w:pPr>
              <w:rPr>
                <w:rFonts w:ascii="Arial" w:hAnsi="Arial" w:cs="Arial"/>
                <w:color w:val="000000" w:themeColor="text1"/>
                <w:sz w:val="22"/>
                <w:szCs w:val="22"/>
              </w:rPr>
            </w:pPr>
            <w:r w:rsidRPr="006936F8">
              <w:rPr>
                <w:rFonts w:ascii="Arial" w:hAnsi="Arial" w:cs="Arial"/>
                <w:color w:val="000000" w:themeColor="text1"/>
                <w:sz w:val="22"/>
                <w:szCs w:val="22"/>
              </w:rPr>
              <w:t>University of Wales Trinity St David</w:t>
            </w:r>
          </w:p>
          <w:p w14:paraId="72964C02" w14:textId="77777777" w:rsidR="005E6C44" w:rsidRPr="006936F8" w:rsidRDefault="005E6C44" w:rsidP="008C4441">
            <w:pPr>
              <w:rPr>
                <w:rFonts w:ascii="Arial" w:hAnsi="Arial" w:cs="Arial"/>
                <w:color w:val="000000" w:themeColor="text1"/>
                <w:sz w:val="22"/>
                <w:szCs w:val="22"/>
              </w:rPr>
            </w:pPr>
          </w:p>
        </w:tc>
      </w:tr>
      <w:tr w:rsidR="006936F8" w:rsidRPr="006936F8" w14:paraId="37E7F8A3" w14:textId="77777777" w:rsidTr="002132F9">
        <w:trPr>
          <w:cantSplit/>
          <w:trHeight w:val="340"/>
        </w:trPr>
        <w:tc>
          <w:tcPr>
            <w:tcW w:w="559" w:type="dxa"/>
            <w:shd w:val="clear" w:color="auto" w:fill="F2F2F2" w:themeFill="background1" w:themeFillShade="F2"/>
          </w:tcPr>
          <w:p w14:paraId="4F4F9C1C" w14:textId="2114BBCE" w:rsidR="005E6C44" w:rsidRPr="006936F8" w:rsidRDefault="00A07DB0" w:rsidP="008C4441">
            <w:pPr>
              <w:rPr>
                <w:rFonts w:ascii="Arial" w:hAnsi="Arial" w:cs="Arial"/>
                <w:color w:val="000000" w:themeColor="text1"/>
                <w:sz w:val="22"/>
                <w:szCs w:val="22"/>
              </w:rPr>
            </w:pPr>
            <w:r w:rsidRPr="006936F8">
              <w:rPr>
                <w:rFonts w:ascii="Arial" w:hAnsi="Arial" w:cs="Arial"/>
                <w:color w:val="000000" w:themeColor="text1"/>
                <w:sz w:val="22"/>
                <w:szCs w:val="22"/>
              </w:rPr>
              <w:t>5</w:t>
            </w:r>
          </w:p>
        </w:tc>
        <w:tc>
          <w:tcPr>
            <w:tcW w:w="3253" w:type="dxa"/>
            <w:shd w:val="clear" w:color="auto" w:fill="F2F2F2" w:themeFill="background1" w:themeFillShade="F2"/>
          </w:tcPr>
          <w:p w14:paraId="099BCD86" w14:textId="76F27A6D" w:rsidR="005E6C44" w:rsidRPr="006936F8" w:rsidRDefault="005E6C44" w:rsidP="008C4441">
            <w:pPr>
              <w:rPr>
                <w:rFonts w:ascii="Arial" w:hAnsi="Arial" w:cs="Arial"/>
                <w:color w:val="000000" w:themeColor="text1"/>
                <w:sz w:val="22"/>
                <w:szCs w:val="22"/>
              </w:rPr>
            </w:pPr>
            <w:r w:rsidRPr="006936F8">
              <w:rPr>
                <w:rFonts w:ascii="Arial" w:hAnsi="Arial" w:cs="Arial"/>
                <w:color w:val="000000" w:themeColor="text1"/>
                <w:sz w:val="22"/>
                <w:szCs w:val="22"/>
              </w:rPr>
              <w:t>Campus:</w:t>
            </w:r>
          </w:p>
        </w:tc>
        <w:tc>
          <w:tcPr>
            <w:tcW w:w="6636" w:type="dxa"/>
          </w:tcPr>
          <w:p w14:paraId="39283D7C" w14:textId="42DA2E70" w:rsidR="005E6C44" w:rsidRPr="006936F8" w:rsidRDefault="00D14815" w:rsidP="008C4441">
            <w:pPr>
              <w:rPr>
                <w:rFonts w:ascii="Arial" w:hAnsi="Arial" w:cs="Arial"/>
                <w:color w:val="000000" w:themeColor="text1"/>
                <w:sz w:val="22"/>
                <w:szCs w:val="22"/>
              </w:rPr>
            </w:pPr>
            <w:r w:rsidRPr="006936F8">
              <w:rPr>
                <w:rFonts w:ascii="Arial" w:hAnsi="Arial" w:cs="Arial"/>
                <w:color w:val="000000" w:themeColor="text1"/>
                <w:sz w:val="22"/>
                <w:szCs w:val="22"/>
              </w:rPr>
              <w:t>Carmarthen</w:t>
            </w:r>
          </w:p>
          <w:p w14:paraId="57CB938A" w14:textId="77777777" w:rsidR="005E6C44" w:rsidRPr="006936F8" w:rsidRDefault="005E6C44" w:rsidP="008C4441">
            <w:pPr>
              <w:rPr>
                <w:rFonts w:ascii="Arial" w:hAnsi="Arial" w:cs="Arial"/>
                <w:color w:val="000000" w:themeColor="text1"/>
                <w:sz w:val="22"/>
                <w:szCs w:val="22"/>
              </w:rPr>
            </w:pPr>
          </w:p>
        </w:tc>
      </w:tr>
      <w:tr w:rsidR="006936F8" w:rsidRPr="006936F8" w14:paraId="20811D96" w14:textId="77777777" w:rsidTr="002132F9">
        <w:trPr>
          <w:cantSplit/>
          <w:trHeight w:val="340"/>
        </w:trPr>
        <w:tc>
          <w:tcPr>
            <w:tcW w:w="559" w:type="dxa"/>
            <w:shd w:val="clear" w:color="auto" w:fill="F2F2F2" w:themeFill="background1" w:themeFillShade="F2"/>
          </w:tcPr>
          <w:p w14:paraId="7E48DAB2" w14:textId="337594A5" w:rsidR="005E6C44" w:rsidRPr="006936F8" w:rsidRDefault="00A07DB0" w:rsidP="008C4441">
            <w:pPr>
              <w:rPr>
                <w:rFonts w:ascii="Arial" w:hAnsi="Arial" w:cs="Arial"/>
                <w:color w:val="000000" w:themeColor="text1"/>
                <w:sz w:val="22"/>
                <w:szCs w:val="22"/>
              </w:rPr>
            </w:pPr>
            <w:r w:rsidRPr="006936F8">
              <w:rPr>
                <w:rFonts w:ascii="Arial" w:hAnsi="Arial" w:cs="Arial"/>
                <w:color w:val="000000" w:themeColor="text1"/>
                <w:sz w:val="22"/>
                <w:szCs w:val="22"/>
              </w:rPr>
              <w:t>6</w:t>
            </w:r>
          </w:p>
        </w:tc>
        <w:tc>
          <w:tcPr>
            <w:tcW w:w="3253" w:type="dxa"/>
            <w:shd w:val="clear" w:color="auto" w:fill="F2F2F2" w:themeFill="background1" w:themeFillShade="F2"/>
          </w:tcPr>
          <w:p w14:paraId="593A6772" w14:textId="739034DC" w:rsidR="005E6C44" w:rsidRPr="006936F8" w:rsidRDefault="005E6C44" w:rsidP="008C4441">
            <w:pPr>
              <w:rPr>
                <w:rFonts w:ascii="Arial" w:hAnsi="Arial" w:cs="Arial"/>
                <w:color w:val="000000" w:themeColor="text1"/>
                <w:sz w:val="22"/>
                <w:szCs w:val="22"/>
              </w:rPr>
            </w:pPr>
            <w:r w:rsidRPr="006936F8">
              <w:rPr>
                <w:rFonts w:ascii="Arial" w:hAnsi="Arial" w:cs="Arial"/>
                <w:color w:val="000000" w:themeColor="text1"/>
                <w:sz w:val="22"/>
                <w:szCs w:val="22"/>
              </w:rPr>
              <w:t>E-mail address:</w:t>
            </w:r>
          </w:p>
        </w:tc>
        <w:tc>
          <w:tcPr>
            <w:tcW w:w="6636" w:type="dxa"/>
          </w:tcPr>
          <w:p w14:paraId="309F5F46" w14:textId="27994846" w:rsidR="005E6C44" w:rsidRPr="006936F8" w:rsidRDefault="00A90F59" w:rsidP="008C4441">
            <w:pPr>
              <w:rPr>
                <w:rFonts w:ascii="Arial" w:hAnsi="Arial" w:cs="Arial"/>
                <w:color w:val="000000" w:themeColor="text1"/>
                <w:sz w:val="22"/>
                <w:szCs w:val="22"/>
              </w:rPr>
            </w:pPr>
            <w:r w:rsidRPr="006936F8">
              <w:rPr>
                <w:rFonts w:ascii="Arial" w:hAnsi="Arial" w:cs="Arial"/>
                <w:color w:val="000000" w:themeColor="text1"/>
                <w:sz w:val="22"/>
                <w:szCs w:val="22"/>
              </w:rPr>
              <w:t>2004276</w:t>
            </w:r>
            <w:r w:rsidR="00D14815" w:rsidRPr="006936F8">
              <w:rPr>
                <w:rFonts w:ascii="Arial" w:hAnsi="Arial" w:cs="Arial"/>
                <w:color w:val="000000" w:themeColor="text1"/>
                <w:sz w:val="22"/>
                <w:szCs w:val="22"/>
              </w:rPr>
              <w:t>@student.uwtsd.ac.uk</w:t>
            </w:r>
          </w:p>
          <w:p w14:paraId="6D16D89E" w14:textId="77777777" w:rsidR="005E6C44" w:rsidRPr="006936F8" w:rsidRDefault="005E6C44" w:rsidP="008C4441">
            <w:pPr>
              <w:rPr>
                <w:rFonts w:ascii="Arial" w:hAnsi="Arial" w:cs="Arial"/>
                <w:color w:val="000000" w:themeColor="text1"/>
                <w:sz w:val="22"/>
                <w:szCs w:val="22"/>
              </w:rPr>
            </w:pPr>
          </w:p>
        </w:tc>
      </w:tr>
      <w:tr w:rsidR="006936F8" w:rsidRPr="006936F8" w14:paraId="4AEAF2F1" w14:textId="77777777" w:rsidTr="002132F9">
        <w:trPr>
          <w:cantSplit/>
          <w:trHeight w:val="340"/>
        </w:trPr>
        <w:tc>
          <w:tcPr>
            <w:tcW w:w="559" w:type="dxa"/>
            <w:shd w:val="clear" w:color="auto" w:fill="F2F2F2" w:themeFill="background1" w:themeFillShade="F2"/>
          </w:tcPr>
          <w:p w14:paraId="0EB752DB" w14:textId="40D44A5E" w:rsidR="005E6C44" w:rsidRPr="006936F8" w:rsidRDefault="00A07DB0" w:rsidP="008C4441">
            <w:pPr>
              <w:rPr>
                <w:rFonts w:ascii="Arial" w:hAnsi="Arial" w:cs="Arial"/>
                <w:color w:val="000000" w:themeColor="text1"/>
                <w:sz w:val="22"/>
                <w:szCs w:val="22"/>
              </w:rPr>
            </w:pPr>
            <w:r w:rsidRPr="006936F8">
              <w:rPr>
                <w:rFonts w:ascii="Arial" w:hAnsi="Arial" w:cs="Arial"/>
                <w:color w:val="000000" w:themeColor="text1"/>
                <w:sz w:val="22"/>
                <w:szCs w:val="22"/>
              </w:rPr>
              <w:t>7</w:t>
            </w:r>
          </w:p>
        </w:tc>
        <w:tc>
          <w:tcPr>
            <w:tcW w:w="3253" w:type="dxa"/>
            <w:shd w:val="clear" w:color="auto" w:fill="F2F2F2" w:themeFill="background1" w:themeFillShade="F2"/>
          </w:tcPr>
          <w:p w14:paraId="1458C475" w14:textId="694B743E" w:rsidR="005E6C44" w:rsidRPr="006936F8" w:rsidRDefault="005E6C44" w:rsidP="008C4441">
            <w:pPr>
              <w:rPr>
                <w:rFonts w:ascii="Arial" w:hAnsi="Arial" w:cs="Arial"/>
                <w:color w:val="000000" w:themeColor="text1"/>
                <w:sz w:val="22"/>
                <w:szCs w:val="22"/>
              </w:rPr>
            </w:pPr>
            <w:r w:rsidRPr="006936F8">
              <w:rPr>
                <w:rFonts w:ascii="Arial" w:hAnsi="Arial" w:cs="Arial"/>
                <w:color w:val="000000" w:themeColor="text1"/>
                <w:sz w:val="22"/>
                <w:szCs w:val="22"/>
              </w:rPr>
              <w:t>Contact Telephone Number:</w:t>
            </w:r>
          </w:p>
        </w:tc>
        <w:tc>
          <w:tcPr>
            <w:tcW w:w="6636" w:type="dxa"/>
          </w:tcPr>
          <w:p w14:paraId="2C75827D" w14:textId="03AA4EA5" w:rsidR="005E6C44" w:rsidRPr="006936F8" w:rsidRDefault="005E6C44" w:rsidP="008C4441">
            <w:pPr>
              <w:rPr>
                <w:rFonts w:ascii="Arial" w:hAnsi="Arial" w:cs="Arial"/>
                <w:color w:val="000000" w:themeColor="text1"/>
                <w:sz w:val="22"/>
                <w:szCs w:val="22"/>
              </w:rPr>
            </w:pPr>
          </w:p>
          <w:p w14:paraId="331BC1EA" w14:textId="77777777" w:rsidR="005E6C44" w:rsidRPr="006936F8" w:rsidRDefault="005E6C44" w:rsidP="008C4441">
            <w:pPr>
              <w:rPr>
                <w:rFonts w:ascii="Arial" w:hAnsi="Arial" w:cs="Arial"/>
                <w:color w:val="000000" w:themeColor="text1"/>
                <w:sz w:val="22"/>
                <w:szCs w:val="22"/>
              </w:rPr>
            </w:pPr>
          </w:p>
        </w:tc>
      </w:tr>
      <w:tr w:rsidR="006936F8" w:rsidRPr="006936F8" w14:paraId="165283C3" w14:textId="77777777" w:rsidTr="002132F9">
        <w:tc>
          <w:tcPr>
            <w:tcW w:w="559" w:type="dxa"/>
            <w:shd w:val="clear" w:color="auto" w:fill="BFBFBF" w:themeFill="background1" w:themeFillShade="BF"/>
          </w:tcPr>
          <w:p w14:paraId="74299548" w14:textId="77777777" w:rsidR="005E6C44" w:rsidRPr="006936F8" w:rsidRDefault="005E6C44" w:rsidP="008C4441">
            <w:pPr>
              <w:rPr>
                <w:rFonts w:ascii="Arial" w:hAnsi="Arial" w:cs="Arial"/>
                <w:b/>
                <w:i/>
                <w:color w:val="000000" w:themeColor="text1"/>
                <w:sz w:val="22"/>
                <w:szCs w:val="22"/>
              </w:rPr>
            </w:pPr>
          </w:p>
        </w:tc>
        <w:tc>
          <w:tcPr>
            <w:tcW w:w="9889" w:type="dxa"/>
            <w:gridSpan w:val="2"/>
            <w:shd w:val="clear" w:color="auto" w:fill="BFBFBF" w:themeFill="background1" w:themeFillShade="BF"/>
          </w:tcPr>
          <w:p w14:paraId="3276E596" w14:textId="1EAD29CE" w:rsidR="005E6C44" w:rsidRPr="006936F8" w:rsidRDefault="005E6C44" w:rsidP="008C4441">
            <w:pPr>
              <w:rPr>
                <w:rFonts w:ascii="Arial" w:hAnsi="Arial" w:cs="Arial"/>
                <w:color w:val="000000" w:themeColor="text1"/>
                <w:sz w:val="22"/>
                <w:szCs w:val="22"/>
              </w:rPr>
            </w:pPr>
            <w:r w:rsidRPr="006936F8">
              <w:rPr>
                <w:rFonts w:ascii="Arial" w:hAnsi="Arial" w:cs="Arial"/>
                <w:b/>
                <w:i/>
                <w:color w:val="000000" w:themeColor="text1"/>
                <w:sz w:val="22"/>
                <w:szCs w:val="22"/>
              </w:rPr>
              <w:t>For students:</w:t>
            </w:r>
          </w:p>
        </w:tc>
      </w:tr>
      <w:tr w:rsidR="006936F8" w:rsidRPr="006936F8" w14:paraId="59C0AA00" w14:textId="77777777" w:rsidTr="002132F9">
        <w:trPr>
          <w:trHeight w:val="513"/>
        </w:trPr>
        <w:tc>
          <w:tcPr>
            <w:tcW w:w="559" w:type="dxa"/>
            <w:shd w:val="clear" w:color="auto" w:fill="F2F2F2" w:themeFill="background1" w:themeFillShade="F2"/>
          </w:tcPr>
          <w:p w14:paraId="6F101E42" w14:textId="2B35DC7B" w:rsidR="005E6C44" w:rsidRPr="006936F8" w:rsidRDefault="00A07DB0" w:rsidP="00090CF7">
            <w:pPr>
              <w:rPr>
                <w:rFonts w:ascii="Arial" w:hAnsi="Arial" w:cs="Arial"/>
                <w:color w:val="000000" w:themeColor="text1"/>
                <w:sz w:val="22"/>
                <w:szCs w:val="22"/>
              </w:rPr>
            </w:pPr>
            <w:r w:rsidRPr="006936F8">
              <w:rPr>
                <w:rFonts w:ascii="Arial" w:hAnsi="Arial" w:cs="Arial"/>
                <w:color w:val="000000" w:themeColor="text1"/>
                <w:sz w:val="22"/>
                <w:szCs w:val="22"/>
              </w:rPr>
              <w:t>8</w:t>
            </w:r>
          </w:p>
        </w:tc>
        <w:tc>
          <w:tcPr>
            <w:tcW w:w="3253" w:type="dxa"/>
            <w:shd w:val="clear" w:color="auto" w:fill="F2F2F2" w:themeFill="background1" w:themeFillShade="F2"/>
            <w:vAlign w:val="center"/>
          </w:tcPr>
          <w:p w14:paraId="76958243" w14:textId="3E662116" w:rsidR="005E6C44" w:rsidRPr="006936F8" w:rsidRDefault="005E6C44" w:rsidP="00090CF7">
            <w:pPr>
              <w:rPr>
                <w:rFonts w:ascii="Arial" w:hAnsi="Arial" w:cs="Arial"/>
                <w:color w:val="000000" w:themeColor="text1"/>
                <w:sz w:val="22"/>
                <w:szCs w:val="22"/>
              </w:rPr>
            </w:pPr>
            <w:r w:rsidRPr="006936F8">
              <w:rPr>
                <w:rFonts w:ascii="Arial" w:hAnsi="Arial" w:cs="Arial"/>
                <w:color w:val="000000" w:themeColor="text1"/>
                <w:sz w:val="22"/>
                <w:szCs w:val="22"/>
              </w:rPr>
              <w:t>Student Number:</w:t>
            </w:r>
          </w:p>
        </w:tc>
        <w:tc>
          <w:tcPr>
            <w:tcW w:w="6636" w:type="dxa"/>
          </w:tcPr>
          <w:p w14:paraId="60B34DE8" w14:textId="0269D2A9" w:rsidR="005E6C44" w:rsidRPr="006936F8" w:rsidRDefault="006936F8" w:rsidP="00090CF7">
            <w:pPr>
              <w:rPr>
                <w:rFonts w:ascii="Arial" w:hAnsi="Arial" w:cs="Arial"/>
                <w:color w:val="000000" w:themeColor="text1"/>
                <w:sz w:val="22"/>
                <w:szCs w:val="22"/>
              </w:rPr>
            </w:pPr>
            <w:r w:rsidRPr="006936F8">
              <w:rPr>
                <w:rFonts w:ascii="Arial" w:hAnsi="Arial" w:cs="Arial"/>
                <w:color w:val="000000" w:themeColor="text1"/>
                <w:sz w:val="22"/>
                <w:szCs w:val="22"/>
              </w:rPr>
              <w:t>2004276</w:t>
            </w:r>
          </w:p>
        </w:tc>
      </w:tr>
      <w:tr w:rsidR="006936F8" w:rsidRPr="006936F8" w14:paraId="4EAC5A4D" w14:textId="77777777" w:rsidTr="002132F9">
        <w:trPr>
          <w:trHeight w:val="549"/>
        </w:trPr>
        <w:tc>
          <w:tcPr>
            <w:tcW w:w="559" w:type="dxa"/>
            <w:shd w:val="clear" w:color="auto" w:fill="F2F2F2" w:themeFill="background1" w:themeFillShade="F2"/>
          </w:tcPr>
          <w:p w14:paraId="619789F9" w14:textId="4C58167A" w:rsidR="005E6C44" w:rsidRPr="006936F8" w:rsidRDefault="00A07DB0" w:rsidP="00090CF7">
            <w:pPr>
              <w:rPr>
                <w:rFonts w:ascii="Arial" w:hAnsi="Arial" w:cs="Arial"/>
                <w:color w:val="000000" w:themeColor="text1"/>
                <w:sz w:val="22"/>
                <w:szCs w:val="22"/>
              </w:rPr>
            </w:pPr>
            <w:r w:rsidRPr="006936F8">
              <w:rPr>
                <w:rFonts w:ascii="Arial" w:hAnsi="Arial" w:cs="Arial"/>
                <w:color w:val="000000" w:themeColor="text1"/>
                <w:sz w:val="22"/>
                <w:szCs w:val="22"/>
              </w:rPr>
              <w:t>9</w:t>
            </w:r>
          </w:p>
        </w:tc>
        <w:tc>
          <w:tcPr>
            <w:tcW w:w="3253" w:type="dxa"/>
            <w:shd w:val="clear" w:color="auto" w:fill="F2F2F2" w:themeFill="background1" w:themeFillShade="F2"/>
            <w:vAlign w:val="center"/>
          </w:tcPr>
          <w:p w14:paraId="4F46B158" w14:textId="05171544" w:rsidR="005E6C44" w:rsidRPr="006936F8" w:rsidRDefault="005E6C44" w:rsidP="00090CF7">
            <w:pPr>
              <w:rPr>
                <w:rFonts w:ascii="Arial" w:hAnsi="Arial" w:cs="Arial"/>
                <w:color w:val="000000" w:themeColor="text1"/>
                <w:sz w:val="22"/>
                <w:szCs w:val="22"/>
              </w:rPr>
            </w:pPr>
            <w:r w:rsidRPr="006936F8">
              <w:rPr>
                <w:rFonts w:ascii="Arial" w:hAnsi="Arial" w:cs="Arial"/>
                <w:color w:val="000000" w:themeColor="text1"/>
                <w:sz w:val="22"/>
                <w:szCs w:val="22"/>
              </w:rPr>
              <w:t>Programme of Study:</w:t>
            </w:r>
          </w:p>
        </w:tc>
        <w:tc>
          <w:tcPr>
            <w:tcW w:w="6636" w:type="dxa"/>
          </w:tcPr>
          <w:p w14:paraId="660E53A9" w14:textId="2D30F712" w:rsidR="005E6C44" w:rsidRPr="006936F8" w:rsidRDefault="00403C0B" w:rsidP="00090CF7">
            <w:pPr>
              <w:rPr>
                <w:rFonts w:ascii="Arial" w:hAnsi="Arial" w:cs="Arial"/>
                <w:color w:val="000000" w:themeColor="text1"/>
                <w:sz w:val="22"/>
                <w:szCs w:val="22"/>
              </w:rPr>
            </w:pPr>
            <w:r w:rsidRPr="006936F8">
              <w:rPr>
                <w:rFonts w:ascii="Arial" w:hAnsi="Arial" w:cs="Arial"/>
                <w:color w:val="000000" w:themeColor="text1"/>
                <w:sz w:val="22"/>
                <w:szCs w:val="22"/>
              </w:rPr>
              <w:t>B</w:t>
            </w:r>
            <w:r w:rsidR="00A86F79" w:rsidRPr="006936F8">
              <w:rPr>
                <w:rFonts w:ascii="Arial" w:hAnsi="Arial" w:cs="Arial"/>
                <w:color w:val="000000" w:themeColor="text1"/>
                <w:sz w:val="22"/>
                <w:szCs w:val="22"/>
              </w:rPr>
              <w:t xml:space="preserve">usiness </w:t>
            </w:r>
            <w:r w:rsidRPr="006936F8">
              <w:rPr>
                <w:rFonts w:ascii="Arial" w:hAnsi="Arial" w:cs="Arial"/>
                <w:color w:val="000000" w:themeColor="text1"/>
                <w:sz w:val="22"/>
                <w:szCs w:val="22"/>
              </w:rPr>
              <w:t>M</w:t>
            </w:r>
            <w:r w:rsidR="00A86F79" w:rsidRPr="006936F8">
              <w:rPr>
                <w:rFonts w:ascii="Arial" w:hAnsi="Arial" w:cs="Arial"/>
                <w:color w:val="000000" w:themeColor="text1"/>
                <w:sz w:val="22"/>
                <w:szCs w:val="22"/>
              </w:rPr>
              <w:t>anagement</w:t>
            </w:r>
            <w:r w:rsidRPr="006936F8">
              <w:rPr>
                <w:rFonts w:ascii="Arial" w:hAnsi="Arial" w:cs="Arial"/>
                <w:color w:val="000000" w:themeColor="text1"/>
                <w:sz w:val="22"/>
                <w:szCs w:val="22"/>
              </w:rPr>
              <w:t xml:space="preserve"> or R</w:t>
            </w:r>
            <w:r w:rsidR="00A86F79" w:rsidRPr="006936F8">
              <w:rPr>
                <w:rFonts w:ascii="Arial" w:hAnsi="Arial" w:cs="Arial"/>
                <w:color w:val="000000" w:themeColor="text1"/>
                <w:sz w:val="22"/>
                <w:szCs w:val="22"/>
              </w:rPr>
              <w:t xml:space="preserve">ural </w:t>
            </w:r>
            <w:r w:rsidRPr="006936F8">
              <w:rPr>
                <w:rFonts w:ascii="Arial" w:hAnsi="Arial" w:cs="Arial"/>
                <w:color w:val="000000" w:themeColor="text1"/>
                <w:sz w:val="22"/>
                <w:szCs w:val="22"/>
              </w:rPr>
              <w:t>E</w:t>
            </w:r>
            <w:r w:rsidR="00A86F79" w:rsidRPr="006936F8">
              <w:rPr>
                <w:rFonts w:ascii="Arial" w:hAnsi="Arial" w:cs="Arial"/>
                <w:color w:val="000000" w:themeColor="text1"/>
                <w:sz w:val="22"/>
                <w:szCs w:val="22"/>
              </w:rPr>
              <w:t xml:space="preserve">nterprise </w:t>
            </w:r>
            <w:r w:rsidRPr="006936F8">
              <w:rPr>
                <w:rFonts w:ascii="Arial" w:hAnsi="Arial" w:cs="Arial"/>
                <w:color w:val="000000" w:themeColor="text1"/>
                <w:sz w:val="22"/>
                <w:szCs w:val="22"/>
              </w:rPr>
              <w:t>M</w:t>
            </w:r>
            <w:r w:rsidR="00A86F79" w:rsidRPr="006936F8">
              <w:rPr>
                <w:rFonts w:ascii="Arial" w:hAnsi="Arial" w:cs="Arial"/>
                <w:color w:val="000000" w:themeColor="text1"/>
                <w:sz w:val="22"/>
                <w:szCs w:val="22"/>
              </w:rPr>
              <w:t>anagement</w:t>
            </w:r>
          </w:p>
        </w:tc>
      </w:tr>
      <w:tr w:rsidR="006936F8" w:rsidRPr="006936F8" w14:paraId="49F32132" w14:textId="77777777" w:rsidTr="002132F9">
        <w:trPr>
          <w:trHeight w:val="557"/>
        </w:trPr>
        <w:tc>
          <w:tcPr>
            <w:tcW w:w="559" w:type="dxa"/>
            <w:shd w:val="clear" w:color="auto" w:fill="F2F2F2" w:themeFill="background1" w:themeFillShade="F2"/>
          </w:tcPr>
          <w:p w14:paraId="789362DD" w14:textId="778AD9ED" w:rsidR="005E6C44" w:rsidRPr="006936F8" w:rsidRDefault="00A07DB0" w:rsidP="00090CF7">
            <w:pPr>
              <w:rPr>
                <w:rFonts w:ascii="Arial" w:hAnsi="Arial" w:cs="Arial"/>
                <w:color w:val="000000" w:themeColor="text1"/>
                <w:sz w:val="22"/>
                <w:szCs w:val="22"/>
              </w:rPr>
            </w:pPr>
            <w:r w:rsidRPr="006936F8">
              <w:rPr>
                <w:rFonts w:ascii="Arial" w:hAnsi="Arial" w:cs="Arial"/>
                <w:color w:val="000000" w:themeColor="text1"/>
                <w:sz w:val="22"/>
                <w:szCs w:val="22"/>
              </w:rPr>
              <w:t>10</w:t>
            </w:r>
          </w:p>
        </w:tc>
        <w:tc>
          <w:tcPr>
            <w:tcW w:w="3253" w:type="dxa"/>
            <w:shd w:val="clear" w:color="auto" w:fill="F2F2F2" w:themeFill="background1" w:themeFillShade="F2"/>
            <w:vAlign w:val="center"/>
          </w:tcPr>
          <w:p w14:paraId="451128FE" w14:textId="5E2CD279" w:rsidR="005E6C44" w:rsidRPr="006936F8" w:rsidRDefault="005E6C44" w:rsidP="00090CF7">
            <w:pPr>
              <w:rPr>
                <w:rFonts w:ascii="Arial" w:hAnsi="Arial" w:cs="Arial"/>
                <w:color w:val="000000" w:themeColor="text1"/>
                <w:sz w:val="22"/>
                <w:szCs w:val="22"/>
              </w:rPr>
            </w:pPr>
            <w:r w:rsidRPr="006936F8">
              <w:rPr>
                <w:rFonts w:ascii="Arial" w:hAnsi="Arial" w:cs="Arial"/>
                <w:color w:val="000000" w:themeColor="text1"/>
                <w:sz w:val="22"/>
                <w:szCs w:val="22"/>
              </w:rPr>
              <w:t>Director of Studies/Supervisor:</w:t>
            </w:r>
          </w:p>
        </w:tc>
        <w:tc>
          <w:tcPr>
            <w:tcW w:w="6636" w:type="dxa"/>
          </w:tcPr>
          <w:p w14:paraId="3E5E7D21" w14:textId="2407C622" w:rsidR="005E6C44" w:rsidRPr="006936F8" w:rsidRDefault="00D14815" w:rsidP="00090CF7">
            <w:pPr>
              <w:rPr>
                <w:rFonts w:ascii="Arial" w:hAnsi="Arial" w:cs="Arial"/>
                <w:color w:val="000000" w:themeColor="text1"/>
                <w:sz w:val="22"/>
                <w:szCs w:val="22"/>
              </w:rPr>
            </w:pPr>
            <w:r w:rsidRPr="006936F8">
              <w:rPr>
                <w:rFonts w:ascii="Arial" w:hAnsi="Arial" w:cs="Arial"/>
                <w:color w:val="000000" w:themeColor="text1"/>
                <w:sz w:val="22"/>
                <w:szCs w:val="22"/>
              </w:rPr>
              <w:t>Dr Roisin Mullins</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6936F8">
              <w:rPr>
                <w:rFonts w:ascii="Arial" w:hAnsi="Arial" w:cs="Arial"/>
                <w:b/>
                <w:color w:val="000000" w:themeColor="text1"/>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22FA93D" w:rsidR="005E6C44" w:rsidRPr="00065801" w:rsidRDefault="00DC608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6936F8" w:rsidRDefault="005E6C44" w:rsidP="008C4441">
            <w:pPr>
              <w:autoSpaceDE w:val="0"/>
              <w:autoSpaceDN w:val="0"/>
              <w:adjustRightInd w:val="0"/>
              <w:jc w:val="both"/>
              <w:rPr>
                <w:rFonts w:ascii="Arial" w:hAnsi="Arial" w:cs="Arial"/>
                <w:color w:val="000000" w:themeColor="text1"/>
                <w:sz w:val="22"/>
                <w:szCs w:val="22"/>
              </w:rPr>
            </w:pPr>
            <w:r w:rsidRPr="006936F8">
              <w:rPr>
                <w:rFonts w:ascii="Arial" w:hAnsi="Arial" w:cs="Arial"/>
                <w:color w:val="000000" w:themeColor="text1"/>
                <w:sz w:val="22"/>
                <w:szCs w:val="22"/>
              </w:rPr>
              <w:t xml:space="preserve">If </w:t>
            </w:r>
            <w:proofErr w:type="gramStart"/>
            <w:r w:rsidRPr="006936F8">
              <w:rPr>
                <w:rFonts w:ascii="Arial" w:hAnsi="Arial" w:cs="Arial"/>
                <w:color w:val="000000" w:themeColor="text1"/>
                <w:sz w:val="22"/>
                <w:szCs w:val="22"/>
              </w:rPr>
              <w:t>Yes</w:t>
            </w:r>
            <w:proofErr w:type="gramEnd"/>
            <w:r w:rsidRPr="006936F8">
              <w:rPr>
                <w:rFonts w:ascii="Arial" w:hAnsi="Arial" w:cs="Arial"/>
                <w:color w:val="000000" w:themeColor="text1"/>
                <w:sz w:val="22"/>
                <w:szCs w:val="22"/>
              </w:rPr>
              <w:t>, please indicate source of approval (and date where known):</w:t>
            </w:r>
            <w:r w:rsidRPr="006936F8">
              <w:rPr>
                <w:rFonts w:ascii="Arial" w:hAnsi="Arial" w:cs="Arial"/>
                <w:bCs/>
                <w:i/>
                <w:iCs/>
                <w:color w:val="000000" w:themeColor="text1"/>
              </w:rPr>
              <w:t xml:space="preserve"> </w:t>
            </w:r>
            <w:r w:rsidRPr="006936F8">
              <w:rPr>
                <w:rFonts w:ascii="Arial" w:hAnsi="Arial" w:cs="Arial"/>
                <w:b/>
                <w:bCs/>
                <w:i/>
                <w:iCs/>
                <w:color w:val="000000" w:themeColor="text1"/>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6936F8" w:rsidRDefault="005E6C44" w:rsidP="0082781D">
            <w:pPr>
              <w:autoSpaceDE w:val="0"/>
              <w:autoSpaceDN w:val="0"/>
              <w:adjustRightInd w:val="0"/>
              <w:rPr>
                <w:rFonts w:ascii="Arial" w:hAnsi="Arial" w:cs="Arial"/>
                <w:color w:val="000000" w:themeColor="text1"/>
                <w:sz w:val="22"/>
                <w:szCs w:val="22"/>
              </w:rPr>
            </w:pPr>
            <w:r w:rsidRPr="006936F8">
              <w:rPr>
                <w:rFonts w:ascii="Arial" w:hAnsi="Arial" w:cs="Arial"/>
                <w:color w:val="000000" w:themeColor="text1"/>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6936F8" w:rsidRDefault="005E6C44" w:rsidP="008C4441">
            <w:pPr>
              <w:autoSpaceDE w:val="0"/>
              <w:autoSpaceDN w:val="0"/>
              <w:adjustRightInd w:val="0"/>
              <w:jc w:val="both"/>
              <w:rPr>
                <w:rFonts w:ascii="Arial" w:hAnsi="Arial" w:cs="Arial"/>
                <w:color w:val="000000" w:themeColor="text1"/>
                <w:sz w:val="22"/>
                <w:szCs w:val="22"/>
              </w:rPr>
            </w:pPr>
          </w:p>
        </w:tc>
        <w:tc>
          <w:tcPr>
            <w:tcW w:w="3532" w:type="dxa"/>
            <w:gridSpan w:val="2"/>
            <w:shd w:val="clear" w:color="auto" w:fill="F2F2F2" w:themeFill="background1" w:themeFillShade="F2"/>
            <w:vAlign w:val="center"/>
          </w:tcPr>
          <w:p w14:paraId="0E4250C9" w14:textId="77777777" w:rsidR="005E6C44" w:rsidRPr="006936F8" w:rsidRDefault="005E6C44" w:rsidP="0082781D">
            <w:pPr>
              <w:autoSpaceDE w:val="0"/>
              <w:autoSpaceDN w:val="0"/>
              <w:adjustRightInd w:val="0"/>
              <w:rPr>
                <w:rFonts w:ascii="Arial" w:hAnsi="Arial" w:cs="Arial"/>
                <w:color w:val="000000" w:themeColor="text1"/>
                <w:sz w:val="22"/>
                <w:szCs w:val="22"/>
              </w:rPr>
            </w:pPr>
            <w:r w:rsidRPr="006936F8">
              <w:rPr>
                <w:rFonts w:ascii="Arial" w:hAnsi="Arial" w:cs="Arial"/>
                <w:color w:val="000000" w:themeColor="text1"/>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6936F8" w:rsidRDefault="005E6C44" w:rsidP="008C4441">
            <w:pPr>
              <w:autoSpaceDE w:val="0"/>
              <w:autoSpaceDN w:val="0"/>
              <w:adjustRightInd w:val="0"/>
              <w:jc w:val="both"/>
              <w:rPr>
                <w:rFonts w:ascii="Arial" w:hAnsi="Arial" w:cs="Arial"/>
                <w:color w:val="000000" w:themeColor="text1"/>
                <w:sz w:val="22"/>
                <w:szCs w:val="22"/>
              </w:rPr>
            </w:pPr>
          </w:p>
        </w:tc>
        <w:tc>
          <w:tcPr>
            <w:tcW w:w="3532" w:type="dxa"/>
            <w:gridSpan w:val="2"/>
            <w:shd w:val="clear" w:color="auto" w:fill="F2F2F2" w:themeFill="background1" w:themeFillShade="F2"/>
            <w:vAlign w:val="center"/>
          </w:tcPr>
          <w:p w14:paraId="4AC34E61" w14:textId="1B22CDA8" w:rsidR="005E6C44" w:rsidRPr="006936F8" w:rsidRDefault="00DC6083" w:rsidP="0082781D">
            <w:pPr>
              <w:autoSpaceDE w:val="0"/>
              <w:autoSpaceDN w:val="0"/>
              <w:adjustRightInd w:val="0"/>
              <w:rPr>
                <w:rFonts w:ascii="Arial" w:hAnsi="Arial" w:cs="Arial"/>
                <w:color w:val="000000" w:themeColor="text1"/>
                <w:sz w:val="22"/>
                <w:szCs w:val="22"/>
              </w:rPr>
            </w:pPr>
            <w:r w:rsidRPr="006936F8">
              <w:rPr>
                <w:rFonts w:ascii="Arial" w:hAnsi="Arial" w:cs="Arial"/>
                <w:color w:val="000000" w:themeColor="text1"/>
                <w:sz w:val="22"/>
                <w:szCs w:val="22"/>
              </w:rPr>
              <w:t>Dr Roisin Mullins</w:t>
            </w:r>
          </w:p>
          <w:p w14:paraId="41A2BC39" w14:textId="77777777" w:rsidR="005E6C44" w:rsidRPr="006936F8" w:rsidRDefault="005E6C44" w:rsidP="0082781D">
            <w:pPr>
              <w:autoSpaceDE w:val="0"/>
              <w:autoSpaceDN w:val="0"/>
              <w:adjustRightInd w:val="0"/>
              <w:rPr>
                <w:rFonts w:ascii="Arial" w:hAnsi="Arial" w:cs="Arial"/>
                <w:color w:val="000000" w:themeColor="text1"/>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5BCDCB1F" w:rsidR="005E6C44" w:rsidRPr="00A51A80" w:rsidRDefault="00DC6083" w:rsidP="0082781D">
                <w:pPr>
                  <w:autoSpaceDE w:val="0"/>
                  <w:autoSpaceDN w:val="0"/>
                  <w:adjustRightInd w:val="0"/>
                  <w:jc w:val="center"/>
                  <w:rPr>
                    <w:rFonts w:ascii="Arial" w:hAnsi="Arial" w:cs="Arial"/>
                    <w:b/>
                    <w:bCs/>
                    <w:color w:val="FF0000"/>
                    <w:sz w:val="22"/>
                    <w:szCs w:val="22"/>
                  </w:rPr>
                </w:pPr>
                <w:r w:rsidRPr="006936F8">
                  <w:rPr>
                    <w:rFonts w:ascii="MS Gothic" w:eastAsia="MS Gothic" w:hAnsi="MS Gothic" w:cs="Arial" w:hint="eastAsia"/>
                    <w:b/>
                    <w:bCs/>
                    <w:sz w:val="22"/>
                    <w:szCs w:val="22"/>
                  </w:rPr>
                  <w:t>☒</w:t>
                </w:r>
              </w:p>
            </w:tc>
          </w:sdtContent>
        </w:sdt>
        <w:tc>
          <w:tcPr>
            <w:tcW w:w="1843" w:type="dxa"/>
            <w:gridSpan w:val="2"/>
            <w:vAlign w:val="center"/>
          </w:tcPr>
          <w:p w14:paraId="12B500FD" w14:textId="72F173C9" w:rsidR="005E6C44" w:rsidRPr="00A51A80" w:rsidRDefault="006936F8" w:rsidP="0082781D">
            <w:pPr>
              <w:autoSpaceDE w:val="0"/>
              <w:autoSpaceDN w:val="0"/>
              <w:adjustRightInd w:val="0"/>
              <w:jc w:val="center"/>
              <w:rPr>
                <w:rFonts w:ascii="Arial" w:hAnsi="Arial" w:cs="Arial"/>
                <w:b/>
                <w:bCs/>
                <w:color w:val="FF0000"/>
                <w:sz w:val="22"/>
                <w:szCs w:val="22"/>
              </w:rPr>
            </w:pPr>
            <w:r w:rsidRPr="006936F8">
              <w:rPr>
                <w:rFonts w:ascii="Arial" w:hAnsi="Arial" w:cs="Arial"/>
                <w:b/>
                <w:bCs/>
                <w:color w:val="000000" w:themeColor="text1"/>
                <w:sz w:val="22"/>
                <w:szCs w:val="22"/>
              </w:rPr>
              <w:t>11</w:t>
            </w:r>
            <w:r w:rsidR="00DC6083" w:rsidRPr="006936F8">
              <w:rPr>
                <w:rFonts w:ascii="Arial" w:hAnsi="Arial" w:cs="Arial"/>
                <w:b/>
                <w:bCs/>
                <w:color w:val="000000" w:themeColor="text1"/>
                <w:sz w:val="22"/>
                <w:szCs w:val="22"/>
              </w:rPr>
              <w:t>/</w:t>
            </w:r>
            <w:r w:rsidR="00A51A80" w:rsidRPr="006936F8">
              <w:rPr>
                <w:rFonts w:ascii="Arial" w:hAnsi="Arial" w:cs="Arial"/>
                <w:b/>
                <w:bCs/>
                <w:color w:val="000000" w:themeColor="text1"/>
                <w:sz w:val="22"/>
                <w:szCs w:val="22"/>
              </w:rPr>
              <w:t>0</w:t>
            </w:r>
            <w:r w:rsidRPr="006936F8">
              <w:rPr>
                <w:rFonts w:ascii="Arial" w:hAnsi="Arial" w:cs="Arial"/>
                <w:b/>
                <w:bCs/>
                <w:color w:val="000000" w:themeColor="text1"/>
                <w:sz w:val="22"/>
                <w:szCs w:val="22"/>
              </w:rPr>
              <w:t>3</w:t>
            </w:r>
            <w:r w:rsidR="00DC6083" w:rsidRPr="006936F8">
              <w:rPr>
                <w:rFonts w:ascii="Arial" w:hAnsi="Arial" w:cs="Arial"/>
                <w:b/>
                <w:bCs/>
                <w:color w:val="000000" w:themeColor="text1"/>
                <w:sz w:val="22"/>
                <w:szCs w:val="22"/>
              </w:rPr>
              <w:t>/202</w:t>
            </w:r>
            <w:r w:rsidRPr="006936F8">
              <w:rPr>
                <w:rFonts w:ascii="Arial" w:hAnsi="Arial" w:cs="Arial"/>
                <w:b/>
                <w:bCs/>
                <w:color w:val="000000" w:themeColor="text1"/>
                <w:sz w:val="22"/>
                <w:szCs w:val="22"/>
              </w:rPr>
              <w:t>2</w:t>
            </w: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3B026B18" w:rsidR="005E6C44" w:rsidRPr="006936F8" w:rsidRDefault="00E61C01" w:rsidP="00604C9F">
            <w:pPr>
              <w:autoSpaceDE w:val="0"/>
              <w:autoSpaceDN w:val="0"/>
              <w:adjustRightInd w:val="0"/>
              <w:rPr>
                <w:rStyle w:val="Hyperlink"/>
                <w:rFonts w:ascii="Arial" w:hAnsi="Arial" w:cs="Arial"/>
                <w:b/>
                <w:bCs/>
                <w:color w:val="000000" w:themeColor="text1"/>
                <w:sz w:val="22"/>
                <w:szCs w:val="22"/>
                <w:u w:val="none"/>
              </w:rPr>
            </w:pPr>
            <w:hyperlink r:id="rId11" w:history="1">
              <w:r w:rsidR="005E6C44" w:rsidRPr="006936F8">
                <w:rPr>
                  <w:rStyle w:val="Hyperlink"/>
                  <w:rFonts w:ascii="Arial" w:hAnsi="Arial" w:cs="Arial"/>
                  <w:b/>
                  <w:bCs/>
                  <w:color w:val="000000" w:themeColor="text1"/>
                  <w:sz w:val="22"/>
                  <w:szCs w:val="22"/>
                  <w:u w:val="none"/>
                </w:rPr>
                <w:t>UWTSD Research Ethics &amp; Integrity Code of Practice</w:t>
              </w:r>
            </w:hyperlink>
            <w:r w:rsidR="00A51A80" w:rsidRPr="006936F8">
              <w:rPr>
                <w:rStyle w:val="Hyperlink"/>
                <w:rFonts w:ascii="Arial" w:hAnsi="Arial" w:cs="Arial"/>
                <w:b/>
                <w:bCs/>
                <w:color w:val="000000" w:themeColor="text1"/>
                <w:sz w:val="22"/>
                <w:szCs w:val="22"/>
                <w:u w:val="none"/>
              </w:rPr>
              <w:t xml:space="preserve"> </w:t>
            </w:r>
            <w:r w:rsidR="00A51A80" w:rsidRPr="006936F8">
              <w:rPr>
                <w:rStyle w:val="Hyperlink"/>
                <w:color w:val="000000" w:themeColor="text1"/>
              </w:rPr>
              <w:t>(see lectures)</w:t>
            </w:r>
          </w:p>
          <w:p w14:paraId="71621F69" w14:textId="77777777" w:rsidR="005E6C44" w:rsidRPr="006936F8" w:rsidRDefault="005E6C44" w:rsidP="00604C9F">
            <w:pPr>
              <w:autoSpaceDE w:val="0"/>
              <w:autoSpaceDN w:val="0"/>
              <w:adjustRightInd w:val="0"/>
              <w:rPr>
                <w:rFonts w:ascii="Arial" w:hAnsi="Arial" w:cs="Arial"/>
                <w:bCs/>
                <w:color w:val="000000" w:themeColor="text1"/>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C5BE14D" w14:textId="583E5278" w:rsidR="005E6C44" w:rsidRPr="00DD0929" w:rsidRDefault="00D1481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Pr="006936F8" w:rsidRDefault="005E6C44" w:rsidP="00604C9F">
            <w:pPr>
              <w:autoSpaceDE w:val="0"/>
              <w:autoSpaceDN w:val="0"/>
              <w:adjustRightInd w:val="0"/>
              <w:rPr>
                <w:rFonts w:ascii="Arial" w:hAnsi="Arial" w:cs="Arial"/>
                <w:b/>
                <w:bCs/>
                <w:i/>
                <w:color w:val="000000" w:themeColor="text1"/>
                <w:sz w:val="22"/>
                <w:szCs w:val="22"/>
              </w:rPr>
            </w:pPr>
          </w:p>
          <w:p w14:paraId="57D4F2CF" w14:textId="0C78CB09" w:rsidR="005E6C44" w:rsidRPr="006936F8" w:rsidRDefault="005E6C44" w:rsidP="006C1FDD">
            <w:pPr>
              <w:autoSpaceDE w:val="0"/>
              <w:autoSpaceDN w:val="0"/>
              <w:adjustRightInd w:val="0"/>
              <w:rPr>
                <w:rFonts w:ascii="Arial" w:hAnsi="Arial" w:cs="Arial"/>
                <w:b/>
                <w:bCs/>
                <w:color w:val="000000" w:themeColor="text1"/>
                <w:sz w:val="22"/>
                <w:szCs w:val="22"/>
              </w:rPr>
            </w:pPr>
            <w:r w:rsidRPr="006936F8">
              <w:rPr>
                <w:rFonts w:ascii="Arial" w:hAnsi="Arial" w:cs="Arial"/>
                <w:b/>
                <w:bCs/>
                <w:color w:val="000000" w:themeColor="text1"/>
                <w:sz w:val="22"/>
                <w:szCs w:val="22"/>
              </w:rPr>
              <w:t xml:space="preserve">UWTSD Research Data Management </w:t>
            </w:r>
            <w:proofErr w:type="gramStart"/>
            <w:r w:rsidRPr="006936F8">
              <w:rPr>
                <w:rFonts w:ascii="Arial" w:hAnsi="Arial" w:cs="Arial"/>
                <w:b/>
                <w:bCs/>
                <w:color w:val="000000" w:themeColor="text1"/>
                <w:sz w:val="22"/>
                <w:szCs w:val="22"/>
              </w:rPr>
              <w:t>Policy</w:t>
            </w:r>
            <w:r w:rsidR="00A51A80" w:rsidRPr="006936F8">
              <w:rPr>
                <w:rFonts w:ascii="Arial" w:hAnsi="Arial" w:cs="Arial"/>
                <w:b/>
                <w:bCs/>
                <w:color w:val="000000" w:themeColor="text1"/>
                <w:sz w:val="22"/>
                <w:szCs w:val="22"/>
              </w:rPr>
              <w:t xml:space="preserve">  (</w:t>
            </w:r>
            <w:proofErr w:type="gramEnd"/>
            <w:r w:rsidR="00A51A80" w:rsidRPr="006936F8">
              <w:rPr>
                <w:rFonts w:ascii="Arial" w:hAnsi="Arial" w:cs="Arial"/>
                <w:b/>
                <w:bCs/>
                <w:color w:val="000000" w:themeColor="text1"/>
                <w:sz w:val="22"/>
                <w:szCs w:val="22"/>
              </w:rPr>
              <w:t>See lectures)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02A39449" w:rsidR="005E6C44" w:rsidRPr="004C3A0B" w:rsidRDefault="00D1481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216438DA" w14:textId="5347F863" w:rsidR="005E6C44" w:rsidRPr="004C3A0B" w:rsidRDefault="00270265" w:rsidP="00FF5C50">
            <w:pPr>
              <w:pStyle w:val="CommentText"/>
              <w:rPr>
                <w:rFonts w:ascii="Arial" w:hAnsi="Arial" w:cs="Arial"/>
                <w:b/>
                <w:bCs/>
                <w:i/>
                <w:sz w:val="22"/>
                <w:szCs w:val="22"/>
              </w:rPr>
            </w:pPr>
            <w:r>
              <w:rPr>
                <w:rStyle w:val="CommentReference"/>
              </w:rPr>
              <w:annotationRef/>
            </w: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9449188"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r w:rsidR="00C8270A">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A90F59" w:rsidRDefault="005E6C44" w:rsidP="00D37BF1">
            <w:pPr>
              <w:autoSpaceDE w:val="0"/>
              <w:autoSpaceDN w:val="0"/>
              <w:adjustRightInd w:val="0"/>
              <w:jc w:val="center"/>
              <w:rPr>
                <w:rFonts w:ascii="Arial" w:hAnsi="Arial" w:cs="Arial"/>
                <w:b/>
                <w:color w:val="000000" w:themeColor="text1"/>
                <w:sz w:val="22"/>
                <w:szCs w:val="22"/>
              </w:rPr>
            </w:pPr>
            <w:r w:rsidRPr="00A90F59">
              <w:rPr>
                <w:rFonts w:ascii="Arial" w:hAnsi="Arial" w:cs="Arial"/>
                <w:b/>
                <w:color w:val="000000" w:themeColor="text1"/>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D5ED1E5" w14:textId="3624A508" w:rsidR="005E6C44" w:rsidRPr="00065801" w:rsidRDefault="00D1481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commentRangeStart w:id="0"/>
            <w:r>
              <w:rPr>
                <w:rFonts w:ascii="Arial" w:hAnsi="Arial" w:cs="Arial"/>
                <w:sz w:val="22"/>
                <w:szCs w:val="22"/>
              </w:rPr>
              <w:t>Has this individual consented to sharing their details on this form?</w:t>
            </w:r>
            <w:commentRangeEnd w:id="0"/>
            <w:r w:rsidR="00270265">
              <w:rPr>
                <w:rStyle w:val="CommentReference"/>
              </w:rPr>
              <w:commentReference w:id="0"/>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E61C01"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E61C01"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270265">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27026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E61C01" w:rsidP="0027026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5E6C44" w:rsidRPr="004C3A0B" w:rsidRDefault="005E6C44" w:rsidP="0027026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commentRangeStart w:id="1"/>
            <w:r>
              <w:rPr>
                <w:rFonts w:ascii="Arial" w:hAnsi="Arial" w:cs="Arial"/>
                <w:bCs/>
                <w:sz w:val="22"/>
                <w:szCs w:val="22"/>
              </w:rPr>
              <w:t>Voluntary</w:t>
            </w:r>
            <w:commentRangeEnd w:id="1"/>
            <w:r w:rsidR="00270265">
              <w:rPr>
                <w:rStyle w:val="CommentReference"/>
              </w:rPr>
              <w:commentReference w:id="1"/>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commentRangeStart w:id="2"/>
            <w:r>
              <w:rPr>
                <w:rFonts w:ascii="Arial" w:hAnsi="Arial" w:cs="Arial"/>
                <w:bCs/>
                <w:sz w:val="22"/>
                <w:szCs w:val="22"/>
              </w:rPr>
              <w:t>Employed</w:t>
            </w:r>
            <w:commentRangeEnd w:id="2"/>
            <w:r w:rsidR="00270265">
              <w:rPr>
                <w:rStyle w:val="CommentReference"/>
              </w:rPr>
              <w:commentReference w:id="2"/>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E61C0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E61C0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lastRenderedPageBreak/>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5B96F550" w14:textId="29A2194E" w:rsidR="004C3D85" w:rsidRPr="004C3A0B" w:rsidRDefault="00BF6A0F"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commentRangeStart w:id="3"/>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commentRangeEnd w:id="3"/>
            <w:r w:rsidR="00270265">
              <w:rPr>
                <w:rStyle w:val="CommentReference"/>
              </w:rPr>
              <w:commentReference w:id="3"/>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3762E9F4" w14:textId="77777777" w:rsidR="00A51A80" w:rsidRPr="006936F8" w:rsidRDefault="00DC6083" w:rsidP="003C07E3">
            <w:pPr>
              <w:rPr>
                <w:rFonts w:ascii="Arial" w:hAnsi="Arial" w:cs="Arial"/>
                <w:color w:val="000000" w:themeColor="text1"/>
                <w:sz w:val="22"/>
                <w:szCs w:val="22"/>
              </w:rPr>
            </w:pPr>
            <w:r w:rsidRPr="006936F8">
              <w:rPr>
                <w:rFonts w:ascii="Arial" w:hAnsi="Arial" w:cs="Arial"/>
                <w:color w:val="000000" w:themeColor="text1"/>
                <w:sz w:val="22"/>
                <w:szCs w:val="22"/>
              </w:rPr>
              <w:t xml:space="preserve">Business Enquiry Module Assignment 1, </w:t>
            </w:r>
          </w:p>
          <w:p w14:paraId="27B6DED0" w14:textId="77777777" w:rsidR="004C3D85" w:rsidRPr="006936F8" w:rsidRDefault="00A51A80" w:rsidP="003C07E3">
            <w:pPr>
              <w:rPr>
                <w:rFonts w:ascii="Arial" w:hAnsi="Arial" w:cs="Arial"/>
                <w:color w:val="000000" w:themeColor="text1"/>
                <w:sz w:val="22"/>
                <w:szCs w:val="22"/>
              </w:rPr>
            </w:pPr>
            <w:r w:rsidRPr="006936F8">
              <w:rPr>
                <w:rFonts w:ascii="Arial" w:hAnsi="Arial" w:cs="Arial"/>
                <w:color w:val="000000" w:themeColor="text1"/>
                <w:sz w:val="22"/>
                <w:szCs w:val="22"/>
              </w:rPr>
              <w:t xml:space="preserve">part </w:t>
            </w:r>
            <w:proofErr w:type="gramStart"/>
            <w:r w:rsidRPr="006936F8">
              <w:rPr>
                <w:rFonts w:ascii="Arial" w:hAnsi="Arial" w:cs="Arial"/>
                <w:color w:val="000000" w:themeColor="text1"/>
                <w:sz w:val="22"/>
                <w:szCs w:val="22"/>
              </w:rPr>
              <w:t xml:space="preserve">1  </w:t>
            </w:r>
            <w:r w:rsidR="00DC6083" w:rsidRPr="006936F8">
              <w:rPr>
                <w:rFonts w:ascii="Arial" w:hAnsi="Arial" w:cs="Arial"/>
                <w:color w:val="000000" w:themeColor="text1"/>
                <w:sz w:val="22"/>
                <w:szCs w:val="22"/>
              </w:rPr>
              <w:t>qualitative</w:t>
            </w:r>
            <w:proofErr w:type="gramEnd"/>
            <w:r w:rsidR="00DC6083" w:rsidRPr="006936F8">
              <w:rPr>
                <w:rFonts w:ascii="Arial" w:hAnsi="Arial" w:cs="Arial"/>
                <w:color w:val="000000" w:themeColor="text1"/>
                <w:sz w:val="22"/>
                <w:szCs w:val="22"/>
              </w:rPr>
              <w:t xml:space="preserve"> research report</w:t>
            </w:r>
          </w:p>
          <w:p w14:paraId="5EF6C322" w14:textId="6C936171" w:rsidR="00A51A80" w:rsidRPr="006936F8" w:rsidRDefault="00A51A80" w:rsidP="00A51A80">
            <w:pPr>
              <w:rPr>
                <w:rFonts w:ascii="Arial" w:hAnsi="Arial" w:cs="Arial"/>
                <w:color w:val="000000" w:themeColor="text1"/>
                <w:sz w:val="22"/>
                <w:szCs w:val="22"/>
              </w:rPr>
            </w:pPr>
            <w:r w:rsidRPr="006936F8">
              <w:rPr>
                <w:rFonts w:ascii="Arial" w:hAnsi="Arial" w:cs="Arial"/>
                <w:color w:val="000000" w:themeColor="text1"/>
                <w:sz w:val="22"/>
                <w:szCs w:val="22"/>
              </w:rPr>
              <w:t xml:space="preserve">part </w:t>
            </w:r>
            <w:proofErr w:type="gramStart"/>
            <w:r w:rsidRPr="006936F8">
              <w:rPr>
                <w:rFonts w:ascii="Arial" w:hAnsi="Arial" w:cs="Arial"/>
                <w:color w:val="000000" w:themeColor="text1"/>
                <w:sz w:val="22"/>
                <w:szCs w:val="22"/>
              </w:rPr>
              <w:t>2  quantitative</w:t>
            </w:r>
            <w:proofErr w:type="gramEnd"/>
            <w:r w:rsidRPr="006936F8">
              <w:rPr>
                <w:rFonts w:ascii="Arial" w:hAnsi="Arial" w:cs="Arial"/>
                <w:color w:val="000000" w:themeColor="text1"/>
                <w:sz w:val="22"/>
                <w:szCs w:val="22"/>
              </w:rPr>
              <w:t xml:space="preserve"> research report</w:t>
            </w:r>
          </w:p>
          <w:p w14:paraId="44A8F7CA" w14:textId="66BCFFA8" w:rsidR="00A51A80" w:rsidRPr="006936F8" w:rsidRDefault="00A51A80" w:rsidP="003C07E3">
            <w:pPr>
              <w:rPr>
                <w:rFonts w:ascii="Arial" w:hAnsi="Arial" w:cs="Arial"/>
                <w:color w:val="000000" w:themeColor="text1"/>
                <w:sz w:val="22"/>
                <w:szCs w:val="22"/>
              </w:rPr>
            </w:pP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5614531B" w:rsidR="004C3D85" w:rsidRPr="00D839CD" w:rsidRDefault="00A90F59" w:rsidP="003C07E3">
            <w:pPr>
              <w:rPr>
                <w:rFonts w:ascii="Arial" w:hAnsi="Arial" w:cs="Arial"/>
                <w:sz w:val="22"/>
                <w:szCs w:val="22"/>
              </w:rPr>
            </w:pPr>
            <w:r>
              <w:rPr>
                <w:rFonts w:ascii="Arial" w:hAnsi="Arial" w:cs="Arial"/>
                <w:sz w:val="22"/>
                <w:szCs w:val="22"/>
              </w:rPr>
              <w:t>11</w:t>
            </w:r>
            <w:r w:rsidRPr="00A90F59">
              <w:rPr>
                <w:rFonts w:ascii="Arial" w:hAnsi="Arial" w:cs="Arial"/>
                <w:sz w:val="22"/>
                <w:szCs w:val="22"/>
                <w:vertAlign w:val="superscript"/>
              </w:rPr>
              <w:t>th</w:t>
            </w:r>
            <w:r>
              <w:rPr>
                <w:rFonts w:ascii="Arial" w:hAnsi="Arial" w:cs="Arial"/>
                <w:sz w:val="22"/>
                <w:szCs w:val="22"/>
              </w:rPr>
              <w:t xml:space="preserve"> March</w:t>
            </w:r>
            <w:r w:rsidR="00D14815">
              <w:rPr>
                <w:rFonts w:ascii="Arial" w:hAnsi="Arial" w:cs="Arial"/>
                <w:sz w:val="22"/>
                <w:szCs w:val="22"/>
              </w:rPr>
              <w:t xml:space="preserve"> 202</w:t>
            </w:r>
            <w:r>
              <w:rPr>
                <w:rFonts w:ascii="Arial" w:hAnsi="Arial" w:cs="Arial"/>
                <w:sz w:val="22"/>
                <w:szCs w:val="22"/>
              </w:rPr>
              <w:t>2</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2176BF43" w:rsidR="004C3D85" w:rsidRPr="004C3A0B" w:rsidRDefault="00A90F59" w:rsidP="003C07E3">
            <w:pPr>
              <w:rPr>
                <w:rFonts w:ascii="Arial" w:hAnsi="Arial" w:cs="Arial"/>
                <w:sz w:val="22"/>
                <w:szCs w:val="22"/>
              </w:rPr>
            </w:pPr>
            <w:r>
              <w:rPr>
                <w:rFonts w:ascii="Arial" w:hAnsi="Arial" w:cs="Arial"/>
                <w:sz w:val="22"/>
                <w:szCs w:val="22"/>
              </w:rPr>
              <w:t>6</w:t>
            </w:r>
            <w:r w:rsidR="00D14815" w:rsidRPr="00D14815">
              <w:rPr>
                <w:rFonts w:ascii="Arial" w:hAnsi="Arial" w:cs="Arial"/>
                <w:sz w:val="22"/>
                <w:szCs w:val="22"/>
                <w:vertAlign w:val="superscript"/>
              </w:rPr>
              <w:t>th</w:t>
            </w:r>
            <w:r w:rsidR="00D14815">
              <w:rPr>
                <w:rFonts w:ascii="Arial" w:hAnsi="Arial" w:cs="Arial"/>
                <w:sz w:val="22"/>
                <w:szCs w:val="22"/>
              </w:rPr>
              <w:t xml:space="preserve"> Ma</w:t>
            </w:r>
            <w:r w:rsidR="00A51A80">
              <w:rPr>
                <w:rFonts w:ascii="Arial" w:hAnsi="Arial" w:cs="Arial"/>
                <w:sz w:val="22"/>
                <w:szCs w:val="22"/>
              </w:rPr>
              <w:t>y</w:t>
            </w:r>
            <w:r w:rsidR="00D14815">
              <w:rPr>
                <w:rFonts w:ascii="Arial" w:hAnsi="Arial" w:cs="Arial"/>
                <w:sz w:val="22"/>
                <w:szCs w:val="22"/>
              </w:rPr>
              <w:t xml:space="preserve"> 202</w:t>
            </w:r>
            <w:r>
              <w:rPr>
                <w:rFonts w:ascii="Arial" w:hAnsi="Arial" w:cs="Arial"/>
                <w:sz w:val="22"/>
                <w:szCs w:val="22"/>
              </w:rPr>
              <w:t>2</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w:t>
            </w:r>
            <w:commentRangeStart w:id="4"/>
            <w:r>
              <w:rPr>
                <w:rFonts w:ascii="Arial" w:hAnsi="Arial" w:cs="Arial"/>
                <w:b/>
                <w:sz w:val="22"/>
                <w:szCs w:val="22"/>
              </w:rPr>
              <w:t>maximum 300 words</w:t>
            </w:r>
            <w:commentRangeEnd w:id="4"/>
            <w:r w:rsidR="00270265">
              <w:rPr>
                <w:rStyle w:val="CommentReference"/>
              </w:rPr>
              <w:commentReference w:id="4"/>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12310A">
              <w:rPr>
                <w:rFonts w:ascii="Arial" w:hAnsi="Arial" w:cs="Arial"/>
                <w:sz w:val="22"/>
                <w:szCs w:val="22"/>
                <w:highlight w:val="yellow"/>
              </w:rPr>
              <w:t>4</w:t>
            </w:r>
          </w:p>
        </w:tc>
        <w:tc>
          <w:tcPr>
            <w:tcW w:w="4728" w:type="pct"/>
            <w:gridSpan w:val="4"/>
            <w:vAlign w:val="center"/>
          </w:tcPr>
          <w:p w14:paraId="3C075396" w14:textId="373AE266"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690C37F3" w14:textId="5DD37C51" w:rsidR="0012310A" w:rsidRPr="009D2E0B" w:rsidRDefault="0012310A" w:rsidP="00F96C3F">
            <w:pPr>
              <w:autoSpaceDE w:val="0"/>
              <w:autoSpaceDN w:val="0"/>
              <w:adjustRightInd w:val="0"/>
              <w:rPr>
                <w:rFonts w:ascii="Arial" w:hAnsi="Arial" w:cs="Arial"/>
                <w:b/>
                <w:bCs/>
                <w:sz w:val="22"/>
                <w:szCs w:val="22"/>
              </w:rPr>
            </w:pPr>
            <w:r>
              <w:rPr>
                <w:rFonts w:ascii="Arial" w:hAnsi="Arial" w:cs="Arial"/>
                <w:b/>
                <w:bCs/>
                <w:sz w:val="22"/>
                <w:szCs w:val="22"/>
              </w:rPr>
              <w:t xml:space="preserve">Answer a research question through a varied approach. Using both a qualitative and quantitative approach. From the research a report will also be generated. </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sidRPr="0012310A">
              <w:rPr>
                <w:rFonts w:ascii="Arial" w:hAnsi="Arial" w:cs="Arial"/>
                <w:sz w:val="22"/>
                <w:szCs w:val="22"/>
                <w:highlight w:val="yellow"/>
              </w:rPr>
              <w:t>5</w:t>
            </w:r>
          </w:p>
        </w:tc>
        <w:tc>
          <w:tcPr>
            <w:tcW w:w="4728" w:type="pct"/>
            <w:gridSpan w:val="4"/>
            <w:vAlign w:val="center"/>
          </w:tcPr>
          <w:p w14:paraId="5DCB39FE" w14:textId="3D425767" w:rsidR="00F96C3F"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B7BEFC2" w14:textId="66C1A527" w:rsidR="007539A7" w:rsidRPr="00A51A80" w:rsidRDefault="0012310A" w:rsidP="00F96C3F">
            <w:pPr>
              <w:rPr>
                <w:rFonts w:ascii="Arial" w:hAnsi="Arial" w:cs="Arial"/>
                <w:color w:val="FF0000"/>
              </w:rPr>
            </w:pPr>
            <w:r>
              <w:rPr>
                <w:rStyle w:val="normaltextrun"/>
                <w:color w:val="000000"/>
                <w:sz w:val="22"/>
                <w:szCs w:val="22"/>
                <w:shd w:val="clear" w:color="auto" w:fill="FFFFFF"/>
              </w:rPr>
              <w:t xml:space="preserve">To what extent is a </w:t>
            </w:r>
            <w:proofErr w:type="gramStart"/>
            <w:r>
              <w:rPr>
                <w:rStyle w:val="normaltextrun"/>
                <w:color w:val="000000"/>
                <w:sz w:val="22"/>
                <w:szCs w:val="22"/>
                <w:shd w:val="clear" w:color="auto" w:fill="FFFFFF"/>
              </w:rPr>
              <w:t>four day</w:t>
            </w:r>
            <w:proofErr w:type="gramEnd"/>
            <w:r>
              <w:rPr>
                <w:rStyle w:val="normaltextrun"/>
                <w:color w:val="000000"/>
                <w:sz w:val="22"/>
                <w:szCs w:val="22"/>
                <w:shd w:val="clear" w:color="auto" w:fill="FFFFFF"/>
              </w:rPr>
              <w:t xml:space="preserve"> working week considered more beneficial than the typical five day week.</w:t>
            </w:r>
          </w:p>
          <w:p w14:paraId="43E4BFAF" w14:textId="77777777" w:rsidR="00F96C3F" w:rsidRPr="00A51A80" w:rsidRDefault="00F96C3F" w:rsidP="00F96C3F">
            <w:pPr>
              <w:rPr>
                <w:rFonts w:ascii="Arial" w:hAnsi="Arial" w:cs="Arial"/>
                <w:color w:val="FF0000"/>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sidRPr="0012310A">
              <w:rPr>
                <w:rFonts w:ascii="Arial" w:hAnsi="Arial" w:cs="Arial"/>
                <w:sz w:val="22"/>
                <w:szCs w:val="22"/>
                <w:highlight w:val="yellow"/>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8F1A2DA" w14:textId="61FB1A71" w:rsidR="0012310A" w:rsidRDefault="0012310A" w:rsidP="00F96C3F">
            <w:pPr>
              <w:rPr>
                <w:rFonts w:ascii="Arial" w:hAnsi="Arial" w:cs="Arial"/>
                <w:color w:val="000000" w:themeColor="text1"/>
              </w:rPr>
            </w:pPr>
            <w:r>
              <w:rPr>
                <w:rStyle w:val="normaltextrun"/>
                <w:color w:val="000000"/>
                <w:sz w:val="22"/>
                <w:szCs w:val="22"/>
                <w:shd w:val="clear" w:color="auto" w:fill="FFFFFF"/>
              </w:rPr>
              <w:t>The aim of the research is to gain an understanding of whether a four-day working week is considered more beneficial than that of five days and why this consideration may be made.</w:t>
            </w:r>
          </w:p>
          <w:p w14:paraId="574A3C8C" w14:textId="7B2A1842" w:rsidR="00F96C3F" w:rsidRPr="002A152D" w:rsidRDefault="00F96C3F" w:rsidP="00F96C3F">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15B95D37" w14:textId="77777777" w:rsidTr="002132F9">
        <w:trPr>
          <w:trHeight w:val="454"/>
        </w:trPr>
        <w:tc>
          <w:tcPr>
            <w:tcW w:w="272" w:type="pct"/>
          </w:tcPr>
          <w:p w14:paraId="530B057F" w14:textId="56C0CF58" w:rsidR="00F96C3F" w:rsidRPr="0012310A" w:rsidRDefault="00F96C3F" w:rsidP="00F96C3F">
            <w:pPr>
              <w:autoSpaceDE w:val="0"/>
              <w:autoSpaceDN w:val="0"/>
              <w:adjustRightInd w:val="0"/>
              <w:rPr>
                <w:rFonts w:ascii="Arial" w:hAnsi="Arial" w:cs="Arial"/>
                <w:sz w:val="22"/>
                <w:szCs w:val="22"/>
                <w:highlight w:val="yellow"/>
              </w:rPr>
            </w:pPr>
            <w:r w:rsidRPr="0012310A">
              <w:rPr>
                <w:rFonts w:ascii="Arial" w:hAnsi="Arial" w:cs="Arial"/>
                <w:sz w:val="22"/>
                <w:szCs w:val="22"/>
                <w:highlight w:val="yellow"/>
              </w:rPr>
              <w:t>7</w:t>
            </w:r>
          </w:p>
        </w:tc>
        <w:tc>
          <w:tcPr>
            <w:tcW w:w="4728" w:type="pct"/>
            <w:gridSpan w:val="4"/>
            <w:vAlign w:val="center"/>
          </w:tcPr>
          <w:p w14:paraId="72272B05" w14:textId="4CFCF33D" w:rsidR="00F96C3F" w:rsidRDefault="00F96C3F" w:rsidP="00E05AA9">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32F191EB" w14:textId="77777777" w:rsidR="0012310A" w:rsidRDefault="0012310A" w:rsidP="0012310A">
            <w:pPr>
              <w:pStyle w:val="paragraph"/>
              <w:numPr>
                <w:ilvl w:val="0"/>
                <w:numId w:val="42"/>
              </w:numPr>
              <w:spacing w:before="0" w:beforeAutospacing="0" w:after="0" w:afterAutospacing="0"/>
              <w:textAlignment w:val="baseline"/>
              <w:rPr>
                <w:rFonts w:ascii="Calibri" w:hAnsi="Calibri" w:cs="Calibri"/>
                <w:sz w:val="22"/>
                <w:szCs w:val="22"/>
              </w:rPr>
            </w:pPr>
            <w:r>
              <w:rPr>
                <w:rStyle w:val="normaltextrun"/>
                <w:rFonts w:ascii="Calibri" w:hAnsi="Calibri" w:cs="Calibri"/>
                <w:color w:val="000000"/>
                <w:sz w:val="22"/>
                <w:szCs w:val="22"/>
              </w:rPr>
              <w:t xml:space="preserve">Review the literature on any past pilot studies on a 4-day working week. </w:t>
            </w:r>
            <w:r>
              <w:rPr>
                <w:rStyle w:val="eop"/>
                <w:rFonts w:ascii="Calibri" w:hAnsi="Calibri" w:cs="Calibri"/>
                <w:color w:val="000000"/>
                <w:sz w:val="22"/>
                <w:szCs w:val="22"/>
              </w:rPr>
              <w:t> </w:t>
            </w:r>
          </w:p>
          <w:p w14:paraId="7877C15B" w14:textId="77777777" w:rsidR="0012310A" w:rsidRDefault="0012310A" w:rsidP="0012310A">
            <w:pPr>
              <w:pStyle w:val="paragraph"/>
              <w:numPr>
                <w:ilvl w:val="0"/>
                <w:numId w:val="42"/>
              </w:numPr>
              <w:spacing w:before="0" w:beforeAutospacing="0" w:after="0" w:afterAutospacing="0"/>
              <w:textAlignment w:val="baseline"/>
              <w:rPr>
                <w:rFonts w:ascii="Calibri" w:hAnsi="Calibri" w:cs="Calibri"/>
                <w:sz w:val="22"/>
                <w:szCs w:val="22"/>
              </w:rPr>
            </w:pPr>
            <w:r>
              <w:rPr>
                <w:rStyle w:val="normaltextrun"/>
                <w:rFonts w:ascii="Calibri" w:hAnsi="Calibri" w:cs="Calibri"/>
                <w:color w:val="000000"/>
                <w:sz w:val="22"/>
                <w:szCs w:val="22"/>
              </w:rPr>
              <w:t>Assess the benefits and disadvantages of the issues from an employee viewpoint.</w:t>
            </w:r>
            <w:r>
              <w:rPr>
                <w:rStyle w:val="eop"/>
                <w:rFonts w:ascii="Calibri" w:hAnsi="Calibri" w:cs="Calibri"/>
                <w:color w:val="000000"/>
                <w:sz w:val="22"/>
                <w:szCs w:val="22"/>
              </w:rPr>
              <w:t> </w:t>
            </w:r>
          </w:p>
          <w:p w14:paraId="2541A9DC" w14:textId="77777777" w:rsidR="0012310A" w:rsidRDefault="0012310A" w:rsidP="0012310A">
            <w:pPr>
              <w:pStyle w:val="paragraph"/>
              <w:numPr>
                <w:ilvl w:val="0"/>
                <w:numId w:val="42"/>
              </w:numPr>
              <w:spacing w:before="0" w:beforeAutospacing="0" w:after="0" w:afterAutospacing="0"/>
              <w:textAlignment w:val="baseline"/>
              <w:rPr>
                <w:rFonts w:ascii="Calibri" w:hAnsi="Calibri" w:cs="Calibri"/>
                <w:sz w:val="22"/>
                <w:szCs w:val="22"/>
              </w:rPr>
            </w:pPr>
            <w:r>
              <w:rPr>
                <w:rStyle w:val="normaltextrun"/>
                <w:rFonts w:ascii="Calibri" w:hAnsi="Calibri" w:cs="Calibri"/>
                <w:color w:val="000000"/>
                <w:sz w:val="22"/>
                <w:szCs w:val="22"/>
              </w:rPr>
              <w:t>Assess the benefits and disadvantages of the issues from an employer viewpoint.</w:t>
            </w:r>
            <w:r>
              <w:rPr>
                <w:rStyle w:val="eop"/>
                <w:rFonts w:ascii="Calibri" w:hAnsi="Calibri" w:cs="Calibri"/>
                <w:color w:val="000000"/>
                <w:sz w:val="22"/>
                <w:szCs w:val="22"/>
              </w:rPr>
              <w:t> </w:t>
            </w:r>
          </w:p>
          <w:p w14:paraId="631E22AE" w14:textId="77777777" w:rsidR="0012310A" w:rsidRDefault="0012310A" w:rsidP="0012310A">
            <w:pPr>
              <w:pStyle w:val="paragraph"/>
              <w:numPr>
                <w:ilvl w:val="0"/>
                <w:numId w:val="42"/>
              </w:numPr>
              <w:spacing w:before="0" w:beforeAutospacing="0" w:after="0" w:afterAutospacing="0"/>
              <w:textAlignment w:val="baseline"/>
              <w:rPr>
                <w:rFonts w:ascii="Calibri" w:hAnsi="Calibri" w:cs="Calibri"/>
                <w:sz w:val="22"/>
                <w:szCs w:val="22"/>
              </w:rPr>
            </w:pPr>
            <w:r>
              <w:rPr>
                <w:rStyle w:val="normaltextrun"/>
                <w:rFonts w:ascii="Calibri" w:hAnsi="Calibri" w:cs="Calibri"/>
                <w:color w:val="000000"/>
                <w:sz w:val="22"/>
                <w:szCs w:val="22"/>
              </w:rPr>
              <w:t xml:space="preserve">Determine the reasons for the possible advantages and disadvantages. </w:t>
            </w:r>
            <w:r>
              <w:rPr>
                <w:rStyle w:val="eop"/>
                <w:rFonts w:ascii="Calibri" w:hAnsi="Calibri" w:cs="Calibri"/>
                <w:color w:val="000000"/>
                <w:sz w:val="22"/>
                <w:szCs w:val="22"/>
              </w:rPr>
              <w:t> </w:t>
            </w:r>
          </w:p>
          <w:p w14:paraId="16254B2D" w14:textId="77777777" w:rsidR="0012310A" w:rsidRDefault="0012310A" w:rsidP="0012310A">
            <w:pPr>
              <w:pStyle w:val="paragraph"/>
              <w:numPr>
                <w:ilvl w:val="0"/>
                <w:numId w:val="42"/>
              </w:numPr>
              <w:spacing w:before="0" w:beforeAutospacing="0" w:after="0" w:afterAutospacing="0"/>
              <w:textAlignment w:val="baseline"/>
              <w:rPr>
                <w:rFonts w:ascii="Calibri" w:hAnsi="Calibri" w:cs="Calibri"/>
                <w:sz w:val="22"/>
                <w:szCs w:val="22"/>
              </w:rPr>
            </w:pPr>
            <w:r>
              <w:rPr>
                <w:rStyle w:val="normaltextrun"/>
                <w:rFonts w:ascii="Calibri" w:hAnsi="Calibri" w:cs="Calibri"/>
                <w:color w:val="000000"/>
                <w:sz w:val="22"/>
                <w:szCs w:val="22"/>
              </w:rPr>
              <w:t xml:space="preserve">Explain and evaluate the reasons, </w:t>
            </w:r>
            <w:proofErr w:type="gramStart"/>
            <w:r>
              <w:rPr>
                <w:rStyle w:val="normaltextrun"/>
                <w:rFonts w:ascii="Calibri" w:hAnsi="Calibri" w:cs="Calibri"/>
                <w:color w:val="000000"/>
                <w:sz w:val="22"/>
                <w:szCs w:val="22"/>
              </w:rPr>
              <w:t>benefits</w:t>
            </w:r>
            <w:proofErr w:type="gramEnd"/>
            <w:r>
              <w:rPr>
                <w:rStyle w:val="normaltextrun"/>
                <w:rFonts w:ascii="Calibri" w:hAnsi="Calibri" w:cs="Calibri"/>
                <w:color w:val="000000"/>
                <w:sz w:val="22"/>
                <w:szCs w:val="22"/>
              </w:rPr>
              <w:t xml:space="preserve"> and disadvantages in context of the main question.</w:t>
            </w:r>
            <w:r>
              <w:rPr>
                <w:rStyle w:val="eop"/>
                <w:rFonts w:ascii="Calibri" w:hAnsi="Calibri" w:cs="Calibri"/>
                <w:color w:val="000000"/>
                <w:sz w:val="22"/>
                <w:szCs w:val="22"/>
              </w:rPr>
              <w:t> </w:t>
            </w:r>
          </w:p>
          <w:p w14:paraId="2FC1A848" w14:textId="77777777" w:rsidR="0012310A" w:rsidRDefault="0012310A" w:rsidP="0012310A">
            <w:pPr>
              <w:pStyle w:val="paragraph"/>
              <w:numPr>
                <w:ilvl w:val="0"/>
                <w:numId w:val="42"/>
              </w:numPr>
              <w:spacing w:before="0" w:beforeAutospacing="0" w:after="0" w:afterAutospacing="0"/>
              <w:textAlignment w:val="baseline"/>
              <w:rPr>
                <w:rFonts w:ascii="Calibri" w:hAnsi="Calibri" w:cs="Calibri"/>
                <w:sz w:val="22"/>
                <w:szCs w:val="22"/>
              </w:rPr>
            </w:pPr>
            <w:r>
              <w:rPr>
                <w:rStyle w:val="normaltextrun"/>
                <w:rFonts w:ascii="Calibri" w:hAnsi="Calibri" w:cs="Calibri"/>
                <w:color w:val="000000"/>
                <w:sz w:val="22"/>
                <w:szCs w:val="22"/>
              </w:rPr>
              <w:t xml:space="preserve">Propose guidelines stating whether a 4-day week is more beneficial than a 5-day working week. </w:t>
            </w:r>
            <w:r>
              <w:rPr>
                <w:rStyle w:val="eop"/>
                <w:rFonts w:ascii="Calibri" w:hAnsi="Calibri" w:cs="Calibri"/>
                <w:color w:val="000000"/>
                <w:sz w:val="22"/>
                <w:szCs w:val="22"/>
              </w:rPr>
              <w:t> </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w:t>
            </w:r>
            <w:commentRangeStart w:id="5"/>
            <w:r>
              <w:rPr>
                <w:rFonts w:ascii="Arial" w:hAnsi="Arial" w:cs="Arial"/>
                <w:b/>
                <w:sz w:val="22"/>
                <w:szCs w:val="22"/>
              </w:rPr>
              <w:t>maximum 600 words</w:t>
            </w:r>
            <w:commentRangeEnd w:id="5"/>
            <w:r w:rsidR="00270265">
              <w:rPr>
                <w:rStyle w:val="CommentReference"/>
              </w:rPr>
              <w:commentReference w:id="5"/>
            </w:r>
            <w:r>
              <w:rPr>
                <w:rFonts w:ascii="Arial" w:hAnsi="Arial" w:cs="Arial"/>
                <w:b/>
                <w:sz w:val="22"/>
                <w:szCs w:val="22"/>
              </w:rPr>
              <w:t>)</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lastRenderedPageBreak/>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sidRPr="0012310A">
              <w:rPr>
                <w:rFonts w:ascii="Arial" w:hAnsi="Arial" w:cs="Arial"/>
                <w:sz w:val="22"/>
                <w:szCs w:val="22"/>
                <w:highlight w:val="yellow"/>
              </w:rPr>
              <w:lastRenderedPageBreak/>
              <w:t>9</w:t>
            </w:r>
          </w:p>
        </w:tc>
        <w:tc>
          <w:tcPr>
            <w:tcW w:w="4728" w:type="pct"/>
            <w:gridSpan w:val="4"/>
            <w:vAlign w:val="center"/>
          </w:tcPr>
          <w:p w14:paraId="445720E3" w14:textId="5D958DD0" w:rsidR="00E05AA9" w:rsidRDefault="00E05AA9" w:rsidP="00F96C3F">
            <w:pPr>
              <w:rPr>
                <w:rFonts w:ascii="Arial" w:hAnsi="Arial" w:cs="Arial"/>
                <w:color w:val="00B050"/>
                <w:sz w:val="22"/>
                <w:szCs w:val="22"/>
              </w:rPr>
            </w:pPr>
          </w:p>
          <w:p w14:paraId="51736881" w14:textId="683FD0AD" w:rsidR="00CE6822" w:rsidRPr="000024D0" w:rsidRDefault="00CE6822" w:rsidP="00F96C3F">
            <w:pPr>
              <w:rPr>
                <w:rFonts w:ascii="Arial" w:hAnsi="Arial" w:cs="Arial"/>
                <w:color w:val="000000" w:themeColor="text1"/>
                <w:sz w:val="22"/>
                <w:szCs w:val="22"/>
              </w:rPr>
            </w:pPr>
            <w:r w:rsidRPr="000024D0">
              <w:rPr>
                <w:rFonts w:ascii="Arial" w:hAnsi="Arial" w:cs="Arial"/>
                <w:color w:val="000000" w:themeColor="text1"/>
                <w:sz w:val="22"/>
                <w:szCs w:val="22"/>
              </w:rPr>
              <w:t xml:space="preserve">I intend to capture, </w:t>
            </w:r>
            <w:proofErr w:type="gramStart"/>
            <w:r w:rsidRPr="000024D0">
              <w:rPr>
                <w:rFonts w:ascii="Arial" w:hAnsi="Arial" w:cs="Arial"/>
                <w:color w:val="000000" w:themeColor="text1"/>
                <w:sz w:val="22"/>
                <w:szCs w:val="22"/>
              </w:rPr>
              <w:t>use</w:t>
            </w:r>
            <w:proofErr w:type="gramEnd"/>
            <w:r w:rsidRPr="000024D0">
              <w:rPr>
                <w:rFonts w:ascii="Arial" w:hAnsi="Arial" w:cs="Arial"/>
                <w:color w:val="000000" w:themeColor="text1"/>
                <w:sz w:val="22"/>
                <w:szCs w:val="22"/>
              </w:rPr>
              <w:t xml:space="preserve"> and analyse qualitative data through </w:t>
            </w:r>
            <w:r w:rsidR="0012310A">
              <w:rPr>
                <w:rFonts w:ascii="Arial" w:hAnsi="Arial" w:cs="Arial"/>
                <w:color w:val="000000" w:themeColor="text1"/>
                <w:sz w:val="22"/>
                <w:szCs w:val="22"/>
              </w:rPr>
              <w:t>ten</w:t>
            </w:r>
            <w:r w:rsidRPr="000024D0">
              <w:rPr>
                <w:rFonts w:ascii="Arial" w:hAnsi="Arial" w:cs="Arial"/>
                <w:color w:val="000000" w:themeColor="text1"/>
                <w:sz w:val="22"/>
                <w:szCs w:val="22"/>
              </w:rPr>
              <w:t xml:space="preserve"> separate </w:t>
            </w:r>
            <w:r w:rsidR="000024D0" w:rsidRPr="000024D0">
              <w:rPr>
                <w:rFonts w:ascii="Arial" w:hAnsi="Arial" w:cs="Arial"/>
                <w:color w:val="000000" w:themeColor="text1"/>
                <w:sz w:val="22"/>
                <w:szCs w:val="22"/>
              </w:rPr>
              <w:t>interviews</w:t>
            </w:r>
            <w:r w:rsidRPr="000024D0">
              <w:rPr>
                <w:rFonts w:ascii="Arial" w:hAnsi="Arial" w:cs="Arial"/>
                <w:color w:val="000000" w:themeColor="text1"/>
                <w:sz w:val="22"/>
                <w:szCs w:val="22"/>
              </w:rPr>
              <w:t xml:space="preserve"> with different participants. I intend on completing </w:t>
            </w:r>
            <w:r w:rsidR="000024D0" w:rsidRPr="000024D0">
              <w:rPr>
                <w:rFonts w:ascii="Arial" w:hAnsi="Arial" w:cs="Arial"/>
                <w:color w:val="000000" w:themeColor="text1"/>
                <w:sz w:val="22"/>
                <w:szCs w:val="22"/>
              </w:rPr>
              <w:t>my interviews in a semi-structured interview style</w:t>
            </w:r>
          </w:p>
          <w:p w14:paraId="55162480" w14:textId="77EB0310" w:rsidR="00A51A80" w:rsidRPr="007539A7" w:rsidRDefault="00A51A80" w:rsidP="00F96C3F">
            <w:pPr>
              <w:rPr>
                <w:rFonts w:ascii="Arial" w:hAnsi="Arial" w:cs="Arial"/>
                <w:sz w:val="22"/>
                <w:szCs w:val="22"/>
              </w:rPr>
            </w:pPr>
            <w:r w:rsidRPr="007539A7">
              <w:rPr>
                <w:rFonts w:ascii="Arial" w:hAnsi="Arial" w:cs="Arial"/>
                <w:sz w:val="22"/>
                <w:szCs w:val="22"/>
              </w:rPr>
              <w:t xml:space="preserve">I will create an online </w:t>
            </w:r>
            <w:r w:rsidR="007539A7" w:rsidRPr="007539A7">
              <w:rPr>
                <w:rFonts w:ascii="Arial" w:hAnsi="Arial" w:cs="Arial"/>
                <w:sz w:val="22"/>
                <w:szCs w:val="22"/>
              </w:rPr>
              <w:t>survey</w:t>
            </w:r>
            <w:r w:rsidRPr="007539A7">
              <w:rPr>
                <w:rFonts w:ascii="Arial" w:hAnsi="Arial" w:cs="Arial"/>
                <w:sz w:val="22"/>
                <w:szCs w:val="22"/>
              </w:rPr>
              <w:t xml:space="preserve"> and collect data from </w:t>
            </w:r>
            <w:r w:rsidR="00CD3D28">
              <w:rPr>
                <w:rFonts w:ascii="Arial" w:hAnsi="Arial" w:cs="Arial"/>
                <w:sz w:val="22"/>
                <w:szCs w:val="22"/>
              </w:rPr>
              <w:t xml:space="preserve">over </w:t>
            </w:r>
            <w:r w:rsidR="0012310A">
              <w:rPr>
                <w:rFonts w:ascii="Arial" w:hAnsi="Arial" w:cs="Arial"/>
                <w:sz w:val="22"/>
                <w:szCs w:val="22"/>
              </w:rPr>
              <w:t>100</w:t>
            </w:r>
            <w:r w:rsidRPr="007539A7">
              <w:rPr>
                <w:rFonts w:ascii="Arial" w:hAnsi="Arial" w:cs="Arial"/>
                <w:sz w:val="22"/>
                <w:szCs w:val="22"/>
              </w:rPr>
              <w:t xml:space="preserve"> respondents online.</w:t>
            </w:r>
            <w:r w:rsidR="007539A7">
              <w:rPr>
                <w:rFonts w:ascii="Arial" w:hAnsi="Arial" w:cs="Arial"/>
                <w:sz w:val="22"/>
                <w:szCs w:val="22"/>
              </w:rPr>
              <w:t xml:space="preserve"> I will share my survey with a range of participants via an online platform. </w:t>
            </w:r>
          </w:p>
          <w:p w14:paraId="4D6E4D3D" w14:textId="4D832900" w:rsidR="00E05AA9" w:rsidRPr="00A51A80" w:rsidRDefault="00E05AA9" w:rsidP="00F96C3F">
            <w:pPr>
              <w:rPr>
                <w:rFonts w:ascii="Arial" w:hAnsi="Arial" w:cs="Arial"/>
                <w:color w:val="FF0000"/>
                <w:sz w:val="22"/>
                <w:szCs w:val="22"/>
              </w:rPr>
            </w:pPr>
            <w:r w:rsidRPr="00A51A80">
              <w:rPr>
                <w:rFonts w:ascii="Arial" w:hAnsi="Arial" w:cs="Arial"/>
                <w:color w:val="FF0000"/>
                <w:sz w:val="22"/>
                <w:szCs w:val="22"/>
              </w:rPr>
              <w:t xml:space="preserve"> </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77A7FA2B" w14:textId="156CF095" w:rsidR="00113E57" w:rsidRDefault="00113E57"/>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54EB72E3" w:rsidR="00B23BFF" w:rsidRDefault="00D14815" w:rsidP="003C07E3">
            <w:pPr>
              <w:rPr>
                <w:rFonts w:ascii="Arial" w:hAnsi="Arial" w:cs="Arial"/>
                <w:color w:val="000000" w:themeColor="text1"/>
                <w:sz w:val="22"/>
                <w:szCs w:val="22"/>
              </w:rPr>
            </w:pPr>
            <w:r w:rsidRPr="000024D0">
              <w:rPr>
                <w:rFonts w:ascii="Arial" w:hAnsi="Arial" w:cs="Arial"/>
                <w:color w:val="000000" w:themeColor="text1"/>
                <w:sz w:val="22"/>
                <w:szCs w:val="22"/>
              </w:rPr>
              <w:t>Research will be conducted using interviews</w:t>
            </w:r>
            <w:r w:rsidR="00A51A80" w:rsidRPr="000024D0">
              <w:rPr>
                <w:rFonts w:ascii="Arial" w:hAnsi="Arial" w:cs="Arial"/>
                <w:color w:val="000000" w:themeColor="text1"/>
                <w:sz w:val="22"/>
                <w:szCs w:val="22"/>
              </w:rPr>
              <w:t xml:space="preserve"> and online surveys</w:t>
            </w:r>
            <w:r w:rsidRPr="000024D0">
              <w:rPr>
                <w:rFonts w:ascii="Arial" w:hAnsi="Arial" w:cs="Arial"/>
                <w:color w:val="000000" w:themeColor="text1"/>
                <w:sz w:val="22"/>
                <w:szCs w:val="22"/>
              </w:rPr>
              <w:t xml:space="preserve">, the participants will be </w:t>
            </w:r>
            <w:r w:rsidR="000024D0" w:rsidRPr="000024D0">
              <w:rPr>
                <w:rFonts w:ascii="Arial" w:hAnsi="Arial" w:cs="Arial"/>
                <w:color w:val="000000" w:themeColor="text1"/>
                <w:sz w:val="22"/>
                <w:szCs w:val="22"/>
              </w:rPr>
              <w:t xml:space="preserve">from </w:t>
            </w:r>
            <w:r w:rsidR="0012310A">
              <w:rPr>
                <w:rFonts w:ascii="Arial" w:hAnsi="Arial" w:cs="Arial"/>
                <w:color w:val="000000" w:themeColor="text1"/>
                <w:sz w:val="22"/>
                <w:szCs w:val="22"/>
              </w:rPr>
              <w:t>south</w:t>
            </w:r>
            <w:r w:rsidR="000024D0" w:rsidRPr="000024D0">
              <w:rPr>
                <w:rFonts w:ascii="Arial" w:hAnsi="Arial" w:cs="Arial"/>
                <w:color w:val="000000" w:themeColor="text1"/>
                <w:sz w:val="22"/>
                <w:szCs w:val="22"/>
              </w:rPr>
              <w:t xml:space="preserve"> Wales</w:t>
            </w:r>
            <w:r w:rsidRPr="000024D0">
              <w:rPr>
                <w:rFonts w:ascii="Arial" w:hAnsi="Arial" w:cs="Arial"/>
                <w:color w:val="000000" w:themeColor="text1"/>
                <w:sz w:val="22"/>
                <w:szCs w:val="22"/>
              </w:rPr>
              <w:t>.</w:t>
            </w:r>
            <w:r w:rsidR="00145E1B">
              <w:rPr>
                <w:rFonts w:ascii="Arial" w:hAnsi="Arial" w:cs="Arial"/>
                <w:color w:val="000000" w:themeColor="text1"/>
                <w:sz w:val="22"/>
                <w:szCs w:val="22"/>
              </w:rPr>
              <w:t xml:space="preserve"> For the interviews, business owners and managers will be the target.</w:t>
            </w:r>
          </w:p>
          <w:p w14:paraId="2B4F4579" w14:textId="074CD25E" w:rsidR="0068451F" w:rsidRPr="000024D0" w:rsidRDefault="0068451F" w:rsidP="003C07E3">
            <w:pPr>
              <w:rPr>
                <w:rFonts w:ascii="Arial" w:hAnsi="Arial" w:cs="Arial"/>
                <w:color w:val="000000" w:themeColor="text1"/>
                <w:sz w:val="22"/>
                <w:szCs w:val="22"/>
              </w:rPr>
            </w:pPr>
            <w:r>
              <w:rPr>
                <w:rFonts w:ascii="Arial" w:hAnsi="Arial" w:cs="Arial"/>
                <w:color w:val="000000" w:themeColor="text1"/>
                <w:sz w:val="22"/>
                <w:szCs w:val="22"/>
              </w:rPr>
              <w:t>Research will be conducted using an online platform such as Microsoft forms. The way I will be sharing the survey, means the sample will be from a likewise location.</w:t>
            </w:r>
            <w:r w:rsidR="00145E1B">
              <w:rPr>
                <w:rFonts w:ascii="Arial" w:hAnsi="Arial" w:cs="Arial"/>
                <w:color w:val="000000" w:themeColor="text1"/>
                <w:sz w:val="22"/>
                <w:szCs w:val="22"/>
              </w:rPr>
              <w:t xml:space="preserve"> This aspect of the research will be targeted at employees.</w:t>
            </w:r>
            <w:r>
              <w:rPr>
                <w:rFonts w:ascii="Arial" w:hAnsi="Arial" w:cs="Arial"/>
                <w:color w:val="000000" w:themeColor="text1"/>
                <w:sz w:val="22"/>
                <w:szCs w:val="22"/>
              </w:rPr>
              <w:t xml:space="preserve"> </w:t>
            </w:r>
          </w:p>
          <w:p w14:paraId="6B6F0CA2" w14:textId="77777777" w:rsidR="00B23BFF" w:rsidRPr="000024D0" w:rsidRDefault="00B23BFF" w:rsidP="003C07E3">
            <w:pPr>
              <w:rPr>
                <w:rFonts w:ascii="Arial" w:hAnsi="Arial" w:cs="Arial"/>
                <w:color w:val="000000" w:themeColor="text1"/>
                <w:sz w:val="22"/>
                <w:szCs w:val="22"/>
              </w:rPr>
            </w:pPr>
          </w:p>
          <w:p w14:paraId="1E4484B6" w14:textId="77777777" w:rsidR="00B23BFF" w:rsidRPr="000024D0" w:rsidRDefault="00B23BFF" w:rsidP="003C07E3">
            <w:pPr>
              <w:rPr>
                <w:rFonts w:ascii="Arial" w:hAnsi="Arial" w:cs="Arial"/>
                <w:b/>
                <w:color w:val="000000" w:themeColor="text1"/>
                <w:sz w:val="22"/>
                <w:szCs w:val="22"/>
              </w:rPr>
            </w:pPr>
            <w:r w:rsidRPr="000024D0">
              <w:rPr>
                <w:rFonts w:ascii="Arial" w:hAnsi="Arial" w:cs="Arial"/>
                <w:color w:val="000000" w:themeColor="text1"/>
                <w:sz w:val="18"/>
                <w:szCs w:val="18"/>
              </w:rPr>
              <w:t>(</w:t>
            </w:r>
            <w:proofErr w:type="gramStart"/>
            <w:r w:rsidRPr="000024D0">
              <w:rPr>
                <w:rFonts w:ascii="Arial" w:hAnsi="Arial" w:cs="Arial"/>
                <w:color w:val="000000" w:themeColor="text1"/>
                <w:sz w:val="18"/>
                <w:szCs w:val="18"/>
              </w:rPr>
              <w:t>this</w:t>
            </w:r>
            <w:proofErr w:type="gramEnd"/>
            <w:r w:rsidRPr="000024D0">
              <w:rPr>
                <w:rFonts w:ascii="Arial" w:hAnsi="Arial" w:cs="Arial"/>
                <w:color w:val="000000" w:themeColor="text1"/>
                <w:sz w:val="18"/>
                <w:szCs w:val="18"/>
              </w:rPr>
              <w:t xml:space="preserve">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270265">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w:t>
            </w:r>
            <w:commentRangeStart w:id="6"/>
            <w:r w:rsidRPr="00090CF7">
              <w:rPr>
                <w:rFonts w:ascii="Arial" w:hAnsi="Arial" w:cs="Arial"/>
                <w:sz w:val="22"/>
                <w:szCs w:val="22"/>
              </w:rPr>
              <w:t xml:space="preserve">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commentRangeEnd w:id="6"/>
            <w:r w:rsidR="00AA34BD">
              <w:rPr>
                <w:rStyle w:val="CommentReference"/>
              </w:rPr>
              <w:commentReference w:id="6"/>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024D0">
              <w:rPr>
                <w:rFonts w:ascii="Arial" w:hAnsi="Arial" w:cs="Arial"/>
                <w:b/>
                <w:color w:val="000000" w:themeColor="text1"/>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2EDB4158" w:rsidR="004942B0" w:rsidRPr="00090CF7" w:rsidRDefault="00D14815"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270265">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E61C01"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376BBF3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r w:rsidR="00760BE1">
              <w:rPr>
                <w:rFonts w:ascii="Arial" w:hAnsi="Arial" w:cs="Arial"/>
                <w:sz w:val="22"/>
                <w:szCs w:val="22"/>
              </w:rPr>
              <w:t xml:space="preserve"> </w:t>
            </w:r>
            <w:r w:rsidR="000024D0">
              <w:rPr>
                <w:rFonts w:ascii="Arial" w:hAnsi="Arial" w:cs="Arial"/>
                <w:sz w:val="22"/>
                <w:szCs w:val="22"/>
              </w:rPr>
              <w:t xml:space="preserve">- </w:t>
            </w:r>
            <w:r w:rsidR="009D76E3" w:rsidRPr="000024D0">
              <w:rPr>
                <w:rFonts w:ascii="Arial" w:hAnsi="Arial" w:cs="Arial"/>
                <w:color w:val="000000" w:themeColor="text1"/>
                <w:sz w:val="22"/>
                <w:szCs w:val="22"/>
              </w:rPr>
              <w:t>Online Survey</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202F6350" w:rsidR="00C11423" w:rsidRPr="004C3A0B" w:rsidRDefault="009D76E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2B631112" w:rsidR="00C11423" w:rsidRPr="004C3A0B" w:rsidRDefault="009D76E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0024D0">
              <w:rPr>
                <w:rFonts w:ascii="Arial" w:hAnsi="Arial" w:cs="Arial"/>
                <w:color w:val="000000" w:themeColor="text1"/>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C5DDCE2" w14:textId="321FEF2D"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155CAF3F"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02367CC7"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41C83A19"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760BE1" w:rsidRDefault="00C11423" w:rsidP="00C11423">
            <w:pPr>
              <w:autoSpaceDE w:val="0"/>
              <w:autoSpaceDN w:val="0"/>
              <w:adjustRightInd w:val="0"/>
              <w:rPr>
                <w:rFonts w:ascii="Arial" w:hAnsi="Arial" w:cs="Arial"/>
                <w:color w:val="FF0000"/>
                <w:sz w:val="22"/>
                <w:szCs w:val="22"/>
              </w:rPr>
            </w:pPr>
            <w:commentRangeStart w:id="7"/>
            <w:r w:rsidRPr="000024D0">
              <w:rPr>
                <w:rFonts w:ascii="Arial" w:hAnsi="Arial" w:cs="Arial"/>
                <w:color w:val="000000" w:themeColor="text1"/>
                <w:sz w:val="22"/>
                <w:szCs w:val="22"/>
              </w:rPr>
              <w:t>Use of video or audio recording?</w:t>
            </w:r>
            <w:commentRangeEnd w:id="7"/>
            <w:r w:rsidR="00AA34BD" w:rsidRPr="000024D0">
              <w:rPr>
                <w:rStyle w:val="CommentReference"/>
                <w:color w:val="000000" w:themeColor="text1"/>
              </w:rPr>
              <w:commentReference w:id="7"/>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548E61F7" w14:textId="2453827B"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75511E63"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3FF09772"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616201D6"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3944DCEB"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0C017B29"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069A5D96"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36727190"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1DCBE8E1"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67FB4237" w:rsidR="00C11423" w:rsidRPr="006C1FDD" w:rsidRDefault="00D14815"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4806E078" w:rsidR="00ED0C59" w:rsidRPr="004C3A0B" w:rsidRDefault="00E27C0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6DE69616" w:rsidR="00ED0C59" w:rsidRPr="004C3A0B" w:rsidRDefault="00E27C0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0024D0" w:rsidRDefault="00ED0C59" w:rsidP="00ED0C59">
            <w:pPr>
              <w:autoSpaceDE w:val="0"/>
              <w:autoSpaceDN w:val="0"/>
              <w:adjustRightInd w:val="0"/>
              <w:rPr>
                <w:rFonts w:ascii="Arial" w:hAnsi="Arial" w:cs="Arial"/>
                <w:color w:val="000000" w:themeColor="text1"/>
                <w:sz w:val="22"/>
                <w:szCs w:val="22"/>
              </w:rPr>
            </w:pPr>
            <w:r w:rsidRPr="000024D0">
              <w:rPr>
                <w:rFonts w:ascii="Arial" w:hAnsi="Arial" w:cs="Arial"/>
                <w:color w:val="000000" w:themeColor="text1"/>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40FA8E37" w:rsidR="00ED0C59" w:rsidRPr="004C3A0B" w:rsidRDefault="00D1481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6128E5C7" w:rsidR="00ED0C59" w:rsidRPr="004C3A0B" w:rsidRDefault="00D1481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275ACF97" w:rsidR="00ED0C59" w:rsidRPr="004C3A0B" w:rsidRDefault="00D1481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1AB6F4D3" w:rsidR="00ED0C59" w:rsidRPr="004C3A0B" w:rsidRDefault="00D1481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28E441D9" w:rsidR="00ED0C59" w:rsidRPr="004C3A0B" w:rsidRDefault="00D1481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5245E420" w:rsidR="00ED0C59" w:rsidRPr="004C3A0B" w:rsidRDefault="00D1481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5D84588A" w:rsidR="00ED0C59" w:rsidRPr="004C3A0B" w:rsidRDefault="00D1481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3B6AB832" w:rsidR="00ED0C59" w:rsidRPr="004C3A0B" w:rsidRDefault="00D1481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4595E299" w:rsidR="00ED0C59" w:rsidRPr="00AA34BD" w:rsidRDefault="00AA34BD" w:rsidP="00ED0C59">
            <w:pPr>
              <w:rPr>
                <w:rFonts w:ascii="Arial" w:hAnsi="Arial" w:cs="Arial"/>
                <w:color w:val="00B050"/>
                <w:sz w:val="22"/>
              </w:rPr>
            </w:pPr>
            <w:r w:rsidRPr="00AA34BD">
              <w:rPr>
                <w:rFonts w:ascii="Arial" w:hAnsi="Arial" w:cs="Arial"/>
                <w:color w:val="00B050"/>
                <w:sz w:val="22"/>
              </w:rPr>
              <w:t>.</w:t>
            </w:r>
          </w:p>
          <w:p w14:paraId="77E68A5D" w14:textId="728170F3"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lastRenderedPageBreak/>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lastRenderedPageBreak/>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3EB6A174" w:rsidR="00025F69" w:rsidRPr="002D218F" w:rsidRDefault="00145E1B" w:rsidP="003257BD">
            <w:pPr>
              <w:rPr>
                <w:rFonts w:ascii="Arial" w:hAnsi="Arial" w:cs="Arial"/>
                <w:color w:val="000000" w:themeColor="text1"/>
                <w:sz w:val="24"/>
                <w:szCs w:val="22"/>
              </w:rPr>
            </w:pPr>
            <w:r>
              <w:rPr>
                <w:rFonts w:ascii="Arial" w:hAnsi="Arial" w:cs="Arial"/>
                <w:color w:val="000000" w:themeColor="text1"/>
                <w:sz w:val="24"/>
                <w:szCs w:val="22"/>
              </w:rPr>
              <w:t>Aspect 1 – 10</w:t>
            </w:r>
          </w:p>
          <w:p w14:paraId="23725674" w14:textId="7698CF4F" w:rsidR="000024D0" w:rsidRPr="002D218F" w:rsidRDefault="00145E1B" w:rsidP="003257BD">
            <w:pPr>
              <w:rPr>
                <w:rFonts w:ascii="Arial" w:hAnsi="Arial" w:cs="Arial"/>
                <w:color w:val="000000" w:themeColor="text1"/>
                <w:sz w:val="24"/>
                <w:szCs w:val="22"/>
              </w:rPr>
            </w:pPr>
            <w:r>
              <w:rPr>
                <w:rFonts w:ascii="Arial" w:hAnsi="Arial" w:cs="Arial"/>
                <w:color w:val="000000" w:themeColor="text1"/>
                <w:sz w:val="24"/>
                <w:szCs w:val="22"/>
              </w:rPr>
              <w:t>Aspect 2 – 100</w:t>
            </w:r>
          </w:p>
          <w:p w14:paraId="6F476CC9" w14:textId="77777777" w:rsidR="00025F69" w:rsidRPr="009D76E3" w:rsidRDefault="00025F69" w:rsidP="003257BD">
            <w:pPr>
              <w:rPr>
                <w:rFonts w:ascii="Arial" w:hAnsi="Arial" w:cs="Arial"/>
                <w:color w:val="FF0000"/>
                <w:sz w:val="22"/>
                <w:szCs w:val="22"/>
              </w:rPr>
            </w:pPr>
          </w:p>
          <w:p w14:paraId="22254D4A" w14:textId="314A3FB4" w:rsidR="00025F69" w:rsidRPr="009D76E3" w:rsidRDefault="00025F69" w:rsidP="003257BD">
            <w:pPr>
              <w:rPr>
                <w:rFonts w:ascii="Arial" w:hAnsi="Arial" w:cs="Arial"/>
                <w:b/>
                <w:color w:val="FF0000"/>
                <w:sz w:val="22"/>
                <w:szCs w:val="22"/>
              </w:rPr>
            </w:pP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F017F8B" w14:textId="4117159C" w:rsidR="00025F69" w:rsidRPr="00145E1B" w:rsidRDefault="00145E1B" w:rsidP="003257BD">
            <w:pPr>
              <w:rPr>
                <w:rFonts w:ascii="Arial" w:hAnsi="Arial" w:cs="Arial"/>
                <w:sz w:val="22"/>
                <w:szCs w:val="22"/>
              </w:rPr>
            </w:pPr>
            <w:r>
              <w:rPr>
                <w:rFonts w:ascii="Arial" w:hAnsi="Arial" w:cs="Arial"/>
                <w:sz w:val="22"/>
                <w:szCs w:val="22"/>
              </w:rPr>
              <w:t>Employees and Employers from the south Wales areas.</w:t>
            </w:r>
          </w:p>
          <w:p w14:paraId="5D585C8A" w14:textId="62B9F4A0" w:rsidR="00025F69" w:rsidRPr="009D76E3" w:rsidRDefault="00025F69" w:rsidP="003257BD">
            <w:pPr>
              <w:rPr>
                <w:rFonts w:ascii="Arial" w:hAnsi="Arial" w:cs="Arial"/>
                <w:i/>
                <w:color w:val="FF0000"/>
                <w:sz w:val="18"/>
                <w:szCs w:val="18"/>
              </w:rPr>
            </w:pP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1AA510A6" w:rsidR="00025F69" w:rsidRPr="002D218F" w:rsidRDefault="00D14815" w:rsidP="003257BD">
            <w:pPr>
              <w:rPr>
                <w:rFonts w:ascii="Arial" w:hAnsi="Arial" w:cs="Arial"/>
                <w:color w:val="000000" w:themeColor="text1"/>
                <w:sz w:val="22"/>
                <w:szCs w:val="22"/>
              </w:rPr>
            </w:pPr>
            <w:r w:rsidRPr="002D218F">
              <w:rPr>
                <w:rFonts w:ascii="Arial" w:hAnsi="Arial" w:cs="Arial"/>
                <w:color w:val="000000" w:themeColor="text1"/>
                <w:sz w:val="22"/>
                <w:szCs w:val="22"/>
              </w:rPr>
              <w:t>By pseudonym</w:t>
            </w:r>
            <w:r w:rsidR="002D218F" w:rsidRPr="002D218F">
              <w:rPr>
                <w:rFonts w:ascii="Arial" w:hAnsi="Arial" w:cs="Arial"/>
                <w:color w:val="000000" w:themeColor="text1"/>
                <w:sz w:val="22"/>
                <w:szCs w:val="22"/>
              </w:rPr>
              <w:t xml:space="preserve">, </w:t>
            </w:r>
            <w:proofErr w:type="gramStart"/>
            <w:r w:rsidR="002D218F" w:rsidRPr="002D218F">
              <w:rPr>
                <w:rFonts w:ascii="Arial" w:hAnsi="Arial" w:cs="Arial"/>
                <w:color w:val="000000" w:themeColor="text1"/>
                <w:sz w:val="22"/>
                <w:szCs w:val="22"/>
              </w:rPr>
              <w:t>number</w:t>
            </w:r>
            <w:proofErr w:type="gramEnd"/>
            <w:r w:rsidR="002D218F" w:rsidRPr="002D218F">
              <w:rPr>
                <w:rFonts w:ascii="Arial" w:hAnsi="Arial" w:cs="Arial"/>
                <w:color w:val="000000" w:themeColor="text1"/>
                <w:sz w:val="22"/>
                <w:szCs w:val="22"/>
              </w:rPr>
              <w:t xml:space="preserve"> or code</w:t>
            </w:r>
          </w:p>
          <w:p w14:paraId="30CC7196" w14:textId="77777777" w:rsidR="00025F69" w:rsidRPr="009D76E3" w:rsidRDefault="00025F69" w:rsidP="003257BD">
            <w:pPr>
              <w:rPr>
                <w:rFonts w:ascii="Arial" w:hAnsi="Arial" w:cs="Arial"/>
                <w:color w:val="FF0000"/>
                <w:sz w:val="22"/>
                <w:szCs w:val="22"/>
              </w:rPr>
            </w:pPr>
          </w:p>
          <w:p w14:paraId="404B1A3D" w14:textId="12EA96B0" w:rsidR="00025F69" w:rsidRPr="009D76E3" w:rsidRDefault="00025F69" w:rsidP="003257BD">
            <w:pPr>
              <w:rPr>
                <w:rFonts w:ascii="Arial" w:hAnsi="Arial" w:cs="Arial"/>
                <w:color w:val="FF0000"/>
                <w:sz w:val="18"/>
                <w:szCs w:val="18"/>
              </w:rPr>
            </w:pP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bookmarkStart w:id="8" w:name="_Hlk64449970"/>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2D218F">
              <w:rPr>
                <w:rFonts w:ascii="Arial" w:hAnsi="Arial" w:cs="Arial"/>
                <w:b/>
                <w:color w:val="000000" w:themeColor="text1"/>
                <w:sz w:val="22"/>
                <w:szCs w:val="22"/>
              </w:rPr>
              <w:t>Information for participants</w:t>
            </w:r>
            <w:r w:rsidRPr="004C3A0B">
              <w:rPr>
                <w:rFonts w:ascii="Arial" w:hAnsi="Arial" w:cs="Arial"/>
                <w:b/>
                <w:sz w:val="22"/>
                <w:szCs w:val="22"/>
              </w:rPr>
              <w:t>:</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56512189" w:rsidR="00025F69" w:rsidRPr="004C3A0B" w:rsidRDefault="00D1481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376C394E"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09B830C7"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38AA1E3F"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357FC913"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1475C086"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429280AA" w:rsidR="00025F69" w:rsidRPr="004C3A0B" w:rsidRDefault="009D76E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14A394DF" w:rsidR="00025F69" w:rsidRPr="004C3A0B" w:rsidRDefault="009D76E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35820898"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3CAD2D33"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bookmarkEnd w:id="8"/>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9D76E3" w:rsidRDefault="00382031" w:rsidP="00C70796">
            <w:pPr>
              <w:autoSpaceDE w:val="0"/>
              <w:autoSpaceDN w:val="0"/>
              <w:adjustRightInd w:val="0"/>
              <w:jc w:val="both"/>
              <w:rPr>
                <w:rFonts w:ascii="Arial" w:hAnsi="Arial" w:cs="Arial"/>
                <w:b/>
                <w:color w:val="FF0000"/>
                <w:sz w:val="22"/>
                <w:szCs w:val="22"/>
              </w:rPr>
            </w:pPr>
            <w:r w:rsidRPr="002D218F">
              <w:rPr>
                <w:rFonts w:ascii="Arial" w:hAnsi="Arial" w:cs="Arial"/>
                <w:b/>
                <w:color w:val="000000" w:themeColor="text1"/>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63B4026A" w:rsidR="00382031" w:rsidRPr="004C3A0B" w:rsidRDefault="00D1481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6364AD38" w:rsidR="00382031" w:rsidRPr="004C3A0B" w:rsidRDefault="009D76E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38C27EAD" w:rsidR="00382031" w:rsidRPr="004C3A0B" w:rsidRDefault="009D76E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15D9BE62" w:rsidR="00382031" w:rsidRPr="004C3A0B" w:rsidRDefault="00D1481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32553A64" w:rsidR="00382031" w:rsidRPr="004C3A0B" w:rsidRDefault="00D1481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528BB9F6" w:rsidR="00382031" w:rsidRPr="00D14815" w:rsidRDefault="002D218F" w:rsidP="003257BD">
            <w:pPr>
              <w:rPr>
                <w:rFonts w:ascii="Arial" w:hAnsi="Arial" w:cs="Arial"/>
                <w:sz w:val="22"/>
                <w:szCs w:val="22"/>
              </w:rPr>
            </w:pPr>
            <w:r>
              <w:rPr>
                <w:rFonts w:ascii="Arial" w:hAnsi="Arial" w:cs="Arial"/>
                <w:sz w:val="22"/>
              </w:rPr>
              <w:t>Participants of the interview</w:t>
            </w:r>
            <w:r w:rsidR="00D14815">
              <w:rPr>
                <w:rFonts w:ascii="Arial" w:hAnsi="Arial" w:cs="Arial"/>
                <w:sz w:val="22"/>
              </w:rPr>
              <w:t xml:space="preserve"> will </w:t>
            </w:r>
            <w:r>
              <w:rPr>
                <w:rFonts w:ascii="Arial" w:hAnsi="Arial" w:cs="Arial"/>
                <w:sz w:val="22"/>
              </w:rPr>
              <w:t>be recorded on</w:t>
            </w:r>
            <w:r w:rsidR="00D14815">
              <w:rPr>
                <w:rFonts w:ascii="Arial" w:hAnsi="Arial" w:cs="Arial"/>
                <w:sz w:val="22"/>
              </w:rPr>
              <w:t xml:space="preserve"> an electronic device capable of providing a live video and audio stream (E.g., laptop, pc, smartphone, tablet, etc.), this stream will then also be recorded either internally within the stream/video calling service o</w:t>
            </w:r>
            <w:r w:rsidR="00211DBD">
              <w:rPr>
                <w:rFonts w:ascii="Arial" w:hAnsi="Arial" w:cs="Arial"/>
                <w:sz w:val="22"/>
              </w:rPr>
              <w:t>n my phone or using a recording app, this will then be stored on a locked device on a password secure app</w:t>
            </w:r>
            <w:r w:rsidR="00D14815">
              <w:rPr>
                <w:rFonts w:ascii="Arial" w:hAnsi="Arial" w:cs="Arial"/>
                <w:sz w:val="22"/>
              </w:rPr>
              <w:t>.</w:t>
            </w: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11DBD" w:rsidRDefault="008C1A38" w:rsidP="00EC0070">
            <w:pPr>
              <w:pStyle w:val="Heading1"/>
              <w:jc w:val="left"/>
              <w:rPr>
                <w:rFonts w:ascii="Arial" w:hAnsi="Arial" w:cs="Arial"/>
                <w:color w:val="000000" w:themeColor="text1"/>
                <w:sz w:val="20"/>
                <w:szCs w:val="16"/>
              </w:rPr>
            </w:pPr>
            <w:r w:rsidRPr="00211DBD">
              <w:rPr>
                <w:rFonts w:ascii="Arial" w:hAnsi="Arial" w:cs="Arial"/>
                <w:color w:val="000000" w:themeColor="text1"/>
                <w:sz w:val="20"/>
                <w:szCs w:val="16"/>
              </w:rPr>
              <w:t xml:space="preserve">Full risk assessment completed and appended? </w:t>
            </w:r>
          </w:p>
          <w:p w14:paraId="3B36993E" w14:textId="77777777" w:rsidR="008C1A38" w:rsidRPr="00211DBD" w:rsidRDefault="008C1A38" w:rsidP="00EC0070">
            <w:pPr>
              <w:pStyle w:val="Heading1"/>
              <w:rPr>
                <w:rFonts w:ascii="Arial" w:hAnsi="Arial" w:cs="Arial"/>
                <w:color w:val="000000" w:themeColor="text1"/>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11DBD" w:rsidRDefault="008C1A38" w:rsidP="00EC0070">
            <w:pPr>
              <w:pStyle w:val="Heading1"/>
              <w:jc w:val="left"/>
              <w:rPr>
                <w:rFonts w:ascii="Arial" w:hAnsi="Arial" w:cs="Arial"/>
                <w:color w:val="000000" w:themeColor="text1"/>
              </w:rPr>
            </w:pPr>
            <w:r w:rsidRPr="00211DBD">
              <w:rPr>
                <w:rFonts w:ascii="Arial" w:hAnsi="Arial" w:cs="Arial"/>
                <w:color w:val="000000" w:themeColor="text1"/>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E61C01"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11DBD" w:rsidRDefault="008C1A38" w:rsidP="00EC0070">
            <w:pPr>
              <w:pStyle w:val="Heading1"/>
              <w:jc w:val="left"/>
              <w:rPr>
                <w:rFonts w:ascii="Arial" w:hAnsi="Arial" w:cs="Arial"/>
                <w:color w:val="000000" w:themeColor="text1"/>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11DBD" w:rsidRDefault="008C1A38" w:rsidP="00EC0070">
            <w:pPr>
              <w:pStyle w:val="Heading1"/>
              <w:jc w:val="left"/>
              <w:rPr>
                <w:rFonts w:ascii="Arial" w:hAnsi="Arial" w:cs="Arial"/>
                <w:color w:val="000000" w:themeColor="text1"/>
              </w:rPr>
            </w:pPr>
            <w:r w:rsidRPr="00211DBD">
              <w:rPr>
                <w:rFonts w:ascii="Arial" w:hAnsi="Arial" w:cs="Arial"/>
                <w:color w:val="000000" w:themeColor="text1"/>
              </w:rPr>
              <w:t>No</w:t>
            </w:r>
          </w:p>
        </w:tc>
        <w:tc>
          <w:tcPr>
            <w:tcW w:w="680" w:type="dxa"/>
            <w:tcBorders>
              <w:bottom w:val="single" w:sz="4" w:space="0" w:color="auto"/>
            </w:tcBorders>
            <w:shd w:val="clear" w:color="auto" w:fill="BFBFBF" w:themeFill="background1" w:themeFillShade="BF"/>
          </w:tcPr>
          <w:p w14:paraId="2E574583" w14:textId="64177DB1" w:rsidR="008C1A38" w:rsidRDefault="00E61C01"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D14815">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Pr="00594182" w:rsidRDefault="00003E64" w:rsidP="00C86572">
            <w:pPr>
              <w:autoSpaceDE w:val="0"/>
              <w:autoSpaceDN w:val="0"/>
              <w:adjustRightInd w:val="0"/>
              <w:rPr>
                <w:rFonts w:ascii="Arial" w:hAnsi="Arial" w:cs="Arial"/>
                <w:color w:val="000000" w:themeColor="text1"/>
                <w:sz w:val="22"/>
                <w:szCs w:val="22"/>
              </w:rPr>
            </w:pPr>
            <w:r w:rsidRPr="00594182">
              <w:rPr>
                <w:rFonts w:ascii="Arial" w:hAnsi="Arial" w:cs="Arial"/>
                <w:color w:val="000000" w:themeColor="text1"/>
                <w:sz w:val="22"/>
                <w:szCs w:val="22"/>
              </w:rPr>
              <w:t>Risk to Participant:</w:t>
            </w:r>
          </w:p>
          <w:p w14:paraId="77BB44A6" w14:textId="6BBC0901" w:rsidR="00003E64" w:rsidRPr="00594182" w:rsidRDefault="00D14815" w:rsidP="00D14815">
            <w:pPr>
              <w:pStyle w:val="ListParagraph"/>
              <w:numPr>
                <w:ilvl w:val="0"/>
                <w:numId w:val="28"/>
              </w:numPr>
              <w:rPr>
                <w:rFonts w:ascii="Arial" w:hAnsi="Arial" w:cs="Arial"/>
                <w:color w:val="000000" w:themeColor="text1"/>
              </w:rPr>
            </w:pPr>
            <w:r w:rsidRPr="00594182">
              <w:rPr>
                <w:rFonts w:ascii="Arial" w:hAnsi="Arial" w:cs="Arial"/>
                <w:color w:val="000000" w:themeColor="text1"/>
              </w:rPr>
              <w:lastRenderedPageBreak/>
              <w:t>Emotional distress from answering questions.</w:t>
            </w:r>
          </w:p>
          <w:p w14:paraId="27B2650C" w14:textId="360AAC85" w:rsidR="00D14815" w:rsidRPr="00594182" w:rsidRDefault="00D14815" w:rsidP="00D14815">
            <w:pPr>
              <w:pStyle w:val="ListParagraph"/>
              <w:numPr>
                <w:ilvl w:val="0"/>
                <w:numId w:val="28"/>
              </w:numPr>
              <w:rPr>
                <w:rFonts w:ascii="Arial" w:hAnsi="Arial" w:cs="Arial"/>
                <w:color w:val="000000" w:themeColor="text1"/>
              </w:rPr>
            </w:pPr>
            <w:r w:rsidRPr="00594182">
              <w:rPr>
                <w:rFonts w:ascii="Arial" w:hAnsi="Arial" w:cs="Arial"/>
                <w:color w:val="000000" w:themeColor="text1"/>
              </w:rPr>
              <w:t>Fears over personal data getting out.</w:t>
            </w:r>
          </w:p>
          <w:p w14:paraId="64BF639F" w14:textId="77777777" w:rsidR="00731971" w:rsidRPr="00731971" w:rsidRDefault="00731971" w:rsidP="00731971">
            <w:pPr>
              <w:pStyle w:val="ListParagraph"/>
              <w:numPr>
                <w:ilvl w:val="0"/>
                <w:numId w:val="28"/>
              </w:numPr>
              <w:rPr>
                <w:rFonts w:ascii="Arial" w:hAnsi="Arial" w:cs="Arial"/>
                <w:color w:val="000000" w:themeColor="text1"/>
              </w:rPr>
            </w:pPr>
            <w:r w:rsidRPr="00731971">
              <w:rPr>
                <w:rFonts w:ascii="Arial" w:hAnsi="Arial" w:cs="Arial"/>
                <w:color w:val="000000" w:themeColor="text1"/>
              </w:rPr>
              <w:t>I may ask questions which unforeseen to me cause distress or trigger negative memories</w:t>
            </w:r>
          </w:p>
          <w:p w14:paraId="51EA7B3C" w14:textId="77777777" w:rsidR="00594182" w:rsidRPr="00594182" w:rsidRDefault="00594182" w:rsidP="00594182">
            <w:pPr>
              <w:pStyle w:val="ListParagraph"/>
              <w:numPr>
                <w:ilvl w:val="0"/>
                <w:numId w:val="28"/>
              </w:numPr>
              <w:rPr>
                <w:rFonts w:ascii="Arial" w:hAnsi="Arial" w:cs="Arial"/>
                <w:color w:val="000000" w:themeColor="text1"/>
              </w:rPr>
            </w:pPr>
            <w:r w:rsidRPr="00594182">
              <w:rPr>
                <w:rFonts w:ascii="Arial" w:hAnsi="Arial" w:cs="Arial"/>
                <w:color w:val="000000" w:themeColor="text1"/>
              </w:rPr>
              <w:t>The participant may change their mind</w:t>
            </w:r>
          </w:p>
          <w:p w14:paraId="528947C0" w14:textId="77777777" w:rsidR="00731971" w:rsidRPr="00594182" w:rsidRDefault="00731971" w:rsidP="00594182">
            <w:pPr>
              <w:pStyle w:val="ListParagraph"/>
              <w:ind w:left="360"/>
              <w:rPr>
                <w:rFonts w:ascii="Arial" w:hAnsi="Arial" w:cs="Arial"/>
                <w:color w:val="000000" w:themeColor="text1"/>
              </w:rPr>
            </w:pPr>
          </w:p>
          <w:p w14:paraId="6645975A" w14:textId="77777777" w:rsidR="00003E64" w:rsidRPr="00594182" w:rsidRDefault="00003E64" w:rsidP="003257BD">
            <w:pPr>
              <w:autoSpaceDE w:val="0"/>
              <w:autoSpaceDN w:val="0"/>
              <w:adjustRightInd w:val="0"/>
              <w:rPr>
                <w:rFonts w:ascii="Arial" w:hAnsi="Arial" w:cs="Arial"/>
                <w:color w:val="000000" w:themeColor="text1"/>
                <w:sz w:val="22"/>
                <w:szCs w:val="22"/>
              </w:rPr>
            </w:pPr>
            <w:r w:rsidRPr="00594182">
              <w:rPr>
                <w:rFonts w:ascii="Arial" w:hAnsi="Arial" w:cs="Arial"/>
                <w:i/>
                <w:color w:val="000000" w:themeColor="text1"/>
                <w:sz w:val="18"/>
                <w:szCs w:val="18"/>
              </w:rPr>
              <w:t>(</w:t>
            </w:r>
            <w:proofErr w:type="gramStart"/>
            <w:r w:rsidRPr="00594182">
              <w:rPr>
                <w:rFonts w:ascii="Arial" w:hAnsi="Arial" w:cs="Arial"/>
                <w:i/>
                <w:color w:val="000000" w:themeColor="text1"/>
                <w:sz w:val="18"/>
                <w:szCs w:val="18"/>
              </w:rPr>
              <w:t>this</w:t>
            </w:r>
            <w:proofErr w:type="gramEnd"/>
            <w:r w:rsidRPr="00594182">
              <w:rPr>
                <w:rFonts w:ascii="Arial" w:hAnsi="Arial" w:cs="Arial"/>
                <w:i/>
                <w:color w:val="000000" w:themeColor="text1"/>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77777777" w:rsidR="00003E64" w:rsidRPr="00594182" w:rsidRDefault="00003E64" w:rsidP="00CE6A02">
            <w:pPr>
              <w:autoSpaceDE w:val="0"/>
              <w:autoSpaceDN w:val="0"/>
              <w:adjustRightInd w:val="0"/>
              <w:rPr>
                <w:rFonts w:ascii="Arial" w:hAnsi="Arial" w:cs="Arial"/>
                <w:i/>
                <w:color w:val="000000" w:themeColor="text1"/>
                <w:sz w:val="18"/>
                <w:szCs w:val="18"/>
              </w:rPr>
            </w:pPr>
            <w:r w:rsidRPr="00594182">
              <w:rPr>
                <w:rFonts w:ascii="Arial" w:hAnsi="Arial" w:cs="Arial"/>
                <w:i/>
                <w:color w:val="000000" w:themeColor="text1"/>
                <w:sz w:val="18"/>
                <w:szCs w:val="18"/>
              </w:rPr>
              <w:lastRenderedPageBreak/>
              <w:t xml:space="preserve">How will you mitigate the Risk to </w:t>
            </w:r>
            <w:proofErr w:type="gramStart"/>
            <w:r w:rsidRPr="00594182">
              <w:rPr>
                <w:rFonts w:ascii="Arial" w:hAnsi="Arial" w:cs="Arial"/>
                <w:i/>
                <w:color w:val="000000" w:themeColor="text1"/>
                <w:sz w:val="18"/>
                <w:szCs w:val="18"/>
              </w:rPr>
              <w:t>Participant</w:t>
            </w:r>
            <w:proofErr w:type="gramEnd"/>
          </w:p>
          <w:p w14:paraId="368EB8A9" w14:textId="77777777" w:rsidR="00003E64" w:rsidRPr="00594182" w:rsidRDefault="00003E64" w:rsidP="003257BD">
            <w:pPr>
              <w:rPr>
                <w:rFonts w:ascii="Arial" w:hAnsi="Arial" w:cs="Arial"/>
                <w:color w:val="000000" w:themeColor="text1"/>
                <w:sz w:val="22"/>
                <w:szCs w:val="22"/>
              </w:rPr>
            </w:pPr>
          </w:p>
          <w:p w14:paraId="1C4F03BD" w14:textId="2E9F77FE" w:rsidR="00003E64" w:rsidRPr="00594182" w:rsidRDefault="00D14815" w:rsidP="00D14815">
            <w:pPr>
              <w:pStyle w:val="ListParagraph"/>
              <w:numPr>
                <w:ilvl w:val="0"/>
                <w:numId w:val="28"/>
              </w:numPr>
              <w:rPr>
                <w:rFonts w:ascii="Arial" w:hAnsi="Arial" w:cs="Arial"/>
                <w:color w:val="000000" w:themeColor="text1"/>
              </w:rPr>
            </w:pPr>
            <w:r w:rsidRPr="00594182">
              <w:rPr>
                <w:rFonts w:ascii="Arial" w:hAnsi="Arial" w:cs="Arial"/>
                <w:color w:val="000000" w:themeColor="text1"/>
              </w:rPr>
              <w:lastRenderedPageBreak/>
              <w:t xml:space="preserve">Inform and remind them that their participation is </w:t>
            </w:r>
            <w:proofErr w:type="gramStart"/>
            <w:r w:rsidRPr="00594182">
              <w:rPr>
                <w:rFonts w:ascii="Arial" w:hAnsi="Arial" w:cs="Arial"/>
                <w:color w:val="000000" w:themeColor="text1"/>
              </w:rPr>
              <w:t>voluntary</w:t>
            </w:r>
            <w:proofErr w:type="gramEnd"/>
            <w:r w:rsidRPr="00594182">
              <w:rPr>
                <w:rFonts w:ascii="Arial" w:hAnsi="Arial" w:cs="Arial"/>
                <w:color w:val="000000" w:themeColor="text1"/>
              </w:rPr>
              <w:t xml:space="preserve"> and they can choose not to reply or withdraw participation completely with no adverse effects to them.</w:t>
            </w:r>
          </w:p>
          <w:p w14:paraId="36CB08A4" w14:textId="100E59CB" w:rsidR="00D14815" w:rsidRPr="00594182" w:rsidRDefault="00D14815" w:rsidP="00D14815">
            <w:pPr>
              <w:pStyle w:val="ListParagraph"/>
              <w:numPr>
                <w:ilvl w:val="0"/>
                <w:numId w:val="28"/>
              </w:numPr>
              <w:rPr>
                <w:rFonts w:ascii="Arial" w:hAnsi="Arial" w:cs="Arial"/>
                <w:color w:val="000000" w:themeColor="text1"/>
              </w:rPr>
            </w:pPr>
            <w:r w:rsidRPr="00594182">
              <w:rPr>
                <w:rFonts w:ascii="Arial" w:hAnsi="Arial" w:cs="Arial"/>
                <w:color w:val="000000" w:themeColor="text1"/>
              </w:rPr>
              <w:t>Store data on a password protected device during the study and then delete after the study is completed.</w:t>
            </w:r>
          </w:p>
          <w:p w14:paraId="11977640" w14:textId="5A3C04B9" w:rsidR="00731971" w:rsidRPr="00594182" w:rsidRDefault="00731971" w:rsidP="00D14815">
            <w:pPr>
              <w:pStyle w:val="ListParagraph"/>
              <w:numPr>
                <w:ilvl w:val="0"/>
                <w:numId w:val="28"/>
              </w:numPr>
              <w:rPr>
                <w:rFonts w:ascii="Arial" w:hAnsi="Arial" w:cs="Arial"/>
                <w:color w:val="000000" w:themeColor="text1"/>
              </w:rPr>
            </w:pPr>
            <w:r w:rsidRPr="00594182">
              <w:rPr>
                <w:rFonts w:ascii="Arial" w:hAnsi="Arial" w:cs="Arial"/>
                <w:color w:val="000000" w:themeColor="text1"/>
              </w:rPr>
              <w:t>Ensure that I am not completing the interview in a manner which may cause offence and to be tactile around difficult issues.</w:t>
            </w:r>
          </w:p>
          <w:p w14:paraId="4B8E1DC0" w14:textId="1B7B27E0" w:rsidR="00594182" w:rsidRPr="00594182" w:rsidRDefault="00594182" w:rsidP="00D14815">
            <w:pPr>
              <w:pStyle w:val="ListParagraph"/>
              <w:numPr>
                <w:ilvl w:val="0"/>
                <w:numId w:val="28"/>
              </w:numPr>
              <w:rPr>
                <w:rFonts w:ascii="Arial" w:hAnsi="Arial" w:cs="Arial"/>
                <w:color w:val="000000" w:themeColor="text1"/>
              </w:rPr>
            </w:pPr>
            <w:r w:rsidRPr="00594182">
              <w:rPr>
                <w:rFonts w:ascii="Arial" w:hAnsi="Arial" w:cs="Arial"/>
                <w:color w:val="000000" w:themeColor="text1"/>
              </w:rPr>
              <w:t xml:space="preserve">Ensure I have at least </w:t>
            </w:r>
            <w:r w:rsidR="00145E1B">
              <w:rPr>
                <w:rFonts w:ascii="Arial" w:hAnsi="Arial" w:cs="Arial"/>
                <w:color w:val="000000" w:themeColor="text1"/>
              </w:rPr>
              <w:t>6 weeks</w:t>
            </w:r>
            <w:r w:rsidRPr="00594182">
              <w:rPr>
                <w:rFonts w:ascii="Arial" w:hAnsi="Arial" w:cs="Arial"/>
                <w:color w:val="000000" w:themeColor="text1"/>
              </w:rPr>
              <w:t xml:space="preserve"> prior to the deadline before conducting any interviews. This will ensure ample time to replace any participants if required. </w:t>
            </w:r>
          </w:p>
          <w:p w14:paraId="1E4F230F" w14:textId="77777777" w:rsidR="00003E64" w:rsidRPr="00594182" w:rsidRDefault="00003E64" w:rsidP="003257BD">
            <w:pPr>
              <w:rPr>
                <w:rFonts w:ascii="Arial" w:hAnsi="Arial" w:cs="Arial"/>
                <w:color w:val="000000" w:themeColor="text1"/>
                <w:sz w:val="22"/>
                <w:szCs w:val="22"/>
              </w:rPr>
            </w:pPr>
          </w:p>
          <w:p w14:paraId="5D00AF2B" w14:textId="60E29BD2" w:rsidR="00003E64" w:rsidRPr="00594182" w:rsidRDefault="00003E64" w:rsidP="003257BD">
            <w:pPr>
              <w:autoSpaceDE w:val="0"/>
              <w:autoSpaceDN w:val="0"/>
              <w:adjustRightInd w:val="0"/>
              <w:rPr>
                <w:rFonts w:cs="Arial"/>
                <w:i/>
                <w:color w:val="000000" w:themeColor="text1"/>
              </w:rPr>
            </w:pP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Pr="00211DBD" w:rsidRDefault="00003E64" w:rsidP="006F307C">
            <w:pPr>
              <w:autoSpaceDE w:val="0"/>
              <w:autoSpaceDN w:val="0"/>
              <w:adjustRightInd w:val="0"/>
              <w:rPr>
                <w:rFonts w:ascii="Arial" w:hAnsi="Arial" w:cs="Arial"/>
                <w:color w:val="000000" w:themeColor="text1"/>
                <w:sz w:val="22"/>
                <w:szCs w:val="22"/>
              </w:rPr>
            </w:pPr>
            <w:r w:rsidRPr="00211DBD">
              <w:rPr>
                <w:rFonts w:ascii="Arial" w:hAnsi="Arial" w:cs="Arial"/>
                <w:color w:val="000000" w:themeColor="text1"/>
                <w:sz w:val="22"/>
                <w:szCs w:val="22"/>
              </w:rPr>
              <w:t>Risk to Investigator:</w:t>
            </w:r>
          </w:p>
          <w:p w14:paraId="1F8AC93A" w14:textId="5ED92DD5" w:rsidR="00003E64" w:rsidRPr="00211DBD" w:rsidRDefault="00D14815" w:rsidP="00D14815">
            <w:pPr>
              <w:pStyle w:val="ListParagraph"/>
              <w:numPr>
                <w:ilvl w:val="0"/>
                <w:numId w:val="31"/>
              </w:numPr>
              <w:rPr>
                <w:rFonts w:ascii="Arial" w:hAnsi="Arial" w:cs="Arial"/>
                <w:color w:val="000000" w:themeColor="text1"/>
              </w:rPr>
            </w:pPr>
            <w:r w:rsidRPr="00211DBD">
              <w:rPr>
                <w:rFonts w:ascii="Arial" w:hAnsi="Arial" w:cs="Arial"/>
                <w:color w:val="000000" w:themeColor="text1"/>
              </w:rPr>
              <w:t>Career/education harm if participant personal data exposed.</w:t>
            </w:r>
          </w:p>
          <w:p w14:paraId="2A56717D" w14:textId="3DDF2C6A" w:rsidR="00003E64" w:rsidRPr="00211DBD" w:rsidRDefault="00331592" w:rsidP="00331592">
            <w:pPr>
              <w:pStyle w:val="ListParagraph"/>
              <w:numPr>
                <w:ilvl w:val="0"/>
                <w:numId w:val="31"/>
              </w:numPr>
              <w:rPr>
                <w:rFonts w:ascii="Arial" w:hAnsi="Arial" w:cs="Arial"/>
                <w:color w:val="000000" w:themeColor="text1"/>
              </w:rPr>
            </w:pPr>
            <w:r w:rsidRPr="00211DBD">
              <w:rPr>
                <w:rFonts w:ascii="Arial" w:hAnsi="Arial" w:cs="Arial"/>
                <w:color w:val="000000" w:themeColor="text1"/>
              </w:rPr>
              <w:t>Participants becoming hostile at questions asked.</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Investigator:</w:t>
            </w:r>
            <w:proofErr w:type="gramEnd"/>
          </w:p>
          <w:p w14:paraId="4B70FB1C" w14:textId="35B7B4E7" w:rsidR="00003E64" w:rsidRPr="00211DBD" w:rsidRDefault="00D14815" w:rsidP="00D14815">
            <w:pPr>
              <w:pStyle w:val="ListParagraph"/>
              <w:numPr>
                <w:ilvl w:val="0"/>
                <w:numId w:val="31"/>
              </w:numPr>
              <w:rPr>
                <w:rFonts w:ascii="Arial" w:hAnsi="Arial" w:cs="Arial"/>
                <w:color w:val="000000" w:themeColor="text1"/>
              </w:rPr>
            </w:pPr>
            <w:r w:rsidRPr="00211DBD">
              <w:rPr>
                <w:rFonts w:ascii="Arial" w:hAnsi="Arial" w:cs="Arial"/>
                <w:color w:val="000000" w:themeColor="text1"/>
              </w:rPr>
              <w:t>Store participant data on a password protected device during the study and then delete after the study is completed.</w:t>
            </w:r>
          </w:p>
          <w:p w14:paraId="63A3C5F3" w14:textId="31C29897" w:rsidR="00331592" w:rsidRDefault="00331592" w:rsidP="00D14815">
            <w:pPr>
              <w:pStyle w:val="ListParagraph"/>
              <w:numPr>
                <w:ilvl w:val="0"/>
                <w:numId w:val="31"/>
              </w:numPr>
              <w:rPr>
                <w:rFonts w:ascii="Arial" w:hAnsi="Arial" w:cs="Arial"/>
                <w:color w:val="000000" w:themeColor="text1"/>
              </w:rPr>
            </w:pPr>
            <w:r w:rsidRPr="00211DBD">
              <w:rPr>
                <w:rFonts w:ascii="Arial" w:hAnsi="Arial" w:cs="Arial"/>
                <w:color w:val="000000" w:themeColor="text1"/>
              </w:rPr>
              <w:t>Change the style of questions asked and remind participant that their participation is voluntary.</w:t>
            </w:r>
          </w:p>
          <w:p w14:paraId="1164AA28" w14:textId="44EF23F8" w:rsidR="00211DBD" w:rsidRPr="00211DBD" w:rsidRDefault="00211DBD" w:rsidP="00D14815">
            <w:pPr>
              <w:pStyle w:val="ListParagraph"/>
              <w:numPr>
                <w:ilvl w:val="0"/>
                <w:numId w:val="31"/>
              </w:numPr>
              <w:rPr>
                <w:rFonts w:ascii="Arial" w:hAnsi="Arial" w:cs="Arial"/>
                <w:color w:val="000000" w:themeColor="text1"/>
              </w:rPr>
            </w:pPr>
            <w:r>
              <w:rPr>
                <w:rFonts w:ascii="Arial" w:hAnsi="Arial" w:cs="Arial"/>
                <w:color w:val="000000" w:themeColor="text1"/>
              </w:rPr>
              <w:t>Always ensure that there is the choice or option or leaving and never placing one in a situation where this is compromised.</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Pr="00211DBD" w:rsidRDefault="00003E64" w:rsidP="006F307C">
            <w:pPr>
              <w:autoSpaceDE w:val="0"/>
              <w:autoSpaceDN w:val="0"/>
              <w:adjustRightInd w:val="0"/>
              <w:rPr>
                <w:rFonts w:ascii="Arial" w:hAnsi="Arial" w:cs="Arial"/>
                <w:color w:val="000000" w:themeColor="text1"/>
                <w:sz w:val="22"/>
                <w:szCs w:val="22"/>
              </w:rPr>
            </w:pPr>
            <w:r w:rsidRPr="00211DBD">
              <w:rPr>
                <w:rFonts w:ascii="Arial" w:hAnsi="Arial" w:cs="Arial"/>
                <w:color w:val="000000" w:themeColor="text1"/>
                <w:sz w:val="22"/>
                <w:szCs w:val="22"/>
              </w:rPr>
              <w:t>Risk to University:</w:t>
            </w:r>
          </w:p>
          <w:p w14:paraId="46E6515B" w14:textId="7FDB3187" w:rsidR="00003E64" w:rsidRPr="00211DBD" w:rsidRDefault="00331592" w:rsidP="00331592">
            <w:pPr>
              <w:pStyle w:val="ListParagraph"/>
              <w:numPr>
                <w:ilvl w:val="0"/>
                <w:numId w:val="32"/>
              </w:numPr>
              <w:rPr>
                <w:rFonts w:ascii="Arial" w:hAnsi="Arial" w:cs="Arial"/>
                <w:color w:val="000000" w:themeColor="text1"/>
              </w:rPr>
            </w:pPr>
            <w:r w:rsidRPr="00211DBD">
              <w:rPr>
                <w:rFonts w:ascii="Arial" w:hAnsi="Arial" w:cs="Arial"/>
                <w:color w:val="000000" w:themeColor="text1"/>
              </w:rPr>
              <w:t>Risk of legal action is student improperly protects participants personal information and it enters public domain.</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University:</w:t>
            </w:r>
            <w:proofErr w:type="gramEnd"/>
          </w:p>
          <w:p w14:paraId="55FA6008" w14:textId="791E181B" w:rsidR="00331592" w:rsidRDefault="00331592" w:rsidP="00331592">
            <w:pPr>
              <w:pStyle w:val="ListParagraph"/>
              <w:numPr>
                <w:ilvl w:val="0"/>
                <w:numId w:val="32"/>
              </w:numPr>
              <w:rPr>
                <w:rFonts w:ascii="Arial" w:hAnsi="Arial" w:cs="Arial"/>
              </w:rPr>
            </w:pPr>
            <w:r>
              <w:rPr>
                <w:rFonts w:ascii="Arial" w:hAnsi="Arial" w:cs="Arial"/>
              </w:rPr>
              <w:t>S</w:t>
            </w:r>
            <w:r w:rsidRPr="00331592">
              <w:rPr>
                <w:rFonts w:ascii="Arial" w:hAnsi="Arial" w:cs="Arial"/>
              </w:rPr>
              <w:t>tore participant data on a password protected device during the study and then delete after the study is completed.</w:t>
            </w:r>
          </w:p>
          <w:p w14:paraId="128FC6DC" w14:textId="65DD7CD8" w:rsidR="00211DBD" w:rsidRPr="00331592" w:rsidRDefault="00211DBD" w:rsidP="00331592">
            <w:pPr>
              <w:pStyle w:val="ListParagraph"/>
              <w:numPr>
                <w:ilvl w:val="0"/>
                <w:numId w:val="32"/>
              </w:numPr>
              <w:rPr>
                <w:rFonts w:ascii="Arial" w:hAnsi="Arial" w:cs="Arial"/>
              </w:rPr>
            </w:pPr>
            <w:r>
              <w:rPr>
                <w:rFonts w:ascii="Arial" w:hAnsi="Arial" w:cs="Arial"/>
              </w:rPr>
              <w:t xml:space="preserve">Being mindful in any discussion not to place any anonymity </w:t>
            </w:r>
            <w:r w:rsidR="007B11C3">
              <w:rPr>
                <w:rFonts w:ascii="Arial" w:hAnsi="Arial" w:cs="Arial"/>
              </w:rPr>
              <w:t>in potential of being breached.</w:t>
            </w:r>
            <w:r>
              <w:rPr>
                <w:rFonts w:ascii="Arial" w:hAnsi="Arial" w:cs="Arial"/>
              </w:rPr>
              <w:t xml:space="preserve"> </w:t>
            </w:r>
          </w:p>
          <w:p w14:paraId="6B1C8D3D" w14:textId="77777777" w:rsidR="00003E64" w:rsidRPr="00331592" w:rsidRDefault="00003E64" w:rsidP="00331592">
            <w:pPr>
              <w:rPr>
                <w:rFonts w:ascii="Arial" w:hAnsi="Arial" w:cs="Arial"/>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211DBD" w:rsidRDefault="006930C2" w:rsidP="00E45AB0">
            <w:pPr>
              <w:autoSpaceDE w:val="0"/>
              <w:autoSpaceDN w:val="0"/>
              <w:adjustRightInd w:val="0"/>
              <w:rPr>
                <w:rFonts w:ascii="Arial" w:hAnsi="Arial" w:cs="Arial"/>
                <w:b/>
                <w:color w:val="000000" w:themeColor="text1"/>
                <w:sz w:val="22"/>
                <w:szCs w:val="22"/>
              </w:rPr>
            </w:pPr>
            <w:r w:rsidRPr="00211DBD">
              <w:rPr>
                <w:rFonts w:ascii="Arial" w:hAnsi="Arial" w:cs="Arial"/>
                <w:b/>
                <w:color w:val="000000" w:themeColor="text1"/>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lastRenderedPageBreak/>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E61C0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467C557" w:rsidR="006930C2" w:rsidRPr="004C3A0B" w:rsidRDefault="00E61C0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48199A">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F3219BD" w:rsidR="006930C2" w:rsidRPr="004C3A0B" w:rsidRDefault="00E61C0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48199A">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D822969" w14:textId="77E15D46" w:rsidR="006930C2" w:rsidRPr="00211DBD" w:rsidRDefault="00527CF7" w:rsidP="003257BD">
            <w:pPr>
              <w:rPr>
                <w:rFonts w:ascii="Arial" w:hAnsi="Arial" w:cs="Arial"/>
                <w:color w:val="000000" w:themeColor="text1"/>
                <w:sz w:val="22"/>
                <w:szCs w:val="22"/>
              </w:rPr>
            </w:pPr>
            <w:r w:rsidRPr="00211DBD">
              <w:rPr>
                <w:rFonts w:ascii="Arial" w:hAnsi="Arial" w:cs="Arial"/>
                <w:color w:val="000000" w:themeColor="text1"/>
                <w:sz w:val="22"/>
                <w:szCs w:val="22"/>
              </w:rPr>
              <w:t>I would thank the participants for their cooperation and willingness to help in my data collection</w:t>
            </w:r>
            <w:r w:rsidR="009D76E3" w:rsidRPr="00211DBD">
              <w:rPr>
                <w:rFonts w:ascii="Arial" w:hAnsi="Arial" w:cs="Arial"/>
                <w:color w:val="000000" w:themeColor="text1"/>
                <w:sz w:val="22"/>
                <w:szCs w:val="22"/>
              </w:rPr>
              <w:t>.</w:t>
            </w:r>
            <w:r w:rsidR="007B11C3">
              <w:rPr>
                <w:rFonts w:ascii="Arial" w:hAnsi="Arial" w:cs="Arial"/>
                <w:color w:val="000000" w:themeColor="text1"/>
                <w:sz w:val="22"/>
                <w:szCs w:val="22"/>
              </w:rPr>
              <w:t xml:space="preserve"> I will remind the participant of the sole purpose of the information in being for the </w:t>
            </w:r>
            <w:r w:rsidR="00145E1B">
              <w:rPr>
                <w:rFonts w:ascii="Arial" w:hAnsi="Arial" w:cs="Arial"/>
                <w:color w:val="000000" w:themeColor="text1"/>
                <w:sz w:val="22"/>
                <w:szCs w:val="22"/>
              </w:rPr>
              <w:t>research and coursework</w:t>
            </w:r>
            <w:r w:rsidR="007B11C3">
              <w:rPr>
                <w:rFonts w:ascii="Arial" w:hAnsi="Arial" w:cs="Arial"/>
                <w:color w:val="000000" w:themeColor="text1"/>
                <w:sz w:val="22"/>
                <w:szCs w:val="22"/>
              </w:rPr>
              <w:t xml:space="preserve">. Any recording </w:t>
            </w:r>
            <w:r w:rsidR="00A42E71">
              <w:rPr>
                <w:rFonts w:ascii="Arial" w:hAnsi="Arial" w:cs="Arial"/>
                <w:color w:val="000000" w:themeColor="text1"/>
                <w:sz w:val="22"/>
                <w:szCs w:val="22"/>
              </w:rPr>
              <w:t xml:space="preserve">and data </w:t>
            </w:r>
            <w:r w:rsidR="007B11C3">
              <w:rPr>
                <w:rFonts w:ascii="Arial" w:hAnsi="Arial" w:cs="Arial"/>
                <w:color w:val="000000" w:themeColor="text1"/>
                <w:sz w:val="22"/>
                <w:szCs w:val="22"/>
              </w:rPr>
              <w:t>will not be shared and kept private.</w:t>
            </w:r>
          </w:p>
          <w:p w14:paraId="157B839A" w14:textId="77777777" w:rsidR="006930C2" w:rsidRPr="009D76E3" w:rsidRDefault="006930C2" w:rsidP="003257BD">
            <w:pPr>
              <w:rPr>
                <w:rFonts w:ascii="Arial" w:hAnsi="Arial" w:cs="Arial"/>
                <w:color w:val="FF0000"/>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BBC6960" w14:textId="3AF7CFC9" w:rsidR="00857286" w:rsidRDefault="00857286" w:rsidP="004033FC">
            <w:pPr>
              <w:rPr>
                <w:rFonts w:ascii="Arial" w:hAnsi="Arial" w:cs="Arial"/>
                <w:color w:val="000000" w:themeColor="text1"/>
                <w:sz w:val="24"/>
                <w:szCs w:val="22"/>
              </w:rPr>
            </w:pPr>
            <w:r w:rsidRPr="007B11C3">
              <w:rPr>
                <w:rFonts w:ascii="Arial" w:hAnsi="Arial" w:cs="Arial"/>
                <w:color w:val="000000" w:themeColor="text1"/>
                <w:sz w:val="24"/>
                <w:szCs w:val="22"/>
              </w:rPr>
              <w:t>I will tell the participants that I am conducting a qualitative study</w:t>
            </w:r>
            <w:r w:rsidR="002831C8">
              <w:rPr>
                <w:rFonts w:ascii="Arial" w:hAnsi="Arial" w:cs="Arial"/>
                <w:color w:val="000000" w:themeColor="text1"/>
                <w:sz w:val="24"/>
                <w:szCs w:val="22"/>
              </w:rPr>
              <w:t xml:space="preserve"> with the purpose of gathering data to answer the research question</w:t>
            </w:r>
            <w:r w:rsidRPr="007B11C3">
              <w:rPr>
                <w:rFonts w:ascii="Arial" w:hAnsi="Arial" w:cs="Arial"/>
                <w:color w:val="000000" w:themeColor="text1"/>
                <w:sz w:val="24"/>
                <w:szCs w:val="22"/>
              </w:rPr>
              <w:t>. In addition to this I would inform them of my intention to record our conversation before asking them to sign a participant agreement/consent form</w:t>
            </w:r>
            <w:r w:rsidR="007B11C3" w:rsidRPr="007B11C3">
              <w:rPr>
                <w:rFonts w:ascii="Arial" w:hAnsi="Arial" w:cs="Arial"/>
                <w:color w:val="000000" w:themeColor="text1"/>
                <w:sz w:val="24"/>
                <w:szCs w:val="22"/>
              </w:rPr>
              <w:t xml:space="preserve"> and ensure the awareness of privacy and any other requirements or factors are made. </w:t>
            </w:r>
          </w:p>
          <w:p w14:paraId="7FD26ACF" w14:textId="51F2CBA2" w:rsidR="00A42E71" w:rsidRPr="007B11C3" w:rsidRDefault="00A42E71" w:rsidP="004033FC">
            <w:pPr>
              <w:rPr>
                <w:rFonts w:ascii="Arial" w:hAnsi="Arial" w:cs="Arial"/>
                <w:color w:val="000000" w:themeColor="text1"/>
                <w:sz w:val="24"/>
                <w:szCs w:val="22"/>
              </w:rPr>
            </w:pPr>
            <w:r>
              <w:rPr>
                <w:rFonts w:ascii="Arial" w:hAnsi="Arial" w:cs="Arial"/>
                <w:color w:val="000000" w:themeColor="text1"/>
                <w:sz w:val="24"/>
                <w:szCs w:val="22"/>
              </w:rPr>
              <w:t xml:space="preserve">I will inform all participants that I am conducting a quantitative research study and require them to complete a question stating their consent. Their consent to completing the study and allowing the information to be used for the required purpose. They will understand their ability to remain constantly anonymous. </w:t>
            </w:r>
          </w:p>
          <w:p w14:paraId="4A0FB63C" w14:textId="77777777" w:rsidR="006930C2" w:rsidRPr="007B11C3" w:rsidRDefault="006930C2" w:rsidP="003257BD">
            <w:pPr>
              <w:rPr>
                <w:rFonts w:ascii="Arial" w:hAnsi="Arial" w:cs="Arial"/>
                <w:color w:val="000000" w:themeColor="text1"/>
                <w:sz w:val="22"/>
                <w:szCs w:val="22"/>
              </w:rPr>
            </w:pPr>
          </w:p>
          <w:p w14:paraId="57CEF7A8" w14:textId="77777777" w:rsidR="006930C2" w:rsidRPr="007B11C3" w:rsidRDefault="006930C2" w:rsidP="003257BD">
            <w:pPr>
              <w:rPr>
                <w:rFonts w:ascii="Arial" w:hAnsi="Arial" w:cs="Arial"/>
                <w:color w:val="000000" w:themeColor="text1"/>
                <w:sz w:val="22"/>
                <w:szCs w:val="22"/>
              </w:rPr>
            </w:pPr>
          </w:p>
          <w:p w14:paraId="39FFDC65" w14:textId="77777777" w:rsidR="006930C2" w:rsidRPr="007B11C3" w:rsidRDefault="006930C2" w:rsidP="003257BD">
            <w:pPr>
              <w:autoSpaceDE w:val="0"/>
              <w:autoSpaceDN w:val="0"/>
              <w:adjustRightInd w:val="0"/>
              <w:rPr>
                <w:rFonts w:cs="Arial"/>
                <w:color w:val="000000" w:themeColor="text1"/>
              </w:rPr>
            </w:pPr>
            <w:r w:rsidRPr="007B11C3">
              <w:rPr>
                <w:rFonts w:ascii="Arial" w:hAnsi="Arial" w:cs="Arial"/>
                <w:i/>
                <w:color w:val="000000" w:themeColor="text1"/>
                <w:sz w:val="18"/>
                <w:szCs w:val="18"/>
              </w:rPr>
              <w:t>(</w:t>
            </w:r>
            <w:proofErr w:type="gramStart"/>
            <w:r w:rsidRPr="007B11C3">
              <w:rPr>
                <w:rFonts w:ascii="Arial" w:hAnsi="Arial" w:cs="Arial"/>
                <w:i/>
                <w:color w:val="000000" w:themeColor="text1"/>
                <w:sz w:val="18"/>
                <w:szCs w:val="18"/>
              </w:rPr>
              <w:t>this</w:t>
            </w:r>
            <w:proofErr w:type="gramEnd"/>
            <w:r w:rsidRPr="007B11C3">
              <w:rPr>
                <w:rFonts w:ascii="Arial" w:hAnsi="Arial" w:cs="Arial"/>
                <w:i/>
                <w:color w:val="000000" w:themeColor="text1"/>
                <w:sz w:val="18"/>
                <w:szCs w:val="18"/>
              </w:rPr>
              <w:t xml:space="preserve">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2C0B028" w14:textId="4792BDB9" w:rsidR="00857286" w:rsidRPr="007B11C3" w:rsidRDefault="004033FC" w:rsidP="004033FC">
            <w:pPr>
              <w:pStyle w:val="CommentText"/>
              <w:rPr>
                <w:rFonts w:ascii="Arial" w:hAnsi="Arial" w:cs="Arial"/>
                <w:color w:val="000000" w:themeColor="text1"/>
                <w:sz w:val="22"/>
              </w:rPr>
            </w:pPr>
            <w:r>
              <w:rPr>
                <w:rStyle w:val="CommentReference"/>
              </w:rPr>
              <w:annotationRef/>
            </w:r>
            <w:r w:rsidR="003157B3" w:rsidRPr="007B11C3">
              <w:rPr>
                <w:rFonts w:ascii="Arial" w:hAnsi="Arial" w:cs="Arial"/>
                <w:color w:val="000000" w:themeColor="text1"/>
                <w:sz w:val="22"/>
              </w:rPr>
              <w:t>I will use pseudonyms for my participants and other nonidentifying information such as but not limited to age and profession to discuss the findings.</w:t>
            </w:r>
            <w:r w:rsidR="007B11C3">
              <w:rPr>
                <w:rFonts w:ascii="Arial" w:hAnsi="Arial" w:cs="Arial"/>
                <w:color w:val="000000" w:themeColor="text1"/>
                <w:sz w:val="22"/>
              </w:rPr>
              <w:t xml:space="preserve"> I will ensure that the identity of any participants </w:t>
            </w:r>
            <w:proofErr w:type="gramStart"/>
            <w:r w:rsidR="007B11C3">
              <w:rPr>
                <w:rFonts w:ascii="Arial" w:hAnsi="Arial" w:cs="Arial"/>
                <w:color w:val="000000" w:themeColor="text1"/>
                <w:sz w:val="22"/>
              </w:rPr>
              <w:t>are</w:t>
            </w:r>
            <w:proofErr w:type="gramEnd"/>
            <w:r w:rsidR="007B11C3">
              <w:rPr>
                <w:rFonts w:ascii="Arial" w:hAnsi="Arial" w:cs="Arial"/>
                <w:color w:val="000000" w:themeColor="text1"/>
                <w:sz w:val="22"/>
              </w:rPr>
              <w:t xml:space="preserve"> not made public from my assignment. </w:t>
            </w:r>
            <w:r w:rsidR="003157B3" w:rsidRPr="007B11C3">
              <w:rPr>
                <w:rFonts w:ascii="Arial" w:hAnsi="Arial" w:cs="Arial"/>
                <w:color w:val="000000" w:themeColor="text1"/>
                <w:sz w:val="22"/>
              </w:rPr>
              <w:t xml:space="preserve"> </w:t>
            </w:r>
          </w:p>
          <w:p w14:paraId="42DEDDB3" w14:textId="77777777" w:rsidR="006930C2" w:rsidRDefault="006930C2" w:rsidP="003257BD">
            <w:pPr>
              <w:rPr>
                <w:rFonts w:ascii="Arial" w:hAnsi="Arial" w:cs="Arial"/>
                <w:sz w:val="22"/>
                <w:szCs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6"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w:t>
            </w:r>
            <w:r w:rsidRPr="00354F34">
              <w:rPr>
                <w:rFonts w:ascii="Arial" w:hAnsi="Arial" w:cs="Arial"/>
                <w:i/>
                <w:iCs/>
                <w:color w:val="333333"/>
                <w:sz w:val="22"/>
                <w:shd w:val="clear" w:color="auto" w:fill="F2F2F2" w:themeFill="background1" w:themeFillShade="F2"/>
              </w:rPr>
              <w:lastRenderedPageBreak/>
              <w:t>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5FD55E2F" w:rsidR="006930C2" w:rsidRDefault="002A0F13" w:rsidP="00947984">
            <w:pPr>
              <w:pStyle w:val="NormalWeb"/>
              <w:autoSpaceDE w:val="0"/>
              <w:autoSpaceDN w:val="0"/>
              <w:adjustRightInd w:val="0"/>
              <w:jc w:val="center"/>
              <w:rPr>
                <w:rFonts w:ascii="MS Gothic" w:eastAsia="MS Gothic" w:hAnsi="MS Gothic" w:cs="Arial"/>
                <w:b/>
                <w:bCs/>
                <w:sz w:val="22"/>
                <w:szCs w:val="22"/>
                <w:lang w:val="en-US"/>
              </w:rPr>
            </w:pPr>
            <w:r w:rsidRPr="007B11C3">
              <w:rPr>
                <w:rFonts w:ascii="MS Gothic" w:eastAsia="MS Gothic" w:hAnsi="MS Gothic" w:cs="Arial" w:hint="eastAsia"/>
                <w:b/>
                <w:bCs/>
                <w:color w:val="000000" w:themeColor="text1"/>
                <w:sz w:val="22"/>
                <w:szCs w:val="22"/>
                <w:lang w:val="en-US"/>
              </w:rPr>
              <w:lastRenderedPageBreak/>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C401B4F" w14:textId="1E1D7DA0" w:rsidR="002A0F13" w:rsidRPr="007B11C3" w:rsidRDefault="002A0F13" w:rsidP="003257BD">
            <w:pPr>
              <w:rPr>
                <w:rFonts w:ascii="Arial" w:hAnsi="Arial" w:cs="Arial"/>
                <w:color w:val="000000" w:themeColor="text1"/>
                <w:sz w:val="24"/>
                <w:szCs w:val="22"/>
              </w:rPr>
            </w:pPr>
            <w:r w:rsidRPr="007B11C3">
              <w:rPr>
                <w:rFonts w:ascii="Arial" w:hAnsi="Arial" w:cs="Arial"/>
                <w:color w:val="000000" w:themeColor="text1"/>
                <w:sz w:val="24"/>
                <w:szCs w:val="22"/>
              </w:rPr>
              <w:t xml:space="preserve">Audio and video recordings of the conversation will be collected </w:t>
            </w:r>
            <w:proofErr w:type="gramStart"/>
            <w:r w:rsidRPr="007B11C3">
              <w:rPr>
                <w:rFonts w:ascii="Arial" w:hAnsi="Arial" w:cs="Arial"/>
                <w:color w:val="000000" w:themeColor="text1"/>
                <w:sz w:val="24"/>
                <w:szCs w:val="22"/>
              </w:rPr>
              <w:t>in order to</w:t>
            </w:r>
            <w:proofErr w:type="gramEnd"/>
            <w:r w:rsidRPr="007B11C3">
              <w:rPr>
                <w:rFonts w:ascii="Arial" w:hAnsi="Arial" w:cs="Arial"/>
                <w:color w:val="000000" w:themeColor="text1"/>
                <w:sz w:val="24"/>
                <w:szCs w:val="22"/>
              </w:rPr>
              <w:t xml:space="preserve"> transcribe and analyse the collected data after the discussion.</w:t>
            </w:r>
          </w:p>
          <w:p w14:paraId="7AF6EF36" w14:textId="77777777" w:rsidR="006930C2" w:rsidRPr="007B11C3" w:rsidRDefault="006930C2" w:rsidP="003257BD">
            <w:pPr>
              <w:rPr>
                <w:rFonts w:ascii="Arial" w:hAnsi="Arial" w:cs="Arial"/>
                <w:color w:val="000000" w:themeColor="text1"/>
                <w:sz w:val="22"/>
                <w:szCs w:val="22"/>
              </w:rPr>
            </w:pPr>
          </w:p>
          <w:p w14:paraId="6E43DAC8" w14:textId="77777777" w:rsidR="006930C2" w:rsidRPr="007B11C3" w:rsidRDefault="006930C2" w:rsidP="003257BD">
            <w:pPr>
              <w:rPr>
                <w:rFonts w:ascii="Arial" w:hAnsi="Arial" w:cs="Arial"/>
                <w:color w:val="000000" w:themeColor="text1"/>
                <w:sz w:val="22"/>
                <w:szCs w:val="22"/>
              </w:rPr>
            </w:pPr>
          </w:p>
          <w:p w14:paraId="3C2D27B6" w14:textId="77777777" w:rsidR="006930C2" w:rsidRPr="007B11C3" w:rsidRDefault="006930C2" w:rsidP="003257BD">
            <w:pPr>
              <w:autoSpaceDE w:val="0"/>
              <w:autoSpaceDN w:val="0"/>
              <w:adjustRightInd w:val="0"/>
              <w:rPr>
                <w:i/>
                <w:color w:val="000000" w:themeColor="text1"/>
              </w:rPr>
            </w:pPr>
            <w:r w:rsidRPr="007B11C3">
              <w:rPr>
                <w:rFonts w:ascii="Arial" w:hAnsi="Arial" w:cs="Arial"/>
                <w:i/>
                <w:color w:val="000000" w:themeColor="text1"/>
                <w:sz w:val="18"/>
                <w:szCs w:val="18"/>
              </w:rPr>
              <w:t>(</w:t>
            </w:r>
            <w:proofErr w:type="gramStart"/>
            <w:r w:rsidRPr="007B11C3">
              <w:rPr>
                <w:rFonts w:ascii="Arial" w:hAnsi="Arial" w:cs="Arial"/>
                <w:i/>
                <w:color w:val="000000" w:themeColor="text1"/>
                <w:sz w:val="18"/>
                <w:szCs w:val="18"/>
              </w:rPr>
              <w:t>this</w:t>
            </w:r>
            <w:proofErr w:type="gramEnd"/>
            <w:r w:rsidRPr="007B11C3">
              <w:rPr>
                <w:rFonts w:ascii="Arial" w:hAnsi="Arial" w:cs="Arial"/>
                <w:i/>
                <w:color w:val="000000" w:themeColor="text1"/>
                <w:sz w:val="18"/>
                <w:szCs w:val="18"/>
              </w:rPr>
              <w:t xml:space="preserve">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17C595E9" w:rsidR="006930C2" w:rsidRDefault="002A0F13" w:rsidP="00947984">
            <w:pPr>
              <w:pStyle w:val="NormalWeb"/>
              <w:autoSpaceDE w:val="0"/>
              <w:autoSpaceDN w:val="0"/>
              <w:adjustRightInd w:val="0"/>
              <w:jc w:val="center"/>
            </w:pPr>
            <w:r w:rsidRPr="007B11C3">
              <w:rPr>
                <w:rFonts w:hint="eastAsia"/>
                <w:color w:val="000000" w:themeColor="text1"/>
              </w:rPr>
              <w:t>X</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484CC4E0" w:rsidR="004D0161" w:rsidRPr="004C3A0B" w:rsidRDefault="002A0F1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2113251C" w:rsidR="004D0161" w:rsidRPr="004C3A0B" w:rsidRDefault="002A0F1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736991F0" w:rsidR="004D0161" w:rsidRPr="004C3A0B" w:rsidRDefault="0051583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2F181CE2" w14:textId="7B9C77CC" w:rsidR="004D0161" w:rsidRPr="004C3A0B" w:rsidRDefault="0051583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B18E67D" w14:textId="4D8C5987" w:rsidR="004D0161" w:rsidRPr="004C3A0B" w:rsidRDefault="0051583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49875873" w:rsidR="004D0161" w:rsidRPr="004C3A0B" w:rsidRDefault="0051583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3E15796C" w:rsidR="004D0161" w:rsidRPr="004C3A0B" w:rsidRDefault="0051583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5047D94E" w:rsidR="004D0161" w:rsidRPr="004C3A0B" w:rsidRDefault="00E727A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4BCB44BE" w:rsidR="004D0161" w:rsidRPr="004C3A0B" w:rsidRDefault="00E727A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7581EDB2" w:rsidR="004D0161" w:rsidRPr="004C3A0B" w:rsidRDefault="00E727A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Pr="00392162" w:rsidRDefault="004D0161" w:rsidP="00204E14">
            <w:pPr>
              <w:autoSpaceDE w:val="0"/>
              <w:autoSpaceDN w:val="0"/>
              <w:adjustRightInd w:val="0"/>
              <w:rPr>
                <w:rFonts w:ascii="Arial" w:hAnsi="Arial" w:cs="Arial"/>
                <w:b/>
                <w:bCs/>
                <w:color w:val="000000" w:themeColor="text1"/>
                <w:sz w:val="22"/>
                <w:szCs w:val="22"/>
              </w:rPr>
            </w:pPr>
            <w:r w:rsidRPr="00392162">
              <w:rPr>
                <w:rFonts w:ascii="Arial" w:hAnsi="Arial" w:cs="Arial"/>
                <w:bCs/>
                <w:color w:val="000000" w:themeColor="text1"/>
                <w:sz w:val="22"/>
                <w:szCs w:val="22"/>
              </w:rPr>
              <w:t xml:space="preserve">For all stored data, explain the measures in place to ensure the security of the data collected, data confidentiality, including details of </w:t>
            </w:r>
            <w:r w:rsidRPr="00392162">
              <w:rPr>
                <w:rFonts w:ascii="Arial" w:hAnsi="Arial" w:cs="Arial"/>
                <w:bCs/>
                <w:color w:val="000000" w:themeColor="text1"/>
                <w:sz w:val="22"/>
                <w:szCs w:val="22"/>
                <w:shd w:val="clear" w:color="auto" w:fill="F2F2F2" w:themeFill="background1" w:themeFillShade="F2"/>
              </w:rPr>
              <w:t>password</w:t>
            </w:r>
            <w:r w:rsidRPr="00392162">
              <w:rPr>
                <w:rFonts w:ascii="Arial" w:hAnsi="Arial" w:cs="Arial"/>
                <w:bCs/>
                <w:color w:val="000000" w:themeColor="text1"/>
                <w:sz w:val="22"/>
                <w:szCs w:val="22"/>
              </w:rPr>
              <w:t xml:space="preserve"> protection, encryption, anonymisation and pseudonymisation</w:t>
            </w:r>
            <w:r w:rsidRPr="00392162">
              <w:rPr>
                <w:rFonts w:ascii="Arial" w:hAnsi="Arial" w:cs="Arial"/>
                <w:color w:val="000000" w:themeColor="text1"/>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522139F" w14:textId="77777777" w:rsidR="004033FC" w:rsidRPr="00392162" w:rsidRDefault="004033FC" w:rsidP="004033FC">
            <w:pPr>
              <w:autoSpaceDE w:val="0"/>
              <w:autoSpaceDN w:val="0"/>
              <w:adjustRightInd w:val="0"/>
              <w:rPr>
                <w:rFonts w:ascii="Arial" w:hAnsi="Arial" w:cs="Arial"/>
                <w:iCs/>
                <w:color w:val="000000" w:themeColor="text1"/>
                <w:sz w:val="22"/>
                <w:szCs w:val="22"/>
                <w:lang w:eastAsia="en-GB"/>
              </w:rPr>
            </w:pPr>
            <w:r w:rsidRPr="00392162">
              <w:rPr>
                <w:rFonts w:ascii="Arial" w:hAnsi="Arial" w:cs="Arial"/>
                <w:iCs/>
                <w:color w:val="000000" w:themeColor="text1"/>
                <w:sz w:val="22"/>
                <w:szCs w:val="22"/>
                <w:lang w:eastAsia="en-GB"/>
              </w:rPr>
              <w:t>All data will be kept in password protected cloud storage on the University Office 365 system which</w:t>
            </w:r>
          </w:p>
          <w:p w14:paraId="2458F5B8" w14:textId="77777777" w:rsidR="0051583F" w:rsidRPr="00392162" w:rsidRDefault="004033FC" w:rsidP="004033FC">
            <w:pPr>
              <w:autoSpaceDE w:val="0"/>
              <w:autoSpaceDN w:val="0"/>
              <w:adjustRightInd w:val="0"/>
              <w:rPr>
                <w:rFonts w:ascii="Arial" w:hAnsi="Arial" w:cs="Arial"/>
                <w:iCs/>
                <w:color w:val="000000" w:themeColor="text1"/>
                <w:sz w:val="22"/>
                <w:szCs w:val="22"/>
                <w:lang w:eastAsia="en-GB"/>
              </w:rPr>
            </w:pPr>
            <w:r w:rsidRPr="00392162">
              <w:rPr>
                <w:rFonts w:ascii="Arial" w:hAnsi="Arial" w:cs="Arial"/>
                <w:iCs/>
                <w:color w:val="000000" w:themeColor="text1"/>
                <w:sz w:val="22"/>
                <w:szCs w:val="22"/>
                <w:lang w:eastAsia="en-GB"/>
              </w:rPr>
              <w:t xml:space="preserve">will not be shared. Audio/visual data will be transcribed </w:t>
            </w:r>
            <w:r w:rsidR="0051583F" w:rsidRPr="00392162">
              <w:rPr>
                <w:rFonts w:ascii="Arial" w:hAnsi="Arial" w:cs="Arial"/>
                <w:iCs/>
                <w:color w:val="000000" w:themeColor="text1"/>
                <w:sz w:val="22"/>
                <w:szCs w:val="22"/>
                <w:lang w:eastAsia="en-GB"/>
              </w:rPr>
              <w:t>from recording for the purpose of the research only.</w:t>
            </w:r>
          </w:p>
          <w:p w14:paraId="5046CAAB" w14:textId="108B43EE" w:rsidR="004033FC" w:rsidRPr="00392162" w:rsidRDefault="004033FC" w:rsidP="004033FC">
            <w:pPr>
              <w:autoSpaceDE w:val="0"/>
              <w:autoSpaceDN w:val="0"/>
              <w:adjustRightInd w:val="0"/>
              <w:rPr>
                <w:rFonts w:ascii="Arial" w:hAnsi="Arial" w:cs="Arial"/>
                <w:i/>
                <w:color w:val="000000" w:themeColor="text1"/>
                <w:sz w:val="22"/>
                <w:szCs w:val="22"/>
                <w:lang w:eastAsia="en-GB"/>
              </w:rPr>
            </w:pPr>
            <w:r w:rsidRPr="00392162">
              <w:rPr>
                <w:rFonts w:ascii="Arial" w:hAnsi="Arial" w:cs="Arial"/>
                <w:iCs/>
                <w:color w:val="000000" w:themeColor="text1"/>
                <w:sz w:val="22"/>
                <w:szCs w:val="22"/>
                <w:lang w:eastAsia="en-GB"/>
              </w:rPr>
              <w:t>All participants will be given a unique identifier to ensure confidentiality and this list will be kept securely in the password protected folder</w:t>
            </w:r>
            <w:r w:rsidRPr="00392162">
              <w:rPr>
                <w:rFonts w:ascii="Arial" w:hAnsi="Arial" w:cs="Arial"/>
                <w:i/>
                <w:color w:val="000000" w:themeColor="text1"/>
                <w:sz w:val="22"/>
                <w:szCs w:val="22"/>
                <w:lang w:eastAsia="en-GB"/>
              </w:rPr>
              <w:t>.</w:t>
            </w:r>
            <w:commentRangeStart w:id="9"/>
            <w:commentRangeEnd w:id="9"/>
            <w:r w:rsidRPr="00392162">
              <w:rPr>
                <w:rStyle w:val="CommentReference"/>
                <w:color w:val="000000" w:themeColor="text1"/>
              </w:rPr>
              <w:commentReference w:id="9"/>
            </w:r>
            <w:r w:rsidRPr="00392162">
              <w:rPr>
                <w:rFonts w:ascii="Arial" w:hAnsi="Arial" w:cs="Arial"/>
                <w:i/>
                <w:color w:val="000000" w:themeColor="text1"/>
                <w:sz w:val="22"/>
                <w:szCs w:val="22"/>
                <w:lang w:eastAsia="en-GB"/>
              </w:rPr>
              <w:t xml:space="preserve"> </w:t>
            </w:r>
          </w:p>
          <w:p w14:paraId="13E11E76" w14:textId="3C12D531" w:rsidR="00E727A4" w:rsidRPr="00392162" w:rsidRDefault="00E727A4" w:rsidP="004033FC">
            <w:pPr>
              <w:autoSpaceDE w:val="0"/>
              <w:autoSpaceDN w:val="0"/>
              <w:adjustRightInd w:val="0"/>
              <w:rPr>
                <w:rFonts w:ascii="Arial" w:hAnsi="Arial" w:cs="Arial"/>
                <w:iCs/>
                <w:color w:val="000000" w:themeColor="text1"/>
                <w:sz w:val="22"/>
                <w:szCs w:val="22"/>
                <w:lang w:eastAsia="en-GB"/>
              </w:rPr>
            </w:pPr>
          </w:p>
          <w:p w14:paraId="0064E437" w14:textId="77777777" w:rsidR="004D0161" w:rsidRPr="00392162" w:rsidRDefault="004D0161" w:rsidP="003257BD">
            <w:pPr>
              <w:rPr>
                <w:rFonts w:ascii="Arial" w:hAnsi="Arial" w:cs="Arial"/>
                <w:color w:val="000000" w:themeColor="text1"/>
                <w:sz w:val="22"/>
                <w:szCs w:val="22"/>
              </w:rPr>
            </w:pPr>
          </w:p>
          <w:p w14:paraId="3993C9F4" w14:textId="77777777" w:rsidR="004D0161" w:rsidRPr="00392162" w:rsidRDefault="004D0161" w:rsidP="003257BD">
            <w:pPr>
              <w:autoSpaceDE w:val="0"/>
              <w:autoSpaceDN w:val="0"/>
              <w:adjustRightInd w:val="0"/>
              <w:rPr>
                <w:rFonts w:ascii="Arial" w:hAnsi="Arial" w:cs="Arial"/>
                <w:b/>
                <w:bCs/>
                <w:color w:val="000000" w:themeColor="text1"/>
                <w:sz w:val="22"/>
                <w:szCs w:val="22"/>
              </w:rPr>
            </w:pPr>
            <w:r w:rsidRPr="00392162">
              <w:rPr>
                <w:rFonts w:ascii="Arial" w:hAnsi="Arial" w:cs="Arial"/>
                <w:i/>
                <w:color w:val="000000" w:themeColor="text1"/>
                <w:sz w:val="18"/>
                <w:szCs w:val="18"/>
              </w:rPr>
              <w:t>(</w:t>
            </w:r>
            <w:proofErr w:type="gramStart"/>
            <w:r w:rsidRPr="00392162">
              <w:rPr>
                <w:rFonts w:ascii="Arial" w:hAnsi="Arial" w:cs="Arial"/>
                <w:i/>
                <w:color w:val="000000" w:themeColor="text1"/>
                <w:sz w:val="18"/>
                <w:szCs w:val="18"/>
              </w:rPr>
              <w:t>this</w:t>
            </w:r>
            <w:proofErr w:type="gramEnd"/>
            <w:r w:rsidRPr="00392162">
              <w:rPr>
                <w:rFonts w:ascii="Arial" w:hAnsi="Arial" w:cs="Arial"/>
                <w:i/>
                <w:color w:val="000000" w:themeColor="text1"/>
                <w:sz w:val="18"/>
                <w:szCs w:val="18"/>
              </w:rPr>
              <w:t xml:space="preserve">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31823962" w:rsidR="004D0161" w:rsidRPr="004C3A0B" w:rsidRDefault="00FC789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4A88717C" w:rsidR="004D0161" w:rsidRPr="004C3A0B" w:rsidRDefault="00FC789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18F8927" w:rsidR="004D0161" w:rsidRPr="004C3A0B" w:rsidRDefault="00FC789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3A3446F8" w:rsidR="004D0161" w:rsidRPr="004C3A0B" w:rsidRDefault="00FC789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lastRenderedPageBreak/>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42916187" w:rsidR="004D0161" w:rsidRPr="004C3A0B" w:rsidRDefault="00E727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commentRangeStart w:id="10"/>
            <w:r w:rsidRPr="004C3A0B">
              <w:rPr>
                <w:rFonts w:ascii="Arial" w:hAnsi="Arial" w:cs="Arial"/>
                <w:sz w:val="22"/>
                <w:szCs w:val="22"/>
              </w:rPr>
              <w:t>Export of data outside the European Union or importing of data from outside the UK?</w:t>
            </w:r>
            <w:commentRangeEnd w:id="10"/>
            <w:r w:rsidR="00794815">
              <w:rPr>
                <w:rStyle w:val="CommentReference"/>
              </w:rPr>
              <w:commentReference w:id="10"/>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6A3B5ABC" w:rsidR="004D0161" w:rsidRPr="004C3A0B" w:rsidRDefault="00E727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7438B6B9" w:rsidR="004D0161" w:rsidRPr="004C3A0B" w:rsidRDefault="00E727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6BC19126" w:rsidR="004D0161" w:rsidRPr="004C3A0B" w:rsidRDefault="00E727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64637A10" w:rsidR="004D0161" w:rsidRPr="004C3A0B" w:rsidRDefault="00E727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7DEB71AE" w:rsidR="004D0161" w:rsidRPr="004C3A0B" w:rsidRDefault="00E727A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4C527FC9" w14:textId="6F7686F9" w:rsidR="00794815" w:rsidRPr="00392162" w:rsidRDefault="00794815" w:rsidP="003257BD">
            <w:pPr>
              <w:autoSpaceDE w:val="0"/>
              <w:autoSpaceDN w:val="0"/>
              <w:adjustRightInd w:val="0"/>
              <w:rPr>
                <w:rFonts w:ascii="Arial" w:hAnsi="Arial" w:cs="Arial"/>
                <w:iCs/>
                <w:color w:val="000000" w:themeColor="text1"/>
                <w:sz w:val="22"/>
                <w:szCs w:val="22"/>
              </w:rPr>
            </w:pPr>
            <w:r w:rsidRPr="00392162">
              <w:rPr>
                <w:rFonts w:ascii="Arial" w:hAnsi="Arial" w:cs="Arial"/>
                <w:iCs/>
                <w:color w:val="000000" w:themeColor="text1"/>
                <w:sz w:val="22"/>
                <w:szCs w:val="22"/>
                <w:lang w:eastAsia="en-GB"/>
              </w:rPr>
              <w:t>All data will be encrypted and kept in password protected cloud storage on the University Office 365 system which will not be shared.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24E47BBD" w14:textId="19EB2C05" w:rsidR="004D0161" w:rsidRPr="00392162" w:rsidRDefault="00FC7894" w:rsidP="003257BD">
            <w:pPr>
              <w:autoSpaceDE w:val="0"/>
              <w:autoSpaceDN w:val="0"/>
              <w:adjustRightInd w:val="0"/>
              <w:rPr>
                <w:rFonts w:ascii="Arial" w:hAnsi="Arial" w:cs="Arial"/>
                <w:color w:val="000000" w:themeColor="text1"/>
                <w:sz w:val="22"/>
                <w:szCs w:val="22"/>
              </w:rPr>
            </w:pPr>
            <w:r w:rsidRPr="00392162">
              <w:rPr>
                <w:rFonts w:ascii="Arial" w:hAnsi="Arial" w:cs="Arial"/>
                <w:color w:val="000000" w:themeColor="text1"/>
                <w:sz w:val="22"/>
                <w:szCs w:val="22"/>
              </w:rPr>
              <w:t xml:space="preserve">The Principal Researcher </w:t>
            </w:r>
            <w:r w:rsidR="00392162" w:rsidRPr="00392162">
              <w:rPr>
                <w:rFonts w:ascii="Arial" w:hAnsi="Arial" w:cs="Arial"/>
                <w:color w:val="000000" w:themeColor="text1"/>
                <w:sz w:val="22"/>
                <w:szCs w:val="22"/>
              </w:rPr>
              <w:t xml:space="preserve">– Billy Clarke (myself) </w:t>
            </w:r>
          </w:p>
          <w:p w14:paraId="6C6BD37B" w14:textId="10323B5F" w:rsidR="004D0161" w:rsidRPr="00392162" w:rsidRDefault="00FC7894" w:rsidP="003257BD">
            <w:pPr>
              <w:autoSpaceDE w:val="0"/>
              <w:autoSpaceDN w:val="0"/>
              <w:adjustRightInd w:val="0"/>
              <w:rPr>
                <w:rFonts w:ascii="Arial" w:hAnsi="Arial" w:cs="Arial"/>
                <w:color w:val="000000" w:themeColor="text1"/>
                <w:sz w:val="22"/>
                <w:szCs w:val="22"/>
              </w:rPr>
            </w:pPr>
            <w:r w:rsidRPr="00392162">
              <w:rPr>
                <w:rFonts w:ascii="Arial" w:hAnsi="Arial" w:cs="Arial"/>
                <w:color w:val="000000" w:themeColor="text1"/>
                <w:sz w:val="22"/>
                <w:szCs w:val="22"/>
              </w:rPr>
              <w:t>The module lead marking the work</w:t>
            </w:r>
            <w:r w:rsidR="00392162" w:rsidRPr="00392162">
              <w:rPr>
                <w:rFonts w:ascii="Arial" w:hAnsi="Arial" w:cs="Arial"/>
                <w:color w:val="000000" w:themeColor="text1"/>
                <w:sz w:val="22"/>
                <w:szCs w:val="22"/>
              </w:rPr>
              <w:t xml:space="preserve"> – Roisin Mullins </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06744ECB" w14:textId="5E60E1F5" w:rsidR="004D0161" w:rsidRPr="00FC7894" w:rsidRDefault="00FC7894" w:rsidP="003257BD">
            <w:pPr>
              <w:autoSpaceDE w:val="0"/>
              <w:autoSpaceDN w:val="0"/>
              <w:adjustRightInd w:val="0"/>
              <w:rPr>
                <w:rFonts w:ascii="Arial" w:hAnsi="Arial" w:cs="Arial"/>
                <w:sz w:val="22"/>
                <w:szCs w:val="22"/>
              </w:rPr>
            </w:pPr>
            <w:r>
              <w:rPr>
                <w:rFonts w:ascii="Arial" w:hAnsi="Arial" w:cs="Arial"/>
                <w:sz w:val="22"/>
                <w:szCs w:val="22"/>
              </w:rPr>
              <w:t xml:space="preserve">The </w:t>
            </w:r>
            <w:proofErr w:type="gramStart"/>
            <w:r>
              <w:rPr>
                <w:rFonts w:ascii="Arial" w:hAnsi="Arial" w:cs="Arial"/>
                <w:sz w:val="22"/>
                <w:szCs w:val="22"/>
              </w:rPr>
              <w:t>Principal</w:t>
            </w:r>
            <w:proofErr w:type="gramEnd"/>
            <w:r>
              <w:rPr>
                <w:rFonts w:ascii="Arial" w:hAnsi="Arial" w:cs="Arial"/>
                <w:sz w:val="22"/>
                <w:szCs w:val="22"/>
              </w:rPr>
              <w:t xml:space="preserve"> researcher </w:t>
            </w:r>
            <w:r w:rsidR="00392162">
              <w:rPr>
                <w:rFonts w:ascii="Arial" w:hAnsi="Arial" w:cs="Arial"/>
                <w:sz w:val="22"/>
                <w:szCs w:val="22"/>
              </w:rPr>
              <w:t xml:space="preserve">– Billy Clarke - </w:t>
            </w:r>
            <w:r>
              <w:rPr>
                <w:rFonts w:ascii="Arial" w:hAnsi="Arial" w:cs="Arial"/>
                <w:sz w:val="22"/>
                <w:szCs w:val="22"/>
              </w:rPr>
              <w:t>(Myself)</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6936F8" w:rsidRDefault="004D0161" w:rsidP="00947984">
            <w:pPr>
              <w:autoSpaceDE w:val="0"/>
              <w:autoSpaceDN w:val="0"/>
              <w:adjustRightInd w:val="0"/>
              <w:rPr>
                <w:rFonts w:ascii="Arial" w:hAnsi="Arial" w:cs="Arial"/>
                <w:color w:val="000000" w:themeColor="text1"/>
                <w:sz w:val="22"/>
                <w:szCs w:val="22"/>
              </w:rPr>
            </w:pPr>
            <w:r w:rsidRPr="006936F8">
              <w:rPr>
                <w:rFonts w:ascii="Arial" w:hAnsi="Arial" w:cs="Arial"/>
                <w:bCs/>
                <w:color w:val="000000" w:themeColor="text1"/>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6936F8">
              <w:rPr>
                <w:rFonts w:ascii="Arial" w:hAnsi="Arial" w:cs="Arial"/>
                <w:bCs/>
                <w:color w:val="000000" w:themeColor="text1"/>
                <w:sz w:val="22"/>
                <w:szCs w:val="22"/>
              </w:rPr>
              <w:t>why not</w:t>
            </w:r>
            <w:proofErr w:type="gramEnd"/>
            <w:r w:rsidRPr="006936F8">
              <w:rPr>
                <w:rFonts w:ascii="Arial" w:hAnsi="Arial" w:cs="Arial"/>
                <w:bCs/>
                <w:color w:val="000000" w:themeColor="text1"/>
                <w:sz w:val="22"/>
                <w:szCs w:val="22"/>
              </w:rPr>
              <w:t xml:space="preserve">.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40B86DC0" w14:textId="451561B1" w:rsidR="004D0161" w:rsidRPr="006936F8" w:rsidRDefault="00794815" w:rsidP="003257BD">
            <w:pPr>
              <w:autoSpaceDE w:val="0"/>
              <w:autoSpaceDN w:val="0"/>
              <w:adjustRightInd w:val="0"/>
              <w:rPr>
                <w:rFonts w:ascii="Arial" w:hAnsi="Arial" w:cs="Arial"/>
                <w:iCs/>
                <w:color w:val="000000" w:themeColor="text1"/>
                <w:sz w:val="22"/>
                <w:szCs w:val="22"/>
              </w:rPr>
            </w:pPr>
            <w:r w:rsidRPr="006936F8">
              <w:rPr>
                <w:rFonts w:ascii="Arial" w:hAnsi="Arial" w:cs="Arial"/>
                <w:iCs/>
                <w:color w:val="000000" w:themeColor="text1"/>
                <w:sz w:val="22"/>
                <w:szCs w:val="22"/>
                <w:lang w:eastAsia="en-GB"/>
              </w:rPr>
              <w:t xml:space="preserve">All data will be encrypted and kept in password protected cloud storage on the University Office 365 system which will not be shared. The data will be stored until the completion of the project and then deleted. </w:t>
            </w:r>
          </w:p>
          <w:p w14:paraId="7E572E05" w14:textId="77777777" w:rsidR="004D0161" w:rsidRPr="006936F8" w:rsidRDefault="004D0161" w:rsidP="003257BD">
            <w:pPr>
              <w:autoSpaceDE w:val="0"/>
              <w:autoSpaceDN w:val="0"/>
              <w:adjustRightInd w:val="0"/>
              <w:rPr>
                <w:rFonts w:ascii="Arial" w:hAnsi="Arial" w:cs="Arial"/>
                <w:color w:val="000000" w:themeColor="text1"/>
                <w:sz w:val="22"/>
                <w:szCs w:val="22"/>
              </w:rPr>
            </w:pPr>
          </w:p>
          <w:p w14:paraId="718D7CC2" w14:textId="77777777" w:rsidR="004D0161" w:rsidRPr="006936F8" w:rsidRDefault="004D0161" w:rsidP="003257BD">
            <w:pPr>
              <w:autoSpaceDE w:val="0"/>
              <w:autoSpaceDN w:val="0"/>
              <w:adjustRightInd w:val="0"/>
              <w:rPr>
                <w:rFonts w:ascii="Arial" w:hAnsi="Arial" w:cs="Arial"/>
                <w:color w:val="000000" w:themeColor="text1"/>
                <w:sz w:val="22"/>
                <w:szCs w:val="22"/>
              </w:rPr>
            </w:pPr>
            <w:r w:rsidRPr="006936F8">
              <w:rPr>
                <w:rFonts w:ascii="Arial" w:hAnsi="Arial" w:cs="Arial"/>
                <w:i/>
                <w:color w:val="000000" w:themeColor="text1"/>
                <w:sz w:val="18"/>
                <w:szCs w:val="18"/>
              </w:rPr>
              <w:t>(</w:t>
            </w:r>
            <w:proofErr w:type="gramStart"/>
            <w:r w:rsidRPr="006936F8">
              <w:rPr>
                <w:rFonts w:ascii="Arial" w:hAnsi="Arial" w:cs="Arial"/>
                <w:i/>
                <w:color w:val="000000" w:themeColor="text1"/>
                <w:sz w:val="18"/>
                <w:szCs w:val="18"/>
              </w:rPr>
              <w:t>this</w:t>
            </w:r>
            <w:proofErr w:type="gramEnd"/>
            <w:r w:rsidRPr="006936F8">
              <w:rPr>
                <w:rFonts w:ascii="Arial" w:hAnsi="Arial" w:cs="Arial"/>
                <w:i/>
                <w:color w:val="000000" w:themeColor="text1"/>
                <w:sz w:val="18"/>
                <w:szCs w:val="18"/>
              </w:rPr>
              <w:t xml:space="preserve">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7"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0792900A" w:rsidR="004D0161" w:rsidRDefault="006936F8" w:rsidP="00C32EFB">
            <w:pPr>
              <w:autoSpaceDE w:val="0"/>
              <w:autoSpaceDN w:val="0"/>
              <w:adjustRightInd w:val="0"/>
              <w:rPr>
                <w:rFonts w:ascii="Arial" w:hAnsi="Arial" w:cs="Arial"/>
                <w:sz w:val="22"/>
                <w:szCs w:val="22"/>
              </w:rPr>
            </w:pPr>
            <w:r>
              <w:rPr>
                <w:rFonts w:ascii="Arial" w:hAnsi="Arial" w:cs="Arial"/>
                <w:sz w:val="22"/>
                <w:szCs w:val="22"/>
              </w:rPr>
              <w:t xml:space="preserve">It will not. </w:t>
            </w: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8"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6936F8" w:rsidRDefault="00673714" w:rsidP="00C32EFB">
            <w:pPr>
              <w:autoSpaceDE w:val="0"/>
              <w:autoSpaceDN w:val="0"/>
              <w:adjustRightInd w:val="0"/>
              <w:jc w:val="center"/>
              <w:rPr>
                <w:rFonts w:ascii="Arial" w:hAnsi="Arial" w:cs="Arial"/>
                <w:b/>
                <w:color w:val="000000" w:themeColor="text1"/>
                <w:sz w:val="22"/>
                <w:szCs w:val="22"/>
              </w:rPr>
            </w:pPr>
            <w:r w:rsidRPr="006936F8">
              <w:rPr>
                <w:rFonts w:ascii="Arial" w:hAnsi="Arial" w:cs="Arial"/>
                <w:b/>
                <w:color w:val="000000" w:themeColor="text1"/>
                <w:sz w:val="22"/>
              </w:rPr>
              <w:t>YES</w:t>
            </w:r>
          </w:p>
        </w:tc>
        <w:tc>
          <w:tcPr>
            <w:tcW w:w="1026" w:type="dxa"/>
            <w:shd w:val="clear" w:color="auto" w:fill="BFBFBF" w:themeFill="background1" w:themeFillShade="BF"/>
          </w:tcPr>
          <w:p w14:paraId="677861B6" w14:textId="18AB92FC" w:rsidR="00673714" w:rsidRPr="0092487B" w:rsidRDefault="00E61C01"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C54429">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6936F8" w:rsidRDefault="00673714" w:rsidP="00C32EFB">
            <w:pPr>
              <w:autoSpaceDE w:val="0"/>
              <w:autoSpaceDN w:val="0"/>
              <w:adjustRightInd w:val="0"/>
              <w:jc w:val="center"/>
              <w:rPr>
                <w:rFonts w:ascii="Arial" w:hAnsi="Arial" w:cs="Arial"/>
                <w:b/>
                <w:color w:val="000000" w:themeColor="text1"/>
                <w:sz w:val="22"/>
              </w:rPr>
            </w:pPr>
            <w:r w:rsidRPr="006936F8">
              <w:rPr>
                <w:rFonts w:ascii="Arial" w:hAnsi="Arial" w:cs="Arial"/>
                <w:b/>
                <w:color w:val="000000" w:themeColor="text1"/>
                <w:sz w:val="22"/>
              </w:rPr>
              <w:t>NO</w:t>
            </w:r>
          </w:p>
        </w:tc>
        <w:tc>
          <w:tcPr>
            <w:tcW w:w="1026" w:type="dxa"/>
            <w:shd w:val="clear" w:color="auto" w:fill="BFBFBF" w:themeFill="background1" w:themeFillShade="BF"/>
          </w:tcPr>
          <w:p w14:paraId="507DF6E9" w14:textId="77777777" w:rsidR="00673714" w:rsidRPr="0092487B" w:rsidRDefault="00E61C01"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6936F8" w:rsidRDefault="00F619F4" w:rsidP="00C32EFB">
            <w:pPr>
              <w:autoSpaceDE w:val="0"/>
              <w:autoSpaceDN w:val="0"/>
              <w:adjustRightInd w:val="0"/>
              <w:jc w:val="center"/>
              <w:rPr>
                <w:rFonts w:ascii="Arial" w:hAnsi="Arial" w:cs="Arial"/>
                <w:b/>
                <w:color w:val="000000" w:themeColor="text1"/>
                <w:sz w:val="22"/>
                <w:szCs w:val="22"/>
              </w:rPr>
            </w:pPr>
            <w:r w:rsidRPr="006936F8">
              <w:rPr>
                <w:rFonts w:ascii="Arial" w:hAnsi="Arial" w:cs="Arial"/>
                <w:b/>
                <w:color w:val="000000" w:themeColor="text1"/>
                <w:sz w:val="22"/>
              </w:rPr>
              <w:t>YES</w:t>
            </w:r>
          </w:p>
        </w:tc>
        <w:tc>
          <w:tcPr>
            <w:tcW w:w="1026" w:type="dxa"/>
            <w:shd w:val="clear" w:color="auto" w:fill="BFBFBF" w:themeFill="background1" w:themeFillShade="BF"/>
          </w:tcPr>
          <w:p w14:paraId="61105434" w14:textId="556EC9AD" w:rsidR="00F619F4" w:rsidRPr="0092487B" w:rsidRDefault="00E61C01"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C54429">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E61C01"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9"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1C03260B" w:rsidR="004D0161" w:rsidRPr="004C3A0B" w:rsidRDefault="006936F8" w:rsidP="00694EA8">
            <w:pPr>
              <w:spacing w:before="100" w:beforeAutospacing="1" w:after="100" w:afterAutospacing="1"/>
              <w:rPr>
                <w:rFonts w:ascii="Arial" w:hAnsi="Arial" w:cs="Arial"/>
                <w:sz w:val="22"/>
                <w:szCs w:val="22"/>
              </w:rPr>
            </w:pPr>
            <w:r>
              <w:rPr>
                <w:rFonts w:ascii="Arial" w:hAnsi="Arial" w:cs="Arial"/>
                <w:sz w:val="22"/>
                <w:szCs w:val="22"/>
              </w:rPr>
              <w:t xml:space="preserve">B. Clarke </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4DD3709B" w:rsidR="004D0161" w:rsidRPr="004C3A0B" w:rsidRDefault="002831C8" w:rsidP="00694EA8">
            <w:pPr>
              <w:spacing w:before="100" w:beforeAutospacing="1" w:after="100" w:afterAutospacing="1"/>
              <w:rPr>
                <w:rFonts w:ascii="Arial" w:hAnsi="Arial" w:cs="Arial"/>
                <w:sz w:val="22"/>
                <w:szCs w:val="22"/>
              </w:rPr>
            </w:pPr>
            <w:r>
              <w:rPr>
                <w:rFonts w:ascii="Arial" w:hAnsi="Arial" w:cs="Arial"/>
                <w:sz w:val="22"/>
                <w:szCs w:val="22"/>
              </w:rPr>
              <w:t>08</w:t>
            </w:r>
            <w:r w:rsidR="00CB1B28">
              <w:rPr>
                <w:rFonts w:ascii="Arial" w:hAnsi="Arial" w:cs="Arial"/>
                <w:sz w:val="22"/>
                <w:szCs w:val="22"/>
              </w:rPr>
              <w:t>/0</w:t>
            </w:r>
            <w:r w:rsidR="006936F8">
              <w:rPr>
                <w:rFonts w:ascii="Arial" w:hAnsi="Arial" w:cs="Arial"/>
                <w:sz w:val="22"/>
                <w:szCs w:val="22"/>
              </w:rPr>
              <w:t>3</w:t>
            </w:r>
            <w:r w:rsidR="00CB1B28">
              <w:rPr>
                <w:rFonts w:ascii="Arial" w:hAnsi="Arial" w:cs="Arial"/>
                <w:sz w:val="22"/>
                <w:szCs w:val="22"/>
              </w:rPr>
              <w:t>/202</w:t>
            </w:r>
            <w:r w:rsidR="006936F8">
              <w:rPr>
                <w:rFonts w:ascii="Arial" w:hAnsi="Arial" w:cs="Arial"/>
                <w:sz w:val="22"/>
                <w:szCs w:val="22"/>
              </w:rPr>
              <w:t>2</w:t>
            </w: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67E18A56"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7C1BA18A" w:rsidR="00CC2661" w:rsidRPr="004C3A0B" w:rsidRDefault="00FF5C5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6A654EAF" w:rsidR="00CC2661" w:rsidRPr="004C3A0B" w:rsidRDefault="00FF5C5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6918137" w14:textId="4C8B6A4F" w:rsidR="00CC2661" w:rsidRPr="004C3A0B" w:rsidRDefault="00FF5C50"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37D821FD" w:rsidR="00743859" w:rsidRPr="004C3A0B" w:rsidRDefault="00FF5C50"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2694DA6" w14:textId="0E0B7262" w:rsidR="00743859" w:rsidRPr="004C3A0B" w:rsidRDefault="00FF5C50"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92D686D" w14:textId="0BB61722" w:rsidR="00424773" w:rsidRDefault="00FF5C50"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20"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21"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2"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 xml:space="preserve">not need to be </w:t>
      </w:r>
      <w:proofErr w:type="gramStart"/>
      <w:r w:rsidRPr="004C3A0B">
        <w:rPr>
          <w:rFonts w:ascii="Arial" w:hAnsi="Arial" w:cs="Arial"/>
          <w:bCs/>
        </w:rPr>
        <w:t>completed.  .</w:t>
      </w:r>
      <w:proofErr w:type="gramEnd"/>
      <w:r w:rsidRPr="004C3A0B">
        <w:rPr>
          <w:rFonts w:ascii="Arial" w:hAnsi="Arial" w:cs="Arial"/>
          <w:bCs/>
        </w:rPr>
        <w:t xml:space="preserve">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w:t>
      </w:r>
      <w:proofErr w:type="gramStart"/>
      <w:r w:rsidRPr="004C3A0B">
        <w:rPr>
          <w:rFonts w:ascii="Arial" w:hAnsi="Arial" w:cs="Arial"/>
          <w:bCs/>
        </w:rPr>
        <w:t>activities</w:t>
      </w:r>
      <w:proofErr w:type="gramEnd"/>
      <w:r w:rsidRPr="004C3A0B">
        <w:rPr>
          <w:rFonts w:ascii="Arial" w:hAnsi="Arial" w:cs="Arial"/>
          <w:bCs/>
        </w:rPr>
        <w:t xml:space="preserve">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w:t>
      </w:r>
      <w:proofErr w:type="gramStart"/>
      <w:r w:rsidR="001703BF" w:rsidRPr="004C3A0B">
        <w:rPr>
          <w:rFonts w:ascii="Arial" w:hAnsi="Arial" w:cs="Arial"/>
          <w:bCs/>
        </w:rPr>
        <w:t>so</w:t>
      </w:r>
      <w:proofErr w:type="gramEnd"/>
      <w:r w:rsidR="001703BF" w:rsidRPr="004C3A0B">
        <w:rPr>
          <w:rFonts w:ascii="Arial" w:hAnsi="Arial" w:cs="Arial"/>
          <w:bCs/>
        </w:rPr>
        <w:t xml:space="preserve">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00CA0057" w:rsidRPr="00CA0057">
        <w:rPr>
          <w:rFonts w:ascii="Arial" w:eastAsiaTheme="minorHAnsi" w:hAnsi="Arial" w:cs="Arial"/>
        </w:rPr>
        <w:t>legal</w:t>
      </w:r>
      <w:proofErr w:type="gramEnd"/>
      <w:r w:rsidR="00CA0057" w:rsidRPr="00CA0057">
        <w:rPr>
          <w:rFonts w:ascii="Arial" w:eastAsiaTheme="minorHAnsi" w:hAnsi="Arial" w:cs="Arial"/>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even" r:id="rId23"/>
      <w:headerReference w:type="default" r:id="rId24"/>
      <w:footerReference w:type="even" r:id="rId25"/>
      <w:footerReference w:type="default" r:id="rId26"/>
      <w:headerReference w:type="first" r:id="rId27"/>
      <w:footerReference w:type="first" r:id="rId28"/>
      <w:pgSz w:w="11906" w:h="16838" w:code="9"/>
      <w:pgMar w:top="1418" w:right="1134" w:bottom="567" w:left="1134"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Whitehead, Nicola" w:date="2020-10-28T10:08:00Z" w:initials="NW">
    <w:p w14:paraId="1F4BFDA8" w14:textId="47F13968" w:rsidR="00760BE1" w:rsidRDefault="00760BE1">
      <w:pPr>
        <w:pStyle w:val="CommentText"/>
      </w:pPr>
      <w:r>
        <w:rPr>
          <w:rStyle w:val="CommentReference"/>
        </w:rPr>
        <w:annotationRef/>
      </w:r>
      <w:r>
        <w:t>Only answer this and questions  D7-14 if there are external collaborators involved with your research.</w:t>
      </w:r>
    </w:p>
  </w:comment>
  <w:comment w:id="1" w:author="Whitehead, Nicola" w:date="2020-10-28T10:09:00Z" w:initials="NW">
    <w:p w14:paraId="7F90E7C3" w14:textId="1AB97FC8" w:rsidR="00760BE1" w:rsidRDefault="00760BE1">
      <w:pPr>
        <w:pStyle w:val="CommentText"/>
      </w:pPr>
      <w:r>
        <w:rPr>
          <w:rStyle w:val="CommentReference"/>
        </w:rPr>
        <w:annotationRef/>
      </w:r>
      <w:r>
        <w:t>YES if you are a volunteer with the collaborator, NO otherwise</w:t>
      </w:r>
    </w:p>
  </w:comment>
  <w:comment w:id="2" w:author="Whitehead, Nicola" w:date="2020-10-28T10:10:00Z" w:initials="NW">
    <w:p w14:paraId="1BE16DC2" w14:textId="779219EB" w:rsidR="00760BE1" w:rsidRDefault="00760BE1">
      <w:pPr>
        <w:pStyle w:val="CommentText"/>
      </w:pPr>
      <w:r>
        <w:rPr>
          <w:rStyle w:val="CommentReference"/>
        </w:rPr>
        <w:annotationRef/>
      </w:r>
      <w:r>
        <w:t>YES if you are employed by the collaborator, NO otherwise</w:t>
      </w:r>
    </w:p>
  </w:comment>
  <w:comment w:id="3" w:author="Whitehead, Nicola" w:date="2020-10-28T10:12:00Z" w:initials="NW">
    <w:p w14:paraId="3B819CB7" w14:textId="23CA52EA" w:rsidR="00760BE1" w:rsidRDefault="00760BE1">
      <w:pPr>
        <w:pStyle w:val="CommentText"/>
      </w:pPr>
      <w:r>
        <w:rPr>
          <w:rStyle w:val="CommentReference"/>
        </w:rPr>
        <w:annotationRef/>
      </w:r>
      <w:r>
        <w:t>This may be a copy of a letter or of an email.</w:t>
      </w:r>
    </w:p>
  </w:comment>
  <w:comment w:id="4" w:author="Whitehead, Nicola" w:date="2020-10-28T10:13:00Z" w:initials="NW">
    <w:p w14:paraId="77424BAD" w14:textId="415CD7B6" w:rsidR="00760BE1" w:rsidRDefault="00760BE1">
      <w:pPr>
        <w:pStyle w:val="CommentText"/>
      </w:pPr>
      <w:r>
        <w:rPr>
          <w:rStyle w:val="CommentReference"/>
        </w:rPr>
        <w:annotationRef/>
      </w:r>
      <w:r>
        <w:t>The 300 words in total over the four sections, not 300 words per section. DO NOT EXCEED THIS LIMIT OR THE FORM WILL BE RETURNED TO YOU FOR REWORKING.</w:t>
      </w:r>
    </w:p>
  </w:comment>
  <w:comment w:id="5" w:author="Whitehead, Nicola" w:date="2020-10-28T10:15:00Z" w:initials="NW">
    <w:p w14:paraId="35D85362" w14:textId="6D69801C" w:rsidR="00760BE1" w:rsidRDefault="00760BE1">
      <w:pPr>
        <w:pStyle w:val="CommentText"/>
      </w:pPr>
      <w:r>
        <w:rPr>
          <w:rStyle w:val="CommentReference"/>
        </w:rPr>
        <w:annotationRef/>
      </w:r>
      <w:r>
        <w:t>This should include what sort of data you intend to collect and how you intend to collect it and analyse it. DO NOT EXCEED THIS LIMIT OR THE FORM WILL BE RETURNED TO YOU FOR REWORKING.</w:t>
      </w:r>
    </w:p>
  </w:comment>
  <w:comment w:id="6" w:author="Whitehead, Nicola" w:date="2020-10-28T10:19:00Z" w:initials="NW">
    <w:p w14:paraId="722FA7E2" w14:textId="4D9F9238" w:rsidR="00760BE1" w:rsidRDefault="00760BE1">
      <w:pPr>
        <w:pStyle w:val="CommentText"/>
      </w:pPr>
      <w:r>
        <w:rPr>
          <w:rStyle w:val="CommentReference"/>
        </w:rPr>
        <w:annotationRef/>
      </w:r>
      <w:r>
        <w:t>Interviews with participants do not count as documentation not in the public domain.</w:t>
      </w:r>
    </w:p>
  </w:comment>
  <w:comment w:id="7" w:author="Whitehead, Nicola" w:date="2020-10-28T10:19:00Z" w:initials="NW">
    <w:p w14:paraId="1243AFD2" w14:textId="24DE8FC4" w:rsidR="00760BE1" w:rsidRDefault="00760BE1">
      <w:pPr>
        <w:pStyle w:val="CommentText"/>
      </w:pPr>
      <w:r>
        <w:rPr>
          <w:rStyle w:val="CommentReference"/>
        </w:rPr>
        <w:annotationRef/>
      </w:r>
      <w:r>
        <w:t>NB: Any audio/video recordings of interviews with participants are classified as Personal Data under GDPR/DPA2018. If you intend to use these then note this in section J,</w:t>
      </w:r>
    </w:p>
  </w:comment>
  <w:comment w:id="9" w:author="Whitehead, Nicola" w:date="2020-01-22T09:54:00Z" w:initials="NW">
    <w:p w14:paraId="46D9DCC9" w14:textId="77777777" w:rsidR="00760BE1" w:rsidRDefault="00760BE1" w:rsidP="004033FC">
      <w:pPr>
        <w:pStyle w:val="CommentText"/>
      </w:pPr>
      <w:r>
        <w:rPr>
          <w:rStyle w:val="CommentReference"/>
        </w:rPr>
        <w:annotationRef/>
      </w:r>
      <w:r>
        <w:t>Suggested text in purple.</w:t>
      </w:r>
    </w:p>
  </w:comment>
  <w:comment w:id="10" w:author="Whitehead, Nicola" w:date="2020-10-28T10:37:00Z" w:initials="NW">
    <w:p w14:paraId="3F101F17" w14:textId="655C0DFA" w:rsidR="00760BE1" w:rsidRDefault="00760BE1">
      <w:pPr>
        <w:pStyle w:val="CommentText"/>
      </w:pPr>
      <w:r>
        <w:rPr>
          <w:rStyle w:val="CommentReference"/>
        </w:rPr>
        <w:annotationRef/>
      </w:r>
      <w:r>
        <w:t>If you are collecting data outside of the UK then you should tick YES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1F4BFDA8" w15:done="0"/>
  <w15:commentEx w15:paraId="7F90E7C3" w15:done="0"/>
  <w15:commentEx w15:paraId="1BE16DC2" w15:done="0"/>
  <w15:commentEx w15:paraId="3B819CB7" w15:done="0"/>
  <w15:commentEx w15:paraId="77424BAD" w15:done="0"/>
  <w15:commentEx w15:paraId="35D85362" w15:done="0"/>
  <w15:commentEx w15:paraId="722FA7E2" w15:done="0"/>
  <w15:commentEx w15:paraId="1243AFD2" w15:done="0"/>
  <w15:commentEx w15:paraId="46D9DCC9" w15:done="0"/>
  <w15:commentEx w15:paraId="3F101F17"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3CE304A" w16cex:dateUtc="2020-10-28T10:08:00Z"/>
  <w16cex:commentExtensible w16cex:durableId="23CE304B" w16cex:dateUtc="2020-10-28T10:09:00Z"/>
  <w16cex:commentExtensible w16cex:durableId="23CE304C" w16cex:dateUtc="2020-10-28T10:10:00Z"/>
  <w16cex:commentExtensible w16cex:durableId="23CE304D" w16cex:dateUtc="2020-10-28T10:12:00Z"/>
  <w16cex:commentExtensible w16cex:durableId="23CE304E" w16cex:dateUtc="2020-10-28T10:13:00Z"/>
  <w16cex:commentExtensible w16cex:durableId="23CE304F" w16cex:dateUtc="2020-10-28T10:15:00Z"/>
  <w16cex:commentExtensible w16cex:durableId="23CE3050" w16cex:dateUtc="2020-10-28T10:19:00Z"/>
  <w16cex:commentExtensible w16cex:durableId="23CE3051" w16cex:dateUtc="2020-10-28T10:19:00Z"/>
  <w16cex:commentExtensible w16cex:durableId="23CE3052" w16cex:dateUtc="2020-01-22T09:54:00Z"/>
  <w16cex:commentExtensible w16cex:durableId="23CE3053" w16cex:dateUtc="2020-10-28T10:37: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1F4BFDA8" w16cid:durableId="23CE304A"/>
  <w16cid:commentId w16cid:paraId="7F90E7C3" w16cid:durableId="23CE304B"/>
  <w16cid:commentId w16cid:paraId="1BE16DC2" w16cid:durableId="23CE304C"/>
  <w16cid:commentId w16cid:paraId="3B819CB7" w16cid:durableId="23CE304D"/>
  <w16cid:commentId w16cid:paraId="77424BAD" w16cid:durableId="23CE304E"/>
  <w16cid:commentId w16cid:paraId="35D85362" w16cid:durableId="23CE304F"/>
  <w16cid:commentId w16cid:paraId="722FA7E2" w16cid:durableId="23CE3050"/>
  <w16cid:commentId w16cid:paraId="1243AFD2" w16cid:durableId="23CE3051"/>
  <w16cid:commentId w16cid:paraId="46D9DCC9" w16cid:durableId="23CE3052"/>
  <w16cid:commentId w16cid:paraId="3F101F17" w16cid:durableId="23CE305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063247" w14:textId="77777777" w:rsidR="00E61C01" w:rsidRDefault="00E61C01" w:rsidP="00390251">
      <w:r>
        <w:separator/>
      </w:r>
    </w:p>
    <w:p w14:paraId="5BC3BFAF" w14:textId="77777777" w:rsidR="00E61C01" w:rsidRDefault="00E61C01"/>
  </w:endnote>
  <w:endnote w:type="continuationSeparator" w:id="0">
    <w:p w14:paraId="575E8BF9" w14:textId="77777777" w:rsidR="00E61C01" w:rsidRDefault="00E61C01" w:rsidP="00390251">
      <w:r>
        <w:continuationSeparator/>
      </w:r>
    </w:p>
    <w:p w14:paraId="612CA300" w14:textId="77777777" w:rsidR="00E61C01" w:rsidRDefault="00E61C0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CBF046" w14:textId="77777777" w:rsidR="00760BE1" w:rsidRDefault="00760BE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0951D3" w:rsidR="00760BE1" w:rsidRDefault="00760BE1"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E89B70" w14:textId="77777777" w:rsidR="00760BE1" w:rsidRDefault="00760B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571698" w14:textId="77777777" w:rsidR="00E61C01" w:rsidRDefault="00E61C01" w:rsidP="00390251">
      <w:r>
        <w:separator/>
      </w:r>
    </w:p>
    <w:p w14:paraId="600A7F83" w14:textId="77777777" w:rsidR="00E61C01" w:rsidRDefault="00E61C01"/>
  </w:footnote>
  <w:footnote w:type="continuationSeparator" w:id="0">
    <w:p w14:paraId="32FE5EAF" w14:textId="77777777" w:rsidR="00E61C01" w:rsidRDefault="00E61C01" w:rsidP="00390251">
      <w:r>
        <w:continuationSeparator/>
      </w:r>
    </w:p>
    <w:p w14:paraId="63832987" w14:textId="77777777" w:rsidR="00E61C01" w:rsidRDefault="00E61C0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EC7BC1" w14:textId="77777777" w:rsidR="00760BE1" w:rsidRDefault="00760BE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7777777" w:rsidR="00760BE1" w:rsidRPr="00965F27" w:rsidRDefault="00760BE1"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C23D1C" w14:textId="77777777" w:rsidR="00760BE1" w:rsidRDefault="00760B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202293"/>
    <w:multiLevelType w:val="hybridMultilevel"/>
    <w:tmpl w:val="21981732"/>
    <w:lvl w:ilvl="0" w:tplc="473E6E24">
      <w:start w:val="1"/>
      <w:numFmt w:val="bullet"/>
      <w:lvlText w:val="•"/>
      <w:lvlJc w:val="left"/>
      <w:pPr>
        <w:tabs>
          <w:tab w:val="num" w:pos="720"/>
        </w:tabs>
        <w:ind w:left="720" w:hanging="360"/>
      </w:pPr>
      <w:rPr>
        <w:rFonts w:ascii="Arial" w:hAnsi="Arial" w:hint="default"/>
      </w:rPr>
    </w:lvl>
    <w:lvl w:ilvl="1" w:tplc="BDAABBCE" w:tentative="1">
      <w:start w:val="1"/>
      <w:numFmt w:val="bullet"/>
      <w:lvlText w:val="•"/>
      <w:lvlJc w:val="left"/>
      <w:pPr>
        <w:tabs>
          <w:tab w:val="num" w:pos="1440"/>
        </w:tabs>
        <w:ind w:left="1440" w:hanging="360"/>
      </w:pPr>
      <w:rPr>
        <w:rFonts w:ascii="Arial" w:hAnsi="Arial" w:hint="default"/>
      </w:rPr>
    </w:lvl>
    <w:lvl w:ilvl="2" w:tplc="42D2C2AA" w:tentative="1">
      <w:start w:val="1"/>
      <w:numFmt w:val="bullet"/>
      <w:lvlText w:val="•"/>
      <w:lvlJc w:val="left"/>
      <w:pPr>
        <w:tabs>
          <w:tab w:val="num" w:pos="2160"/>
        </w:tabs>
        <w:ind w:left="2160" w:hanging="360"/>
      </w:pPr>
      <w:rPr>
        <w:rFonts w:ascii="Arial" w:hAnsi="Arial" w:hint="default"/>
      </w:rPr>
    </w:lvl>
    <w:lvl w:ilvl="3" w:tplc="9BD0090C" w:tentative="1">
      <w:start w:val="1"/>
      <w:numFmt w:val="bullet"/>
      <w:lvlText w:val="•"/>
      <w:lvlJc w:val="left"/>
      <w:pPr>
        <w:tabs>
          <w:tab w:val="num" w:pos="2880"/>
        </w:tabs>
        <w:ind w:left="2880" w:hanging="360"/>
      </w:pPr>
      <w:rPr>
        <w:rFonts w:ascii="Arial" w:hAnsi="Arial" w:hint="default"/>
      </w:rPr>
    </w:lvl>
    <w:lvl w:ilvl="4" w:tplc="94B44536" w:tentative="1">
      <w:start w:val="1"/>
      <w:numFmt w:val="bullet"/>
      <w:lvlText w:val="•"/>
      <w:lvlJc w:val="left"/>
      <w:pPr>
        <w:tabs>
          <w:tab w:val="num" w:pos="3600"/>
        </w:tabs>
        <w:ind w:left="3600" w:hanging="360"/>
      </w:pPr>
      <w:rPr>
        <w:rFonts w:ascii="Arial" w:hAnsi="Arial" w:hint="default"/>
      </w:rPr>
    </w:lvl>
    <w:lvl w:ilvl="5" w:tplc="7A3E2F44" w:tentative="1">
      <w:start w:val="1"/>
      <w:numFmt w:val="bullet"/>
      <w:lvlText w:val="•"/>
      <w:lvlJc w:val="left"/>
      <w:pPr>
        <w:tabs>
          <w:tab w:val="num" w:pos="4320"/>
        </w:tabs>
        <w:ind w:left="4320" w:hanging="360"/>
      </w:pPr>
      <w:rPr>
        <w:rFonts w:ascii="Arial" w:hAnsi="Arial" w:hint="default"/>
      </w:rPr>
    </w:lvl>
    <w:lvl w:ilvl="6" w:tplc="CDFAAB8C" w:tentative="1">
      <w:start w:val="1"/>
      <w:numFmt w:val="bullet"/>
      <w:lvlText w:val="•"/>
      <w:lvlJc w:val="left"/>
      <w:pPr>
        <w:tabs>
          <w:tab w:val="num" w:pos="5040"/>
        </w:tabs>
        <w:ind w:left="5040" w:hanging="360"/>
      </w:pPr>
      <w:rPr>
        <w:rFonts w:ascii="Arial" w:hAnsi="Arial" w:hint="default"/>
      </w:rPr>
    </w:lvl>
    <w:lvl w:ilvl="7" w:tplc="88382C84" w:tentative="1">
      <w:start w:val="1"/>
      <w:numFmt w:val="bullet"/>
      <w:lvlText w:val="•"/>
      <w:lvlJc w:val="left"/>
      <w:pPr>
        <w:tabs>
          <w:tab w:val="num" w:pos="5760"/>
        </w:tabs>
        <w:ind w:left="5760" w:hanging="360"/>
      </w:pPr>
      <w:rPr>
        <w:rFonts w:ascii="Arial" w:hAnsi="Arial" w:hint="default"/>
      </w:rPr>
    </w:lvl>
    <w:lvl w:ilvl="8" w:tplc="2244EEB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1DE13D3"/>
    <w:multiLevelType w:val="multilevel"/>
    <w:tmpl w:val="6D68AA80"/>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 w15:restartNumberingAfterBreak="0">
    <w:nsid w:val="13F7276F"/>
    <w:multiLevelType w:val="hybridMultilevel"/>
    <w:tmpl w:val="E9587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B05465"/>
    <w:multiLevelType w:val="multilevel"/>
    <w:tmpl w:val="DB60949C"/>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6" w15:restartNumberingAfterBreak="0">
    <w:nsid w:val="1E1010E8"/>
    <w:multiLevelType w:val="multilevel"/>
    <w:tmpl w:val="77F8E0B2"/>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6407942"/>
    <w:multiLevelType w:val="hybridMultilevel"/>
    <w:tmpl w:val="408802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C763506"/>
    <w:multiLevelType w:val="hybridMultilevel"/>
    <w:tmpl w:val="A510DBD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7F95794"/>
    <w:multiLevelType w:val="hybridMultilevel"/>
    <w:tmpl w:val="539E6BA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B0B1A73"/>
    <w:multiLevelType w:val="hybridMultilevel"/>
    <w:tmpl w:val="5B846AF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80B7143"/>
    <w:multiLevelType w:val="hybridMultilevel"/>
    <w:tmpl w:val="BB1E207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8" w15:restartNumberingAfterBreak="0">
    <w:nsid w:val="5E5F329C"/>
    <w:multiLevelType w:val="multilevel"/>
    <w:tmpl w:val="94EA66AE"/>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9" w15:restartNumberingAfterBreak="0">
    <w:nsid w:val="5ED43A6C"/>
    <w:multiLevelType w:val="hybridMultilevel"/>
    <w:tmpl w:val="E7089B26"/>
    <w:lvl w:ilvl="0" w:tplc="AB623AC6">
      <w:start w:val="1"/>
      <w:numFmt w:val="bullet"/>
      <w:lvlText w:val="•"/>
      <w:lvlJc w:val="left"/>
      <w:pPr>
        <w:tabs>
          <w:tab w:val="num" w:pos="720"/>
        </w:tabs>
        <w:ind w:left="720" w:hanging="360"/>
      </w:pPr>
      <w:rPr>
        <w:rFonts w:ascii="Arial" w:hAnsi="Arial" w:hint="default"/>
      </w:rPr>
    </w:lvl>
    <w:lvl w:ilvl="1" w:tplc="433A5876" w:tentative="1">
      <w:start w:val="1"/>
      <w:numFmt w:val="bullet"/>
      <w:lvlText w:val="•"/>
      <w:lvlJc w:val="left"/>
      <w:pPr>
        <w:tabs>
          <w:tab w:val="num" w:pos="1440"/>
        </w:tabs>
        <w:ind w:left="1440" w:hanging="360"/>
      </w:pPr>
      <w:rPr>
        <w:rFonts w:ascii="Arial" w:hAnsi="Arial" w:hint="default"/>
      </w:rPr>
    </w:lvl>
    <w:lvl w:ilvl="2" w:tplc="1EB464E0" w:tentative="1">
      <w:start w:val="1"/>
      <w:numFmt w:val="bullet"/>
      <w:lvlText w:val="•"/>
      <w:lvlJc w:val="left"/>
      <w:pPr>
        <w:tabs>
          <w:tab w:val="num" w:pos="2160"/>
        </w:tabs>
        <w:ind w:left="2160" w:hanging="360"/>
      </w:pPr>
      <w:rPr>
        <w:rFonts w:ascii="Arial" w:hAnsi="Arial" w:hint="default"/>
      </w:rPr>
    </w:lvl>
    <w:lvl w:ilvl="3" w:tplc="7F64ADC8" w:tentative="1">
      <w:start w:val="1"/>
      <w:numFmt w:val="bullet"/>
      <w:lvlText w:val="•"/>
      <w:lvlJc w:val="left"/>
      <w:pPr>
        <w:tabs>
          <w:tab w:val="num" w:pos="2880"/>
        </w:tabs>
        <w:ind w:left="2880" w:hanging="360"/>
      </w:pPr>
      <w:rPr>
        <w:rFonts w:ascii="Arial" w:hAnsi="Arial" w:hint="default"/>
      </w:rPr>
    </w:lvl>
    <w:lvl w:ilvl="4" w:tplc="84203B78" w:tentative="1">
      <w:start w:val="1"/>
      <w:numFmt w:val="bullet"/>
      <w:lvlText w:val="•"/>
      <w:lvlJc w:val="left"/>
      <w:pPr>
        <w:tabs>
          <w:tab w:val="num" w:pos="3600"/>
        </w:tabs>
        <w:ind w:left="3600" w:hanging="360"/>
      </w:pPr>
      <w:rPr>
        <w:rFonts w:ascii="Arial" w:hAnsi="Arial" w:hint="default"/>
      </w:rPr>
    </w:lvl>
    <w:lvl w:ilvl="5" w:tplc="C1428740" w:tentative="1">
      <w:start w:val="1"/>
      <w:numFmt w:val="bullet"/>
      <w:lvlText w:val="•"/>
      <w:lvlJc w:val="left"/>
      <w:pPr>
        <w:tabs>
          <w:tab w:val="num" w:pos="4320"/>
        </w:tabs>
        <w:ind w:left="4320" w:hanging="360"/>
      </w:pPr>
      <w:rPr>
        <w:rFonts w:ascii="Arial" w:hAnsi="Arial" w:hint="default"/>
      </w:rPr>
    </w:lvl>
    <w:lvl w:ilvl="6" w:tplc="2D928F5A" w:tentative="1">
      <w:start w:val="1"/>
      <w:numFmt w:val="bullet"/>
      <w:lvlText w:val="•"/>
      <w:lvlJc w:val="left"/>
      <w:pPr>
        <w:tabs>
          <w:tab w:val="num" w:pos="5040"/>
        </w:tabs>
        <w:ind w:left="5040" w:hanging="360"/>
      </w:pPr>
      <w:rPr>
        <w:rFonts w:ascii="Arial" w:hAnsi="Arial" w:hint="default"/>
      </w:rPr>
    </w:lvl>
    <w:lvl w:ilvl="7" w:tplc="DF9E6028" w:tentative="1">
      <w:start w:val="1"/>
      <w:numFmt w:val="bullet"/>
      <w:lvlText w:val="•"/>
      <w:lvlJc w:val="left"/>
      <w:pPr>
        <w:tabs>
          <w:tab w:val="num" w:pos="5760"/>
        </w:tabs>
        <w:ind w:left="5760" w:hanging="360"/>
      </w:pPr>
      <w:rPr>
        <w:rFonts w:ascii="Arial" w:hAnsi="Arial" w:hint="default"/>
      </w:rPr>
    </w:lvl>
    <w:lvl w:ilvl="8" w:tplc="3DA8CE8E"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6CA6732E"/>
    <w:multiLevelType w:val="hybridMultilevel"/>
    <w:tmpl w:val="4FFA9AA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6" w15:restartNumberingAfterBreak="0">
    <w:nsid w:val="6DDE2D1D"/>
    <w:multiLevelType w:val="multilevel"/>
    <w:tmpl w:val="F388556A"/>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3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8C918CE"/>
    <w:multiLevelType w:val="multilevel"/>
    <w:tmpl w:val="882EE078"/>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num w:numId="1" w16cid:durableId="1168014456">
    <w:abstractNumId w:val="16"/>
  </w:num>
  <w:num w:numId="2" w16cid:durableId="1556314560">
    <w:abstractNumId w:val="31"/>
  </w:num>
  <w:num w:numId="3" w16cid:durableId="1720394397">
    <w:abstractNumId w:val="7"/>
  </w:num>
  <w:num w:numId="4" w16cid:durableId="919408255">
    <w:abstractNumId w:val="38"/>
  </w:num>
  <w:num w:numId="5" w16cid:durableId="791359502">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2107462258">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613317648">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401176528">
    <w:abstractNumId w:val="8"/>
  </w:num>
  <w:num w:numId="9" w16cid:durableId="996422507">
    <w:abstractNumId w:val="12"/>
  </w:num>
  <w:num w:numId="10" w16cid:durableId="867186230">
    <w:abstractNumId w:val="14"/>
  </w:num>
  <w:num w:numId="11" w16cid:durableId="1417677463">
    <w:abstractNumId w:val="34"/>
  </w:num>
  <w:num w:numId="12" w16cid:durableId="1135873553">
    <w:abstractNumId w:val="32"/>
  </w:num>
  <w:num w:numId="13" w16cid:durableId="1605072973">
    <w:abstractNumId w:val="33"/>
  </w:num>
  <w:num w:numId="14" w16cid:durableId="1570919265">
    <w:abstractNumId w:val="3"/>
  </w:num>
  <w:num w:numId="15" w16cid:durableId="196626960">
    <w:abstractNumId w:val="10"/>
  </w:num>
  <w:num w:numId="16" w16cid:durableId="409158561">
    <w:abstractNumId w:val="11"/>
  </w:num>
  <w:num w:numId="17" w16cid:durableId="1109548051">
    <w:abstractNumId w:val="17"/>
  </w:num>
  <w:num w:numId="18" w16cid:durableId="761682983">
    <w:abstractNumId w:val="20"/>
  </w:num>
  <w:num w:numId="19" w16cid:durableId="2105878686">
    <w:abstractNumId w:val="37"/>
  </w:num>
  <w:num w:numId="20" w16cid:durableId="2144151393">
    <w:abstractNumId w:val="9"/>
  </w:num>
  <w:num w:numId="21" w16cid:durableId="292835263">
    <w:abstractNumId w:val="22"/>
  </w:num>
  <w:num w:numId="22" w16cid:durableId="633679469">
    <w:abstractNumId w:val="30"/>
  </w:num>
  <w:num w:numId="23" w16cid:durableId="1391919848">
    <w:abstractNumId w:val="4"/>
  </w:num>
  <w:num w:numId="24" w16cid:durableId="186406990">
    <w:abstractNumId w:val="15"/>
  </w:num>
  <w:num w:numId="25" w16cid:durableId="964122840">
    <w:abstractNumId w:val="19"/>
  </w:num>
  <w:num w:numId="26" w16cid:durableId="961421549">
    <w:abstractNumId w:val="39"/>
  </w:num>
  <w:num w:numId="27" w16cid:durableId="34693733">
    <w:abstractNumId w:val="27"/>
  </w:num>
  <w:num w:numId="28" w16cid:durableId="1607889046">
    <w:abstractNumId w:val="21"/>
  </w:num>
  <w:num w:numId="29" w16cid:durableId="1983121594">
    <w:abstractNumId w:val="2"/>
  </w:num>
  <w:num w:numId="30" w16cid:durableId="1826361324">
    <w:abstractNumId w:val="18"/>
  </w:num>
  <w:num w:numId="31" w16cid:durableId="715663503">
    <w:abstractNumId w:val="23"/>
  </w:num>
  <w:num w:numId="32" w16cid:durableId="2075083237">
    <w:abstractNumId w:val="35"/>
  </w:num>
  <w:num w:numId="33" w16cid:durableId="889926174">
    <w:abstractNumId w:val="13"/>
  </w:num>
  <w:num w:numId="34" w16cid:durableId="1332173720">
    <w:abstractNumId w:val="0"/>
  </w:num>
  <w:num w:numId="35" w16cid:durableId="972520104">
    <w:abstractNumId w:val="29"/>
  </w:num>
  <w:num w:numId="36" w16cid:durableId="212889424">
    <w:abstractNumId w:val="6"/>
  </w:num>
  <w:num w:numId="37" w16cid:durableId="371658518">
    <w:abstractNumId w:val="5"/>
  </w:num>
  <w:num w:numId="38" w16cid:durableId="1673415911">
    <w:abstractNumId w:val="36"/>
  </w:num>
  <w:num w:numId="39" w16cid:durableId="5135427">
    <w:abstractNumId w:val="28"/>
  </w:num>
  <w:num w:numId="40" w16cid:durableId="1280599791">
    <w:abstractNumId w:val="1"/>
  </w:num>
  <w:num w:numId="41" w16cid:durableId="756630576">
    <w:abstractNumId w:val="40"/>
  </w:num>
  <w:num w:numId="42" w16cid:durableId="1377461590">
    <w:abstractNumId w:val="25"/>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Whitehead, Nicola">
    <w15:presenceInfo w15:providerId="AD" w15:userId="S-1-5-21-809251214-2178901256-4152538893-2681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24D0"/>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195C"/>
    <w:rsid w:val="000C3A29"/>
    <w:rsid w:val="000C5E77"/>
    <w:rsid w:val="000C7409"/>
    <w:rsid w:val="000D067B"/>
    <w:rsid w:val="000D23C8"/>
    <w:rsid w:val="000E2AD0"/>
    <w:rsid w:val="000F1514"/>
    <w:rsid w:val="000F2470"/>
    <w:rsid w:val="000F7C83"/>
    <w:rsid w:val="00102B85"/>
    <w:rsid w:val="0010484B"/>
    <w:rsid w:val="00113E57"/>
    <w:rsid w:val="00122E21"/>
    <w:rsid w:val="0012310A"/>
    <w:rsid w:val="00124438"/>
    <w:rsid w:val="00126B4D"/>
    <w:rsid w:val="001312E4"/>
    <w:rsid w:val="00143ACC"/>
    <w:rsid w:val="00144D85"/>
    <w:rsid w:val="00145E1B"/>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1DBD"/>
    <w:rsid w:val="002132F9"/>
    <w:rsid w:val="00213F52"/>
    <w:rsid w:val="00221686"/>
    <w:rsid w:val="00224A9A"/>
    <w:rsid w:val="0023172C"/>
    <w:rsid w:val="00233B1F"/>
    <w:rsid w:val="00240F9C"/>
    <w:rsid w:val="00243EA0"/>
    <w:rsid w:val="00255B51"/>
    <w:rsid w:val="002657B4"/>
    <w:rsid w:val="00266AB2"/>
    <w:rsid w:val="00270265"/>
    <w:rsid w:val="00272EE5"/>
    <w:rsid w:val="00280A88"/>
    <w:rsid w:val="002831C8"/>
    <w:rsid w:val="002866BC"/>
    <w:rsid w:val="0029113C"/>
    <w:rsid w:val="00293A45"/>
    <w:rsid w:val="002A0F13"/>
    <w:rsid w:val="002A152D"/>
    <w:rsid w:val="002A7E77"/>
    <w:rsid w:val="002B56C1"/>
    <w:rsid w:val="002B6DE2"/>
    <w:rsid w:val="002B7789"/>
    <w:rsid w:val="002C4AEB"/>
    <w:rsid w:val="002D1837"/>
    <w:rsid w:val="002D218F"/>
    <w:rsid w:val="002D4DC9"/>
    <w:rsid w:val="002E0739"/>
    <w:rsid w:val="00303350"/>
    <w:rsid w:val="003157B3"/>
    <w:rsid w:val="003171A8"/>
    <w:rsid w:val="003257BD"/>
    <w:rsid w:val="003264AE"/>
    <w:rsid w:val="003268ED"/>
    <w:rsid w:val="003302A1"/>
    <w:rsid w:val="00331592"/>
    <w:rsid w:val="00331A88"/>
    <w:rsid w:val="00332956"/>
    <w:rsid w:val="003505BC"/>
    <w:rsid w:val="00354F34"/>
    <w:rsid w:val="00361382"/>
    <w:rsid w:val="003656A9"/>
    <w:rsid w:val="00382031"/>
    <w:rsid w:val="00390251"/>
    <w:rsid w:val="00392162"/>
    <w:rsid w:val="00392D9A"/>
    <w:rsid w:val="00397B49"/>
    <w:rsid w:val="003A09CB"/>
    <w:rsid w:val="003A5C91"/>
    <w:rsid w:val="003B4489"/>
    <w:rsid w:val="003B4D13"/>
    <w:rsid w:val="003B7AA2"/>
    <w:rsid w:val="003C07E3"/>
    <w:rsid w:val="003C31F5"/>
    <w:rsid w:val="003C5BF3"/>
    <w:rsid w:val="003C7018"/>
    <w:rsid w:val="003C76B6"/>
    <w:rsid w:val="003D2A20"/>
    <w:rsid w:val="003D6F95"/>
    <w:rsid w:val="003F088B"/>
    <w:rsid w:val="003F73A5"/>
    <w:rsid w:val="004033FC"/>
    <w:rsid w:val="00403C0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199A"/>
    <w:rsid w:val="00482054"/>
    <w:rsid w:val="0048583B"/>
    <w:rsid w:val="00486107"/>
    <w:rsid w:val="00487E4B"/>
    <w:rsid w:val="004942B0"/>
    <w:rsid w:val="00494691"/>
    <w:rsid w:val="00496D64"/>
    <w:rsid w:val="004A7DD5"/>
    <w:rsid w:val="004B7A0E"/>
    <w:rsid w:val="004C3A0B"/>
    <w:rsid w:val="004C3D85"/>
    <w:rsid w:val="004C5C13"/>
    <w:rsid w:val="004D0161"/>
    <w:rsid w:val="004D5683"/>
    <w:rsid w:val="004E0338"/>
    <w:rsid w:val="004E4AC4"/>
    <w:rsid w:val="004E616D"/>
    <w:rsid w:val="004F0020"/>
    <w:rsid w:val="004F059C"/>
    <w:rsid w:val="004F14CE"/>
    <w:rsid w:val="004F599C"/>
    <w:rsid w:val="005035A0"/>
    <w:rsid w:val="00515580"/>
    <w:rsid w:val="0051583F"/>
    <w:rsid w:val="00526C56"/>
    <w:rsid w:val="00527CF7"/>
    <w:rsid w:val="00531C04"/>
    <w:rsid w:val="0053302B"/>
    <w:rsid w:val="00536AEC"/>
    <w:rsid w:val="00546F01"/>
    <w:rsid w:val="0055785D"/>
    <w:rsid w:val="00563B3D"/>
    <w:rsid w:val="00564AD3"/>
    <w:rsid w:val="005704BE"/>
    <w:rsid w:val="00571733"/>
    <w:rsid w:val="00571817"/>
    <w:rsid w:val="00573226"/>
    <w:rsid w:val="00574528"/>
    <w:rsid w:val="005756CA"/>
    <w:rsid w:val="00581C49"/>
    <w:rsid w:val="005832CB"/>
    <w:rsid w:val="00584B8F"/>
    <w:rsid w:val="005934C5"/>
    <w:rsid w:val="00594182"/>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1DF9"/>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8451F"/>
    <w:rsid w:val="006930C2"/>
    <w:rsid w:val="006936F8"/>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971"/>
    <w:rsid w:val="00731CAC"/>
    <w:rsid w:val="00733608"/>
    <w:rsid w:val="00733B2B"/>
    <w:rsid w:val="00733EEB"/>
    <w:rsid w:val="0074063A"/>
    <w:rsid w:val="007407AA"/>
    <w:rsid w:val="00743859"/>
    <w:rsid w:val="00751B2D"/>
    <w:rsid w:val="007539A7"/>
    <w:rsid w:val="0076027F"/>
    <w:rsid w:val="00760BE1"/>
    <w:rsid w:val="00763A08"/>
    <w:rsid w:val="00765172"/>
    <w:rsid w:val="00765EE1"/>
    <w:rsid w:val="00767FC7"/>
    <w:rsid w:val="00773420"/>
    <w:rsid w:val="00776145"/>
    <w:rsid w:val="007816BA"/>
    <w:rsid w:val="0078273B"/>
    <w:rsid w:val="007849BE"/>
    <w:rsid w:val="00784D14"/>
    <w:rsid w:val="007902A2"/>
    <w:rsid w:val="0079264D"/>
    <w:rsid w:val="00792842"/>
    <w:rsid w:val="00794815"/>
    <w:rsid w:val="007A4607"/>
    <w:rsid w:val="007B11C3"/>
    <w:rsid w:val="007B1754"/>
    <w:rsid w:val="007B4F4A"/>
    <w:rsid w:val="007C044B"/>
    <w:rsid w:val="007C1498"/>
    <w:rsid w:val="007C17B4"/>
    <w:rsid w:val="007C3AC1"/>
    <w:rsid w:val="007D46AF"/>
    <w:rsid w:val="007D4E07"/>
    <w:rsid w:val="007E14FB"/>
    <w:rsid w:val="007E4546"/>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4EE7"/>
    <w:rsid w:val="008461DD"/>
    <w:rsid w:val="00857286"/>
    <w:rsid w:val="008732E0"/>
    <w:rsid w:val="008B346A"/>
    <w:rsid w:val="008B67D3"/>
    <w:rsid w:val="008C1A38"/>
    <w:rsid w:val="008C4441"/>
    <w:rsid w:val="008D0BC1"/>
    <w:rsid w:val="008E0B2C"/>
    <w:rsid w:val="008F29DD"/>
    <w:rsid w:val="008F49A8"/>
    <w:rsid w:val="008F6555"/>
    <w:rsid w:val="009003C5"/>
    <w:rsid w:val="00903B3C"/>
    <w:rsid w:val="00903C1A"/>
    <w:rsid w:val="009043CA"/>
    <w:rsid w:val="00905E68"/>
    <w:rsid w:val="0090725E"/>
    <w:rsid w:val="00910B57"/>
    <w:rsid w:val="00913C80"/>
    <w:rsid w:val="009237B4"/>
    <w:rsid w:val="0092487B"/>
    <w:rsid w:val="009300F7"/>
    <w:rsid w:val="009440D0"/>
    <w:rsid w:val="00947984"/>
    <w:rsid w:val="0095110A"/>
    <w:rsid w:val="00954D22"/>
    <w:rsid w:val="0096006D"/>
    <w:rsid w:val="00961B2E"/>
    <w:rsid w:val="00965F27"/>
    <w:rsid w:val="009831F5"/>
    <w:rsid w:val="0098611C"/>
    <w:rsid w:val="00986EEC"/>
    <w:rsid w:val="00986FD8"/>
    <w:rsid w:val="009955DD"/>
    <w:rsid w:val="009A3300"/>
    <w:rsid w:val="009A3C08"/>
    <w:rsid w:val="009A4E14"/>
    <w:rsid w:val="009A6F5D"/>
    <w:rsid w:val="009B1331"/>
    <w:rsid w:val="009B1FB6"/>
    <w:rsid w:val="009B3534"/>
    <w:rsid w:val="009C5D44"/>
    <w:rsid w:val="009D2E0B"/>
    <w:rsid w:val="009D76E3"/>
    <w:rsid w:val="009E71D4"/>
    <w:rsid w:val="009F41DE"/>
    <w:rsid w:val="009F5000"/>
    <w:rsid w:val="009F5AC3"/>
    <w:rsid w:val="009F6BB7"/>
    <w:rsid w:val="009F736C"/>
    <w:rsid w:val="00A003F5"/>
    <w:rsid w:val="00A07DB0"/>
    <w:rsid w:val="00A1213B"/>
    <w:rsid w:val="00A1787E"/>
    <w:rsid w:val="00A32AB6"/>
    <w:rsid w:val="00A36E0D"/>
    <w:rsid w:val="00A37D20"/>
    <w:rsid w:val="00A42E71"/>
    <w:rsid w:val="00A50649"/>
    <w:rsid w:val="00A51109"/>
    <w:rsid w:val="00A51A80"/>
    <w:rsid w:val="00A51EFB"/>
    <w:rsid w:val="00A55016"/>
    <w:rsid w:val="00A55809"/>
    <w:rsid w:val="00A56685"/>
    <w:rsid w:val="00A5764B"/>
    <w:rsid w:val="00A57A4E"/>
    <w:rsid w:val="00A61424"/>
    <w:rsid w:val="00A63265"/>
    <w:rsid w:val="00A6339D"/>
    <w:rsid w:val="00A703DC"/>
    <w:rsid w:val="00A7745F"/>
    <w:rsid w:val="00A776A8"/>
    <w:rsid w:val="00A829EB"/>
    <w:rsid w:val="00A82A83"/>
    <w:rsid w:val="00A82C9D"/>
    <w:rsid w:val="00A83D75"/>
    <w:rsid w:val="00A86F79"/>
    <w:rsid w:val="00A90F59"/>
    <w:rsid w:val="00A91512"/>
    <w:rsid w:val="00A950A9"/>
    <w:rsid w:val="00A95A09"/>
    <w:rsid w:val="00AA0A40"/>
    <w:rsid w:val="00AA0B1C"/>
    <w:rsid w:val="00AA1990"/>
    <w:rsid w:val="00AA2E71"/>
    <w:rsid w:val="00AA34BD"/>
    <w:rsid w:val="00AA4654"/>
    <w:rsid w:val="00AA55AB"/>
    <w:rsid w:val="00AA7E42"/>
    <w:rsid w:val="00AB15E7"/>
    <w:rsid w:val="00AB1B40"/>
    <w:rsid w:val="00AB74BF"/>
    <w:rsid w:val="00AB7553"/>
    <w:rsid w:val="00AC0222"/>
    <w:rsid w:val="00AC189C"/>
    <w:rsid w:val="00AD5672"/>
    <w:rsid w:val="00AD5E63"/>
    <w:rsid w:val="00AE5AB8"/>
    <w:rsid w:val="00AE6BF5"/>
    <w:rsid w:val="00AF081B"/>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BF6A0F"/>
    <w:rsid w:val="00C11423"/>
    <w:rsid w:val="00C1657B"/>
    <w:rsid w:val="00C20294"/>
    <w:rsid w:val="00C21DCF"/>
    <w:rsid w:val="00C32EFB"/>
    <w:rsid w:val="00C34A87"/>
    <w:rsid w:val="00C40DAE"/>
    <w:rsid w:val="00C45C06"/>
    <w:rsid w:val="00C46A16"/>
    <w:rsid w:val="00C474BF"/>
    <w:rsid w:val="00C54429"/>
    <w:rsid w:val="00C61A6D"/>
    <w:rsid w:val="00C666E9"/>
    <w:rsid w:val="00C70796"/>
    <w:rsid w:val="00C77D7E"/>
    <w:rsid w:val="00C81846"/>
    <w:rsid w:val="00C8270A"/>
    <w:rsid w:val="00C86572"/>
    <w:rsid w:val="00C976A6"/>
    <w:rsid w:val="00CA0057"/>
    <w:rsid w:val="00CA11BD"/>
    <w:rsid w:val="00CA1C8C"/>
    <w:rsid w:val="00CA510C"/>
    <w:rsid w:val="00CA7241"/>
    <w:rsid w:val="00CA7D5E"/>
    <w:rsid w:val="00CB0731"/>
    <w:rsid w:val="00CB1B28"/>
    <w:rsid w:val="00CB4DA5"/>
    <w:rsid w:val="00CB7118"/>
    <w:rsid w:val="00CC1528"/>
    <w:rsid w:val="00CC1835"/>
    <w:rsid w:val="00CC2661"/>
    <w:rsid w:val="00CD3D28"/>
    <w:rsid w:val="00CD5765"/>
    <w:rsid w:val="00CE0890"/>
    <w:rsid w:val="00CE0C76"/>
    <w:rsid w:val="00CE1636"/>
    <w:rsid w:val="00CE6822"/>
    <w:rsid w:val="00CE6A00"/>
    <w:rsid w:val="00CE6A02"/>
    <w:rsid w:val="00CE6A0D"/>
    <w:rsid w:val="00CF4E46"/>
    <w:rsid w:val="00D07385"/>
    <w:rsid w:val="00D07C1B"/>
    <w:rsid w:val="00D14815"/>
    <w:rsid w:val="00D155C0"/>
    <w:rsid w:val="00D174E2"/>
    <w:rsid w:val="00D267DA"/>
    <w:rsid w:val="00D36746"/>
    <w:rsid w:val="00D369B5"/>
    <w:rsid w:val="00D37985"/>
    <w:rsid w:val="00D37BF1"/>
    <w:rsid w:val="00D452E9"/>
    <w:rsid w:val="00D47308"/>
    <w:rsid w:val="00D50372"/>
    <w:rsid w:val="00D55C53"/>
    <w:rsid w:val="00D6035B"/>
    <w:rsid w:val="00D61E87"/>
    <w:rsid w:val="00D651BE"/>
    <w:rsid w:val="00D661EC"/>
    <w:rsid w:val="00D66471"/>
    <w:rsid w:val="00D71982"/>
    <w:rsid w:val="00D77DFD"/>
    <w:rsid w:val="00D81803"/>
    <w:rsid w:val="00D839CD"/>
    <w:rsid w:val="00D84363"/>
    <w:rsid w:val="00D90204"/>
    <w:rsid w:val="00D929F1"/>
    <w:rsid w:val="00D97FF7"/>
    <w:rsid w:val="00DA123A"/>
    <w:rsid w:val="00DB1935"/>
    <w:rsid w:val="00DB45E4"/>
    <w:rsid w:val="00DC3DDC"/>
    <w:rsid w:val="00DC4DFB"/>
    <w:rsid w:val="00DC6083"/>
    <w:rsid w:val="00DD0529"/>
    <w:rsid w:val="00DD05AB"/>
    <w:rsid w:val="00DD0929"/>
    <w:rsid w:val="00DD1665"/>
    <w:rsid w:val="00DD4D69"/>
    <w:rsid w:val="00DE6682"/>
    <w:rsid w:val="00DF26D2"/>
    <w:rsid w:val="00E0333A"/>
    <w:rsid w:val="00E05AA9"/>
    <w:rsid w:val="00E16786"/>
    <w:rsid w:val="00E17AFC"/>
    <w:rsid w:val="00E239F4"/>
    <w:rsid w:val="00E27C04"/>
    <w:rsid w:val="00E32138"/>
    <w:rsid w:val="00E34E51"/>
    <w:rsid w:val="00E43EC5"/>
    <w:rsid w:val="00E45AB0"/>
    <w:rsid w:val="00E57EF4"/>
    <w:rsid w:val="00E61C01"/>
    <w:rsid w:val="00E65973"/>
    <w:rsid w:val="00E6714D"/>
    <w:rsid w:val="00E727A4"/>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C7894"/>
    <w:rsid w:val="00FD436F"/>
    <w:rsid w:val="00FD5A26"/>
    <w:rsid w:val="00FE3EC4"/>
    <w:rsid w:val="00FF3E46"/>
    <w:rsid w:val="00FF5A58"/>
    <w:rsid w:val="00FF5C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paragraph">
    <w:name w:val="paragraph"/>
    <w:basedOn w:val="Normal"/>
    <w:rsid w:val="0012310A"/>
    <w:pPr>
      <w:spacing w:before="100" w:beforeAutospacing="1" w:after="100" w:afterAutospacing="1"/>
    </w:pPr>
    <w:rPr>
      <w:sz w:val="24"/>
      <w:szCs w:val="24"/>
      <w:lang w:eastAsia="en-GB"/>
    </w:rPr>
  </w:style>
  <w:style w:type="character" w:customStyle="1" w:styleId="normaltextrun">
    <w:name w:val="normaltextrun"/>
    <w:basedOn w:val="DefaultParagraphFont"/>
    <w:rsid w:val="0012310A"/>
  </w:style>
  <w:style w:type="character" w:customStyle="1" w:styleId="eop">
    <w:name w:val="eop"/>
    <w:basedOn w:val="DefaultParagraphFont"/>
    <w:rsid w:val="001231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306432">
      <w:bodyDiv w:val="1"/>
      <w:marLeft w:val="0"/>
      <w:marRight w:val="0"/>
      <w:marTop w:val="0"/>
      <w:marBottom w:val="0"/>
      <w:divBdr>
        <w:top w:val="none" w:sz="0" w:space="0" w:color="auto"/>
        <w:left w:val="none" w:sz="0" w:space="0" w:color="auto"/>
        <w:bottom w:val="none" w:sz="0" w:space="0" w:color="auto"/>
        <w:right w:val="none" w:sz="0" w:space="0" w:color="auto"/>
      </w:divBdr>
      <w:divsChild>
        <w:div w:id="321003839">
          <w:marLeft w:val="446"/>
          <w:marRight w:val="0"/>
          <w:marTop w:val="0"/>
          <w:marBottom w:val="0"/>
          <w:divBdr>
            <w:top w:val="none" w:sz="0" w:space="0" w:color="auto"/>
            <w:left w:val="none" w:sz="0" w:space="0" w:color="auto"/>
            <w:bottom w:val="none" w:sz="0" w:space="0" w:color="auto"/>
            <w:right w:val="none" w:sz="0" w:space="0" w:color="auto"/>
          </w:divBdr>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15097396">
      <w:bodyDiv w:val="1"/>
      <w:marLeft w:val="0"/>
      <w:marRight w:val="0"/>
      <w:marTop w:val="0"/>
      <w:marBottom w:val="0"/>
      <w:divBdr>
        <w:top w:val="none" w:sz="0" w:space="0" w:color="auto"/>
        <w:left w:val="none" w:sz="0" w:space="0" w:color="auto"/>
        <w:bottom w:val="none" w:sz="0" w:space="0" w:color="auto"/>
        <w:right w:val="none" w:sz="0" w:space="0" w:color="auto"/>
      </w:divBdr>
      <w:divsChild>
        <w:div w:id="672414285">
          <w:marLeft w:val="0"/>
          <w:marRight w:val="0"/>
          <w:marTop w:val="0"/>
          <w:marBottom w:val="0"/>
          <w:divBdr>
            <w:top w:val="none" w:sz="0" w:space="0" w:color="auto"/>
            <w:left w:val="none" w:sz="0" w:space="0" w:color="auto"/>
            <w:bottom w:val="none" w:sz="0" w:space="0" w:color="auto"/>
            <w:right w:val="none" w:sz="0" w:space="0" w:color="auto"/>
          </w:divBdr>
        </w:div>
        <w:div w:id="1616016180">
          <w:marLeft w:val="0"/>
          <w:marRight w:val="0"/>
          <w:marTop w:val="0"/>
          <w:marBottom w:val="0"/>
          <w:divBdr>
            <w:top w:val="none" w:sz="0" w:space="0" w:color="auto"/>
            <w:left w:val="none" w:sz="0" w:space="0" w:color="auto"/>
            <w:bottom w:val="none" w:sz="0" w:space="0" w:color="auto"/>
            <w:right w:val="none" w:sz="0" w:space="0" w:color="auto"/>
          </w:divBdr>
          <w:divsChild>
            <w:div w:id="2006203375">
              <w:marLeft w:val="0"/>
              <w:marRight w:val="0"/>
              <w:marTop w:val="0"/>
              <w:marBottom w:val="0"/>
              <w:divBdr>
                <w:top w:val="none" w:sz="0" w:space="0" w:color="auto"/>
                <w:left w:val="none" w:sz="0" w:space="0" w:color="auto"/>
                <w:bottom w:val="none" w:sz="0" w:space="0" w:color="auto"/>
                <w:right w:val="none" w:sz="0" w:space="0" w:color="auto"/>
              </w:divBdr>
            </w:div>
            <w:div w:id="749928664">
              <w:marLeft w:val="0"/>
              <w:marRight w:val="0"/>
              <w:marTop w:val="0"/>
              <w:marBottom w:val="0"/>
              <w:divBdr>
                <w:top w:val="none" w:sz="0" w:space="0" w:color="auto"/>
                <w:left w:val="none" w:sz="0" w:space="0" w:color="auto"/>
                <w:bottom w:val="none" w:sz="0" w:space="0" w:color="auto"/>
                <w:right w:val="none" w:sz="0" w:space="0" w:color="auto"/>
              </w:divBdr>
            </w:div>
            <w:div w:id="2130776800">
              <w:marLeft w:val="0"/>
              <w:marRight w:val="0"/>
              <w:marTop w:val="0"/>
              <w:marBottom w:val="0"/>
              <w:divBdr>
                <w:top w:val="none" w:sz="0" w:space="0" w:color="auto"/>
                <w:left w:val="none" w:sz="0" w:space="0" w:color="auto"/>
                <w:bottom w:val="none" w:sz="0" w:space="0" w:color="auto"/>
                <w:right w:val="none" w:sz="0" w:space="0" w:color="auto"/>
              </w:divBdr>
            </w:div>
            <w:div w:id="1945110510">
              <w:marLeft w:val="0"/>
              <w:marRight w:val="0"/>
              <w:marTop w:val="0"/>
              <w:marBottom w:val="0"/>
              <w:divBdr>
                <w:top w:val="none" w:sz="0" w:space="0" w:color="auto"/>
                <w:left w:val="none" w:sz="0" w:space="0" w:color="auto"/>
                <w:bottom w:val="none" w:sz="0" w:space="0" w:color="auto"/>
                <w:right w:val="none" w:sz="0" w:space="0" w:color="auto"/>
              </w:divBdr>
            </w:div>
            <w:div w:id="1339190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37658624">
      <w:bodyDiv w:val="1"/>
      <w:marLeft w:val="0"/>
      <w:marRight w:val="0"/>
      <w:marTop w:val="0"/>
      <w:marBottom w:val="0"/>
      <w:divBdr>
        <w:top w:val="none" w:sz="0" w:space="0" w:color="auto"/>
        <w:left w:val="none" w:sz="0" w:space="0" w:color="auto"/>
        <w:bottom w:val="none" w:sz="0" w:space="0" w:color="auto"/>
        <w:right w:val="none" w:sz="0" w:space="0" w:color="auto"/>
      </w:divBdr>
      <w:divsChild>
        <w:div w:id="695010800">
          <w:marLeft w:val="446"/>
          <w:marRight w:val="0"/>
          <w:marTop w:val="0"/>
          <w:marBottom w:val="0"/>
          <w:divBdr>
            <w:top w:val="none" w:sz="0" w:space="0" w:color="auto"/>
            <w:left w:val="none" w:sz="0" w:space="0" w:color="auto"/>
            <w:bottom w:val="none" w:sz="0" w:space="0" w:color="auto"/>
            <w:right w:val="none" w:sz="0" w:space="0" w:color="auto"/>
          </w:divBdr>
        </w:div>
      </w:divsChild>
    </w:div>
    <w:div w:id="1368532888">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1/relationships/commentsExtended" Target="commentsExtended.xml"/><Relationship Id="rId1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6"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hyperlink" Target="https://www.uwtsd.ac.uk/academic-office/appendices-and-forms/" TargetMode="External"/><Relationship Id="rId7" Type="http://schemas.openxmlformats.org/officeDocument/2006/relationships/settings" Target="settings.xml"/><Relationship Id="rId12" Type="http://schemas.openxmlformats.org/officeDocument/2006/relationships/comments" Target="comments.xml"/><Relationship Id="rId1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0" Type="http://schemas.openxmlformats.org/officeDocument/2006/relationships/hyperlink" Target="mailto:pgresearch@uwtsd.ac.uk"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eader" Target="header2.xml"/><Relationship Id="rId5" Type="http://schemas.openxmlformats.org/officeDocument/2006/relationships/numbering" Target="numbering.xml"/><Relationship Id="rId15" Type="http://schemas.microsoft.com/office/2018/08/relationships/commentsExtensible" Target="commentsExtensible.xml"/><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endnotes" Target="endnotes.xml"/><Relationship Id="rId19" Type="http://schemas.openxmlformats.org/officeDocument/2006/relationships/hyperlink" Target="https://www.uwtsd.ac.uk/research/research-ethics/"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6/09/relationships/commentsIds" Target="commentsIds.xml"/><Relationship Id="rId22" Type="http://schemas.openxmlformats.org/officeDocument/2006/relationships/hyperlink" Target="mailto:pgresearch@uwtsd.ac.uk" TargetMode="External"/><Relationship Id="rId27" Type="http://schemas.openxmlformats.org/officeDocument/2006/relationships/header" Target="header3.xml"/><Relationship Id="rId30" Type="http://schemas.microsoft.com/office/2011/relationships/people" Target="people.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7B0E0A2-40FF-45E7-B5E5-BB6609849368}">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5948</Words>
  <Characters>33907</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39776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o365</cp:lastModifiedBy>
  <cp:revision>2</cp:revision>
  <cp:lastPrinted>2016-10-24T12:21:00Z</cp:lastPrinted>
  <dcterms:created xsi:type="dcterms:W3CDTF">2022-05-10T01:08:00Z</dcterms:created>
  <dcterms:modified xsi:type="dcterms:W3CDTF">2022-05-10T01:08:00Z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