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622F4" w14:textId="65377889" w:rsidR="00EE6E47" w:rsidRDefault="00EE6E47"/>
    <w:p w14:paraId="1C181556" w14:textId="62F7377E" w:rsidR="006E574F" w:rsidRDefault="006E574F"/>
    <w:p w14:paraId="4118BFE7" w14:textId="6D86E6AB" w:rsidR="006E574F" w:rsidRDefault="006E574F"/>
    <w:p w14:paraId="6B4C2195" w14:textId="62B14DE2" w:rsidR="006E574F" w:rsidRPr="007364C1" w:rsidRDefault="006E574F">
      <w:pPr>
        <w:rPr>
          <w:rFonts w:cstheme="minorHAnsi"/>
        </w:rPr>
      </w:pPr>
    </w:p>
    <w:tbl>
      <w:tblPr>
        <w:tblStyle w:val="TableGrid"/>
        <w:tblW w:w="0" w:type="auto"/>
        <w:tblLook w:val="04A0" w:firstRow="1" w:lastRow="0" w:firstColumn="1" w:lastColumn="0" w:noHBand="0" w:noVBand="1"/>
      </w:tblPr>
      <w:tblGrid>
        <w:gridCol w:w="4508"/>
        <w:gridCol w:w="4508"/>
      </w:tblGrid>
      <w:tr w:rsidR="00BD23F3" w:rsidRPr="007364C1" w14:paraId="3BC09621" w14:textId="77777777" w:rsidTr="00BD23F3">
        <w:tc>
          <w:tcPr>
            <w:tcW w:w="4508" w:type="dxa"/>
          </w:tcPr>
          <w:p w14:paraId="4E3296FF" w14:textId="7C9627D7" w:rsidR="00BD23F3" w:rsidRPr="007364C1" w:rsidRDefault="00BD23F3" w:rsidP="00E02447">
            <w:pPr>
              <w:jc w:val="center"/>
              <w:rPr>
                <w:rFonts w:cstheme="minorHAnsi"/>
              </w:rPr>
            </w:pPr>
            <w:r w:rsidRPr="007364C1">
              <w:rPr>
                <w:rFonts w:cstheme="minorHAnsi"/>
              </w:rPr>
              <w:t>Name</w:t>
            </w:r>
          </w:p>
        </w:tc>
        <w:tc>
          <w:tcPr>
            <w:tcW w:w="4508" w:type="dxa"/>
          </w:tcPr>
          <w:p w14:paraId="7D922DD1" w14:textId="77777777" w:rsidR="00BD23F3" w:rsidRDefault="007610E2" w:rsidP="00E02447">
            <w:pPr>
              <w:jc w:val="center"/>
              <w:rPr>
                <w:rFonts w:cstheme="minorHAnsi"/>
              </w:rPr>
            </w:pPr>
            <w:r>
              <w:rPr>
                <w:rFonts w:cstheme="minorHAnsi"/>
              </w:rPr>
              <w:t>JOSE M LOPETE</w:t>
            </w:r>
          </w:p>
          <w:p w14:paraId="247B40FB" w14:textId="77777777" w:rsidR="00E02447" w:rsidRDefault="00E02447" w:rsidP="00E02447">
            <w:pPr>
              <w:jc w:val="center"/>
              <w:rPr>
                <w:rFonts w:cstheme="minorHAnsi"/>
              </w:rPr>
            </w:pPr>
          </w:p>
          <w:p w14:paraId="05D79D77" w14:textId="6BF4AC1A" w:rsidR="00E02447" w:rsidRPr="007364C1" w:rsidRDefault="00E02447" w:rsidP="00E02447">
            <w:pPr>
              <w:jc w:val="center"/>
              <w:rPr>
                <w:rFonts w:cstheme="minorHAnsi"/>
              </w:rPr>
            </w:pPr>
          </w:p>
        </w:tc>
      </w:tr>
      <w:tr w:rsidR="00BD23F3" w:rsidRPr="007364C1" w14:paraId="498AF819" w14:textId="77777777" w:rsidTr="00BD23F3">
        <w:tc>
          <w:tcPr>
            <w:tcW w:w="4508" w:type="dxa"/>
          </w:tcPr>
          <w:p w14:paraId="664C36CB" w14:textId="3833D8D0" w:rsidR="00BD23F3" w:rsidRPr="007364C1" w:rsidRDefault="00BD23F3" w:rsidP="00E02447">
            <w:pPr>
              <w:jc w:val="center"/>
              <w:rPr>
                <w:rFonts w:cstheme="minorHAnsi"/>
              </w:rPr>
            </w:pPr>
            <w:r w:rsidRPr="007364C1">
              <w:rPr>
                <w:rFonts w:cstheme="minorHAnsi"/>
              </w:rPr>
              <w:t>ID</w:t>
            </w:r>
          </w:p>
        </w:tc>
        <w:tc>
          <w:tcPr>
            <w:tcW w:w="4508" w:type="dxa"/>
          </w:tcPr>
          <w:p w14:paraId="5ABC4DC0" w14:textId="77777777" w:rsidR="00BD23F3" w:rsidRDefault="007610E2" w:rsidP="00E02447">
            <w:pPr>
              <w:jc w:val="center"/>
              <w:rPr>
                <w:rFonts w:cstheme="minorHAnsi"/>
              </w:rPr>
            </w:pPr>
            <w:r>
              <w:rPr>
                <w:rFonts w:cstheme="minorHAnsi"/>
              </w:rPr>
              <w:t>1808701</w:t>
            </w:r>
          </w:p>
          <w:p w14:paraId="14DEFC8A" w14:textId="2778A770" w:rsidR="00E02447" w:rsidRPr="007364C1" w:rsidRDefault="00E02447" w:rsidP="00E02447">
            <w:pPr>
              <w:jc w:val="center"/>
              <w:rPr>
                <w:rFonts w:cstheme="minorHAnsi"/>
              </w:rPr>
            </w:pPr>
          </w:p>
        </w:tc>
      </w:tr>
      <w:tr w:rsidR="00BD23F3" w:rsidRPr="007364C1" w14:paraId="44D59C1C" w14:textId="77777777" w:rsidTr="00BD23F3">
        <w:tc>
          <w:tcPr>
            <w:tcW w:w="4508" w:type="dxa"/>
          </w:tcPr>
          <w:p w14:paraId="735CB93C" w14:textId="35B2D3DD" w:rsidR="00BD23F3" w:rsidRPr="007364C1" w:rsidRDefault="00BD23F3" w:rsidP="00E02447">
            <w:pPr>
              <w:jc w:val="center"/>
              <w:rPr>
                <w:rFonts w:cstheme="minorHAnsi"/>
              </w:rPr>
            </w:pPr>
            <w:r w:rsidRPr="007364C1">
              <w:rPr>
                <w:rFonts w:cstheme="minorHAnsi"/>
              </w:rPr>
              <w:t>Module Name</w:t>
            </w:r>
          </w:p>
        </w:tc>
        <w:tc>
          <w:tcPr>
            <w:tcW w:w="4508" w:type="dxa"/>
          </w:tcPr>
          <w:p w14:paraId="5E76548A" w14:textId="77777777" w:rsidR="00BD23F3" w:rsidRDefault="00E02447" w:rsidP="00E02447">
            <w:pPr>
              <w:jc w:val="center"/>
              <w:rPr>
                <w:rFonts w:cstheme="minorHAnsi"/>
              </w:rPr>
            </w:pPr>
            <w:r>
              <w:rPr>
                <w:rFonts w:cstheme="minorHAnsi"/>
              </w:rPr>
              <w:t>COMPUTER ARCHITECTURE</w:t>
            </w:r>
          </w:p>
          <w:p w14:paraId="473B310D" w14:textId="04FFA555" w:rsidR="00E02447" w:rsidRPr="007364C1" w:rsidRDefault="00E02447" w:rsidP="00E02447">
            <w:pPr>
              <w:jc w:val="center"/>
              <w:rPr>
                <w:rFonts w:cstheme="minorHAnsi"/>
              </w:rPr>
            </w:pPr>
          </w:p>
        </w:tc>
      </w:tr>
    </w:tbl>
    <w:p w14:paraId="4705C193" w14:textId="42E00283" w:rsidR="006E574F" w:rsidRPr="007364C1" w:rsidRDefault="006E574F">
      <w:pPr>
        <w:rPr>
          <w:rFonts w:cstheme="minorHAnsi"/>
        </w:rPr>
      </w:pPr>
    </w:p>
    <w:p w14:paraId="26CD3AD3" w14:textId="2A568553" w:rsidR="006E574F" w:rsidRPr="007364C1" w:rsidRDefault="006E574F">
      <w:pPr>
        <w:rPr>
          <w:rFonts w:cstheme="minorHAnsi"/>
        </w:rPr>
      </w:pPr>
    </w:p>
    <w:p w14:paraId="54457E5E" w14:textId="090DC55A" w:rsidR="006E574F" w:rsidRPr="007364C1" w:rsidRDefault="006E574F">
      <w:pPr>
        <w:rPr>
          <w:rFonts w:cstheme="minorHAnsi"/>
        </w:rPr>
      </w:pPr>
    </w:p>
    <w:p w14:paraId="7058C211" w14:textId="181A051B" w:rsidR="006E574F" w:rsidRPr="007364C1" w:rsidRDefault="006E574F">
      <w:pPr>
        <w:rPr>
          <w:rFonts w:cstheme="minorHAnsi"/>
        </w:rPr>
      </w:pPr>
    </w:p>
    <w:p w14:paraId="3942AB42" w14:textId="4DB0E3A2" w:rsidR="006E574F" w:rsidRPr="007364C1" w:rsidRDefault="006E574F">
      <w:pPr>
        <w:rPr>
          <w:rFonts w:cstheme="minorHAnsi"/>
        </w:rPr>
      </w:pPr>
    </w:p>
    <w:p w14:paraId="1619A3D5" w14:textId="70AEDE05" w:rsidR="006E574F" w:rsidRPr="007364C1" w:rsidRDefault="006E574F">
      <w:pPr>
        <w:rPr>
          <w:rFonts w:cstheme="minorHAnsi"/>
        </w:rPr>
      </w:pPr>
    </w:p>
    <w:p w14:paraId="7F885621" w14:textId="2C5D3AFB" w:rsidR="006E574F" w:rsidRPr="007364C1" w:rsidRDefault="006E574F">
      <w:pPr>
        <w:rPr>
          <w:rFonts w:cstheme="minorHAnsi"/>
        </w:rPr>
      </w:pPr>
    </w:p>
    <w:p w14:paraId="0FAC86EE" w14:textId="68C10078" w:rsidR="006E574F" w:rsidRPr="007364C1" w:rsidRDefault="006E574F">
      <w:pPr>
        <w:rPr>
          <w:rFonts w:cstheme="minorHAnsi"/>
        </w:rPr>
      </w:pPr>
    </w:p>
    <w:p w14:paraId="4F3BFBA5" w14:textId="4B31D30A" w:rsidR="006E574F" w:rsidRPr="007364C1" w:rsidRDefault="006E574F">
      <w:pPr>
        <w:rPr>
          <w:rFonts w:cstheme="minorHAnsi"/>
        </w:rPr>
      </w:pPr>
    </w:p>
    <w:p w14:paraId="212F2823" w14:textId="77777777" w:rsidR="006E574F" w:rsidRPr="007364C1" w:rsidRDefault="006E574F">
      <w:pPr>
        <w:rPr>
          <w:rFonts w:cstheme="minorHAnsi"/>
        </w:rPr>
      </w:pPr>
    </w:p>
    <w:p w14:paraId="1016DEDD" w14:textId="14BFE7E0" w:rsidR="006E574F" w:rsidRPr="007364C1" w:rsidRDefault="006E574F">
      <w:pPr>
        <w:rPr>
          <w:rFonts w:cstheme="minorHAnsi"/>
        </w:rPr>
      </w:pPr>
      <w:r w:rsidRPr="007364C1">
        <w:rPr>
          <w:rFonts w:cstheme="minorHAnsi"/>
        </w:rPr>
        <w:br w:type="page"/>
      </w:r>
    </w:p>
    <w:p w14:paraId="6C6A7420" w14:textId="203FD28C" w:rsidR="006E574F" w:rsidRPr="007364C1" w:rsidRDefault="006E574F">
      <w:pPr>
        <w:rPr>
          <w:rFonts w:cstheme="minorHAnsi"/>
        </w:rPr>
      </w:pPr>
    </w:p>
    <w:p w14:paraId="4B7CFB42" w14:textId="29237D30" w:rsidR="006E574F" w:rsidRPr="007364C1" w:rsidRDefault="006E574F">
      <w:pPr>
        <w:rPr>
          <w:rFonts w:cstheme="minorHAnsi"/>
        </w:rPr>
      </w:pPr>
    </w:p>
    <w:p w14:paraId="5186764D" w14:textId="6EB7918C" w:rsidR="006E574F" w:rsidRPr="007364C1" w:rsidRDefault="006E574F">
      <w:pPr>
        <w:rPr>
          <w:rFonts w:cstheme="minorHAnsi"/>
        </w:rPr>
      </w:pPr>
    </w:p>
    <w:p w14:paraId="0BFF9FA3" w14:textId="77777777" w:rsidR="00BD23F3" w:rsidRPr="007364C1" w:rsidRDefault="00BD23F3">
      <w:pPr>
        <w:rPr>
          <w:rFonts w:cstheme="minorHAnsi"/>
        </w:rPr>
      </w:pPr>
    </w:p>
    <w:p w14:paraId="61A46EAB" w14:textId="3BE8B66D" w:rsidR="006E574F" w:rsidRPr="007364C1" w:rsidRDefault="007364C1">
      <w:pPr>
        <w:rPr>
          <w:rFonts w:cstheme="minorHAnsi"/>
        </w:rPr>
      </w:pPr>
      <w:r w:rsidRPr="007364C1">
        <w:rPr>
          <w:rFonts w:cstheme="minorHAnsi"/>
        </w:rPr>
        <w:t>INTRODUCTIONS</w:t>
      </w:r>
    </w:p>
    <w:p w14:paraId="42FBEF35" w14:textId="693CCF44" w:rsidR="0040145E" w:rsidRPr="007364C1" w:rsidRDefault="0040145E" w:rsidP="0040145E">
      <w:pPr>
        <w:rPr>
          <w:rFonts w:cstheme="minorHAnsi"/>
          <w:color w:val="FF0000"/>
        </w:rPr>
      </w:pPr>
      <w:r w:rsidRPr="007364C1">
        <w:rPr>
          <w:rFonts w:cstheme="minorHAnsi"/>
        </w:rPr>
        <w:t xml:space="preserve">Assembling a </w:t>
      </w:r>
      <w:r w:rsidR="00E02447" w:rsidRPr="007364C1">
        <w:rPr>
          <w:rFonts w:cstheme="minorHAnsi"/>
        </w:rPr>
        <w:t>desktop</w:t>
      </w:r>
      <w:r w:rsidRPr="007364C1">
        <w:rPr>
          <w:rFonts w:cstheme="minorHAnsi"/>
        </w:rPr>
        <w:t xml:space="preserve"> is something that we can face from different perspective </w:t>
      </w:r>
      <w:r w:rsidR="00E02447" w:rsidRPr="007364C1">
        <w:rPr>
          <w:rFonts w:cstheme="minorHAnsi"/>
        </w:rPr>
        <w:t>in</w:t>
      </w:r>
      <w:r w:rsidRPr="007364C1">
        <w:rPr>
          <w:rFonts w:cstheme="minorHAnsi"/>
        </w:rPr>
        <w:t xml:space="preserve"> one hand the budge is the factor that limits us when assembling a computer. in the other hand will depend on the use that we are going to give it.</w:t>
      </w:r>
      <w:r w:rsidR="00683900" w:rsidRPr="007364C1">
        <w:rPr>
          <w:rFonts w:cstheme="minorHAnsi"/>
        </w:rPr>
        <w:t xml:space="preserve"> Despite both decisions are always linked, today i</w:t>
      </w:r>
      <w:r w:rsidRPr="007364C1">
        <w:rPr>
          <w:rFonts w:cstheme="minorHAnsi"/>
        </w:rPr>
        <w:t xml:space="preserve">n this report </w:t>
      </w:r>
      <w:r w:rsidR="00683900" w:rsidRPr="007364C1">
        <w:rPr>
          <w:rFonts w:cstheme="minorHAnsi"/>
        </w:rPr>
        <w:t xml:space="preserve">our aims is to build a computer thinking on two different use scenario. </w:t>
      </w:r>
      <w:r w:rsidR="00936E5C" w:rsidRPr="007364C1">
        <w:rPr>
          <w:rFonts w:cstheme="minorHAnsi"/>
        </w:rPr>
        <w:t>first</w:t>
      </w:r>
      <w:r w:rsidR="00683900" w:rsidRPr="007364C1">
        <w:rPr>
          <w:rFonts w:cstheme="minorHAnsi"/>
        </w:rPr>
        <w:t xml:space="preserve"> scenario we focus on assembling a desktop for someone that will dedicated </w:t>
      </w:r>
      <w:r w:rsidR="00936E5C" w:rsidRPr="007364C1">
        <w:rPr>
          <w:rFonts w:cstheme="minorHAnsi"/>
        </w:rPr>
        <w:t xml:space="preserve">solely to office and internet. For second  scenario we will focus on build a computer for someone with hight experience </w:t>
      </w:r>
      <w:r w:rsidR="00AF5301" w:rsidRPr="007364C1">
        <w:rPr>
          <w:rFonts w:cstheme="minorHAnsi"/>
        </w:rPr>
        <w:t>and</w:t>
      </w:r>
      <w:r w:rsidR="00936E5C" w:rsidRPr="007364C1">
        <w:rPr>
          <w:rFonts w:cstheme="minorHAnsi"/>
        </w:rPr>
        <w:t xml:space="preserve"> will be dealing with huge amount of data storage like 4k video</w:t>
      </w:r>
      <w:r w:rsidR="007364C1" w:rsidRPr="007364C1">
        <w:rPr>
          <w:rFonts w:cstheme="minorHAnsi"/>
        </w:rPr>
        <w:t>.</w:t>
      </w:r>
      <w:r w:rsidRPr="007364C1">
        <w:rPr>
          <w:rFonts w:cstheme="minorHAnsi"/>
          <w:color w:val="FF0000"/>
        </w:rPr>
        <w:t xml:space="preserve"> </w:t>
      </w:r>
    </w:p>
    <w:p w14:paraId="7D887AD0" w14:textId="77777777" w:rsidR="0040145E" w:rsidRPr="007364C1" w:rsidRDefault="0040145E">
      <w:pPr>
        <w:rPr>
          <w:rFonts w:cstheme="minorHAnsi"/>
        </w:rPr>
      </w:pPr>
    </w:p>
    <w:p w14:paraId="0E763523" w14:textId="1C80C6B7" w:rsidR="006E574F" w:rsidRPr="007364C1" w:rsidRDefault="00AF5301">
      <w:pPr>
        <w:rPr>
          <w:rFonts w:cstheme="minorHAnsi"/>
          <w:b/>
          <w:bCs/>
        </w:rPr>
      </w:pPr>
      <w:r w:rsidRPr="007364C1">
        <w:rPr>
          <w:rFonts w:cstheme="minorHAnsi"/>
          <w:b/>
          <w:bCs/>
        </w:rPr>
        <w:t>DEFINITION AND COMPONENTS</w:t>
      </w:r>
    </w:p>
    <w:p w14:paraId="2022EDC1" w14:textId="02B7A2F0" w:rsidR="00BD23F3" w:rsidRPr="007364C1" w:rsidRDefault="004E7FDB">
      <w:pPr>
        <w:rPr>
          <w:rFonts w:cstheme="minorHAnsi"/>
        </w:rPr>
      </w:pPr>
      <w:r w:rsidRPr="007364C1">
        <w:rPr>
          <w:rFonts w:cstheme="minorHAnsi"/>
        </w:rPr>
        <w:t xml:space="preserve">A </w:t>
      </w:r>
      <w:r w:rsidR="00E02447" w:rsidRPr="007364C1">
        <w:rPr>
          <w:rFonts w:cstheme="minorHAnsi"/>
        </w:rPr>
        <w:t>computer device</w:t>
      </w:r>
      <w:r w:rsidRPr="007364C1">
        <w:rPr>
          <w:rFonts w:cstheme="minorHAnsi"/>
        </w:rPr>
        <w:t xml:space="preserve"> </w:t>
      </w:r>
      <w:r w:rsidR="00E02447" w:rsidRPr="007364C1">
        <w:rPr>
          <w:rFonts w:cstheme="minorHAnsi"/>
        </w:rPr>
        <w:t>is</w:t>
      </w:r>
      <w:r w:rsidRPr="007364C1">
        <w:rPr>
          <w:rFonts w:cstheme="minorHAnsi"/>
        </w:rPr>
        <w:t xml:space="preserve"> made up of a combination of two </w:t>
      </w:r>
      <w:r w:rsidR="00E02447" w:rsidRPr="007364C1">
        <w:rPr>
          <w:rFonts w:cstheme="minorHAnsi"/>
        </w:rPr>
        <w:t>components:</w:t>
      </w:r>
      <w:r w:rsidRPr="007364C1">
        <w:rPr>
          <w:rFonts w:cstheme="minorHAnsi"/>
        </w:rPr>
        <w:t xml:space="preserve"> software and hardware. Software components is the </w:t>
      </w:r>
      <w:r w:rsidR="00E02447" w:rsidRPr="007364C1">
        <w:rPr>
          <w:rFonts w:cstheme="minorHAnsi"/>
        </w:rPr>
        <w:t>programs,</w:t>
      </w:r>
      <w:r w:rsidRPr="007364C1">
        <w:rPr>
          <w:rFonts w:cstheme="minorHAnsi"/>
        </w:rPr>
        <w:t xml:space="preserve"> instruction or data that controlling the computer to carry out a task. whereas hardware components are all the </w:t>
      </w:r>
      <w:r w:rsidR="00E02447" w:rsidRPr="007364C1">
        <w:rPr>
          <w:rFonts w:cstheme="minorHAnsi"/>
        </w:rPr>
        <w:t>physical</w:t>
      </w:r>
      <w:r w:rsidRPr="007364C1">
        <w:rPr>
          <w:rFonts w:cstheme="minorHAnsi"/>
        </w:rPr>
        <w:t xml:space="preserve"> and </w:t>
      </w:r>
      <w:r w:rsidR="00E02447" w:rsidRPr="007364C1">
        <w:rPr>
          <w:rFonts w:cstheme="minorHAnsi"/>
        </w:rPr>
        <w:t>mechanical</w:t>
      </w:r>
      <w:r w:rsidRPr="007364C1">
        <w:rPr>
          <w:rFonts w:cstheme="minorHAnsi"/>
        </w:rPr>
        <w:t xml:space="preserve"> elements, electronic equipment</w:t>
      </w:r>
      <w:r w:rsidR="00AF5301" w:rsidRPr="007364C1">
        <w:rPr>
          <w:rFonts w:cstheme="minorHAnsi"/>
        </w:rPr>
        <w:t>. T</w:t>
      </w:r>
      <w:r w:rsidR="00BD23F3" w:rsidRPr="007364C1">
        <w:rPr>
          <w:rFonts w:cstheme="minorHAnsi"/>
        </w:rPr>
        <w:t xml:space="preserve">here are </w:t>
      </w:r>
      <w:r w:rsidR="000D7C20" w:rsidRPr="007364C1">
        <w:rPr>
          <w:rFonts w:cstheme="minorHAnsi"/>
        </w:rPr>
        <w:t xml:space="preserve">many </w:t>
      </w:r>
      <w:r w:rsidR="00BD23F3" w:rsidRPr="007364C1">
        <w:rPr>
          <w:rFonts w:cstheme="minorHAnsi"/>
        </w:rPr>
        <w:t xml:space="preserve">kinds of computer system. Depending of the size we have </w:t>
      </w:r>
      <w:r w:rsidR="007F1EE6" w:rsidRPr="007364C1">
        <w:rPr>
          <w:rFonts w:cstheme="minorHAnsi"/>
        </w:rPr>
        <w:t>super</w:t>
      </w:r>
      <w:r w:rsidR="00BD23F3" w:rsidRPr="007364C1">
        <w:rPr>
          <w:rFonts w:cstheme="minorHAnsi"/>
        </w:rPr>
        <w:t>computer those use in large organizations</w:t>
      </w:r>
      <w:r w:rsidR="00D676FF" w:rsidRPr="007364C1">
        <w:rPr>
          <w:rFonts w:cstheme="minorHAnsi"/>
        </w:rPr>
        <w:t xml:space="preserve"> </w:t>
      </w:r>
      <w:r w:rsidR="000D7C20" w:rsidRPr="007364C1">
        <w:rPr>
          <w:rFonts w:cstheme="minorHAnsi"/>
        </w:rPr>
        <w:t>to work with large and  complex</w:t>
      </w:r>
      <w:r w:rsidR="007F1EE6" w:rsidRPr="007364C1">
        <w:rPr>
          <w:rFonts w:cstheme="minorHAnsi"/>
        </w:rPr>
        <w:t xml:space="preserve"> computing</w:t>
      </w:r>
      <w:r w:rsidR="0027424F" w:rsidRPr="007364C1">
        <w:rPr>
          <w:rFonts w:cstheme="minorHAnsi"/>
        </w:rPr>
        <w:t>, desk</w:t>
      </w:r>
      <w:r w:rsidR="00C457C9" w:rsidRPr="007364C1">
        <w:rPr>
          <w:rFonts w:cstheme="minorHAnsi"/>
        </w:rPr>
        <w:t>t</w:t>
      </w:r>
      <w:r w:rsidR="0027424F" w:rsidRPr="007364C1">
        <w:rPr>
          <w:rFonts w:cstheme="minorHAnsi"/>
        </w:rPr>
        <w:t>op</w:t>
      </w:r>
      <w:r w:rsidR="00C457C9" w:rsidRPr="007364C1">
        <w:rPr>
          <w:rFonts w:cstheme="minorHAnsi"/>
        </w:rPr>
        <w:t xml:space="preserve"> computer the ones we see at the office or homes, laptop or notebook</w:t>
      </w:r>
      <w:r w:rsidR="000D7C20" w:rsidRPr="007364C1">
        <w:rPr>
          <w:rFonts w:cstheme="minorHAnsi"/>
        </w:rPr>
        <w:t>, others are more</w:t>
      </w:r>
      <w:r w:rsidR="00C457C9" w:rsidRPr="007364C1">
        <w:rPr>
          <w:rFonts w:cstheme="minorHAnsi"/>
        </w:rPr>
        <w:t xml:space="preserve"> portable like smartphones or </w:t>
      </w:r>
      <w:r w:rsidR="005D3BBD" w:rsidRPr="007364C1">
        <w:rPr>
          <w:rFonts w:cstheme="minorHAnsi"/>
        </w:rPr>
        <w:t>sma</w:t>
      </w:r>
      <w:r w:rsidR="0096567B" w:rsidRPr="007364C1">
        <w:rPr>
          <w:rFonts w:cstheme="minorHAnsi"/>
        </w:rPr>
        <w:t>r</w:t>
      </w:r>
      <w:r w:rsidR="005D3BBD" w:rsidRPr="007364C1">
        <w:rPr>
          <w:rFonts w:cstheme="minorHAnsi"/>
        </w:rPr>
        <w:t>t</w:t>
      </w:r>
      <w:r w:rsidR="00C457C9" w:rsidRPr="007364C1">
        <w:rPr>
          <w:rFonts w:cstheme="minorHAnsi"/>
        </w:rPr>
        <w:t>watches.</w:t>
      </w:r>
      <w:r w:rsidR="00F550E5" w:rsidRPr="007364C1">
        <w:rPr>
          <w:rFonts w:cstheme="minorHAnsi"/>
        </w:rPr>
        <w:t xml:space="preserve"> </w:t>
      </w:r>
      <w:r w:rsidR="00E02447" w:rsidRPr="007364C1">
        <w:rPr>
          <w:rFonts w:cstheme="minorHAnsi"/>
        </w:rPr>
        <w:t>However,</w:t>
      </w:r>
      <w:r w:rsidR="00F550E5" w:rsidRPr="007364C1">
        <w:rPr>
          <w:rFonts w:cstheme="minorHAnsi"/>
        </w:rPr>
        <w:t xml:space="preserve"> all these different systems have four basic </w:t>
      </w:r>
      <w:r w:rsidRPr="007364C1">
        <w:rPr>
          <w:rFonts w:cstheme="minorHAnsi"/>
        </w:rPr>
        <w:t xml:space="preserve">common </w:t>
      </w:r>
      <w:r w:rsidR="00F550E5" w:rsidRPr="007364C1">
        <w:rPr>
          <w:rFonts w:cstheme="minorHAnsi"/>
        </w:rPr>
        <w:t>part: input element, output elements, storage and finally processing element</w:t>
      </w:r>
      <w:r w:rsidR="000D7C20" w:rsidRPr="007364C1">
        <w:rPr>
          <w:rFonts w:cstheme="minorHAnsi"/>
        </w:rPr>
        <w:t>.</w:t>
      </w:r>
      <w:r w:rsidR="00C457C9" w:rsidRPr="007364C1">
        <w:rPr>
          <w:rFonts w:cstheme="minorHAnsi"/>
        </w:rPr>
        <w:t xml:space="preserve"> </w:t>
      </w:r>
      <w:r w:rsidR="00F550E5" w:rsidRPr="007364C1">
        <w:rPr>
          <w:rFonts w:cstheme="minorHAnsi"/>
        </w:rPr>
        <w:t>The aim in this</w:t>
      </w:r>
      <w:r w:rsidR="00C457C9" w:rsidRPr="007364C1">
        <w:rPr>
          <w:rFonts w:cstheme="minorHAnsi"/>
        </w:rPr>
        <w:t xml:space="preserve"> report </w:t>
      </w:r>
      <w:r w:rsidR="00F550E5" w:rsidRPr="007364C1">
        <w:rPr>
          <w:rFonts w:cstheme="minorHAnsi"/>
        </w:rPr>
        <w:t xml:space="preserve">is to </w:t>
      </w:r>
      <w:r w:rsidR="000D7C20" w:rsidRPr="007364C1">
        <w:rPr>
          <w:rFonts w:cstheme="minorHAnsi"/>
        </w:rPr>
        <w:t>focus</w:t>
      </w:r>
      <w:r w:rsidR="00F550E5" w:rsidRPr="007364C1">
        <w:rPr>
          <w:rFonts w:cstheme="minorHAnsi"/>
        </w:rPr>
        <w:t xml:space="preserve"> on</w:t>
      </w:r>
      <w:r w:rsidR="00C457C9" w:rsidRPr="007364C1">
        <w:rPr>
          <w:rFonts w:cstheme="minorHAnsi"/>
        </w:rPr>
        <w:t xml:space="preserve"> desktop computer as well as </w:t>
      </w:r>
      <w:r w:rsidR="00AA1A28" w:rsidRPr="007364C1">
        <w:rPr>
          <w:rFonts w:cstheme="minorHAnsi"/>
        </w:rPr>
        <w:t xml:space="preserve">create a functional machine in two type of </w:t>
      </w:r>
      <w:r w:rsidR="00C457C9" w:rsidRPr="007364C1">
        <w:rPr>
          <w:rFonts w:cstheme="minorHAnsi"/>
        </w:rPr>
        <w:t>scenario</w:t>
      </w:r>
      <w:r w:rsidR="00AA1A28" w:rsidRPr="007364C1">
        <w:rPr>
          <w:rFonts w:cstheme="minorHAnsi"/>
        </w:rPr>
        <w:t>s</w:t>
      </w:r>
      <w:r w:rsidR="00C457C9" w:rsidRPr="007364C1">
        <w:rPr>
          <w:rFonts w:cstheme="minorHAnsi"/>
        </w:rPr>
        <w:t xml:space="preserve">.  </w:t>
      </w:r>
      <w:r w:rsidR="00BD23F3" w:rsidRPr="007364C1">
        <w:rPr>
          <w:rFonts w:cstheme="minorHAnsi"/>
        </w:rPr>
        <w:t xml:space="preserve">  </w:t>
      </w:r>
    </w:p>
    <w:p w14:paraId="50AEA8AA" w14:textId="77777777" w:rsidR="00394523" w:rsidRPr="007364C1" w:rsidRDefault="00394523">
      <w:pPr>
        <w:rPr>
          <w:rFonts w:cstheme="minorHAnsi"/>
          <w:b/>
          <w:bCs/>
        </w:rPr>
      </w:pPr>
    </w:p>
    <w:p w14:paraId="1116DD0E" w14:textId="2339F2A7" w:rsidR="006E574F" w:rsidRPr="007364C1" w:rsidRDefault="00AF5301" w:rsidP="006E574F">
      <w:pPr>
        <w:rPr>
          <w:rFonts w:cstheme="minorHAnsi"/>
          <w:b/>
          <w:bCs/>
        </w:rPr>
      </w:pPr>
      <w:r w:rsidRPr="007364C1">
        <w:rPr>
          <w:rFonts w:cstheme="minorHAnsi"/>
          <w:b/>
          <w:bCs/>
        </w:rPr>
        <w:t xml:space="preserve">COMPONENTS </w:t>
      </w:r>
    </w:p>
    <w:p w14:paraId="42829BFC" w14:textId="6C32ACD7" w:rsidR="0049469B" w:rsidRPr="007364C1" w:rsidRDefault="00D17C10" w:rsidP="006E574F">
      <w:pPr>
        <w:rPr>
          <w:rFonts w:cstheme="minorHAnsi"/>
        </w:rPr>
      </w:pPr>
      <w:r w:rsidRPr="007364C1">
        <w:rPr>
          <w:rFonts w:cstheme="minorHAnsi"/>
          <w:b/>
          <w:bCs/>
        </w:rPr>
        <w:t>Software components</w:t>
      </w:r>
      <w:r w:rsidR="00820C26" w:rsidRPr="007364C1">
        <w:rPr>
          <w:rFonts w:cstheme="minorHAnsi"/>
        </w:rPr>
        <w:t xml:space="preserve"> </w:t>
      </w:r>
      <w:r w:rsidR="00487D8A" w:rsidRPr="007364C1">
        <w:rPr>
          <w:rFonts w:cstheme="minorHAnsi"/>
        </w:rPr>
        <w:t>is all the collection of computer</w:t>
      </w:r>
      <w:r w:rsidR="00A54975" w:rsidRPr="007364C1">
        <w:rPr>
          <w:rFonts w:cstheme="minorHAnsi"/>
        </w:rPr>
        <w:t xml:space="preserve"> instructions </w:t>
      </w:r>
      <w:r w:rsidR="0049469B" w:rsidRPr="007364C1">
        <w:rPr>
          <w:rFonts w:cstheme="minorHAnsi"/>
        </w:rPr>
        <w:t>written</w:t>
      </w:r>
      <w:r w:rsidR="00A54975" w:rsidRPr="007364C1">
        <w:rPr>
          <w:rFonts w:cstheme="minorHAnsi"/>
        </w:rPr>
        <w:t xml:space="preserve"> in form </w:t>
      </w:r>
      <w:r w:rsidR="00E02447" w:rsidRPr="007364C1">
        <w:rPr>
          <w:rFonts w:cstheme="minorHAnsi"/>
        </w:rPr>
        <w:t>of machine</w:t>
      </w:r>
      <w:r w:rsidR="00A54975" w:rsidRPr="007364C1">
        <w:rPr>
          <w:rFonts w:cstheme="minorHAnsi"/>
        </w:rPr>
        <w:t xml:space="preserve"> language. </w:t>
      </w:r>
      <w:r w:rsidR="00487D8A" w:rsidRPr="007364C1">
        <w:rPr>
          <w:rFonts w:cstheme="minorHAnsi"/>
        </w:rPr>
        <w:t xml:space="preserve">programs, documentations and technique that help </w:t>
      </w:r>
      <w:r w:rsidR="0049469B" w:rsidRPr="007364C1">
        <w:rPr>
          <w:rFonts w:cstheme="minorHAnsi"/>
        </w:rPr>
        <w:t>performs</w:t>
      </w:r>
      <w:r w:rsidR="00487D8A" w:rsidRPr="007364C1">
        <w:rPr>
          <w:rFonts w:cstheme="minorHAnsi"/>
        </w:rPr>
        <w:t xml:space="preserve"> all</w:t>
      </w:r>
      <w:r w:rsidR="0049469B" w:rsidRPr="007364C1">
        <w:rPr>
          <w:rFonts w:cstheme="minorHAnsi"/>
        </w:rPr>
        <w:t xml:space="preserve"> the process on</w:t>
      </w:r>
      <w:r w:rsidR="00487D8A" w:rsidRPr="007364C1">
        <w:rPr>
          <w:rFonts w:cstheme="minorHAnsi"/>
        </w:rPr>
        <w:t xml:space="preserve"> the computer</w:t>
      </w:r>
      <w:r w:rsidR="00C101C0" w:rsidRPr="007364C1">
        <w:rPr>
          <w:rFonts w:cstheme="minorHAnsi"/>
        </w:rPr>
        <w:t>. Note that in some cases the type of software being use will define the type of internal components for example</w:t>
      </w:r>
      <w:r w:rsidR="00A54975" w:rsidRPr="007364C1">
        <w:rPr>
          <w:rFonts w:cstheme="minorHAnsi"/>
        </w:rPr>
        <w:t xml:space="preserve"> minimum</w:t>
      </w:r>
      <w:r w:rsidR="00C101C0" w:rsidRPr="007364C1">
        <w:rPr>
          <w:rFonts w:cstheme="minorHAnsi"/>
        </w:rPr>
        <w:t xml:space="preserve"> amount of memory RAM.</w:t>
      </w:r>
      <w:r w:rsidR="0049469B" w:rsidRPr="007364C1">
        <w:rPr>
          <w:rFonts w:cstheme="minorHAnsi"/>
        </w:rPr>
        <w:t xml:space="preserve"> Picture below we have two software Mac operating system and window operating system</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422"/>
        <w:gridCol w:w="4422"/>
      </w:tblGrid>
      <w:tr w:rsidR="0049469B" w:rsidRPr="007364C1" w14:paraId="4974DB38" w14:textId="77777777" w:rsidTr="00092DE5">
        <w:trPr>
          <w:trHeight w:hRule="exact" w:val="2438"/>
        </w:trPr>
        <w:tc>
          <w:tcPr>
            <w:tcW w:w="4422" w:type="dxa"/>
          </w:tcPr>
          <w:p w14:paraId="6A5FF1BE" w14:textId="332BBF15" w:rsidR="00AF5301" w:rsidRPr="007364C1" w:rsidRDefault="0049469B" w:rsidP="006E574F">
            <w:pPr>
              <w:rPr>
                <w:rFonts w:cstheme="minorHAnsi"/>
              </w:rPr>
            </w:pPr>
            <w:r w:rsidRPr="007364C1">
              <w:rPr>
                <w:rFonts w:cstheme="minorHAnsi"/>
                <w:noProof/>
              </w:rPr>
              <w:drawing>
                <wp:inline distT="0" distB="0" distL="0" distR="0" wp14:anchorId="017DBF6B" wp14:editId="563C9459">
                  <wp:extent cx="2743200" cy="154813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4235" cy="1548714"/>
                          </a:xfrm>
                          <a:prstGeom prst="rect">
                            <a:avLst/>
                          </a:prstGeom>
                          <a:noFill/>
                          <a:ln>
                            <a:noFill/>
                          </a:ln>
                        </pic:spPr>
                      </pic:pic>
                    </a:graphicData>
                  </a:graphic>
                </wp:inline>
              </w:drawing>
            </w:r>
          </w:p>
        </w:tc>
        <w:tc>
          <w:tcPr>
            <w:tcW w:w="4422" w:type="dxa"/>
          </w:tcPr>
          <w:p w14:paraId="7DCA0027" w14:textId="7848A7AA" w:rsidR="00AF5301" w:rsidRPr="007364C1" w:rsidRDefault="0049469B" w:rsidP="006E574F">
            <w:pPr>
              <w:rPr>
                <w:rFonts w:cstheme="minorHAnsi"/>
              </w:rPr>
            </w:pPr>
            <w:r w:rsidRPr="007364C1">
              <w:rPr>
                <w:rFonts w:cstheme="minorHAnsi"/>
                <w:noProof/>
              </w:rPr>
              <w:drawing>
                <wp:inline distT="0" distB="0" distL="0" distR="0" wp14:anchorId="244EF3F7" wp14:editId="6A208DB4">
                  <wp:extent cx="2705415" cy="154813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8181" cy="1549713"/>
                          </a:xfrm>
                          <a:prstGeom prst="rect">
                            <a:avLst/>
                          </a:prstGeom>
                          <a:noFill/>
                          <a:ln>
                            <a:noFill/>
                          </a:ln>
                        </pic:spPr>
                      </pic:pic>
                    </a:graphicData>
                  </a:graphic>
                </wp:inline>
              </w:drawing>
            </w:r>
          </w:p>
        </w:tc>
      </w:tr>
    </w:tbl>
    <w:p w14:paraId="194A6E8A" w14:textId="5A33AE1E" w:rsidR="00911EB2" w:rsidRPr="007364C1" w:rsidRDefault="00D17C10" w:rsidP="00911EB2">
      <w:pPr>
        <w:rPr>
          <w:rFonts w:cstheme="minorHAnsi"/>
        </w:rPr>
      </w:pPr>
      <w:r w:rsidRPr="007364C1">
        <w:rPr>
          <w:rFonts w:cstheme="minorHAnsi"/>
          <w:b/>
          <w:bCs/>
        </w:rPr>
        <w:t>Hardwar components</w:t>
      </w:r>
      <w:r w:rsidRPr="007364C1">
        <w:rPr>
          <w:rFonts w:cstheme="minorHAnsi"/>
        </w:rPr>
        <w:t xml:space="preserve"> </w:t>
      </w:r>
      <w:r w:rsidR="00640428" w:rsidRPr="007364C1">
        <w:rPr>
          <w:rFonts w:cstheme="minorHAnsi"/>
        </w:rPr>
        <w:t>are all the</w:t>
      </w:r>
      <w:r w:rsidRPr="007364C1">
        <w:rPr>
          <w:rFonts w:cstheme="minorHAnsi"/>
        </w:rPr>
        <w:t xml:space="preserve"> p</w:t>
      </w:r>
      <w:r w:rsidR="00BD23F3" w:rsidRPr="007364C1">
        <w:rPr>
          <w:rFonts w:cstheme="minorHAnsi"/>
        </w:rPr>
        <w:t xml:space="preserve">eripheral </w:t>
      </w:r>
      <w:r w:rsidR="00640428" w:rsidRPr="007364C1">
        <w:rPr>
          <w:rFonts w:cstheme="minorHAnsi"/>
        </w:rPr>
        <w:t xml:space="preserve">elements </w:t>
      </w:r>
      <w:proofErr w:type="gramStart"/>
      <w:r w:rsidR="00640428" w:rsidRPr="007364C1">
        <w:rPr>
          <w:rFonts w:cstheme="minorHAnsi"/>
        </w:rPr>
        <w:t>and</w:t>
      </w:r>
      <w:r w:rsidR="00C101C0" w:rsidRPr="007364C1">
        <w:rPr>
          <w:rFonts w:cstheme="minorHAnsi"/>
        </w:rPr>
        <w:t xml:space="preserve"> </w:t>
      </w:r>
      <w:r w:rsidR="00640428" w:rsidRPr="007364C1">
        <w:rPr>
          <w:rFonts w:cstheme="minorHAnsi"/>
        </w:rPr>
        <w:t>also</w:t>
      </w:r>
      <w:proofErr w:type="gramEnd"/>
      <w:r w:rsidRPr="007364C1">
        <w:rPr>
          <w:rFonts w:cstheme="minorHAnsi"/>
        </w:rPr>
        <w:t xml:space="preserve"> internal elements</w:t>
      </w:r>
      <w:r w:rsidR="002E3F80" w:rsidRPr="007364C1">
        <w:rPr>
          <w:rFonts w:cstheme="minorHAnsi"/>
        </w:rPr>
        <w:t xml:space="preserve">. Thus, </w:t>
      </w:r>
      <w:r w:rsidR="00A04662" w:rsidRPr="007364C1">
        <w:rPr>
          <w:rFonts w:cstheme="minorHAnsi"/>
        </w:rPr>
        <w:t xml:space="preserve">Peripheral elements </w:t>
      </w:r>
      <w:r w:rsidR="00911EB2" w:rsidRPr="007364C1">
        <w:rPr>
          <w:rFonts w:cstheme="minorHAnsi"/>
        </w:rPr>
        <w:t xml:space="preserve">can </w:t>
      </w:r>
      <w:r w:rsidR="00E02447" w:rsidRPr="007364C1">
        <w:rPr>
          <w:rFonts w:cstheme="minorHAnsi"/>
        </w:rPr>
        <w:t>divide</w:t>
      </w:r>
      <w:r w:rsidR="00911EB2" w:rsidRPr="007364C1">
        <w:rPr>
          <w:rFonts w:cstheme="minorHAnsi"/>
        </w:rPr>
        <w:t xml:space="preserve"> into: </w:t>
      </w:r>
      <w:r w:rsidR="00E02447" w:rsidRPr="007364C1">
        <w:rPr>
          <w:rFonts w:cstheme="minorHAnsi"/>
        </w:rPr>
        <w:t>Input</w:t>
      </w:r>
      <w:r w:rsidR="00724530" w:rsidRPr="007364C1">
        <w:rPr>
          <w:rFonts w:cstheme="minorHAnsi"/>
        </w:rPr>
        <w:t xml:space="preserve"> units</w:t>
      </w:r>
      <w:r w:rsidR="00911EB2" w:rsidRPr="007364C1">
        <w:rPr>
          <w:rFonts w:cstheme="minorHAnsi"/>
        </w:rPr>
        <w:t xml:space="preserve"> </w:t>
      </w:r>
      <w:r w:rsidR="00146F7E" w:rsidRPr="007364C1">
        <w:rPr>
          <w:rFonts w:cstheme="minorHAnsi"/>
        </w:rPr>
        <w:t xml:space="preserve">are all the components we use for </w:t>
      </w:r>
      <w:r w:rsidR="00E02447" w:rsidRPr="007364C1">
        <w:rPr>
          <w:rFonts w:cstheme="minorHAnsi"/>
        </w:rPr>
        <w:t>interacting</w:t>
      </w:r>
      <w:r w:rsidR="00146F7E" w:rsidRPr="007364C1">
        <w:rPr>
          <w:rFonts w:cstheme="minorHAnsi"/>
        </w:rPr>
        <w:t xml:space="preserve"> with the computer</w:t>
      </w:r>
      <w:r w:rsidR="00092DE5" w:rsidRPr="007364C1">
        <w:rPr>
          <w:rFonts w:cstheme="minorHAnsi"/>
        </w:rPr>
        <w:t xml:space="preserve"> like </w:t>
      </w:r>
      <w:r w:rsidR="00146F7E" w:rsidRPr="007364C1">
        <w:rPr>
          <w:rFonts w:cstheme="minorHAnsi"/>
        </w:rPr>
        <w:t>keyboard, mouse.</w:t>
      </w:r>
      <w:r w:rsidR="00911EB2" w:rsidRPr="007364C1">
        <w:rPr>
          <w:rFonts w:cstheme="minorHAnsi"/>
        </w:rPr>
        <w:t xml:space="preserve"> Whereas output units make computer interact with the user by </w:t>
      </w:r>
      <w:r w:rsidR="00911EB2" w:rsidRPr="007364C1">
        <w:rPr>
          <w:rFonts w:cstheme="minorHAnsi"/>
        </w:rPr>
        <w:lastRenderedPageBreak/>
        <w:t xml:space="preserve">displaying information on screen, speakers, scanner or on printer device. </w:t>
      </w:r>
      <w:r w:rsidR="00542E79" w:rsidRPr="007364C1">
        <w:rPr>
          <w:rFonts w:cstheme="minorHAnsi"/>
        </w:rPr>
        <w:t>As peripheral components we have the Towe Box</w:t>
      </w:r>
      <w:r w:rsidR="00092DE5" w:rsidRPr="007364C1">
        <w:rPr>
          <w:rFonts w:cstheme="minorHAnsi"/>
        </w:rPr>
        <w:t xml:space="preserve"> </w:t>
      </w:r>
      <w:r w:rsidR="00542E79" w:rsidRPr="007364C1">
        <w:rPr>
          <w:rFonts w:cstheme="minorHAnsi"/>
        </w:rPr>
        <w:t xml:space="preserve">which housing all the internal </w:t>
      </w:r>
      <w:r w:rsidR="00E02447" w:rsidRPr="007364C1">
        <w:rPr>
          <w:rFonts w:cstheme="minorHAnsi"/>
        </w:rPr>
        <w:t>components</w:t>
      </w:r>
      <w:r w:rsidR="00092DE5" w:rsidRPr="007364C1">
        <w:rPr>
          <w:rFonts w:cstheme="minorHAnsi"/>
        </w:rPr>
        <w:t>.</w:t>
      </w:r>
      <w:r w:rsidR="00911EB2" w:rsidRPr="007364C1">
        <w:rPr>
          <w:rFonts w:cstheme="minorHAnsi"/>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479"/>
        <w:gridCol w:w="4479"/>
      </w:tblGrid>
      <w:tr w:rsidR="00092DE5" w:rsidRPr="007364C1" w14:paraId="11AF659D" w14:textId="77777777" w:rsidTr="00092DE5">
        <w:trPr>
          <w:trHeight w:hRule="exact" w:val="2268"/>
        </w:trPr>
        <w:tc>
          <w:tcPr>
            <w:tcW w:w="4479" w:type="dxa"/>
          </w:tcPr>
          <w:p w14:paraId="43630460" w14:textId="0D0812D9" w:rsidR="00092DE5" w:rsidRPr="007364C1" w:rsidRDefault="00092DE5" w:rsidP="006E574F">
            <w:pPr>
              <w:rPr>
                <w:rFonts w:cstheme="minorHAnsi"/>
              </w:rPr>
            </w:pPr>
            <w:r w:rsidRPr="007364C1">
              <w:rPr>
                <w:rFonts w:cstheme="minorHAnsi"/>
                <w:noProof/>
              </w:rPr>
              <w:drawing>
                <wp:inline distT="0" distB="0" distL="0" distR="0" wp14:anchorId="3720121E" wp14:editId="68667AAD">
                  <wp:extent cx="2735643" cy="1408430"/>
                  <wp:effectExtent l="0" t="0" r="762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05024" cy="1444150"/>
                          </a:xfrm>
                          <a:prstGeom prst="rect">
                            <a:avLst/>
                          </a:prstGeom>
                          <a:noFill/>
                          <a:ln>
                            <a:noFill/>
                          </a:ln>
                        </pic:spPr>
                      </pic:pic>
                    </a:graphicData>
                  </a:graphic>
                </wp:inline>
              </w:drawing>
            </w:r>
          </w:p>
        </w:tc>
        <w:tc>
          <w:tcPr>
            <w:tcW w:w="4479" w:type="dxa"/>
          </w:tcPr>
          <w:p w14:paraId="48ABC1DF" w14:textId="55686C47" w:rsidR="00092DE5" w:rsidRPr="007364C1" w:rsidRDefault="00092DE5" w:rsidP="006E574F">
            <w:pPr>
              <w:rPr>
                <w:rFonts w:cstheme="minorHAnsi"/>
              </w:rPr>
            </w:pPr>
            <w:r w:rsidRPr="007364C1">
              <w:rPr>
                <w:rFonts w:cstheme="minorHAnsi"/>
                <w:noProof/>
              </w:rPr>
              <w:drawing>
                <wp:anchor distT="0" distB="0" distL="114300" distR="114300" simplePos="0" relativeHeight="251724800" behindDoc="1" locked="0" layoutInCell="1" allowOverlap="1" wp14:anchorId="220ED01D" wp14:editId="09911B37">
                  <wp:simplePos x="0" y="0"/>
                  <wp:positionH relativeFrom="margin">
                    <wp:posOffset>-65405</wp:posOffset>
                  </wp:positionH>
                  <wp:positionV relativeFrom="paragraph">
                    <wp:posOffset>0</wp:posOffset>
                  </wp:positionV>
                  <wp:extent cx="2788285" cy="1407795"/>
                  <wp:effectExtent l="0" t="0" r="0" b="1905"/>
                  <wp:wrapTight wrapText="bothSides">
                    <wp:wrapPolygon edited="0">
                      <wp:start x="0" y="0"/>
                      <wp:lineTo x="0" y="21337"/>
                      <wp:lineTo x="21398" y="21337"/>
                      <wp:lineTo x="21398"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88285" cy="140779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2927776C" w14:textId="09A9EF35" w:rsidR="006B7BCA" w:rsidRPr="007364C1" w:rsidRDefault="006B7BCA" w:rsidP="006E574F">
      <w:pPr>
        <w:rPr>
          <w:rFonts w:cstheme="minorHAnsi"/>
          <w:color w:val="FF0000"/>
        </w:rPr>
      </w:pPr>
    </w:p>
    <w:p w14:paraId="6834E827" w14:textId="52430416" w:rsidR="002D1BB7" w:rsidRPr="007364C1" w:rsidRDefault="00092DE5" w:rsidP="006E574F">
      <w:pPr>
        <w:rPr>
          <w:rFonts w:cstheme="minorHAnsi"/>
          <w:color w:val="FF0000"/>
        </w:rPr>
      </w:pPr>
      <w:r w:rsidRPr="007364C1">
        <w:rPr>
          <w:rFonts w:cstheme="minorHAnsi"/>
          <w:b/>
          <w:bCs/>
        </w:rPr>
        <w:t>Internal components</w:t>
      </w:r>
      <w:r w:rsidRPr="007364C1">
        <w:rPr>
          <w:rFonts w:cstheme="minorHAnsi"/>
        </w:rPr>
        <w:t xml:space="preserve"> are those elements housed in a metal case known as </w:t>
      </w:r>
      <w:r w:rsidR="00E02447" w:rsidRPr="007364C1">
        <w:rPr>
          <w:rFonts w:cstheme="minorHAnsi"/>
        </w:rPr>
        <w:t>tower box</w:t>
      </w:r>
      <w:r w:rsidRPr="007364C1">
        <w:rPr>
          <w:rFonts w:cstheme="minorHAnsi"/>
        </w:rPr>
        <w:t xml:space="preserve">; these elements allow the in and out-put components interact, process and store all the </w:t>
      </w:r>
      <w:r w:rsidR="00E02447" w:rsidRPr="007364C1">
        <w:rPr>
          <w:rFonts w:cstheme="minorHAnsi"/>
        </w:rPr>
        <w:t>information</w:t>
      </w:r>
      <w:r w:rsidRPr="007364C1">
        <w:rPr>
          <w:rFonts w:cstheme="minorHAnsi"/>
        </w:rPr>
        <w:t>.</w:t>
      </w:r>
    </w:p>
    <w:p w14:paraId="0F25D783" w14:textId="57524C5A" w:rsidR="006B7BCA" w:rsidRPr="007364C1" w:rsidRDefault="005D19AF" w:rsidP="006E574F">
      <w:pPr>
        <w:rPr>
          <w:rFonts w:cstheme="minorHAnsi"/>
          <w:color w:val="FF0000"/>
        </w:rPr>
      </w:pPr>
      <w:r w:rsidRPr="007364C1">
        <w:rPr>
          <w:rFonts w:cstheme="minorHAnsi"/>
          <w:noProof/>
        </w:rPr>
        <mc:AlternateContent>
          <mc:Choice Requires="wps">
            <w:drawing>
              <wp:anchor distT="0" distB="0" distL="114300" distR="114300" simplePos="0" relativeHeight="251663360" behindDoc="0" locked="0" layoutInCell="1" allowOverlap="1" wp14:anchorId="29020733" wp14:editId="3AD74FBE">
                <wp:simplePos x="0" y="0"/>
                <wp:positionH relativeFrom="page">
                  <wp:posOffset>5289917</wp:posOffset>
                </wp:positionH>
                <wp:positionV relativeFrom="paragraph">
                  <wp:posOffset>303320</wp:posOffset>
                </wp:positionV>
                <wp:extent cx="1080655" cy="467911"/>
                <wp:effectExtent l="0" t="0" r="0" b="8890"/>
                <wp:wrapNone/>
                <wp:docPr id="9" name="Text Box 9"/>
                <wp:cNvGraphicFramePr/>
                <a:graphic xmlns:a="http://schemas.openxmlformats.org/drawingml/2006/main">
                  <a:graphicData uri="http://schemas.microsoft.com/office/word/2010/wordprocessingShape">
                    <wps:wsp>
                      <wps:cNvSpPr txBox="1"/>
                      <wps:spPr>
                        <a:xfrm>
                          <a:off x="0" y="0"/>
                          <a:ext cx="1080655" cy="467911"/>
                        </a:xfrm>
                        <a:prstGeom prst="rect">
                          <a:avLst/>
                        </a:prstGeom>
                        <a:noFill/>
                        <a:ln>
                          <a:noFill/>
                        </a:ln>
                      </wps:spPr>
                      <wps:txbx>
                        <w:txbxContent>
                          <w:p w14:paraId="5231BBE1" w14:textId="5C2204DB" w:rsidR="00092DE5" w:rsidRPr="00DC64FA" w:rsidRDefault="00092DE5" w:rsidP="00DC64FA">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POWER SUPPLY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020733" id="_x0000_t202" coordsize="21600,21600" o:spt="202" path="m,l,21600r21600,l21600,xe">
                <v:stroke joinstyle="miter"/>
                <v:path gradientshapeok="t" o:connecttype="rect"/>
              </v:shapetype>
              <v:shape id="Text Box 9" o:spid="_x0000_s1026" type="#_x0000_t202" style="position:absolute;margin-left:416.55pt;margin-top:23.9pt;width:85.1pt;height:36.8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" filled="f" stroked="f">
                <v:textbox>
                  <w:txbxContent>
                    <w:p w14:paraId="5231BBE1" w14:textId="5C2204DB" w:rsidR="00092DE5" w:rsidRPr="00DC64FA" w:rsidRDefault="00092DE5" w:rsidP="00DC64FA">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POWER SUPPLY</w:t>
                      </w:r>
                    </w:p>
                  </w:txbxContent>
                </v:textbox>
                <w10:wrap anchorx="page"/>
              </v:shape>
            </w:pict>
          </mc:Fallback>
        </mc:AlternateContent>
      </w:r>
      <w:r w:rsidR="006E08FB" w:rsidRPr="007364C1">
        <w:rPr>
          <w:rFonts w:cstheme="minorHAnsi"/>
          <w:noProof/>
        </w:rPr>
        <mc:AlternateContent>
          <mc:Choice Requires="wps">
            <w:drawing>
              <wp:anchor distT="0" distB="0" distL="114300" distR="114300" simplePos="0" relativeHeight="251677696" behindDoc="0" locked="0" layoutInCell="1" allowOverlap="1" wp14:anchorId="7DB6A2F5" wp14:editId="470AEBF9">
                <wp:simplePos x="0" y="0"/>
                <wp:positionH relativeFrom="margin">
                  <wp:posOffset>1473619</wp:posOffset>
                </wp:positionH>
                <wp:positionV relativeFrom="paragraph">
                  <wp:posOffset>1814725</wp:posOffset>
                </wp:positionV>
                <wp:extent cx="1171339" cy="241804"/>
                <wp:effectExtent l="0" t="0" r="0" b="6350"/>
                <wp:wrapNone/>
                <wp:docPr id="16" name="Text Box 16"/>
                <wp:cNvGraphicFramePr/>
                <a:graphic xmlns:a="http://schemas.openxmlformats.org/drawingml/2006/main">
                  <a:graphicData uri="http://schemas.microsoft.com/office/word/2010/wordprocessingShape">
                    <wps:wsp>
                      <wps:cNvSpPr txBox="1"/>
                      <wps:spPr>
                        <a:xfrm>
                          <a:off x="0" y="0"/>
                          <a:ext cx="1171339" cy="241804"/>
                        </a:xfrm>
                        <a:prstGeom prst="rect">
                          <a:avLst/>
                        </a:prstGeom>
                        <a:noFill/>
                        <a:ln>
                          <a:noFill/>
                        </a:ln>
                      </wps:spPr>
                      <wps:txbx>
                        <w:txbxContent>
                          <w:p w14:paraId="0566C025" w14:textId="090B8D0C" w:rsidR="00092DE5" w:rsidRPr="006E08FB" w:rsidRDefault="00092DE5" w:rsidP="006E08FB">
                            <w:pPr>
                              <w:tabs>
                                <w:tab w:val="left" w:pos="6760"/>
                              </w:tabs>
                              <w:jc w:val="center"/>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6. </w:t>
                            </w:r>
                            <w:r w:rsidRPr="006E08FB">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MOTHERBOAR</w:t>
                            </w:r>
                            <w:r>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B6A2F5" id="Text Box 16" o:spid="_x0000_s1027" type="#_x0000_t202" style="position:absolute;margin-left:116.05pt;margin-top:142.9pt;width:92.25pt;height:19.0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" filled="f" stroked="f">
                <v:textbox>
                  <w:txbxContent>
                    <w:p w14:paraId="0566C025" w14:textId="090B8D0C" w:rsidR="00092DE5" w:rsidRPr="006E08FB" w:rsidRDefault="00092DE5" w:rsidP="006E08FB">
                      <w:pPr>
                        <w:tabs>
                          <w:tab w:val="left" w:pos="6760"/>
                        </w:tabs>
                        <w:jc w:val="center"/>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6. </w:t>
                      </w:r>
                      <w:r w:rsidRPr="006E08FB">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MOTHERBOAR</w:t>
                      </w:r>
                      <w:r>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p>
                  </w:txbxContent>
                </v:textbox>
                <w10:wrap anchorx="margin"/>
              </v:shape>
            </w:pict>
          </mc:Fallback>
        </mc:AlternateContent>
      </w:r>
      <w:r w:rsidR="006E08FB" w:rsidRPr="007364C1">
        <w:rPr>
          <w:rFonts w:cstheme="minorHAnsi"/>
          <w:noProof/>
        </w:rPr>
        <mc:AlternateContent>
          <mc:Choice Requires="wps">
            <w:drawing>
              <wp:anchor distT="0" distB="0" distL="114300" distR="114300" simplePos="0" relativeHeight="251675648" behindDoc="0" locked="0" layoutInCell="1" allowOverlap="1" wp14:anchorId="357910ED" wp14:editId="0303D38F">
                <wp:simplePos x="0" y="0"/>
                <wp:positionH relativeFrom="margin">
                  <wp:posOffset>2894341</wp:posOffset>
                </wp:positionH>
                <wp:positionV relativeFrom="paragraph">
                  <wp:posOffset>1754269</wp:posOffset>
                </wp:positionV>
                <wp:extent cx="544106" cy="302281"/>
                <wp:effectExtent l="0" t="0" r="0" b="2540"/>
                <wp:wrapNone/>
                <wp:docPr id="15" name="Text Box 15"/>
                <wp:cNvGraphicFramePr/>
                <a:graphic xmlns:a="http://schemas.openxmlformats.org/drawingml/2006/main">
                  <a:graphicData uri="http://schemas.microsoft.com/office/word/2010/wordprocessingShape">
                    <wps:wsp>
                      <wps:cNvSpPr txBox="1"/>
                      <wps:spPr>
                        <a:xfrm>
                          <a:off x="0" y="0"/>
                          <a:ext cx="544106" cy="302281"/>
                        </a:xfrm>
                        <a:prstGeom prst="rect">
                          <a:avLst/>
                        </a:prstGeom>
                        <a:noFill/>
                        <a:ln>
                          <a:noFill/>
                        </a:ln>
                      </wps:spPr>
                      <wps:txbx>
                        <w:txbxContent>
                          <w:p w14:paraId="63FE0F25" w14:textId="4A2F76D4" w:rsidR="00092DE5" w:rsidRPr="006E08FB" w:rsidRDefault="00092DE5" w:rsidP="006E08FB">
                            <w:pPr>
                              <w:tabs>
                                <w:tab w:val="left" w:pos="6760"/>
                              </w:tabs>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08FB">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7910ED" id="Text Box 15" o:spid="_x0000_s1028" type="#_x0000_t202" style="position:absolute;margin-left:227.9pt;margin-top:138.15pt;width:42.85pt;height:23.8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" filled="f" stroked="f">
                <v:textbox>
                  <w:txbxContent>
                    <w:p w14:paraId="63FE0F25" w14:textId="4A2F76D4" w:rsidR="00092DE5" w:rsidRPr="006E08FB" w:rsidRDefault="00092DE5" w:rsidP="006E08FB">
                      <w:pPr>
                        <w:tabs>
                          <w:tab w:val="left" w:pos="6760"/>
                        </w:tabs>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08FB">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RAM</w:t>
                      </w:r>
                    </w:p>
                  </w:txbxContent>
                </v:textbox>
                <w10:wrap anchorx="margin"/>
              </v:shape>
            </w:pict>
          </mc:Fallback>
        </mc:AlternateContent>
      </w:r>
      <w:r w:rsidR="006E08FB" w:rsidRPr="007364C1">
        <w:rPr>
          <w:rFonts w:cstheme="minorHAnsi"/>
          <w:noProof/>
        </w:rPr>
        <mc:AlternateContent>
          <mc:Choice Requires="wps">
            <w:drawing>
              <wp:anchor distT="0" distB="0" distL="114300" distR="114300" simplePos="0" relativeHeight="251667456" behindDoc="0" locked="0" layoutInCell="1" allowOverlap="1" wp14:anchorId="41E6EF90" wp14:editId="3F8DDB96">
                <wp:simplePos x="0" y="0"/>
                <wp:positionH relativeFrom="margin">
                  <wp:posOffset>4315061</wp:posOffset>
                </wp:positionH>
                <wp:positionV relativeFrom="paragraph">
                  <wp:posOffset>1686256</wp:posOffset>
                </wp:positionV>
                <wp:extent cx="687201" cy="264160"/>
                <wp:effectExtent l="0" t="0" r="0" b="2540"/>
                <wp:wrapNone/>
                <wp:docPr id="14" name="Text Box 14"/>
                <wp:cNvGraphicFramePr/>
                <a:graphic xmlns:a="http://schemas.openxmlformats.org/drawingml/2006/main">
                  <a:graphicData uri="http://schemas.microsoft.com/office/word/2010/wordprocessingShape">
                    <wps:wsp>
                      <wps:cNvSpPr txBox="1"/>
                      <wps:spPr>
                        <a:xfrm>
                          <a:off x="0" y="0"/>
                          <a:ext cx="687201" cy="264160"/>
                        </a:xfrm>
                        <a:prstGeom prst="rect">
                          <a:avLst/>
                        </a:prstGeom>
                        <a:noFill/>
                        <a:ln>
                          <a:noFill/>
                        </a:ln>
                      </wps:spPr>
                      <wps:txbx>
                        <w:txbxContent>
                          <w:p w14:paraId="21D18BC7" w14:textId="77777777" w:rsidR="00092DE5" w:rsidRPr="006E08FB" w:rsidRDefault="00092DE5" w:rsidP="00DD5E33">
                            <w:pPr>
                              <w:rPr>
                                <w:color w:val="FFFF0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08FB">
                              <w:rPr>
                                <w:color w:val="FFFF0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RAI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E6EF90" id="Text Box 14" o:spid="_x0000_s1029" type="#_x0000_t202" style="position:absolute;margin-left:339.75pt;margin-top:132.8pt;width:54.1pt;height:20.8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" filled="f" stroked="f">
                <v:textbox>
                  <w:txbxContent>
                    <w:p w14:paraId="21D18BC7" w14:textId="77777777" w:rsidR="00092DE5" w:rsidRPr="006E08FB" w:rsidRDefault="00092DE5" w:rsidP="00DD5E33">
                      <w:pPr>
                        <w:rPr>
                          <w:color w:val="FFFF0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08FB">
                        <w:rPr>
                          <w:color w:val="FFFF0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RAI</w:t>
                      </w:r>
                    </w:p>
                  </w:txbxContent>
                </v:textbox>
                <w10:wrap anchorx="margin"/>
              </v:shape>
            </w:pict>
          </mc:Fallback>
        </mc:AlternateContent>
      </w:r>
      <w:r w:rsidR="00AE6E81" w:rsidRPr="007364C1">
        <w:rPr>
          <w:rFonts w:cstheme="minorHAnsi"/>
          <w:noProof/>
        </w:rPr>
        <mc:AlternateContent>
          <mc:Choice Requires="wps">
            <w:drawing>
              <wp:anchor distT="0" distB="0" distL="114300" distR="114300" simplePos="0" relativeHeight="251661312" behindDoc="0" locked="0" layoutInCell="1" allowOverlap="1" wp14:anchorId="08F3B008" wp14:editId="78163B50">
                <wp:simplePos x="0" y="0"/>
                <wp:positionH relativeFrom="margin">
                  <wp:posOffset>2939682</wp:posOffset>
                </wp:positionH>
                <wp:positionV relativeFrom="paragraph">
                  <wp:posOffset>298056</wp:posOffset>
                </wp:positionV>
                <wp:extent cx="906843" cy="476093"/>
                <wp:effectExtent l="0" t="0" r="0" b="635"/>
                <wp:wrapNone/>
                <wp:docPr id="6" name="Text Box 6"/>
                <wp:cNvGraphicFramePr/>
                <a:graphic xmlns:a="http://schemas.openxmlformats.org/drawingml/2006/main">
                  <a:graphicData uri="http://schemas.microsoft.com/office/word/2010/wordprocessingShape">
                    <wps:wsp>
                      <wps:cNvSpPr txBox="1"/>
                      <wps:spPr>
                        <a:xfrm flipH="1">
                          <a:off x="0" y="0"/>
                          <a:ext cx="906843" cy="476093"/>
                        </a:xfrm>
                        <a:prstGeom prst="rect">
                          <a:avLst/>
                        </a:prstGeom>
                        <a:noFill/>
                        <a:ln>
                          <a:noFill/>
                        </a:ln>
                      </wps:spPr>
                      <wps:txbx>
                        <w:txbxContent>
                          <w:p w14:paraId="79C22BD7" w14:textId="5316B718" w:rsidR="00092DE5" w:rsidRPr="00AE6E81" w:rsidRDefault="00092DE5" w:rsidP="000D7C29">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Pr="00AE6E81">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GRAPHIC </w:t>
                            </w:r>
                            <w: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E6E81">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F3B008" id="Text Box 6" o:spid="_x0000_s1030" type="#_x0000_t202" style="position:absolute;margin-left:231.45pt;margin-top:23.45pt;width:71.4pt;height:37.5pt;flip:x;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" filled="f" stroked="f">
                <v:textbox>
                  <w:txbxContent>
                    <w:p w14:paraId="79C22BD7" w14:textId="5316B718" w:rsidR="00092DE5" w:rsidRPr="00AE6E81" w:rsidRDefault="00092DE5" w:rsidP="000D7C29">
                      <w:pP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Pr="00AE6E81">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GRAPHIC </w:t>
                      </w:r>
                      <w: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E6E81">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CARD</w:t>
                      </w:r>
                    </w:p>
                  </w:txbxContent>
                </v:textbox>
                <w10:wrap anchorx="margin"/>
              </v:shape>
            </w:pict>
          </mc:Fallback>
        </mc:AlternateContent>
      </w:r>
      <w:r w:rsidR="006B7BCA" w:rsidRPr="007364C1">
        <w:rPr>
          <w:rFonts w:cstheme="minorHAnsi"/>
          <w:noProof/>
        </w:rPr>
        <mc:AlternateContent>
          <mc:Choice Requires="wps">
            <w:drawing>
              <wp:anchor distT="0" distB="0" distL="114300" distR="114300" simplePos="0" relativeHeight="251659264" behindDoc="0" locked="0" layoutInCell="1" allowOverlap="1" wp14:anchorId="7924D9B9" wp14:editId="73AA55EA">
                <wp:simplePos x="0" y="0"/>
                <wp:positionH relativeFrom="margin">
                  <wp:posOffset>1783458</wp:posOffset>
                </wp:positionH>
                <wp:positionV relativeFrom="paragraph">
                  <wp:posOffset>403855</wp:posOffset>
                </wp:positionV>
                <wp:extent cx="641497" cy="483565"/>
                <wp:effectExtent l="0" t="0" r="0" b="0"/>
                <wp:wrapNone/>
                <wp:docPr id="1" name="Text Box 1"/>
                <wp:cNvGraphicFramePr/>
                <a:graphic xmlns:a="http://schemas.openxmlformats.org/drawingml/2006/main">
                  <a:graphicData uri="http://schemas.microsoft.com/office/word/2010/wordprocessingShape">
                    <wps:wsp>
                      <wps:cNvSpPr txBox="1"/>
                      <wps:spPr>
                        <a:xfrm>
                          <a:off x="0" y="0"/>
                          <a:ext cx="641497" cy="483565"/>
                        </a:xfrm>
                        <a:prstGeom prst="rect">
                          <a:avLst/>
                        </a:prstGeom>
                        <a:noFill/>
                        <a:ln>
                          <a:noFill/>
                        </a:ln>
                      </wps:spPr>
                      <wps:txbx>
                        <w:txbxContent>
                          <w:p w14:paraId="06317422" w14:textId="662D339A" w:rsidR="00092DE5" w:rsidRPr="006B7BCA" w:rsidRDefault="00092DE5" w:rsidP="006B7BCA">
                            <w:pPr>
                              <w:jc w:val="cente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CPU</w:t>
                            </w:r>
                          </w:p>
                          <w:p w14:paraId="7506AC89" w14:textId="77777777" w:rsidR="00092DE5" w:rsidRDefault="00092D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4D9B9" id="Text Box 1" o:spid="_x0000_s1031" type="#_x0000_t202" style="position:absolute;margin-left:140.45pt;margin-top:31.8pt;width:50.5pt;height:38.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" filled="f" stroked="f">
                <v:textbox>
                  <w:txbxContent>
                    <w:p w14:paraId="06317422" w14:textId="662D339A" w:rsidR="00092DE5" w:rsidRPr="006B7BCA" w:rsidRDefault="00092DE5" w:rsidP="006B7BCA">
                      <w:pPr>
                        <w:jc w:val="cente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CPU</w:t>
                      </w:r>
                    </w:p>
                    <w:p w14:paraId="7506AC89" w14:textId="77777777" w:rsidR="00092DE5" w:rsidRDefault="00092DE5"/>
                  </w:txbxContent>
                </v:textbox>
                <w10:wrap anchorx="margin"/>
              </v:shape>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67"/>
        <w:gridCol w:w="2268"/>
        <w:gridCol w:w="2268"/>
        <w:gridCol w:w="2268"/>
      </w:tblGrid>
      <w:tr w:rsidR="002D1BB7" w:rsidRPr="007364C1" w14:paraId="1B1A83BA" w14:textId="77777777" w:rsidTr="002D1BB7">
        <w:trPr>
          <w:trHeight w:hRule="exact" w:val="2268"/>
        </w:trPr>
        <w:tc>
          <w:tcPr>
            <w:tcW w:w="2267" w:type="dxa"/>
          </w:tcPr>
          <w:p w14:paraId="35F26CE4" w14:textId="169E7D92" w:rsidR="00DC5B9D" w:rsidRPr="007364C1" w:rsidRDefault="00C41754" w:rsidP="006E574F">
            <w:pPr>
              <w:rPr>
                <w:rFonts w:cstheme="minorHAnsi"/>
              </w:rPr>
            </w:pPr>
            <w:r w:rsidRPr="007364C1">
              <w:rPr>
                <w:rFonts w:cstheme="minorHAnsi"/>
                <w:noProof/>
              </w:rPr>
              <w:drawing>
                <wp:anchor distT="0" distB="0" distL="114300" distR="114300" simplePos="0" relativeHeight="251679744" behindDoc="1" locked="0" layoutInCell="1" allowOverlap="1" wp14:anchorId="4A5C14F7" wp14:editId="0E6EC4CA">
                  <wp:simplePos x="0" y="0"/>
                  <wp:positionH relativeFrom="column">
                    <wp:posOffset>11088</wp:posOffset>
                  </wp:positionH>
                  <wp:positionV relativeFrom="paragraph">
                    <wp:posOffset>8548</wp:posOffset>
                  </wp:positionV>
                  <wp:extent cx="1360170" cy="1352550"/>
                  <wp:effectExtent l="0" t="0" r="0" b="0"/>
                  <wp:wrapTight wrapText="bothSides">
                    <wp:wrapPolygon edited="0">
                      <wp:start x="0" y="0"/>
                      <wp:lineTo x="0" y="21296"/>
                      <wp:lineTo x="21176" y="21296"/>
                      <wp:lineTo x="2117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60170" cy="1352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836E81" w14:textId="47580401" w:rsidR="002D1BB7" w:rsidRPr="007364C1" w:rsidRDefault="002D1BB7" w:rsidP="006E574F">
            <w:pPr>
              <w:rPr>
                <w:rFonts w:cstheme="minorHAnsi"/>
              </w:rPr>
            </w:pPr>
          </w:p>
        </w:tc>
        <w:tc>
          <w:tcPr>
            <w:tcW w:w="2268" w:type="dxa"/>
          </w:tcPr>
          <w:p w14:paraId="513324ED" w14:textId="15A5DE33" w:rsidR="00DC5B9D" w:rsidRPr="007364C1" w:rsidRDefault="008C0CF3" w:rsidP="006E574F">
            <w:pPr>
              <w:rPr>
                <w:rFonts w:cstheme="minorHAnsi"/>
              </w:rPr>
            </w:pPr>
            <w:r w:rsidRPr="007364C1">
              <w:rPr>
                <w:rFonts w:cstheme="minorHAnsi"/>
                <w:noProof/>
              </w:rPr>
              <w:drawing>
                <wp:inline distT="0" distB="0" distL="0" distR="0" wp14:anchorId="55F61019" wp14:editId="2E619CD6">
                  <wp:extent cx="1292952" cy="1457897"/>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12432" cy="1479863"/>
                          </a:xfrm>
                          <a:prstGeom prst="rect">
                            <a:avLst/>
                          </a:prstGeom>
                          <a:noFill/>
                          <a:ln>
                            <a:noFill/>
                          </a:ln>
                        </pic:spPr>
                      </pic:pic>
                    </a:graphicData>
                  </a:graphic>
                </wp:inline>
              </w:drawing>
            </w:r>
          </w:p>
        </w:tc>
        <w:tc>
          <w:tcPr>
            <w:tcW w:w="2268" w:type="dxa"/>
          </w:tcPr>
          <w:p w14:paraId="321C7EAD" w14:textId="62F2C046" w:rsidR="00DC5B9D" w:rsidRPr="007364C1" w:rsidRDefault="00832DDA" w:rsidP="006E574F">
            <w:pPr>
              <w:rPr>
                <w:rFonts w:cstheme="minorHAnsi"/>
              </w:rPr>
            </w:pPr>
            <w:r w:rsidRPr="007364C1">
              <w:rPr>
                <w:rFonts w:cstheme="minorHAnsi"/>
                <w:noProof/>
              </w:rPr>
              <w:drawing>
                <wp:inline distT="0" distB="0" distL="0" distR="0" wp14:anchorId="4263121C" wp14:editId="15C723B6">
                  <wp:extent cx="1294130" cy="141287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00075" cy="1419365"/>
                          </a:xfrm>
                          <a:prstGeom prst="rect">
                            <a:avLst/>
                          </a:prstGeom>
                          <a:noFill/>
                          <a:ln>
                            <a:noFill/>
                          </a:ln>
                        </pic:spPr>
                      </pic:pic>
                    </a:graphicData>
                  </a:graphic>
                </wp:inline>
              </w:drawing>
            </w:r>
          </w:p>
        </w:tc>
        <w:tc>
          <w:tcPr>
            <w:tcW w:w="2268" w:type="dxa"/>
          </w:tcPr>
          <w:p w14:paraId="0A347FE1" w14:textId="3E89BAB8" w:rsidR="00DC5B9D" w:rsidRPr="007364C1" w:rsidRDefault="00911EB2" w:rsidP="006E574F">
            <w:pPr>
              <w:rPr>
                <w:rFonts w:cstheme="minorHAnsi"/>
              </w:rPr>
            </w:pPr>
            <w:r w:rsidRPr="007364C1">
              <w:rPr>
                <w:rFonts w:cstheme="minorHAnsi"/>
                <w:noProof/>
              </w:rPr>
              <w:drawing>
                <wp:inline distT="0" distB="0" distL="0" distR="0" wp14:anchorId="7ACB17DD" wp14:editId="0EFBAFAF">
                  <wp:extent cx="1352676" cy="141284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372626" cy="1433680"/>
                          </a:xfrm>
                          <a:prstGeom prst="rect">
                            <a:avLst/>
                          </a:prstGeom>
                          <a:noFill/>
                          <a:ln>
                            <a:noFill/>
                          </a:ln>
                        </pic:spPr>
                      </pic:pic>
                    </a:graphicData>
                  </a:graphic>
                </wp:inline>
              </w:drawing>
            </w:r>
          </w:p>
        </w:tc>
      </w:tr>
      <w:tr w:rsidR="002D1BB7" w:rsidRPr="007364C1" w14:paraId="7DD76B04" w14:textId="77777777" w:rsidTr="002D1BB7">
        <w:trPr>
          <w:trHeight w:hRule="exact" w:val="2268"/>
        </w:trPr>
        <w:tc>
          <w:tcPr>
            <w:tcW w:w="2267" w:type="dxa"/>
          </w:tcPr>
          <w:p w14:paraId="633C37C2" w14:textId="426D440A" w:rsidR="00DC5B9D" w:rsidRPr="007364C1" w:rsidRDefault="00861B0D" w:rsidP="006E574F">
            <w:pPr>
              <w:rPr>
                <w:rFonts w:cstheme="minorHAnsi"/>
              </w:rPr>
            </w:pPr>
            <w:r w:rsidRPr="007364C1">
              <w:rPr>
                <w:rFonts w:cstheme="minorHAnsi"/>
                <w:noProof/>
              </w:rPr>
              <w:drawing>
                <wp:inline distT="0" distB="0" distL="0" distR="0" wp14:anchorId="3E8634F9" wp14:editId="23B8C1A2">
                  <wp:extent cx="1303020" cy="1398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11809" cy="1407480"/>
                          </a:xfrm>
                          <a:prstGeom prst="rect">
                            <a:avLst/>
                          </a:prstGeom>
                          <a:noFill/>
                          <a:ln>
                            <a:noFill/>
                          </a:ln>
                        </pic:spPr>
                      </pic:pic>
                    </a:graphicData>
                  </a:graphic>
                </wp:inline>
              </w:drawing>
            </w:r>
          </w:p>
        </w:tc>
        <w:tc>
          <w:tcPr>
            <w:tcW w:w="2268" w:type="dxa"/>
          </w:tcPr>
          <w:p w14:paraId="7D138196" w14:textId="4449C739" w:rsidR="00DC5B9D" w:rsidRPr="007364C1" w:rsidRDefault="002D1BB7" w:rsidP="006E574F">
            <w:pPr>
              <w:rPr>
                <w:rFonts w:cstheme="minorHAnsi"/>
              </w:rPr>
            </w:pPr>
            <w:r w:rsidRPr="007364C1">
              <w:rPr>
                <w:rFonts w:cstheme="minorHAnsi"/>
                <w:noProof/>
              </w:rPr>
              <w:drawing>
                <wp:anchor distT="0" distB="0" distL="114300" distR="114300" simplePos="0" relativeHeight="251669504" behindDoc="1" locked="0" layoutInCell="1" allowOverlap="1" wp14:anchorId="0D63E782" wp14:editId="49400610">
                  <wp:simplePos x="0" y="0"/>
                  <wp:positionH relativeFrom="column">
                    <wp:posOffset>-68580</wp:posOffset>
                  </wp:positionH>
                  <wp:positionV relativeFrom="paragraph">
                    <wp:posOffset>27940</wp:posOffset>
                  </wp:positionV>
                  <wp:extent cx="1420495" cy="1344930"/>
                  <wp:effectExtent l="0" t="0" r="8255" b="7620"/>
                  <wp:wrapTight wrapText="bothSides">
                    <wp:wrapPolygon edited="0">
                      <wp:start x="0" y="0"/>
                      <wp:lineTo x="0" y="21416"/>
                      <wp:lineTo x="21436" y="21416"/>
                      <wp:lineTo x="2143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20495" cy="1344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33E85E" w14:textId="41250551" w:rsidR="002D1BB7" w:rsidRPr="007364C1" w:rsidRDefault="002D1BB7" w:rsidP="002D1BB7">
            <w:pPr>
              <w:rPr>
                <w:rFonts w:cstheme="minorHAnsi"/>
              </w:rPr>
            </w:pPr>
          </w:p>
        </w:tc>
        <w:tc>
          <w:tcPr>
            <w:tcW w:w="2268" w:type="dxa"/>
          </w:tcPr>
          <w:p w14:paraId="1A661E4A" w14:textId="446FEC05" w:rsidR="00DC5B9D" w:rsidRPr="007364C1" w:rsidRDefault="00BA424C" w:rsidP="006E574F">
            <w:pPr>
              <w:rPr>
                <w:rFonts w:cstheme="minorHAnsi"/>
              </w:rPr>
            </w:pPr>
            <w:r w:rsidRPr="007364C1">
              <w:rPr>
                <w:rFonts w:cstheme="minorHAnsi"/>
                <w:noProof/>
              </w:rPr>
              <w:drawing>
                <wp:anchor distT="0" distB="0" distL="114300" distR="114300" simplePos="0" relativeHeight="251671552" behindDoc="1" locked="0" layoutInCell="1" allowOverlap="1" wp14:anchorId="14BE6385" wp14:editId="49FDB881">
                  <wp:simplePos x="0" y="0"/>
                  <wp:positionH relativeFrom="margin">
                    <wp:posOffset>-68580</wp:posOffset>
                  </wp:positionH>
                  <wp:positionV relativeFrom="paragraph">
                    <wp:posOffset>43180</wp:posOffset>
                  </wp:positionV>
                  <wp:extent cx="1450340" cy="1367155"/>
                  <wp:effectExtent l="0" t="0" r="0" b="4445"/>
                  <wp:wrapTight wrapText="bothSides">
                    <wp:wrapPolygon edited="0">
                      <wp:start x="0" y="0"/>
                      <wp:lineTo x="0" y="21369"/>
                      <wp:lineTo x="21278" y="21369"/>
                      <wp:lineTo x="2127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450340" cy="136715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2268" w:type="dxa"/>
          </w:tcPr>
          <w:p w14:paraId="5AA4C2F1" w14:textId="3BFFDF89" w:rsidR="00DC5B9D" w:rsidRPr="007364C1" w:rsidRDefault="005C5533" w:rsidP="006E574F">
            <w:pPr>
              <w:rPr>
                <w:rFonts w:cstheme="minorHAnsi"/>
              </w:rPr>
            </w:pPr>
            <w:r w:rsidRPr="007364C1">
              <w:rPr>
                <w:rFonts w:cstheme="minorHAnsi"/>
                <w:noProof/>
              </w:rPr>
              <w:drawing>
                <wp:inline distT="0" distB="0" distL="0" distR="0" wp14:anchorId="71F0C287" wp14:editId="7279DD30">
                  <wp:extent cx="1344804" cy="1397271"/>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351036" cy="1403747"/>
                          </a:xfrm>
                          <a:prstGeom prst="rect">
                            <a:avLst/>
                          </a:prstGeom>
                          <a:noFill/>
                          <a:ln>
                            <a:noFill/>
                          </a:ln>
                        </pic:spPr>
                      </pic:pic>
                    </a:graphicData>
                  </a:graphic>
                </wp:inline>
              </w:drawing>
            </w:r>
          </w:p>
        </w:tc>
      </w:tr>
    </w:tbl>
    <w:p w14:paraId="480C948F" w14:textId="4D3CAD08" w:rsidR="00DC5B9D" w:rsidRPr="007364C1" w:rsidRDefault="00861B0D" w:rsidP="006E574F">
      <w:pPr>
        <w:rPr>
          <w:rFonts w:cstheme="minorHAnsi"/>
        </w:rPr>
      </w:pPr>
      <w:r w:rsidRPr="007364C1">
        <w:rPr>
          <w:rFonts w:cstheme="minorHAnsi"/>
          <w:noProof/>
        </w:rPr>
        <mc:AlternateContent>
          <mc:Choice Requires="wps">
            <w:drawing>
              <wp:anchor distT="0" distB="0" distL="114300" distR="114300" simplePos="0" relativeHeight="251665408" behindDoc="0" locked="0" layoutInCell="1" allowOverlap="1" wp14:anchorId="034F87DA" wp14:editId="666D20C4">
                <wp:simplePos x="0" y="0"/>
                <wp:positionH relativeFrom="margin">
                  <wp:posOffset>113355</wp:posOffset>
                </wp:positionH>
                <wp:positionV relativeFrom="paragraph">
                  <wp:posOffset>-1380102</wp:posOffset>
                </wp:positionV>
                <wp:extent cx="619676" cy="256939"/>
                <wp:effectExtent l="0" t="0" r="0" b="0"/>
                <wp:wrapNone/>
                <wp:docPr id="11" name="Text Box 11"/>
                <wp:cNvGraphicFramePr/>
                <a:graphic xmlns:a="http://schemas.openxmlformats.org/drawingml/2006/main">
                  <a:graphicData uri="http://schemas.microsoft.com/office/word/2010/wordprocessingShape">
                    <wps:wsp>
                      <wps:cNvSpPr txBox="1"/>
                      <wps:spPr>
                        <a:xfrm>
                          <a:off x="0" y="0"/>
                          <a:ext cx="619676" cy="256939"/>
                        </a:xfrm>
                        <a:prstGeom prst="rect">
                          <a:avLst/>
                        </a:prstGeom>
                        <a:noFill/>
                        <a:ln>
                          <a:noFill/>
                        </a:ln>
                      </wps:spPr>
                      <wps:txbx>
                        <w:txbxContent>
                          <w:p w14:paraId="5CEAA024" w14:textId="434B5079" w:rsidR="00092DE5" w:rsidRPr="00861B0D" w:rsidRDefault="00092DE5" w:rsidP="00861B0D">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FAN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F87DA" id="Text Box 11" o:spid="_x0000_s1032" type="#_x0000_t202" style="position:absolute;margin-left:8.95pt;margin-top:-108.65pt;width:48.8pt;height:20.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" filled="f" stroked="f">
                <v:textbox>
                  <w:txbxContent>
                    <w:p w14:paraId="5CEAA024" w14:textId="434B5079" w:rsidR="00092DE5" w:rsidRPr="00861B0D" w:rsidRDefault="00092DE5" w:rsidP="00861B0D">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FAN</w:t>
                      </w:r>
                    </w:p>
                  </w:txbxContent>
                </v:textbox>
                <w10:wrap anchorx="margin"/>
              </v:shape>
            </w:pict>
          </mc:Fallback>
        </mc:AlternateContent>
      </w:r>
    </w:p>
    <w:p w14:paraId="47B09B90" w14:textId="6F98A4C8" w:rsidR="00106F18" w:rsidRPr="007364C1" w:rsidRDefault="00092DE5" w:rsidP="00106F18">
      <w:pPr>
        <w:rPr>
          <w:rFonts w:cstheme="minorHAnsi"/>
        </w:rPr>
      </w:pPr>
      <w:r w:rsidRPr="007364C1">
        <w:rPr>
          <w:rFonts w:cstheme="minorHAnsi"/>
        </w:rPr>
        <w:t xml:space="preserve">Internal component </w:t>
      </w:r>
      <w:r w:rsidR="00E02447" w:rsidRPr="007364C1">
        <w:rPr>
          <w:rFonts w:cstheme="minorHAnsi"/>
        </w:rPr>
        <w:t>is</w:t>
      </w:r>
      <w:r w:rsidRPr="007364C1">
        <w:rPr>
          <w:rFonts w:cstheme="minorHAnsi"/>
        </w:rPr>
        <w:t xml:space="preserve"> CPU, GPU, Power supplies which supplies </w:t>
      </w:r>
      <w:r w:rsidR="00106F18" w:rsidRPr="007364C1">
        <w:rPr>
          <w:rFonts w:cstheme="minorHAnsi"/>
        </w:rPr>
        <w:t>electricity</w:t>
      </w:r>
      <w:r w:rsidRPr="007364C1">
        <w:rPr>
          <w:rFonts w:cstheme="minorHAnsi"/>
        </w:rPr>
        <w:t xml:space="preserve"> to the internal components the </w:t>
      </w:r>
      <w:r w:rsidR="00E02447" w:rsidRPr="007364C1">
        <w:rPr>
          <w:rFonts w:cstheme="minorHAnsi"/>
        </w:rPr>
        <w:t>number</w:t>
      </w:r>
      <w:r w:rsidRPr="007364C1">
        <w:rPr>
          <w:rFonts w:cstheme="minorHAnsi"/>
        </w:rPr>
        <w:t xml:space="preserve"> of </w:t>
      </w:r>
      <w:r w:rsidR="00106F18" w:rsidRPr="007364C1">
        <w:rPr>
          <w:rFonts w:cstheme="minorHAnsi"/>
        </w:rPr>
        <w:t>watt</w:t>
      </w:r>
      <w:r w:rsidRPr="007364C1">
        <w:rPr>
          <w:rFonts w:cstheme="minorHAnsi"/>
        </w:rPr>
        <w:t xml:space="preserve">s is between 3 to 12 </w:t>
      </w:r>
      <w:r w:rsidR="00106F18" w:rsidRPr="007364C1">
        <w:rPr>
          <w:rFonts w:cstheme="minorHAnsi"/>
        </w:rPr>
        <w:t>watts</w:t>
      </w:r>
      <w:r w:rsidRPr="007364C1">
        <w:rPr>
          <w:rFonts w:cstheme="minorHAnsi"/>
        </w:rPr>
        <w:t xml:space="preserve">. Some tower box comes with power supplies add. </w:t>
      </w:r>
      <w:r w:rsidR="00E02447" w:rsidRPr="007364C1">
        <w:rPr>
          <w:rFonts w:cstheme="minorHAnsi"/>
        </w:rPr>
        <w:t>Also,</w:t>
      </w:r>
      <w:r w:rsidR="00106F18" w:rsidRPr="007364C1">
        <w:rPr>
          <w:rFonts w:cstheme="minorHAnsi"/>
        </w:rPr>
        <w:t xml:space="preserve"> we have storage devices named memory RAM or ROM or Data driver are components that provides huge store space with the benefits of non-volatile storage. To refresh the </w:t>
      </w:r>
      <w:r w:rsidR="00E02447" w:rsidRPr="007364C1">
        <w:rPr>
          <w:rFonts w:cstheme="minorHAnsi"/>
        </w:rPr>
        <w:t>tower box,</w:t>
      </w:r>
      <w:r w:rsidR="00106F18" w:rsidRPr="007364C1">
        <w:rPr>
          <w:rFonts w:cstheme="minorHAnsi"/>
        </w:rPr>
        <w:t xml:space="preserve"> we use fan some time in build inside the </w:t>
      </w:r>
      <w:r w:rsidR="00E02447" w:rsidRPr="007364C1">
        <w:rPr>
          <w:rFonts w:cstheme="minorHAnsi"/>
        </w:rPr>
        <w:t>tower box</w:t>
      </w:r>
      <w:r w:rsidR="00106F18" w:rsidRPr="007364C1">
        <w:rPr>
          <w:rFonts w:cstheme="minorHAnsi"/>
        </w:rPr>
        <w:t xml:space="preserve">. There are two different type to eliminates the </w:t>
      </w:r>
      <w:r w:rsidR="00E02447" w:rsidRPr="007364C1">
        <w:rPr>
          <w:rFonts w:cstheme="minorHAnsi"/>
        </w:rPr>
        <w:t>hit:</w:t>
      </w:r>
      <w:r w:rsidR="00106F18" w:rsidRPr="007364C1">
        <w:rPr>
          <w:rFonts w:cstheme="minorHAnsi"/>
        </w:rPr>
        <w:t xml:space="preserve"> active and passive type</w:t>
      </w:r>
      <w:sdt>
        <w:sdtPr>
          <w:rPr>
            <w:rFonts w:cstheme="minorHAnsi"/>
          </w:rPr>
          <w:id w:val="1516418138"/>
          <w:citation/>
        </w:sdtPr>
        <w:sdtContent>
          <w:r w:rsidR="00106F18" w:rsidRPr="007364C1">
            <w:rPr>
              <w:rFonts w:cstheme="minorHAnsi"/>
            </w:rPr>
            <w:fldChar w:fldCharType="begin"/>
          </w:r>
          <w:r w:rsidR="00106F18" w:rsidRPr="007364C1">
            <w:rPr>
              <w:rFonts w:cstheme="minorHAnsi"/>
            </w:rPr>
            <w:instrText xml:space="preserve">CITATION Cis20 \l 2057 </w:instrText>
          </w:r>
          <w:r w:rsidR="00106F18" w:rsidRPr="007364C1">
            <w:rPr>
              <w:rFonts w:cstheme="minorHAnsi"/>
            </w:rPr>
            <w:fldChar w:fldCharType="separate"/>
          </w:r>
          <w:r w:rsidR="00106F18" w:rsidRPr="007364C1">
            <w:rPr>
              <w:rFonts w:cstheme="minorHAnsi"/>
              <w:noProof/>
            </w:rPr>
            <w:t xml:space="preserve"> (IT essentials, 2020)</w:t>
          </w:r>
          <w:r w:rsidR="00106F18" w:rsidRPr="007364C1">
            <w:rPr>
              <w:rFonts w:cstheme="minorHAnsi"/>
            </w:rPr>
            <w:fldChar w:fldCharType="end"/>
          </w:r>
        </w:sdtContent>
      </w:sdt>
      <w:r w:rsidR="00106F18" w:rsidRPr="007364C1">
        <w:rPr>
          <w:rFonts w:cstheme="minorHAnsi"/>
        </w:rPr>
        <w:t xml:space="preserve">.  </w:t>
      </w:r>
    </w:p>
    <w:p w14:paraId="65A1FE2A" w14:textId="5D4CCF5C" w:rsidR="00106F18" w:rsidRPr="007364C1" w:rsidRDefault="00106F18" w:rsidP="00106F18">
      <w:pPr>
        <w:rPr>
          <w:rFonts w:cstheme="minorHAnsi"/>
        </w:rPr>
      </w:pPr>
    </w:p>
    <w:p w14:paraId="7A9143F7" w14:textId="518F0933" w:rsidR="00861B0D" w:rsidRPr="007364C1" w:rsidRDefault="00861B0D" w:rsidP="006E574F">
      <w:pPr>
        <w:rPr>
          <w:rFonts w:cstheme="minorHAnsi"/>
        </w:rPr>
      </w:pPr>
    </w:p>
    <w:p w14:paraId="7760CE14" w14:textId="77777777" w:rsidR="00106F18" w:rsidRPr="007364C1" w:rsidRDefault="00106F18" w:rsidP="006E574F">
      <w:pPr>
        <w:rPr>
          <w:rFonts w:cstheme="minorHAnsi"/>
        </w:rPr>
      </w:pPr>
    </w:p>
    <w:p w14:paraId="4F433D9C" w14:textId="22264053" w:rsidR="006E574F" w:rsidRPr="007364C1" w:rsidRDefault="001C7941" w:rsidP="006E574F">
      <w:pPr>
        <w:rPr>
          <w:rFonts w:cstheme="minorHAnsi"/>
          <w:b/>
          <w:bCs/>
        </w:rPr>
      </w:pPr>
      <w:r w:rsidRPr="007364C1">
        <w:rPr>
          <w:rFonts w:cstheme="minorHAnsi"/>
          <w:b/>
          <w:bCs/>
        </w:rPr>
        <w:t>SCENARIO 1</w:t>
      </w:r>
    </w:p>
    <w:p w14:paraId="0FA94172" w14:textId="73852B2B" w:rsidR="001C7941" w:rsidRPr="007364C1" w:rsidRDefault="001C7941" w:rsidP="001C7941">
      <w:pPr>
        <w:rPr>
          <w:rFonts w:cstheme="minorHAnsi"/>
        </w:rPr>
      </w:pPr>
      <w:r w:rsidRPr="007364C1">
        <w:rPr>
          <w:rFonts w:cstheme="minorHAnsi"/>
        </w:rPr>
        <w:t xml:space="preserve">In this first scenario the </w:t>
      </w:r>
      <w:r w:rsidR="0058380E" w:rsidRPr="007364C1">
        <w:rPr>
          <w:rFonts w:cstheme="minorHAnsi"/>
        </w:rPr>
        <w:t xml:space="preserve">requirements </w:t>
      </w:r>
      <w:r w:rsidRPr="007364C1">
        <w:rPr>
          <w:rFonts w:cstheme="minorHAnsi"/>
        </w:rPr>
        <w:t xml:space="preserve">stated that we need to </w:t>
      </w:r>
      <w:r w:rsidR="00D14432" w:rsidRPr="007364C1">
        <w:rPr>
          <w:rFonts w:cstheme="minorHAnsi"/>
        </w:rPr>
        <w:t xml:space="preserve">purchase every components and </w:t>
      </w:r>
      <w:r w:rsidRPr="007364C1">
        <w:rPr>
          <w:rFonts w:cstheme="minorHAnsi"/>
        </w:rPr>
        <w:t>assembly a low cost desktop for someone that need to run simple software</w:t>
      </w:r>
      <w:r w:rsidR="00D14432" w:rsidRPr="007364C1">
        <w:rPr>
          <w:rFonts w:cstheme="minorHAnsi"/>
        </w:rPr>
        <w:t>,</w:t>
      </w:r>
      <w:r w:rsidRPr="007364C1">
        <w:rPr>
          <w:rFonts w:cstheme="minorHAnsi"/>
        </w:rPr>
        <w:t xml:space="preserve"> </w:t>
      </w:r>
      <w:r w:rsidR="0058380E" w:rsidRPr="007364C1">
        <w:rPr>
          <w:rFonts w:cstheme="minorHAnsi"/>
        </w:rPr>
        <w:t>watch</w:t>
      </w:r>
      <w:r w:rsidRPr="007364C1">
        <w:rPr>
          <w:rFonts w:cstheme="minorHAnsi"/>
        </w:rPr>
        <w:t xml:space="preserve"> o</w:t>
      </w:r>
      <w:r w:rsidR="00960C9A" w:rsidRPr="007364C1">
        <w:rPr>
          <w:rFonts w:cstheme="minorHAnsi"/>
        </w:rPr>
        <w:t>n</w:t>
      </w:r>
      <w:r w:rsidRPr="007364C1">
        <w:rPr>
          <w:rFonts w:cstheme="minorHAnsi"/>
        </w:rPr>
        <w:t>line</w:t>
      </w:r>
      <w:r w:rsidR="0058380E" w:rsidRPr="007364C1">
        <w:rPr>
          <w:rFonts w:cstheme="minorHAnsi"/>
        </w:rPr>
        <w:t xml:space="preserve"> </w:t>
      </w:r>
      <w:r w:rsidR="00E02447" w:rsidRPr="007364C1">
        <w:rPr>
          <w:rFonts w:cstheme="minorHAnsi"/>
        </w:rPr>
        <w:t>YouTube</w:t>
      </w:r>
      <w:r w:rsidR="0058380E" w:rsidRPr="007364C1">
        <w:rPr>
          <w:rFonts w:cstheme="minorHAnsi"/>
        </w:rPr>
        <w:t xml:space="preserve"> </w:t>
      </w:r>
      <w:r w:rsidR="0058380E" w:rsidRPr="007364C1">
        <w:rPr>
          <w:rFonts w:cstheme="minorHAnsi"/>
        </w:rPr>
        <w:lastRenderedPageBreak/>
        <w:t>content, use skype video calls as well as perform some office packet like word documents. Also state that because</w:t>
      </w:r>
      <w:r w:rsidR="00960C9A" w:rsidRPr="007364C1">
        <w:rPr>
          <w:rFonts w:cstheme="minorHAnsi"/>
        </w:rPr>
        <w:t xml:space="preserve"> the design</w:t>
      </w:r>
      <w:r w:rsidR="0058380E" w:rsidRPr="007364C1">
        <w:rPr>
          <w:rFonts w:cstheme="minorHAnsi"/>
        </w:rPr>
        <w:t xml:space="preserve"> is for elderly </w:t>
      </w:r>
      <w:r w:rsidR="00E02447" w:rsidRPr="007364C1">
        <w:rPr>
          <w:rFonts w:cstheme="minorHAnsi"/>
        </w:rPr>
        <w:t>person,</w:t>
      </w:r>
      <w:r w:rsidR="0058380E" w:rsidRPr="007364C1">
        <w:rPr>
          <w:rFonts w:cstheme="minorHAnsi"/>
        </w:rPr>
        <w:t xml:space="preserve"> we must add a </w:t>
      </w:r>
      <w:r w:rsidR="00E02447" w:rsidRPr="007364C1">
        <w:rPr>
          <w:rFonts w:cstheme="minorHAnsi"/>
        </w:rPr>
        <w:t>decent peripheral component</w:t>
      </w:r>
      <w:r w:rsidR="0058380E" w:rsidRPr="007364C1">
        <w:rPr>
          <w:rFonts w:cstheme="minorHAnsi"/>
        </w:rPr>
        <w:t xml:space="preserve"> like full size keyboard and </w:t>
      </w:r>
      <w:r w:rsidR="00E02447" w:rsidRPr="007364C1">
        <w:rPr>
          <w:rFonts w:cstheme="minorHAnsi"/>
        </w:rPr>
        <w:t>high-quality</w:t>
      </w:r>
      <w:r w:rsidR="0058380E" w:rsidRPr="007364C1">
        <w:rPr>
          <w:rFonts w:cstheme="minorHAnsi"/>
        </w:rPr>
        <w:t xml:space="preserve"> monitor to help if any issue with eyesight. </w:t>
      </w:r>
      <w:r w:rsidRPr="007364C1">
        <w:rPr>
          <w:rFonts w:cstheme="minorHAnsi"/>
        </w:rPr>
        <w:t xml:space="preserve"> </w:t>
      </w:r>
    </w:p>
    <w:p w14:paraId="1F615D82" w14:textId="6BB02C98" w:rsidR="00092DE5" w:rsidRPr="007364C1" w:rsidRDefault="00092DE5" w:rsidP="006E574F">
      <w:pPr>
        <w:rPr>
          <w:rFonts w:cstheme="minorHAnsi"/>
        </w:rPr>
      </w:pPr>
    </w:p>
    <w:p w14:paraId="08BD157F" w14:textId="7881E7C8" w:rsidR="00106F18" w:rsidRPr="007364C1" w:rsidRDefault="00AC1BE2" w:rsidP="00106F18">
      <w:pPr>
        <w:rPr>
          <w:rFonts w:cstheme="minorHAnsi"/>
          <w:b/>
          <w:bCs/>
        </w:rPr>
      </w:pPr>
      <w:r w:rsidRPr="007364C1">
        <w:rPr>
          <w:rFonts w:cstheme="minorHAnsi"/>
          <w:b/>
          <w:bCs/>
        </w:rPr>
        <w:t>MOTHERBOARD: GIGABYTE B450M S2H</w:t>
      </w:r>
    </w:p>
    <w:tbl>
      <w:tblPr>
        <w:tblStyle w:val="TableGrid"/>
        <w:tblW w:w="96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819"/>
        <w:gridCol w:w="4819"/>
      </w:tblGrid>
      <w:tr w:rsidR="008E16FD" w:rsidRPr="007364C1" w14:paraId="0C5968E2" w14:textId="77777777" w:rsidTr="00106F18">
        <w:trPr>
          <w:trHeight w:hRule="exact" w:val="3969"/>
        </w:trPr>
        <w:tc>
          <w:tcPr>
            <w:tcW w:w="4819" w:type="dxa"/>
          </w:tcPr>
          <w:p w14:paraId="186085F9" w14:textId="4AD0EC64" w:rsidR="008E16FD" w:rsidRPr="007364C1" w:rsidRDefault="00B2306C" w:rsidP="00697677">
            <w:pPr>
              <w:rPr>
                <w:rFonts w:cstheme="minorHAnsi"/>
                <w:color w:val="FF0000"/>
              </w:rPr>
            </w:pPr>
            <w:r w:rsidRPr="007364C1">
              <w:rPr>
                <w:rFonts w:cstheme="minorHAnsi"/>
                <w:noProof/>
              </w:rPr>
              <w:drawing>
                <wp:anchor distT="0" distB="0" distL="114300" distR="114300" simplePos="0" relativeHeight="251698176" behindDoc="1" locked="0" layoutInCell="1" allowOverlap="1" wp14:anchorId="659307FB" wp14:editId="7387C65F">
                  <wp:simplePos x="0" y="0"/>
                  <wp:positionH relativeFrom="column">
                    <wp:posOffset>93736</wp:posOffset>
                  </wp:positionH>
                  <wp:positionV relativeFrom="paragraph">
                    <wp:posOffset>538</wp:posOffset>
                  </wp:positionV>
                  <wp:extent cx="2898140" cy="2372360"/>
                  <wp:effectExtent l="0" t="0" r="0" b="8890"/>
                  <wp:wrapTight wrapText="bothSides">
                    <wp:wrapPolygon edited="0">
                      <wp:start x="0" y="0"/>
                      <wp:lineTo x="0" y="21507"/>
                      <wp:lineTo x="21439" y="21507"/>
                      <wp:lineTo x="21439"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98140" cy="237236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819" w:type="dxa"/>
          </w:tcPr>
          <w:p w14:paraId="4A006617" w14:textId="7DD349F7" w:rsidR="008E16FD" w:rsidRPr="007364C1" w:rsidRDefault="00106F18" w:rsidP="00697677">
            <w:pPr>
              <w:rPr>
                <w:rFonts w:cstheme="minorHAnsi"/>
                <w:color w:val="FF0000"/>
              </w:rPr>
            </w:pPr>
            <w:r w:rsidRPr="007364C1">
              <w:rPr>
                <w:rFonts w:cstheme="minorHAnsi"/>
                <w:noProof/>
              </w:rPr>
              <w:drawing>
                <wp:anchor distT="0" distB="0" distL="114300" distR="114300" simplePos="0" relativeHeight="251726848" behindDoc="1" locked="0" layoutInCell="1" allowOverlap="1" wp14:anchorId="2DC984AA" wp14:editId="08E8A2DC">
                  <wp:simplePos x="0" y="0"/>
                  <wp:positionH relativeFrom="column">
                    <wp:posOffset>-68580</wp:posOffset>
                  </wp:positionH>
                  <wp:positionV relativeFrom="paragraph">
                    <wp:posOffset>0</wp:posOffset>
                  </wp:positionV>
                  <wp:extent cx="3122295" cy="2464435"/>
                  <wp:effectExtent l="0" t="0" r="1905" b="0"/>
                  <wp:wrapTight wrapText="bothSides">
                    <wp:wrapPolygon edited="0">
                      <wp:start x="0" y="0"/>
                      <wp:lineTo x="0" y="21372"/>
                      <wp:lineTo x="21481" y="21372"/>
                      <wp:lineTo x="21481"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22295" cy="246443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4EA6B73F" w14:textId="4C89C1E5" w:rsidR="008E16FD" w:rsidRPr="007364C1" w:rsidRDefault="008E16FD" w:rsidP="006E574F">
      <w:pPr>
        <w:rPr>
          <w:rFonts w:cstheme="minorHAnsi"/>
        </w:rPr>
      </w:pPr>
    </w:p>
    <w:p w14:paraId="55BD638B" w14:textId="3973CC33" w:rsidR="00CD1309" w:rsidRPr="007364C1" w:rsidRDefault="00F63504" w:rsidP="00F63504">
      <w:pPr>
        <w:rPr>
          <w:rFonts w:cstheme="minorHAnsi"/>
        </w:rPr>
      </w:pPr>
      <w:r w:rsidRPr="007364C1">
        <w:rPr>
          <w:rFonts w:cstheme="minorHAnsi"/>
        </w:rPr>
        <w:t xml:space="preserve">So, we start by choosing the motherboard because all devices that will be using in this scenario will depend on the motherboard. Knowing that we need something </w:t>
      </w:r>
      <w:r w:rsidR="00F17F82" w:rsidRPr="007364C1">
        <w:rPr>
          <w:rFonts w:cstheme="minorHAnsi"/>
        </w:rPr>
        <w:t xml:space="preserve">cheaper </w:t>
      </w:r>
      <w:r w:rsidRPr="007364C1">
        <w:rPr>
          <w:rFonts w:cstheme="minorHAnsi"/>
        </w:rPr>
        <w:t>t</w:t>
      </w:r>
      <w:r w:rsidR="00F17F82" w:rsidRPr="007364C1">
        <w:rPr>
          <w:rFonts w:cstheme="minorHAnsi"/>
        </w:rPr>
        <w:t>hat</w:t>
      </w:r>
      <w:r w:rsidRPr="007364C1">
        <w:rPr>
          <w:rFonts w:cstheme="minorHAnsi"/>
        </w:rPr>
        <w:t xml:space="preserve"> can give us good quality and many choice</w:t>
      </w:r>
      <w:r w:rsidR="00F17F82" w:rsidRPr="007364C1">
        <w:rPr>
          <w:rFonts w:cstheme="minorHAnsi"/>
        </w:rPr>
        <w:t>s</w:t>
      </w:r>
      <w:r w:rsidRPr="007364C1">
        <w:rPr>
          <w:rFonts w:cstheme="minorHAnsi"/>
        </w:rPr>
        <w:t xml:space="preserve"> in </w:t>
      </w:r>
      <w:r w:rsidR="00F17F82" w:rsidRPr="007364C1">
        <w:rPr>
          <w:rFonts w:cstheme="minorHAnsi"/>
        </w:rPr>
        <w:t xml:space="preserve">the short  and long term, we opted for GIGABYTE B450M S2H. </w:t>
      </w:r>
      <w:r w:rsidR="00086476" w:rsidRPr="007364C1">
        <w:rPr>
          <w:rFonts w:cstheme="minorHAnsi"/>
        </w:rPr>
        <w:t xml:space="preserve">in figure x the specifications tell us; size </w:t>
      </w:r>
      <w:r w:rsidR="000F74CE" w:rsidRPr="007364C1">
        <w:rPr>
          <w:rFonts w:cstheme="minorHAnsi"/>
        </w:rPr>
        <w:t xml:space="preserve">or form </w:t>
      </w:r>
      <w:r w:rsidR="00086476" w:rsidRPr="007364C1">
        <w:rPr>
          <w:rFonts w:cstheme="minorHAnsi"/>
        </w:rPr>
        <w:t xml:space="preserve">factor is micro ATX, only </w:t>
      </w:r>
      <w:r w:rsidR="00AD007D" w:rsidRPr="007364C1">
        <w:rPr>
          <w:rFonts w:cstheme="minorHAnsi"/>
        </w:rPr>
        <w:t xml:space="preserve">CPU that fit a AM4 socket can be fitted to this motherboard, </w:t>
      </w:r>
      <w:r w:rsidR="000F74CE" w:rsidRPr="007364C1">
        <w:rPr>
          <w:rFonts w:cstheme="minorHAnsi"/>
        </w:rPr>
        <w:t>the computer memory type is DDR4 this information tell us that it has f</w:t>
      </w:r>
      <w:r w:rsidR="00844CE1" w:rsidRPr="007364C1">
        <w:rPr>
          <w:rFonts w:cstheme="minorHAnsi"/>
        </w:rPr>
        <w:t>our</w:t>
      </w:r>
      <w:r w:rsidR="000F74CE" w:rsidRPr="007364C1">
        <w:rPr>
          <w:rFonts w:cstheme="minorHAnsi"/>
        </w:rPr>
        <w:t xml:space="preserve"> memory slots</w:t>
      </w:r>
      <w:r w:rsidR="006A2ECD" w:rsidRPr="007364C1">
        <w:rPr>
          <w:rFonts w:cstheme="minorHAnsi"/>
        </w:rPr>
        <w:t xml:space="preserve"> and support up to</w:t>
      </w:r>
      <w:r w:rsidR="000F74CE" w:rsidRPr="007364C1">
        <w:rPr>
          <w:rFonts w:cstheme="minorHAnsi"/>
        </w:rPr>
        <w:t xml:space="preserve"> </w:t>
      </w:r>
      <w:r w:rsidR="00AD007D" w:rsidRPr="007364C1">
        <w:rPr>
          <w:rFonts w:cstheme="minorHAnsi"/>
        </w:rPr>
        <w:t>32 GB maxim of</w:t>
      </w:r>
      <w:r w:rsidR="006A2ECD" w:rsidRPr="007364C1">
        <w:rPr>
          <w:rFonts w:cstheme="minorHAnsi"/>
        </w:rPr>
        <w:t xml:space="preserve"> memory</w:t>
      </w:r>
      <w:r w:rsidR="00AD007D" w:rsidRPr="007364C1">
        <w:rPr>
          <w:rFonts w:cstheme="minorHAnsi"/>
        </w:rPr>
        <w:t xml:space="preserve"> RAM</w:t>
      </w:r>
      <w:r w:rsidR="006A2ECD" w:rsidRPr="007364C1">
        <w:rPr>
          <w:rFonts w:cstheme="minorHAnsi"/>
        </w:rPr>
        <w:t xml:space="preserve">. </w:t>
      </w:r>
      <w:r w:rsidR="00AD007D" w:rsidRPr="007364C1">
        <w:rPr>
          <w:rFonts w:cstheme="minorHAnsi"/>
        </w:rPr>
        <w:t>The GIGABYTE B450M S2H has two USB por</w:t>
      </w:r>
      <w:r w:rsidR="00D14432" w:rsidRPr="007364C1">
        <w:rPr>
          <w:rFonts w:cstheme="minorHAnsi"/>
        </w:rPr>
        <w:t>ts</w:t>
      </w:r>
      <w:r w:rsidR="00AD007D" w:rsidRPr="007364C1">
        <w:rPr>
          <w:rFonts w:cstheme="minorHAnsi"/>
        </w:rPr>
        <w:t xml:space="preserve"> use</w:t>
      </w:r>
      <w:r w:rsidR="006A2ECD" w:rsidRPr="007364C1">
        <w:rPr>
          <w:rFonts w:cstheme="minorHAnsi"/>
        </w:rPr>
        <w:t>d</w:t>
      </w:r>
      <w:r w:rsidR="00AD007D" w:rsidRPr="007364C1">
        <w:rPr>
          <w:rFonts w:cstheme="minorHAnsi"/>
        </w:rPr>
        <w:t xml:space="preserve"> for </w:t>
      </w:r>
      <w:r w:rsidR="00E02447" w:rsidRPr="007364C1">
        <w:rPr>
          <w:rFonts w:cstheme="minorHAnsi"/>
        </w:rPr>
        <w:t>plugging</w:t>
      </w:r>
      <w:r w:rsidR="00AD007D" w:rsidRPr="007364C1">
        <w:rPr>
          <w:rFonts w:cstheme="minorHAnsi"/>
        </w:rPr>
        <w:t xml:space="preserve"> some peripheral components. it has integrated graphic</w:t>
      </w:r>
      <w:r w:rsidR="000F74CE" w:rsidRPr="007364C1">
        <w:rPr>
          <w:rFonts w:cstheme="minorHAnsi"/>
        </w:rPr>
        <w:t xml:space="preserve"> and sound.</w:t>
      </w:r>
      <w:r w:rsidR="00AD007D" w:rsidRPr="007364C1">
        <w:rPr>
          <w:rFonts w:cstheme="minorHAnsi"/>
        </w:rPr>
        <w:t xml:space="preserve"> </w:t>
      </w:r>
      <w:r w:rsidR="00086476" w:rsidRPr="007364C1">
        <w:rPr>
          <w:rFonts w:cstheme="minorHAnsi"/>
        </w:rPr>
        <w:t xml:space="preserve"> </w:t>
      </w:r>
    </w:p>
    <w:p w14:paraId="7C525B25" w14:textId="69AB3B14" w:rsidR="00F63504" w:rsidRPr="007364C1" w:rsidRDefault="00CD1309" w:rsidP="00F63504">
      <w:pPr>
        <w:rPr>
          <w:rFonts w:cstheme="minorHAnsi"/>
        </w:rPr>
      </w:pPr>
      <w:r w:rsidRPr="007364C1">
        <w:rPr>
          <w:rFonts w:cstheme="minorHAnsi"/>
        </w:rPr>
        <w:t>Price £</w:t>
      </w:r>
      <w:r w:rsidR="00F63504" w:rsidRPr="007364C1">
        <w:rPr>
          <w:rFonts w:cstheme="minorHAnsi"/>
        </w:rPr>
        <w:t xml:space="preserve"> </w:t>
      </w:r>
      <w:r w:rsidR="00C46734" w:rsidRPr="007364C1">
        <w:rPr>
          <w:rFonts w:cstheme="minorHAnsi"/>
        </w:rPr>
        <w:t>61</w:t>
      </w:r>
      <w:sdt>
        <w:sdtPr>
          <w:rPr>
            <w:rFonts w:cstheme="minorHAnsi"/>
          </w:rPr>
          <w:id w:val="-1450781017"/>
          <w:citation/>
        </w:sdtPr>
        <w:sdtContent>
          <w:r w:rsidR="00C46734" w:rsidRPr="007364C1">
            <w:rPr>
              <w:rFonts w:cstheme="minorHAnsi"/>
            </w:rPr>
            <w:fldChar w:fldCharType="begin"/>
          </w:r>
          <w:r w:rsidR="00C46734" w:rsidRPr="007364C1">
            <w:rPr>
              <w:rFonts w:cstheme="minorHAnsi"/>
            </w:rPr>
            <w:instrText xml:space="preserve"> CITATION ama20 \l 2057 </w:instrText>
          </w:r>
          <w:r w:rsidR="00C46734" w:rsidRPr="007364C1">
            <w:rPr>
              <w:rFonts w:cstheme="minorHAnsi"/>
            </w:rPr>
            <w:fldChar w:fldCharType="separate"/>
          </w:r>
          <w:r w:rsidR="00C46734" w:rsidRPr="007364C1">
            <w:rPr>
              <w:rFonts w:cstheme="minorHAnsi"/>
              <w:noProof/>
            </w:rPr>
            <w:t xml:space="preserve"> (amazon, 2020)</w:t>
          </w:r>
          <w:r w:rsidR="00C46734" w:rsidRPr="007364C1">
            <w:rPr>
              <w:rFonts w:cstheme="minorHAnsi"/>
            </w:rPr>
            <w:fldChar w:fldCharType="end"/>
          </w:r>
        </w:sdtContent>
      </w:sdt>
    </w:p>
    <w:p w14:paraId="6906530B" w14:textId="77777777" w:rsidR="007364C1" w:rsidRPr="007364C1" w:rsidRDefault="007364C1" w:rsidP="00F63504">
      <w:pPr>
        <w:rPr>
          <w:rFonts w:cstheme="minorHAnsi"/>
        </w:rPr>
      </w:pPr>
    </w:p>
    <w:p w14:paraId="057FAF27" w14:textId="4E1870F0" w:rsidR="00AC1BE2" w:rsidRPr="007364C1" w:rsidRDefault="00AC1BE2" w:rsidP="006E574F">
      <w:pPr>
        <w:rPr>
          <w:rFonts w:cstheme="minorHAnsi"/>
          <w:b/>
          <w:bCs/>
        </w:rPr>
      </w:pPr>
      <w:r w:rsidRPr="007364C1">
        <w:rPr>
          <w:rFonts w:cstheme="minorHAnsi"/>
          <w:b/>
          <w:bCs/>
        </w:rPr>
        <w:t>RAM: BALLISTIX SPORT LT 4 GB</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819"/>
        <w:gridCol w:w="4819"/>
      </w:tblGrid>
      <w:tr w:rsidR="008E16FD" w:rsidRPr="007364C1" w14:paraId="031A6671" w14:textId="77777777" w:rsidTr="00B2306C">
        <w:trPr>
          <w:trHeight w:hRule="exact" w:val="3969"/>
        </w:trPr>
        <w:tc>
          <w:tcPr>
            <w:tcW w:w="4819" w:type="dxa"/>
          </w:tcPr>
          <w:p w14:paraId="589866F4" w14:textId="418F8691" w:rsidR="008E16FD" w:rsidRPr="007364C1" w:rsidRDefault="00B2306C" w:rsidP="00697677">
            <w:pPr>
              <w:rPr>
                <w:rFonts w:cstheme="minorHAnsi"/>
                <w:color w:val="FF0000"/>
              </w:rPr>
            </w:pPr>
            <w:r w:rsidRPr="007364C1">
              <w:rPr>
                <w:rFonts w:cstheme="minorHAnsi"/>
                <w:noProof/>
              </w:rPr>
              <w:drawing>
                <wp:anchor distT="0" distB="0" distL="114300" distR="114300" simplePos="0" relativeHeight="251702272" behindDoc="1" locked="0" layoutInCell="1" allowOverlap="1" wp14:anchorId="3A2A3B9F" wp14:editId="067B6094">
                  <wp:simplePos x="0" y="0"/>
                  <wp:positionH relativeFrom="margin">
                    <wp:posOffset>-41910</wp:posOffset>
                  </wp:positionH>
                  <wp:positionV relativeFrom="paragraph">
                    <wp:posOffset>0</wp:posOffset>
                  </wp:positionV>
                  <wp:extent cx="2984500" cy="2493645"/>
                  <wp:effectExtent l="0" t="0" r="6350" b="1905"/>
                  <wp:wrapTight wrapText="bothSides">
                    <wp:wrapPolygon edited="0">
                      <wp:start x="0" y="0"/>
                      <wp:lineTo x="0" y="21451"/>
                      <wp:lineTo x="21508" y="21451"/>
                      <wp:lineTo x="21508"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84500" cy="249364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819" w:type="dxa"/>
          </w:tcPr>
          <w:p w14:paraId="69B29566" w14:textId="1E5B9493" w:rsidR="008E16FD" w:rsidRPr="007364C1" w:rsidRDefault="00B2306C" w:rsidP="00697677">
            <w:pPr>
              <w:rPr>
                <w:rFonts w:cstheme="minorHAnsi"/>
                <w:color w:val="FF0000"/>
              </w:rPr>
            </w:pPr>
            <w:r w:rsidRPr="007364C1">
              <w:rPr>
                <w:rFonts w:cstheme="minorHAnsi"/>
                <w:noProof/>
              </w:rPr>
              <w:drawing>
                <wp:anchor distT="0" distB="0" distL="114300" distR="114300" simplePos="0" relativeHeight="251704320" behindDoc="1" locked="0" layoutInCell="1" allowOverlap="1" wp14:anchorId="3A5F9C07" wp14:editId="165A0221">
                  <wp:simplePos x="0" y="0"/>
                  <wp:positionH relativeFrom="page">
                    <wp:posOffset>5715</wp:posOffset>
                  </wp:positionH>
                  <wp:positionV relativeFrom="paragraph">
                    <wp:posOffset>24765</wp:posOffset>
                  </wp:positionV>
                  <wp:extent cx="3054350" cy="2478405"/>
                  <wp:effectExtent l="0" t="0" r="0" b="0"/>
                  <wp:wrapTight wrapText="bothSides">
                    <wp:wrapPolygon edited="0">
                      <wp:start x="0" y="0"/>
                      <wp:lineTo x="0" y="21417"/>
                      <wp:lineTo x="21420" y="21417"/>
                      <wp:lineTo x="2142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54350" cy="247840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29F516B0" w14:textId="2156E741" w:rsidR="008E16FD" w:rsidRPr="007364C1" w:rsidRDefault="008E16FD" w:rsidP="006E574F">
      <w:pPr>
        <w:rPr>
          <w:rFonts w:cstheme="minorHAnsi"/>
        </w:rPr>
      </w:pPr>
    </w:p>
    <w:p w14:paraId="4FAC6929" w14:textId="72315234" w:rsidR="007A630F" w:rsidRPr="007364C1" w:rsidRDefault="007A630F" w:rsidP="006E574F">
      <w:pPr>
        <w:rPr>
          <w:rFonts w:cstheme="minorHAnsi"/>
        </w:rPr>
      </w:pPr>
      <w:r w:rsidRPr="007364C1">
        <w:rPr>
          <w:rFonts w:cstheme="minorHAnsi"/>
        </w:rPr>
        <w:t>To maintain a tight expense without making sacrifices we have more than enough with 4 GB of memory RAM.</w:t>
      </w:r>
      <w:r w:rsidR="00844CE1" w:rsidRPr="007364C1">
        <w:rPr>
          <w:rFonts w:cstheme="minorHAnsi"/>
        </w:rPr>
        <w:t xml:space="preserve"> We opted for one module with 4GB of </w:t>
      </w:r>
      <w:r w:rsidR="00D14432" w:rsidRPr="007364C1">
        <w:rPr>
          <w:rFonts w:cstheme="minorHAnsi"/>
        </w:rPr>
        <w:t xml:space="preserve">Crucial </w:t>
      </w:r>
      <w:r w:rsidR="00844CE1" w:rsidRPr="007364C1">
        <w:rPr>
          <w:rFonts w:cstheme="minorHAnsi"/>
        </w:rPr>
        <w:t>Ballistix LT.</w:t>
      </w:r>
      <w:r w:rsidR="007D2B9E" w:rsidRPr="007364C1">
        <w:rPr>
          <w:rFonts w:cstheme="minorHAnsi"/>
        </w:rPr>
        <w:t xml:space="preserve"> </w:t>
      </w:r>
      <w:r w:rsidR="00117B65" w:rsidRPr="007364C1">
        <w:rPr>
          <w:rFonts w:cstheme="minorHAnsi"/>
        </w:rPr>
        <w:t>our</w:t>
      </w:r>
      <w:r w:rsidR="00C75BAE" w:rsidRPr="007364C1">
        <w:rPr>
          <w:rFonts w:cstheme="minorHAnsi"/>
        </w:rPr>
        <w:t xml:space="preserve"> elected motherboard and CPU </w:t>
      </w:r>
      <w:r w:rsidR="00D14432" w:rsidRPr="007364C1">
        <w:rPr>
          <w:rFonts w:cstheme="minorHAnsi"/>
        </w:rPr>
        <w:t xml:space="preserve">will </w:t>
      </w:r>
      <w:r w:rsidR="00C75BAE" w:rsidRPr="007364C1">
        <w:rPr>
          <w:rFonts w:cstheme="minorHAnsi"/>
        </w:rPr>
        <w:t xml:space="preserve">uses the memory RAM </w:t>
      </w:r>
      <w:r w:rsidR="00117B65" w:rsidRPr="007364C1">
        <w:rPr>
          <w:rFonts w:cstheme="minorHAnsi"/>
        </w:rPr>
        <w:t xml:space="preserve">like a </w:t>
      </w:r>
      <w:r w:rsidR="00E02447" w:rsidRPr="007364C1">
        <w:rPr>
          <w:rFonts w:cstheme="minorHAnsi"/>
        </w:rPr>
        <w:t>short-term</w:t>
      </w:r>
      <w:r w:rsidR="00117B65" w:rsidRPr="007364C1">
        <w:rPr>
          <w:rFonts w:cstheme="minorHAnsi"/>
        </w:rPr>
        <w:t xml:space="preserve"> storage </w:t>
      </w:r>
      <w:r w:rsidR="00C75BAE" w:rsidRPr="007364C1">
        <w:rPr>
          <w:rFonts w:cstheme="minorHAnsi"/>
        </w:rPr>
        <w:t>when process all task from the system. A</w:t>
      </w:r>
      <w:r w:rsidR="007D2B9E" w:rsidRPr="007364C1">
        <w:rPr>
          <w:rFonts w:cstheme="minorHAnsi"/>
        </w:rPr>
        <w:t>s shows in figure x the size or form factor is 288-pin DIMM and slots type are DDR</w:t>
      </w:r>
      <w:r w:rsidR="00E02447" w:rsidRPr="007364C1">
        <w:rPr>
          <w:rFonts w:cstheme="minorHAnsi"/>
        </w:rPr>
        <w:t>4 this</w:t>
      </w:r>
      <w:r w:rsidR="00C75BAE" w:rsidRPr="007364C1">
        <w:rPr>
          <w:rFonts w:cstheme="minorHAnsi"/>
        </w:rPr>
        <w:t xml:space="preserve"> can fit in the elected motherboard.</w:t>
      </w:r>
      <w:r w:rsidR="00326C7C" w:rsidRPr="007364C1">
        <w:rPr>
          <w:rFonts w:cstheme="minorHAnsi"/>
        </w:rPr>
        <w:t xml:space="preserve"> </w:t>
      </w:r>
      <w:r w:rsidRPr="007364C1">
        <w:rPr>
          <w:rFonts w:cstheme="minorHAnsi"/>
        </w:rPr>
        <w:t>I</w:t>
      </w:r>
      <w:r w:rsidR="00C75BAE" w:rsidRPr="007364C1">
        <w:rPr>
          <w:rFonts w:cstheme="minorHAnsi"/>
        </w:rPr>
        <w:t>t is true</w:t>
      </w:r>
      <w:r w:rsidRPr="007364C1">
        <w:rPr>
          <w:rFonts w:cstheme="minorHAnsi"/>
        </w:rPr>
        <w:t xml:space="preserve"> that our motherboard </w:t>
      </w:r>
      <w:r w:rsidR="00844CE1" w:rsidRPr="007364C1">
        <w:rPr>
          <w:rFonts w:cstheme="minorHAnsi"/>
        </w:rPr>
        <w:t xml:space="preserve">has four slot and </w:t>
      </w:r>
      <w:r w:rsidRPr="007364C1">
        <w:rPr>
          <w:rFonts w:cstheme="minorHAnsi"/>
        </w:rPr>
        <w:t>can support</w:t>
      </w:r>
      <w:r w:rsidR="00844CE1" w:rsidRPr="007364C1">
        <w:rPr>
          <w:rFonts w:cstheme="minorHAnsi"/>
        </w:rPr>
        <w:t xml:space="preserve"> up to 32</w:t>
      </w:r>
      <w:r w:rsidR="00C75BAE" w:rsidRPr="007364C1">
        <w:rPr>
          <w:rFonts w:cstheme="minorHAnsi"/>
        </w:rPr>
        <w:t>GB</w:t>
      </w:r>
      <w:r w:rsidR="00844CE1" w:rsidRPr="007364C1">
        <w:rPr>
          <w:rFonts w:cstheme="minorHAnsi"/>
        </w:rPr>
        <w:t xml:space="preserve"> of memory RAM </w:t>
      </w:r>
      <w:r w:rsidR="00C75BAE" w:rsidRPr="007364C1">
        <w:rPr>
          <w:rFonts w:cstheme="minorHAnsi"/>
        </w:rPr>
        <w:t xml:space="preserve">however the decision is because we </w:t>
      </w:r>
      <w:r w:rsidR="00326C7C" w:rsidRPr="007364C1">
        <w:rPr>
          <w:rFonts w:cstheme="minorHAnsi"/>
        </w:rPr>
        <w:t xml:space="preserve">are </w:t>
      </w:r>
      <w:r w:rsidR="00C75BAE" w:rsidRPr="007364C1">
        <w:rPr>
          <w:rFonts w:cstheme="minorHAnsi"/>
        </w:rPr>
        <w:t xml:space="preserve">thinking of </w:t>
      </w:r>
      <w:r w:rsidR="00844CE1" w:rsidRPr="007364C1">
        <w:rPr>
          <w:rFonts w:cstheme="minorHAnsi"/>
        </w:rPr>
        <w:t>future</w:t>
      </w:r>
      <w:r w:rsidR="00C75BAE" w:rsidRPr="007364C1">
        <w:rPr>
          <w:rFonts w:cstheme="minorHAnsi"/>
        </w:rPr>
        <w:t xml:space="preserve"> upgrade.</w:t>
      </w:r>
      <w:r w:rsidR="00844CE1" w:rsidRPr="007364C1">
        <w:rPr>
          <w:rFonts w:cstheme="minorHAnsi"/>
        </w:rPr>
        <w:t xml:space="preserve"> </w:t>
      </w:r>
    </w:p>
    <w:p w14:paraId="7DA8A00D" w14:textId="32ACB29A" w:rsidR="00C46734" w:rsidRPr="007364C1" w:rsidRDefault="00C46734" w:rsidP="006E574F">
      <w:pPr>
        <w:rPr>
          <w:rFonts w:cstheme="minorHAnsi"/>
        </w:rPr>
      </w:pPr>
      <w:r w:rsidRPr="007364C1">
        <w:rPr>
          <w:rFonts w:cstheme="minorHAnsi"/>
        </w:rPr>
        <w:t>Price £ 19.99</w:t>
      </w:r>
      <w:sdt>
        <w:sdtPr>
          <w:rPr>
            <w:rFonts w:cstheme="minorHAnsi"/>
          </w:rPr>
          <w:id w:val="1647700532"/>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7D136C16" w14:textId="77777777" w:rsidR="00D678EA" w:rsidRPr="007364C1" w:rsidRDefault="00D678EA" w:rsidP="006E574F">
      <w:pPr>
        <w:rPr>
          <w:rFonts w:cstheme="minorHAnsi"/>
        </w:rPr>
      </w:pPr>
    </w:p>
    <w:p w14:paraId="2B68EF10" w14:textId="73A81618" w:rsidR="008E16FD" w:rsidRPr="007364C1" w:rsidRDefault="008E16FD" w:rsidP="006E574F">
      <w:pPr>
        <w:rPr>
          <w:rFonts w:cstheme="minorHAnsi"/>
        </w:rPr>
      </w:pPr>
    </w:p>
    <w:p w14:paraId="12649C65" w14:textId="66571D70" w:rsidR="008E16FD" w:rsidRPr="007364C1" w:rsidRDefault="00AC1BE2" w:rsidP="006E574F">
      <w:pPr>
        <w:rPr>
          <w:rFonts w:cstheme="minorHAnsi"/>
          <w:b/>
          <w:bCs/>
        </w:rPr>
      </w:pPr>
      <w:r w:rsidRPr="007364C1">
        <w:rPr>
          <w:rFonts w:cstheme="minorHAnsi"/>
          <w:b/>
          <w:bCs/>
        </w:rPr>
        <w:t>CPU: APU Athlon 200GE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819"/>
        <w:gridCol w:w="4819"/>
      </w:tblGrid>
      <w:tr w:rsidR="008E16FD" w:rsidRPr="007364C1" w14:paraId="68E211A8" w14:textId="77777777" w:rsidTr="00B2306C">
        <w:trPr>
          <w:trHeight w:hRule="exact" w:val="3969"/>
        </w:trPr>
        <w:tc>
          <w:tcPr>
            <w:tcW w:w="4819" w:type="dxa"/>
          </w:tcPr>
          <w:p w14:paraId="2D536D03" w14:textId="5CC68DFE" w:rsidR="008E16FD" w:rsidRPr="007364C1" w:rsidRDefault="00B2306C" w:rsidP="00697677">
            <w:pPr>
              <w:rPr>
                <w:rFonts w:cstheme="minorHAnsi"/>
                <w:color w:val="FF0000"/>
              </w:rPr>
            </w:pPr>
            <w:r w:rsidRPr="007364C1">
              <w:rPr>
                <w:rFonts w:cstheme="minorHAnsi"/>
                <w:noProof/>
              </w:rPr>
              <w:drawing>
                <wp:anchor distT="0" distB="0" distL="114300" distR="114300" simplePos="0" relativeHeight="251710464" behindDoc="1" locked="0" layoutInCell="1" allowOverlap="1" wp14:anchorId="48423552" wp14:editId="39FF15EC">
                  <wp:simplePos x="0" y="0"/>
                  <wp:positionH relativeFrom="column">
                    <wp:posOffset>-68580</wp:posOffset>
                  </wp:positionH>
                  <wp:positionV relativeFrom="paragraph">
                    <wp:posOffset>55245</wp:posOffset>
                  </wp:positionV>
                  <wp:extent cx="3093085" cy="2150110"/>
                  <wp:effectExtent l="0" t="0" r="0" b="2540"/>
                  <wp:wrapTight wrapText="bothSides">
                    <wp:wrapPolygon edited="0">
                      <wp:start x="0" y="0"/>
                      <wp:lineTo x="0" y="21434"/>
                      <wp:lineTo x="21418" y="21434"/>
                      <wp:lineTo x="21418"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093085" cy="215011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819" w:type="dxa"/>
          </w:tcPr>
          <w:p w14:paraId="7489E34E" w14:textId="76EA5BC8" w:rsidR="008E16FD" w:rsidRPr="007364C1" w:rsidRDefault="00B2306C" w:rsidP="00697677">
            <w:pPr>
              <w:rPr>
                <w:rFonts w:cstheme="minorHAnsi"/>
                <w:color w:val="FF0000"/>
              </w:rPr>
            </w:pPr>
            <w:r w:rsidRPr="007364C1">
              <w:rPr>
                <w:rFonts w:cstheme="minorHAnsi"/>
                <w:noProof/>
              </w:rPr>
              <w:drawing>
                <wp:anchor distT="0" distB="0" distL="114300" distR="114300" simplePos="0" relativeHeight="251708416" behindDoc="1" locked="0" layoutInCell="1" allowOverlap="1" wp14:anchorId="17D00E4E" wp14:editId="37AEEF4E">
                  <wp:simplePos x="0" y="0"/>
                  <wp:positionH relativeFrom="margin">
                    <wp:posOffset>-68580</wp:posOffset>
                  </wp:positionH>
                  <wp:positionV relativeFrom="paragraph">
                    <wp:posOffset>59690</wp:posOffset>
                  </wp:positionV>
                  <wp:extent cx="3100705" cy="2586990"/>
                  <wp:effectExtent l="0" t="0" r="4445" b="3810"/>
                  <wp:wrapTight wrapText="bothSides">
                    <wp:wrapPolygon edited="0">
                      <wp:start x="0" y="0"/>
                      <wp:lineTo x="0" y="21473"/>
                      <wp:lineTo x="21498" y="21473"/>
                      <wp:lineTo x="21498"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00705" cy="258699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32637A31" w14:textId="37112D2D" w:rsidR="008E16FD" w:rsidRPr="007364C1" w:rsidRDefault="008E16FD" w:rsidP="006E574F">
      <w:pPr>
        <w:rPr>
          <w:rFonts w:cstheme="minorHAnsi"/>
        </w:rPr>
      </w:pPr>
    </w:p>
    <w:p w14:paraId="28FEE8DF" w14:textId="49035FE1" w:rsidR="00AC1BE2" w:rsidRPr="007364C1" w:rsidRDefault="001F5B1E" w:rsidP="006E574F">
      <w:pPr>
        <w:rPr>
          <w:rFonts w:cstheme="minorHAnsi"/>
        </w:rPr>
      </w:pPr>
      <w:r w:rsidRPr="007364C1">
        <w:rPr>
          <w:rFonts w:cstheme="minorHAnsi"/>
        </w:rPr>
        <w:t xml:space="preserve">Since we </w:t>
      </w:r>
      <w:r w:rsidR="00C46734" w:rsidRPr="007364C1">
        <w:rPr>
          <w:rFonts w:cstheme="minorHAnsi"/>
        </w:rPr>
        <w:t>are assembling</w:t>
      </w:r>
      <w:r w:rsidRPr="007364C1">
        <w:rPr>
          <w:rFonts w:cstheme="minorHAnsi"/>
        </w:rPr>
        <w:t xml:space="preserve"> a low-cost desktop for </w:t>
      </w:r>
      <w:r w:rsidR="00C46734" w:rsidRPr="007364C1">
        <w:rPr>
          <w:rFonts w:cstheme="minorHAnsi"/>
        </w:rPr>
        <w:t>beginners</w:t>
      </w:r>
      <w:r w:rsidRPr="007364C1">
        <w:rPr>
          <w:rFonts w:cstheme="minorHAnsi"/>
        </w:rPr>
        <w:t>, we do not ne</w:t>
      </w:r>
      <w:r w:rsidR="00904164" w:rsidRPr="007364C1">
        <w:rPr>
          <w:rFonts w:cstheme="minorHAnsi"/>
        </w:rPr>
        <w:t>ed</w:t>
      </w:r>
      <w:r w:rsidRPr="007364C1">
        <w:rPr>
          <w:rFonts w:cstheme="minorHAnsi"/>
        </w:rPr>
        <w:t xml:space="preserve"> a very powerful</w:t>
      </w:r>
      <w:r w:rsidR="00117B65" w:rsidRPr="007364C1">
        <w:rPr>
          <w:rFonts w:cstheme="minorHAnsi"/>
        </w:rPr>
        <w:t xml:space="preserve"> Computer P Unit-CPU. Because only processors </w:t>
      </w:r>
      <w:r w:rsidR="00904164" w:rsidRPr="007364C1">
        <w:rPr>
          <w:rFonts w:cstheme="minorHAnsi"/>
        </w:rPr>
        <w:t xml:space="preserve">AM4 socket can be fitted into the elected motherboard, </w:t>
      </w:r>
      <w:r w:rsidRPr="007364C1">
        <w:rPr>
          <w:rFonts w:cstheme="minorHAnsi"/>
        </w:rPr>
        <w:t xml:space="preserve">we have selected Athlon APU </w:t>
      </w:r>
      <w:r w:rsidR="00904164" w:rsidRPr="007364C1">
        <w:rPr>
          <w:rFonts w:cstheme="minorHAnsi"/>
        </w:rPr>
        <w:t>from AMD brand. The Series and Item Model Number it is useful information when we stall the computer software.</w:t>
      </w:r>
      <w:r w:rsidR="00B91AE1" w:rsidRPr="007364C1">
        <w:rPr>
          <w:rFonts w:cstheme="minorHAnsi"/>
        </w:rPr>
        <w:t xml:space="preserve"> </w:t>
      </w:r>
      <w:r w:rsidR="005B72AC" w:rsidRPr="007364C1">
        <w:rPr>
          <w:rFonts w:cstheme="minorHAnsi"/>
        </w:rPr>
        <w:t xml:space="preserve">Like the elected RAM our CPU use DDR4 slots </w:t>
      </w:r>
      <w:r w:rsidR="00326C7C" w:rsidRPr="007364C1">
        <w:rPr>
          <w:rFonts w:cstheme="minorHAnsi"/>
        </w:rPr>
        <w:t xml:space="preserve">compatible with our selected motherboard. </w:t>
      </w:r>
      <w:r w:rsidR="00B91AE1" w:rsidRPr="007364C1">
        <w:rPr>
          <w:rFonts w:cstheme="minorHAnsi"/>
        </w:rPr>
        <w:t>5MB of RAM size this information is relate to the Cache. Temporary the processor store data in the cache while it is working</w:t>
      </w:r>
      <w:r w:rsidR="005B72AC" w:rsidRPr="007364C1">
        <w:rPr>
          <w:rFonts w:cstheme="minorHAnsi"/>
        </w:rPr>
        <w:t>, therefore large RAM Size</w:t>
      </w:r>
      <w:r w:rsidR="00B91AE1" w:rsidRPr="007364C1">
        <w:rPr>
          <w:rFonts w:cstheme="minorHAnsi"/>
        </w:rPr>
        <w:t xml:space="preserve"> </w:t>
      </w:r>
      <w:r w:rsidR="00101F6A" w:rsidRPr="007364C1">
        <w:rPr>
          <w:rFonts w:cstheme="minorHAnsi"/>
        </w:rPr>
        <w:t xml:space="preserve">means </w:t>
      </w:r>
      <w:r w:rsidR="005B72AC" w:rsidRPr="007364C1">
        <w:rPr>
          <w:rFonts w:cstheme="minorHAnsi"/>
        </w:rPr>
        <w:t>more efficient and faster.</w:t>
      </w:r>
      <w:r w:rsidR="00904164" w:rsidRPr="007364C1">
        <w:rPr>
          <w:rFonts w:cstheme="minorHAnsi"/>
        </w:rPr>
        <w:t xml:space="preserve"> </w:t>
      </w:r>
      <w:r w:rsidR="00326C7C" w:rsidRPr="007364C1">
        <w:rPr>
          <w:rFonts w:cstheme="minorHAnsi"/>
        </w:rPr>
        <w:t xml:space="preserve">The processor count </w:t>
      </w:r>
      <w:r w:rsidR="00E02447" w:rsidRPr="007364C1">
        <w:rPr>
          <w:rFonts w:cstheme="minorHAnsi"/>
        </w:rPr>
        <w:t>is</w:t>
      </w:r>
      <w:r w:rsidR="00326C7C" w:rsidRPr="007364C1">
        <w:rPr>
          <w:rFonts w:cstheme="minorHAnsi"/>
        </w:rPr>
        <w:t xml:space="preserve"> 2 this mean the CPU has 2core is</w:t>
      </w:r>
      <w:r w:rsidR="00101F6A" w:rsidRPr="007364C1">
        <w:rPr>
          <w:rFonts w:cstheme="minorHAnsi"/>
        </w:rPr>
        <w:t xml:space="preserve"> the</w:t>
      </w:r>
      <w:r w:rsidR="00326C7C" w:rsidRPr="007364C1">
        <w:rPr>
          <w:rFonts w:cstheme="minorHAnsi"/>
        </w:rPr>
        <w:t xml:space="preserve"> power to process two instructions simultaneously.</w:t>
      </w:r>
    </w:p>
    <w:p w14:paraId="246355C7" w14:textId="73F3C192" w:rsidR="00AC1BE2" w:rsidRPr="007364C1" w:rsidRDefault="00C46734" w:rsidP="006E574F">
      <w:pPr>
        <w:rPr>
          <w:rFonts w:cstheme="minorHAnsi"/>
        </w:rPr>
      </w:pPr>
      <w:r w:rsidRPr="007364C1">
        <w:rPr>
          <w:rFonts w:cstheme="minorHAnsi"/>
        </w:rPr>
        <w:t>Price £ 49.27</w:t>
      </w:r>
      <w:sdt>
        <w:sdtPr>
          <w:rPr>
            <w:rFonts w:cstheme="minorHAnsi"/>
          </w:rPr>
          <w:id w:val="-357738250"/>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1D559704" w14:textId="778F2E85" w:rsidR="00AC1BE2" w:rsidRPr="007364C1" w:rsidRDefault="00AC1BE2" w:rsidP="006E574F">
      <w:pPr>
        <w:rPr>
          <w:rFonts w:cstheme="minorHAnsi"/>
        </w:rPr>
      </w:pPr>
    </w:p>
    <w:p w14:paraId="5F6879BB" w14:textId="77777777" w:rsidR="007364C1" w:rsidRPr="007364C1" w:rsidRDefault="007364C1" w:rsidP="006E574F">
      <w:pPr>
        <w:rPr>
          <w:rFonts w:cstheme="minorHAnsi"/>
          <w:b/>
          <w:bCs/>
        </w:rPr>
      </w:pPr>
    </w:p>
    <w:p w14:paraId="5CCCB257" w14:textId="77777777" w:rsidR="007364C1" w:rsidRPr="007364C1" w:rsidRDefault="007364C1" w:rsidP="006E574F">
      <w:pPr>
        <w:rPr>
          <w:rFonts w:cstheme="minorHAnsi"/>
          <w:b/>
          <w:bCs/>
        </w:rPr>
      </w:pPr>
    </w:p>
    <w:p w14:paraId="17250B66" w14:textId="77777777" w:rsidR="007364C1" w:rsidRPr="007364C1" w:rsidRDefault="007364C1" w:rsidP="006E574F">
      <w:pPr>
        <w:rPr>
          <w:rFonts w:cstheme="minorHAnsi"/>
          <w:b/>
          <w:bCs/>
        </w:rPr>
      </w:pPr>
    </w:p>
    <w:p w14:paraId="1B5E8794" w14:textId="77777777" w:rsidR="007364C1" w:rsidRPr="007364C1" w:rsidRDefault="007364C1" w:rsidP="006E574F">
      <w:pPr>
        <w:rPr>
          <w:rFonts w:cstheme="minorHAnsi"/>
          <w:b/>
          <w:bCs/>
        </w:rPr>
      </w:pPr>
    </w:p>
    <w:p w14:paraId="4AF89BC0" w14:textId="5EF941CF" w:rsidR="00AC1BE2" w:rsidRPr="007364C1" w:rsidRDefault="00AC1BE2" w:rsidP="006E574F">
      <w:pPr>
        <w:rPr>
          <w:rFonts w:cstheme="minorHAnsi"/>
          <w:b/>
          <w:bCs/>
        </w:rPr>
      </w:pPr>
      <w:r w:rsidRPr="007364C1">
        <w:rPr>
          <w:rFonts w:cstheme="minorHAnsi"/>
          <w:b/>
          <w:bCs/>
        </w:rPr>
        <w:lastRenderedPageBreak/>
        <w:t>TOWER BOX: Nox Liten</w:t>
      </w:r>
    </w:p>
    <w:tbl>
      <w:tblPr>
        <w:tblStyle w:val="TableGrid"/>
        <w:tblW w:w="0" w:type="auto"/>
        <w:tblLayout w:type="fixed"/>
        <w:tblLook w:val="04A0" w:firstRow="1" w:lastRow="0" w:firstColumn="1" w:lastColumn="0" w:noHBand="0" w:noVBand="1"/>
      </w:tblPr>
      <w:tblGrid>
        <w:gridCol w:w="4819"/>
        <w:gridCol w:w="4819"/>
      </w:tblGrid>
      <w:tr w:rsidR="008E16FD" w:rsidRPr="007364C1" w14:paraId="7AE48455" w14:textId="77777777" w:rsidTr="00697677">
        <w:trPr>
          <w:trHeight w:hRule="exact" w:val="3969"/>
        </w:trPr>
        <w:tc>
          <w:tcPr>
            <w:tcW w:w="4819" w:type="dxa"/>
          </w:tcPr>
          <w:p w14:paraId="678C6E73" w14:textId="77777777" w:rsidR="008E16FD" w:rsidRPr="007364C1" w:rsidRDefault="008E16FD" w:rsidP="00697677">
            <w:pPr>
              <w:rPr>
                <w:rFonts w:cstheme="minorHAnsi"/>
                <w:color w:val="FF0000"/>
              </w:rPr>
            </w:pPr>
            <w:r w:rsidRPr="007364C1">
              <w:rPr>
                <w:rFonts w:cstheme="minorHAnsi"/>
                <w:noProof/>
              </w:rPr>
              <w:drawing>
                <wp:anchor distT="0" distB="0" distL="114300" distR="114300" simplePos="0" relativeHeight="251695104" behindDoc="1" locked="0" layoutInCell="1" allowOverlap="1" wp14:anchorId="2BB5A22C" wp14:editId="721B3E09">
                  <wp:simplePos x="0" y="0"/>
                  <wp:positionH relativeFrom="column">
                    <wp:posOffset>17780</wp:posOffset>
                  </wp:positionH>
                  <wp:positionV relativeFrom="paragraph">
                    <wp:posOffset>69850</wp:posOffset>
                  </wp:positionV>
                  <wp:extent cx="2924810" cy="2425065"/>
                  <wp:effectExtent l="0" t="0" r="8890" b="0"/>
                  <wp:wrapTight wrapText="bothSides">
                    <wp:wrapPolygon edited="0">
                      <wp:start x="0" y="0"/>
                      <wp:lineTo x="0" y="21379"/>
                      <wp:lineTo x="21525" y="21379"/>
                      <wp:lineTo x="21525"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924810" cy="242506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819" w:type="dxa"/>
          </w:tcPr>
          <w:p w14:paraId="11761A88" w14:textId="77777777" w:rsidR="008E16FD" w:rsidRPr="007364C1" w:rsidRDefault="008E16FD" w:rsidP="00697677">
            <w:pPr>
              <w:rPr>
                <w:rFonts w:cstheme="minorHAnsi"/>
                <w:color w:val="FF0000"/>
              </w:rPr>
            </w:pPr>
            <w:r w:rsidRPr="007364C1">
              <w:rPr>
                <w:rFonts w:cstheme="minorHAnsi"/>
                <w:noProof/>
              </w:rPr>
              <w:drawing>
                <wp:anchor distT="0" distB="0" distL="114300" distR="114300" simplePos="0" relativeHeight="251696128" behindDoc="1" locked="0" layoutInCell="1" allowOverlap="1" wp14:anchorId="1A27C71F" wp14:editId="3D0C3F08">
                  <wp:simplePos x="0" y="0"/>
                  <wp:positionH relativeFrom="column">
                    <wp:posOffset>-11430</wp:posOffset>
                  </wp:positionH>
                  <wp:positionV relativeFrom="paragraph">
                    <wp:posOffset>189865</wp:posOffset>
                  </wp:positionV>
                  <wp:extent cx="2999740" cy="2303145"/>
                  <wp:effectExtent l="0" t="0" r="0" b="1905"/>
                  <wp:wrapTight wrapText="bothSides">
                    <wp:wrapPolygon edited="0">
                      <wp:start x="0" y="0"/>
                      <wp:lineTo x="0" y="21439"/>
                      <wp:lineTo x="21399" y="21439"/>
                      <wp:lineTo x="21399"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999740" cy="230314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12C41610" w14:textId="24FE5864" w:rsidR="008E16FD" w:rsidRPr="007364C1" w:rsidRDefault="008E16FD" w:rsidP="006E574F">
      <w:pPr>
        <w:rPr>
          <w:rFonts w:cstheme="minorHAnsi"/>
        </w:rPr>
      </w:pPr>
    </w:p>
    <w:p w14:paraId="012BED0B" w14:textId="498975F0" w:rsidR="00101F6A" w:rsidRPr="007364C1" w:rsidRDefault="00101F6A" w:rsidP="006E574F">
      <w:pPr>
        <w:rPr>
          <w:rFonts w:cstheme="minorHAnsi"/>
        </w:rPr>
      </w:pPr>
      <w:r w:rsidRPr="007364C1">
        <w:rPr>
          <w:rFonts w:cstheme="minorHAnsi"/>
        </w:rPr>
        <w:t>The</w:t>
      </w:r>
      <w:r w:rsidR="006F7EB0" w:rsidRPr="007364C1">
        <w:rPr>
          <w:rFonts w:cstheme="minorHAnsi"/>
        </w:rPr>
        <w:t xml:space="preserve">re are many </w:t>
      </w:r>
      <w:r w:rsidRPr="007364C1">
        <w:rPr>
          <w:rFonts w:cstheme="minorHAnsi"/>
        </w:rPr>
        <w:t>reason we opted for Nox Liten</w:t>
      </w:r>
      <w:r w:rsidR="006F7EB0" w:rsidRPr="007364C1">
        <w:rPr>
          <w:rFonts w:cstheme="minorHAnsi"/>
        </w:rPr>
        <w:t xml:space="preserve"> </w:t>
      </w:r>
      <w:r w:rsidRPr="007364C1">
        <w:rPr>
          <w:rFonts w:cstheme="minorHAnsi"/>
        </w:rPr>
        <w:t>tower box</w:t>
      </w:r>
      <w:r w:rsidR="006F7EB0" w:rsidRPr="007364C1">
        <w:rPr>
          <w:rFonts w:cstheme="minorHAnsi"/>
        </w:rPr>
        <w:t xml:space="preserve">; first </w:t>
      </w:r>
      <w:r w:rsidR="002E6324" w:rsidRPr="007364C1">
        <w:rPr>
          <w:rFonts w:cstheme="minorHAnsi"/>
        </w:rPr>
        <w:t>the tower box can support Micro-ATX</w:t>
      </w:r>
      <w:r w:rsidR="00124919" w:rsidRPr="007364C1">
        <w:rPr>
          <w:rFonts w:cstheme="minorHAnsi"/>
        </w:rPr>
        <w:t xml:space="preserve"> </w:t>
      </w:r>
      <w:r w:rsidR="002B6940" w:rsidRPr="007364C1">
        <w:rPr>
          <w:rFonts w:cstheme="minorHAnsi"/>
        </w:rPr>
        <w:t xml:space="preserve">which is the </w:t>
      </w:r>
      <w:r w:rsidR="00124919" w:rsidRPr="007364C1">
        <w:rPr>
          <w:rFonts w:cstheme="minorHAnsi"/>
        </w:rPr>
        <w:t>type of motherboard,</w:t>
      </w:r>
      <w:r w:rsidR="002B6940" w:rsidRPr="007364C1">
        <w:rPr>
          <w:rFonts w:cstheme="minorHAnsi"/>
        </w:rPr>
        <w:t xml:space="preserve"> also it has</w:t>
      </w:r>
      <w:r w:rsidR="00124919" w:rsidRPr="007364C1">
        <w:rPr>
          <w:rFonts w:cstheme="minorHAnsi"/>
        </w:rPr>
        <w:t xml:space="preserve"> four expansion slot and the type technology is DDR, it come with build in fan and power supplies</w:t>
      </w:r>
      <w:r w:rsidR="00977B99" w:rsidRPr="007364C1">
        <w:rPr>
          <w:rFonts w:cstheme="minorHAnsi"/>
        </w:rPr>
        <w:t xml:space="preserve"> of 450 voltios </w:t>
      </w:r>
      <w:sdt>
        <w:sdtPr>
          <w:rPr>
            <w:rFonts w:cstheme="minorHAnsi"/>
          </w:rPr>
          <w:id w:val="-1277552421"/>
          <w:citation/>
        </w:sdtPr>
        <w:sdtContent>
          <w:r w:rsidR="002E6324" w:rsidRPr="007364C1">
            <w:rPr>
              <w:rFonts w:cstheme="minorHAnsi"/>
            </w:rPr>
            <w:fldChar w:fldCharType="begin"/>
          </w:r>
          <w:r w:rsidR="002E6324" w:rsidRPr="007364C1">
            <w:rPr>
              <w:rFonts w:cstheme="minorHAnsi"/>
            </w:rPr>
            <w:instrText xml:space="preserve"> CITATION Nox18 \l 2057 </w:instrText>
          </w:r>
          <w:r w:rsidR="002E6324" w:rsidRPr="007364C1">
            <w:rPr>
              <w:rFonts w:cstheme="minorHAnsi"/>
            </w:rPr>
            <w:fldChar w:fldCharType="separate"/>
          </w:r>
          <w:r w:rsidR="002E6324" w:rsidRPr="007364C1">
            <w:rPr>
              <w:rFonts w:cstheme="minorHAnsi"/>
              <w:noProof/>
            </w:rPr>
            <w:t xml:space="preserve"> (Nox, 2018)</w:t>
          </w:r>
          <w:r w:rsidR="002E6324" w:rsidRPr="007364C1">
            <w:rPr>
              <w:rFonts w:cstheme="minorHAnsi"/>
            </w:rPr>
            <w:fldChar w:fldCharType="end"/>
          </w:r>
        </w:sdtContent>
      </w:sdt>
      <w:r w:rsidR="00124919" w:rsidRPr="007364C1">
        <w:rPr>
          <w:rFonts w:cstheme="minorHAnsi"/>
        </w:rPr>
        <w:t>.</w:t>
      </w:r>
      <w:r w:rsidR="00697677" w:rsidRPr="007364C1">
        <w:rPr>
          <w:rFonts w:cstheme="minorHAnsi"/>
        </w:rPr>
        <w:t xml:space="preserve"> Also has 2 build in USB port. </w:t>
      </w:r>
      <w:r w:rsidR="00124919" w:rsidRPr="007364C1">
        <w:rPr>
          <w:rFonts w:cstheme="minorHAnsi"/>
        </w:rPr>
        <w:t xml:space="preserve">The second reason is hit problem, I believe in this scenario we will not have any issue </w:t>
      </w:r>
      <w:r w:rsidR="00977B99" w:rsidRPr="007364C1">
        <w:rPr>
          <w:rFonts w:cstheme="minorHAnsi"/>
        </w:rPr>
        <w:t>with overheating. So, I focus o</w:t>
      </w:r>
      <w:r w:rsidR="00697677" w:rsidRPr="007364C1">
        <w:rPr>
          <w:rFonts w:cstheme="minorHAnsi"/>
        </w:rPr>
        <w:t>n</w:t>
      </w:r>
      <w:r w:rsidR="00977B99" w:rsidRPr="007364C1">
        <w:rPr>
          <w:rFonts w:cstheme="minorHAnsi"/>
        </w:rPr>
        <w:t xml:space="preserve"> small box with </w:t>
      </w:r>
      <w:proofErr w:type="gramStart"/>
      <w:r w:rsidR="00977B99" w:rsidRPr="007364C1">
        <w:rPr>
          <w:rFonts w:cstheme="minorHAnsi"/>
        </w:rPr>
        <w:t>a pretty attractive</w:t>
      </w:r>
      <w:proofErr w:type="gramEnd"/>
      <w:r w:rsidR="00977B99" w:rsidRPr="007364C1">
        <w:rPr>
          <w:rFonts w:cstheme="minorHAnsi"/>
        </w:rPr>
        <w:t xml:space="preserve"> design</w:t>
      </w:r>
      <w:r w:rsidR="00697677" w:rsidRPr="007364C1">
        <w:rPr>
          <w:rFonts w:cstheme="minorHAnsi"/>
        </w:rPr>
        <w:t xml:space="preserve"> and good distribution of space, which make </w:t>
      </w:r>
      <w:r w:rsidR="002B6940" w:rsidRPr="007364C1">
        <w:rPr>
          <w:rFonts w:cstheme="minorHAnsi"/>
        </w:rPr>
        <w:t>easier</w:t>
      </w:r>
      <w:r w:rsidR="00697677" w:rsidRPr="007364C1">
        <w:rPr>
          <w:rFonts w:cstheme="minorHAnsi"/>
        </w:rPr>
        <w:t xml:space="preserve"> to work when assembling all the components.</w:t>
      </w:r>
    </w:p>
    <w:p w14:paraId="4F109145" w14:textId="07657676" w:rsidR="00C46734" w:rsidRPr="007364C1" w:rsidRDefault="00C46734" w:rsidP="006E574F">
      <w:pPr>
        <w:rPr>
          <w:rFonts w:cstheme="minorHAnsi"/>
        </w:rPr>
      </w:pPr>
      <w:r w:rsidRPr="007364C1">
        <w:rPr>
          <w:rFonts w:cstheme="minorHAnsi"/>
        </w:rPr>
        <w:t>Price £ 44.45</w:t>
      </w:r>
      <w:sdt>
        <w:sdtPr>
          <w:rPr>
            <w:rFonts w:cstheme="minorHAnsi"/>
          </w:rPr>
          <w:id w:val="-760528076"/>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652EF7E5" w14:textId="55E8FB02" w:rsidR="00C46734" w:rsidRPr="007364C1" w:rsidRDefault="00C46734" w:rsidP="006E574F">
      <w:pPr>
        <w:rPr>
          <w:rFonts w:cstheme="minorHAnsi"/>
        </w:rPr>
      </w:pPr>
    </w:p>
    <w:p w14:paraId="65F26E5D" w14:textId="2080E28B" w:rsidR="00C46734" w:rsidRPr="007364C1" w:rsidRDefault="00C46734" w:rsidP="006E574F">
      <w:pPr>
        <w:rPr>
          <w:rFonts w:cstheme="minorHAnsi"/>
        </w:rPr>
      </w:pPr>
    </w:p>
    <w:p w14:paraId="0B7FB289" w14:textId="62687C70" w:rsidR="00C46734" w:rsidRPr="007364C1" w:rsidRDefault="00C46734" w:rsidP="006E574F">
      <w:pPr>
        <w:rPr>
          <w:rFonts w:cstheme="minorHAnsi"/>
          <w:b/>
          <w:bCs/>
        </w:rPr>
      </w:pPr>
      <w:r w:rsidRPr="007364C1">
        <w:rPr>
          <w:rFonts w:cstheme="minorHAnsi"/>
          <w:b/>
          <w:bCs/>
        </w:rPr>
        <w:t>STORAGE DRIVER: Toshiba OCZ TR200 SATA III 240GB</w:t>
      </w:r>
    </w:p>
    <w:tbl>
      <w:tblPr>
        <w:tblStyle w:val="TableGrid"/>
        <w:tblW w:w="0" w:type="auto"/>
        <w:tblLayout w:type="fixed"/>
        <w:tblLook w:val="04A0" w:firstRow="1" w:lastRow="0" w:firstColumn="1" w:lastColumn="0" w:noHBand="0" w:noVBand="1"/>
      </w:tblPr>
      <w:tblGrid>
        <w:gridCol w:w="4819"/>
        <w:gridCol w:w="4819"/>
      </w:tblGrid>
      <w:tr w:rsidR="005F32AF" w:rsidRPr="007364C1" w14:paraId="686BFF86" w14:textId="77777777" w:rsidTr="00697677">
        <w:trPr>
          <w:trHeight w:hRule="exact" w:val="3969"/>
        </w:trPr>
        <w:tc>
          <w:tcPr>
            <w:tcW w:w="4819" w:type="dxa"/>
          </w:tcPr>
          <w:p w14:paraId="7ADB29E7" w14:textId="5375A8CF" w:rsidR="005F32AF" w:rsidRPr="007364C1" w:rsidRDefault="000A6283" w:rsidP="00697677">
            <w:pPr>
              <w:rPr>
                <w:rFonts w:cstheme="minorHAnsi"/>
                <w:color w:val="FF0000"/>
              </w:rPr>
            </w:pPr>
            <w:r w:rsidRPr="007364C1">
              <w:rPr>
                <w:rFonts w:cstheme="minorHAnsi"/>
                <w:noProof/>
              </w:rPr>
              <w:drawing>
                <wp:anchor distT="0" distB="0" distL="114300" distR="114300" simplePos="0" relativeHeight="251712512" behindDoc="1" locked="0" layoutInCell="1" allowOverlap="1" wp14:anchorId="63D9E949" wp14:editId="6F576325">
                  <wp:simplePos x="0" y="0"/>
                  <wp:positionH relativeFrom="column">
                    <wp:posOffset>-3810</wp:posOffset>
                  </wp:positionH>
                  <wp:positionV relativeFrom="paragraph">
                    <wp:posOffset>43180</wp:posOffset>
                  </wp:positionV>
                  <wp:extent cx="2962275" cy="2402840"/>
                  <wp:effectExtent l="0" t="0" r="9525" b="0"/>
                  <wp:wrapTight wrapText="bothSides">
                    <wp:wrapPolygon edited="0">
                      <wp:start x="0" y="0"/>
                      <wp:lineTo x="0" y="21406"/>
                      <wp:lineTo x="21531" y="21406"/>
                      <wp:lineTo x="21531"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962275" cy="240284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819" w:type="dxa"/>
          </w:tcPr>
          <w:p w14:paraId="44E38B83" w14:textId="48ADAF66" w:rsidR="005F32AF" w:rsidRPr="007364C1" w:rsidRDefault="000A6283" w:rsidP="00697677">
            <w:pPr>
              <w:rPr>
                <w:rFonts w:cstheme="minorHAnsi"/>
                <w:color w:val="FF0000"/>
              </w:rPr>
            </w:pPr>
            <w:r w:rsidRPr="007364C1">
              <w:rPr>
                <w:rFonts w:cstheme="minorHAnsi"/>
                <w:noProof/>
              </w:rPr>
              <w:drawing>
                <wp:anchor distT="0" distB="0" distL="114300" distR="114300" simplePos="0" relativeHeight="251714560" behindDoc="1" locked="0" layoutInCell="1" allowOverlap="1" wp14:anchorId="4A2EA7CF" wp14:editId="0D8C283D">
                  <wp:simplePos x="0" y="0"/>
                  <wp:positionH relativeFrom="column">
                    <wp:posOffset>-3810</wp:posOffset>
                  </wp:positionH>
                  <wp:positionV relativeFrom="paragraph">
                    <wp:posOffset>20320</wp:posOffset>
                  </wp:positionV>
                  <wp:extent cx="2954655" cy="2454910"/>
                  <wp:effectExtent l="0" t="0" r="0" b="2540"/>
                  <wp:wrapTight wrapText="bothSides">
                    <wp:wrapPolygon edited="0">
                      <wp:start x="0" y="0"/>
                      <wp:lineTo x="0" y="21455"/>
                      <wp:lineTo x="21447" y="21455"/>
                      <wp:lineTo x="21447"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54655" cy="245491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160D541C" w14:textId="4FF10169" w:rsidR="008E16FD" w:rsidRPr="007364C1" w:rsidRDefault="008E16FD" w:rsidP="006E574F">
      <w:pPr>
        <w:rPr>
          <w:rFonts w:cstheme="minorHAnsi"/>
        </w:rPr>
      </w:pPr>
    </w:p>
    <w:p w14:paraId="63CDC13B" w14:textId="39E6E556" w:rsidR="00080103" w:rsidRPr="007364C1" w:rsidRDefault="00080103" w:rsidP="006E574F">
      <w:pPr>
        <w:rPr>
          <w:rFonts w:cstheme="minorHAnsi"/>
        </w:rPr>
      </w:pPr>
      <w:r w:rsidRPr="007364C1">
        <w:rPr>
          <w:rFonts w:cstheme="minorHAnsi"/>
        </w:rPr>
        <w:t xml:space="preserve">As mentioned at beginning of this report computer system use different type of storage. We already </w:t>
      </w:r>
      <w:r w:rsidR="006E3E94" w:rsidRPr="007364C1">
        <w:rPr>
          <w:rFonts w:cstheme="minorHAnsi"/>
        </w:rPr>
        <w:t>elected our</w:t>
      </w:r>
      <w:r w:rsidRPr="007364C1">
        <w:rPr>
          <w:rFonts w:cstheme="minorHAnsi"/>
        </w:rPr>
        <w:t xml:space="preserve"> s</w:t>
      </w:r>
      <w:r w:rsidR="001D2DED" w:rsidRPr="007364C1">
        <w:rPr>
          <w:rFonts w:cstheme="minorHAnsi"/>
        </w:rPr>
        <w:t>h</w:t>
      </w:r>
      <w:r w:rsidRPr="007364C1">
        <w:rPr>
          <w:rFonts w:cstheme="minorHAnsi"/>
        </w:rPr>
        <w:t xml:space="preserve">orth term </w:t>
      </w:r>
      <w:r w:rsidR="006E3E94" w:rsidRPr="007364C1">
        <w:rPr>
          <w:rFonts w:cstheme="minorHAnsi"/>
        </w:rPr>
        <w:t xml:space="preserve">memory which is </w:t>
      </w:r>
      <w:r w:rsidR="001D2DED" w:rsidRPr="007364C1">
        <w:rPr>
          <w:rFonts w:cstheme="minorHAnsi"/>
        </w:rPr>
        <w:t xml:space="preserve">4GB RAM of Crucial Ballistix LT. So, in this section we </w:t>
      </w:r>
      <w:proofErr w:type="gramStart"/>
      <w:r w:rsidR="001D2DED" w:rsidRPr="007364C1">
        <w:rPr>
          <w:rFonts w:cstheme="minorHAnsi"/>
        </w:rPr>
        <w:t>have to</w:t>
      </w:r>
      <w:proofErr w:type="gramEnd"/>
      <w:r w:rsidR="001D2DED" w:rsidRPr="007364C1">
        <w:rPr>
          <w:rFonts w:cstheme="minorHAnsi"/>
        </w:rPr>
        <w:t xml:space="preserve"> choose the </w:t>
      </w:r>
      <w:r w:rsidR="00E02447" w:rsidRPr="007364C1">
        <w:rPr>
          <w:rFonts w:cstheme="minorHAnsi"/>
        </w:rPr>
        <w:t>long-term</w:t>
      </w:r>
      <w:r w:rsidR="001D2DED" w:rsidRPr="007364C1">
        <w:rPr>
          <w:rFonts w:cstheme="minorHAnsi"/>
        </w:rPr>
        <w:t xml:space="preserve"> memory</w:t>
      </w:r>
      <w:r w:rsidR="002B6940" w:rsidRPr="007364C1">
        <w:rPr>
          <w:rFonts w:cstheme="minorHAnsi"/>
        </w:rPr>
        <w:t xml:space="preserve"> where</w:t>
      </w:r>
      <w:r w:rsidR="001D2DED" w:rsidRPr="007364C1">
        <w:rPr>
          <w:rFonts w:cstheme="minorHAnsi"/>
        </w:rPr>
        <w:t xml:space="preserve"> the computer system will store at least all the software </w:t>
      </w:r>
      <w:r w:rsidR="001D2DED" w:rsidRPr="007364C1">
        <w:rPr>
          <w:rFonts w:cstheme="minorHAnsi"/>
        </w:rPr>
        <w:lastRenderedPageBreak/>
        <w:t xml:space="preserve">components. </w:t>
      </w:r>
      <w:r w:rsidR="00156183" w:rsidRPr="007364C1">
        <w:rPr>
          <w:rFonts w:cstheme="minorHAnsi"/>
        </w:rPr>
        <w:t>The elected motherboard has 2 SSD</w:t>
      </w:r>
      <w:r w:rsidR="00341245" w:rsidRPr="007364C1">
        <w:rPr>
          <w:rFonts w:cstheme="minorHAnsi"/>
        </w:rPr>
        <w:t xml:space="preserve"> technology</w:t>
      </w:r>
      <w:r w:rsidR="00156183" w:rsidRPr="007364C1">
        <w:rPr>
          <w:rFonts w:cstheme="minorHAnsi"/>
        </w:rPr>
        <w:t xml:space="preserve"> connectors available, however </w:t>
      </w:r>
      <w:r w:rsidR="00341245" w:rsidRPr="007364C1">
        <w:rPr>
          <w:rFonts w:cstheme="minorHAnsi"/>
        </w:rPr>
        <w:t xml:space="preserve">as the storage capacity needs for this scenario are not very </w:t>
      </w:r>
      <w:r w:rsidR="00E02447" w:rsidRPr="007364C1">
        <w:rPr>
          <w:rFonts w:cstheme="minorHAnsi"/>
        </w:rPr>
        <w:t>high,</w:t>
      </w:r>
      <w:r w:rsidR="00341245" w:rsidRPr="007364C1">
        <w:rPr>
          <w:rFonts w:cstheme="minorHAnsi"/>
        </w:rPr>
        <w:t xml:space="preserve"> we will </w:t>
      </w:r>
      <w:r w:rsidR="00156183" w:rsidRPr="007364C1">
        <w:rPr>
          <w:rFonts w:cstheme="minorHAnsi"/>
        </w:rPr>
        <w:t>use only one</w:t>
      </w:r>
      <w:r w:rsidR="00341245" w:rsidRPr="007364C1">
        <w:rPr>
          <w:rFonts w:cstheme="minorHAnsi"/>
        </w:rPr>
        <w:t xml:space="preserve"> SSD slot</w:t>
      </w:r>
      <w:r w:rsidR="00156183" w:rsidRPr="007364C1">
        <w:rPr>
          <w:rFonts w:cstheme="minorHAnsi"/>
        </w:rPr>
        <w:t>. In our case we opted for a Toshiba OCZ TR200 SATA III 2</w:t>
      </w:r>
      <w:r w:rsidR="00E759C3" w:rsidRPr="007364C1">
        <w:rPr>
          <w:rFonts w:cstheme="minorHAnsi"/>
        </w:rPr>
        <w:t>40GB</w:t>
      </w:r>
      <w:r w:rsidR="00156183" w:rsidRPr="007364C1">
        <w:rPr>
          <w:rFonts w:cstheme="minorHAnsi"/>
        </w:rPr>
        <w:t xml:space="preserve"> </w:t>
      </w:r>
      <w:r w:rsidR="00E759C3" w:rsidRPr="007364C1">
        <w:rPr>
          <w:rFonts w:cstheme="minorHAnsi"/>
        </w:rPr>
        <w:t>with SSD technology</w:t>
      </w:r>
      <w:r w:rsidR="002B6940" w:rsidRPr="007364C1">
        <w:rPr>
          <w:rFonts w:cstheme="minorHAnsi"/>
        </w:rPr>
        <w:t>.</w:t>
      </w:r>
    </w:p>
    <w:p w14:paraId="7C733945" w14:textId="359E808B" w:rsidR="00C46734" w:rsidRPr="007364C1" w:rsidRDefault="00C46734" w:rsidP="00C46734">
      <w:pPr>
        <w:rPr>
          <w:rFonts w:cstheme="minorHAnsi"/>
        </w:rPr>
      </w:pPr>
      <w:r w:rsidRPr="007364C1">
        <w:rPr>
          <w:rFonts w:cstheme="minorHAnsi"/>
        </w:rPr>
        <w:t>Price £ 44.49</w:t>
      </w:r>
      <w:sdt>
        <w:sdtPr>
          <w:rPr>
            <w:rFonts w:cstheme="minorHAnsi"/>
          </w:rPr>
          <w:id w:val="-208418023"/>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1B57FEA2" w14:textId="10074102" w:rsidR="00C46734" w:rsidRPr="007364C1" w:rsidRDefault="00C46734" w:rsidP="006E574F">
      <w:pPr>
        <w:rPr>
          <w:rFonts w:cstheme="minorHAnsi"/>
        </w:rPr>
      </w:pPr>
    </w:p>
    <w:p w14:paraId="7322CA4E" w14:textId="224443AF" w:rsidR="00D22E79" w:rsidRPr="007364C1" w:rsidRDefault="00D22E79" w:rsidP="006E574F">
      <w:pPr>
        <w:rPr>
          <w:rFonts w:cstheme="minorHAnsi"/>
          <w:b/>
          <w:bCs/>
        </w:rPr>
      </w:pPr>
      <w:r w:rsidRPr="007364C1">
        <w:rPr>
          <w:rFonts w:cstheme="minorHAnsi"/>
          <w:b/>
          <w:bCs/>
        </w:rPr>
        <w:t>MONITOR: AOC 24B1XHS 23</w:t>
      </w:r>
      <w:r w:rsidR="002C1129" w:rsidRPr="007364C1">
        <w:rPr>
          <w:rFonts w:cstheme="minorHAnsi"/>
          <w:b/>
          <w:bCs/>
        </w:rPr>
        <w:t>.8”</w:t>
      </w:r>
    </w:p>
    <w:tbl>
      <w:tblPr>
        <w:tblStyle w:val="TableGrid"/>
        <w:tblW w:w="0" w:type="auto"/>
        <w:tblLayout w:type="fixed"/>
        <w:tblLook w:val="04A0" w:firstRow="1" w:lastRow="0" w:firstColumn="1" w:lastColumn="0" w:noHBand="0" w:noVBand="1"/>
      </w:tblPr>
      <w:tblGrid>
        <w:gridCol w:w="4819"/>
        <w:gridCol w:w="4819"/>
      </w:tblGrid>
      <w:tr w:rsidR="005F32AF" w:rsidRPr="007364C1" w14:paraId="023D9934" w14:textId="77777777" w:rsidTr="00697677">
        <w:trPr>
          <w:trHeight w:hRule="exact" w:val="3969"/>
        </w:trPr>
        <w:tc>
          <w:tcPr>
            <w:tcW w:w="4819" w:type="dxa"/>
          </w:tcPr>
          <w:p w14:paraId="35295A7B" w14:textId="2F606CC7" w:rsidR="005F32AF" w:rsidRPr="007364C1" w:rsidRDefault="000A6283" w:rsidP="00697677">
            <w:pPr>
              <w:rPr>
                <w:rFonts w:cstheme="minorHAnsi"/>
                <w:color w:val="FF0000"/>
              </w:rPr>
            </w:pPr>
            <w:r w:rsidRPr="007364C1">
              <w:rPr>
                <w:rFonts w:cstheme="minorHAnsi"/>
                <w:noProof/>
              </w:rPr>
              <w:drawing>
                <wp:anchor distT="0" distB="0" distL="114300" distR="114300" simplePos="0" relativeHeight="251718656" behindDoc="1" locked="0" layoutInCell="1" allowOverlap="1" wp14:anchorId="2139E942" wp14:editId="02A3918F">
                  <wp:simplePos x="0" y="0"/>
                  <wp:positionH relativeFrom="margin">
                    <wp:posOffset>-3810</wp:posOffset>
                  </wp:positionH>
                  <wp:positionV relativeFrom="paragraph">
                    <wp:posOffset>28575</wp:posOffset>
                  </wp:positionV>
                  <wp:extent cx="2947035" cy="2418080"/>
                  <wp:effectExtent l="0" t="0" r="5715" b="1270"/>
                  <wp:wrapTight wrapText="bothSides">
                    <wp:wrapPolygon edited="0">
                      <wp:start x="0" y="0"/>
                      <wp:lineTo x="0" y="21441"/>
                      <wp:lineTo x="21502" y="21441"/>
                      <wp:lineTo x="2150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947035" cy="241808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819" w:type="dxa"/>
          </w:tcPr>
          <w:p w14:paraId="0E80E77F" w14:textId="229D8BB5" w:rsidR="005F32AF" w:rsidRPr="007364C1" w:rsidRDefault="000A6283" w:rsidP="00697677">
            <w:pPr>
              <w:rPr>
                <w:rFonts w:cstheme="minorHAnsi"/>
                <w:color w:val="FF0000"/>
              </w:rPr>
            </w:pPr>
            <w:r w:rsidRPr="007364C1">
              <w:rPr>
                <w:rFonts w:cstheme="minorHAnsi"/>
                <w:noProof/>
              </w:rPr>
              <w:drawing>
                <wp:anchor distT="0" distB="0" distL="114300" distR="114300" simplePos="0" relativeHeight="251716608" behindDoc="1" locked="0" layoutInCell="1" allowOverlap="1" wp14:anchorId="110562DE" wp14:editId="081A067B">
                  <wp:simplePos x="0" y="0"/>
                  <wp:positionH relativeFrom="margin">
                    <wp:posOffset>-3810</wp:posOffset>
                  </wp:positionH>
                  <wp:positionV relativeFrom="paragraph">
                    <wp:posOffset>28575</wp:posOffset>
                  </wp:positionV>
                  <wp:extent cx="2975610" cy="2418080"/>
                  <wp:effectExtent l="0" t="0" r="0" b="1270"/>
                  <wp:wrapTight wrapText="bothSides">
                    <wp:wrapPolygon edited="0">
                      <wp:start x="0" y="0"/>
                      <wp:lineTo x="0" y="21441"/>
                      <wp:lineTo x="21434" y="21441"/>
                      <wp:lineTo x="2143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975610" cy="241808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69B73998" w14:textId="5813CAAD" w:rsidR="005F32AF" w:rsidRPr="007364C1" w:rsidRDefault="005F32AF" w:rsidP="006E574F">
      <w:pPr>
        <w:rPr>
          <w:rFonts w:cstheme="minorHAnsi"/>
        </w:rPr>
      </w:pPr>
    </w:p>
    <w:p w14:paraId="67B6A808" w14:textId="7285AD00" w:rsidR="005E6D3C" w:rsidRPr="007364C1" w:rsidRDefault="00341245" w:rsidP="006E574F">
      <w:pPr>
        <w:rPr>
          <w:rFonts w:cstheme="minorHAnsi"/>
        </w:rPr>
      </w:pPr>
      <w:r w:rsidRPr="007364C1">
        <w:rPr>
          <w:rFonts w:cstheme="minorHAnsi"/>
        </w:rPr>
        <w:t>To build a fully function computer system we require some peripheral devices</w:t>
      </w:r>
      <w:r w:rsidR="00D22E79" w:rsidRPr="007364C1">
        <w:rPr>
          <w:rFonts w:cstheme="minorHAnsi"/>
        </w:rPr>
        <w:t xml:space="preserve">. </w:t>
      </w:r>
      <w:r w:rsidRPr="007364C1">
        <w:rPr>
          <w:rFonts w:cstheme="minorHAnsi"/>
        </w:rPr>
        <w:t>In this section</w:t>
      </w:r>
      <w:r w:rsidR="00D22E79" w:rsidRPr="007364C1">
        <w:rPr>
          <w:rFonts w:cstheme="minorHAnsi"/>
        </w:rPr>
        <w:t xml:space="preserve"> we will choose output device named monitor. </w:t>
      </w:r>
      <w:r w:rsidR="00E02447" w:rsidRPr="007364C1">
        <w:rPr>
          <w:rFonts w:cstheme="minorHAnsi"/>
        </w:rPr>
        <w:t>Obviously,</w:t>
      </w:r>
      <w:r w:rsidR="00D22E79" w:rsidRPr="007364C1">
        <w:rPr>
          <w:rFonts w:cstheme="minorHAnsi"/>
        </w:rPr>
        <w:t xml:space="preserve"> this is a point that we have a huge range of possibility in the market. Our elected monitor is AOC 24B1XHS</w:t>
      </w:r>
      <w:r w:rsidR="00FC7CE4" w:rsidRPr="007364C1">
        <w:rPr>
          <w:rFonts w:cstheme="minorHAnsi"/>
        </w:rPr>
        <w:t>. For our elected monitor we did not care about screen designing, bodged</w:t>
      </w:r>
      <w:r w:rsidR="008924AB" w:rsidRPr="007364C1">
        <w:rPr>
          <w:rFonts w:cstheme="minorHAnsi"/>
        </w:rPr>
        <w:t xml:space="preserve"> or type of connectors. in this section we really care about health and safety of the elderly person. We decided for AOC monitors because terminologies </w:t>
      </w:r>
      <w:r w:rsidR="00E02447" w:rsidRPr="007364C1">
        <w:rPr>
          <w:rFonts w:cstheme="minorHAnsi"/>
        </w:rPr>
        <w:t>like,</w:t>
      </w:r>
      <w:r w:rsidR="008924AB" w:rsidRPr="007364C1">
        <w:rPr>
          <w:rFonts w:cstheme="minorHAnsi"/>
        </w:rPr>
        <w:t xml:space="preserve"> Flicker free </w:t>
      </w:r>
      <w:r w:rsidR="005E6D3C" w:rsidRPr="007364C1">
        <w:rPr>
          <w:rFonts w:cstheme="minorHAnsi"/>
        </w:rPr>
        <w:t xml:space="preserve">protection </w:t>
      </w:r>
      <w:r w:rsidR="008924AB" w:rsidRPr="007364C1">
        <w:rPr>
          <w:rFonts w:cstheme="minorHAnsi"/>
        </w:rPr>
        <w:t>or Low blue Light</w:t>
      </w:r>
      <w:r w:rsidR="005E6D3C" w:rsidRPr="007364C1">
        <w:rPr>
          <w:rFonts w:cstheme="minorHAnsi"/>
        </w:rPr>
        <w:t xml:space="preserve"> protection</w:t>
      </w:r>
      <w:r w:rsidR="008924AB" w:rsidRPr="007364C1">
        <w:rPr>
          <w:rFonts w:cstheme="minorHAnsi"/>
        </w:rPr>
        <w:t xml:space="preserve">. </w:t>
      </w:r>
      <w:r w:rsidR="005E6D3C" w:rsidRPr="007364C1">
        <w:rPr>
          <w:rFonts w:cstheme="minorHAnsi"/>
        </w:rPr>
        <w:t>“Due to blue light higher level of energy than the other wavelengths in the visible spectrum, blue light  is potentially harmful to the retina”</w:t>
      </w:r>
      <w:sdt>
        <w:sdtPr>
          <w:rPr>
            <w:rFonts w:cstheme="minorHAnsi"/>
          </w:rPr>
          <w:id w:val="2020279651"/>
          <w:citation/>
        </w:sdtPr>
        <w:sdtContent>
          <w:r w:rsidR="00D3520D" w:rsidRPr="007364C1">
            <w:rPr>
              <w:rFonts w:cstheme="minorHAnsi"/>
            </w:rPr>
            <w:fldChar w:fldCharType="begin"/>
          </w:r>
          <w:r w:rsidR="00D3520D" w:rsidRPr="007364C1">
            <w:rPr>
              <w:rFonts w:cstheme="minorHAnsi"/>
            </w:rPr>
            <w:instrText xml:space="preserve"> CITATION Bal16 \l 2057 </w:instrText>
          </w:r>
          <w:r w:rsidR="00D3520D" w:rsidRPr="007364C1">
            <w:rPr>
              <w:rFonts w:cstheme="minorHAnsi"/>
            </w:rPr>
            <w:fldChar w:fldCharType="separate"/>
          </w:r>
          <w:r w:rsidR="00D3520D" w:rsidRPr="007364C1">
            <w:rPr>
              <w:rFonts w:cstheme="minorHAnsi"/>
              <w:noProof/>
            </w:rPr>
            <w:t xml:space="preserve"> (Ballet &amp; Berangere Baillet, 2016)</w:t>
          </w:r>
          <w:r w:rsidR="00D3520D" w:rsidRPr="007364C1">
            <w:rPr>
              <w:rFonts w:cstheme="minorHAnsi"/>
            </w:rPr>
            <w:fldChar w:fldCharType="end"/>
          </w:r>
        </w:sdtContent>
      </w:sdt>
      <w:r w:rsidR="00166359" w:rsidRPr="007364C1">
        <w:rPr>
          <w:rFonts w:cstheme="minorHAnsi"/>
        </w:rPr>
        <w:t>. Spending £106 from amazon and having few health and safety features I believe our elected monitor is a good decision.</w:t>
      </w:r>
    </w:p>
    <w:p w14:paraId="51327E1D" w14:textId="132B1821" w:rsidR="00741AE3" w:rsidRPr="007364C1" w:rsidRDefault="00741AE3" w:rsidP="00741AE3">
      <w:pPr>
        <w:rPr>
          <w:rFonts w:cstheme="minorHAnsi"/>
        </w:rPr>
      </w:pPr>
      <w:r w:rsidRPr="007364C1">
        <w:rPr>
          <w:rFonts w:cstheme="minorHAnsi"/>
        </w:rPr>
        <w:t>Price £ 106.99</w:t>
      </w:r>
      <w:sdt>
        <w:sdtPr>
          <w:rPr>
            <w:rFonts w:cstheme="minorHAnsi"/>
          </w:rPr>
          <w:id w:val="-1771460286"/>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47DED8F0" w14:textId="77777777" w:rsidR="00741AE3" w:rsidRPr="007364C1" w:rsidRDefault="00741AE3" w:rsidP="006E574F">
      <w:pPr>
        <w:rPr>
          <w:rFonts w:cstheme="minorHAnsi"/>
        </w:rPr>
      </w:pPr>
    </w:p>
    <w:p w14:paraId="60F07F72" w14:textId="05563579" w:rsidR="000A6283" w:rsidRPr="007364C1" w:rsidRDefault="000A6283" w:rsidP="006E574F">
      <w:pPr>
        <w:rPr>
          <w:rFonts w:cstheme="minorHAnsi"/>
          <w:color w:val="FF0000"/>
        </w:rPr>
      </w:pPr>
    </w:p>
    <w:p w14:paraId="574E1C80" w14:textId="6AA84785" w:rsidR="000A6283" w:rsidRPr="007364C1" w:rsidRDefault="000A6283" w:rsidP="006E574F">
      <w:pPr>
        <w:rPr>
          <w:rFonts w:cstheme="minorHAnsi"/>
          <w:color w:val="FF0000"/>
        </w:rPr>
      </w:pPr>
    </w:p>
    <w:p w14:paraId="3B5440AA" w14:textId="77777777" w:rsidR="007364C1" w:rsidRPr="007364C1" w:rsidRDefault="007364C1" w:rsidP="006E574F">
      <w:pPr>
        <w:rPr>
          <w:rFonts w:cstheme="minorHAnsi"/>
        </w:rPr>
      </w:pPr>
    </w:p>
    <w:p w14:paraId="2E752107" w14:textId="77777777" w:rsidR="007364C1" w:rsidRPr="007364C1" w:rsidRDefault="007364C1" w:rsidP="006E574F">
      <w:pPr>
        <w:rPr>
          <w:rFonts w:cstheme="minorHAnsi"/>
        </w:rPr>
      </w:pPr>
    </w:p>
    <w:p w14:paraId="0D2ACB9F" w14:textId="77777777" w:rsidR="007364C1" w:rsidRPr="007364C1" w:rsidRDefault="007364C1" w:rsidP="006E574F">
      <w:pPr>
        <w:rPr>
          <w:rFonts w:cstheme="minorHAnsi"/>
        </w:rPr>
      </w:pPr>
    </w:p>
    <w:p w14:paraId="44C3DC04" w14:textId="77777777" w:rsidR="007364C1" w:rsidRPr="007364C1" w:rsidRDefault="007364C1" w:rsidP="006E574F">
      <w:pPr>
        <w:rPr>
          <w:rFonts w:cstheme="minorHAnsi"/>
        </w:rPr>
      </w:pPr>
    </w:p>
    <w:p w14:paraId="29B0ACE0" w14:textId="77777777" w:rsidR="007364C1" w:rsidRPr="007364C1" w:rsidRDefault="007364C1" w:rsidP="006E574F">
      <w:pPr>
        <w:rPr>
          <w:rFonts w:cstheme="minorHAnsi"/>
        </w:rPr>
      </w:pPr>
    </w:p>
    <w:p w14:paraId="5EEC52A9" w14:textId="77777777" w:rsidR="007364C1" w:rsidRPr="007364C1" w:rsidRDefault="007364C1" w:rsidP="006E574F">
      <w:pPr>
        <w:rPr>
          <w:rFonts w:cstheme="minorHAnsi"/>
        </w:rPr>
      </w:pPr>
    </w:p>
    <w:p w14:paraId="54CC9E2B" w14:textId="3FF61765" w:rsidR="000A6283" w:rsidRPr="007364C1" w:rsidRDefault="00C75A04" w:rsidP="006E574F">
      <w:pPr>
        <w:rPr>
          <w:rFonts w:cstheme="minorHAnsi"/>
        </w:rPr>
      </w:pPr>
      <w:r w:rsidRPr="007364C1">
        <w:rPr>
          <w:rFonts w:cstheme="minorHAnsi"/>
        </w:rPr>
        <w:lastRenderedPageBreak/>
        <w:t>KEYBOARD vs MOUSE: Logitech MK270</w:t>
      </w:r>
      <w:r w:rsidR="00A76F0A" w:rsidRPr="007364C1">
        <w:rPr>
          <w:rFonts w:cstheme="minorHAnsi"/>
        </w:rPr>
        <w:t xml:space="preserve"> and MOUSE Combo</w:t>
      </w:r>
    </w:p>
    <w:tbl>
      <w:tblPr>
        <w:tblStyle w:val="TableGrid"/>
        <w:tblW w:w="0" w:type="auto"/>
        <w:tblLayout w:type="fixed"/>
        <w:tblLook w:val="04A0" w:firstRow="1" w:lastRow="0" w:firstColumn="1" w:lastColumn="0" w:noHBand="0" w:noVBand="1"/>
      </w:tblPr>
      <w:tblGrid>
        <w:gridCol w:w="4819"/>
        <w:gridCol w:w="4819"/>
      </w:tblGrid>
      <w:tr w:rsidR="005F32AF" w:rsidRPr="007364C1" w14:paraId="7170B49B" w14:textId="77777777" w:rsidTr="00697677">
        <w:trPr>
          <w:trHeight w:hRule="exact" w:val="3969"/>
        </w:trPr>
        <w:tc>
          <w:tcPr>
            <w:tcW w:w="4819" w:type="dxa"/>
          </w:tcPr>
          <w:p w14:paraId="6C97275F" w14:textId="3BD001C5" w:rsidR="005F32AF" w:rsidRPr="007364C1" w:rsidRDefault="000A6283" w:rsidP="00697677">
            <w:pPr>
              <w:rPr>
                <w:rFonts w:cstheme="minorHAnsi"/>
                <w:color w:val="FF0000"/>
              </w:rPr>
            </w:pPr>
            <w:r w:rsidRPr="007364C1">
              <w:rPr>
                <w:rFonts w:cstheme="minorHAnsi"/>
                <w:noProof/>
              </w:rPr>
              <w:drawing>
                <wp:anchor distT="0" distB="0" distL="114300" distR="114300" simplePos="0" relativeHeight="251720704" behindDoc="1" locked="0" layoutInCell="1" allowOverlap="1" wp14:anchorId="35E0C4B9" wp14:editId="7C121A2E">
                  <wp:simplePos x="0" y="0"/>
                  <wp:positionH relativeFrom="margin">
                    <wp:posOffset>-3810</wp:posOffset>
                  </wp:positionH>
                  <wp:positionV relativeFrom="paragraph">
                    <wp:posOffset>0</wp:posOffset>
                  </wp:positionV>
                  <wp:extent cx="2989580" cy="2477770"/>
                  <wp:effectExtent l="0" t="0" r="1270" b="0"/>
                  <wp:wrapTight wrapText="bothSides">
                    <wp:wrapPolygon edited="0">
                      <wp:start x="0" y="0"/>
                      <wp:lineTo x="0" y="21423"/>
                      <wp:lineTo x="21472" y="21423"/>
                      <wp:lineTo x="21472"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989580" cy="2477770"/>
                          </a:xfrm>
                          <a:prstGeom prst="rect">
                            <a:avLst/>
                          </a:prstGeom>
                          <a:noFill/>
                          <a:ln>
                            <a:noFill/>
                          </a:ln>
                        </pic:spPr>
                      </pic:pic>
                    </a:graphicData>
                  </a:graphic>
                  <wp14:sizeRelV relativeFrom="margin">
                    <wp14:pctHeight>0</wp14:pctHeight>
                  </wp14:sizeRelV>
                </wp:anchor>
              </w:drawing>
            </w:r>
          </w:p>
        </w:tc>
        <w:tc>
          <w:tcPr>
            <w:tcW w:w="4819" w:type="dxa"/>
          </w:tcPr>
          <w:p w14:paraId="7DCE611E" w14:textId="2905CA37" w:rsidR="005F32AF" w:rsidRPr="007364C1" w:rsidRDefault="000A6283" w:rsidP="00697677">
            <w:pPr>
              <w:rPr>
                <w:rFonts w:cstheme="minorHAnsi"/>
                <w:color w:val="FF0000"/>
              </w:rPr>
            </w:pPr>
            <w:r w:rsidRPr="007364C1">
              <w:rPr>
                <w:rFonts w:cstheme="minorHAnsi"/>
                <w:noProof/>
              </w:rPr>
              <w:drawing>
                <wp:inline distT="0" distB="0" distL="0" distR="0" wp14:anchorId="5E2B7B9E" wp14:editId="1CF12B95">
                  <wp:extent cx="2985025" cy="2501265"/>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038793" cy="2546320"/>
                          </a:xfrm>
                          <a:prstGeom prst="rect">
                            <a:avLst/>
                          </a:prstGeom>
                          <a:noFill/>
                          <a:ln>
                            <a:noFill/>
                          </a:ln>
                        </pic:spPr>
                      </pic:pic>
                    </a:graphicData>
                  </a:graphic>
                </wp:inline>
              </w:drawing>
            </w:r>
          </w:p>
        </w:tc>
      </w:tr>
    </w:tbl>
    <w:p w14:paraId="61253CB7" w14:textId="43EBCD8B" w:rsidR="005F32AF" w:rsidRPr="007364C1" w:rsidRDefault="005F32AF" w:rsidP="006E574F">
      <w:pPr>
        <w:rPr>
          <w:rFonts w:cstheme="minorHAnsi"/>
        </w:rPr>
      </w:pPr>
    </w:p>
    <w:p w14:paraId="483936EC" w14:textId="48A830C4" w:rsidR="00C75A04" w:rsidRPr="007364C1" w:rsidRDefault="00A76F0A" w:rsidP="006E574F">
      <w:pPr>
        <w:rPr>
          <w:rFonts w:cstheme="minorHAnsi"/>
        </w:rPr>
      </w:pPr>
      <w:r w:rsidRPr="007364C1">
        <w:rPr>
          <w:rFonts w:cstheme="minorHAnsi"/>
        </w:rPr>
        <w:t>A</w:t>
      </w:r>
      <w:r w:rsidR="00C75A04" w:rsidRPr="007364C1">
        <w:rPr>
          <w:rFonts w:cstheme="minorHAnsi"/>
        </w:rPr>
        <w:t xml:space="preserve">nother peripheral device are the keyboard and mouse components. Our selected input </w:t>
      </w:r>
      <w:r w:rsidR="00E02447" w:rsidRPr="007364C1">
        <w:rPr>
          <w:rFonts w:cstheme="minorHAnsi"/>
        </w:rPr>
        <w:t>elements</w:t>
      </w:r>
      <w:r w:rsidR="00C75A04" w:rsidRPr="007364C1">
        <w:rPr>
          <w:rFonts w:cstheme="minorHAnsi"/>
        </w:rPr>
        <w:t xml:space="preserve"> are </w:t>
      </w:r>
      <w:r w:rsidRPr="007364C1">
        <w:rPr>
          <w:rFonts w:cstheme="minorHAnsi"/>
        </w:rPr>
        <w:t xml:space="preserve">Logitech MK270 Wireless components. Form Factor are standard means that the </w:t>
      </w:r>
      <w:r w:rsidR="00E02447" w:rsidRPr="007364C1">
        <w:rPr>
          <w:rFonts w:cstheme="minorHAnsi"/>
        </w:rPr>
        <w:t>technology</w:t>
      </w:r>
      <w:r w:rsidRPr="007364C1">
        <w:rPr>
          <w:rFonts w:cstheme="minorHAnsi"/>
        </w:rPr>
        <w:t xml:space="preserve"> is compatible with our selected motherboard, memory type DDR3 again compatible with our system. </w:t>
      </w:r>
    </w:p>
    <w:p w14:paraId="24A886D1" w14:textId="270621C6" w:rsidR="00741AE3" w:rsidRPr="007364C1" w:rsidRDefault="00741AE3" w:rsidP="00741AE3">
      <w:pPr>
        <w:rPr>
          <w:rFonts w:cstheme="minorHAnsi"/>
        </w:rPr>
      </w:pPr>
      <w:r w:rsidRPr="007364C1">
        <w:rPr>
          <w:rFonts w:cstheme="minorHAnsi"/>
        </w:rPr>
        <w:t>Price £ 21.75</w:t>
      </w:r>
      <w:sdt>
        <w:sdtPr>
          <w:rPr>
            <w:rFonts w:cstheme="minorHAnsi"/>
          </w:rPr>
          <w:id w:val="-869681919"/>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56FA943A" w14:textId="77777777" w:rsidR="00741AE3" w:rsidRPr="007364C1" w:rsidRDefault="00741AE3" w:rsidP="006E574F">
      <w:pPr>
        <w:rPr>
          <w:rFonts w:cstheme="minorHAnsi"/>
        </w:rPr>
      </w:pPr>
    </w:p>
    <w:p w14:paraId="7E12ED26" w14:textId="2E40839A" w:rsidR="006E574F" w:rsidRPr="007364C1" w:rsidRDefault="00741AE3" w:rsidP="006E574F">
      <w:pPr>
        <w:rPr>
          <w:rFonts w:cstheme="minorHAnsi"/>
          <w:color w:val="FF0000"/>
        </w:rPr>
      </w:pPr>
      <w:r w:rsidRPr="007364C1">
        <w:rPr>
          <w:rFonts w:cstheme="minorHAnsi"/>
          <w:b/>
          <w:bCs/>
        </w:rPr>
        <w:t>SCENARIO 1</w:t>
      </w:r>
    </w:p>
    <w:p w14:paraId="0D912637" w14:textId="499977BF" w:rsidR="00BE01D4" w:rsidRPr="007364C1" w:rsidRDefault="00724530" w:rsidP="006E574F">
      <w:pPr>
        <w:rPr>
          <w:rFonts w:cstheme="minorHAnsi"/>
        </w:rPr>
      </w:pPr>
      <w:r w:rsidRPr="007364C1">
        <w:rPr>
          <w:rFonts w:cstheme="minorHAnsi"/>
        </w:rPr>
        <w:t>Requirement:</w:t>
      </w:r>
      <w:r w:rsidR="00960C9A" w:rsidRPr="007364C1">
        <w:rPr>
          <w:rFonts w:cstheme="minorHAnsi"/>
        </w:rPr>
        <w:t xml:space="preserve"> with less budge concern (rough guide budged not more than £2500) we want to build a </w:t>
      </w:r>
      <w:r w:rsidR="00B66370" w:rsidRPr="007364C1">
        <w:rPr>
          <w:rFonts w:cstheme="minorHAnsi"/>
        </w:rPr>
        <w:t xml:space="preserve">desktop than can </w:t>
      </w:r>
      <w:r w:rsidRPr="007364C1">
        <w:rPr>
          <w:rFonts w:cstheme="minorHAnsi"/>
        </w:rPr>
        <w:t>produce 4k videos</w:t>
      </w:r>
      <w:r w:rsidR="000E4195" w:rsidRPr="007364C1">
        <w:rPr>
          <w:rFonts w:cstheme="minorHAnsi"/>
        </w:rPr>
        <w:t>.</w:t>
      </w:r>
      <w:r w:rsidRPr="007364C1">
        <w:rPr>
          <w:rFonts w:cstheme="minorHAnsi"/>
        </w:rPr>
        <w:t xml:space="preserve"> </w:t>
      </w:r>
      <w:r w:rsidR="00B66370" w:rsidRPr="007364C1">
        <w:rPr>
          <w:rFonts w:cstheme="minorHAnsi"/>
        </w:rPr>
        <w:t>Because amount of data will be dealing with</w:t>
      </w:r>
      <w:r w:rsidR="00537F37" w:rsidRPr="007364C1">
        <w:rPr>
          <w:rFonts w:cstheme="minorHAnsi"/>
        </w:rPr>
        <w:t>,</w:t>
      </w:r>
      <w:r w:rsidR="00B66370" w:rsidRPr="007364C1">
        <w:rPr>
          <w:rFonts w:cstheme="minorHAnsi"/>
        </w:rPr>
        <w:t xml:space="preserve"> the internal storage w</w:t>
      </w:r>
      <w:r w:rsidR="000E4195" w:rsidRPr="007364C1">
        <w:rPr>
          <w:rFonts w:cstheme="minorHAnsi"/>
        </w:rPr>
        <w:t>ill not</w:t>
      </w:r>
      <w:r w:rsidR="00B66370" w:rsidRPr="007364C1">
        <w:rPr>
          <w:rFonts w:cstheme="minorHAnsi"/>
        </w:rPr>
        <w:t xml:space="preserve"> be sufficient although there is need to purchase external storage unit such as NAS drive starting with 8TB capacity with the aim to expand it to</w:t>
      </w:r>
      <w:r w:rsidR="00537F37" w:rsidRPr="007364C1">
        <w:rPr>
          <w:rFonts w:cstheme="minorHAnsi"/>
        </w:rPr>
        <w:t xml:space="preserve"> 56TB by adding others 8TB drives in the future. </w:t>
      </w:r>
      <w:r w:rsidR="00E02447" w:rsidRPr="007364C1">
        <w:rPr>
          <w:rFonts w:cstheme="minorHAnsi"/>
        </w:rPr>
        <w:t>Furthermore,</w:t>
      </w:r>
      <w:r w:rsidR="00537F37" w:rsidRPr="007364C1">
        <w:rPr>
          <w:rFonts w:cstheme="minorHAnsi"/>
        </w:rPr>
        <w:t xml:space="preserve"> </w:t>
      </w:r>
      <w:r w:rsidR="0017456B" w:rsidRPr="007364C1">
        <w:rPr>
          <w:rFonts w:cstheme="minorHAnsi"/>
        </w:rPr>
        <w:t xml:space="preserve">cost effective redundancy </w:t>
      </w:r>
      <w:r w:rsidR="00C02214" w:rsidRPr="007364C1">
        <w:rPr>
          <w:rFonts w:cstheme="minorHAnsi"/>
        </w:rPr>
        <w:t>need</w:t>
      </w:r>
      <w:r w:rsidR="0017456B" w:rsidRPr="007364C1">
        <w:rPr>
          <w:rFonts w:cstheme="minorHAnsi"/>
        </w:rPr>
        <w:t xml:space="preserve"> to </w:t>
      </w:r>
      <w:r w:rsidR="00C02214" w:rsidRPr="007364C1">
        <w:rPr>
          <w:rFonts w:cstheme="minorHAnsi"/>
        </w:rPr>
        <w:t>bear in mind when elected external storage so, we must specify the RAID mechanism to use.</w:t>
      </w:r>
      <w:r w:rsidR="00537F37" w:rsidRPr="007364C1">
        <w:rPr>
          <w:rFonts w:cstheme="minorHAnsi"/>
        </w:rPr>
        <w:t xml:space="preserve"> </w:t>
      </w:r>
      <w:r w:rsidR="000E4195" w:rsidRPr="007364C1">
        <w:rPr>
          <w:rFonts w:cstheme="minorHAnsi"/>
        </w:rPr>
        <w:t xml:space="preserve">Clearly, in this scenario we </w:t>
      </w:r>
      <w:r w:rsidR="00E02447" w:rsidRPr="007364C1">
        <w:rPr>
          <w:rFonts w:cstheme="minorHAnsi"/>
        </w:rPr>
        <w:t>must</w:t>
      </w:r>
      <w:r w:rsidR="000E4195" w:rsidRPr="007364C1">
        <w:rPr>
          <w:rFonts w:cstheme="minorHAnsi"/>
        </w:rPr>
        <w:t xml:space="preserve"> allocate all the assembling effort and budget to the graphic car and storage capacity. since we </w:t>
      </w:r>
      <w:r w:rsidR="00E02447" w:rsidRPr="007364C1">
        <w:rPr>
          <w:rFonts w:cstheme="minorHAnsi"/>
        </w:rPr>
        <w:t>are dealing</w:t>
      </w:r>
      <w:r w:rsidR="000E4195" w:rsidRPr="007364C1">
        <w:rPr>
          <w:rFonts w:cstheme="minorHAnsi"/>
        </w:rPr>
        <w:t xml:space="preserve"> with high resolutions 4k video</w:t>
      </w:r>
      <w:r w:rsidR="00630347" w:rsidRPr="007364C1">
        <w:rPr>
          <w:rFonts w:cstheme="minorHAnsi"/>
        </w:rPr>
        <w:t xml:space="preserve"> the </w:t>
      </w:r>
      <w:r w:rsidR="00E02447" w:rsidRPr="007364C1">
        <w:rPr>
          <w:rFonts w:cstheme="minorHAnsi"/>
        </w:rPr>
        <w:t>workload load</w:t>
      </w:r>
      <w:r w:rsidR="00630347" w:rsidRPr="007364C1">
        <w:rPr>
          <w:rFonts w:cstheme="minorHAnsi"/>
        </w:rPr>
        <w:t xml:space="preserve"> assume by the GPU is very high and the CPU take a secondary role in the system task. </w:t>
      </w:r>
    </w:p>
    <w:p w14:paraId="0D83BE0E" w14:textId="77777777" w:rsidR="00741AE3" w:rsidRPr="007364C1" w:rsidRDefault="00741AE3" w:rsidP="006E574F">
      <w:pPr>
        <w:rPr>
          <w:rFonts w:cstheme="minorHAnsi"/>
        </w:rPr>
      </w:pPr>
    </w:p>
    <w:p w14:paraId="509BCBC3" w14:textId="77777777" w:rsidR="007364C1" w:rsidRPr="007364C1" w:rsidRDefault="007364C1" w:rsidP="006E574F">
      <w:pPr>
        <w:rPr>
          <w:rFonts w:cstheme="minorHAnsi"/>
          <w:b/>
          <w:bCs/>
        </w:rPr>
      </w:pPr>
    </w:p>
    <w:p w14:paraId="7CA8CDBE" w14:textId="77777777" w:rsidR="007364C1" w:rsidRPr="007364C1" w:rsidRDefault="007364C1" w:rsidP="006E574F">
      <w:pPr>
        <w:rPr>
          <w:rFonts w:cstheme="minorHAnsi"/>
          <w:b/>
          <w:bCs/>
        </w:rPr>
      </w:pPr>
    </w:p>
    <w:p w14:paraId="11694A91" w14:textId="77777777" w:rsidR="007364C1" w:rsidRPr="007364C1" w:rsidRDefault="007364C1" w:rsidP="006E574F">
      <w:pPr>
        <w:rPr>
          <w:rFonts w:cstheme="minorHAnsi"/>
          <w:b/>
          <w:bCs/>
        </w:rPr>
      </w:pPr>
    </w:p>
    <w:p w14:paraId="2F8381DC" w14:textId="77777777" w:rsidR="007364C1" w:rsidRPr="007364C1" w:rsidRDefault="007364C1" w:rsidP="006E574F">
      <w:pPr>
        <w:rPr>
          <w:rFonts w:cstheme="minorHAnsi"/>
          <w:b/>
          <w:bCs/>
        </w:rPr>
      </w:pPr>
    </w:p>
    <w:p w14:paraId="694CD7CA" w14:textId="77777777" w:rsidR="007364C1" w:rsidRPr="007364C1" w:rsidRDefault="007364C1" w:rsidP="006E574F">
      <w:pPr>
        <w:rPr>
          <w:rFonts w:cstheme="minorHAnsi"/>
          <w:b/>
          <w:bCs/>
        </w:rPr>
      </w:pPr>
    </w:p>
    <w:p w14:paraId="334698E9" w14:textId="77777777" w:rsidR="007364C1" w:rsidRPr="007364C1" w:rsidRDefault="007364C1" w:rsidP="006E574F">
      <w:pPr>
        <w:rPr>
          <w:rFonts w:cstheme="minorHAnsi"/>
          <w:b/>
          <w:bCs/>
        </w:rPr>
      </w:pPr>
    </w:p>
    <w:p w14:paraId="5C1CE85F" w14:textId="77777777" w:rsidR="007364C1" w:rsidRPr="007364C1" w:rsidRDefault="007364C1" w:rsidP="006E574F">
      <w:pPr>
        <w:rPr>
          <w:rFonts w:cstheme="minorHAnsi"/>
          <w:b/>
          <w:bCs/>
        </w:rPr>
      </w:pPr>
    </w:p>
    <w:p w14:paraId="3D741A3E" w14:textId="77777777" w:rsidR="007364C1" w:rsidRPr="007364C1" w:rsidRDefault="007364C1" w:rsidP="006E574F">
      <w:pPr>
        <w:rPr>
          <w:rFonts w:cstheme="minorHAnsi"/>
          <w:b/>
          <w:bCs/>
        </w:rPr>
      </w:pPr>
    </w:p>
    <w:p w14:paraId="25DBA824" w14:textId="5C0B6D7C" w:rsidR="00172863" w:rsidRPr="007364C1" w:rsidRDefault="00172863" w:rsidP="006E574F">
      <w:pPr>
        <w:rPr>
          <w:rFonts w:cstheme="minorHAnsi"/>
          <w:b/>
          <w:bCs/>
        </w:rPr>
      </w:pPr>
      <w:r w:rsidRPr="007364C1">
        <w:rPr>
          <w:rFonts w:cstheme="minorHAnsi"/>
          <w:b/>
          <w:bCs/>
        </w:rPr>
        <w:lastRenderedPageBreak/>
        <w:t xml:space="preserve">GRAPHIC CAR: GIGABYTE AURUS RX 5700 XT </w:t>
      </w:r>
    </w:p>
    <w:tbl>
      <w:tblPr>
        <w:tblStyle w:val="TableGrid"/>
        <w:tblW w:w="96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819"/>
        <w:gridCol w:w="4819"/>
      </w:tblGrid>
      <w:tr w:rsidR="007C0A3B" w:rsidRPr="007364C1" w14:paraId="6D737F6F" w14:textId="77777777" w:rsidTr="00C97939">
        <w:trPr>
          <w:trHeight w:hRule="exact" w:val="3969"/>
        </w:trPr>
        <w:tc>
          <w:tcPr>
            <w:tcW w:w="4819" w:type="dxa"/>
          </w:tcPr>
          <w:p w14:paraId="30336F9A" w14:textId="40343017" w:rsidR="007C0A3B" w:rsidRPr="007364C1" w:rsidRDefault="00172863" w:rsidP="00697677">
            <w:pPr>
              <w:rPr>
                <w:rFonts w:cstheme="minorHAnsi"/>
                <w:color w:val="FF0000"/>
              </w:rPr>
            </w:pPr>
            <w:r w:rsidRPr="007364C1">
              <w:rPr>
                <w:rFonts w:cstheme="minorHAnsi"/>
                <w:noProof/>
              </w:rPr>
              <w:drawing>
                <wp:inline distT="0" distB="0" distL="0" distR="0" wp14:anchorId="467CD154" wp14:editId="2AFDD742">
                  <wp:extent cx="2922270" cy="2516554"/>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931435" cy="2524446"/>
                          </a:xfrm>
                          <a:prstGeom prst="rect">
                            <a:avLst/>
                          </a:prstGeom>
                          <a:noFill/>
                          <a:ln>
                            <a:noFill/>
                          </a:ln>
                        </pic:spPr>
                      </pic:pic>
                    </a:graphicData>
                  </a:graphic>
                </wp:inline>
              </w:drawing>
            </w:r>
          </w:p>
        </w:tc>
        <w:tc>
          <w:tcPr>
            <w:tcW w:w="4819" w:type="dxa"/>
          </w:tcPr>
          <w:p w14:paraId="404D383E" w14:textId="6A698581" w:rsidR="007C0A3B" w:rsidRPr="007364C1" w:rsidRDefault="00172863" w:rsidP="00697677">
            <w:pPr>
              <w:rPr>
                <w:rFonts w:cstheme="minorHAnsi"/>
                <w:color w:val="FF0000"/>
              </w:rPr>
            </w:pPr>
            <w:r w:rsidRPr="007364C1">
              <w:rPr>
                <w:rFonts w:cstheme="minorHAnsi"/>
                <w:noProof/>
              </w:rPr>
              <w:drawing>
                <wp:inline distT="0" distB="0" distL="0" distR="0" wp14:anchorId="62FEC80E" wp14:editId="38B29242">
                  <wp:extent cx="2922302" cy="2120412"/>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940087" cy="2133317"/>
                          </a:xfrm>
                          <a:prstGeom prst="rect">
                            <a:avLst/>
                          </a:prstGeom>
                          <a:noFill/>
                          <a:ln>
                            <a:noFill/>
                          </a:ln>
                        </pic:spPr>
                      </pic:pic>
                    </a:graphicData>
                  </a:graphic>
                </wp:inline>
              </w:drawing>
            </w:r>
          </w:p>
        </w:tc>
      </w:tr>
    </w:tbl>
    <w:p w14:paraId="6BB262B5" w14:textId="1F2B4C1C" w:rsidR="000B1A6C" w:rsidRPr="007364C1" w:rsidRDefault="000B1A6C" w:rsidP="006E574F">
      <w:pPr>
        <w:rPr>
          <w:rFonts w:cstheme="minorHAnsi"/>
        </w:rPr>
      </w:pPr>
    </w:p>
    <w:p w14:paraId="44335464" w14:textId="733AA262" w:rsidR="00525711" w:rsidRPr="007364C1" w:rsidRDefault="00525711" w:rsidP="006E574F">
      <w:pPr>
        <w:rPr>
          <w:rFonts w:cstheme="minorHAnsi"/>
        </w:rPr>
      </w:pPr>
      <w:r w:rsidRPr="007364C1">
        <w:rPr>
          <w:rFonts w:cstheme="minorHAnsi"/>
        </w:rPr>
        <w:t xml:space="preserve">Graphic cars are the Key internal </w:t>
      </w:r>
      <w:r w:rsidR="00E02447" w:rsidRPr="007364C1">
        <w:rPr>
          <w:rFonts w:cstheme="minorHAnsi"/>
        </w:rPr>
        <w:t>components</w:t>
      </w:r>
      <w:r w:rsidRPr="007364C1">
        <w:rPr>
          <w:rFonts w:cstheme="minorHAnsi"/>
        </w:rPr>
        <w:t xml:space="preserve"> if </w:t>
      </w:r>
      <w:r w:rsidR="00E02447" w:rsidRPr="007364C1">
        <w:rPr>
          <w:rFonts w:cstheme="minorHAnsi"/>
        </w:rPr>
        <w:t>we know</w:t>
      </w:r>
      <w:r w:rsidR="00A90DD6" w:rsidRPr="007364C1">
        <w:rPr>
          <w:rFonts w:cstheme="minorHAnsi"/>
        </w:rPr>
        <w:t xml:space="preserve"> we are dealing with highly graphics intensive task</w:t>
      </w:r>
      <w:r w:rsidRPr="007364C1">
        <w:rPr>
          <w:rFonts w:cstheme="minorHAnsi"/>
        </w:rPr>
        <w:t>. Many graphic car options are available in the market however we opted for GIGABYTE AURUS RX 5700 XT.</w:t>
      </w:r>
      <w:r w:rsidR="003550DA" w:rsidRPr="007364C1">
        <w:rPr>
          <w:rFonts w:cstheme="minorHAnsi"/>
        </w:rPr>
        <w:t xml:space="preserve"> With 512 RAM size this graphic card </w:t>
      </w:r>
      <w:r w:rsidR="00E02447" w:rsidRPr="007364C1">
        <w:rPr>
          <w:rFonts w:cstheme="minorHAnsi"/>
        </w:rPr>
        <w:t>uses</w:t>
      </w:r>
      <w:r w:rsidR="003550DA" w:rsidRPr="007364C1">
        <w:rPr>
          <w:rFonts w:cstheme="minorHAnsi"/>
        </w:rPr>
        <w:t xml:space="preserve"> PCI- </w:t>
      </w:r>
      <w:r w:rsidR="00E02447" w:rsidRPr="007364C1">
        <w:rPr>
          <w:rFonts w:cstheme="minorHAnsi"/>
        </w:rPr>
        <w:t>Express</w:t>
      </w:r>
      <w:r w:rsidR="003550DA" w:rsidRPr="007364C1">
        <w:rPr>
          <w:rFonts w:cstheme="minorHAnsi"/>
        </w:rPr>
        <w:t xml:space="preserve"> interfaces, AMD chipset and NVIDIA Geforce RTX 2070</w:t>
      </w:r>
      <w:r w:rsidR="00A90DD6" w:rsidRPr="007364C1">
        <w:rPr>
          <w:rFonts w:cstheme="minorHAnsi"/>
        </w:rPr>
        <w:t xml:space="preserve"> Coprocesor.</w:t>
      </w:r>
    </w:p>
    <w:p w14:paraId="58C46BA1" w14:textId="31D284DB" w:rsidR="00741AE3" w:rsidRPr="007364C1" w:rsidRDefault="00741AE3" w:rsidP="00741AE3">
      <w:pPr>
        <w:rPr>
          <w:rFonts w:cstheme="minorHAnsi"/>
        </w:rPr>
      </w:pPr>
      <w:r w:rsidRPr="007364C1">
        <w:rPr>
          <w:rFonts w:cstheme="minorHAnsi"/>
        </w:rPr>
        <w:t>Price £ 395.485</w:t>
      </w:r>
      <w:sdt>
        <w:sdtPr>
          <w:rPr>
            <w:rFonts w:cstheme="minorHAnsi"/>
          </w:rPr>
          <w:id w:val="-669413703"/>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63279725" w14:textId="00DE4E85" w:rsidR="007C0A3B" w:rsidRPr="007364C1" w:rsidRDefault="007C0A3B" w:rsidP="006E574F">
      <w:pPr>
        <w:rPr>
          <w:rFonts w:cstheme="minorHAnsi"/>
          <w:color w:val="FF0000"/>
        </w:rPr>
      </w:pPr>
    </w:p>
    <w:p w14:paraId="6B770341" w14:textId="55E55689" w:rsidR="007C0A3B" w:rsidRPr="007364C1" w:rsidRDefault="00A90DD6" w:rsidP="006E574F">
      <w:pPr>
        <w:rPr>
          <w:rFonts w:cstheme="minorHAnsi"/>
          <w:b/>
          <w:bCs/>
        </w:rPr>
      </w:pPr>
      <w:r w:rsidRPr="007364C1">
        <w:rPr>
          <w:rFonts w:cstheme="minorHAnsi"/>
          <w:b/>
          <w:bCs/>
        </w:rPr>
        <w:t>CPU: RYZEN 7 2700X</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819"/>
        <w:gridCol w:w="4819"/>
      </w:tblGrid>
      <w:tr w:rsidR="007C0A3B" w:rsidRPr="007364C1" w14:paraId="4A702C82" w14:textId="77777777" w:rsidTr="00DE6A7D">
        <w:trPr>
          <w:trHeight w:hRule="exact" w:val="3969"/>
        </w:trPr>
        <w:tc>
          <w:tcPr>
            <w:tcW w:w="4819" w:type="dxa"/>
          </w:tcPr>
          <w:p w14:paraId="7BF301DD" w14:textId="29D7831B" w:rsidR="007C0A3B" w:rsidRPr="007364C1" w:rsidRDefault="000B6D6E" w:rsidP="00697677">
            <w:pPr>
              <w:rPr>
                <w:rFonts w:cstheme="minorHAnsi"/>
                <w:color w:val="FF0000"/>
              </w:rPr>
            </w:pPr>
            <w:r w:rsidRPr="007364C1">
              <w:rPr>
                <w:rFonts w:cstheme="minorHAnsi"/>
                <w:noProof/>
              </w:rPr>
              <w:drawing>
                <wp:inline distT="0" distB="0" distL="0" distR="0" wp14:anchorId="644DAF09" wp14:editId="365CF89C">
                  <wp:extent cx="2948546" cy="2519822"/>
                  <wp:effectExtent l="0" t="0" r="444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953246" cy="2523839"/>
                          </a:xfrm>
                          <a:prstGeom prst="rect">
                            <a:avLst/>
                          </a:prstGeom>
                          <a:noFill/>
                          <a:ln>
                            <a:noFill/>
                          </a:ln>
                        </pic:spPr>
                      </pic:pic>
                    </a:graphicData>
                  </a:graphic>
                </wp:inline>
              </w:drawing>
            </w:r>
          </w:p>
        </w:tc>
        <w:tc>
          <w:tcPr>
            <w:tcW w:w="4819" w:type="dxa"/>
          </w:tcPr>
          <w:p w14:paraId="349B71F9" w14:textId="2126A605" w:rsidR="007C0A3B" w:rsidRPr="007364C1" w:rsidRDefault="00DE6A7D" w:rsidP="00697677">
            <w:pPr>
              <w:rPr>
                <w:rFonts w:cstheme="minorHAnsi"/>
                <w:color w:val="FF0000"/>
              </w:rPr>
            </w:pPr>
            <w:r w:rsidRPr="007364C1">
              <w:rPr>
                <w:rFonts w:cstheme="minorHAnsi"/>
                <w:noProof/>
              </w:rPr>
              <w:drawing>
                <wp:inline distT="0" distB="0" distL="0" distR="0" wp14:anchorId="18AD8281" wp14:editId="448A4292">
                  <wp:extent cx="2990336" cy="2520315"/>
                  <wp:effectExtent l="0" t="0" r="63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996822" cy="2525782"/>
                          </a:xfrm>
                          <a:prstGeom prst="rect">
                            <a:avLst/>
                          </a:prstGeom>
                          <a:noFill/>
                          <a:ln>
                            <a:noFill/>
                          </a:ln>
                        </pic:spPr>
                      </pic:pic>
                    </a:graphicData>
                  </a:graphic>
                </wp:inline>
              </w:drawing>
            </w:r>
          </w:p>
        </w:tc>
      </w:tr>
    </w:tbl>
    <w:p w14:paraId="4AB84F25" w14:textId="31E52D47" w:rsidR="007C0A3B" w:rsidRPr="007364C1" w:rsidRDefault="007C0A3B" w:rsidP="006E574F">
      <w:pPr>
        <w:rPr>
          <w:rFonts w:cstheme="minorHAnsi"/>
          <w:color w:val="FF0000"/>
        </w:rPr>
      </w:pPr>
    </w:p>
    <w:p w14:paraId="22DBB876" w14:textId="743F8B17" w:rsidR="00075C25" w:rsidRPr="007364C1" w:rsidRDefault="00A90DD6" w:rsidP="00075C25">
      <w:pPr>
        <w:rPr>
          <w:rFonts w:cstheme="minorHAnsi"/>
        </w:rPr>
      </w:pPr>
      <w:r w:rsidRPr="007364C1">
        <w:rPr>
          <w:rFonts w:cstheme="minorHAnsi"/>
        </w:rPr>
        <w:t xml:space="preserve">Like I said in the beginning of this report </w:t>
      </w:r>
      <w:r w:rsidR="005624E2" w:rsidRPr="007364C1">
        <w:rPr>
          <w:rFonts w:cstheme="minorHAnsi"/>
        </w:rPr>
        <w:t>t</w:t>
      </w:r>
      <w:r w:rsidR="00DC0E01" w:rsidRPr="007364C1">
        <w:rPr>
          <w:rFonts w:cstheme="minorHAnsi"/>
        </w:rPr>
        <w:t xml:space="preserve">he CPU is the earth of the system it </w:t>
      </w:r>
      <w:r w:rsidR="005624E2" w:rsidRPr="007364C1">
        <w:rPr>
          <w:rFonts w:cstheme="minorHAnsi"/>
        </w:rPr>
        <w:t>makes</w:t>
      </w:r>
      <w:r w:rsidR="00DC0E01" w:rsidRPr="007364C1">
        <w:rPr>
          <w:rFonts w:cstheme="minorHAnsi"/>
        </w:rPr>
        <w:t xml:space="preserve"> all the calculations and run all the software</w:t>
      </w:r>
      <w:r w:rsidR="00075C25" w:rsidRPr="007364C1">
        <w:rPr>
          <w:rFonts w:cstheme="minorHAnsi"/>
        </w:rPr>
        <w:t xml:space="preserve"> </w:t>
      </w:r>
      <w:r w:rsidR="00DC0E01" w:rsidRPr="007364C1">
        <w:rPr>
          <w:rFonts w:cstheme="minorHAnsi"/>
        </w:rPr>
        <w:t>elements in the system.</w:t>
      </w:r>
      <w:r w:rsidRPr="007364C1">
        <w:rPr>
          <w:rFonts w:cstheme="minorHAnsi"/>
        </w:rPr>
        <w:t xml:space="preserve"> having a good GPU</w:t>
      </w:r>
      <w:r w:rsidR="00DC0E01" w:rsidRPr="007364C1">
        <w:rPr>
          <w:rFonts w:cstheme="minorHAnsi"/>
        </w:rPr>
        <w:t xml:space="preserve"> will make life more easier for the CPU because</w:t>
      </w:r>
      <w:r w:rsidRPr="007364C1">
        <w:rPr>
          <w:rFonts w:cstheme="minorHAnsi"/>
        </w:rPr>
        <w:t xml:space="preserve"> it relieves the CPU from doing graphic intensive workload</w:t>
      </w:r>
      <w:sdt>
        <w:sdtPr>
          <w:rPr>
            <w:rFonts w:cstheme="minorHAnsi"/>
          </w:rPr>
          <w:id w:val="610324063"/>
          <w:citation/>
        </w:sdtPr>
        <w:sdtContent>
          <w:r w:rsidR="005B54A4" w:rsidRPr="007364C1">
            <w:rPr>
              <w:rFonts w:cstheme="minorHAnsi"/>
            </w:rPr>
            <w:fldChar w:fldCharType="begin"/>
          </w:r>
          <w:r w:rsidR="005B54A4" w:rsidRPr="007364C1">
            <w:rPr>
              <w:rFonts w:cstheme="minorHAnsi"/>
            </w:rPr>
            <w:instrText xml:space="preserve"> CITATION Liz19 \l 2057 </w:instrText>
          </w:r>
          <w:r w:rsidR="005B54A4" w:rsidRPr="007364C1">
            <w:rPr>
              <w:rFonts w:cstheme="minorHAnsi"/>
            </w:rPr>
            <w:fldChar w:fldCharType="separate"/>
          </w:r>
          <w:r w:rsidR="005B54A4" w:rsidRPr="007364C1">
            <w:rPr>
              <w:rFonts w:cstheme="minorHAnsi"/>
              <w:noProof/>
            </w:rPr>
            <w:t xml:space="preserve"> (Brown, 2019)</w:t>
          </w:r>
          <w:r w:rsidR="005B54A4" w:rsidRPr="007364C1">
            <w:rPr>
              <w:rFonts w:cstheme="minorHAnsi"/>
            </w:rPr>
            <w:fldChar w:fldCharType="end"/>
          </w:r>
        </w:sdtContent>
      </w:sdt>
      <w:r w:rsidR="005B54A4" w:rsidRPr="007364C1">
        <w:rPr>
          <w:rFonts w:cstheme="minorHAnsi"/>
        </w:rPr>
        <w:t>. So, the processor play a secondary role in our assembling, therefore, we choose the RYZEN 7 2700X. Processor count is 8 this means 8core</w:t>
      </w:r>
      <w:r w:rsidR="00075C25" w:rsidRPr="007364C1">
        <w:rPr>
          <w:rFonts w:cstheme="minorHAnsi"/>
        </w:rPr>
        <w:t xml:space="preserve"> is a minimum require for deal with 4k video.</w:t>
      </w:r>
      <w:r w:rsidR="005B54A4" w:rsidRPr="007364C1">
        <w:rPr>
          <w:rFonts w:cstheme="minorHAnsi"/>
        </w:rPr>
        <w:t xml:space="preserve">, RAM size 16GB </w:t>
      </w:r>
      <w:r w:rsidR="005B54A4" w:rsidRPr="007364C1">
        <w:rPr>
          <w:rFonts w:cstheme="minorHAnsi"/>
        </w:rPr>
        <w:lastRenderedPageBreak/>
        <w:t xml:space="preserve">memory cache and speed of 4,3 Ghz. The most important </w:t>
      </w:r>
      <w:r w:rsidR="00075C25" w:rsidRPr="007364C1">
        <w:rPr>
          <w:rFonts w:cstheme="minorHAnsi"/>
        </w:rPr>
        <w:t>of RYZEN 7 2700X is use AM4 socket compatible with AURUS X570 AORUS ELITE our selected motherboard in the next section.</w:t>
      </w:r>
    </w:p>
    <w:p w14:paraId="0B36C698" w14:textId="00B3329C" w:rsidR="00741AE3" w:rsidRPr="007364C1" w:rsidRDefault="00741AE3" w:rsidP="00741AE3">
      <w:pPr>
        <w:rPr>
          <w:rFonts w:cstheme="minorHAnsi"/>
        </w:rPr>
      </w:pPr>
      <w:r w:rsidRPr="007364C1">
        <w:rPr>
          <w:rFonts w:cstheme="minorHAnsi"/>
        </w:rPr>
        <w:t>Price £ 298.945</w:t>
      </w:r>
      <w:sdt>
        <w:sdtPr>
          <w:rPr>
            <w:rFonts w:cstheme="minorHAnsi"/>
          </w:rPr>
          <w:id w:val="1985192801"/>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64EA6004" w14:textId="0E726355" w:rsidR="00DE6A7D" w:rsidRPr="007364C1" w:rsidRDefault="00DE6A7D" w:rsidP="006E574F">
      <w:pPr>
        <w:rPr>
          <w:rFonts w:cstheme="minorHAnsi"/>
          <w:color w:val="FF0000"/>
        </w:rPr>
      </w:pPr>
    </w:p>
    <w:p w14:paraId="55595A3E" w14:textId="77777777" w:rsidR="00DE6A7D" w:rsidRPr="007364C1" w:rsidRDefault="00DE6A7D" w:rsidP="006E574F">
      <w:pPr>
        <w:rPr>
          <w:rFonts w:cstheme="minorHAnsi"/>
          <w:color w:val="FF0000"/>
        </w:rPr>
      </w:pPr>
    </w:p>
    <w:p w14:paraId="670668E5" w14:textId="0791B798" w:rsidR="007C0A3B" w:rsidRPr="007364C1" w:rsidRDefault="009732BE" w:rsidP="006E574F">
      <w:pPr>
        <w:rPr>
          <w:rFonts w:cstheme="minorHAnsi"/>
          <w:b/>
          <w:bCs/>
        </w:rPr>
      </w:pPr>
      <w:r w:rsidRPr="007364C1">
        <w:rPr>
          <w:rFonts w:cstheme="minorHAnsi"/>
          <w:b/>
          <w:bCs/>
        </w:rPr>
        <w:t>MOTHERBOARD: AURUS</w:t>
      </w:r>
      <w:r w:rsidR="00E50D95" w:rsidRPr="007364C1">
        <w:rPr>
          <w:rFonts w:cstheme="minorHAnsi"/>
          <w:b/>
          <w:bCs/>
        </w:rPr>
        <w:t xml:space="preserve"> X</w:t>
      </w:r>
      <w:r w:rsidR="008B635B" w:rsidRPr="007364C1">
        <w:rPr>
          <w:rFonts w:cstheme="minorHAnsi"/>
          <w:b/>
          <w:bCs/>
        </w:rPr>
        <w:t>570 AORUS</w:t>
      </w:r>
      <w:r w:rsidRPr="007364C1">
        <w:rPr>
          <w:rFonts w:cstheme="minorHAnsi"/>
          <w:b/>
          <w:bCs/>
        </w:rPr>
        <w:t xml:space="preserve"> </w:t>
      </w:r>
      <w:r w:rsidR="00454409" w:rsidRPr="007364C1">
        <w:rPr>
          <w:rFonts w:cstheme="minorHAnsi"/>
          <w:b/>
          <w:bCs/>
        </w:rPr>
        <w:t>ELITE</w:t>
      </w:r>
    </w:p>
    <w:tbl>
      <w:tblPr>
        <w:tblStyle w:val="TableGrid"/>
        <w:tblW w:w="0" w:type="auto"/>
        <w:tblLayout w:type="fixed"/>
        <w:tblLook w:val="04A0" w:firstRow="1" w:lastRow="0" w:firstColumn="1" w:lastColumn="0" w:noHBand="0" w:noVBand="1"/>
      </w:tblPr>
      <w:tblGrid>
        <w:gridCol w:w="4819"/>
        <w:gridCol w:w="4819"/>
      </w:tblGrid>
      <w:tr w:rsidR="000B1A6C" w:rsidRPr="007364C1" w14:paraId="4FA961E4" w14:textId="77777777" w:rsidTr="000B1A6C">
        <w:trPr>
          <w:trHeight w:hRule="exact" w:val="3969"/>
        </w:trPr>
        <w:tc>
          <w:tcPr>
            <w:tcW w:w="4819" w:type="dxa"/>
          </w:tcPr>
          <w:p w14:paraId="20C3EC5B" w14:textId="0360EE5F" w:rsidR="000B1A6C" w:rsidRPr="007364C1" w:rsidRDefault="008B635B">
            <w:pPr>
              <w:rPr>
                <w:rFonts w:cstheme="minorHAnsi"/>
                <w:color w:val="FF0000"/>
              </w:rPr>
            </w:pPr>
            <w:r w:rsidRPr="007364C1">
              <w:rPr>
                <w:rFonts w:cstheme="minorHAnsi"/>
                <w:noProof/>
              </w:rPr>
              <w:drawing>
                <wp:inline distT="0" distB="0" distL="0" distR="0" wp14:anchorId="3043F722" wp14:editId="70302DFB">
                  <wp:extent cx="2922905" cy="242506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22905" cy="2425065"/>
                          </a:xfrm>
                          <a:prstGeom prst="rect">
                            <a:avLst/>
                          </a:prstGeom>
                          <a:noFill/>
                          <a:ln>
                            <a:noFill/>
                          </a:ln>
                        </pic:spPr>
                      </pic:pic>
                    </a:graphicData>
                  </a:graphic>
                </wp:inline>
              </w:drawing>
            </w:r>
          </w:p>
        </w:tc>
        <w:tc>
          <w:tcPr>
            <w:tcW w:w="4819" w:type="dxa"/>
          </w:tcPr>
          <w:p w14:paraId="174F1370" w14:textId="19FF627B" w:rsidR="000B1A6C" w:rsidRPr="007364C1" w:rsidRDefault="00E50D95">
            <w:pPr>
              <w:rPr>
                <w:rFonts w:cstheme="minorHAnsi"/>
                <w:color w:val="FF0000"/>
              </w:rPr>
            </w:pPr>
            <w:r w:rsidRPr="007364C1">
              <w:rPr>
                <w:rFonts w:cstheme="minorHAnsi"/>
                <w:noProof/>
              </w:rPr>
              <w:drawing>
                <wp:inline distT="0" distB="0" distL="0" distR="0" wp14:anchorId="79FAEB56" wp14:editId="223658F5">
                  <wp:extent cx="2922905" cy="2113280"/>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922905" cy="2113280"/>
                          </a:xfrm>
                          <a:prstGeom prst="rect">
                            <a:avLst/>
                          </a:prstGeom>
                          <a:noFill/>
                          <a:ln>
                            <a:noFill/>
                          </a:ln>
                        </pic:spPr>
                      </pic:pic>
                    </a:graphicData>
                  </a:graphic>
                </wp:inline>
              </w:drawing>
            </w:r>
          </w:p>
        </w:tc>
      </w:tr>
    </w:tbl>
    <w:p w14:paraId="07C58296" w14:textId="2553B497" w:rsidR="006E574F" w:rsidRPr="007364C1" w:rsidRDefault="006E574F">
      <w:pPr>
        <w:rPr>
          <w:rFonts w:cstheme="minorHAnsi"/>
          <w:color w:val="FF0000"/>
        </w:rPr>
      </w:pPr>
    </w:p>
    <w:p w14:paraId="0C426A06" w14:textId="50B5051B" w:rsidR="007F78B6" w:rsidRPr="007364C1" w:rsidRDefault="005624E2" w:rsidP="007F78B6">
      <w:pPr>
        <w:spacing w:after="0" w:line="240" w:lineRule="auto"/>
        <w:rPr>
          <w:rFonts w:eastAsia="Times New Roman" w:cstheme="minorHAnsi"/>
          <w:color w:val="111111"/>
          <w:lang w:eastAsia="en-GB"/>
        </w:rPr>
      </w:pPr>
      <w:r w:rsidRPr="007364C1">
        <w:rPr>
          <w:rFonts w:cstheme="minorHAnsi"/>
        </w:rPr>
        <w:t xml:space="preserve">We are looking for platform that fit our selected GPU and the selected CPU. We choose AURUS X570 AORUS ELITE because it </w:t>
      </w:r>
      <w:r w:rsidR="00C84234" w:rsidRPr="007364C1">
        <w:rPr>
          <w:rFonts w:cstheme="minorHAnsi"/>
        </w:rPr>
        <w:t>uses</w:t>
      </w:r>
      <w:r w:rsidRPr="007364C1">
        <w:rPr>
          <w:rFonts w:cstheme="minorHAnsi"/>
        </w:rPr>
        <w:t xml:space="preserve"> PCI-E interface for the GPU and use AM4 socket compatible with RYZEN 7 2700X.</w:t>
      </w:r>
      <w:r w:rsidR="007F78B6" w:rsidRPr="007364C1">
        <w:rPr>
          <w:rFonts w:cstheme="minorHAnsi"/>
        </w:rPr>
        <w:t xml:space="preserve"> Form factor is ATX this size will fit in our elected tower box Mastercase H500P Mesh</w:t>
      </w:r>
      <w:r w:rsidR="007F78B6" w:rsidRPr="007364C1">
        <w:rPr>
          <w:rFonts w:eastAsia="Times New Roman" w:cstheme="minorHAnsi"/>
          <w:color w:val="111111"/>
          <w:lang w:eastAsia="en-GB"/>
        </w:rPr>
        <w:t xml:space="preserve">. Also, the motherboard </w:t>
      </w:r>
      <w:r w:rsidR="00C84234" w:rsidRPr="007364C1">
        <w:rPr>
          <w:rFonts w:eastAsia="Times New Roman" w:cstheme="minorHAnsi"/>
          <w:color w:val="111111"/>
          <w:lang w:eastAsia="en-GB"/>
        </w:rPr>
        <w:t>supports</w:t>
      </w:r>
      <w:r w:rsidR="007F78B6" w:rsidRPr="007364C1">
        <w:rPr>
          <w:rFonts w:eastAsia="Times New Roman" w:cstheme="minorHAnsi"/>
          <w:color w:val="111111"/>
          <w:lang w:eastAsia="en-GB"/>
        </w:rPr>
        <w:t xml:space="preserve"> up to 128GB of memory RAM.</w:t>
      </w:r>
    </w:p>
    <w:p w14:paraId="529A04D8" w14:textId="1E780DDA" w:rsidR="00741AE3" w:rsidRPr="007364C1" w:rsidRDefault="00741AE3" w:rsidP="00741AE3">
      <w:pPr>
        <w:rPr>
          <w:rFonts w:cstheme="minorHAnsi"/>
        </w:rPr>
      </w:pPr>
      <w:r w:rsidRPr="007364C1">
        <w:rPr>
          <w:rFonts w:cstheme="minorHAnsi"/>
        </w:rPr>
        <w:t>Price £ 188.975</w:t>
      </w:r>
      <w:sdt>
        <w:sdtPr>
          <w:rPr>
            <w:rFonts w:cstheme="minorHAnsi"/>
          </w:rPr>
          <w:id w:val="-346950799"/>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59F23C96" w14:textId="6AEA26BE" w:rsidR="005624E2" w:rsidRPr="007364C1" w:rsidRDefault="005624E2" w:rsidP="005624E2">
      <w:pPr>
        <w:rPr>
          <w:rFonts w:cstheme="minorHAnsi"/>
        </w:rPr>
      </w:pPr>
    </w:p>
    <w:p w14:paraId="5A23AC14" w14:textId="258D6837" w:rsidR="008220E1" w:rsidRPr="007364C1" w:rsidRDefault="008220E1" w:rsidP="007C0A3B">
      <w:pPr>
        <w:rPr>
          <w:rFonts w:cstheme="minorHAnsi"/>
          <w:color w:val="FF0000"/>
        </w:rPr>
      </w:pPr>
    </w:p>
    <w:p w14:paraId="3CE3BD81" w14:textId="2E1FCA70" w:rsidR="008220E1" w:rsidRPr="007364C1" w:rsidRDefault="001F0345" w:rsidP="007C0A3B">
      <w:pPr>
        <w:rPr>
          <w:rFonts w:cstheme="minorHAnsi"/>
          <w:b/>
          <w:bCs/>
        </w:rPr>
      </w:pPr>
      <w:r w:rsidRPr="007364C1">
        <w:rPr>
          <w:rFonts w:cstheme="minorHAnsi"/>
          <w:b/>
          <w:bCs/>
        </w:rPr>
        <w:t>RAM: G. SKILL DIMM 32 GB DDR4-3200 Kit</w:t>
      </w:r>
    </w:p>
    <w:tbl>
      <w:tblPr>
        <w:tblStyle w:val="TableGrid"/>
        <w:tblW w:w="0" w:type="auto"/>
        <w:tblLayout w:type="fixed"/>
        <w:tblLook w:val="04A0" w:firstRow="1" w:lastRow="0" w:firstColumn="1" w:lastColumn="0" w:noHBand="0" w:noVBand="1"/>
      </w:tblPr>
      <w:tblGrid>
        <w:gridCol w:w="4819"/>
        <w:gridCol w:w="4819"/>
      </w:tblGrid>
      <w:tr w:rsidR="007C0A3B" w:rsidRPr="007364C1" w14:paraId="7EC9BCCA" w14:textId="77777777" w:rsidTr="00697677">
        <w:trPr>
          <w:trHeight w:hRule="exact" w:val="3969"/>
        </w:trPr>
        <w:tc>
          <w:tcPr>
            <w:tcW w:w="4819" w:type="dxa"/>
          </w:tcPr>
          <w:p w14:paraId="33DF5B76" w14:textId="2BF24E69" w:rsidR="007C0A3B" w:rsidRPr="007364C1" w:rsidRDefault="008220E1" w:rsidP="00697677">
            <w:pPr>
              <w:rPr>
                <w:rFonts w:cstheme="minorHAnsi"/>
                <w:color w:val="FF0000"/>
              </w:rPr>
            </w:pPr>
            <w:r w:rsidRPr="007364C1">
              <w:rPr>
                <w:rFonts w:cstheme="minorHAnsi"/>
                <w:noProof/>
              </w:rPr>
              <w:drawing>
                <wp:inline distT="0" distB="0" distL="0" distR="0" wp14:anchorId="436DF861" wp14:editId="3D0881FA">
                  <wp:extent cx="2922905" cy="2470785"/>
                  <wp:effectExtent l="0" t="0" r="0" b="571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922905" cy="2470785"/>
                          </a:xfrm>
                          <a:prstGeom prst="rect">
                            <a:avLst/>
                          </a:prstGeom>
                          <a:noFill/>
                          <a:ln>
                            <a:noFill/>
                          </a:ln>
                        </pic:spPr>
                      </pic:pic>
                    </a:graphicData>
                  </a:graphic>
                </wp:inline>
              </w:drawing>
            </w:r>
          </w:p>
        </w:tc>
        <w:tc>
          <w:tcPr>
            <w:tcW w:w="4819" w:type="dxa"/>
          </w:tcPr>
          <w:p w14:paraId="1AC47BB0" w14:textId="6BFE8258" w:rsidR="007C0A3B" w:rsidRPr="007364C1" w:rsidRDefault="008220E1" w:rsidP="00697677">
            <w:pPr>
              <w:rPr>
                <w:rFonts w:cstheme="minorHAnsi"/>
                <w:color w:val="FF0000"/>
              </w:rPr>
            </w:pPr>
            <w:r w:rsidRPr="007364C1">
              <w:rPr>
                <w:rFonts w:cstheme="minorHAnsi"/>
                <w:noProof/>
              </w:rPr>
              <w:drawing>
                <wp:inline distT="0" distB="0" distL="0" distR="0" wp14:anchorId="3CEA3825" wp14:editId="3EA93A68">
                  <wp:extent cx="2922905" cy="2470826"/>
                  <wp:effectExtent l="0" t="0" r="0" b="571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935044" cy="2481087"/>
                          </a:xfrm>
                          <a:prstGeom prst="rect">
                            <a:avLst/>
                          </a:prstGeom>
                          <a:noFill/>
                          <a:ln>
                            <a:noFill/>
                          </a:ln>
                        </pic:spPr>
                      </pic:pic>
                    </a:graphicData>
                  </a:graphic>
                </wp:inline>
              </w:drawing>
            </w:r>
          </w:p>
        </w:tc>
      </w:tr>
    </w:tbl>
    <w:p w14:paraId="6B86F7DA" w14:textId="2BD44D3E" w:rsidR="007C0A3B" w:rsidRPr="007364C1" w:rsidRDefault="007C0A3B" w:rsidP="007C0A3B">
      <w:pPr>
        <w:rPr>
          <w:rFonts w:cstheme="minorHAnsi"/>
        </w:rPr>
      </w:pPr>
    </w:p>
    <w:p w14:paraId="6916287A" w14:textId="31503027" w:rsidR="00363619" w:rsidRPr="007364C1" w:rsidRDefault="007F78B6" w:rsidP="00C84234">
      <w:pPr>
        <w:rPr>
          <w:rFonts w:cstheme="minorHAnsi"/>
          <w:color w:val="FF0000"/>
        </w:rPr>
      </w:pPr>
      <w:r w:rsidRPr="007364C1">
        <w:rPr>
          <w:rFonts w:cstheme="minorHAnsi"/>
        </w:rPr>
        <w:t>RAM is short term memory is where the system loaded all the software.</w:t>
      </w:r>
      <w:r w:rsidR="00363619" w:rsidRPr="007364C1">
        <w:rPr>
          <w:rFonts w:cstheme="minorHAnsi"/>
        </w:rPr>
        <w:t xml:space="preserve"> Video editing use a lot of RAM in the for of VRAM. Therefore, t</w:t>
      </w:r>
      <w:r w:rsidR="009122B8" w:rsidRPr="007364C1">
        <w:rPr>
          <w:rFonts w:cstheme="minorHAnsi"/>
        </w:rPr>
        <w:t xml:space="preserve">he minimum RAM required to handle </w:t>
      </w:r>
      <w:r w:rsidR="00363619" w:rsidRPr="007364C1">
        <w:rPr>
          <w:rFonts w:cstheme="minorHAnsi"/>
        </w:rPr>
        <w:t>footage</w:t>
      </w:r>
      <w:r w:rsidR="009122B8" w:rsidRPr="007364C1">
        <w:rPr>
          <w:rFonts w:cstheme="minorHAnsi"/>
        </w:rPr>
        <w:t xml:space="preserve"> and video</w:t>
      </w:r>
      <w:r w:rsidR="00363619" w:rsidRPr="007364C1">
        <w:rPr>
          <w:rFonts w:cstheme="minorHAnsi"/>
        </w:rPr>
        <w:t xml:space="preserve"> editing</w:t>
      </w:r>
      <w:r w:rsidR="009122B8" w:rsidRPr="007364C1">
        <w:rPr>
          <w:rFonts w:cstheme="minorHAnsi"/>
        </w:rPr>
        <w:t xml:space="preserve"> is between 16-36 GB</w:t>
      </w:r>
      <w:sdt>
        <w:sdtPr>
          <w:rPr>
            <w:rFonts w:cstheme="minorHAnsi"/>
          </w:rPr>
          <w:id w:val="-1117220355"/>
          <w:citation/>
        </w:sdtPr>
        <w:sdtContent>
          <w:r w:rsidR="00363619" w:rsidRPr="007364C1">
            <w:rPr>
              <w:rFonts w:cstheme="minorHAnsi"/>
            </w:rPr>
            <w:fldChar w:fldCharType="begin"/>
          </w:r>
          <w:r w:rsidR="00363619" w:rsidRPr="007364C1">
            <w:rPr>
              <w:rFonts w:cstheme="minorHAnsi"/>
            </w:rPr>
            <w:instrText xml:space="preserve"> CITATION Liz19 \l 2057 </w:instrText>
          </w:r>
          <w:r w:rsidR="00363619" w:rsidRPr="007364C1">
            <w:rPr>
              <w:rFonts w:cstheme="minorHAnsi"/>
            </w:rPr>
            <w:fldChar w:fldCharType="separate"/>
          </w:r>
          <w:r w:rsidR="00363619" w:rsidRPr="007364C1">
            <w:rPr>
              <w:rFonts w:cstheme="minorHAnsi"/>
              <w:noProof/>
            </w:rPr>
            <w:t xml:space="preserve"> (Brown, 2019)</w:t>
          </w:r>
          <w:r w:rsidR="00363619" w:rsidRPr="007364C1">
            <w:rPr>
              <w:rFonts w:cstheme="minorHAnsi"/>
            </w:rPr>
            <w:fldChar w:fldCharType="end"/>
          </w:r>
        </w:sdtContent>
      </w:sdt>
      <w:r w:rsidR="00363619" w:rsidRPr="007364C1">
        <w:rPr>
          <w:rFonts w:cstheme="minorHAnsi"/>
        </w:rPr>
        <w:t>.</w:t>
      </w:r>
      <w:r w:rsidR="009122B8" w:rsidRPr="007364C1">
        <w:rPr>
          <w:rFonts w:cstheme="minorHAnsi"/>
        </w:rPr>
        <w:t xml:space="preserve">  </w:t>
      </w:r>
      <w:r w:rsidR="008B635B" w:rsidRPr="007364C1">
        <w:rPr>
          <w:rFonts w:cstheme="minorHAnsi"/>
        </w:rPr>
        <w:t>Knowing this I</w:t>
      </w:r>
      <w:r w:rsidR="00363619" w:rsidRPr="007364C1">
        <w:rPr>
          <w:rFonts w:cstheme="minorHAnsi"/>
        </w:rPr>
        <w:t xml:space="preserve"> added to my shopping basket </w:t>
      </w:r>
      <w:r w:rsidR="008B635B" w:rsidRPr="007364C1">
        <w:rPr>
          <w:rFonts w:cstheme="minorHAnsi"/>
        </w:rPr>
        <w:t>two pack of G SKILL DIMM 32GB that give</w:t>
      </w:r>
      <w:r w:rsidR="00363619" w:rsidRPr="007364C1">
        <w:rPr>
          <w:rFonts w:cstheme="minorHAnsi"/>
        </w:rPr>
        <w:t xml:space="preserve"> </w:t>
      </w:r>
      <w:r w:rsidR="008B635B" w:rsidRPr="007364C1">
        <w:rPr>
          <w:rFonts w:cstheme="minorHAnsi"/>
        </w:rPr>
        <w:t xml:space="preserve">64 GB for </w:t>
      </w:r>
      <w:r w:rsidR="00363619" w:rsidRPr="007364C1">
        <w:rPr>
          <w:rFonts w:cstheme="minorHAnsi"/>
        </w:rPr>
        <w:t>starting because</w:t>
      </w:r>
      <w:r w:rsidR="008B635B" w:rsidRPr="007364C1">
        <w:rPr>
          <w:rFonts w:cstheme="minorHAnsi"/>
        </w:rPr>
        <w:t xml:space="preserve"> our Motherboard can support at </w:t>
      </w:r>
      <w:r w:rsidR="00C84234" w:rsidRPr="007364C1">
        <w:rPr>
          <w:rFonts w:cstheme="minorHAnsi"/>
        </w:rPr>
        <w:t xml:space="preserve">maximum of </w:t>
      </w:r>
      <w:r w:rsidR="008B635B" w:rsidRPr="007364C1">
        <w:rPr>
          <w:rFonts w:cstheme="minorHAnsi"/>
        </w:rPr>
        <w:t xml:space="preserve"> 124Gb </w:t>
      </w:r>
      <w:r w:rsidR="00363619" w:rsidRPr="007364C1">
        <w:rPr>
          <w:rFonts w:cstheme="minorHAnsi"/>
        </w:rPr>
        <w:t>a</w:t>
      </w:r>
      <w:r w:rsidR="00C84234" w:rsidRPr="007364C1">
        <w:rPr>
          <w:rFonts w:cstheme="minorHAnsi"/>
        </w:rPr>
        <w:t xml:space="preserve">t this level our elected GPU and CPU will rise its full </w:t>
      </w:r>
      <w:r w:rsidR="00E02447" w:rsidRPr="007364C1">
        <w:rPr>
          <w:rFonts w:cstheme="minorHAnsi"/>
        </w:rPr>
        <w:t>potential</w:t>
      </w:r>
      <w:r w:rsidR="00C84234" w:rsidRPr="007364C1">
        <w:rPr>
          <w:rFonts w:cstheme="minorHAnsi"/>
        </w:rPr>
        <w:t>.</w:t>
      </w:r>
      <w:r w:rsidR="00363619" w:rsidRPr="007364C1">
        <w:rPr>
          <w:rFonts w:cstheme="minorHAnsi"/>
          <w:color w:val="FF0000"/>
        </w:rPr>
        <w:t xml:space="preserve"> </w:t>
      </w:r>
    </w:p>
    <w:p w14:paraId="744DDEFB" w14:textId="23F3E425" w:rsidR="00741AE3" w:rsidRPr="007364C1" w:rsidRDefault="00741AE3" w:rsidP="00741AE3">
      <w:pPr>
        <w:rPr>
          <w:rFonts w:cstheme="minorHAnsi"/>
        </w:rPr>
      </w:pPr>
      <w:r w:rsidRPr="007364C1">
        <w:rPr>
          <w:rFonts w:cstheme="minorHAnsi"/>
        </w:rPr>
        <w:t>Price £ 156.545</w:t>
      </w:r>
      <w:sdt>
        <w:sdtPr>
          <w:rPr>
            <w:rFonts w:cstheme="minorHAnsi"/>
          </w:rPr>
          <w:id w:val="-42995683"/>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4432B9FE" w14:textId="77777777" w:rsidR="00363619" w:rsidRPr="007364C1" w:rsidRDefault="00363619" w:rsidP="007C0A3B">
      <w:pPr>
        <w:rPr>
          <w:rFonts w:cstheme="minorHAnsi"/>
        </w:rPr>
      </w:pPr>
    </w:p>
    <w:p w14:paraId="309C0E6B" w14:textId="6DE1DB30" w:rsidR="00FE475F" w:rsidRPr="007364C1" w:rsidRDefault="00FE475F" w:rsidP="007C0A3B">
      <w:pPr>
        <w:rPr>
          <w:rFonts w:cstheme="minorHAnsi"/>
        </w:rPr>
      </w:pPr>
    </w:p>
    <w:p w14:paraId="0CA2A2BF" w14:textId="564A38DA" w:rsidR="00FE475F" w:rsidRPr="007364C1" w:rsidRDefault="00FE475F" w:rsidP="007C0A3B">
      <w:pPr>
        <w:rPr>
          <w:rFonts w:cstheme="minorHAnsi"/>
        </w:rPr>
      </w:pPr>
    </w:p>
    <w:p w14:paraId="54B430D6" w14:textId="39233FA9" w:rsidR="001C6B80" w:rsidRPr="007364C1" w:rsidRDefault="00AB3D63" w:rsidP="007C0A3B">
      <w:pPr>
        <w:rPr>
          <w:rFonts w:cstheme="minorHAnsi"/>
          <w:b/>
          <w:bCs/>
        </w:rPr>
      </w:pPr>
      <w:r w:rsidRPr="007364C1">
        <w:rPr>
          <w:rFonts w:cstheme="minorHAnsi"/>
          <w:b/>
          <w:bCs/>
        </w:rPr>
        <w:t>STORGE DISK: Crucial MX500 2TB</w:t>
      </w:r>
    </w:p>
    <w:tbl>
      <w:tblPr>
        <w:tblStyle w:val="TableGrid"/>
        <w:tblW w:w="0" w:type="auto"/>
        <w:tblLayout w:type="fixed"/>
        <w:tblLook w:val="04A0" w:firstRow="1" w:lastRow="0" w:firstColumn="1" w:lastColumn="0" w:noHBand="0" w:noVBand="1"/>
      </w:tblPr>
      <w:tblGrid>
        <w:gridCol w:w="4819"/>
        <w:gridCol w:w="4819"/>
      </w:tblGrid>
      <w:tr w:rsidR="007C0A3B" w:rsidRPr="007364C1" w14:paraId="5668CFCC" w14:textId="77777777" w:rsidTr="00697677">
        <w:trPr>
          <w:trHeight w:hRule="exact" w:val="3969"/>
        </w:trPr>
        <w:tc>
          <w:tcPr>
            <w:tcW w:w="4819" w:type="dxa"/>
          </w:tcPr>
          <w:p w14:paraId="552DDC48" w14:textId="03BDE4BF" w:rsidR="007C0A3B" w:rsidRPr="007364C1" w:rsidRDefault="00CE06E3" w:rsidP="00697677">
            <w:pPr>
              <w:rPr>
                <w:rFonts w:cstheme="minorHAnsi"/>
                <w:color w:val="FF0000"/>
              </w:rPr>
            </w:pPr>
            <w:r w:rsidRPr="007364C1">
              <w:rPr>
                <w:rFonts w:cstheme="minorHAnsi"/>
                <w:noProof/>
              </w:rPr>
              <w:drawing>
                <wp:inline distT="0" distB="0" distL="0" distR="0" wp14:anchorId="16E3EDB0" wp14:editId="64509DAD">
                  <wp:extent cx="2922905" cy="224980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922905" cy="2249805"/>
                          </a:xfrm>
                          <a:prstGeom prst="rect">
                            <a:avLst/>
                          </a:prstGeom>
                          <a:noFill/>
                          <a:ln>
                            <a:noFill/>
                          </a:ln>
                        </pic:spPr>
                      </pic:pic>
                    </a:graphicData>
                  </a:graphic>
                </wp:inline>
              </w:drawing>
            </w:r>
          </w:p>
        </w:tc>
        <w:tc>
          <w:tcPr>
            <w:tcW w:w="4819" w:type="dxa"/>
          </w:tcPr>
          <w:p w14:paraId="5B6896AA" w14:textId="5F9CA418" w:rsidR="007C0A3B" w:rsidRPr="007364C1" w:rsidRDefault="00CE06E3" w:rsidP="00697677">
            <w:pPr>
              <w:rPr>
                <w:rFonts w:cstheme="minorHAnsi"/>
                <w:color w:val="FF0000"/>
              </w:rPr>
            </w:pPr>
            <w:r w:rsidRPr="007364C1">
              <w:rPr>
                <w:rFonts w:cstheme="minorHAnsi"/>
                <w:noProof/>
              </w:rPr>
              <w:drawing>
                <wp:inline distT="0" distB="0" distL="0" distR="0" wp14:anchorId="2959EE2E" wp14:editId="7E495DB3">
                  <wp:extent cx="2922905" cy="21939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922905" cy="2193925"/>
                          </a:xfrm>
                          <a:prstGeom prst="rect">
                            <a:avLst/>
                          </a:prstGeom>
                          <a:noFill/>
                          <a:ln>
                            <a:noFill/>
                          </a:ln>
                        </pic:spPr>
                      </pic:pic>
                    </a:graphicData>
                  </a:graphic>
                </wp:inline>
              </w:drawing>
            </w:r>
          </w:p>
        </w:tc>
      </w:tr>
    </w:tbl>
    <w:p w14:paraId="1B743BFB" w14:textId="4D415F61" w:rsidR="007C0A3B" w:rsidRPr="007364C1" w:rsidRDefault="007C0A3B" w:rsidP="007C0A3B">
      <w:pPr>
        <w:rPr>
          <w:rFonts w:cstheme="minorHAnsi"/>
        </w:rPr>
      </w:pPr>
    </w:p>
    <w:p w14:paraId="66A40F03" w14:textId="735412F0" w:rsidR="00986849" w:rsidRPr="007364C1" w:rsidRDefault="001321F5" w:rsidP="00741AE3">
      <w:pPr>
        <w:rPr>
          <w:rFonts w:cstheme="minorHAnsi"/>
          <w:shd w:val="clear" w:color="auto" w:fill="000000"/>
        </w:rPr>
      </w:pPr>
      <w:r w:rsidRPr="007364C1">
        <w:rPr>
          <w:rFonts w:cstheme="minorHAnsi"/>
        </w:rPr>
        <w:t xml:space="preserve">After the graphic </w:t>
      </w:r>
      <w:proofErr w:type="gramStart"/>
      <w:r w:rsidRPr="007364C1">
        <w:rPr>
          <w:rFonts w:cstheme="minorHAnsi"/>
        </w:rPr>
        <w:t>card</w:t>
      </w:r>
      <w:proofErr w:type="gramEnd"/>
      <w:r w:rsidRPr="007364C1">
        <w:rPr>
          <w:rFonts w:cstheme="minorHAnsi"/>
        </w:rPr>
        <w:t xml:space="preserve"> </w:t>
      </w:r>
      <w:r w:rsidR="00EC3261" w:rsidRPr="007364C1">
        <w:rPr>
          <w:rFonts w:cstheme="minorHAnsi"/>
        </w:rPr>
        <w:t>t</w:t>
      </w:r>
      <w:r w:rsidR="00C84234" w:rsidRPr="007364C1">
        <w:rPr>
          <w:rFonts w:cstheme="minorHAnsi"/>
        </w:rPr>
        <w:t>h</w:t>
      </w:r>
      <w:r w:rsidR="00EC3261" w:rsidRPr="007364C1">
        <w:rPr>
          <w:rFonts w:cstheme="minorHAnsi"/>
        </w:rPr>
        <w:t>e storages</w:t>
      </w:r>
      <w:r w:rsidR="00C84234" w:rsidRPr="007364C1">
        <w:rPr>
          <w:rFonts w:cstheme="minorHAnsi"/>
        </w:rPr>
        <w:t xml:space="preserve"> </w:t>
      </w:r>
      <w:r w:rsidR="00EC3261" w:rsidRPr="007364C1">
        <w:rPr>
          <w:rFonts w:cstheme="minorHAnsi"/>
        </w:rPr>
        <w:t>are</w:t>
      </w:r>
      <w:r w:rsidR="00C84234" w:rsidRPr="007364C1">
        <w:rPr>
          <w:rFonts w:cstheme="minorHAnsi"/>
        </w:rPr>
        <w:t xml:space="preserve"> </w:t>
      </w:r>
      <w:r w:rsidR="00EC3261" w:rsidRPr="007364C1">
        <w:rPr>
          <w:rFonts w:cstheme="minorHAnsi"/>
        </w:rPr>
        <w:t xml:space="preserve">the </w:t>
      </w:r>
      <w:r w:rsidR="00C84234" w:rsidRPr="007364C1">
        <w:rPr>
          <w:rFonts w:cstheme="minorHAnsi"/>
        </w:rPr>
        <w:t xml:space="preserve">second </w:t>
      </w:r>
      <w:r w:rsidRPr="007364C1">
        <w:rPr>
          <w:rFonts w:cstheme="minorHAnsi"/>
        </w:rPr>
        <w:t>key element in this scenario because of amount</w:t>
      </w:r>
      <w:r w:rsidR="00EC3261" w:rsidRPr="007364C1">
        <w:rPr>
          <w:rFonts w:cstheme="minorHAnsi"/>
        </w:rPr>
        <w:t xml:space="preserve"> video</w:t>
      </w:r>
      <w:r w:rsidRPr="007364C1">
        <w:rPr>
          <w:rFonts w:cstheme="minorHAnsi"/>
        </w:rPr>
        <w:t xml:space="preserve"> date</w:t>
      </w:r>
      <w:r w:rsidR="00EC3261" w:rsidRPr="007364C1">
        <w:rPr>
          <w:rFonts w:cstheme="minorHAnsi"/>
        </w:rPr>
        <w:t xml:space="preserve">. When it </w:t>
      </w:r>
      <w:r w:rsidR="00E02447" w:rsidRPr="007364C1">
        <w:rPr>
          <w:rFonts w:cstheme="minorHAnsi"/>
        </w:rPr>
        <w:t>comes</w:t>
      </w:r>
      <w:r w:rsidR="00EC3261" w:rsidRPr="007364C1">
        <w:rPr>
          <w:rFonts w:cstheme="minorHAnsi"/>
        </w:rPr>
        <w:t xml:space="preserve"> to storage </w:t>
      </w:r>
      <w:r w:rsidR="00E02447" w:rsidRPr="007364C1">
        <w:rPr>
          <w:rFonts w:cstheme="minorHAnsi"/>
        </w:rPr>
        <w:t>issue,</w:t>
      </w:r>
      <w:r w:rsidR="00EC3261" w:rsidRPr="007364C1">
        <w:rPr>
          <w:rFonts w:cstheme="minorHAnsi"/>
        </w:rPr>
        <w:t xml:space="preserve"> we have many options to keep our data safe and always reliable. In this section we will mention HDD-Hard Disk Drives and SSD-Solid State Drives. The second one </w:t>
      </w:r>
      <w:r w:rsidR="00E02447" w:rsidRPr="007364C1">
        <w:rPr>
          <w:rFonts w:cstheme="minorHAnsi"/>
        </w:rPr>
        <w:t>is</w:t>
      </w:r>
      <w:r w:rsidR="00EC3261" w:rsidRPr="007364C1">
        <w:rPr>
          <w:rFonts w:cstheme="minorHAnsi"/>
        </w:rPr>
        <w:t xml:space="preserve"> way faster and more capacity than the HDD</w:t>
      </w:r>
      <w:sdt>
        <w:sdtPr>
          <w:rPr>
            <w:rFonts w:cstheme="minorHAnsi"/>
          </w:rPr>
          <w:id w:val="-1491633618"/>
          <w:citation/>
        </w:sdtPr>
        <w:sdtContent>
          <w:r w:rsidR="00EC3261" w:rsidRPr="007364C1">
            <w:rPr>
              <w:rFonts w:cstheme="minorHAnsi"/>
            </w:rPr>
            <w:fldChar w:fldCharType="begin"/>
          </w:r>
          <w:r w:rsidR="00EC3261" w:rsidRPr="007364C1">
            <w:rPr>
              <w:rFonts w:cstheme="minorHAnsi"/>
            </w:rPr>
            <w:instrText xml:space="preserve"> CITATION Cis20 \l 2057 </w:instrText>
          </w:r>
          <w:r w:rsidR="00EC3261" w:rsidRPr="007364C1">
            <w:rPr>
              <w:rFonts w:cstheme="minorHAnsi"/>
            </w:rPr>
            <w:fldChar w:fldCharType="separate"/>
          </w:r>
          <w:r w:rsidR="00EC3261" w:rsidRPr="007364C1">
            <w:rPr>
              <w:rFonts w:cstheme="minorHAnsi"/>
              <w:noProof/>
            </w:rPr>
            <w:t xml:space="preserve"> (IT essentials, 2020)</w:t>
          </w:r>
          <w:r w:rsidR="00EC3261" w:rsidRPr="007364C1">
            <w:rPr>
              <w:rFonts w:cstheme="minorHAnsi"/>
            </w:rPr>
            <w:fldChar w:fldCharType="end"/>
          </w:r>
        </w:sdtContent>
      </w:sdt>
      <w:r w:rsidR="00EC3261" w:rsidRPr="007364C1">
        <w:rPr>
          <w:rFonts w:cstheme="minorHAnsi"/>
        </w:rPr>
        <w:t>.</w:t>
      </w:r>
      <w:r w:rsidR="00AB3D63" w:rsidRPr="007364C1">
        <w:rPr>
          <w:rFonts w:cstheme="minorHAnsi"/>
        </w:rPr>
        <w:t xml:space="preserve"> Our elected storage is Crucial MX500 2TBwith Form Factor 2.5 SSD technology and it has Serial ATA interface compatible with opted motherboard. </w:t>
      </w:r>
      <w:r w:rsidR="00246428" w:rsidRPr="007364C1">
        <w:rPr>
          <w:rFonts w:cstheme="minorHAnsi"/>
        </w:rPr>
        <w:t>In next section we will explain other option use to store data named RAID</w:t>
      </w:r>
      <w:r w:rsidR="00741AE3" w:rsidRPr="007364C1">
        <w:rPr>
          <w:rFonts w:cstheme="minorHAnsi"/>
        </w:rPr>
        <w:t>.</w:t>
      </w:r>
    </w:p>
    <w:p w14:paraId="75DB5C01" w14:textId="4FFF058D" w:rsidR="00741AE3" w:rsidRPr="007364C1" w:rsidRDefault="00741AE3" w:rsidP="00741AE3">
      <w:pPr>
        <w:rPr>
          <w:rFonts w:cstheme="minorHAnsi"/>
        </w:rPr>
      </w:pPr>
      <w:r w:rsidRPr="007364C1">
        <w:rPr>
          <w:rFonts w:cstheme="minorHAnsi"/>
        </w:rPr>
        <w:t>Price £ 193.975</w:t>
      </w:r>
      <w:sdt>
        <w:sdtPr>
          <w:rPr>
            <w:rFonts w:cstheme="minorHAnsi"/>
          </w:rPr>
          <w:id w:val="826170476"/>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60182062" w14:textId="77777777" w:rsidR="00741AE3" w:rsidRPr="007364C1" w:rsidRDefault="00741AE3" w:rsidP="00741AE3">
      <w:pPr>
        <w:rPr>
          <w:rFonts w:cstheme="minorHAnsi"/>
          <w:shd w:val="clear" w:color="auto" w:fill="000000"/>
        </w:rPr>
      </w:pPr>
    </w:p>
    <w:p w14:paraId="5299B7D1" w14:textId="6E2DB380" w:rsidR="00986849" w:rsidRPr="007364C1" w:rsidRDefault="00986849" w:rsidP="00FE475F">
      <w:pPr>
        <w:rPr>
          <w:rFonts w:cstheme="minorHAnsi"/>
          <w:shd w:val="clear" w:color="auto" w:fill="000000"/>
        </w:rPr>
      </w:pPr>
    </w:p>
    <w:p w14:paraId="50C0C890" w14:textId="77777777" w:rsidR="00741AE3" w:rsidRPr="007364C1" w:rsidRDefault="00741AE3" w:rsidP="00FE475F">
      <w:pPr>
        <w:rPr>
          <w:rFonts w:cstheme="minorHAnsi"/>
          <w:color w:val="0F1111"/>
          <w:shd w:val="clear" w:color="auto" w:fill="FFFFFF"/>
        </w:rPr>
      </w:pPr>
    </w:p>
    <w:p w14:paraId="08CAA6DE" w14:textId="77777777" w:rsidR="00741AE3" w:rsidRPr="007364C1" w:rsidRDefault="00741AE3" w:rsidP="00FE475F">
      <w:pPr>
        <w:rPr>
          <w:rFonts w:cstheme="minorHAnsi"/>
          <w:color w:val="0F1111"/>
          <w:shd w:val="clear" w:color="auto" w:fill="FFFFFF"/>
        </w:rPr>
      </w:pPr>
    </w:p>
    <w:p w14:paraId="28EC0612" w14:textId="77777777" w:rsidR="00741AE3" w:rsidRPr="007364C1" w:rsidRDefault="00741AE3" w:rsidP="00FE475F">
      <w:pPr>
        <w:rPr>
          <w:rFonts w:cstheme="minorHAnsi"/>
          <w:color w:val="0F1111"/>
          <w:shd w:val="clear" w:color="auto" w:fill="FFFFFF"/>
        </w:rPr>
      </w:pPr>
    </w:p>
    <w:p w14:paraId="15D2C041" w14:textId="77777777" w:rsidR="00741AE3" w:rsidRPr="007364C1" w:rsidRDefault="00741AE3" w:rsidP="00FE475F">
      <w:pPr>
        <w:rPr>
          <w:rFonts w:cstheme="minorHAnsi"/>
          <w:color w:val="0F1111"/>
          <w:shd w:val="clear" w:color="auto" w:fill="FFFFFF"/>
        </w:rPr>
      </w:pPr>
    </w:p>
    <w:p w14:paraId="4B16DCBD" w14:textId="77777777" w:rsidR="007364C1" w:rsidRPr="007364C1" w:rsidRDefault="007364C1" w:rsidP="00FE475F">
      <w:pPr>
        <w:rPr>
          <w:rFonts w:cstheme="minorHAnsi"/>
          <w:b/>
          <w:bCs/>
          <w:color w:val="0F1111"/>
          <w:shd w:val="clear" w:color="auto" w:fill="FFFFFF"/>
        </w:rPr>
      </w:pPr>
    </w:p>
    <w:p w14:paraId="06D7762D" w14:textId="2FAAEB6F" w:rsidR="00986849" w:rsidRPr="007364C1" w:rsidRDefault="00986849" w:rsidP="00FE475F">
      <w:pPr>
        <w:rPr>
          <w:rFonts w:cstheme="minorHAnsi"/>
          <w:b/>
          <w:bCs/>
          <w:color w:val="0F1111"/>
          <w:shd w:val="clear" w:color="auto" w:fill="FFFFFF"/>
        </w:rPr>
      </w:pPr>
      <w:r w:rsidRPr="007364C1">
        <w:rPr>
          <w:rFonts w:cstheme="minorHAnsi"/>
          <w:b/>
          <w:bCs/>
          <w:color w:val="0F1111"/>
          <w:shd w:val="clear" w:color="auto" w:fill="FFFFFF"/>
        </w:rPr>
        <w:t>POWER SUPLY: Corsair RM750x 80 PLUS GOLD</w:t>
      </w:r>
    </w:p>
    <w:tbl>
      <w:tblPr>
        <w:tblStyle w:val="TableGrid"/>
        <w:tblW w:w="0" w:type="auto"/>
        <w:tblLayout w:type="fixed"/>
        <w:tblLook w:val="04A0" w:firstRow="1" w:lastRow="0" w:firstColumn="1" w:lastColumn="0" w:noHBand="0" w:noVBand="1"/>
      </w:tblPr>
      <w:tblGrid>
        <w:gridCol w:w="4819"/>
        <w:gridCol w:w="4819"/>
      </w:tblGrid>
      <w:tr w:rsidR="00FE475F" w:rsidRPr="007364C1" w14:paraId="17F24325" w14:textId="77777777" w:rsidTr="00697677">
        <w:trPr>
          <w:trHeight w:hRule="exact" w:val="3969"/>
        </w:trPr>
        <w:tc>
          <w:tcPr>
            <w:tcW w:w="4819" w:type="dxa"/>
          </w:tcPr>
          <w:p w14:paraId="7524168F" w14:textId="2183B808" w:rsidR="00FE475F" w:rsidRPr="007364C1" w:rsidRDefault="00182B88" w:rsidP="00697677">
            <w:pPr>
              <w:rPr>
                <w:rFonts w:cstheme="minorHAnsi"/>
                <w:color w:val="FF0000"/>
              </w:rPr>
            </w:pPr>
            <w:r w:rsidRPr="007364C1">
              <w:rPr>
                <w:rFonts w:cstheme="minorHAnsi"/>
                <w:noProof/>
              </w:rPr>
              <w:drawing>
                <wp:inline distT="0" distB="0" distL="0" distR="0" wp14:anchorId="78CC53EB" wp14:editId="5DCD214F">
                  <wp:extent cx="2922905" cy="246443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922905" cy="2464435"/>
                          </a:xfrm>
                          <a:prstGeom prst="rect">
                            <a:avLst/>
                          </a:prstGeom>
                          <a:noFill/>
                          <a:ln>
                            <a:noFill/>
                          </a:ln>
                        </pic:spPr>
                      </pic:pic>
                    </a:graphicData>
                  </a:graphic>
                </wp:inline>
              </w:drawing>
            </w:r>
          </w:p>
        </w:tc>
        <w:tc>
          <w:tcPr>
            <w:tcW w:w="4819" w:type="dxa"/>
          </w:tcPr>
          <w:p w14:paraId="04825B39" w14:textId="46A5D209" w:rsidR="00FE475F" w:rsidRPr="007364C1" w:rsidRDefault="00182B88" w:rsidP="00697677">
            <w:pPr>
              <w:rPr>
                <w:rFonts w:cstheme="minorHAnsi"/>
                <w:color w:val="FF0000"/>
              </w:rPr>
            </w:pPr>
            <w:r w:rsidRPr="007364C1">
              <w:rPr>
                <w:rFonts w:cstheme="minorHAnsi"/>
                <w:noProof/>
              </w:rPr>
              <w:drawing>
                <wp:inline distT="0" distB="0" distL="0" distR="0" wp14:anchorId="7DDD4A05" wp14:editId="33AE7406">
                  <wp:extent cx="2922905" cy="1900555"/>
                  <wp:effectExtent l="0" t="0" r="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922905" cy="1900555"/>
                          </a:xfrm>
                          <a:prstGeom prst="rect">
                            <a:avLst/>
                          </a:prstGeom>
                          <a:noFill/>
                          <a:ln>
                            <a:noFill/>
                          </a:ln>
                        </pic:spPr>
                      </pic:pic>
                    </a:graphicData>
                  </a:graphic>
                </wp:inline>
              </w:drawing>
            </w:r>
          </w:p>
        </w:tc>
      </w:tr>
    </w:tbl>
    <w:p w14:paraId="0F16B4D5" w14:textId="18437DD0" w:rsidR="00FE475F" w:rsidRPr="007364C1" w:rsidRDefault="00FE475F" w:rsidP="00FE475F">
      <w:pPr>
        <w:rPr>
          <w:rFonts w:cstheme="minorHAnsi"/>
        </w:rPr>
      </w:pPr>
    </w:p>
    <w:p w14:paraId="29619916" w14:textId="05A57A4F" w:rsidR="00246428" w:rsidRPr="007364C1" w:rsidRDefault="00246428" w:rsidP="00FE475F">
      <w:pPr>
        <w:rPr>
          <w:rFonts w:cstheme="minorHAnsi"/>
        </w:rPr>
      </w:pPr>
      <w:r w:rsidRPr="007364C1">
        <w:rPr>
          <w:rFonts w:cstheme="minorHAnsi"/>
        </w:rPr>
        <w:t xml:space="preserve">The desktop needs little electrical supply from the outside. It is good know that the computer only need DC power and that why it has inside the </w:t>
      </w:r>
      <w:r w:rsidR="00E02447" w:rsidRPr="007364C1">
        <w:rPr>
          <w:rFonts w:cstheme="minorHAnsi"/>
        </w:rPr>
        <w:t>tower box</w:t>
      </w:r>
      <w:r w:rsidRPr="007364C1">
        <w:rPr>
          <w:rFonts w:cstheme="minorHAnsi"/>
        </w:rPr>
        <w:t xml:space="preserve"> a power supply component to convert AC power to DC power</w:t>
      </w:r>
      <w:sdt>
        <w:sdtPr>
          <w:rPr>
            <w:rFonts w:cstheme="minorHAnsi"/>
          </w:rPr>
          <w:id w:val="1980487383"/>
          <w:citation/>
        </w:sdtPr>
        <w:sdtContent>
          <w:r w:rsidRPr="007364C1">
            <w:rPr>
              <w:rFonts w:cstheme="minorHAnsi"/>
            </w:rPr>
            <w:fldChar w:fldCharType="begin"/>
          </w:r>
          <w:r w:rsidRPr="007364C1">
            <w:rPr>
              <w:rFonts w:cstheme="minorHAnsi"/>
            </w:rPr>
            <w:instrText xml:space="preserve"> CITATION Cis20 \l 2057 </w:instrText>
          </w:r>
          <w:r w:rsidRPr="007364C1">
            <w:rPr>
              <w:rFonts w:cstheme="minorHAnsi"/>
            </w:rPr>
            <w:fldChar w:fldCharType="separate"/>
          </w:r>
          <w:r w:rsidRPr="007364C1">
            <w:rPr>
              <w:rFonts w:cstheme="minorHAnsi"/>
              <w:noProof/>
            </w:rPr>
            <w:t xml:space="preserve"> (IT essentials, 2020)</w:t>
          </w:r>
          <w:r w:rsidRPr="007364C1">
            <w:rPr>
              <w:rFonts w:cstheme="minorHAnsi"/>
            </w:rPr>
            <w:fldChar w:fldCharType="end"/>
          </w:r>
        </w:sdtContent>
      </w:sdt>
      <w:r w:rsidRPr="007364C1">
        <w:rPr>
          <w:rFonts w:cstheme="minorHAnsi"/>
        </w:rPr>
        <w:t>. Our elected power supply is</w:t>
      </w:r>
      <w:r w:rsidR="00986849" w:rsidRPr="007364C1">
        <w:rPr>
          <w:rFonts w:cstheme="minorHAnsi"/>
        </w:rPr>
        <w:t xml:space="preserve"> </w:t>
      </w:r>
      <w:r w:rsidR="00986849" w:rsidRPr="007364C1">
        <w:rPr>
          <w:rFonts w:cstheme="minorHAnsi"/>
          <w:color w:val="0F1111"/>
          <w:shd w:val="clear" w:color="auto" w:fill="FFFFFF"/>
        </w:rPr>
        <w:t>Corsair RM750x 80 PLUS GOLD with For Factor ATX means it wi</w:t>
      </w:r>
      <w:r w:rsidR="00741AE3" w:rsidRPr="007364C1">
        <w:rPr>
          <w:rFonts w:cstheme="minorHAnsi"/>
          <w:color w:val="0F1111"/>
          <w:shd w:val="clear" w:color="auto" w:fill="FFFFFF"/>
        </w:rPr>
        <w:t>l</w:t>
      </w:r>
      <w:r w:rsidR="00986849" w:rsidRPr="007364C1">
        <w:rPr>
          <w:rFonts w:cstheme="minorHAnsi"/>
          <w:color w:val="0F1111"/>
          <w:shd w:val="clear" w:color="auto" w:fill="FFFFFF"/>
        </w:rPr>
        <w:t xml:space="preserve">l fit in our elected </w:t>
      </w:r>
      <w:r w:rsidR="00E02447" w:rsidRPr="007364C1">
        <w:rPr>
          <w:rFonts w:cstheme="minorHAnsi"/>
          <w:color w:val="0F1111"/>
          <w:shd w:val="clear" w:color="auto" w:fill="FFFFFF"/>
        </w:rPr>
        <w:t>tower box</w:t>
      </w:r>
      <w:r w:rsidR="00986849" w:rsidRPr="007364C1">
        <w:rPr>
          <w:rFonts w:cstheme="minorHAnsi"/>
          <w:color w:val="0F1111"/>
          <w:shd w:val="clear" w:color="auto" w:fill="FFFFFF"/>
        </w:rPr>
        <w:t xml:space="preserve"> </w:t>
      </w:r>
      <w:r w:rsidR="00986849" w:rsidRPr="007364C1">
        <w:rPr>
          <w:rFonts w:cstheme="minorHAnsi"/>
        </w:rPr>
        <w:t>MasterCase H500P Mesh. It can give DC power up to 750 watts enough to full fill with electrical power to all the components.</w:t>
      </w:r>
    </w:p>
    <w:p w14:paraId="565F983D" w14:textId="1A968825" w:rsidR="00741AE3" w:rsidRPr="007364C1" w:rsidRDefault="00741AE3" w:rsidP="00741AE3">
      <w:pPr>
        <w:rPr>
          <w:rFonts w:cstheme="minorHAnsi"/>
        </w:rPr>
      </w:pPr>
      <w:r w:rsidRPr="007364C1">
        <w:rPr>
          <w:rFonts w:cstheme="minorHAnsi"/>
        </w:rPr>
        <w:t>Price £ 100.00</w:t>
      </w:r>
      <w:sdt>
        <w:sdtPr>
          <w:rPr>
            <w:rFonts w:cstheme="minorHAnsi"/>
          </w:rPr>
          <w:id w:val="-1917386563"/>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5C4A2054" w14:textId="77777777" w:rsidR="00741AE3" w:rsidRPr="007364C1" w:rsidRDefault="00741AE3" w:rsidP="00FE475F">
      <w:pPr>
        <w:rPr>
          <w:rFonts w:cstheme="minorHAnsi"/>
        </w:rPr>
      </w:pPr>
    </w:p>
    <w:p w14:paraId="36F022C1" w14:textId="1BE4DD7C" w:rsidR="00494BBB" w:rsidRPr="007364C1" w:rsidRDefault="00871350" w:rsidP="00FE475F">
      <w:pPr>
        <w:rPr>
          <w:rFonts w:cstheme="minorHAnsi"/>
        </w:rPr>
      </w:pPr>
      <w:r w:rsidRPr="007364C1">
        <w:rPr>
          <w:rFonts w:cstheme="minorHAnsi"/>
        </w:rPr>
        <w:t xml:space="preserve">TOWER BOX: MasterCase H500P Mesh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819"/>
        <w:gridCol w:w="4819"/>
      </w:tblGrid>
      <w:tr w:rsidR="00FE475F" w:rsidRPr="007364C1" w14:paraId="78C6E80D" w14:textId="77777777" w:rsidTr="00494BBB">
        <w:trPr>
          <w:trHeight w:hRule="exact" w:val="3969"/>
        </w:trPr>
        <w:tc>
          <w:tcPr>
            <w:tcW w:w="4819" w:type="dxa"/>
          </w:tcPr>
          <w:p w14:paraId="32007A59" w14:textId="795E6672" w:rsidR="00FE475F" w:rsidRPr="007364C1" w:rsidRDefault="00CE06E3" w:rsidP="00697677">
            <w:pPr>
              <w:rPr>
                <w:rFonts w:cstheme="minorHAnsi"/>
                <w:color w:val="FF0000"/>
              </w:rPr>
            </w:pPr>
            <w:r w:rsidRPr="007364C1">
              <w:rPr>
                <w:rFonts w:cstheme="minorHAnsi"/>
                <w:noProof/>
              </w:rPr>
              <w:drawing>
                <wp:inline distT="0" distB="0" distL="0" distR="0" wp14:anchorId="0A79EBA8" wp14:editId="3CF0B50C">
                  <wp:extent cx="2665730" cy="2520315"/>
                  <wp:effectExtent l="0" t="0" r="127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665730" cy="2520315"/>
                          </a:xfrm>
                          <a:prstGeom prst="rect">
                            <a:avLst/>
                          </a:prstGeom>
                          <a:noFill/>
                          <a:ln>
                            <a:noFill/>
                          </a:ln>
                        </pic:spPr>
                      </pic:pic>
                    </a:graphicData>
                  </a:graphic>
                </wp:inline>
              </w:drawing>
            </w:r>
          </w:p>
        </w:tc>
        <w:tc>
          <w:tcPr>
            <w:tcW w:w="4819" w:type="dxa"/>
          </w:tcPr>
          <w:p w14:paraId="57627F9F" w14:textId="04BC4784" w:rsidR="00FE475F" w:rsidRPr="007364C1" w:rsidRDefault="00494BBB" w:rsidP="00697677">
            <w:pPr>
              <w:rPr>
                <w:rFonts w:cstheme="minorHAnsi"/>
                <w:color w:val="FF0000"/>
              </w:rPr>
            </w:pPr>
            <w:r w:rsidRPr="007364C1">
              <w:rPr>
                <w:rFonts w:cstheme="minorHAnsi"/>
                <w:noProof/>
              </w:rPr>
              <w:drawing>
                <wp:inline distT="0" distB="0" distL="0" distR="0" wp14:anchorId="44283665" wp14:editId="2AC28D87">
                  <wp:extent cx="2605405" cy="2520315"/>
                  <wp:effectExtent l="0" t="0" r="444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605405" cy="2520315"/>
                          </a:xfrm>
                          <a:prstGeom prst="rect">
                            <a:avLst/>
                          </a:prstGeom>
                          <a:noFill/>
                          <a:ln>
                            <a:noFill/>
                          </a:ln>
                        </pic:spPr>
                      </pic:pic>
                    </a:graphicData>
                  </a:graphic>
                </wp:inline>
              </w:drawing>
            </w:r>
          </w:p>
        </w:tc>
      </w:tr>
    </w:tbl>
    <w:p w14:paraId="4BFE04B2" w14:textId="1589DFEA" w:rsidR="0038592F" w:rsidRPr="007364C1" w:rsidRDefault="0038592F" w:rsidP="00FE475F">
      <w:pPr>
        <w:rPr>
          <w:rFonts w:cstheme="minorHAnsi"/>
        </w:rPr>
      </w:pPr>
    </w:p>
    <w:p w14:paraId="655FBE44" w14:textId="3CD42DFA" w:rsidR="00986849" w:rsidRPr="007364C1" w:rsidRDefault="00986849" w:rsidP="00FE475F">
      <w:pPr>
        <w:rPr>
          <w:rFonts w:cstheme="minorHAnsi"/>
        </w:rPr>
      </w:pPr>
      <w:r w:rsidRPr="007364C1">
        <w:rPr>
          <w:rFonts w:cstheme="minorHAnsi"/>
        </w:rPr>
        <w:t>At this poi</w:t>
      </w:r>
      <w:r w:rsidR="00E02447">
        <w:rPr>
          <w:rFonts w:cstheme="minorHAnsi"/>
        </w:rPr>
        <w:t>n</w:t>
      </w:r>
      <w:r w:rsidRPr="007364C1">
        <w:rPr>
          <w:rFonts w:cstheme="minorHAnsi"/>
        </w:rPr>
        <w:t>t we already have all the necessary component to deal with the scenario requirement</w:t>
      </w:r>
      <w:r w:rsidR="001131DC" w:rsidRPr="007364C1">
        <w:rPr>
          <w:rFonts w:cstheme="minorHAnsi"/>
        </w:rPr>
        <w:t xml:space="preserve">s, now the next step is to </w:t>
      </w:r>
      <w:r w:rsidR="00F13C20" w:rsidRPr="007364C1">
        <w:rPr>
          <w:rFonts w:cstheme="minorHAnsi"/>
        </w:rPr>
        <w:t>be housing</w:t>
      </w:r>
      <w:r w:rsidR="001131DC" w:rsidRPr="007364C1">
        <w:rPr>
          <w:rFonts w:cstheme="minorHAnsi"/>
        </w:rPr>
        <w:t xml:space="preserve"> all the components in the </w:t>
      </w:r>
      <w:r w:rsidR="00E02447" w:rsidRPr="007364C1">
        <w:rPr>
          <w:rFonts w:cstheme="minorHAnsi"/>
        </w:rPr>
        <w:t>tower box</w:t>
      </w:r>
      <w:r w:rsidR="001131DC" w:rsidRPr="007364C1">
        <w:rPr>
          <w:rFonts w:cstheme="minorHAnsi"/>
        </w:rPr>
        <w:t xml:space="preserve">. All components listed in previous section are fit in the elected motherboard MasterCase H500P Mesh. As listed from the manufacture description MasterCase H500P Mesh can fit our power supply with form factor ATX, </w:t>
      </w:r>
      <w:r w:rsidR="001131DC" w:rsidRPr="007364C1">
        <w:rPr>
          <w:rFonts w:cstheme="minorHAnsi"/>
        </w:rPr>
        <w:lastRenderedPageBreak/>
        <w:t xml:space="preserve">can fit our motherboard with form factor ATX. The most important elected reason </w:t>
      </w:r>
      <w:r w:rsidR="00E02447" w:rsidRPr="007364C1">
        <w:rPr>
          <w:rFonts w:cstheme="minorHAnsi"/>
        </w:rPr>
        <w:t>is</w:t>
      </w:r>
      <w:r w:rsidR="001131DC" w:rsidRPr="007364C1">
        <w:rPr>
          <w:rFonts w:cstheme="minorHAnsi"/>
        </w:rPr>
        <w:t xml:space="preserve"> the 3 build in fan means that MasterCase H500P Mesh is ready to any overheat issue.</w:t>
      </w:r>
    </w:p>
    <w:p w14:paraId="3B672FEC" w14:textId="4F3553C8" w:rsidR="007364C1" w:rsidRPr="007364C1" w:rsidRDefault="007364C1" w:rsidP="007364C1">
      <w:pPr>
        <w:rPr>
          <w:rFonts w:cstheme="minorHAnsi"/>
        </w:rPr>
      </w:pPr>
      <w:r w:rsidRPr="007364C1">
        <w:rPr>
          <w:rFonts w:cstheme="minorHAnsi"/>
        </w:rPr>
        <w:t>Price £ 169.99</w:t>
      </w:r>
      <w:sdt>
        <w:sdtPr>
          <w:rPr>
            <w:rFonts w:cstheme="minorHAnsi"/>
          </w:rPr>
          <w:id w:val="326183737"/>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0CB1528F" w14:textId="77777777" w:rsidR="007364C1" w:rsidRPr="007364C1" w:rsidRDefault="007364C1" w:rsidP="00FE475F">
      <w:pPr>
        <w:rPr>
          <w:rFonts w:cstheme="minorHAnsi"/>
        </w:rPr>
      </w:pPr>
    </w:p>
    <w:p w14:paraId="50A352F2" w14:textId="77777777" w:rsidR="007364C1" w:rsidRPr="007364C1" w:rsidRDefault="007364C1" w:rsidP="00E05275">
      <w:pPr>
        <w:spacing w:after="0" w:line="240" w:lineRule="auto"/>
        <w:rPr>
          <w:rFonts w:cstheme="minorHAnsi"/>
        </w:rPr>
      </w:pPr>
    </w:p>
    <w:p w14:paraId="41570CD0" w14:textId="4BDBF719" w:rsidR="00E05275" w:rsidRPr="007364C1" w:rsidRDefault="00E05275" w:rsidP="00E05275">
      <w:pPr>
        <w:spacing w:after="0" w:line="240" w:lineRule="auto"/>
        <w:rPr>
          <w:rFonts w:cstheme="minorHAnsi"/>
        </w:rPr>
      </w:pPr>
      <w:r w:rsidRPr="007364C1">
        <w:rPr>
          <w:rFonts w:cstheme="minorHAnsi"/>
        </w:rPr>
        <w:t>MONITOR: ASUS PA24AC 24”</w:t>
      </w:r>
    </w:p>
    <w:p w14:paraId="0CCA8AC8" w14:textId="1F4686DB" w:rsidR="0038592F" w:rsidRPr="007364C1" w:rsidRDefault="00E05275" w:rsidP="00E05275">
      <w:pPr>
        <w:spacing w:after="0" w:line="240" w:lineRule="auto"/>
        <w:rPr>
          <w:rFonts w:cstheme="minorHAnsi"/>
        </w:rPr>
      </w:pPr>
      <w:r w:rsidRPr="007364C1">
        <w:rPr>
          <w:rFonts w:cstheme="minorHAnsi"/>
        </w:rPr>
        <w:t xml:space="preserve"> </w:t>
      </w:r>
      <w:hyperlink r:id="rId48" w:tgtFrame="_blank" w:history="1"/>
    </w:p>
    <w:tbl>
      <w:tblPr>
        <w:tblStyle w:val="TableGrid"/>
        <w:tblW w:w="96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819"/>
        <w:gridCol w:w="4819"/>
      </w:tblGrid>
      <w:tr w:rsidR="00FE475F" w:rsidRPr="007364C1" w14:paraId="1D11A1AA" w14:textId="77777777" w:rsidTr="00672F99">
        <w:trPr>
          <w:trHeight w:hRule="exact" w:val="3969"/>
        </w:trPr>
        <w:tc>
          <w:tcPr>
            <w:tcW w:w="4819" w:type="dxa"/>
          </w:tcPr>
          <w:p w14:paraId="34468DF3" w14:textId="40C1C74C" w:rsidR="00FE475F" w:rsidRPr="007364C1" w:rsidRDefault="00672F99" w:rsidP="00697677">
            <w:pPr>
              <w:rPr>
                <w:rFonts w:cstheme="minorHAnsi"/>
                <w:color w:val="FF0000"/>
              </w:rPr>
            </w:pPr>
            <w:r w:rsidRPr="007364C1">
              <w:rPr>
                <w:rFonts w:cstheme="minorHAnsi"/>
                <w:noProof/>
              </w:rPr>
              <w:drawing>
                <wp:inline distT="0" distB="0" distL="0" distR="0" wp14:anchorId="3E1927C3" wp14:editId="61637D10">
                  <wp:extent cx="2707005" cy="252031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707005" cy="2520315"/>
                          </a:xfrm>
                          <a:prstGeom prst="rect">
                            <a:avLst/>
                          </a:prstGeom>
                          <a:noFill/>
                          <a:ln>
                            <a:noFill/>
                          </a:ln>
                        </pic:spPr>
                      </pic:pic>
                    </a:graphicData>
                  </a:graphic>
                </wp:inline>
              </w:drawing>
            </w:r>
          </w:p>
        </w:tc>
        <w:tc>
          <w:tcPr>
            <w:tcW w:w="4819" w:type="dxa"/>
          </w:tcPr>
          <w:p w14:paraId="11C065E4" w14:textId="74E00819" w:rsidR="00FE475F" w:rsidRPr="007364C1" w:rsidRDefault="00672F99" w:rsidP="00697677">
            <w:pPr>
              <w:rPr>
                <w:rFonts w:cstheme="minorHAnsi"/>
                <w:color w:val="FF0000"/>
              </w:rPr>
            </w:pPr>
            <w:r w:rsidRPr="007364C1">
              <w:rPr>
                <w:rFonts w:cstheme="minorHAnsi"/>
                <w:noProof/>
              </w:rPr>
              <w:drawing>
                <wp:inline distT="0" distB="0" distL="0" distR="0" wp14:anchorId="10A24609" wp14:editId="306D86FB">
                  <wp:extent cx="2129790" cy="2520315"/>
                  <wp:effectExtent l="0" t="0" r="381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129790" cy="2520315"/>
                          </a:xfrm>
                          <a:prstGeom prst="rect">
                            <a:avLst/>
                          </a:prstGeom>
                          <a:noFill/>
                          <a:ln>
                            <a:noFill/>
                          </a:ln>
                        </pic:spPr>
                      </pic:pic>
                    </a:graphicData>
                  </a:graphic>
                </wp:inline>
              </w:drawing>
            </w:r>
          </w:p>
        </w:tc>
      </w:tr>
    </w:tbl>
    <w:p w14:paraId="5A874C97" w14:textId="77777777" w:rsidR="007364C1" w:rsidRPr="007364C1" w:rsidRDefault="007364C1" w:rsidP="00E05275">
      <w:pPr>
        <w:spacing w:after="0" w:line="240" w:lineRule="auto"/>
        <w:rPr>
          <w:rFonts w:cstheme="minorHAnsi"/>
          <w:color w:val="333333"/>
        </w:rPr>
      </w:pPr>
    </w:p>
    <w:p w14:paraId="6FB04FD7" w14:textId="07372E60" w:rsidR="00E05275" w:rsidRPr="007364C1" w:rsidRDefault="00F13C20" w:rsidP="00E05275">
      <w:pPr>
        <w:spacing w:after="0" w:line="240" w:lineRule="auto"/>
        <w:rPr>
          <w:rFonts w:cstheme="minorHAnsi"/>
        </w:rPr>
      </w:pPr>
      <w:r w:rsidRPr="007364C1">
        <w:rPr>
          <w:rFonts w:cstheme="minorHAnsi"/>
          <w:color w:val="333333"/>
        </w:rPr>
        <w:t xml:space="preserve">For </w:t>
      </w:r>
      <w:r w:rsidR="00E05275" w:rsidRPr="007364C1">
        <w:rPr>
          <w:rFonts w:cstheme="minorHAnsi"/>
          <w:color w:val="333333"/>
        </w:rPr>
        <w:t xml:space="preserve">external device we have choose </w:t>
      </w:r>
      <w:r w:rsidR="00E05275" w:rsidRPr="007364C1">
        <w:rPr>
          <w:rFonts w:cstheme="minorHAnsi"/>
        </w:rPr>
        <w:t>ASUS PA24AC 24” this output component is ideal for graphic user or anyone looking for high definition</w:t>
      </w:r>
      <w:sdt>
        <w:sdtPr>
          <w:rPr>
            <w:rFonts w:cstheme="minorHAnsi"/>
          </w:rPr>
          <w:id w:val="380062022"/>
          <w:citation/>
        </w:sdtPr>
        <w:sdtContent>
          <w:r w:rsidR="00E05275" w:rsidRPr="007364C1">
            <w:rPr>
              <w:rFonts w:cstheme="minorHAnsi"/>
            </w:rPr>
            <w:fldChar w:fldCharType="begin"/>
          </w:r>
          <w:r w:rsidR="00E05275" w:rsidRPr="007364C1">
            <w:rPr>
              <w:rFonts w:cstheme="minorHAnsi"/>
            </w:rPr>
            <w:instrText xml:space="preserve"> CITATION ASU20 \l 2057 </w:instrText>
          </w:r>
          <w:r w:rsidR="00E05275" w:rsidRPr="007364C1">
            <w:rPr>
              <w:rFonts w:cstheme="minorHAnsi"/>
            </w:rPr>
            <w:fldChar w:fldCharType="separate"/>
          </w:r>
          <w:r w:rsidR="00E05275" w:rsidRPr="007364C1">
            <w:rPr>
              <w:rFonts w:cstheme="minorHAnsi"/>
              <w:noProof/>
            </w:rPr>
            <w:t xml:space="preserve"> (ASUS, 2020)</w:t>
          </w:r>
          <w:r w:rsidR="00E05275" w:rsidRPr="007364C1">
            <w:rPr>
              <w:rFonts w:cstheme="minorHAnsi"/>
            </w:rPr>
            <w:fldChar w:fldCharType="end"/>
          </w:r>
        </w:sdtContent>
      </w:sdt>
      <w:r w:rsidR="00E05275" w:rsidRPr="007364C1">
        <w:rPr>
          <w:rFonts w:cstheme="minorHAnsi"/>
        </w:rPr>
        <w:t xml:space="preserve">. It </w:t>
      </w:r>
      <w:r w:rsidR="00E02447" w:rsidRPr="007364C1">
        <w:rPr>
          <w:rFonts w:cstheme="minorHAnsi"/>
        </w:rPr>
        <w:t>uses</w:t>
      </w:r>
      <w:r w:rsidR="00E05275" w:rsidRPr="007364C1">
        <w:rPr>
          <w:rFonts w:cstheme="minorHAnsi"/>
        </w:rPr>
        <w:t xml:space="preserve"> use two USB port and it has 2 HDMI ports. Our elected monitor only need</w:t>
      </w:r>
      <w:r w:rsidR="004C192B" w:rsidRPr="007364C1">
        <w:rPr>
          <w:rFonts w:cstheme="minorHAnsi"/>
        </w:rPr>
        <w:t>s</w:t>
      </w:r>
      <w:r w:rsidR="00E05275" w:rsidRPr="007364C1">
        <w:rPr>
          <w:rFonts w:cstheme="minorHAnsi"/>
        </w:rPr>
        <w:t xml:space="preserve"> 21 watts</w:t>
      </w:r>
      <w:r w:rsidR="004C192B" w:rsidRPr="007364C1">
        <w:rPr>
          <w:rFonts w:cstheme="minorHAnsi"/>
        </w:rPr>
        <w:t>.</w:t>
      </w:r>
    </w:p>
    <w:p w14:paraId="209A0238" w14:textId="16828CC7" w:rsidR="00F13C20" w:rsidRPr="007364C1" w:rsidRDefault="007364C1" w:rsidP="007364C1">
      <w:pPr>
        <w:rPr>
          <w:rFonts w:cstheme="minorHAnsi"/>
        </w:rPr>
      </w:pPr>
      <w:r w:rsidRPr="007364C1">
        <w:rPr>
          <w:rFonts w:cstheme="minorHAnsi"/>
        </w:rPr>
        <w:t>Price £ 369.60</w:t>
      </w:r>
      <w:sdt>
        <w:sdtPr>
          <w:rPr>
            <w:rFonts w:cstheme="minorHAnsi"/>
          </w:rPr>
          <w:id w:val="2127581960"/>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r w:rsidRPr="007364C1">
        <w:rPr>
          <w:rFonts w:cstheme="minorHAnsi"/>
        </w:rPr>
        <w:t>.</w:t>
      </w:r>
    </w:p>
    <w:p w14:paraId="295F6A16" w14:textId="77777777" w:rsidR="007364C1" w:rsidRPr="007364C1" w:rsidRDefault="007364C1" w:rsidP="007364C1">
      <w:pPr>
        <w:rPr>
          <w:rFonts w:cstheme="minorHAnsi"/>
          <w:color w:val="333333"/>
        </w:rPr>
      </w:pPr>
    </w:p>
    <w:p w14:paraId="1CB4C507" w14:textId="77777777" w:rsidR="004C192B" w:rsidRPr="007364C1" w:rsidRDefault="004C192B" w:rsidP="00FE475F">
      <w:pPr>
        <w:rPr>
          <w:rFonts w:cstheme="minorHAnsi"/>
          <w:b/>
          <w:bCs/>
        </w:rPr>
      </w:pPr>
    </w:p>
    <w:p w14:paraId="0F3EE7F9" w14:textId="6C3DC22D" w:rsidR="004C192B" w:rsidRPr="007364C1" w:rsidRDefault="004C192B" w:rsidP="00FE475F">
      <w:pPr>
        <w:rPr>
          <w:rFonts w:cstheme="minorHAnsi"/>
          <w:b/>
          <w:bCs/>
        </w:rPr>
      </w:pPr>
      <w:r w:rsidRPr="007364C1">
        <w:rPr>
          <w:rFonts w:cstheme="minorHAnsi"/>
          <w:b/>
          <w:bCs/>
        </w:rPr>
        <w:t xml:space="preserve">KEYBOARD vs MOUSE: Arteck 2.4G Wireless vs </w:t>
      </w:r>
      <w:r w:rsidR="00E02447" w:rsidRPr="007364C1">
        <w:rPr>
          <w:rFonts w:cstheme="minorHAnsi"/>
          <w:b/>
          <w:bCs/>
        </w:rPr>
        <w:t>Mouse</w:t>
      </w:r>
      <w:r w:rsidRPr="007364C1">
        <w:rPr>
          <w:rFonts w:cstheme="minorHAnsi"/>
          <w:b/>
          <w:bCs/>
        </w:rPr>
        <w:t xml:space="preserve"> QWERTY</w:t>
      </w:r>
    </w:p>
    <w:tbl>
      <w:tblPr>
        <w:tblStyle w:val="TableGrid"/>
        <w:tblW w:w="912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32"/>
        <w:gridCol w:w="4597"/>
      </w:tblGrid>
      <w:tr w:rsidR="004C192B" w:rsidRPr="007364C1" w14:paraId="7EFF231C" w14:textId="77777777" w:rsidTr="00092DE5">
        <w:trPr>
          <w:trHeight w:hRule="exact" w:val="3969"/>
        </w:trPr>
        <w:tc>
          <w:tcPr>
            <w:tcW w:w="4532" w:type="dxa"/>
          </w:tcPr>
          <w:p w14:paraId="620F8F6A" w14:textId="77777777" w:rsidR="004C192B" w:rsidRPr="007364C1" w:rsidRDefault="004C192B" w:rsidP="00092DE5">
            <w:pPr>
              <w:rPr>
                <w:rFonts w:cstheme="minorHAnsi"/>
                <w:noProof/>
              </w:rPr>
            </w:pPr>
          </w:p>
          <w:p w14:paraId="09FDB079" w14:textId="738F51AD" w:rsidR="004C192B" w:rsidRPr="007364C1" w:rsidRDefault="004C192B" w:rsidP="00092DE5">
            <w:pPr>
              <w:rPr>
                <w:rFonts w:cstheme="minorHAnsi"/>
                <w:color w:val="FF0000"/>
              </w:rPr>
            </w:pPr>
            <w:r w:rsidRPr="007364C1">
              <w:rPr>
                <w:rFonts w:cstheme="minorHAnsi"/>
                <w:noProof/>
              </w:rPr>
              <w:drawing>
                <wp:inline distT="0" distB="0" distL="0" distR="0" wp14:anchorId="5C3D52EE" wp14:editId="37A362AE">
                  <wp:extent cx="2548890" cy="2520315"/>
                  <wp:effectExtent l="0" t="0" r="381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548890" cy="2520315"/>
                          </a:xfrm>
                          <a:prstGeom prst="rect">
                            <a:avLst/>
                          </a:prstGeom>
                          <a:noFill/>
                          <a:ln>
                            <a:noFill/>
                          </a:ln>
                        </pic:spPr>
                      </pic:pic>
                    </a:graphicData>
                  </a:graphic>
                </wp:inline>
              </w:drawing>
            </w:r>
          </w:p>
        </w:tc>
        <w:tc>
          <w:tcPr>
            <w:tcW w:w="4597" w:type="dxa"/>
          </w:tcPr>
          <w:p w14:paraId="6467D910" w14:textId="1A7167EE" w:rsidR="004C192B" w:rsidRPr="007364C1" w:rsidRDefault="004C192B" w:rsidP="00092DE5">
            <w:pPr>
              <w:rPr>
                <w:rFonts w:cstheme="minorHAnsi"/>
                <w:color w:val="FF0000"/>
              </w:rPr>
            </w:pPr>
            <w:r w:rsidRPr="007364C1">
              <w:rPr>
                <w:rFonts w:cstheme="minorHAnsi"/>
                <w:noProof/>
              </w:rPr>
              <w:drawing>
                <wp:inline distT="0" distB="0" distL="0" distR="0" wp14:anchorId="0BACD7A0" wp14:editId="00D8D784">
                  <wp:extent cx="2922905" cy="2566555"/>
                  <wp:effectExtent l="0" t="0" r="0" b="571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928170" cy="2571178"/>
                          </a:xfrm>
                          <a:prstGeom prst="rect">
                            <a:avLst/>
                          </a:prstGeom>
                          <a:noFill/>
                          <a:ln>
                            <a:noFill/>
                          </a:ln>
                        </pic:spPr>
                      </pic:pic>
                    </a:graphicData>
                  </a:graphic>
                </wp:inline>
              </w:drawing>
            </w:r>
          </w:p>
        </w:tc>
      </w:tr>
    </w:tbl>
    <w:p w14:paraId="2A183FDF" w14:textId="77777777" w:rsidR="004C192B" w:rsidRPr="007364C1" w:rsidRDefault="004C192B" w:rsidP="00FE475F">
      <w:pPr>
        <w:rPr>
          <w:rFonts w:cstheme="minorHAnsi"/>
        </w:rPr>
      </w:pPr>
    </w:p>
    <w:p w14:paraId="215B16CE" w14:textId="4C75A5E2" w:rsidR="004C192B" w:rsidRPr="007364C1" w:rsidRDefault="004C192B" w:rsidP="00FE475F">
      <w:pPr>
        <w:rPr>
          <w:rFonts w:cstheme="minorHAnsi"/>
        </w:rPr>
      </w:pPr>
      <w:r w:rsidRPr="007364C1">
        <w:rPr>
          <w:rFonts w:cstheme="minorHAnsi"/>
        </w:rPr>
        <w:lastRenderedPageBreak/>
        <w:t xml:space="preserve">Our elected Mouse QWERTY vs Keyboard Arteck has ergonomic design and is easy to set up with all type of software.  </w:t>
      </w:r>
    </w:p>
    <w:p w14:paraId="13B32700" w14:textId="5575460A" w:rsidR="007364C1" w:rsidRPr="007364C1" w:rsidRDefault="007364C1" w:rsidP="007364C1">
      <w:pPr>
        <w:rPr>
          <w:rFonts w:cstheme="minorHAnsi"/>
        </w:rPr>
      </w:pPr>
      <w:r w:rsidRPr="007364C1">
        <w:rPr>
          <w:rFonts w:cstheme="minorHAnsi"/>
        </w:rPr>
        <w:t>Price £ 31.99</w:t>
      </w:r>
      <w:sdt>
        <w:sdtPr>
          <w:rPr>
            <w:rFonts w:cstheme="minorHAnsi"/>
          </w:rPr>
          <w:id w:val="-775785267"/>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71C2F29E" w14:textId="18AD29E2" w:rsidR="004C192B" w:rsidRPr="007364C1" w:rsidRDefault="007364C1" w:rsidP="00FE475F">
      <w:pPr>
        <w:rPr>
          <w:rFonts w:cstheme="minorHAnsi"/>
        </w:rPr>
      </w:pPr>
      <w:r w:rsidRPr="007364C1">
        <w:rPr>
          <w:rFonts w:cstheme="minorHAnsi"/>
          <w:b/>
          <w:bCs/>
        </w:rPr>
        <w:t>RAID STORAGE</w:t>
      </w:r>
      <w:r w:rsidRPr="007364C1">
        <w:rPr>
          <w:rFonts w:cstheme="minorHAnsi"/>
        </w:rPr>
        <w:t xml:space="preserve">: </w:t>
      </w:r>
    </w:p>
    <w:tbl>
      <w:tblPr>
        <w:tblStyle w:val="TableGrid"/>
        <w:tblW w:w="912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32"/>
        <w:gridCol w:w="4597"/>
      </w:tblGrid>
      <w:tr w:rsidR="00FE475F" w:rsidRPr="007364C1" w14:paraId="2ABCF04C" w14:textId="77777777" w:rsidTr="00F13C20">
        <w:trPr>
          <w:trHeight w:hRule="exact" w:val="3969"/>
        </w:trPr>
        <w:tc>
          <w:tcPr>
            <w:tcW w:w="4532" w:type="dxa"/>
          </w:tcPr>
          <w:p w14:paraId="69EDBEF2" w14:textId="0950B40B" w:rsidR="00F13C20" w:rsidRPr="007364C1" w:rsidRDefault="00F13C20" w:rsidP="00697677">
            <w:pPr>
              <w:rPr>
                <w:rFonts w:cstheme="minorHAnsi"/>
                <w:noProof/>
              </w:rPr>
            </w:pPr>
          </w:p>
          <w:p w14:paraId="0CCCB9CE" w14:textId="3CDC826C" w:rsidR="00FE475F" w:rsidRPr="007364C1" w:rsidRDefault="004C192B" w:rsidP="00697677">
            <w:pPr>
              <w:rPr>
                <w:rFonts w:cstheme="minorHAnsi"/>
                <w:color w:val="FF0000"/>
              </w:rPr>
            </w:pPr>
            <w:r w:rsidRPr="007364C1">
              <w:rPr>
                <w:rFonts w:cstheme="minorHAnsi"/>
                <w:noProof/>
              </w:rPr>
              <w:drawing>
                <wp:inline distT="0" distB="0" distL="0" distR="0" wp14:anchorId="72842E17" wp14:editId="53E925C9">
                  <wp:extent cx="2809252" cy="2556164"/>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819549" cy="2565533"/>
                          </a:xfrm>
                          <a:prstGeom prst="rect">
                            <a:avLst/>
                          </a:prstGeom>
                          <a:noFill/>
                          <a:ln>
                            <a:noFill/>
                          </a:ln>
                        </pic:spPr>
                      </pic:pic>
                    </a:graphicData>
                  </a:graphic>
                </wp:inline>
              </w:drawing>
            </w:r>
          </w:p>
        </w:tc>
        <w:tc>
          <w:tcPr>
            <w:tcW w:w="4597" w:type="dxa"/>
          </w:tcPr>
          <w:p w14:paraId="2500CCC9" w14:textId="060BA781" w:rsidR="00FE475F" w:rsidRPr="007364C1" w:rsidRDefault="004C192B" w:rsidP="00697677">
            <w:pPr>
              <w:rPr>
                <w:rFonts w:cstheme="minorHAnsi"/>
                <w:color w:val="FF0000"/>
              </w:rPr>
            </w:pPr>
            <w:r w:rsidRPr="007364C1">
              <w:rPr>
                <w:rFonts w:cstheme="minorHAnsi"/>
                <w:noProof/>
              </w:rPr>
              <w:drawing>
                <wp:inline distT="0" distB="0" distL="0" distR="0" wp14:anchorId="0825ADF3" wp14:editId="288EEB97">
                  <wp:extent cx="2922905" cy="2441864"/>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929955" cy="2447754"/>
                          </a:xfrm>
                          <a:prstGeom prst="rect">
                            <a:avLst/>
                          </a:prstGeom>
                          <a:noFill/>
                          <a:ln>
                            <a:noFill/>
                          </a:ln>
                        </pic:spPr>
                      </pic:pic>
                    </a:graphicData>
                  </a:graphic>
                </wp:inline>
              </w:drawing>
            </w:r>
          </w:p>
        </w:tc>
      </w:tr>
    </w:tbl>
    <w:p w14:paraId="0BD79A5E" w14:textId="77777777" w:rsidR="00602ECC" w:rsidRPr="007364C1" w:rsidRDefault="00602ECC" w:rsidP="00602ECC">
      <w:pPr>
        <w:pStyle w:val="NormalWeb"/>
        <w:spacing w:before="0" w:beforeAutospacing="0" w:after="240" w:afterAutospacing="0"/>
        <w:rPr>
          <w:rFonts w:asciiTheme="minorHAnsi" w:hAnsiTheme="minorHAnsi" w:cstheme="minorHAnsi"/>
          <w:color w:val="333333"/>
          <w:sz w:val="22"/>
          <w:szCs w:val="22"/>
        </w:rPr>
      </w:pPr>
    </w:p>
    <w:p w14:paraId="012FC6B0" w14:textId="5A58638C" w:rsidR="007364C1" w:rsidRPr="007364C1" w:rsidRDefault="007364C1" w:rsidP="007364C1">
      <w:pPr>
        <w:rPr>
          <w:rFonts w:cstheme="minorHAnsi"/>
        </w:rPr>
      </w:pPr>
      <w:r w:rsidRPr="007364C1">
        <w:rPr>
          <w:rFonts w:cstheme="minorHAnsi"/>
        </w:rPr>
        <w:t>Price £ 241.415</w:t>
      </w:r>
      <w:sdt>
        <w:sdtPr>
          <w:rPr>
            <w:rFonts w:cstheme="minorHAnsi"/>
          </w:rPr>
          <w:id w:val="159968215"/>
          <w:citation/>
        </w:sdtPr>
        <w:sdtContent>
          <w:r w:rsidRPr="007364C1">
            <w:rPr>
              <w:rFonts w:cstheme="minorHAnsi"/>
            </w:rPr>
            <w:fldChar w:fldCharType="begin"/>
          </w:r>
          <w:r w:rsidRPr="007364C1">
            <w:rPr>
              <w:rFonts w:cstheme="minorHAnsi"/>
            </w:rPr>
            <w:instrText xml:space="preserve"> CITATION ama20 \l 2057 </w:instrText>
          </w:r>
          <w:r w:rsidRPr="007364C1">
            <w:rPr>
              <w:rFonts w:cstheme="minorHAnsi"/>
            </w:rPr>
            <w:fldChar w:fldCharType="separate"/>
          </w:r>
          <w:r w:rsidRPr="007364C1">
            <w:rPr>
              <w:rFonts w:cstheme="minorHAnsi"/>
              <w:noProof/>
            </w:rPr>
            <w:t xml:space="preserve"> (amazon, 2020)</w:t>
          </w:r>
          <w:r w:rsidRPr="007364C1">
            <w:rPr>
              <w:rFonts w:cstheme="minorHAnsi"/>
            </w:rPr>
            <w:fldChar w:fldCharType="end"/>
          </w:r>
        </w:sdtContent>
      </w:sdt>
    </w:p>
    <w:p w14:paraId="34D905E7" w14:textId="77777777" w:rsidR="007364C1" w:rsidRPr="007364C1" w:rsidRDefault="007364C1" w:rsidP="00602ECC">
      <w:pPr>
        <w:pStyle w:val="NormalWeb"/>
        <w:spacing w:before="0" w:beforeAutospacing="0" w:after="240" w:afterAutospacing="0"/>
        <w:rPr>
          <w:rFonts w:asciiTheme="minorHAnsi" w:hAnsiTheme="minorHAnsi" w:cstheme="minorHAnsi"/>
          <w:color w:val="333333"/>
          <w:sz w:val="22"/>
          <w:szCs w:val="22"/>
        </w:rPr>
      </w:pPr>
    </w:p>
    <w:p w14:paraId="229A7EF7" w14:textId="50BCADA0" w:rsidR="00FE475F" w:rsidRPr="007364C1" w:rsidRDefault="0038592F" w:rsidP="00FE475F">
      <w:pPr>
        <w:rPr>
          <w:rFonts w:cstheme="minorHAnsi"/>
        </w:rPr>
      </w:pPr>
      <w:r w:rsidRPr="007364C1">
        <w:rPr>
          <w:rFonts w:cstheme="minorHAnsi"/>
        </w:rPr>
        <w:t>CONCLUSION</w:t>
      </w:r>
    </w:p>
    <w:p w14:paraId="0B5D8413" w14:textId="77777777" w:rsidR="007364C1" w:rsidRPr="007364C1" w:rsidRDefault="007364C1" w:rsidP="00FE475F">
      <w:pPr>
        <w:rPr>
          <w:rFonts w:cstheme="minorHAnsi"/>
        </w:rPr>
      </w:pPr>
    </w:p>
    <w:p w14:paraId="5458F764" w14:textId="77777777" w:rsidR="007610E2" w:rsidRDefault="0038592F" w:rsidP="007364C1">
      <w:pPr>
        <w:rPr>
          <w:rFonts w:cstheme="minorHAnsi"/>
        </w:rPr>
      </w:pPr>
      <w:r w:rsidRPr="007364C1">
        <w:rPr>
          <w:rFonts w:cstheme="minorHAnsi"/>
        </w:rPr>
        <w:t>REFERENCE LIST</w:t>
      </w:r>
    </w:p>
    <w:sdt>
      <w:sdtPr>
        <w:rPr>
          <w:rFonts w:cstheme="minorHAnsi"/>
        </w:rPr>
        <w:id w:val="-106664005"/>
        <w:docPartObj>
          <w:docPartGallery w:val="Bibliographies"/>
          <w:docPartUnique/>
        </w:docPartObj>
      </w:sdtPr>
      <w:sdtEndPr>
        <w:rPr>
          <w:b/>
          <w:bCs/>
        </w:rPr>
      </w:sdtEndPr>
      <w:sdtContent>
        <w:p w14:paraId="6E6608A8" w14:textId="47300780" w:rsidR="007364C1" w:rsidRPr="007364C1" w:rsidRDefault="007364C1" w:rsidP="007364C1">
          <w:pPr>
            <w:rPr>
              <w:rFonts w:cstheme="minorHAnsi"/>
            </w:rPr>
          </w:pPr>
        </w:p>
        <w:p w14:paraId="6D415E02" w14:textId="77777777" w:rsidR="007364C1" w:rsidRPr="007364C1" w:rsidRDefault="007364C1" w:rsidP="007364C1">
          <w:pPr>
            <w:pStyle w:val="Bibliography"/>
            <w:rPr>
              <w:rFonts w:cstheme="minorHAnsi"/>
              <w:noProof/>
            </w:rPr>
          </w:pPr>
          <w:r w:rsidRPr="007364C1">
            <w:rPr>
              <w:rFonts w:cstheme="minorHAnsi"/>
            </w:rPr>
            <w:fldChar w:fldCharType="begin"/>
          </w:r>
          <w:r w:rsidRPr="007364C1">
            <w:rPr>
              <w:rFonts w:cstheme="minorHAnsi"/>
            </w:rPr>
            <w:instrText xml:space="preserve"> BIBLIOGRAPHY </w:instrText>
          </w:r>
          <w:r w:rsidRPr="007364C1">
            <w:rPr>
              <w:rFonts w:cstheme="minorHAnsi"/>
            </w:rPr>
            <w:fldChar w:fldCharType="separate"/>
          </w:r>
          <w:r w:rsidRPr="007364C1">
            <w:rPr>
              <w:rFonts w:cstheme="minorHAnsi"/>
              <w:noProof/>
            </w:rPr>
            <w:t xml:space="preserve">amazon, 2020. </w:t>
          </w:r>
          <w:r w:rsidRPr="007364C1">
            <w:rPr>
              <w:rFonts w:cstheme="minorHAnsi"/>
              <w:i/>
              <w:iCs/>
              <w:noProof/>
            </w:rPr>
            <w:t xml:space="preserve">amazon. </w:t>
          </w:r>
          <w:r w:rsidRPr="007364C1">
            <w:rPr>
              <w:rFonts w:cstheme="minorHAnsi"/>
              <w:noProof/>
            </w:rPr>
            <w:t xml:space="preserve">[Online] </w:t>
          </w:r>
          <w:r w:rsidRPr="007364C1">
            <w:rPr>
              <w:rFonts w:cstheme="minorHAnsi"/>
              <w:noProof/>
            </w:rPr>
            <w:br/>
            <w:t xml:space="preserve">Available at: </w:t>
          </w:r>
          <w:r w:rsidRPr="007364C1">
            <w:rPr>
              <w:rFonts w:cstheme="minorHAnsi"/>
              <w:noProof/>
              <w:u w:val="single"/>
            </w:rPr>
            <w:t>https://www.amazon.co.uk/gp/cart/view.html?ref_=nav_cart</w:t>
          </w:r>
          <w:r w:rsidRPr="007364C1">
            <w:rPr>
              <w:rFonts w:cstheme="minorHAnsi"/>
              <w:noProof/>
            </w:rPr>
            <w:br/>
            <w:t>[Accessed 20 august 2020].</w:t>
          </w:r>
        </w:p>
        <w:p w14:paraId="7FC06E34" w14:textId="77777777" w:rsidR="007364C1" w:rsidRPr="007364C1" w:rsidRDefault="007364C1" w:rsidP="007364C1">
          <w:pPr>
            <w:pStyle w:val="Bibliography"/>
            <w:rPr>
              <w:rFonts w:cstheme="minorHAnsi"/>
              <w:noProof/>
            </w:rPr>
          </w:pPr>
          <w:r w:rsidRPr="007364C1">
            <w:rPr>
              <w:rFonts w:cstheme="minorHAnsi"/>
              <w:noProof/>
            </w:rPr>
            <w:t xml:space="preserve">ASUS, 2020. </w:t>
          </w:r>
          <w:r w:rsidRPr="007364C1">
            <w:rPr>
              <w:rFonts w:cstheme="minorHAnsi"/>
              <w:i/>
              <w:iCs/>
              <w:noProof/>
            </w:rPr>
            <w:t xml:space="preserve">ASUS MONITOR. </w:t>
          </w:r>
          <w:r w:rsidRPr="007364C1">
            <w:rPr>
              <w:rFonts w:cstheme="minorHAnsi"/>
              <w:noProof/>
            </w:rPr>
            <w:t xml:space="preserve">[Online] </w:t>
          </w:r>
          <w:r w:rsidRPr="007364C1">
            <w:rPr>
              <w:rFonts w:cstheme="minorHAnsi"/>
              <w:noProof/>
            </w:rPr>
            <w:br/>
            <w:t xml:space="preserve">Available at: </w:t>
          </w:r>
          <w:r w:rsidRPr="007364C1">
            <w:rPr>
              <w:rFonts w:cstheme="minorHAnsi"/>
              <w:noProof/>
              <w:u w:val="single"/>
            </w:rPr>
            <w:t>https://www.asus.com/uk/Monitors/Eye-Care-Products/</w:t>
          </w:r>
          <w:r w:rsidRPr="007364C1">
            <w:rPr>
              <w:rFonts w:cstheme="minorHAnsi"/>
              <w:noProof/>
            </w:rPr>
            <w:br/>
            <w:t>[Accessed 20 AUGUST 2020].</w:t>
          </w:r>
        </w:p>
        <w:p w14:paraId="1450CE49" w14:textId="77777777" w:rsidR="007364C1" w:rsidRPr="007364C1" w:rsidRDefault="007364C1" w:rsidP="007364C1">
          <w:pPr>
            <w:pStyle w:val="Bibliography"/>
            <w:rPr>
              <w:rFonts w:cstheme="minorHAnsi"/>
              <w:noProof/>
            </w:rPr>
          </w:pPr>
          <w:r w:rsidRPr="007364C1">
            <w:rPr>
              <w:rFonts w:cstheme="minorHAnsi"/>
              <w:noProof/>
            </w:rPr>
            <w:t xml:space="preserve">Ballet, G. &amp; Berangere Baillet, 2016. How Transitions Lenses filter harmful blue light. </w:t>
          </w:r>
          <w:r w:rsidRPr="007364C1">
            <w:rPr>
              <w:rFonts w:cstheme="minorHAnsi"/>
              <w:i/>
              <w:iCs/>
              <w:noProof/>
            </w:rPr>
            <w:t xml:space="preserve">Points de Vue, </w:t>
          </w:r>
          <w:r w:rsidRPr="007364C1">
            <w:rPr>
              <w:rFonts w:cstheme="minorHAnsi"/>
              <w:noProof/>
            </w:rPr>
            <w:t>p. 6.</w:t>
          </w:r>
        </w:p>
        <w:p w14:paraId="7B0670B3" w14:textId="77777777" w:rsidR="007364C1" w:rsidRPr="007364C1" w:rsidRDefault="007364C1" w:rsidP="007364C1">
          <w:pPr>
            <w:pStyle w:val="Bibliography"/>
            <w:rPr>
              <w:rFonts w:cstheme="minorHAnsi"/>
              <w:noProof/>
            </w:rPr>
          </w:pPr>
          <w:r w:rsidRPr="007364C1">
            <w:rPr>
              <w:rFonts w:cstheme="minorHAnsi"/>
              <w:noProof/>
            </w:rPr>
            <w:t xml:space="preserve">Brown, L., 2019. </w:t>
          </w:r>
          <w:r w:rsidRPr="007364C1">
            <w:rPr>
              <w:rFonts w:cstheme="minorHAnsi"/>
              <w:i/>
              <w:iCs/>
              <w:noProof/>
            </w:rPr>
            <w:t xml:space="preserve">wondershare Filmora. </w:t>
          </w:r>
          <w:r w:rsidRPr="007364C1">
            <w:rPr>
              <w:rFonts w:cstheme="minorHAnsi"/>
              <w:noProof/>
            </w:rPr>
            <w:t xml:space="preserve">[Online] </w:t>
          </w:r>
          <w:r w:rsidRPr="007364C1">
            <w:rPr>
              <w:rFonts w:cstheme="minorHAnsi"/>
              <w:noProof/>
            </w:rPr>
            <w:br/>
            <w:t xml:space="preserve">Available at: </w:t>
          </w:r>
          <w:r w:rsidRPr="007364C1">
            <w:rPr>
              <w:rFonts w:cstheme="minorHAnsi"/>
              <w:noProof/>
              <w:u w:val="single"/>
            </w:rPr>
            <w:t>https://filmora.wondershare.com/4k/build-4k-video-editing-pc.html</w:t>
          </w:r>
          <w:r w:rsidRPr="007364C1">
            <w:rPr>
              <w:rFonts w:cstheme="minorHAnsi"/>
              <w:noProof/>
            </w:rPr>
            <w:br/>
            <w:t>[Accessed 22 august 2020].</w:t>
          </w:r>
        </w:p>
        <w:p w14:paraId="411E8D58" w14:textId="77777777" w:rsidR="007364C1" w:rsidRPr="007364C1" w:rsidRDefault="007364C1" w:rsidP="007364C1">
          <w:pPr>
            <w:pStyle w:val="Bibliography"/>
            <w:rPr>
              <w:rFonts w:cstheme="minorHAnsi"/>
              <w:noProof/>
            </w:rPr>
          </w:pPr>
          <w:r w:rsidRPr="007364C1">
            <w:rPr>
              <w:rFonts w:cstheme="minorHAnsi"/>
              <w:noProof/>
            </w:rPr>
            <w:t xml:space="preserve">IT essentials, 2020. </w:t>
          </w:r>
          <w:r w:rsidRPr="007364C1">
            <w:rPr>
              <w:rFonts w:cstheme="minorHAnsi"/>
              <w:i/>
              <w:iCs/>
              <w:noProof/>
            </w:rPr>
            <w:t xml:space="preserve">Cisco. </w:t>
          </w:r>
          <w:r w:rsidRPr="007364C1">
            <w:rPr>
              <w:rFonts w:cstheme="minorHAnsi"/>
              <w:noProof/>
            </w:rPr>
            <w:t xml:space="preserve">[Online] </w:t>
          </w:r>
          <w:r w:rsidRPr="007364C1">
            <w:rPr>
              <w:rFonts w:cstheme="minorHAnsi"/>
              <w:noProof/>
            </w:rPr>
            <w:br/>
            <w:t xml:space="preserve">Available at: </w:t>
          </w:r>
          <w:r w:rsidRPr="007364C1">
            <w:rPr>
              <w:rFonts w:cstheme="minorHAnsi"/>
              <w:noProof/>
              <w:u w:val="single"/>
            </w:rPr>
            <w:t>https://www.cisco.com/c/en/us/about/legal/trademarks.html</w:t>
          </w:r>
          <w:r w:rsidRPr="007364C1">
            <w:rPr>
              <w:rFonts w:cstheme="minorHAnsi"/>
              <w:noProof/>
            </w:rPr>
            <w:br/>
            <w:t>[Accessed 20 August 2020].</w:t>
          </w:r>
        </w:p>
        <w:p w14:paraId="4C214ECC" w14:textId="77777777" w:rsidR="007364C1" w:rsidRPr="007364C1" w:rsidRDefault="007364C1" w:rsidP="007364C1">
          <w:pPr>
            <w:pStyle w:val="Bibliography"/>
            <w:rPr>
              <w:rFonts w:cstheme="minorHAnsi"/>
              <w:noProof/>
            </w:rPr>
          </w:pPr>
          <w:r w:rsidRPr="007364C1">
            <w:rPr>
              <w:rFonts w:cstheme="minorHAnsi"/>
              <w:noProof/>
            </w:rPr>
            <w:lastRenderedPageBreak/>
            <w:t xml:space="preserve">Nox, 2018. </w:t>
          </w:r>
          <w:r w:rsidRPr="007364C1">
            <w:rPr>
              <w:rFonts w:cstheme="minorHAnsi"/>
              <w:i/>
              <w:iCs/>
              <w:noProof/>
            </w:rPr>
            <w:t xml:space="preserve">Nox Liten. </w:t>
          </w:r>
          <w:r w:rsidRPr="007364C1">
            <w:rPr>
              <w:rFonts w:cstheme="minorHAnsi"/>
              <w:noProof/>
            </w:rPr>
            <w:t xml:space="preserve">[Online] </w:t>
          </w:r>
          <w:r w:rsidRPr="007364C1">
            <w:rPr>
              <w:rFonts w:cstheme="minorHAnsi"/>
              <w:noProof/>
            </w:rPr>
            <w:br/>
            <w:t xml:space="preserve">Available at: </w:t>
          </w:r>
          <w:r w:rsidRPr="007364C1">
            <w:rPr>
              <w:rFonts w:cstheme="minorHAnsi"/>
              <w:noProof/>
              <w:u w:val="single"/>
            </w:rPr>
            <w:t>https://www.nox-xtreme.com/en/chassis/liten</w:t>
          </w:r>
          <w:r w:rsidRPr="007364C1">
            <w:rPr>
              <w:rFonts w:cstheme="minorHAnsi"/>
              <w:noProof/>
            </w:rPr>
            <w:br/>
            <w:t>[Accessed 20 august 2020].</w:t>
          </w:r>
        </w:p>
        <w:p w14:paraId="5B6700A0" w14:textId="23546216" w:rsidR="007364C1" w:rsidRPr="007364C1" w:rsidRDefault="007364C1" w:rsidP="007364C1">
          <w:pPr>
            <w:rPr>
              <w:rFonts w:cstheme="minorHAnsi"/>
            </w:rPr>
          </w:pPr>
          <w:r w:rsidRPr="007364C1">
            <w:rPr>
              <w:rFonts w:cstheme="minorHAnsi"/>
              <w:b/>
              <w:bCs/>
            </w:rPr>
            <w:fldChar w:fldCharType="end"/>
          </w:r>
        </w:p>
      </w:sdtContent>
    </w:sdt>
    <w:p w14:paraId="3124DE04" w14:textId="77777777" w:rsidR="007364C1" w:rsidRPr="007364C1" w:rsidRDefault="007364C1" w:rsidP="00FE475F">
      <w:pPr>
        <w:rPr>
          <w:rFonts w:cstheme="minorHAnsi"/>
        </w:rPr>
      </w:pPr>
    </w:p>
    <w:p w14:paraId="1A81AC52" w14:textId="77777777" w:rsidR="007364C1" w:rsidRPr="007364C1" w:rsidRDefault="007364C1" w:rsidP="00FE475F">
      <w:pPr>
        <w:rPr>
          <w:rFonts w:cstheme="minorHAnsi"/>
        </w:rPr>
      </w:pPr>
    </w:p>
    <w:p w14:paraId="4D6675C7" w14:textId="2A1FA174" w:rsidR="0038592F" w:rsidRPr="007364C1" w:rsidRDefault="0038592F" w:rsidP="00FE475F">
      <w:pPr>
        <w:rPr>
          <w:rFonts w:cstheme="minorHAnsi"/>
        </w:rPr>
      </w:pPr>
      <w:r w:rsidRPr="007364C1">
        <w:rPr>
          <w:rFonts w:cstheme="minorHAnsi"/>
        </w:rPr>
        <w:t>INDEX</w:t>
      </w:r>
    </w:p>
    <w:p w14:paraId="7BF38214" w14:textId="47D224DD" w:rsidR="00DD3F1D" w:rsidRPr="007364C1" w:rsidRDefault="00DD3F1D" w:rsidP="00DD3F1D">
      <w:pPr>
        <w:rPr>
          <w:rFonts w:cstheme="minorHAnsi"/>
        </w:rPr>
      </w:pPr>
    </w:p>
    <w:p w14:paraId="6D1BF32E" w14:textId="3C3460F0" w:rsidR="00DD3F1D" w:rsidRPr="007364C1" w:rsidRDefault="00DD3F1D" w:rsidP="00DD3F1D">
      <w:pPr>
        <w:rPr>
          <w:rFonts w:cstheme="minorHAnsi"/>
          <w:b/>
          <w:bCs/>
        </w:rPr>
      </w:pPr>
      <w:r w:rsidRPr="007364C1">
        <w:rPr>
          <w:rFonts w:cstheme="minorHAnsi"/>
          <w:b/>
          <w:bCs/>
        </w:rPr>
        <w:t>Scenario1</w:t>
      </w:r>
    </w:p>
    <w:p w14:paraId="4077B586" w14:textId="4B7BA374" w:rsidR="00DD3F1D" w:rsidRPr="007364C1" w:rsidRDefault="00DD3F1D" w:rsidP="00DD3F1D">
      <w:pPr>
        <w:rPr>
          <w:rFonts w:cstheme="minorHAnsi"/>
        </w:rPr>
      </w:pPr>
      <w:r w:rsidRPr="007364C1">
        <w:rPr>
          <w:rFonts w:cstheme="minorHAnsi"/>
          <w:noProof/>
        </w:rPr>
        <w:drawing>
          <wp:inline distT="0" distB="0" distL="0" distR="0" wp14:anchorId="613A87CF" wp14:editId="1D78F4E8">
            <wp:extent cx="5726430" cy="2937754"/>
            <wp:effectExtent l="0" t="0" r="762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3994" cy="2941634"/>
                    </a:xfrm>
                    <a:prstGeom prst="rect">
                      <a:avLst/>
                    </a:prstGeom>
                    <a:noFill/>
                    <a:ln>
                      <a:noFill/>
                    </a:ln>
                  </pic:spPr>
                </pic:pic>
              </a:graphicData>
            </a:graphic>
          </wp:inline>
        </w:drawing>
      </w:r>
    </w:p>
    <w:p w14:paraId="7EE569D3" w14:textId="4219BA7D" w:rsidR="00DD3F1D" w:rsidRPr="007364C1" w:rsidRDefault="00DD3F1D" w:rsidP="00DD3F1D">
      <w:pPr>
        <w:rPr>
          <w:rFonts w:cstheme="minorHAnsi"/>
        </w:rPr>
      </w:pPr>
    </w:p>
    <w:p w14:paraId="70142A8B" w14:textId="37F56814" w:rsidR="00DD3F1D" w:rsidRPr="007364C1" w:rsidRDefault="00DD3F1D" w:rsidP="00DD3F1D">
      <w:pPr>
        <w:rPr>
          <w:rFonts w:cstheme="minorHAnsi"/>
        </w:rPr>
      </w:pPr>
      <w:r w:rsidRPr="007364C1">
        <w:rPr>
          <w:rFonts w:cstheme="minorHAnsi"/>
          <w:noProof/>
          <w:color w:val="0F1111"/>
          <w:shd w:val="clear" w:color="auto" w:fill="FFFFFF"/>
        </w:rPr>
        <w:drawing>
          <wp:inline distT="0" distB="0" distL="0" distR="0" wp14:anchorId="5CA68D66" wp14:editId="7C8B5C7D">
            <wp:extent cx="5726430" cy="687192"/>
            <wp:effectExtent l="0" t="0" r="762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67903" cy="692169"/>
                    </a:xfrm>
                    <a:prstGeom prst="rect">
                      <a:avLst/>
                    </a:prstGeom>
                    <a:noFill/>
                    <a:ln>
                      <a:noFill/>
                    </a:ln>
                  </pic:spPr>
                </pic:pic>
              </a:graphicData>
            </a:graphic>
          </wp:inline>
        </w:drawing>
      </w:r>
    </w:p>
    <w:p w14:paraId="337BD177" w14:textId="301F8884" w:rsidR="00DD3F1D" w:rsidRPr="007364C1" w:rsidRDefault="00DD3F1D" w:rsidP="00DD3F1D">
      <w:pPr>
        <w:rPr>
          <w:rFonts w:cstheme="minorHAnsi"/>
        </w:rPr>
      </w:pPr>
    </w:p>
    <w:p w14:paraId="6B49548B" w14:textId="7BBC7CB5" w:rsidR="00672F99" w:rsidRPr="007364C1" w:rsidRDefault="00DD3F1D" w:rsidP="007364C1">
      <w:pPr>
        <w:rPr>
          <w:rFonts w:cstheme="minorHAnsi"/>
        </w:rPr>
      </w:pPr>
      <w:r w:rsidRPr="007364C1">
        <w:rPr>
          <w:rFonts w:cstheme="minorHAnsi"/>
          <w:b/>
          <w:bCs/>
        </w:rPr>
        <w:lastRenderedPageBreak/>
        <w:t>Scenario2</w:t>
      </w:r>
      <w:r w:rsidR="00672F99" w:rsidRPr="007364C1">
        <w:rPr>
          <w:rFonts w:cstheme="minorHAnsi"/>
          <w:noProof/>
        </w:rPr>
        <w:drawing>
          <wp:inline distT="0" distB="0" distL="0" distR="0" wp14:anchorId="15B1E34C" wp14:editId="60D3DA76">
            <wp:extent cx="5731510" cy="408432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4084320"/>
                    </a:xfrm>
                    <a:prstGeom prst="rect">
                      <a:avLst/>
                    </a:prstGeom>
                    <a:noFill/>
                    <a:ln>
                      <a:noFill/>
                    </a:ln>
                  </pic:spPr>
                </pic:pic>
              </a:graphicData>
            </a:graphic>
          </wp:inline>
        </w:drawing>
      </w:r>
    </w:p>
    <w:p w14:paraId="5D808312" w14:textId="46E4F575" w:rsidR="00672F99" w:rsidRPr="007364C1" w:rsidRDefault="00DD3F1D" w:rsidP="00FE475F">
      <w:pPr>
        <w:rPr>
          <w:rFonts w:cstheme="minorHAnsi"/>
        </w:rPr>
      </w:pPr>
      <w:r w:rsidRPr="007364C1">
        <w:rPr>
          <w:rFonts w:cstheme="minorHAnsi"/>
          <w:noProof/>
        </w:rPr>
        <w:drawing>
          <wp:inline distT="0" distB="0" distL="0" distR="0" wp14:anchorId="3ABBDFF1" wp14:editId="558F4995">
            <wp:extent cx="5731510" cy="3902075"/>
            <wp:effectExtent l="0" t="0" r="2540" b="31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902075"/>
                    </a:xfrm>
                    <a:prstGeom prst="rect">
                      <a:avLst/>
                    </a:prstGeom>
                    <a:noFill/>
                    <a:ln>
                      <a:noFill/>
                    </a:ln>
                  </pic:spPr>
                </pic:pic>
              </a:graphicData>
            </a:graphic>
          </wp:inline>
        </w:drawing>
      </w:r>
    </w:p>
    <w:p w14:paraId="229FCA37" w14:textId="3D4EA701" w:rsidR="00672F99" w:rsidRPr="007364C1" w:rsidRDefault="00DD3F1D" w:rsidP="00FE475F">
      <w:pPr>
        <w:rPr>
          <w:rFonts w:cstheme="minorHAnsi"/>
        </w:rPr>
      </w:pPr>
      <w:r w:rsidRPr="007364C1">
        <w:rPr>
          <w:rFonts w:cstheme="minorHAnsi"/>
          <w:noProof/>
        </w:rPr>
        <w:lastRenderedPageBreak/>
        <w:drawing>
          <wp:inline distT="0" distB="0" distL="0" distR="0" wp14:anchorId="2A69AC53" wp14:editId="3C96BE74">
            <wp:extent cx="5731510" cy="383476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3834765"/>
                    </a:xfrm>
                    <a:prstGeom prst="rect">
                      <a:avLst/>
                    </a:prstGeom>
                    <a:noFill/>
                    <a:ln>
                      <a:noFill/>
                    </a:ln>
                  </pic:spPr>
                </pic:pic>
              </a:graphicData>
            </a:graphic>
          </wp:inline>
        </w:drawing>
      </w:r>
    </w:p>
    <w:p w14:paraId="610D18FD" w14:textId="185B4C52" w:rsidR="00F64453" w:rsidRPr="007364C1" w:rsidRDefault="00F64453" w:rsidP="00FE475F">
      <w:pPr>
        <w:rPr>
          <w:rFonts w:cstheme="minorHAnsi"/>
        </w:rPr>
      </w:pPr>
      <w:r w:rsidRPr="007364C1">
        <w:rPr>
          <w:rFonts w:cstheme="minorHAnsi"/>
          <w:noProof/>
        </w:rPr>
        <w:drawing>
          <wp:inline distT="0" distB="0" distL="0" distR="0" wp14:anchorId="3F358100" wp14:editId="4FAA6C23">
            <wp:extent cx="5731510" cy="20637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2063750"/>
                    </a:xfrm>
                    <a:prstGeom prst="rect">
                      <a:avLst/>
                    </a:prstGeom>
                    <a:noFill/>
                    <a:ln>
                      <a:noFill/>
                    </a:ln>
                  </pic:spPr>
                </pic:pic>
              </a:graphicData>
            </a:graphic>
          </wp:inline>
        </w:drawing>
      </w:r>
    </w:p>
    <w:sectPr w:rsidR="00F64453" w:rsidRPr="007364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5B581C" w14:textId="77777777" w:rsidR="00092DE5" w:rsidRDefault="00092DE5" w:rsidP="00D22E79">
      <w:pPr>
        <w:spacing w:after="0" w:line="240" w:lineRule="auto"/>
      </w:pPr>
      <w:r>
        <w:separator/>
      </w:r>
    </w:p>
  </w:endnote>
  <w:endnote w:type="continuationSeparator" w:id="0">
    <w:p w14:paraId="54542EDD" w14:textId="77777777" w:rsidR="00092DE5" w:rsidRDefault="00092DE5" w:rsidP="00D22E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338410" w14:textId="77777777" w:rsidR="00092DE5" w:rsidRDefault="00092DE5" w:rsidP="00D22E79">
      <w:pPr>
        <w:spacing w:after="0" w:line="240" w:lineRule="auto"/>
      </w:pPr>
      <w:r>
        <w:separator/>
      </w:r>
    </w:p>
  </w:footnote>
  <w:footnote w:type="continuationSeparator" w:id="0">
    <w:p w14:paraId="6E0BF492" w14:textId="77777777" w:rsidR="00092DE5" w:rsidRDefault="00092DE5" w:rsidP="00D22E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D200F"/>
    <w:multiLevelType w:val="multilevel"/>
    <w:tmpl w:val="0E0AD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844210"/>
    <w:multiLevelType w:val="multilevel"/>
    <w:tmpl w:val="203E4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5479E2"/>
    <w:multiLevelType w:val="multilevel"/>
    <w:tmpl w:val="438E3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5472B9"/>
    <w:multiLevelType w:val="multilevel"/>
    <w:tmpl w:val="EA569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EDB"/>
    <w:rsid w:val="00022FBB"/>
    <w:rsid w:val="00027332"/>
    <w:rsid w:val="00075C25"/>
    <w:rsid w:val="00077C9C"/>
    <w:rsid w:val="00080103"/>
    <w:rsid w:val="00086476"/>
    <w:rsid w:val="00092DE5"/>
    <w:rsid w:val="000A6283"/>
    <w:rsid w:val="000B1A6C"/>
    <w:rsid w:val="000B4ECA"/>
    <w:rsid w:val="000B6D6E"/>
    <w:rsid w:val="000D7C20"/>
    <w:rsid w:val="000D7C29"/>
    <w:rsid w:val="000E2CE3"/>
    <w:rsid w:val="000E4195"/>
    <w:rsid w:val="000E5B07"/>
    <w:rsid w:val="000F74CE"/>
    <w:rsid w:val="00100535"/>
    <w:rsid w:val="00101F6A"/>
    <w:rsid w:val="00106F18"/>
    <w:rsid w:val="001131DC"/>
    <w:rsid w:val="00117B65"/>
    <w:rsid w:val="00124919"/>
    <w:rsid w:val="001262C3"/>
    <w:rsid w:val="001321F5"/>
    <w:rsid w:val="00146F7E"/>
    <w:rsid w:val="00156183"/>
    <w:rsid w:val="00166359"/>
    <w:rsid w:val="00172863"/>
    <w:rsid w:val="0017456B"/>
    <w:rsid w:val="00182B88"/>
    <w:rsid w:val="00186B7D"/>
    <w:rsid w:val="001C6B80"/>
    <w:rsid w:val="001C7941"/>
    <w:rsid w:val="001D2DED"/>
    <w:rsid w:val="001F0345"/>
    <w:rsid w:val="001F5B1E"/>
    <w:rsid w:val="00223823"/>
    <w:rsid w:val="00227E16"/>
    <w:rsid w:val="00243DAE"/>
    <w:rsid w:val="00246342"/>
    <w:rsid w:val="00246428"/>
    <w:rsid w:val="0027424F"/>
    <w:rsid w:val="002915D0"/>
    <w:rsid w:val="002B6940"/>
    <w:rsid w:val="002C1129"/>
    <w:rsid w:val="002D1BB7"/>
    <w:rsid w:val="002E3F80"/>
    <w:rsid w:val="002E6324"/>
    <w:rsid w:val="00305954"/>
    <w:rsid w:val="00326C7C"/>
    <w:rsid w:val="00341245"/>
    <w:rsid w:val="003550DA"/>
    <w:rsid w:val="00363619"/>
    <w:rsid w:val="00376DF1"/>
    <w:rsid w:val="0038592F"/>
    <w:rsid w:val="00394523"/>
    <w:rsid w:val="00394A42"/>
    <w:rsid w:val="003D291A"/>
    <w:rsid w:val="0040145E"/>
    <w:rsid w:val="00454409"/>
    <w:rsid w:val="00470EDB"/>
    <w:rsid w:val="00487D8A"/>
    <w:rsid w:val="0049469B"/>
    <w:rsid w:val="00494BBB"/>
    <w:rsid w:val="004C192B"/>
    <w:rsid w:val="004C4C63"/>
    <w:rsid w:val="004E64C6"/>
    <w:rsid w:val="004E7FDB"/>
    <w:rsid w:val="00525711"/>
    <w:rsid w:val="00537F37"/>
    <w:rsid w:val="00542C3A"/>
    <w:rsid w:val="00542E79"/>
    <w:rsid w:val="005624E2"/>
    <w:rsid w:val="005710EA"/>
    <w:rsid w:val="0058380E"/>
    <w:rsid w:val="005B54A4"/>
    <w:rsid w:val="005B72AC"/>
    <w:rsid w:val="005C5533"/>
    <w:rsid w:val="005D19AF"/>
    <w:rsid w:val="005D2D66"/>
    <w:rsid w:val="005D3BBD"/>
    <w:rsid w:val="005E6D3C"/>
    <w:rsid w:val="005F32AF"/>
    <w:rsid w:val="00602ECC"/>
    <w:rsid w:val="00630347"/>
    <w:rsid w:val="00640428"/>
    <w:rsid w:val="006673CE"/>
    <w:rsid w:val="00672F99"/>
    <w:rsid w:val="00683900"/>
    <w:rsid w:val="00697677"/>
    <w:rsid w:val="006A2ECD"/>
    <w:rsid w:val="006B7BCA"/>
    <w:rsid w:val="006E08FB"/>
    <w:rsid w:val="006E3E94"/>
    <w:rsid w:val="006E574F"/>
    <w:rsid w:val="006F7EB0"/>
    <w:rsid w:val="00703F8B"/>
    <w:rsid w:val="00724530"/>
    <w:rsid w:val="007263A8"/>
    <w:rsid w:val="007364C1"/>
    <w:rsid w:val="00741AE3"/>
    <w:rsid w:val="007610E2"/>
    <w:rsid w:val="007A3686"/>
    <w:rsid w:val="007A630F"/>
    <w:rsid w:val="007C0A3B"/>
    <w:rsid w:val="007D0E4C"/>
    <w:rsid w:val="007D2B9E"/>
    <w:rsid w:val="007F1EE6"/>
    <w:rsid w:val="007F78B6"/>
    <w:rsid w:val="00820C26"/>
    <w:rsid w:val="008220E1"/>
    <w:rsid w:val="00832DDA"/>
    <w:rsid w:val="00835135"/>
    <w:rsid w:val="00844CE1"/>
    <w:rsid w:val="00861B0D"/>
    <w:rsid w:val="00862EA6"/>
    <w:rsid w:val="00871350"/>
    <w:rsid w:val="0087691A"/>
    <w:rsid w:val="008915D6"/>
    <w:rsid w:val="008924AB"/>
    <w:rsid w:val="008B635B"/>
    <w:rsid w:val="008C0CF3"/>
    <w:rsid w:val="008E16FD"/>
    <w:rsid w:val="008F2BE5"/>
    <w:rsid w:val="00904164"/>
    <w:rsid w:val="00911EB2"/>
    <w:rsid w:val="009122B8"/>
    <w:rsid w:val="00936E5C"/>
    <w:rsid w:val="00955F20"/>
    <w:rsid w:val="00960C9A"/>
    <w:rsid w:val="0096567B"/>
    <w:rsid w:val="009732BE"/>
    <w:rsid w:val="00977B99"/>
    <w:rsid w:val="00986849"/>
    <w:rsid w:val="00996F88"/>
    <w:rsid w:val="00A03D8B"/>
    <w:rsid w:val="00A04662"/>
    <w:rsid w:val="00A12492"/>
    <w:rsid w:val="00A54975"/>
    <w:rsid w:val="00A76F0A"/>
    <w:rsid w:val="00A90DD6"/>
    <w:rsid w:val="00AA1A28"/>
    <w:rsid w:val="00AB3D63"/>
    <w:rsid w:val="00AC1BE2"/>
    <w:rsid w:val="00AD007D"/>
    <w:rsid w:val="00AD165C"/>
    <w:rsid w:val="00AE6E81"/>
    <w:rsid w:val="00AF5301"/>
    <w:rsid w:val="00B2306C"/>
    <w:rsid w:val="00B24C81"/>
    <w:rsid w:val="00B44ABD"/>
    <w:rsid w:val="00B63BFC"/>
    <w:rsid w:val="00B66370"/>
    <w:rsid w:val="00B91AE1"/>
    <w:rsid w:val="00BA40FB"/>
    <w:rsid w:val="00BA424C"/>
    <w:rsid w:val="00BD23F3"/>
    <w:rsid w:val="00BE01D4"/>
    <w:rsid w:val="00BE206C"/>
    <w:rsid w:val="00C02214"/>
    <w:rsid w:val="00C101C0"/>
    <w:rsid w:val="00C41754"/>
    <w:rsid w:val="00C457C9"/>
    <w:rsid w:val="00C46734"/>
    <w:rsid w:val="00C75A04"/>
    <w:rsid w:val="00C75BAE"/>
    <w:rsid w:val="00C84234"/>
    <w:rsid w:val="00C97939"/>
    <w:rsid w:val="00CC2E75"/>
    <w:rsid w:val="00CD1309"/>
    <w:rsid w:val="00CE06E3"/>
    <w:rsid w:val="00CE4B61"/>
    <w:rsid w:val="00D14432"/>
    <w:rsid w:val="00D17C10"/>
    <w:rsid w:val="00D22E79"/>
    <w:rsid w:val="00D3520D"/>
    <w:rsid w:val="00D676FF"/>
    <w:rsid w:val="00D678EA"/>
    <w:rsid w:val="00D803FE"/>
    <w:rsid w:val="00DA63F7"/>
    <w:rsid w:val="00DC0E01"/>
    <w:rsid w:val="00DC5B9D"/>
    <w:rsid w:val="00DC64FA"/>
    <w:rsid w:val="00DD3F1D"/>
    <w:rsid w:val="00DD5E33"/>
    <w:rsid w:val="00DE6A7D"/>
    <w:rsid w:val="00E02447"/>
    <w:rsid w:val="00E05275"/>
    <w:rsid w:val="00E50795"/>
    <w:rsid w:val="00E50D95"/>
    <w:rsid w:val="00E62D7C"/>
    <w:rsid w:val="00E7269C"/>
    <w:rsid w:val="00E759C3"/>
    <w:rsid w:val="00EC3261"/>
    <w:rsid w:val="00EE6E47"/>
    <w:rsid w:val="00F107C5"/>
    <w:rsid w:val="00F1246D"/>
    <w:rsid w:val="00F13C20"/>
    <w:rsid w:val="00F17F82"/>
    <w:rsid w:val="00F530DC"/>
    <w:rsid w:val="00F550E5"/>
    <w:rsid w:val="00F63504"/>
    <w:rsid w:val="00F64453"/>
    <w:rsid w:val="00FC7CE4"/>
    <w:rsid w:val="00FE4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B9474DE"/>
  <w15:chartTrackingRefBased/>
  <w15:docId w15:val="{E73F42AA-60A5-4712-814A-6037BBF9E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E6A7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F6445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D23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E6A7D"/>
    <w:rPr>
      <w:rFonts w:ascii="Times New Roman" w:eastAsia="Times New Roman" w:hAnsi="Times New Roman" w:cs="Times New Roman"/>
      <w:b/>
      <w:bCs/>
      <w:kern w:val="36"/>
      <w:sz w:val="48"/>
      <w:szCs w:val="48"/>
      <w:lang w:eastAsia="en-GB"/>
    </w:rPr>
  </w:style>
  <w:style w:type="character" w:customStyle="1" w:styleId="a-size-base">
    <w:name w:val="a-size-base"/>
    <w:basedOn w:val="DefaultParagraphFont"/>
    <w:rsid w:val="00DE6A7D"/>
  </w:style>
  <w:style w:type="character" w:customStyle="1" w:styleId="a-expander-prompt">
    <w:name w:val="a-expander-prompt"/>
    <w:basedOn w:val="DefaultParagraphFont"/>
    <w:rsid w:val="00DE6A7D"/>
  </w:style>
  <w:style w:type="character" w:customStyle="1" w:styleId="a-list-item">
    <w:name w:val="a-list-item"/>
    <w:basedOn w:val="DefaultParagraphFont"/>
    <w:rsid w:val="00DE6A7D"/>
  </w:style>
  <w:style w:type="character" w:customStyle="1" w:styleId="a-text-bold">
    <w:name w:val="a-text-bold"/>
    <w:basedOn w:val="DefaultParagraphFont"/>
    <w:rsid w:val="00542C3A"/>
  </w:style>
  <w:style w:type="character" w:customStyle="1" w:styleId="a-declarative">
    <w:name w:val="a-declarative"/>
    <w:basedOn w:val="DefaultParagraphFont"/>
    <w:rsid w:val="00542C3A"/>
  </w:style>
  <w:style w:type="paragraph" w:customStyle="1" w:styleId="btitle2">
    <w:name w:val="btitle_2"/>
    <w:basedOn w:val="Normal"/>
    <w:rsid w:val="001C6B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txt">
    <w:name w:val="btxt"/>
    <w:basedOn w:val="Normal"/>
    <w:rsid w:val="001C6B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ize-medium">
    <w:name w:val="a-size-medium"/>
    <w:basedOn w:val="DefaultParagraphFont"/>
    <w:rsid w:val="00871350"/>
  </w:style>
  <w:style w:type="paragraph" w:styleId="Header">
    <w:name w:val="header"/>
    <w:basedOn w:val="Normal"/>
    <w:link w:val="HeaderChar"/>
    <w:uiPriority w:val="99"/>
    <w:unhideWhenUsed/>
    <w:rsid w:val="00D22E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E79"/>
  </w:style>
  <w:style w:type="paragraph" w:styleId="Footer">
    <w:name w:val="footer"/>
    <w:basedOn w:val="Normal"/>
    <w:link w:val="FooterChar"/>
    <w:uiPriority w:val="99"/>
    <w:unhideWhenUsed/>
    <w:rsid w:val="00D22E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E79"/>
  </w:style>
  <w:style w:type="paragraph" w:styleId="NormalWeb">
    <w:name w:val="Normal (Web)"/>
    <w:basedOn w:val="Normal"/>
    <w:uiPriority w:val="99"/>
    <w:semiHidden/>
    <w:unhideWhenUsed/>
    <w:rsid w:val="002464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F64453"/>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7364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121600">
      <w:bodyDiv w:val="1"/>
      <w:marLeft w:val="0"/>
      <w:marRight w:val="0"/>
      <w:marTop w:val="0"/>
      <w:marBottom w:val="0"/>
      <w:divBdr>
        <w:top w:val="none" w:sz="0" w:space="0" w:color="auto"/>
        <w:left w:val="none" w:sz="0" w:space="0" w:color="auto"/>
        <w:bottom w:val="none" w:sz="0" w:space="0" w:color="auto"/>
        <w:right w:val="none" w:sz="0" w:space="0" w:color="auto"/>
      </w:divBdr>
    </w:div>
    <w:div w:id="115609516">
      <w:bodyDiv w:val="1"/>
      <w:marLeft w:val="0"/>
      <w:marRight w:val="0"/>
      <w:marTop w:val="0"/>
      <w:marBottom w:val="0"/>
      <w:divBdr>
        <w:top w:val="none" w:sz="0" w:space="0" w:color="auto"/>
        <w:left w:val="none" w:sz="0" w:space="0" w:color="auto"/>
        <w:bottom w:val="none" w:sz="0" w:space="0" w:color="auto"/>
        <w:right w:val="none" w:sz="0" w:space="0" w:color="auto"/>
      </w:divBdr>
      <w:divsChild>
        <w:div w:id="1178083111">
          <w:marLeft w:val="0"/>
          <w:marRight w:val="0"/>
          <w:marTop w:val="0"/>
          <w:marBottom w:val="150"/>
          <w:divBdr>
            <w:top w:val="none" w:sz="0" w:space="0" w:color="auto"/>
            <w:left w:val="none" w:sz="0" w:space="0" w:color="auto"/>
            <w:bottom w:val="none" w:sz="0" w:space="0" w:color="auto"/>
            <w:right w:val="none" w:sz="0" w:space="0" w:color="auto"/>
          </w:divBdr>
          <w:divsChild>
            <w:div w:id="1644506537">
              <w:marLeft w:val="0"/>
              <w:marRight w:val="0"/>
              <w:marTop w:val="0"/>
              <w:marBottom w:val="0"/>
              <w:divBdr>
                <w:top w:val="none" w:sz="0" w:space="0" w:color="auto"/>
                <w:left w:val="none" w:sz="0" w:space="0" w:color="auto"/>
                <w:bottom w:val="none" w:sz="0" w:space="0" w:color="auto"/>
                <w:right w:val="none" w:sz="0" w:space="0" w:color="auto"/>
              </w:divBdr>
              <w:divsChild>
                <w:div w:id="117716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675962">
          <w:marLeft w:val="0"/>
          <w:marRight w:val="0"/>
          <w:marTop w:val="0"/>
          <w:marBottom w:val="210"/>
          <w:divBdr>
            <w:top w:val="none" w:sz="0" w:space="0" w:color="auto"/>
            <w:left w:val="none" w:sz="0" w:space="0" w:color="auto"/>
            <w:bottom w:val="none" w:sz="0" w:space="0" w:color="auto"/>
            <w:right w:val="none" w:sz="0" w:space="0" w:color="auto"/>
          </w:divBdr>
          <w:divsChild>
            <w:div w:id="1762993847">
              <w:marLeft w:val="0"/>
              <w:marRight w:val="0"/>
              <w:marTop w:val="0"/>
              <w:marBottom w:val="0"/>
              <w:divBdr>
                <w:top w:val="none" w:sz="0" w:space="0" w:color="auto"/>
                <w:left w:val="none" w:sz="0" w:space="0" w:color="auto"/>
                <w:bottom w:val="none" w:sz="0" w:space="0" w:color="auto"/>
                <w:right w:val="none" w:sz="0" w:space="0" w:color="auto"/>
              </w:divBdr>
              <w:divsChild>
                <w:div w:id="482816624">
                  <w:marLeft w:val="-1500"/>
                  <w:marRight w:val="0"/>
                  <w:marTop w:val="0"/>
                  <w:marBottom w:val="0"/>
                  <w:divBdr>
                    <w:top w:val="none" w:sz="0" w:space="0" w:color="auto"/>
                    <w:left w:val="none" w:sz="0" w:space="0" w:color="auto"/>
                    <w:bottom w:val="none" w:sz="0" w:space="0" w:color="auto"/>
                    <w:right w:val="none" w:sz="0" w:space="0" w:color="auto"/>
                  </w:divBdr>
                </w:div>
                <w:div w:id="214712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575236">
      <w:bodyDiv w:val="1"/>
      <w:marLeft w:val="0"/>
      <w:marRight w:val="0"/>
      <w:marTop w:val="0"/>
      <w:marBottom w:val="0"/>
      <w:divBdr>
        <w:top w:val="none" w:sz="0" w:space="0" w:color="auto"/>
        <w:left w:val="none" w:sz="0" w:space="0" w:color="auto"/>
        <w:bottom w:val="none" w:sz="0" w:space="0" w:color="auto"/>
        <w:right w:val="none" w:sz="0" w:space="0" w:color="auto"/>
      </w:divBdr>
    </w:div>
    <w:div w:id="304244391">
      <w:bodyDiv w:val="1"/>
      <w:marLeft w:val="0"/>
      <w:marRight w:val="0"/>
      <w:marTop w:val="0"/>
      <w:marBottom w:val="0"/>
      <w:divBdr>
        <w:top w:val="none" w:sz="0" w:space="0" w:color="auto"/>
        <w:left w:val="none" w:sz="0" w:space="0" w:color="auto"/>
        <w:bottom w:val="none" w:sz="0" w:space="0" w:color="auto"/>
        <w:right w:val="none" w:sz="0" w:space="0" w:color="auto"/>
      </w:divBdr>
    </w:div>
    <w:div w:id="368646186">
      <w:bodyDiv w:val="1"/>
      <w:marLeft w:val="0"/>
      <w:marRight w:val="0"/>
      <w:marTop w:val="0"/>
      <w:marBottom w:val="0"/>
      <w:divBdr>
        <w:top w:val="none" w:sz="0" w:space="0" w:color="auto"/>
        <w:left w:val="none" w:sz="0" w:space="0" w:color="auto"/>
        <w:bottom w:val="none" w:sz="0" w:space="0" w:color="auto"/>
        <w:right w:val="none" w:sz="0" w:space="0" w:color="auto"/>
      </w:divBdr>
    </w:div>
    <w:div w:id="428819090">
      <w:bodyDiv w:val="1"/>
      <w:marLeft w:val="0"/>
      <w:marRight w:val="0"/>
      <w:marTop w:val="0"/>
      <w:marBottom w:val="0"/>
      <w:divBdr>
        <w:top w:val="none" w:sz="0" w:space="0" w:color="auto"/>
        <w:left w:val="none" w:sz="0" w:space="0" w:color="auto"/>
        <w:bottom w:val="none" w:sz="0" w:space="0" w:color="auto"/>
        <w:right w:val="none" w:sz="0" w:space="0" w:color="auto"/>
      </w:divBdr>
    </w:div>
    <w:div w:id="490608213">
      <w:bodyDiv w:val="1"/>
      <w:marLeft w:val="0"/>
      <w:marRight w:val="0"/>
      <w:marTop w:val="0"/>
      <w:marBottom w:val="0"/>
      <w:divBdr>
        <w:top w:val="none" w:sz="0" w:space="0" w:color="auto"/>
        <w:left w:val="none" w:sz="0" w:space="0" w:color="auto"/>
        <w:bottom w:val="none" w:sz="0" w:space="0" w:color="auto"/>
        <w:right w:val="none" w:sz="0" w:space="0" w:color="auto"/>
      </w:divBdr>
    </w:div>
    <w:div w:id="672755435">
      <w:bodyDiv w:val="1"/>
      <w:marLeft w:val="0"/>
      <w:marRight w:val="0"/>
      <w:marTop w:val="0"/>
      <w:marBottom w:val="0"/>
      <w:divBdr>
        <w:top w:val="none" w:sz="0" w:space="0" w:color="auto"/>
        <w:left w:val="none" w:sz="0" w:space="0" w:color="auto"/>
        <w:bottom w:val="none" w:sz="0" w:space="0" w:color="auto"/>
        <w:right w:val="none" w:sz="0" w:space="0" w:color="auto"/>
      </w:divBdr>
    </w:div>
    <w:div w:id="727925321">
      <w:bodyDiv w:val="1"/>
      <w:marLeft w:val="0"/>
      <w:marRight w:val="0"/>
      <w:marTop w:val="0"/>
      <w:marBottom w:val="0"/>
      <w:divBdr>
        <w:top w:val="none" w:sz="0" w:space="0" w:color="auto"/>
        <w:left w:val="none" w:sz="0" w:space="0" w:color="auto"/>
        <w:bottom w:val="none" w:sz="0" w:space="0" w:color="auto"/>
        <w:right w:val="none" w:sz="0" w:space="0" w:color="auto"/>
      </w:divBdr>
    </w:div>
    <w:div w:id="826747553">
      <w:bodyDiv w:val="1"/>
      <w:marLeft w:val="0"/>
      <w:marRight w:val="0"/>
      <w:marTop w:val="0"/>
      <w:marBottom w:val="0"/>
      <w:divBdr>
        <w:top w:val="none" w:sz="0" w:space="0" w:color="auto"/>
        <w:left w:val="none" w:sz="0" w:space="0" w:color="auto"/>
        <w:bottom w:val="none" w:sz="0" w:space="0" w:color="auto"/>
        <w:right w:val="none" w:sz="0" w:space="0" w:color="auto"/>
      </w:divBdr>
    </w:div>
    <w:div w:id="845750562">
      <w:bodyDiv w:val="1"/>
      <w:marLeft w:val="0"/>
      <w:marRight w:val="0"/>
      <w:marTop w:val="0"/>
      <w:marBottom w:val="0"/>
      <w:divBdr>
        <w:top w:val="none" w:sz="0" w:space="0" w:color="auto"/>
        <w:left w:val="none" w:sz="0" w:space="0" w:color="auto"/>
        <w:bottom w:val="none" w:sz="0" w:space="0" w:color="auto"/>
        <w:right w:val="none" w:sz="0" w:space="0" w:color="auto"/>
      </w:divBdr>
    </w:div>
    <w:div w:id="890385122">
      <w:bodyDiv w:val="1"/>
      <w:marLeft w:val="0"/>
      <w:marRight w:val="0"/>
      <w:marTop w:val="0"/>
      <w:marBottom w:val="0"/>
      <w:divBdr>
        <w:top w:val="none" w:sz="0" w:space="0" w:color="auto"/>
        <w:left w:val="none" w:sz="0" w:space="0" w:color="auto"/>
        <w:bottom w:val="none" w:sz="0" w:space="0" w:color="auto"/>
        <w:right w:val="none" w:sz="0" w:space="0" w:color="auto"/>
      </w:divBdr>
    </w:div>
    <w:div w:id="958032816">
      <w:bodyDiv w:val="1"/>
      <w:marLeft w:val="0"/>
      <w:marRight w:val="0"/>
      <w:marTop w:val="0"/>
      <w:marBottom w:val="0"/>
      <w:divBdr>
        <w:top w:val="none" w:sz="0" w:space="0" w:color="auto"/>
        <w:left w:val="none" w:sz="0" w:space="0" w:color="auto"/>
        <w:bottom w:val="none" w:sz="0" w:space="0" w:color="auto"/>
        <w:right w:val="none" w:sz="0" w:space="0" w:color="auto"/>
      </w:divBdr>
    </w:div>
    <w:div w:id="988629284">
      <w:bodyDiv w:val="1"/>
      <w:marLeft w:val="0"/>
      <w:marRight w:val="0"/>
      <w:marTop w:val="0"/>
      <w:marBottom w:val="0"/>
      <w:divBdr>
        <w:top w:val="none" w:sz="0" w:space="0" w:color="auto"/>
        <w:left w:val="none" w:sz="0" w:space="0" w:color="auto"/>
        <w:bottom w:val="none" w:sz="0" w:space="0" w:color="auto"/>
        <w:right w:val="none" w:sz="0" w:space="0" w:color="auto"/>
      </w:divBdr>
    </w:div>
    <w:div w:id="1205292974">
      <w:bodyDiv w:val="1"/>
      <w:marLeft w:val="0"/>
      <w:marRight w:val="0"/>
      <w:marTop w:val="0"/>
      <w:marBottom w:val="0"/>
      <w:divBdr>
        <w:top w:val="none" w:sz="0" w:space="0" w:color="auto"/>
        <w:left w:val="none" w:sz="0" w:space="0" w:color="auto"/>
        <w:bottom w:val="none" w:sz="0" w:space="0" w:color="auto"/>
        <w:right w:val="none" w:sz="0" w:space="0" w:color="auto"/>
      </w:divBdr>
    </w:div>
    <w:div w:id="1254974102">
      <w:bodyDiv w:val="1"/>
      <w:marLeft w:val="0"/>
      <w:marRight w:val="0"/>
      <w:marTop w:val="0"/>
      <w:marBottom w:val="0"/>
      <w:divBdr>
        <w:top w:val="none" w:sz="0" w:space="0" w:color="auto"/>
        <w:left w:val="none" w:sz="0" w:space="0" w:color="auto"/>
        <w:bottom w:val="none" w:sz="0" w:space="0" w:color="auto"/>
        <w:right w:val="none" w:sz="0" w:space="0" w:color="auto"/>
      </w:divBdr>
    </w:div>
    <w:div w:id="1390761583">
      <w:bodyDiv w:val="1"/>
      <w:marLeft w:val="0"/>
      <w:marRight w:val="0"/>
      <w:marTop w:val="0"/>
      <w:marBottom w:val="0"/>
      <w:divBdr>
        <w:top w:val="none" w:sz="0" w:space="0" w:color="auto"/>
        <w:left w:val="none" w:sz="0" w:space="0" w:color="auto"/>
        <w:bottom w:val="none" w:sz="0" w:space="0" w:color="auto"/>
        <w:right w:val="none" w:sz="0" w:space="0" w:color="auto"/>
      </w:divBdr>
      <w:divsChild>
        <w:div w:id="329992342">
          <w:marLeft w:val="0"/>
          <w:marRight w:val="0"/>
          <w:marTop w:val="0"/>
          <w:marBottom w:val="210"/>
          <w:divBdr>
            <w:top w:val="none" w:sz="0" w:space="0" w:color="auto"/>
            <w:left w:val="none" w:sz="0" w:space="0" w:color="auto"/>
            <w:bottom w:val="none" w:sz="0" w:space="0" w:color="auto"/>
            <w:right w:val="none" w:sz="0" w:space="0" w:color="auto"/>
          </w:divBdr>
          <w:divsChild>
            <w:div w:id="1483815664">
              <w:marLeft w:val="0"/>
              <w:marRight w:val="0"/>
              <w:marTop w:val="0"/>
              <w:marBottom w:val="0"/>
              <w:divBdr>
                <w:top w:val="none" w:sz="0" w:space="0" w:color="auto"/>
                <w:left w:val="none" w:sz="0" w:space="0" w:color="auto"/>
                <w:bottom w:val="none" w:sz="0" w:space="0" w:color="auto"/>
                <w:right w:val="none" w:sz="0" w:space="0" w:color="auto"/>
              </w:divBdr>
              <w:divsChild>
                <w:div w:id="183717426">
                  <w:marLeft w:val="-1500"/>
                  <w:marRight w:val="0"/>
                  <w:marTop w:val="0"/>
                  <w:marBottom w:val="0"/>
                  <w:divBdr>
                    <w:top w:val="none" w:sz="0" w:space="0" w:color="auto"/>
                    <w:left w:val="none" w:sz="0" w:space="0" w:color="auto"/>
                    <w:bottom w:val="none" w:sz="0" w:space="0" w:color="auto"/>
                    <w:right w:val="none" w:sz="0" w:space="0" w:color="auto"/>
                  </w:divBdr>
                </w:div>
                <w:div w:id="187283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511510">
          <w:marLeft w:val="0"/>
          <w:marRight w:val="0"/>
          <w:marTop w:val="0"/>
          <w:marBottom w:val="150"/>
          <w:divBdr>
            <w:top w:val="none" w:sz="0" w:space="0" w:color="auto"/>
            <w:left w:val="none" w:sz="0" w:space="0" w:color="auto"/>
            <w:bottom w:val="none" w:sz="0" w:space="0" w:color="auto"/>
            <w:right w:val="none" w:sz="0" w:space="0" w:color="auto"/>
          </w:divBdr>
          <w:divsChild>
            <w:div w:id="1238133926">
              <w:marLeft w:val="0"/>
              <w:marRight w:val="0"/>
              <w:marTop w:val="0"/>
              <w:marBottom w:val="0"/>
              <w:divBdr>
                <w:top w:val="none" w:sz="0" w:space="0" w:color="auto"/>
                <w:left w:val="none" w:sz="0" w:space="0" w:color="auto"/>
                <w:bottom w:val="none" w:sz="0" w:space="0" w:color="auto"/>
                <w:right w:val="none" w:sz="0" w:space="0" w:color="auto"/>
              </w:divBdr>
              <w:divsChild>
                <w:div w:id="1456603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492660">
      <w:bodyDiv w:val="1"/>
      <w:marLeft w:val="0"/>
      <w:marRight w:val="0"/>
      <w:marTop w:val="0"/>
      <w:marBottom w:val="0"/>
      <w:divBdr>
        <w:top w:val="none" w:sz="0" w:space="0" w:color="auto"/>
        <w:left w:val="none" w:sz="0" w:space="0" w:color="auto"/>
        <w:bottom w:val="none" w:sz="0" w:space="0" w:color="auto"/>
        <w:right w:val="none" w:sz="0" w:space="0" w:color="auto"/>
      </w:divBdr>
    </w:div>
    <w:div w:id="1409571859">
      <w:bodyDiv w:val="1"/>
      <w:marLeft w:val="0"/>
      <w:marRight w:val="0"/>
      <w:marTop w:val="0"/>
      <w:marBottom w:val="0"/>
      <w:divBdr>
        <w:top w:val="none" w:sz="0" w:space="0" w:color="auto"/>
        <w:left w:val="none" w:sz="0" w:space="0" w:color="auto"/>
        <w:bottom w:val="none" w:sz="0" w:space="0" w:color="auto"/>
        <w:right w:val="none" w:sz="0" w:space="0" w:color="auto"/>
      </w:divBdr>
    </w:div>
    <w:div w:id="1481577668">
      <w:bodyDiv w:val="1"/>
      <w:marLeft w:val="0"/>
      <w:marRight w:val="0"/>
      <w:marTop w:val="0"/>
      <w:marBottom w:val="0"/>
      <w:divBdr>
        <w:top w:val="none" w:sz="0" w:space="0" w:color="auto"/>
        <w:left w:val="none" w:sz="0" w:space="0" w:color="auto"/>
        <w:bottom w:val="none" w:sz="0" w:space="0" w:color="auto"/>
        <w:right w:val="none" w:sz="0" w:space="0" w:color="auto"/>
      </w:divBdr>
    </w:div>
    <w:div w:id="1493372732">
      <w:bodyDiv w:val="1"/>
      <w:marLeft w:val="0"/>
      <w:marRight w:val="0"/>
      <w:marTop w:val="0"/>
      <w:marBottom w:val="0"/>
      <w:divBdr>
        <w:top w:val="none" w:sz="0" w:space="0" w:color="auto"/>
        <w:left w:val="none" w:sz="0" w:space="0" w:color="auto"/>
        <w:bottom w:val="none" w:sz="0" w:space="0" w:color="auto"/>
        <w:right w:val="none" w:sz="0" w:space="0" w:color="auto"/>
      </w:divBdr>
    </w:div>
    <w:div w:id="1575235963">
      <w:bodyDiv w:val="1"/>
      <w:marLeft w:val="0"/>
      <w:marRight w:val="0"/>
      <w:marTop w:val="0"/>
      <w:marBottom w:val="0"/>
      <w:divBdr>
        <w:top w:val="none" w:sz="0" w:space="0" w:color="auto"/>
        <w:left w:val="none" w:sz="0" w:space="0" w:color="auto"/>
        <w:bottom w:val="none" w:sz="0" w:space="0" w:color="auto"/>
        <w:right w:val="none" w:sz="0" w:space="0" w:color="auto"/>
      </w:divBdr>
    </w:div>
    <w:div w:id="1598096036">
      <w:bodyDiv w:val="1"/>
      <w:marLeft w:val="0"/>
      <w:marRight w:val="0"/>
      <w:marTop w:val="0"/>
      <w:marBottom w:val="0"/>
      <w:divBdr>
        <w:top w:val="none" w:sz="0" w:space="0" w:color="auto"/>
        <w:left w:val="none" w:sz="0" w:space="0" w:color="auto"/>
        <w:bottom w:val="none" w:sz="0" w:space="0" w:color="auto"/>
        <w:right w:val="none" w:sz="0" w:space="0" w:color="auto"/>
      </w:divBdr>
      <w:divsChild>
        <w:div w:id="350840822">
          <w:marLeft w:val="0"/>
          <w:marRight w:val="0"/>
          <w:marTop w:val="0"/>
          <w:marBottom w:val="150"/>
          <w:divBdr>
            <w:top w:val="none" w:sz="0" w:space="0" w:color="auto"/>
            <w:left w:val="none" w:sz="0" w:space="0" w:color="auto"/>
            <w:bottom w:val="none" w:sz="0" w:space="0" w:color="auto"/>
            <w:right w:val="none" w:sz="0" w:space="0" w:color="auto"/>
          </w:divBdr>
          <w:divsChild>
            <w:div w:id="999430039">
              <w:marLeft w:val="0"/>
              <w:marRight w:val="0"/>
              <w:marTop w:val="0"/>
              <w:marBottom w:val="0"/>
              <w:divBdr>
                <w:top w:val="none" w:sz="0" w:space="0" w:color="auto"/>
                <w:left w:val="none" w:sz="0" w:space="0" w:color="auto"/>
                <w:bottom w:val="none" w:sz="0" w:space="0" w:color="auto"/>
                <w:right w:val="none" w:sz="0" w:space="0" w:color="auto"/>
              </w:divBdr>
              <w:divsChild>
                <w:div w:id="208236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980890">
          <w:marLeft w:val="0"/>
          <w:marRight w:val="0"/>
          <w:marTop w:val="0"/>
          <w:marBottom w:val="210"/>
          <w:divBdr>
            <w:top w:val="none" w:sz="0" w:space="0" w:color="auto"/>
            <w:left w:val="none" w:sz="0" w:space="0" w:color="auto"/>
            <w:bottom w:val="none" w:sz="0" w:space="0" w:color="auto"/>
            <w:right w:val="none" w:sz="0" w:space="0" w:color="auto"/>
          </w:divBdr>
          <w:divsChild>
            <w:div w:id="802429803">
              <w:marLeft w:val="0"/>
              <w:marRight w:val="0"/>
              <w:marTop w:val="0"/>
              <w:marBottom w:val="0"/>
              <w:divBdr>
                <w:top w:val="none" w:sz="0" w:space="0" w:color="auto"/>
                <w:left w:val="none" w:sz="0" w:space="0" w:color="auto"/>
                <w:bottom w:val="none" w:sz="0" w:space="0" w:color="auto"/>
                <w:right w:val="none" w:sz="0" w:space="0" w:color="auto"/>
              </w:divBdr>
              <w:divsChild>
                <w:div w:id="1658144482">
                  <w:marLeft w:val="-1500"/>
                  <w:marRight w:val="0"/>
                  <w:marTop w:val="0"/>
                  <w:marBottom w:val="0"/>
                  <w:divBdr>
                    <w:top w:val="none" w:sz="0" w:space="0" w:color="auto"/>
                    <w:left w:val="none" w:sz="0" w:space="0" w:color="auto"/>
                    <w:bottom w:val="none" w:sz="0" w:space="0" w:color="auto"/>
                    <w:right w:val="none" w:sz="0" w:space="0" w:color="auto"/>
                  </w:divBdr>
                </w:div>
                <w:div w:id="191208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113112">
      <w:bodyDiv w:val="1"/>
      <w:marLeft w:val="0"/>
      <w:marRight w:val="0"/>
      <w:marTop w:val="0"/>
      <w:marBottom w:val="0"/>
      <w:divBdr>
        <w:top w:val="none" w:sz="0" w:space="0" w:color="auto"/>
        <w:left w:val="none" w:sz="0" w:space="0" w:color="auto"/>
        <w:bottom w:val="none" w:sz="0" w:space="0" w:color="auto"/>
        <w:right w:val="none" w:sz="0" w:space="0" w:color="auto"/>
      </w:divBdr>
    </w:div>
    <w:div w:id="1914774176">
      <w:bodyDiv w:val="1"/>
      <w:marLeft w:val="0"/>
      <w:marRight w:val="0"/>
      <w:marTop w:val="0"/>
      <w:marBottom w:val="0"/>
      <w:divBdr>
        <w:top w:val="none" w:sz="0" w:space="0" w:color="auto"/>
        <w:left w:val="none" w:sz="0" w:space="0" w:color="auto"/>
        <w:bottom w:val="none" w:sz="0" w:space="0" w:color="auto"/>
        <w:right w:val="none" w:sz="0" w:space="0" w:color="auto"/>
      </w:divBdr>
    </w:div>
    <w:div w:id="1915510908">
      <w:bodyDiv w:val="1"/>
      <w:marLeft w:val="0"/>
      <w:marRight w:val="0"/>
      <w:marTop w:val="0"/>
      <w:marBottom w:val="0"/>
      <w:divBdr>
        <w:top w:val="none" w:sz="0" w:space="0" w:color="auto"/>
        <w:left w:val="none" w:sz="0" w:space="0" w:color="auto"/>
        <w:bottom w:val="none" w:sz="0" w:space="0" w:color="auto"/>
        <w:right w:val="none" w:sz="0" w:space="0" w:color="auto"/>
      </w:divBdr>
    </w:div>
    <w:div w:id="2143842296">
      <w:bodyDiv w:val="1"/>
      <w:marLeft w:val="0"/>
      <w:marRight w:val="0"/>
      <w:marTop w:val="0"/>
      <w:marBottom w:val="0"/>
      <w:divBdr>
        <w:top w:val="none" w:sz="0" w:space="0" w:color="auto"/>
        <w:left w:val="none" w:sz="0" w:space="0" w:color="auto"/>
        <w:bottom w:val="none" w:sz="0" w:space="0" w:color="auto"/>
        <w:right w:val="none" w:sz="0" w:space="0" w:color="auto"/>
      </w:divBdr>
      <w:divsChild>
        <w:div w:id="296300190">
          <w:marLeft w:val="0"/>
          <w:marRight w:val="0"/>
          <w:marTop w:val="150"/>
          <w:marBottom w:val="0"/>
          <w:divBdr>
            <w:top w:val="none" w:sz="0" w:space="0" w:color="auto"/>
            <w:left w:val="none" w:sz="0" w:space="0" w:color="auto"/>
            <w:bottom w:val="none" w:sz="0" w:space="0" w:color="auto"/>
            <w:right w:val="none" w:sz="0" w:space="0" w:color="auto"/>
          </w:divBdr>
        </w:div>
        <w:div w:id="1803309713">
          <w:marLeft w:val="0"/>
          <w:marRight w:val="0"/>
          <w:marTop w:val="0"/>
          <w:marBottom w:val="0"/>
          <w:divBdr>
            <w:top w:val="none" w:sz="0" w:space="0" w:color="auto"/>
            <w:left w:val="none" w:sz="0" w:space="0" w:color="auto"/>
            <w:bottom w:val="none" w:sz="0" w:space="0" w:color="auto"/>
            <w:right w:val="none" w:sz="0" w:space="0" w:color="auto"/>
          </w:divBdr>
          <w:divsChild>
            <w:div w:id="409038017">
              <w:marLeft w:val="0"/>
              <w:marRight w:val="0"/>
              <w:marTop w:val="0"/>
              <w:marBottom w:val="0"/>
              <w:divBdr>
                <w:top w:val="none" w:sz="0" w:space="0" w:color="auto"/>
                <w:left w:val="none" w:sz="0" w:space="0" w:color="auto"/>
                <w:bottom w:val="none" w:sz="0" w:space="0" w:color="auto"/>
                <w:right w:val="none" w:sz="0" w:space="0" w:color="auto"/>
              </w:divBdr>
              <w:divsChild>
                <w:div w:id="90975786">
                  <w:marLeft w:val="0"/>
                  <w:marRight w:val="0"/>
                  <w:marTop w:val="150"/>
                  <w:marBottom w:val="0"/>
                  <w:divBdr>
                    <w:top w:val="none" w:sz="0" w:space="0" w:color="auto"/>
                    <w:left w:val="none" w:sz="0" w:space="0" w:color="auto"/>
                    <w:bottom w:val="none" w:sz="0" w:space="0" w:color="auto"/>
                    <w:right w:val="none" w:sz="0" w:space="0" w:color="auto"/>
                  </w:divBdr>
                </w:div>
              </w:divsChild>
            </w:div>
            <w:div w:id="159227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6.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5.png"/><Relationship Id="rId58" Type="http://schemas.openxmlformats.org/officeDocument/2006/relationships/image" Target="media/image50.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1.png"/><Relationship Id="rId57" Type="http://schemas.openxmlformats.org/officeDocument/2006/relationships/image" Target="media/image49.png"/><Relationship Id="rId61"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4.png"/><Relationship Id="rId60" Type="http://schemas.openxmlformats.org/officeDocument/2006/relationships/image" Target="media/image5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www.amazon.co.uk/gp/product/B07HJ93W5M/ref=ox_sc_act_title_3?smid=A3P5ROKL5A1OLE&amp;psc=1" TargetMode="External"/><Relationship Id="rId56" Type="http://schemas.openxmlformats.org/officeDocument/2006/relationships/image" Target="media/image48.png"/><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Nox18</b:Tag>
    <b:SourceType>InternetSite</b:SourceType>
    <b:Guid>{DC171BAD-4537-4D7C-94EB-D3E9A272C9F1}</b:Guid>
    <b:Author>
      <b:Author>
        <b:Corporate>Nox</b:Corporate>
      </b:Author>
    </b:Author>
    <b:Title>Nox Liten</b:Title>
    <b:Year>2018</b:Year>
    <b:YearAccessed>2020</b:YearAccessed>
    <b:MonthAccessed>august</b:MonthAccessed>
    <b:DayAccessed>20</b:DayAccessed>
    <b:URL>https://www.nox-xtreme.com/en/chassis/liten</b:URL>
    <b:RefOrder>3</b:RefOrder>
  </b:Source>
  <b:Source>
    <b:Tag>Bal16</b:Tag>
    <b:SourceType>JournalArticle</b:SourceType>
    <b:Guid>{4011AB7F-78A7-4E17-AD48-D6D1DE4192FA}</b:Guid>
    <b:Author>
      <b:Author>
        <b:NameList>
          <b:Person>
            <b:Last>Ballet</b:Last>
            <b:First>Gilles</b:First>
          </b:Person>
          <b:Person>
            <b:Last>Berangere Baillet</b:Last>
          </b:Person>
        </b:NameList>
      </b:Author>
    </b:Author>
    <b:Title>How Transitions Lenses filter harmful blue light</b:Title>
    <b:JournalName>Points de Vue</b:JournalName>
    <b:Year>2016</b:Year>
    <b:Pages>6</b:Pages>
    <b:Publisher>International review of Ophthalmic Optics</b:Publisher>
    <b:YearAccessed>2020</b:YearAccessed>
    <b:MonthAccessed>august</b:MonthAccessed>
    <b:DayAccessed>18</b:DayAccessed>
    <b:URL>https://www.pointsdevue.com/sites/default/files/how-transitions-lenses-filter-harmful-blue-light.pdf</b:URL>
    <b:RefOrder>4</b:RefOrder>
  </b:Source>
  <b:Source>
    <b:Tag>Liz19</b:Tag>
    <b:SourceType>InternetSite</b:SourceType>
    <b:Guid>{146FBB43-6C92-4BEC-80FE-BB6400F2045A}</b:Guid>
    <b:Title>wondershare Filmora</b:Title>
    <b:Year>2019</b:Year>
    <b:Author>
      <b:Author>
        <b:NameList>
          <b:Person>
            <b:Last>Brown</b:Last>
            <b:First>Liza</b:First>
          </b:Person>
        </b:NameList>
      </b:Author>
    </b:Author>
    <b:YearAccessed>2020</b:YearAccessed>
    <b:MonthAccessed>august</b:MonthAccessed>
    <b:DayAccessed>22</b:DayAccessed>
    <b:URL>https://filmora.wondershare.com/4k/build-4k-video-editing-pc.html</b:URL>
    <b:RefOrder>5</b:RefOrder>
  </b:Source>
  <b:Source>
    <b:Tag>Cis20</b:Tag>
    <b:SourceType>InternetSite</b:SourceType>
    <b:Guid>{C8CB6139-9935-41B5-8E15-C31FA3DFB4A5}</b:Guid>
    <b:Title>Cisco</b:Title>
    <b:Year>2020</b:Year>
    <b:YearAccessed>2020</b:YearAccessed>
    <b:MonthAccessed>August</b:MonthAccessed>
    <b:DayAccessed>20</b:DayAccessed>
    <b:URL>https://www.cisco.com/c/en/us/about/legal/trademarks.html</b:URL>
    <b:Author>
      <b:Author>
        <b:Corporate>IT essentials</b:Corporate>
      </b:Author>
    </b:Author>
    <b:RefOrder>1</b:RefOrder>
  </b:Source>
  <b:Source>
    <b:Tag>ASU20</b:Tag>
    <b:SourceType>InternetSite</b:SourceType>
    <b:Guid>{50A9D16C-C118-45D4-89D5-F8EF5D033A85}</b:Guid>
    <b:Author>
      <b:Author>
        <b:Corporate>ASUS</b:Corporate>
      </b:Author>
    </b:Author>
    <b:Title>ASUS MONITOR</b:Title>
    <b:Year>2020</b:Year>
    <b:YearAccessed>2020</b:YearAccessed>
    <b:MonthAccessed>AUGUST</b:MonthAccessed>
    <b:DayAccessed>20</b:DayAccessed>
    <b:URL>https://www.asus.com/uk/Monitors/Eye-Care-Products/</b:URL>
    <b:RefOrder>6</b:RefOrder>
  </b:Source>
  <b:Source>
    <b:Tag>ama20</b:Tag>
    <b:SourceType>InternetSite</b:SourceType>
    <b:Guid>{AD973E8E-90CF-4C6F-8688-74222F476BB6}</b:Guid>
    <b:Author>
      <b:Author>
        <b:Corporate>amazon</b:Corporate>
      </b:Author>
    </b:Author>
    <b:Title>amazon</b:Title>
    <b:Year>2020</b:Year>
    <b:YearAccessed>2020</b:YearAccessed>
    <b:MonthAccessed>august</b:MonthAccessed>
    <b:DayAccessed>20</b:DayAccessed>
    <b:URL>https://www.amazon.co.uk/gp/cart/view.html?ref_=nav_cart</b:URL>
    <b:RefOrder>2</b:RefOrder>
  </b:Source>
</b:Sources>
</file>

<file path=customXml/itemProps1.xml><?xml version="1.0" encoding="utf-8"?>
<ds:datastoreItem xmlns:ds="http://schemas.openxmlformats.org/officeDocument/2006/customXml" ds:itemID="{F7BDB6E6-F91A-4447-836A-2AFB9783C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8734</TotalTime>
  <Pages>17</Pages>
  <Words>2306</Words>
  <Characters>13145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Lopete chonco</dc:creator>
  <cp:keywords/>
  <dc:description/>
  <cp:lastModifiedBy>Jose Lopete chonco</cp:lastModifiedBy>
  <cp:revision>4</cp:revision>
  <dcterms:created xsi:type="dcterms:W3CDTF">2020-07-30T11:04:00Z</dcterms:created>
  <dcterms:modified xsi:type="dcterms:W3CDTF">2020-08-25T22:51:00Z</dcterms:modified>
</cp:coreProperties>
</file>