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AF1743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AF1743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AF1743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E5EE2" w:rsidRPr="007E3A8E" w:rsidRDefault="000E5EE2" w:rsidP="00AF1743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FF0120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FF0120">
              <w:rPr>
                <w:color w:val="FF0000"/>
              </w:rPr>
              <w:t>8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4A39CF" w:rsidP="00FF0120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201</w:t>
            </w:r>
            <w:r w:rsidR="00FF0120">
              <w:rPr>
                <w:color w:val="FF0000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AF1743">
        <w:rPr>
          <w:color w:val="FF0000"/>
        </w:rPr>
        <w:t>M7X01691</w:t>
      </w:r>
    </w:p>
    <w:p w:rsidR="00D36E75" w:rsidRPr="009948F4" w:rsidRDefault="00AF1743" w:rsidP="00D36E75">
      <w:pPr>
        <w:pStyle w:val="Modname"/>
        <w:rPr>
          <w:color w:val="FF0000"/>
        </w:rPr>
      </w:pPr>
      <w:r>
        <w:rPr>
          <w:color w:val="FF0000"/>
        </w:rPr>
        <w:t>Emerging Network Technologies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AF1743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  <w:r w:rsidR="00DC3A55" w:rsidRPr="009948F4">
        <w:t>(Use 1 ½ NOt 1.5 for time)</w:t>
      </w:r>
    </w:p>
    <w:p w:rsidR="00DC3A55" w:rsidRDefault="00DC3A55">
      <w:pPr>
        <w:pStyle w:val="Answer"/>
      </w:pPr>
    </w:p>
    <w:p w:rsidR="00DC3A55" w:rsidRPr="009948F4" w:rsidRDefault="00DC3A55">
      <w:pPr>
        <w:pStyle w:val="Answer"/>
      </w:pPr>
      <w:r>
        <w:t xml:space="preserve">answer </w:t>
      </w:r>
      <w:r w:rsidR="00AF1743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="00AF1743">
        <w:rPr>
          <w:color w:val="FF0000"/>
          <w:u w:val="single"/>
        </w:rPr>
        <w:t>FOUR</w:t>
      </w:r>
      <w:r>
        <w:t xml:space="preserve"> 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AF1743" w:rsidRPr="001C60E5" w:rsidRDefault="00AF1743" w:rsidP="00AF1743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Basic Calculator</w:t>
      </w:r>
    </w:p>
    <w:p w:rsidR="00AF1743" w:rsidRPr="001C60E5" w:rsidRDefault="00AF1743" w:rsidP="00AF1743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>
        <w:rPr>
          <w:i/>
        </w:rPr>
        <w:t>–</w:t>
      </w:r>
      <w:r w:rsidRPr="001C60E5">
        <w:rPr>
          <w:i/>
        </w:rPr>
        <w:t xml:space="preserve"> </w:t>
      </w:r>
      <w:proofErr w:type="spellStart"/>
      <w:r>
        <w:rPr>
          <w:i/>
        </w:rPr>
        <w:t>Cyfrifiannell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Sylfaenol</w:t>
      </w:r>
      <w:proofErr w:type="spellEnd"/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AF1743" w:rsidRDefault="00AF1743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AF1743"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F327CC" w:rsidRDefault="00AF1743" w:rsidP="00AF1743">
      <w:pPr>
        <w:ind w:left="360"/>
        <w:rPr>
          <w:b/>
        </w:rPr>
      </w:pPr>
      <w:r>
        <w:rPr>
          <w:b/>
        </w:rPr>
        <w:t xml:space="preserve">Q1. </w:t>
      </w:r>
    </w:p>
    <w:p w:rsidR="00B82FEC" w:rsidRPr="00B82FEC" w:rsidRDefault="00B82FEC" w:rsidP="00AF1743">
      <w:pPr>
        <w:ind w:left="360"/>
      </w:pPr>
    </w:p>
    <w:p w:rsidR="00D27142" w:rsidRPr="00D27142" w:rsidRDefault="00D27142" w:rsidP="00D27142">
      <w:pPr>
        <w:pStyle w:val="ListParagraph"/>
        <w:jc w:val="both"/>
      </w:pPr>
      <w:r w:rsidRPr="00D27142">
        <w:t xml:space="preserve">You have been commissioned to design a </w:t>
      </w:r>
      <w:r w:rsidRPr="00D27142">
        <w:rPr>
          <w:b/>
        </w:rPr>
        <w:t>“Smart Garden”</w:t>
      </w:r>
      <w:r w:rsidRPr="00D27142">
        <w:t xml:space="preserve"> using a Wireless Network (WN) technology of your choice for monitoring the Trinity Garden at the new UWTSD SA1 Waterfront campus.  </w:t>
      </w:r>
    </w:p>
    <w:p w:rsidR="00D27142" w:rsidRDefault="00D27142" w:rsidP="00D27142">
      <w:pPr>
        <w:jc w:val="both"/>
        <w:rPr>
          <w:szCs w:val="24"/>
        </w:rPr>
      </w:pPr>
    </w:p>
    <w:p w:rsidR="00D27142" w:rsidRPr="00D27142" w:rsidRDefault="00D27142" w:rsidP="00D27142">
      <w:pPr>
        <w:pStyle w:val="ListParagraph"/>
        <w:numPr>
          <w:ilvl w:val="0"/>
          <w:numId w:val="12"/>
        </w:numPr>
        <w:jc w:val="both"/>
      </w:pPr>
      <w:r>
        <w:t xml:space="preserve">Design a blueprint network architecture model(s) to conceptualise </w:t>
      </w:r>
      <w:r w:rsidR="0026496B">
        <w:t>y</w:t>
      </w:r>
      <w:r w:rsidRPr="00D27142">
        <w:t xml:space="preserve">our design and implementation </w:t>
      </w:r>
      <w:r>
        <w:t>to address the following</w:t>
      </w:r>
      <w:r w:rsidRPr="00D27142">
        <w:t>:</w:t>
      </w:r>
    </w:p>
    <w:p w:rsidR="00D27142" w:rsidRPr="00616506" w:rsidRDefault="00D27142" w:rsidP="0026496B">
      <w:pPr>
        <w:pStyle w:val="ListParagraph"/>
        <w:numPr>
          <w:ilvl w:val="0"/>
          <w:numId w:val="10"/>
        </w:numPr>
        <w:jc w:val="both"/>
      </w:pPr>
      <w:r w:rsidRPr="00616506">
        <w:t xml:space="preserve">Staff and visitors to the </w:t>
      </w:r>
      <w:r>
        <w:t>garden</w:t>
      </w:r>
      <w:r w:rsidRPr="00616506">
        <w:t xml:space="preserve"> should be able to tell </w:t>
      </w:r>
      <w:r>
        <w:t>what areas are</w:t>
      </w:r>
      <w:r w:rsidRPr="00616506">
        <w:t xml:space="preserve"> available</w:t>
      </w:r>
      <w:r>
        <w:t xml:space="preserve"> for use such as seating, grass areas and meeting places</w:t>
      </w:r>
      <w:r w:rsidRPr="00616506">
        <w:t xml:space="preserve">.  </w:t>
      </w:r>
    </w:p>
    <w:p w:rsidR="00D27142" w:rsidRDefault="00D27142" w:rsidP="0026496B">
      <w:pPr>
        <w:pStyle w:val="ListParagraph"/>
        <w:numPr>
          <w:ilvl w:val="0"/>
          <w:numId w:val="10"/>
        </w:numPr>
        <w:jc w:val="both"/>
      </w:pPr>
      <w:r w:rsidRPr="00E57FB2">
        <w:t>The WN</w:t>
      </w:r>
      <w:r>
        <w:t xml:space="preserve"> of choice</w:t>
      </w:r>
      <w:r w:rsidRPr="00E57FB2">
        <w:t xml:space="preserve"> should be linked to the main campus network so that </w:t>
      </w:r>
      <w:r>
        <w:t>the usability of the garden can be monitored and managed by estates and display screens across the campus.</w:t>
      </w:r>
    </w:p>
    <w:p w:rsidR="00D27142" w:rsidRPr="00101EBD" w:rsidRDefault="00D27142" w:rsidP="0026496B">
      <w:pPr>
        <w:pStyle w:val="ListParagraph"/>
        <w:numPr>
          <w:ilvl w:val="0"/>
          <w:numId w:val="10"/>
        </w:numPr>
        <w:jc w:val="both"/>
      </w:pPr>
      <w:r>
        <w:t>Considerations should be made for monitoring of the air quality, weather conditions and temperature</w:t>
      </w:r>
      <w:r w:rsidR="003B16A5">
        <w:t xml:space="preserve"> with the use of suitable sensor</w:t>
      </w:r>
      <w:r>
        <w:t>.</w:t>
      </w:r>
    </w:p>
    <w:p w:rsidR="00D27142" w:rsidRPr="00E57FB2" w:rsidRDefault="00D27142" w:rsidP="0026496B">
      <w:pPr>
        <w:pStyle w:val="ListParagraph"/>
        <w:numPr>
          <w:ilvl w:val="0"/>
          <w:numId w:val="10"/>
        </w:numPr>
        <w:jc w:val="both"/>
      </w:pPr>
      <w:r w:rsidRPr="00E57FB2">
        <w:t xml:space="preserve">The design of the </w:t>
      </w:r>
      <w:r w:rsidR="0026496B">
        <w:t>blueprint</w:t>
      </w:r>
      <w:r w:rsidRPr="00E57FB2">
        <w:t xml:space="preserve"> is up to you, </w:t>
      </w:r>
      <w:r w:rsidRPr="0026496B">
        <w:rPr>
          <w:b/>
        </w:rPr>
        <w:t xml:space="preserve">but you must state all assumptions made and justify your design decisions.  </w:t>
      </w:r>
    </w:p>
    <w:p w:rsidR="00B82FEC" w:rsidRDefault="00B82FEC" w:rsidP="00B82FEC">
      <w:pPr>
        <w:pStyle w:val="ListParagrap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bookmarkStart w:id="0" w:name="_GoBack"/>
      <w:bookmarkEnd w:id="0"/>
      <w:r>
        <w:tab/>
      </w:r>
      <w:r w:rsidR="00801023">
        <w:tab/>
        <w:t>(2</w:t>
      </w:r>
      <w:r w:rsidR="0026496B">
        <w:t>0</w:t>
      </w:r>
      <w:r w:rsidR="00801023">
        <w:t xml:space="preserve"> marks)</w:t>
      </w:r>
    </w:p>
    <w:p w:rsidR="0026496B" w:rsidRPr="00B82FEC" w:rsidRDefault="0026496B" w:rsidP="00B82FEC">
      <w:pPr>
        <w:pStyle w:val="ListParagraph"/>
      </w:pPr>
    </w:p>
    <w:p w:rsidR="00AF1743" w:rsidRDefault="0026496B" w:rsidP="0026496B">
      <w:pPr>
        <w:pStyle w:val="ListParagraph"/>
        <w:numPr>
          <w:ilvl w:val="0"/>
          <w:numId w:val="12"/>
        </w:numPr>
        <w:jc w:val="both"/>
      </w:pPr>
      <w:r>
        <w:t>Explain how the concepts and principles of computer networks relates to communication systems in terms of the following modulation techniques:</w:t>
      </w:r>
    </w:p>
    <w:p w:rsidR="0026496B" w:rsidRPr="00E45814" w:rsidRDefault="0026496B" w:rsidP="0026496B">
      <w:pPr>
        <w:pStyle w:val="ListParagraph"/>
        <w:numPr>
          <w:ilvl w:val="1"/>
          <w:numId w:val="14"/>
        </w:numPr>
        <w:jc w:val="both"/>
      </w:pPr>
      <w:r>
        <w:t>Amplitude</w:t>
      </w:r>
      <w:r w:rsidRPr="00E45814">
        <w:t xml:space="preserve"> Shift Keying (</w:t>
      </w:r>
      <w:r>
        <w:t>A</w:t>
      </w:r>
      <w:r w:rsidRPr="00E45814">
        <w:t>SK)</w:t>
      </w:r>
    </w:p>
    <w:p w:rsidR="0026496B" w:rsidRPr="00A02594" w:rsidRDefault="0026496B" w:rsidP="0026496B">
      <w:pPr>
        <w:pStyle w:val="ListParagraph"/>
        <w:numPr>
          <w:ilvl w:val="1"/>
          <w:numId w:val="14"/>
        </w:numPr>
        <w:jc w:val="both"/>
      </w:pPr>
      <w:r w:rsidRPr="00A02594">
        <w:t>Quadrature Phase Shift Keying (QPSK)</w:t>
      </w:r>
    </w:p>
    <w:p w:rsidR="0026496B" w:rsidRPr="00A02594" w:rsidRDefault="0026496B" w:rsidP="0026496B">
      <w:pPr>
        <w:pStyle w:val="ListParagraph"/>
        <w:numPr>
          <w:ilvl w:val="1"/>
          <w:numId w:val="14"/>
        </w:numPr>
        <w:jc w:val="both"/>
      </w:pPr>
      <w:r w:rsidRPr="00A02594">
        <w:t>Quadrature Amplitude Modulation (QAM)</w:t>
      </w:r>
    </w:p>
    <w:p w:rsidR="00EF7029" w:rsidRDefault="0026496B" w:rsidP="0026496B">
      <w:pPr>
        <w:ind w:left="7920"/>
      </w:pPr>
      <w:r>
        <w:t>(5 marks)</w:t>
      </w:r>
    </w:p>
    <w:p w:rsidR="0026496B" w:rsidRPr="00B82FEC" w:rsidRDefault="0026496B" w:rsidP="00AF1743"/>
    <w:p w:rsidR="00F327CC" w:rsidRDefault="00AF1743" w:rsidP="00AF1743">
      <w:pPr>
        <w:ind w:left="360"/>
        <w:rPr>
          <w:b/>
        </w:rPr>
      </w:pPr>
      <w:r>
        <w:rPr>
          <w:b/>
        </w:rPr>
        <w:t>Q2.</w:t>
      </w:r>
    </w:p>
    <w:p w:rsidR="00880FA6" w:rsidRDefault="00880FA6" w:rsidP="00AF1743">
      <w:pPr>
        <w:ind w:left="360"/>
        <w:rPr>
          <w:b/>
        </w:rPr>
      </w:pPr>
    </w:p>
    <w:p w:rsidR="00880FA6" w:rsidRDefault="0061176B" w:rsidP="0061176B">
      <w:pPr>
        <w:pStyle w:val="ListParagraph"/>
        <w:jc w:val="both"/>
      </w:pPr>
      <w:r>
        <w:t>The Internet of Things (</w:t>
      </w:r>
      <w:proofErr w:type="spellStart"/>
      <w:r>
        <w:t>IoT</w:t>
      </w:r>
      <w:proofErr w:type="spellEnd"/>
      <w:r>
        <w:t>) is a system of interrelated computing devices, mechanical and digital machines, objects, animals or people with unique identifiers and the ability to transfer data over a network without requiring human interaction.</w:t>
      </w:r>
    </w:p>
    <w:p w:rsidR="0061176B" w:rsidRDefault="0061176B" w:rsidP="0061176B">
      <w:pPr>
        <w:pStyle w:val="ListParagraph"/>
        <w:jc w:val="both"/>
      </w:pPr>
    </w:p>
    <w:p w:rsidR="0061176B" w:rsidRPr="0061176B" w:rsidRDefault="0061176B" w:rsidP="00880FA6">
      <w:pPr>
        <w:pStyle w:val="ListParagraph"/>
        <w:numPr>
          <w:ilvl w:val="0"/>
          <w:numId w:val="8"/>
        </w:numPr>
        <w:jc w:val="both"/>
      </w:pPr>
      <w:r>
        <w:t xml:space="preserve">Discuss the </w:t>
      </w:r>
      <w:proofErr w:type="spellStart"/>
      <w:r>
        <w:t>IoT</w:t>
      </w:r>
      <w:proofErr w:type="spellEnd"/>
      <w:r>
        <w:t xml:space="preserve"> vision and Future Communication Challenges</w:t>
      </w:r>
    </w:p>
    <w:p w:rsidR="00880FA6" w:rsidRPr="0061176B" w:rsidRDefault="00880FA6" w:rsidP="00880FA6">
      <w:pPr>
        <w:ind w:left="1080"/>
        <w:jc w:val="right"/>
      </w:pPr>
      <w:r w:rsidRPr="0061176B">
        <w:t>(10 Marks)</w:t>
      </w:r>
    </w:p>
    <w:p w:rsidR="00880FA6" w:rsidRPr="0061176B" w:rsidRDefault="00880FA6" w:rsidP="00880FA6">
      <w:pPr>
        <w:ind w:left="1080"/>
        <w:jc w:val="right"/>
      </w:pPr>
    </w:p>
    <w:p w:rsidR="00880FA6" w:rsidRPr="0061176B" w:rsidRDefault="00E2712E" w:rsidP="00880FA6">
      <w:pPr>
        <w:pStyle w:val="ListParagraph"/>
        <w:numPr>
          <w:ilvl w:val="0"/>
          <w:numId w:val="8"/>
        </w:numPr>
        <w:jc w:val="both"/>
      </w:pPr>
      <w:r>
        <w:t xml:space="preserve">Identify and explain some security challenges associated with </w:t>
      </w:r>
      <w:proofErr w:type="spellStart"/>
      <w:r>
        <w:t>IoT</w:t>
      </w:r>
      <w:proofErr w:type="spellEnd"/>
    </w:p>
    <w:p w:rsidR="00880FA6" w:rsidRPr="0061176B" w:rsidRDefault="00880FA6" w:rsidP="00880FA6">
      <w:pPr>
        <w:pStyle w:val="ListParagraph"/>
        <w:spacing w:after="200" w:line="276" w:lineRule="auto"/>
        <w:jc w:val="right"/>
      </w:pPr>
      <w:r w:rsidRPr="0061176B">
        <w:t>(15 marks)</w:t>
      </w:r>
    </w:p>
    <w:p w:rsidR="00AF1743" w:rsidRDefault="00AF1743" w:rsidP="00AF1743">
      <w:pPr>
        <w:ind w:left="360"/>
        <w:rPr>
          <w:b/>
        </w:rPr>
      </w:pPr>
    </w:p>
    <w:p w:rsidR="00AF1743" w:rsidRDefault="00AF1743" w:rsidP="00AF1743">
      <w:pPr>
        <w:ind w:left="360"/>
        <w:rPr>
          <w:b/>
        </w:rPr>
      </w:pPr>
    </w:p>
    <w:p w:rsidR="00AF1743" w:rsidRDefault="00AF1743" w:rsidP="00AF1743">
      <w:pPr>
        <w:ind w:left="360"/>
        <w:rPr>
          <w:b/>
        </w:rPr>
      </w:pPr>
      <w:r>
        <w:rPr>
          <w:b/>
        </w:rPr>
        <w:t xml:space="preserve">Q3. </w:t>
      </w:r>
    </w:p>
    <w:p w:rsidR="00EF7029" w:rsidRDefault="00EF7029" w:rsidP="00EF7029">
      <w:pPr>
        <w:pStyle w:val="ListParagraph"/>
      </w:pPr>
    </w:p>
    <w:p w:rsidR="00E61D57" w:rsidRPr="00E61D57" w:rsidRDefault="00E61D57" w:rsidP="00E61D57">
      <w:pPr>
        <w:pStyle w:val="ListParagraph"/>
        <w:numPr>
          <w:ilvl w:val="0"/>
          <w:numId w:val="15"/>
        </w:numPr>
        <w:jc w:val="both"/>
      </w:pPr>
      <w:r w:rsidRPr="00E61D57">
        <w:t>Describe three types of multiplexing; you should include their advantages and disadvantages.</w:t>
      </w:r>
    </w:p>
    <w:p w:rsidR="00E61D57" w:rsidRPr="00E61D57" w:rsidRDefault="00E61D57" w:rsidP="00E61D57">
      <w:pPr>
        <w:spacing w:after="200" w:line="276" w:lineRule="auto"/>
        <w:jc w:val="right"/>
        <w:rPr>
          <w:szCs w:val="24"/>
        </w:rPr>
      </w:pPr>
      <w:r w:rsidRPr="00E61D57">
        <w:rPr>
          <w:szCs w:val="24"/>
        </w:rPr>
        <w:t>(9 marks)</w:t>
      </w:r>
    </w:p>
    <w:p w:rsidR="00E61D57" w:rsidRPr="00E61D57" w:rsidRDefault="00E61D57" w:rsidP="00E61D57">
      <w:pPr>
        <w:pStyle w:val="ListParagraph"/>
        <w:numPr>
          <w:ilvl w:val="0"/>
          <w:numId w:val="15"/>
        </w:numPr>
        <w:jc w:val="both"/>
      </w:pPr>
      <w:r w:rsidRPr="00E61D57">
        <w:lastRenderedPageBreak/>
        <w:t>What is cognitive radio? Describe its architecture and state some of its challenges and issues.</w:t>
      </w:r>
    </w:p>
    <w:p w:rsidR="00E61D57" w:rsidRPr="00E61D57" w:rsidRDefault="00E61D57" w:rsidP="00E61D57">
      <w:pPr>
        <w:ind w:left="360"/>
        <w:jc w:val="right"/>
        <w:rPr>
          <w:szCs w:val="24"/>
        </w:rPr>
      </w:pPr>
      <w:r w:rsidRPr="00E61D57">
        <w:rPr>
          <w:szCs w:val="24"/>
        </w:rPr>
        <w:t>(10 marks)</w:t>
      </w:r>
    </w:p>
    <w:p w:rsidR="00E61D57" w:rsidRPr="00E61D57" w:rsidRDefault="00E61D57" w:rsidP="00E61D57">
      <w:pPr>
        <w:ind w:left="360"/>
        <w:jc w:val="both"/>
        <w:rPr>
          <w:szCs w:val="24"/>
        </w:rPr>
      </w:pPr>
    </w:p>
    <w:p w:rsidR="00E61D57" w:rsidRPr="00E61D57" w:rsidRDefault="00E61D57" w:rsidP="00E61D57">
      <w:pPr>
        <w:pStyle w:val="ListParagraph"/>
        <w:numPr>
          <w:ilvl w:val="0"/>
          <w:numId w:val="15"/>
        </w:numPr>
        <w:jc w:val="both"/>
      </w:pPr>
      <w:r w:rsidRPr="00E61D57">
        <w:t>Explain the difference between contention-based and contention-free protocols.</w:t>
      </w:r>
    </w:p>
    <w:p w:rsidR="00E61D57" w:rsidRPr="00E61D57" w:rsidRDefault="00E61D57" w:rsidP="00E61D57">
      <w:pPr>
        <w:ind w:left="360"/>
        <w:jc w:val="right"/>
        <w:rPr>
          <w:szCs w:val="24"/>
        </w:rPr>
      </w:pPr>
      <w:r w:rsidRPr="00E61D57">
        <w:rPr>
          <w:szCs w:val="24"/>
        </w:rPr>
        <w:t>(6 marks)</w:t>
      </w:r>
    </w:p>
    <w:p w:rsidR="00E61D57" w:rsidRPr="00E61D57" w:rsidRDefault="00E61D57" w:rsidP="00E61D57">
      <w:pPr>
        <w:spacing w:after="200" w:line="276" w:lineRule="auto"/>
        <w:jc w:val="both"/>
        <w:rPr>
          <w:szCs w:val="24"/>
        </w:rPr>
      </w:pPr>
    </w:p>
    <w:p w:rsidR="00EF7029" w:rsidRDefault="00EF7029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0B50FC" w:rsidRDefault="000B50FC" w:rsidP="00AF1743">
      <w:pPr>
        <w:ind w:left="360"/>
        <w:rPr>
          <w:b/>
        </w:rPr>
      </w:pPr>
    </w:p>
    <w:p w:rsidR="00EF7029" w:rsidRDefault="00EF7029" w:rsidP="00AF1743">
      <w:pPr>
        <w:ind w:left="360"/>
        <w:rPr>
          <w:b/>
        </w:rPr>
      </w:pPr>
    </w:p>
    <w:p w:rsidR="00AF1743" w:rsidRDefault="00AF1743" w:rsidP="00AF1743">
      <w:pPr>
        <w:ind w:left="360"/>
        <w:rPr>
          <w:b/>
        </w:rPr>
      </w:pPr>
      <w:r>
        <w:rPr>
          <w:b/>
        </w:rPr>
        <w:t>Q4.</w:t>
      </w:r>
    </w:p>
    <w:p w:rsidR="00E05E03" w:rsidRPr="00D701FF" w:rsidRDefault="00E05E03" w:rsidP="00E05E03"/>
    <w:p w:rsidR="0015238D" w:rsidRDefault="00EE3850" w:rsidP="0015238D">
      <w:pPr>
        <w:spacing w:after="200" w:line="276" w:lineRule="auto"/>
        <w:ind w:firstLine="360"/>
        <w:jc w:val="both"/>
      </w:pPr>
      <w:r>
        <w:t>Referring to Long Term Evolution (LTE) and LTE Advanced</w:t>
      </w:r>
      <w:r w:rsidR="0015238D">
        <w:t xml:space="preserve">, </w:t>
      </w:r>
    </w:p>
    <w:p w:rsidR="00D701FF" w:rsidRPr="00D701FF" w:rsidRDefault="0015238D" w:rsidP="0015238D">
      <w:pPr>
        <w:pStyle w:val="ListParagraph"/>
        <w:numPr>
          <w:ilvl w:val="1"/>
          <w:numId w:val="12"/>
        </w:numPr>
        <w:spacing w:after="200" w:line="276" w:lineRule="auto"/>
        <w:ind w:left="1276"/>
        <w:jc w:val="both"/>
      </w:pPr>
      <w:r>
        <w:t>D</w:t>
      </w:r>
      <w:r w:rsidR="001D0699">
        <w:t xml:space="preserve">o a comparative </w:t>
      </w:r>
      <w:r>
        <w:t>analysis of both. Diagrams may be used.</w:t>
      </w:r>
      <w:r w:rsidR="00EE3850">
        <w:t xml:space="preserve">  </w:t>
      </w:r>
      <w:r w:rsidR="00D701FF">
        <w:t xml:space="preserve"> </w:t>
      </w:r>
    </w:p>
    <w:p w:rsidR="00AD30AD" w:rsidRDefault="00AD30AD" w:rsidP="00AD30AD">
      <w:pPr>
        <w:spacing w:after="200" w:line="276" w:lineRule="auto"/>
        <w:jc w:val="right"/>
      </w:pPr>
      <w:r w:rsidRPr="00D701FF">
        <w:t>(</w:t>
      </w:r>
      <w:r w:rsidR="00D701FF">
        <w:t>10</w:t>
      </w:r>
      <w:r w:rsidRPr="00D701FF">
        <w:t xml:space="preserve"> marks)</w:t>
      </w:r>
    </w:p>
    <w:p w:rsidR="00AD30AD" w:rsidRPr="00D701FF" w:rsidRDefault="0015238D" w:rsidP="0015238D">
      <w:pPr>
        <w:numPr>
          <w:ilvl w:val="0"/>
          <w:numId w:val="12"/>
        </w:numPr>
        <w:jc w:val="both"/>
      </w:pPr>
      <w:r>
        <w:t>What are some security concerns</w:t>
      </w:r>
    </w:p>
    <w:p w:rsidR="00AD30AD" w:rsidRPr="00D701FF" w:rsidRDefault="00AD30AD" w:rsidP="00AD30AD">
      <w:pPr>
        <w:spacing w:after="200" w:line="276" w:lineRule="auto"/>
        <w:jc w:val="right"/>
      </w:pPr>
      <w:r w:rsidRPr="00D701FF">
        <w:t>(</w:t>
      </w:r>
      <w:r w:rsidR="003366A3">
        <w:t>3</w:t>
      </w:r>
      <w:r w:rsidRPr="00D701FF">
        <w:t xml:space="preserve"> marks)</w:t>
      </w:r>
    </w:p>
    <w:p w:rsidR="00AD30AD" w:rsidRPr="00D701FF" w:rsidRDefault="00AD30AD" w:rsidP="00AD30AD">
      <w:pPr>
        <w:spacing w:after="200" w:line="276" w:lineRule="auto"/>
        <w:jc w:val="both"/>
      </w:pPr>
    </w:p>
    <w:p w:rsidR="00AD30AD" w:rsidRPr="00D701FF" w:rsidRDefault="00AD30AD" w:rsidP="0015238D">
      <w:pPr>
        <w:pStyle w:val="ListParagraph"/>
        <w:numPr>
          <w:ilvl w:val="0"/>
          <w:numId w:val="12"/>
        </w:numPr>
        <w:spacing w:after="200" w:line="276" w:lineRule="auto"/>
        <w:jc w:val="both"/>
      </w:pPr>
      <w:r w:rsidRPr="00D701FF">
        <w:t xml:space="preserve">Consider figure </w:t>
      </w:r>
      <w:r w:rsidR="00D701FF">
        <w:t>2</w:t>
      </w:r>
      <w:r w:rsidRPr="00D701FF">
        <w:t xml:space="preserve"> below with a single high-power transmitter which provides a radio communication service to a city wit</w:t>
      </w:r>
      <w:r w:rsidR="0015238D">
        <w:t>h total bandwidth available is 2</w:t>
      </w:r>
      <w:r w:rsidRPr="00D701FF">
        <w:t xml:space="preserve">5MHz and each user requires 40 KHz of bandwidth for voice communication. </w:t>
      </w:r>
    </w:p>
    <w:p w:rsidR="00AD30AD" w:rsidRPr="00D701FF" w:rsidRDefault="00AD30AD" w:rsidP="00AD30AD">
      <w:pPr>
        <w:keepNext/>
        <w:spacing w:after="200" w:line="276" w:lineRule="auto"/>
        <w:jc w:val="center"/>
      </w:pPr>
      <w:r w:rsidRPr="00D701FF">
        <w:rPr>
          <w:noProof/>
        </w:rPr>
        <w:drawing>
          <wp:inline distT="0" distB="0" distL="0" distR="0" wp14:anchorId="49141FAD" wp14:editId="24101E25">
            <wp:extent cx="2542627" cy="1910686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954" cy="19094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D30AD" w:rsidRPr="00D701FF" w:rsidRDefault="00AD30AD" w:rsidP="00AD30AD">
      <w:pPr>
        <w:pStyle w:val="Caption"/>
        <w:jc w:val="center"/>
        <w:rPr>
          <w:sz w:val="24"/>
          <w:szCs w:val="24"/>
        </w:rPr>
      </w:pPr>
      <w:r w:rsidRPr="00D701FF">
        <w:rPr>
          <w:sz w:val="24"/>
          <w:szCs w:val="24"/>
        </w:rPr>
        <w:t xml:space="preserve">Figure </w:t>
      </w:r>
      <w:r w:rsidRPr="00D701FF">
        <w:rPr>
          <w:sz w:val="24"/>
          <w:szCs w:val="24"/>
        </w:rPr>
        <w:fldChar w:fldCharType="begin"/>
      </w:r>
      <w:r w:rsidRPr="00D701FF">
        <w:rPr>
          <w:sz w:val="24"/>
          <w:szCs w:val="24"/>
        </w:rPr>
        <w:instrText xml:space="preserve"> SEQ Figure \* ARABIC </w:instrText>
      </w:r>
      <w:r w:rsidRPr="00D701FF">
        <w:rPr>
          <w:sz w:val="24"/>
          <w:szCs w:val="24"/>
        </w:rPr>
        <w:fldChar w:fldCharType="separate"/>
      </w:r>
      <w:r w:rsidR="00D701FF">
        <w:rPr>
          <w:noProof/>
          <w:sz w:val="24"/>
          <w:szCs w:val="24"/>
        </w:rPr>
        <w:t>2</w:t>
      </w:r>
      <w:r w:rsidRPr="00D701FF">
        <w:rPr>
          <w:sz w:val="24"/>
          <w:szCs w:val="24"/>
        </w:rPr>
        <w:fldChar w:fldCharType="end"/>
      </w:r>
    </w:p>
    <w:p w:rsidR="00AD30AD" w:rsidRPr="00D701FF" w:rsidRDefault="00AD30AD" w:rsidP="00AD30AD">
      <w:pPr>
        <w:spacing w:after="200" w:line="276" w:lineRule="auto"/>
        <w:jc w:val="both"/>
      </w:pPr>
    </w:p>
    <w:p w:rsidR="00AD30AD" w:rsidRPr="00D701FF" w:rsidRDefault="00AD30AD" w:rsidP="00AD30AD">
      <w:pPr>
        <w:pStyle w:val="ListParagraph"/>
        <w:numPr>
          <w:ilvl w:val="2"/>
          <w:numId w:val="5"/>
        </w:numPr>
        <w:spacing w:after="200" w:line="276" w:lineRule="auto"/>
        <w:jc w:val="both"/>
      </w:pPr>
      <w:r w:rsidRPr="00D701FF">
        <w:t xml:space="preserve">If one antenna is use to cover the entire town, </w:t>
      </w:r>
    </w:p>
    <w:p w:rsidR="00AD30AD" w:rsidRPr="00D701FF" w:rsidRDefault="00AD30AD" w:rsidP="00AD30AD">
      <w:pPr>
        <w:pStyle w:val="ListParagraph"/>
        <w:numPr>
          <w:ilvl w:val="4"/>
          <w:numId w:val="5"/>
        </w:numPr>
        <w:spacing w:after="200" w:line="276" w:lineRule="auto"/>
        <w:jc w:val="both"/>
      </w:pPr>
      <w:r w:rsidRPr="00D701FF">
        <w:t>How many users can be supported simultaneously?</w:t>
      </w:r>
    </w:p>
    <w:p w:rsidR="00AD30AD" w:rsidRPr="00D701FF" w:rsidRDefault="00AD30AD" w:rsidP="00AD30AD">
      <w:pPr>
        <w:pStyle w:val="ListParagraph"/>
        <w:ind w:left="360"/>
        <w:jc w:val="both"/>
        <w:rPr>
          <w:b/>
          <w:i/>
        </w:rPr>
      </w:pPr>
    </w:p>
    <w:p w:rsidR="00AD30AD" w:rsidRPr="00D701FF" w:rsidRDefault="00AD30AD" w:rsidP="00AD30AD">
      <w:pPr>
        <w:pStyle w:val="ListParagraph"/>
        <w:numPr>
          <w:ilvl w:val="2"/>
          <w:numId w:val="5"/>
        </w:numPr>
        <w:spacing w:after="200" w:line="276" w:lineRule="auto"/>
        <w:jc w:val="both"/>
      </w:pPr>
      <w:r w:rsidRPr="00D701FF">
        <w:lastRenderedPageBreak/>
        <w:t>If the city is split into hexagonal cells with seven cells per cluster</w:t>
      </w:r>
    </w:p>
    <w:p w:rsidR="00AD30AD" w:rsidRPr="00D701FF" w:rsidRDefault="00AD30AD" w:rsidP="00AD30AD">
      <w:pPr>
        <w:pStyle w:val="ListParagraph"/>
        <w:numPr>
          <w:ilvl w:val="3"/>
          <w:numId w:val="5"/>
        </w:numPr>
        <w:spacing w:after="200" w:line="276" w:lineRule="auto"/>
        <w:jc w:val="both"/>
      </w:pPr>
      <w:r w:rsidRPr="00D701FF">
        <w:t>How much allocated spectrum each cell has?</w:t>
      </w:r>
    </w:p>
    <w:p w:rsidR="00AD30AD" w:rsidRPr="00D701FF" w:rsidRDefault="00AD30AD" w:rsidP="00AD30AD">
      <w:pPr>
        <w:pStyle w:val="ListParagraph"/>
        <w:numPr>
          <w:ilvl w:val="3"/>
          <w:numId w:val="5"/>
        </w:numPr>
        <w:spacing w:after="200" w:line="276" w:lineRule="auto"/>
        <w:jc w:val="both"/>
      </w:pPr>
      <w:r w:rsidRPr="00D701FF">
        <w:t>Hence, how many users can each cell supported?</w:t>
      </w:r>
    </w:p>
    <w:p w:rsidR="00AD30AD" w:rsidRPr="00D701FF" w:rsidRDefault="00AD30AD" w:rsidP="00AD30AD">
      <w:pPr>
        <w:pStyle w:val="ListParagraph"/>
        <w:ind w:left="360"/>
        <w:jc w:val="both"/>
      </w:pPr>
    </w:p>
    <w:p w:rsidR="00AD30AD" w:rsidRPr="00D701FF" w:rsidRDefault="00AD30AD" w:rsidP="00AD30AD">
      <w:pPr>
        <w:pStyle w:val="ListParagraph"/>
        <w:numPr>
          <w:ilvl w:val="2"/>
          <w:numId w:val="5"/>
        </w:numPr>
        <w:spacing w:after="200" w:line="276" w:lineRule="auto"/>
        <w:jc w:val="both"/>
      </w:pPr>
      <w:r w:rsidRPr="00D701FF">
        <w:t xml:space="preserve">If a cellular topology was employed where 20 lower power antennas are opportunistically located to minimize both kinds of interference: </w:t>
      </w:r>
    </w:p>
    <w:p w:rsidR="00AD30AD" w:rsidRPr="00D701FF" w:rsidRDefault="00AD30AD" w:rsidP="00AD30AD">
      <w:pPr>
        <w:pStyle w:val="ListParagraph"/>
        <w:numPr>
          <w:ilvl w:val="3"/>
          <w:numId w:val="5"/>
        </w:numPr>
        <w:spacing w:after="200" w:line="276" w:lineRule="auto"/>
        <w:jc w:val="both"/>
      </w:pPr>
      <w:r w:rsidRPr="00D701FF">
        <w:t>Now, what is the total number of simultaneous users?</w:t>
      </w:r>
    </w:p>
    <w:p w:rsidR="00AD30AD" w:rsidRPr="00D701FF" w:rsidRDefault="00AD30AD" w:rsidP="00AD30AD">
      <w:pPr>
        <w:pStyle w:val="ListParagraph"/>
        <w:ind w:left="360"/>
        <w:jc w:val="both"/>
      </w:pPr>
    </w:p>
    <w:p w:rsidR="00AD30AD" w:rsidRPr="00D701FF" w:rsidRDefault="00AD30AD" w:rsidP="00AD30AD">
      <w:pPr>
        <w:pStyle w:val="ListParagraph"/>
        <w:ind w:left="360"/>
        <w:jc w:val="both"/>
      </w:pPr>
      <w:r w:rsidRPr="00D701FF">
        <w:rPr>
          <w:b/>
        </w:rPr>
        <w:t>Note</w:t>
      </w:r>
      <w:r w:rsidRPr="00D701FF">
        <w:t xml:space="preserve"> that the number of users supported simultaneously (capacity) can be calculated using the formula: </w:t>
      </w:r>
      <m:oMath>
        <m:r>
          <w:rPr>
            <w:rFonts w:ascii="Cambria Math" w:hAnsi="Cambria Math"/>
          </w:rPr>
          <m:t xml:space="preserve">n=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k(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S</m:t>
                </m:r>
              </m:num>
              <m:den>
                <m:r>
                  <w:rPr>
                    <w:rFonts w:ascii="Cambria Math" w:hAnsi="Cambria Math"/>
                  </w:rPr>
                  <m:t>N</m:t>
                </m:r>
              </m:den>
            </m:f>
            <m:r>
              <w:rPr>
                <w:rFonts w:ascii="Cambria Math" w:hAnsi="Cambria Math"/>
              </w:rPr>
              <m:t>)</m:t>
            </m:r>
          </m:num>
          <m:den>
            <m:r>
              <w:rPr>
                <w:rFonts w:ascii="Cambria Math" w:hAnsi="Cambria Math"/>
              </w:rPr>
              <m:t>W</m:t>
            </m:r>
          </m:den>
        </m:f>
      </m:oMath>
      <w:r w:rsidRPr="00D701FF">
        <w:t xml:space="preserve">    Where S is the total spectrum, W is the bandwidth needed per user, N is the cluster size, and k is the number of cells required to cover a given area.</w:t>
      </w:r>
    </w:p>
    <w:p w:rsidR="00AD30AD" w:rsidRPr="00D701FF" w:rsidRDefault="00AD30AD" w:rsidP="00AD30AD">
      <w:pPr>
        <w:pStyle w:val="ListParagraph"/>
        <w:spacing w:after="200" w:line="276" w:lineRule="auto"/>
        <w:jc w:val="right"/>
      </w:pPr>
      <w:r w:rsidRPr="00D701FF">
        <w:t>(12 marks)</w:t>
      </w:r>
    </w:p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06C75" w:rsidRDefault="00E06C75">
      <w:r>
        <w:separator/>
      </w:r>
    </w:p>
  </w:endnote>
  <w:endnote w:type="continuationSeparator" w:id="0">
    <w:p w:rsidR="00E06C75" w:rsidRDefault="00E06C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B16A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B16A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06C75" w:rsidRDefault="00E06C75">
      <w:r>
        <w:separator/>
      </w:r>
    </w:p>
  </w:footnote>
  <w:footnote w:type="continuationSeparator" w:id="0">
    <w:p w:rsidR="00E06C75" w:rsidRDefault="00E06C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F4209"/>
    <w:multiLevelType w:val="hybridMultilevel"/>
    <w:tmpl w:val="1E0AD9A4"/>
    <w:lvl w:ilvl="0" w:tplc="186AFAEE">
      <w:start w:val="1"/>
      <w:numFmt w:val="lowerLetter"/>
      <w:lvlText w:val="%1."/>
      <w:lvlJc w:val="left"/>
      <w:pPr>
        <w:ind w:left="1353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2073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2" w15:restartNumberingAfterBreak="0">
    <w:nsid w:val="0E186411"/>
    <w:multiLevelType w:val="hybridMultilevel"/>
    <w:tmpl w:val="2BF0006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EE724F"/>
    <w:multiLevelType w:val="hybridMultilevel"/>
    <w:tmpl w:val="A04C21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A50C34"/>
    <w:multiLevelType w:val="hybridMultilevel"/>
    <w:tmpl w:val="18EC6E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5B965FF"/>
    <w:multiLevelType w:val="hybridMultilevel"/>
    <w:tmpl w:val="D204684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F64D5A"/>
    <w:multiLevelType w:val="hybridMultilevel"/>
    <w:tmpl w:val="5322DA0E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8" w15:restartNumberingAfterBreak="0">
    <w:nsid w:val="38E44A0E"/>
    <w:multiLevelType w:val="hybridMultilevel"/>
    <w:tmpl w:val="CAC6A12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0F">
      <w:start w:val="1"/>
      <w:numFmt w:val="decimal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ED32873"/>
    <w:multiLevelType w:val="hybridMultilevel"/>
    <w:tmpl w:val="0F1E49B0"/>
    <w:lvl w:ilvl="0" w:tplc="186AFAEE">
      <w:start w:val="1"/>
      <w:numFmt w:val="lowerLetter"/>
      <w:lvlText w:val="%1."/>
      <w:lvlJc w:val="left"/>
      <w:pPr>
        <w:ind w:left="1353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ind w:left="7113" w:hanging="180"/>
      </w:pPr>
    </w:lvl>
  </w:abstractNum>
  <w:abstractNum w:abstractNumId="10" w15:restartNumberingAfterBreak="0">
    <w:nsid w:val="576D309D"/>
    <w:multiLevelType w:val="hybridMultilevel"/>
    <w:tmpl w:val="0EB0D2E4"/>
    <w:lvl w:ilvl="0" w:tplc="08090001">
      <w:start w:val="1"/>
      <w:numFmt w:val="bullet"/>
      <w:lvlText w:val=""/>
      <w:lvlJc w:val="left"/>
      <w:pPr>
        <w:ind w:left="176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24" w:hanging="360"/>
      </w:pPr>
      <w:rPr>
        <w:rFonts w:ascii="Wingdings" w:hAnsi="Wingdings" w:hint="default"/>
      </w:rPr>
    </w:lvl>
  </w:abstractNum>
  <w:abstractNum w:abstractNumId="11" w15:restartNumberingAfterBreak="0">
    <w:nsid w:val="63B6195D"/>
    <w:multiLevelType w:val="hybridMultilevel"/>
    <w:tmpl w:val="B12A4C16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66D97217"/>
    <w:multiLevelType w:val="hybridMultilevel"/>
    <w:tmpl w:val="1DC0908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3"/>
  </w:num>
  <w:num w:numId="2">
    <w:abstractNumId w:val="14"/>
  </w:num>
  <w:num w:numId="3">
    <w:abstractNumId w:val="5"/>
  </w:num>
  <w:num w:numId="4">
    <w:abstractNumId w:val="0"/>
  </w:num>
  <w:num w:numId="5">
    <w:abstractNumId w:val="8"/>
  </w:num>
  <w:num w:numId="6">
    <w:abstractNumId w:val="12"/>
  </w:num>
  <w:num w:numId="7">
    <w:abstractNumId w:val="4"/>
  </w:num>
  <w:num w:numId="8">
    <w:abstractNumId w:val="11"/>
  </w:num>
  <w:num w:numId="9">
    <w:abstractNumId w:val="6"/>
  </w:num>
  <w:num w:numId="10">
    <w:abstractNumId w:val="10"/>
  </w:num>
  <w:num w:numId="11">
    <w:abstractNumId w:val="2"/>
  </w:num>
  <w:num w:numId="12">
    <w:abstractNumId w:val="9"/>
  </w:num>
  <w:num w:numId="13">
    <w:abstractNumId w:val="7"/>
  </w:num>
  <w:num w:numId="14">
    <w:abstractNumId w:val="1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B50FC"/>
    <w:rsid w:val="000D2292"/>
    <w:rsid w:val="000D65A5"/>
    <w:rsid w:val="000D72AC"/>
    <w:rsid w:val="000E5EE2"/>
    <w:rsid w:val="000E7182"/>
    <w:rsid w:val="000F215B"/>
    <w:rsid w:val="000F461F"/>
    <w:rsid w:val="001338B4"/>
    <w:rsid w:val="001422B3"/>
    <w:rsid w:val="0014784D"/>
    <w:rsid w:val="00147A36"/>
    <w:rsid w:val="0015238D"/>
    <w:rsid w:val="00152726"/>
    <w:rsid w:val="0015414A"/>
    <w:rsid w:val="0015599E"/>
    <w:rsid w:val="001C60E5"/>
    <w:rsid w:val="001D0699"/>
    <w:rsid w:val="002076C3"/>
    <w:rsid w:val="002432C0"/>
    <w:rsid w:val="00250F5B"/>
    <w:rsid w:val="0025252C"/>
    <w:rsid w:val="00256113"/>
    <w:rsid w:val="00261E59"/>
    <w:rsid w:val="0026496B"/>
    <w:rsid w:val="00267C96"/>
    <w:rsid w:val="00274D58"/>
    <w:rsid w:val="00280103"/>
    <w:rsid w:val="002D3C39"/>
    <w:rsid w:val="002E72EF"/>
    <w:rsid w:val="002F26C1"/>
    <w:rsid w:val="003366A3"/>
    <w:rsid w:val="00337C61"/>
    <w:rsid w:val="00355330"/>
    <w:rsid w:val="00361A4F"/>
    <w:rsid w:val="0036641A"/>
    <w:rsid w:val="00373E3F"/>
    <w:rsid w:val="003A43F8"/>
    <w:rsid w:val="003B03DA"/>
    <w:rsid w:val="003B16A5"/>
    <w:rsid w:val="003B54C8"/>
    <w:rsid w:val="003B7622"/>
    <w:rsid w:val="003F6D14"/>
    <w:rsid w:val="00405A9E"/>
    <w:rsid w:val="004076C4"/>
    <w:rsid w:val="00410939"/>
    <w:rsid w:val="00451825"/>
    <w:rsid w:val="00464504"/>
    <w:rsid w:val="00465283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1176B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05373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1023"/>
    <w:rsid w:val="008029EE"/>
    <w:rsid w:val="00835EE3"/>
    <w:rsid w:val="0084613D"/>
    <w:rsid w:val="008526DB"/>
    <w:rsid w:val="008616E4"/>
    <w:rsid w:val="00880FA6"/>
    <w:rsid w:val="0089434A"/>
    <w:rsid w:val="008A030D"/>
    <w:rsid w:val="008A2A4F"/>
    <w:rsid w:val="008F0F4A"/>
    <w:rsid w:val="008F62A4"/>
    <w:rsid w:val="00917F06"/>
    <w:rsid w:val="00931114"/>
    <w:rsid w:val="00932CFC"/>
    <w:rsid w:val="009427E5"/>
    <w:rsid w:val="00952CB7"/>
    <w:rsid w:val="0095405E"/>
    <w:rsid w:val="00955A24"/>
    <w:rsid w:val="0095743F"/>
    <w:rsid w:val="0097229A"/>
    <w:rsid w:val="0097624E"/>
    <w:rsid w:val="009948F4"/>
    <w:rsid w:val="00996632"/>
    <w:rsid w:val="009D4B92"/>
    <w:rsid w:val="009F2326"/>
    <w:rsid w:val="00A123FF"/>
    <w:rsid w:val="00A16BB7"/>
    <w:rsid w:val="00A21C6C"/>
    <w:rsid w:val="00A23173"/>
    <w:rsid w:val="00A47238"/>
    <w:rsid w:val="00A662B9"/>
    <w:rsid w:val="00A72458"/>
    <w:rsid w:val="00A85C60"/>
    <w:rsid w:val="00AD2A94"/>
    <w:rsid w:val="00AD30AD"/>
    <w:rsid w:val="00AD3FE6"/>
    <w:rsid w:val="00AE686E"/>
    <w:rsid w:val="00AF097E"/>
    <w:rsid w:val="00AF1743"/>
    <w:rsid w:val="00B07A8D"/>
    <w:rsid w:val="00B22B43"/>
    <w:rsid w:val="00B51DD6"/>
    <w:rsid w:val="00B64FDF"/>
    <w:rsid w:val="00B674C4"/>
    <w:rsid w:val="00B82FEC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7C06"/>
    <w:rsid w:val="00D00220"/>
    <w:rsid w:val="00D202B9"/>
    <w:rsid w:val="00D206AB"/>
    <w:rsid w:val="00D27142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01FF"/>
    <w:rsid w:val="00DC3A55"/>
    <w:rsid w:val="00E05E03"/>
    <w:rsid w:val="00E0685E"/>
    <w:rsid w:val="00E06C75"/>
    <w:rsid w:val="00E24192"/>
    <w:rsid w:val="00E2712E"/>
    <w:rsid w:val="00E305F9"/>
    <w:rsid w:val="00E30914"/>
    <w:rsid w:val="00E326F6"/>
    <w:rsid w:val="00E5105E"/>
    <w:rsid w:val="00E51801"/>
    <w:rsid w:val="00E61D57"/>
    <w:rsid w:val="00E6279E"/>
    <w:rsid w:val="00E77028"/>
    <w:rsid w:val="00E9772F"/>
    <w:rsid w:val="00EA0B9D"/>
    <w:rsid w:val="00EC0A0F"/>
    <w:rsid w:val="00EE3850"/>
    <w:rsid w:val="00EF3425"/>
    <w:rsid w:val="00EF7029"/>
    <w:rsid w:val="00F20EC1"/>
    <w:rsid w:val="00F327CC"/>
    <w:rsid w:val="00F5653E"/>
    <w:rsid w:val="00F93162"/>
    <w:rsid w:val="00FE5E00"/>
    <w:rsid w:val="00FF0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AD30AD"/>
    <w:rPr>
      <w:b/>
      <w:bCs/>
      <w:caps/>
      <w:sz w:val="16"/>
      <w:szCs w:val="18"/>
    </w:rPr>
  </w:style>
  <w:style w:type="paragraph" w:styleId="ListParagraph">
    <w:name w:val="List Paragraph"/>
    <w:basedOn w:val="Normal"/>
    <w:uiPriority w:val="34"/>
    <w:qFormat/>
    <w:rsid w:val="00AD30AD"/>
    <w:pPr>
      <w:ind w:left="720"/>
      <w:contextualSpacing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FA468D-E52E-4437-AEFE-0F027503A8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</TotalTime>
  <Pages>4</Pages>
  <Words>518</Words>
  <Characters>2959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3471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Carlene Campbell</cp:lastModifiedBy>
  <cp:revision>10</cp:revision>
  <cp:lastPrinted>2010-12-14T12:56:00Z</cp:lastPrinted>
  <dcterms:created xsi:type="dcterms:W3CDTF">2016-09-28T11:11:00Z</dcterms:created>
  <dcterms:modified xsi:type="dcterms:W3CDTF">2017-12-07T16:56:00Z</dcterms:modified>
</cp:coreProperties>
</file>