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EB30294" w14:paraId="060A9388" wp14:textId="0092CAEC">
      <w:pPr>
        <w:jc w:val="center"/>
      </w:pPr>
      <w:r w:rsidRPr="7EB30294" w:rsidR="2DB6CA5C">
        <w:rPr>
          <w:rFonts w:ascii="Calibri" w:hAnsi="Calibri" w:eastAsia="Calibri" w:cs="Calibri"/>
          <w:noProof w:val="0"/>
          <w:sz w:val="40"/>
          <w:szCs w:val="40"/>
          <w:lang w:val="en-US"/>
        </w:rPr>
        <w:t>Your name</w:t>
      </w:r>
      <w:r w:rsidRPr="7EB30294" w:rsidR="2DB6CA5C">
        <w:rPr>
          <w:rFonts w:ascii="Calibri" w:hAnsi="Calibri" w:eastAsia="Calibri" w:cs="Calibri"/>
          <w:noProof w:val="0"/>
          <w:sz w:val="22"/>
          <w:szCs w:val="22"/>
          <w:lang w:val="en-US"/>
        </w:rPr>
        <w:t xml:space="preserve"> </w:t>
      </w:r>
    </w:p>
    <w:p xmlns:wp14="http://schemas.microsoft.com/office/word/2010/wordml" w:rsidP="7EB30294" w14:paraId="69DF1EC1" wp14:textId="30F7E858">
      <w:pPr>
        <w:jc w:val="center"/>
      </w:pPr>
      <w:r w:rsidRPr="7EB30294" w:rsidR="2DB6CA5C">
        <w:rPr>
          <w:rFonts w:ascii="Calibri" w:hAnsi="Calibri" w:eastAsia="Calibri" w:cs="Calibri"/>
          <w:b w:val="1"/>
          <w:bCs w:val="1"/>
          <w:noProof w:val="0"/>
          <w:sz w:val="36"/>
          <w:szCs w:val="36"/>
          <w:lang w:val="en-US"/>
        </w:rPr>
        <w:t>Mihai Alexandru Crisan</w:t>
      </w:r>
      <w:r w:rsidRPr="7EB30294" w:rsidR="2DB6CA5C">
        <w:rPr>
          <w:rFonts w:ascii="Calibri" w:hAnsi="Calibri" w:eastAsia="Calibri" w:cs="Calibri"/>
          <w:noProof w:val="0"/>
          <w:sz w:val="22"/>
          <w:szCs w:val="22"/>
          <w:lang w:val="en-US"/>
        </w:rPr>
        <w:t xml:space="preserve"> </w:t>
      </w:r>
    </w:p>
    <w:p xmlns:wp14="http://schemas.microsoft.com/office/word/2010/wordml" w:rsidP="7EB30294" w14:paraId="7536A2CF" wp14:textId="548B9BA1">
      <w:pPr>
        <w:jc w:val="center"/>
      </w:pPr>
      <w:r>
        <w:br/>
      </w:r>
    </w:p>
    <w:p xmlns:wp14="http://schemas.microsoft.com/office/word/2010/wordml" w:rsidP="7EB30294" w14:paraId="2C407A6D" wp14:textId="3556F020">
      <w:pPr>
        <w:jc w:val="center"/>
      </w:pPr>
      <w:r w:rsidRPr="7EB30294" w:rsidR="2DB6CA5C">
        <w:rPr>
          <w:rFonts w:ascii="Calibri" w:hAnsi="Calibri" w:eastAsia="Calibri" w:cs="Calibri"/>
          <w:noProof w:val="0"/>
          <w:sz w:val="40"/>
          <w:szCs w:val="40"/>
          <w:lang w:val="en-US"/>
        </w:rPr>
        <w:t>Your student</w:t>
      </w:r>
      <w:r w:rsidRPr="7EB30294" w:rsidR="2DB6CA5C">
        <w:rPr>
          <w:rFonts w:ascii="Calibri" w:hAnsi="Calibri" w:eastAsia="Calibri" w:cs="Calibri"/>
          <w:noProof w:val="0"/>
          <w:sz w:val="22"/>
          <w:szCs w:val="22"/>
          <w:lang w:val="en-US"/>
        </w:rPr>
        <w:t xml:space="preserve"> </w:t>
      </w:r>
    </w:p>
    <w:p xmlns:wp14="http://schemas.microsoft.com/office/word/2010/wordml" w:rsidP="7EB30294" w14:paraId="618EFBF0" wp14:textId="7AAD3B31">
      <w:pPr>
        <w:jc w:val="center"/>
      </w:pPr>
      <w:r w:rsidRPr="7EB30294" w:rsidR="2DB6CA5C">
        <w:rPr>
          <w:rFonts w:ascii="Calibri" w:hAnsi="Calibri" w:eastAsia="Calibri" w:cs="Calibri"/>
          <w:b w:val="1"/>
          <w:bCs w:val="1"/>
          <w:noProof w:val="0"/>
          <w:sz w:val="36"/>
          <w:szCs w:val="36"/>
          <w:lang w:val="en-US"/>
        </w:rPr>
        <w:t>2217500</w:t>
      </w:r>
      <w:r w:rsidRPr="7EB30294" w:rsidR="2DB6CA5C">
        <w:rPr>
          <w:rFonts w:ascii="Calibri" w:hAnsi="Calibri" w:eastAsia="Calibri" w:cs="Calibri"/>
          <w:noProof w:val="0"/>
          <w:sz w:val="22"/>
          <w:szCs w:val="22"/>
          <w:lang w:val="en-US"/>
        </w:rPr>
        <w:t xml:space="preserve"> </w:t>
      </w:r>
    </w:p>
    <w:p xmlns:wp14="http://schemas.microsoft.com/office/word/2010/wordml" w:rsidP="7EB30294" w14:paraId="2FA46A6C" wp14:textId="7D6C0627">
      <w:pPr>
        <w:jc w:val="center"/>
      </w:pPr>
      <w:r>
        <w:br/>
      </w:r>
    </w:p>
    <w:p xmlns:wp14="http://schemas.microsoft.com/office/word/2010/wordml" w:rsidP="7EB30294" w14:paraId="13E767C6" wp14:textId="76950EF2">
      <w:pPr>
        <w:jc w:val="center"/>
      </w:pPr>
      <w:r w:rsidRPr="7EB30294" w:rsidR="2DB6CA5C">
        <w:rPr>
          <w:rFonts w:ascii="Calibri" w:hAnsi="Calibri" w:eastAsia="Calibri" w:cs="Calibri"/>
          <w:noProof w:val="0"/>
          <w:sz w:val="40"/>
          <w:szCs w:val="40"/>
          <w:lang w:val="en-US"/>
        </w:rPr>
        <w:t>The module title</w:t>
      </w:r>
      <w:r w:rsidRPr="7EB30294" w:rsidR="2DB6CA5C">
        <w:rPr>
          <w:rFonts w:ascii="Calibri" w:hAnsi="Calibri" w:eastAsia="Calibri" w:cs="Calibri"/>
          <w:noProof w:val="0"/>
          <w:sz w:val="22"/>
          <w:szCs w:val="22"/>
          <w:lang w:val="en-US"/>
        </w:rPr>
        <w:t xml:space="preserve"> </w:t>
      </w:r>
    </w:p>
    <w:p xmlns:wp14="http://schemas.microsoft.com/office/word/2010/wordml" w:rsidP="7EB30294" w14:paraId="49C31A1F" wp14:textId="0BA2368E">
      <w:pPr>
        <w:jc w:val="center"/>
      </w:pPr>
      <w:r w:rsidRPr="7EB30294" w:rsidR="2DB6CA5C">
        <w:rPr>
          <w:rFonts w:ascii="Calibri" w:hAnsi="Calibri" w:eastAsia="Calibri" w:cs="Calibri"/>
          <w:b w:val="1"/>
          <w:bCs w:val="1"/>
          <w:noProof w:val="0"/>
          <w:sz w:val="36"/>
          <w:szCs w:val="36"/>
          <w:lang w:val="en-US"/>
        </w:rPr>
        <w:t>Food and Beverage Management BMIH4002</w:t>
      </w:r>
      <w:r w:rsidRPr="7EB30294" w:rsidR="2DB6CA5C">
        <w:rPr>
          <w:rFonts w:ascii="Calibri" w:hAnsi="Calibri" w:eastAsia="Calibri" w:cs="Calibri"/>
          <w:noProof w:val="0"/>
          <w:sz w:val="22"/>
          <w:szCs w:val="22"/>
          <w:lang w:val="en-US"/>
        </w:rPr>
        <w:t xml:space="preserve"> </w:t>
      </w:r>
    </w:p>
    <w:p xmlns:wp14="http://schemas.microsoft.com/office/word/2010/wordml" w:rsidP="7EB30294" w14:paraId="6CA45507" wp14:textId="6E0F93CE">
      <w:pPr>
        <w:jc w:val="center"/>
      </w:pPr>
      <w:r>
        <w:br/>
      </w:r>
    </w:p>
    <w:p xmlns:wp14="http://schemas.microsoft.com/office/word/2010/wordml" w:rsidP="7EB30294" w14:paraId="0601D040" wp14:textId="3113F050">
      <w:pPr>
        <w:jc w:val="center"/>
      </w:pPr>
      <w:r w:rsidRPr="7EB30294" w:rsidR="2DB6CA5C">
        <w:rPr>
          <w:rFonts w:ascii="Calibri" w:hAnsi="Calibri" w:eastAsia="Calibri" w:cs="Calibri"/>
          <w:noProof w:val="0"/>
          <w:sz w:val="40"/>
          <w:szCs w:val="40"/>
          <w:lang w:val="en-US"/>
        </w:rPr>
        <w:t>Your lecturer’s name</w:t>
      </w:r>
      <w:r w:rsidRPr="7EB30294" w:rsidR="2DB6CA5C">
        <w:rPr>
          <w:rFonts w:ascii="Calibri" w:hAnsi="Calibri" w:eastAsia="Calibri" w:cs="Calibri"/>
          <w:noProof w:val="0"/>
          <w:sz w:val="22"/>
          <w:szCs w:val="22"/>
          <w:lang w:val="en-US"/>
        </w:rPr>
        <w:t xml:space="preserve"> </w:t>
      </w:r>
    </w:p>
    <w:p xmlns:wp14="http://schemas.microsoft.com/office/word/2010/wordml" w:rsidP="7EB30294" w14:paraId="2708AACE" wp14:textId="24DF919A">
      <w:pPr>
        <w:jc w:val="center"/>
      </w:pPr>
      <w:r w:rsidRPr="7EB30294" w:rsidR="2DB6CA5C">
        <w:rPr>
          <w:rFonts w:ascii="Calibri" w:hAnsi="Calibri" w:eastAsia="Calibri" w:cs="Calibri"/>
          <w:b w:val="1"/>
          <w:bCs w:val="1"/>
          <w:noProof w:val="0"/>
          <w:sz w:val="36"/>
          <w:szCs w:val="36"/>
          <w:lang w:val="en-US"/>
        </w:rPr>
        <w:t>Muhammad Cassamo</w:t>
      </w:r>
      <w:r w:rsidRPr="7EB30294" w:rsidR="2DB6CA5C">
        <w:rPr>
          <w:rFonts w:ascii="Calibri" w:hAnsi="Calibri" w:eastAsia="Calibri" w:cs="Calibri"/>
          <w:noProof w:val="0"/>
          <w:sz w:val="22"/>
          <w:szCs w:val="22"/>
          <w:lang w:val="en-US"/>
        </w:rPr>
        <w:t xml:space="preserve"> </w:t>
      </w:r>
    </w:p>
    <w:p xmlns:wp14="http://schemas.microsoft.com/office/word/2010/wordml" w:rsidP="7EB30294" w14:paraId="51F6BF71" wp14:textId="6E2A79A1">
      <w:pPr>
        <w:jc w:val="center"/>
      </w:pPr>
      <w:r>
        <w:br/>
      </w:r>
    </w:p>
    <w:p xmlns:wp14="http://schemas.microsoft.com/office/word/2010/wordml" w:rsidP="7EB30294" w14:paraId="2FDAD948" wp14:textId="23A729F3">
      <w:pPr>
        <w:jc w:val="center"/>
      </w:pPr>
      <w:r>
        <w:br/>
      </w:r>
    </w:p>
    <w:p xmlns:wp14="http://schemas.microsoft.com/office/word/2010/wordml" w:rsidP="7EB30294" w14:paraId="1A48BE76" wp14:textId="464D9588">
      <w:pPr>
        <w:jc w:val="center"/>
      </w:pPr>
      <w:r>
        <w:br/>
      </w:r>
    </w:p>
    <w:p xmlns:wp14="http://schemas.microsoft.com/office/word/2010/wordml" w:rsidP="7EB30294" w14:paraId="64583064" wp14:textId="7039CF3E">
      <w:pPr>
        <w:jc w:val="center"/>
      </w:pPr>
      <w:r>
        <w:br/>
      </w:r>
    </w:p>
    <w:p xmlns:wp14="http://schemas.microsoft.com/office/word/2010/wordml" w:rsidP="7EB30294" w14:paraId="56E67DF8" wp14:textId="61F00AEE">
      <w:pPr>
        <w:jc w:val="center"/>
      </w:pPr>
      <w:r>
        <w:br/>
      </w:r>
    </w:p>
    <w:p xmlns:wp14="http://schemas.microsoft.com/office/word/2010/wordml" w:rsidP="7EB30294" w14:paraId="5C994231" wp14:textId="19E07D17">
      <w:pPr>
        <w:jc w:val="center"/>
        <w:rPr>
          <w:rFonts w:ascii="Arial Nova" w:hAnsi="Arial Nova" w:eastAsia="Arial Nova" w:cs="Arial Nova"/>
          <w:sz w:val="24"/>
          <w:szCs w:val="24"/>
        </w:rPr>
      </w:pPr>
      <w:r>
        <w:br/>
      </w:r>
    </w:p>
    <w:p xmlns:wp14="http://schemas.microsoft.com/office/word/2010/wordml" w:rsidP="7EB30294" w14:paraId="07AB9505" wp14:textId="1C5B1E63">
      <w:pPr>
        <w:jc w:val="center"/>
        <w:rPr>
          <w:rFonts w:ascii="Arial Nova" w:hAnsi="Arial Nova" w:eastAsia="Arial Nova" w:cs="Arial Nova"/>
          <w:sz w:val="24"/>
          <w:szCs w:val="24"/>
        </w:rPr>
      </w:pPr>
      <w:r>
        <w:br/>
      </w:r>
    </w:p>
    <w:p xmlns:wp14="http://schemas.microsoft.com/office/word/2010/wordml" w:rsidP="7EB30294" w14:paraId="1AB3BDBD" wp14:textId="7AE79E19">
      <w:pPr>
        <w:jc w:val="center"/>
        <w:rPr>
          <w:rFonts w:ascii="Arial Nova" w:hAnsi="Arial Nova" w:eastAsia="Arial Nova" w:cs="Arial Nova"/>
          <w:sz w:val="24"/>
          <w:szCs w:val="24"/>
        </w:rPr>
      </w:pPr>
      <w:r>
        <w:br/>
      </w:r>
    </w:p>
    <w:p xmlns:wp14="http://schemas.microsoft.com/office/word/2010/wordml" w:rsidP="7EB30294" w14:paraId="5A737B0A" wp14:textId="4D4123E2">
      <w:pPr>
        <w:jc w:val="center"/>
        <w:rPr>
          <w:rFonts w:ascii="Arial Nova" w:hAnsi="Arial Nova" w:eastAsia="Arial Nova" w:cs="Arial Nova"/>
          <w:sz w:val="24"/>
          <w:szCs w:val="24"/>
        </w:rPr>
      </w:pPr>
      <w:r>
        <w:br/>
      </w:r>
    </w:p>
    <w:p xmlns:wp14="http://schemas.microsoft.com/office/word/2010/wordml" w:rsidP="7EB30294" w14:paraId="1D4F9F74" wp14:textId="79858883">
      <w:pPr>
        <w:jc w:val="center"/>
        <w:rPr>
          <w:rFonts w:ascii="Arial Nova" w:hAnsi="Arial Nova" w:eastAsia="Arial Nova" w:cs="Arial Nova"/>
          <w:sz w:val="24"/>
          <w:szCs w:val="24"/>
        </w:rPr>
      </w:pPr>
      <w:r>
        <w:br/>
      </w:r>
    </w:p>
    <w:p xmlns:wp14="http://schemas.microsoft.com/office/word/2010/wordml" w:rsidP="7EB30294" w14:paraId="48FAE15C" wp14:textId="504B622F">
      <w:pPr>
        <w:jc w:val="center"/>
        <w:rPr>
          <w:rFonts w:ascii="Arial Nova" w:hAnsi="Arial Nova" w:eastAsia="Arial Nova" w:cs="Arial Nova"/>
          <w:sz w:val="24"/>
          <w:szCs w:val="24"/>
        </w:rPr>
      </w:pPr>
      <w:r>
        <w:br/>
      </w:r>
    </w:p>
    <w:p xmlns:wp14="http://schemas.microsoft.com/office/word/2010/wordml" w:rsidP="7EB30294" w14:paraId="10545342" wp14:textId="7AAC1616">
      <w:pPr>
        <w:jc w:val="center"/>
        <w:rPr>
          <w:rFonts w:ascii="Arial Nova" w:hAnsi="Arial Nova" w:eastAsia="Arial Nova" w:cs="Arial Nova"/>
          <w:sz w:val="24"/>
          <w:szCs w:val="24"/>
        </w:rPr>
      </w:pPr>
      <w:r>
        <w:br/>
      </w:r>
    </w:p>
    <w:p xmlns:wp14="http://schemas.microsoft.com/office/word/2010/wordml" w:rsidP="7EB30294" w14:paraId="6CDF76BA" wp14:textId="48AF50C9">
      <w:pPr>
        <w:rPr>
          <w:rFonts w:ascii="Arial Nova" w:hAnsi="Arial Nova" w:eastAsia="Arial Nova" w:cs="Arial Nova"/>
          <w:sz w:val="24"/>
          <w:szCs w:val="24"/>
        </w:rPr>
      </w:pPr>
      <w:r>
        <w:br/>
      </w:r>
    </w:p>
    <w:p xmlns:wp14="http://schemas.microsoft.com/office/word/2010/wordml" w:rsidP="7EB30294" w14:paraId="377E9246" wp14:textId="562D8FFD">
      <w:pPr>
        <w:rPr>
          <w:rFonts w:ascii="Arial Nova" w:hAnsi="Arial Nova" w:eastAsia="Arial Nova" w:cs="Arial Nova"/>
          <w:b w:val="1"/>
          <w:bCs w:val="1"/>
          <w:noProof w:val="0"/>
          <w:sz w:val="24"/>
          <w:szCs w:val="24"/>
          <w:lang w:val="en-US"/>
        </w:rPr>
      </w:pPr>
      <w:r w:rsidRPr="7EB30294" w:rsidR="2DB6CA5C">
        <w:rPr>
          <w:rFonts w:ascii="Arial Nova" w:hAnsi="Arial Nova" w:eastAsia="Arial Nova" w:cs="Arial Nova"/>
          <w:b w:val="1"/>
          <w:bCs w:val="1"/>
          <w:noProof w:val="0"/>
          <w:color w:val="0E101A"/>
          <w:sz w:val="24"/>
          <w:szCs w:val="24"/>
          <w:lang w:val="en-US"/>
        </w:rPr>
        <w:t>Journal Log</w:t>
      </w:r>
      <w:r w:rsidRPr="7EB30294" w:rsidR="2DB6CA5C">
        <w:rPr>
          <w:rFonts w:ascii="Arial Nova" w:hAnsi="Arial Nova" w:eastAsia="Arial Nova" w:cs="Arial Nova"/>
          <w:b w:val="1"/>
          <w:bCs w:val="1"/>
          <w:noProof w:val="0"/>
          <w:sz w:val="24"/>
          <w:szCs w:val="24"/>
          <w:lang w:val="en-US"/>
        </w:rPr>
        <w:t xml:space="preserve"> </w:t>
      </w:r>
    </w:p>
    <w:p xmlns:wp14="http://schemas.microsoft.com/office/word/2010/wordml" w:rsidP="7EB30294" w14:paraId="2F7EDCD8" wp14:textId="3BDB4BAE">
      <w:pPr>
        <w:rPr>
          <w:rFonts w:ascii="Arial Nova" w:hAnsi="Arial Nova" w:eastAsia="Arial Nova" w:cs="Arial Nova"/>
          <w:sz w:val="24"/>
          <w:szCs w:val="24"/>
        </w:rPr>
      </w:pPr>
      <w:r>
        <w:br/>
      </w:r>
    </w:p>
    <w:p xmlns:wp14="http://schemas.microsoft.com/office/word/2010/wordml" w:rsidP="7EB30294" w14:paraId="0B0E03C4" wp14:textId="0FC76E7F">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Customer interaction with the menu, beverages, and other services offered by a restaurant is crucially mediated by the food and beverage service. </w:t>
      </w:r>
    </w:p>
    <w:p xmlns:wp14="http://schemas.microsoft.com/office/word/2010/wordml" w:rsidP="7EB30294" w14:paraId="1FC5C541" wp14:textId="3B995E82">
      <w:pPr>
        <w:spacing w:line="360" w:lineRule="auto"/>
        <w:rPr>
          <w:rFonts w:ascii="Arial Nova" w:hAnsi="Arial Nova" w:eastAsia="Arial Nova" w:cs="Arial Nova"/>
          <w:noProof w:val="0"/>
          <w:color w:val="0E101A"/>
          <w:sz w:val="24"/>
          <w:szCs w:val="24"/>
          <w:lang w:val="en-US"/>
        </w:rPr>
      </w:pPr>
      <w:r w:rsidRPr="7EB30294" w:rsidR="26772E09">
        <w:rPr>
          <w:rFonts w:ascii="Arial Nova" w:hAnsi="Arial Nova" w:eastAsia="Arial Nova" w:cs="Arial Nova"/>
          <w:noProof w:val="0"/>
          <w:color w:val="0E101A"/>
          <w:sz w:val="24"/>
          <w:szCs w:val="24"/>
          <w:lang w:val="en-US"/>
        </w:rPr>
        <w:t>T</w:t>
      </w:r>
      <w:r w:rsidRPr="7EB30294" w:rsidR="2DB6CA5C">
        <w:rPr>
          <w:rFonts w:ascii="Arial Nova" w:hAnsi="Arial Nova" w:eastAsia="Arial Nova" w:cs="Arial Nova"/>
          <w:noProof w:val="0"/>
          <w:color w:val="0E101A"/>
          <w:sz w:val="24"/>
          <w:szCs w:val="24"/>
          <w:lang w:val="en-US"/>
        </w:rPr>
        <w:t xml:space="preserve">he waiter plays a significant part in a noble profession with rising national and international stature. I had the chance to </w:t>
      </w:r>
      <w:r w:rsidRPr="7EB30294" w:rsidR="2DB6CA5C">
        <w:rPr>
          <w:rFonts w:ascii="Arial Nova" w:hAnsi="Arial Nova" w:eastAsia="Arial Nova" w:cs="Arial Nova"/>
          <w:noProof w:val="0"/>
          <w:color w:val="0E101A"/>
          <w:sz w:val="24"/>
          <w:szCs w:val="24"/>
          <w:lang w:val="en-US"/>
        </w:rPr>
        <w:t>observe</w:t>
      </w:r>
      <w:r w:rsidRPr="7EB30294" w:rsidR="2DB6CA5C">
        <w:rPr>
          <w:rFonts w:ascii="Arial Nova" w:hAnsi="Arial Nova" w:eastAsia="Arial Nova" w:cs="Arial Nova"/>
          <w:noProof w:val="0"/>
          <w:color w:val="0E101A"/>
          <w:sz w:val="24"/>
          <w:szCs w:val="24"/>
          <w:lang w:val="en-US"/>
        </w:rPr>
        <w:t xml:space="preserve"> and contrast two distinct restaurant types and the same employee position today. </w:t>
      </w:r>
    </w:p>
    <w:p xmlns:wp14="http://schemas.microsoft.com/office/word/2010/wordml" w:rsidP="7EB30294" w14:paraId="0DFC9F7B" wp14:textId="685843C9">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Yes, depending on the kind of company and the kind of service provided, a food and beverage employee's skill set may change. For instance, preparing and serving food in a fast-food restaurant like McDonald’s may call for quickness, efficiency, and accuracy. </w:t>
      </w:r>
    </w:p>
    <w:p xmlns:wp14="http://schemas.microsoft.com/office/word/2010/wordml" w:rsidP="7EB30294" w14:paraId="1F8A9B7B" wp14:textId="27B4C0A3">
      <w:pPr>
        <w:spacing w:line="360" w:lineRule="auto"/>
        <w:rPr>
          <w:rFonts w:ascii="Arial Nova" w:hAnsi="Arial Nova" w:eastAsia="Arial Nova" w:cs="Arial Nova"/>
          <w:noProof w:val="0"/>
          <w:color w:val="0E101A"/>
          <w:sz w:val="24"/>
          <w:szCs w:val="24"/>
          <w:lang w:val="en-US"/>
        </w:rPr>
      </w:pPr>
      <w:r w:rsidRPr="7EB30294" w:rsidR="3ADBC0CA">
        <w:rPr>
          <w:rFonts w:ascii="Arial Nova" w:hAnsi="Arial Nova" w:eastAsia="Arial Nova" w:cs="Arial Nova"/>
          <w:noProof w:val="0"/>
          <w:color w:val="0E101A"/>
          <w:sz w:val="24"/>
          <w:szCs w:val="24"/>
          <w:lang w:val="en-US"/>
        </w:rPr>
        <w:t>S</w:t>
      </w:r>
      <w:r w:rsidRPr="7EB30294" w:rsidR="2DB6CA5C">
        <w:rPr>
          <w:rFonts w:ascii="Arial Nova" w:hAnsi="Arial Nova" w:eastAsia="Arial Nova" w:cs="Arial Nova"/>
          <w:noProof w:val="0"/>
          <w:color w:val="0E101A"/>
          <w:sz w:val="24"/>
          <w:szCs w:val="24"/>
          <w:lang w:val="en-US"/>
        </w:rPr>
        <w:t xml:space="preserve">kills like understanding of wine and food pairings, menu description, and table service etiquette may be necessary in a fine dining establishment, like The Ivy. </w:t>
      </w:r>
    </w:p>
    <w:p xmlns:wp14="http://schemas.microsoft.com/office/word/2010/wordml" w:rsidP="7EB30294" w14:paraId="1AD286CA" wp14:textId="5F4FD5EC">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I </w:t>
      </w:r>
      <w:r w:rsidRPr="7EB30294" w:rsidR="2DB6CA5C">
        <w:rPr>
          <w:rFonts w:ascii="Arial Nova" w:hAnsi="Arial Nova" w:eastAsia="Arial Nova" w:cs="Arial Nova"/>
          <w:noProof w:val="0"/>
          <w:color w:val="0E101A"/>
          <w:sz w:val="24"/>
          <w:szCs w:val="24"/>
          <w:lang w:val="en-US"/>
        </w:rPr>
        <w:t>observed</w:t>
      </w:r>
      <w:r w:rsidRPr="7EB30294" w:rsidR="2DB6CA5C">
        <w:rPr>
          <w:rFonts w:ascii="Arial Nova" w:hAnsi="Arial Nova" w:eastAsia="Arial Nova" w:cs="Arial Nova"/>
          <w:noProof w:val="0"/>
          <w:color w:val="0E101A"/>
          <w:sz w:val="24"/>
          <w:szCs w:val="24"/>
          <w:lang w:val="en-US"/>
        </w:rPr>
        <w:t xml:space="preserve"> that there is also a similarity between hard skills and soft skills that a role job must fulfill regardless of the type of restaurant in which it works. </w:t>
      </w:r>
    </w:p>
    <w:p xmlns:wp14="http://schemas.microsoft.com/office/word/2010/wordml" w:rsidP="7EB30294" w14:paraId="2C161301" wp14:textId="5CF93E71">
      <w:pPr>
        <w:spacing w:line="360" w:lineRule="auto"/>
        <w:rPr>
          <w:rFonts w:ascii="Arial Nova" w:hAnsi="Arial Nova" w:eastAsia="Arial Nova" w:cs="Arial Nova"/>
          <w:sz w:val="24"/>
          <w:szCs w:val="24"/>
        </w:rPr>
      </w:pPr>
      <w:r>
        <w:br/>
      </w:r>
    </w:p>
    <w:p xmlns:wp14="http://schemas.microsoft.com/office/word/2010/wordml" w:rsidP="7EB30294" w14:paraId="22BF0F81" wp14:textId="6D133222">
      <w:pPr>
        <w:spacing w:line="360" w:lineRule="auto"/>
        <w:rPr>
          <w:rFonts w:ascii="Arial Nova" w:hAnsi="Arial Nova" w:eastAsia="Arial Nova" w:cs="Arial Nova"/>
          <w:noProof w:val="0"/>
          <w:sz w:val="24"/>
          <w:szCs w:val="24"/>
          <w:lang w:val="en-US"/>
        </w:rPr>
      </w:pPr>
      <w:r w:rsidRPr="7EB30294" w:rsidR="2DB6CA5C">
        <w:rPr>
          <w:rFonts w:ascii="Arial Nova" w:hAnsi="Arial Nova" w:eastAsia="Arial Nova" w:cs="Arial Nova"/>
          <w:b w:val="1"/>
          <w:bCs w:val="1"/>
          <w:noProof w:val="0"/>
          <w:color w:val="0E101A"/>
          <w:sz w:val="24"/>
          <w:szCs w:val="24"/>
          <w:lang w:val="en-US"/>
        </w:rPr>
        <w:t>The Fine Dining Restaurant - The Ivy</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34DE7EB7" wp14:textId="5C7C962A">
      <w:pPr>
        <w:spacing w:line="360" w:lineRule="auto"/>
        <w:rPr>
          <w:rFonts w:ascii="Arial Nova" w:hAnsi="Arial Nova" w:eastAsia="Arial Nova" w:cs="Arial Nova"/>
          <w:sz w:val="24"/>
          <w:szCs w:val="24"/>
        </w:rPr>
      </w:pPr>
      <w:r>
        <w:br/>
      </w:r>
    </w:p>
    <w:p xmlns:wp14="http://schemas.microsoft.com/office/word/2010/wordml" w:rsidP="7EB30294" w14:paraId="1484AF5C" wp14:textId="76D149E6">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The menu, the caliber of service, and the overall atmosphere for the patrons all varied between the two kinds of restaurants. </w:t>
      </w:r>
    </w:p>
    <w:p xmlns:wp14="http://schemas.microsoft.com/office/word/2010/wordml" w:rsidP="7EB30294" w14:paraId="6E09002F" wp14:textId="5DF3DA60">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The waiter who worked on The Ivy had excellent hygiene and adopted a professional, welcoming demeanor. </w:t>
      </w:r>
    </w:p>
    <w:p xmlns:wp14="http://schemas.microsoft.com/office/word/2010/wordml" w:rsidP="7EB30294" w14:paraId="5E62328F" wp14:textId="7EC7F4E1">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For both types of restaurants, the front House Team, including the waiter too, should have excellent hygiene and adopt a professional, welcoming demeanor always, but </w:t>
      </w:r>
    </w:p>
    <w:p xmlns:wp14="http://schemas.microsoft.com/office/word/2010/wordml" w:rsidP="7EB30294" w14:paraId="7240B7A2" wp14:textId="433FDBCD">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for The Ivy, the waiter's posture, the way they walk, and uniform are more exquisite. </w:t>
      </w:r>
    </w:p>
    <w:p xmlns:wp14="http://schemas.microsoft.com/office/word/2010/wordml" w:rsidP="7EB30294" w14:paraId="0F2C2F0F" wp14:textId="3DE31D03">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The most crucial abilities of a fine dining server are listed below. conform Zippia.com. Based on the proportion of resumes for fine dining servers that included each skill, we ranked the top skills. For instance, wine was listed as a skill on 26.9% of server resumes for fine dining </w:t>
      </w:r>
    </w:p>
    <w:p xmlns:wp14="http://schemas.microsoft.com/office/word/2010/wordml" w:rsidP="7EB30294" w14:paraId="02BDA322" wp14:textId="37FA9CB4">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Wine is the hardest skill </w:t>
      </w:r>
      <w:r w:rsidRPr="7EB30294" w:rsidR="2DB6CA5C">
        <w:rPr>
          <w:rFonts w:ascii="Arial Nova" w:hAnsi="Arial Nova" w:eastAsia="Arial Nova" w:cs="Arial Nova"/>
          <w:noProof w:val="0"/>
          <w:color w:val="0E101A"/>
          <w:sz w:val="24"/>
          <w:szCs w:val="24"/>
          <w:lang w:val="en-US"/>
        </w:rPr>
        <w:t>required of</w:t>
      </w:r>
      <w:r w:rsidRPr="7EB30294" w:rsidR="2DB6CA5C">
        <w:rPr>
          <w:rFonts w:ascii="Arial Nova" w:hAnsi="Arial Nova" w:eastAsia="Arial Nova" w:cs="Arial Nova"/>
          <w:noProof w:val="0"/>
          <w:color w:val="0E101A"/>
          <w:sz w:val="24"/>
          <w:szCs w:val="24"/>
          <w:lang w:val="en-US"/>
        </w:rPr>
        <w:t xml:space="preserve"> a server at a fine dining establishment. Fine dining is the second most prevalent hard skill for a fine dining server, showing up on </w:t>
      </w:r>
      <w:r w:rsidRPr="7EB30294" w:rsidR="2DB6CA5C">
        <w:rPr>
          <w:rFonts w:ascii="Arial Nova" w:hAnsi="Arial Nova" w:eastAsia="Arial Nova" w:cs="Arial Nova"/>
          <w:noProof w:val="0"/>
          <w:color w:val="0E101A"/>
          <w:sz w:val="24"/>
          <w:szCs w:val="24"/>
          <w:lang w:val="en-US"/>
        </w:rPr>
        <w:t xml:space="preserve">23.6% of resumes. On 6.8% of resumes, cleanliness is the third most prevalent skill. </w:t>
      </w:r>
    </w:p>
    <w:p xmlns:wp14="http://schemas.microsoft.com/office/word/2010/wordml" w:rsidP="7EB30294" w14:paraId="3D7BDA5E" wp14:textId="33BDAE78">
      <w:pPr>
        <w:spacing w:line="360" w:lineRule="auto"/>
        <w:rPr>
          <w:rFonts w:ascii="Arial Nova" w:hAnsi="Arial Nova" w:eastAsia="Arial Nova" w:cs="Arial Nova"/>
          <w:b w:val="1"/>
          <w:bCs w:val="1"/>
          <w:noProof w:val="0"/>
          <w:color w:val="0E101A"/>
          <w:sz w:val="24"/>
          <w:szCs w:val="24"/>
          <w:lang w:val="en-US"/>
        </w:rPr>
      </w:pPr>
      <w:r>
        <w:br/>
      </w:r>
      <w:r w:rsidRPr="7EB30294" w:rsidR="2DB6CA5C">
        <w:rPr>
          <w:rFonts w:ascii="Arial Nova" w:hAnsi="Arial Nova" w:eastAsia="Arial Nova" w:cs="Arial Nova"/>
          <w:b w:val="1"/>
          <w:bCs w:val="1"/>
          <w:noProof w:val="0"/>
          <w:color w:val="0E101A"/>
          <w:sz w:val="24"/>
          <w:szCs w:val="24"/>
          <w:lang w:val="en-US"/>
        </w:rPr>
        <w:t xml:space="preserve">Fine Dining Server Resume Skills </w:t>
      </w:r>
    </w:p>
    <w:p xmlns:wp14="http://schemas.microsoft.com/office/word/2010/wordml" w:rsidP="7EB30294" w14:paraId="2491D295" wp14:textId="6CB04E19">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 Customer service. </w:t>
      </w:r>
    </w:p>
    <w:p xmlns:wp14="http://schemas.microsoft.com/office/word/2010/wordml" w:rsidP="7EB30294" w14:paraId="35C1A837" wp14:textId="1E24E5AC">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 POS systems. </w:t>
      </w:r>
    </w:p>
    <w:p xmlns:wp14="http://schemas.microsoft.com/office/word/2010/wordml" w:rsidP="7EB30294" w14:paraId="6F5AD212" wp14:textId="55A63E86">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Memorizing orders. </w:t>
      </w:r>
    </w:p>
    <w:p xmlns:wp14="http://schemas.microsoft.com/office/word/2010/wordml" w:rsidP="7EB30294" w14:paraId="17485133" wp14:textId="782C577B">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Time management and multitasking skills. </w:t>
      </w:r>
    </w:p>
    <w:p xmlns:wp14="http://schemas.microsoft.com/office/word/2010/wordml" w:rsidP="7EB30294" w14:paraId="0D140CFF" wp14:textId="38CFBE70">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Detail-</w:t>
      </w:r>
      <w:r w:rsidRPr="7EB30294" w:rsidR="315C6F4C">
        <w:rPr>
          <w:rFonts w:ascii="Arial Nova" w:hAnsi="Arial Nova" w:eastAsia="Arial Nova" w:cs="Arial Nova"/>
          <w:noProof w:val="0"/>
          <w:color w:val="0E101A"/>
          <w:sz w:val="24"/>
          <w:szCs w:val="24"/>
          <w:lang w:val="en-US"/>
        </w:rPr>
        <w:t>oriented. ￼</w:t>
      </w:r>
    </w:p>
    <w:p xmlns:wp14="http://schemas.microsoft.com/office/word/2010/wordml" w:rsidP="7EB30294" w14:paraId="1AD12570" wp14:textId="7024022F">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Communication skills. </w:t>
      </w:r>
    </w:p>
    <w:p xmlns:wp14="http://schemas.microsoft.com/office/word/2010/wordml" w:rsidP="7EB30294" w14:paraId="2CD721F9" wp14:textId="6816CBAE">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Problem-solving skills. </w:t>
      </w:r>
    </w:p>
    <w:p xmlns:wp14="http://schemas.microsoft.com/office/word/2010/wordml" w:rsidP="7EB30294" w14:paraId="14A27927" wp14:textId="68490102">
      <w:pPr>
        <w:pStyle w:val="ListParagraph"/>
        <w:numPr>
          <w:ilvl w:val="0"/>
          <w:numId w:val="4"/>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Active listening </w:t>
      </w:r>
    </w:p>
    <w:p xmlns:wp14="http://schemas.microsoft.com/office/word/2010/wordml" w:rsidP="7EB30294" w14:paraId="674A6517" wp14:textId="26AB7288">
      <w:pPr>
        <w:spacing w:line="360" w:lineRule="auto"/>
        <w:rPr>
          <w:rFonts w:ascii="Arial Nova" w:hAnsi="Arial Nova" w:eastAsia="Arial Nova" w:cs="Arial Nova"/>
          <w:sz w:val="24"/>
          <w:szCs w:val="24"/>
        </w:rPr>
      </w:pPr>
      <w:r>
        <w:br/>
      </w:r>
    </w:p>
    <w:p xmlns:wp14="http://schemas.microsoft.com/office/word/2010/wordml" w:rsidP="7EB30294" w14:paraId="1EE0A701" wp14:textId="48205135">
      <w:pPr>
        <w:spacing w:line="360" w:lineRule="auto"/>
        <w:rPr>
          <w:rFonts w:ascii="Arial Nova" w:hAnsi="Arial Nova" w:eastAsia="Arial Nova" w:cs="Arial Nova"/>
          <w:sz w:val="24"/>
          <w:szCs w:val="24"/>
        </w:rPr>
      </w:pPr>
      <w:r>
        <w:br/>
      </w:r>
    </w:p>
    <w:p xmlns:wp14="http://schemas.microsoft.com/office/word/2010/wordml" w:rsidP="7EB30294" w14:paraId="6620E729" wp14:textId="67075B28">
      <w:pPr>
        <w:spacing w:line="360" w:lineRule="auto"/>
        <w:rPr>
          <w:rFonts w:ascii="Arial Nova" w:hAnsi="Arial Nova" w:eastAsia="Arial Nova" w:cs="Arial Nova"/>
          <w:b w:val="1"/>
          <w:bCs w:val="1"/>
          <w:noProof w:val="0"/>
          <w:color w:val="0E101A"/>
          <w:sz w:val="24"/>
          <w:szCs w:val="24"/>
          <w:lang w:val="en-US"/>
        </w:rPr>
      </w:pPr>
      <w:r w:rsidRPr="7EB30294" w:rsidR="2DB6CA5C">
        <w:rPr>
          <w:rFonts w:ascii="Arial Nova" w:hAnsi="Arial Nova" w:eastAsia="Arial Nova" w:cs="Arial Nova"/>
          <w:b w:val="1"/>
          <w:bCs w:val="1"/>
          <w:noProof w:val="0"/>
          <w:color w:val="0E101A"/>
          <w:sz w:val="24"/>
          <w:szCs w:val="24"/>
          <w:lang w:val="en-US"/>
        </w:rPr>
        <w:t xml:space="preserve">A fast-food chain restaurant - McDonald's. </w:t>
      </w:r>
    </w:p>
    <w:p xmlns:wp14="http://schemas.microsoft.com/office/word/2010/wordml" w:rsidP="7EB30294" w14:paraId="089DB338" wp14:textId="27B4C033">
      <w:pPr>
        <w:spacing w:line="360" w:lineRule="auto"/>
        <w:rPr>
          <w:rFonts w:ascii="Arial Nova" w:hAnsi="Arial Nova" w:eastAsia="Arial Nova" w:cs="Arial Nova"/>
          <w:noProof w:val="0"/>
          <w:color w:val="0E101A"/>
          <w:sz w:val="24"/>
          <w:szCs w:val="24"/>
          <w:lang w:val="en-US"/>
        </w:rPr>
      </w:pPr>
      <w:r>
        <w:br/>
      </w:r>
      <w:r w:rsidRPr="7EB30294" w:rsidR="2DB6CA5C">
        <w:rPr>
          <w:rFonts w:ascii="Arial Nova" w:hAnsi="Arial Nova" w:eastAsia="Arial Nova" w:cs="Arial Nova"/>
          <w:noProof w:val="0"/>
          <w:color w:val="0E101A"/>
          <w:sz w:val="24"/>
          <w:szCs w:val="24"/>
          <w:lang w:val="en-US"/>
        </w:rPr>
        <w:t xml:space="preserve">The top competencies for a worker in the fast-food industry are listed below. Based on the proportion of fast-food worker resumes that </w:t>
      </w:r>
      <w:r w:rsidRPr="7EB30294" w:rsidR="2DB6CA5C">
        <w:rPr>
          <w:rFonts w:ascii="Arial Nova" w:hAnsi="Arial Nova" w:eastAsia="Arial Nova" w:cs="Arial Nova"/>
          <w:noProof w:val="0"/>
          <w:color w:val="0E101A"/>
          <w:sz w:val="24"/>
          <w:szCs w:val="24"/>
          <w:lang w:val="en-US"/>
        </w:rPr>
        <w:t>contained</w:t>
      </w:r>
      <w:r w:rsidRPr="7EB30294" w:rsidR="2DB6CA5C">
        <w:rPr>
          <w:rFonts w:ascii="Arial Nova" w:hAnsi="Arial Nova" w:eastAsia="Arial Nova" w:cs="Arial Nova"/>
          <w:noProof w:val="0"/>
          <w:color w:val="0E101A"/>
          <w:sz w:val="24"/>
          <w:szCs w:val="24"/>
          <w:lang w:val="en-US"/>
        </w:rPr>
        <w:t xml:space="preserve"> each skill, ranked the top skills. For instance, 28.4% of resumes for fast food workers listed food handling as a skill. Let us find out what abilities a fast-food employee needs to succeed at work. (zippia.com) </w:t>
      </w:r>
    </w:p>
    <w:p xmlns:wp14="http://schemas.microsoft.com/office/word/2010/wordml" w:rsidP="7EB30294" w14:paraId="7CB9557B" wp14:textId="6DB40E1E">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The waiter was a pleasant but less polished server than the one at the fine-dining establishment. </w:t>
      </w:r>
    </w:p>
    <w:p xmlns:wp14="http://schemas.microsoft.com/office/word/2010/wordml" w:rsidP="7EB30294" w14:paraId="09B1C677" wp14:textId="29A7BE6C">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What should my resume's top qualifications for a fast-food worker be? Employers </w:t>
      </w:r>
      <w:r w:rsidRPr="7EB30294" w:rsidR="2DB6CA5C">
        <w:rPr>
          <w:rFonts w:ascii="Arial Nova" w:hAnsi="Arial Nova" w:eastAsia="Arial Nova" w:cs="Arial Nova"/>
          <w:noProof w:val="0"/>
          <w:color w:val="0E101A"/>
          <w:sz w:val="24"/>
          <w:szCs w:val="24"/>
          <w:lang w:val="en-US"/>
        </w:rPr>
        <w:t>frequently</w:t>
      </w:r>
      <w:r w:rsidRPr="7EB30294" w:rsidR="2DB6CA5C">
        <w:rPr>
          <w:rFonts w:ascii="Arial Nova" w:hAnsi="Arial Nova" w:eastAsia="Arial Nova" w:cs="Arial Nova"/>
          <w:noProof w:val="0"/>
          <w:color w:val="0E101A"/>
          <w:sz w:val="24"/>
          <w:szCs w:val="24"/>
          <w:lang w:val="en-US"/>
        </w:rPr>
        <w:t xml:space="preserve"> look for experience in cleaning, communication skills, cash handling, and knowledge of food safety, food preparation, cooking, and customer service. </w:t>
      </w:r>
    </w:p>
    <w:p xmlns:wp14="http://schemas.microsoft.com/office/word/2010/wordml" w:rsidP="7EB30294" w14:paraId="33F705A9" wp14:textId="77B8F677">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While hard skills differ from one restaurant to another, I consider interpersonal skills to be the same for both types of restaurants. </w:t>
      </w:r>
    </w:p>
    <w:p xmlns:wp14="http://schemas.microsoft.com/office/word/2010/wordml" w:rsidP="7EB30294" w14:paraId="19BE5FFF" wp14:textId="41233459">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Communication can be classified into three types. It is an important skill for both restaurants chosen. </w:t>
      </w:r>
    </w:p>
    <w:p xmlns:wp14="http://schemas.microsoft.com/office/word/2010/wordml" w:rsidP="7EB30294" w14:paraId="3ABE18A2" wp14:textId="733E77FC">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In-person: </w:t>
      </w:r>
      <w:r w:rsidRPr="7EB30294" w:rsidR="2DB6CA5C">
        <w:rPr>
          <w:rFonts w:ascii="Arial Nova" w:hAnsi="Arial Nova" w:eastAsia="Arial Nova" w:cs="Arial Nova"/>
          <w:noProof w:val="0"/>
          <w:color w:val="0E101A"/>
          <w:sz w:val="24"/>
          <w:szCs w:val="24"/>
          <w:lang w:val="en-US"/>
        </w:rPr>
        <w:t>Maintaining</w:t>
      </w:r>
      <w:r w:rsidRPr="7EB30294" w:rsidR="2DB6CA5C">
        <w:rPr>
          <w:rFonts w:ascii="Arial Nova" w:hAnsi="Arial Nova" w:eastAsia="Arial Nova" w:cs="Arial Nova"/>
          <w:noProof w:val="0"/>
          <w:color w:val="0E101A"/>
          <w:sz w:val="24"/>
          <w:szCs w:val="24"/>
          <w:lang w:val="en-US"/>
        </w:rPr>
        <w:t xml:space="preserve"> eye contact and active listening are essential skills. Eye contact varies by culture; active listening involves head nodding, gestures, and repeating back phrases to confirm comprehension. </w:t>
      </w:r>
    </w:p>
    <w:p xmlns:wp14="http://schemas.microsoft.com/office/word/2010/wordml" w:rsidP="7EB30294" w14:paraId="77FBE7E5" wp14:textId="33C85166">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Telephone communication: Communication skills differ for telephone conversations because the employee is not face-to-face with the customer. It is critical to speak clearly and slowly (especially if the phone line reception is poor) and to tailor your speech to the specific needs of the customer. It is also critical to inform the customer when the staff member is looking for information and if it will be placed on hold. for written communication. </w:t>
      </w:r>
    </w:p>
    <w:p xmlns:wp14="http://schemas.microsoft.com/office/word/2010/wordml" w:rsidP="7EB30294" w14:paraId="3D05F5C5" wp14:textId="51D6381C">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Must be fulfilled regardless of the type of restaurant in which it works. </w:t>
      </w:r>
    </w:p>
    <w:p xmlns:wp14="http://schemas.microsoft.com/office/word/2010/wordml" w:rsidP="7EB30294" w14:paraId="157BC75A" wp14:textId="729FE8E5">
      <w:pPr>
        <w:spacing w:line="360" w:lineRule="auto"/>
        <w:rPr>
          <w:rFonts w:ascii="Arial Nova" w:hAnsi="Arial Nova" w:eastAsia="Arial Nova" w:cs="Arial Nova"/>
          <w:sz w:val="24"/>
          <w:szCs w:val="24"/>
        </w:rPr>
      </w:pPr>
      <w:r>
        <w:br/>
      </w:r>
    </w:p>
    <w:p xmlns:wp14="http://schemas.microsoft.com/office/word/2010/wordml" w:rsidP="7EB30294" w14:paraId="1CC19738" wp14:textId="03AC1C9F">
      <w:pPr>
        <w:spacing w:line="360" w:lineRule="auto"/>
        <w:rPr>
          <w:rFonts w:ascii="Arial Nova" w:hAnsi="Arial Nova" w:eastAsia="Arial Nova" w:cs="Arial Nova"/>
          <w:noProof w:val="0"/>
          <w:sz w:val="24"/>
          <w:szCs w:val="24"/>
          <w:lang w:val="en-US"/>
        </w:rPr>
      </w:pPr>
      <w:r w:rsidRPr="7EB30294" w:rsidR="2DB6CA5C">
        <w:rPr>
          <w:rFonts w:ascii="Arial Nova" w:hAnsi="Arial Nova" w:eastAsia="Arial Nova" w:cs="Arial Nova"/>
          <w:b w:val="1"/>
          <w:bCs w:val="1"/>
          <w:noProof w:val="0"/>
          <w:color w:val="0E101A"/>
          <w:sz w:val="24"/>
          <w:szCs w:val="24"/>
          <w:lang w:val="en-US"/>
        </w:rPr>
        <w:t>Conclusions:</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27175265" wp14:textId="174D3DC0">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Based on what I learned during this term, my experience, and what I </w:t>
      </w:r>
      <w:r w:rsidRPr="7EB30294" w:rsidR="2DB6CA5C">
        <w:rPr>
          <w:rFonts w:ascii="Arial Nova" w:hAnsi="Arial Nova" w:eastAsia="Arial Nova" w:cs="Arial Nova"/>
          <w:noProof w:val="0"/>
          <w:color w:val="0E101A"/>
          <w:sz w:val="24"/>
          <w:szCs w:val="24"/>
          <w:lang w:val="en-US"/>
        </w:rPr>
        <w:t>observed</w:t>
      </w:r>
      <w:r w:rsidRPr="7EB30294" w:rsidR="2DB6CA5C">
        <w:rPr>
          <w:rFonts w:ascii="Arial Nova" w:hAnsi="Arial Nova" w:eastAsia="Arial Nova" w:cs="Arial Nova"/>
          <w:noProof w:val="0"/>
          <w:color w:val="0E101A"/>
          <w:sz w:val="24"/>
          <w:szCs w:val="24"/>
          <w:lang w:val="en-US"/>
        </w:rPr>
        <w:t xml:space="preserve">, I have a list of soft skills and hard skills, which are essential for both types of restaurants. </w:t>
      </w:r>
    </w:p>
    <w:p xmlns:wp14="http://schemas.microsoft.com/office/word/2010/wordml" w:rsidP="7EB30294" w14:paraId="30319651" wp14:textId="45524F94">
      <w:pPr>
        <w:spacing w:line="360" w:lineRule="auto"/>
        <w:rPr>
          <w:rFonts w:ascii="Arial Nova" w:hAnsi="Arial Nova" w:eastAsia="Arial Nova" w:cs="Arial Nova"/>
          <w:b w:val="1"/>
          <w:bCs w:val="1"/>
          <w:noProof w:val="0"/>
          <w:color w:val="0E101A"/>
          <w:sz w:val="24"/>
          <w:szCs w:val="24"/>
          <w:lang w:val="en-US"/>
        </w:rPr>
      </w:pPr>
      <w:r w:rsidRPr="7EB30294" w:rsidR="2DB6CA5C">
        <w:rPr>
          <w:rFonts w:ascii="Arial Nova" w:hAnsi="Arial Nova" w:eastAsia="Arial Nova" w:cs="Arial Nova"/>
          <w:b w:val="1"/>
          <w:bCs w:val="1"/>
          <w:noProof w:val="0"/>
          <w:color w:val="0E101A"/>
          <w:sz w:val="24"/>
          <w:szCs w:val="24"/>
          <w:lang w:val="en-US"/>
        </w:rPr>
        <w:t xml:space="preserve">Hard skills: </w:t>
      </w:r>
    </w:p>
    <w:p xmlns:wp14="http://schemas.microsoft.com/office/word/2010/wordml" w:rsidP="7EB30294" w14:paraId="7E679909" wp14:textId="08852E6C">
      <w:pPr>
        <w:pStyle w:val="ListParagraph"/>
        <w:numPr>
          <w:ilvl w:val="0"/>
          <w:numId w:val="2"/>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Knowledge and experience using point-of-sale systems </w:t>
      </w:r>
    </w:p>
    <w:p xmlns:wp14="http://schemas.microsoft.com/office/word/2010/wordml" w:rsidP="7EB30294" w14:paraId="6DC37BE6" wp14:textId="01F8CDF7">
      <w:pPr>
        <w:pStyle w:val="ListParagraph"/>
        <w:numPr>
          <w:ilvl w:val="0"/>
          <w:numId w:val="2"/>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Food safety </w:t>
      </w:r>
    </w:p>
    <w:p xmlns:wp14="http://schemas.microsoft.com/office/word/2010/wordml" w:rsidP="7EB30294" w14:paraId="7309A1CE" wp14:textId="28F35872">
      <w:pPr>
        <w:spacing w:line="360" w:lineRule="auto"/>
        <w:rPr>
          <w:rFonts w:ascii="Arial Nova" w:hAnsi="Arial Nova" w:eastAsia="Arial Nova" w:cs="Arial Nova"/>
          <w:b w:val="1"/>
          <w:bCs w:val="1"/>
          <w:noProof w:val="0"/>
          <w:color w:val="0E101A"/>
          <w:sz w:val="24"/>
          <w:szCs w:val="24"/>
          <w:lang w:val="en-US"/>
        </w:rPr>
      </w:pPr>
      <w:r w:rsidRPr="7EB30294" w:rsidR="2DB6CA5C">
        <w:rPr>
          <w:rFonts w:ascii="Arial Nova" w:hAnsi="Arial Nova" w:eastAsia="Arial Nova" w:cs="Arial Nova"/>
          <w:b w:val="1"/>
          <w:bCs w:val="1"/>
          <w:noProof w:val="0"/>
          <w:color w:val="0E101A"/>
          <w:sz w:val="24"/>
          <w:szCs w:val="24"/>
          <w:lang w:val="en-US"/>
        </w:rPr>
        <w:t xml:space="preserve">Soft skills: </w:t>
      </w:r>
    </w:p>
    <w:p xmlns:wp14="http://schemas.microsoft.com/office/word/2010/wordml" w:rsidP="7EB30294" w14:paraId="7F9F1E42" wp14:textId="1E7D7E39">
      <w:pPr>
        <w:spacing w:line="360" w:lineRule="auto"/>
        <w:rPr>
          <w:rFonts w:ascii="Arial Nova" w:hAnsi="Arial Nova" w:eastAsia="Arial Nova" w:cs="Arial Nova"/>
          <w:sz w:val="24"/>
          <w:szCs w:val="24"/>
        </w:rPr>
      </w:pPr>
      <w:r>
        <w:br/>
      </w:r>
    </w:p>
    <w:p xmlns:wp14="http://schemas.microsoft.com/office/word/2010/wordml" w:rsidP="7EB30294" w14:paraId="1D7EC536" wp14:textId="48EBBE6B">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Effective communication skills </w:t>
      </w:r>
    </w:p>
    <w:p xmlns:wp14="http://schemas.microsoft.com/office/word/2010/wordml" w:rsidP="7EB30294" w14:paraId="3C75631B" wp14:textId="68D32FDF">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Attentive listening skills </w:t>
      </w:r>
    </w:p>
    <w:p xmlns:wp14="http://schemas.microsoft.com/office/word/2010/wordml" w:rsidP="7EB30294" w14:paraId="5AF9CD9D" wp14:textId="4DB8AC6B">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Multitasking </w:t>
      </w:r>
    </w:p>
    <w:p xmlns:wp14="http://schemas.microsoft.com/office/word/2010/wordml" w:rsidP="7EB30294" w14:paraId="7DB5CF65" wp14:textId="51D2DC46">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Positive language </w:t>
      </w:r>
    </w:p>
    <w:p xmlns:wp14="http://schemas.microsoft.com/office/word/2010/wordml" w:rsidP="7EB30294" w14:paraId="70063BAB" wp14:textId="216FA595">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Problem-solving skills </w:t>
      </w:r>
    </w:p>
    <w:p xmlns:wp14="http://schemas.microsoft.com/office/word/2010/wordml" w:rsidP="7EB30294" w14:paraId="37FCDB6E" wp14:textId="48219778">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Patience </w:t>
      </w:r>
    </w:p>
    <w:p xmlns:wp14="http://schemas.microsoft.com/office/word/2010/wordml" w:rsidP="7EB30294" w14:paraId="307BB006" wp14:textId="581C734A">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Resilience </w:t>
      </w:r>
    </w:p>
    <w:p xmlns:wp14="http://schemas.microsoft.com/office/word/2010/wordml" w:rsidP="7EB30294" w14:paraId="407D6936" wp14:textId="5FE9393F">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Memory </w:t>
      </w:r>
    </w:p>
    <w:p xmlns:wp14="http://schemas.microsoft.com/office/word/2010/wordml" w:rsidP="7EB30294" w14:paraId="6902DB9E" wp14:textId="53B755D6">
      <w:pPr>
        <w:pStyle w:val="ListParagraph"/>
        <w:numPr>
          <w:ilvl w:val="0"/>
          <w:numId w:val="3"/>
        </w:num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Ability to remain calm </w:t>
      </w:r>
    </w:p>
    <w:p xmlns:wp14="http://schemas.microsoft.com/office/word/2010/wordml" w:rsidP="7EB30294" w14:paraId="089B625A" wp14:textId="6A784E00">
      <w:pPr>
        <w:pStyle w:val="Normal"/>
        <w:spacing w:line="360" w:lineRule="auto"/>
        <w:ind w:left="0"/>
        <w:rPr>
          <w:rFonts w:ascii="Arial Nova" w:hAnsi="Arial Nova" w:eastAsia="Arial Nova" w:cs="Arial Nova"/>
          <w:sz w:val="24"/>
          <w:szCs w:val="24"/>
        </w:rPr>
      </w:pPr>
      <w:r>
        <w:br/>
      </w:r>
    </w:p>
    <w:p xmlns:wp14="http://schemas.microsoft.com/office/word/2010/wordml" w:rsidP="7EB30294" w14:paraId="3259F6BE" wp14:textId="648B47CB">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To be able to deliver great customer service to the guest, even if we talk about fine-dining restaurants such as The Ivy or fast-food chains such as McDonalds, hard skills and soft skills are essential. </w:t>
      </w:r>
    </w:p>
    <w:p xmlns:wp14="http://schemas.microsoft.com/office/word/2010/wordml" w:rsidP="7EB30294" w14:paraId="525694A5" wp14:textId="37F52CD7">
      <w:pPr>
        <w:spacing w:line="360" w:lineRule="auto"/>
        <w:rPr>
          <w:rFonts w:ascii="Arial Nova" w:hAnsi="Arial Nova" w:eastAsia="Arial Nova" w:cs="Arial Nova"/>
          <w:noProof w:val="0"/>
          <w:color w:val="0E101A"/>
          <w:sz w:val="24"/>
          <w:szCs w:val="24"/>
          <w:lang w:val="en-US"/>
        </w:rPr>
      </w:pPr>
      <w:r w:rsidRPr="7EB30294" w:rsidR="2DB6CA5C">
        <w:rPr>
          <w:rFonts w:ascii="Arial Nova" w:hAnsi="Arial Nova" w:eastAsia="Arial Nova" w:cs="Arial Nova"/>
          <w:noProof w:val="0"/>
          <w:color w:val="0E101A"/>
          <w:sz w:val="24"/>
          <w:szCs w:val="24"/>
          <w:lang w:val="en-US"/>
        </w:rPr>
        <w:t xml:space="preserve">I </w:t>
      </w:r>
      <w:r w:rsidRPr="7EB30294" w:rsidR="2DB6CA5C">
        <w:rPr>
          <w:rFonts w:ascii="Arial Nova" w:hAnsi="Arial Nova" w:eastAsia="Arial Nova" w:cs="Arial Nova"/>
          <w:noProof w:val="0"/>
          <w:color w:val="0E101A"/>
          <w:sz w:val="24"/>
          <w:szCs w:val="24"/>
          <w:lang w:val="en-US"/>
        </w:rPr>
        <w:t>observed</w:t>
      </w:r>
      <w:r w:rsidRPr="7EB30294" w:rsidR="2DB6CA5C">
        <w:rPr>
          <w:rFonts w:ascii="Arial Nova" w:hAnsi="Arial Nova" w:eastAsia="Arial Nova" w:cs="Arial Nova"/>
          <w:noProof w:val="0"/>
          <w:color w:val="0E101A"/>
          <w:sz w:val="24"/>
          <w:szCs w:val="24"/>
          <w:lang w:val="en-US"/>
        </w:rPr>
        <w:t xml:space="preserve"> that people go to eat in a fine dining restaurant for the quality of food and experience. To offer a wonderful experience to the guests, the employees must follow a set of rules and skills not mandatory for fast food, for example, more knowledge about the menu, and wine and being able to make guest recommendations for food. </w:t>
      </w:r>
    </w:p>
    <w:p xmlns:wp14="http://schemas.microsoft.com/office/word/2010/wordml" w:rsidP="7EB30294" w14:paraId="68B2E203" wp14:textId="4EE01944">
      <w:pPr>
        <w:rPr>
          <w:rFonts w:ascii="Arial Nova" w:hAnsi="Arial Nova" w:eastAsia="Arial Nova" w:cs="Arial Nova"/>
          <w:sz w:val="24"/>
          <w:szCs w:val="24"/>
        </w:rPr>
      </w:pPr>
      <w:r>
        <w:br/>
      </w:r>
    </w:p>
    <w:p xmlns:wp14="http://schemas.microsoft.com/office/word/2010/wordml" w:rsidP="7EB30294" w14:paraId="3CECC95D" wp14:textId="2E0D4681">
      <w:pPr>
        <w:rPr>
          <w:rFonts w:ascii="Arial Nova" w:hAnsi="Arial Nova" w:eastAsia="Arial Nova" w:cs="Arial Nova"/>
          <w:sz w:val="24"/>
          <w:szCs w:val="24"/>
        </w:rPr>
      </w:pPr>
      <w:r>
        <w:br/>
      </w:r>
    </w:p>
    <w:p xmlns:wp14="http://schemas.microsoft.com/office/word/2010/wordml" w:rsidP="7EB30294" w14:paraId="28B29C2E" wp14:textId="7F039EDB">
      <w:pPr>
        <w:rPr>
          <w:rFonts w:ascii="Arial Nova" w:hAnsi="Arial Nova" w:eastAsia="Arial Nova" w:cs="Arial Nova"/>
          <w:sz w:val="24"/>
          <w:szCs w:val="24"/>
        </w:rPr>
      </w:pPr>
      <w:r>
        <w:br/>
      </w:r>
    </w:p>
    <w:p xmlns:wp14="http://schemas.microsoft.com/office/word/2010/wordml" w:rsidP="7EB30294" w14:paraId="088FA9B0" wp14:textId="783BBAE8">
      <w:pPr>
        <w:rPr>
          <w:rFonts w:ascii="Arial Nova" w:hAnsi="Arial Nova" w:eastAsia="Arial Nova" w:cs="Arial Nova"/>
          <w:sz w:val="24"/>
          <w:szCs w:val="24"/>
        </w:rPr>
      </w:pPr>
      <w:r>
        <w:br/>
      </w:r>
    </w:p>
    <w:p xmlns:wp14="http://schemas.microsoft.com/office/word/2010/wordml" w:rsidP="7EB30294" w14:paraId="13DE89BB" wp14:textId="3C173990">
      <w:pPr>
        <w:rPr>
          <w:rFonts w:ascii="Arial Nova" w:hAnsi="Arial Nova" w:eastAsia="Arial Nova" w:cs="Arial Nova"/>
          <w:sz w:val="24"/>
          <w:szCs w:val="24"/>
        </w:rPr>
      </w:pPr>
      <w:r>
        <w:br/>
      </w:r>
    </w:p>
    <w:p xmlns:wp14="http://schemas.microsoft.com/office/word/2010/wordml" w:rsidP="7EB30294" w14:paraId="7F349669" wp14:textId="3103F90F">
      <w:pPr>
        <w:rPr>
          <w:rFonts w:ascii="Arial Nova" w:hAnsi="Arial Nova" w:eastAsia="Arial Nova" w:cs="Arial Nova"/>
          <w:sz w:val="24"/>
          <w:szCs w:val="24"/>
        </w:rPr>
      </w:pPr>
      <w:r>
        <w:br/>
      </w:r>
    </w:p>
    <w:p xmlns:wp14="http://schemas.microsoft.com/office/word/2010/wordml" w:rsidP="7EB30294" w14:paraId="036A628D" wp14:textId="7773B8EB">
      <w:pPr>
        <w:rPr>
          <w:rFonts w:ascii="Arial Nova" w:hAnsi="Arial Nova" w:eastAsia="Arial Nova" w:cs="Arial Nova"/>
          <w:sz w:val="24"/>
          <w:szCs w:val="24"/>
        </w:rPr>
      </w:pPr>
      <w:r>
        <w:br/>
      </w:r>
    </w:p>
    <w:p xmlns:wp14="http://schemas.microsoft.com/office/word/2010/wordml" w:rsidP="7EB30294" w14:paraId="1BF67EAE" wp14:textId="790D94BB">
      <w:pPr>
        <w:rPr>
          <w:rFonts w:ascii="Arial Nova" w:hAnsi="Arial Nova" w:eastAsia="Arial Nova" w:cs="Arial Nova"/>
          <w:b w:val="1"/>
          <w:bCs w:val="1"/>
          <w:noProof w:val="0"/>
          <w:color w:val="0E101A"/>
          <w:sz w:val="24"/>
          <w:szCs w:val="24"/>
          <w:lang w:val="en-US"/>
        </w:rPr>
      </w:pPr>
    </w:p>
    <w:p xmlns:wp14="http://schemas.microsoft.com/office/word/2010/wordml" w:rsidP="7EB30294" w14:paraId="3921E1B9" wp14:textId="60EE1D94">
      <w:pPr>
        <w:rPr>
          <w:rFonts w:ascii="Arial Nova" w:hAnsi="Arial Nova" w:eastAsia="Arial Nova" w:cs="Arial Nova"/>
          <w:b w:val="1"/>
          <w:bCs w:val="1"/>
          <w:noProof w:val="0"/>
          <w:color w:val="0E101A"/>
          <w:sz w:val="24"/>
          <w:szCs w:val="24"/>
          <w:lang w:val="en-US"/>
        </w:rPr>
      </w:pPr>
    </w:p>
    <w:p xmlns:wp14="http://schemas.microsoft.com/office/word/2010/wordml" w:rsidP="7EB30294" w14:paraId="21154801" wp14:textId="2FFFDF2C">
      <w:pPr>
        <w:rPr>
          <w:rFonts w:ascii="Arial Nova" w:hAnsi="Arial Nova" w:eastAsia="Arial Nova" w:cs="Arial Nova"/>
          <w:b w:val="1"/>
          <w:bCs w:val="1"/>
          <w:noProof w:val="0"/>
          <w:color w:val="0E101A"/>
          <w:sz w:val="24"/>
          <w:szCs w:val="24"/>
          <w:lang w:val="en-US"/>
        </w:rPr>
      </w:pPr>
    </w:p>
    <w:p xmlns:wp14="http://schemas.microsoft.com/office/word/2010/wordml" w:rsidP="7EB30294" w14:paraId="0D9AFE63" wp14:textId="6EDC3B0B">
      <w:pPr>
        <w:rPr>
          <w:rFonts w:ascii="Arial Nova" w:hAnsi="Arial Nova" w:eastAsia="Arial Nova" w:cs="Arial Nova"/>
          <w:b w:val="1"/>
          <w:bCs w:val="1"/>
          <w:noProof w:val="0"/>
          <w:color w:val="0E101A"/>
          <w:sz w:val="24"/>
          <w:szCs w:val="24"/>
          <w:lang w:val="en-US"/>
        </w:rPr>
      </w:pPr>
    </w:p>
    <w:p xmlns:wp14="http://schemas.microsoft.com/office/word/2010/wordml" w:rsidP="7EB30294" w14:paraId="68C88387" wp14:textId="5E492A82">
      <w:pPr>
        <w:rPr>
          <w:rFonts w:ascii="Arial Nova" w:hAnsi="Arial Nova" w:eastAsia="Arial Nova" w:cs="Arial Nova"/>
          <w:b w:val="1"/>
          <w:bCs w:val="1"/>
          <w:noProof w:val="0"/>
          <w:color w:val="0E101A"/>
          <w:sz w:val="24"/>
          <w:szCs w:val="24"/>
          <w:lang w:val="en-US"/>
        </w:rPr>
      </w:pPr>
    </w:p>
    <w:p xmlns:wp14="http://schemas.microsoft.com/office/word/2010/wordml" w:rsidP="7EB30294" w14:paraId="560C36AF" wp14:textId="59341DA4">
      <w:pPr>
        <w:rPr>
          <w:rFonts w:ascii="Arial Nova" w:hAnsi="Arial Nova" w:eastAsia="Arial Nova" w:cs="Arial Nova"/>
          <w:b w:val="1"/>
          <w:bCs w:val="1"/>
          <w:noProof w:val="0"/>
          <w:color w:val="0E101A"/>
          <w:sz w:val="24"/>
          <w:szCs w:val="24"/>
          <w:lang w:val="en-US"/>
        </w:rPr>
      </w:pPr>
    </w:p>
    <w:p xmlns:wp14="http://schemas.microsoft.com/office/word/2010/wordml" w:rsidP="7EB30294" w14:paraId="195B9A7B" wp14:textId="732ECCF2">
      <w:pPr>
        <w:rPr>
          <w:rFonts w:ascii="Arial Nova" w:hAnsi="Arial Nova" w:eastAsia="Arial Nova" w:cs="Arial Nova"/>
          <w:b w:val="1"/>
          <w:bCs w:val="1"/>
          <w:noProof w:val="0"/>
          <w:color w:val="0E101A"/>
          <w:sz w:val="24"/>
          <w:szCs w:val="24"/>
          <w:lang w:val="en-US"/>
        </w:rPr>
      </w:pPr>
    </w:p>
    <w:p xmlns:wp14="http://schemas.microsoft.com/office/word/2010/wordml" w:rsidP="7EB30294" w14:paraId="542317F0" wp14:textId="11C61F0E">
      <w:pPr>
        <w:rPr>
          <w:rFonts w:ascii="Arial Nova" w:hAnsi="Arial Nova" w:eastAsia="Arial Nova" w:cs="Arial Nova"/>
          <w:b w:val="1"/>
          <w:bCs w:val="1"/>
          <w:noProof w:val="0"/>
          <w:color w:val="0E101A"/>
          <w:sz w:val="24"/>
          <w:szCs w:val="24"/>
          <w:lang w:val="en-US"/>
        </w:rPr>
      </w:pPr>
    </w:p>
    <w:p xmlns:wp14="http://schemas.microsoft.com/office/word/2010/wordml" w:rsidP="7EB30294" w14:paraId="6E1FAC19" wp14:textId="280434D7">
      <w:pPr>
        <w:rPr>
          <w:rFonts w:ascii="Arial Nova" w:hAnsi="Arial Nova" w:eastAsia="Arial Nova" w:cs="Arial Nova"/>
          <w:b w:val="1"/>
          <w:bCs w:val="1"/>
          <w:noProof w:val="0"/>
          <w:sz w:val="24"/>
          <w:szCs w:val="24"/>
          <w:lang w:val="en-US"/>
        </w:rPr>
      </w:pPr>
      <w:r w:rsidRPr="7EB30294" w:rsidR="2DB6CA5C">
        <w:rPr>
          <w:rFonts w:ascii="Arial Nova" w:hAnsi="Arial Nova" w:eastAsia="Arial Nova" w:cs="Arial Nova"/>
          <w:b w:val="1"/>
          <w:bCs w:val="1"/>
          <w:noProof w:val="0"/>
          <w:color w:val="0E101A"/>
          <w:sz w:val="24"/>
          <w:szCs w:val="24"/>
          <w:lang w:val="en-US"/>
        </w:rPr>
        <w:t xml:space="preserve">References: </w:t>
      </w:r>
      <w:r w:rsidRPr="7EB30294" w:rsidR="2DB6CA5C">
        <w:rPr>
          <w:rFonts w:ascii="Arial Nova" w:hAnsi="Arial Nova" w:eastAsia="Arial Nova" w:cs="Arial Nova"/>
          <w:b w:val="1"/>
          <w:bCs w:val="1"/>
          <w:noProof w:val="0"/>
          <w:sz w:val="24"/>
          <w:szCs w:val="24"/>
          <w:lang w:val="en-US"/>
        </w:rPr>
        <w:t xml:space="preserve"> </w:t>
      </w:r>
    </w:p>
    <w:p xmlns:wp14="http://schemas.microsoft.com/office/word/2010/wordml" w:rsidP="7EB30294" w14:paraId="35FF5072" wp14:textId="01304DC8">
      <w:pPr>
        <w:rPr>
          <w:rFonts w:ascii="Arial Nova" w:hAnsi="Arial Nova" w:eastAsia="Arial Nova" w:cs="Arial Nova"/>
          <w:sz w:val="24"/>
          <w:szCs w:val="24"/>
        </w:rPr>
      </w:pPr>
      <w:r>
        <w:br/>
      </w:r>
    </w:p>
    <w:p xmlns:wp14="http://schemas.microsoft.com/office/word/2010/wordml" w:rsidP="7EB30294" w14:paraId="63ADE7BE" wp14:textId="2F3D0C7C">
      <w:pPr>
        <w:rPr>
          <w:rFonts w:ascii="Arial Nova" w:hAnsi="Arial Nova" w:eastAsia="Arial Nova" w:cs="Arial Nova"/>
          <w:noProof w:val="0"/>
          <w:sz w:val="24"/>
          <w:szCs w:val="24"/>
          <w:lang w:val="en-US"/>
        </w:rPr>
      </w:pPr>
      <w:r w:rsidRPr="7EB30294" w:rsidR="2DB6CA5C">
        <w:rPr>
          <w:rFonts w:ascii="Arial Nova" w:hAnsi="Arial Nova" w:eastAsia="Arial Nova" w:cs="Arial Nova"/>
          <w:b w:val="0"/>
          <w:bCs w:val="0"/>
          <w:noProof w:val="0"/>
          <w:color w:val="0E101A"/>
          <w:sz w:val="24"/>
          <w:szCs w:val="24"/>
          <w:lang w:val="en-US"/>
        </w:rPr>
        <w:t>1</w:t>
      </w:r>
      <w:r w:rsidRPr="7EB30294" w:rsidR="2DB6CA5C">
        <w:rPr>
          <w:rFonts w:ascii="Arial Nova" w:hAnsi="Arial Nova" w:eastAsia="Arial Nova" w:cs="Arial Nova"/>
          <w:b w:val="0"/>
          <w:bCs w:val="0"/>
          <w:noProof w:val="0"/>
          <w:color w:val="0E101A"/>
          <w:sz w:val="24"/>
          <w:szCs w:val="24"/>
          <w:lang w:val="en-US"/>
        </w:rPr>
        <w:t>) Available at :</w:t>
      </w:r>
      <w:r w:rsidRPr="7EB30294" w:rsidR="2DB6CA5C">
        <w:rPr>
          <w:rFonts w:ascii="Arial Nova" w:hAnsi="Arial Nova" w:eastAsia="Arial Nova" w:cs="Arial Nova"/>
          <w:b w:val="0"/>
          <w:bCs w:val="0"/>
          <w:noProof w:val="0"/>
          <w:color w:val="0E101A"/>
          <w:sz w:val="24"/>
          <w:szCs w:val="24"/>
          <w:lang w:val="en-US"/>
        </w:rPr>
        <w:t>www,ukindeed.com</w:t>
      </w:r>
      <w:r w:rsidRPr="7EB30294" w:rsidR="2DB6CA5C">
        <w:rPr>
          <w:rFonts w:ascii="Arial Nova" w:hAnsi="Arial Nova" w:eastAsia="Arial Nova" w:cs="Arial Nova"/>
          <w:b w:val="0"/>
          <w:bCs w:val="0"/>
          <w:noProof w:val="0"/>
          <w:color w:val="0E101A"/>
          <w:sz w:val="24"/>
          <w:szCs w:val="24"/>
          <w:lang w:val="en-US"/>
        </w:rPr>
        <w:t>/career-advice/career - development/waiter-waitress-skills/ [</w:t>
      </w:r>
      <w:r w:rsidRPr="7EB30294" w:rsidR="2DB6CA5C">
        <w:rPr>
          <w:rFonts w:ascii="Arial Nova" w:hAnsi="Arial Nova" w:eastAsia="Arial Nova" w:cs="Arial Nova"/>
          <w:b w:val="0"/>
          <w:bCs w:val="0"/>
          <w:noProof w:val="0"/>
          <w:color w:val="0E101A"/>
          <w:sz w:val="24"/>
          <w:szCs w:val="24"/>
          <w:lang w:val="en-US"/>
        </w:rPr>
        <w:t>Accesed</w:t>
      </w:r>
      <w:r w:rsidRPr="7EB30294" w:rsidR="2DB6CA5C">
        <w:rPr>
          <w:rFonts w:ascii="Arial Nova" w:hAnsi="Arial Nova" w:eastAsia="Arial Nova" w:cs="Arial Nova"/>
          <w:b w:val="0"/>
          <w:bCs w:val="0"/>
          <w:noProof w:val="0"/>
          <w:color w:val="0E101A"/>
          <w:sz w:val="24"/>
          <w:szCs w:val="24"/>
          <w:lang w:val="en-US"/>
        </w:rPr>
        <w:t xml:space="preserve"> : 02 May 2023]</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0B858F5C" wp14:textId="7D6D17B7">
      <w:pPr>
        <w:rPr>
          <w:rFonts w:ascii="Arial Nova" w:hAnsi="Arial Nova" w:eastAsia="Arial Nova" w:cs="Arial Nova"/>
          <w:sz w:val="24"/>
          <w:szCs w:val="24"/>
        </w:rPr>
      </w:pPr>
      <w:r>
        <w:br/>
      </w:r>
    </w:p>
    <w:p xmlns:wp14="http://schemas.microsoft.com/office/word/2010/wordml" w:rsidP="7EB30294" w14:paraId="0E42000B" wp14:textId="1415010F">
      <w:pPr>
        <w:rPr>
          <w:rFonts w:ascii="Arial Nova" w:hAnsi="Arial Nova" w:eastAsia="Arial Nova" w:cs="Arial Nova"/>
          <w:noProof w:val="0"/>
          <w:sz w:val="24"/>
          <w:szCs w:val="24"/>
          <w:lang w:val="en-US"/>
        </w:rPr>
      </w:pPr>
      <w:r w:rsidRPr="7EB30294" w:rsidR="2DB6CA5C">
        <w:rPr>
          <w:rFonts w:ascii="Arial Nova" w:hAnsi="Arial Nova" w:eastAsia="Arial Nova" w:cs="Arial Nova"/>
          <w:b w:val="0"/>
          <w:bCs w:val="0"/>
          <w:noProof w:val="0"/>
          <w:color w:val="0E101A"/>
          <w:sz w:val="24"/>
          <w:szCs w:val="24"/>
          <w:lang w:val="en-US"/>
        </w:rPr>
        <w:t xml:space="preserve">2) Available at: </w:t>
      </w:r>
      <w:hyperlink r:id="Rfaabbc20967f4cdf">
        <w:r w:rsidRPr="7EB30294" w:rsidR="2DB6CA5C">
          <w:rPr>
            <w:rStyle w:val="Hyperlink"/>
            <w:rFonts w:ascii="Arial Nova" w:hAnsi="Arial Nova" w:eastAsia="Arial Nova" w:cs="Arial Nova"/>
            <w:b w:val="0"/>
            <w:bCs w:val="0"/>
            <w:noProof w:val="0"/>
            <w:sz w:val="24"/>
            <w:szCs w:val="24"/>
            <w:lang w:val="en-US"/>
          </w:rPr>
          <w:t>https://www.zippia.com/fast-food-worker-jobs/skills/?src=chatbot_popout_display</w:t>
        </w:r>
      </w:hyperlink>
      <w:r w:rsidRPr="7EB30294" w:rsidR="2DB6CA5C">
        <w:rPr>
          <w:rFonts w:ascii="Arial Nova" w:hAnsi="Arial Nova" w:eastAsia="Arial Nova" w:cs="Arial Nova"/>
          <w:b w:val="0"/>
          <w:bCs w:val="0"/>
          <w:noProof w:val="0"/>
          <w:color w:val="0E101A"/>
          <w:sz w:val="24"/>
          <w:szCs w:val="24"/>
          <w:lang w:val="en-US"/>
        </w:rPr>
        <w:t xml:space="preserve"> [</w:t>
      </w:r>
      <w:r w:rsidRPr="7EB30294" w:rsidR="2DB6CA5C">
        <w:rPr>
          <w:rFonts w:ascii="Arial Nova" w:hAnsi="Arial Nova" w:eastAsia="Arial Nova" w:cs="Arial Nova"/>
          <w:b w:val="0"/>
          <w:bCs w:val="0"/>
          <w:noProof w:val="0"/>
          <w:color w:val="0E101A"/>
          <w:sz w:val="24"/>
          <w:szCs w:val="24"/>
          <w:lang w:val="en-US"/>
        </w:rPr>
        <w:t>Accesed</w:t>
      </w:r>
      <w:r w:rsidRPr="7EB30294" w:rsidR="2DB6CA5C">
        <w:rPr>
          <w:rFonts w:ascii="Arial Nova" w:hAnsi="Arial Nova" w:eastAsia="Arial Nova" w:cs="Arial Nova"/>
          <w:b w:val="0"/>
          <w:bCs w:val="0"/>
          <w:noProof w:val="0"/>
          <w:color w:val="0E101A"/>
          <w:sz w:val="24"/>
          <w:szCs w:val="24"/>
          <w:lang w:val="en-US"/>
        </w:rPr>
        <w:t>: 02 May 2023]</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488A09B6" wp14:textId="660BEE93">
      <w:pPr>
        <w:rPr>
          <w:rFonts w:ascii="Arial Nova" w:hAnsi="Arial Nova" w:eastAsia="Arial Nova" w:cs="Arial Nova"/>
          <w:sz w:val="24"/>
          <w:szCs w:val="24"/>
        </w:rPr>
      </w:pPr>
      <w:r>
        <w:br/>
      </w:r>
    </w:p>
    <w:p xmlns:wp14="http://schemas.microsoft.com/office/word/2010/wordml" w:rsidP="7EB30294" w14:paraId="5D1A5932" wp14:textId="6CCA1AD0">
      <w:pPr>
        <w:rPr>
          <w:rFonts w:ascii="Arial Nova" w:hAnsi="Arial Nova" w:eastAsia="Arial Nova" w:cs="Arial Nova"/>
          <w:noProof w:val="0"/>
          <w:sz w:val="24"/>
          <w:szCs w:val="24"/>
          <w:lang w:val="en-US"/>
        </w:rPr>
      </w:pPr>
      <w:r w:rsidRPr="7EB30294" w:rsidR="2DB6CA5C">
        <w:rPr>
          <w:rFonts w:ascii="Arial Nova" w:hAnsi="Arial Nova" w:eastAsia="Arial Nova" w:cs="Arial Nova"/>
          <w:b w:val="0"/>
          <w:bCs w:val="0"/>
          <w:noProof w:val="0"/>
          <w:sz w:val="24"/>
          <w:szCs w:val="24"/>
          <w:lang w:val="en-US"/>
        </w:rPr>
        <w:t xml:space="preserve">5) Available </w:t>
      </w:r>
      <w:r w:rsidRPr="7EB30294" w:rsidR="2DB6CA5C">
        <w:rPr>
          <w:rFonts w:ascii="Arial Nova" w:hAnsi="Arial Nova" w:eastAsia="Arial Nova" w:cs="Arial Nova"/>
          <w:b w:val="0"/>
          <w:bCs w:val="0"/>
          <w:noProof w:val="0"/>
          <w:sz w:val="24"/>
          <w:szCs w:val="24"/>
          <w:lang w:val="en-US"/>
        </w:rPr>
        <w:t>at :</w:t>
      </w:r>
      <w:r w:rsidRPr="7EB30294" w:rsidR="2DB6CA5C">
        <w:rPr>
          <w:rFonts w:ascii="Arial Nova" w:hAnsi="Arial Nova" w:eastAsia="Arial Nova" w:cs="Arial Nova"/>
          <w:b w:val="0"/>
          <w:bCs w:val="0"/>
          <w:noProof w:val="0"/>
          <w:sz w:val="24"/>
          <w:szCs w:val="24"/>
          <w:lang w:val="en-US"/>
        </w:rPr>
        <w:t xml:space="preserve"> </w:t>
      </w:r>
      <w:hyperlink r:id="Rdd30d620c7684047">
        <w:r w:rsidRPr="7EB30294" w:rsidR="2DB6CA5C">
          <w:rPr>
            <w:rStyle w:val="Hyperlink"/>
            <w:rFonts w:ascii="Arial Nova" w:hAnsi="Arial Nova" w:eastAsia="Arial Nova" w:cs="Arial Nova"/>
            <w:b w:val="0"/>
            <w:bCs w:val="0"/>
            <w:noProof w:val="0"/>
            <w:sz w:val="24"/>
            <w:szCs w:val="24"/>
            <w:lang w:val="en-US"/>
          </w:rPr>
          <w:t>https://www.hcareers.com/article/career-advice/12-transferrable-skills-you-learn-after-working-as-a-restaurant-server</w:t>
        </w:r>
      </w:hyperlink>
      <w:r w:rsidRPr="7EB30294" w:rsidR="2DB6CA5C">
        <w:rPr>
          <w:rFonts w:ascii="Arial Nova" w:hAnsi="Arial Nova" w:eastAsia="Arial Nova" w:cs="Arial Nova"/>
          <w:b w:val="0"/>
          <w:bCs w:val="0"/>
          <w:noProof w:val="0"/>
          <w:sz w:val="24"/>
          <w:szCs w:val="24"/>
          <w:lang w:val="en-US"/>
        </w:rPr>
        <w:t xml:space="preserve"> [</w:t>
      </w:r>
      <w:r w:rsidRPr="7EB30294" w:rsidR="2DB6CA5C">
        <w:rPr>
          <w:rFonts w:ascii="Arial Nova" w:hAnsi="Arial Nova" w:eastAsia="Arial Nova" w:cs="Arial Nova"/>
          <w:b w:val="0"/>
          <w:bCs w:val="0"/>
          <w:noProof w:val="0"/>
          <w:sz w:val="24"/>
          <w:szCs w:val="24"/>
          <w:lang w:val="en-US"/>
        </w:rPr>
        <w:t>Accesed</w:t>
      </w:r>
      <w:r w:rsidRPr="7EB30294" w:rsidR="2DB6CA5C">
        <w:rPr>
          <w:rFonts w:ascii="Arial Nova" w:hAnsi="Arial Nova" w:eastAsia="Arial Nova" w:cs="Arial Nova"/>
          <w:b w:val="0"/>
          <w:bCs w:val="0"/>
          <w:noProof w:val="0"/>
          <w:sz w:val="24"/>
          <w:szCs w:val="24"/>
          <w:lang w:val="en-US"/>
        </w:rPr>
        <w:t xml:space="preserve">; </w:t>
      </w:r>
      <w:r w:rsidRPr="7EB30294" w:rsidR="2DB6CA5C">
        <w:rPr>
          <w:rFonts w:ascii="Arial Nova" w:hAnsi="Arial Nova" w:eastAsia="Arial Nova" w:cs="Arial Nova"/>
          <w:b w:val="0"/>
          <w:bCs w:val="0"/>
          <w:noProof w:val="0"/>
          <w:sz w:val="24"/>
          <w:szCs w:val="24"/>
          <w:lang w:val="en-US"/>
        </w:rPr>
        <w:t>04.May</w:t>
      </w:r>
      <w:r w:rsidRPr="7EB30294" w:rsidR="2DB6CA5C">
        <w:rPr>
          <w:rFonts w:ascii="Arial Nova" w:hAnsi="Arial Nova" w:eastAsia="Arial Nova" w:cs="Arial Nova"/>
          <w:b w:val="0"/>
          <w:bCs w:val="0"/>
          <w:noProof w:val="0"/>
          <w:sz w:val="24"/>
          <w:szCs w:val="24"/>
          <w:lang w:val="en-US"/>
        </w:rPr>
        <w:t xml:space="preserve"> 2023]</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64FAC538" wp14:textId="19A3818E">
      <w:pPr>
        <w:rPr>
          <w:rFonts w:ascii="Arial Nova" w:hAnsi="Arial Nova" w:eastAsia="Arial Nova" w:cs="Arial Nova"/>
          <w:sz w:val="24"/>
          <w:szCs w:val="24"/>
        </w:rPr>
      </w:pPr>
      <w:r>
        <w:br/>
      </w:r>
    </w:p>
    <w:p xmlns:wp14="http://schemas.microsoft.com/office/word/2010/wordml" w:rsidP="7EB30294" w14:paraId="55C3120B" wp14:textId="0F5ED02C">
      <w:pPr>
        <w:rPr>
          <w:rFonts w:ascii="Arial Nova" w:hAnsi="Arial Nova" w:eastAsia="Arial Nova" w:cs="Arial Nova"/>
          <w:noProof w:val="0"/>
          <w:sz w:val="24"/>
          <w:szCs w:val="24"/>
          <w:lang w:val="en-US"/>
        </w:rPr>
      </w:pPr>
      <w:r w:rsidRPr="7EB30294" w:rsidR="2DB6CA5C">
        <w:rPr>
          <w:rFonts w:ascii="Arial Nova" w:hAnsi="Arial Nova" w:eastAsia="Arial Nova" w:cs="Arial Nova"/>
          <w:b w:val="0"/>
          <w:bCs w:val="0"/>
          <w:noProof w:val="0"/>
          <w:sz w:val="24"/>
          <w:szCs w:val="24"/>
          <w:lang w:val="en-US"/>
        </w:rPr>
        <w:t>4) Cousins, J. (2020) Food and beverage service. 9</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4F25FE4A" wp14:textId="7ED5B45B">
      <w:pPr>
        <w:rPr>
          <w:rFonts w:ascii="Arial Nova" w:hAnsi="Arial Nova" w:eastAsia="Arial Nova" w:cs="Arial Nova"/>
          <w:noProof w:val="0"/>
          <w:sz w:val="24"/>
          <w:szCs w:val="24"/>
          <w:lang w:val="en-US"/>
        </w:rPr>
      </w:pPr>
      <w:r w:rsidRPr="7EB30294" w:rsidR="2DB6CA5C">
        <w:rPr>
          <w:rFonts w:ascii="Arial Nova" w:hAnsi="Arial Nova" w:eastAsia="Arial Nova" w:cs="Arial Nova"/>
          <w:b w:val="0"/>
          <w:bCs w:val="0"/>
          <w:noProof w:val="0"/>
          <w:sz w:val="24"/>
          <w:szCs w:val="24"/>
          <w:lang w:val="en-US"/>
        </w:rPr>
        <w:t>th</w:t>
      </w:r>
      <w:r w:rsidRPr="7EB30294" w:rsidR="2DB6CA5C">
        <w:rPr>
          <w:rFonts w:ascii="Arial Nova" w:hAnsi="Arial Nova" w:eastAsia="Arial Nova" w:cs="Arial Nova"/>
          <w:b w:val="0"/>
          <w:bCs w:val="0"/>
          <w:noProof w:val="0"/>
          <w:sz w:val="24"/>
          <w:szCs w:val="24"/>
          <w:lang w:val="en-US"/>
        </w:rPr>
        <w:t xml:space="preserve"> ed. London: Hodder Education Group.</w:t>
      </w:r>
      <w:r w:rsidRPr="7EB30294" w:rsidR="2DB6CA5C">
        <w:rPr>
          <w:rFonts w:ascii="Arial Nova" w:hAnsi="Arial Nova" w:eastAsia="Arial Nova" w:cs="Arial Nova"/>
          <w:noProof w:val="0"/>
          <w:sz w:val="24"/>
          <w:szCs w:val="24"/>
          <w:lang w:val="en-US"/>
        </w:rPr>
        <w:t xml:space="preserve"> </w:t>
      </w:r>
    </w:p>
    <w:p xmlns:wp14="http://schemas.microsoft.com/office/word/2010/wordml" w:rsidP="7EB30294" w14:paraId="1D0B998B" wp14:textId="2687D5B3">
      <w:pPr>
        <w:rPr>
          <w:rFonts w:ascii="Arial Nova" w:hAnsi="Arial Nova" w:eastAsia="Arial Nova" w:cs="Arial Nova"/>
          <w:sz w:val="24"/>
          <w:szCs w:val="24"/>
        </w:rPr>
      </w:pPr>
      <w:r>
        <w:br/>
      </w:r>
    </w:p>
    <w:p xmlns:wp14="http://schemas.microsoft.com/office/word/2010/wordml" w:rsidP="7EB30294" w14:paraId="64D1992E" wp14:textId="597F462D">
      <w:pPr>
        <w:rPr>
          <w:rFonts w:ascii="Arial Nova" w:hAnsi="Arial Nova" w:eastAsia="Arial Nova" w:cs="Arial Nova"/>
          <w:b w:val="0"/>
          <w:bCs w:val="0"/>
          <w:noProof w:val="0"/>
          <w:sz w:val="24"/>
          <w:szCs w:val="24"/>
          <w:lang w:val="en-US"/>
        </w:rPr>
      </w:pPr>
      <w:r w:rsidRPr="7EB30294" w:rsidR="2DB6CA5C">
        <w:rPr>
          <w:rFonts w:ascii="Arial Nova" w:hAnsi="Arial Nova" w:eastAsia="Arial Nova" w:cs="Arial Nova"/>
          <w:b w:val="0"/>
          <w:bCs w:val="0"/>
          <w:noProof w:val="0"/>
          <w:sz w:val="24"/>
          <w:szCs w:val="24"/>
          <w:lang w:val="en-US"/>
        </w:rPr>
        <w:t xml:space="preserve">5) Davis, B et al. (2018) Food and Beverage Management. 6 </w:t>
      </w:r>
      <w:r w:rsidRPr="7EB30294" w:rsidR="2DB6CA5C">
        <w:rPr>
          <w:rFonts w:ascii="Arial Nova" w:hAnsi="Arial Nova" w:eastAsia="Arial Nova" w:cs="Arial Nova"/>
          <w:b w:val="0"/>
          <w:bCs w:val="0"/>
          <w:noProof w:val="0"/>
          <w:sz w:val="24"/>
          <w:szCs w:val="24"/>
          <w:lang w:val="en-US"/>
        </w:rPr>
        <w:t>edn</w:t>
      </w:r>
      <w:r w:rsidRPr="7EB30294" w:rsidR="2DB6CA5C">
        <w:rPr>
          <w:rFonts w:ascii="Arial Nova" w:hAnsi="Arial Nova" w:eastAsia="Arial Nova" w:cs="Arial Nova"/>
          <w:b w:val="0"/>
          <w:bCs w:val="0"/>
          <w:noProof w:val="0"/>
          <w:sz w:val="24"/>
          <w:szCs w:val="24"/>
          <w:lang w:val="en-US"/>
        </w:rPr>
        <w:t xml:space="preserve"> Lond</w:t>
      </w:r>
    </w:p>
    <w:p xmlns:wp14="http://schemas.microsoft.com/office/word/2010/wordml" w14:paraId="71973917" wp14:textId="521C5E96">
      <w:r>
        <w:br/>
      </w:r>
    </w:p>
    <w:p xmlns:wp14="http://schemas.microsoft.com/office/word/2010/wordml" w14:paraId="042D73E8" wp14:textId="295181CC">
      <w:r>
        <w:br/>
      </w:r>
    </w:p>
    <w:p xmlns:wp14="http://schemas.microsoft.com/office/word/2010/wordml" w:rsidP="7EB30294" w14:paraId="2C078E63" wp14:textId="7DB79D5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a28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c31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e81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262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14867"/>
    <w:rsid w:val="0E45429D"/>
    <w:rsid w:val="0FE112FE"/>
    <w:rsid w:val="12DB61B7"/>
    <w:rsid w:val="15214867"/>
    <w:rsid w:val="1E6353ED"/>
    <w:rsid w:val="219AF4AF"/>
    <w:rsid w:val="266E65D2"/>
    <w:rsid w:val="26772E09"/>
    <w:rsid w:val="280A3633"/>
    <w:rsid w:val="2C6453CA"/>
    <w:rsid w:val="2DB6CA5C"/>
    <w:rsid w:val="315C6F4C"/>
    <w:rsid w:val="3ADBC0CA"/>
    <w:rsid w:val="3D04FAC0"/>
    <w:rsid w:val="5CF94AC1"/>
    <w:rsid w:val="6689DF5F"/>
    <w:rsid w:val="7211D195"/>
    <w:rsid w:val="76A7F0AF"/>
    <w:rsid w:val="7843C110"/>
    <w:rsid w:val="7D173233"/>
    <w:rsid w:val="7EB30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E9B1F"/>
  <w15:chartTrackingRefBased/>
  <w15:docId w15:val="{1C5E41A3-4897-4ECB-BD11-849967061F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zippia.com/fast-food-worker-jobs/skills/?src=chatbot_popout_display" TargetMode="External" Id="Rfaabbc20967f4cdf" /><Relationship Type="http://schemas.openxmlformats.org/officeDocument/2006/relationships/hyperlink" Target="https://www.hcareers.com/article/career-advice/12-transferrable-skills-you-learn-after-working-as-a-restaurant-server" TargetMode="External" Id="Rdd30d620c7684047" /><Relationship Type="http://schemas.openxmlformats.org/officeDocument/2006/relationships/numbering" Target="numbering.xml" Id="R2fba77f1862247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2023-05-19T22:26:08.4983203Z</dcterms:created>
  <dcterms:modified xsi:type="dcterms:W3CDTF">2023-05-19T22:51:45.9878938Z</dcterms:modified>
  <dc:creator>Mihai Alexandru Crisan (2217500)</dc:creator>
  <lastModifiedBy>Mihai Alexandru Crisan (2217500)</lastModifiedBy>
</coreProperties>
</file>