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F23" w:rsidRPr="00C60F23" w:rsidRDefault="00C60F23" w:rsidP="00FC64CC">
      <w:pPr>
        <w:tabs>
          <w:tab w:val="left" w:pos="1260"/>
        </w:tabs>
        <w:rPr>
          <w:rFonts w:ascii="Calibri" w:eastAsia="Times New Roman" w:hAnsi="Calibri" w:cs="Calibri"/>
          <w:b/>
          <w:sz w:val="20"/>
          <w:szCs w:val="20"/>
          <w:lang w:eastAsia="en-GB"/>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60F23" w:rsidRPr="00C60F23" w:rsidTr="00DF7EC6">
        <w:trPr>
          <w:jc w:val="center"/>
        </w:trPr>
        <w:tc>
          <w:tcPr>
            <w:tcW w:w="10670" w:type="dxa"/>
            <w:shd w:val="clear" w:color="auto" w:fill="BFBFBF"/>
          </w:tcPr>
          <w:p w:rsidR="00C60F23" w:rsidRPr="00C60F23" w:rsidRDefault="00C60F23" w:rsidP="00C60F23">
            <w:pPr>
              <w:spacing w:after="0" w:line="240" w:lineRule="auto"/>
              <w:rPr>
                <w:rFonts w:ascii="Times New Roman" w:eastAsia="Times New Roman" w:hAnsi="Times New Roman" w:cs="Times New Roman"/>
                <w:sz w:val="20"/>
                <w:szCs w:val="20"/>
                <w:lang w:eastAsia="en-GB"/>
              </w:rPr>
            </w:pPr>
            <w:r w:rsidRPr="00C60F23">
              <w:rPr>
                <w:rFonts w:ascii="Times New Roman" w:eastAsia="Times New Roman" w:hAnsi="Times New Roman" w:cs="Times New Roman"/>
                <w:sz w:val="32"/>
                <w:szCs w:val="32"/>
                <w:lang w:eastAsia="en-GB"/>
              </w:rPr>
              <w:br w:type="page"/>
            </w:r>
            <w:r w:rsidRPr="00C60F23">
              <w:rPr>
                <w:rFonts w:ascii="Calibri" w:eastAsia="Times New Roman" w:hAnsi="Calibri" w:cs="Arial"/>
                <w:b/>
                <w:caps/>
                <w:sz w:val="40"/>
                <w:szCs w:val="20"/>
                <w:lang w:eastAsia="en-GB"/>
              </w:rPr>
              <w:t xml:space="preserve">                 marking criteria and Student FEEDBACK</w:t>
            </w:r>
          </w:p>
        </w:tc>
      </w:tr>
    </w:tbl>
    <w:p w:rsidR="00C60F23" w:rsidRPr="00C60F23" w:rsidRDefault="00C60F23" w:rsidP="00C60F23">
      <w:pPr>
        <w:spacing w:after="0" w:line="240" w:lineRule="auto"/>
        <w:rPr>
          <w:rFonts w:ascii="Times New Roman" w:eastAsia="Times New Roman" w:hAnsi="Times New Roman" w:cs="Times New Roman"/>
          <w:sz w:val="16"/>
          <w:szCs w:val="20"/>
          <w:lang w:eastAsia="en-GB"/>
        </w:rPr>
      </w:pPr>
    </w:p>
    <w:p w:rsidR="00C60F23" w:rsidRPr="00C60F23" w:rsidRDefault="00C60F23" w:rsidP="00C60F23">
      <w:pPr>
        <w:spacing w:after="0" w:line="240" w:lineRule="auto"/>
        <w:jc w:val="both"/>
        <w:rPr>
          <w:rFonts w:ascii="Calibri" w:eastAsia="Times New Roman" w:hAnsi="Calibri" w:cs="Times New Roman"/>
          <w:sz w:val="20"/>
          <w:szCs w:val="20"/>
        </w:rPr>
      </w:pPr>
      <w:r w:rsidRPr="00C60F23">
        <w:rPr>
          <w:rFonts w:ascii="Calibri" w:eastAsia="Times New Roman" w:hAnsi="Calibri" w:cs="Times New Roman"/>
          <w:sz w:val="20"/>
          <w:szCs w:val="20"/>
        </w:rPr>
        <w:t xml:space="preserve">This section details the </w:t>
      </w:r>
      <w:r w:rsidRPr="00C60F23">
        <w:rPr>
          <w:rFonts w:ascii="Calibri" w:eastAsia="Times New Roman" w:hAnsi="Calibri" w:cs="Times New Roman"/>
          <w:i/>
          <w:sz w:val="20"/>
          <w:szCs w:val="20"/>
        </w:rPr>
        <w:t>extent</w:t>
      </w:r>
      <w:r w:rsidRPr="00C60F23">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60F23" w:rsidRPr="00C60F23" w:rsidRDefault="00C60F23" w:rsidP="00C60F2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60F23" w:rsidRPr="00C60F23"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60F23" w:rsidRPr="00C60F23" w:rsidRDefault="00C60F23" w:rsidP="00C60F23">
            <w:pPr>
              <w:spacing w:after="0" w:line="240" w:lineRule="auto"/>
              <w:rPr>
                <w:rFonts w:ascii="Calibri" w:eastAsia="Times New Roman" w:hAnsi="Calibri" w:cs="Times New Roman"/>
                <w:b/>
                <w:szCs w:val="20"/>
                <w:lang w:eastAsia="en-GB"/>
              </w:rPr>
            </w:pPr>
            <w:r w:rsidRPr="00C60F23">
              <w:rPr>
                <w:rFonts w:ascii="Calibri" w:eastAsia="Times New Roman" w:hAnsi="Calibri" w:cs="Times New Roman"/>
                <w:b/>
                <w:szCs w:val="16"/>
                <w:lang w:eastAsia="en-GB"/>
              </w:rPr>
              <w:t xml:space="preserve">Common Assessment Criteria </w:t>
            </w:r>
            <w:r w:rsidRPr="00C60F23">
              <w:rPr>
                <w:rFonts w:ascii="Calibri" w:eastAsia="Times New Roman" w:hAnsi="Calibri" w:cs="Times New Roman"/>
                <w:b/>
                <w:szCs w:val="20"/>
                <w:lang w:eastAsia="en-GB"/>
              </w:rPr>
              <w:t xml:space="preserve">Applied </w:t>
            </w:r>
            <w:bookmarkStart w:id="1" w:name="assessmentComponent"/>
            <w:bookmarkEnd w:id="1"/>
            <w:r w:rsidRPr="00C60F23">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C60F23" w:rsidRPr="00C60F23" w:rsidRDefault="00C60F23" w:rsidP="00C60F23">
            <w:pPr>
              <w:spacing w:after="0" w:line="240" w:lineRule="auto"/>
              <w:ind w:left="34" w:right="113"/>
              <w:jc w:val="center"/>
              <w:rPr>
                <w:rFonts w:ascii="Calibri" w:eastAsia="Times New Roman" w:hAnsi="Calibri" w:cs="Times New Roman"/>
                <w:b/>
                <w:sz w:val="14"/>
                <w:szCs w:val="14"/>
                <w:lang w:eastAsia="en-GB"/>
              </w:rPr>
            </w:pPr>
            <w:r w:rsidRPr="00C60F2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60F23" w:rsidRPr="00C60F23" w:rsidRDefault="00C60F23" w:rsidP="00C60F23">
            <w:pPr>
              <w:spacing w:after="0" w:line="240" w:lineRule="auto"/>
              <w:ind w:left="113" w:right="113"/>
              <w:jc w:val="center"/>
              <w:rPr>
                <w:rFonts w:ascii="Calibri" w:eastAsia="Times New Roman" w:hAnsi="Calibri" w:cs="Times New Roman"/>
                <w:b/>
                <w:sz w:val="14"/>
                <w:szCs w:val="14"/>
                <w:lang w:eastAsia="en-GB"/>
              </w:rPr>
            </w:pPr>
            <w:r w:rsidRPr="00C60F23">
              <w:rPr>
                <w:rFonts w:ascii="Calibri" w:eastAsia="Times New Roman" w:hAnsi="Calibri" w:cs="Times New Roman"/>
                <w:b/>
                <w:sz w:val="14"/>
                <w:szCs w:val="14"/>
                <w:lang w:eastAsia="en-GB"/>
              </w:rPr>
              <w:t xml:space="preserve">Marks </w:t>
            </w:r>
          </w:p>
          <w:p w:rsidR="00C60F23" w:rsidRPr="00C60F23" w:rsidRDefault="00C60F23" w:rsidP="00C60F23">
            <w:pPr>
              <w:spacing w:after="0" w:line="240" w:lineRule="auto"/>
              <w:ind w:left="113" w:right="113"/>
              <w:jc w:val="center"/>
              <w:rPr>
                <w:rFonts w:ascii="Calibri" w:eastAsia="Times New Roman" w:hAnsi="Calibri" w:cs="Times New Roman"/>
                <w:b/>
                <w:sz w:val="14"/>
                <w:szCs w:val="14"/>
                <w:lang w:eastAsia="en-GB"/>
              </w:rPr>
            </w:pPr>
            <w:r w:rsidRPr="00C60F23">
              <w:rPr>
                <w:rFonts w:ascii="Calibri" w:eastAsia="Times New Roman" w:hAnsi="Calibri" w:cs="Times New Roman"/>
                <w:b/>
                <w:sz w:val="14"/>
                <w:szCs w:val="14"/>
                <w:lang w:eastAsia="en-GB"/>
              </w:rPr>
              <w:t>awarded</w:t>
            </w:r>
          </w:p>
        </w:tc>
      </w:tr>
      <w:tr w:rsidR="00C60F23" w:rsidRPr="00C60F23" w:rsidTr="00DF7EC6">
        <w:trPr>
          <w:trHeight w:val="450"/>
        </w:trPr>
        <w:tc>
          <w:tcPr>
            <w:tcW w:w="4435"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rPr>
                <w:rFonts w:ascii="Calibri" w:eastAsia="Times New Roman" w:hAnsi="Calibri" w:cs="Times New Roman"/>
                <w:b/>
                <w:sz w:val="16"/>
                <w:szCs w:val="16"/>
                <w:lang w:eastAsia="en-GB"/>
              </w:rPr>
            </w:pPr>
            <w:r w:rsidRPr="00C60F23">
              <w:rPr>
                <w:rFonts w:ascii="Calibri" w:eastAsia="Times New Roman" w:hAnsi="Calibri" w:cs="Times New Roman"/>
                <w:b/>
                <w:sz w:val="20"/>
                <w:szCs w:val="16"/>
                <w:lang w:eastAsia="en-GB"/>
              </w:rPr>
              <w:t xml:space="preserve">1. </w:t>
            </w:r>
            <w:r w:rsidRPr="00C60F23">
              <w:rPr>
                <w:rFonts w:ascii="Calibri" w:eastAsia="Times New Roman" w:hAnsi="Calibri" w:cs="Times New Roman"/>
                <w:b/>
                <w:sz w:val="20"/>
                <w:szCs w:val="20"/>
                <w:lang w:eastAsia="en-GB"/>
              </w:rPr>
              <w:t>Engagement with Literature Skills</w:t>
            </w:r>
            <w:r w:rsidRPr="00C60F23">
              <w:rPr>
                <w:rFonts w:ascii="Calibri" w:eastAsia="Times New Roman" w:hAnsi="Calibri" w:cs="Times New Roman"/>
                <w:b/>
                <w:sz w:val="16"/>
                <w:szCs w:val="16"/>
                <w:lang w:eastAsia="en-GB"/>
              </w:rPr>
              <w:t xml:space="preserve"> </w:t>
            </w:r>
          </w:p>
          <w:p w:rsidR="00C60F23" w:rsidRPr="00C60F23" w:rsidRDefault="00C60F23" w:rsidP="00C60F2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0"/>
        </w:trPr>
        <w:tc>
          <w:tcPr>
            <w:tcW w:w="4435" w:type="pct"/>
            <w:vMerge w:val="restart"/>
            <w:tcBorders>
              <w:top w:val="single" w:sz="4" w:space="0" w:color="auto"/>
              <w:left w:val="single" w:sz="4" w:space="0" w:color="auto"/>
              <w:right w:val="single" w:sz="4" w:space="0" w:color="auto"/>
            </w:tcBorders>
          </w:tcPr>
          <w:p w:rsidR="00C60F23" w:rsidRPr="00C60F23" w:rsidRDefault="00C60F23" w:rsidP="00C60F23">
            <w:pPr>
              <w:spacing w:after="120" w:line="240" w:lineRule="auto"/>
              <w:rPr>
                <w:rFonts w:ascii="Calibri" w:eastAsia="Times New Roman" w:hAnsi="Calibri" w:cs="Times New Roman"/>
                <w:sz w:val="20"/>
                <w:szCs w:val="14"/>
                <w:lang w:eastAsia="en-GB"/>
              </w:rPr>
            </w:pPr>
            <w:bookmarkStart w:id="2" w:name="feedbackRIL"/>
            <w:bookmarkEnd w:id="2"/>
            <w:r w:rsidRPr="00C60F23">
              <w:rPr>
                <w:rFonts w:ascii="Calibri" w:eastAsia="Times New Roman" w:hAnsi="Calibri" w:cs="Times New Roman"/>
                <w:sz w:val="20"/>
                <w:szCs w:val="14"/>
                <w:lang w:eastAsia="en-GB"/>
              </w:rPr>
              <w:t>Unfortunately the submitted word document was corrupt and you did not respond to my email. As such, the supporting written work could not be assessed and no marks have been awarded for this element of the assignment. (Grade mark: 0.00%)</w:t>
            </w:r>
          </w:p>
        </w:tc>
        <w:tc>
          <w:tcPr>
            <w:tcW w:w="283" w:type="pct"/>
            <w:tcBorders>
              <w:top w:val="single" w:sz="4" w:space="0" w:color="auto"/>
              <w:left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3" w:name="totalRIL"/>
            <w:bookmarkEnd w:id="3"/>
            <w:r w:rsidRPr="00C60F2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4" w:name="markRIL"/>
            <w:bookmarkEnd w:id="4"/>
            <w:r w:rsidRPr="00C60F23">
              <w:rPr>
                <w:rFonts w:ascii="Calibri" w:eastAsia="Times New Roman" w:hAnsi="Calibri" w:cs="Times New Roman"/>
                <w:sz w:val="20"/>
                <w:szCs w:val="20"/>
                <w:lang w:eastAsia="en-GB"/>
              </w:rPr>
              <w:t>0</w:t>
            </w:r>
          </w:p>
        </w:tc>
      </w:tr>
      <w:tr w:rsidR="00C60F23" w:rsidRPr="00C60F23" w:rsidTr="00DF7EC6">
        <w:trPr>
          <w:trHeight w:val="451"/>
        </w:trPr>
        <w:tc>
          <w:tcPr>
            <w:tcW w:w="4435" w:type="pct"/>
            <w:vMerge/>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0"/>
        </w:trPr>
        <w:tc>
          <w:tcPr>
            <w:tcW w:w="4435"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rPr>
                <w:rFonts w:ascii="Calibri" w:eastAsia="Times New Roman" w:hAnsi="Calibri" w:cs="Times New Roman"/>
                <w:b/>
                <w:sz w:val="20"/>
                <w:szCs w:val="20"/>
                <w:lang w:eastAsia="en-GB"/>
              </w:rPr>
            </w:pPr>
            <w:r w:rsidRPr="00C60F23">
              <w:rPr>
                <w:rFonts w:ascii="Calibri" w:eastAsia="Times New Roman" w:hAnsi="Calibri" w:cs="Times New Roman"/>
                <w:b/>
                <w:sz w:val="20"/>
                <w:szCs w:val="16"/>
                <w:lang w:eastAsia="en-GB"/>
              </w:rPr>
              <w:t xml:space="preserve">2. </w:t>
            </w:r>
            <w:r w:rsidRPr="00C60F23">
              <w:rPr>
                <w:rFonts w:ascii="Calibri" w:eastAsia="Times New Roman" w:hAnsi="Calibri" w:cs="Times New Roman"/>
                <w:b/>
                <w:sz w:val="20"/>
                <w:szCs w:val="20"/>
                <w:lang w:eastAsia="en-GB"/>
              </w:rPr>
              <w:t>Knowledge and Understanding Skills</w:t>
            </w:r>
          </w:p>
          <w:p w:rsidR="00C60F23" w:rsidRPr="00C60F23" w:rsidRDefault="00C60F23" w:rsidP="00C60F2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0"/>
        </w:trPr>
        <w:tc>
          <w:tcPr>
            <w:tcW w:w="4435" w:type="pct"/>
            <w:vMerge w:val="restart"/>
            <w:tcBorders>
              <w:top w:val="single" w:sz="4" w:space="0" w:color="auto"/>
              <w:left w:val="single" w:sz="4" w:space="0" w:color="auto"/>
              <w:right w:val="single" w:sz="4" w:space="0" w:color="auto"/>
            </w:tcBorders>
          </w:tcPr>
          <w:p w:rsidR="00C60F23" w:rsidRPr="00C60F23" w:rsidRDefault="00C60F23" w:rsidP="00C60F23">
            <w:pPr>
              <w:spacing w:after="120" w:line="240" w:lineRule="auto"/>
              <w:rPr>
                <w:rFonts w:ascii="Calibri" w:eastAsia="Times New Roman" w:hAnsi="Calibri" w:cs="Times New Roman"/>
                <w:sz w:val="20"/>
                <w:szCs w:val="14"/>
                <w:lang w:eastAsia="en-GB"/>
              </w:rPr>
            </w:pPr>
            <w:bookmarkStart w:id="5" w:name="feedbackKUS"/>
            <w:bookmarkEnd w:id="5"/>
            <w:r w:rsidRPr="00C60F23">
              <w:rPr>
                <w:rFonts w:ascii="Calibri" w:eastAsia="Times New Roman" w:hAnsi="Calibri" w:cs="Times New Roman"/>
                <w:sz w:val="20"/>
                <w:szCs w:val="14"/>
                <w:lang w:eastAsia="en-GB"/>
              </w:rPr>
              <w:t>Unfortunately the submitted word document was corrupt and you did not respond to my email. As such, the supporting written work could not be assessed and no marks have been awarded for this element of the assignment. (Grade mark: 0.00%)</w:t>
            </w:r>
          </w:p>
        </w:tc>
        <w:tc>
          <w:tcPr>
            <w:tcW w:w="283" w:type="pct"/>
            <w:tcBorders>
              <w:top w:val="single" w:sz="4" w:space="0" w:color="auto"/>
              <w:left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6" w:name="totalKUS"/>
            <w:bookmarkEnd w:id="6"/>
            <w:r w:rsidRPr="00C60F23">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7" w:name="markKUS"/>
            <w:bookmarkEnd w:id="7"/>
            <w:r w:rsidRPr="00C60F23">
              <w:rPr>
                <w:rFonts w:ascii="Calibri" w:eastAsia="Times New Roman" w:hAnsi="Calibri" w:cs="Times New Roman"/>
                <w:sz w:val="20"/>
                <w:szCs w:val="20"/>
                <w:lang w:eastAsia="en-GB"/>
              </w:rPr>
              <w:t>0</w:t>
            </w:r>
          </w:p>
        </w:tc>
      </w:tr>
      <w:tr w:rsidR="00C60F23" w:rsidRPr="00C60F23" w:rsidTr="00DF7EC6">
        <w:trPr>
          <w:trHeight w:val="451"/>
        </w:trPr>
        <w:tc>
          <w:tcPr>
            <w:tcW w:w="4435" w:type="pct"/>
            <w:vMerge/>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0"/>
        </w:trPr>
        <w:tc>
          <w:tcPr>
            <w:tcW w:w="4435"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rPr>
                <w:rFonts w:ascii="Calibri" w:eastAsia="Times New Roman" w:hAnsi="Calibri" w:cs="Times New Roman"/>
                <w:b/>
                <w:sz w:val="16"/>
                <w:szCs w:val="16"/>
                <w:lang w:eastAsia="en-GB"/>
              </w:rPr>
            </w:pPr>
            <w:r w:rsidRPr="00C60F23">
              <w:rPr>
                <w:rFonts w:ascii="Calibri" w:eastAsia="Times New Roman" w:hAnsi="Calibri" w:cs="Times New Roman"/>
                <w:b/>
                <w:sz w:val="20"/>
                <w:szCs w:val="16"/>
                <w:lang w:eastAsia="en-GB"/>
              </w:rPr>
              <w:t xml:space="preserve">3. </w:t>
            </w:r>
            <w:r w:rsidRPr="00C60F23">
              <w:rPr>
                <w:rFonts w:ascii="Calibri" w:eastAsia="Times New Roman" w:hAnsi="Calibri" w:cs="Times New Roman"/>
                <w:b/>
                <w:sz w:val="20"/>
                <w:szCs w:val="20"/>
                <w:lang w:eastAsia="en-GB"/>
              </w:rPr>
              <w:t>Cognitive and Intellectual Skills</w:t>
            </w:r>
          </w:p>
          <w:p w:rsidR="00C60F23" w:rsidRPr="00C60F23" w:rsidRDefault="00C60F23" w:rsidP="00C60F2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0"/>
        </w:trPr>
        <w:tc>
          <w:tcPr>
            <w:tcW w:w="4435" w:type="pct"/>
            <w:vMerge w:val="restart"/>
            <w:tcBorders>
              <w:top w:val="single" w:sz="4" w:space="0" w:color="auto"/>
              <w:left w:val="single" w:sz="4" w:space="0" w:color="auto"/>
              <w:right w:val="single" w:sz="4" w:space="0" w:color="auto"/>
            </w:tcBorders>
          </w:tcPr>
          <w:p w:rsidR="00C60F23" w:rsidRPr="00C60F23" w:rsidRDefault="00C60F23" w:rsidP="00C60F23">
            <w:pPr>
              <w:spacing w:after="120" w:line="240" w:lineRule="auto"/>
              <w:rPr>
                <w:rFonts w:ascii="Calibri" w:eastAsia="Times New Roman" w:hAnsi="Calibri" w:cs="Times New Roman"/>
                <w:sz w:val="20"/>
                <w:szCs w:val="14"/>
                <w:lang w:eastAsia="en-GB"/>
              </w:rPr>
            </w:pPr>
            <w:bookmarkStart w:id="8" w:name="feedbackANA"/>
            <w:bookmarkEnd w:id="8"/>
            <w:r w:rsidRPr="00C60F23">
              <w:rPr>
                <w:rFonts w:ascii="Calibri" w:eastAsia="Times New Roman" w:hAnsi="Calibri" w:cs="Times New Roman"/>
                <w:sz w:val="20"/>
                <w:szCs w:val="14"/>
                <w:lang w:eastAsia="en-GB"/>
              </w:rPr>
              <w:t>Unfortunately the submitted word document was corrupt and you did not respond to my email. As such, the supporting written work could not be assessed and no marks have been awarded for this element of the assignment. (Grade mark: 0.00%)</w:t>
            </w:r>
          </w:p>
        </w:tc>
        <w:tc>
          <w:tcPr>
            <w:tcW w:w="283" w:type="pct"/>
            <w:tcBorders>
              <w:top w:val="single" w:sz="4" w:space="0" w:color="auto"/>
              <w:left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9" w:name="totalANA"/>
            <w:bookmarkEnd w:id="9"/>
            <w:r w:rsidRPr="00C60F2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10" w:name="markANA"/>
            <w:bookmarkEnd w:id="10"/>
            <w:r w:rsidRPr="00C60F23">
              <w:rPr>
                <w:rFonts w:ascii="Calibri" w:eastAsia="Times New Roman" w:hAnsi="Calibri" w:cs="Times New Roman"/>
                <w:sz w:val="20"/>
                <w:szCs w:val="20"/>
                <w:lang w:eastAsia="en-GB"/>
              </w:rPr>
              <w:t>0</w:t>
            </w:r>
          </w:p>
        </w:tc>
      </w:tr>
      <w:tr w:rsidR="00C60F23" w:rsidRPr="00C60F23" w:rsidTr="00DF7EC6">
        <w:trPr>
          <w:trHeight w:val="451"/>
        </w:trPr>
        <w:tc>
          <w:tcPr>
            <w:tcW w:w="4435" w:type="pct"/>
            <w:vMerge/>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0"/>
        </w:trPr>
        <w:tc>
          <w:tcPr>
            <w:tcW w:w="4435"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rPr>
                <w:rFonts w:ascii="Calibri" w:eastAsia="Times New Roman" w:hAnsi="Calibri" w:cs="Times New Roman"/>
                <w:b/>
                <w:sz w:val="16"/>
                <w:szCs w:val="16"/>
                <w:lang w:eastAsia="en-GB"/>
              </w:rPr>
            </w:pPr>
            <w:r w:rsidRPr="00C60F23">
              <w:rPr>
                <w:rFonts w:ascii="Calibri" w:eastAsia="Times New Roman" w:hAnsi="Calibri" w:cs="Times New Roman"/>
                <w:b/>
                <w:sz w:val="20"/>
                <w:szCs w:val="16"/>
                <w:lang w:eastAsia="en-GB"/>
              </w:rPr>
              <w:t xml:space="preserve">4. </w:t>
            </w:r>
            <w:r w:rsidRPr="00C60F23">
              <w:rPr>
                <w:rFonts w:ascii="Calibri" w:eastAsia="Times New Roman" w:hAnsi="Calibri" w:cs="Times New Roman"/>
                <w:b/>
                <w:sz w:val="20"/>
                <w:szCs w:val="20"/>
                <w:lang w:eastAsia="en-GB"/>
              </w:rPr>
              <w:t>Practical Application Skills</w:t>
            </w:r>
          </w:p>
          <w:p w:rsidR="00C60F23" w:rsidRPr="00C60F23" w:rsidRDefault="00C60F23" w:rsidP="00C60F2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1"/>
        </w:trPr>
        <w:tc>
          <w:tcPr>
            <w:tcW w:w="4435" w:type="pct"/>
            <w:vMerge w:val="restart"/>
            <w:tcBorders>
              <w:top w:val="single" w:sz="4" w:space="0" w:color="auto"/>
              <w:left w:val="single" w:sz="4" w:space="0" w:color="auto"/>
              <w:right w:val="single" w:sz="4" w:space="0" w:color="auto"/>
            </w:tcBorders>
          </w:tcPr>
          <w:p w:rsidR="00C60F23" w:rsidRPr="00C60F23" w:rsidRDefault="00C60F23" w:rsidP="00C60F23">
            <w:pPr>
              <w:spacing w:after="120" w:line="240" w:lineRule="auto"/>
              <w:rPr>
                <w:rFonts w:ascii="Calibri" w:eastAsia="Times New Roman" w:hAnsi="Calibri" w:cs="Times New Roman"/>
                <w:sz w:val="20"/>
                <w:szCs w:val="14"/>
                <w:lang w:eastAsia="en-GB"/>
              </w:rPr>
            </w:pPr>
            <w:bookmarkStart w:id="11" w:name="feedbackPAD"/>
            <w:bookmarkEnd w:id="11"/>
            <w:r w:rsidRPr="00C60F23">
              <w:rPr>
                <w:rFonts w:ascii="Calibri" w:eastAsia="Times New Roman" w:hAnsi="Calibri" w:cs="Times New Roman"/>
                <w:sz w:val="20"/>
                <w:szCs w:val="14"/>
                <w:lang w:eastAsia="en-GB"/>
              </w:rPr>
              <w:t>A good attempt featuring a simple website. There is, however, room for improvement. The implemented solution demonstrates basic understanding of RWD and a mobile-first strategy. First, remember to add the Viewport meta tag to prevent browsers from scaling down your content and note the correct way to use and order the grid column classes. Simply using the "col" class is not enough especially for smaller screen devices. There is also no use of media queries to help you adjust your content for different devices. Be careful of your above-the-fold content - your slideshow is too large - make sure the user relevant, useful content. I know you have a separate home link in your main menu, but also remember to link you logo to the home page as users expect this behaviour and it is also very useful on smaller devices when the hamburger icon is showing. The other area for improvement is using JS to add interactivity and functionality to the site as you have not implemented this. Overall, a good attempt. (Grade mark: 53.33%)</w:t>
            </w:r>
          </w:p>
        </w:tc>
        <w:tc>
          <w:tcPr>
            <w:tcW w:w="283" w:type="pct"/>
            <w:tcBorders>
              <w:top w:val="single" w:sz="4" w:space="0" w:color="auto"/>
              <w:left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12" w:name="totalPAD"/>
            <w:bookmarkEnd w:id="12"/>
            <w:r w:rsidRPr="00C60F23">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13" w:name="markPAD"/>
            <w:bookmarkEnd w:id="13"/>
            <w:r w:rsidRPr="00C60F23">
              <w:rPr>
                <w:rFonts w:ascii="Calibri" w:eastAsia="Times New Roman" w:hAnsi="Calibri" w:cs="Times New Roman"/>
                <w:sz w:val="20"/>
                <w:szCs w:val="20"/>
                <w:lang w:eastAsia="en-GB"/>
              </w:rPr>
              <w:t>24</w:t>
            </w:r>
          </w:p>
        </w:tc>
      </w:tr>
      <w:tr w:rsidR="00C60F23" w:rsidRPr="00C60F23" w:rsidTr="00DF7EC6">
        <w:trPr>
          <w:trHeight w:val="450"/>
        </w:trPr>
        <w:tc>
          <w:tcPr>
            <w:tcW w:w="4435" w:type="pct"/>
            <w:vMerge/>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0"/>
        </w:trPr>
        <w:tc>
          <w:tcPr>
            <w:tcW w:w="4435"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rPr>
                <w:rFonts w:ascii="Calibri" w:eastAsia="Times New Roman" w:hAnsi="Calibri" w:cs="Times New Roman"/>
                <w:b/>
                <w:sz w:val="16"/>
                <w:szCs w:val="16"/>
                <w:lang w:eastAsia="en-GB"/>
              </w:rPr>
            </w:pPr>
            <w:r w:rsidRPr="00C60F23">
              <w:rPr>
                <w:rFonts w:ascii="Calibri" w:eastAsia="Times New Roman" w:hAnsi="Calibri" w:cs="Times New Roman"/>
                <w:b/>
                <w:sz w:val="20"/>
                <w:szCs w:val="16"/>
                <w:lang w:eastAsia="en-GB"/>
              </w:rPr>
              <w:t xml:space="preserve">5. </w:t>
            </w:r>
            <w:r w:rsidRPr="00C60F23">
              <w:rPr>
                <w:rFonts w:ascii="Calibri" w:eastAsia="Times New Roman" w:hAnsi="Calibri" w:cs="Times New Roman"/>
                <w:b/>
                <w:sz w:val="20"/>
                <w:szCs w:val="20"/>
                <w:lang w:eastAsia="en-GB"/>
              </w:rPr>
              <w:t>Transferable Skills for Life and Professional Practice</w:t>
            </w:r>
            <w:r w:rsidRPr="00C60F23">
              <w:rPr>
                <w:rFonts w:ascii="Calibri" w:eastAsia="Times New Roman" w:hAnsi="Calibri" w:cs="Times New Roman"/>
                <w:b/>
                <w:sz w:val="16"/>
                <w:szCs w:val="16"/>
                <w:lang w:eastAsia="en-GB"/>
              </w:rPr>
              <w:t xml:space="preserve"> </w:t>
            </w:r>
          </w:p>
          <w:p w:rsidR="00C60F23" w:rsidRPr="00C60F23" w:rsidRDefault="00C60F23" w:rsidP="00C60F2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60F23" w:rsidRPr="00C60F23" w:rsidRDefault="00C60F23" w:rsidP="00C60F23">
            <w:pPr>
              <w:spacing w:after="0" w:line="240" w:lineRule="auto"/>
              <w:jc w:val="center"/>
              <w:rPr>
                <w:rFonts w:ascii="Calibri" w:eastAsia="Times New Roman" w:hAnsi="Calibri" w:cs="Times New Roman"/>
                <w:sz w:val="32"/>
                <w:szCs w:val="20"/>
                <w:lang w:eastAsia="en-GB"/>
              </w:rPr>
            </w:pPr>
          </w:p>
        </w:tc>
      </w:tr>
      <w:tr w:rsidR="00C60F23" w:rsidRPr="00C60F23" w:rsidTr="00DF7EC6">
        <w:trPr>
          <w:trHeight w:val="451"/>
        </w:trPr>
        <w:tc>
          <w:tcPr>
            <w:tcW w:w="4435" w:type="pct"/>
            <w:vMerge w:val="restart"/>
            <w:tcBorders>
              <w:top w:val="single" w:sz="4" w:space="0" w:color="auto"/>
              <w:left w:val="single" w:sz="4" w:space="0" w:color="auto"/>
              <w:right w:val="single" w:sz="4" w:space="0" w:color="auto"/>
            </w:tcBorders>
          </w:tcPr>
          <w:p w:rsidR="00C60F23" w:rsidRPr="00C60F23" w:rsidRDefault="00C60F23" w:rsidP="00C60F23">
            <w:pPr>
              <w:spacing w:after="120" w:line="240" w:lineRule="auto"/>
              <w:rPr>
                <w:rFonts w:ascii="Calibri" w:eastAsia="Times New Roman" w:hAnsi="Calibri" w:cs="Times New Roman"/>
                <w:sz w:val="20"/>
                <w:szCs w:val="14"/>
                <w:lang w:eastAsia="en-GB"/>
              </w:rPr>
            </w:pPr>
            <w:bookmarkStart w:id="14" w:name="feedbackSPP"/>
            <w:bookmarkEnd w:id="14"/>
            <w:r w:rsidRPr="00C60F23">
              <w:rPr>
                <w:rFonts w:ascii="Calibri" w:eastAsia="Times New Roman" w:hAnsi="Calibri" w:cs="Times New Roman"/>
                <w:sz w:val="20"/>
                <w:szCs w:val="14"/>
                <w:lang w:eastAsia="en-GB"/>
              </w:rPr>
              <w:t>Unfortunately the submitted word document was corrupt and you did not respond to my email. As such, the supporting written work could not be assessed and no marks have been awarded for this element of the assignment. (Grade mark: 0.00%)</w:t>
            </w:r>
          </w:p>
        </w:tc>
        <w:tc>
          <w:tcPr>
            <w:tcW w:w="283" w:type="pct"/>
            <w:tcBorders>
              <w:top w:val="single" w:sz="4" w:space="0" w:color="auto"/>
              <w:left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15" w:name="totalSPP"/>
            <w:bookmarkEnd w:id="15"/>
            <w:r w:rsidRPr="00C60F2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bookmarkStart w:id="16" w:name="markSPP"/>
            <w:bookmarkEnd w:id="16"/>
            <w:r w:rsidRPr="00C60F23">
              <w:rPr>
                <w:rFonts w:ascii="Calibri" w:eastAsia="Times New Roman" w:hAnsi="Calibri" w:cs="Times New Roman"/>
                <w:sz w:val="20"/>
                <w:szCs w:val="20"/>
                <w:lang w:eastAsia="en-GB"/>
              </w:rPr>
              <w:t>0</w:t>
            </w:r>
          </w:p>
        </w:tc>
      </w:tr>
      <w:tr w:rsidR="00C60F23" w:rsidRPr="00C60F23" w:rsidTr="00DF7EC6">
        <w:trPr>
          <w:trHeight w:val="450"/>
        </w:trPr>
        <w:tc>
          <w:tcPr>
            <w:tcW w:w="4435" w:type="pct"/>
            <w:vMerge/>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C60F23" w:rsidRPr="00C60F23" w:rsidRDefault="00C60F23" w:rsidP="00C60F2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60F23" w:rsidRPr="00C60F23" w:rsidRDefault="00C60F23" w:rsidP="00C60F23">
            <w:pPr>
              <w:spacing w:after="0" w:line="240" w:lineRule="auto"/>
              <w:jc w:val="center"/>
              <w:rPr>
                <w:rFonts w:ascii="Calibri" w:eastAsia="Times New Roman" w:hAnsi="Calibri" w:cs="Times New Roman"/>
                <w:sz w:val="20"/>
                <w:szCs w:val="20"/>
                <w:lang w:eastAsia="en-GB"/>
              </w:rPr>
            </w:pPr>
          </w:p>
        </w:tc>
      </w:tr>
    </w:tbl>
    <w:p w:rsidR="00C60F23" w:rsidRPr="00C60F23" w:rsidRDefault="00C60F23" w:rsidP="00C60F2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60F23" w:rsidRPr="00C60F23" w:rsidTr="00DF7EC6">
        <w:trPr>
          <w:cantSplit/>
        </w:trPr>
        <w:tc>
          <w:tcPr>
            <w:tcW w:w="6062" w:type="dxa"/>
            <w:vMerge w:val="restart"/>
            <w:shd w:val="pct15" w:color="auto" w:fill="auto"/>
            <w:vAlign w:val="center"/>
          </w:tcPr>
          <w:p w:rsidR="00C60F23" w:rsidRPr="00C60F23" w:rsidRDefault="00C60F23" w:rsidP="00C60F23">
            <w:pPr>
              <w:spacing w:after="0" w:line="240" w:lineRule="auto"/>
              <w:rPr>
                <w:rFonts w:ascii="Calibri" w:eastAsia="Times New Roman" w:hAnsi="Calibri" w:cs="Times New Roman"/>
                <w:sz w:val="16"/>
                <w:szCs w:val="16"/>
                <w:lang w:eastAsia="en-GB"/>
              </w:rPr>
            </w:pPr>
            <w:r w:rsidRPr="00C60F23">
              <w:rPr>
                <w:rFonts w:ascii="Calibri" w:eastAsia="Times New Roman" w:hAnsi="Calibri" w:cs="Arial"/>
                <w:b/>
                <w:bCs/>
                <w:lang w:eastAsia="en-GB"/>
              </w:rPr>
              <w:t xml:space="preserve">Assignment Mark </w:t>
            </w:r>
            <w:r w:rsidRPr="00C60F23">
              <w:rPr>
                <w:rFonts w:ascii="Calibri" w:eastAsia="Times New Roman" w:hAnsi="Calibri" w:cs="Arial"/>
                <w:bCs/>
                <w:lang w:eastAsia="en-GB"/>
              </w:rPr>
              <w:t>(</w:t>
            </w:r>
            <w:r w:rsidRPr="00C60F2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C60F23" w:rsidRPr="00C60F23" w:rsidRDefault="00C60F23" w:rsidP="00C60F23">
            <w:pPr>
              <w:spacing w:after="0" w:line="240" w:lineRule="auto"/>
              <w:rPr>
                <w:rFonts w:ascii="Calibri" w:eastAsia="Times New Roman" w:hAnsi="Calibri" w:cs="Arial"/>
                <w:b/>
                <w:bCs/>
                <w:sz w:val="16"/>
                <w:szCs w:val="16"/>
                <w:lang w:eastAsia="en-GB"/>
              </w:rPr>
            </w:pPr>
            <w:r w:rsidRPr="00C60F23">
              <w:rPr>
                <w:rFonts w:ascii="Calibri" w:eastAsia="Times New Roman" w:hAnsi="Calibri" w:cs="Arial"/>
                <w:b/>
                <w:sz w:val="16"/>
                <w:szCs w:val="16"/>
                <w:lang w:eastAsia="en-GB"/>
              </w:rPr>
              <w:t>Late Submission Penalties (tick if appropriate)</w:t>
            </w:r>
          </w:p>
        </w:tc>
        <w:tc>
          <w:tcPr>
            <w:tcW w:w="1276" w:type="dxa"/>
            <w:vMerge w:val="restart"/>
            <w:vAlign w:val="center"/>
          </w:tcPr>
          <w:p w:rsidR="00C60F23" w:rsidRPr="00C60F23" w:rsidRDefault="00C60F23" w:rsidP="00C60F23">
            <w:pPr>
              <w:spacing w:after="0" w:line="240" w:lineRule="auto"/>
              <w:jc w:val="right"/>
              <w:rPr>
                <w:rFonts w:ascii="Calibri" w:eastAsia="Times New Roman" w:hAnsi="Calibri" w:cs="Arial"/>
                <w:b/>
                <w:bCs/>
                <w:sz w:val="20"/>
                <w:szCs w:val="20"/>
                <w:lang w:eastAsia="en-GB"/>
              </w:rPr>
            </w:pPr>
            <w:bookmarkStart w:id="17" w:name="totalMark"/>
            <w:bookmarkEnd w:id="17"/>
            <w:r w:rsidRPr="00C60F23">
              <w:rPr>
                <w:rFonts w:ascii="Calibri" w:eastAsia="Times New Roman" w:hAnsi="Calibri" w:cs="Arial"/>
                <w:b/>
                <w:bCs/>
                <w:sz w:val="20"/>
                <w:szCs w:val="20"/>
                <w:lang w:eastAsia="en-GB"/>
              </w:rPr>
              <w:t>24%</w:t>
            </w:r>
          </w:p>
        </w:tc>
      </w:tr>
      <w:tr w:rsidR="00C60F23" w:rsidRPr="00C60F23" w:rsidTr="00DF7EC6">
        <w:trPr>
          <w:cantSplit/>
        </w:trPr>
        <w:tc>
          <w:tcPr>
            <w:tcW w:w="6062" w:type="dxa"/>
            <w:vMerge/>
            <w:vAlign w:val="bottom"/>
          </w:tcPr>
          <w:p w:rsidR="00C60F23" w:rsidRPr="00C60F23" w:rsidRDefault="00C60F23" w:rsidP="00C60F23">
            <w:pPr>
              <w:spacing w:after="0" w:line="240" w:lineRule="auto"/>
              <w:rPr>
                <w:rFonts w:ascii="Calibri" w:eastAsia="Times New Roman" w:hAnsi="Calibri" w:cs="Arial"/>
                <w:sz w:val="20"/>
                <w:szCs w:val="20"/>
                <w:lang w:eastAsia="en-GB"/>
              </w:rPr>
            </w:pPr>
          </w:p>
        </w:tc>
        <w:tc>
          <w:tcPr>
            <w:tcW w:w="2903" w:type="dxa"/>
            <w:vAlign w:val="bottom"/>
          </w:tcPr>
          <w:p w:rsidR="00C60F23" w:rsidRPr="00C60F23" w:rsidRDefault="00C60F23" w:rsidP="00C60F23">
            <w:pPr>
              <w:spacing w:after="0" w:line="240" w:lineRule="auto"/>
              <w:rPr>
                <w:rFonts w:ascii="Calibri" w:eastAsia="Times New Roman" w:hAnsi="Calibri" w:cs="Arial"/>
                <w:b/>
                <w:bCs/>
                <w:sz w:val="16"/>
                <w:szCs w:val="16"/>
                <w:lang w:eastAsia="en-GB"/>
              </w:rPr>
            </w:pPr>
            <w:r w:rsidRPr="00C60F23">
              <w:rPr>
                <w:rFonts w:ascii="Calibri" w:eastAsia="Times New Roman" w:hAnsi="Calibri" w:cs="Arial"/>
                <w:sz w:val="16"/>
                <w:szCs w:val="16"/>
                <w:lang w:eastAsia="en-GB"/>
              </w:rPr>
              <w:t>Up to 1 week late (40% Max)</w:t>
            </w:r>
          </w:p>
        </w:tc>
        <w:tc>
          <w:tcPr>
            <w:tcW w:w="425" w:type="dxa"/>
            <w:vAlign w:val="bottom"/>
          </w:tcPr>
          <w:p w:rsidR="00C60F23" w:rsidRPr="00C60F23" w:rsidRDefault="00C60F23" w:rsidP="00C60F23">
            <w:pPr>
              <w:spacing w:after="0" w:line="240" w:lineRule="auto"/>
              <w:jc w:val="center"/>
              <w:rPr>
                <w:rFonts w:ascii="Calibri" w:eastAsia="Times New Roman" w:hAnsi="Calibri" w:cs="Arial"/>
                <w:sz w:val="12"/>
                <w:szCs w:val="12"/>
                <w:lang w:eastAsia="en-GB"/>
              </w:rPr>
            </w:pPr>
            <w:bookmarkStart w:id="18" w:name="fourWeeksLate"/>
            <w:bookmarkEnd w:id="18"/>
          </w:p>
        </w:tc>
        <w:tc>
          <w:tcPr>
            <w:tcW w:w="1276" w:type="dxa"/>
            <w:vMerge/>
            <w:vAlign w:val="bottom"/>
          </w:tcPr>
          <w:p w:rsidR="00C60F23" w:rsidRPr="00C60F23" w:rsidRDefault="00C60F23" w:rsidP="00C60F23">
            <w:pPr>
              <w:spacing w:after="0" w:line="240" w:lineRule="auto"/>
              <w:ind w:leftChars="71" w:left="156"/>
              <w:rPr>
                <w:rFonts w:ascii="Calibri" w:eastAsia="Times New Roman" w:hAnsi="Calibri" w:cs="Arial"/>
                <w:sz w:val="20"/>
                <w:szCs w:val="20"/>
                <w:lang w:eastAsia="en-GB"/>
              </w:rPr>
            </w:pPr>
          </w:p>
        </w:tc>
      </w:tr>
      <w:tr w:rsidR="00C60F23" w:rsidRPr="00C60F23" w:rsidTr="00DF7EC6">
        <w:trPr>
          <w:cantSplit/>
        </w:trPr>
        <w:tc>
          <w:tcPr>
            <w:tcW w:w="6062" w:type="dxa"/>
            <w:vMerge/>
            <w:vAlign w:val="bottom"/>
          </w:tcPr>
          <w:p w:rsidR="00C60F23" w:rsidRPr="00C60F23" w:rsidRDefault="00C60F23" w:rsidP="00C60F23">
            <w:pPr>
              <w:spacing w:after="0" w:line="240" w:lineRule="auto"/>
              <w:rPr>
                <w:rFonts w:ascii="Calibri" w:eastAsia="Times New Roman" w:hAnsi="Calibri" w:cs="Arial"/>
                <w:sz w:val="20"/>
                <w:szCs w:val="20"/>
                <w:lang w:eastAsia="en-GB"/>
              </w:rPr>
            </w:pPr>
          </w:p>
        </w:tc>
        <w:tc>
          <w:tcPr>
            <w:tcW w:w="2903" w:type="dxa"/>
            <w:vAlign w:val="bottom"/>
          </w:tcPr>
          <w:p w:rsidR="00C60F23" w:rsidRPr="00C60F23" w:rsidRDefault="00C60F23" w:rsidP="00C60F23">
            <w:pPr>
              <w:spacing w:after="0" w:line="240" w:lineRule="auto"/>
              <w:rPr>
                <w:rFonts w:ascii="Calibri" w:eastAsia="Times New Roman" w:hAnsi="Calibri" w:cs="Arial"/>
                <w:b/>
                <w:bCs/>
                <w:sz w:val="16"/>
                <w:szCs w:val="16"/>
                <w:lang w:eastAsia="en-GB"/>
              </w:rPr>
            </w:pPr>
            <w:r w:rsidRPr="00C60F23">
              <w:rPr>
                <w:rFonts w:ascii="Calibri" w:eastAsia="Times New Roman" w:hAnsi="Calibri" w:cs="Arial"/>
                <w:sz w:val="16"/>
                <w:szCs w:val="16"/>
                <w:lang w:eastAsia="en-GB"/>
              </w:rPr>
              <w:t>Over 1 week late (0%)</w:t>
            </w:r>
          </w:p>
        </w:tc>
        <w:tc>
          <w:tcPr>
            <w:tcW w:w="425" w:type="dxa"/>
            <w:vAlign w:val="bottom"/>
          </w:tcPr>
          <w:p w:rsidR="00C60F23" w:rsidRPr="00C60F23" w:rsidRDefault="00C60F23" w:rsidP="00C60F23">
            <w:pPr>
              <w:spacing w:after="0" w:line="240" w:lineRule="auto"/>
              <w:jc w:val="center"/>
              <w:rPr>
                <w:rFonts w:ascii="Calibri" w:eastAsia="Times New Roman" w:hAnsi="Calibri" w:cs="Arial"/>
                <w:sz w:val="12"/>
                <w:szCs w:val="12"/>
                <w:lang w:eastAsia="en-GB"/>
              </w:rPr>
            </w:pPr>
            <w:bookmarkStart w:id="19" w:name="firstAttempt"/>
            <w:bookmarkEnd w:id="19"/>
          </w:p>
        </w:tc>
        <w:tc>
          <w:tcPr>
            <w:tcW w:w="1276" w:type="dxa"/>
            <w:vMerge/>
            <w:vAlign w:val="bottom"/>
          </w:tcPr>
          <w:p w:rsidR="00C60F23" w:rsidRPr="00C60F23" w:rsidRDefault="00C60F23" w:rsidP="00C60F23">
            <w:pPr>
              <w:spacing w:after="0" w:line="240" w:lineRule="auto"/>
              <w:ind w:firstLineChars="141" w:firstLine="282"/>
              <w:rPr>
                <w:rFonts w:ascii="Calibri" w:eastAsia="Times New Roman" w:hAnsi="Calibri" w:cs="Arial"/>
                <w:sz w:val="20"/>
                <w:szCs w:val="20"/>
                <w:lang w:eastAsia="en-GB"/>
              </w:rPr>
            </w:pPr>
          </w:p>
        </w:tc>
      </w:tr>
    </w:tbl>
    <w:p w:rsidR="00C60F23" w:rsidRPr="00C60F23" w:rsidRDefault="00C60F23" w:rsidP="00C60F23">
      <w:pPr>
        <w:spacing w:after="200" w:line="276" w:lineRule="auto"/>
        <w:rPr>
          <w:rFonts w:ascii="Calibri" w:eastAsia="Calibri" w:hAnsi="Calibri" w:cs="Times New Roman"/>
        </w:rPr>
      </w:pPr>
    </w:p>
    <w:p w:rsidR="0035737A" w:rsidRDefault="00FC64CC"/>
    <w:sectPr w:rsidR="0035737A" w:rsidSect="00C57238">
      <w:footerReference w:type="default" r:id="rId4"/>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238" w:rsidRDefault="00FC64CC">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rsidR="00C57238" w:rsidRDefault="00FC64CC">
    <w:pPr>
      <w:pStyle w:val="Footer1"/>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449"/>
    <w:rsid w:val="000D3647"/>
    <w:rsid w:val="00135E32"/>
    <w:rsid w:val="00287755"/>
    <w:rsid w:val="00536772"/>
    <w:rsid w:val="00850C2F"/>
    <w:rsid w:val="00BA36AF"/>
    <w:rsid w:val="00C60F23"/>
    <w:rsid w:val="00C765E2"/>
    <w:rsid w:val="00E077AF"/>
    <w:rsid w:val="00F81449"/>
    <w:rsid w:val="00FC64CC"/>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45F11C-63AE-48AA-83CD-B79588F3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er1">
    <w:name w:val="Footer1"/>
    <w:basedOn w:val="Normal"/>
    <w:next w:val="Footer"/>
    <w:link w:val="FooterChar"/>
    <w:uiPriority w:val="99"/>
    <w:semiHidden/>
    <w:unhideWhenUsed/>
    <w:rsid w:val="00C60F23"/>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C60F23"/>
  </w:style>
  <w:style w:type="paragraph" w:styleId="Footer">
    <w:name w:val="footer"/>
    <w:basedOn w:val="Normal"/>
    <w:link w:val="FooterChar1"/>
    <w:uiPriority w:val="99"/>
    <w:semiHidden/>
    <w:unhideWhenUsed/>
    <w:rsid w:val="00C60F23"/>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C60F23"/>
  </w:style>
  <w:style w:type="paragraph" w:styleId="BalloonText">
    <w:name w:val="Balloon Text"/>
    <w:basedOn w:val="Normal"/>
    <w:link w:val="BalloonTextChar"/>
    <w:uiPriority w:val="99"/>
    <w:semiHidden/>
    <w:unhideWhenUsed/>
    <w:rsid w:val="00FC64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64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3</cp:revision>
  <dcterms:created xsi:type="dcterms:W3CDTF">2019-01-03T10:28:00Z</dcterms:created>
  <dcterms:modified xsi:type="dcterms:W3CDTF">2019-01-03T10:33:00Z</dcterms:modified>
</cp:coreProperties>
</file>