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B4E60" w14:textId="77777777" w:rsidR="00ED7953" w:rsidRPr="008D1C98" w:rsidRDefault="00ED7953" w:rsidP="00ED7953">
      <w:pPr>
        <w:jc w:val="center"/>
        <w:rPr>
          <w:b/>
          <w:bCs/>
          <w:color w:val="000000" w:themeColor="text1"/>
          <w:sz w:val="32"/>
          <w:szCs w:val="32"/>
        </w:rPr>
      </w:pPr>
    </w:p>
    <w:p w14:paraId="64EA5FF2" w14:textId="77777777" w:rsidR="00ED7953" w:rsidRPr="008D1C98" w:rsidRDefault="00ED7953" w:rsidP="00ED7953">
      <w:pPr>
        <w:jc w:val="center"/>
        <w:rPr>
          <w:b/>
          <w:bCs/>
          <w:color w:val="000000" w:themeColor="text1"/>
          <w:sz w:val="32"/>
          <w:szCs w:val="32"/>
        </w:rPr>
      </w:pPr>
    </w:p>
    <w:p w14:paraId="6FCC6BDD" w14:textId="77777777" w:rsidR="00ED7953" w:rsidRPr="008D1C98" w:rsidRDefault="00ED7953" w:rsidP="00ED7953">
      <w:pPr>
        <w:jc w:val="center"/>
        <w:rPr>
          <w:b/>
          <w:bCs/>
          <w:color w:val="000000" w:themeColor="text1"/>
          <w:sz w:val="32"/>
          <w:szCs w:val="32"/>
        </w:rPr>
      </w:pPr>
    </w:p>
    <w:p w14:paraId="1166CF76" w14:textId="7937B4BF" w:rsidR="00ED7953" w:rsidRPr="008D1C98" w:rsidRDefault="00A52793" w:rsidP="00ED7953">
      <w:pPr>
        <w:jc w:val="center"/>
        <w:rPr>
          <w:b/>
          <w:bCs/>
          <w:color w:val="000000" w:themeColor="text1"/>
          <w:sz w:val="32"/>
          <w:szCs w:val="32"/>
        </w:rPr>
      </w:pPr>
      <w:r w:rsidRPr="00A52793">
        <w:rPr>
          <w:b/>
          <w:bCs/>
          <w:color w:val="000000" w:themeColor="text1"/>
          <w:sz w:val="32"/>
          <w:szCs w:val="32"/>
        </w:rPr>
        <w:t xml:space="preserve"> Workplace Culture and its impact on Organisational Efficiency</w:t>
      </w:r>
    </w:p>
    <w:p w14:paraId="79777FEC" w14:textId="77777777" w:rsidR="00ED7953" w:rsidRPr="008D1C98" w:rsidRDefault="00ED7953" w:rsidP="00ED7953">
      <w:pPr>
        <w:jc w:val="center"/>
        <w:rPr>
          <w:b/>
          <w:bCs/>
          <w:color w:val="000000" w:themeColor="text1"/>
          <w:sz w:val="32"/>
          <w:szCs w:val="32"/>
        </w:rPr>
      </w:pPr>
    </w:p>
    <w:p w14:paraId="009C7ABB" w14:textId="49E914F3" w:rsidR="00ED7953" w:rsidRDefault="00A52793" w:rsidP="00ED7953">
      <w:pPr>
        <w:jc w:val="center"/>
        <w:rPr>
          <w:b/>
          <w:bCs/>
          <w:color w:val="000000" w:themeColor="text1"/>
          <w:sz w:val="32"/>
          <w:szCs w:val="32"/>
        </w:rPr>
      </w:pPr>
      <w:r>
        <w:rPr>
          <w:b/>
          <w:bCs/>
          <w:color w:val="000000" w:themeColor="text1"/>
          <w:sz w:val="32"/>
          <w:szCs w:val="32"/>
        </w:rPr>
        <w:t>Name: Cătălina Elena Luca</w:t>
      </w:r>
    </w:p>
    <w:p w14:paraId="0DD588DE" w14:textId="7849CDFF" w:rsidR="00A52793" w:rsidRDefault="00A52793" w:rsidP="00ED7953">
      <w:pPr>
        <w:jc w:val="center"/>
        <w:rPr>
          <w:b/>
          <w:bCs/>
          <w:color w:val="000000" w:themeColor="text1"/>
          <w:sz w:val="32"/>
          <w:szCs w:val="32"/>
        </w:rPr>
      </w:pPr>
      <w:r>
        <w:rPr>
          <w:b/>
          <w:bCs/>
          <w:color w:val="000000" w:themeColor="text1"/>
          <w:sz w:val="32"/>
          <w:szCs w:val="32"/>
        </w:rPr>
        <w:t>Student number :1916220</w:t>
      </w:r>
    </w:p>
    <w:p w14:paraId="4270B695" w14:textId="1159EED7" w:rsidR="00A52793" w:rsidRPr="008D1C98" w:rsidRDefault="00A52793" w:rsidP="00ED7953">
      <w:pPr>
        <w:jc w:val="center"/>
        <w:rPr>
          <w:b/>
          <w:bCs/>
          <w:color w:val="000000" w:themeColor="text1"/>
          <w:sz w:val="32"/>
          <w:szCs w:val="32"/>
        </w:rPr>
      </w:pPr>
      <w:r>
        <w:rPr>
          <w:b/>
          <w:bCs/>
          <w:color w:val="000000" w:themeColor="text1"/>
          <w:sz w:val="32"/>
          <w:szCs w:val="32"/>
        </w:rPr>
        <w:t>Lecture: MD Kalam</w:t>
      </w:r>
    </w:p>
    <w:p w14:paraId="0BB3082A" w14:textId="77777777" w:rsidR="00ED7953" w:rsidRPr="008D1C98" w:rsidRDefault="00ED7953" w:rsidP="00ED7953">
      <w:pPr>
        <w:jc w:val="center"/>
        <w:rPr>
          <w:b/>
          <w:bCs/>
          <w:color w:val="000000" w:themeColor="text1"/>
          <w:sz w:val="32"/>
          <w:szCs w:val="32"/>
        </w:rPr>
      </w:pPr>
    </w:p>
    <w:p w14:paraId="19A8001A" w14:textId="77777777" w:rsidR="00ED7953" w:rsidRPr="008D1C98" w:rsidRDefault="00ED7953" w:rsidP="00ED7953">
      <w:pPr>
        <w:jc w:val="center"/>
        <w:rPr>
          <w:b/>
          <w:bCs/>
          <w:color w:val="000000" w:themeColor="text1"/>
          <w:sz w:val="32"/>
          <w:szCs w:val="32"/>
        </w:rPr>
      </w:pPr>
    </w:p>
    <w:p w14:paraId="15A390E8" w14:textId="77777777" w:rsidR="00ED7953" w:rsidRPr="008D1C98" w:rsidRDefault="00ED7953" w:rsidP="00ED7953">
      <w:pPr>
        <w:jc w:val="center"/>
        <w:rPr>
          <w:b/>
          <w:bCs/>
          <w:color w:val="000000" w:themeColor="text1"/>
          <w:sz w:val="32"/>
          <w:szCs w:val="32"/>
        </w:rPr>
      </w:pPr>
    </w:p>
    <w:p w14:paraId="37831B7E" w14:textId="77777777" w:rsidR="00ED7953" w:rsidRPr="008D1C98" w:rsidRDefault="00ED7953" w:rsidP="00ED7953">
      <w:pPr>
        <w:jc w:val="center"/>
        <w:rPr>
          <w:b/>
          <w:bCs/>
          <w:color w:val="000000" w:themeColor="text1"/>
          <w:sz w:val="32"/>
          <w:szCs w:val="32"/>
        </w:rPr>
      </w:pPr>
    </w:p>
    <w:p w14:paraId="2F585136" w14:textId="77777777" w:rsidR="00ED7953" w:rsidRPr="008D1C98" w:rsidRDefault="00ED7953" w:rsidP="00ED7953">
      <w:pPr>
        <w:jc w:val="center"/>
        <w:rPr>
          <w:b/>
          <w:bCs/>
          <w:color w:val="000000" w:themeColor="text1"/>
          <w:sz w:val="32"/>
          <w:szCs w:val="32"/>
        </w:rPr>
      </w:pPr>
    </w:p>
    <w:p w14:paraId="09BB4DF2" w14:textId="3BC27D93" w:rsidR="00ED7953" w:rsidRPr="008D1C98" w:rsidRDefault="00ED7953" w:rsidP="00ED7953">
      <w:pPr>
        <w:jc w:val="center"/>
        <w:rPr>
          <w:b/>
          <w:bCs/>
          <w:color w:val="000000" w:themeColor="text1"/>
          <w:sz w:val="32"/>
          <w:szCs w:val="32"/>
        </w:rPr>
      </w:pPr>
      <w:r w:rsidRPr="008D1C98">
        <w:rPr>
          <w:b/>
          <w:bCs/>
          <w:color w:val="000000" w:themeColor="text1"/>
          <w:sz w:val="32"/>
          <w:szCs w:val="32"/>
        </w:rPr>
        <w:t>ASSESSMENT TASK</w:t>
      </w:r>
      <w:r w:rsidRPr="008D1C98">
        <w:rPr>
          <w:b/>
          <w:bCs/>
          <w:color w:val="000000" w:themeColor="text1"/>
          <w:sz w:val="32"/>
          <w:szCs w:val="32"/>
        </w:rPr>
        <w:br w:type="page"/>
      </w:r>
    </w:p>
    <w:p w14:paraId="272FDE34" w14:textId="2715C88B" w:rsidR="00B801D9" w:rsidRPr="008D1C98" w:rsidRDefault="00CB4CC9" w:rsidP="007F4520">
      <w:pPr>
        <w:spacing w:line="360" w:lineRule="auto"/>
        <w:jc w:val="center"/>
        <w:rPr>
          <w:b/>
          <w:color w:val="000000" w:themeColor="text1"/>
          <w:sz w:val="28"/>
          <w:szCs w:val="28"/>
        </w:rPr>
      </w:pPr>
      <w:r w:rsidRPr="008D1C98">
        <w:rPr>
          <w:b/>
          <w:color w:val="000000" w:themeColor="text1"/>
          <w:sz w:val="28"/>
          <w:szCs w:val="28"/>
        </w:rPr>
        <w:t>Executive Summary</w:t>
      </w:r>
    </w:p>
    <w:p w14:paraId="7F702B79" w14:textId="46D5C262" w:rsidR="007F4520" w:rsidRPr="008D1C98" w:rsidRDefault="00CB4CC9" w:rsidP="00AB2852">
      <w:pPr>
        <w:spacing w:line="360" w:lineRule="auto"/>
        <w:jc w:val="both"/>
        <w:rPr>
          <w:color w:val="000000" w:themeColor="text1"/>
        </w:rPr>
      </w:pPr>
      <w:r w:rsidRPr="008D1C98">
        <w:rPr>
          <w:color w:val="000000" w:themeColor="text1"/>
        </w:rPr>
        <w:t xml:space="preserve">The </w:t>
      </w:r>
      <w:r w:rsidR="0044481A" w:rsidRPr="008D1C98">
        <w:rPr>
          <w:color w:val="000000" w:themeColor="text1"/>
        </w:rPr>
        <w:t>organizational</w:t>
      </w:r>
      <w:r w:rsidRPr="008D1C98">
        <w:rPr>
          <w:color w:val="000000" w:themeColor="text1"/>
        </w:rPr>
        <w:t xml:space="preserve"> culture of a company plays a crucial role in its business performance as its </w:t>
      </w:r>
      <w:r w:rsidR="0044481A" w:rsidRPr="008D1C98">
        <w:rPr>
          <w:color w:val="000000" w:themeColor="text1"/>
        </w:rPr>
        <w:t>impacts</w:t>
      </w:r>
      <w:r w:rsidRPr="008D1C98">
        <w:rPr>
          <w:color w:val="000000" w:themeColor="text1"/>
        </w:rPr>
        <w:t xml:space="preserve"> the level of satisfaction and motivation of its employees who form its most valuable asset. In this context,</w:t>
      </w:r>
      <w:r w:rsidR="0044481A" w:rsidRPr="008D1C98">
        <w:rPr>
          <w:color w:val="000000" w:themeColor="text1"/>
        </w:rPr>
        <w:t xml:space="preserve"> </w:t>
      </w:r>
      <w:r w:rsidRPr="008D1C98">
        <w:rPr>
          <w:color w:val="000000" w:themeColor="text1"/>
        </w:rPr>
        <w:t xml:space="preserve">this study is divided into two </w:t>
      </w:r>
      <w:r w:rsidR="0044481A" w:rsidRPr="008D1C98">
        <w:rPr>
          <w:color w:val="000000" w:themeColor="text1"/>
        </w:rPr>
        <w:t>tasks</w:t>
      </w:r>
      <w:r w:rsidRPr="008D1C98">
        <w:rPr>
          <w:color w:val="000000" w:themeColor="text1"/>
        </w:rPr>
        <w:t xml:space="preserve"> </w:t>
      </w:r>
      <w:r w:rsidR="0044481A" w:rsidRPr="008D1C98">
        <w:rPr>
          <w:color w:val="000000" w:themeColor="text1"/>
        </w:rPr>
        <w:t>wherein</w:t>
      </w:r>
      <w:r w:rsidRPr="008D1C98">
        <w:rPr>
          <w:color w:val="000000" w:themeColor="text1"/>
        </w:rPr>
        <w:t xml:space="preserve"> Task 1 would provide an individual report on the </w:t>
      </w:r>
      <w:r w:rsidR="0044481A" w:rsidRPr="008D1C98">
        <w:rPr>
          <w:color w:val="000000" w:themeColor="text1"/>
        </w:rPr>
        <w:t>organizational</w:t>
      </w:r>
      <w:r w:rsidRPr="008D1C98">
        <w:rPr>
          <w:color w:val="000000" w:themeColor="text1"/>
        </w:rPr>
        <w:t xml:space="preserve"> culture and business dynamics of the famous </w:t>
      </w:r>
      <w:r w:rsidRPr="008D1C98">
        <w:rPr>
          <w:b/>
          <w:bCs/>
          <w:i/>
          <w:iCs/>
          <w:color w:val="000000" w:themeColor="text1"/>
        </w:rPr>
        <w:t xml:space="preserve">multinational </w:t>
      </w:r>
      <w:r w:rsidR="003B4D5F" w:rsidRPr="008D1C98">
        <w:rPr>
          <w:b/>
          <w:bCs/>
          <w:i/>
          <w:iCs/>
          <w:color w:val="000000" w:themeColor="text1"/>
        </w:rPr>
        <w:t xml:space="preserve">online </w:t>
      </w:r>
      <w:r w:rsidRPr="008D1C98">
        <w:rPr>
          <w:b/>
          <w:bCs/>
          <w:i/>
          <w:iCs/>
          <w:color w:val="000000" w:themeColor="text1"/>
        </w:rPr>
        <w:t xml:space="preserve">retail </w:t>
      </w:r>
      <w:r w:rsidR="003B4D5F" w:rsidRPr="008D1C98">
        <w:rPr>
          <w:b/>
          <w:bCs/>
          <w:i/>
          <w:iCs/>
          <w:color w:val="000000" w:themeColor="text1"/>
        </w:rPr>
        <w:t>c</w:t>
      </w:r>
      <w:r w:rsidRPr="008D1C98">
        <w:rPr>
          <w:b/>
          <w:bCs/>
          <w:i/>
          <w:iCs/>
          <w:color w:val="000000" w:themeColor="text1"/>
        </w:rPr>
        <w:t xml:space="preserve">orporation named </w:t>
      </w:r>
      <w:r w:rsidR="003B4D5F" w:rsidRPr="008D1C98">
        <w:rPr>
          <w:b/>
          <w:bCs/>
          <w:i/>
          <w:iCs/>
          <w:color w:val="000000" w:themeColor="text1"/>
        </w:rPr>
        <w:t>Amazon</w:t>
      </w:r>
      <w:r w:rsidRPr="008D1C98">
        <w:rPr>
          <w:b/>
          <w:bCs/>
          <w:i/>
          <w:iCs/>
          <w:color w:val="000000" w:themeColor="text1"/>
        </w:rPr>
        <w:t>.</w:t>
      </w:r>
      <w:r w:rsidR="0044481A" w:rsidRPr="008D1C98">
        <w:rPr>
          <w:color w:val="000000" w:themeColor="text1"/>
        </w:rPr>
        <w:t xml:space="preserve"> </w:t>
      </w:r>
      <w:r w:rsidRPr="008D1C98">
        <w:rPr>
          <w:color w:val="000000" w:themeColor="text1"/>
        </w:rPr>
        <w:t>On the other hand,</w:t>
      </w:r>
      <w:r w:rsidR="0044481A" w:rsidRPr="008D1C98">
        <w:rPr>
          <w:color w:val="000000" w:themeColor="text1"/>
        </w:rPr>
        <w:t xml:space="preserve"> </w:t>
      </w:r>
      <w:r w:rsidRPr="008D1C98">
        <w:rPr>
          <w:color w:val="000000" w:themeColor="text1"/>
        </w:rPr>
        <w:t>in Task 2, a reflective account of skills acquired</w:t>
      </w:r>
      <w:r w:rsidR="0044481A" w:rsidRPr="008D1C98">
        <w:rPr>
          <w:color w:val="000000" w:themeColor="text1"/>
        </w:rPr>
        <w:t xml:space="preserve"> </w:t>
      </w:r>
      <w:r w:rsidRPr="008D1C98">
        <w:rPr>
          <w:color w:val="000000" w:themeColor="text1"/>
        </w:rPr>
        <w:t xml:space="preserve">from the learnings of the model </w:t>
      </w:r>
      <w:r w:rsidR="00464152" w:rsidRPr="008D1C98">
        <w:rPr>
          <w:color w:val="000000" w:themeColor="text1"/>
        </w:rPr>
        <w:t xml:space="preserve">which can be used for employment requiring the exercise of personal responsibility and decision making through understanding of organisational workplace culture </w:t>
      </w:r>
      <w:r w:rsidRPr="008D1C98">
        <w:rPr>
          <w:color w:val="000000" w:themeColor="text1"/>
        </w:rPr>
        <w:t>has been provided.</w:t>
      </w:r>
    </w:p>
    <w:p w14:paraId="08E5CC25" w14:textId="77777777" w:rsidR="007F4520" w:rsidRPr="008D1C98" w:rsidRDefault="007F4520">
      <w:pPr>
        <w:rPr>
          <w:color w:val="000000" w:themeColor="text1"/>
        </w:rPr>
      </w:pPr>
      <w:r w:rsidRPr="008D1C98">
        <w:rPr>
          <w:color w:val="000000" w:themeColor="text1"/>
        </w:rPr>
        <w:br w:type="page"/>
      </w:r>
    </w:p>
    <w:sdt>
      <w:sdtPr>
        <w:rPr>
          <w:rFonts w:ascii="Arial" w:eastAsia="Arial" w:hAnsi="Arial" w:cs="Arial"/>
          <w:color w:val="000000" w:themeColor="text1"/>
          <w:sz w:val="22"/>
          <w:szCs w:val="22"/>
          <w:lang w:val="en-GB" w:eastAsia="en-IN"/>
        </w:rPr>
        <w:id w:val="-1459476824"/>
        <w:docPartObj>
          <w:docPartGallery w:val="Table of Contents"/>
          <w:docPartUnique/>
        </w:docPartObj>
      </w:sdtPr>
      <w:sdtEndPr>
        <w:rPr>
          <w:b/>
          <w:bCs/>
          <w:noProof/>
        </w:rPr>
      </w:sdtEndPr>
      <w:sdtContent>
        <w:p w14:paraId="7F8184E8" w14:textId="41E6F640" w:rsidR="007F4520" w:rsidRPr="008D1C98" w:rsidRDefault="007F4520" w:rsidP="007F4520">
          <w:pPr>
            <w:pStyle w:val="Titlucuprins"/>
            <w:spacing w:before="0" w:line="360" w:lineRule="auto"/>
            <w:jc w:val="center"/>
            <w:rPr>
              <w:rFonts w:ascii="Arial" w:hAnsi="Arial" w:cs="Arial"/>
              <w:b/>
              <w:bCs/>
              <w:color w:val="000000" w:themeColor="text1"/>
              <w:sz w:val="28"/>
              <w:szCs w:val="28"/>
            </w:rPr>
          </w:pPr>
          <w:r w:rsidRPr="008D1C98">
            <w:rPr>
              <w:rFonts w:ascii="Arial" w:hAnsi="Arial" w:cs="Arial"/>
              <w:b/>
              <w:bCs/>
              <w:color w:val="000000" w:themeColor="text1"/>
              <w:sz w:val="28"/>
              <w:szCs w:val="28"/>
            </w:rPr>
            <w:t>Table of Contents</w:t>
          </w:r>
        </w:p>
        <w:p w14:paraId="4983F499" w14:textId="7234F13D" w:rsidR="007F4520" w:rsidRPr="008D1C98" w:rsidRDefault="007F4520" w:rsidP="007F4520">
          <w:pPr>
            <w:pStyle w:val="Cuprins1"/>
            <w:tabs>
              <w:tab w:val="right" w:leader="dot" w:pos="9019"/>
            </w:tabs>
            <w:spacing w:line="360" w:lineRule="auto"/>
            <w:rPr>
              <w:noProof/>
              <w:color w:val="000000" w:themeColor="text1"/>
            </w:rPr>
          </w:pPr>
          <w:r w:rsidRPr="008D1C98">
            <w:rPr>
              <w:color w:val="000000" w:themeColor="text1"/>
            </w:rPr>
            <w:fldChar w:fldCharType="begin"/>
          </w:r>
          <w:r w:rsidRPr="008D1C98">
            <w:rPr>
              <w:color w:val="000000" w:themeColor="text1"/>
            </w:rPr>
            <w:instrText xml:space="preserve"> TOC \o "1-3" \h \z \u </w:instrText>
          </w:r>
          <w:r w:rsidRPr="008D1C98">
            <w:rPr>
              <w:color w:val="000000" w:themeColor="text1"/>
            </w:rPr>
            <w:fldChar w:fldCharType="separate"/>
          </w:r>
          <w:hyperlink w:anchor="_Toc100591783" w:history="1">
            <w:r w:rsidRPr="008D1C98">
              <w:rPr>
                <w:rStyle w:val="Hyperlink"/>
                <w:noProof/>
                <w:color w:val="000000" w:themeColor="text1"/>
                <w:u w:val="none"/>
              </w:rPr>
              <w:t>Task 1- Individual Report</w:t>
            </w:r>
            <w:r w:rsidRPr="008D1C98">
              <w:rPr>
                <w:noProof/>
                <w:webHidden/>
                <w:color w:val="000000" w:themeColor="text1"/>
              </w:rPr>
              <w:tab/>
            </w:r>
            <w:r w:rsidRPr="008D1C98">
              <w:rPr>
                <w:noProof/>
                <w:webHidden/>
                <w:color w:val="000000" w:themeColor="text1"/>
              </w:rPr>
              <w:fldChar w:fldCharType="begin"/>
            </w:r>
            <w:r w:rsidRPr="008D1C98">
              <w:rPr>
                <w:noProof/>
                <w:webHidden/>
                <w:color w:val="000000" w:themeColor="text1"/>
              </w:rPr>
              <w:instrText xml:space="preserve"> PAGEREF _Toc100591783 \h </w:instrText>
            </w:r>
            <w:r w:rsidRPr="008D1C98">
              <w:rPr>
                <w:noProof/>
                <w:webHidden/>
                <w:color w:val="000000" w:themeColor="text1"/>
              </w:rPr>
            </w:r>
            <w:r w:rsidRPr="008D1C98">
              <w:rPr>
                <w:noProof/>
                <w:webHidden/>
                <w:color w:val="000000" w:themeColor="text1"/>
              </w:rPr>
              <w:fldChar w:fldCharType="separate"/>
            </w:r>
            <w:r w:rsidR="00190B38" w:rsidRPr="008D1C98">
              <w:rPr>
                <w:noProof/>
                <w:webHidden/>
                <w:color w:val="000000" w:themeColor="text1"/>
              </w:rPr>
              <w:t>4</w:t>
            </w:r>
            <w:r w:rsidRPr="008D1C98">
              <w:rPr>
                <w:noProof/>
                <w:webHidden/>
                <w:color w:val="000000" w:themeColor="text1"/>
              </w:rPr>
              <w:fldChar w:fldCharType="end"/>
            </w:r>
          </w:hyperlink>
        </w:p>
        <w:p w14:paraId="664B75D6" w14:textId="68EE0BCA" w:rsidR="007F4520" w:rsidRPr="008D1C98" w:rsidRDefault="00A26141" w:rsidP="007F4520">
          <w:pPr>
            <w:pStyle w:val="Cuprins2"/>
            <w:tabs>
              <w:tab w:val="right" w:leader="dot" w:pos="9019"/>
            </w:tabs>
            <w:spacing w:line="360" w:lineRule="auto"/>
            <w:rPr>
              <w:noProof/>
              <w:color w:val="000000" w:themeColor="text1"/>
            </w:rPr>
          </w:pPr>
          <w:hyperlink w:anchor="_Toc100591784" w:history="1">
            <w:r w:rsidR="007F4520" w:rsidRPr="008D1C98">
              <w:rPr>
                <w:rStyle w:val="Hyperlink"/>
                <w:noProof/>
                <w:color w:val="000000" w:themeColor="text1"/>
                <w:u w:val="none"/>
              </w:rPr>
              <w:t>Introduction</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_Toc100591784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4</w:t>
            </w:r>
            <w:r w:rsidR="007F4520" w:rsidRPr="008D1C98">
              <w:rPr>
                <w:noProof/>
                <w:webHidden/>
                <w:color w:val="000000" w:themeColor="text1"/>
              </w:rPr>
              <w:fldChar w:fldCharType="end"/>
            </w:r>
          </w:hyperlink>
        </w:p>
        <w:p w14:paraId="77F46DED" w14:textId="51F12A8E" w:rsidR="007F4520" w:rsidRPr="008D1C98" w:rsidRDefault="00A26141" w:rsidP="007F4520">
          <w:pPr>
            <w:pStyle w:val="Cuprins2"/>
            <w:tabs>
              <w:tab w:val="right" w:leader="dot" w:pos="9019"/>
            </w:tabs>
            <w:spacing w:line="360" w:lineRule="auto"/>
            <w:rPr>
              <w:noProof/>
              <w:color w:val="000000" w:themeColor="text1"/>
            </w:rPr>
          </w:pPr>
          <w:hyperlink w:anchor="_Toc100591785" w:history="1">
            <w:r w:rsidR="007F4520" w:rsidRPr="008D1C98">
              <w:rPr>
                <w:rStyle w:val="Hyperlink"/>
                <w:noProof/>
                <w:color w:val="000000" w:themeColor="text1"/>
                <w:u w:val="none"/>
              </w:rPr>
              <w:t>Company background</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_Toc100591785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4</w:t>
            </w:r>
            <w:r w:rsidR="007F4520" w:rsidRPr="008D1C98">
              <w:rPr>
                <w:noProof/>
                <w:webHidden/>
                <w:color w:val="000000" w:themeColor="text1"/>
              </w:rPr>
              <w:fldChar w:fldCharType="end"/>
            </w:r>
          </w:hyperlink>
        </w:p>
        <w:p w14:paraId="772A1F78" w14:textId="52DB3705" w:rsidR="007F4520" w:rsidRPr="008D1C98" w:rsidRDefault="00A26141" w:rsidP="007F4520">
          <w:pPr>
            <w:pStyle w:val="Cuprins2"/>
            <w:tabs>
              <w:tab w:val="right" w:leader="dot" w:pos="9019"/>
            </w:tabs>
            <w:spacing w:line="360" w:lineRule="auto"/>
            <w:rPr>
              <w:noProof/>
              <w:color w:val="000000" w:themeColor="text1"/>
            </w:rPr>
          </w:pPr>
          <w:hyperlink w:anchor="_Toc100591786" w:history="1">
            <w:r w:rsidR="007F4520" w:rsidRPr="008D1C98">
              <w:rPr>
                <w:rStyle w:val="Hyperlink"/>
                <w:noProof/>
                <w:color w:val="000000" w:themeColor="text1"/>
                <w:u w:val="none"/>
              </w:rPr>
              <w:t xml:space="preserve">Evaluation of </w:t>
            </w:r>
            <w:r w:rsidR="003B4D5F" w:rsidRPr="008D1C98">
              <w:rPr>
                <w:rStyle w:val="Hyperlink"/>
                <w:noProof/>
                <w:color w:val="000000" w:themeColor="text1"/>
                <w:u w:val="none"/>
              </w:rPr>
              <w:t>Amazon</w:t>
            </w:r>
            <w:r w:rsidR="007F4520" w:rsidRPr="008D1C98">
              <w:rPr>
                <w:rStyle w:val="Hyperlink"/>
                <w:noProof/>
                <w:color w:val="000000" w:themeColor="text1"/>
                <w:u w:val="none"/>
              </w:rPr>
              <w:t xml:space="preserve"> within its broader environment</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_Toc100591786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4</w:t>
            </w:r>
            <w:r w:rsidR="007F4520" w:rsidRPr="008D1C98">
              <w:rPr>
                <w:noProof/>
                <w:webHidden/>
                <w:color w:val="000000" w:themeColor="text1"/>
              </w:rPr>
              <w:fldChar w:fldCharType="end"/>
            </w:r>
          </w:hyperlink>
        </w:p>
        <w:p w14:paraId="260640E5" w14:textId="716DD28D" w:rsidR="007F4520" w:rsidRPr="008D1C98" w:rsidRDefault="00A26141" w:rsidP="007F4520">
          <w:pPr>
            <w:pStyle w:val="Cuprins3"/>
            <w:tabs>
              <w:tab w:val="right" w:leader="dot" w:pos="9019"/>
            </w:tabs>
            <w:spacing w:line="360" w:lineRule="auto"/>
            <w:rPr>
              <w:noProof/>
              <w:color w:val="000000" w:themeColor="text1"/>
            </w:rPr>
          </w:pPr>
          <w:hyperlink w:anchor="_Toc100591787" w:history="1">
            <w:r w:rsidR="007F4520" w:rsidRPr="008D1C98">
              <w:rPr>
                <w:rStyle w:val="Hyperlink"/>
                <w:noProof/>
                <w:color w:val="000000" w:themeColor="text1"/>
                <w:u w:val="none"/>
              </w:rPr>
              <w:t xml:space="preserve">PESTLE Analysis of </w:t>
            </w:r>
            <w:r w:rsidR="003B4D5F" w:rsidRPr="008D1C98">
              <w:rPr>
                <w:rStyle w:val="Hyperlink"/>
                <w:noProof/>
                <w:color w:val="000000" w:themeColor="text1"/>
                <w:u w:val="none"/>
              </w:rPr>
              <w:t>Amazon</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_Toc100591787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4</w:t>
            </w:r>
            <w:r w:rsidR="007F4520" w:rsidRPr="008D1C98">
              <w:rPr>
                <w:noProof/>
                <w:webHidden/>
                <w:color w:val="000000" w:themeColor="text1"/>
              </w:rPr>
              <w:fldChar w:fldCharType="end"/>
            </w:r>
          </w:hyperlink>
        </w:p>
        <w:p w14:paraId="58F4663C" w14:textId="16FC2E1A" w:rsidR="007F4520" w:rsidRPr="008D1C98" w:rsidRDefault="00A26141" w:rsidP="007F4520">
          <w:pPr>
            <w:pStyle w:val="Cuprins3"/>
            <w:tabs>
              <w:tab w:val="right" w:leader="dot" w:pos="9019"/>
            </w:tabs>
            <w:spacing w:line="360" w:lineRule="auto"/>
            <w:rPr>
              <w:noProof/>
              <w:color w:val="000000" w:themeColor="text1"/>
            </w:rPr>
          </w:pPr>
          <w:hyperlink w:anchor="_Toc100591788" w:history="1">
            <w:r w:rsidR="007F4520" w:rsidRPr="008D1C98">
              <w:rPr>
                <w:rStyle w:val="Hyperlink"/>
                <w:noProof/>
                <w:color w:val="000000" w:themeColor="text1"/>
                <w:u w:val="none"/>
              </w:rPr>
              <w:t xml:space="preserve">Porter’s five forces competitive analysis of </w:t>
            </w:r>
            <w:r w:rsidR="003B4D5F" w:rsidRPr="008D1C98">
              <w:rPr>
                <w:rStyle w:val="Hyperlink"/>
                <w:noProof/>
                <w:color w:val="000000" w:themeColor="text1"/>
                <w:u w:val="none"/>
              </w:rPr>
              <w:t>Amazon</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_Toc100591788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6</w:t>
            </w:r>
            <w:r w:rsidR="007F4520" w:rsidRPr="008D1C98">
              <w:rPr>
                <w:noProof/>
                <w:webHidden/>
                <w:color w:val="000000" w:themeColor="text1"/>
              </w:rPr>
              <w:fldChar w:fldCharType="end"/>
            </w:r>
          </w:hyperlink>
        </w:p>
        <w:p w14:paraId="3302EBDB" w14:textId="0B1AEA0D" w:rsidR="007F4520" w:rsidRPr="008D1C98" w:rsidRDefault="00A26141" w:rsidP="007F4520">
          <w:pPr>
            <w:pStyle w:val="Cuprins3"/>
            <w:tabs>
              <w:tab w:val="right" w:leader="dot" w:pos="9019"/>
            </w:tabs>
            <w:spacing w:line="360" w:lineRule="auto"/>
            <w:rPr>
              <w:noProof/>
              <w:color w:val="000000" w:themeColor="text1"/>
            </w:rPr>
          </w:pPr>
          <w:hyperlink w:anchor="_Toc100591789" w:history="1">
            <w:r w:rsidR="007F4520" w:rsidRPr="008D1C98">
              <w:rPr>
                <w:rStyle w:val="Hyperlink"/>
                <w:noProof/>
                <w:color w:val="000000" w:themeColor="text1"/>
                <w:u w:val="none"/>
              </w:rPr>
              <w:t xml:space="preserve">Key drivers for the changes in the business environment of </w:t>
            </w:r>
            <w:r w:rsidR="003B4D5F" w:rsidRPr="008D1C98">
              <w:rPr>
                <w:rStyle w:val="Hyperlink"/>
                <w:noProof/>
                <w:color w:val="000000" w:themeColor="text1"/>
                <w:u w:val="none"/>
              </w:rPr>
              <w:t>Amazon</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_Toc100591789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7</w:t>
            </w:r>
            <w:r w:rsidR="007F4520" w:rsidRPr="008D1C98">
              <w:rPr>
                <w:noProof/>
                <w:webHidden/>
                <w:color w:val="000000" w:themeColor="text1"/>
              </w:rPr>
              <w:fldChar w:fldCharType="end"/>
            </w:r>
          </w:hyperlink>
        </w:p>
        <w:p w14:paraId="121F0528" w14:textId="47146224" w:rsidR="007F4520" w:rsidRPr="008D1C98" w:rsidRDefault="00A26141" w:rsidP="007F4520">
          <w:pPr>
            <w:pStyle w:val="Cuprins2"/>
            <w:tabs>
              <w:tab w:val="right" w:leader="dot" w:pos="9019"/>
            </w:tabs>
            <w:spacing w:line="360" w:lineRule="auto"/>
            <w:rPr>
              <w:noProof/>
              <w:color w:val="000000" w:themeColor="text1"/>
            </w:rPr>
          </w:pPr>
          <w:hyperlink w:anchor="_Toc100591790" w:history="1">
            <w:r w:rsidR="007F4520" w:rsidRPr="008D1C98">
              <w:rPr>
                <w:rStyle w:val="Hyperlink"/>
                <w:noProof/>
                <w:color w:val="000000" w:themeColor="text1"/>
                <w:u w:val="none"/>
              </w:rPr>
              <w:t xml:space="preserve">Critically assessment of the workplace culture of </w:t>
            </w:r>
            <w:r w:rsidR="003B4D5F" w:rsidRPr="008D1C98">
              <w:rPr>
                <w:rStyle w:val="Hyperlink"/>
                <w:noProof/>
                <w:color w:val="000000" w:themeColor="text1"/>
                <w:u w:val="none"/>
              </w:rPr>
              <w:t>Amazon</w:t>
            </w:r>
            <w:r w:rsidR="007F4520" w:rsidRPr="008D1C98">
              <w:rPr>
                <w:rStyle w:val="Hyperlink"/>
                <w:noProof/>
                <w:color w:val="000000" w:themeColor="text1"/>
                <w:u w:val="none"/>
              </w:rPr>
              <w:t xml:space="preserve"> using the Cultural Web model</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_Toc100591790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7</w:t>
            </w:r>
            <w:r w:rsidR="007F4520" w:rsidRPr="008D1C98">
              <w:rPr>
                <w:noProof/>
                <w:webHidden/>
                <w:color w:val="000000" w:themeColor="text1"/>
              </w:rPr>
              <w:fldChar w:fldCharType="end"/>
            </w:r>
          </w:hyperlink>
        </w:p>
        <w:p w14:paraId="4B1585C7" w14:textId="3DB90E82" w:rsidR="007F4520" w:rsidRPr="008D1C98" w:rsidRDefault="00A26141" w:rsidP="007F4520">
          <w:pPr>
            <w:pStyle w:val="Cuprins2"/>
            <w:tabs>
              <w:tab w:val="right" w:leader="dot" w:pos="9019"/>
            </w:tabs>
            <w:spacing w:line="360" w:lineRule="auto"/>
            <w:rPr>
              <w:noProof/>
              <w:color w:val="000000" w:themeColor="text1"/>
            </w:rPr>
          </w:pPr>
          <w:hyperlink w:anchor="_Toc100591791" w:history="1">
            <w:r w:rsidR="007F4520" w:rsidRPr="008D1C98">
              <w:rPr>
                <w:rStyle w:val="Hyperlink"/>
                <w:noProof/>
                <w:color w:val="000000" w:themeColor="text1"/>
                <w:u w:val="none"/>
              </w:rPr>
              <w:t xml:space="preserve">Relationship between the present culture of </w:t>
            </w:r>
            <w:r w:rsidR="003B4D5F" w:rsidRPr="008D1C98">
              <w:rPr>
                <w:rStyle w:val="Hyperlink"/>
                <w:noProof/>
                <w:color w:val="000000" w:themeColor="text1"/>
                <w:u w:val="none"/>
              </w:rPr>
              <w:t>Amazon</w:t>
            </w:r>
            <w:r w:rsidR="007F4520" w:rsidRPr="008D1C98">
              <w:rPr>
                <w:rStyle w:val="Hyperlink"/>
                <w:noProof/>
                <w:color w:val="000000" w:themeColor="text1"/>
                <w:u w:val="none"/>
              </w:rPr>
              <w:t xml:space="preserve"> and its efficiency in achieving financial and non-financial performance</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_Toc100591791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8</w:t>
            </w:r>
            <w:r w:rsidR="007F4520" w:rsidRPr="008D1C98">
              <w:rPr>
                <w:noProof/>
                <w:webHidden/>
                <w:color w:val="000000" w:themeColor="text1"/>
              </w:rPr>
              <w:fldChar w:fldCharType="end"/>
            </w:r>
          </w:hyperlink>
        </w:p>
        <w:p w14:paraId="13BA109E" w14:textId="3950FF4E" w:rsidR="007F4520" w:rsidRPr="008D1C98" w:rsidRDefault="00A26141" w:rsidP="007F4520">
          <w:pPr>
            <w:pStyle w:val="Cuprins2"/>
            <w:tabs>
              <w:tab w:val="right" w:leader="dot" w:pos="9019"/>
            </w:tabs>
            <w:spacing w:line="360" w:lineRule="auto"/>
            <w:rPr>
              <w:noProof/>
              <w:color w:val="000000" w:themeColor="text1"/>
            </w:rPr>
          </w:pPr>
          <w:hyperlink w:anchor="_Toc100591792" w:history="1">
            <w:r w:rsidR="007F4520" w:rsidRPr="008D1C98">
              <w:rPr>
                <w:rStyle w:val="Hyperlink"/>
                <w:noProof/>
                <w:color w:val="000000" w:themeColor="text1"/>
                <w:u w:val="none"/>
              </w:rPr>
              <w:t xml:space="preserve">Two ethical dilemmas of </w:t>
            </w:r>
            <w:r w:rsidR="003B4D5F" w:rsidRPr="008D1C98">
              <w:rPr>
                <w:rStyle w:val="Hyperlink"/>
                <w:noProof/>
                <w:color w:val="000000" w:themeColor="text1"/>
                <w:u w:val="none"/>
              </w:rPr>
              <w:t>Amazon</w:t>
            </w:r>
            <w:r w:rsidR="007F4520" w:rsidRPr="008D1C98">
              <w:rPr>
                <w:rStyle w:val="Hyperlink"/>
                <w:noProof/>
                <w:color w:val="000000" w:themeColor="text1"/>
                <w:u w:val="none"/>
              </w:rPr>
              <w:t xml:space="preserve"> and its impact on its performance</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_Toc100591792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9</w:t>
            </w:r>
            <w:r w:rsidR="007F4520" w:rsidRPr="008D1C98">
              <w:rPr>
                <w:noProof/>
                <w:webHidden/>
                <w:color w:val="000000" w:themeColor="text1"/>
              </w:rPr>
              <w:fldChar w:fldCharType="end"/>
            </w:r>
          </w:hyperlink>
        </w:p>
        <w:p w14:paraId="641C3166" w14:textId="2C655222" w:rsidR="007F4520" w:rsidRPr="008D1C98" w:rsidRDefault="00A26141" w:rsidP="007F4520">
          <w:pPr>
            <w:pStyle w:val="Cuprins2"/>
            <w:tabs>
              <w:tab w:val="right" w:leader="dot" w:pos="9019"/>
            </w:tabs>
            <w:spacing w:line="360" w:lineRule="auto"/>
            <w:rPr>
              <w:noProof/>
              <w:color w:val="000000" w:themeColor="text1"/>
            </w:rPr>
          </w:pPr>
          <w:hyperlink w:anchor="_Toc100591793" w:history="1">
            <w:r w:rsidR="007F4520" w:rsidRPr="008D1C98">
              <w:rPr>
                <w:rStyle w:val="Hyperlink"/>
                <w:noProof/>
                <w:color w:val="000000" w:themeColor="text1"/>
                <w:u w:val="none"/>
              </w:rPr>
              <w:t>Actions for resolving the ethical dilemmas</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_Toc100591793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10</w:t>
            </w:r>
            <w:r w:rsidR="007F4520" w:rsidRPr="008D1C98">
              <w:rPr>
                <w:noProof/>
                <w:webHidden/>
                <w:color w:val="000000" w:themeColor="text1"/>
              </w:rPr>
              <w:fldChar w:fldCharType="end"/>
            </w:r>
          </w:hyperlink>
        </w:p>
        <w:p w14:paraId="289FF225" w14:textId="017ACA6A" w:rsidR="007F4520" w:rsidRPr="008D1C98" w:rsidRDefault="00A26141" w:rsidP="007F4520">
          <w:pPr>
            <w:pStyle w:val="Cuprins2"/>
            <w:tabs>
              <w:tab w:val="right" w:leader="dot" w:pos="9019"/>
            </w:tabs>
            <w:spacing w:line="360" w:lineRule="auto"/>
            <w:rPr>
              <w:noProof/>
              <w:color w:val="000000" w:themeColor="text1"/>
            </w:rPr>
          </w:pPr>
          <w:hyperlink w:anchor="_Toc100591794" w:history="1">
            <w:r w:rsidR="007F4520" w:rsidRPr="008D1C98">
              <w:rPr>
                <w:rStyle w:val="Hyperlink"/>
                <w:noProof/>
                <w:color w:val="000000" w:themeColor="text1"/>
                <w:u w:val="none"/>
              </w:rPr>
              <w:t>Conclusion</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_Toc100591794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11</w:t>
            </w:r>
            <w:r w:rsidR="007F4520" w:rsidRPr="008D1C98">
              <w:rPr>
                <w:noProof/>
                <w:webHidden/>
                <w:color w:val="000000" w:themeColor="text1"/>
              </w:rPr>
              <w:fldChar w:fldCharType="end"/>
            </w:r>
          </w:hyperlink>
        </w:p>
        <w:p w14:paraId="1B1931FC" w14:textId="4F39B651" w:rsidR="007F4520" w:rsidRPr="008D1C98" w:rsidRDefault="00A26141" w:rsidP="007F4520">
          <w:pPr>
            <w:pStyle w:val="Cuprins1"/>
            <w:tabs>
              <w:tab w:val="right" w:leader="dot" w:pos="9019"/>
            </w:tabs>
            <w:spacing w:line="360" w:lineRule="auto"/>
            <w:rPr>
              <w:noProof/>
              <w:color w:val="000000" w:themeColor="text1"/>
            </w:rPr>
          </w:pPr>
          <w:hyperlink w:anchor="_Toc100591795" w:history="1">
            <w:r w:rsidR="007F4520" w:rsidRPr="008D1C98">
              <w:rPr>
                <w:rStyle w:val="Hyperlink"/>
                <w:noProof/>
                <w:color w:val="000000" w:themeColor="text1"/>
                <w:u w:val="none"/>
              </w:rPr>
              <w:t>Task 2: Individual Reflective Essay</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_Toc100591795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11</w:t>
            </w:r>
            <w:r w:rsidR="007F4520" w:rsidRPr="008D1C98">
              <w:rPr>
                <w:noProof/>
                <w:webHidden/>
                <w:color w:val="000000" w:themeColor="text1"/>
              </w:rPr>
              <w:fldChar w:fldCharType="end"/>
            </w:r>
          </w:hyperlink>
        </w:p>
        <w:p w14:paraId="309F6165" w14:textId="460A2B8D" w:rsidR="007F4520" w:rsidRPr="008D1C98" w:rsidRDefault="00A26141" w:rsidP="007F4520">
          <w:pPr>
            <w:pStyle w:val="Cuprins2"/>
            <w:tabs>
              <w:tab w:val="right" w:leader="dot" w:pos="9019"/>
            </w:tabs>
            <w:spacing w:line="360" w:lineRule="auto"/>
            <w:rPr>
              <w:noProof/>
              <w:color w:val="000000" w:themeColor="text1"/>
            </w:rPr>
          </w:pPr>
          <w:hyperlink w:anchor="_Toc100591796" w:history="1">
            <w:r w:rsidR="007F4520" w:rsidRPr="008D1C98">
              <w:rPr>
                <w:rStyle w:val="Hyperlink"/>
                <w:noProof/>
                <w:color w:val="000000" w:themeColor="text1"/>
                <w:u w:val="none"/>
              </w:rPr>
              <w:t>Introduction</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_Toc100591796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11</w:t>
            </w:r>
            <w:r w:rsidR="007F4520" w:rsidRPr="008D1C98">
              <w:rPr>
                <w:noProof/>
                <w:webHidden/>
                <w:color w:val="000000" w:themeColor="text1"/>
              </w:rPr>
              <w:fldChar w:fldCharType="end"/>
            </w:r>
          </w:hyperlink>
        </w:p>
        <w:p w14:paraId="6D683927" w14:textId="34ED79CD" w:rsidR="007F4520" w:rsidRPr="008D1C98" w:rsidRDefault="00A26141" w:rsidP="007F4520">
          <w:pPr>
            <w:pStyle w:val="Cuprins2"/>
            <w:tabs>
              <w:tab w:val="right" w:leader="dot" w:pos="9019"/>
            </w:tabs>
            <w:spacing w:line="360" w:lineRule="auto"/>
            <w:rPr>
              <w:noProof/>
              <w:color w:val="000000" w:themeColor="text1"/>
            </w:rPr>
          </w:pPr>
          <w:hyperlink w:anchor="_Toc100591797" w:history="1">
            <w:r w:rsidR="007F4520" w:rsidRPr="008D1C98">
              <w:rPr>
                <w:rStyle w:val="Hyperlink"/>
                <w:noProof/>
                <w:color w:val="000000" w:themeColor="text1"/>
                <w:u w:val="none"/>
              </w:rPr>
              <w:t>Discussion</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_Toc100591797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11</w:t>
            </w:r>
            <w:r w:rsidR="007F4520" w:rsidRPr="008D1C98">
              <w:rPr>
                <w:noProof/>
                <w:webHidden/>
                <w:color w:val="000000" w:themeColor="text1"/>
              </w:rPr>
              <w:fldChar w:fldCharType="end"/>
            </w:r>
          </w:hyperlink>
        </w:p>
        <w:p w14:paraId="526588B9" w14:textId="071EB571" w:rsidR="007F4520" w:rsidRPr="008D1C98" w:rsidRDefault="00A26141" w:rsidP="007F4520">
          <w:pPr>
            <w:pStyle w:val="Cuprins2"/>
            <w:tabs>
              <w:tab w:val="right" w:leader="dot" w:pos="9019"/>
            </w:tabs>
            <w:spacing w:line="360" w:lineRule="auto"/>
            <w:rPr>
              <w:noProof/>
              <w:color w:val="000000" w:themeColor="text1"/>
            </w:rPr>
          </w:pPr>
          <w:hyperlink w:anchor="_Toc100591798" w:history="1">
            <w:r w:rsidR="007F4520" w:rsidRPr="008D1C98">
              <w:rPr>
                <w:rStyle w:val="Hyperlink"/>
                <w:noProof/>
                <w:color w:val="000000" w:themeColor="text1"/>
                <w:u w:val="none"/>
              </w:rPr>
              <w:t>Conclusion</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_Toc100591798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13</w:t>
            </w:r>
            <w:r w:rsidR="007F4520" w:rsidRPr="008D1C98">
              <w:rPr>
                <w:noProof/>
                <w:webHidden/>
                <w:color w:val="000000" w:themeColor="text1"/>
              </w:rPr>
              <w:fldChar w:fldCharType="end"/>
            </w:r>
          </w:hyperlink>
        </w:p>
        <w:p w14:paraId="1C3B0F47" w14:textId="54328593" w:rsidR="007F4520" w:rsidRPr="008D1C98" w:rsidRDefault="00A26141" w:rsidP="007F4520">
          <w:pPr>
            <w:pStyle w:val="Cuprins1"/>
            <w:tabs>
              <w:tab w:val="right" w:leader="dot" w:pos="9019"/>
            </w:tabs>
            <w:spacing w:line="360" w:lineRule="auto"/>
            <w:rPr>
              <w:noProof/>
              <w:color w:val="000000" w:themeColor="text1"/>
            </w:rPr>
          </w:pPr>
          <w:hyperlink w:anchor="_Toc100591799" w:history="1">
            <w:r w:rsidR="007F4520" w:rsidRPr="008D1C98">
              <w:rPr>
                <w:rStyle w:val="Hyperlink"/>
                <w:noProof/>
                <w:color w:val="000000" w:themeColor="text1"/>
                <w:u w:val="none"/>
              </w:rPr>
              <w:t>Reference List</w:t>
            </w:r>
            <w:r w:rsidR="007F4520" w:rsidRPr="008D1C98">
              <w:rPr>
                <w:noProof/>
                <w:webHidden/>
                <w:color w:val="000000" w:themeColor="text1"/>
              </w:rPr>
              <w:tab/>
            </w:r>
            <w:r w:rsidR="007F4520" w:rsidRPr="008D1C98">
              <w:rPr>
                <w:noProof/>
                <w:webHidden/>
                <w:color w:val="000000" w:themeColor="text1"/>
              </w:rPr>
              <w:fldChar w:fldCharType="begin"/>
            </w:r>
            <w:r w:rsidR="007F4520" w:rsidRPr="008D1C98">
              <w:rPr>
                <w:noProof/>
                <w:webHidden/>
                <w:color w:val="000000" w:themeColor="text1"/>
              </w:rPr>
              <w:instrText xml:space="preserve"> PAGEREF _Toc100591799 \h </w:instrText>
            </w:r>
            <w:r w:rsidR="007F4520" w:rsidRPr="008D1C98">
              <w:rPr>
                <w:noProof/>
                <w:webHidden/>
                <w:color w:val="000000" w:themeColor="text1"/>
              </w:rPr>
            </w:r>
            <w:r w:rsidR="007F4520" w:rsidRPr="008D1C98">
              <w:rPr>
                <w:noProof/>
                <w:webHidden/>
                <w:color w:val="000000" w:themeColor="text1"/>
              </w:rPr>
              <w:fldChar w:fldCharType="separate"/>
            </w:r>
            <w:r w:rsidR="00190B38" w:rsidRPr="008D1C98">
              <w:rPr>
                <w:noProof/>
                <w:webHidden/>
                <w:color w:val="000000" w:themeColor="text1"/>
              </w:rPr>
              <w:t>14</w:t>
            </w:r>
            <w:r w:rsidR="007F4520" w:rsidRPr="008D1C98">
              <w:rPr>
                <w:noProof/>
                <w:webHidden/>
                <w:color w:val="000000" w:themeColor="text1"/>
              </w:rPr>
              <w:fldChar w:fldCharType="end"/>
            </w:r>
          </w:hyperlink>
        </w:p>
        <w:p w14:paraId="26D4B8A3" w14:textId="7DD07A0B" w:rsidR="007F4520" w:rsidRPr="008D1C98" w:rsidRDefault="007F4520" w:rsidP="007F4520">
          <w:pPr>
            <w:spacing w:line="360" w:lineRule="auto"/>
            <w:rPr>
              <w:color w:val="000000" w:themeColor="text1"/>
            </w:rPr>
          </w:pPr>
          <w:r w:rsidRPr="008D1C98">
            <w:rPr>
              <w:b/>
              <w:bCs/>
              <w:noProof/>
              <w:color w:val="000000" w:themeColor="text1"/>
            </w:rPr>
            <w:fldChar w:fldCharType="end"/>
          </w:r>
        </w:p>
      </w:sdtContent>
    </w:sdt>
    <w:p w14:paraId="726C4A0D" w14:textId="0D40C582" w:rsidR="00B801D9" w:rsidRPr="008D1C98" w:rsidRDefault="00CB4CC9" w:rsidP="00AB2852">
      <w:pPr>
        <w:spacing w:line="360" w:lineRule="auto"/>
        <w:jc w:val="both"/>
        <w:rPr>
          <w:b/>
          <w:color w:val="000000" w:themeColor="text1"/>
        </w:rPr>
      </w:pPr>
      <w:r w:rsidRPr="008D1C98">
        <w:rPr>
          <w:color w:val="000000" w:themeColor="text1"/>
        </w:rPr>
        <w:br w:type="page"/>
      </w:r>
    </w:p>
    <w:p w14:paraId="3F61DAC5" w14:textId="77777777" w:rsidR="00B801D9" w:rsidRPr="008D1C98" w:rsidRDefault="00CB4CC9" w:rsidP="00AB2852">
      <w:pPr>
        <w:pStyle w:val="Titlu1"/>
        <w:rPr>
          <w:color w:val="000000" w:themeColor="text1"/>
        </w:rPr>
      </w:pPr>
      <w:bookmarkStart w:id="0" w:name="_Toc100591783"/>
      <w:r w:rsidRPr="008D1C98">
        <w:rPr>
          <w:color w:val="000000" w:themeColor="text1"/>
        </w:rPr>
        <w:t>Task 1- Individual Report</w:t>
      </w:r>
      <w:bookmarkEnd w:id="0"/>
    </w:p>
    <w:p w14:paraId="28128FC2" w14:textId="77777777" w:rsidR="00B801D9" w:rsidRPr="008D1C98" w:rsidRDefault="00CB4CC9" w:rsidP="00AB2852">
      <w:pPr>
        <w:pStyle w:val="Titlu2"/>
        <w:rPr>
          <w:color w:val="000000" w:themeColor="text1"/>
        </w:rPr>
      </w:pPr>
      <w:bookmarkStart w:id="1" w:name="_Toc100591784"/>
      <w:r w:rsidRPr="008D1C98">
        <w:rPr>
          <w:color w:val="000000" w:themeColor="text1"/>
        </w:rPr>
        <w:t>Introduction</w:t>
      </w:r>
      <w:bookmarkEnd w:id="1"/>
    </w:p>
    <w:p w14:paraId="6B21D74C" w14:textId="79838DBD" w:rsidR="00B801D9" w:rsidRPr="008D1C98" w:rsidRDefault="00CB4CC9" w:rsidP="00AB2852">
      <w:pPr>
        <w:spacing w:line="360" w:lineRule="auto"/>
        <w:jc w:val="both"/>
        <w:rPr>
          <w:color w:val="000000" w:themeColor="text1"/>
        </w:rPr>
      </w:pPr>
      <w:r w:rsidRPr="008D1C98">
        <w:rPr>
          <w:color w:val="000000" w:themeColor="text1"/>
        </w:rPr>
        <w:t>The workplace culture of every organisation plays a crucial role in improving its business performance and increasing its productivity.</w:t>
      </w:r>
      <w:r w:rsidR="0044481A" w:rsidRPr="008D1C98">
        <w:rPr>
          <w:color w:val="000000" w:themeColor="text1"/>
        </w:rPr>
        <w:t xml:space="preserve"> </w:t>
      </w:r>
      <w:r w:rsidRPr="008D1C98">
        <w:rPr>
          <w:color w:val="000000" w:themeColor="text1"/>
        </w:rPr>
        <w:t xml:space="preserve">In this regard, this study would be focused </w:t>
      </w:r>
      <w:r w:rsidR="0044481A" w:rsidRPr="008D1C98">
        <w:rPr>
          <w:color w:val="000000" w:themeColor="text1"/>
        </w:rPr>
        <w:t>on</w:t>
      </w:r>
      <w:r w:rsidRPr="008D1C98">
        <w:rPr>
          <w:color w:val="000000" w:themeColor="text1"/>
        </w:rPr>
        <w:t xml:space="preserve"> understanding the external business environment of the famous </w:t>
      </w:r>
      <w:r w:rsidR="008D1C98" w:rsidRPr="008D1C98">
        <w:rPr>
          <w:b/>
          <w:bCs/>
          <w:i/>
          <w:iCs/>
          <w:color w:val="FF0000"/>
        </w:rPr>
        <w:t>global</w:t>
      </w:r>
      <w:r w:rsidRPr="008D1C98">
        <w:rPr>
          <w:b/>
          <w:bCs/>
          <w:i/>
          <w:iCs/>
          <w:color w:val="FF0000"/>
        </w:rPr>
        <w:t xml:space="preserve"> </w:t>
      </w:r>
      <w:r w:rsidR="003B4D5F" w:rsidRPr="008D1C98">
        <w:rPr>
          <w:b/>
          <w:bCs/>
          <w:i/>
          <w:iCs/>
          <w:color w:val="FF0000"/>
        </w:rPr>
        <w:t xml:space="preserve">online </w:t>
      </w:r>
      <w:r w:rsidRPr="008D1C98">
        <w:rPr>
          <w:b/>
          <w:bCs/>
          <w:i/>
          <w:iCs/>
          <w:color w:val="FF0000"/>
        </w:rPr>
        <w:t xml:space="preserve">retail enterprise, </w:t>
      </w:r>
      <w:r w:rsidR="003B4D5F" w:rsidRPr="008D1C98">
        <w:rPr>
          <w:b/>
          <w:bCs/>
          <w:i/>
          <w:iCs/>
          <w:color w:val="FF0000"/>
        </w:rPr>
        <w:t>Amazon</w:t>
      </w:r>
      <w:r w:rsidR="00F731DC" w:rsidRPr="008D1C98">
        <w:rPr>
          <w:b/>
          <w:bCs/>
          <w:i/>
          <w:iCs/>
          <w:color w:val="FF0000"/>
        </w:rPr>
        <w:t xml:space="preserve"> </w:t>
      </w:r>
      <w:r w:rsidRPr="008D1C98">
        <w:rPr>
          <w:color w:val="000000" w:themeColor="text1"/>
        </w:rPr>
        <w:t xml:space="preserve">by making use of the analytical tools of </w:t>
      </w:r>
      <w:r w:rsidR="0044481A" w:rsidRPr="008D1C98">
        <w:rPr>
          <w:color w:val="000000" w:themeColor="text1"/>
        </w:rPr>
        <w:t xml:space="preserve">the </w:t>
      </w:r>
      <w:r w:rsidRPr="008D1C98">
        <w:rPr>
          <w:color w:val="000000" w:themeColor="text1"/>
        </w:rPr>
        <w:t>PESTLE analysis model and Porter's five forces of competitive analysis</w:t>
      </w:r>
      <w:r w:rsidR="0044481A" w:rsidRPr="008D1C98">
        <w:rPr>
          <w:color w:val="000000" w:themeColor="text1"/>
        </w:rPr>
        <w:t xml:space="preserve"> </w:t>
      </w:r>
      <w:r w:rsidRPr="008D1C98">
        <w:rPr>
          <w:color w:val="000000" w:themeColor="text1"/>
        </w:rPr>
        <w:t xml:space="preserve">as well as </w:t>
      </w:r>
      <w:r w:rsidR="0044481A" w:rsidRPr="008D1C98">
        <w:rPr>
          <w:color w:val="000000" w:themeColor="text1"/>
        </w:rPr>
        <w:t>identifying</w:t>
      </w:r>
      <w:r w:rsidRPr="008D1C98">
        <w:rPr>
          <w:color w:val="000000" w:themeColor="text1"/>
        </w:rPr>
        <w:t xml:space="preserve"> the key</w:t>
      </w:r>
      <w:r w:rsidR="0044481A" w:rsidRPr="008D1C98">
        <w:rPr>
          <w:color w:val="000000" w:themeColor="text1"/>
        </w:rPr>
        <w:t xml:space="preserve"> </w:t>
      </w:r>
      <w:r w:rsidRPr="008D1C98">
        <w:rPr>
          <w:color w:val="000000" w:themeColor="text1"/>
        </w:rPr>
        <w:t>drivers of change in the company in the context of the COVID-19 pandemic.</w:t>
      </w:r>
      <w:r w:rsidR="0044481A" w:rsidRPr="008D1C98">
        <w:rPr>
          <w:color w:val="000000" w:themeColor="text1"/>
        </w:rPr>
        <w:t xml:space="preserve"> </w:t>
      </w:r>
      <w:r w:rsidRPr="008D1C98">
        <w:rPr>
          <w:color w:val="000000" w:themeColor="text1"/>
        </w:rPr>
        <w:t>Apart from this, the study would also</w:t>
      </w:r>
      <w:r w:rsidR="0044481A" w:rsidRPr="008D1C98">
        <w:rPr>
          <w:color w:val="000000" w:themeColor="text1"/>
        </w:rPr>
        <w:t xml:space="preserve"> </w:t>
      </w:r>
      <w:r w:rsidRPr="008D1C98">
        <w:rPr>
          <w:color w:val="000000" w:themeColor="text1"/>
        </w:rPr>
        <w:t xml:space="preserve">assess the cultural environment at </w:t>
      </w:r>
      <w:r w:rsidR="003B4D5F" w:rsidRPr="008D1C98">
        <w:rPr>
          <w:color w:val="000000" w:themeColor="text1"/>
        </w:rPr>
        <w:t>Amazon</w:t>
      </w:r>
      <w:r w:rsidRPr="008D1C98">
        <w:rPr>
          <w:color w:val="000000" w:themeColor="text1"/>
        </w:rPr>
        <w:t xml:space="preserve"> by making use of a cultural web model and</w:t>
      </w:r>
      <w:r w:rsidR="0044481A" w:rsidRPr="008D1C98">
        <w:rPr>
          <w:color w:val="000000" w:themeColor="text1"/>
        </w:rPr>
        <w:t xml:space="preserve"> </w:t>
      </w:r>
      <w:r w:rsidRPr="008D1C98">
        <w:rPr>
          <w:color w:val="000000" w:themeColor="text1"/>
        </w:rPr>
        <w:t xml:space="preserve">critically evaluate the impact of the culture of the organisation on its financial and non-financial performance. Furthermore, the study would also discuss the concept of ethical dilemma in business organisation and </w:t>
      </w:r>
      <w:r w:rsidR="0044481A" w:rsidRPr="008D1C98">
        <w:rPr>
          <w:color w:val="000000" w:themeColor="text1"/>
        </w:rPr>
        <w:t>identify</w:t>
      </w:r>
      <w:r w:rsidRPr="008D1C98">
        <w:rPr>
          <w:color w:val="000000" w:themeColor="text1"/>
        </w:rPr>
        <w:t xml:space="preserve"> ethical dilemmas in </w:t>
      </w:r>
      <w:r w:rsidR="003B4D5F" w:rsidRPr="008D1C98">
        <w:rPr>
          <w:color w:val="000000" w:themeColor="text1"/>
        </w:rPr>
        <w:t>Amazon</w:t>
      </w:r>
      <w:r w:rsidRPr="008D1C98">
        <w:rPr>
          <w:color w:val="000000" w:themeColor="text1"/>
        </w:rPr>
        <w:t xml:space="preserve"> and </w:t>
      </w:r>
      <w:r w:rsidR="0044481A" w:rsidRPr="008D1C98">
        <w:rPr>
          <w:color w:val="000000" w:themeColor="text1"/>
        </w:rPr>
        <w:t>how</w:t>
      </w:r>
      <w:r w:rsidRPr="008D1C98">
        <w:rPr>
          <w:color w:val="000000" w:themeColor="text1"/>
        </w:rPr>
        <w:t xml:space="preserve"> </w:t>
      </w:r>
      <w:r w:rsidR="0044481A" w:rsidRPr="008D1C98">
        <w:rPr>
          <w:color w:val="000000" w:themeColor="text1"/>
        </w:rPr>
        <w:t>they</w:t>
      </w:r>
      <w:r w:rsidRPr="008D1C98">
        <w:rPr>
          <w:color w:val="000000" w:themeColor="text1"/>
        </w:rPr>
        <w:t xml:space="preserve"> </w:t>
      </w:r>
      <w:r w:rsidR="00125131" w:rsidRPr="008D1C98">
        <w:rPr>
          <w:color w:val="000000" w:themeColor="text1"/>
        </w:rPr>
        <w:t>impact</w:t>
      </w:r>
      <w:r w:rsidRPr="008D1C98">
        <w:rPr>
          <w:color w:val="000000" w:themeColor="text1"/>
        </w:rPr>
        <w:t xml:space="preserve"> </w:t>
      </w:r>
      <w:r w:rsidR="0044481A" w:rsidRPr="008D1C98">
        <w:rPr>
          <w:color w:val="000000" w:themeColor="text1"/>
        </w:rPr>
        <w:t>its</w:t>
      </w:r>
      <w:r w:rsidRPr="008D1C98">
        <w:rPr>
          <w:color w:val="000000" w:themeColor="text1"/>
        </w:rPr>
        <w:t xml:space="preserve"> business performance. </w:t>
      </w:r>
    </w:p>
    <w:p w14:paraId="0C4D65F0" w14:textId="7F8A3610" w:rsidR="00B801D9" w:rsidRPr="008D1C98" w:rsidRDefault="00CB4CC9" w:rsidP="00AB2852">
      <w:pPr>
        <w:pStyle w:val="Titlu2"/>
        <w:rPr>
          <w:color w:val="000000" w:themeColor="text1"/>
        </w:rPr>
      </w:pPr>
      <w:bookmarkStart w:id="2" w:name="_Toc100591785"/>
      <w:r w:rsidRPr="008D1C98">
        <w:rPr>
          <w:color w:val="000000" w:themeColor="text1"/>
        </w:rPr>
        <w:t>Company background</w:t>
      </w:r>
      <w:bookmarkEnd w:id="2"/>
    </w:p>
    <w:p w14:paraId="74491073" w14:textId="78BA2F2F" w:rsidR="00390455" w:rsidRPr="005D5BCB" w:rsidRDefault="00390455" w:rsidP="00390455">
      <w:pPr>
        <w:spacing w:line="360" w:lineRule="auto"/>
        <w:jc w:val="both"/>
        <w:rPr>
          <w:color w:val="FF0000"/>
        </w:rPr>
      </w:pPr>
      <w:r w:rsidRPr="008D1C98">
        <w:rPr>
          <w:color w:val="000000" w:themeColor="text1"/>
        </w:rPr>
        <w:t xml:space="preserve">Amazon is </w:t>
      </w:r>
      <w:r w:rsidR="00EF2EC2" w:rsidRPr="008D1C98">
        <w:rPr>
          <w:color w:val="000000" w:themeColor="text1"/>
        </w:rPr>
        <w:t>a</w:t>
      </w:r>
      <w:r w:rsidRPr="008D1C98">
        <w:rPr>
          <w:color w:val="000000" w:themeColor="text1"/>
        </w:rPr>
        <w:t xml:space="preserve"> global e-commerce corporation offering online retail services computing services, and other local services involving daily deals and groceries. It is the dominant online retailer </w:t>
      </w:r>
      <w:r w:rsidR="008D1C98">
        <w:rPr>
          <w:color w:val="000000" w:themeColor="text1"/>
        </w:rPr>
        <w:t>globally</w:t>
      </w:r>
      <w:r w:rsidRPr="008D1C98">
        <w:rPr>
          <w:color w:val="000000" w:themeColor="text1"/>
        </w:rPr>
        <w:t xml:space="preserve"> with net sales of around 386 billion USD in 2020 (</w:t>
      </w:r>
      <w:r w:rsidR="00EF2EC2" w:rsidRPr="008D1C98">
        <w:rPr>
          <w:color w:val="000000" w:themeColor="text1"/>
        </w:rPr>
        <w:t>Coppola, 2021</w:t>
      </w:r>
      <w:r w:rsidRPr="008D1C98">
        <w:rPr>
          <w:color w:val="000000" w:themeColor="text1"/>
        </w:rPr>
        <w:t xml:space="preserve">). Majority of the company's revenue </w:t>
      </w:r>
      <w:r w:rsidR="002F321C" w:rsidRPr="008D1C98">
        <w:rPr>
          <w:color w:val="000000" w:themeColor="text1"/>
        </w:rPr>
        <w:t xml:space="preserve">comes from online </w:t>
      </w:r>
      <w:r w:rsidRPr="008D1C98">
        <w:rPr>
          <w:color w:val="000000" w:themeColor="text1"/>
        </w:rPr>
        <w:t xml:space="preserve">sales of </w:t>
      </w:r>
      <w:r w:rsidR="002F321C" w:rsidRPr="008D1C98">
        <w:rPr>
          <w:color w:val="000000" w:themeColor="text1"/>
        </w:rPr>
        <w:t xml:space="preserve">its </w:t>
      </w:r>
      <w:r w:rsidRPr="008D1C98">
        <w:rPr>
          <w:color w:val="000000" w:themeColor="text1"/>
        </w:rPr>
        <w:t>electronics and other products</w:t>
      </w:r>
      <w:r w:rsidR="002F321C" w:rsidRPr="008D1C98">
        <w:rPr>
          <w:color w:val="000000" w:themeColor="text1"/>
        </w:rPr>
        <w:t xml:space="preserve">. In addition to this, revenue is earned from </w:t>
      </w:r>
      <w:r w:rsidRPr="008D1C98">
        <w:rPr>
          <w:color w:val="000000" w:themeColor="text1"/>
        </w:rPr>
        <w:t xml:space="preserve">third-party seller, </w:t>
      </w:r>
      <w:r w:rsidR="002F321C" w:rsidRPr="008D1C98">
        <w:rPr>
          <w:color w:val="000000" w:themeColor="text1"/>
        </w:rPr>
        <w:t xml:space="preserve">Prime </w:t>
      </w:r>
      <w:r w:rsidRPr="008D1C98">
        <w:rPr>
          <w:color w:val="000000" w:themeColor="text1"/>
        </w:rPr>
        <w:t xml:space="preserve">subscription, and AWS cloud services. Due to its global reach, Amazon </w:t>
      </w:r>
      <w:r w:rsidR="002F321C" w:rsidRPr="008D1C98">
        <w:rPr>
          <w:color w:val="000000" w:themeColor="text1"/>
        </w:rPr>
        <w:t xml:space="preserve">has become one of </w:t>
      </w:r>
      <w:r w:rsidRPr="008D1C98">
        <w:rPr>
          <w:color w:val="000000" w:themeColor="text1"/>
        </w:rPr>
        <w:t xml:space="preserve">the most valuable brands </w:t>
      </w:r>
      <w:r w:rsidR="002F321C" w:rsidRPr="008D1C98">
        <w:rPr>
          <w:color w:val="000000" w:themeColor="text1"/>
        </w:rPr>
        <w:t>across the world</w:t>
      </w:r>
      <w:r w:rsidRPr="008D1C98">
        <w:rPr>
          <w:color w:val="000000" w:themeColor="text1"/>
        </w:rPr>
        <w:t xml:space="preserve">. Amazon </w:t>
      </w:r>
      <w:r w:rsidR="002F321C" w:rsidRPr="008D1C98">
        <w:rPr>
          <w:color w:val="000000" w:themeColor="text1"/>
        </w:rPr>
        <w:t>has been</w:t>
      </w:r>
      <w:r w:rsidRPr="008D1C98">
        <w:rPr>
          <w:color w:val="000000" w:themeColor="text1"/>
        </w:rPr>
        <w:t xml:space="preserve"> offer</w:t>
      </w:r>
      <w:r w:rsidR="002F321C" w:rsidRPr="008D1C98">
        <w:rPr>
          <w:color w:val="000000" w:themeColor="text1"/>
        </w:rPr>
        <w:t>ing to its customers</w:t>
      </w:r>
      <w:r w:rsidRPr="008D1C98">
        <w:rPr>
          <w:color w:val="000000" w:themeColor="text1"/>
        </w:rPr>
        <w:t> </w:t>
      </w:r>
      <w:hyperlink r:id="rId8" w:tgtFrame="_blank" w:history="1">
        <w:r w:rsidRPr="008D1C98">
          <w:rPr>
            <w:rStyle w:val="Hyperlink"/>
            <w:color w:val="000000" w:themeColor="text1"/>
            <w:u w:val="none"/>
          </w:rPr>
          <w:t>Amazon Prime</w:t>
        </w:r>
      </w:hyperlink>
      <w:r w:rsidR="002F321C" w:rsidRPr="008D1C98">
        <w:rPr>
          <w:color w:val="000000" w:themeColor="text1"/>
        </w:rPr>
        <w:t xml:space="preserve"> services which involves</w:t>
      </w:r>
      <w:r w:rsidRPr="008D1C98">
        <w:rPr>
          <w:color w:val="000000" w:themeColor="text1"/>
        </w:rPr>
        <w:t xml:space="preserve"> an annual paid membership </w:t>
      </w:r>
      <w:r w:rsidR="002F321C" w:rsidRPr="008D1C98">
        <w:rPr>
          <w:color w:val="000000" w:themeColor="text1"/>
        </w:rPr>
        <w:t xml:space="preserve">under which the members or Prime subscribers are </w:t>
      </w:r>
      <w:r w:rsidRPr="008D1C98">
        <w:rPr>
          <w:color w:val="000000" w:themeColor="text1"/>
        </w:rPr>
        <w:t>gi</w:t>
      </w:r>
      <w:r w:rsidR="002F321C" w:rsidRPr="008D1C98">
        <w:rPr>
          <w:color w:val="000000" w:themeColor="text1"/>
        </w:rPr>
        <w:t>ven</w:t>
      </w:r>
      <w:r w:rsidRPr="008D1C98">
        <w:rPr>
          <w:color w:val="000000" w:themeColor="text1"/>
        </w:rPr>
        <w:t xml:space="preserve"> free one-day delivery </w:t>
      </w:r>
      <w:r w:rsidR="002F321C" w:rsidRPr="008D1C98">
        <w:rPr>
          <w:color w:val="000000" w:themeColor="text1"/>
        </w:rPr>
        <w:t>and</w:t>
      </w:r>
      <w:r w:rsidRPr="008D1C98">
        <w:rPr>
          <w:color w:val="000000" w:themeColor="text1"/>
        </w:rPr>
        <w:t xml:space="preserve"> discounted one-day shipping rates</w:t>
      </w:r>
      <w:r w:rsidR="002F321C" w:rsidRPr="008D1C98">
        <w:rPr>
          <w:color w:val="000000" w:themeColor="text1"/>
        </w:rPr>
        <w:t>. This has given the company a competitive advantage in</w:t>
      </w:r>
      <w:r w:rsidRPr="008D1C98">
        <w:rPr>
          <w:color w:val="000000" w:themeColor="text1"/>
        </w:rPr>
        <w:t xml:space="preserve"> the marketplace. </w:t>
      </w:r>
      <w:r w:rsidR="002F321C" w:rsidRPr="008D1C98">
        <w:rPr>
          <w:color w:val="000000" w:themeColor="text1"/>
        </w:rPr>
        <w:t>T</w:t>
      </w:r>
      <w:r w:rsidRPr="008D1C98">
        <w:rPr>
          <w:color w:val="000000" w:themeColor="text1"/>
        </w:rPr>
        <w:t>hese exclusive services</w:t>
      </w:r>
      <w:r w:rsidR="002F321C" w:rsidRPr="008D1C98">
        <w:rPr>
          <w:color w:val="000000" w:themeColor="text1"/>
        </w:rPr>
        <w:t xml:space="preserve"> has increased </w:t>
      </w:r>
      <w:r w:rsidR="00F55F3A" w:rsidRPr="008D1C98">
        <w:rPr>
          <w:color w:val="000000" w:themeColor="text1"/>
        </w:rPr>
        <w:t>customer</w:t>
      </w:r>
      <w:r w:rsidRPr="008D1C98">
        <w:rPr>
          <w:color w:val="000000" w:themeColor="text1"/>
        </w:rPr>
        <w:t> </w:t>
      </w:r>
      <w:hyperlink r:id="rId9" w:tgtFrame="_blank" w:history="1">
        <w:r w:rsidRPr="008D1C98">
          <w:rPr>
            <w:rStyle w:val="Hyperlink"/>
            <w:color w:val="000000" w:themeColor="text1"/>
            <w:u w:val="none"/>
          </w:rPr>
          <w:t xml:space="preserve">satisfaction towards </w:t>
        </w:r>
        <w:r w:rsidR="00F55F3A" w:rsidRPr="008D1C98">
          <w:rPr>
            <w:rStyle w:val="Hyperlink"/>
            <w:color w:val="000000" w:themeColor="text1"/>
            <w:u w:val="none"/>
          </w:rPr>
          <w:t>the online giant’s</w:t>
        </w:r>
        <w:r w:rsidRPr="008D1C98">
          <w:rPr>
            <w:rStyle w:val="Hyperlink"/>
            <w:color w:val="000000" w:themeColor="text1"/>
            <w:u w:val="none"/>
          </w:rPr>
          <w:t xml:space="preserve"> delivery </w:t>
        </w:r>
        <w:r w:rsidR="00F55F3A" w:rsidRPr="008D1C98">
          <w:rPr>
            <w:rStyle w:val="Hyperlink"/>
            <w:color w:val="000000" w:themeColor="text1"/>
            <w:u w:val="none"/>
          </w:rPr>
          <w:t>system</w:t>
        </w:r>
      </w:hyperlink>
      <w:r w:rsidRPr="008D1C98">
        <w:rPr>
          <w:color w:val="000000" w:themeColor="text1"/>
        </w:rPr>
        <w:t> and discounted prices</w:t>
      </w:r>
      <w:r w:rsidR="00F55F3A" w:rsidRPr="008D1C98">
        <w:rPr>
          <w:color w:val="000000" w:themeColor="text1"/>
        </w:rPr>
        <w:t>.</w:t>
      </w:r>
      <w:r w:rsidRPr="008D1C98">
        <w:rPr>
          <w:color w:val="000000" w:themeColor="text1"/>
        </w:rPr>
        <w:t xml:space="preserve"> </w:t>
      </w:r>
      <w:r w:rsidR="00F55F3A" w:rsidRPr="008D1C98">
        <w:rPr>
          <w:color w:val="000000" w:themeColor="text1"/>
        </w:rPr>
        <w:t>In addition to this</w:t>
      </w:r>
      <w:r w:rsidRPr="008D1C98">
        <w:rPr>
          <w:color w:val="000000" w:themeColor="text1"/>
        </w:rPr>
        <w:t xml:space="preserve">, Amazon Prime </w:t>
      </w:r>
      <w:r w:rsidR="00F55F3A" w:rsidRPr="008D1C98">
        <w:rPr>
          <w:color w:val="000000" w:themeColor="text1"/>
        </w:rPr>
        <w:t>even</w:t>
      </w:r>
      <w:r w:rsidRPr="008D1C98">
        <w:rPr>
          <w:color w:val="000000" w:themeColor="text1"/>
        </w:rPr>
        <w:t xml:space="preserve"> offer</w:t>
      </w:r>
      <w:r w:rsidR="00F55F3A" w:rsidRPr="008D1C98">
        <w:rPr>
          <w:color w:val="000000" w:themeColor="text1"/>
        </w:rPr>
        <w:t>s its subscribers</w:t>
      </w:r>
      <w:r w:rsidRPr="008D1C98">
        <w:rPr>
          <w:color w:val="000000" w:themeColor="text1"/>
        </w:rPr>
        <w:t xml:space="preserve"> instant streaming of selected movies and television shows </w:t>
      </w:r>
      <w:r w:rsidR="00F55F3A" w:rsidRPr="008D1C98">
        <w:rPr>
          <w:color w:val="000000" w:themeColor="text1"/>
        </w:rPr>
        <w:t>by means of</w:t>
      </w:r>
      <w:r w:rsidRPr="008D1C98">
        <w:rPr>
          <w:color w:val="000000" w:themeColor="text1"/>
        </w:rPr>
        <w:t xml:space="preserve"> Amazon Prime Video and Music. </w:t>
      </w:r>
      <w:r w:rsidR="00F55F3A" w:rsidRPr="008D1C98">
        <w:rPr>
          <w:color w:val="000000" w:themeColor="text1"/>
        </w:rPr>
        <w:t xml:space="preserve">The company also sells </w:t>
      </w:r>
      <w:r w:rsidRPr="008D1C98">
        <w:rPr>
          <w:color w:val="000000" w:themeColor="text1"/>
        </w:rPr>
        <w:t>its electronics</w:t>
      </w:r>
      <w:r w:rsidR="00F55F3A" w:rsidRPr="008D1C98">
        <w:rPr>
          <w:color w:val="000000" w:themeColor="text1"/>
        </w:rPr>
        <w:t xml:space="preserve"> items under its own brand mainly under </w:t>
      </w:r>
      <w:r w:rsidRPr="008D1C98">
        <w:rPr>
          <w:color w:val="000000" w:themeColor="text1"/>
        </w:rPr>
        <w:t xml:space="preserve">the Kindle electronics series. </w:t>
      </w:r>
      <w:r w:rsidR="00F55F3A" w:rsidRPr="008D1C98">
        <w:rPr>
          <w:color w:val="000000" w:themeColor="text1"/>
        </w:rPr>
        <w:t xml:space="preserve">In 2014, Amazon had launched </w:t>
      </w:r>
      <w:r w:rsidRPr="008D1C98">
        <w:rPr>
          <w:color w:val="000000" w:themeColor="text1"/>
        </w:rPr>
        <w:t xml:space="preserve">its smart speaker </w:t>
      </w:r>
      <w:r w:rsidR="00F55F3A" w:rsidRPr="008D1C98">
        <w:rPr>
          <w:color w:val="000000" w:themeColor="text1"/>
        </w:rPr>
        <w:t>named</w:t>
      </w:r>
      <w:r w:rsidRPr="008D1C98">
        <w:rPr>
          <w:color w:val="000000" w:themeColor="text1"/>
        </w:rPr>
        <w:t xml:space="preserve"> Amazon Echo, which </w:t>
      </w:r>
      <w:r w:rsidR="00F55F3A" w:rsidRPr="008D1C98">
        <w:rPr>
          <w:color w:val="000000" w:themeColor="text1"/>
        </w:rPr>
        <w:t xml:space="preserve">gets </w:t>
      </w:r>
      <w:r w:rsidRPr="008D1C98">
        <w:rPr>
          <w:color w:val="000000" w:themeColor="text1"/>
        </w:rPr>
        <w:t xml:space="preserve">connects </w:t>
      </w:r>
      <w:r w:rsidR="00F55F3A" w:rsidRPr="008D1C98">
        <w:rPr>
          <w:color w:val="000000" w:themeColor="text1"/>
        </w:rPr>
        <w:t>with its</w:t>
      </w:r>
      <w:r w:rsidRPr="008D1C98">
        <w:rPr>
          <w:color w:val="000000" w:themeColor="text1"/>
        </w:rPr>
        <w:t xml:space="preserve"> voice-controlled personal assistant service </w:t>
      </w:r>
      <w:r w:rsidR="00F55F3A" w:rsidRPr="008D1C98">
        <w:rPr>
          <w:color w:val="000000" w:themeColor="text1"/>
        </w:rPr>
        <w:t xml:space="preserve">named </w:t>
      </w:r>
      <w:hyperlink r:id="rId10" w:tgtFrame="_blank" w:history="1">
        <w:r w:rsidRPr="008D1C98">
          <w:rPr>
            <w:rStyle w:val="Hyperlink"/>
            <w:color w:val="000000" w:themeColor="text1"/>
            <w:u w:val="none"/>
          </w:rPr>
          <w:t>Alexa</w:t>
        </w:r>
      </w:hyperlink>
      <w:r w:rsidR="00606707" w:rsidRPr="008D1C98">
        <w:rPr>
          <w:color w:val="000000" w:themeColor="text1"/>
        </w:rPr>
        <w:t xml:space="preserve"> (Ramadan, F Farah, and El Essrawi, 2021, p. 597)</w:t>
      </w:r>
      <w:r w:rsidRPr="008D1C98">
        <w:rPr>
          <w:color w:val="000000" w:themeColor="text1"/>
        </w:rPr>
        <w:t xml:space="preserve">. </w:t>
      </w:r>
      <w:r w:rsidR="00F55F3A" w:rsidRPr="008D1C98">
        <w:rPr>
          <w:color w:val="000000" w:themeColor="text1"/>
        </w:rPr>
        <w:t>Over the years Alexa has been compatible with various other brands</w:t>
      </w:r>
      <w:r w:rsidRPr="008D1C98">
        <w:rPr>
          <w:color w:val="000000" w:themeColor="text1"/>
        </w:rPr>
        <w:t> </w:t>
      </w:r>
      <w:r w:rsidR="00F55F3A" w:rsidRPr="008D1C98">
        <w:rPr>
          <w:color w:val="000000" w:themeColor="text1"/>
        </w:rPr>
        <w:t>which has increased</w:t>
      </w:r>
      <w:r w:rsidRPr="008D1C98">
        <w:rPr>
          <w:color w:val="000000" w:themeColor="text1"/>
        </w:rPr>
        <w:t xml:space="preserve"> its potential user base</w:t>
      </w:r>
      <w:r w:rsidR="00F55F3A" w:rsidRPr="008D1C98">
        <w:rPr>
          <w:color w:val="000000" w:themeColor="text1"/>
        </w:rPr>
        <w:t xml:space="preserve"> and business of Amazon.</w:t>
      </w:r>
      <w:r w:rsidR="005D5BCB">
        <w:rPr>
          <w:color w:val="000000" w:themeColor="text1"/>
        </w:rPr>
        <w:t xml:space="preserve"> </w:t>
      </w:r>
    </w:p>
    <w:p w14:paraId="5F2E3A5B" w14:textId="1F611044" w:rsidR="00B801D9" w:rsidRPr="008D1C98" w:rsidRDefault="00CB4CC9" w:rsidP="00AB2852">
      <w:pPr>
        <w:pStyle w:val="Titlu2"/>
        <w:rPr>
          <w:color w:val="000000" w:themeColor="text1"/>
        </w:rPr>
      </w:pPr>
      <w:bookmarkStart w:id="3" w:name="_Toc100591786"/>
      <w:r w:rsidRPr="008D1C98">
        <w:rPr>
          <w:color w:val="000000" w:themeColor="text1"/>
        </w:rPr>
        <w:t xml:space="preserve">Evaluation of </w:t>
      </w:r>
      <w:r w:rsidR="003B4D5F" w:rsidRPr="008D1C98">
        <w:rPr>
          <w:color w:val="000000" w:themeColor="text1"/>
        </w:rPr>
        <w:t>Amazon</w:t>
      </w:r>
      <w:r w:rsidRPr="008D1C98">
        <w:rPr>
          <w:color w:val="000000" w:themeColor="text1"/>
        </w:rPr>
        <w:t xml:space="preserve"> within its broader environment</w:t>
      </w:r>
      <w:bookmarkEnd w:id="3"/>
    </w:p>
    <w:p w14:paraId="0B819C3D" w14:textId="26D82D6C" w:rsidR="00B801D9" w:rsidRPr="008D1C98" w:rsidRDefault="00CB4CC9" w:rsidP="00886532">
      <w:pPr>
        <w:pStyle w:val="Titlu3"/>
        <w:rPr>
          <w:color w:val="000000" w:themeColor="text1"/>
        </w:rPr>
      </w:pPr>
      <w:bookmarkStart w:id="4" w:name="_Toc100591787"/>
      <w:r w:rsidRPr="008D1C98">
        <w:rPr>
          <w:color w:val="000000" w:themeColor="text1"/>
        </w:rPr>
        <w:t xml:space="preserve">PESTLE Analysis of </w:t>
      </w:r>
      <w:r w:rsidR="003B4D5F" w:rsidRPr="008D1C98">
        <w:rPr>
          <w:color w:val="000000" w:themeColor="text1"/>
        </w:rPr>
        <w:t>Amazon</w:t>
      </w:r>
      <w:bookmarkEnd w:id="4"/>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7245"/>
      </w:tblGrid>
      <w:tr w:rsidR="008D1C98" w:rsidRPr="008D1C98" w14:paraId="21FA7A30" w14:textId="77777777">
        <w:tc>
          <w:tcPr>
            <w:tcW w:w="1755" w:type="dxa"/>
            <w:shd w:val="clear" w:color="auto" w:fill="auto"/>
            <w:tcMar>
              <w:top w:w="100" w:type="dxa"/>
              <w:left w:w="100" w:type="dxa"/>
              <w:bottom w:w="100" w:type="dxa"/>
              <w:right w:w="100" w:type="dxa"/>
            </w:tcMar>
          </w:tcPr>
          <w:p w14:paraId="06538836" w14:textId="77777777" w:rsidR="00B801D9" w:rsidRPr="008D1C98" w:rsidRDefault="00CB4CC9" w:rsidP="00AB2852">
            <w:pPr>
              <w:widowControl w:val="0"/>
              <w:pBdr>
                <w:top w:val="nil"/>
                <w:left w:val="nil"/>
                <w:bottom w:val="nil"/>
                <w:right w:val="nil"/>
                <w:between w:val="nil"/>
              </w:pBdr>
              <w:spacing w:line="360" w:lineRule="auto"/>
              <w:jc w:val="center"/>
              <w:rPr>
                <w:b/>
                <w:i/>
                <w:color w:val="000000" w:themeColor="text1"/>
              </w:rPr>
            </w:pPr>
            <w:r w:rsidRPr="008D1C98">
              <w:rPr>
                <w:b/>
                <w:i/>
                <w:color w:val="000000" w:themeColor="text1"/>
              </w:rPr>
              <w:t xml:space="preserve">Factors </w:t>
            </w:r>
          </w:p>
        </w:tc>
        <w:tc>
          <w:tcPr>
            <w:tcW w:w="7245" w:type="dxa"/>
            <w:shd w:val="clear" w:color="auto" w:fill="auto"/>
            <w:tcMar>
              <w:top w:w="100" w:type="dxa"/>
              <w:left w:w="100" w:type="dxa"/>
              <w:bottom w:w="100" w:type="dxa"/>
              <w:right w:w="100" w:type="dxa"/>
            </w:tcMar>
          </w:tcPr>
          <w:p w14:paraId="4D9D2DFF" w14:textId="77777777" w:rsidR="00B801D9" w:rsidRPr="008D1C98" w:rsidRDefault="00CB4CC9" w:rsidP="00AB2852">
            <w:pPr>
              <w:widowControl w:val="0"/>
              <w:pBdr>
                <w:top w:val="nil"/>
                <w:left w:val="nil"/>
                <w:bottom w:val="nil"/>
                <w:right w:val="nil"/>
                <w:between w:val="nil"/>
              </w:pBdr>
              <w:spacing w:line="360" w:lineRule="auto"/>
              <w:jc w:val="center"/>
              <w:rPr>
                <w:b/>
                <w:i/>
                <w:color w:val="000000" w:themeColor="text1"/>
              </w:rPr>
            </w:pPr>
            <w:r w:rsidRPr="008D1C98">
              <w:rPr>
                <w:b/>
                <w:i/>
                <w:color w:val="000000" w:themeColor="text1"/>
              </w:rPr>
              <w:t>Description</w:t>
            </w:r>
          </w:p>
        </w:tc>
      </w:tr>
      <w:tr w:rsidR="008D1C98" w:rsidRPr="008D1C98" w14:paraId="29807834" w14:textId="77777777">
        <w:tc>
          <w:tcPr>
            <w:tcW w:w="1755" w:type="dxa"/>
            <w:shd w:val="clear" w:color="auto" w:fill="auto"/>
            <w:tcMar>
              <w:top w:w="100" w:type="dxa"/>
              <w:left w:w="100" w:type="dxa"/>
              <w:bottom w:w="100" w:type="dxa"/>
              <w:right w:w="100" w:type="dxa"/>
            </w:tcMar>
          </w:tcPr>
          <w:p w14:paraId="212E4228"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bookmarkStart w:id="5" w:name="_Hlk102128945"/>
            <w:r w:rsidRPr="008D1C98">
              <w:rPr>
                <w:color w:val="000000" w:themeColor="text1"/>
              </w:rPr>
              <w:t xml:space="preserve">Political </w:t>
            </w:r>
          </w:p>
        </w:tc>
        <w:tc>
          <w:tcPr>
            <w:tcW w:w="7245" w:type="dxa"/>
            <w:shd w:val="clear" w:color="auto" w:fill="auto"/>
            <w:tcMar>
              <w:top w:w="100" w:type="dxa"/>
              <w:left w:w="100" w:type="dxa"/>
              <w:bottom w:w="100" w:type="dxa"/>
              <w:right w:w="100" w:type="dxa"/>
            </w:tcMar>
          </w:tcPr>
          <w:p w14:paraId="06ACAD49" w14:textId="77A6BA13" w:rsidR="00B801D9" w:rsidRPr="00E43E37" w:rsidRDefault="00E43E37" w:rsidP="00E43E37">
            <w:pPr>
              <w:widowControl w:val="0"/>
              <w:pBdr>
                <w:top w:val="nil"/>
                <w:left w:val="nil"/>
                <w:bottom w:val="nil"/>
                <w:right w:val="nil"/>
                <w:between w:val="nil"/>
              </w:pBdr>
              <w:spacing w:line="360" w:lineRule="auto"/>
              <w:jc w:val="both"/>
              <w:rPr>
                <w:color w:val="FF0000"/>
              </w:rPr>
            </w:pPr>
            <w:r>
              <w:rPr>
                <w:color w:val="FF0000"/>
              </w:rPr>
              <w:t xml:space="preserve">The political stability within an economy supports the growth of several industries and companies. In this context, the UK has a high level of political stability. Besides, the government of the UK has good bilateral relations with the US. Hence, </w:t>
            </w:r>
            <w:r w:rsidRPr="00E43E37">
              <w:rPr>
                <w:color w:val="FF0000"/>
              </w:rPr>
              <w:t>The political environment of the UK is conducive to the growth of Amazon</w:t>
            </w:r>
            <w:r>
              <w:rPr>
                <w:color w:val="FF0000"/>
              </w:rPr>
              <w:t>.</w:t>
            </w:r>
          </w:p>
        </w:tc>
      </w:tr>
      <w:tr w:rsidR="008D1C98" w:rsidRPr="008D1C98" w14:paraId="2E6FD79B" w14:textId="77777777">
        <w:tc>
          <w:tcPr>
            <w:tcW w:w="1755" w:type="dxa"/>
            <w:shd w:val="clear" w:color="auto" w:fill="auto"/>
            <w:tcMar>
              <w:top w:w="100" w:type="dxa"/>
              <w:left w:w="100" w:type="dxa"/>
              <w:bottom w:w="100" w:type="dxa"/>
              <w:right w:w="100" w:type="dxa"/>
            </w:tcMar>
          </w:tcPr>
          <w:p w14:paraId="40901C96"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Economic</w:t>
            </w:r>
          </w:p>
        </w:tc>
        <w:tc>
          <w:tcPr>
            <w:tcW w:w="7245" w:type="dxa"/>
            <w:shd w:val="clear" w:color="auto" w:fill="auto"/>
            <w:tcMar>
              <w:top w:w="100" w:type="dxa"/>
              <w:left w:w="100" w:type="dxa"/>
              <w:bottom w:w="100" w:type="dxa"/>
              <w:right w:w="100" w:type="dxa"/>
            </w:tcMar>
          </w:tcPr>
          <w:p w14:paraId="73A57B15" w14:textId="0309371F" w:rsidR="00B801D9" w:rsidRPr="00A9166A" w:rsidRDefault="00CB4CC9" w:rsidP="00E43E37">
            <w:pPr>
              <w:widowControl w:val="0"/>
              <w:pBdr>
                <w:top w:val="nil"/>
                <w:left w:val="nil"/>
                <w:bottom w:val="nil"/>
                <w:right w:val="nil"/>
                <w:between w:val="nil"/>
              </w:pBdr>
              <w:spacing w:line="360" w:lineRule="auto"/>
              <w:jc w:val="both"/>
              <w:rPr>
                <w:color w:val="FF0000"/>
                <w:lang w:val="en-IN"/>
              </w:rPr>
            </w:pPr>
            <w:r w:rsidRPr="008D1C98">
              <w:rPr>
                <w:color w:val="FF0000"/>
              </w:rPr>
              <w:t xml:space="preserve">The United </w:t>
            </w:r>
            <w:r w:rsidR="008D1C98" w:rsidRPr="008D1C98">
              <w:rPr>
                <w:color w:val="FF0000"/>
              </w:rPr>
              <w:t>Kingdom</w:t>
            </w:r>
            <w:r w:rsidRPr="008D1C98">
              <w:rPr>
                <w:color w:val="FF0000"/>
              </w:rPr>
              <w:t xml:space="preserve"> is an economically stable country and ranks number one in terms of gross domestic product. The economy of the country has suffered due to the Covid-19 pandemic in 2020 when the GDP had declined to 2.</w:t>
            </w:r>
            <w:r w:rsidR="00A9166A">
              <w:rPr>
                <w:color w:val="FF0000"/>
              </w:rPr>
              <w:t>70</w:t>
            </w:r>
            <w:r w:rsidRPr="008D1C98">
              <w:rPr>
                <w:color w:val="FF0000"/>
              </w:rPr>
              <w:t xml:space="preserve"> trillion USD in comparison to 2.</w:t>
            </w:r>
            <w:r w:rsidR="00A9166A">
              <w:rPr>
                <w:color w:val="FF0000"/>
              </w:rPr>
              <w:t>83</w:t>
            </w:r>
            <w:r w:rsidRPr="008D1C98">
              <w:rPr>
                <w:color w:val="FF0000"/>
              </w:rPr>
              <w:t xml:space="preserve"> trillion USD in 2019 (</w:t>
            </w:r>
            <w:r w:rsidR="00A9166A" w:rsidRPr="00A9166A">
              <w:rPr>
                <w:color w:val="FF0000"/>
                <w:lang w:val="en-IN"/>
              </w:rPr>
              <w:t>O'Neill</w:t>
            </w:r>
            <w:r w:rsidRPr="008D1C98">
              <w:rPr>
                <w:color w:val="FF0000"/>
              </w:rPr>
              <w:t>, 202</w:t>
            </w:r>
            <w:r w:rsidR="00A9166A">
              <w:rPr>
                <w:color w:val="FF0000"/>
              </w:rPr>
              <w:t>1</w:t>
            </w:r>
            <w:r w:rsidRPr="008D1C98">
              <w:rPr>
                <w:color w:val="FF0000"/>
              </w:rPr>
              <w:t>). In</w:t>
            </w:r>
            <w:r w:rsidR="0044481A" w:rsidRPr="008D1C98">
              <w:rPr>
                <w:color w:val="FF0000"/>
              </w:rPr>
              <w:t xml:space="preserve"> </w:t>
            </w:r>
            <w:r w:rsidRPr="008D1C98">
              <w:rPr>
                <w:color w:val="FF0000"/>
              </w:rPr>
              <w:t>2021 the gross domestic product of the</w:t>
            </w:r>
            <w:r w:rsidR="0044481A" w:rsidRPr="008D1C98">
              <w:rPr>
                <w:color w:val="FF0000"/>
              </w:rPr>
              <w:t xml:space="preserve"> </w:t>
            </w:r>
            <w:r w:rsidRPr="008D1C98">
              <w:rPr>
                <w:color w:val="FF0000"/>
              </w:rPr>
              <w:t xml:space="preserve">country recovered and increased to </w:t>
            </w:r>
            <w:r w:rsidR="003C3CDD">
              <w:rPr>
                <w:color w:val="FF0000"/>
                <w:highlight w:val="white"/>
              </w:rPr>
              <w:t>3.108</w:t>
            </w:r>
            <w:r w:rsidRPr="008D1C98">
              <w:rPr>
                <w:color w:val="FF0000"/>
                <w:highlight w:val="white"/>
              </w:rPr>
              <w:t xml:space="preserve"> </w:t>
            </w:r>
            <w:r w:rsidRPr="008D1C98">
              <w:rPr>
                <w:color w:val="FF0000"/>
              </w:rPr>
              <w:t>trillion USD.</w:t>
            </w:r>
            <w:r w:rsidR="0044481A" w:rsidRPr="008D1C98">
              <w:rPr>
                <w:color w:val="FF0000"/>
              </w:rPr>
              <w:t xml:space="preserve"> </w:t>
            </w:r>
            <w:r w:rsidRPr="008D1C98">
              <w:rPr>
                <w:color w:val="FF0000"/>
              </w:rPr>
              <w:t xml:space="preserve">Therefore, the economic environment of the </w:t>
            </w:r>
            <w:r w:rsidR="008D1C98" w:rsidRPr="008D1C98">
              <w:rPr>
                <w:color w:val="FF0000"/>
              </w:rPr>
              <w:t xml:space="preserve">UK </w:t>
            </w:r>
            <w:r w:rsidRPr="008D1C98">
              <w:rPr>
                <w:color w:val="FF0000"/>
              </w:rPr>
              <w:t xml:space="preserve">is healthy and positive for the growth of </w:t>
            </w:r>
            <w:r w:rsidR="003B4D5F" w:rsidRPr="008D1C98">
              <w:rPr>
                <w:color w:val="FF0000"/>
              </w:rPr>
              <w:t>Amazon</w:t>
            </w:r>
            <w:r w:rsidRPr="008D1C98">
              <w:rPr>
                <w:color w:val="000000" w:themeColor="text1"/>
              </w:rPr>
              <w:t>.</w:t>
            </w:r>
          </w:p>
        </w:tc>
      </w:tr>
      <w:tr w:rsidR="008D1C98" w:rsidRPr="008D1C98" w14:paraId="7E396342" w14:textId="77777777">
        <w:tc>
          <w:tcPr>
            <w:tcW w:w="1755" w:type="dxa"/>
            <w:shd w:val="clear" w:color="auto" w:fill="auto"/>
            <w:tcMar>
              <w:top w:w="100" w:type="dxa"/>
              <w:left w:w="100" w:type="dxa"/>
              <w:bottom w:w="100" w:type="dxa"/>
              <w:right w:w="100" w:type="dxa"/>
            </w:tcMar>
          </w:tcPr>
          <w:p w14:paraId="13AF1C45"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Social</w:t>
            </w:r>
          </w:p>
        </w:tc>
        <w:tc>
          <w:tcPr>
            <w:tcW w:w="7245" w:type="dxa"/>
            <w:shd w:val="clear" w:color="auto" w:fill="auto"/>
            <w:tcMar>
              <w:top w:w="100" w:type="dxa"/>
              <w:left w:w="100" w:type="dxa"/>
              <w:bottom w:w="100" w:type="dxa"/>
              <w:right w:w="100" w:type="dxa"/>
            </w:tcMar>
          </w:tcPr>
          <w:p w14:paraId="3FDC3711" w14:textId="54CC5123" w:rsidR="00B801D9" w:rsidRPr="008D1C98" w:rsidRDefault="00CB4CC9" w:rsidP="00E43E37">
            <w:pPr>
              <w:widowControl w:val="0"/>
              <w:pBdr>
                <w:top w:val="nil"/>
                <w:left w:val="nil"/>
                <w:bottom w:val="nil"/>
                <w:right w:val="nil"/>
                <w:between w:val="nil"/>
              </w:pBdr>
              <w:spacing w:line="360" w:lineRule="auto"/>
              <w:jc w:val="both"/>
              <w:rPr>
                <w:color w:val="000000" w:themeColor="text1"/>
              </w:rPr>
            </w:pPr>
            <w:r w:rsidRPr="00576002">
              <w:rPr>
                <w:color w:val="FF0000"/>
              </w:rPr>
              <w:t xml:space="preserve">In the United </w:t>
            </w:r>
            <w:r w:rsidR="008D1C98" w:rsidRPr="00576002">
              <w:rPr>
                <w:color w:val="FF0000"/>
              </w:rPr>
              <w:t>Kingdom</w:t>
            </w:r>
            <w:r w:rsidRPr="00576002">
              <w:rPr>
                <w:color w:val="FF0000"/>
              </w:rPr>
              <w:t xml:space="preserve">, </w:t>
            </w:r>
            <w:r w:rsidR="00AF638B" w:rsidRPr="00576002">
              <w:rPr>
                <w:color w:val="FF0000"/>
              </w:rPr>
              <w:t>e-commerce is rising as a huge trend in the retail sector, as majority of the online retailers such</w:t>
            </w:r>
            <w:r w:rsidR="00576002" w:rsidRPr="00576002">
              <w:rPr>
                <w:color w:val="FF0000"/>
              </w:rPr>
              <w:t xml:space="preserve"> as </w:t>
            </w:r>
            <w:r w:rsidR="00AF638B" w:rsidRPr="00576002">
              <w:rPr>
                <w:color w:val="FF0000"/>
              </w:rPr>
              <w:t xml:space="preserve">Amazon are offering free mobile shopping apps. </w:t>
            </w:r>
            <w:r w:rsidR="00053C19" w:rsidRPr="00576002">
              <w:rPr>
                <w:color w:val="FF0000"/>
              </w:rPr>
              <w:t xml:space="preserve">Thus, </w:t>
            </w:r>
            <w:r w:rsidR="00576002" w:rsidRPr="00576002">
              <w:rPr>
                <w:color w:val="FF0000"/>
              </w:rPr>
              <w:t>the Britishers</w:t>
            </w:r>
            <w:r w:rsidR="00053C19" w:rsidRPr="00576002">
              <w:rPr>
                <w:color w:val="FF0000"/>
              </w:rPr>
              <w:t xml:space="preserve"> have developed a habit for online shopping of goods. </w:t>
            </w:r>
            <w:r w:rsidRPr="00576002">
              <w:rPr>
                <w:color w:val="FF0000"/>
              </w:rPr>
              <w:t xml:space="preserve">In fact, </w:t>
            </w:r>
            <w:r w:rsidR="00053C19" w:rsidRPr="00576002">
              <w:rPr>
                <w:color w:val="FF0000"/>
              </w:rPr>
              <w:t xml:space="preserve">due to </w:t>
            </w:r>
            <w:r w:rsidRPr="00576002">
              <w:rPr>
                <w:color w:val="FF0000"/>
              </w:rPr>
              <w:t>the Covid-19 pandemic</w:t>
            </w:r>
            <w:r w:rsidR="00053C19" w:rsidRPr="00576002">
              <w:rPr>
                <w:color w:val="FF0000"/>
              </w:rPr>
              <w:t xml:space="preserve"> in 2020</w:t>
            </w:r>
            <w:r w:rsidRPr="00576002">
              <w:rPr>
                <w:color w:val="FF0000"/>
              </w:rPr>
              <w:t>,</w:t>
            </w:r>
            <w:r w:rsidR="00053C19" w:rsidRPr="00576002">
              <w:rPr>
                <w:color w:val="FF0000"/>
              </w:rPr>
              <w:t xml:space="preserve"> the e-commerce sales in the U</w:t>
            </w:r>
            <w:r w:rsidR="00C76530">
              <w:rPr>
                <w:color w:val="FF0000"/>
              </w:rPr>
              <w:t xml:space="preserve">K </w:t>
            </w:r>
            <w:r w:rsidR="003335C9">
              <w:rPr>
                <w:color w:val="FF0000"/>
              </w:rPr>
              <w:t>increased</w:t>
            </w:r>
            <w:r w:rsidR="003C3CDD">
              <w:rPr>
                <w:color w:val="FF0000"/>
              </w:rPr>
              <w:t xml:space="preserve"> </w:t>
            </w:r>
            <w:r w:rsidR="003335C9">
              <w:rPr>
                <w:color w:val="FF0000"/>
              </w:rPr>
              <w:t xml:space="preserve">and was very </w:t>
            </w:r>
            <w:r w:rsidR="003C3CDD" w:rsidRPr="003C3CDD">
              <w:rPr>
                <w:color w:val="FF0000"/>
              </w:rPr>
              <w:t>high as 87</w:t>
            </w:r>
            <w:r w:rsidR="003C3CDD">
              <w:rPr>
                <w:color w:val="FF0000"/>
              </w:rPr>
              <w:t xml:space="preserve">% </w:t>
            </w:r>
            <w:r w:rsidR="003C3CDD" w:rsidRPr="003C3CDD">
              <w:rPr>
                <w:color w:val="FF0000"/>
              </w:rPr>
              <w:t xml:space="preserve">of UK households </w:t>
            </w:r>
            <w:r w:rsidR="003335C9">
              <w:rPr>
                <w:color w:val="FF0000"/>
              </w:rPr>
              <w:t>carried out</w:t>
            </w:r>
            <w:r w:rsidR="003C3CDD" w:rsidRPr="003C3CDD">
              <w:rPr>
                <w:color w:val="FF0000"/>
              </w:rPr>
              <w:t xml:space="preserve"> online </w:t>
            </w:r>
            <w:r w:rsidR="00C77DE4">
              <w:rPr>
                <w:color w:val="FF0000"/>
              </w:rPr>
              <w:t>shopping</w:t>
            </w:r>
            <w:r w:rsidR="00C77DE4" w:rsidRPr="003C3CDD">
              <w:rPr>
                <w:color w:val="FF0000"/>
              </w:rPr>
              <w:t xml:space="preserve"> (</w:t>
            </w:r>
            <w:r w:rsidR="003C3CDD">
              <w:rPr>
                <w:color w:val="FF0000"/>
                <w:lang w:val="en-IN"/>
              </w:rPr>
              <w:t>Coppola,</w:t>
            </w:r>
            <w:r w:rsidR="003C3CDD">
              <w:rPr>
                <w:color w:val="FF0000"/>
              </w:rPr>
              <w:t xml:space="preserve"> </w:t>
            </w:r>
            <w:r w:rsidR="003C3CDD" w:rsidRPr="00A9166A">
              <w:rPr>
                <w:color w:val="FF0000"/>
              </w:rPr>
              <w:t>202</w:t>
            </w:r>
            <w:r w:rsidR="003C3CDD">
              <w:rPr>
                <w:color w:val="FF0000"/>
              </w:rPr>
              <w:t>2</w:t>
            </w:r>
            <w:r w:rsidR="00053C19" w:rsidRPr="00576002">
              <w:rPr>
                <w:color w:val="FF0000"/>
              </w:rPr>
              <w:t>)</w:t>
            </w:r>
            <w:r w:rsidRPr="00576002">
              <w:rPr>
                <w:color w:val="FF0000"/>
              </w:rPr>
              <w:t>.</w:t>
            </w:r>
            <w:r w:rsidR="0044481A" w:rsidRPr="00576002">
              <w:rPr>
                <w:color w:val="FF0000"/>
              </w:rPr>
              <w:t xml:space="preserve"> </w:t>
            </w:r>
            <w:r w:rsidRPr="00576002">
              <w:rPr>
                <w:color w:val="FF0000"/>
              </w:rPr>
              <w:t xml:space="preserve">Hence, the social conditions in the </w:t>
            </w:r>
            <w:r w:rsidR="00576002" w:rsidRPr="00576002">
              <w:rPr>
                <w:color w:val="FF0000"/>
              </w:rPr>
              <w:t>UK</w:t>
            </w:r>
            <w:r w:rsidR="0044481A" w:rsidRPr="00576002">
              <w:rPr>
                <w:color w:val="FF0000"/>
              </w:rPr>
              <w:t xml:space="preserve"> </w:t>
            </w:r>
            <w:r w:rsidRPr="00576002">
              <w:rPr>
                <w:color w:val="FF0000"/>
              </w:rPr>
              <w:t xml:space="preserve">are highly suitable for the growth of </w:t>
            </w:r>
            <w:r w:rsidR="003B4D5F" w:rsidRPr="00576002">
              <w:rPr>
                <w:color w:val="FF0000"/>
              </w:rPr>
              <w:t>Amazon</w:t>
            </w:r>
            <w:r w:rsidRPr="00576002">
              <w:rPr>
                <w:color w:val="FF0000"/>
              </w:rPr>
              <w:t xml:space="preserve"> mainly in the e-commerce retail </w:t>
            </w:r>
            <w:r w:rsidR="0044481A" w:rsidRPr="00576002">
              <w:rPr>
                <w:color w:val="FF0000"/>
              </w:rPr>
              <w:t>segment.</w:t>
            </w:r>
          </w:p>
        </w:tc>
      </w:tr>
      <w:tr w:rsidR="008D1C98" w:rsidRPr="008D1C98" w14:paraId="2A54A6D6" w14:textId="77777777">
        <w:tc>
          <w:tcPr>
            <w:tcW w:w="1755" w:type="dxa"/>
            <w:shd w:val="clear" w:color="auto" w:fill="auto"/>
            <w:tcMar>
              <w:top w:w="100" w:type="dxa"/>
              <w:left w:w="100" w:type="dxa"/>
              <w:bottom w:w="100" w:type="dxa"/>
              <w:right w:w="100" w:type="dxa"/>
            </w:tcMar>
          </w:tcPr>
          <w:p w14:paraId="7AA1E43E"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Technological</w:t>
            </w:r>
          </w:p>
        </w:tc>
        <w:tc>
          <w:tcPr>
            <w:tcW w:w="7245" w:type="dxa"/>
            <w:shd w:val="clear" w:color="auto" w:fill="auto"/>
            <w:tcMar>
              <w:top w:w="100" w:type="dxa"/>
              <w:left w:w="100" w:type="dxa"/>
              <w:bottom w:w="100" w:type="dxa"/>
              <w:right w:w="100" w:type="dxa"/>
            </w:tcMar>
          </w:tcPr>
          <w:p w14:paraId="2FBE15BC" w14:textId="3EE6520D" w:rsidR="00B801D9" w:rsidRPr="008D1C98" w:rsidRDefault="00CB4CC9" w:rsidP="00E43E37">
            <w:pPr>
              <w:widowControl w:val="0"/>
              <w:pBdr>
                <w:top w:val="nil"/>
                <w:left w:val="nil"/>
                <w:bottom w:val="nil"/>
                <w:right w:val="nil"/>
                <w:between w:val="nil"/>
              </w:pBdr>
              <w:spacing w:line="360" w:lineRule="auto"/>
              <w:jc w:val="both"/>
              <w:rPr>
                <w:color w:val="000000" w:themeColor="text1"/>
              </w:rPr>
            </w:pPr>
            <w:r w:rsidRPr="00576002">
              <w:rPr>
                <w:color w:val="FF0000"/>
              </w:rPr>
              <w:t xml:space="preserve">In the </w:t>
            </w:r>
            <w:r w:rsidR="00576002" w:rsidRPr="00576002">
              <w:rPr>
                <w:color w:val="FF0000"/>
              </w:rPr>
              <w:t>UK</w:t>
            </w:r>
            <w:r w:rsidRPr="00576002">
              <w:rPr>
                <w:color w:val="FF0000"/>
              </w:rPr>
              <w:t>, there has been</w:t>
            </w:r>
            <w:r w:rsidR="0044481A" w:rsidRPr="00576002">
              <w:rPr>
                <w:color w:val="FF0000"/>
              </w:rPr>
              <w:t xml:space="preserve"> </w:t>
            </w:r>
            <w:r w:rsidRPr="00576002">
              <w:rPr>
                <w:color w:val="FF0000"/>
              </w:rPr>
              <w:t xml:space="preserve">increased availability of </w:t>
            </w:r>
            <w:r w:rsidR="0044481A" w:rsidRPr="00576002">
              <w:rPr>
                <w:color w:val="FF0000"/>
              </w:rPr>
              <w:t>high-speed</w:t>
            </w:r>
            <w:r w:rsidRPr="00576002">
              <w:rPr>
                <w:color w:val="FF0000"/>
              </w:rPr>
              <w:t xml:space="preserve"> internet facilities which has increased the number of internet users in the country.</w:t>
            </w:r>
            <w:r w:rsidR="0044481A" w:rsidRPr="00576002">
              <w:rPr>
                <w:color w:val="FF0000"/>
              </w:rPr>
              <w:t xml:space="preserve"> </w:t>
            </w:r>
            <w:r w:rsidRPr="00576002">
              <w:rPr>
                <w:color w:val="FF0000"/>
              </w:rPr>
              <w:t xml:space="preserve">There are </w:t>
            </w:r>
            <w:r w:rsidR="003335C9">
              <w:rPr>
                <w:color w:val="FF0000"/>
              </w:rPr>
              <w:t xml:space="preserve">65.32 </w:t>
            </w:r>
            <w:r w:rsidRPr="00576002">
              <w:rPr>
                <w:color w:val="FF0000"/>
              </w:rPr>
              <w:t>million internet users in the U</w:t>
            </w:r>
            <w:r w:rsidR="00C76530">
              <w:rPr>
                <w:color w:val="FF0000"/>
              </w:rPr>
              <w:t>K</w:t>
            </w:r>
            <w:r w:rsidRPr="00576002">
              <w:rPr>
                <w:color w:val="FF0000"/>
              </w:rPr>
              <w:t xml:space="preserve"> as of </w:t>
            </w:r>
            <w:r w:rsidR="003335C9">
              <w:rPr>
                <w:color w:val="FF0000"/>
              </w:rPr>
              <w:t xml:space="preserve">January </w:t>
            </w:r>
            <w:r w:rsidRPr="00576002">
              <w:rPr>
                <w:color w:val="FF0000"/>
              </w:rPr>
              <w:t>20</w:t>
            </w:r>
            <w:r w:rsidR="003335C9">
              <w:rPr>
                <w:color w:val="FF0000"/>
              </w:rPr>
              <w:t>21</w:t>
            </w:r>
            <w:r w:rsidRPr="00576002">
              <w:rPr>
                <w:color w:val="FF0000"/>
              </w:rPr>
              <w:t xml:space="preserve"> (Johnson, 2021).</w:t>
            </w:r>
            <w:r w:rsidR="0044481A" w:rsidRPr="00576002">
              <w:rPr>
                <w:color w:val="FF0000"/>
              </w:rPr>
              <w:t xml:space="preserve"> </w:t>
            </w:r>
            <w:r w:rsidRPr="00576002">
              <w:rPr>
                <w:color w:val="FF0000"/>
              </w:rPr>
              <w:t>Therefore, this has boosted the growth of e-commerce in the country which presents</w:t>
            </w:r>
            <w:r w:rsidR="0044481A" w:rsidRPr="00576002">
              <w:rPr>
                <w:color w:val="FF0000"/>
              </w:rPr>
              <w:t xml:space="preserve"> </w:t>
            </w:r>
            <w:r w:rsidRPr="00576002">
              <w:rPr>
                <w:color w:val="FF0000"/>
              </w:rPr>
              <w:t xml:space="preserve">greater opportunities for business growth for </w:t>
            </w:r>
            <w:r w:rsidR="003B4D5F" w:rsidRPr="00576002">
              <w:rPr>
                <w:color w:val="FF0000"/>
              </w:rPr>
              <w:t>Amazon</w:t>
            </w:r>
            <w:r w:rsidRPr="00576002">
              <w:rPr>
                <w:color w:val="FF0000"/>
              </w:rPr>
              <w:t>.</w:t>
            </w:r>
          </w:p>
        </w:tc>
      </w:tr>
      <w:tr w:rsidR="008D1C98" w:rsidRPr="008D1C98" w14:paraId="250F967A" w14:textId="77777777">
        <w:tc>
          <w:tcPr>
            <w:tcW w:w="1755" w:type="dxa"/>
            <w:shd w:val="clear" w:color="auto" w:fill="auto"/>
            <w:tcMar>
              <w:top w:w="100" w:type="dxa"/>
              <w:left w:w="100" w:type="dxa"/>
              <w:bottom w:w="100" w:type="dxa"/>
              <w:right w:w="100" w:type="dxa"/>
            </w:tcMar>
          </w:tcPr>
          <w:p w14:paraId="0C913BE8"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Legal</w:t>
            </w:r>
          </w:p>
        </w:tc>
        <w:tc>
          <w:tcPr>
            <w:tcW w:w="7245" w:type="dxa"/>
            <w:shd w:val="clear" w:color="auto" w:fill="auto"/>
            <w:tcMar>
              <w:top w:w="100" w:type="dxa"/>
              <w:left w:w="100" w:type="dxa"/>
              <w:bottom w:w="100" w:type="dxa"/>
              <w:right w:w="100" w:type="dxa"/>
            </w:tcMar>
          </w:tcPr>
          <w:p w14:paraId="3AB3F6CB" w14:textId="1DFBD23D" w:rsidR="00B801D9" w:rsidRPr="00576002" w:rsidRDefault="00CB4CC9" w:rsidP="00E43E37">
            <w:pPr>
              <w:widowControl w:val="0"/>
              <w:pBdr>
                <w:top w:val="nil"/>
                <w:left w:val="nil"/>
                <w:bottom w:val="nil"/>
                <w:right w:val="nil"/>
                <w:between w:val="nil"/>
              </w:pBdr>
              <w:spacing w:line="360" w:lineRule="auto"/>
              <w:jc w:val="both"/>
              <w:rPr>
                <w:color w:val="FF0000"/>
              </w:rPr>
            </w:pPr>
            <w:r w:rsidRPr="00576002">
              <w:rPr>
                <w:color w:val="FF0000"/>
              </w:rPr>
              <w:t xml:space="preserve">In the </w:t>
            </w:r>
            <w:r w:rsidR="00576002" w:rsidRPr="00576002">
              <w:rPr>
                <w:color w:val="FF0000"/>
              </w:rPr>
              <w:t>UK</w:t>
            </w:r>
            <w:r w:rsidRPr="00576002">
              <w:rPr>
                <w:color w:val="FF0000"/>
              </w:rPr>
              <w:t>,</w:t>
            </w:r>
            <w:r w:rsidR="0044481A" w:rsidRPr="00576002">
              <w:rPr>
                <w:color w:val="FF0000"/>
              </w:rPr>
              <w:t xml:space="preserve"> </w:t>
            </w:r>
            <w:r w:rsidRPr="00576002">
              <w:rPr>
                <w:color w:val="FF0000"/>
              </w:rPr>
              <w:t>the different laws related to</w:t>
            </w:r>
            <w:r w:rsidR="0044481A" w:rsidRPr="00576002">
              <w:rPr>
                <w:color w:val="FF0000"/>
              </w:rPr>
              <w:t xml:space="preserve"> </w:t>
            </w:r>
            <w:r w:rsidRPr="00576002">
              <w:rPr>
                <w:color w:val="FF0000"/>
              </w:rPr>
              <w:t>employee wages,</w:t>
            </w:r>
            <w:r w:rsidR="0044481A" w:rsidRPr="00576002">
              <w:rPr>
                <w:color w:val="FF0000"/>
              </w:rPr>
              <w:t xml:space="preserve"> </w:t>
            </w:r>
            <w:r w:rsidRPr="00576002">
              <w:rPr>
                <w:color w:val="FF0000"/>
              </w:rPr>
              <w:t>employee health safety,</w:t>
            </w:r>
            <w:r w:rsidR="0044481A" w:rsidRPr="00576002">
              <w:rPr>
                <w:color w:val="FF0000"/>
              </w:rPr>
              <w:t xml:space="preserve"> </w:t>
            </w:r>
            <w:r w:rsidRPr="00576002">
              <w:rPr>
                <w:color w:val="FF0000"/>
              </w:rPr>
              <w:t>workplace discrimination</w:t>
            </w:r>
            <w:r w:rsidR="0044481A" w:rsidRPr="00576002">
              <w:rPr>
                <w:color w:val="FF0000"/>
              </w:rPr>
              <w:t>,</w:t>
            </w:r>
            <w:r w:rsidRPr="00576002">
              <w:rPr>
                <w:color w:val="FF0000"/>
              </w:rPr>
              <w:t xml:space="preserve"> and consumer rights</w:t>
            </w:r>
            <w:r w:rsidR="0044481A" w:rsidRPr="00576002">
              <w:rPr>
                <w:color w:val="FF0000"/>
              </w:rPr>
              <w:t xml:space="preserve"> </w:t>
            </w:r>
            <w:r w:rsidRPr="00576002">
              <w:rPr>
                <w:color w:val="FF0000"/>
              </w:rPr>
              <w:t>are very strict.</w:t>
            </w:r>
            <w:r w:rsidR="0044481A" w:rsidRPr="00576002">
              <w:rPr>
                <w:color w:val="FF0000"/>
              </w:rPr>
              <w:t xml:space="preserve"> </w:t>
            </w:r>
            <w:r w:rsidRPr="00576002">
              <w:rPr>
                <w:color w:val="FF0000"/>
              </w:rPr>
              <w:t>As a result,</w:t>
            </w:r>
            <w:r w:rsidR="0044481A" w:rsidRPr="00576002">
              <w:rPr>
                <w:color w:val="FF0000"/>
              </w:rPr>
              <w:t xml:space="preserve"> </w:t>
            </w:r>
            <w:r w:rsidR="003B4D5F" w:rsidRPr="00576002">
              <w:rPr>
                <w:color w:val="FF0000"/>
              </w:rPr>
              <w:t>Amazon</w:t>
            </w:r>
            <w:r w:rsidRPr="00576002">
              <w:rPr>
                <w:color w:val="FF0000"/>
              </w:rPr>
              <w:t xml:space="preserve"> has often been strictly impacted by these laws. Thus, the legal environment of the </w:t>
            </w:r>
            <w:r w:rsidR="00576002" w:rsidRPr="00576002">
              <w:rPr>
                <w:color w:val="FF0000"/>
              </w:rPr>
              <w:t>UK</w:t>
            </w:r>
            <w:r w:rsidRPr="00576002">
              <w:rPr>
                <w:color w:val="FF0000"/>
              </w:rPr>
              <w:t xml:space="preserve"> is strict for the organisation.</w:t>
            </w:r>
          </w:p>
        </w:tc>
      </w:tr>
      <w:tr w:rsidR="008D1C98" w:rsidRPr="008D1C98" w14:paraId="62BFCA0B" w14:textId="77777777">
        <w:tc>
          <w:tcPr>
            <w:tcW w:w="1755" w:type="dxa"/>
            <w:shd w:val="clear" w:color="auto" w:fill="auto"/>
            <w:tcMar>
              <w:top w:w="100" w:type="dxa"/>
              <w:left w:w="100" w:type="dxa"/>
              <w:bottom w:w="100" w:type="dxa"/>
              <w:right w:w="100" w:type="dxa"/>
            </w:tcMar>
          </w:tcPr>
          <w:p w14:paraId="620C79CB"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Environmental</w:t>
            </w:r>
          </w:p>
        </w:tc>
        <w:tc>
          <w:tcPr>
            <w:tcW w:w="7245" w:type="dxa"/>
            <w:shd w:val="clear" w:color="auto" w:fill="auto"/>
            <w:tcMar>
              <w:top w:w="100" w:type="dxa"/>
              <w:left w:w="100" w:type="dxa"/>
              <w:bottom w:w="100" w:type="dxa"/>
              <w:right w:w="100" w:type="dxa"/>
            </w:tcMar>
          </w:tcPr>
          <w:p w14:paraId="13A958C9" w14:textId="5E6D4C56" w:rsidR="00B801D9" w:rsidRPr="00576002" w:rsidRDefault="0036639A" w:rsidP="00E43E37">
            <w:pPr>
              <w:widowControl w:val="0"/>
              <w:pBdr>
                <w:top w:val="nil"/>
                <w:left w:val="nil"/>
                <w:bottom w:val="nil"/>
                <w:right w:val="nil"/>
                <w:between w:val="nil"/>
              </w:pBdr>
              <w:spacing w:line="360" w:lineRule="auto"/>
              <w:jc w:val="both"/>
              <w:rPr>
                <w:color w:val="FF0000"/>
              </w:rPr>
            </w:pPr>
            <w:r w:rsidRPr="00576002">
              <w:rPr>
                <w:color w:val="FF0000"/>
              </w:rPr>
              <w:t>The government of the U</w:t>
            </w:r>
            <w:r w:rsidR="00576002" w:rsidRPr="00576002">
              <w:rPr>
                <w:color w:val="FF0000"/>
              </w:rPr>
              <w:t>K</w:t>
            </w:r>
            <w:r w:rsidRPr="00576002">
              <w:rPr>
                <w:color w:val="FF0000"/>
              </w:rPr>
              <w:t xml:space="preserve"> have taken various programs, commitments, and regulations for dealing with the needs for energy production and protection of the environmental</w:t>
            </w:r>
            <w:r w:rsidR="00E14AA2" w:rsidRPr="00576002">
              <w:rPr>
                <w:color w:val="FF0000"/>
              </w:rPr>
              <w:t>.</w:t>
            </w:r>
            <w:r w:rsidRPr="00576002">
              <w:rPr>
                <w:color w:val="FF0000"/>
              </w:rPr>
              <w:t xml:space="preserve"> The government of the U</w:t>
            </w:r>
            <w:r w:rsidR="00576002" w:rsidRPr="00576002">
              <w:rPr>
                <w:color w:val="FF0000"/>
              </w:rPr>
              <w:t>K</w:t>
            </w:r>
            <w:r w:rsidRPr="00576002">
              <w:rPr>
                <w:color w:val="FF0000"/>
              </w:rPr>
              <w:t xml:space="preserve"> </w:t>
            </w:r>
            <w:r w:rsidR="003D7B6C">
              <w:rPr>
                <w:color w:val="FF0000"/>
              </w:rPr>
              <w:t xml:space="preserve">under the UK Climate policy </w:t>
            </w:r>
            <w:r w:rsidRPr="00576002">
              <w:rPr>
                <w:color w:val="FF0000"/>
              </w:rPr>
              <w:t>has acknowledged the threat of climate change and implemented laws for regulating GHG emissions from a comprehensive range of sources</w:t>
            </w:r>
            <w:r w:rsidR="00AD1482" w:rsidRPr="00576002">
              <w:rPr>
                <w:color w:val="FF0000"/>
              </w:rPr>
              <w:t xml:space="preserve"> which includes business activities</w:t>
            </w:r>
            <w:r w:rsidR="003D7B6C">
              <w:rPr>
                <w:color w:val="FF0000"/>
              </w:rPr>
              <w:t xml:space="preserve"> (</w:t>
            </w:r>
            <w:r w:rsidR="003D7B6C" w:rsidRPr="00C77DE4">
              <w:rPr>
                <w:color w:val="FF0000"/>
              </w:rPr>
              <w:t>Carter and Childs</w:t>
            </w:r>
            <w:r w:rsidR="003D7B6C">
              <w:rPr>
                <w:color w:val="FF0000"/>
              </w:rPr>
              <w:t>, p. 997)</w:t>
            </w:r>
            <w:r w:rsidR="00AD1482" w:rsidRPr="00576002">
              <w:rPr>
                <w:color w:val="FF0000"/>
              </w:rPr>
              <w:t xml:space="preserve">. Hence, </w:t>
            </w:r>
            <w:r w:rsidR="00576002" w:rsidRPr="00576002">
              <w:rPr>
                <w:color w:val="FF0000"/>
              </w:rPr>
              <w:t xml:space="preserve">Amazon </w:t>
            </w:r>
            <w:r w:rsidR="00AD1482" w:rsidRPr="00576002">
              <w:rPr>
                <w:color w:val="FF0000"/>
              </w:rPr>
              <w:t xml:space="preserve">need to take into account environmental sustainability while carrying out its business. </w:t>
            </w:r>
          </w:p>
        </w:tc>
      </w:tr>
    </w:tbl>
    <w:bookmarkEnd w:id="5"/>
    <w:p w14:paraId="72B6FC95" w14:textId="30339129" w:rsidR="00B801D9" w:rsidRPr="008D1C98" w:rsidRDefault="00CB4CC9" w:rsidP="00AB2852">
      <w:pPr>
        <w:spacing w:line="360" w:lineRule="auto"/>
        <w:jc w:val="center"/>
        <w:rPr>
          <w:b/>
          <w:color w:val="000000" w:themeColor="text1"/>
        </w:rPr>
      </w:pPr>
      <w:r w:rsidRPr="008D1C98">
        <w:rPr>
          <w:b/>
          <w:color w:val="000000" w:themeColor="text1"/>
        </w:rPr>
        <w:t xml:space="preserve">Table 1: PESTLE Analysis of </w:t>
      </w:r>
      <w:r w:rsidR="003B4D5F" w:rsidRPr="008D1C98">
        <w:rPr>
          <w:b/>
          <w:color w:val="000000" w:themeColor="text1"/>
        </w:rPr>
        <w:t>Amazon</w:t>
      </w:r>
      <w:r w:rsidRPr="008D1C98">
        <w:rPr>
          <w:b/>
          <w:color w:val="000000" w:themeColor="text1"/>
        </w:rPr>
        <w:t xml:space="preserve"> </w:t>
      </w:r>
    </w:p>
    <w:p w14:paraId="7104D23E" w14:textId="77777777" w:rsidR="00B801D9" w:rsidRPr="008D1C98" w:rsidRDefault="00CB4CC9" w:rsidP="00AB2852">
      <w:pPr>
        <w:spacing w:line="360" w:lineRule="auto"/>
        <w:jc w:val="center"/>
        <w:rPr>
          <w:color w:val="000000" w:themeColor="text1"/>
        </w:rPr>
      </w:pPr>
      <w:r w:rsidRPr="008D1C98">
        <w:rPr>
          <w:color w:val="000000" w:themeColor="text1"/>
        </w:rPr>
        <w:t>(Source: Learner)</w:t>
      </w:r>
    </w:p>
    <w:p w14:paraId="610286F0" w14:textId="59D4B96B" w:rsidR="00B801D9" w:rsidRPr="008D1C98" w:rsidRDefault="00CB4CC9" w:rsidP="00886532">
      <w:pPr>
        <w:pStyle w:val="Titlu3"/>
        <w:rPr>
          <w:color w:val="000000" w:themeColor="text1"/>
        </w:rPr>
      </w:pPr>
      <w:bookmarkStart w:id="6" w:name="_Toc100591788"/>
      <w:r w:rsidRPr="008D1C98">
        <w:rPr>
          <w:color w:val="000000" w:themeColor="text1"/>
        </w:rPr>
        <w:t xml:space="preserve">Porter’s five forces competitive analysis of </w:t>
      </w:r>
      <w:r w:rsidR="003B4D5F" w:rsidRPr="008D1C98">
        <w:rPr>
          <w:color w:val="000000" w:themeColor="text1"/>
        </w:rPr>
        <w:t>Amazon</w:t>
      </w:r>
      <w:bookmarkEnd w:id="6"/>
    </w:p>
    <w:tbl>
      <w:tblPr>
        <w:tblStyle w:val="a0"/>
        <w:tblW w:w="90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6"/>
        <w:gridCol w:w="1545"/>
        <w:gridCol w:w="4725"/>
        <w:gridCol w:w="1174"/>
      </w:tblGrid>
      <w:tr w:rsidR="008D1C98" w:rsidRPr="008D1C98" w14:paraId="5F84FDC8" w14:textId="77777777">
        <w:tc>
          <w:tcPr>
            <w:tcW w:w="1566" w:type="dxa"/>
            <w:shd w:val="clear" w:color="auto" w:fill="auto"/>
            <w:tcMar>
              <w:top w:w="100" w:type="dxa"/>
              <w:left w:w="100" w:type="dxa"/>
              <w:bottom w:w="100" w:type="dxa"/>
              <w:right w:w="100" w:type="dxa"/>
            </w:tcMar>
          </w:tcPr>
          <w:p w14:paraId="38FF8D1D" w14:textId="77777777" w:rsidR="00B801D9" w:rsidRPr="008D1C98" w:rsidRDefault="00CB4CC9" w:rsidP="00AB2852">
            <w:pPr>
              <w:widowControl w:val="0"/>
              <w:pBdr>
                <w:top w:val="nil"/>
                <w:left w:val="nil"/>
                <w:bottom w:val="nil"/>
                <w:right w:val="nil"/>
                <w:between w:val="nil"/>
              </w:pBdr>
              <w:spacing w:line="360" w:lineRule="auto"/>
              <w:jc w:val="center"/>
              <w:rPr>
                <w:b/>
                <w:i/>
                <w:color w:val="000000" w:themeColor="text1"/>
              </w:rPr>
            </w:pPr>
            <w:r w:rsidRPr="008D1C98">
              <w:rPr>
                <w:b/>
                <w:i/>
                <w:color w:val="000000" w:themeColor="text1"/>
              </w:rPr>
              <w:t>Five Forces</w:t>
            </w:r>
          </w:p>
        </w:tc>
        <w:tc>
          <w:tcPr>
            <w:tcW w:w="1545" w:type="dxa"/>
            <w:shd w:val="clear" w:color="auto" w:fill="auto"/>
            <w:tcMar>
              <w:top w:w="100" w:type="dxa"/>
              <w:left w:w="100" w:type="dxa"/>
              <w:bottom w:w="100" w:type="dxa"/>
              <w:right w:w="100" w:type="dxa"/>
            </w:tcMar>
          </w:tcPr>
          <w:p w14:paraId="3ED568E7" w14:textId="77777777" w:rsidR="00B801D9" w:rsidRPr="008D1C98" w:rsidRDefault="00B801D9" w:rsidP="00AB2852">
            <w:pPr>
              <w:widowControl w:val="0"/>
              <w:pBdr>
                <w:top w:val="nil"/>
                <w:left w:val="nil"/>
                <w:bottom w:val="nil"/>
                <w:right w:val="nil"/>
                <w:between w:val="nil"/>
              </w:pBdr>
              <w:spacing w:line="360" w:lineRule="auto"/>
              <w:jc w:val="center"/>
              <w:rPr>
                <w:b/>
                <w:i/>
                <w:color w:val="000000" w:themeColor="text1"/>
              </w:rPr>
            </w:pPr>
          </w:p>
        </w:tc>
        <w:tc>
          <w:tcPr>
            <w:tcW w:w="4725" w:type="dxa"/>
            <w:shd w:val="clear" w:color="auto" w:fill="auto"/>
            <w:tcMar>
              <w:top w:w="100" w:type="dxa"/>
              <w:left w:w="100" w:type="dxa"/>
              <w:bottom w:w="100" w:type="dxa"/>
              <w:right w:w="100" w:type="dxa"/>
            </w:tcMar>
          </w:tcPr>
          <w:p w14:paraId="1C2637D1" w14:textId="77777777" w:rsidR="00B801D9" w:rsidRPr="008D1C98" w:rsidRDefault="00CB4CC9" w:rsidP="00AB2852">
            <w:pPr>
              <w:widowControl w:val="0"/>
              <w:pBdr>
                <w:top w:val="nil"/>
                <w:left w:val="nil"/>
                <w:bottom w:val="nil"/>
                <w:right w:val="nil"/>
                <w:between w:val="nil"/>
              </w:pBdr>
              <w:spacing w:line="360" w:lineRule="auto"/>
              <w:jc w:val="center"/>
              <w:rPr>
                <w:b/>
                <w:i/>
                <w:color w:val="000000" w:themeColor="text1"/>
              </w:rPr>
            </w:pPr>
            <w:r w:rsidRPr="008D1C98">
              <w:rPr>
                <w:b/>
                <w:i/>
                <w:color w:val="000000" w:themeColor="text1"/>
              </w:rPr>
              <w:t>Description</w:t>
            </w:r>
          </w:p>
        </w:tc>
        <w:tc>
          <w:tcPr>
            <w:tcW w:w="1174" w:type="dxa"/>
            <w:shd w:val="clear" w:color="auto" w:fill="auto"/>
            <w:tcMar>
              <w:top w:w="100" w:type="dxa"/>
              <w:left w:w="100" w:type="dxa"/>
              <w:bottom w:w="100" w:type="dxa"/>
              <w:right w:w="100" w:type="dxa"/>
            </w:tcMar>
          </w:tcPr>
          <w:p w14:paraId="013814DC" w14:textId="77777777" w:rsidR="00B801D9" w:rsidRPr="008D1C98" w:rsidRDefault="00CB4CC9" w:rsidP="00AB2852">
            <w:pPr>
              <w:widowControl w:val="0"/>
              <w:pBdr>
                <w:top w:val="nil"/>
                <w:left w:val="nil"/>
                <w:bottom w:val="nil"/>
                <w:right w:val="nil"/>
                <w:between w:val="nil"/>
              </w:pBdr>
              <w:spacing w:line="360" w:lineRule="auto"/>
              <w:jc w:val="center"/>
              <w:rPr>
                <w:b/>
                <w:i/>
                <w:color w:val="000000" w:themeColor="text1"/>
              </w:rPr>
            </w:pPr>
            <w:r w:rsidRPr="008D1C98">
              <w:rPr>
                <w:b/>
                <w:i/>
                <w:color w:val="000000" w:themeColor="text1"/>
              </w:rPr>
              <w:t>Impact</w:t>
            </w:r>
          </w:p>
        </w:tc>
      </w:tr>
      <w:tr w:rsidR="008D1C98" w:rsidRPr="008D1C98" w14:paraId="28A49B17" w14:textId="77777777">
        <w:trPr>
          <w:trHeight w:val="420"/>
        </w:trPr>
        <w:tc>
          <w:tcPr>
            <w:tcW w:w="3111" w:type="dxa"/>
            <w:gridSpan w:val="2"/>
            <w:shd w:val="clear" w:color="auto" w:fill="auto"/>
            <w:tcMar>
              <w:top w:w="100" w:type="dxa"/>
              <w:left w:w="100" w:type="dxa"/>
              <w:bottom w:w="100" w:type="dxa"/>
              <w:right w:w="100" w:type="dxa"/>
            </w:tcMar>
          </w:tcPr>
          <w:p w14:paraId="0C08D4E7" w14:textId="682DCA5B" w:rsidR="00B801D9" w:rsidRPr="008D1C98" w:rsidRDefault="0044481A"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The intensity</w:t>
            </w:r>
            <w:r w:rsidR="00CB4CC9" w:rsidRPr="008D1C98">
              <w:rPr>
                <w:color w:val="000000" w:themeColor="text1"/>
              </w:rPr>
              <w:t xml:space="preserve"> of competitive rivalry in the industry</w:t>
            </w:r>
          </w:p>
        </w:tc>
        <w:tc>
          <w:tcPr>
            <w:tcW w:w="4725" w:type="dxa"/>
            <w:shd w:val="clear" w:color="auto" w:fill="auto"/>
            <w:tcMar>
              <w:top w:w="100" w:type="dxa"/>
              <w:left w:w="100" w:type="dxa"/>
              <w:bottom w:w="100" w:type="dxa"/>
              <w:right w:w="100" w:type="dxa"/>
            </w:tcMar>
          </w:tcPr>
          <w:p w14:paraId="49DC486E" w14:textId="681AAA0B"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 xml:space="preserve">There is a high level of industrial rivalry in the retail </w:t>
            </w:r>
            <w:r w:rsidR="003B4D5F" w:rsidRPr="008D1C98">
              <w:rPr>
                <w:color w:val="000000" w:themeColor="text1"/>
              </w:rPr>
              <w:t>online retail</w:t>
            </w:r>
            <w:r w:rsidRPr="008D1C98">
              <w:rPr>
                <w:color w:val="000000" w:themeColor="text1"/>
              </w:rPr>
              <w:t xml:space="preserve"> industry of the </w:t>
            </w:r>
            <w:r w:rsidR="00576002" w:rsidRPr="00576002">
              <w:rPr>
                <w:color w:val="FF0000"/>
              </w:rPr>
              <w:t>UK</w:t>
            </w:r>
            <w:r w:rsidRPr="00576002">
              <w:rPr>
                <w:color w:val="FF0000"/>
              </w:rPr>
              <w:t xml:space="preserve"> </w:t>
            </w:r>
            <w:r w:rsidRPr="008D1C98">
              <w:rPr>
                <w:color w:val="000000" w:themeColor="text1"/>
              </w:rPr>
              <w:t>due to the existence of several large and small firms in the industry</w:t>
            </w:r>
            <w:r w:rsidR="00B94AB0" w:rsidRPr="008D1C98">
              <w:rPr>
                <w:color w:val="000000" w:themeColor="text1"/>
              </w:rPr>
              <w:t xml:space="preserve">. </w:t>
            </w:r>
            <w:r w:rsidRPr="008D1C98">
              <w:rPr>
                <w:color w:val="000000" w:themeColor="text1"/>
              </w:rPr>
              <w:t>In this regard</w:t>
            </w:r>
            <w:r w:rsidRPr="00947873">
              <w:rPr>
                <w:color w:val="FF0000"/>
              </w:rPr>
              <w:t>,</w:t>
            </w:r>
            <w:r w:rsidR="0044481A" w:rsidRPr="00947873">
              <w:rPr>
                <w:color w:val="FF0000"/>
              </w:rPr>
              <w:t xml:space="preserve"> </w:t>
            </w:r>
            <w:r w:rsidRPr="00947873">
              <w:rPr>
                <w:color w:val="FF0000"/>
              </w:rPr>
              <w:t>the main</w:t>
            </w:r>
            <w:r w:rsidR="0044481A" w:rsidRPr="00947873">
              <w:rPr>
                <w:color w:val="FF0000"/>
              </w:rPr>
              <w:t xml:space="preserve"> </w:t>
            </w:r>
            <w:r w:rsidRPr="00947873">
              <w:rPr>
                <w:color w:val="FF0000"/>
              </w:rPr>
              <w:t xml:space="preserve">competitors of </w:t>
            </w:r>
            <w:r w:rsidR="003B4D5F" w:rsidRPr="00947873">
              <w:rPr>
                <w:color w:val="FF0000"/>
              </w:rPr>
              <w:t>Amazon</w:t>
            </w:r>
            <w:r w:rsidRPr="00947873">
              <w:rPr>
                <w:color w:val="FF0000"/>
              </w:rPr>
              <w:t xml:space="preserve"> are </w:t>
            </w:r>
            <w:r w:rsidR="00947873" w:rsidRPr="00947873">
              <w:rPr>
                <w:color w:val="FF0000"/>
              </w:rPr>
              <w:t>Tesco, Sainsburys, Argos, Morrisons</w:t>
            </w:r>
            <w:r w:rsidR="00947873">
              <w:rPr>
                <w:color w:val="FF0000"/>
              </w:rPr>
              <w:t>, Asda</w:t>
            </w:r>
            <w:r w:rsidR="00947873" w:rsidRPr="00947873">
              <w:rPr>
                <w:color w:val="FF0000"/>
              </w:rPr>
              <w:t xml:space="preserve"> and others </w:t>
            </w:r>
            <w:r w:rsidRPr="00947873">
              <w:rPr>
                <w:color w:val="FF0000"/>
              </w:rPr>
              <w:t>who have started a price war in the U</w:t>
            </w:r>
            <w:r w:rsidR="00576002" w:rsidRPr="00947873">
              <w:rPr>
                <w:color w:val="FF0000"/>
              </w:rPr>
              <w:t>K</w:t>
            </w:r>
            <w:r w:rsidRPr="00947873">
              <w:rPr>
                <w:color w:val="FF0000"/>
              </w:rPr>
              <w:t xml:space="preserve"> retail industry</w:t>
            </w:r>
            <w:r w:rsidR="007C4CD6" w:rsidRPr="00947873">
              <w:rPr>
                <w:color w:val="FF0000"/>
              </w:rPr>
              <w:t xml:space="preserve"> </w:t>
            </w:r>
            <w:r w:rsidR="007C4CD6" w:rsidRPr="005D5BCB">
              <w:rPr>
                <w:color w:val="FF0000"/>
              </w:rPr>
              <w:t>(</w:t>
            </w:r>
            <w:r w:rsidR="005D5BCB" w:rsidRPr="005D5BCB">
              <w:rPr>
                <w:color w:val="FF0000"/>
              </w:rPr>
              <w:t>Peters, 2021</w:t>
            </w:r>
            <w:r w:rsidR="007C4CD6" w:rsidRPr="005D5BCB">
              <w:rPr>
                <w:color w:val="FF0000"/>
              </w:rPr>
              <w:t>)</w:t>
            </w:r>
            <w:r w:rsidRPr="008D1C98">
              <w:rPr>
                <w:color w:val="000000" w:themeColor="text1"/>
              </w:rPr>
              <w:t>.</w:t>
            </w:r>
            <w:r w:rsidR="0044481A" w:rsidRPr="008D1C98">
              <w:rPr>
                <w:color w:val="000000" w:themeColor="text1"/>
              </w:rPr>
              <w:t xml:space="preserve"> </w:t>
            </w:r>
            <w:r w:rsidRPr="008D1C98">
              <w:rPr>
                <w:color w:val="000000" w:themeColor="text1"/>
              </w:rPr>
              <w:t>Hence, the industrial rivalry is a strong force</w:t>
            </w:r>
            <w:r w:rsidR="0044481A" w:rsidRPr="008D1C98">
              <w:rPr>
                <w:color w:val="000000" w:themeColor="text1"/>
              </w:rPr>
              <w:t xml:space="preserve"> that</w:t>
            </w:r>
            <w:r w:rsidRPr="008D1C98">
              <w:rPr>
                <w:color w:val="000000" w:themeColor="text1"/>
              </w:rPr>
              <w:t xml:space="preserve"> impacts the business of </w:t>
            </w:r>
            <w:r w:rsidR="003B4D5F" w:rsidRPr="008D1C98">
              <w:rPr>
                <w:color w:val="000000" w:themeColor="text1"/>
              </w:rPr>
              <w:t>Amazon</w:t>
            </w:r>
            <w:r w:rsidRPr="008D1C98">
              <w:rPr>
                <w:color w:val="000000" w:themeColor="text1"/>
              </w:rPr>
              <w:t>.</w:t>
            </w:r>
          </w:p>
        </w:tc>
        <w:tc>
          <w:tcPr>
            <w:tcW w:w="1174" w:type="dxa"/>
            <w:shd w:val="clear" w:color="auto" w:fill="auto"/>
            <w:tcMar>
              <w:top w:w="100" w:type="dxa"/>
              <w:left w:w="100" w:type="dxa"/>
              <w:bottom w:w="100" w:type="dxa"/>
              <w:right w:w="100" w:type="dxa"/>
            </w:tcMar>
          </w:tcPr>
          <w:p w14:paraId="22D38BBD"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High</w:t>
            </w:r>
          </w:p>
        </w:tc>
      </w:tr>
      <w:tr w:rsidR="008D1C98" w:rsidRPr="008D1C98" w14:paraId="0D485DDE" w14:textId="77777777">
        <w:trPr>
          <w:trHeight w:val="420"/>
        </w:trPr>
        <w:tc>
          <w:tcPr>
            <w:tcW w:w="1566" w:type="dxa"/>
            <w:vMerge w:val="restart"/>
            <w:shd w:val="clear" w:color="auto" w:fill="auto"/>
            <w:tcMar>
              <w:top w:w="100" w:type="dxa"/>
              <w:left w:w="100" w:type="dxa"/>
              <w:bottom w:w="100" w:type="dxa"/>
              <w:right w:w="100" w:type="dxa"/>
            </w:tcMar>
          </w:tcPr>
          <w:p w14:paraId="4DDE9B7E"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Bargaining power of</w:t>
            </w:r>
          </w:p>
        </w:tc>
        <w:tc>
          <w:tcPr>
            <w:tcW w:w="1545" w:type="dxa"/>
            <w:shd w:val="clear" w:color="auto" w:fill="auto"/>
            <w:tcMar>
              <w:top w:w="100" w:type="dxa"/>
              <w:left w:w="100" w:type="dxa"/>
              <w:bottom w:w="100" w:type="dxa"/>
              <w:right w:w="100" w:type="dxa"/>
            </w:tcMar>
          </w:tcPr>
          <w:p w14:paraId="70001E51"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Suppliers</w:t>
            </w:r>
          </w:p>
        </w:tc>
        <w:tc>
          <w:tcPr>
            <w:tcW w:w="4725" w:type="dxa"/>
            <w:shd w:val="clear" w:color="auto" w:fill="auto"/>
            <w:tcMar>
              <w:top w:w="100" w:type="dxa"/>
              <w:left w:w="100" w:type="dxa"/>
              <w:bottom w:w="100" w:type="dxa"/>
              <w:right w:w="100" w:type="dxa"/>
            </w:tcMar>
          </w:tcPr>
          <w:p w14:paraId="4F97F8B2" w14:textId="1DED7A5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 xml:space="preserve">In the </w:t>
            </w:r>
            <w:r w:rsidR="00576002" w:rsidRPr="00576002">
              <w:rPr>
                <w:color w:val="FF0000"/>
              </w:rPr>
              <w:t>UK</w:t>
            </w:r>
            <w:r w:rsidRPr="00576002">
              <w:rPr>
                <w:color w:val="FF0000"/>
              </w:rPr>
              <w:t xml:space="preserve"> retail </w:t>
            </w:r>
            <w:r w:rsidR="0044481A" w:rsidRPr="00576002">
              <w:rPr>
                <w:color w:val="FF0000"/>
              </w:rPr>
              <w:t>industry</w:t>
            </w:r>
            <w:r w:rsidRPr="008D1C98">
              <w:rPr>
                <w:color w:val="000000" w:themeColor="text1"/>
              </w:rPr>
              <w:t>,</w:t>
            </w:r>
            <w:r w:rsidR="0044481A" w:rsidRPr="008D1C98">
              <w:rPr>
                <w:color w:val="000000" w:themeColor="text1"/>
              </w:rPr>
              <w:t xml:space="preserve"> </w:t>
            </w:r>
            <w:r w:rsidRPr="008D1C98">
              <w:rPr>
                <w:color w:val="000000" w:themeColor="text1"/>
              </w:rPr>
              <w:t>there is the existence of a large number of suppliers.</w:t>
            </w:r>
            <w:r w:rsidR="0044481A" w:rsidRPr="008D1C98">
              <w:rPr>
                <w:color w:val="000000" w:themeColor="text1"/>
              </w:rPr>
              <w:t xml:space="preserve"> </w:t>
            </w:r>
            <w:r w:rsidRPr="008D1C98">
              <w:rPr>
                <w:color w:val="000000" w:themeColor="text1"/>
              </w:rPr>
              <w:t xml:space="preserve">Hence, the switching cost for </w:t>
            </w:r>
            <w:r w:rsidR="003B4D5F" w:rsidRPr="008D1C98">
              <w:rPr>
                <w:color w:val="000000" w:themeColor="text1"/>
              </w:rPr>
              <w:t>Amazon</w:t>
            </w:r>
            <w:r w:rsidRPr="008D1C98">
              <w:rPr>
                <w:color w:val="000000" w:themeColor="text1"/>
              </w:rPr>
              <w:t xml:space="preserve"> is low. This makes the bargaining power of the suppliers</w:t>
            </w:r>
            <w:r w:rsidR="0044481A" w:rsidRPr="008D1C98">
              <w:rPr>
                <w:color w:val="000000" w:themeColor="text1"/>
              </w:rPr>
              <w:t xml:space="preserve"> </w:t>
            </w:r>
            <w:r w:rsidRPr="008D1C98">
              <w:rPr>
                <w:color w:val="000000" w:themeColor="text1"/>
              </w:rPr>
              <w:t xml:space="preserve">consider only </w:t>
            </w:r>
            <w:r w:rsidR="0044481A" w:rsidRPr="008D1C98">
              <w:rPr>
                <w:color w:val="000000" w:themeColor="text1"/>
              </w:rPr>
              <w:t xml:space="preserve">a </w:t>
            </w:r>
            <w:r w:rsidRPr="008D1C98">
              <w:rPr>
                <w:color w:val="000000" w:themeColor="text1"/>
              </w:rPr>
              <w:t>low</w:t>
            </w:r>
            <w:r w:rsidR="0044481A" w:rsidRPr="008D1C98">
              <w:rPr>
                <w:color w:val="000000" w:themeColor="text1"/>
              </w:rPr>
              <w:t xml:space="preserve"> </w:t>
            </w:r>
            <w:r w:rsidRPr="008D1C98">
              <w:rPr>
                <w:color w:val="000000" w:themeColor="text1"/>
              </w:rPr>
              <w:t xml:space="preserve">and weak force in impacting the business of </w:t>
            </w:r>
            <w:r w:rsidR="003B4D5F" w:rsidRPr="008D1C98">
              <w:rPr>
                <w:color w:val="000000" w:themeColor="text1"/>
              </w:rPr>
              <w:t>Amazon</w:t>
            </w:r>
          </w:p>
        </w:tc>
        <w:tc>
          <w:tcPr>
            <w:tcW w:w="1174" w:type="dxa"/>
            <w:shd w:val="clear" w:color="auto" w:fill="auto"/>
            <w:tcMar>
              <w:top w:w="100" w:type="dxa"/>
              <w:left w:w="100" w:type="dxa"/>
              <w:bottom w:w="100" w:type="dxa"/>
              <w:right w:w="100" w:type="dxa"/>
            </w:tcMar>
          </w:tcPr>
          <w:p w14:paraId="142C9477"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Low</w:t>
            </w:r>
          </w:p>
        </w:tc>
      </w:tr>
      <w:tr w:rsidR="008D1C98" w:rsidRPr="008D1C98" w14:paraId="1D1FBE26" w14:textId="77777777">
        <w:trPr>
          <w:trHeight w:val="420"/>
        </w:trPr>
        <w:tc>
          <w:tcPr>
            <w:tcW w:w="1566" w:type="dxa"/>
            <w:vMerge/>
            <w:shd w:val="clear" w:color="auto" w:fill="auto"/>
            <w:tcMar>
              <w:top w:w="100" w:type="dxa"/>
              <w:left w:w="100" w:type="dxa"/>
              <w:bottom w:w="100" w:type="dxa"/>
              <w:right w:w="100" w:type="dxa"/>
            </w:tcMar>
          </w:tcPr>
          <w:p w14:paraId="2C45CFD0" w14:textId="77777777" w:rsidR="00B801D9" w:rsidRPr="008D1C98" w:rsidRDefault="00B801D9" w:rsidP="00AB2852">
            <w:pPr>
              <w:widowControl w:val="0"/>
              <w:pBdr>
                <w:top w:val="nil"/>
                <w:left w:val="nil"/>
                <w:bottom w:val="nil"/>
                <w:right w:val="nil"/>
                <w:between w:val="nil"/>
              </w:pBdr>
              <w:spacing w:line="360" w:lineRule="auto"/>
              <w:jc w:val="both"/>
              <w:rPr>
                <w:color w:val="000000" w:themeColor="text1"/>
              </w:rPr>
            </w:pPr>
          </w:p>
        </w:tc>
        <w:tc>
          <w:tcPr>
            <w:tcW w:w="1545" w:type="dxa"/>
            <w:shd w:val="clear" w:color="auto" w:fill="auto"/>
            <w:tcMar>
              <w:top w:w="100" w:type="dxa"/>
              <w:left w:w="100" w:type="dxa"/>
              <w:bottom w:w="100" w:type="dxa"/>
              <w:right w:w="100" w:type="dxa"/>
            </w:tcMar>
          </w:tcPr>
          <w:p w14:paraId="0D4220F4"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 xml:space="preserve"> Buyers</w:t>
            </w:r>
          </w:p>
        </w:tc>
        <w:tc>
          <w:tcPr>
            <w:tcW w:w="4725" w:type="dxa"/>
            <w:shd w:val="clear" w:color="auto" w:fill="auto"/>
            <w:tcMar>
              <w:top w:w="100" w:type="dxa"/>
              <w:left w:w="100" w:type="dxa"/>
              <w:bottom w:w="100" w:type="dxa"/>
              <w:right w:w="100" w:type="dxa"/>
            </w:tcMar>
          </w:tcPr>
          <w:p w14:paraId="3CF6E192" w14:textId="4A73A3C3"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 xml:space="preserve">In the </w:t>
            </w:r>
            <w:r w:rsidR="00C76530" w:rsidRPr="00C76530">
              <w:rPr>
                <w:color w:val="FF0000"/>
              </w:rPr>
              <w:t>UK</w:t>
            </w:r>
            <w:r w:rsidRPr="00C76530">
              <w:rPr>
                <w:color w:val="FF0000"/>
              </w:rPr>
              <w:t xml:space="preserve"> </w:t>
            </w:r>
            <w:r w:rsidRPr="008D1C98">
              <w:rPr>
                <w:color w:val="000000" w:themeColor="text1"/>
              </w:rPr>
              <w:t xml:space="preserve">retail </w:t>
            </w:r>
            <w:r w:rsidR="0044481A" w:rsidRPr="008D1C98">
              <w:rPr>
                <w:color w:val="000000" w:themeColor="text1"/>
              </w:rPr>
              <w:t>industry</w:t>
            </w:r>
            <w:r w:rsidRPr="008D1C98">
              <w:rPr>
                <w:color w:val="000000" w:themeColor="text1"/>
              </w:rPr>
              <w:t>,</w:t>
            </w:r>
            <w:r w:rsidR="0044481A" w:rsidRPr="008D1C98">
              <w:rPr>
                <w:color w:val="000000" w:themeColor="text1"/>
              </w:rPr>
              <w:t xml:space="preserve"> </w:t>
            </w:r>
            <w:r w:rsidRPr="008D1C98">
              <w:rPr>
                <w:color w:val="000000" w:themeColor="text1"/>
              </w:rPr>
              <w:t xml:space="preserve">there is the existence of a large number of retail companies offering similar products at discounted prices to the customers. This gives them a lot of choices and makes their switching </w:t>
            </w:r>
            <w:r w:rsidR="0044481A" w:rsidRPr="008D1C98">
              <w:rPr>
                <w:color w:val="000000" w:themeColor="text1"/>
              </w:rPr>
              <w:t>costs</w:t>
            </w:r>
            <w:r w:rsidRPr="008D1C98">
              <w:rPr>
                <w:color w:val="000000" w:themeColor="text1"/>
              </w:rPr>
              <w:t xml:space="preserve"> low. However, as </w:t>
            </w:r>
            <w:r w:rsidR="003B4D5F" w:rsidRPr="008D1C98">
              <w:rPr>
                <w:color w:val="000000" w:themeColor="text1"/>
              </w:rPr>
              <w:t>Amazon</w:t>
            </w:r>
            <w:r w:rsidRPr="008D1C98">
              <w:rPr>
                <w:color w:val="000000" w:themeColor="text1"/>
              </w:rPr>
              <w:t xml:space="preserve"> has considerable brand recognition and customer base, the bargaining power of consumers becomes moderate. </w:t>
            </w:r>
            <w:r w:rsidR="00066F50" w:rsidRPr="00066F50">
              <w:rPr>
                <w:color w:val="FF0000"/>
              </w:rPr>
              <w:t>This has been one of the reasons behind the Amazon ruling the online commerce market in the UK</w:t>
            </w:r>
            <w:r w:rsidR="00066F50">
              <w:rPr>
                <w:color w:val="FF0000"/>
              </w:rPr>
              <w:t>.</w:t>
            </w:r>
          </w:p>
        </w:tc>
        <w:tc>
          <w:tcPr>
            <w:tcW w:w="1174" w:type="dxa"/>
            <w:shd w:val="clear" w:color="auto" w:fill="auto"/>
            <w:tcMar>
              <w:top w:w="100" w:type="dxa"/>
              <w:left w:w="100" w:type="dxa"/>
              <w:bottom w:w="100" w:type="dxa"/>
              <w:right w:w="100" w:type="dxa"/>
            </w:tcMar>
          </w:tcPr>
          <w:p w14:paraId="663868F7"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Moderate</w:t>
            </w:r>
          </w:p>
        </w:tc>
      </w:tr>
      <w:tr w:rsidR="008D1C98" w:rsidRPr="008D1C98" w14:paraId="6F812E7B" w14:textId="77777777">
        <w:trPr>
          <w:trHeight w:val="420"/>
        </w:trPr>
        <w:tc>
          <w:tcPr>
            <w:tcW w:w="1566" w:type="dxa"/>
            <w:vMerge w:val="restart"/>
            <w:shd w:val="clear" w:color="auto" w:fill="auto"/>
            <w:tcMar>
              <w:top w:w="100" w:type="dxa"/>
              <w:left w:w="100" w:type="dxa"/>
              <w:bottom w:w="100" w:type="dxa"/>
              <w:right w:w="100" w:type="dxa"/>
            </w:tcMar>
          </w:tcPr>
          <w:p w14:paraId="65CE794A"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Threat from</w:t>
            </w:r>
          </w:p>
        </w:tc>
        <w:tc>
          <w:tcPr>
            <w:tcW w:w="1545" w:type="dxa"/>
            <w:shd w:val="clear" w:color="auto" w:fill="auto"/>
            <w:tcMar>
              <w:top w:w="100" w:type="dxa"/>
              <w:left w:w="100" w:type="dxa"/>
              <w:bottom w:w="100" w:type="dxa"/>
              <w:right w:w="100" w:type="dxa"/>
            </w:tcMar>
          </w:tcPr>
          <w:p w14:paraId="3D1002A5"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New entrants</w:t>
            </w:r>
          </w:p>
        </w:tc>
        <w:tc>
          <w:tcPr>
            <w:tcW w:w="4725" w:type="dxa"/>
            <w:shd w:val="clear" w:color="auto" w:fill="auto"/>
            <w:tcMar>
              <w:top w:w="100" w:type="dxa"/>
              <w:left w:w="100" w:type="dxa"/>
              <w:bottom w:w="100" w:type="dxa"/>
              <w:right w:w="100" w:type="dxa"/>
            </w:tcMar>
          </w:tcPr>
          <w:p w14:paraId="2A4249F6" w14:textId="7A2EB4EB"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highlight w:val="white"/>
              </w:rPr>
              <w:t xml:space="preserve">The cost of starting a new retail company and running it ranges from low to moderate. For instance, small retailers can enter the industry and compete through convenience stores, or </w:t>
            </w:r>
            <w:r w:rsidR="0044481A" w:rsidRPr="008D1C98">
              <w:rPr>
                <w:color w:val="000000" w:themeColor="text1"/>
                <w:highlight w:val="white"/>
              </w:rPr>
              <w:t>based on</w:t>
            </w:r>
            <w:r w:rsidRPr="008D1C98">
              <w:rPr>
                <w:color w:val="000000" w:themeColor="text1"/>
                <w:highlight w:val="white"/>
              </w:rPr>
              <w:t xml:space="preserve"> their specialty, location, and other factors. </w:t>
            </w:r>
            <w:r w:rsidR="0044481A" w:rsidRPr="008D1C98">
              <w:rPr>
                <w:color w:val="000000" w:themeColor="text1"/>
                <w:highlight w:val="white"/>
              </w:rPr>
              <w:t>They</w:t>
            </w:r>
            <w:r w:rsidRPr="008D1C98">
              <w:rPr>
                <w:color w:val="000000" w:themeColor="text1"/>
                <w:highlight w:val="white"/>
              </w:rPr>
              <w:t xml:space="preserve"> have low costs of business operations in comparison to larger firms. Hence, many smaller retailers can compete against </w:t>
            </w:r>
            <w:r w:rsidR="003B4D5F" w:rsidRPr="008D1C98">
              <w:rPr>
                <w:color w:val="000000" w:themeColor="text1"/>
                <w:highlight w:val="white"/>
              </w:rPr>
              <w:t>Amazon</w:t>
            </w:r>
            <w:r w:rsidRPr="008D1C98">
              <w:rPr>
                <w:color w:val="000000" w:themeColor="text1"/>
                <w:highlight w:val="white"/>
              </w:rPr>
              <w:t>. However, as the brand has its popularity among the consumers, the threat from new entrants has become a moderate factor in influencing its business.</w:t>
            </w:r>
          </w:p>
        </w:tc>
        <w:tc>
          <w:tcPr>
            <w:tcW w:w="1174" w:type="dxa"/>
            <w:shd w:val="clear" w:color="auto" w:fill="auto"/>
            <w:tcMar>
              <w:top w:w="100" w:type="dxa"/>
              <w:left w:w="100" w:type="dxa"/>
              <w:bottom w:w="100" w:type="dxa"/>
              <w:right w:w="100" w:type="dxa"/>
            </w:tcMar>
          </w:tcPr>
          <w:p w14:paraId="4C1C29EC"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Moderate</w:t>
            </w:r>
          </w:p>
        </w:tc>
      </w:tr>
      <w:tr w:rsidR="008D1C98" w:rsidRPr="008D1C98" w14:paraId="428E23F0" w14:textId="77777777">
        <w:trPr>
          <w:trHeight w:val="420"/>
        </w:trPr>
        <w:tc>
          <w:tcPr>
            <w:tcW w:w="1566" w:type="dxa"/>
            <w:vMerge/>
            <w:shd w:val="clear" w:color="auto" w:fill="auto"/>
            <w:tcMar>
              <w:top w:w="100" w:type="dxa"/>
              <w:left w:w="100" w:type="dxa"/>
              <w:bottom w:w="100" w:type="dxa"/>
              <w:right w:w="100" w:type="dxa"/>
            </w:tcMar>
          </w:tcPr>
          <w:p w14:paraId="49E1062A" w14:textId="77777777" w:rsidR="00B801D9" w:rsidRPr="008D1C98" w:rsidRDefault="00B801D9" w:rsidP="00AB2852">
            <w:pPr>
              <w:widowControl w:val="0"/>
              <w:pBdr>
                <w:top w:val="nil"/>
                <w:left w:val="nil"/>
                <w:bottom w:val="nil"/>
                <w:right w:val="nil"/>
                <w:between w:val="nil"/>
              </w:pBdr>
              <w:spacing w:line="360" w:lineRule="auto"/>
              <w:jc w:val="both"/>
              <w:rPr>
                <w:color w:val="000000" w:themeColor="text1"/>
              </w:rPr>
            </w:pPr>
          </w:p>
        </w:tc>
        <w:tc>
          <w:tcPr>
            <w:tcW w:w="1545" w:type="dxa"/>
            <w:shd w:val="clear" w:color="auto" w:fill="auto"/>
            <w:tcMar>
              <w:top w:w="100" w:type="dxa"/>
              <w:left w:w="100" w:type="dxa"/>
              <w:bottom w:w="100" w:type="dxa"/>
              <w:right w:w="100" w:type="dxa"/>
            </w:tcMar>
          </w:tcPr>
          <w:p w14:paraId="58B65F3C"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Substitutes</w:t>
            </w:r>
          </w:p>
        </w:tc>
        <w:tc>
          <w:tcPr>
            <w:tcW w:w="4725" w:type="dxa"/>
            <w:shd w:val="clear" w:color="auto" w:fill="auto"/>
            <w:tcMar>
              <w:top w:w="100" w:type="dxa"/>
              <w:left w:w="100" w:type="dxa"/>
              <w:bottom w:w="100" w:type="dxa"/>
              <w:right w:w="100" w:type="dxa"/>
            </w:tcMar>
          </w:tcPr>
          <w:p w14:paraId="677062CD" w14:textId="52A9539D" w:rsidR="00B801D9" w:rsidRPr="008D1C98" w:rsidRDefault="0044481A"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The threat</w:t>
            </w:r>
            <w:r w:rsidR="00CB4CC9" w:rsidRPr="008D1C98">
              <w:rPr>
                <w:color w:val="000000" w:themeColor="text1"/>
              </w:rPr>
              <w:t xml:space="preserve"> from substitutes is high as </w:t>
            </w:r>
            <w:r w:rsidRPr="008D1C98">
              <w:rPr>
                <w:color w:val="000000" w:themeColor="text1"/>
              </w:rPr>
              <w:t>many firms are selling</w:t>
            </w:r>
            <w:r w:rsidR="00CB4CC9" w:rsidRPr="008D1C98">
              <w:rPr>
                <w:color w:val="000000" w:themeColor="text1"/>
              </w:rPr>
              <w:t xml:space="preserve"> similar products to the customers at low prices. </w:t>
            </w:r>
          </w:p>
        </w:tc>
        <w:tc>
          <w:tcPr>
            <w:tcW w:w="1174" w:type="dxa"/>
            <w:shd w:val="clear" w:color="auto" w:fill="auto"/>
            <w:tcMar>
              <w:top w:w="100" w:type="dxa"/>
              <w:left w:w="100" w:type="dxa"/>
              <w:bottom w:w="100" w:type="dxa"/>
              <w:right w:w="100" w:type="dxa"/>
            </w:tcMar>
          </w:tcPr>
          <w:p w14:paraId="5D8B42CA" w14:textId="77777777" w:rsidR="00B801D9" w:rsidRPr="008D1C98" w:rsidRDefault="00CB4CC9" w:rsidP="00AB2852">
            <w:pPr>
              <w:widowControl w:val="0"/>
              <w:pBdr>
                <w:top w:val="nil"/>
                <w:left w:val="nil"/>
                <w:bottom w:val="nil"/>
                <w:right w:val="nil"/>
                <w:between w:val="nil"/>
              </w:pBdr>
              <w:spacing w:line="360" w:lineRule="auto"/>
              <w:jc w:val="both"/>
              <w:rPr>
                <w:color w:val="000000" w:themeColor="text1"/>
              </w:rPr>
            </w:pPr>
            <w:r w:rsidRPr="008D1C98">
              <w:rPr>
                <w:color w:val="000000" w:themeColor="text1"/>
              </w:rPr>
              <w:t>High</w:t>
            </w:r>
          </w:p>
        </w:tc>
      </w:tr>
    </w:tbl>
    <w:p w14:paraId="62057EE2" w14:textId="0CCE3E21" w:rsidR="00B801D9" w:rsidRPr="008D1C98" w:rsidRDefault="00CB4CC9" w:rsidP="00AB2852">
      <w:pPr>
        <w:spacing w:line="360" w:lineRule="auto"/>
        <w:jc w:val="center"/>
        <w:rPr>
          <w:b/>
          <w:color w:val="000000" w:themeColor="text1"/>
        </w:rPr>
      </w:pPr>
      <w:r w:rsidRPr="008D1C98">
        <w:rPr>
          <w:b/>
          <w:color w:val="000000" w:themeColor="text1"/>
        </w:rPr>
        <w:t xml:space="preserve">Table 2: Porter’s five forces competitive analysis of </w:t>
      </w:r>
      <w:r w:rsidR="003B4D5F" w:rsidRPr="008D1C98">
        <w:rPr>
          <w:b/>
          <w:color w:val="000000" w:themeColor="text1"/>
        </w:rPr>
        <w:t>Amazon</w:t>
      </w:r>
      <w:r w:rsidRPr="008D1C98">
        <w:rPr>
          <w:b/>
          <w:color w:val="000000" w:themeColor="text1"/>
        </w:rPr>
        <w:t xml:space="preserve"> </w:t>
      </w:r>
    </w:p>
    <w:p w14:paraId="07E195FF" w14:textId="77777777" w:rsidR="00B801D9" w:rsidRPr="008D1C98" w:rsidRDefault="00CB4CC9" w:rsidP="00AB2852">
      <w:pPr>
        <w:spacing w:line="360" w:lineRule="auto"/>
        <w:jc w:val="center"/>
        <w:rPr>
          <w:color w:val="000000" w:themeColor="text1"/>
        </w:rPr>
      </w:pPr>
      <w:r w:rsidRPr="008D1C98">
        <w:rPr>
          <w:color w:val="000000" w:themeColor="text1"/>
        </w:rPr>
        <w:t>(Source: Learner)</w:t>
      </w:r>
    </w:p>
    <w:p w14:paraId="74440EB5" w14:textId="211698C9" w:rsidR="00B801D9" w:rsidRPr="008D1C98" w:rsidRDefault="00CB4CC9" w:rsidP="00886532">
      <w:pPr>
        <w:pStyle w:val="Titlu3"/>
        <w:rPr>
          <w:color w:val="000000" w:themeColor="text1"/>
        </w:rPr>
      </w:pPr>
      <w:bookmarkStart w:id="7" w:name="_Toc100591789"/>
      <w:r w:rsidRPr="008D1C98">
        <w:rPr>
          <w:color w:val="000000" w:themeColor="text1"/>
        </w:rPr>
        <w:t xml:space="preserve">Key drivers for the changes in the business environment of </w:t>
      </w:r>
      <w:r w:rsidR="003B4D5F" w:rsidRPr="008D1C98">
        <w:rPr>
          <w:color w:val="000000" w:themeColor="text1"/>
        </w:rPr>
        <w:t>Amazon</w:t>
      </w:r>
      <w:bookmarkEnd w:id="7"/>
    </w:p>
    <w:p w14:paraId="71F522FF" w14:textId="2D6926D0" w:rsidR="00B801D9" w:rsidRPr="008D1C98" w:rsidRDefault="00CB4CC9" w:rsidP="00AB2852">
      <w:pPr>
        <w:spacing w:line="360" w:lineRule="auto"/>
        <w:jc w:val="both"/>
        <w:rPr>
          <w:color w:val="000000" w:themeColor="text1"/>
        </w:rPr>
      </w:pPr>
      <w:r w:rsidRPr="008D1C98">
        <w:rPr>
          <w:color w:val="000000" w:themeColor="text1"/>
        </w:rPr>
        <w:t xml:space="preserve">At present, in this era of </w:t>
      </w:r>
      <w:r w:rsidR="0044481A" w:rsidRPr="008D1C98">
        <w:rPr>
          <w:color w:val="000000" w:themeColor="text1"/>
        </w:rPr>
        <w:t xml:space="preserve">the </w:t>
      </w:r>
      <w:r w:rsidRPr="008D1C98">
        <w:rPr>
          <w:color w:val="000000" w:themeColor="text1"/>
        </w:rPr>
        <w:t xml:space="preserve">Covid-19 pandemic, </w:t>
      </w:r>
      <w:r w:rsidR="0044481A" w:rsidRPr="008D1C98">
        <w:rPr>
          <w:b/>
          <w:bCs/>
          <w:i/>
          <w:iCs/>
          <w:color w:val="000000" w:themeColor="text1"/>
        </w:rPr>
        <w:t>two key drivers</w:t>
      </w:r>
      <w:r w:rsidR="0044481A" w:rsidRPr="008D1C98">
        <w:rPr>
          <w:color w:val="000000" w:themeColor="text1"/>
        </w:rPr>
        <w:t xml:space="preserve"> would</w:t>
      </w:r>
      <w:r w:rsidRPr="008D1C98">
        <w:rPr>
          <w:color w:val="000000" w:themeColor="text1"/>
        </w:rPr>
        <w:t xml:space="preserve"> be influencing the business environment of </w:t>
      </w:r>
      <w:r w:rsidR="003B4D5F" w:rsidRPr="008D1C98">
        <w:rPr>
          <w:color w:val="000000" w:themeColor="text1"/>
        </w:rPr>
        <w:t>Amazon</w:t>
      </w:r>
      <w:r w:rsidRPr="008D1C98">
        <w:rPr>
          <w:color w:val="000000" w:themeColor="text1"/>
        </w:rPr>
        <w:t xml:space="preserve"> and require changes in its operational process. The first key driver pertains to the</w:t>
      </w:r>
      <w:r w:rsidR="00C66279" w:rsidRPr="008D1C98">
        <w:rPr>
          <w:color w:val="000000" w:themeColor="text1"/>
        </w:rPr>
        <w:t xml:space="preserve"> ensuring workers safety in the warehouses and providing them additional health allowances for dealing with the virus infection during work</w:t>
      </w:r>
      <w:r w:rsidRPr="008D1C98">
        <w:rPr>
          <w:color w:val="000000" w:themeColor="text1"/>
        </w:rPr>
        <w:t xml:space="preserve">. The second key driver is the growing trend </w:t>
      </w:r>
      <w:r w:rsidR="0044481A" w:rsidRPr="008D1C98">
        <w:rPr>
          <w:color w:val="000000" w:themeColor="text1"/>
        </w:rPr>
        <w:t>toward</w:t>
      </w:r>
      <w:r w:rsidRPr="008D1C98">
        <w:rPr>
          <w:color w:val="000000" w:themeColor="text1"/>
        </w:rPr>
        <w:t xml:space="preserve"> online shopping that would involve increasing </w:t>
      </w:r>
      <w:r w:rsidR="0044481A" w:rsidRPr="008D1C98">
        <w:rPr>
          <w:color w:val="000000" w:themeColor="text1"/>
        </w:rPr>
        <w:t xml:space="preserve">the </w:t>
      </w:r>
      <w:r w:rsidRPr="008D1C98">
        <w:rPr>
          <w:color w:val="000000" w:themeColor="text1"/>
        </w:rPr>
        <w:t xml:space="preserve">availability of products online and </w:t>
      </w:r>
      <w:r w:rsidR="0044481A" w:rsidRPr="008D1C98">
        <w:rPr>
          <w:color w:val="000000" w:themeColor="text1"/>
        </w:rPr>
        <w:t>enhancing</w:t>
      </w:r>
      <w:r w:rsidRPr="008D1C98">
        <w:rPr>
          <w:color w:val="000000" w:themeColor="text1"/>
        </w:rPr>
        <w:t xml:space="preserve"> its delivery system. It would also ensure the safety of the customers in delivering products to them by providing cashless payment </w:t>
      </w:r>
      <w:r w:rsidR="0044481A" w:rsidRPr="008D1C98">
        <w:rPr>
          <w:color w:val="000000" w:themeColor="text1"/>
        </w:rPr>
        <w:t>services</w:t>
      </w:r>
      <w:r w:rsidRPr="008D1C98">
        <w:rPr>
          <w:color w:val="000000" w:themeColor="text1"/>
        </w:rPr>
        <w:t xml:space="preserve"> and no contact delivery services. </w:t>
      </w:r>
      <w:r w:rsidR="003B4D5F" w:rsidRPr="008D1C98">
        <w:rPr>
          <w:color w:val="000000" w:themeColor="text1"/>
        </w:rPr>
        <w:t>Amazon</w:t>
      </w:r>
      <w:r w:rsidRPr="008D1C98">
        <w:rPr>
          <w:color w:val="000000" w:themeColor="text1"/>
        </w:rPr>
        <w:t xml:space="preserve"> has already taken measures in the context of meeting customer needs</w:t>
      </w:r>
      <w:r w:rsidR="00A4748B" w:rsidRPr="008D1C98">
        <w:rPr>
          <w:color w:val="000000" w:themeColor="text1"/>
        </w:rPr>
        <w:t>.</w:t>
      </w:r>
    </w:p>
    <w:p w14:paraId="644C8A8B" w14:textId="1ABDFA14" w:rsidR="00B801D9" w:rsidRPr="008D1C98" w:rsidRDefault="00CB4CC9" w:rsidP="00AB2852">
      <w:pPr>
        <w:pStyle w:val="Titlu2"/>
        <w:rPr>
          <w:color w:val="000000" w:themeColor="text1"/>
        </w:rPr>
      </w:pPr>
      <w:bookmarkStart w:id="8" w:name="_Toc100591790"/>
      <w:r w:rsidRPr="008D1C98">
        <w:rPr>
          <w:color w:val="000000" w:themeColor="text1"/>
        </w:rPr>
        <w:t xml:space="preserve">Critically assessment of the workplace culture of </w:t>
      </w:r>
      <w:r w:rsidR="003B4D5F" w:rsidRPr="008D1C98">
        <w:rPr>
          <w:color w:val="000000" w:themeColor="text1"/>
        </w:rPr>
        <w:t>Amazon</w:t>
      </w:r>
      <w:r w:rsidRPr="008D1C98">
        <w:rPr>
          <w:color w:val="000000" w:themeColor="text1"/>
        </w:rPr>
        <w:t xml:space="preserve"> using the Cultural Web model</w:t>
      </w:r>
      <w:bookmarkEnd w:id="8"/>
    </w:p>
    <w:p w14:paraId="676BE4B7" w14:textId="52CF8395" w:rsidR="00B801D9" w:rsidRPr="008D1C98" w:rsidRDefault="0044481A" w:rsidP="00AB2852">
      <w:pPr>
        <w:spacing w:line="360" w:lineRule="auto"/>
        <w:jc w:val="both"/>
        <w:rPr>
          <w:color w:val="000000" w:themeColor="text1"/>
          <w:highlight w:val="white"/>
        </w:rPr>
      </w:pPr>
      <w:r w:rsidRPr="008D1C98">
        <w:rPr>
          <w:color w:val="000000" w:themeColor="text1"/>
        </w:rPr>
        <w:t>The culture</w:t>
      </w:r>
      <w:r w:rsidR="00CB4CC9" w:rsidRPr="008D1C98">
        <w:rPr>
          <w:color w:val="000000" w:themeColor="text1"/>
        </w:rPr>
        <w:t xml:space="preserve"> of an </w:t>
      </w:r>
      <w:r w:rsidRPr="008D1C98">
        <w:rPr>
          <w:color w:val="000000" w:themeColor="text1"/>
        </w:rPr>
        <w:t>organization</w:t>
      </w:r>
      <w:r w:rsidR="00CB4CC9" w:rsidRPr="008D1C98">
        <w:rPr>
          <w:color w:val="000000" w:themeColor="text1"/>
        </w:rPr>
        <w:t xml:space="preserve"> involves a set</w:t>
      </w:r>
      <w:r w:rsidR="00CB4CC9" w:rsidRPr="008D1C98">
        <w:rPr>
          <w:b/>
          <w:color w:val="000000" w:themeColor="text1"/>
          <w:highlight w:val="white"/>
        </w:rPr>
        <w:t xml:space="preserve"> </w:t>
      </w:r>
      <w:r w:rsidR="00CB4CC9" w:rsidRPr="008D1C98">
        <w:rPr>
          <w:color w:val="000000" w:themeColor="text1"/>
          <w:highlight w:val="white"/>
        </w:rPr>
        <w:t xml:space="preserve">of values, beliefs, and practices </w:t>
      </w:r>
      <w:r w:rsidRPr="008D1C98">
        <w:rPr>
          <w:color w:val="000000" w:themeColor="text1"/>
          <w:highlight w:val="white"/>
        </w:rPr>
        <w:t>that</w:t>
      </w:r>
      <w:r w:rsidR="00CB4CC9" w:rsidRPr="008D1C98">
        <w:rPr>
          <w:color w:val="000000" w:themeColor="text1"/>
          <w:highlight w:val="white"/>
        </w:rPr>
        <w:t xml:space="preserve"> govern and guide the activities of all its employees involved in different job</w:t>
      </w:r>
      <w:r w:rsidR="00A4748B" w:rsidRPr="008D1C98">
        <w:rPr>
          <w:color w:val="000000" w:themeColor="text1"/>
          <w:highlight w:val="white"/>
        </w:rPr>
        <w:t xml:space="preserve">. </w:t>
      </w:r>
      <w:r w:rsidR="00CB4CC9" w:rsidRPr="008D1C98">
        <w:rPr>
          <w:color w:val="000000" w:themeColor="text1"/>
          <w:highlight w:val="white"/>
        </w:rPr>
        <w:t xml:space="preserve">On this note, the </w:t>
      </w:r>
      <w:r w:rsidRPr="008D1C98">
        <w:rPr>
          <w:color w:val="000000" w:themeColor="text1"/>
          <w:highlight w:val="white"/>
        </w:rPr>
        <w:t>organizational</w:t>
      </w:r>
      <w:r w:rsidR="00CB4CC9" w:rsidRPr="008D1C98">
        <w:rPr>
          <w:color w:val="000000" w:themeColor="text1"/>
          <w:highlight w:val="white"/>
        </w:rPr>
        <w:t xml:space="preserve"> culture of </w:t>
      </w:r>
      <w:r w:rsidR="003B4D5F" w:rsidRPr="008D1C98">
        <w:rPr>
          <w:color w:val="000000" w:themeColor="text1"/>
          <w:highlight w:val="white"/>
        </w:rPr>
        <w:t>Amazon</w:t>
      </w:r>
      <w:r w:rsidR="00CB4CC9" w:rsidRPr="008D1C98">
        <w:rPr>
          <w:color w:val="000000" w:themeColor="text1"/>
          <w:highlight w:val="white"/>
        </w:rPr>
        <w:t xml:space="preserve"> can be evaluated by making use of the </w:t>
      </w:r>
      <w:r w:rsidR="00CB4CC9" w:rsidRPr="008D1C98">
        <w:rPr>
          <w:b/>
          <w:i/>
          <w:color w:val="000000" w:themeColor="text1"/>
          <w:highlight w:val="white"/>
        </w:rPr>
        <w:t>cultural web model.</w:t>
      </w:r>
      <w:r w:rsidR="00CB4CC9" w:rsidRPr="008D1C98">
        <w:rPr>
          <w:color w:val="000000" w:themeColor="text1"/>
          <w:highlight w:val="white"/>
        </w:rPr>
        <w:t xml:space="preserve"> This model provides for </w:t>
      </w:r>
      <w:r w:rsidR="00CB4CC9" w:rsidRPr="008D1C98">
        <w:rPr>
          <w:b/>
          <w:color w:val="000000" w:themeColor="text1"/>
          <w:highlight w:val="white"/>
        </w:rPr>
        <w:t>six elements</w:t>
      </w:r>
      <w:r w:rsidR="00CB4CC9" w:rsidRPr="008D1C98">
        <w:rPr>
          <w:color w:val="000000" w:themeColor="text1"/>
          <w:highlight w:val="white"/>
        </w:rPr>
        <w:t xml:space="preserve"> </w:t>
      </w:r>
      <w:r w:rsidRPr="008D1C98">
        <w:rPr>
          <w:color w:val="000000" w:themeColor="text1"/>
          <w:highlight w:val="white"/>
        </w:rPr>
        <w:t>that</w:t>
      </w:r>
      <w:r w:rsidR="00CB4CC9" w:rsidRPr="008D1C98">
        <w:rPr>
          <w:color w:val="000000" w:themeColor="text1"/>
          <w:highlight w:val="white"/>
        </w:rPr>
        <w:t xml:space="preserve"> governs the culture of an organisation involving </w:t>
      </w:r>
      <w:r w:rsidR="00CB4CC9" w:rsidRPr="008D1C98">
        <w:rPr>
          <w:b/>
          <w:i/>
          <w:color w:val="000000" w:themeColor="text1"/>
          <w:highlight w:val="white"/>
        </w:rPr>
        <w:t>stories, symbols, power structures, organisational structures, control systems</w:t>
      </w:r>
      <w:r w:rsidRPr="008D1C98">
        <w:rPr>
          <w:b/>
          <w:i/>
          <w:color w:val="000000" w:themeColor="text1"/>
          <w:highlight w:val="white"/>
        </w:rPr>
        <w:t>,</w:t>
      </w:r>
      <w:r w:rsidR="00CB4CC9" w:rsidRPr="008D1C98">
        <w:rPr>
          <w:b/>
          <w:i/>
          <w:color w:val="000000" w:themeColor="text1"/>
          <w:highlight w:val="white"/>
        </w:rPr>
        <w:t xml:space="preserve"> and ritual and routine</w:t>
      </w:r>
      <w:r w:rsidR="00CB4CC9" w:rsidRPr="008D1C98">
        <w:rPr>
          <w:color w:val="000000" w:themeColor="text1"/>
          <w:highlight w:val="white"/>
        </w:rPr>
        <w:t xml:space="preserve">s (McDONALD and Foster, 2013, p. 340). </w:t>
      </w:r>
      <w:r w:rsidR="00CB4CC9" w:rsidRPr="008D1C98">
        <w:rPr>
          <w:b/>
          <w:i/>
          <w:color w:val="000000" w:themeColor="text1"/>
          <w:highlight w:val="white"/>
        </w:rPr>
        <w:t xml:space="preserve">Stories </w:t>
      </w:r>
      <w:r w:rsidR="00CB4CC9" w:rsidRPr="008D1C98">
        <w:rPr>
          <w:color w:val="000000" w:themeColor="text1"/>
          <w:highlight w:val="white"/>
        </w:rPr>
        <w:t xml:space="preserve">involve the core values of a company which </w:t>
      </w:r>
      <w:r w:rsidRPr="008D1C98">
        <w:rPr>
          <w:color w:val="000000" w:themeColor="text1"/>
          <w:highlight w:val="white"/>
        </w:rPr>
        <w:t>provide</w:t>
      </w:r>
      <w:r w:rsidR="00CB4CC9" w:rsidRPr="008D1C98">
        <w:rPr>
          <w:color w:val="000000" w:themeColor="text1"/>
          <w:highlight w:val="white"/>
        </w:rPr>
        <w:t xml:space="preserve"> a particular path to the employees and</w:t>
      </w:r>
      <w:r w:rsidRPr="008D1C98">
        <w:rPr>
          <w:color w:val="000000" w:themeColor="text1"/>
          <w:highlight w:val="white"/>
        </w:rPr>
        <w:t xml:space="preserve"> encourage</w:t>
      </w:r>
      <w:r w:rsidR="00CB4CC9" w:rsidRPr="008D1C98">
        <w:rPr>
          <w:color w:val="000000" w:themeColor="text1"/>
          <w:highlight w:val="white"/>
        </w:rPr>
        <w:t xml:space="preserve"> them to</w:t>
      </w:r>
      <w:r w:rsidRPr="008D1C98">
        <w:rPr>
          <w:color w:val="000000" w:themeColor="text1"/>
          <w:highlight w:val="white"/>
        </w:rPr>
        <w:t xml:space="preserve"> </w:t>
      </w:r>
      <w:r w:rsidR="00CB4CC9" w:rsidRPr="008D1C98">
        <w:rPr>
          <w:color w:val="000000" w:themeColor="text1"/>
          <w:highlight w:val="white"/>
        </w:rPr>
        <w:t>achieve the organisational goals</w:t>
      </w:r>
      <w:r w:rsidRPr="008D1C98">
        <w:rPr>
          <w:color w:val="000000" w:themeColor="text1"/>
          <w:highlight w:val="white"/>
        </w:rPr>
        <w:t xml:space="preserve"> </w:t>
      </w:r>
      <w:r w:rsidR="00CB4CC9" w:rsidRPr="008D1C98">
        <w:rPr>
          <w:color w:val="000000" w:themeColor="text1"/>
          <w:highlight w:val="white"/>
        </w:rPr>
        <w:t xml:space="preserve">by following core values. In this regard, the core value of </w:t>
      </w:r>
      <w:r w:rsidR="003B4D5F" w:rsidRPr="008D1C98">
        <w:rPr>
          <w:color w:val="000000" w:themeColor="text1"/>
          <w:highlight w:val="white"/>
        </w:rPr>
        <w:t>Amazon</w:t>
      </w:r>
      <w:r w:rsidR="00CB4CC9" w:rsidRPr="008D1C98">
        <w:rPr>
          <w:color w:val="000000" w:themeColor="text1"/>
          <w:highlight w:val="white"/>
        </w:rPr>
        <w:t xml:space="preserve"> has been to </w:t>
      </w:r>
      <w:r w:rsidRPr="008D1C98">
        <w:rPr>
          <w:color w:val="000000" w:themeColor="text1"/>
          <w:highlight w:val="white"/>
        </w:rPr>
        <w:t>maximize</w:t>
      </w:r>
      <w:r w:rsidR="00CB4CC9" w:rsidRPr="008D1C98">
        <w:rPr>
          <w:color w:val="000000" w:themeColor="text1"/>
          <w:highlight w:val="white"/>
        </w:rPr>
        <w:t xml:space="preserve"> value for customers by selling them </w:t>
      </w:r>
      <w:r w:rsidRPr="008D1C98">
        <w:rPr>
          <w:color w:val="000000" w:themeColor="text1"/>
          <w:highlight w:val="white"/>
        </w:rPr>
        <w:t>high-quality</w:t>
      </w:r>
      <w:r w:rsidR="00CB4CC9" w:rsidRPr="008D1C98">
        <w:rPr>
          <w:color w:val="000000" w:themeColor="text1"/>
          <w:highlight w:val="white"/>
        </w:rPr>
        <w:t xml:space="preserve"> products.</w:t>
      </w:r>
      <w:r w:rsidR="00E73796" w:rsidRPr="008D1C98">
        <w:rPr>
          <w:color w:val="000000" w:themeColor="text1"/>
          <w:highlight w:val="white"/>
        </w:rPr>
        <w:t xml:space="preserve"> As per the study of </w:t>
      </w:r>
      <w:r w:rsidR="00A67007" w:rsidRPr="008D1C98">
        <w:rPr>
          <w:color w:val="000000" w:themeColor="text1"/>
        </w:rPr>
        <w:t>Kantor, Weise, and Ashford</w:t>
      </w:r>
      <w:r w:rsidR="00A67007" w:rsidRPr="008D1C98">
        <w:rPr>
          <w:color w:val="000000" w:themeColor="text1"/>
          <w:highlight w:val="white"/>
        </w:rPr>
        <w:t xml:space="preserve"> </w:t>
      </w:r>
      <w:r w:rsidR="00E73796" w:rsidRPr="008D1C98">
        <w:rPr>
          <w:color w:val="000000" w:themeColor="text1"/>
          <w:highlight w:val="white"/>
        </w:rPr>
        <w:t>(</w:t>
      </w:r>
      <w:r w:rsidR="00A67007" w:rsidRPr="008D1C98">
        <w:rPr>
          <w:color w:val="000000" w:themeColor="text1"/>
          <w:highlight w:val="white"/>
        </w:rPr>
        <w:t>2021</w:t>
      </w:r>
      <w:r w:rsidR="00E73796" w:rsidRPr="008D1C98">
        <w:rPr>
          <w:color w:val="000000" w:themeColor="text1"/>
          <w:highlight w:val="white"/>
        </w:rPr>
        <w:t xml:space="preserve">), </w:t>
      </w:r>
      <w:r w:rsidR="00E73796" w:rsidRPr="008D1C98">
        <w:rPr>
          <w:color w:val="000000" w:themeColor="text1"/>
          <w:shd w:val="clear" w:color="auto" w:fill="FFFFFF"/>
        </w:rPr>
        <w:t>Amazon has established cutting-edge facilities for package processing for catering to need of the shoppers for fast delivery</w:t>
      </w:r>
      <w:r w:rsidR="00FD7C96" w:rsidRPr="008D1C98">
        <w:rPr>
          <w:color w:val="000000" w:themeColor="text1"/>
          <w:shd w:val="clear" w:color="auto" w:fill="FFFFFF"/>
        </w:rPr>
        <w:t xml:space="preserve"> and has</w:t>
      </w:r>
      <w:r w:rsidR="00E73796" w:rsidRPr="008D1C98">
        <w:rPr>
          <w:color w:val="000000" w:themeColor="text1"/>
          <w:shd w:val="clear" w:color="auto" w:fill="FFFFFF"/>
        </w:rPr>
        <w:t xml:space="preserve"> outpac</w:t>
      </w:r>
      <w:r w:rsidR="00FD7C96" w:rsidRPr="008D1C98">
        <w:rPr>
          <w:color w:val="000000" w:themeColor="text1"/>
          <w:shd w:val="clear" w:color="auto" w:fill="FFFFFF"/>
        </w:rPr>
        <w:t>ed its</w:t>
      </w:r>
      <w:r w:rsidR="00E73796" w:rsidRPr="008D1C98">
        <w:rPr>
          <w:color w:val="000000" w:themeColor="text1"/>
          <w:shd w:val="clear" w:color="auto" w:fill="FFFFFF"/>
        </w:rPr>
        <w:t xml:space="preserve"> competitors</w:t>
      </w:r>
      <w:r w:rsidR="00FD7C96" w:rsidRPr="008D1C98">
        <w:rPr>
          <w:color w:val="000000" w:themeColor="text1"/>
          <w:shd w:val="clear" w:color="auto" w:fill="FFFFFF"/>
        </w:rPr>
        <w:t xml:space="preserve"> b</w:t>
      </w:r>
      <w:r w:rsidR="00E73796" w:rsidRPr="008D1C98">
        <w:rPr>
          <w:color w:val="000000" w:themeColor="text1"/>
          <w:shd w:val="clear" w:color="auto" w:fill="FFFFFF"/>
        </w:rPr>
        <w:t xml:space="preserve">ut the </w:t>
      </w:r>
      <w:r w:rsidR="00FD7C96" w:rsidRPr="008D1C98">
        <w:rPr>
          <w:color w:val="000000" w:themeColor="text1"/>
          <w:shd w:val="clear" w:color="auto" w:fill="FFFFFF"/>
        </w:rPr>
        <w:t>company</w:t>
      </w:r>
      <w:r w:rsidR="00E73796" w:rsidRPr="008D1C98">
        <w:rPr>
          <w:color w:val="000000" w:themeColor="text1"/>
          <w:shd w:val="clear" w:color="auto" w:fill="FFFFFF"/>
        </w:rPr>
        <w:t xml:space="preserve"> did not </w:t>
      </w:r>
      <w:r w:rsidR="00FD7C96" w:rsidRPr="008D1C98">
        <w:rPr>
          <w:color w:val="000000" w:themeColor="text1"/>
          <w:shd w:val="clear" w:color="auto" w:fill="FFFFFF"/>
        </w:rPr>
        <w:t>invest</w:t>
      </w:r>
      <w:r w:rsidR="00E73796" w:rsidRPr="008D1C98">
        <w:rPr>
          <w:color w:val="000000" w:themeColor="text1"/>
          <w:shd w:val="clear" w:color="auto" w:fill="FFFFFF"/>
        </w:rPr>
        <w:t xml:space="preserve"> enough resources and </w:t>
      </w:r>
      <w:r w:rsidR="00FD7C96" w:rsidRPr="008D1C98">
        <w:rPr>
          <w:color w:val="000000" w:themeColor="text1"/>
          <w:shd w:val="clear" w:color="auto" w:fill="FFFFFF"/>
        </w:rPr>
        <w:t xml:space="preserve">place proper </w:t>
      </w:r>
      <w:r w:rsidR="00E73796" w:rsidRPr="008D1C98">
        <w:rPr>
          <w:color w:val="000000" w:themeColor="text1"/>
          <w:shd w:val="clear" w:color="auto" w:fill="FFFFFF"/>
        </w:rPr>
        <w:t xml:space="preserve">attention </w:t>
      </w:r>
      <w:r w:rsidR="00FD7C96" w:rsidRPr="008D1C98">
        <w:rPr>
          <w:color w:val="000000" w:themeColor="text1"/>
          <w:shd w:val="clear" w:color="auto" w:fill="FFFFFF"/>
        </w:rPr>
        <w:t>on</w:t>
      </w:r>
      <w:r w:rsidR="00E73796" w:rsidRPr="008D1C98">
        <w:rPr>
          <w:color w:val="000000" w:themeColor="text1"/>
          <w:shd w:val="clear" w:color="auto" w:fill="FFFFFF"/>
        </w:rPr>
        <w:t xml:space="preserve"> serv</w:t>
      </w:r>
      <w:r w:rsidR="00FD7C96" w:rsidRPr="008D1C98">
        <w:rPr>
          <w:color w:val="000000" w:themeColor="text1"/>
          <w:shd w:val="clear" w:color="auto" w:fill="FFFFFF"/>
        </w:rPr>
        <w:t xml:space="preserve">ing its </w:t>
      </w:r>
      <w:r w:rsidR="00E73796" w:rsidRPr="008D1C98">
        <w:rPr>
          <w:color w:val="000000" w:themeColor="text1"/>
          <w:shd w:val="clear" w:color="auto" w:fill="FFFFFF"/>
        </w:rPr>
        <w:t>employees</w:t>
      </w:r>
      <w:r w:rsidR="00FD7C96" w:rsidRPr="008D1C98">
        <w:rPr>
          <w:color w:val="000000" w:themeColor="text1"/>
          <w:shd w:val="clear" w:color="auto" w:fill="FFFFFF"/>
        </w:rPr>
        <w:t xml:space="preserve"> and </w:t>
      </w:r>
      <w:r w:rsidR="00A67007" w:rsidRPr="008D1C98">
        <w:rPr>
          <w:color w:val="000000" w:themeColor="text1"/>
          <w:shd w:val="clear" w:color="auto" w:fill="FFFFFF"/>
        </w:rPr>
        <w:t>securing</w:t>
      </w:r>
      <w:r w:rsidR="00FD7C96" w:rsidRPr="008D1C98">
        <w:rPr>
          <w:color w:val="000000" w:themeColor="text1"/>
          <w:shd w:val="clear" w:color="auto" w:fill="FFFFFF"/>
        </w:rPr>
        <w:t xml:space="preserve"> their well</w:t>
      </w:r>
      <w:r w:rsidR="00A67007" w:rsidRPr="008D1C98">
        <w:rPr>
          <w:color w:val="000000" w:themeColor="text1"/>
          <w:shd w:val="clear" w:color="auto" w:fill="FFFFFF"/>
        </w:rPr>
        <w:t>-being</w:t>
      </w:r>
      <w:r w:rsidR="00E73796" w:rsidRPr="008D1C98">
        <w:rPr>
          <w:color w:val="000000" w:themeColor="text1"/>
          <w:shd w:val="clear" w:color="auto" w:fill="FFFFFF"/>
        </w:rPr>
        <w:t>.</w:t>
      </w:r>
      <w:r w:rsidR="00A4748B" w:rsidRPr="008D1C98">
        <w:rPr>
          <w:color w:val="000000" w:themeColor="text1"/>
          <w:highlight w:val="white"/>
        </w:rPr>
        <w:t xml:space="preserve"> </w:t>
      </w:r>
      <w:r w:rsidR="00CB4CC9" w:rsidRPr="008D1C98">
        <w:rPr>
          <w:b/>
          <w:i/>
          <w:color w:val="000000" w:themeColor="text1"/>
          <w:highlight w:val="white"/>
        </w:rPr>
        <w:t xml:space="preserve">Routines and rituals </w:t>
      </w:r>
      <w:r w:rsidRPr="008D1C98">
        <w:rPr>
          <w:color w:val="000000" w:themeColor="text1"/>
          <w:highlight w:val="white"/>
        </w:rPr>
        <w:t>about</w:t>
      </w:r>
      <w:r w:rsidR="00CB4CC9" w:rsidRPr="008D1C98">
        <w:rPr>
          <w:color w:val="000000" w:themeColor="text1"/>
          <w:highlight w:val="white"/>
        </w:rPr>
        <w:t xml:space="preserve"> the different actions and </w:t>
      </w:r>
      <w:r w:rsidR="00FD7C96" w:rsidRPr="008D1C98">
        <w:rPr>
          <w:color w:val="000000" w:themeColor="text1"/>
          <w:highlight w:val="white"/>
        </w:rPr>
        <w:t>behaviours</w:t>
      </w:r>
      <w:r w:rsidR="00CB4CC9" w:rsidRPr="008D1C98">
        <w:rPr>
          <w:color w:val="000000" w:themeColor="text1"/>
          <w:highlight w:val="white"/>
        </w:rPr>
        <w:t xml:space="preserve"> that are acceptable and expected from the employees in a company. In this regard, the workers in </w:t>
      </w:r>
      <w:r w:rsidR="003B4D5F" w:rsidRPr="008D1C98">
        <w:rPr>
          <w:color w:val="000000" w:themeColor="text1"/>
          <w:highlight w:val="white"/>
        </w:rPr>
        <w:t>Amazon</w:t>
      </w:r>
      <w:r w:rsidR="00CB4CC9" w:rsidRPr="008D1C98">
        <w:rPr>
          <w:color w:val="000000" w:themeColor="text1"/>
          <w:highlight w:val="white"/>
        </w:rPr>
        <w:t xml:space="preserve"> are forced to work overtime, even given excessive workload and work beyond their limits which </w:t>
      </w:r>
      <w:r w:rsidRPr="008D1C98">
        <w:rPr>
          <w:color w:val="000000" w:themeColor="text1"/>
          <w:highlight w:val="white"/>
        </w:rPr>
        <w:t>has</w:t>
      </w:r>
      <w:r w:rsidR="00CB4CC9" w:rsidRPr="008D1C98">
        <w:rPr>
          <w:color w:val="000000" w:themeColor="text1"/>
          <w:highlight w:val="white"/>
        </w:rPr>
        <w:t xml:space="preserve"> caused them </w:t>
      </w:r>
      <w:r w:rsidRPr="008D1C98">
        <w:rPr>
          <w:color w:val="000000" w:themeColor="text1"/>
          <w:highlight w:val="white"/>
        </w:rPr>
        <w:t>work-life</w:t>
      </w:r>
      <w:r w:rsidR="00CB4CC9" w:rsidRPr="008D1C98">
        <w:rPr>
          <w:color w:val="000000" w:themeColor="text1"/>
          <w:highlight w:val="white"/>
        </w:rPr>
        <w:t xml:space="preserve"> disbalance (</w:t>
      </w:r>
      <w:r w:rsidR="00FD7C96" w:rsidRPr="008D1C98">
        <w:rPr>
          <w:color w:val="000000" w:themeColor="text1"/>
        </w:rPr>
        <w:t>Newton, 2020</w:t>
      </w:r>
      <w:r w:rsidR="00CB4CC9" w:rsidRPr="008D1C98">
        <w:rPr>
          <w:color w:val="000000" w:themeColor="text1"/>
          <w:highlight w:val="white"/>
        </w:rPr>
        <w:t xml:space="preserve">). </w:t>
      </w:r>
      <w:r w:rsidRPr="008D1C98">
        <w:rPr>
          <w:color w:val="000000" w:themeColor="text1"/>
          <w:highlight w:val="white"/>
        </w:rPr>
        <w:t>The</w:t>
      </w:r>
      <w:r w:rsidR="00CB4CC9" w:rsidRPr="008D1C98">
        <w:rPr>
          <w:color w:val="000000" w:themeColor="text1"/>
          <w:highlight w:val="white"/>
        </w:rPr>
        <w:t xml:space="preserve"> company has also cut down on jobs to maintain its profits while denying employees of several fringe benefits. </w:t>
      </w:r>
    </w:p>
    <w:p w14:paraId="313221BD" w14:textId="462213B6" w:rsidR="00B801D9" w:rsidRPr="008D1C98" w:rsidRDefault="00CB4CC9" w:rsidP="00AB2852">
      <w:pPr>
        <w:spacing w:line="360" w:lineRule="auto"/>
        <w:jc w:val="both"/>
        <w:rPr>
          <w:color w:val="000000" w:themeColor="text1"/>
          <w:highlight w:val="white"/>
        </w:rPr>
      </w:pPr>
      <w:r w:rsidRPr="008D1C98">
        <w:rPr>
          <w:b/>
          <w:i/>
          <w:color w:val="000000" w:themeColor="text1"/>
          <w:highlight w:val="white"/>
        </w:rPr>
        <w:t xml:space="preserve">Symbols </w:t>
      </w:r>
      <w:r w:rsidRPr="008D1C98">
        <w:rPr>
          <w:color w:val="000000" w:themeColor="text1"/>
          <w:highlight w:val="white"/>
        </w:rPr>
        <w:t>pertain to the visual communication of a company in terms of the dress codes at work, the way the office looks, advertisements, and many other factors (Doherty</w:t>
      </w:r>
      <w:r w:rsidR="00FD7C96" w:rsidRPr="008D1C98">
        <w:rPr>
          <w:color w:val="000000" w:themeColor="text1"/>
          <w:highlight w:val="white"/>
        </w:rPr>
        <w:t xml:space="preserve"> </w:t>
      </w:r>
      <w:r w:rsidRPr="008D1C98">
        <w:rPr>
          <w:color w:val="000000" w:themeColor="text1"/>
          <w:highlight w:val="white"/>
        </w:rPr>
        <w:t xml:space="preserve">and Stephens, 2020, p. 333). </w:t>
      </w:r>
      <w:r w:rsidR="003B4D5F" w:rsidRPr="008D1C98">
        <w:rPr>
          <w:color w:val="000000" w:themeColor="text1"/>
          <w:highlight w:val="white"/>
        </w:rPr>
        <w:t>Amazon</w:t>
      </w:r>
      <w:r w:rsidRPr="008D1C98">
        <w:rPr>
          <w:color w:val="000000" w:themeColor="text1"/>
          <w:highlight w:val="white"/>
        </w:rPr>
        <w:t xml:space="preserve"> stores and distribution </w:t>
      </w:r>
      <w:r w:rsidR="00FD7C96" w:rsidRPr="008D1C98">
        <w:rPr>
          <w:color w:val="000000" w:themeColor="text1"/>
          <w:highlight w:val="white"/>
        </w:rPr>
        <w:t>centres</w:t>
      </w:r>
      <w:r w:rsidRPr="008D1C98">
        <w:rPr>
          <w:color w:val="000000" w:themeColor="text1"/>
          <w:highlight w:val="white"/>
        </w:rPr>
        <w:t xml:space="preserve"> </w:t>
      </w:r>
      <w:r w:rsidR="00FD7C96" w:rsidRPr="008D1C98">
        <w:rPr>
          <w:color w:val="000000" w:themeColor="text1"/>
          <w:highlight w:val="white"/>
        </w:rPr>
        <w:t xml:space="preserve">the dress code for all employees in casual </w:t>
      </w:r>
      <w:r w:rsidRPr="008D1C98">
        <w:rPr>
          <w:color w:val="000000" w:themeColor="text1"/>
          <w:highlight w:val="white"/>
        </w:rPr>
        <w:t xml:space="preserve">dress code. </w:t>
      </w:r>
      <w:r w:rsidRPr="008D1C98">
        <w:rPr>
          <w:b/>
          <w:i/>
          <w:color w:val="000000" w:themeColor="text1"/>
          <w:highlight w:val="white"/>
        </w:rPr>
        <w:t>The organisational structures and power structures</w:t>
      </w:r>
      <w:r w:rsidRPr="008D1C98">
        <w:rPr>
          <w:color w:val="000000" w:themeColor="text1"/>
          <w:highlight w:val="white"/>
        </w:rPr>
        <w:t xml:space="preserve"> of a company </w:t>
      </w:r>
      <w:r w:rsidR="0044481A" w:rsidRPr="008D1C98">
        <w:rPr>
          <w:color w:val="000000" w:themeColor="text1"/>
          <w:highlight w:val="white"/>
        </w:rPr>
        <w:t>relate</w:t>
      </w:r>
      <w:r w:rsidRPr="008D1C98">
        <w:rPr>
          <w:color w:val="000000" w:themeColor="text1"/>
          <w:highlight w:val="white"/>
        </w:rPr>
        <w:t xml:space="preserve"> to the management of an organisation and the follow of powers across the company for decision making. </w:t>
      </w:r>
      <w:r w:rsidR="003B4D5F" w:rsidRPr="008D1C98">
        <w:rPr>
          <w:b/>
          <w:i/>
          <w:color w:val="000000" w:themeColor="text1"/>
          <w:highlight w:val="white"/>
        </w:rPr>
        <w:t>Amazon</w:t>
      </w:r>
      <w:r w:rsidRPr="008D1C98">
        <w:rPr>
          <w:b/>
          <w:i/>
          <w:color w:val="000000" w:themeColor="text1"/>
          <w:highlight w:val="white"/>
        </w:rPr>
        <w:t xml:space="preserve"> has a hierarchical</w:t>
      </w:r>
      <w:r w:rsidR="0044481A" w:rsidRPr="008D1C98">
        <w:rPr>
          <w:b/>
          <w:i/>
          <w:color w:val="000000" w:themeColor="text1"/>
          <w:highlight w:val="white"/>
        </w:rPr>
        <w:t xml:space="preserve"> </w:t>
      </w:r>
      <w:r w:rsidRPr="008D1C98">
        <w:rPr>
          <w:b/>
          <w:i/>
          <w:color w:val="000000" w:themeColor="text1"/>
          <w:highlight w:val="white"/>
        </w:rPr>
        <w:t>and functional organisational structure</w:t>
      </w:r>
      <w:r w:rsidRPr="008D1C98">
        <w:rPr>
          <w:color w:val="000000" w:themeColor="text1"/>
          <w:highlight w:val="white"/>
        </w:rPr>
        <w:t xml:space="preserve"> where all the decisions are taken by the </w:t>
      </w:r>
      <w:r w:rsidR="0044481A" w:rsidRPr="008D1C98">
        <w:rPr>
          <w:color w:val="000000" w:themeColor="text1"/>
          <w:highlight w:val="white"/>
        </w:rPr>
        <w:t>upper-level</w:t>
      </w:r>
      <w:r w:rsidRPr="008D1C98">
        <w:rPr>
          <w:color w:val="000000" w:themeColor="text1"/>
          <w:highlight w:val="white"/>
        </w:rPr>
        <w:t xml:space="preserve"> management</w:t>
      </w:r>
      <w:r w:rsidR="00923718" w:rsidRPr="008D1C98">
        <w:rPr>
          <w:color w:val="000000" w:themeColor="text1"/>
          <w:highlight w:val="white"/>
        </w:rPr>
        <w:t xml:space="preserve">. </w:t>
      </w:r>
      <w:r w:rsidRPr="008D1C98">
        <w:rPr>
          <w:color w:val="000000" w:themeColor="text1"/>
          <w:highlight w:val="white"/>
        </w:rPr>
        <w:t>Under this structure,</w:t>
      </w:r>
      <w:r w:rsidR="0044481A" w:rsidRPr="008D1C98">
        <w:rPr>
          <w:color w:val="000000" w:themeColor="text1"/>
          <w:highlight w:val="white"/>
        </w:rPr>
        <w:t xml:space="preserve"> </w:t>
      </w:r>
      <w:r w:rsidRPr="008D1C98">
        <w:rPr>
          <w:color w:val="000000" w:themeColor="text1"/>
          <w:highlight w:val="white"/>
        </w:rPr>
        <w:t xml:space="preserve">the directives and mandates are given by the top levels of the management but they are implemented via the middle managers by the rank-and-file workers in the </w:t>
      </w:r>
      <w:r w:rsidR="003B4D5F" w:rsidRPr="008D1C98">
        <w:rPr>
          <w:color w:val="000000" w:themeColor="text1"/>
          <w:highlight w:val="white"/>
        </w:rPr>
        <w:t>Amazon</w:t>
      </w:r>
      <w:r w:rsidRPr="008D1C98">
        <w:rPr>
          <w:color w:val="000000" w:themeColor="text1"/>
          <w:highlight w:val="white"/>
        </w:rPr>
        <w:t xml:space="preserve"> stores. Again, the function-based corporate structure pertains to the fact that </w:t>
      </w:r>
      <w:r w:rsidR="003B4D5F" w:rsidRPr="008D1C98">
        <w:rPr>
          <w:color w:val="000000" w:themeColor="text1"/>
          <w:highlight w:val="white"/>
        </w:rPr>
        <w:t>Amazon</w:t>
      </w:r>
      <w:r w:rsidRPr="008D1C98">
        <w:rPr>
          <w:color w:val="000000" w:themeColor="text1"/>
          <w:highlight w:val="white"/>
        </w:rPr>
        <w:t xml:space="preserve"> has various departments with different functions such as HRM, finance, logistics, IT, marketing</w:t>
      </w:r>
      <w:r w:rsidR="0044481A" w:rsidRPr="008D1C98">
        <w:rPr>
          <w:color w:val="000000" w:themeColor="text1"/>
          <w:highlight w:val="white"/>
        </w:rPr>
        <w:t>,</w:t>
      </w:r>
      <w:r w:rsidRPr="008D1C98">
        <w:rPr>
          <w:color w:val="000000" w:themeColor="text1"/>
          <w:highlight w:val="white"/>
        </w:rPr>
        <w:t xml:space="preserve"> and others. </w:t>
      </w:r>
    </w:p>
    <w:p w14:paraId="6B4520A8" w14:textId="44784CAC" w:rsidR="00B801D9" w:rsidRPr="008D1C98" w:rsidRDefault="00CB4CC9" w:rsidP="00AB2852">
      <w:pPr>
        <w:spacing w:line="360" w:lineRule="auto"/>
        <w:jc w:val="both"/>
        <w:rPr>
          <w:color w:val="000000" w:themeColor="text1"/>
          <w:highlight w:val="white"/>
        </w:rPr>
      </w:pPr>
      <w:r w:rsidRPr="008D1C98">
        <w:rPr>
          <w:color w:val="000000" w:themeColor="text1"/>
          <w:highlight w:val="white"/>
        </w:rPr>
        <w:t>Finally, the element of the</w:t>
      </w:r>
      <w:r w:rsidRPr="008D1C98">
        <w:rPr>
          <w:b/>
          <w:i/>
          <w:color w:val="000000" w:themeColor="text1"/>
          <w:highlight w:val="white"/>
        </w:rPr>
        <w:t xml:space="preserve"> control </w:t>
      </w:r>
      <w:r w:rsidR="0044481A" w:rsidRPr="008D1C98">
        <w:rPr>
          <w:b/>
          <w:i/>
          <w:color w:val="000000" w:themeColor="text1"/>
          <w:highlight w:val="white"/>
        </w:rPr>
        <w:t>system</w:t>
      </w:r>
      <w:r w:rsidRPr="008D1C98">
        <w:rPr>
          <w:color w:val="000000" w:themeColor="text1"/>
          <w:highlight w:val="white"/>
        </w:rPr>
        <w:t xml:space="preserve"> is associated with the wave in which an organisation controls the activities of the employees through its performance management system (Hadler, 2021, p. 1299). This involves managing the employee wages, fringe benefits, allowances, </w:t>
      </w:r>
      <w:r w:rsidR="0044481A" w:rsidRPr="008D1C98">
        <w:rPr>
          <w:color w:val="000000" w:themeColor="text1"/>
          <w:highlight w:val="white"/>
        </w:rPr>
        <w:t>bonuses</w:t>
      </w:r>
      <w:r w:rsidRPr="008D1C98">
        <w:rPr>
          <w:color w:val="000000" w:themeColor="text1"/>
          <w:highlight w:val="white"/>
        </w:rPr>
        <w:t xml:space="preserve"> and other factors which increase employee motivation and productivity. </w:t>
      </w:r>
      <w:r w:rsidR="00B55F40" w:rsidRPr="008D1C98">
        <w:rPr>
          <w:color w:val="000000" w:themeColor="text1"/>
          <w:highlight w:val="white"/>
        </w:rPr>
        <w:t xml:space="preserve">In the case of Amazon, the company gives employees low wages and even practices discrimination on the basis of gender in terms of paying male and female employees. </w:t>
      </w:r>
      <w:r w:rsidRPr="008D1C98">
        <w:rPr>
          <w:color w:val="000000" w:themeColor="text1"/>
          <w:highlight w:val="white"/>
        </w:rPr>
        <w:t xml:space="preserve">In the case of </w:t>
      </w:r>
      <w:r w:rsidR="003B4D5F" w:rsidRPr="008D1C98">
        <w:rPr>
          <w:color w:val="000000" w:themeColor="text1"/>
          <w:highlight w:val="white"/>
        </w:rPr>
        <w:t>Amazon</w:t>
      </w:r>
      <w:r w:rsidRPr="008D1C98">
        <w:rPr>
          <w:color w:val="000000" w:themeColor="text1"/>
          <w:highlight w:val="white"/>
        </w:rPr>
        <w:t>,</w:t>
      </w:r>
      <w:r w:rsidR="0044481A" w:rsidRPr="008D1C98">
        <w:rPr>
          <w:color w:val="000000" w:themeColor="text1"/>
          <w:highlight w:val="white"/>
        </w:rPr>
        <w:t xml:space="preserve"> </w:t>
      </w:r>
      <w:r w:rsidRPr="008D1C98">
        <w:rPr>
          <w:color w:val="000000" w:themeColor="text1"/>
        </w:rPr>
        <w:t xml:space="preserve">many women employees of </w:t>
      </w:r>
      <w:r w:rsidR="003B4D5F" w:rsidRPr="008D1C98">
        <w:rPr>
          <w:color w:val="000000" w:themeColor="text1"/>
        </w:rPr>
        <w:t>Amazon</w:t>
      </w:r>
      <w:r w:rsidRPr="008D1C98">
        <w:rPr>
          <w:color w:val="000000" w:themeColor="text1"/>
        </w:rPr>
        <w:t xml:space="preserve"> has filed a legal case against the company for</w:t>
      </w:r>
      <w:r w:rsidR="0044481A" w:rsidRPr="008D1C98">
        <w:rPr>
          <w:color w:val="000000" w:themeColor="text1"/>
        </w:rPr>
        <w:t xml:space="preserve"> </w:t>
      </w:r>
      <w:r w:rsidRPr="008D1C98">
        <w:rPr>
          <w:color w:val="000000" w:themeColor="text1"/>
        </w:rPr>
        <w:t>Gender Discrimination against Women law</w:t>
      </w:r>
      <w:r w:rsidR="0044481A" w:rsidRPr="008D1C98">
        <w:rPr>
          <w:color w:val="000000" w:themeColor="text1"/>
        </w:rPr>
        <w:t xml:space="preserve"> </w:t>
      </w:r>
      <w:r w:rsidRPr="008D1C98">
        <w:rPr>
          <w:color w:val="000000" w:themeColor="text1"/>
        </w:rPr>
        <w:t xml:space="preserve">where the company was </w:t>
      </w:r>
      <w:r w:rsidR="0044481A" w:rsidRPr="008D1C98">
        <w:rPr>
          <w:color w:val="000000" w:themeColor="text1"/>
        </w:rPr>
        <w:t>accused of</w:t>
      </w:r>
      <w:r w:rsidRPr="008D1C98">
        <w:rPr>
          <w:color w:val="000000" w:themeColor="text1"/>
        </w:rPr>
        <w:t xml:space="preserve"> discriminating against the </w:t>
      </w:r>
      <w:r w:rsidR="00CA1F47" w:rsidRPr="008D1C98">
        <w:rPr>
          <w:color w:val="000000" w:themeColor="text1"/>
        </w:rPr>
        <w:t>female employees</w:t>
      </w:r>
      <w:r w:rsidRPr="008D1C98">
        <w:rPr>
          <w:color w:val="000000" w:themeColor="text1"/>
        </w:rPr>
        <w:t xml:space="preserve"> through pay </w:t>
      </w:r>
      <w:r w:rsidR="0044481A" w:rsidRPr="008D1C98">
        <w:rPr>
          <w:color w:val="000000" w:themeColor="text1"/>
        </w:rPr>
        <w:t>bias</w:t>
      </w:r>
      <w:r w:rsidRPr="008D1C98">
        <w:rPr>
          <w:color w:val="000000" w:themeColor="text1"/>
        </w:rPr>
        <w:t xml:space="preserve"> as well as not giving them promotions (</w:t>
      </w:r>
      <w:r w:rsidR="00CA1F47" w:rsidRPr="008D1C98">
        <w:rPr>
          <w:color w:val="000000" w:themeColor="text1"/>
        </w:rPr>
        <w:t>Keck, 2021</w:t>
      </w:r>
      <w:r w:rsidRPr="008D1C98">
        <w:rPr>
          <w:color w:val="000000" w:themeColor="text1"/>
        </w:rPr>
        <w:t>). Such legal cases</w:t>
      </w:r>
      <w:r w:rsidR="0044481A" w:rsidRPr="008D1C98">
        <w:rPr>
          <w:color w:val="000000" w:themeColor="text1"/>
        </w:rPr>
        <w:t xml:space="preserve"> </w:t>
      </w:r>
      <w:r w:rsidRPr="008D1C98">
        <w:rPr>
          <w:color w:val="000000" w:themeColor="text1"/>
        </w:rPr>
        <w:t xml:space="preserve">against </w:t>
      </w:r>
      <w:r w:rsidR="003B4D5F" w:rsidRPr="008D1C98">
        <w:rPr>
          <w:color w:val="000000" w:themeColor="text1"/>
        </w:rPr>
        <w:t>Amazon</w:t>
      </w:r>
      <w:r w:rsidRPr="008D1C98">
        <w:rPr>
          <w:color w:val="000000" w:themeColor="text1"/>
        </w:rPr>
        <w:t xml:space="preserve"> adversely impact the brand image of the company.</w:t>
      </w:r>
    </w:p>
    <w:p w14:paraId="5602B46E" w14:textId="1BDA82A8" w:rsidR="00B801D9" w:rsidRPr="008D1C98" w:rsidRDefault="00CB4CC9" w:rsidP="00AB2852">
      <w:pPr>
        <w:pStyle w:val="Titlu2"/>
        <w:rPr>
          <w:color w:val="000000" w:themeColor="text1"/>
        </w:rPr>
      </w:pPr>
      <w:bookmarkStart w:id="9" w:name="_Toc100591791"/>
      <w:r w:rsidRPr="008D1C98">
        <w:rPr>
          <w:color w:val="000000" w:themeColor="text1"/>
        </w:rPr>
        <w:t xml:space="preserve">Relationship between the present culture of </w:t>
      </w:r>
      <w:r w:rsidR="003B4D5F" w:rsidRPr="008D1C98">
        <w:rPr>
          <w:color w:val="000000" w:themeColor="text1"/>
        </w:rPr>
        <w:t>Amazon</w:t>
      </w:r>
      <w:r w:rsidRPr="008D1C98">
        <w:rPr>
          <w:color w:val="000000" w:themeColor="text1"/>
        </w:rPr>
        <w:t xml:space="preserve"> and its efficiency in achieving financial and non-financial performance</w:t>
      </w:r>
      <w:bookmarkEnd w:id="9"/>
    </w:p>
    <w:p w14:paraId="40D0D347" w14:textId="656353A6" w:rsidR="00B801D9" w:rsidRPr="00457D24" w:rsidRDefault="00CB4CC9" w:rsidP="00AB2852">
      <w:pPr>
        <w:spacing w:line="360" w:lineRule="auto"/>
        <w:jc w:val="both"/>
        <w:rPr>
          <w:color w:val="FF0000"/>
        </w:rPr>
      </w:pPr>
      <w:r w:rsidRPr="008D1C98">
        <w:rPr>
          <w:color w:val="000000" w:themeColor="text1"/>
        </w:rPr>
        <w:t xml:space="preserve">Even though the work culture in </w:t>
      </w:r>
      <w:r w:rsidR="003B4D5F" w:rsidRPr="008D1C98">
        <w:rPr>
          <w:color w:val="000000" w:themeColor="text1"/>
        </w:rPr>
        <w:t>Amazon</w:t>
      </w:r>
      <w:r w:rsidRPr="008D1C98">
        <w:rPr>
          <w:color w:val="000000" w:themeColor="text1"/>
        </w:rPr>
        <w:t xml:space="preserve"> has been marked by a high level of violation of workplace ethics in terms of </w:t>
      </w:r>
      <w:r w:rsidR="0044481A" w:rsidRPr="008D1C98">
        <w:rPr>
          <w:color w:val="000000" w:themeColor="text1"/>
        </w:rPr>
        <w:t>discrimination</w:t>
      </w:r>
      <w:r w:rsidRPr="008D1C98">
        <w:rPr>
          <w:color w:val="000000" w:themeColor="text1"/>
        </w:rPr>
        <w:t xml:space="preserve"> on the basis of gender and huge pay cuts during the </w:t>
      </w:r>
      <w:r w:rsidR="0044481A" w:rsidRPr="008D1C98">
        <w:rPr>
          <w:color w:val="000000" w:themeColor="text1"/>
        </w:rPr>
        <w:t>pandemic</w:t>
      </w:r>
      <w:r w:rsidRPr="008D1C98">
        <w:rPr>
          <w:color w:val="000000" w:themeColor="text1"/>
        </w:rPr>
        <w:t xml:space="preserve">, the company has been able to maintain its financial performance. </w:t>
      </w:r>
      <w:r w:rsidRPr="008D1C98">
        <w:rPr>
          <w:color w:val="000000" w:themeColor="text1"/>
          <w:highlight w:val="white"/>
        </w:rPr>
        <w:t xml:space="preserve">In the year 2021, the </w:t>
      </w:r>
      <w:hyperlink r:id="rId11">
        <w:r w:rsidRPr="008D1C98">
          <w:rPr>
            <w:color w:val="000000" w:themeColor="text1"/>
            <w:highlight w:val="white"/>
          </w:rPr>
          <w:t xml:space="preserve">global net sales of </w:t>
        </w:r>
        <w:r w:rsidR="003B4D5F" w:rsidRPr="008D1C98">
          <w:rPr>
            <w:color w:val="000000" w:themeColor="text1"/>
            <w:highlight w:val="white"/>
          </w:rPr>
          <w:t>Amazon</w:t>
        </w:r>
        <w:r w:rsidRPr="008D1C98">
          <w:rPr>
            <w:color w:val="000000" w:themeColor="text1"/>
            <w:highlight w:val="white"/>
          </w:rPr>
          <w:t xml:space="preserve"> stood at </w:t>
        </w:r>
        <w:r w:rsidR="00680F21" w:rsidRPr="008D1C98">
          <w:rPr>
            <w:color w:val="000000" w:themeColor="text1"/>
            <w:highlight w:val="white"/>
          </w:rPr>
          <w:t xml:space="preserve">around 469.82 </w:t>
        </w:r>
        <w:r w:rsidRPr="008D1C98">
          <w:rPr>
            <w:color w:val="000000" w:themeColor="text1"/>
            <w:highlight w:val="white"/>
          </w:rPr>
          <w:t>billion U</w:t>
        </w:r>
      </w:hyperlink>
      <w:r w:rsidRPr="008D1C98">
        <w:rPr>
          <w:color w:val="000000" w:themeColor="text1"/>
          <w:highlight w:val="white"/>
        </w:rPr>
        <w:t xml:space="preserve">SD making it the largest </w:t>
      </w:r>
      <w:r w:rsidR="00680F21" w:rsidRPr="008D1C98">
        <w:rPr>
          <w:color w:val="000000" w:themeColor="text1"/>
          <w:highlight w:val="white"/>
        </w:rPr>
        <w:t xml:space="preserve">online </w:t>
      </w:r>
      <w:r w:rsidRPr="008D1C98">
        <w:rPr>
          <w:color w:val="000000" w:themeColor="text1"/>
          <w:highlight w:val="white"/>
        </w:rPr>
        <w:t>retail company globally (</w:t>
      </w:r>
      <w:r w:rsidR="00680F21" w:rsidRPr="008D1C98">
        <w:rPr>
          <w:color w:val="000000" w:themeColor="text1"/>
          <w:highlight w:val="white"/>
        </w:rPr>
        <w:t>Coppola, 2022</w:t>
      </w:r>
      <w:r w:rsidR="00576002">
        <w:rPr>
          <w:color w:val="000000" w:themeColor="text1"/>
          <w:highlight w:val="white"/>
        </w:rPr>
        <w:t xml:space="preserve">). </w:t>
      </w:r>
      <w:r w:rsidR="00457D24" w:rsidRPr="00457D24">
        <w:rPr>
          <w:color w:val="FF0000"/>
        </w:rPr>
        <w:t xml:space="preserve">Again, as of 2021, Amazon.co.uk is leading the online commerce market in the UK in terms of </w:t>
      </w:r>
      <w:r w:rsidR="00457D24" w:rsidRPr="005D5BCB">
        <w:rPr>
          <w:color w:val="FF0000"/>
          <w:shd w:val="clear" w:color="auto" w:fill="FFFFFF"/>
        </w:rPr>
        <w:t>net sales which was 14,668 million USD in 2020 (Peters, 2021)</w:t>
      </w:r>
      <w:r w:rsidR="00457D24">
        <w:rPr>
          <w:color w:val="FF0000"/>
        </w:rPr>
        <w:t xml:space="preserve">. </w:t>
      </w:r>
      <w:r w:rsidRPr="008D1C98">
        <w:rPr>
          <w:color w:val="000000" w:themeColor="text1"/>
          <w:highlight w:val="white"/>
        </w:rPr>
        <w:t xml:space="preserve">This indicates that the company been performing well </w:t>
      </w:r>
      <w:r w:rsidR="00125131" w:rsidRPr="008D1C98">
        <w:rPr>
          <w:color w:val="000000" w:themeColor="text1"/>
          <w:highlight w:val="white"/>
        </w:rPr>
        <w:t>on</w:t>
      </w:r>
      <w:r w:rsidRPr="008D1C98">
        <w:rPr>
          <w:color w:val="000000" w:themeColor="text1"/>
          <w:highlight w:val="white"/>
        </w:rPr>
        <w:t xml:space="preserve"> the non-financial front involving customer satisfaction </w:t>
      </w:r>
      <w:r w:rsidR="002A5FC0" w:rsidRPr="008D1C98">
        <w:rPr>
          <w:color w:val="000000" w:themeColor="text1"/>
          <w:highlight w:val="white"/>
        </w:rPr>
        <w:t>due to its customer centric policies</w:t>
      </w:r>
      <w:r w:rsidRPr="008D1C98">
        <w:rPr>
          <w:color w:val="000000" w:themeColor="text1"/>
          <w:highlight w:val="white"/>
        </w:rPr>
        <w:t xml:space="preserve">. </w:t>
      </w:r>
      <w:r w:rsidR="00B55F40" w:rsidRPr="008D1C98">
        <w:rPr>
          <w:color w:val="000000" w:themeColor="text1"/>
          <w:highlight w:val="white"/>
        </w:rPr>
        <w:t>Amazon’s extreme focus on delivering satisfaction to the customers and selling products to them at discounted rates has helped the company to remain profitable despite high level of employee dissatisfaction in the company.</w:t>
      </w:r>
    </w:p>
    <w:p w14:paraId="2646132D" w14:textId="08D9E283" w:rsidR="00B801D9" w:rsidRPr="008D1C98" w:rsidRDefault="00CB4CC9" w:rsidP="00AB2852">
      <w:pPr>
        <w:pStyle w:val="Titlu2"/>
        <w:rPr>
          <w:color w:val="000000" w:themeColor="text1"/>
        </w:rPr>
      </w:pPr>
      <w:bookmarkStart w:id="10" w:name="_Toc100591792"/>
      <w:r w:rsidRPr="008D1C98">
        <w:rPr>
          <w:color w:val="000000" w:themeColor="text1"/>
        </w:rPr>
        <w:t>Two ethical dilemmas of</w:t>
      </w:r>
      <w:r w:rsidR="0044481A" w:rsidRPr="008D1C98">
        <w:rPr>
          <w:color w:val="000000" w:themeColor="text1"/>
        </w:rPr>
        <w:t xml:space="preserve"> </w:t>
      </w:r>
      <w:r w:rsidR="003B4D5F" w:rsidRPr="008D1C98">
        <w:rPr>
          <w:color w:val="000000" w:themeColor="text1"/>
        </w:rPr>
        <w:t>Amazon</w:t>
      </w:r>
      <w:r w:rsidRPr="008D1C98">
        <w:rPr>
          <w:color w:val="000000" w:themeColor="text1"/>
        </w:rPr>
        <w:t xml:space="preserve"> and its impact on its performance</w:t>
      </w:r>
      <w:bookmarkEnd w:id="10"/>
    </w:p>
    <w:p w14:paraId="695A6AA7" w14:textId="7810D9B1" w:rsidR="00B801D9" w:rsidRPr="008D1C98" w:rsidRDefault="00CB4CC9" w:rsidP="00AB2852">
      <w:pPr>
        <w:spacing w:line="360" w:lineRule="auto"/>
        <w:jc w:val="both"/>
        <w:rPr>
          <w:color w:val="000000" w:themeColor="text1"/>
        </w:rPr>
      </w:pPr>
      <w:r w:rsidRPr="008D1C98">
        <w:rPr>
          <w:color w:val="000000" w:themeColor="text1"/>
        </w:rPr>
        <w:t>Business ethics is related to right and wrong behaviour within a workplace setting in any business organisation in the context of fairness, justice, and equity. In this regard, in accordance with the opinions of</w:t>
      </w:r>
      <w:r w:rsidR="0012781F" w:rsidRPr="008D1C98">
        <w:rPr>
          <w:color w:val="000000" w:themeColor="text1"/>
        </w:rPr>
        <w:t xml:space="preserve"> </w:t>
      </w:r>
      <w:r w:rsidR="00507BA3" w:rsidRPr="008D1C98">
        <w:rPr>
          <w:color w:val="000000" w:themeColor="text1"/>
        </w:rPr>
        <w:t xml:space="preserve">Ofurum et al. </w:t>
      </w:r>
      <w:r w:rsidR="0012781F" w:rsidRPr="008D1C98">
        <w:rPr>
          <w:color w:val="000000" w:themeColor="text1"/>
        </w:rPr>
        <w:t>(</w:t>
      </w:r>
      <w:r w:rsidR="00507BA3" w:rsidRPr="008D1C98">
        <w:rPr>
          <w:color w:val="000000" w:themeColor="text1"/>
        </w:rPr>
        <w:t>2019, p. 9</w:t>
      </w:r>
      <w:r w:rsidRPr="008D1C98">
        <w:rPr>
          <w:color w:val="000000" w:themeColor="text1"/>
        </w:rPr>
        <w:t>),</w:t>
      </w:r>
      <w:r w:rsidR="001432DB" w:rsidRPr="008D1C98">
        <w:rPr>
          <w:color w:val="000000" w:themeColor="text1"/>
        </w:rPr>
        <w:t xml:space="preserve"> ethical dilemmas take place during an uncertain situation, that leads to conflicting interests, </w:t>
      </w:r>
      <w:r w:rsidR="00507BA3" w:rsidRPr="008D1C98">
        <w:rPr>
          <w:color w:val="000000" w:themeColor="text1"/>
        </w:rPr>
        <w:t>beliefs, and val</w:t>
      </w:r>
      <w:r w:rsidR="001432DB" w:rsidRPr="008D1C98">
        <w:rPr>
          <w:color w:val="000000" w:themeColor="text1"/>
        </w:rPr>
        <w:t>ue</w:t>
      </w:r>
      <w:r w:rsidR="00507BA3" w:rsidRPr="008D1C98">
        <w:rPr>
          <w:color w:val="000000" w:themeColor="text1"/>
        </w:rPr>
        <w:t>s among</w:t>
      </w:r>
      <w:r w:rsidR="001432DB" w:rsidRPr="008D1C98">
        <w:rPr>
          <w:color w:val="000000" w:themeColor="text1"/>
        </w:rPr>
        <w:t xml:space="preserve"> multiple stakeholders</w:t>
      </w:r>
      <w:r w:rsidR="00507BA3" w:rsidRPr="008D1C98">
        <w:rPr>
          <w:color w:val="000000" w:themeColor="text1"/>
        </w:rPr>
        <w:t xml:space="preserve"> within an organisation</w:t>
      </w:r>
      <w:r w:rsidRPr="008D1C98">
        <w:rPr>
          <w:color w:val="000000" w:themeColor="text1"/>
        </w:rPr>
        <w:t>. In this regard, a dilemma usually arises from a clash between the righteousness or adversities of the actions and the nature of the consequences of such actions. Hence, business leaders are often</w:t>
      </w:r>
      <w:r w:rsidR="0044481A" w:rsidRPr="008D1C98">
        <w:rPr>
          <w:color w:val="000000" w:themeColor="text1"/>
        </w:rPr>
        <w:t xml:space="preserve"> </w:t>
      </w:r>
      <w:r w:rsidRPr="008D1C98">
        <w:rPr>
          <w:color w:val="000000" w:themeColor="text1"/>
        </w:rPr>
        <w:t xml:space="preserve">faced with the challenges of choosing between what is good and bad </w:t>
      </w:r>
      <w:r w:rsidR="00125131" w:rsidRPr="008D1C98">
        <w:rPr>
          <w:color w:val="000000" w:themeColor="text1"/>
        </w:rPr>
        <w:t>in</w:t>
      </w:r>
      <w:r w:rsidRPr="008D1C98">
        <w:rPr>
          <w:color w:val="000000" w:themeColor="text1"/>
        </w:rPr>
        <w:t xml:space="preserve"> instances when doing something morally right leads to bad results while choosing the morally wrong often seems to yield </w:t>
      </w:r>
      <w:r w:rsidR="00125131" w:rsidRPr="008D1C98">
        <w:rPr>
          <w:color w:val="000000" w:themeColor="text1"/>
        </w:rPr>
        <w:t xml:space="preserve">a </w:t>
      </w:r>
      <w:r w:rsidRPr="008D1C98">
        <w:rPr>
          <w:color w:val="000000" w:themeColor="text1"/>
        </w:rPr>
        <w:t>positive outcome. Therefore, as per the views of Figar and Đorđević (2016, p. 34</w:t>
      </w:r>
      <w:r w:rsidR="001F39F5" w:rsidRPr="008D1C98">
        <w:rPr>
          <w:color w:val="000000" w:themeColor="text1"/>
        </w:rPr>
        <w:t>7</w:t>
      </w:r>
      <w:r w:rsidRPr="008D1C98">
        <w:rPr>
          <w:color w:val="000000" w:themeColor="text1"/>
        </w:rPr>
        <w:t xml:space="preserve">), </w:t>
      </w:r>
      <w:r w:rsidR="001F39F5" w:rsidRPr="008D1C98">
        <w:rPr>
          <w:color w:val="000000" w:themeColor="text1"/>
        </w:rPr>
        <w:t xml:space="preserve">an ethical dilemma creates an unpleasant situation when an individual needs to make a choice between two or more conflicting alternatives. On this note, </w:t>
      </w:r>
      <w:r w:rsidRPr="008D1C98">
        <w:rPr>
          <w:color w:val="000000" w:themeColor="text1"/>
        </w:rPr>
        <w:t xml:space="preserve">an ethical dilemma is a clash of </w:t>
      </w:r>
      <w:r w:rsidR="00125131" w:rsidRPr="008D1C98">
        <w:rPr>
          <w:color w:val="000000" w:themeColor="text1"/>
        </w:rPr>
        <w:t xml:space="preserve">a </w:t>
      </w:r>
      <w:r w:rsidRPr="008D1C98">
        <w:rPr>
          <w:color w:val="000000" w:themeColor="text1"/>
        </w:rPr>
        <w:t xml:space="preserve">minimum of two ethical principles which have the equal potential of leading to a good or bad outcome. Under such conditions, following one principle causes transgressing of another when both are equally valid. </w:t>
      </w:r>
    </w:p>
    <w:p w14:paraId="4CBA898B" w14:textId="5921121D" w:rsidR="00B801D9" w:rsidRPr="00352953" w:rsidRDefault="00125131" w:rsidP="00AB2852">
      <w:pPr>
        <w:spacing w:line="360" w:lineRule="auto"/>
        <w:jc w:val="both"/>
        <w:rPr>
          <w:color w:val="FF0000"/>
        </w:rPr>
      </w:pPr>
      <w:r w:rsidRPr="008D1C98">
        <w:rPr>
          <w:color w:val="000000" w:themeColor="text1"/>
        </w:rPr>
        <w:t>Based on</w:t>
      </w:r>
      <w:r w:rsidR="00CB4CC9" w:rsidRPr="008D1C98">
        <w:rPr>
          <w:color w:val="000000" w:themeColor="text1"/>
        </w:rPr>
        <w:t xml:space="preserve"> the above study,</w:t>
      </w:r>
      <w:r w:rsidR="0044481A" w:rsidRPr="008D1C98">
        <w:rPr>
          <w:color w:val="000000" w:themeColor="text1"/>
        </w:rPr>
        <w:t xml:space="preserve"> </w:t>
      </w:r>
      <w:r w:rsidR="00CB4CC9" w:rsidRPr="008D1C98">
        <w:rPr>
          <w:color w:val="000000" w:themeColor="text1"/>
        </w:rPr>
        <w:t>it can</w:t>
      </w:r>
      <w:r w:rsidR="0044481A" w:rsidRPr="008D1C98">
        <w:rPr>
          <w:color w:val="000000" w:themeColor="text1"/>
        </w:rPr>
        <w:t xml:space="preserve"> </w:t>
      </w:r>
      <w:r w:rsidR="00CB4CC9" w:rsidRPr="008D1C98">
        <w:rPr>
          <w:color w:val="000000" w:themeColor="text1"/>
        </w:rPr>
        <w:t xml:space="preserve">be identified that </w:t>
      </w:r>
      <w:r w:rsidRPr="008D1C98">
        <w:rPr>
          <w:color w:val="000000" w:themeColor="text1"/>
        </w:rPr>
        <w:t>two ethical dilemmas are</w:t>
      </w:r>
      <w:r w:rsidR="00CB4CC9" w:rsidRPr="008D1C98">
        <w:rPr>
          <w:color w:val="000000" w:themeColor="text1"/>
        </w:rPr>
        <w:t xml:space="preserve"> faced by </w:t>
      </w:r>
      <w:r w:rsidR="003B4D5F" w:rsidRPr="008D1C98">
        <w:rPr>
          <w:b/>
          <w:bCs/>
          <w:i/>
          <w:iCs/>
          <w:color w:val="000000" w:themeColor="text1"/>
        </w:rPr>
        <w:t>Amazon</w:t>
      </w:r>
      <w:r w:rsidR="00CB4CC9" w:rsidRPr="008D1C98">
        <w:rPr>
          <w:color w:val="000000" w:themeColor="text1"/>
        </w:rPr>
        <w:t xml:space="preserve"> in the context of its organisation.</w:t>
      </w:r>
      <w:r w:rsidR="0044481A" w:rsidRPr="008D1C98">
        <w:rPr>
          <w:color w:val="000000" w:themeColor="text1"/>
        </w:rPr>
        <w:t xml:space="preserve"> </w:t>
      </w:r>
      <w:r w:rsidR="00CB4CC9" w:rsidRPr="008D1C98">
        <w:rPr>
          <w:b/>
          <w:bCs/>
          <w:i/>
          <w:iCs/>
          <w:color w:val="000000" w:themeColor="text1"/>
        </w:rPr>
        <w:t>The first ethical dilemma</w:t>
      </w:r>
      <w:r w:rsidR="00CB4CC9" w:rsidRPr="008D1C98">
        <w:rPr>
          <w:color w:val="000000" w:themeColor="text1"/>
        </w:rPr>
        <w:t xml:space="preserve"> pertains to developing an inclusive work culture</w:t>
      </w:r>
      <w:r w:rsidR="00E7768F" w:rsidRPr="008D1C98">
        <w:rPr>
          <w:color w:val="000000" w:themeColor="text1"/>
        </w:rPr>
        <w:t xml:space="preserve"> or climate</w:t>
      </w:r>
      <w:r w:rsidR="00CB4CC9" w:rsidRPr="008D1C98">
        <w:rPr>
          <w:color w:val="000000" w:themeColor="text1"/>
        </w:rPr>
        <w:t xml:space="preserve"> </w:t>
      </w:r>
      <w:r w:rsidRPr="008D1C98">
        <w:rPr>
          <w:color w:val="000000" w:themeColor="text1"/>
        </w:rPr>
        <w:t>that</w:t>
      </w:r>
      <w:r w:rsidR="00CB4CC9" w:rsidRPr="008D1C98">
        <w:rPr>
          <w:color w:val="000000" w:themeColor="text1"/>
        </w:rPr>
        <w:t xml:space="preserve"> would not involve discriminatory work practices.</w:t>
      </w:r>
      <w:r w:rsidR="0044481A" w:rsidRPr="008D1C98">
        <w:rPr>
          <w:color w:val="000000" w:themeColor="text1"/>
        </w:rPr>
        <w:t xml:space="preserve"> </w:t>
      </w:r>
      <w:r w:rsidR="00CB4CC9" w:rsidRPr="008D1C98">
        <w:rPr>
          <w:color w:val="000000" w:themeColor="text1"/>
        </w:rPr>
        <w:t xml:space="preserve">In accordance with the views of </w:t>
      </w:r>
      <w:r w:rsidR="00E7768F" w:rsidRPr="008D1C98">
        <w:rPr>
          <w:color w:val="000000" w:themeColor="text1"/>
        </w:rPr>
        <w:t xml:space="preserve">Shore, Cleveland and Sanchez </w:t>
      </w:r>
      <w:r w:rsidR="00CB4CC9" w:rsidRPr="008D1C98">
        <w:rPr>
          <w:color w:val="000000" w:themeColor="text1"/>
        </w:rPr>
        <w:t>(2018, p. 18</w:t>
      </w:r>
      <w:r w:rsidR="00E7768F" w:rsidRPr="008D1C98">
        <w:rPr>
          <w:color w:val="000000" w:themeColor="text1"/>
        </w:rPr>
        <w:t>6</w:t>
      </w:r>
      <w:r w:rsidR="00CB4CC9" w:rsidRPr="008D1C98">
        <w:rPr>
          <w:color w:val="000000" w:themeColor="text1"/>
        </w:rPr>
        <w:t>),</w:t>
      </w:r>
      <w:r w:rsidR="00E7768F" w:rsidRPr="008D1C98">
        <w:rPr>
          <w:color w:val="000000" w:themeColor="text1"/>
        </w:rPr>
        <w:t xml:space="preserve"> without a commitment towards building an </w:t>
      </w:r>
      <w:r w:rsidR="001E0B64" w:rsidRPr="008D1C98">
        <w:rPr>
          <w:color w:val="000000" w:themeColor="text1"/>
        </w:rPr>
        <w:t>inclusive</w:t>
      </w:r>
      <w:r w:rsidR="00E7768F" w:rsidRPr="008D1C98">
        <w:rPr>
          <w:color w:val="000000" w:themeColor="text1"/>
        </w:rPr>
        <w:t xml:space="preserve"> </w:t>
      </w:r>
      <w:r w:rsidR="001E0B64" w:rsidRPr="008D1C98">
        <w:rPr>
          <w:color w:val="000000" w:themeColor="text1"/>
        </w:rPr>
        <w:t>organisational</w:t>
      </w:r>
      <w:r w:rsidR="00E7768F" w:rsidRPr="008D1C98">
        <w:rPr>
          <w:color w:val="000000" w:themeColor="text1"/>
        </w:rPr>
        <w:t xml:space="preserve"> climate involving inclusion of diverse employee, organizations tend to lose valuable </w:t>
      </w:r>
      <w:r w:rsidR="001E0B64" w:rsidRPr="008D1C98">
        <w:rPr>
          <w:color w:val="000000" w:themeColor="text1"/>
        </w:rPr>
        <w:t>workforce</w:t>
      </w:r>
      <w:r w:rsidR="00E7768F" w:rsidRPr="008D1C98">
        <w:rPr>
          <w:color w:val="000000" w:themeColor="text1"/>
        </w:rPr>
        <w:t xml:space="preserve"> who are women, people of different </w:t>
      </w:r>
      <w:r w:rsidR="001E0B64" w:rsidRPr="008D1C98">
        <w:rPr>
          <w:color w:val="000000" w:themeColor="text1"/>
        </w:rPr>
        <w:t>colour</w:t>
      </w:r>
      <w:r w:rsidR="00E7768F" w:rsidRPr="008D1C98">
        <w:rPr>
          <w:color w:val="000000" w:themeColor="text1"/>
        </w:rPr>
        <w:t>, and</w:t>
      </w:r>
      <w:r w:rsidR="001E0B64" w:rsidRPr="008D1C98">
        <w:rPr>
          <w:color w:val="000000" w:themeColor="text1"/>
        </w:rPr>
        <w:t xml:space="preserve"> socially marginalised groups</w:t>
      </w:r>
      <w:r w:rsidR="00E7768F" w:rsidRPr="008D1C98">
        <w:rPr>
          <w:color w:val="000000" w:themeColor="text1"/>
        </w:rPr>
        <w:t>, at a high rate</w:t>
      </w:r>
      <w:r w:rsidR="00CB4CC9" w:rsidRPr="008D1C98">
        <w:rPr>
          <w:color w:val="000000" w:themeColor="text1"/>
        </w:rPr>
        <w:t>.</w:t>
      </w:r>
      <w:r w:rsidR="0044481A" w:rsidRPr="008D1C98">
        <w:rPr>
          <w:color w:val="000000" w:themeColor="text1"/>
        </w:rPr>
        <w:t xml:space="preserve"> </w:t>
      </w:r>
      <w:r w:rsidR="00E7768F" w:rsidRPr="008D1C98">
        <w:rPr>
          <w:color w:val="000000" w:themeColor="text1"/>
        </w:rPr>
        <w:t>I</w:t>
      </w:r>
      <w:r w:rsidR="00CB4CC9" w:rsidRPr="008D1C98">
        <w:rPr>
          <w:color w:val="000000" w:themeColor="text1"/>
        </w:rPr>
        <w:t xml:space="preserve">n the case of </w:t>
      </w:r>
      <w:r w:rsidR="003B4D5F" w:rsidRPr="008D1C98">
        <w:rPr>
          <w:color w:val="000000" w:themeColor="text1"/>
        </w:rPr>
        <w:t>Amazon</w:t>
      </w:r>
      <w:r w:rsidRPr="008D1C98">
        <w:rPr>
          <w:color w:val="000000" w:themeColor="text1"/>
        </w:rPr>
        <w:t>,</w:t>
      </w:r>
      <w:r w:rsidR="00CB4CC9" w:rsidRPr="008D1C98">
        <w:rPr>
          <w:color w:val="000000" w:themeColor="text1"/>
        </w:rPr>
        <w:t xml:space="preserve"> </w:t>
      </w:r>
      <w:r w:rsidR="001E0B64" w:rsidRPr="008D1C98">
        <w:rPr>
          <w:color w:val="000000" w:themeColor="text1"/>
        </w:rPr>
        <w:t xml:space="preserve">five female employees had </w:t>
      </w:r>
      <w:hyperlink r:id="rId12" w:history="1">
        <w:r w:rsidR="001E0B64" w:rsidRPr="008D1C98">
          <w:rPr>
            <w:rStyle w:val="Hyperlink"/>
            <w:color w:val="000000" w:themeColor="text1"/>
            <w:u w:val="none"/>
          </w:rPr>
          <w:t>filed discrimination lawsuits</w:t>
        </w:r>
      </w:hyperlink>
      <w:r w:rsidR="001E0B64" w:rsidRPr="008D1C98">
        <w:rPr>
          <w:color w:val="000000" w:themeColor="text1"/>
        </w:rPr>
        <w:t xml:space="preserve"> against the company for being subject racial and gender discrimination and harassment </w:t>
      </w:r>
      <w:r w:rsidR="00CB4CC9" w:rsidRPr="008D1C98">
        <w:rPr>
          <w:color w:val="000000" w:themeColor="text1"/>
        </w:rPr>
        <w:t>(</w:t>
      </w:r>
      <w:r w:rsidR="001E0B64" w:rsidRPr="008D1C98">
        <w:rPr>
          <w:color w:val="000000" w:themeColor="text1"/>
        </w:rPr>
        <w:t>Keck, 2021</w:t>
      </w:r>
      <w:r w:rsidR="00CB4CC9" w:rsidRPr="008D1C98">
        <w:rPr>
          <w:color w:val="000000" w:themeColor="text1"/>
        </w:rPr>
        <w:t>).</w:t>
      </w:r>
      <w:r w:rsidR="0044481A" w:rsidRPr="008D1C98">
        <w:rPr>
          <w:color w:val="000000" w:themeColor="text1"/>
        </w:rPr>
        <w:t xml:space="preserve"> </w:t>
      </w:r>
      <w:r w:rsidR="005746F5" w:rsidRPr="008D1C98">
        <w:rPr>
          <w:color w:val="000000" w:themeColor="text1"/>
        </w:rPr>
        <w:t xml:space="preserve">They complained about </w:t>
      </w:r>
      <w:r w:rsidR="005746F5" w:rsidRPr="008D1C98">
        <w:rPr>
          <w:color w:val="000000" w:themeColor="text1"/>
          <w:shd w:val="clear" w:color="auto" w:fill="FFFFFF"/>
        </w:rPr>
        <w:t xml:space="preserve">an organisational culture in Amazon where women were denied promotions, faced gender inequality and give low pay than male counterparts. </w:t>
      </w:r>
      <w:r w:rsidR="00CB4CC9" w:rsidRPr="008D1C98">
        <w:rPr>
          <w:color w:val="000000" w:themeColor="text1"/>
        </w:rPr>
        <w:t xml:space="preserve">As a </w:t>
      </w:r>
      <w:r w:rsidR="0044481A" w:rsidRPr="008D1C98">
        <w:rPr>
          <w:color w:val="000000" w:themeColor="text1"/>
        </w:rPr>
        <w:t>result,</w:t>
      </w:r>
      <w:r w:rsidR="00CB4CC9" w:rsidRPr="008D1C98">
        <w:rPr>
          <w:color w:val="000000" w:themeColor="text1"/>
        </w:rPr>
        <w:t xml:space="preserve"> it has been identified that the work culture of </w:t>
      </w:r>
      <w:r w:rsidR="003B4D5F" w:rsidRPr="008D1C98">
        <w:rPr>
          <w:color w:val="000000" w:themeColor="text1"/>
        </w:rPr>
        <w:t>Amazon</w:t>
      </w:r>
      <w:r w:rsidR="00CB4CC9" w:rsidRPr="008D1C98">
        <w:rPr>
          <w:color w:val="000000" w:themeColor="text1"/>
        </w:rPr>
        <w:t xml:space="preserve"> is not inclusive and conducive </w:t>
      </w:r>
      <w:r w:rsidRPr="008D1C98">
        <w:rPr>
          <w:color w:val="000000" w:themeColor="text1"/>
        </w:rPr>
        <w:t>to</w:t>
      </w:r>
      <w:r w:rsidR="00CB4CC9" w:rsidRPr="008D1C98">
        <w:rPr>
          <w:color w:val="000000" w:themeColor="text1"/>
        </w:rPr>
        <w:t xml:space="preserve"> promoting healthy growth of the employees </w:t>
      </w:r>
      <w:r w:rsidR="008C2F30" w:rsidRPr="008D1C98">
        <w:rPr>
          <w:color w:val="000000" w:themeColor="text1"/>
        </w:rPr>
        <w:t xml:space="preserve">especially the female employees </w:t>
      </w:r>
      <w:r w:rsidR="00CB4CC9" w:rsidRPr="008D1C98">
        <w:rPr>
          <w:color w:val="000000" w:themeColor="text1"/>
        </w:rPr>
        <w:t xml:space="preserve">and bringing about their career development. </w:t>
      </w:r>
      <w:r w:rsidR="008C2F30" w:rsidRPr="008D1C98">
        <w:rPr>
          <w:color w:val="000000" w:themeColor="text1"/>
        </w:rPr>
        <w:t>This depicts a discriminatory work environment within the online retail giant’s workplace setting which is opposed to business ethics and prevents the development of a sustainable work culture</w:t>
      </w:r>
      <w:r w:rsidR="00352953" w:rsidRPr="00352953">
        <w:rPr>
          <w:color w:val="FF0000"/>
        </w:rPr>
        <w:t>. In fact, in 2015, the British workers in the warehouses complained about going through physical and mental illness due to the extreme work pressure in the company (</w:t>
      </w:r>
      <w:r w:rsidR="00352953" w:rsidRPr="00352953">
        <w:rPr>
          <w:color w:val="FF0000"/>
          <w:lang w:val="en-IN"/>
        </w:rPr>
        <w:t>Grierson, 2015</w:t>
      </w:r>
      <w:r w:rsidR="00352953" w:rsidRPr="00352953">
        <w:rPr>
          <w:color w:val="FF0000"/>
        </w:rPr>
        <w:t>).</w:t>
      </w:r>
    </w:p>
    <w:p w14:paraId="2B3B8385" w14:textId="15F1505B" w:rsidR="00B801D9" w:rsidRPr="008D1C98" w:rsidRDefault="00E0487D" w:rsidP="00AB2852">
      <w:pPr>
        <w:spacing w:line="360" w:lineRule="auto"/>
        <w:jc w:val="both"/>
        <w:rPr>
          <w:color w:val="000000" w:themeColor="text1"/>
        </w:rPr>
      </w:pPr>
      <w:r w:rsidRPr="008D1C98">
        <w:rPr>
          <w:color w:val="000000" w:themeColor="text1"/>
        </w:rPr>
        <w:t>T</w:t>
      </w:r>
      <w:r w:rsidR="00CB4CC9" w:rsidRPr="008D1C98">
        <w:rPr>
          <w:color w:val="000000" w:themeColor="text1"/>
        </w:rPr>
        <w:t xml:space="preserve">he </w:t>
      </w:r>
      <w:r w:rsidR="00CB4CC9" w:rsidRPr="008D1C98">
        <w:rPr>
          <w:b/>
          <w:bCs/>
          <w:i/>
          <w:iCs/>
          <w:color w:val="000000" w:themeColor="text1"/>
        </w:rPr>
        <w:t>second ethical dilemma</w:t>
      </w:r>
      <w:r w:rsidR="00CB4CC9" w:rsidRPr="008D1C98">
        <w:rPr>
          <w:color w:val="000000" w:themeColor="text1"/>
        </w:rPr>
        <w:t xml:space="preserve"> faced by </w:t>
      </w:r>
      <w:r w:rsidR="003B4D5F" w:rsidRPr="008D1C98">
        <w:rPr>
          <w:color w:val="000000" w:themeColor="text1"/>
        </w:rPr>
        <w:t>Amazon</w:t>
      </w:r>
      <w:r w:rsidR="00CB4CC9" w:rsidRPr="008D1C98">
        <w:rPr>
          <w:color w:val="000000" w:themeColor="text1"/>
        </w:rPr>
        <w:t xml:space="preserve"> pertains to</w:t>
      </w:r>
      <w:r w:rsidRPr="008D1C98">
        <w:rPr>
          <w:color w:val="000000" w:themeColor="text1"/>
        </w:rPr>
        <w:t xml:space="preserve"> employee health safety and well-being</w:t>
      </w:r>
      <w:r w:rsidR="00267E2C" w:rsidRPr="008D1C98">
        <w:rPr>
          <w:color w:val="000000" w:themeColor="text1"/>
        </w:rPr>
        <w:t xml:space="preserve"> at the cost of its profitability.</w:t>
      </w:r>
      <w:r w:rsidR="00CB4CC9" w:rsidRPr="008D1C98">
        <w:rPr>
          <w:color w:val="000000" w:themeColor="text1"/>
        </w:rPr>
        <w:t xml:space="preserve"> </w:t>
      </w:r>
      <w:r w:rsidR="00267E2C" w:rsidRPr="008D1C98">
        <w:rPr>
          <w:color w:val="000000" w:themeColor="text1"/>
          <w:shd w:val="clear" w:color="auto" w:fill="FFFFFF"/>
        </w:rPr>
        <w:t xml:space="preserve">As per the study of Newton (2020), Amazon has increasingly treated its workers in the warehouses as robots as it has automated every possible part of their job role in the name of increasing their efficiency. </w:t>
      </w:r>
      <w:r w:rsidR="00267E2C" w:rsidRPr="008D1C98">
        <w:rPr>
          <w:color w:val="000000" w:themeColor="text1"/>
        </w:rPr>
        <w:t xml:space="preserve">In 2020, in the face of the pandemic there has been a massive rise in the online sales of Amazon which increased the workload of the employees in the warehouses to meet the customer demands. </w:t>
      </w:r>
      <w:r w:rsidR="00AA1C8D" w:rsidRPr="008D1C98">
        <w:rPr>
          <w:color w:val="000000" w:themeColor="text1"/>
        </w:rPr>
        <w:t xml:space="preserve">The </w:t>
      </w:r>
      <w:r w:rsidR="00267E2C" w:rsidRPr="008D1C98">
        <w:rPr>
          <w:color w:val="000000" w:themeColor="text1"/>
          <w:shd w:val="clear" w:color="auto" w:fill="FFFFFF"/>
        </w:rPr>
        <w:t xml:space="preserve">workers </w:t>
      </w:r>
      <w:r w:rsidR="00AA1C8D" w:rsidRPr="008D1C98">
        <w:rPr>
          <w:color w:val="000000" w:themeColor="text1"/>
          <w:shd w:val="clear" w:color="auto" w:fill="FFFFFF"/>
        </w:rPr>
        <w:t xml:space="preserve">in the warehouses </w:t>
      </w:r>
      <w:r w:rsidR="00267E2C" w:rsidRPr="008D1C98">
        <w:rPr>
          <w:color w:val="000000" w:themeColor="text1"/>
          <w:shd w:val="clear" w:color="auto" w:fill="FFFFFF"/>
        </w:rPr>
        <w:t xml:space="preserve">staged walkouts, strikes, and sickouts </w:t>
      </w:r>
      <w:r w:rsidR="00AA1C8D" w:rsidRPr="008D1C98">
        <w:rPr>
          <w:color w:val="000000" w:themeColor="text1"/>
          <w:shd w:val="clear" w:color="auto" w:fill="FFFFFF"/>
        </w:rPr>
        <w:t>as they raised</w:t>
      </w:r>
      <w:r w:rsidR="00267E2C" w:rsidRPr="008D1C98">
        <w:rPr>
          <w:color w:val="000000" w:themeColor="text1"/>
          <w:shd w:val="clear" w:color="auto" w:fill="FFFFFF"/>
        </w:rPr>
        <w:t xml:space="preserve"> demand </w:t>
      </w:r>
      <w:r w:rsidR="00AA1C8D" w:rsidRPr="008D1C98">
        <w:rPr>
          <w:color w:val="000000" w:themeColor="text1"/>
          <w:shd w:val="clear" w:color="auto" w:fill="FFFFFF"/>
        </w:rPr>
        <w:t xml:space="preserve">for </w:t>
      </w:r>
      <w:r w:rsidR="00267E2C" w:rsidRPr="008D1C98">
        <w:rPr>
          <w:color w:val="000000" w:themeColor="text1"/>
          <w:shd w:val="clear" w:color="auto" w:fill="FFFFFF"/>
        </w:rPr>
        <w:t>hazard pay and better health protections</w:t>
      </w:r>
      <w:r w:rsidR="00AA1C8D" w:rsidRPr="008D1C98">
        <w:rPr>
          <w:color w:val="000000" w:themeColor="text1"/>
          <w:shd w:val="clear" w:color="auto" w:fill="FFFFFF"/>
        </w:rPr>
        <w:t xml:space="preserve"> in the face of getting </w:t>
      </w:r>
      <w:r w:rsidR="002D492D" w:rsidRPr="008D1C98">
        <w:rPr>
          <w:color w:val="000000" w:themeColor="text1"/>
          <w:shd w:val="clear" w:color="auto" w:fill="FFFFFF"/>
        </w:rPr>
        <w:t>infected</w:t>
      </w:r>
      <w:r w:rsidR="00AA1C8D" w:rsidRPr="008D1C98">
        <w:rPr>
          <w:color w:val="000000" w:themeColor="text1"/>
          <w:shd w:val="clear" w:color="auto" w:fill="FFFFFF"/>
        </w:rPr>
        <w:t xml:space="preserve"> by the corona virus</w:t>
      </w:r>
      <w:r w:rsidR="00AA1C8D" w:rsidRPr="008D1C98">
        <w:rPr>
          <w:color w:val="000000" w:themeColor="text1"/>
        </w:rPr>
        <w:t>.</w:t>
      </w:r>
      <w:r w:rsidR="00AA1C8D" w:rsidRPr="008D1C98">
        <w:rPr>
          <w:color w:val="000000" w:themeColor="text1"/>
          <w:highlight w:val="white"/>
        </w:rPr>
        <w:t xml:space="preserve"> Amazon </w:t>
      </w:r>
      <w:r w:rsidR="00CB4CC9" w:rsidRPr="008D1C98">
        <w:rPr>
          <w:color w:val="000000" w:themeColor="text1"/>
        </w:rPr>
        <w:t xml:space="preserve">has been trying to maintain its profitability at the cost of employee well-being. </w:t>
      </w:r>
      <w:r w:rsidR="00CB4CC9" w:rsidRPr="008D1C98">
        <w:rPr>
          <w:color w:val="000000" w:themeColor="text1"/>
          <w:highlight w:val="white"/>
        </w:rPr>
        <w:t xml:space="preserve">Thus, </w:t>
      </w:r>
      <w:r w:rsidR="00AA1C8D" w:rsidRPr="008D1C98">
        <w:rPr>
          <w:color w:val="000000" w:themeColor="text1"/>
          <w:highlight w:val="white"/>
        </w:rPr>
        <w:t>it</w:t>
      </w:r>
      <w:r w:rsidR="00CB4CC9" w:rsidRPr="008D1C98">
        <w:rPr>
          <w:color w:val="000000" w:themeColor="text1"/>
          <w:highlight w:val="white"/>
        </w:rPr>
        <w:t xml:space="preserve"> faces the ethical dilemma of putting the profitability of the company at the cost of the employees. </w:t>
      </w:r>
    </w:p>
    <w:p w14:paraId="25315FFB" w14:textId="77777777" w:rsidR="00B801D9" w:rsidRPr="008D1C98" w:rsidRDefault="00CB4CC9" w:rsidP="00AB2852">
      <w:pPr>
        <w:pStyle w:val="Titlu2"/>
        <w:rPr>
          <w:color w:val="000000" w:themeColor="text1"/>
        </w:rPr>
      </w:pPr>
      <w:bookmarkStart w:id="11" w:name="_Toc100591793"/>
      <w:r w:rsidRPr="008D1C98">
        <w:rPr>
          <w:color w:val="000000" w:themeColor="text1"/>
        </w:rPr>
        <w:t>Actions for resolving the ethical dilemmas</w:t>
      </w:r>
      <w:bookmarkEnd w:id="11"/>
    </w:p>
    <w:p w14:paraId="723BF1C7" w14:textId="649CA124" w:rsidR="00B801D9" w:rsidRPr="008D1C98" w:rsidRDefault="00125131" w:rsidP="00AB2852">
      <w:pPr>
        <w:spacing w:line="360" w:lineRule="auto"/>
        <w:jc w:val="both"/>
        <w:rPr>
          <w:color w:val="000000" w:themeColor="text1"/>
        </w:rPr>
      </w:pPr>
      <w:r w:rsidRPr="008D1C98">
        <w:rPr>
          <w:color w:val="000000" w:themeColor="text1"/>
        </w:rPr>
        <w:t>Various actions can</w:t>
      </w:r>
      <w:r w:rsidR="00CB4CC9" w:rsidRPr="008D1C98">
        <w:rPr>
          <w:color w:val="000000" w:themeColor="text1"/>
        </w:rPr>
        <w:t xml:space="preserve"> be undertaken for the process of resolving the ethical issues that have been identified in the case of </w:t>
      </w:r>
      <w:r w:rsidR="003B4D5F" w:rsidRPr="008D1C98">
        <w:rPr>
          <w:color w:val="000000" w:themeColor="text1"/>
        </w:rPr>
        <w:t>Amazon</w:t>
      </w:r>
      <w:r w:rsidR="00CB4CC9" w:rsidRPr="008D1C98">
        <w:rPr>
          <w:color w:val="000000" w:themeColor="text1"/>
        </w:rPr>
        <w:t>. These two measures or actions are mentioned below:</w:t>
      </w:r>
    </w:p>
    <w:p w14:paraId="00B75815" w14:textId="12695E31" w:rsidR="00B801D9" w:rsidRPr="008D1C98" w:rsidRDefault="003B4D5F" w:rsidP="00035A70">
      <w:pPr>
        <w:numPr>
          <w:ilvl w:val="0"/>
          <w:numId w:val="1"/>
        </w:numPr>
        <w:spacing w:line="360" w:lineRule="auto"/>
        <w:jc w:val="both"/>
        <w:rPr>
          <w:color w:val="000000" w:themeColor="text1"/>
        </w:rPr>
      </w:pPr>
      <w:r w:rsidRPr="008D1C98">
        <w:rPr>
          <w:color w:val="000000" w:themeColor="text1"/>
        </w:rPr>
        <w:t>Amazon</w:t>
      </w:r>
      <w:r w:rsidR="00CB4CC9" w:rsidRPr="008D1C98">
        <w:rPr>
          <w:color w:val="000000" w:themeColor="text1"/>
        </w:rPr>
        <w:t xml:space="preserve"> needs to adopt </w:t>
      </w:r>
      <w:r w:rsidR="00CB4CC9" w:rsidRPr="008D1C98">
        <w:rPr>
          <w:b/>
          <w:bCs/>
          <w:i/>
          <w:iCs/>
          <w:color w:val="000000" w:themeColor="text1"/>
        </w:rPr>
        <w:t>an anti-</w:t>
      </w:r>
      <w:r w:rsidR="0044481A" w:rsidRPr="008D1C98">
        <w:rPr>
          <w:b/>
          <w:bCs/>
          <w:i/>
          <w:iCs/>
          <w:color w:val="000000" w:themeColor="text1"/>
        </w:rPr>
        <w:t>discrimination</w:t>
      </w:r>
      <w:r w:rsidR="00464152" w:rsidRPr="008D1C98">
        <w:rPr>
          <w:b/>
          <w:bCs/>
          <w:i/>
          <w:iCs/>
          <w:color w:val="000000" w:themeColor="text1"/>
        </w:rPr>
        <w:t xml:space="preserve"> workplace</w:t>
      </w:r>
      <w:r w:rsidR="00CB4CC9" w:rsidRPr="008D1C98">
        <w:rPr>
          <w:b/>
          <w:bCs/>
          <w:i/>
          <w:iCs/>
          <w:color w:val="000000" w:themeColor="text1"/>
        </w:rPr>
        <w:t xml:space="preserve"> policy</w:t>
      </w:r>
      <w:r w:rsidR="00CB4CC9" w:rsidRPr="008D1C98">
        <w:rPr>
          <w:color w:val="000000" w:themeColor="text1"/>
        </w:rPr>
        <w:t xml:space="preserve"> and increase </w:t>
      </w:r>
      <w:r w:rsidR="00125131" w:rsidRPr="008D1C98">
        <w:rPr>
          <w:color w:val="000000" w:themeColor="text1"/>
        </w:rPr>
        <w:t>employees</w:t>
      </w:r>
      <w:r w:rsidR="00CB4CC9" w:rsidRPr="008D1C98">
        <w:rPr>
          <w:color w:val="000000" w:themeColor="text1"/>
        </w:rPr>
        <w:t xml:space="preserve"> </w:t>
      </w:r>
      <w:r w:rsidR="00807D55" w:rsidRPr="008D1C98">
        <w:rPr>
          <w:color w:val="000000" w:themeColor="text1"/>
        </w:rPr>
        <w:t>a</w:t>
      </w:r>
      <w:r w:rsidR="00CB4CC9" w:rsidRPr="008D1C98">
        <w:rPr>
          <w:color w:val="000000" w:themeColor="text1"/>
        </w:rPr>
        <w:t xml:space="preserve">cross the entire </w:t>
      </w:r>
      <w:r w:rsidR="00807D55" w:rsidRPr="008D1C98">
        <w:rPr>
          <w:color w:val="000000" w:themeColor="text1"/>
        </w:rPr>
        <w:t>o</w:t>
      </w:r>
      <w:r w:rsidR="00CB4CC9" w:rsidRPr="008D1C98">
        <w:rPr>
          <w:color w:val="000000" w:themeColor="text1"/>
        </w:rPr>
        <w:t xml:space="preserve">rganisation </w:t>
      </w:r>
      <w:r w:rsidR="00125131" w:rsidRPr="008D1C98">
        <w:rPr>
          <w:color w:val="000000" w:themeColor="text1"/>
        </w:rPr>
        <w:t>at</w:t>
      </w:r>
      <w:r w:rsidR="00CB4CC9" w:rsidRPr="008D1C98">
        <w:rPr>
          <w:color w:val="000000" w:themeColor="text1"/>
        </w:rPr>
        <w:t xml:space="preserve"> different levels about the policy and</w:t>
      </w:r>
      <w:r w:rsidR="0044481A" w:rsidRPr="008D1C98">
        <w:rPr>
          <w:color w:val="000000" w:themeColor="text1"/>
        </w:rPr>
        <w:t xml:space="preserve"> </w:t>
      </w:r>
      <w:r w:rsidR="00CB4CC9" w:rsidRPr="008D1C98">
        <w:rPr>
          <w:color w:val="000000" w:themeColor="text1"/>
        </w:rPr>
        <w:t xml:space="preserve">disciplinary actions that can be taken against any employee who </w:t>
      </w:r>
      <w:r w:rsidR="00125131" w:rsidRPr="008D1C98">
        <w:rPr>
          <w:color w:val="000000" w:themeColor="text1"/>
        </w:rPr>
        <w:t>carries</w:t>
      </w:r>
      <w:r w:rsidR="00CB4CC9" w:rsidRPr="008D1C98">
        <w:rPr>
          <w:color w:val="000000" w:themeColor="text1"/>
        </w:rPr>
        <w:t xml:space="preserve"> as any discriminatory practices within the organisation</w:t>
      </w:r>
      <w:r w:rsidR="001E5941" w:rsidRPr="008D1C98">
        <w:rPr>
          <w:color w:val="000000" w:themeColor="text1"/>
        </w:rPr>
        <w:t>.</w:t>
      </w:r>
      <w:r w:rsidR="00035A70" w:rsidRPr="008D1C98">
        <w:rPr>
          <w:color w:val="000000" w:themeColor="text1"/>
        </w:rPr>
        <w:t xml:space="preserve"> </w:t>
      </w:r>
      <w:r w:rsidR="00CB4CC9" w:rsidRPr="008D1C98">
        <w:rPr>
          <w:color w:val="000000" w:themeColor="text1"/>
        </w:rPr>
        <w:t xml:space="preserve">It would provide a clear employee complaint and redressal mechanism to give the employees a voice and listen to their needs. </w:t>
      </w:r>
      <w:r w:rsidR="001E5941" w:rsidRPr="008D1C98">
        <w:rPr>
          <w:color w:val="000000" w:themeColor="text1"/>
        </w:rPr>
        <w:t>As per the study of Tiwari, Mathur and Awasthi (</w:t>
      </w:r>
      <w:r w:rsidR="00233A32" w:rsidRPr="008D1C98">
        <w:rPr>
          <w:color w:val="000000" w:themeColor="text1"/>
        </w:rPr>
        <w:t>2018, p.</w:t>
      </w:r>
      <w:r w:rsidR="001E5941" w:rsidRPr="008D1C98">
        <w:rPr>
          <w:color w:val="000000" w:themeColor="text1"/>
        </w:rPr>
        <w:t xml:space="preserve"> 7), discriminatory issues in workplace need to be dealt with on</w:t>
      </w:r>
      <w:r w:rsidR="002B3AD6" w:rsidRPr="008D1C98">
        <w:rPr>
          <w:color w:val="000000" w:themeColor="text1"/>
        </w:rPr>
        <w:t xml:space="preserve"> a</w:t>
      </w:r>
      <w:r w:rsidR="001E5941" w:rsidRPr="008D1C98">
        <w:rPr>
          <w:color w:val="000000" w:themeColor="text1"/>
        </w:rPr>
        <w:t xml:space="preserve"> priority</w:t>
      </w:r>
      <w:r w:rsidR="002B3AD6" w:rsidRPr="008D1C98">
        <w:rPr>
          <w:color w:val="000000" w:themeColor="text1"/>
        </w:rPr>
        <w:t xml:space="preserve"> basis</w:t>
      </w:r>
      <w:r w:rsidR="001E5941" w:rsidRPr="008D1C98">
        <w:rPr>
          <w:color w:val="000000" w:themeColor="text1"/>
        </w:rPr>
        <w:t xml:space="preserve"> as females</w:t>
      </w:r>
      <w:r w:rsidR="002B3AD6" w:rsidRPr="008D1C98">
        <w:rPr>
          <w:color w:val="000000" w:themeColor="text1"/>
        </w:rPr>
        <w:t xml:space="preserve"> employees</w:t>
      </w:r>
      <w:r w:rsidR="001E5941" w:rsidRPr="008D1C98">
        <w:rPr>
          <w:color w:val="000000" w:themeColor="text1"/>
        </w:rPr>
        <w:t xml:space="preserve"> are equal </w:t>
      </w:r>
      <w:r w:rsidR="002B3AD6" w:rsidRPr="008D1C98">
        <w:rPr>
          <w:color w:val="000000" w:themeColor="text1"/>
        </w:rPr>
        <w:t>to the</w:t>
      </w:r>
      <w:r w:rsidR="001E5941" w:rsidRPr="008D1C98">
        <w:rPr>
          <w:color w:val="000000" w:themeColor="text1"/>
        </w:rPr>
        <w:t xml:space="preserve"> male </w:t>
      </w:r>
      <w:r w:rsidR="002B3AD6" w:rsidRPr="008D1C98">
        <w:rPr>
          <w:color w:val="000000" w:themeColor="text1"/>
        </w:rPr>
        <w:t>employees. Therefore, it is needed to increase the</w:t>
      </w:r>
      <w:r w:rsidR="001E5941" w:rsidRPr="008D1C98">
        <w:rPr>
          <w:color w:val="000000" w:themeColor="text1"/>
        </w:rPr>
        <w:t xml:space="preserve"> orientation</w:t>
      </w:r>
      <w:r w:rsidR="002B3AD6" w:rsidRPr="008D1C98">
        <w:rPr>
          <w:color w:val="000000" w:themeColor="text1"/>
        </w:rPr>
        <w:t xml:space="preserve"> of the male employees</w:t>
      </w:r>
      <w:r w:rsidR="001E5941" w:rsidRPr="008D1C98">
        <w:rPr>
          <w:color w:val="000000" w:themeColor="text1"/>
        </w:rPr>
        <w:t xml:space="preserve"> </w:t>
      </w:r>
      <w:r w:rsidR="001E5941" w:rsidRPr="008D1C98">
        <w:rPr>
          <w:b/>
          <w:bCs/>
          <w:i/>
          <w:iCs/>
          <w:color w:val="000000" w:themeColor="text1"/>
        </w:rPr>
        <w:t xml:space="preserve">towards gender sensitivity for </w:t>
      </w:r>
      <w:r w:rsidR="002B3AD6" w:rsidRPr="008D1C98">
        <w:rPr>
          <w:b/>
          <w:bCs/>
          <w:i/>
          <w:iCs/>
          <w:color w:val="000000" w:themeColor="text1"/>
        </w:rPr>
        <w:t xml:space="preserve">women or </w:t>
      </w:r>
      <w:r w:rsidR="001E5941" w:rsidRPr="008D1C98">
        <w:rPr>
          <w:b/>
          <w:bCs/>
          <w:i/>
          <w:iCs/>
          <w:color w:val="000000" w:themeColor="text1"/>
        </w:rPr>
        <w:t>female</w:t>
      </w:r>
      <w:r w:rsidR="002B3AD6" w:rsidRPr="008D1C98">
        <w:rPr>
          <w:b/>
          <w:bCs/>
          <w:i/>
          <w:iCs/>
          <w:color w:val="000000" w:themeColor="text1"/>
        </w:rPr>
        <w:t xml:space="preserve"> counterparts.</w:t>
      </w:r>
      <w:r w:rsidR="001E5941" w:rsidRPr="008D1C98">
        <w:rPr>
          <w:b/>
          <w:bCs/>
          <w:i/>
          <w:iCs/>
          <w:color w:val="000000" w:themeColor="text1"/>
        </w:rPr>
        <w:t xml:space="preserve"> </w:t>
      </w:r>
      <w:r w:rsidR="008C2F30" w:rsidRPr="008D1C98">
        <w:rPr>
          <w:color w:val="000000" w:themeColor="text1"/>
        </w:rPr>
        <w:t>This requires arranging for training and educational programmes for employees to educate them about need for workplace diversity and respect inclusive work culture.</w:t>
      </w:r>
    </w:p>
    <w:p w14:paraId="14BAC99D" w14:textId="1188C5CC" w:rsidR="00B801D9" w:rsidRPr="008D1C98" w:rsidRDefault="003B4D5F" w:rsidP="00AB2852">
      <w:pPr>
        <w:numPr>
          <w:ilvl w:val="0"/>
          <w:numId w:val="1"/>
        </w:numPr>
        <w:spacing w:line="360" w:lineRule="auto"/>
        <w:jc w:val="both"/>
        <w:rPr>
          <w:color w:val="000000" w:themeColor="text1"/>
        </w:rPr>
      </w:pPr>
      <w:r w:rsidRPr="008D1C98">
        <w:rPr>
          <w:b/>
          <w:bCs/>
          <w:i/>
          <w:iCs/>
          <w:color w:val="000000" w:themeColor="text1"/>
        </w:rPr>
        <w:t>Amazon</w:t>
      </w:r>
      <w:r w:rsidR="00CB4CC9" w:rsidRPr="008D1C98">
        <w:rPr>
          <w:b/>
          <w:bCs/>
          <w:i/>
          <w:iCs/>
          <w:color w:val="000000" w:themeColor="text1"/>
        </w:rPr>
        <w:t xml:space="preserve"> needs to adopt </w:t>
      </w:r>
      <w:r w:rsidR="00CB1AE4" w:rsidRPr="008D1C98">
        <w:rPr>
          <w:b/>
          <w:bCs/>
          <w:i/>
          <w:iCs/>
          <w:color w:val="000000" w:themeColor="text1"/>
        </w:rPr>
        <w:t>fairness in its</w:t>
      </w:r>
      <w:r w:rsidR="0044481A" w:rsidRPr="008D1C98">
        <w:rPr>
          <w:b/>
          <w:bCs/>
          <w:i/>
          <w:iCs/>
          <w:color w:val="000000" w:themeColor="text1"/>
        </w:rPr>
        <w:t xml:space="preserve"> performance</w:t>
      </w:r>
      <w:r w:rsidR="00CB1AE4" w:rsidRPr="008D1C98">
        <w:rPr>
          <w:b/>
          <w:bCs/>
          <w:i/>
          <w:iCs/>
          <w:color w:val="000000" w:themeColor="text1"/>
        </w:rPr>
        <w:t xml:space="preserve"> appraisal system</w:t>
      </w:r>
      <w:r w:rsidR="00CB4CC9" w:rsidRPr="008D1C98">
        <w:rPr>
          <w:color w:val="000000" w:themeColor="text1"/>
        </w:rPr>
        <w:t xml:space="preserve"> </w:t>
      </w:r>
      <w:r w:rsidR="00125131" w:rsidRPr="008D1C98">
        <w:rPr>
          <w:color w:val="000000" w:themeColor="text1"/>
        </w:rPr>
        <w:t>to</w:t>
      </w:r>
      <w:r w:rsidR="00CB4CC9" w:rsidRPr="008D1C98">
        <w:rPr>
          <w:color w:val="000000" w:themeColor="text1"/>
        </w:rPr>
        <w:t xml:space="preserve"> improve performance and motivate the employees.</w:t>
      </w:r>
      <w:r w:rsidR="00CB1AE4" w:rsidRPr="008D1C98">
        <w:rPr>
          <w:color w:val="000000" w:themeColor="text1"/>
        </w:rPr>
        <w:t xml:space="preserve"> </w:t>
      </w:r>
      <w:r w:rsidR="00233A32" w:rsidRPr="008D1C98">
        <w:rPr>
          <w:color w:val="000000" w:themeColor="text1"/>
        </w:rPr>
        <w:t>As per the study of Setiawati and Ariani (2020, p. 137), the standard of a fair performance appraisal system is associated with employees get appropriate promotion and remuneration or payment which would increase their level of job satisfaction and positively influence employee behavior in the organization</w:t>
      </w:r>
      <w:r w:rsidR="00CB4CC9" w:rsidRPr="008D1C98">
        <w:rPr>
          <w:color w:val="000000" w:themeColor="text1"/>
        </w:rPr>
        <w:t xml:space="preserve">. This will enable </w:t>
      </w:r>
      <w:r w:rsidR="00233A32" w:rsidRPr="008D1C98">
        <w:rPr>
          <w:color w:val="000000" w:themeColor="text1"/>
        </w:rPr>
        <w:t xml:space="preserve">Amazon </w:t>
      </w:r>
      <w:r w:rsidR="00CB4CC9" w:rsidRPr="008D1C98">
        <w:rPr>
          <w:color w:val="000000" w:themeColor="text1"/>
        </w:rPr>
        <w:t xml:space="preserve">to secure the loyalty of the </w:t>
      </w:r>
      <w:r w:rsidR="00233A32" w:rsidRPr="008D1C98">
        <w:rPr>
          <w:color w:val="000000" w:themeColor="text1"/>
        </w:rPr>
        <w:t>employee</w:t>
      </w:r>
      <w:r w:rsidR="00CB4CC9" w:rsidRPr="008D1C98">
        <w:rPr>
          <w:color w:val="000000" w:themeColor="text1"/>
        </w:rPr>
        <w:t xml:space="preserve"> and improve the overall performance of the organisation in delivering</w:t>
      </w:r>
      <w:r w:rsidR="0044481A" w:rsidRPr="008D1C98">
        <w:rPr>
          <w:color w:val="000000" w:themeColor="text1"/>
        </w:rPr>
        <w:t xml:space="preserve"> </w:t>
      </w:r>
      <w:r w:rsidR="00CB4CC9" w:rsidRPr="008D1C98">
        <w:rPr>
          <w:color w:val="000000" w:themeColor="text1"/>
        </w:rPr>
        <w:t xml:space="preserve">superior levels of services to the customer. </w:t>
      </w:r>
      <w:r w:rsidRPr="008D1C98">
        <w:rPr>
          <w:color w:val="000000" w:themeColor="text1"/>
        </w:rPr>
        <w:t>Amazon</w:t>
      </w:r>
      <w:r w:rsidR="00125131" w:rsidRPr="008D1C98">
        <w:rPr>
          <w:color w:val="000000" w:themeColor="text1"/>
        </w:rPr>
        <w:t xml:space="preserve"> needs to develop</w:t>
      </w:r>
      <w:r w:rsidR="00CB4CC9" w:rsidRPr="008D1C98">
        <w:rPr>
          <w:color w:val="000000" w:themeColor="text1"/>
        </w:rPr>
        <w:t xml:space="preserve"> an employee wage policy based on equality and fairness. Every individual would receive their remuneration </w:t>
      </w:r>
      <w:r w:rsidR="00125131" w:rsidRPr="008D1C98">
        <w:rPr>
          <w:color w:val="000000" w:themeColor="text1"/>
        </w:rPr>
        <w:t>based on</w:t>
      </w:r>
      <w:r w:rsidR="00CB4CC9" w:rsidRPr="008D1C98">
        <w:rPr>
          <w:color w:val="000000" w:themeColor="text1"/>
        </w:rPr>
        <w:t xml:space="preserve"> their capability and there will be equal pay for equal work. This strategy would enable the </w:t>
      </w:r>
      <w:r w:rsidR="00125131" w:rsidRPr="008D1C98">
        <w:rPr>
          <w:color w:val="000000" w:themeColor="text1"/>
        </w:rPr>
        <w:t>organization</w:t>
      </w:r>
      <w:r w:rsidR="00CB4CC9" w:rsidRPr="008D1C98">
        <w:rPr>
          <w:color w:val="000000" w:themeColor="text1"/>
        </w:rPr>
        <w:t xml:space="preserve"> to secure the </w:t>
      </w:r>
      <w:r w:rsidR="0044481A" w:rsidRPr="008D1C98">
        <w:rPr>
          <w:color w:val="000000" w:themeColor="text1"/>
        </w:rPr>
        <w:t>well-being</w:t>
      </w:r>
      <w:r w:rsidR="00CB4CC9" w:rsidRPr="008D1C98">
        <w:rPr>
          <w:color w:val="000000" w:themeColor="text1"/>
        </w:rPr>
        <w:t xml:space="preserve"> of the employees at any level of job satisfaction. It would also make its organisational practices ethically correct.</w:t>
      </w:r>
    </w:p>
    <w:p w14:paraId="5CD5576A" w14:textId="77777777" w:rsidR="00B801D9" w:rsidRPr="008D1C98" w:rsidRDefault="00CB4CC9" w:rsidP="00AB2852">
      <w:pPr>
        <w:pStyle w:val="Titlu2"/>
        <w:rPr>
          <w:color w:val="000000" w:themeColor="text1"/>
        </w:rPr>
      </w:pPr>
      <w:bookmarkStart w:id="12" w:name="_Toc100591794"/>
      <w:r w:rsidRPr="008D1C98">
        <w:rPr>
          <w:color w:val="000000" w:themeColor="text1"/>
        </w:rPr>
        <w:t>Conclusion</w:t>
      </w:r>
      <w:bookmarkEnd w:id="12"/>
    </w:p>
    <w:p w14:paraId="065B510A" w14:textId="4BBC0160" w:rsidR="00B801D9" w:rsidRPr="008D1C98" w:rsidRDefault="00CB4CC9" w:rsidP="00AB2852">
      <w:pPr>
        <w:spacing w:line="360" w:lineRule="auto"/>
        <w:jc w:val="both"/>
        <w:rPr>
          <w:b/>
          <w:color w:val="000000" w:themeColor="text1"/>
        </w:rPr>
      </w:pPr>
      <w:r w:rsidRPr="008D1C98">
        <w:rPr>
          <w:color w:val="000000" w:themeColor="text1"/>
        </w:rPr>
        <w:t>From the above study</w:t>
      </w:r>
      <w:r w:rsidR="00125131" w:rsidRPr="008D1C98">
        <w:rPr>
          <w:color w:val="000000" w:themeColor="text1"/>
        </w:rPr>
        <w:t>,</w:t>
      </w:r>
      <w:r w:rsidRPr="008D1C98">
        <w:rPr>
          <w:color w:val="000000" w:themeColor="text1"/>
        </w:rPr>
        <w:t xml:space="preserve"> it has been identified that the </w:t>
      </w:r>
      <w:r w:rsidR="00125131" w:rsidRPr="008D1C98">
        <w:rPr>
          <w:color w:val="000000" w:themeColor="text1"/>
        </w:rPr>
        <w:t>organizational</w:t>
      </w:r>
      <w:r w:rsidRPr="008D1C98">
        <w:rPr>
          <w:color w:val="000000" w:themeColor="text1"/>
        </w:rPr>
        <w:t xml:space="preserve"> culture of </w:t>
      </w:r>
      <w:r w:rsidR="003B4D5F" w:rsidRPr="008D1C98">
        <w:rPr>
          <w:color w:val="000000" w:themeColor="text1"/>
        </w:rPr>
        <w:t>Amazon</w:t>
      </w:r>
      <w:r w:rsidRPr="008D1C98">
        <w:rPr>
          <w:color w:val="000000" w:themeColor="text1"/>
        </w:rPr>
        <w:t xml:space="preserve"> has not been conducive for the growth and development of its employees. The organisation has been lacking in ethical corporate policy due to which a high level of employee dissatisfaction has taken place within the organisation resulting from low wages of employees, high workload</w:t>
      </w:r>
      <w:r w:rsidR="00125131" w:rsidRPr="008D1C98">
        <w:rPr>
          <w:color w:val="000000" w:themeColor="text1"/>
        </w:rPr>
        <w:t>,</w:t>
      </w:r>
      <w:r w:rsidRPr="008D1C98">
        <w:rPr>
          <w:color w:val="000000" w:themeColor="text1"/>
        </w:rPr>
        <w:t xml:space="preserve"> and </w:t>
      </w:r>
      <w:r w:rsidR="005746F5" w:rsidRPr="008D1C98">
        <w:rPr>
          <w:color w:val="000000" w:themeColor="text1"/>
        </w:rPr>
        <w:t>gender discrimination</w:t>
      </w:r>
      <w:r w:rsidRPr="008D1C98">
        <w:rPr>
          <w:color w:val="000000" w:themeColor="text1"/>
        </w:rPr>
        <w:t xml:space="preserve">. The company has been advancing its interest </w:t>
      </w:r>
      <w:r w:rsidR="00125131" w:rsidRPr="008D1C98">
        <w:rPr>
          <w:color w:val="000000" w:themeColor="text1"/>
        </w:rPr>
        <w:t>in</w:t>
      </w:r>
      <w:r w:rsidRPr="008D1C98">
        <w:rPr>
          <w:color w:val="000000" w:themeColor="text1"/>
        </w:rPr>
        <w:t xml:space="preserve"> earning profits at the cost of the well-being of the employees.</w:t>
      </w:r>
      <w:r w:rsidR="0044481A" w:rsidRPr="008D1C98">
        <w:rPr>
          <w:color w:val="000000" w:themeColor="text1"/>
        </w:rPr>
        <w:t xml:space="preserve"> </w:t>
      </w:r>
      <w:r w:rsidRPr="008D1C98">
        <w:rPr>
          <w:color w:val="000000" w:themeColor="text1"/>
        </w:rPr>
        <w:t>This has led to a high level of criticism against the organisation and even there are legal allegations against it by existing and previous employees.</w:t>
      </w:r>
      <w:r w:rsidR="0044481A" w:rsidRPr="008D1C98">
        <w:rPr>
          <w:color w:val="000000" w:themeColor="text1"/>
        </w:rPr>
        <w:t xml:space="preserve"> </w:t>
      </w:r>
      <w:r w:rsidRPr="008D1C98">
        <w:rPr>
          <w:color w:val="000000" w:themeColor="text1"/>
        </w:rPr>
        <w:t>It has also been identified from the study that the external business environment of the organisation in terms of its political, economic, social, technological</w:t>
      </w:r>
      <w:r w:rsidR="00125131" w:rsidRPr="008D1C98">
        <w:rPr>
          <w:color w:val="000000" w:themeColor="text1"/>
        </w:rPr>
        <w:t>,</w:t>
      </w:r>
      <w:r w:rsidRPr="008D1C98">
        <w:rPr>
          <w:color w:val="000000" w:themeColor="text1"/>
        </w:rPr>
        <w:t xml:space="preserve"> and environmental conditions are highly supportive of its growth</w:t>
      </w:r>
      <w:r w:rsidR="0044481A" w:rsidRPr="008D1C98">
        <w:rPr>
          <w:color w:val="000000" w:themeColor="text1"/>
        </w:rPr>
        <w:t xml:space="preserve"> </w:t>
      </w:r>
      <w:r w:rsidRPr="008D1C98">
        <w:rPr>
          <w:color w:val="000000" w:themeColor="text1"/>
        </w:rPr>
        <w:t xml:space="preserve">while the legal aspects related to labour policies have been badly impacting the brand image of the organisation. </w:t>
      </w:r>
      <w:r w:rsidR="00125131" w:rsidRPr="008D1C98">
        <w:rPr>
          <w:color w:val="000000" w:themeColor="text1"/>
        </w:rPr>
        <w:t>Additionally, this s</w:t>
      </w:r>
      <w:r w:rsidRPr="008D1C98">
        <w:rPr>
          <w:color w:val="000000" w:themeColor="text1"/>
        </w:rPr>
        <w:t xml:space="preserve">tudy has also identified that the growth of online commerce in the </w:t>
      </w:r>
      <w:r w:rsidR="008D1C98" w:rsidRPr="008D1C98">
        <w:rPr>
          <w:color w:val="FF0000"/>
        </w:rPr>
        <w:t>UK</w:t>
      </w:r>
      <w:r w:rsidRPr="008D1C98">
        <w:rPr>
          <w:color w:val="FF0000"/>
        </w:rPr>
        <w:t xml:space="preserve"> </w:t>
      </w:r>
      <w:r w:rsidRPr="008D1C98">
        <w:rPr>
          <w:color w:val="000000" w:themeColor="text1"/>
        </w:rPr>
        <w:t xml:space="preserve">and increasing need for </w:t>
      </w:r>
      <w:r w:rsidR="005746F5" w:rsidRPr="008D1C98">
        <w:rPr>
          <w:color w:val="000000" w:themeColor="text1"/>
        </w:rPr>
        <w:t>better employee health safety polices and health allowances</w:t>
      </w:r>
      <w:r w:rsidRPr="008D1C98">
        <w:rPr>
          <w:color w:val="000000" w:themeColor="text1"/>
        </w:rPr>
        <w:t xml:space="preserve"> in</w:t>
      </w:r>
      <w:r w:rsidR="0044481A" w:rsidRPr="008D1C98">
        <w:rPr>
          <w:color w:val="000000" w:themeColor="text1"/>
        </w:rPr>
        <w:t xml:space="preserve"> </w:t>
      </w:r>
      <w:r w:rsidRPr="008D1C98">
        <w:rPr>
          <w:color w:val="000000" w:themeColor="text1"/>
        </w:rPr>
        <w:t xml:space="preserve">the Covid-19 period are the key drivers of change in the business policy of </w:t>
      </w:r>
      <w:r w:rsidR="003B4D5F" w:rsidRPr="008D1C98">
        <w:rPr>
          <w:color w:val="000000" w:themeColor="text1"/>
        </w:rPr>
        <w:t>Amazon</w:t>
      </w:r>
      <w:r w:rsidRPr="008D1C98">
        <w:rPr>
          <w:color w:val="000000" w:themeColor="text1"/>
        </w:rPr>
        <w:t>.</w:t>
      </w:r>
    </w:p>
    <w:p w14:paraId="7840AFFE" w14:textId="77777777" w:rsidR="00B801D9" w:rsidRPr="008D1C98" w:rsidRDefault="00CB4CC9" w:rsidP="00AB2852">
      <w:pPr>
        <w:pStyle w:val="Titlu1"/>
        <w:rPr>
          <w:color w:val="000000" w:themeColor="text1"/>
        </w:rPr>
      </w:pPr>
      <w:bookmarkStart w:id="13" w:name="_Toc100591795"/>
      <w:r w:rsidRPr="008D1C98">
        <w:rPr>
          <w:color w:val="000000" w:themeColor="text1"/>
        </w:rPr>
        <w:t>Task 2: Individual Reflective Essay</w:t>
      </w:r>
      <w:bookmarkEnd w:id="13"/>
      <w:r w:rsidRPr="008D1C98">
        <w:rPr>
          <w:color w:val="000000" w:themeColor="text1"/>
        </w:rPr>
        <w:t xml:space="preserve"> </w:t>
      </w:r>
    </w:p>
    <w:p w14:paraId="64AC886D" w14:textId="77777777" w:rsidR="00B801D9" w:rsidRPr="008D1C98" w:rsidRDefault="00CB4CC9" w:rsidP="00AB2852">
      <w:pPr>
        <w:pStyle w:val="Titlu2"/>
        <w:rPr>
          <w:color w:val="000000" w:themeColor="text1"/>
        </w:rPr>
      </w:pPr>
      <w:bookmarkStart w:id="14" w:name="_Toc100591796"/>
      <w:r w:rsidRPr="008D1C98">
        <w:rPr>
          <w:color w:val="000000" w:themeColor="text1"/>
        </w:rPr>
        <w:t>Introduction</w:t>
      </w:r>
      <w:bookmarkEnd w:id="14"/>
    </w:p>
    <w:p w14:paraId="49FA9FD4" w14:textId="22225590" w:rsidR="00B801D9" w:rsidRPr="008D1C98" w:rsidRDefault="00CB4CC9" w:rsidP="00AB2852">
      <w:pPr>
        <w:spacing w:line="360" w:lineRule="auto"/>
        <w:jc w:val="both"/>
        <w:rPr>
          <w:color w:val="000000" w:themeColor="text1"/>
        </w:rPr>
      </w:pPr>
      <w:r w:rsidRPr="008D1C98">
        <w:rPr>
          <w:color w:val="000000" w:themeColor="text1"/>
        </w:rPr>
        <w:t>Reflective assessment of personal skills of employability helps in evaluating individual weaknesses and strengths in terms of different skills and helps in developing an effective</w:t>
      </w:r>
      <w:r w:rsidR="0044481A" w:rsidRPr="008D1C98">
        <w:rPr>
          <w:color w:val="000000" w:themeColor="text1"/>
        </w:rPr>
        <w:t xml:space="preserve"> </w:t>
      </w:r>
      <w:r w:rsidRPr="008D1C98">
        <w:rPr>
          <w:color w:val="000000" w:themeColor="text1"/>
        </w:rPr>
        <w:t>personal development plan. On this note, In this study</w:t>
      </w:r>
      <w:r w:rsidR="00125131" w:rsidRPr="008D1C98">
        <w:rPr>
          <w:color w:val="000000" w:themeColor="text1"/>
        </w:rPr>
        <w:t>,</w:t>
      </w:r>
      <w:r w:rsidRPr="008D1C98">
        <w:rPr>
          <w:color w:val="000000" w:themeColor="text1"/>
        </w:rPr>
        <w:t xml:space="preserve"> I would</w:t>
      </w:r>
      <w:r w:rsidR="0044481A" w:rsidRPr="008D1C98">
        <w:rPr>
          <w:color w:val="000000" w:themeColor="text1"/>
        </w:rPr>
        <w:t xml:space="preserve"> </w:t>
      </w:r>
      <w:r w:rsidRPr="008D1C98">
        <w:rPr>
          <w:color w:val="000000" w:themeColor="text1"/>
        </w:rPr>
        <w:t xml:space="preserve">make a </w:t>
      </w:r>
      <w:r w:rsidR="0044481A" w:rsidRPr="008D1C98">
        <w:rPr>
          <w:color w:val="000000" w:themeColor="text1"/>
        </w:rPr>
        <w:t>self-reflection</w:t>
      </w:r>
      <w:r w:rsidRPr="008D1C98">
        <w:rPr>
          <w:color w:val="000000" w:themeColor="text1"/>
        </w:rPr>
        <w:t xml:space="preserve"> </w:t>
      </w:r>
      <w:r w:rsidR="00125131" w:rsidRPr="008D1C98">
        <w:rPr>
          <w:color w:val="000000" w:themeColor="text1"/>
        </w:rPr>
        <w:t>on</w:t>
      </w:r>
      <w:r w:rsidRPr="008D1C98">
        <w:rPr>
          <w:color w:val="000000" w:themeColor="text1"/>
        </w:rPr>
        <w:t xml:space="preserve"> the</w:t>
      </w:r>
      <w:r w:rsidR="0044481A" w:rsidRPr="008D1C98">
        <w:rPr>
          <w:color w:val="000000" w:themeColor="text1"/>
        </w:rPr>
        <w:t xml:space="preserve"> </w:t>
      </w:r>
      <w:r w:rsidRPr="008D1C98">
        <w:rPr>
          <w:color w:val="000000" w:themeColor="text1"/>
        </w:rPr>
        <w:t>skills which I have acquired from this module by using Kolb's reflective learning model. I would also give examples of how I can use such skills during my employment while exercising personal job responsibilities and making decisions within an organisation.</w:t>
      </w:r>
    </w:p>
    <w:p w14:paraId="2ED266E0" w14:textId="77777777" w:rsidR="00B801D9" w:rsidRPr="008D1C98" w:rsidRDefault="00CB4CC9" w:rsidP="00AB2852">
      <w:pPr>
        <w:spacing w:line="360" w:lineRule="auto"/>
        <w:jc w:val="both"/>
        <w:rPr>
          <w:color w:val="000000" w:themeColor="text1"/>
        </w:rPr>
      </w:pPr>
      <w:r w:rsidRPr="008D1C98">
        <w:rPr>
          <w:b/>
          <w:i/>
          <w:color w:val="000000" w:themeColor="text1"/>
        </w:rPr>
        <w:t>Thesis statement</w:t>
      </w:r>
      <w:r w:rsidRPr="008D1C98">
        <w:rPr>
          <w:color w:val="000000" w:themeColor="text1"/>
        </w:rPr>
        <w:t>: “Adopting ethical and participative leadership practices can help in securing workplace diversity and creating a supportive work culture”.</w:t>
      </w:r>
    </w:p>
    <w:p w14:paraId="58C17790" w14:textId="77777777" w:rsidR="00B801D9" w:rsidRPr="008D1C98" w:rsidRDefault="00CB4CC9" w:rsidP="00AB2852">
      <w:pPr>
        <w:pStyle w:val="Titlu2"/>
        <w:rPr>
          <w:color w:val="000000" w:themeColor="text1"/>
        </w:rPr>
      </w:pPr>
      <w:bookmarkStart w:id="15" w:name="_Toc100591797"/>
      <w:r w:rsidRPr="008D1C98">
        <w:rPr>
          <w:color w:val="000000" w:themeColor="text1"/>
        </w:rPr>
        <w:t>Discussion</w:t>
      </w:r>
      <w:bookmarkEnd w:id="15"/>
    </w:p>
    <w:p w14:paraId="1114C780" w14:textId="215C9788" w:rsidR="00B801D9" w:rsidRPr="008D1C98" w:rsidRDefault="00334300" w:rsidP="00AB2852">
      <w:pPr>
        <w:spacing w:line="360" w:lineRule="auto"/>
        <w:jc w:val="both"/>
        <w:rPr>
          <w:color w:val="000000" w:themeColor="text1"/>
        </w:rPr>
      </w:pPr>
      <w:r w:rsidRPr="008D1C98">
        <w:rPr>
          <w:color w:val="000000" w:themeColor="text1"/>
        </w:rPr>
        <w:t>F</w:t>
      </w:r>
      <w:r w:rsidR="00CB4CC9" w:rsidRPr="008D1C98">
        <w:rPr>
          <w:color w:val="000000" w:themeColor="text1"/>
        </w:rPr>
        <w:t xml:space="preserve">rom the learnings of this </w:t>
      </w:r>
      <w:r w:rsidR="00D24FC1" w:rsidRPr="008D1C98">
        <w:rPr>
          <w:color w:val="000000" w:themeColor="text1"/>
        </w:rPr>
        <w:t>module,</w:t>
      </w:r>
      <w:r w:rsidR="00CB4CC9" w:rsidRPr="008D1C98">
        <w:rPr>
          <w:color w:val="000000" w:themeColor="text1"/>
        </w:rPr>
        <w:t xml:space="preserve"> I have identified that it is important</w:t>
      </w:r>
      <w:r w:rsidR="0044481A" w:rsidRPr="008D1C98">
        <w:rPr>
          <w:color w:val="000000" w:themeColor="text1"/>
        </w:rPr>
        <w:t xml:space="preserve"> </w:t>
      </w:r>
      <w:r w:rsidR="00CB4CC9" w:rsidRPr="008D1C98">
        <w:rPr>
          <w:color w:val="000000" w:themeColor="text1"/>
        </w:rPr>
        <w:t xml:space="preserve">for any business executive or business </w:t>
      </w:r>
      <w:r w:rsidR="00125131" w:rsidRPr="008D1C98">
        <w:rPr>
          <w:color w:val="000000" w:themeColor="text1"/>
        </w:rPr>
        <w:t>manager</w:t>
      </w:r>
      <w:r w:rsidR="00CB4CC9" w:rsidRPr="008D1C98">
        <w:rPr>
          <w:color w:val="000000" w:themeColor="text1"/>
        </w:rPr>
        <w:t xml:space="preserve"> to adopt ethical business practices </w:t>
      </w:r>
      <w:r w:rsidR="00125131" w:rsidRPr="008D1C98">
        <w:rPr>
          <w:color w:val="000000" w:themeColor="text1"/>
        </w:rPr>
        <w:t>to</w:t>
      </w:r>
      <w:r w:rsidR="00CB4CC9" w:rsidRPr="008D1C98">
        <w:rPr>
          <w:color w:val="000000" w:themeColor="text1"/>
        </w:rPr>
        <w:t xml:space="preserve"> create a healthy and inclusive work culture </w:t>
      </w:r>
      <w:r w:rsidR="00125131" w:rsidRPr="008D1C98">
        <w:rPr>
          <w:color w:val="000000" w:themeColor="text1"/>
        </w:rPr>
        <w:t>that</w:t>
      </w:r>
      <w:r w:rsidR="00CB4CC9" w:rsidRPr="008D1C98">
        <w:rPr>
          <w:color w:val="000000" w:themeColor="text1"/>
        </w:rPr>
        <w:t xml:space="preserve"> fluidly promotes the growth of an organisation.</w:t>
      </w:r>
      <w:r w:rsidR="0044481A" w:rsidRPr="008D1C98">
        <w:rPr>
          <w:color w:val="000000" w:themeColor="text1"/>
        </w:rPr>
        <w:t xml:space="preserve"> </w:t>
      </w:r>
      <w:r w:rsidR="00CB4CC9" w:rsidRPr="008D1C98">
        <w:rPr>
          <w:color w:val="000000" w:themeColor="text1"/>
        </w:rPr>
        <w:t xml:space="preserve">In this regard, by applying </w:t>
      </w:r>
      <w:r w:rsidR="00CB4CC9" w:rsidRPr="008D1C98">
        <w:rPr>
          <w:b/>
          <w:i/>
          <w:color w:val="000000" w:themeColor="text1"/>
        </w:rPr>
        <w:t>Kolb's reflective learning model</w:t>
      </w:r>
      <w:r w:rsidR="00CB4CC9" w:rsidRPr="008D1C98">
        <w:rPr>
          <w:color w:val="000000" w:themeColor="text1"/>
        </w:rPr>
        <w:t xml:space="preserve"> to a </w:t>
      </w:r>
      <w:r w:rsidR="0044481A" w:rsidRPr="008D1C98">
        <w:rPr>
          <w:color w:val="000000" w:themeColor="text1"/>
        </w:rPr>
        <w:t>four-stage</w:t>
      </w:r>
      <w:r w:rsidR="00CB4CC9" w:rsidRPr="008D1C98">
        <w:rPr>
          <w:color w:val="000000" w:themeColor="text1"/>
        </w:rPr>
        <w:t xml:space="preserve"> learning model involving four stages such</w:t>
      </w:r>
      <w:r w:rsidR="00125131" w:rsidRPr="008D1C98">
        <w:rPr>
          <w:color w:val="000000" w:themeColor="text1"/>
        </w:rPr>
        <w:t xml:space="preserve"> as</w:t>
      </w:r>
      <w:r w:rsidR="00CB4CC9" w:rsidRPr="008D1C98">
        <w:rPr>
          <w:color w:val="000000" w:themeColor="text1"/>
        </w:rPr>
        <w:t xml:space="preserve"> concrete experience, reflective observation, abstract conceptualisation</w:t>
      </w:r>
      <w:r w:rsidR="00125131" w:rsidRPr="008D1C98">
        <w:rPr>
          <w:color w:val="000000" w:themeColor="text1"/>
        </w:rPr>
        <w:t>,</w:t>
      </w:r>
      <w:r w:rsidR="00CB4CC9" w:rsidRPr="008D1C98">
        <w:rPr>
          <w:color w:val="000000" w:themeColor="text1"/>
        </w:rPr>
        <w:t xml:space="preserve"> and active experimentation, I have learned from my experiences and identified my strengths and shortcomings in terms of my skills (Behrendt and Machtmes, 2021, </w:t>
      </w:r>
      <w:r w:rsidR="00D24FC1" w:rsidRPr="008D1C98">
        <w:rPr>
          <w:color w:val="000000" w:themeColor="text1"/>
        </w:rPr>
        <w:t>p.106272</w:t>
      </w:r>
      <w:r w:rsidR="00CB4CC9" w:rsidRPr="008D1C98">
        <w:rPr>
          <w:color w:val="000000" w:themeColor="text1"/>
        </w:rPr>
        <w:t>). In the first stage of this model which is called the create experience stage, I have briefly recalled my experience.</w:t>
      </w:r>
      <w:r w:rsidR="002D492D" w:rsidRPr="008D1C98">
        <w:rPr>
          <w:color w:val="000000" w:themeColor="text1"/>
        </w:rPr>
        <w:t xml:space="preserve"> From the module I have got a brief idea about different theories related to organisational culture and workplace ethics. In this regard I have understood that it is important to create a sustainable work culture within an organisation which is based on equality and inclusive working environment for the purpose of promoting high level of productivity and organisational workforce. The understanding of the theories of cultural web model has helped me in identifying the different processes which can be followed for the process of securing cultural diversity management within an organisation.</w:t>
      </w:r>
      <w:r w:rsidR="00190B38" w:rsidRPr="008D1C98">
        <w:rPr>
          <w:color w:val="000000" w:themeColor="text1"/>
        </w:rPr>
        <w:t xml:space="preserve"> </w:t>
      </w:r>
      <w:r w:rsidR="002D492D" w:rsidRPr="008D1C98">
        <w:rPr>
          <w:color w:val="000000" w:themeColor="text1"/>
        </w:rPr>
        <w:t>Moreover, I have understood that business managers of organisation’s play a crucial role in the process of building an equitable work culture which promotes workplace diversity and high level of employee satisfaction.</w:t>
      </w:r>
    </w:p>
    <w:p w14:paraId="65363A76" w14:textId="572C3D8F" w:rsidR="00B801D9" w:rsidRPr="008D1C98" w:rsidRDefault="00CB4CC9" w:rsidP="00AB2852">
      <w:pPr>
        <w:spacing w:line="360" w:lineRule="auto"/>
        <w:jc w:val="both"/>
        <w:rPr>
          <w:color w:val="000000" w:themeColor="text1"/>
        </w:rPr>
      </w:pPr>
      <w:r w:rsidRPr="008D1C98">
        <w:rPr>
          <w:color w:val="000000" w:themeColor="text1"/>
        </w:rPr>
        <w:t xml:space="preserve">In the second stage of Kolb’s reflective cycle called reflective observation, I have reflected upon my experiences and identified that </w:t>
      </w:r>
      <w:r w:rsidR="00FB1503" w:rsidRPr="008D1C98">
        <w:rPr>
          <w:color w:val="000000" w:themeColor="text1"/>
        </w:rPr>
        <w:t>I have developed good management skills in terms of my understanding of the need for business ethics in corporate governance.</w:t>
      </w:r>
      <w:r w:rsidR="00190B38" w:rsidRPr="008D1C98">
        <w:rPr>
          <w:color w:val="000000" w:themeColor="text1"/>
        </w:rPr>
        <w:t xml:space="preserve">  </w:t>
      </w:r>
      <w:r w:rsidR="00FB1503" w:rsidRPr="008D1C98">
        <w:rPr>
          <w:color w:val="000000" w:themeColor="text1"/>
        </w:rPr>
        <w:t>In this context, I have identified that it would be suitable for me to adopt an ethical leadership style for the purpose of becoming a good business professional and team leader. In accordance with the views of Shakeel, Kruyen and Van Thiel (2019, p. 616), the attributes associated with ethical leadership involve self-awareness, open to feedback, self-improvement, positive influence on self and subordinates; and being non defensive. In this context, I am well aware about my shortcomings and weaknesses and work continuously for self-improvement. I am not judgmental and operator feedback even from the subordinates and do not have a defensive attitude.</w:t>
      </w:r>
      <w:r w:rsidR="00190B38" w:rsidRPr="008D1C98">
        <w:rPr>
          <w:color w:val="000000" w:themeColor="text1"/>
        </w:rPr>
        <w:t xml:space="preserve">  </w:t>
      </w:r>
      <w:r w:rsidR="00FB1503" w:rsidRPr="008D1C98">
        <w:rPr>
          <w:color w:val="000000" w:themeColor="text1"/>
        </w:rPr>
        <w:t>I believe in being impartial in my decision-making process and building good interpersonal relationships with all.</w:t>
      </w:r>
    </w:p>
    <w:p w14:paraId="6C6DAD36" w14:textId="5FD4CFBA" w:rsidR="00B801D9" w:rsidRPr="008D1C98" w:rsidRDefault="00CB4CC9" w:rsidP="00F63C66">
      <w:pPr>
        <w:pStyle w:val="NormalWeb"/>
        <w:spacing w:before="0" w:beforeAutospacing="0" w:after="0" w:afterAutospacing="0" w:line="360" w:lineRule="auto"/>
        <w:jc w:val="both"/>
        <w:rPr>
          <w:color w:val="000000" w:themeColor="text1"/>
        </w:rPr>
      </w:pPr>
      <w:r w:rsidRPr="008D1C98">
        <w:rPr>
          <w:rFonts w:ascii="Arial" w:hAnsi="Arial" w:cs="Arial"/>
          <w:color w:val="000000" w:themeColor="text1"/>
          <w:sz w:val="22"/>
          <w:szCs w:val="22"/>
        </w:rPr>
        <w:t xml:space="preserve">In the third stage of Kolb’s reflective cycle called abstract </w:t>
      </w:r>
      <w:r w:rsidR="0044481A" w:rsidRPr="008D1C98">
        <w:rPr>
          <w:rFonts w:ascii="Arial" w:hAnsi="Arial" w:cs="Arial"/>
          <w:color w:val="000000" w:themeColor="text1"/>
          <w:sz w:val="22"/>
          <w:szCs w:val="22"/>
        </w:rPr>
        <w:t>conception</w:t>
      </w:r>
      <w:r w:rsidRPr="008D1C98">
        <w:rPr>
          <w:rFonts w:ascii="Arial" w:hAnsi="Arial" w:cs="Arial"/>
          <w:color w:val="000000" w:themeColor="text1"/>
          <w:sz w:val="22"/>
          <w:szCs w:val="22"/>
        </w:rPr>
        <w:t xml:space="preserve">, learners conclude from their learnings of the experience and develop new concepts or modify existing ones (Adeani et al. 2020, p. 142). </w:t>
      </w:r>
      <w:r w:rsidR="00F63C66" w:rsidRPr="008D1C98">
        <w:rPr>
          <w:rFonts w:ascii="Arial" w:hAnsi="Arial" w:cs="Arial"/>
          <w:color w:val="000000" w:themeColor="text1"/>
          <w:sz w:val="22"/>
          <w:szCs w:val="22"/>
        </w:rPr>
        <w:t>In this stage, I have identified that initially I did not have a proper idea about the various dynamics which impact the culture of an organisation.</w:t>
      </w:r>
      <w:r w:rsidR="00190B38" w:rsidRPr="008D1C98">
        <w:rPr>
          <w:rFonts w:ascii="Arial" w:hAnsi="Arial" w:cs="Arial"/>
          <w:color w:val="000000" w:themeColor="text1"/>
          <w:sz w:val="22"/>
          <w:szCs w:val="22"/>
        </w:rPr>
        <w:t xml:space="preserve">  </w:t>
      </w:r>
      <w:r w:rsidR="00F63C66" w:rsidRPr="008D1C98">
        <w:rPr>
          <w:rFonts w:ascii="Arial" w:hAnsi="Arial" w:cs="Arial"/>
          <w:color w:val="000000" w:themeColor="text1"/>
          <w:sz w:val="22"/>
          <w:szCs w:val="22"/>
        </w:rPr>
        <w:t>I did not have a proper understanding of the different ways by which a culture of an organisation can be made healthy and positive by means of supporting workplace diversity and establishing an equitable work culture.</w:t>
      </w:r>
      <w:r w:rsidR="00190B38" w:rsidRPr="008D1C98">
        <w:rPr>
          <w:rFonts w:ascii="Arial" w:hAnsi="Arial" w:cs="Arial"/>
          <w:color w:val="000000" w:themeColor="text1"/>
          <w:sz w:val="22"/>
          <w:szCs w:val="22"/>
        </w:rPr>
        <w:t xml:space="preserve">  </w:t>
      </w:r>
      <w:r w:rsidR="00F63C66" w:rsidRPr="008D1C98">
        <w:rPr>
          <w:rFonts w:ascii="Arial" w:hAnsi="Arial" w:cs="Arial"/>
          <w:color w:val="000000" w:themeColor="text1"/>
          <w:sz w:val="22"/>
          <w:szCs w:val="22"/>
        </w:rPr>
        <w:t>However, from the learnings of this module, taking insights from different theories of organisational culture and management, I have learnt about the ways in which it can apply them in real life situations for dealing with any problems related to cultural management within any business organisation that may arise from time to time.</w:t>
      </w:r>
    </w:p>
    <w:p w14:paraId="469AE37B" w14:textId="2FCDAA2C" w:rsidR="00B801D9" w:rsidRPr="008D1C98" w:rsidRDefault="00CB4CC9" w:rsidP="00AB2852">
      <w:pPr>
        <w:spacing w:line="360" w:lineRule="auto"/>
        <w:jc w:val="both"/>
        <w:rPr>
          <w:color w:val="000000" w:themeColor="text1"/>
        </w:rPr>
      </w:pPr>
      <w:r w:rsidRPr="008D1C98">
        <w:rPr>
          <w:color w:val="000000" w:themeColor="text1"/>
        </w:rPr>
        <w:t>In the fourth and last stage of Kolb’s reflective cycle called active experimentation, learners apply their newly acquired ideas on similar future situations. Hence,</w:t>
      </w:r>
      <w:r w:rsidR="0044481A" w:rsidRPr="008D1C98">
        <w:rPr>
          <w:color w:val="000000" w:themeColor="text1"/>
        </w:rPr>
        <w:t xml:space="preserve"> </w:t>
      </w:r>
      <w:r w:rsidRPr="008D1C98">
        <w:rPr>
          <w:color w:val="000000" w:themeColor="text1"/>
        </w:rPr>
        <w:t>on the basis of my reflective</w:t>
      </w:r>
      <w:r w:rsidR="0044481A" w:rsidRPr="008D1C98">
        <w:rPr>
          <w:color w:val="000000" w:themeColor="text1"/>
        </w:rPr>
        <w:t xml:space="preserve"> </w:t>
      </w:r>
      <w:r w:rsidRPr="008D1C98">
        <w:rPr>
          <w:color w:val="000000" w:themeColor="text1"/>
        </w:rPr>
        <w:t>observation</w:t>
      </w:r>
      <w:r w:rsidR="00125131" w:rsidRPr="008D1C98">
        <w:rPr>
          <w:color w:val="000000" w:themeColor="text1"/>
        </w:rPr>
        <w:t>,</w:t>
      </w:r>
      <w:r w:rsidRPr="008D1C98">
        <w:rPr>
          <w:color w:val="000000" w:themeColor="text1"/>
        </w:rPr>
        <w:t xml:space="preserve"> I have realised that I would use my</w:t>
      </w:r>
      <w:r w:rsidR="00464152" w:rsidRPr="008D1C98">
        <w:rPr>
          <w:color w:val="000000" w:themeColor="text1"/>
        </w:rPr>
        <w:t xml:space="preserve"> </w:t>
      </w:r>
      <w:r w:rsidR="00FB1503" w:rsidRPr="008D1C98">
        <w:rPr>
          <w:color w:val="000000" w:themeColor="text1"/>
        </w:rPr>
        <w:t>acquired knowledge and skills</w:t>
      </w:r>
      <w:r w:rsidR="00D24FC1" w:rsidRPr="008D1C98">
        <w:rPr>
          <w:color w:val="000000" w:themeColor="text1"/>
        </w:rPr>
        <w:t xml:space="preserve"> </w:t>
      </w:r>
      <w:r w:rsidRPr="008D1C98">
        <w:rPr>
          <w:color w:val="000000" w:themeColor="text1"/>
        </w:rPr>
        <w:t xml:space="preserve">even in my future professional career when I become a </w:t>
      </w:r>
      <w:r w:rsidR="0044481A" w:rsidRPr="008D1C98">
        <w:rPr>
          <w:color w:val="000000" w:themeColor="text1"/>
        </w:rPr>
        <w:t>business executive leading team</w:t>
      </w:r>
      <w:r w:rsidRPr="008D1C98">
        <w:rPr>
          <w:color w:val="000000" w:themeColor="text1"/>
        </w:rPr>
        <w:t xml:space="preserve"> or a business manager leading several organisational employees.</w:t>
      </w:r>
      <w:r w:rsidR="00F63C66" w:rsidRPr="008D1C98">
        <w:rPr>
          <w:color w:val="000000" w:themeColor="text1"/>
        </w:rPr>
        <w:t xml:space="preserve"> I would be developing my skills of leadership to become an ethical business executive in my future profession.</w:t>
      </w:r>
    </w:p>
    <w:p w14:paraId="3F15D10E" w14:textId="77777777" w:rsidR="00B801D9" w:rsidRPr="008D1C98" w:rsidRDefault="00CB4CC9" w:rsidP="00AB2852">
      <w:pPr>
        <w:pStyle w:val="Titlu2"/>
        <w:rPr>
          <w:color w:val="000000" w:themeColor="text1"/>
        </w:rPr>
      </w:pPr>
      <w:bookmarkStart w:id="16" w:name="_Toc100591798"/>
      <w:r w:rsidRPr="008D1C98">
        <w:rPr>
          <w:color w:val="000000" w:themeColor="text1"/>
        </w:rPr>
        <w:t>Conclusion</w:t>
      </w:r>
      <w:bookmarkEnd w:id="16"/>
    </w:p>
    <w:p w14:paraId="4301EB17" w14:textId="24F98E09" w:rsidR="00395B42" w:rsidRPr="008D1C98" w:rsidRDefault="00CB4CC9" w:rsidP="00AB2852">
      <w:pPr>
        <w:spacing w:line="360" w:lineRule="auto"/>
        <w:jc w:val="both"/>
        <w:rPr>
          <w:color w:val="000000" w:themeColor="text1"/>
        </w:rPr>
      </w:pPr>
      <w:r w:rsidRPr="008D1C98">
        <w:rPr>
          <w:color w:val="000000" w:themeColor="text1"/>
        </w:rPr>
        <w:t>This study has been a great learning experience for me and which has helped me in</w:t>
      </w:r>
      <w:r w:rsidR="0044481A" w:rsidRPr="008D1C98">
        <w:rPr>
          <w:color w:val="000000" w:themeColor="text1"/>
        </w:rPr>
        <w:t xml:space="preserve"> </w:t>
      </w:r>
      <w:r w:rsidRPr="008D1C98">
        <w:rPr>
          <w:color w:val="000000" w:themeColor="text1"/>
        </w:rPr>
        <w:t>making a self-assessment</w:t>
      </w:r>
      <w:r w:rsidR="0044481A" w:rsidRPr="008D1C98">
        <w:rPr>
          <w:color w:val="000000" w:themeColor="text1"/>
        </w:rPr>
        <w:t xml:space="preserve"> </w:t>
      </w:r>
      <w:r w:rsidRPr="008D1C98">
        <w:rPr>
          <w:color w:val="000000" w:themeColor="text1"/>
        </w:rPr>
        <w:t>and identifying</w:t>
      </w:r>
      <w:r w:rsidR="00FB1503" w:rsidRPr="008D1C98">
        <w:rPr>
          <w:color w:val="000000" w:themeColor="text1"/>
        </w:rPr>
        <w:t xml:space="preserve"> skills I acquired from the learnings of the model which can be used for employment requiring the exercise of personal responsibility and decision making through understanding of organisational workplace culture</w:t>
      </w:r>
      <w:r w:rsidRPr="008D1C98">
        <w:rPr>
          <w:color w:val="000000" w:themeColor="text1"/>
        </w:rPr>
        <w:t xml:space="preserve">. </w:t>
      </w:r>
      <w:r w:rsidR="00FB1503" w:rsidRPr="008D1C98">
        <w:rPr>
          <w:color w:val="000000" w:themeColor="text1"/>
        </w:rPr>
        <w:t xml:space="preserve">I have got a better </w:t>
      </w:r>
      <w:r w:rsidR="00C92967" w:rsidRPr="008D1C98">
        <w:rPr>
          <w:color w:val="000000" w:themeColor="text1"/>
        </w:rPr>
        <w:t>understanding</w:t>
      </w:r>
      <w:r w:rsidR="00FB1503" w:rsidRPr="008D1C98">
        <w:rPr>
          <w:color w:val="000000" w:themeColor="text1"/>
        </w:rPr>
        <w:t xml:space="preserve"> of various theories of organisational culture and management and leadership from this module. I have </w:t>
      </w:r>
      <w:r w:rsidR="00C92967" w:rsidRPr="008D1C98">
        <w:rPr>
          <w:color w:val="000000" w:themeColor="text1"/>
        </w:rPr>
        <w:t>realised</w:t>
      </w:r>
      <w:r w:rsidR="00FB1503" w:rsidRPr="008D1C98">
        <w:rPr>
          <w:color w:val="000000" w:themeColor="text1"/>
        </w:rPr>
        <w:t xml:space="preserve"> that </w:t>
      </w:r>
      <w:r w:rsidR="00C92967" w:rsidRPr="008D1C98">
        <w:rPr>
          <w:color w:val="000000" w:themeColor="text1"/>
        </w:rPr>
        <w:t>adopting</w:t>
      </w:r>
      <w:r w:rsidR="00FB1503" w:rsidRPr="008D1C98">
        <w:rPr>
          <w:color w:val="000000" w:themeColor="text1"/>
        </w:rPr>
        <w:t xml:space="preserve"> ethical leadership can help me in future to ethical and just </w:t>
      </w:r>
      <w:r w:rsidR="00C92967" w:rsidRPr="008D1C98">
        <w:rPr>
          <w:color w:val="000000" w:themeColor="text1"/>
        </w:rPr>
        <w:t>decisions</w:t>
      </w:r>
      <w:r w:rsidR="00FB1503" w:rsidRPr="008D1C98">
        <w:rPr>
          <w:color w:val="000000" w:themeColor="text1"/>
        </w:rPr>
        <w:t xml:space="preserve"> based on fairness which would help me to secure workplace </w:t>
      </w:r>
      <w:r w:rsidR="00C92967" w:rsidRPr="008D1C98">
        <w:rPr>
          <w:color w:val="000000" w:themeColor="text1"/>
        </w:rPr>
        <w:t>suitable</w:t>
      </w:r>
      <w:r w:rsidR="00FB1503" w:rsidRPr="008D1C98">
        <w:rPr>
          <w:color w:val="000000" w:themeColor="text1"/>
        </w:rPr>
        <w:t xml:space="preserve"> and </w:t>
      </w:r>
      <w:r w:rsidR="00C92967" w:rsidRPr="008D1C98">
        <w:rPr>
          <w:color w:val="000000" w:themeColor="text1"/>
        </w:rPr>
        <w:t>healthy</w:t>
      </w:r>
      <w:r w:rsidR="00FB1503" w:rsidRPr="008D1C98">
        <w:rPr>
          <w:color w:val="000000" w:themeColor="text1"/>
        </w:rPr>
        <w:t xml:space="preserve"> </w:t>
      </w:r>
      <w:r w:rsidR="00C92967" w:rsidRPr="008D1C98">
        <w:rPr>
          <w:color w:val="000000" w:themeColor="text1"/>
        </w:rPr>
        <w:t>organisational</w:t>
      </w:r>
      <w:r w:rsidR="00FB1503" w:rsidRPr="008D1C98">
        <w:rPr>
          <w:color w:val="000000" w:themeColor="text1"/>
        </w:rPr>
        <w:t xml:space="preserve"> culture. </w:t>
      </w:r>
      <w:r w:rsidRPr="008D1C98">
        <w:rPr>
          <w:color w:val="000000" w:themeColor="text1"/>
        </w:rPr>
        <w:t>Thus, the thesis statement has been well established across this study</w:t>
      </w:r>
      <w:r w:rsidR="008C2F30" w:rsidRPr="008D1C98">
        <w:rPr>
          <w:color w:val="000000" w:themeColor="text1"/>
        </w:rPr>
        <w:t xml:space="preserve"> throughout the reflective self-assessment.</w:t>
      </w:r>
    </w:p>
    <w:p w14:paraId="59A85B1B" w14:textId="77777777" w:rsidR="00395B42" w:rsidRPr="008D1C98" w:rsidRDefault="00395B42" w:rsidP="00AB2852">
      <w:pPr>
        <w:spacing w:line="360" w:lineRule="auto"/>
        <w:rPr>
          <w:color w:val="000000" w:themeColor="text1"/>
        </w:rPr>
      </w:pPr>
      <w:r w:rsidRPr="008D1C98">
        <w:rPr>
          <w:color w:val="000000" w:themeColor="text1"/>
        </w:rPr>
        <w:br w:type="page"/>
      </w:r>
    </w:p>
    <w:p w14:paraId="6C23CFED" w14:textId="5EC1241A" w:rsidR="00406D05" w:rsidRPr="00406D05" w:rsidRDefault="00395B42" w:rsidP="00406D05">
      <w:pPr>
        <w:pStyle w:val="Titlu1"/>
        <w:rPr>
          <w:color w:val="000000" w:themeColor="text1"/>
        </w:rPr>
      </w:pPr>
      <w:bookmarkStart w:id="17" w:name="_Toc100591799"/>
      <w:r w:rsidRPr="008D1C98">
        <w:rPr>
          <w:color w:val="000000" w:themeColor="text1"/>
        </w:rPr>
        <w:t>Reference List</w:t>
      </w:r>
      <w:bookmarkEnd w:id="17"/>
    </w:p>
    <w:p w14:paraId="34ECA638" w14:textId="77777777" w:rsidR="00406D05" w:rsidRPr="008D1C98" w:rsidRDefault="00406D05" w:rsidP="00190B38">
      <w:pPr>
        <w:spacing w:line="360" w:lineRule="auto"/>
        <w:jc w:val="both"/>
        <w:rPr>
          <w:color w:val="000000" w:themeColor="text1"/>
        </w:rPr>
      </w:pPr>
      <w:r w:rsidRPr="008D1C98">
        <w:rPr>
          <w:color w:val="000000" w:themeColor="text1"/>
        </w:rPr>
        <w:t>Adeani, I.S., Febriani, R.B. and Syafryadin, S., 2020. USING GIBBS’REFLECTIVE CYCLE IN MAKING REFLECTIONS OF LITERARY ANALYSIS. </w:t>
      </w:r>
      <w:r w:rsidRPr="008D1C98">
        <w:rPr>
          <w:i/>
          <w:iCs/>
          <w:color w:val="000000" w:themeColor="text1"/>
        </w:rPr>
        <w:t>Indonesian EFL Journal</w:t>
      </w:r>
      <w:r w:rsidRPr="008D1C98">
        <w:rPr>
          <w:color w:val="000000" w:themeColor="text1"/>
        </w:rPr>
        <w:t>, </w:t>
      </w:r>
      <w:r w:rsidRPr="008D1C98">
        <w:rPr>
          <w:i/>
          <w:iCs/>
          <w:color w:val="000000" w:themeColor="text1"/>
        </w:rPr>
        <w:t>6</w:t>
      </w:r>
      <w:r w:rsidRPr="008D1C98">
        <w:rPr>
          <w:color w:val="000000" w:themeColor="text1"/>
        </w:rPr>
        <w:t>(2), pp.139-148.</w:t>
      </w:r>
    </w:p>
    <w:p w14:paraId="75B17434" w14:textId="77777777" w:rsidR="00406D05" w:rsidRPr="008D1C98" w:rsidRDefault="00406D05" w:rsidP="00190B38">
      <w:pPr>
        <w:spacing w:line="360" w:lineRule="auto"/>
        <w:jc w:val="both"/>
        <w:rPr>
          <w:color w:val="000000" w:themeColor="text1"/>
        </w:rPr>
      </w:pPr>
      <w:r w:rsidRPr="008D1C98">
        <w:rPr>
          <w:color w:val="000000" w:themeColor="text1"/>
        </w:rPr>
        <w:t>Behrendt, M. and Machtmes, K., 2021. Exploring the Catalyst Energizing the Kolb Learning Cycle. </w:t>
      </w:r>
      <w:r w:rsidRPr="008D1C98">
        <w:rPr>
          <w:i/>
          <w:iCs/>
          <w:color w:val="000000" w:themeColor="text1"/>
        </w:rPr>
        <w:t>Experiential Learning &amp; Teaching in Higher Education</w:t>
      </w:r>
      <w:r w:rsidRPr="008D1C98">
        <w:rPr>
          <w:color w:val="000000" w:themeColor="text1"/>
        </w:rPr>
        <w:t>, </w:t>
      </w:r>
      <w:r w:rsidRPr="008D1C98">
        <w:rPr>
          <w:i/>
          <w:iCs/>
          <w:color w:val="000000" w:themeColor="text1"/>
        </w:rPr>
        <w:t>4</w:t>
      </w:r>
      <w:r w:rsidRPr="008D1C98">
        <w:rPr>
          <w:color w:val="000000" w:themeColor="text1"/>
        </w:rPr>
        <w:t>(1), pp.73-80.</w:t>
      </w:r>
    </w:p>
    <w:p w14:paraId="33C3E222" w14:textId="77777777" w:rsidR="00406D05" w:rsidRDefault="00406D05" w:rsidP="00AB2852">
      <w:pPr>
        <w:spacing w:line="360" w:lineRule="auto"/>
        <w:jc w:val="both"/>
        <w:rPr>
          <w:color w:val="FF0000"/>
        </w:rPr>
      </w:pPr>
      <w:r w:rsidRPr="00C77DE4">
        <w:rPr>
          <w:color w:val="FF0000"/>
        </w:rPr>
        <w:t>Carter, N. and Childs, M., 2018. Friends of the Earth as a policy entrepreneur:‘The Big Ask’campaign for a UK Climate Change Act. </w:t>
      </w:r>
      <w:r w:rsidRPr="00C77DE4">
        <w:rPr>
          <w:i/>
          <w:iCs/>
          <w:color w:val="FF0000"/>
        </w:rPr>
        <w:t>Environmental Politics</w:t>
      </w:r>
      <w:r w:rsidRPr="00C77DE4">
        <w:rPr>
          <w:color w:val="FF0000"/>
        </w:rPr>
        <w:t>, </w:t>
      </w:r>
      <w:r w:rsidRPr="00C77DE4">
        <w:rPr>
          <w:i/>
          <w:iCs/>
          <w:color w:val="FF0000"/>
        </w:rPr>
        <w:t>27</w:t>
      </w:r>
      <w:r w:rsidRPr="00C77DE4">
        <w:rPr>
          <w:color w:val="FF0000"/>
        </w:rPr>
        <w:t>(6), pp.994-1013.</w:t>
      </w:r>
    </w:p>
    <w:p w14:paraId="7CC6F3E9" w14:textId="77777777" w:rsidR="00406D05" w:rsidRPr="008D1C98" w:rsidRDefault="00406D05" w:rsidP="00190B38">
      <w:pPr>
        <w:spacing w:line="360" w:lineRule="auto"/>
        <w:jc w:val="both"/>
        <w:rPr>
          <w:color w:val="000000" w:themeColor="text1"/>
        </w:rPr>
      </w:pPr>
      <w:r w:rsidRPr="008D1C98">
        <w:rPr>
          <w:color w:val="000000" w:themeColor="text1"/>
        </w:rPr>
        <w:t>Cooper, M.D., Collins, M., Bernard, R., Schwann, S. and Knox, R.J., 2019. Criterion-related validity of the cultural web when assessing safety culture. </w:t>
      </w:r>
      <w:r w:rsidRPr="008D1C98">
        <w:rPr>
          <w:i/>
          <w:iCs/>
          <w:color w:val="000000" w:themeColor="text1"/>
        </w:rPr>
        <w:t>Safety science</w:t>
      </w:r>
      <w:r w:rsidRPr="008D1C98">
        <w:rPr>
          <w:color w:val="000000" w:themeColor="text1"/>
        </w:rPr>
        <w:t>, </w:t>
      </w:r>
      <w:r w:rsidRPr="008D1C98">
        <w:rPr>
          <w:i/>
          <w:iCs/>
          <w:color w:val="000000" w:themeColor="text1"/>
        </w:rPr>
        <w:t>111</w:t>
      </w:r>
      <w:r w:rsidRPr="008D1C98">
        <w:rPr>
          <w:color w:val="000000" w:themeColor="text1"/>
        </w:rPr>
        <w:t>, pp.49-66.</w:t>
      </w:r>
    </w:p>
    <w:p w14:paraId="77882F5F" w14:textId="77777777" w:rsidR="00406D05" w:rsidRPr="008D1C98" w:rsidRDefault="00406D05" w:rsidP="00190B38">
      <w:pPr>
        <w:spacing w:line="360" w:lineRule="auto"/>
        <w:jc w:val="both"/>
        <w:rPr>
          <w:color w:val="000000" w:themeColor="text1"/>
        </w:rPr>
      </w:pPr>
      <w:r w:rsidRPr="008D1C98">
        <w:rPr>
          <w:color w:val="000000" w:themeColor="text1"/>
        </w:rPr>
        <w:t xml:space="preserve">Coppola, D., 2021. </w:t>
      </w:r>
      <w:r w:rsidRPr="008D1C98">
        <w:rPr>
          <w:i/>
          <w:iCs/>
          <w:color w:val="000000" w:themeColor="text1"/>
        </w:rPr>
        <w:t>Amazon - statistics &amp; facts</w:t>
      </w:r>
      <w:r w:rsidRPr="008D1C98">
        <w:rPr>
          <w:color w:val="000000" w:themeColor="text1"/>
        </w:rPr>
        <w:t>. Statista. Available at: https://www.statista.com/topics/846/amazon/#dossierKeyfigures [Accessed on 20th March 2022]</w:t>
      </w:r>
    </w:p>
    <w:p w14:paraId="3E8E47EC" w14:textId="77777777" w:rsidR="00406D05" w:rsidRDefault="00406D05" w:rsidP="00190B38">
      <w:pPr>
        <w:spacing w:line="360" w:lineRule="auto"/>
        <w:jc w:val="both"/>
        <w:rPr>
          <w:color w:val="FF0000"/>
          <w:lang w:val="en-IN"/>
        </w:rPr>
      </w:pPr>
      <w:r>
        <w:rPr>
          <w:color w:val="FF0000"/>
          <w:lang w:val="en-IN"/>
        </w:rPr>
        <w:t>Coppola, D.,</w:t>
      </w:r>
      <w:r>
        <w:rPr>
          <w:color w:val="FF0000"/>
        </w:rPr>
        <w:t xml:space="preserve"> </w:t>
      </w:r>
      <w:r w:rsidRPr="00A9166A">
        <w:rPr>
          <w:color w:val="FF0000"/>
        </w:rPr>
        <w:t>202</w:t>
      </w:r>
      <w:r>
        <w:rPr>
          <w:color w:val="FF0000"/>
        </w:rPr>
        <w:t>2</w:t>
      </w:r>
      <w:r w:rsidRPr="00A9166A">
        <w:rPr>
          <w:color w:val="FF0000"/>
        </w:rPr>
        <w:t xml:space="preserve">. </w:t>
      </w:r>
      <w:r w:rsidRPr="003C3CDD">
        <w:rPr>
          <w:i/>
          <w:iCs/>
          <w:color w:val="FF0000"/>
        </w:rPr>
        <w:t>E-commerce in the United Kingdom (UK) - statistics &amp; fact</w:t>
      </w:r>
      <w:r>
        <w:rPr>
          <w:color w:val="FF0000"/>
        </w:rPr>
        <w:t xml:space="preserve">. </w:t>
      </w:r>
      <w:r w:rsidRPr="00A9166A">
        <w:rPr>
          <w:color w:val="FF0000"/>
          <w:lang w:val="en-IN"/>
        </w:rPr>
        <w:t>Statista. Available at:</w:t>
      </w:r>
      <w:r>
        <w:rPr>
          <w:color w:val="FF0000"/>
          <w:lang w:val="en-IN"/>
        </w:rPr>
        <w:t xml:space="preserve"> </w:t>
      </w:r>
      <w:r w:rsidRPr="00A9166A">
        <w:rPr>
          <w:color w:val="FF0000"/>
          <w:lang w:val="en-IN"/>
        </w:rPr>
        <w:t>https</w:t>
      </w:r>
      <w:r w:rsidRPr="003C3CDD">
        <w:t xml:space="preserve"> </w:t>
      </w:r>
      <w:r w:rsidRPr="003C3CDD">
        <w:rPr>
          <w:color w:val="FF0000"/>
          <w:lang w:val="en-IN"/>
        </w:rPr>
        <w:t>https://www.statista.com/topics/2333/e-commerce-in-the-united-kingdom/#dossierKeyfigures</w:t>
      </w:r>
      <w:r w:rsidRPr="00A9166A">
        <w:rPr>
          <w:color w:val="FF0000"/>
          <w:lang w:val="en-IN"/>
        </w:rPr>
        <w:t xml:space="preserve"> [Accessed on 20</w:t>
      </w:r>
      <w:r w:rsidRPr="00A9166A">
        <w:rPr>
          <w:color w:val="FF0000"/>
          <w:vertAlign w:val="superscript"/>
          <w:lang w:val="en-IN"/>
        </w:rPr>
        <w:t>th</w:t>
      </w:r>
      <w:r w:rsidRPr="00A9166A">
        <w:rPr>
          <w:color w:val="FF0000"/>
          <w:lang w:val="en-IN"/>
        </w:rPr>
        <w:t xml:space="preserve"> March 2022]</w:t>
      </w:r>
    </w:p>
    <w:p w14:paraId="7369FEAD" w14:textId="77777777" w:rsidR="00406D05" w:rsidRPr="008D1C98" w:rsidRDefault="00406D05" w:rsidP="00190B38">
      <w:pPr>
        <w:spacing w:line="360" w:lineRule="auto"/>
        <w:jc w:val="both"/>
        <w:rPr>
          <w:color w:val="000000" w:themeColor="text1"/>
        </w:rPr>
      </w:pPr>
      <w:r w:rsidRPr="008D1C98">
        <w:rPr>
          <w:color w:val="000000" w:themeColor="text1"/>
        </w:rPr>
        <w:t xml:space="preserve">Coppola, D., 2022. </w:t>
      </w:r>
      <w:r w:rsidRPr="008D1C98">
        <w:rPr>
          <w:i/>
          <w:iCs/>
          <w:color w:val="000000" w:themeColor="text1"/>
        </w:rPr>
        <w:t>Net sales revenue of Amazon from 2006-2021, by segment</w:t>
      </w:r>
      <w:r w:rsidRPr="008D1C98">
        <w:rPr>
          <w:color w:val="000000" w:themeColor="text1"/>
        </w:rPr>
        <w:t>. Statista. Available at: https://www.statista.com/statistics/266289/net-revenue-of-amazon-by-region/ [Accessed on 20th March 2022]</w:t>
      </w:r>
    </w:p>
    <w:p w14:paraId="445C19CD" w14:textId="77777777" w:rsidR="00406D05" w:rsidRPr="008D1C98" w:rsidRDefault="00406D05" w:rsidP="00190B38">
      <w:pPr>
        <w:spacing w:line="360" w:lineRule="auto"/>
        <w:jc w:val="both"/>
        <w:rPr>
          <w:color w:val="000000" w:themeColor="text1"/>
        </w:rPr>
      </w:pPr>
      <w:r w:rsidRPr="008D1C98">
        <w:rPr>
          <w:color w:val="000000" w:themeColor="text1"/>
        </w:rPr>
        <w:t>Doherty, O. and Stephens, S., 2020. The cultural web, higher education and work-based learning. </w:t>
      </w:r>
      <w:r w:rsidRPr="008D1C98">
        <w:rPr>
          <w:i/>
          <w:iCs/>
          <w:color w:val="000000" w:themeColor="text1"/>
        </w:rPr>
        <w:t>Industry and Higher Education</w:t>
      </w:r>
      <w:r w:rsidRPr="008D1C98">
        <w:rPr>
          <w:color w:val="000000" w:themeColor="text1"/>
        </w:rPr>
        <w:t>, </w:t>
      </w:r>
      <w:r w:rsidRPr="008D1C98">
        <w:rPr>
          <w:i/>
          <w:iCs/>
          <w:color w:val="000000" w:themeColor="text1"/>
        </w:rPr>
        <w:t>34</w:t>
      </w:r>
      <w:r w:rsidRPr="008D1C98">
        <w:rPr>
          <w:color w:val="000000" w:themeColor="text1"/>
        </w:rPr>
        <w:t>(5), pp.330-341.</w:t>
      </w:r>
    </w:p>
    <w:p w14:paraId="1C569721" w14:textId="77777777" w:rsidR="00406D05" w:rsidRPr="008D1C98" w:rsidRDefault="00406D05" w:rsidP="00190B38">
      <w:pPr>
        <w:spacing w:line="360" w:lineRule="auto"/>
        <w:jc w:val="both"/>
        <w:rPr>
          <w:color w:val="000000" w:themeColor="text1"/>
        </w:rPr>
      </w:pPr>
      <w:r w:rsidRPr="008D1C98">
        <w:rPr>
          <w:color w:val="000000" w:themeColor="text1"/>
        </w:rPr>
        <w:t>Figar, N. and Đorđević, B., 2016. Managing an ethical dilemma. </w:t>
      </w:r>
      <w:r w:rsidRPr="008D1C98">
        <w:rPr>
          <w:i/>
          <w:iCs/>
          <w:color w:val="000000" w:themeColor="text1"/>
        </w:rPr>
        <w:t>Economic Themes</w:t>
      </w:r>
      <w:r w:rsidRPr="008D1C98">
        <w:rPr>
          <w:color w:val="000000" w:themeColor="text1"/>
        </w:rPr>
        <w:t>, </w:t>
      </w:r>
      <w:r w:rsidRPr="008D1C98">
        <w:rPr>
          <w:i/>
          <w:iCs/>
          <w:color w:val="000000" w:themeColor="text1"/>
        </w:rPr>
        <w:t>54</w:t>
      </w:r>
      <w:r w:rsidRPr="008D1C98">
        <w:rPr>
          <w:color w:val="000000" w:themeColor="text1"/>
        </w:rPr>
        <w:t>(3), pp.345-362.</w:t>
      </w:r>
    </w:p>
    <w:p w14:paraId="40F095AB" w14:textId="77777777" w:rsidR="00406D05" w:rsidRDefault="00406D05" w:rsidP="00352953">
      <w:pPr>
        <w:spacing w:line="360" w:lineRule="auto"/>
        <w:jc w:val="both"/>
        <w:rPr>
          <w:color w:val="FF0000"/>
          <w:lang w:val="en-IN"/>
        </w:rPr>
      </w:pPr>
      <w:r>
        <w:rPr>
          <w:color w:val="FF0000"/>
          <w:lang w:val="en-IN"/>
        </w:rPr>
        <w:t>Grierson, J., 2015</w:t>
      </w:r>
      <w:r w:rsidRPr="00352953">
        <w:rPr>
          <w:i/>
          <w:iCs/>
          <w:color w:val="FF0000"/>
          <w:lang w:val="en-IN"/>
        </w:rPr>
        <w:t>. Amazon 'regime' making British staff physically and mentally ill, says union</w:t>
      </w:r>
      <w:r>
        <w:rPr>
          <w:color w:val="FF0000"/>
          <w:lang w:val="en-IN"/>
        </w:rPr>
        <w:t xml:space="preserve">. The Guardian. </w:t>
      </w:r>
      <w:r w:rsidRPr="00A9166A">
        <w:rPr>
          <w:color w:val="FF0000"/>
          <w:lang w:val="en-IN"/>
        </w:rPr>
        <w:t>Available at</w:t>
      </w:r>
      <w:r w:rsidRPr="005D5BCB">
        <w:t xml:space="preserve"> </w:t>
      </w:r>
      <w:r w:rsidRPr="005D5BCB">
        <w:rPr>
          <w:color w:val="FF0000"/>
          <w:lang w:val="en-IN"/>
        </w:rPr>
        <w:t>https:</w:t>
      </w:r>
      <w:r>
        <w:rPr>
          <w:color w:val="FF0000"/>
          <w:lang w:val="en-IN"/>
        </w:rPr>
        <w:t xml:space="preserve"> </w:t>
      </w:r>
      <w:r w:rsidRPr="00352953">
        <w:rPr>
          <w:color w:val="FF0000"/>
          <w:lang w:val="en-IN"/>
        </w:rPr>
        <w:t xml:space="preserve">https://www.theguardian.com/technology/2015/aug/18/amazon-regime-making-british-staff-physically-and-mentally-ill-says-union </w:t>
      </w:r>
      <w:r w:rsidRPr="00A9166A">
        <w:rPr>
          <w:color w:val="FF0000"/>
          <w:lang w:val="en-IN"/>
        </w:rPr>
        <w:t>[Accessed on 20</w:t>
      </w:r>
      <w:r w:rsidRPr="00A9166A">
        <w:rPr>
          <w:color w:val="FF0000"/>
          <w:vertAlign w:val="superscript"/>
          <w:lang w:val="en-IN"/>
        </w:rPr>
        <w:t>th</w:t>
      </w:r>
      <w:r w:rsidRPr="00A9166A">
        <w:rPr>
          <w:color w:val="FF0000"/>
          <w:lang w:val="en-IN"/>
        </w:rPr>
        <w:t xml:space="preserve"> March 2022]</w:t>
      </w:r>
    </w:p>
    <w:p w14:paraId="68AAA24D" w14:textId="77777777" w:rsidR="00406D05" w:rsidRPr="008D1C98" w:rsidRDefault="00406D05" w:rsidP="00190B38">
      <w:pPr>
        <w:spacing w:line="360" w:lineRule="auto"/>
        <w:jc w:val="both"/>
        <w:rPr>
          <w:color w:val="000000" w:themeColor="text1"/>
        </w:rPr>
      </w:pPr>
      <w:r w:rsidRPr="008D1C98">
        <w:rPr>
          <w:color w:val="000000" w:themeColor="text1"/>
        </w:rPr>
        <w:t>Hadler, P., 2021. Question Order Effects in Cross-Cultural Web Probing: Pretesting Behavior and Attitude Questions. </w:t>
      </w:r>
      <w:r w:rsidRPr="008D1C98">
        <w:rPr>
          <w:i/>
          <w:iCs/>
          <w:color w:val="000000" w:themeColor="text1"/>
        </w:rPr>
        <w:t>Social Science Computer Review</w:t>
      </w:r>
      <w:r w:rsidRPr="008D1C98">
        <w:rPr>
          <w:color w:val="000000" w:themeColor="text1"/>
        </w:rPr>
        <w:t>, </w:t>
      </w:r>
      <w:r w:rsidRPr="008D1C98">
        <w:rPr>
          <w:i/>
          <w:iCs/>
          <w:color w:val="000000" w:themeColor="text1"/>
        </w:rPr>
        <w:t>39</w:t>
      </w:r>
      <w:r w:rsidRPr="008D1C98">
        <w:rPr>
          <w:color w:val="000000" w:themeColor="text1"/>
        </w:rPr>
        <w:t>(6), pp.1292-1312.</w:t>
      </w:r>
    </w:p>
    <w:p w14:paraId="7521545D" w14:textId="77777777" w:rsidR="00406D05" w:rsidRPr="00A9166A" w:rsidRDefault="00406D05" w:rsidP="00190B38">
      <w:pPr>
        <w:spacing w:line="360" w:lineRule="auto"/>
        <w:jc w:val="both"/>
        <w:rPr>
          <w:color w:val="FF0000"/>
          <w:lang w:val="en-IN"/>
        </w:rPr>
      </w:pPr>
      <w:r w:rsidRPr="00576002">
        <w:rPr>
          <w:color w:val="FF0000"/>
        </w:rPr>
        <w:t xml:space="preserve">Johnson, </w:t>
      </w:r>
      <w:r>
        <w:rPr>
          <w:color w:val="FF0000"/>
        </w:rPr>
        <w:t xml:space="preserve">J., </w:t>
      </w:r>
      <w:r w:rsidRPr="00576002">
        <w:rPr>
          <w:color w:val="FF0000"/>
        </w:rPr>
        <w:t>2021</w:t>
      </w:r>
      <w:r>
        <w:rPr>
          <w:color w:val="FF0000"/>
        </w:rPr>
        <w:t xml:space="preserve">. </w:t>
      </w:r>
      <w:r w:rsidRPr="003335C9">
        <w:rPr>
          <w:i/>
          <w:iCs/>
          <w:color w:val="FF0000"/>
        </w:rPr>
        <w:t>UK: digital population as of January 2021</w:t>
      </w:r>
      <w:r>
        <w:rPr>
          <w:color w:val="FF0000"/>
        </w:rPr>
        <w:t>.</w:t>
      </w:r>
      <w:r w:rsidRPr="003335C9">
        <w:rPr>
          <w:color w:val="FF0000"/>
          <w:lang w:val="en-IN"/>
        </w:rPr>
        <w:t xml:space="preserve"> </w:t>
      </w:r>
      <w:r w:rsidRPr="00A9166A">
        <w:rPr>
          <w:color w:val="FF0000"/>
          <w:lang w:val="en-IN"/>
        </w:rPr>
        <w:t>Statista. Available at:</w:t>
      </w:r>
      <w:r>
        <w:rPr>
          <w:color w:val="FF0000"/>
          <w:lang w:val="en-IN"/>
        </w:rPr>
        <w:t xml:space="preserve"> </w:t>
      </w:r>
      <w:r w:rsidRPr="003335C9">
        <w:rPr>
          <w:color w:val="FF0000"/>
          <w:lang w:val="en-IN"/>
        </w:rPr>
        <w:t xml:space="preserve">https://www.statista.com/statistics/507392/uk-number-and-penetration-rate-of-internet-and-mobile-internet-users/ </w:t>
      </w:r>
      <w:r w:rsidRPr="00A9166A">
        <w:rPr>
          <w:color w:val="FF0000"/>
          <w:lang w:val="en-IN"/>
        </w:rPr>
        <w:t>[Accessed on 20</w:t>
      </w:r>
      <w:r w:rsidRPr="00A9166A">
        <w:rPr>
          <w:color w:val="FF0000"/>
          <w:vertAlign w:val="superscript"/>
          <w:lang w:val="en-IN"/>
        </w:rPr>
        <w:t>th</w:t>
      </w:r>
      <w:r w:rsidRPr="00A9166A">
        <w:rPr>
          <w:color w:val="FF0000"/>
          <w:lang w:val="en-IN"/>
        </w:rPr>
        <w:t xml:space="preserve"> March 2022]</w:t>
      </w:r>
    </w:p>
    <w:p w14:paraId="1AAE5F4F" w14:textId="77777777" w:rsidR="00406D05" w:rsidRPr="008D1C98" w:rsidRDefault="00406D05" w:rsidP="00190B38">
      <w:pPr>
        <w:spacing w:line="360" w:lineRule="auto"/>
        <w:jc w:val="both"/>
        <w:rPr>
          <w:color w:val="000000" w:themeColor="text1"/>
        </w:rPr>
      </w:pPr>
      <w:bookmarkStart w:id="18" w:name="_Hlk101567627"/>
      <w:r w:rsidRPr="008D1C98">
        <w:rPr>
          <w:color w:val="000000" w:themeColor="text1"/>
        </w:rPr>
        <w:t>Kantor, J., Weise, K., and Ashford</w:t>
      </w:r>
      <w:bookmarkEnd w:id="18"/>
      <w:r w:rsidRPr="008D1C98">
        <w:rPr>
          <w:color w:val="000000" w:themeColor="text1"/>
        </w:rPr>
        <w:t xml:space="preserve">, G., 2021. </w:t>
      </w:r>
      <w:r w:rsidRPr="008D1C98">
        <w:rPr>
          <w:i/>
          <w:iCs/>
          <w:color w:val="000000" w:themeColor="text1"/>
        </w:rPr>
        <w:t xml:space="preserve">Inside Amazon’s Worst Human Resources Problem. </w:t>
      </w:r>
      <w:r w:rsidRPr="008D1C98">
        <w:rPr>
          <w:color w:val="000000" w:themeColor="text1"/>
        </w:rPr>
        <w:t>The New York Times. Available at: https://www.nytimes.com/2021/10/24/technology/amazon-employee-leave-errors.html [Accessed on 20th March 2022]</w:t>
      </w:r>
    </w:p>
    <w:p w14:paraId="2E8B265A" w14:textId="77777777" w:rsidR="00406D05" w:rsidRPr="008D1C98" w:rsidRDefault="00406D05" w:rsidP="00190B38">
      <w:pPr>
        <w:spacing w:line="360" w:lineRule="auto"/>
        <w:jc w:val="both"/>
        <w:rPr>
          <w:color w:val="000000" w:themeColor="text1"/>
        </w:rPr>
      </w:pPr>
      <w:r w:rsidRPr="008D1C98">
        <w:rPr>
          <w:color w:val="000000" w:themeColor="text1"/>
        </w:rPr>
        <w:t xml:space="preserve">Keck, C., 2021. </w:t>
      </w:r>
      <w:r w:rsidRPr="008D1C98">
        <w:rPr>
          <w:i/>
          <w:iCs/>
          <w:color w:val="000000" w:themeColor="text1"/>
        </w:rPr>
        <w:t>Amazon Prime employees allege gender inequality and workplace harassment.</w:t>
      </w:r>
      <w:r w:rsidRPr="008D1C98">
        <w:rPr>
          <w:color w:val="000000" w:themeColor="text1"/>
        </w:rPr>
        <w:t xml:space="preserve"> The Verge. Available at: https://www.theverge.com/2021/6/7/22523481/amazon-prime-gender-inequality-harassment [Accessed on 20th March 2022]</w:t>
      </w:r>
    </w:p>
    <w:p w14:paraId="2B4B1D91" w14:textId="77777777" w:rsidR="00406D05" w:rsidRPr="008D1C98" w:rsidRDefault="00406D05" w:rsidP="00190B38">
      <w:pPr>
        <w:spacing w:line="360" w:lineRule="auto"/>
        <w:jc w:val="both"/>
        <w:rPr>
          <w:color w:val="000000" w:themeColor="text1"/>
        </w:rPr>
      </w:pPr>
      <w:r w:rsidRPr="008D1C98">
        <w:rPr>
          <w:color w:val="000000" w:themeColor="text1"/>
        </w:rPr>
        <w:t>McDONALD, S. and Foster, R.A., 2013. The use of Johnson's Cultural Web to improve understanding of organisational culture: a critical review. </w:t>
      </w:r>
      <w:r w:rsidRPr="008D1C98">
        <w:rPr>
          <w:i/>
          <w:iCs/>
          <w:color w:val="000000" w:themeColor="text1"/>
        </w:rPr>
        <w:t>International Journal of Management</w:t>
      </w:r>
      <w:r w:rsidRPr="008D1C98">
        <w:rPr>
          <w:color w:val="000000" w:themeColor="text1"/>
        </w:rPr>
        <w:t>, </w:t>
      </w:r>
      <w:r w:rsidRPr="008D1C98">
        <w:rPr>
          <w:i/>
          <w:iCs/>
          <w:color w:val="000000" w:themeColor="text1"/>
        </w:rPr>
        <w:t>30</w:t>
      </w:r>
      <w:r w:rsidRPr="008D1C98">
        <w:rPr>
          <w:color w:val="000000" w:themeColor="text1"/>
        </w:rPr>
        <w:t>(4), p.340.</w:t>
      </w:r>
    </w:p>
    <w:p w14:paraId="7BBA1977" w14:textId="77777777" w:rsidR="00406D05" w:rsidRPr="008D1C98" w:rsidRDefault="00406D05" w:rsidP="00190B38">
      <w:pPr>
        <w:spacing w:line="360" w:lineRule="auto"/>
        <w:jc w:val="both"/>
        <w:rPr>
          <w:color w:val="000000" w:themeColor="text1"/>
        </w:rPr>
      </w:pPr>
      <w:r w:rsidRPr="008D1C98">
        <w:rPr>
          <w:color w:val="000000" w:themeColor="text1"/>
        </w:rPr>
        <w:t xml:space="preserve">Newton, C., 2020. </w:t>
      </w:r>
      <w:r w:rsidRPr="008D1C98">
        <w:rPr>
          <w:i/>
          <w:iCs/>
          <w:color w:val="000000" w:themeColor="text1"/>
        </w:rPr>
        <w:t>Amazon’s poor treatment of workers is catching up to it during the coronavirus crisis</w:t>
      </w:r>
      <w:r w:rsidRPr="008D1C98">
        <w:rPr>
          <w:color w:val="000000" w:themeColor="text1"/>
        </w:rPr>
        <w:t>. The Verge. Available at: https://www.theverge.com/interface/2020/4/1/21201162/amazon-delivery-delays-coronavirus-worker-strikes [Accessed on 20th March 2022]</w:t>
      </w:r>
    </w:p>
    <w:p w14:paraId="2D6FE99C" w14:textId="77777777" w:rsidR="00406D05" w:rsidRPr="008D1C98" w:rsidRDefault="00406D05" w:rsidP="00190B38">
      <w:pPr>
        <w:spacing w:line="360" w:lineRule="auto"/>
        <w:jc w:val="both"/>
        <w:rPr>
          <w:color w:val="000000" w:themeColor="text1"/>
        </w:rPr>
      </w:pPr>
      <w:r w:rsidRPr="008D1C98">
        <w:rPr>
          <w:color w:val="000000" w:themeColor="text1"/>
        </w:rPr>
        <w:t>Ofurum, U.A., Gabriel, J.M.O., Nkpolu, O. and Harcourt, P., 2019. Multidimensional ethical dilemmas of contemporary organizations: A Literature Review. </w:t>
      </w:r>
      <w:r w:rsidRPr="008D1C98">
        <w:rPr>
          <w:i/>
          <w:iCs/>
          <w:color w:val="000000" w:themeColor="text1"/>
        </w:rPr>
        <w:t>International Journal of Innovation and Economic Development</w:t>
      </w:r>
      <w:r w:rsidRPr="008D1C98">
        <w:rPr>
          <w:color w:val="000000" w:themeColor="text1"/>
        </w:rPr>
        <w:t>, </w:t>
      </w:r>
      <w:r w:rsidRPr="008D1C98">
        <w:rPr>
          <w:i/>
          <w:iCs/>
          <w:color w:val="000000" w:themeColor="text1"/>
        </w:rPr>
        <w:t>5</w:t>
      </w:r>
      <w:r w:rsidRPr="008D1C98">
        <w:rPr>
          <w:color w:val="000000" w:themeColor="text1"/>
        </w:rPr>
        <w:t>(3), pp.7-18.</w:t>
      </w:r>
    </w:p>
    <w:p w14:paraId="3961D76B" w14:textId="77777777" w:rsidR="00406D05" w:rsidRDefault="00406D05" w:rsidP="00190B38">
      <w:pPr>
        <w:spacing w:line="360" w:lineRule="auto"/>
        <w:jc w:val="both"/>
        <w:rPr>
          <w:color w:val="FF0000"/>
          <w:lang w:val="en-IN"/>
        </w:rPr>
      </w:pPr>
      <w:r w:rsidRPr="00A9166A">
        <w:rPr>
          <w:color w:val="FF0000"/>
          <w:lang w:val="en-IN"/>
        </w:rPr>
        <w:t>O'Neill</w:t>
      </w:r>
      <w:r w:rsidRPr="00A9166A">
        <w:rPr>
          <w:color w:val="FF0000"/>
        </w:rPr>
        <w:t xml:space="preserve">, </w:t>
      </w:r>
      <w:r>
        <w:rPr>
          <w:color w:val="FF0000"/>
        </w:rPr>
        <w:t xml:space="preserve">A., </w:t>
      </w:r>
      <w:r w:rsidRPr="00A9166A">
        <w:rPr>
          <w:color w:val="FF0000"/>
        </w:rPr>
        <w:t xml:space="preserve">2021. </w:t>
      </w:r>
      <w:r w:rsidRPr="003C3CDD">
        <w:rPr>
          <w:i/>
          <w:iCs/>
          <w:color w:val="FF0000"/>
        </w:rPr>
        <w:t>Gross domestic product (GDP) of the United Kingdom 2026 (in U.S. dollars).</w:t>
      </w:r>
      <w:r w:rsidRPr="00A9166A">
        <w:rPr>
          <w:color w:val="FF0000"/>
        </w:rPr>
        <w:t xml:space="preserve"> </w:t>
      </w:r>
      <w:r w:rsidRPr="00A9166A">
        <w:rPr>
          <w:color w:val="FF0000"/>
          <w:lang w:val="en-IN"/>
        </w:rPr>
        <w:t>Statista. Available at:</w:t>
      </w:r>
      <w:r>
        <w:rPr>
          <w:color w:val="FF0000"/>
          <w:lang w:val="en-IN"/>
        </w:rPr>
        <w:t xml:space="preserve"> </w:t>
      </w:r>
      <w:r w:rsidRPr="00A9166A">
        <w:rPr>
          <w:color w:val="FF0000"/>
          <w:lang w:val="en-IN"/>
        </w:rPr>
        <w:t>https://www.statista.com/statistics/263590/gross-domestic-product-gdp-of-the-united-kingdom/ [Accessed on 20</w:t>
      </w:r>
      <w:r w:rsidRPr="00A9166A">
        <w:rPr>
          <w:color w:val="FF0000"/>
          <w:vertAlign w:val="superscript"/>
          <w:lang w:val="en-IN"/>
        </w:rPr>
        <w:t>th</w:t>
      </w:r>
      <w:r w:rsidRPr="00A9166A">
        <w:rPr>
          <w:color w:val="FF0000"/>
          <w:lang w:val="en-IN"/>
        </w:rPr>
        <w:t xml:space="preserve"> March 2022]</w:t>
      </w:r>
    </w:p>
    <w:p w14:paraId="7992043A" w14:textId="77777777" w:rsidR="00406D05" w:rsidRDefault="00406D05" w:rsidP="005D5BCB">
      <w:pPr>
        <w:spacing w:line="360" w:lineRule="auto"/>
        <w:jc w:val="both"/>
        <w:rPr>
          <w:color w:val="FF0000"/>
          <w:lang w:val="en-IN"/>
        </w:rPr>
      </w:pPr>
      <w:r w:rsidRPr="005D5BCB">
        <w:rPr>
          <w:color w:val="FF0000"/>
        </w:rPr>
        <w:t xml:space="preserve">Peters, </w:t>
      </w:r>
      <w:r>
        <w:rPr>
          <w:color w:val="FF0000"/>
        </w:rPr>
        <w:t xml:space="preserve">L., </w:t>
      </w:r>
      <w:r w:rsidRPr="005D5BCB">
        <w:rPr>
          <w:color w:val="FF0000"/>
        </w:rPr>
        <w:t>2021</w:t>
      </w:r>
      <w:r>
        <w:rPr>
          <w:color w:val="FF0000"/>
        </w:rPr>
        <w:t xml:space="preserve">. </w:t>
      </w:r>
      <w:r w:rsidRPr="005D5BCB">
        <w:rPr>
          <w:i/>
          <w:iCs/>
          <w:color w:val="FF0000"/>
        </w:rPr>
        <w:t>Top online stores in the United Kingdom in 2020, by e-commerce net sales</w:t>
      </w:r>
      <w:r>
        <w:rPr>
          <w:color w:val="FF0000"/>
        </w:rPr>
        <w:t xml:space="preserve">. </w:t>
      </w:r>
      <w:r w:rsidRPr="00A9166A">
        <w:rPr>
          <w:color w:val="FF0000"/>
          <w:lang w:val="en-IN"/>
        </w:rPr>
        <w:t>Statista. Available at</w:t>
      </w:r>
      <w:r w:rsidRPr="005D5BCB">
        <w:t xml:space="preserve"> </w:t>
      </w:r>
      <w:r w:rsidRPr="005D5BCB">
        <w:rPr>
          <w:color w:val="FF0000"/>
          <w:lang w:val="en-IN"/>
        </w:rPr>
        <w:t>https:</w:t>
      </w:r>
      <w:r>
        <w:rPr>
          <w:color w:val="FF0000"/>
          <w:lang w:val="en-IN"/>
        </w:rPr>
        <w:t xml:space="preserve"> </w:t>
      </w:r>
      <w:r w:rsidRPr="005D5BCB">
        <w:rPr>
          <w:color w:val="FF0000"/>
          <w:lang w:val="en-IN"/>
        </w:rPr>
        <w:t xml:space="preserve">https://www.statista.com/forecasts/870307/united-kingdom-top-online-stores-united-kingdom-ecommercedb </w:t>
      </w:r>
      <w:r w:rsidRPr="00A9166A">
        <w:rPr>
          <w:color w:val="FF0000"/>
          <w:lang w:val="en-IN"/>
        </w:rPr>
        <w:t>[Accessed on 20</w:t>
      </w:r>
      <w:r w:rsidRPr="00A9166A">
        <w:rPr>
          <w:color w:val="FF0000"/>
          <w:vertAlign w:val="superscript"/>
          <w:lang w:val="en-IN"/>
        </w:rPr>
        <w:t>th</w:t>
      </w:r>
      <w:r w:rsidRPr="00A9166A">
        <w:rPr>
          <w:color w:val="FF0000"/>
          <w:lang w:val="en-IN"/>
        </w:rPr>
        <w:t xml:space="preserve"> March 2022]</w:t>
      </w:r>
    </w:p>
    <w:p w14:paraId="71B91589" w14:textId="77777777" w:rsidR="00406D05" w:rsidRPr="008D1C98" w:rsidRDefault="00406D05" w:rsidP="00190B38">
      <w:pPr>
        <w:spacing w:line="360" w:lineRule="auto"/>
        <w:jc w:val="both"/>
        <w:rPr>
          <w:color w:val="000000" w:themeColor="text1"/>
        </w:rPr>
      </w:pPr>
      <w:bookmarkStart w:id="19" w:name="_Hlk101569434"/>
      <w:r w:rsidRPr="008D1C98">
        <w:rPr>
          <w:color w:val="000000" w:themeColor="text1"/>
        </w:rPr>
        <w:t>Ramadan, Z., F Farah, M. and El Essrawi</w:t>
      </w:r>
      <w:bookmarkEnd w:id="19"/>
      <w:r w:rsidRPr="008D1C98">
        <w:rPr>
          <w:color w:val="000000" w:themeColor="text1"/>
        </w:rPr>
        <w:t>, L., 2021. From Amazon. com to Amazon. love: How Alexa is redefining companionship and interdependence for people with special needs. </w:t>
      </w:r>
      <w:r w:rsidRPr="008D1C98">
        <w:rPr>
          <w:i/>
          <w:iCs/>
          <w:color w:val="000000" w:themeColor="text1"/>
        </w:rPr>
        <w:t>Psychology &amp; Marketing</w:t>
      </w:r>
      <w:r w:rsidRPr="008D1C98">
        <w:rPr>
          <w:color w:val="000000" w:themeColor="text1"/>
        </w:rPr>
        <w:t>, </w:t>
      </w:r>
      <w:r w:rsidRPr="008D1C98">
        <w:rPr>
          <w:i/>
          <w:iCs/>
          <w:color w:val="000000" w:themeColor="text1"/>
        </w:rPr>
        <w:t>38</w:t>
      </w:r>
      <w:r w:rsidRPr="008D1C98">
        <w:rPr>
          <w:color w:val="000000" w:themeColor="text1"/>
        </w:rPr>
        <w:t>(4), pp.596-609.</w:t>
      </w:r>
    </w:p>
    <w:p w14:paraId="647C1B55" w14:textId="77777777" w:rsidR="00406D05" w:rsidRPr="008D1C98" w:rsidRDefault="00406D05" w:rsidP="00190B38">
      <w:pPr>
        <w:spacing w:line="360" w:lineRule="auto"/>
        <w:jc w:val="both"/>
        <w:rPr>
          <w:color w:val="000000" w:themeColor="text1"/>
        </w:rPr>
      </w:pPr>
      <w:r w:rsidRPr="008D1C98">
        <w:rPr>
          <w:color w:val="000000" w:themeColor="text1"/>
        </w:rPr>
        <w:t>Setiawati, T. and Ariani, I.D., 2020. Influence of performance appraisal fairness and job satisfaction through commitment on job performance. </w:t>
      </w:r>
      <w:r w:rsidRPr="008D1C98">
        <w:rPr>
          <w:i/>
          <w:iCs/>
          <w:color w:val="000000" w:themeColor="text1"/>
        </w:rPr>
        <w:t>Review of Integrative Business and Economics Research</w:t>
      </w:r>
      <w:r w:rsidRPr="008D1C98">
        <w:rPr>
          <w:color w:val="000000" w:themeColor="text1"/>
        </w:rPr>
        <w:t>, </w:t>
      </w:r>
      <w:r w:rsidRPr="008D1C98">
        <w:rPr>
          <w:i/>
          <w:iCs/>
          <w:color w:val="000000" w:themeColor="text1"/>
        </w:rPr>
        <w:t>9</w:t>
      </w:r>
      <w:r w:rsidRPr="008D1C98">
        <w:rPr>
          <w:color w:val="000000" w:themeColor="text1"/>
        </w:rPr>
        <w:t>(3), pp.133-151.</w:t>
      </w:r>
    </w:p>
    <w:p w14:paraId="083181BF" w14:textId="77777777" w:rsidR="00406D05" w:rsidRPr="008D1C98" w:rsidRDefault="00406D05" w:rsidP="00190B38">
      <w:pPr>
        <w:spacing w:line="360" w:lineRule="auto"/>
        <w:jc w:val="both"/>
        <w:rPr>
          <w:color w:val="000000" w:themeColor="text1"/>
        </w:rPr>
      </w:pPr>
      <w:r w:rsidRPr="008D1C98">
        <w:rPr>
          <w:color w:val="000000" w:themeColor="text1"/>
        </w:rPr>
        <w:t>Shakeel, F., Kruyen, P.M. and Van Thiel, S., 2019. Ethical leadership as process: A conceptual proposition. </w:t>
      </w:r>
      <w:r w:rsidRPr="008D1C98">
        <w:rPr>
          <w:i/>
          <w:iCs/>
          <w:color w:val="000000" w:themeColor="text1"/>
        </w:rPr>
        <w:t>Public Integrity</w:t>
      </w:r>
      <w:r w:rsidRPr="008D1C98">
        <w:rPr>
          <w:color w:val="000000" w:themeColor="text1"/>
        </w:rPr>
        <w:t>, </w:t>
      </w:r>
      <w:r w:rsidRPr="008D1C98">
        <w:rPr>
          <w:i/>
          <w:iCs/>
          <w:color w:val="000000" w:themeColor="text1"/>
        </w:rPr>
        <w:t>21</w:t>
      </w:r>
      <w:r w:rsidRPr="008D1C98">
        <w:rPr>
          <w:color w:val="000000" w:themeColor="text1"/>
        </w:rPr>
        <w:t>(6), pp.613-624.</w:t>
      </w:r>
    </w:p>
    <w:p w14:paraId="6E4B2525" w14:textId="77777777" w:rsidR="00406D05" w:rsidRPr="008D1C98" w:rsidRDefault="00406D05" w:rsidP="00190B38">
      <w:pPr>
        <w:spacing w:line="360" w:lineRule="auto"/>
        <w:jc w:val="both"/>
        <w:rPr>
          <w:color w:val="000000" w:themeColor="text1"/>
        </w:rPr>
      </w:pPr>
      <w:r w:rsidRPr="008D1C98">
        <w:rPr>
          <w:color w:val="000000" w:themeColor="text1"/>
        </w:rPr>
        <w:t>Shore, L.M., Cleveland, J.N. and Sanchez, D., 2018. Inclusive workplaces: A review and model. </w:t>
      </w:r>
      <w:r w:rsidRPr="008D1C98">
        <w:rPr>
          <w:i/>
          <w:iCs/>
          <w:color w:val="000000" w:themeColor="text1"/>
        </w:rPr>
        <w:t>Human Resource Management Review</w:t>
      </w:r>
      <w:r w:rsidRPr="008D1C98">
        <w:rPr>
          <w:color w:val="000000" w:themeColor="text1"/>
        </w:rPr>
        <w:t>, </w:t>
      </w:r>
      <w:r w:rsidRPr="008D1C98">
        <w:rPr>
          <w:i/>
          <w:iCs/>
          <w:color w:val="000000" w:themeColor="text1"/>
        </w:rPr>
        <w:t>28</w:t>
      </w:r>
      <w:r w:rsidRPr="008D1C98">
        <w:rPr>
          <w:color w:val="000000" w:themeColor="text1"/>
        </w:rPr>
        <w:t>(2), pp.176-189.</w:t>
      </w:r>
    </w:p>
    <w:p w14:paraId="53DCF573" w14:textId="77777777" w:rsidR="00406D05" w:rsidRPr="008D1C98" w:rsidRDefault="00406D05" w:rsidP="00190B38">
      <w:pPr>
        <w:spacing w:line="360" w:lineRule="auto"/>
        <w:jc w:val="both"/>
        <w:rPr>
          <w:color w:val="000000" w:themeColor="text1"/>
        </w:rPr>
      </w:pPr>
      <w:r w:rsidRPr="008D1C98">
        <w:rPr>
          <w:color w:val="000000" w:themeColor="text1"/>
        </w:rPr>
        <w:t>Tiwari, M., Mathur, G. and Awasthi, S., 2018. Gender-based discrimination faced by females at workplace: A perceptual study of working females. Journal of Entrepreneurship Education, 21(3), pp.1-7.</w:t>
      </w:r>
    </w:p>
    <w:p w14:paraId="26707977" w14:textId="6062F2EC" w:rsidR="005D5BCB" w:rsidRPr="00C77DE4" w:rsidRDefault="005D5BCB" w:rsidP="00AB2852">
      <w:pPr>
        <w:spacing w:line="360" w:lineRule="auto"/>
        <w:jc w:val="both"/>
        <w:rPr>
          <w:color w:val="FF0000"/>
        </w:rPr>
      </w:pPr>
    </w:p>
    <w:sectPr w:rsidR="005D5BCB" w:rsidRPr="00C77DE4" w:rsidSect="007F4520">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D39A9" w14:textId="77777777" w:rsidR="001845F7" w:rsidRDefault="001845F7">
      <w:pPr>
        <w:spacing w:line="240" w:lineRule="auto"/>
      </w:pPr>
      <w:r>
        <w:separator/>
      </w:r>
    </w:p>
  </w:endnote>
  <w:endnote w:type="continuationSeparator" w:id="0">
    <w:p w14:paraId="06158F20" w14:textId="77777777" w:rsidR="001845F7" w:rsidRDefault="001845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563272"/>
      <w:docPartObj>
        <w:docPartGallery w:val="Page Numbers (Bottom of Page)"/>
        <w:docPartUnique/>
      </w:docPartObj>
    </w:sdtPr>
    <w:sdtEndPr>
      <w:rPr>
        <w:noProof/>
      </w:rPr>
    </w:sdtEndPr>
    <w:sdtContent>
      <w:p w14:paraId="3FCF721E" w14:textId="47D562AC" w:rsidR="007F4520" w:rsidRDefault="007F452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7DA663C" w14:textId="77777777" w:rsidR="00B801D9" w:rsidRDefault="00B801D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E6A47" w14:textId="77777777" w:rsidR="001845F7" w:rsidRDefault="001845F7">
      <w:pPr>
        <w:spacing w:line="240" w:lineRule="auto"/>
      </w:pPr>
      <w:r>
        <w:separator/>
      </w:r>
    </w:p>
  </w:footnote>
  <w:footnote w:type="continuationSeparator" w:id="0">
    <w:p w14:paraId="40EB4892" w14:textId="77777777" w:rsidR="001845F7" w:rsidRDefault="001845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50DAB"/>
    <w:multiLevelType w:val="multilevel"/>
    <w:tmpl w:val="0A8E3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01D9"/>
    <w:rsid w:val="00035A70"/>
    <w:rsid w:val="00053C19"/>
    <w:rsid w:val="00066F50"/>
    <w:rsid w:val="000B1B1E"/>
    <w:rsid w:val="000D7D69"/>
    <w:rsid w:val="000F0843"/>
    <w:rsid w:val="00125131"/>
    <w:rsid w:val="0012781F"/>
    <w:rsid w:val="001432DB"/>
    <w:rsid w:val="001845F7"/>
    <w:rsid w:val="00190B38"/>
    <w:rsid w:val="00191675"/>
    <w:rsid w:val="001E0B64"/>
    <w:rsid w:val="001E5941"/>
    <w:rsid w:val="001F39F5"/>
    <w:rsid w:val="00233A32"/>
    <w:rsid w:val="00267E2C"/>
    <w:rsid w:val="002A5FC0"/>
    <w:rsid w:val="002B3AD6"/>
    <w:rsid w:val="002B616B"/>
    <w:rsid w:val="002D492D"/>
    <w:rsid w:val="002F321C"/>
    <w:rsid w:val="00327F86"/>
    <w:rsid w:val="003335C9"/>
    <w:rsid w:val="00334300"/>
    <w:rsid w:val="00352953"/>
    <w:rsid w:val="0036639A"/>
    <w:rsid w:val="00390455"/>
    <w:rsid w:val="00395B42"/>
    <w:rsid w:val="003B4D5F"/>
    <w:rsid w:val="003C3CDD"/>
    <w:rsid w:val="003D7B6C"/>
    <w:rsid w:val="003F5FDA"/>
    <w:rsid w:val="00406D05"/>
    <w:rsid w:val="0044481A"/>
    <w:rsid w:val="00457D24"/>
    <w:rsid w:val="00464152"/>
    <w:rsid w:val="00507BA3"/>
    <w:rsid w:val="005746F5"/>
    <w:rsid w:val="00576002"/>
    <w:rsid w:val="005A068D"/>
    <w:rsid w:val="005D5BCB"/>
    <w:rsid w:val="00606707"/>
    <w:rsid w:val="00680F21"/>
    <w:rsid w:val="007550AE"/>
    <w:rsid w:val="007A0980"/>
    <w:rsid w:val="007A1648"/>
    <w:rsid w:val="007B5263"/>
    <w:rsid w:val="007C4CD6"/>
    <w:rsid w:val="007F4520"/>
    <w:rsid w:val="00807D55"/>
    <w:rsid w:val="00886532"/>
    <w:rsid w:val="008C2F30"/>
    <w:rsid w:val="008C56C2"/>
    <w:rsid w:val="008D12AE"/>
    <w:rsid w:val="008D1C98"/>
    <w:rsid w:val="00923718"/>
    <w:rsid w:val="00947873"/>
    <w:rsid w:val="00A0210A"/>
    <w:rsid w:val="00A26CA7"/>
    <w:rsid w:val="00A4748B"/>
    <w:rsid w:val="00A52793"/>
    <w:rsid w:val="00A67007"/>
    <w:rsid w:val="00A9166A"/>
    <w:rsid w:val="00AA1C8D"/>
    <w:rsid w:val="00AB2852"/>
    <w:rsid w:val="00AD1482"/>
    <w:rsid w:val="00AF638B"/>
    <w:rsid w:val="00B55F40"/>
    <w:rsid w:val="00B801D9"/>
    <w:rsid w:val="00B94AB0"/>
    <w:rsid w:val="00C66279"/>
    <w:rsid w:val="00C76530"/>
    <w:rsid w:val="00C77DE4"/>
    <w:rsid w:val="00C92967"/>
    <w:rsid w:val="00CA1F47"/>
    <w:rsid w:val="00CB1AE4"/>
    <w:rsid w:val="00CB4CC9"/>
    <w:rsid w:val="00D24FC1"/>
    <w:rsid w:val="00E0487D"/>
    <w:rsid w:val="00E14AA2"/>
    <w:rsid w:val="00E3125E"/>
    <w:rsid w:val="00E3505A"/>
    <w:rsid w:val="00E43E37"/>
    <w:rsid w:val="00E73796"/>
    <w:rsid w:val="00E7768F"/>
    <w:rsid w:val="00ED7953"/>
    <w:rsid w:val="00EF2EC2"/>
    <w:rsid w:val="00F55F3A"/>
    <w:rsid w:val="00F63C66"/>
    <w:rsid w:val="00F731DC"/>
    <w:rsid w:val="00FB1503"/>
    <w:rsid w:val="00FD7C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FC611"/>
  <w15:docId w15:val="{E232FC89-C93C-4717-A2FC-4D997D68A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AB2852"/>
    <w:pPr>
      <w:spacing w:line="360" w:lineRule="auto"/>
      <w:jc w:val="both"/>
      <w:outlineLvl w:val="0"/>
    </w:pPr>
    <w:rPr>
      <w:b/>
      <w:bCs/>
      <w:sz w:val="24"/>
      <w:szCs w:val="24"/>
    </w:rPr>
  </w:style>
  <w:style w:type="paragraph" w:styleId="Titlu2">
    <w:name w:val="heading 2"/>
    <w:basedOn w:val="Normal"/>
    <w:next w:val="Normal"/>
    <w:uiPriority w:val="9"/>
    <w:unhideWhenUsed/>
    <w:qFormat/>
    <w:rsid w:val="00AB2852"/>
    <w:pPr>
      <w:spacing w:line="360" w:lineRule="auto"/>
      <w:jc w:val="both"/>
      <w:outlineLvl w:val="1"/>
    </w:pPr>
    <w:rPr>
      <w:b/>
    </w:rPr>
  </w:style>
  <w:style w:type="paragraph" w:styleId="Titlu3">
    <w:name w:val="heading 3"/>
    <w:basedOn w:val="Normal"/>
    <w:next w:val="Normal"/>
    <w:uiPriority w:val="9"/>
    <w:unhideWhenUsed/>
    <w:qFormat/>
    <w:rsid w:val="00886532"/>
    <w:pPr>
      <w:spacing w:line="360" w:lineRule="auto"/>
      <w:jc w:val="both"/>
      <w:outlineLvl w:val="2"/>
    </w:pPr>
    <w:rPr>
      <w:b/>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7F4520"/>
    <w:pPr>
      <w:tabs>
        <w:tab w:val="center" w:pos="4513"/>
        <w:tab w:val="right" w:pos="9026"/>
      </w:tabs>
      <w:spacing w:line="240" w:lineRule="auto"/>
    </w:pPr>
  </w:style>
  <w:style w:type="character" w:customStyle="1" w:styleId="AntetCaracter">
    <w:name w:val="Antet Caracter"/>
    <w:basedOn w:val="Fontdeparagrafimplicit"/>
    <w:link w:val="Antet"/>
    <w:uiPriority w:val="99"/>
    <w:rsid w:val="007F4520"/>
  </w:style>
  <w:style w:type="paragraph" w:styleId="Subsol">
    <w:name w:val="footer"/>
    <w:basedOn w:val="Normal"/>
    <w:link w:val="SubsolCaracter"/>
    <w:uiPriority w:val="99"/>
    <w:unhideWhenUsed/>
    <w:rsid w:val="007F4520"/>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7F4520"/>
  </w:style>
  <w:style w:type="paragraph" w:styleId="Titlucuprins">
    <w:name w:val="TOC Heading"/>
    <w:basedOn w:val="Titlu1"/>
    <w:next w:val="Normal"/>
    <w:uiPriority w:val="39"/>
    <w:unhideWhenUsed/>
    <w:qFormat/>
    <w:rsid w:val="007F4520"/>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7F4520"/>
    <w:pPr>
      <w:spacing w:after="100"/>
    </w:pPr>
  </w:style>
  <w:style w:type="paragraph" w:styleId="Cuprins2">
    <w:name w:val="toc 2"/>
    <w:basedOn w:val="Normal"/>
    <w:next w:val="Normal"/>
    <w:autoRedefine/>
    <w:uiPriority w:val="39"/>
    <w:unhideWhenUsed/>
    <w:rsid w:val="007F4520"/>
    <w:pPr>
      <w:spacing w:after="100"/>
      <w:ind w:left="220"/>
    </w:pPr>
  </w:style>
  <w:style w:type="paragraph" w:styleId="Cuprins3">
    <w:name w:val="toc 3"/>
    <w:basedOn w:val="Normal"/>
    <w:next w:val="Normal"/>
    <w:autoRedefine/>
    <w:uiPriority w:val="39"/>
    <w:unhideWhenUsed/>
    <w:rsid w:val="007F4520"/>
    <w:pPr>
      <w:spacing w:after="100"/>
      <w:ind w:left="440"/>
    </w:pPr>
  </w:style>
  <w:style w:type="character" w:styleId="Hyperlink">
    <w:name w:val="Hyperlink"/>
    <w:basedOn w:val="Fontdeparagrafimplicit"/>
    <w:uiPriority w:val="99"/>
    <w:unhideWhenUsed/>
    <w:rsid w:val="007F4520"/>
    <w:rPr>
      <w:color w:val="0000FF" w:themeColor="hyperlink"/>
      <w:u w:val="single"/>
    </w:rPr>
  </w:style>
  <w:style w:type="character" w:styleId="MeniuneNerezolvat">
    <w:name w:val="Unresolved Mention"/>
    <w:basedOn w:val="Fontdeparagrafimplicit"/>
    <w:uiPriority w:val="99"/>
    <w:semiHidden/>
    <w:unhideWhenUsed/>
    <w:rsid w:val="001E0B64"/>
    <w:rPr>
      <w:color w:val="605E5C"/>
      <w:shd w:val="clear" w:color="auto" w:fill="E1DFDD"/>
    </w:rPr>
  </w:style>
  <w:style w:type="paragraph" w:styleId="NormalWeb">
    <w:name w:val="Normal (Web)"/>
    <w:basedOn w:val="Normal"/>
    <w:uiPriority w:val="99"/>
    <w:unhideWhenUsed/>
    <w:rsid w:val="00F63C66"/>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709387">
      <w:bodyDiv w:val="1"/>
      <w:marLeft w:val="0"/>
      <w:marRight w:val="0"/>
      <w:marTop w:val="0"/>
      <w:marBottom w:val="0"/>
      <w:divBdr>
        <w:top w:val="none" w:sz="0" w:space="0" w:color="auto"/>
        <w:left w:val="none" w:sz="0" w:space="0" w:color="auto"/>
        <w:bottom w:val="none" w:sz="0" w:space="0" w:color="auto"/>
        <w:right w:val="none" w:sz="0" w:space="0" w:color="auto"/>
      </w:divBdr>
    </w:div>
    <w:div w:id="348794209">
      <w:bodyDiv w:val="1"/>
      <w:marLeft w:val="0"/>
      <w:marRight w:val="0"/>
      <w:marTop w:val="0"/>
      <w:marBottom w:val="0"/>
      <w:divBdr>
        <w:top w:val="none" w:sz="0" w:space="0" w:color="auto"/>
        <w:left w:val="none" w:sz="0" w:space="0" w:color="auto"/>
        <w:bottom w:val="none" w:sz="0" w:space="0" w:color="auto"/>
        <w:right w:val="none" w:sz="0" w:space="0" w:color="auto"/>
      </w:divBdr>
    </w:div>
    <w:div w:id="432169248">
      <w:bodyDiv w:val="1"/>
      <w:marLeft w:val="0"/>
      <w:marRight w:val="0"/>
      <w:marTop w:val="0"/>
      <w:marBottom w:val="0"/>
      <w:divBdr>
        <w:top w:val="none" w:sz="0" w:space="0" w:color="auto"/>
        <w:left w:val="none" w:sz="0" w:space="0" w:color="auto"/>
        <w:bottom w:val="none" w:sz="0" w:space="0" w:color="auto"/>
        <w:right w:val="none" w:sz="0" w:space="0" w:color="auto"/>
      </w:divBdr>
    </w:div>
    <w:div w:id="522129011">
      <w:bodyDiv w:val="1"/>
      <w:marLeft w:val="0"/>
      <w:marRight w:val="0"/>
      <w:marTop w:val="0"/>
      <w:marBottom w:val="0"/>
      <w:divBdr>
        <w:top w:val="none" w:sz="0" w:space="0" w:color="auto"/>
        <w:left w:val="none" w:sz="0" w:space="0" w:color="auto"/>
        <w:bottom w:val="none" w:sz="0" w:space="0" w:color="auto"/>
        <w:right w:val="none" w:sz="0" w:space="0" w:color="auto"/>
      </w:divBdr>
    </w:div>
    <w:div w:id="688526441">
      <w:bodyDiv w:val="1"/>
      <w:marLeft w:val="0"/>
      <w:marRight w:val="0"/>
      <w:marTop w:val="0"/>
      <w:marBottom w:val="0"/>
      <w:divBdr>
        <w:top w:val="none" w:sz="0" w:space="0" w:color="auto"/>
        <w:left w:val="none" w:sz="0" w:space="0" w:color="auto"/>
        <w:bottom w:val="none" w:sz="0" w:space="0" w:color="auto"/>
        <w:right w:val="none" w:sz="0" w:space="0" w:color="auto"/>
      </w:divBdr>
    </w:div>
    <w:div w:id="817117220">
      <w:bodyDiv w:val="1"/>
      <w:marLeft w:val="0"/>
      <w:marRight w:val="0"/>
      <w:marTop w:val="0"/>
      <w:marBottom w:val="0"/>
      <w:divBdr>
        <w:top w:val="none" w:sz="0" w:space="0" w:color="auto"/>
        <w:left w:val="none" w:sz="0" w:space="0" w:color="auto"/>
        <w:bottom w:val="none" w:sz="0" w:space="0" w:color="auto"/>
        <w:right w:val="none" w:sz="0" w:space="0" w:color="auto"/>
      </w:divBdr>
    </w:div>
    <w:div w:id="1070081715">
      <w:bodyDiv w:val="1"/>
      <w:marLeft w:val="0"/>
      <w:marRight w:val="0"/>
      <w:marTop w:val="0"/>
      <w:marBottom w:val="0"/>
      <w:divBdr>
        <w:top w:val="none" w:sz="0" w:space="0" w:color="auto"/>
        <w:left w:val="none" w:sz="0" w:space="0" w:color="auto"/>
        <w:bottom w:val="none" w:sz="0" w:space="0" w:color="auto"/>
        <w:right w:val="none" w:sz="0" w:space="0" w:color="auto"/>
      </w:divBdr>
    </w:div>
    <w:div w:id="1366447253">
      <w:bodyDiv w:val="1"/>
      <w:marLeft w:val="0"/>
      <w:marRight w:val="0"/>
      <w:marTop w:val="0"/>
      <w:marBottom w:val="0"/>
      <w:divBdr>
        <w:top w:val="none" w:sz="0" w:space="0" w:color="auto"/>
        <w:left w:val="none" w:sz="0" w:space="0" w:color="auto"/>
        <w:bottom w:val="none" w:sz="0" w:space="0" w:color="auto"/>
        <w:right w:val="none" w:sz="0" w:space="0" w:color="auto"/>
      </w:divBdr>
    </w:div>
    <w:div w:id="1462574852">
      <w:bodyDiv w:val="1"/>
      <w:marLeft w:val="0"/>
      <w:marRight w:val="0"/>
      <w:marTop w:val="0"/>
      <w:marBottom w:val="0"/>
      <w:divBdr>
        <w:top w:val="none" w:sz="0" w:space="0" w:color="auto"/>
        <w:left w:val="none" w:sz="0" w:space="0" w:color="auto"/>
        <w:bottom w:val="none" w:sz="0" w:space="0" w:color="auto"/>
        <w:right w:val="none" w:sz="0" w:space="0" w:color="auto"/>
      </w:divBdr>
    </w:div>
    <w:div w:id="1641301419">
      <w:bodyDiv w:val="1"/>
      <w:marLeft w:val="0"/>
      <w:marRight w:val="0"/>
      <w:marTop w:val="0"/>
      <w:marBottom w:val="0"/>
      <w:divBdr>
        <w:top w:val="none" w:sz="0" w:space="0" w:color="auto"/>
        <w:left w:val="none" w:sz="0" w:space="0" w:color="auto"/>
        <w:bottom w:val="none" w:sz="0" w:space="0" w:color="auto"/>
        <w:right w:val="none" w:sz="0" w:space="0" w:color="auto"/>
      </w:divBdr>
    </w:div>
    <w:div w:id="1659652413">
      <w:bodyDiv w:val="1"/>
      <w:marLeft w:val="0"/>
      <w:marRight w:val="0"/>
      <w:marTop w:val="0"/>
      <w:marBottom w:val="0"/>
      <w:divBdr>
        <w:top w:val="none" w:sz="0" w:space="0" w:color="auto"/>
        <w:left w:val="none" w:sz="0" w:space="0" w:color="auto"/>
        <w:bottom w:val="none" w:sz="0" w:space="0" w:color="auto"/>
        <w:right w:val="none" w:sz="0" w:space="0" w:color="auto"/>
      </w:divBdr>
    </w:div>
    <w:div w:id="1758675865">
      <w:bodyDiv w:val="1"/>
      <w:marLeft w:val="0"/>
      <w:marRight w:val="0"/>
      <w:marTop w:val="0"/>
      <w:marBottom w:val="0"/>
      <w:divBdr>
        <w:top w:val="none" w:sz="0" w:space="0" w:color="auto"/>
        <w:left w:val="none" w:sz="0" w:space="0" w:color="auto"/>
        <w:bottom w:val="none" w:sz="0" w:space="0" w:color="auto"/>
        <w:right w:val="none" w:sz="0" w:space="0" w:color="auto"/>
      </w:divBdr>
    </w:div>
    <w:div w:id="1767770542">
      <w:bodyDiv w:val="1"/>
      <w:marLeft w:val="0"/>
      <w:marRight w:val="0"/>
      <w:marTop w:val="0"/>
      <w:marBottom w:val="0"/>
      <w:divBdr>
        <w:top w:val="none" w:sz="0" w:space="0" w:color="auto"/>
        <w:left w:val="none" w:sz="0" w:space="0" w:color="auto"/>
        <w:bottom w:val="none" w:sz="0" w:space="0" w:color="auto"/>
        <w:right w:val="none" w:sz="0" w:space="0" w:color="auto"/>
      </w:divBdr>
    </w:div>
    <w:div w:id="2133328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udy/46515/amazon-prime/" TargetMode="Externa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theverge.com/2021/5/19/22444635/amazon-five-discrimination-retaliation-lawsuits-warehouse"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tatista.com/statistics/183399/walmarts-net-sales-worldwide-since-2006/"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statista.com/statistics/702896/united-states-digital-voice-assistants-survey-alexa-voice/" TargetMode="External" /><Relationship Id="rId4" Type="http://schemas.openxmlformats.org/officeDocument/2006/relationships/settings" Target="settings.xml" /><Relationship Id="rId9" Type="http://schemas.openxmlformats.org/officeDocument/2006/relationships/hyperlink" Target="https://www.statista.com/statistics/1274977/prime-vs-non-prime-perception-on-amazon/"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511A90-F1F7-441B-A94F-D8C2B743E3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4944</Words>
  <Characters>28679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Elena Luca</cp:lastModifiedBy>
  <cp:revision>2</cp:revision>
  <dcterms:created xsi:type="dcterms:W3CDTF">2022-04-29T09:06:00Z</dcterms:created>
  <dcterms:modified xsi:type="dcterms:W3CDTF">2022-04-29T09:06:00Z</dcterms:modified>
</cp:coreProperties>
</file>