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83F1B" w14:textId="77777777" w:rsidR="008851AB" w:rsidRDefault="008851AB">
      <w:pPr>
        <w:rPr>
          <w:rFonts w:ascii="Arial" w:hAnsi="Arial" w:cs="Arial"/>
          <w:sz w:val="24"/>
          <w:szCs w:val="24"/>
        </w:rPr>
      </w:pPr>
    </w:p>
    <w:p w14:paraId="1B265F35" w14:textId="54BDA963" w:rsidR="008851AB" w:rsidRDefault="00DA3601">
      <w:pPr>
        <w:rPr>
          <w:rFonts w:ascii="Arial" w:hAnsi="Arial" w:cs="Arial"/>
          <w:sz w:val="24"/>
          <w:szCs w:val="24"/>
        </w:rPr>
      </w:pPr>
      <w:r>
        <w:rPr>
          <w:rFonts w:ascii="Arial" w:hAnsi="Arial" w:cs="Arial"/>
          <w:sz w:val="24"/>
          <w:szCs w:val="24"/>
        </w:rPr>
        <w:t xml:space="preserve">Student Number: </w:t>
      </w:r>
      <w:r w:rsidR="00FC7867">
        <w:rPr>
          <w:rFonts w:ascii="Arial" w:hAnsi="Arial" w:cs="Arial"/>
          <w:sz w:val="24"/>
          <w:szCs w:val="24"/>
        </w:rPr>
        <w:t>2234893</w:t>
      </w:r>
    </w:p>
    <w:p w14:paraId="48B840B6" w14:textId="0504DBC5" w:rsidR="00B378CA" w:rsidRPr="00BC3E28" w:rsidRDefault="005F0E22">
      <w:pPr>
        <w:rPr>
          <w:rFonts w:ascii="Arial" w:hAnsi="Arial" w:cs="Arial"/>
          <w:b/>
          <w:bCs/>
          <w:sz w:val="24"/>
          <w:szCs w:val="24"/>
        </w:rPr>
      </w:pPr>
      <w:r>
        <w:rPr>
          <w:rFonts w:ascii="Arial" w:hAnsi="Arial" w:cs="Arial"/>
          <w:b/>
          <w:bCs/>
          <w:sz w:val="24"/>
          <w:szCs w:val="24"/>
        </w:rPr>
        <w:t xml:space="preserve">Topic: </w:t>
      </w:r>
      <w:r w:rsidR="008851AB" w:rsidRPr="00BC3E28">
        <w:rPr>
          <w:rFonts w:ascii="Arial" w:hAnsi="Arial" w:cs="Arial"/>
          <w:b/>
          <w:bCs/>
          <w:sz w:val="24"/>
          <w:szCs w:val="24"/>
        </w:rPr>
        <w:t>To what extent, of at all, is the person and work of Christ as explained in either (a) Anselm’s Cur Deus Homo or (b) Aquinas’s Summa Theologiae (as found in the extracts provided) a contribution to our understanding of the Doctrine of the Trinity?</w:t>
      </w:r>
    </w:p>
    <w:p w14:paraId="0C96B0D2" w14:textId="77777777" w:rsidR="008851AB" w:rsidRDefault="008851AB">
      <w:pPr>
        <w:rPr>
          <w:rFonts w:ascii="Arial" w:hAnsi="Arial" w:cs="Arial"/>
          <w:sz w:val="24"/>
          <w:szCs w:val="24"/>
        </w:rPr>
      </w:pPr>
    </w:p>
    <w:p w14:paraId="41A6A1E9" w14:textId="04E33D2F" w:rsidR="00BC3E28" w:rsidRPr="005F0E22" w:rsidRDefault="00BC3E28">
      <w:pPr>
        <w:rPr>
          <w:rFonts w:ascii="Arial" w:hAnsi="Arial" w:cs="Arial"/>
          <w:b/>
          <w:bCs/>
        </w:rPr>
      </w:pPr>
      <w:r w:rsidRPr="005F0E22">
        <w:rPr>
          <w:rFonts w:ascii="Arial" w:hAnsi="Arial" w:cs="Arial"/>
          <w:b/>
          <w:bCs/>
        </w:rPr>
        <w:t>Introduction</w:t>
      </w:r>
    </w:p>
    <w:p w14:paraId="110D7495" w14:textId="70B9A92D" w:rsidR="00D22546" w:rsidRPr="00B81331" w:rsidRDefault="00B81331" w:rsidP="00D22546">
      <w:pPr>
        <w:rPr>
          <w:rStyle w:val="Emphasis"/>
          <w:rFonts w:ascii="Arial" w:hAnsi="Arial" w:cs="Arial"/>
          <w:i w:val="0"/>
          <w:iCs w:val="0"/>
          <w:color w:val="202832"/>
          <w:spacing w:val="2"/>
          <w:shd w:val="clear" w:color="auto" w:fill="FFFFFF"/>
        </w:rPr>
      </w:pPr>
      <w:r w:rsidRPr="00B81331">
        <w:rPr>
          <w:rStyle w:val="Emphasis"/>
          <w:rFonts w:ascii="Arial" w:hAnsi="Arial" w:cs="Arial"/>
          <w:color w:val="202832"/>
          <w:spacing w:val="2"/>
          <w:shd w:val="clear" w:color="auto" w:fill="FFFFFF"/>
        </w:rPr>
        <w:t xml:space="preserve">Summa </w:t>
      </w:r>
      <w:proofErr w:type="spellStart"/>
      <w:r w:rsidRPr="00B81331">
        <w:rPr>
          <w:rStyle w:val="Emphasis"/>
          <w:rFonts w:ascii="Arial" w:hAnsi="Arial" w:cs="Arial"/>
          <w:color w:val="202832"/>
          <w:spacing w:val="2"/>
          <w:shd w:val="clear" w:color="auto" w:fill="FFFFFF"/>
        </w:rPr>
        <w:t>Theologiae</w:t>
      </w:r>
      <w:proofErr w:type="spellEnd"/>
      <w:r w:rsidRPr="00B81331">
        <w:rPr>
          <w:rFonts w:ascii="Arial" w:hAnsi="Arial" w:cs="Arial"/>
          <w:color w:val="202832"/>
          <w:spacing w:val="2"/>
          <w:shd w:val="clear" w:color="auto" w:fill="FFFFFF"/>
        </w:rPr>
        <w:t xml:space="preserve"> is the principal work of Saint Thomas Aquinas [1225-1274]. Though unfinished, the writing was to serve as a summary of all theological learnings known</w:t>
      </w:r>
      <w:r w:rsidR="00DA3601">
        <w:rPr>
          <w:rFonts w:ascii="Arial" w:hAnsi="Arial" w:cs="Arial"/>
          <w:color w:val="202832"/>
          <w:spacing w:val="2"/>
          <w:shd w:val="clear" w:color="auto" w:fill="FFFFFF"/>
        </w:rPr>
        <w:t xml:space="preserve"> for seminarians</w:t>
      </w:r>
      <w:r w:rsidR="00532796">
        <w:rPr>
          <w:rFonts w:ascii="Arial" w:hAnsi="Arial" w:cs="Arial"/>
          <w:color w:val="202832"/>
          <w:spacing w:val="2"/>
          <w:shd w:val="clear" w:color="auto" w:fill="FFFFFF"/>
        </w:rPr>
        <w:t xml:space="preserve">. </w:t>
      </w:r>
      <w:r w:rsidR="00B56C68">
        <w:rPr>
          <w:rFonts w:ascii="Arial" w:hAnsi="Arial" w:cs="Arial"/>
          <w:color w:val="202832"/>
          <w:spacing w:val="2"/>
          <w:shd w:val="clear" w:color="auto" w:fill="FFFFFF"/>
        </w:rPr>
        <w:t>His t</w:t>
      </w:r>
      <w:r w:rsidR="005930CC">
        <w:rPr>
          <w:rFonts w:ascii="Arial" w:hAnsi="Arial" w:cs="Arial"/>
          <w:color w:val="202832"/>
          <w:spacing w:val="2"/>
          <w:shd w:val="clear" w:color="auto" w:fill="FFFFFF"/>
        </w:rPr>
        <w:t>reatise</w:t>
      </w:r>
      <w:r w:rsidR="00B56C68">
        <w:rPr>
          <w:rFonts w:ascii="Arial" w:hAnsi="Arial" w:cs="Arial"/>
          <w:color w:val="202832"/>
          <w:spacing w:val="2"/>
          <w:shd w:val="clear" w:color="auto" w:fill="FFFFFF"/>
        </w:rPr>
        <w:t xml:space="preserve"> </w:t>
      </w:r>
      <w:r w:rsidR="00532796">
        <w:rPr>
          <w:rFonts w:ascii="Arial" w:hAnsi="Arial" w:cs="Arial"/>
          <w:color w:val="202832"/>
          <w:spacing w:val="2"/>
          <w:shd w:val="clear" w:color="auto" w:fill="FFFFFF"/>
        </w:rPr>
        <w:t xml:space="preserve">aims to describe the </w:t>
      </w:r>
      <w:r w:rsidR="00DA3601">
        <w:rPr>
          <w:rFonts w:ascii="Arial" w:hAnsi="Arial" w:cs="Arial"/>
          <w:color w:val="202832"/>
          <w:spacing w:val="2"/>
          <w:shd w:val="clear" w:color="auto" w:fill="FFFFFF"/>
        </w:rPr>
        <w:t>u</w:t>
      </w:r>
      <w:r w:rsidR="007424B7">
        <w:rPr>
          <w:rFonts w:ascii="Arial" w:hAnsi="Arial" w:cs="Arial"/>
          <w:color w:val="202832"/>
          <w:spacing w:val="2"/>
          <w:shd w:val="clear" w:color="auto" w:fill="FFFFFF"/>
        </w:rPr>
        <w:t xml:space="preserve">nion and </w:t>
      </w:r>
      <w:r w:rsidR="00532796">
        <w:rPr>
          <w:rFonts w:ascii="Arial" w:hAnsi="Arial" w:cs="Arial"/>
          <w:color w:val="202832"/>
          <w:spacing w:val="2"/>
          <w:shd w:val="clear" w:color="auto" w:fill="FFFFFF"/>
        </w:rPr>
        <w:t xml:space="preserve">relationship between God and man. It </w:t>
      </w:r>
      <w:r w:rsidR="007424B7">
        <w:rPr>
          <w:rFonts w:ascii="Arial" w:hAnsi="Arial" w:cs="Arial"/>
          <w:color w:val="202832"/>
          <w:spacing w:val="2"/>
          <w:shd w:val="clear" w:color="auto" w:fill="FFFFFF"/>
        </w:rPr>
        <w:t>goes on to define</w:t>
      </w:r>
      <w:r w:rsidR="00532796">
        <w:rPr>
          <w:rFonts w:ascii="Arial" w:hAnsi="Arial" w:cs="Arial"/>
          <w:color w:val="202832"/>
          <w:spacing w:val="2"/>
          <w:shd w:val="clear" w:color="auto" w:fill="FFFFFF"/>
        </w:rPr>
        <w:t xml:space="preserve"> how the </w:t>
      </w:r>
      <w:r w:rsidR="00AC4C65">
        <w:rPr>
          <w:rFonts w:ascii="Arial" w:hAnsi="Arial" w:cs="Arial"/>
          <w:color w:val="202832"/>
          <w:spacing w:val="2"/>
          <w:shd w:val="clear" w:color="auto" w:fill="FFFFFF"/>
        </w:rPr>
        <w:t xml:space="preserve">reconciliation of man with God </w:t>
      </w:r>
      <w:r w:rsidR="00532796">
        <w:rPr>
          <w:rFonts w:ascii="Arial" w:hAnsi="Arial" w:cs="Arial"/>
          <w:color w:val="202832"/>
          <w:spacing w:val="2"/>
          <w:shd w:val="clear" w:color="auto" w:fill="FFFFFF"/>
        </w:rPr>
        <w:t xml:space="preserve">was made possible by the incarnation of Christ. </w:t>
      </w:r>
      <w:r w:rsidR="00B56C68">
        <w:rPr>
          <w:rFonts w:ascii="Arial" w:hAnsi="Arial" w:cs="Arial"/>
          <w:color w:val="202832"/>
          <w:spacing w:val="2"/>
          <w:shd w:val="clear" w:color="auto" w:fill="FFFFFF"/>
        </w:rPr>
        <w:t xml:space="preserve">Aquinas believes that the main reason for the incarnation was the removal of sin committed by man. He affirms that all scripture points to the incarnation. Christ would not have </w:t>
      </w:r>
      <w:r w:rsidR="00DA3601">
        <w:rPr>
          <w:rFonts w:ascii="Arial" w:hAnsi="Arial" w:cs="Arial"/>
          <w:color w:val="202832"/>
          <w:spacing w:val="2"/>
          <w:shd w:val="clear" w:color="auto" w:fill="FFFFFF"/>
        </w:rPr>
        <w:t xml:space="preserve">come if mankind had not sinned. </w:t>
      </w:r>
      <w:r w:rsidR="007424B7" w:rsidRPr="00B81331">
        <w:rPr>
          <w:rStyle w:val="Emphasis"/>
          <w:rFonts w:ascii="Arial" w:hAnsi="Arial" w:cs="Arial"/>
          <w:i w:val="0"/>
          <w:iCs w:val="0"/>
          <w:color w:val="202832"/>
          <w:spacing w:val="2"/>
          <w:shd w:val="clear" w:color="auto" w:fill="FFFFFF"/>
        </w:rPr>
        <w:t>The workings of incarnation expressed in the goodness of God, the redemptive work of Christ, and the knowledge of the truth about God manifested in Christ</w:t>
      </w:r>
      <w:r w:rsidR="005166BF">
        <w:rPr>
          <w:rStyle w:val="Emphasis"/>
          <w:rFonts w:ascii="Arial" w:hAnsi="Arial" w:cs="Arial"/>
          <w:i w:val="0"/>
          <w:iCs w:val="0"/>
          <w:color w:val="202832"/>
          <w:spacing w:val="2"/>
          <w:shd w:val="clear" w:color="auto" w:fill="FFFFFF"/>
        </w:rPr>
        <w:t>,</w:t>
      </w:r>
      <w:r w:rsidR="007424B7" w:rsidRPr="00B81331">
        <w:rPr>
          <w:rStyle w:val="Emphasis"/>
          <w:rFonts w:ascii="Arial" w:hAnsi="Arial" w:cs="Arial"/>
          <w:i w:val="0"/>
          <w:iCs w:val="0"/>
          <w:color w:val="202832"/>
          <w:spacing w:val="2"/>
          <w:shd w:val="clear" w:color="auto" w:fill="FFFFFF"/>
        </w:rPr>
        <w:t xml:space="preserve"> help us in our quest to understand the doctrine of the </w:t>
      </w:r>
      <w:r w:rsidR="007424B7" w:rsidRPr="00B81331">
        <w:rPr>
          <w:rStyle w:val="Emphasis"/>
          <w:rFonts w:ascii="Arial" w:hAnsi="Arial" w:cs="Arial"/>
          <w:i w:val="0"/>
          <w:iCs w:val="0"/>
          <w:color w:val="202832"/>
          <w:spacing w:val="2"/>
          <w:shd w:val="clear" w:color="auto" w:fill="FFFFFF"/>
        </w:rPr>
        <w:t>Trinity.</w:t>
      </w:r>
      <w:r w:rsidR="007424B7">
        <w:rPr>
          <w:rFonts w:ascii="Arial" w:hAnsi="Arial" w:cs="Arial"/>
          <w:color w:val="202832"/>
          <w:spacing w:val="2"/>
          <w:shd w:val="clear" w:color="auto" w:fill="FFFFFF"/>
        </w:rPr>
        <w:t xml:space="preserve"> This</w:t>
      </w:r>
      <w:r>
        <w:rPr>
          <w:rFonts w:ascii="Arial" w:hAnsi="Arial" w:cs="Arial"/>
          <w:color w:val="202832"/>
          <w:spacing w:val="2"/>
          <w:shd w:val="clear" w:color="auto" w:fill="FFFFFF"/>
        </w:rPr>
        <w:t xml:space="preserve"> essay</w:t>
      </w:r>
      <w:r w:rsidR="00CB47AA">
        <w:rPr>
          <w:rFonts w:ascii="Arial" w:hAnsi="Arial" w:cs="Arial"/>
          <w:color w:val="202832"/>
          <w:spacing w:val="2"/>
          <w:shd w:val="clear" w:color="auto" w:fill="FFFFFF"/>
        </w:rPr>
        <w:t xml:space="preserve"> </w:t>
      </w:r>
      <w:r w:rsidR="00AC4C65">
        <w:rPr>
          <w:rFonts w:ascii="Arial" w:hAnsi="Arial" w:cs="Arial"/>
          <w:color w:val="202832"/>
          <w:spacing w:val="2"/>
          <w:shd w:val="clear" w:color="auto" w:fill="FFFFFF"/>
        </w:rPr>
        <w:t>focuses</w:t>
      </w:r>
      <w:r w:rsidR="003E21A8">
        <w:rPr>
          <w:rFonts w:ascii="Arial" w:hAnsi="Arial" w:cs="Arial"/>
          <w:color w:val="202832"/>
          <w:spacing w:val="2"/>
          <w:shd w:val="clear" w:color="auto" w:fill="FFFFFF"/>
        </w:rPr>
        <w:t xml:space="preserve"> </w:t>
      </w:r>
      <w:r w:rsidR="00356076">
        <w:rPr>
          <w:rFonts w:ascii="Arial" w:hAnsi="Arial" w:cs="Arial"/>
          <w:color w:val="202832"/>
          <w:spacing w:val="2"/>
          <w:shd w:val="clear" w:color="auto" w:fill="FFFFFF"/>
        </w:rPr>
        <w:t xml:space="preserve">on </w:t>
      </w:r>
      <w:r w:rsidR="003E21A8" w:rsidRPr="00356076">
        <w:rPr>
          <w:rFonts w:ascii="Arial" w:hAnsi="Arial" w:cs="Arial"/>
          <w:i/>
          <w:iCs/>
          <w:color w:val="202832"/>
          <w:spacing w:val="2"/>
          <w:shd w:val="clear" w:color="auto" w:fill="FFFFFF"/>
        </w:rPr>
        <w:t xml:space="preserve">part </w:t>
      </w:r>
      <w:r w:rsidR="00356076" w:rsidRPr="00356076">
        <w:rPr>
          <w:rFonts w:ascii="Arial" w:hAnsi="Arial" w:cs="Arial"/>
          <w:i/>
          <w:iCs/>
          <w:color w:val="202832"/>
          <w:spacing w:val="2"/>
          <w:shd w:val="clear" w:color="auto" w:fill="FFFFFF"/>
        </w:rPr>
        <w:t>111</w:t>
      </w:r>
      <w:r w:rsidR="003E21A8">
        <w:rPr>
          <w:rFonts w:ascii="Arial" w:hAnsi="Arial" w:cs="Arial"/>
          <w:color w:val="202832"/>
          <w:spacing w:val="2"/>
          <w:shd w:val="clear" w:color="auto" w:fill="FFFFFF"/>
        </w:rPr>
        <w:t xml:space="preserve"> of </w:t>
      </w:r>
      <w:r w:rsidR="00356076" w:rsidRPr="00356076">
        <w:rPr>
          <w:rFonts w:ascii="Arial" w:hAnsi="Arial" w:cs="Arial"/>
          <w:i/>
          <w:iCs/>
          <w:color w:val="202832"/>
          <w:spacing w:val="2"/>
          <w:shd w:val="clear" w:color="auto" w:fill="FFFFFF"/>
        </w:rPr>
        <w:t xml:space="preserve">the </w:t>
      </w:r>
      <w:r w:rsidR="003E21A8" w:rsidRPr="00B81331">
        <w:rPr>
          <w:rStyle w:val="Emphasis"/>
          <w:rFonts w:ascii="Arial" w:hAnsi="Arial" w:cs="Arial"/>
          <w:color w:val="202832"/>
          <w:spacing w:val="2"/>
          <w:shd w:val="clear" w:color="auto" w:fill="FFFFFF"/>
        </w:rPr>
        <w:t xml:space="preserve">Summa </w:t>
      </w:r>
      <w:proofErr w:type="spellStart"/>
      <w:r w:rsidR="003E21A8" w:rsidRPr="00B81331">
        <w:rPr>
          <w:rStyle w:val="Emphasis"/>
          <w:rFonts w:ascii="Arial" w:hAnsi="Arial" w:cs="Arial"/>
          <w:color w:val="202832"/>
          <w:spacing w:val="2"/>
          <w:shd w:val="clear" w:color="auto" w:fill="FFFFFF"/>
        </w:rPr>
        <w:t>Theologiae</w:t>
      </w:r>
      <w:proofErr w:type="spellEnd"/>
      <w:r w:rsidR="00CB47AA">
        <w:rPr>
          <w:rStyle w:val="Emphasis"/>
          <w:rFonts w:ascii="Arial" w:hAnsi="Arial" w:cs="Arial"/>
          <w:color w:val="202832"/>
          <w:spacing w:val="2"/>
          <w:shd w:val="clear" w:color="auto" w:fill="FFFFFF"/>
        </w:rPr>
        <w:t xml:space="preserve"> </w:t>
      </w:r>
      <w:r w:rsidR="00CB47AA" w:rsidRPr="00CB47AA">
        <w:rPr>
          <w:rStyle w:val="Emphasis"/>
          <w:rFonts w:ascii="Arial" w:hAnsi="Arial" w:cs="Arial"/>
          <w:i w:val="0"/>
          <w:iCs w:val="0"/>
          <w:color w:val="202832"/>
          <w:spacing w:val="2"/>
          <w:shd w:val="clear" w:color="auto" w:fill="FFFFFF"/>
        </w:rPr>
        <w:t>and it</w:t>
      </w:r>
      <w:r w:rsidR="00CB47AA">
        <w:rPr>
          <w:rStyle w:val="Emphasis"/>
          <w:rFonts w:ascii="Arial" w:hAnsi="Arial" w:cs="Arial"/>
          <w:color w:val="202832"/>
          <w:spacing w:val="2"/>
          <w:shd w:val="clear" w:color="auto" w:fill="FFFFFF"/>
        </w:rPr>
        <w:t xml:space="preserve"> </w:t>
      </w:r>
      <w:r w:rsidR="00356076">
        <w:rPr>
          <w:rFonts w:ascii="Arial" w:hAnsi="Arial" w:cs="Arial"/>
          <w:color w:val="202832"/>
          <w:spacing w:val="2"/>
          <w:shd w:val="clear" w:color="auto" w:fill="FFFFFF"/>
        </w:rPr>
        <w:t xml:space="preserve">aims </w:t>
      </w:r>
      <w:r w:rsidR="00AC4C65">
        <w:rPr>
          <w:rFonts w:ascii="Arial" w:hAnsi="Arial" w:cs="Arial"/>
          <w:color w:val="202832"/>
          <w:spacing w:val="2"/>
          <w:shd w:val="clear" w:color="auto" w:fill="FFFFFF"/>
        </w:rPr>
        <w:t>to</w:t>
      </w:r>
      <w:r w:rsidR="00356076">
        <w:rPr>
          <w:rFonts w:ascii="Arial" w:hAnsi="Arial" w:cs="Arial"/>
          <w:color w:val="202832"/>
          <w:spacing w:val="2"/>
          <w:shd w:val="clear" w:color="auto" w:fill="FFFFFF"/>
        </w:rPr>
        <w:t xml:space="preserve"> </w:t>
      </w:r>
      <w:r w:rsidR="00DA3601">
        <w:rPr>
          <w:rFonts w:ascii="Arial" w:hAnsi="Arial" w:cs="Arial"/>
          <w:color w:val="202832"/>
          <w:spacing w:val="2"/>
          <w:shd w:val="clear" w:color="auto" w:fill="FFFFFF"/>
        </w:rPr>
        <w:t>analyse</w:t>
      </w:r>
      <w:r>
        <w:rPr>
          <w:rFonts w:ascii="Arial" w:hAnsi="Arial" w:cs="Arial"/>
          <w:color w:val="202832"/>
          <w:spacing w:val="2"/>
          <w:shd w:val="clear" w:color="auto" w:fill="FFFFFF"/>
        </w:rPr>
        <w:t xml:space="preserve"> the person and work of Christ Jesus a</w:t>
      </w:r>
      <w:r w:rsidR="00356076">
        <w:rPr>
          <w:rFonts w:ascii="Arial" w:hAnsi="Arial" w:cs="Arial"/>
          <w:color w:val="202832"/>
          <w:spacing w:val="2"/>
          <w:shd w:val="clear" w:color="auto" w:fill="FFFFFF"/>
        </w:rPr>
        <w:t>nd</w:t>
      </w:r>
      <w:r>
        <w:rPr>
          <w:rFonts w:ascii="Arial" w:hAnsi="Arial" w:cs="Arial"/>
          <w:color w:val="202832"/>
          <w:spacing w:val="2"/>
          <w:shd w:val="clear" w:color="auto" w:fill="FFFFFF"/>
        </w:rPr>
        <w:t xml:space="preserve"> </w:t>
      </w:r>
      <w:r w:rsidR="00C810E3">
        <w:rPr>
          <w:rFonts w:ascii="Arial" w:hAnsi="Arial" w:cs="Arial"/>
          <w:color w:val="202832"/>
          <w:spacing w:val="2"/>
          <w:shd w:val="clear" w:color="auto" w:fill="FFFFFF"/>
        </w:rPr>
        <w:t xml:space="preserve">how </w:t>
      </w:r>
      <w:r w:rsidR="00AC4C65">
        <w:rPr>
          <w:rFonts w:ascii="Arial" w:hAnsi="Arial" w:cs="Arial"/>
          <w:color w:val="202832"/>
          <w:spacing w:val="2"/>
          <w:shd w:val="clear" w:color="auto" w:fill="FFFFFF"/>
        </w:rPr>
        <w:t>the knowledge acquired from his writing</w:t>
      </w:r>
      <w:r>
        <w:rPr>
          <w:rFonts w:ascii="Arial" w:hAnsi="Arial" w:cs="Arial"/>
          <w:color w:val="202832"/>
          <w:spacing w:val="2"/>
          <w:shd w:val="clear" w:color="auto" w:fill="FFFFFF"/>
        </w:rPr>
        <w:t xml:space="preserve"> contribut</w:t>
      </w:r>
      <w:r w:rsidR="00C810E3">
        <w:rPr>
          <w:rFonts w:ascii="Arial" w:hAnsi="Arial" w:cs="Arial"/>
          <w:color w:val="202832"/>
          <w:spacing w:val="2"/>
          <w:shd w:val="clear" w:color="auto" w:fill="FFFFFF"/>
        </w:rPr>
        <w:t>es</w:t>
      </w:r>
      <w:r>
        <w:rPr>
          <w:rFonts w:ascii="Arial" w:hAnsi="Arial" w:cs="Arial"/>
          <w:color w:val="202832"/>
          <w:spacing w:val="2"/>
          <w:shd w:val="clear" w:color="auto" w:fill="FFFFFF"/>
        </w:rPr>
        <w:t xml:space="preserve"> to our understanding of the Doctrine of the Trinity</w:t>
      </w:r>
      <w:r w:rsidR="00D22546" w:rsidRPr="00B81331">
        <w:rPr>
          <w:rStyle w:val="Emphasis"/>
          <w:rFonts w:ascii="Arial" w:hAnsi="Arial" w:cs="Arial"/>
          <w:i w:val="0"/>
          <w:iCs w:val="0"/>
          <w:color w:val="202832"/>
          <w:spacing w:val="2"/>
          <w:shd w:val="clear" w:color="auto" w:fill="FFFFFF"/>
        </w:rPr>
        <w:t xml:space="preserve">. </w:t>
      </w:r>
      <w:r w:rsidR="000F1258">
        <w:rPr>
          <w:rStyle w:val="Emphasis"/>
          <w:rFonts w:ascii="Arial" w:hAnsi="Arial" w:cs="Arial"/>
          <w:i w:val="0"/>
          <w:iCs w:val="0"/>
          <w:color w:val="202832"/>
          <w:spacing w:val="2"/>
          <w:shd w:val="clear" w:color="auto" w:fill="FFFFFF"/>
        </w:rPr>
        <w:t>This essay will begin by discussing the fitness for</w:t>
      </w:r>
      <w:r w:rsidR="00BD33EF">
        <w:rPr>
          <w:rStyle w:val="Emphasis"/>
          <w:rFonts w:ascii="Arial" w:hAnsi="Arial" w:cs="Arial"/>
          <w:i w:val="0"/>
          <w:iCs w:val="0"/>
          <w:color w:val="202832"/>
          <w:spacing w:val="2"/>
          <w:shd w:val="clear" w:color="auto" w:fill="FFFFFF"/>
        </w:rPr>
        <w:t xml:space="preserve"> </w:t>
      </w:r>
      <w:r w:rsidR="000F1258">
        <w:rPr>
          <w:rStyle w:val="Emphasis"/>
          <w:rFonts w:ascii="Arial" w:hAnsi="Arial" w:cs="Arial"/>
          <w:i w:val="0"/>
          <w:iCs w:val="0"/>
          <w:color w:val="202832"/>
          <w:spacing w:val="2"/>
          <w:shd w:val="clear" w:color="auto" w:fill="FFFFFF"/>
        </w:rPr>
        <w:t>the incarnation. The second paragraph will exp</w:t>
      </w:r>
      <w:r w:rsidR="00863E7D">
        <w:rPr>
          <w:rStyle w:val="Emphasis"/>
          <w:rFonts w:ascii="Arial" w:hAnsi="Arial" w:cs="Arial"/>
          <w:i w:val="0"/>
          <w:iCs w:val="0"/>
          <w:color w:val="202832"/>
          <w:spacing w:val="2"/>
          <w:shd w:val="clear" w:color="auto" w:fill="FFFFFF"/>
        </w:rPr>
        <w:t>ound on</w:t>
      </w:r>
      <w:r w:rsidR="000F1258">
        <w:rPr>
          <w:rStyle w:val="Emphasis"/>
          <w:rFonts w:ascii="Arial" w:hAnsi="Arial" w:cs="Arial"/>
          <w:i w:val="0"/>
          <w:iCs w:val="0"/>
          <w:color w:val="202832"/>
          <w:spacing w:val="2"/>
          <w:shd w:val="clear" w:color="auto" w:fill="FFFFFF"/>
        </w:rPr>
        <w:t xml:space="preserve"> the need for man’s redemption</w:t>
      </w:r>
      <w:r w:rsidR="00BD33EF">
        <w:rPr>
          <w:rStyle w:val="Emphasis"/>
          <w:rFonts w:ascii="Arial" w:hAnsi="Arial" w:cs="Arial"/>
          <w:i w:val="0"/>
          <w:iCs w:val="0"/>
          <w:color w:val="202832"/>
          <w:spacing w:val="2"/>
          <w:shd w:val="clear" w:color="auto" w:fill="FFFFFF"/>
        </w:rPr>
        <w:t>, followed by the reason why God incarnate</w:t>
      </w:r>
      <w:r w:rsidR="00B56C68">
        <w:rPr>
          <w:rStyle w:val="Emphasis"/>
          <w:rFonts w:ascii="Arial" w:hAnsi="Arial" w:cs="Arial"/>
          <w:i w:val="0"/>
          <w:iCs w:val="0"/>
          <w:color w:val="202832"/>
          <w:spacing w:val="2"/>
          <w:shd w:val="clear" w:color="auto" w:fill="FFFFFF"/>
        </w:rPr>
        <w:t>d</w:t>
      </w:r>
      <w:r w:rsidR="00BD33EF">
        <w:rPr>
          <w:rStyle w:val="Emphasis"/>
          <w:rFonts w:ascii="Arial" w:hAnsi="Arial" w:cs="Arial"/>
          <w:i w:val="0"/>
          <w:iCs w:val="0"/>
          <w:color w:val="202832"/>
          <w:spacing w:val="2"/>
          <w:shd w:val="clear" w:color="auto" w:fill="FFFFFF"/>
        </w:rPr>
        <w:t xml:space="preserve">. The last paragraph will </w:t>
      </w:r>
      <w:r w:rsidR="00B56C68">
        <w:rPr>
          <w:rStyle w:val="Emphasis"/>
          <w:rFonts w:ascii="Arial" w:hAnsi="Arial" w:cs="Arial"/>
          <w:i w:val="0"/>
          <w:iCs w:val="0"/>
          <w:color w:val="202832"/>
          <w:spacing w:val="2"/>
          <w:shd w:val="clear" w:color="auto" w:fill="FFFFFF"/>
        </w:rPr>
        <w:t>explain</w:t>
      </w:r>
      <w:r w:rsidR="00BD33EF">
        <w:rPr>
          <w:rStyle w:val="Emphasis"/>
          <w:rFonts w:ascii="Arial" w:hAnsi="Arial" w:cs="Arial"/>
          <w:i w:val="0"/>
          <w:iCs w:val="0"/>
          <w:color w:val="202832"/>
          <w:spacing w:val="2"/>
          <w:shd w:val="clear" w:color="auto" w:fill="FFFFFF"/>
        </w:rPr>
        <w:t xml:space="preserve"> the timing of the incarnation, could God have incarnated in the beginning or at the end of times? </w:t>
      </w:r>
      <w:r w:rsidR="007424B7">
        <w:rPr>
          <w:rStyle w:val="Emphasis"/>
          <w:rFonts w:ascii="Arial" w:hAnsi="Arial" w:cs="Arial"/>
          <w:i w:val="0"/>
          <w:iCs w:val="0"/>
          <w:color w:val="202832"/>
          <w:spacing w:val="2"/>
          <w:shd w:val="clear" w:color="auto" w:fill="FFFFFF"/>
        </w:rPr>
        <w:t xml:space="preserve">It ends with a summary </w:t>
      </w:r>
      <w:r w:rsidR="005166BF">
        <w:rPr>
          <w:rStyle w:val="Emphasis"/>
          <w:rFonts w:ascii="Arial" w:hAnsi="Arial" w:cs="Arial"/>
          <w:i w:val="0"/>
          <w:iCs w:val="0"/>
          <w:color w:val="202832"/>
          <w:spacing w:val="2"/>
          <w:shd w:val="clear" w:color="auto" w:fill="FFFFFF"/>
        </w:rPr>
        <w:t>that wraps up the mystery of the incarnation, the person</w:t>
      </w:r>
      <w:r w:rsidR="00FF22F9">
        <w:rPr>
          <w:rStyle w:val="Emphasis"/>
          <w:rFonts w:ascii="Arial" w:hAnsi="Arial" w:cs="Arial"/>
          <w:i w:val="0"/>
          <w:iCs w:val="0"/>
          <w:color w:val="202832"/>
          <w:spacing w:val="2"/>
          <w:shd w:val="clear" w:color="auto" w:fill="FFFFFF"/>
        </w:rPr>
        <w:t>,</w:t>
      </w:r>
      <w:r w:rsidR="005166BF">
        <w:rPr>
          <w:rStyle w:val="Emphasis"/>
          <w:rFonts w:ascii="Arial" w:hAnsi="Arial" w:cs="Arial"/>
          <w:i w:val="0"/>
          <w:iCs w:val="0"/>
          <w:color w:val="202832"/>
          <w:spacing w:val="2"/>
          <w:shd w:val="clear" w:color="auto" w:fill="FFFFFF"/>
        </w:rPr>
        <w:t xml:space="preserve"> and </w:t>
      </w:r>
      <w:r w:rsidR="00FF22F9">
        <w:rPr>
          <w:rStyle w:val="Emphasis"/>
          <w:rFonts w:ascii="Arial" w:hAnsi="Arial" w:cs="Arial"/>
          <w:i w:val="0"/>
          <w:iCs w:val="0"/>
          <w:color w:val="202832"/>
          <w:spacing w:val="2"/>
          <w:shd w:val="clear" w:color="auto" w:fill="FFFFFF"/>
        </w:rPr>
        <w:t xml:space="preserve">the </w:t>
      </w:r>
      <w:r w:rsidR="005166BF">
        <w:rPr>
          <w:rStyle w:val="Emphasis"/>
          <w:rFonts w:ascii="Arial" w:hAnsi="Arial" w:cs="Arial"/>
          <w:i w:val="0"/>
          <w:iCs w:val="0"/>
          <w:color w:val="202832"/>
          <w:spacing w:val="2"/>
          <w:shd w:val="clear" w:color="auto" w:fill="FFFFFF"/>
        </w:rPr>
        <w:t xml:space="preserve">workings of Christ, </w:t>
      </w:r>
      <w:r w:rsidR="00FF22F9">
        <w:rPr>
          <w:rStyle w:val="Emphasis"/>
          <w:rFonts w:ascii="Arial" w:hAnsi="Arial" w:cs="Arial"/>
          <w:i w:val="0"/>
          <w:iCs w:val="0"/>
          <w:color w:val="202832"/>
          <w:spacing w:val="2"/>
          <w:shd w:val="clear" w:color="auto" w:fill="FFFFFF"/>
        </w:rPr>
        <w:t>as it influences my</w:t>
      </w:r>
      <w:r w:rsidR="005166BF">
        <w:rPr>
          <w:rStyle w:val="Emphasis"/>
          <w:rFonts w:ascii="Arial" w:hAnsi="Arial" w:cs="Arial"/>
          <w:i w:val="0"/>
          <w:iCs w:val="0"/>
          <w:color w:val="202832"/>
          <w:spacing w:val="2"/>
          <w:shd w:val="clear" w:color="auto" w:fill="FFFFFF"/>
        </w:rPr>
        <w:t xml:space="preserve"> understanding of the doctrine of the Trinity.</w:t>
      </w:r>
    </w:p>
    <w:p w14:paraId="26D29FB7" w14:textId="77777777" w:rsidR="000F1258" w:rsidRPr="00B81331" w:rsidRDefault="000F1258" w:rsidP="00D22546">
      <w:pPr>
        <w:rPr>
          <w:rFonts w:ascii="Arial" w:hAnsi="Arial" w:cs="Arial"/>
          <w:color w:val="202832"/>
          <w:spacing w:val="2"/>
        </w:rPr>
      </w:pPr>
    </w:p>
    <w:p w14:paraId="08CD6D4A" w14:textId="1402CEBB" w:rsidR="00DB27AB" w:rsidRPr="005F0E22" w:rsidRDefault="00DB27AB" w:rsidP="00D22546">
      <w:pPr>
        <w:rPr>
          <w:rFonts w:ascii="Arial" w:hAnsi="Arial" w:cs="Arial"/>
          <w:b/>
          <w:bCs/>
          <w:color w:val="202832"/>
          <w:spacing w:val="2"/>
          <w:shd w:val="clear" w:color="auto" w:fill="FFFFFF"/>
        </w:rPr>
      </w:pPr>
      <w:r w:rsidRPr="005F0E22">
        <w:rPr>
          <w:rFonts w:ascii="Arial" w:hAnsi="Arial" w:cs="Arial"/>
          <w:b/>
          <w:bCs/>
          <w:color w:val="202832"/>
          <w:spacing w:val="2"/>
        </w:rPr>
        <w:t>Analysis</w:t>
      </w:r>
    </w:p>
    <w:p w14:paraId="4F1BFA57" w14:textId="648B0740" w:rsidR="00611E9E" w:rsidRPr="00B81331" w:rsidRDefault="00CC3622" w:rsidP="000B5068">
      <w:pPr>
        <w:pStyle w:val="NormalWeb"/>
        <w:shd w:val="clear" w:color="auto" w:fill="FFFFFF"/>
        <w:spacing w:before="0" w:beforeAutospacing="0" w:after="0" w:afterAutospacing="0"/>
        <w:rPr>
          <w:rFonts w:ascii="Arial" w:hAnsi="Arial" w:cs="Arial"/>
          <w:color w:val="202832"/>
          <w:spacing w:val="2"/>
          <w:sz w:val="22"/>
          <w:szCs w:val="22"/>
          <w:u w:val="single"/>
        </w:rPr>
      </w:pPr>
      <w:r w:rsidRPr="00B81331">
        <w:rPr>
          <w:rFonts w:ascii="Arial" w:hAnsi="Arial" w:cs="Arial"/>
          <w:color w:val="202832"/>
          <w:spacing w:val="2"/>
          <w:sz w:val="22"/>
          <w:szCs w:val="22"/>
          <w:u w:val="single"/>
        </w:rPr>
        <w:t xml:space="preserve">The </w:t>
      </w:r>
      <w:r w:rsidR="00683E5E" w:rsidRPr="00B81331">
        <w:rPr>
          <w:rFonts w:ascii="Arial" w:hAnsi="Arial" w:cs="Arial"/>
          <w:color w:val="202832"/>
          <w:spacing w:val="2"/>
          <w:sz w:val="22"/>
          <w:szCs w:val="22"/>
          <w:u w:val="single"/>
        </w:rPr>
        <w:t>Fitness</w:t>
      </w:r>
      <w:r w:rsidRPr="00B81331">
        <w:rPr>
          <w:rFonts w:ascii="Arial" w:hAnsi="Arial" w:cs="Arial"/>
          <w:color w:val="202832"/>
          <w:spacing w:val="2"/>
          <w:sz w:val="22"/>
          <w:szCs w:val="22"/>
          <w:u w:val="single"/>
        </w:rPr>
        <w:t xml:space="preserve"> of the Incarnation</w:t>
      </w:r>
    </w:p>
    <w:p w14:paraId="26273FC5" w14:textId="710492D4" w:rsidR="00200D7C" w:rsidRPr="0015748B" w:rsidRDefault="00050B98" w:rsidP="0015748B">
      <w:pPr>
        <w:pStyle w:val="NormalWeb"/>
        <w:shd w:val="clear" w:color="auto" w:fill="FFFFFF"/>
        <w:spacing w:before="0" w:beforeAutospacing="0" w:after="408" w:afterAutospacing="0"/>
        <w:textAlignment w:val="baseline"/>
        <w:rPr>
          <w:rFonts w:ascii="Arial" w:hAnsi="Arial" w:cs="Arial"/>
          <w:color w:val="444444"/>
          <w:sz w:val="22"/>
          <w:szCs w:val="22"/>
        </w:rPr>
      </w:pPr>
      <w:r w:rsidRPr="00B81331">
        <w:rPr>
          <w:rFonts w:ascii="Arial" w:hAnsi="Arial" w:cs="Arial"/>
          <w:color w:val="202832"/>
          <w:spacing w:val="2"/>
          <w:sz w:val="22"/>
          <w:szCs w:val="22"/>
        </w:rPr>
        <w:t xml:space="preserve">On the fittingness of the incarnation, the bible in </w:t>
      </w:r>
      <w:r w:rsidR="00200D7C" w:rsidRPr="00B81331">
        <w:rPr>
          <w:rFonts w:ascii="Arial" w:hAnsi="Arial" w:cs="Arial"/>
          <w:i/>
          <w:iCs/>
          <w:color w:val="202832"/>
          <w:spacing w:val="2"/>
          <w:sz w:val="22"/>
          <w:szCs w:val="22"/>
        </w:rPr>
        <w:t>Romans 1:20</w:t>
      </w:r>
      <w:r w:rsidR="00200D7C" w:rsidRPr="00B81331">
        <w:rPr>
          <w:rFonts w:ascii="Arial" w:hAnsi="Arial" w:cs="Arial"/>
          <w:color w:val="202832"/>
          <w:spacing w:val="2"/>
          <w:sz w:val="22"/>
          <w:szCs w:val="22"/>
        </w:rPr>
        <w:t xml:space="preserve"> </w:t>
      </w:r>
      <w:r w:rsidRPr="00B81331">
        <w:rPr>
          <w:rFonts w:ascii="Arial" w:hAnsi="Arial" w:cs="Arial"/>
          <w:color w:val="202832"/>
          <w:spacing w:val="2"/>
          <w:sz w:val="22"/>
          <w:szCs w:val="22"/>
        </w:rPr>
        <w:t xml:space="preserve">states </w:t>
      </w:r>
      <w:r w:rsidR="00200D7C" w:rsidRPr="00B81331">
        <w:rPr>
          <w:rFonts w:ascii="Arial" w:hAnsi="Arial" w:cs="Arial"/>
          <w:color w:val="202832"/>
          <w:spacing w:val="2"/>
          <w:sz w:val="22"/>
          <w:szCs w:val="22"/>
        </w:rPr>
        <w:t>‘</w:t>
      </w:r>
      <w:r w:rsidRPr="00B81331">
        <w:rPr>
          <w:rFonts w:ascii="Arial" w:hAnsi="Arial" w:cs="Arial"/>
          <w:color w:val="202832"/>
          <w:spacing w:val="2"/>
          <w:sz w:val="22"/>
          <w:szCs w:val="22"/>
        </w:rPr>
        <w:t>’</w:t>
      </w:r>
      <w:r w:rsidR="00200D7C" w:rsidRPr="00B81331">
        <w:rPr>
          <w:rFonts w:ascii="Arial" w:hAnsi="Arial" w:cs="Arial"/>
          <w:i/>
          <w:iCs/>
          <w:color w:val="202832"/>
          <w:spacing w:val="2"/>
          <w:sz w:val="22"/>
          <w:szCs w:val="22"/>
        </w:rPr>
        <w:t xml:space="preserve">For his invisible attributes, namely, his eternal power and divine nature, have been clearly perceived, ever since the creation of the world, in the things that have been made. </w:t>
      </w:r>
      <w:proofErr w:type="gramStart"/>
      <w:r w:rsidR="00200D7C" w:rsidRPr="00B81331">
        <w:rPr>
          <w:rFonts w:ascii="Arial" w:hAnsi="Arial" w:cs="Arial"/>
          <w:i/>
          <w:iCs/>
          <w:color w:val="202832"/>
          <w:spacing w:val="2"/>
          <w:sz w:val="22"/>
          <w:szCs w:val="22"/>
        </w:rPr>
        <w:t>So</w:t>
      </w:r>
      <w:proofErr w:type="gramEnd"/>
      <w:r w:rsidR="00200D7C" w:rsidRPr="00B81331">
        <w:rPr>
          <w:rFonts w:ascii="Arial" w:hAnsi="Arial" w:cs="Arial"/>
          <w:i/>
          <w:iCs/>
          <w:color w:val="202832"/>
          <w:spacing w:val="2"/>
          <w:sz w:val="22"/>
          <w:szCs w:val="22"/>
        </w:rPr>
        <w:t xml:space="preserve"> they are without excuse.</w:t>
      </w:r>
      <w:r w:rsidRPr="00B81331">
        <w:rPr>
          <w:rFonts w:ascii="Arial" w:hAnsi="Arial" w:cs="Arial"/>
          <w:i/>
          <w:iCs/>
          <w:color w:val="202832"/>
          <w:spacing w:val="2"/>
          <w:sz w:val="22"/>
          <w:szCs w:val="22"/>
        </w:rPr>
        <w:t>’’</w:t>
      </w:r>
      <w:r w:rsidR="00200D7C" w:rsidRPr="00B81331">
        <w:rPr>
          <w:rFonts w:ascii="Arial" w:hAnsi="Arial" w:cs="Arial"/>
          <w:color w:val="202832"/>
          <w:spacing w:val="2"/>
          <w:sz w:val="22"/>
          <w:szCs w:val="22"/>
        </w:rPr>
        <w:t xml:space="preserve"> </w:t>
      </w:r>
      <w:r w:rsidRPr="00B81331">
        <w:rPr>
          <w:rFonts w:ascii="Arial" w:hAnsi="Arial" w:cs="Arial"/>
          <w:color w:val="202832"/>
          <w:spacing w:val="2"/>
          <w:sz w:val="22"/>
          <w:szCs w:val="22"/>
        </w:rPr>
        <w:t xml:space="preserve">According to Aquinas, </w:t>
      </w:r>
      <w:r w:rsidR="00200D7C" w:rsidRPr="00B81331">
        <w:rPr>
          <w:rFonts w:ascii="Arial" w:hAnsi="Arial" w:cs="Arial"/>
          <w:color w:val="202832"/>
          <w:spacing w:val="2"/>
          <w:sz w:val="22"/>
          <w:szCs w:val="22"/>
        </w:rPr>
        <w:t>God</w:t>
      </w:r>
      <w:r w:rsidRPr="00B81331">
        <w:rPr>
          <w:rFonts w:ascii="Arial" w:hAnsi="Arial" w:cs="Arial"/>
          <w:color w:val="202832"/>
          <w:spacing w:val="2"/>
          <w:sz w:val="22"/>
          <w:szCs w:val="22"/>
        </w:rPr>
        <w:t>’s power and divine nature</w:t>
      </w:r>
      <w:r w:rsidR="00200D7C" w:rsidRPr="00B81331">
        <w:rPr>
          <w:rFonts w:ascii="Arial" w:hAnsi="Arial" w:cs="Arial"/>
          <w:color w:val="202832"/>
          <w:spacing w:val="2"/>
          <w:sz w:val="22"/>
          <w:szCs w:val="22"/>
        </w:rPr>
        <w:t xml:space="preserve"> </w:t>
      </w:r>
      <w:r w:rsidR="00031EC1" w:rsidRPr="00B81331">
        <w:rPr>
          <w:rFonts w:ascii="Arial" w:hAnsi="Arial" w:cs="Arial"/>
          <w:color w:val="202832"/>
          <w:spacing w:val="2"/>
          <w:sz w:val="22"/>
          <w:szCs w:val="22"/>
        </w:rPr>
        <w:t>are</w:t>
      </w:r>
      <w:r w:rsidR="00200D7C" w:rsidRPr="00B81331">
        <w:rPr>
          <w:rFonts w:ascii="Arial" w:hAnsi="Arial" w:cs="Arial"/>
          <w:color w:val="202832"/>
          <w:spacing w:val="2"/>
          <w:sz w:val="22"/>
          <w:szCs w:val="22"/>
        </w:rPr>
        <w:t xml:space="preserve"> perceived in created things partly, but in the incarnation</w:t>
      </w:r>
      <w:r w:rsidR="00031EC1" w:rsidRPr="00B81331">
        <w:rPr>
          <w:rFonts w:ascii="Arial" w:hAnsi="Arial" w:cs="Arial"/>
          <w:color w:val="202832"/>
          <w:spacing w:val="2"/>
          <w:sz w:val="22"/>
          <w:szCs w:val="22"/>
        </w:rPr>
        <w:t xml:space="preserve">, </w:t>
      </w:r>
      <w:r w:rsidR="00FF22F9">
        <w:rPr>
          <w:rFonts w:ascii="Arial" w:hAnsi="Arial" w:cs="Arial"/>
          <w:color w:val="202832"/>
          <w:spacing w:val="2"/>
          <w:sz w:val="22"/>
          <w:szCs w:val="22"/>
        </w:rPr>
        <w:t>God’s divine nature and power</w:t>
      </w:r>
      <w:r w:rsidR="0055762D">
        <w:rPr>
          <w:rFonts w:ascii="Arial" w:hAnsi="Arial" w:cs="Arial"/>
          <w:color w:val="202832"/>
          <w:spacing w:val="2"/>
          <w:sz w:val="22"/>
          <w:szCs w:val="22"/>
        </w:rPr>
        <w:t xml:space="preserve"> </w:t>
      </w:r>
      <w:r w:rsidR="00FF22F9">
        <w:rPr>
          <w:rFonts w:ascii="Arial" w:hAnsi="Arial" w:cs="Arial"/>
          <w:color w:val="202832"/>
          <w:spacing w:val="2"/>
          <w:sz w:val="22"/>
          <w:szCs w:val="22"/>
        </w:rPr>
        <w:t>are</w:t>
      </w:r>
      <w:r w:rsidR="00200D7C" w:rsidRPr="00B81331">
        <w:rPr>
          <w:rFonts w:ascii="Arial" w:hAnsi="Arial" w:cs="Arial"/>
          <w:color w:val="202832"/>
          <w:spacing w:val="2"/>
          <w:sz w:val="22"/>
          <w:szCs w:val="22"/>
        </w:rPr>
        <w:t xml:space="preserve"> perceived face-face. Since God’s very essence is goodness, communication </w:t>
      </w:r>
      <w:r w:rsidR="002113C6" w:rsidRPr="00B81331">
        <w:rPr>
          <w:rFonts w:ascii="Arial" w:hAnsi="Arial" w:cs="Arial"/>
          <w:color w:val="202832"/>
          <w:spacing w:val="2"/>
          <w:sz w:val="22"/>
          <w:szCs w:val="22"/>
        </w:rPr>
        <w:t>is e</w:t>
      </w:r>
      <w:r w:rsidR="00031EC1" w:rsidRPr="00B81331">
        <w:rPr>
          <w:rFonts w:ascii="Arial" w:hAnsi="Arial" w:cs="Arial"/>
          <w:color w:val="202832"/>
          <w:spacing w:val="2"/>
          <w:sz w:val="22"/>
          <w:szCs w:val="22"/>
        </w:rPr>
        <w:t>ssential</w:t>
      </w:r>
      <w:r w:rsidR="002113C6" w:rsidRPr="00B81331">
        <w:rPr>
          <w:rFonts w:ascii="Arial" w:hAnsi="Arial" w:cs="Arial"/>
          <w:color w:val="202832"/>
          <w:spacing w:val="2"/>
          <w:sz w:val="22"/>
          <w:szCs w:val="22"/>
        </w:rPr>
        <w:t xml:space="preserve"> to goodness </w:t>
      </w:r>
      <w:r w:rsidR="0015748B">
        <w:rPr>
          <w:rFonts w:ascii="Arial" w:hAnsi="Arial" w:cs="Arial"/>
          <w:color w:val="202832"/>
          <w:spacing w:val="2"/>
          <w:sz w:val="22"/>
          <w:szCs w:val="22"/>
        </w:rPr>
        <w:t xml:space="preserve">as such, </w:t>
      </w:r>
      <w:r w:rsidR="0015748B">
        <w:rPr>
          <w:rFonts w:ascii="Arial" w:hAnsi="Arial" w:cs="Arial"/>
          <w:color w:val="444444"/>
          <w:sz w:val="22"/>
          <w:szCs w:val="22"/>
        </w:rPr>
        <w:t>God’s goodness must be communicated</w:t>
      </w:r>
      <w:r w:rsidR="0015748B">
        <w:rPr>
          <w:rFonts w:ascii="Arial" w:hAnsi="Arial" w:cs="Arial"/>
          <w:color w:val="444444"/>
          <w:sz w:val="22"/>
          <w:szCs w:val="22"/>
        </w:rPr>
        <w:t>.</w:t>
      </w:r>
      <w:r w:rsidR="0015748B">
        <w:rPr>
          <w:rFonts w:ascii="Arial" w:hAnsi="Arial" w:cs="Arial"/>
          <w:color w:val="444444"/>
          <w:sz w:val="22"/>
          <w:szCs w:val="22"/>
        </w:rPr>
        <w:t xml:space="preserve"> </w:t>
      </w:r>
      <w:r w:rsidR="0015748B">
        <w:rPr>
          <w:rFonts w:ascii="Arial" w:hAnsi="Arial" w:cs="Arial"/>
          <w:color w:val="444444"/>
          <w:sz w:val="22"/>
          <w:szCs w:val="22"/>
        </w:rPr>
        <w:t>T</w:t>
      </w:r>
      <w:r w:rsidR="0015748B">
        <w:rPr>
          <w:rFonts w:ascii="Arial" w:hAnsi="Arial" w:cs="Arial"/>
          <w:color w:val="444444"/>
          <w:sz w:val="22"/>
          <w:szCs w:val="22"/>
        </w:rPr>
        <w:t>o achieve th</w:t>
      </w:r>
      <w:r w:rsidR="00060A4D">
        <w:rPr>
          <w:rFonts w:ascii="Arial" w:hAnsi="Arial" w:cs="Arial"/>
          <w:color w:val="444444"/>
          <w:sz w:val="22"/>
          <w:szCs w:val="22"/>
        </w:rPr>
        <w:t>is in the</w:t>
      </w:r>
      <w:r w:rsidR="0015748B">
        <w:rPr>
          <w:rFonts w:ascii="Arial" w:hAnsi="Arial" w:cs="Arial"/>
          <w:color w:val="444444"/>
          <w:sz w:val="22"/>
          <w:szCs w:val="22"/>
        </w:rPr>
        <w:t xml:space="preserve"> most </w:t>
      </w:r>
      <w:r w:rsidR="00060A4D">
        <w:rPr>
          <w:rFonts w:ascii="Arial" w:hAnsi="Arial" w:cs="Arial"/>
          <w:color w:val="444444"/>
          <w:sz w:val="22"/>
          <w:szCs w:val="22"/>
        </w:rPr>
        <w:t>fitting</w:t>
      </w:r>
      <w:r w:rsidR="0015748B">
        <w:rPr>
          <w:rFonts w:ascii="Arial" w:hAnsi="Arial" w:cs="Arial"/>
          <w:color w:val="444444"/>
          <w:sz w:val="22"/>
          <w:szCs w:val="22"/>
        </w:rPr>
        <w:t xml:space="preserve"> way</w:t>
      </w:r>
      <w:r w:rsidR="00060A4D">
        <w:rPr>
          <w:rFonts w:ascii="Arial" w:hAnsi="Arial" w:cs="Arial"/>
          <w:color w:val="444444"/>
          <w:sz w:val="22"/>
          <w:szCs w:val="22"/>
        </w:rPr>
        <w:t>,</w:t>
      </w:r>
      <w:r w:rsidR="0015748B">
        <w:rPr>
          <w:rFonts w:ascii="Arial" w:hAnsi="Arial" w:cs="Arial"/>
          <w:color w:val="444444"/>
          <w:sz w:val="22"/>
          <w:szCs w:val="22"/>
        </w:rPr>
        <w:t xml:space="preserve"> God </w:t>
      </w:r>
      <w:r w:rsidR="00FF22F9">
        <w:rPr>
          <w:rFonts w:ascii="Arial" w:hAnsi="Arial" w:cs="Arial"/>
          <w:color w:val="444444"/>
          <w:sz w:val="22"/>
          <w:szCs w:val="22"/>
        </w:rPr>
        <w:t>must join</w:t>
      </w:r>
      <w:r w:rsidR="0015748B">
        <w:rPr>
          <w:rFonts w:ascii="Arial" w:hAnsi="Arial" w:cs="Arial"/>
          <w:color w:val="444444"/>
          <w:sz w:val="22"/>
          <w:szCs w:val="22"/>
        </w:rPr>
        <w:t xml:space="preserve"> man to himself. That union of </w:t>
      </w:r>
      <w:r w:rsidR="00060A4D">
        <w:rPr>
          <w:rFonts w:ascii="Arial" w:hAnsi="Arial" w:cs="Arial"/>
          <w:color w:val="444444"/>
          <w:sz w:val="22"/>
          <w:szCs w:val="22"/>
        </w:rPr>
        <w:t xml:space="preserve">the </w:t>
      </w:r>
      <w:r w:rsidR="0015748B">
        <w:rPr>
          <w:rFonts w:ascii="Arial" w:hAnsi="Arial" w:cs="Arial"/>
          <w:color w:val="444444"/>
          <w:sz w:val="22"/>
          <w:szCs w:val="22"/>
        </w:rPr>
        <w:t>divine and human</w:t>
      </w:r>
      <w:r w:rsidR="00060A4D">
        <w:rPr>
          <w:rFonts w:ascii="Arial" w:hAnsi="Arial" w:cs="Arial"/>
          <w:color w:val="444444"/>
          <w:sz w:val="22"/>
          <w:szCs w:val="22"/>
        </w:rPr>
        <w:t xml:space="preserve">ity </w:t>
      </w:r>
      <w:r w:rsidR="0015748B">
        <w:rPr>
          <w:rFonts w:ascii="Arial" w:hAnsi="Arial" w:cs="Arial"/>
          <w:color w:val="444444"/>
          <w:sz w:val="22"/>
          <w:szCs w:val="22"/>
        </w:rPr>
        <w:t xml:space="preserve">would demonstrate that the communication of divine goodness has </w:t>
      </w:r>
      <w:r w:rsidR="0015748B">
        <w:rPr>
          <w:rFonts w:ascii="Arial" w:hAnsi="Arial" w:cs="Arial"/>
          <w:color w:val="444444"/>
          <w:sz w:val="22"/>
          <w:szCs w:val="22"/>
        </w:rPr>
        <w:t>occurred</w:t>
      </w:r>
      <w:r w:rsidR="0077253D">
        <w:rPr>
          <w:rFonts w:ascii="Arial" w:hAnsi="Arial" w:cs="Arial"/>
          <w:color w:val="444444"/>
          <w:sz w:val="22"/>
          <w:szCs w:val="22"/>
        </w:rPr>
        <w:t xml:space="preserve"> and, that the goodness of God is bestowed upon human nature. </w:t>
      </w:r>
      <w:r w:rsidR="00060A4D">
        <w:rPr>
          <w:rFonts w:ascii="Arial" w:hAnsi="Arial" w:cs="Arial"/>
          <w:color w:val="444444"/>
          <w:sz w:val="22"/>
          <w:szCs w:val="22"/>
        </w:rPr>
        <w:t>God could have done this in a variety of ways but t</w:t>
      </w:r>
      <w:r w:rsidR="00010C67" w:rsidRPr="00B81331">
        <w:rPr>
          <w:rFonts w:ascii="Arial" w:hAnsi="Arial" w:cs="Arial"/>
          <w:color w:val="202832"/>
          <w:spacing w:val="2"/>
          <w:sz w:val="22"/>
          <w:szCs w:val="22"/>
        </w:rPr>
        <w:t xml:space="preserve">he </w:t>
      </w:r>
      <w:r w:rsidR="002B7758" w:rsidRPr="00B81331">
        <w:rPr>
          <w:rFonts w:ascii="Arial" w:hAnsi="Arial" w:cs="Arial"/>
          <w:color w:val="202832"/>
          <w:spacing w:val="2"/>
          <w:sz w:val="22"/>
          <w:szCs w:val="22"/>
        </w:rPr>
        <w:t xml:space="preserve">presence </w:t>
      </w:r>
      <w:r w:rsidR="00010C67" w:rsidRPr="00B81331">
        <w:rPr>
          <w:rFonts w:ascii="Arial" w:hAnsi="Arial" w:cs="Arial"/>
          <w:color w:val="202832"/>
          <w:spacing w:val="2"/>
          <w:sz w:val="22"/>
          <w:szCs w:val="22"/>
        </w:rPr>
        <w:t>of the incarnate God</w:t>
      </w:r>
      <w:r w:rsidR="002955E8" w:rsidRPr="00B81331">
        <w:rPr>
          <w:rFonts w:ascii="Arial" w:hAnsi="Arial" w:cs="Arial"/>
          <w:color w:val="202832"/>
          <w:spacing w:val="2"/>
          <w:sz w:val="22"/>
          <w:szCs w:val="22"/>
        </w:rPr>
        <w:t xml:space="preserve"> </w:t>
      </w:r>
      <w:r w:rsidR="00060A4D">
        <w:rPr>
          <w:rFonts w:ascii="Arial" w:hAnsi="Arial" w:cs="Arial"/>
          <w:color w:val="202832"/>
          <w:spacing w:val="2"/>
          <w:sz w:val="22"/>
          <w:szCs w:val="22"/>
        </w:rPr>
        <w:t xml:space="preserve">in man </w:t>
      </w:r>
      <w:r w:rsidR="002B7758" w:rsidRPr="00B81331">
        <w:rPr>
          <w:rFonts w:ascii="Arial" w:hAnsi="Arial" w:cs="Arial"/>
          <w:color w:val="202832"/>
          <w:spacing w:val="2"/>
          <w:sz w:val="22"/>
          <w:szCs w:val="22"/>
        </w:rPr>
        <w:t>models righteous</w:t>
      </w:r>
      <w:r w:rsidR="00010C67" w:rsidRPr="00B81331">
        <w:rPr>
          <w:rFonts w:ascii="Arial" w:hAnsi="Arial" w:cs="Arial"/>
          <w:color w:val="202832"/>
          <w:spacing w:val="2"/>
          <w:sz w:val="22"/>
          <w:szCs w:val="22"/>
        </w:rPr>
        <w:t>ness</w:t>
      </w:r>
      <w:r w:rsidR="002B7758" w:rsidRPr="00B81331">
        <w:rPr>
          <w:rFonts w:ascii="Arial" w:hAnsi="Arial" w:cs="Arial"/>
          <w:color w:val="202832"/>
          <w:spacing w:val="2"/>
          <w:sz w:val="22"/>
          <w:szCs w:val="22"/>
        </w:rPr>
        <w:t xml:space="preserve"> </w:t>
      </w:r>
      <w:r w:rsidR="00010C67" w:rsidRPr="00B81331">
        <w:rPr>
          <w:rFonts w:ascii="Arial" w:hAnsi="Arial" w:cs="Arial"/>
          <w:color w:val="202832"/>
          <w:spacing w:val="2"/>
          <w:sz w:val="22"/>
          <w:szCs w:val="22"/>
        </w:rPr>
        <w:t>and holy living.</w:t>
      </w:r>
    </w:p>
    <w:p w14:paraId="63B19628" w14:textId="77777777" w:rsidR="002113C6" w:rsidRPr="00B81331" w:rsidRDefault="002113C6" w:rsidP="000B5068">
      <w:pPr>
        <w:pStyle w:val="NormalWeb"/>
        <w:shd w:val="clear" w:color="auto" w:fill="FFFFFF"/>
        <w:spacing w:before="0" w:beforeAutospacing="0" w:after="0" w:afterAutospacing="0"/>
        <w:rPr>
          <w:rFonts w:ascii="Arial" w:hAnsi="Arial" w:cs="Arial"/>
          <w:color w:val="202832"/>
          <w:spacing w:val="2"/>
          <w:sz w:val="22"/>
          <w:szCs w:val="22"/>
        </w:rPr>
      </w:pPr>
    </w:p>
    <w:p w14:paraId="0AC2BA15" w14:textId="3B14130A" w:rsidR="002113C6" w:rsidRPr="00B81331" w:rsidRDefault="00683E5E" w:rsidP="000B5068">
      <w:pPr>
        <w:pStyle w:val="NormalWeb"/>
        <w:shd w:val="clear" w:color="auto" w:fill="FFFFFF"/>
        <w:spacing w:before="0" w:beforeAutospacing="0" w:after="0" w:afterAutospacing="0"/>
        <w:rPr>
          <w:rFonts w:ascii="Arial" w:hAnsi="Arial" w:cs="Arial"/>
          <w:color w:val="202832"/>
          <w:spacing w:val="2"/>
          <w:sz w:val="22"/>
          <w:szCs w:val="22"/>
          <w:u w:val="single"/>
        </w:rPr>
      </w:pPr>
      <w:r w:rsidRPr="00B81331">
        <w:rPr>
          <w:rFonts w:ascii="Arial" w:hAnsi="Arial" w:cs="Arial"/>
          <w:color w:val="202832"/>
          <w:spacing w:val="2"/>
          <w:sz w:val="22"/>
          <w:szCs w:val="22"/>
          <w:u w:val="single"/>
        </w:rPr>
        <w:t>The need</w:t>
      </w:r>
      <w:r w:rsidR="002113C6" w:rsidRPr="00B81331">
        <w:rPr>
          <w:rFonts w:ascii="Arial" w:hAnsi="Arial" w:cs="Arial"/>
          <w:color w:val="202832"/>
          <w:spacing w:val="2"/>
          <w:sz w:val="22"/>
          <w:szCs w:val="22"/>
          <w:u w:val="single"/>
        </w:rPr>
        <w:t xml:space="preserve"> for the restoration of </w:t>
      </w:r>
      <w:proofErr w:type="gramStart"/>
      <w:r w:rsidR="002113C6" w:rsidRPr="00B81331">
        <w:rPr>
          <w:rFonts w:ascii="Arial" w:hAnsi="Arial" w:cs="Arial"/>
          <w:color w:val="202832"/>
          <w:spacing w:val="2"/>
          <w:sz w:val="22"/>
          <w:szCs w:val="22"/>
          <w:u w:val="single"/>
        </w:rPr>
        <w:t>the human race</w:t>
      </w:r>
      <w:proofErr w:type="gramEnd"/>
    </w:p>
    <w:p w14:paraId="657929CA" w14:textId="77777777" w:rsidR="00B16F39" w:rsidRPr="00B81331" w:rsidRDefault="00B16F39" w:rsidP="000B5068">
      <w:pPr>
        <w:pStyle w:val="NormalWeb"/>
        <w:shd w:val="clear" w:color="auto" w:fill="FFFFFF"/>
        <w:spacing w:before="0" w:beforeAutospacing="0" w:after="0" w:afterAutospacing="0"/>
        <w:rPr>
          <w:rFonts w:ascii="Arial" w:hAnsi="Arial" w:cs="Arial"/>
          <w:color w:val="202832"/>
          <w:spacing w:val="2"/>
          <w:sz w:val="22"/>
          <w:szCs w:val="22"/>
        </w:rPr>
      </w:pPr>
    </w:p>
    <w:p w14:paraId="03648294" w14:textId="3564E5FE" w:rsidR="00C32090" w:rsidRPr="00B81331" w:rsidRDefault="00815450" w:rsidP="000B5068">
      <w:pPr>
        <w:pStyle w:val="NormalWeb"/>
        <w:shd w:val="clear" w:color="auto" w:fill="FFFFFF"/>
        <w:spacing w:before="0" w:beforeAutospacing="0" w:after="0" w:afterAutospacing="0"/>
        <w:rPr>
          <w:rFonts w:ascii="Arial" w:hAnsi="Arial" w:cs="Arial"/>
          <w:color w:val="202832"/>
          <w:spacing w:val="2"/>
          <w:sz w:val="22"/>
          <w:szCs w:val="22"/>
        </w:rPr>
      </w:pPr>
      <w:r w:rsidRPr="00B81331">
        <w:rPr>
          <w:rFonts w:ascii="Arial" w:hAnsi="Arial" w:cs="Arial"/>
          <w:color w:val="202832"/>
          <w:spacing w:val="2"/>
          <w:sz w:val="22"/>
          <w:szCs w:val="22"/>
        </w:rPr>
        <w:t xml:space="preserve">Aquinas </w:t>
      </w:r>
      <w:r w:rsidR="00683E5E" w:rsidRPr="00B81331">
        <w:rPr>
          <w:rFonts w:ascii="Arial" w:hAnsi="Arial" w:cs="Arial"/>
          <w:color w:val="202832"/>
          <w:spacing w:val="2"/>
          <w:sz w:val="22"/>
          <w:szCs w:val="22"/>
        </w:rPr>
        <w:t xml:space="preserve">states </w:t>
      </w:r>
      <w:r w:rsidRPr="00B81331">
        <w:rPr>
          <w:rFonts w:ascii="Arial" w:hAnsi="Arial" w:cs="Arial"/>
          <w:color w:val="202832"/>
          <w:spacing w:val="2"/>
          <w:sz w:val="22"/>
          <w:szCs w:val="22"/>
        </w:rPr>
        <w:t xml:space="preserve">the need for the restoration of </w:t>
      </w:r>
      <w:r w:rsidR="00DB27AB" w:rsidRPr="00B81331">
        <w:rPr>
          <w:rFonts w:ascii="Arial" w:hAnsi="Arial" w:cs="Arial"/>
          <w:color w:val="202832"/>
          <w:spacing w:val="2"/>
          <w:sz w:val="22"/>
          <w:szCs w:val="22"/>
        </w:rPr>
        <w:t>humanity</w:t>
      </w:r>
      <w:r w:rsidR="00C32090" w:rsidRPr="00B81331">
        <w:rPr>
          <w:rFonts w:ascii="Arial" w:hAnsi="Arial" w:cs="Arial"/>
          <w:color w:val="202832"/>
          <w:spacing w:val="2"/>
          <w:sz w:val="22"/>
          <w:szCs w:val="22"/>
        </w:rPr>
        <w:t xml:space="preserve"> </w:t>
      </w:r>
      <w:r w:rsidR="00683E5E" w:rsidRPr="00B81331">
        <w:rPr>
          <w:rFonts w:ascii="Arial" w:hAnsi="Arial" w:cs="Arial"/>
          <w:color w:val="202832"/>
          <w:spacing w:val="2"/>
          <w:sz w:val="22"/>
          <w:szCs w:val="22"/>
        </w:rPr>
        <w:t>as</w:t>
      </w:r>
      <w:r w:rsidR="000B300B" w:rsidRPr="00B81331">
        <w:rPr>
          <w:rFonts w:ascii="Arial" w:hAnsi="Arial" w:cs="Arial"/>
          <w:color w:val="202832"/>
          <w:spacing w:val="2"/>
          <w:sz w:val="22"/>
          <w:szCs w:val="22"/>
        </w:rPr>
        <w:t xml:space="preserve"> </w:t>
      </w:r>
      <w:r w:rsidR="00A0729E" w:rsidRPr="00B81331">
        <w:rPr>
          <w:rFonts w:ascii="Arial" w:hAnsi="Arial" w:cs="Arial"/>
          <w:color w:val="202832"/>
          <w:spacing w:val="2"/>
          <w:sz w:val="22"/>
          <w:szCs w:val="22"/>
        </w:rPr>
        <w:t xml:space="preserve">the </w:t>
      </w:r>
      <w:r w:rsidR="000B300B" w:rsidRPr="00B81331">
        <w:rPr>
          <w:rFonts w:ascii="Arial" w:hAnsi="Arial" w:cs="Arial"/>
          <w:color w:val="202832"/>
          <w:spacing w:val="2"/>
          <w:sz w:val="22"/>
          <w:szCs w:val="22"/>
        </w:rPr>
        <w:t>perfect</w:t>
      </w:r>
      <w:r w:rsidR="00A0729E" w:rsidRPr="00B81331">
        <w:rPr>
          <w:rFonts w:ascii="Arial" w:hAnsi="Arial" w:cs="Arial"/>
          <w:color w:val="202832"/>
          <w:spacing w:val="2"/>
          <w:sz w:val="22"/>
          <w:szCs w:val="22"/>
        </w:rPr>
        <w:t xml:space="preserve"> means of achieving the desired end for mankind which is salvation</w:t>
      </w:r>
      <w:r w:rsidR="000B300B" w:rsidRPr="00B81331">
        <w:rPr>
          <w:rFonts w:ascii="Arial" w:hAnsi="Arial" w:cs="Arial"/>
          <w:color w:val="202832"/>
          <w:spacing w:val="2"/>
          <w:sz w:val="22"/>
          <w:szCs w:val="22"/>
        </w:rPr>
        <w:t xml:space="preserve"> </w:t>
      </w:r>
      <w:r w:rsidR="00EE660E" w:rsidRPr="00B81331">
        <w:rPr>
          <w:rFonts w:ascii="Arial" w:hAnsi="Arial" w:cs="Arial"/>
          <w:color w:val="202832"/>
          <w:spacing w:val="2"/>
          <w:sz w:val="22"/>
          <w:szCs w:val="22"/>
        </w:rPr>
        <w:t>‘</w:t>
      </w:r>
      <w:r w:rsidR="00683E5E" w:rsidRPr="00B81331">
        <w:rPr>
          <w:rFonts w:ascii="Arial" w:hAnsi="Arial" w:cs="Arial"/>
          <w:color w:val="202832"/>
          <w:spacing w:val="2"/>
          <w:sz w:val="22"/>
          <w:szCs w:val="22"/>
        </w:rPr>
        <w:t>W</w:t>
      </w:r>
      <w:r w:rsidR="00EE660E" w:rsidRPr="00B81331">
        <w:rPr>
          <w:rFonts w:ascii="Arial" w:hAnsi="Arial" w:cs="Arial"/>
          <w:color w:val="202832"/>
          <w:spacing w:val="2"/>
          <w:sz w:val="22"/>
          <w:szCs w:val="22"/>
        </w:rPr>
        <w:t xml:space="preserve">hat frees the human race from perdition </w:t>
      </w:r>
      <w:r w:rsidR="00EE660E" w:rsidRPr="00B81331">
        <w:rPr>
          <w:rFonts w:ascii="Arial" w:hAnsi="Arial" w:cs="Arial"/>
          <w:color w:val="202832"/>
          <w:spacing w:val="2"/>
          <w:sz w:val="22"/>
          <w:szCs w:val="22"/>
        </w:rPr>
        <w:lastRenderedPageBreak/>
        <w:t>is necessary for the salvation of man.</w:t>
      </w:r>
      <w:r w:rsidR="00683E5E" w:rsidRPr="00B81331">
        <w:rPr>
          <w:rFonts w:ascii="Arial" w:hAnsi="Arial" w:cs="Arial"/>
          <w:color w:val="202832"/>
          <w:spacing w:val="2"/>
          <w:sz w:val="22"/>
          <w:szCs w:val="22"/>
        </w:rPr>
        <w:t>’</w:t>
      </w:r>
      <w:r w:rsidR="00EE660E" w:rsidRPr="00B81331">
        <w:rPr>
          <w:rFonts w:ascii="Arial" w:hAnsi="Arial" w:cs="Arial"/>
          <w:color w:val="202832"/>
          <w:spacing w:val="2"/>
          <w:sz w:val="22"/>
          <w:szCs w:val="22"/>
        </w:rPr>
        <w:t xml:space="preserve"> </w:t>
      </w:r>
      <w:r w:rsidR="00DB27AB" w:rsidRPr="00B81331">
        <w:rPr>
          <w:rFonts w:ascii="Arial" w:hAnsi="Arial" w:cs="Arial"/>
          <w:color w:val="202832"/>
          <w:spacing w:val="2"/>
          <w:sz w:val="22"/>
          <w:szCs w:val="22"/>
        </w:rPr>
        <w:t>Ci</w:t>
      </w:r>
      <w:r w:rsidR="00EE660E" w:rsidRPr="00B81331">
        <w:rPr>
          <w:rFonts w:ascii="Arial" w:hAnsi="Arial" w:cs="Arial"/>
          <w:color w:val="202832"/>
          <w:spacing w:val="2"/>
          <w:sz w:val="22"/>
          <w:szCs w:val="22"/>
        </w:rPr>
        <w:t>t</w:t>
      </w:r>
      <w:r w:rsidR="00DB27AB" w:rsidRPr="00B81331">
        <w:rPr>
          <w:rFonts w:ascii="Arial" w:hAnsi="Arial" w:cs="Arial"/>
          <w:color w:val="202832"/>
          <w:spacing w:val="2"/>
          <w:sz w:val="22"/>
          <w:szCs w:val="22"/>
        </w:rPr>
        <w:t>ing</w:t>
      </w:r>
      <w:r w:rsidR="00EE660E" w:rsidRPr="00B81331">
        <w:rPr>
          <w:rFonts w:ascii="Arial" w:hAnsi="Arial" w:cs="Arial"/>
          <w:color w:val="202832"/>
          <w:spacing w:val="2"/>
          <w:sz w:val="22"/>
          <w:szCs w:val="22"/>
        </w:rPr>
        <w:t xml:space="preserve"> two ways a thing can be necessary for a certain end</w:t>
      </w:r>
      <w:r w:rsidR="00DB27AB" w:rsidRPr="00B81331">
        <w:rPr>
          <w:rFonts w:ascii="Arial" w:hAnsi="Arial" w:cs="Arial"/>
          <w:color w:val="202832"/>
          <w:spacing w:val="2"/>
          <w:sz w:val="22"/>
          <w:szCs w:val="22"/>
        </w:rPr>
        <w:t>, the first is</w:t>
      </w:r>
      <w:r w:rsidR="00FF2F81" w:rsidRPr="00B81331">
        <w:rPr>
          <w:rFonts w:ascii="Arial" w:hAnsi="Arial" w:cs="Arial"/>
          <w:color w:val="202832"/>
          <w:spacing w:val="2"/>
          <w:sz w:val="22"/>
          <w:szCs w:val="22"/>
        </w:rPr>
        <w:t xml:space="preserve"> when the end cannot be achieved without it. </w:t>
      </w:r>
      <w:r w:rsidR="00DB27AB" w:rsidRPr="00B81331">
        <w:rPr>
          <w:rFonts w:ascii="Arial" w:hAnsi="Arial" w:cs="Arial"/>
          <w:color w:val="202832"/>
          <w:spacing w:val="2"/>
          <w:sz w:val="22"/>
          <w:szCs w:val="22"/>
        </w:rPr>
        <w:t>The second</w:t>
      </w:r>
      <w:r w:rsidR="00FF2F81" w:rsidRPr="00B81331">
        <w:rPr>
          <w:rFonts w:ascii="Arial" w:hAnsi="Arial" w:cs="Arial"/>
          <w:color w:val="202832"/>
          <w:spacing w:val="2"/>
          <w:sz w:val="22"/>
          <w:szCs w:val="22"/>
        </w:rPr>
        <w:t xml:space="preserve"> </w:t>
      </w:r>
      <w:r w:rsidR="00DB27AB" w:rsidRPr="00B81331">
        <w:rPr>
          <w:rFonts w:ascii="Arial" w:hAnsi="Arial" w:cs="Arial"/>
          <w:color w:val="202832"/>
          <w:spacing w:val="2"/>
          <w:sz w:val="22"/>
          <w:szCs w:val="22"/>
        </w:rPr>
        <w:t xml:space="preserve">is </w:t>
      </w:r>
      <w:r w:rsidR="00FF2F81" w:rsidRPr="00B81331">
        <w:rPr>
          <w:rFonts w:ascii="Arial" w:hAnsi="Arial" w:cs="Arial"/>
          <w:color w:val="202832"/>
          <w:spacing w:val="2"/>
          <w:sz w:val="22"/>
          <w:szCs w:val="22"/>
        </w:rPr>
        <w:t xml:space="preserve">when the end is achieved efficiently. According to the first objection, God could have restored human nature without becoming </w:t>
      </w:r>
      <w:r w:rsidR="00FC7867" w:rsidRPr="00B81331">
        <w:rPr>
          <w:rFonts w:ascii="Arial" w:hAnsi="Arial" w:cs="Arial"/>
          <w:color w:val="202832"/>
          <w:spacing w:val="2"/>
          <w:sz w:val="22"/>
          <w:szCs w:val="22"/>
        </w:rPr>
        <w:t>incarnate,</w:t>
      </w:r>
      <w:r w:rsidR="00FF2F81" w:rsidRPr="00B81331">
        <w:rPr>
          <w:rFonts w:ascii="Arial" w:hAnsi="Arial" w:cs="Arial"/>
          <w:color w:val="202832"/>
          <w:spacing w:val="2"/>
          <w:sz w:val="22"/>
          <w:szCs w:val="22"/>
        </w:rPr>
        <w:t xml:space="preserve"> but God could not have restored mankind perfectly without becoming incarnate. He states five reasons why God took on human flesh </w:t>
      </w:r>
      <w:r w:rsidR="00E613DC" w:rsidRPr="00B81331">
        <w:rPr>
          <w:rFonts w:ascii="Arial" w:hAnsi="Arial" w:cs="Arial"/>
          <w:color w:val="202832"/>
          <w:spacing w:val="2"/>
          <w:sz w:val="22"/>
          <w:szCs w:val="22"/>
        </w:rPr>
        <w:t>as</w:t>
      </w:r>
      <w:r w:rsidR="00FF2F81" w:rsidRPr="00B81331">
        <w:rPr>
          <w:rFonts w:ascii="Arial" w:hAnsi="Arial" w:cs="Arial"/>
          <w:color w:val="202832"/>
          <w:spacing w:val="2"/>
          <w:sz w:val="22"/>
          <w:szCs w:val="22"/>
        </w:rPr>
        <w:t xml:space="preserve"> the best way of attaining the desired end.</w:t>
      </w:r>
    </w:p>
    <w:p w14:paraId="73B5D51B" w14:textId="0D88C58C" w:rsidR="00BC51DB" w:rsidRPr="00FF22F9" w:rsidRDefault="00E613DC" w:rsidP="000B5068">
      <w:pPr>
        <w:pStyle w:val="NormalWeb"/>
        <w:shd w:val="clear" w:color="auto" w:fill="FFFFFF"/>
        <w:spacing w:before="0" w:beforeAutospacing="0" w:after="0" w:afterAutospacing="0"/>
        <w:rPr>
          <w:rFonts w:ascii="Arial" w:hAnsi="Arial" w:cs="Arial"/>
          <w:i/>
          <w:iCs/>
          <w:color w:val="202832"/>
          <w:spacing w:val="2"/>
          <w:sz w:val="22"/>
          <w:szCs w:val="22"/>
        </w:rPr>
      </w:pPr>
      <w:r w:rsidRPr="00B81331">
        <w:rPr>
          <w:rFonts w:ascii="Arial" w:hAnsi="Arial" w:cs="Arial"/>
          <w:color w:val="202832"/>
          <w:spacing w:val="2"/>
          <w:sz w:val="22"/>
          <w:szCs w:val="22"/>
        </w:rPr>
        <w:t xml:space="preserve">The first is faith, not only did God bring the message of salvation, </w:t>
      </w:r>
      <w:r w:rsidR="00FC7867" w:rsidRPr="00B81331">
        <w:rPr>
          <w:rFonts w:ascii="Arial" w:hAnsi="Arial" w:cs="Arial"/>
          <w:color w:val="202832"/>
          <w:spacing w:val="2"/>
          <w:sz w:val="22"/>
          <w:szCs w:val="22"/>
        </w:rPr>
        <w:t>but Christ also</w:t>
      </w:r>
      <w:r w:rsidRPr="00B81331">
        <w:rPr>
          <w:rFonts w:ascii="Arial" w:hAnsi="Arial" w:cs="Arial"/>
          <w:color w:val="202832"/>
          <w:spacing w:val="2"/>
          <w:sz w:val="22"/>
          <w:szCs w:val="22"/>
        </w:rPr>
        <w:t xml:space="preserve"> brought knowledge and taught the word of God himself which </w:t>
      </w:r>
      <w:r w:rsidR="002B7758" w:rsidRPr="00B81331">
        <w:rPr>
          <w:rFonts w:ascii="Arial" w:hAnsi="Arial" w:cs="Arial"/>
          <w:color w:val="202832"/>
          <w:spacing w:val="2"/>
          <w:sz w:val="22"/>
          <w:szCs w:val="22"/>
        </w:rPr>
        <w:t>led to</w:t>
      </w:r>
      <w:r w:rsidRPr="00B81331">
        <w:rPr>
          <w:rFonts w:ascii="Arial" w:hAnsi="Arial" w:cs="Arial"/>
          <w:color w:val="202832"/>
          <w:spacing w:val="2"/>
          <w:sz w:val="22"/>
          <w:szCs w:val="22"/>
        </w:rPr>
        <w:t xml:space="preserve"> belief and faith in God. According to Augustine, ‘</w:t>
      </w:r>
      <w:r w:rsidRPr="00FF22F9">
        <w:rPr>
          <w:rFonts w:ascii="Arial" w:hAnsi="Arial" w:cs="Arial"/>
          <w:i/>
          <w:iCs/>
          <w:color w:val="202832"/>
          <w:spacing w:val="2"/>
          <w:sz w:val="22"/>
          <w:szCs w:val="22"/>
        </w:rPr>
        <w:t xml:space="preserve">the son of God having assumed human nature established and founded faith’. </w:t>
      </w:r>
    </w:p>
    <w:p w14:paraId="6E6807E1" w14:textId="0610BE48" w:rsidR="00E613DC" w:rsidRPr="00B81331" w:rsidRDefault="00E613DC" w:rsidP="000B5068">
      <w:pPr>
        <w:pStyle w:val="NormalWeb"/>
        <w:shd w:val="clear" w:color="auto" w:fill="FFFFFF"/>
        <w:spacing w:before="0" w:beforeAutospacing="0" w:after="0" w:afterAutospacing="0"/>
        <w:rPr>
          <w:rFonts w:ascii="Arial" w:hAnsi="Arial" w:cs="Arial"/>
          <w:color w:val="202832"/>
          <w:spacing w:val="2"/>
          <w:sz w:val="22"/>
          <w:szCs w:val="22"/>
        </w:rPr>
      </w:pPr>
      <w:r w:rsidRPr="00B81331">
        <w:rPr>
          <w:rFonts w:ascii="Arial" w:hAnsi="Arial" w:cs="Arial"/>
          <w:color w:val="202832"/>
          <w:spacing w:val="2"/>
          <w:sz w:val="22"/>
          <w:szCs w:val="22"/>
        </w:rPr>
        <w:t>The second is Hope</w:t>
      </w:r>
      <w:r w:rsidR="00BC51DB" w:rsidRPr="00B81331">
        <w:rPr>
          <w:rFonts w:ascii="Arial" w:hAnsi="Arial" w:cs="Arial"/>
          <w:color w:val="202832"/>
          <w:spacing w:val="2"/>
          <w:sz w:val="22"/>
          <w:szCs w:val="22"/>
        </w:rPr>
        <w:t xml:space="preserve">, God became human to show us </w:t>
      </w:r>
      <w:r w:rsidR="00D814B1" w:rsidRPr="00B81331">
        <w:rPr>
          <w:rFonts w:ascii="Arial" w:hAnsi="Arial" w:cs="Arial"/>
          <w:color w:val="202832"/>
          <w:spacing w:val="2"/>
          <w:sz w:val="22"/>
          <w:szCs w:val="22"/>
        </w:rPr>
        <w:t xml:space="preserve">humility, and solidarity, and </w:t>
      </w:r>
      <w:r w:rsidR="00BC51DB" w:rsidRPr="00B81331">
        <w:rPr>
          <w:rFonts w:ascii="Arial" w:hAnsi="Arial" w:cs="Arial"/>
          <w:color w:val="202832"/>
          <w:spacing w:val="2"/>
          <w:sz w:val="22"/>
          <w:szCs w:val="22"/>
        </w:rPr>
        <w:t xml:space="preserve">how </w:t>
      </w:r>
      <w:r w:rsidR="00D814B1" w:rsidRPr="00B81331">
        <w:rPr>
          <w:rFonts w:ascii="Arial" w:hAnsi="Arial" w:cs="Arial"/>
          <w:color w:val="202832"/>
          <w:spacing w:val="2"/>
          <w:sz w:val="22"/>
          <w:szCs w:val="22"/>
        </w:rPr>
        <w:t>deep</w:t>
      </w:r>
      <w:r w:rsidR="00BC51DB" w:rsidRPr="00B81331">
        <w:rPr>
          <w:rFonts w:ascii="Arial" w:hAnsi="Arial" w:cs="Arial"/>
          <w:color w:val="202832"/>
          <w:spacing w:val="2"/>
          <w:sz w:val="22"/>
          <w:szCs w:val="22"/>
        </w:rPr>
        <w:t xml:space="preserve"> his love is for mankind. </w:t>
      </w:r>
      <w:r w:rsidR="00FF22F9">
        <w:rPr>
          <w:rFonts w:ascii="Arial" w:hAnsi="Arial" w:cs="Arial"/>
          <w:color w:val="202832"/>
          <w:spacing w:val="2"/>
          <w:sz w:val="22"/>
          <w:szCs w:val="22"/>
        </w:rPr>
        <w:t>He</w:t>
      </w:r>
      <w:r w:rsidR="00BC51DB" w:rsidRPr="00B81331">
        <w:rPr>
          <w:rFonts w:ascii="Arial" w:hAnsi="Arial" w:cs="Arial"/>
          <w:color w:val="202832"/>
          <w:spacing w:val="2"/>
          <w:sz w:val="22"/>
          <w:szCs w:val="22"/>
        </w:rPr>
        <w:t xml:space="preserve"> re</w:t>
      </w:r>
      <w:r w:rsidR="00D814B1" w:rsidRPr="00B81331">
        <w:rPr>
          <w:rFonts w:ascii="Arial" w:hAnsi="Arial" w:cs="Arial"/>
          <w:color w:val="202832"/>
          <w:spacing w:val="2"/>
          <w:sz w:val="22"/>
          <w:szCs w:val="22"/>
        </w:rPr>
        <w:t>fute</w:t>
      </w:r>
      <w:r w:rsidR="00FF22F9">
        <w:rPr>
          <w:rFonts w:ascii="Arial" w:hAnsi="Arial" w:cs="Arial"/>
          <w:color w:val="202832"/>
          <w:spacing w:val="2"/>
          <w:sz w:val="22"/>
          <w:szCs w:val="22"/>
        </w:rPr>
        <w:t>s</w:t>
      </w:r>
      <w:r w:rsidR="00BC51DB" w:rsidRPr="00B81331">
        <w:rPr>
          <w:rFonts w:ascii="Arial" w:hAnsi="Arial" w:cs="Arial"/>
          <w:color w:val="202832"/>
          <w:spacing w:val="2"/>
          <w:sz w:val="22"/>
          <w:szCs w:val="22"/>
        </w:rPr>
        <w:t xml:space="preserve"> objection 2 which used Psalm 112: 4, </w:t>
      </w:r>
      <w:r w:rsidR="00BC51DB" w:rsidRPr="0055762D">
        <w:rPr>
          <w:rFonts w:ascii="Arial" w:hAnsi="Arial" w:cs="Arial"/>
          <w:i/>
          <w:iCs/>
          <w:color w:val="202832"/>
          <w:spacing w:val="2"/>
          <w:sz w:val="22"/>
          <w:szCs w:val="22"/>
        </w:rPr>
        <w:t>‘the Lord is high above all nations and His glory above the heavens</w:t>
      </w:r>
      <w:r w:rsidR="00D814B1" w:rsidRPr="0055762D">
        <w:rPr>
          <w:rFonts w:ascii="Arial" w:hAnsi="Arial" w:cs="Arial"/>
          <w:i/>
          <w:iCs/>
          <w:color w:val="202832"/>
          <w:spacing w:val="2"/>
          <w:sz w:val="22"/>
          <w:szCs w:val="22"/>
        </w:rPr>
        <w:t>’.</w:t>
      </w:r>
      <w:r w:rsidR="00D814B1" w:rsidRPr="00B81331">
        <w:rPr>
          <w:rFonts w:ascii="Arial" w:hAnsi="Arial" w:cs="Arial"/>
          <w:color w:val="202832"/>
          <w:spacing w:val="2"/>
          <w:sz w:val="22"/>
          <w:szCs w:val="22"/>
        </w:rPr>
        <w:t xml:space="preserve"> That man reveres God more when they consider Him as high above </w:t>
      </w:r>
      <w:r w:rsidR="001A400B" w:rsidRPr="00B81331">
        <w:rPr>
          <w:rFonts w:ascii="Arial" w:hAnsi="Arial" w:cs="Arial"/>
          <w:color w:val="202832"/>
          <w:spacing w:val="2"/>
          <w:sz w:val="22"/>
          <w:szCs w:val="22"/>
        </w:rPr>
        <w:t>but not by assuming human flesh for man’s salvation.</w:t>
      </w:r>
      <w:r w:rsidR="00FF22F9">
        <w:rPr>
          <w:rFonts w:ascii="Arial" w:hAnsi="Arial" w:cs="Arial"/>
          <w:color w:val="202832"/>
          <w:spacing w:val="2"/>
          <w:sz w:val="22"/>
          <w:szCs w:val="22"/>
        </w:rPr>
        <w:t xml:space="preserve"> Rather, God is revered more when in union with humanity.</w:t>
      </w:r>
    </w:p>
    <w:p w14:paraId="45FDFAE8" w14:textId="6A5E748B" w:rsidR="001A400B" w:rsidRPr="00B81331" w:rsidRDefault="001A400B" w:rsidP="000B5068">
      <w:pPr>
        <w:pStyle w:val="NormalWeb"/>
        <w:shd w:val="clear" w:color="auto" w:fill="FFFFFF"/>
        <w:spacing w:before="0" w:beforeAutospacing="0" w:after="0" w:afterAutospacing="0"/>
        <w:rPr>
          <w:rFonts w:ascii="Arial" w:hAnsi="Arial" w:cs="Arial"/>
          <w:color w:val="202832"/>
          <w:spacing w:val="2"/>
          <w:sz w:val="22"/>
          <w:szCs w:val="22"/>
        </w:rPr>
      </w:pPr>
      <w:r w:rsidRPr="00B81331">
        <w:rPr>
          <w:rFonts w:ascii="Arial" w:hAnsi="Arial" w:cs="Arial"/>
          <w:color w:val="202832"/>
          <w:spacing w:val="2"/>
          <w:sz w:val="22"/>
          <w:szCs w:val="22"/>
        </w:rPr>
        <w:t xml:space="preserve">Thirdly is charity, according to Augustine, God’s greatest cause of the Lord’s coming is to show God’s love for us. He came with a message of </w:t>
      </w:r>
      <w:proofErr w:type="gramStart"/>
      <w:r w:rsidRPr="00B81331">
        <w:rPr>
          <w:rFonts w:ascii="Arial" w:hAnsi="Arial" w:cs="Arial"/>
          <w:color w:val="202832"/>
          <w:spacing w:val="2"/>
          <w:sz w:val="22"/>
          <w:szCs w:val="22"/>
        </w:rPr>
        <w:t>love</w:t>
      </w:r>
      <w:r w:rsidR="00244869" w:rsidRPr="00B81331">
        <w:rPr>
          <w:rFonts w:ascii="Arial" w:hAnsi="Arial" w:cs="Arial"/>
          <w:color w:val="202832"/>
          <w:spacing w:val="2"/>
          <w:sz w:val="22"/>
          <w:szCs w:val="22"/>
        </w:rPr>
        <w:t>,</w:t>
      </w:r>
      <w:proofErr w:type="gramEnd"/>
      <w:r w:rsidR="00244869" w:rsidRPr="00B81331">
        <w:rPr>
          <w:rFonts w:ascii="Arial" w:hAnsi="Arial" w:cs="Arial"/>
          <w:color w:val="202832"/>
          <w:spacing w:val="2"/>
          <w:sz w:val="22"/>
          <w:szCs w:val="22"/>
        </w:rPr>
        <w:t xml:space="preserve"> he lived out love for us to follow in his stead.</w:t>
      </w:r>
    </w:p>
    <w:p w14:paraId="4394EC4B" w14:textId="6889C993" w:rsidR="00244869" w:rsidRPr="00B81331" w:rsidRDefault="00B135D6" w:rsidP="000B5068">
      <w:pPr>
        <w:pStyle w:val="NormalWeb"/>
        <w:shd w:val="clear" w:color="auto" w:fill="FFFFFF"/>
        <w:spacing w:before="0" w:beforeAutospacing="0" w:after="0" w:afterAutospacing="0"/>
        <w:rPr>
          <w:rFonts w:ascii="Arial" w:hAnsi="Arial" w:cs="Arial"/>
          <w:color w:val="202832"/>
          <w:spacing w:val="2"/>
          <w:sz w:val="22"/>
          <w:szCs w:val="22"/>
        </w:rPr>
      </w:pPr>
      <w:r w:rsidRPr="00B81331">
        <w:rPr>
          <w:rFonts w:ascii="Arial" w:hAnsi="Arial" w:cs="Arial"/>
          <w:color w:val="202832"/>
          <w:spacing w:val="2"/>
          <w:sz w:val="22"/>
          <w:szCs w:val="22"/>
        </w:rPr>
        <w:t xml:space="preserve">Fourthly is well-doing, God came in person to be seen as an example in well doing </w:t>
      </w:r>
      <w:proofErr w:type="gramStart"/>
      <w:r w:rsidRPr="00B81331">
        <w:rPr>
          <w:rFonts w:ascii="Arial" w:hAnsi="Arial" w:cs="Arial"/>
          <w:color w:val="202832"/>
          <w:spacing w:val="2"/>
          <w:sz w:val="22"/>
          <w:szCs w:val="22"/>
        </w:rPr>
        <w:t>in order to</w:t>
      </w:r>
      <w:proofErr w:type="gramEnd"/>
      <w:r w:rsidRPr="00B81331">
        <w:rPr>
          <w:rFonts w:ascii="Arial" w:hAnsi="Arial" w:cs="Arial"/>
          <w:color w:val="202832"/>
          <w:spacing w:val="2"/>
          <w:sz w:val="22"/>
          <w:szCs w:val="22"/>
        </w:rPr>
        <w:t xml:space="preserve"> be followed because ‘man who might be seen was not be followed’ according to Augustine</w:t>
      </w:r>
      <w:r w:rsidR="00252938" w:rsidRPr="00B81331">
        <w:rPr>
          <w:rFonts w:ascii="Arial" w:hAnsi="Arial" w:cs="Arial"/>
          <w:color w:val="202832"/>
          <w:spacing w:val="2"/>
          <w:sz w:val="22"/>
          <w:szCs w:val="22"/>
        </w:rPr>
        <w:t>.</w:t>
      </w:r>
    </w:p>
    <w:p w14:paraId="71C93365" w14:textId="7FD47D6B" w:rsidR="00B135D6" w:rsidRPr="00B81331" w:rsidRDefault="00B135D6" w:rsidP="000B5068">
      <w:pPr>
        <w:pStyle w:val="NormalWeb"/>
        <w:shd w:val="clear" w:color="auto" w:fill="FFFFFF"/>
        <w:spacing w:before="0" w:beforeAutospacing="0" w:after="0" w:afterAutospacing="0"/>
        <w:rPr>
          <w:rFonts w:ascii="Arial" w:hAnsi="Arial" w:cs="Arial"/>
          <w:i/>
          <w:iCs/>
          <w:color w:val="444444"/>
          <w:sz w:val="22"/>
          <w:szCs w:val="22"/>
          <w:shd w:val="clear" w:color="auto" w:fill="FFFFFF"/>
        </w:rPr>
      </w:pPr>
      <w:r w:rsidRPr="00B81331">
        <w:rPr>
          <w:rFonts w:ascii="Arial" w:hAnsi="Arial" w:cs="Arial"/>
          <w:color w:val="202832"/>
          <w:spacing w:val="2"/>
          <w:sz w:val="22"/>
          <w:szCs w:val="22"/>
        </w:rPr>
        <w:t>Fifthly, God’s incarnat</w:t>
      </w:r>
      <w:r w:rsidR="0091448C" w:rsidRPr="00B81331">
        <w:rPr>
          <w:rFonts w:ascii="Arial" w:hAnsi="Arial" w:cs="Arial"/>
          <w:color w:val="202832"/>
          <w:spacing w:val="2"/>
          <w:sz w:val="22"/>
          <w:szCs w:val="22"/>
        </w:rPr>
        <w:t>ion</w:t>
      </w:r>
      <w:r w:rsidRPr="00B81331">
        <w:rPr>
          <w:rFonts w:ascii="Arial" w:hAnsi="Arial" w:cs="Arial"/>
          <w:color w:val="202832"/>
          <w:spacing w:val="2"/>
          <w:sz w:val="22"/>
          <w:szCs w:val="22"/>
        </w:rPr>
        <w:t xml:space="preserve"> allows for full participation </w:t>
      </w:r>
      <w:r w:rsidR="0091448C" w:rsidRPr="00B81331">
        <w:rPr>
          <w:rFonts w:ascii="Arial" w:hAnsi="Arial" w:cs="Arial"/>
          <w:color w:val="202832"/>
          <w:spacing w:val="2"/>
          <w:sz w:val="22"/>
          <w:szCs w:val="22"/>
        </w:rPr>
        <w:t>of the</w:t>
      </w:r>
      <w:r w:rsidRPr="00B81331">
        <w:rPr>
          <w:rFonts w:ascii="Arial" w:hAnsi="Arial" w:cs="Arial"/>
          <w:color w:val="202832"/>
          <w:spacing w:val="2"/>
          <w:sz w:val="22"/>
          <w:szCs w:val="22"/>
        </w:rPr>
        <w:t xml:space="preserve"> divinity</w:t>
      </w:r>
      <w:r w:rsidR="0091448C" w:rsidRPr="00B81331">
        <w:rPr>
          <w:rFonts w:ascii="Arial" w:hAnsi="Arial" w:cs="Arial"/>
          <w:color w:val="202832"/>
          <w:spacing w:val="2"/>
          <w:sz w:val="22"/>
          <w:szCs w:val="22"/>
        </w:rPr>
        <w:t xml:space="preserve">. The perfect joy of man through to the end of human life has been bestowed on man by God becoming human. </w:t>
      </w:r>
      <w:r w:rsidR="0091448C" w:rsidRPr="00B81331">
        <w:rPr>
          <w:rFonts w:ascii="Arial" w:hAnsi="Arial" w:cs="Arial"/>
          <w:color w:val="444444"/>
          <w:sz w:val="22"/>
          <w:szCs w:val="22"/>
          <w:shd w:val="clear" w:color="auto" w:fill="FFFFFF"/>
        </w:rPr>
        <w:t>According to Augustine, “</w:t>
      </w:r>
      <w:r w:rsidR="0091448C" w:rsidRPr="00FF22F9">
        <w:rPr>
          <w:rStyle w:val="Emphasis"/>
          <w:rFonts w:ascii="Arial" w:hAnsi="Arial" w:cs="Arial"/>
          <w:color w:val="444444"/>
          <w:sz w:val="22"/>
          <w:szCs w:val="22"/>
          <w:bdr w:val="none" w:sz="0" w:space="0" w:color="auto" w:frame="1"/>
          <w:shd w:val="clear" w:color="auto" w:fill="FFFFFF"/>
        </w:rPr>
        <w:t>God was made man, that man might be made God</w:t>
      </w:r>
      <w:r w:rsidR="0091448C" w:rsidRPr="00FF22F9">
        <w:rPr>
          <w:rFonts w:ascii="Arial" w:hAnsi="Arial" w:cs="Arial"/>
          <w:color w:val="444444"/>
          <w:sz w:val="22"/>
          <w:szCs w:val="22"/>
          <w:shd w:val="clear" w:color="auto" w:fill="FFFFFF"/>
        </w:rPr>
        <w:t>.”</w:t>
      </w:r>
    </w:p>
    <w:p w14:paraId="4433BEAF" w14:textId="77777777" w:rsidR="0091448C" w:rsidRPr="00B81331" w:rsidRDefault="0091448C" w:rsidP="000B5068">
      <w:pPr>
        <w:pStyle w:val="NormalWeb"/>
        <w:shd w:val="clear" w:color="auto" w:fill="FFFFFF"/>
        <w:spacing w:before="0" w:beforeAutospacing="0" w:after="0" w:afterAutospacing="0"/>
        <w:rPr>
          <w:rFonts w:ascii="Arial" w:hAnsi="Arial" w:cs="Arial"/>
          <w:i/>
          <w:iCs/>
          <w:color w:val="444444"/>
          <w:sz w:val="22"/>
          <w:szCs w:val="22"/>
          <w:shd w:val="clear" w:color="auto" w:fill="FFFFFF"/>
        </w:rPr>
      </w:pPr>
    </w:p>
    <w:p w14:paraId="232BE332" w14:textId="63A4DF38" w:rsidR="004A20A0" w:rsidRPr="00B81331" w:rsidRDefault="0086517A" w:rsidP="000B5068">
      <w:pPr>
        <w:pStyle w:val="NormalWeb"/>
        <w:shd w:val="clear" w:color="auto" w:fill="FFFFFF"/>
        <w:spacing w:before="0" w:beforeAutospacing="0" w:after="0" w:afterAutospacing="0"/>
        <w:rPr>
          <w:rFonts w:ascii="Arial" w:hAnsi="Arial" w:cs="Arial"/>
          <w:color w:val="444444"/>
          <w:sz w:val="22"/>
          <w:szCs w:val="22"/>
          <w:u w:val="single"/>
          <w:shd w:val="clear" w:color="auto" w:fill="FFFFFF"/>
        </w:rPr>
      </w:pPr>
      <w:r w:rsidRPr="00B81331">
        <w:rPr>
          <w:rFonts w:ascii="Arial" w:hAnsi="Arial" w:cs="Arial"/>
          <w:color w:val="444444"/>
          <w:sz w:val="22"/>
          <w:szCs w:val="22"/>
          <w:u w:val="single"/>
          <w:shd w:val="clear" w:color="auto" w:fill="FFFFFF"/>
        </w:rPr>
        <w:t>Reason for the incarnation</w:t>
      </w:r>
    </w:p>
    <w:p w14:paraId="19ED4BC8" w14:textId="77777777" w:rsidR="00B16F39" w:rsidRPr="00B81331" w:rsidRDefault="00B16F39" w:rsidP="000B5068">
      <w:pPr>
        <w:pStyle w:val="NormalWeb"/>
        <w:shd w:val="clear" w:color="auto" w:fill="FFFFFF"/>
        <w:spacing w:before="0" w:beforeAutospacing="0" w:after="0" w:afterAutospacing="0"/>
        <w:rPr>
          <w:rFonts w:ascii="Arial" w:hAnsi="Arial" w:cs="Arial"/>
          <w:color w:val="444444"/>
          <w:sz w:val="22"/>
          <w:szCs w:val="22"/>
          <w:shd w:val="clear" w:color="auto" w:fill="FFFFFF"/>
        </w:rPr>
      </w:pPr>
    </w:p>
    <w:p w14:paraId="44C15EA6" w14:textId="634299A2" w:rsidR="00EC4042" w:rsidRPr="00B81331" w:rsidRDefault="00EC4042" w:rsidP="000B5068">
      <w:pPr>
        <w:pStyle w:val="NormalWeb"/>
        <w:shd w:val="clear" w:color="auto" w:fill="FFFFFF"/>
        <w:spacing w:before="0" w:beforeAutospacing="0" w:after="0" w:afterAutospacing="0"/>
        <w:rPr>
          <w:rFonts w:ascii="Arial" w:hAnsi="Arial" w:cs="Arial"/>
          <w:color w:val="444444"/>
          <w:sz w:val="22"/>
          <w:szCs w:val="22"/>
          <w:shd w:val="clear" w:color="auto" w:fill="FFFFFF"/>
        </w:rPr>
      </w:pPr>
      <w:r w:rsidRPr="00B81331">
        <w:rPr>
          <w:rFonts w:ascii="Arial" w:hAnsi="Arial" w:cs="Arial"/>
          <w:color w:val="444444"/>
          <w:sz w:val="22"/>
          <w:szCs w:val="22"/>
          <w:shd w:val="clear" w:color="auto" w:fill="FFFFFF"/>
        </w:rPr>
        <w:t>According to Luke 19:10 ‘</w:t>
      </w:r>
      <w:r w:rsidRPr="00FF22F9">
        <w:rPr>
          <w:rFonts w:ascii="Arial" w:hAnsi="Arial" w:cs="Arial"/>
          <w:i/>
          <w:iCs/>
          <w:color w:val="444444"/>
          <w:sz w:val="22"/>
          <w:szCs w:val="22"/>
          <w:shd w:val="clear" w:color="auto" w:fill="FFFFFF"/>
        </w:rPr>
        <w:t>For the son of man came to seek and save the lost.</w:t>
      </w:r>
      <w:r w:rsidRPr="00B81331">
        <w:rPr>
          <w:rFonts w:ascii="Arial" w:hAnsi="Arial" w:cs="Arial"/>
          <w:color w:val="444444"/>
          <w:sz w:val="22"/>
          <w:szCs w:val="22"/>
          <w:shd w:val="clear" w:color="auto" w:fill="FFFFFF"/>
        </w:rPr>
        <w:t>’’ According to Augustine, ‘</w:t>
      </w:r>
      <w:r w:rsidR="00C809D5" w:rsidRPr="00B81331">
        <w:rPr>
          <w:rFonts w:ascii="Arial" w:hAnsi="Arial" w:cs="Arial"/>
          <w:color w:val="444444"/>
          <w:sz w:val="22"/>
          <w:szCs w:val="22"/>
          <w:shd w:val="clear" w:color="auto" w:fill="FFFFFF"/>
        </w:rPr>
        <w:t>If</w:t>
      </w:r>
      <w:r w:rsidRPr="00B81331">
        <w:rPr>
          <w:rFonts w:ascii="Arial" w:hAnsi="Arial" w:cs="Arial"/>
          <w:color w:val="444444"/>
          <w:sz w:val="22"/>
          <w:szCs w:val="22"/>
          <w:shd w:val="clear" w:color="auto" w:fill="FFFFFF"/>
        </w:rPr>
        <w:t xml:space="preserve"> man had not sinned, the Son of Man would not have come.’’ </w:t>
      </w:r>
      <w:r w:rsidR="00B16F39" w:rsidRPr="00B81331">
        <w:rPr>
          <w:rFonts w:ascii="Arial" w:hAnsi="Arial" w:cs="Arial"/>
          <w:color w:val="444444"/>
          <w:sz w:val="22"/>
          <w:szCs w:val="22"/>
          <w:shd w:val="clear" w:color="auto" w:fill="FFFFFF"/>
        </w:rPr>
        <w:t>The fall of man is the reason for God’s incarnation. Athanasius calls it ‘Our sorry case’. T</w:t>
      </w:r>
      <w:r w:rsidR="00C809D5" w:rsidRPr="00B81331">
        <w:rPr>
          <w:rFonts w:ascii="Arial" w:hAnsi="Arial" w:cs="Arial"/>
          <w:color w:val="444444"/>
          <w:sz w:val="22"/>
          <w:szCs w:val="22"/>
          <w:shd w:val="clear" w:color="auto" w:fill="FFFFFF"/>
        </w:rPr>
        <w:t>wo opinions</w:t>
      </w:r>
      <w:r w:rsidR="00B16F39" w:rsidRPr="00B81331">
        <w:rPr>
          <w:rFonts w:ascii="Arial" w:hAnsi="Arial" w:cs="Arial"/>
          <w:color w:val="444444"/>
          <w:sz w:val="22"/>
          <w:szCs w:val="22"/>
          <w:shd w:val="clear" w:color="auto" w:fill="FFFFFF"/>
        </w:rPr>
        <w:t xml:space="preserve"> were given</w:t>
      </w:r>
      <w:r w:rsidR="0030487E" w:rsidRPr="00B81331">
        <w:rPr>
          <w:rFonts w:ascii="Arial" w:hAnsi="Arial" w:cs="Arial"/>
          <w:color w:val="444444"/>
          <w:sz w:val="22"/>
          <w:szCs w:val="22"/>
          <w:shd w:val="clear" w:color="auto" w:fill="FFFFFF"/>
        </w:rPr>
        <w:t>;</w:t>
      </w:r>
      <w:r w:rsidR="00C809D5" w:rsidRPr="00B81331">
        <w:rPr>
          <w:rFonts w:ascii="Arial" w:hAnsi="Arial" w:cs="Arial"/>
          <w:color w:val="444444"/>
          <w:sz w:val="22"/>
          <w:szCs w:val="22"/>
          <w:shd w:val="clear" w:color="auto" w:fill="FFFFFF"/>
        </w:rPr>
        <w:t xml:space="preserve"> </w:t>
      </w:r>
      <w:r w:rsidR="00B16F39" w:rsidRPr="00B81331">
        <w:rPr>
          <w:rFonts w:ascii="Arial" w:hAnsi="Arial" w:cs="Arial"/>
          <w:color w:val="444444"/>
          <w:sz w:val="22"/>
          <w:szCs w:val="22"/>
          <w:shd w:val="clear" w:color="auto" w:fill="FFFFFF"/>
        </w:rPr>
        <w:t xml:space="preserve">The divine will of </w:t>
      </w:r>
      <w:r w:rsidR="00C809D5" w:rsidRPr="00B81331">
        <w:rPr>
          <w:rFonts w:ascii="Arial" w:hAnsi="Arial" w:cs="Arial"/>
          <w:color w:val="444444"/>
          <w:sz w:val="22"/>
          <w:szCs w:val="22"/>
          <w:shd w:val="clear" w:color="auto" w:fill="FFFFFF"/>
        </w:rPr>
        <w:t xml:space="preserve">God </w:t>
      </w:r>
      <w:r w:rsidR="00B16F39" w:rsidRPr="00B81331">
        <w:rPr>
          <w:rFonts w:ascii="Arial" w:hAnsi="Arial" w:cs="Arial"/>
          <w:color w:val="444444"/>
          <w:sz w:val="22"/>
          <w:szCs w:val="22"/>
          <w:shd w:val="clear" w:color="auto" w:fill="FFFFFF"/>
        </w:rPr>
        <w:t xml:space="preserve">has been </w:t>
      </w:r>
      <w:r w:rsidR="00C809D5" w:rsidRPr="00B81331">
        <w:rPr>
          <w:rFonts w:ascii="Arial" w:hAnsi="Arial" w:cs="Arial"/>
          <w:color w:val="444444"/>
          <w:sz w:val="22"/>
          <w:szCs w:val="22"/>
          <w:shd w:val="clear" w:color="auto" w:fill="FFFFFF"/>
        </w:rPr>
        <w:t xml:space="preserve">made known to us through God’s revelation to us in the </w:t>
      </w:r>
      <w:r w:rsidR="00B16F39" w:rsidRPr="00B81331">
        <w:rPr>
          <w:rFonts w:ascii="Arial" w:hAnsi="Arial" w:cs="Arial"/>
          <w:color w:val="444444"/>
          <w:sz w:val="22"/>
          <w:szCs w:val="22"/>
          <w:shd w:val="clear" w:color="auto" w:fill="FFFFFF"/>
        </w:rPr>
        <w:t>holy</w:t>
      </w:r>
      <w:r w:rsidR="00C809D5" w:rsidRPr="00B81331">
        <w:rPr>
          <w:rFonts w:ascii="Arial" w:hAnsi="Arial" w:cs="Arial"/>
          <w:color w:val="444444"/>
          <w:sz w:val="22"/>
          <w:szCs w:val="22"/>
          <w:shd w:val="clear" w:color="auto" w:fill="FFFFFF"/>
        </w:rPr>
        <w:t xml:space="preserve"> scripture. The scripture assigns sin as the reason for incarnation therefore</w:t>
      </w:r>
      <w:r w:rsidR="001055C0" w:rsidRPr="00B81331">
        <w:rPr>
          <w:rFonts w:ascii="Arial" w:hAnsi="Arial" w:cs="Arial"/>
          <w:color w:val="444444"/>
          <w:sz w:val="22"/>
          <w:szCs w:val="22"/>
          <w:shd w:val="clear" w:color="auto" w:fill="FFFFFF"/>
        </w:rPr>
        <w:t>,</w:t>
      </w:r>
      <w:r w:rsidR="00C809D5" w:rsidRPr="00B81331">
        <w:rPr>
          <w:rFonts w:ascii="Arial" w:hAnsi="Arial" w:cs="Arial"/>
          <w:color w:val="444444"/>
          <w:sz w:val="22"/>
          <w:szCs w:val="22"/>
          <w:shd w:val="clear" w:color="auto" w:fill="FFFFFF"/>
        </w:rPr>
        <w:t xml:space="preserve"> the work of incarnation was ordained by God</w:t>
      </w:r>
      <w:r w:rsidR="001055C0" w:rsidRPr="00B81331">
        <w:rPr>
          <w:rFonts w:ascii="Arial" w:hAnsi="Arial" w:cs="Arial"/>
          <w:color w:val="444444"/>
          <w:sz w:val="22"/>
          <w:szCs w:val="22"/>
          <w:shd w:val="clear" w:color="auto" w:fill="FFFFFF"/>
        </w:rPr>
        <w:t xml:space="preserve"> </w:t>
      </w:r>
      <w:r w:rsidR="00C809D5" w:rsidRPr="00B81331">
        <w:rPr>
          <w:rFonts w:ascii="Arial" w:hAnsi="Arial" w:cs="Arial"/>
          <w:color w:val="444444"/>
          <w:sz w:val="22"/>
          <w:szCs w:val="22"/>
          <w:shd w:val="clear" w:color="auto" w:fill="FFFFFF"/>
        </w:rPr>
        <w:t xml:space="preserve">to remedy sin. Secondly, </w:t>
      </w:r>
      <w:r w:rsidR="0030487E" w:rsidRPr="00B81331">
        <w:rPr>
          <w:rFonts w:ascii="Arial" w:hAnsi="Arial" w:cs="Arial"/>
          <w:color w:val="444444"/>
          <w:sz w:val="22"/>
          <w:szCs w:val="22"/>
          <w:shd w:val="clear" w:color="auto" w:fill="FFFFFF"/>
        </w:rPr>
        <w:t xml:space="preserve">as the power of God is not limited to this reason, God could still become incarnate even without the sin of man. Psalm </w:t>
      </w:r>
      <w:r w:rsidR="001055C0" w:rsidRPr="00B81331">
        <w:rPr>
          <w:rFonts w:ascii="Arial" w:hAnsi="Arial" w:cs="Arial"/>
          <w:color w:val="444444"/>
          <w:sz w:val="22"/>
          <w:szCs w:val="22"/>
          <w:shd w:val="clear" w:color="auto" w:fill="FFFFFF"/>
        </w:rPr>
        <w:t>115:3 ‘</w:t>
      </w:r>
      <w:r w:rsidR="0030487E" w:rsidRPr="00B81331">
        <w:rPr>
          <w:rFonts w:ascii="Arial" w:hAnsi="Arial" w:cs="Arial"/>
          <w:color w:val="444444"/>
          <w:sz w:val="22"/>
          <w:szCs w:val="22"/>
          <w:shd w:val="clear" w:color="auto" w:fill="FFFFFF"/>
        </w:rPr>
        <w:t xml:space="preserve">Our God is in </w:t>
      </w:r>
      <w:r w:rsidR="001055C0" w:rsidRPr="00B81331">
        <w:rPr>
          <w:rFonts w:ascii="Arial" w:hAnsi="Arial" w:cs="Arial"/>
          <w:color w:val="444444"/>
          <w:sz w:val="22"/>
          <w:szCs w:val="22"/>
          <w:shd w:val="clear" w:color="auto" w:fill="FFFFFF"/>
        </w:rPr>
        <w:t>heavens;</w:t>
      </w:r>
      <w:r w:rsidR="0030487E" w:rsidRPr="00B81331">
        <w:rPr>
          <w:rFonts w:ascii="Arial" w:hAnsi="Arial" w:cs="Arial"/>
          <w:color w:val="444444"/>
          <w:sz w:val="22"/>
          <w:szCs w:val="22"/>
          <w:shd w:val="clear" w:color="auto" w:fill="FFFFFF"/>
        </w:rPr>
        <w:t xml:space="preserve"> he does all that he pleases.’’</w:t>
      </w:r>
    </w:p>
    <w:p w14:paraId="4E537E7A" w14:textId="77777777" w:rsidR="001055C0" w:rsidRPr="00B81331" w:rsidRDefault="001055C0" w:rsidP="000B5068">
      <w:pPr>
        <w:pStyle w:val="NormalWeb"/>
        <w:shd w:val="clear" w:color="auto" w:fill="FFFFFF"/>
        <w:spacing w:before="0" w:beforeAutospacing="0" w:after="0" w:afterAutospacing="0"/>
        <w:rPr>
          <w:rFonts w:ascii="Arial" w:hAnsi="Arial" w:cs="Arial"/>
          <w:color w:val="444444"/>
          <w:sz w:val="22"/>
          <w:szCs w:val="22"/>
          <w:shd w:val="clear" w:color="auto" w:fill="FFFFFF"/>
        </w:rPr>
      </w:pPr>
    </w:p>
    <w:p w14:paraId="47EA66A1" w14:textId="77777777" w:rsidR="0086517A" w:rsidRPr="00B81331" w:rsidRDefault="00252870" w:rsidP="00560E48">
      <w:pPr>
        <w:pStyle w:val="NormalWeb"/>
        <w:shd w:val="clear" w:color="auto" w:fill="FFFFFF"/>
        <w:spacing w:before="0" w:beforeAutospacing="0" w:after="0" w:afterAutospacing="0"/>
        <w:rPr>
          <w:rFonts w:ascii="Arial" w:hAnsi="Arial" w:cs="Arial"/>
          <w:color w:val="444444"/>
          <w:sz w:val="22"/>
          <w:szCs w:val="22"/>
          <w:shd w:val="clear" w:color="auto" w:fill="FFFFFF"/>
        </w:rPr>
      </w:pPr>
      <w:r w:rsidRPr="00B81331">
        <w:rPr>
          <w:rFonts w:ascii="Arial" w:hAnsi="Arial" w:cs="Arial"/>
          <w:color w:val="444444"/>
          <w:sz w:val="22"/>
          <w:szCs w:val="22"/>
          <w:shd w:val="clear" w:color="auto" w:fill="FFFFFF"/>
        </w:rPr>
        <w:t xml:space="preserve">Using John 1: 29, ‘’Behold, the Lamb of God, who takes away the sin of the world’’ Aquinas refutes all 3 objections. The incarnate God came </w:t>
      </w:r>
      <w:r w:rsidR="00D960F5" w:rsidRPr="00B81331">
        <w:rPr>
          <w:rFonts w:ascii="Arial" w:hAnsi="Arial" w:cs="Arial"/>
          <w:color w:val="444444"/>
          <w:sz w:val="22"/>
          <w:szCs w:val="22"/>
          <w:shd w:val="clear" w:color="auto" w:fill="FFFFFF"/>
        </w:rPr>
        <w:t xml:space="preserve">not only </w:t>
      </w:r>
      <w:r w:rsidRPr="00B81331">
        <w:rPr>
          <w:rFonts w:ascii="Arial" w:hAnsi="Arial" w:cs="Arial"/>
          <w:color w:val="444444"/>
          <w:sz w:val="22"/>
          <w:szCs w:val="22"/>
          <w:shd w:val="clear" w:color="auto" w:fill="FFFFFF"/>
        </w:rPr>
        <w:t xml:space="preserve">to take away the original sin of </w:t>
      </w:r>
      <w:r w:rsidR="003632CD" w:rsidRPr="00B81331">
        <w:rPr>
          <w:rFonts w:ascii="Arial" w:hAnsi="Arial" w:cs="Arial"/>
          <w:color w:val="444444"/>
          <w:sz w:val="22"/>
          <w:szCs w:val="22"/>
          <w:shd w:val="clear" w:color="auto" w:fill="FFFFFF"/>
        </w:rPr>
        <w:t>man</w:t>
      </w:r>
      <w:r w:rsidRPr="00B81331">
        <w:rPr>
          <w:rFonts w:ascii="Arial" w:hAnsi="Arial" w:cs="Arial"/>
          <w:color w:val="444444"/>
          <w:sz w:val="22"/>
          <w:szCs w:val="22"/>
          <w:shd w:val="clear" w:color="auto" w:fill="FFFFFF"/>
        </w:rPr>
        <w:t xml:space="preserve"> </w:t>
      </w:r>
      <w:r w:rsidR="00D960F5" w:rsidRPr="00B81331">
        <w:rPr>
          <w:rFonts w:ascii="Arial" w:hAnsi="Arial" w:cs="Arial"/>
          <w:color w:val="444444"/>
          <w:sz w:val="22"/>
          <w:szCs w:val="22"/>
          <w:shd w:val="clear" w:color="auto" w:fill="FFFFFF"/>
        </w:rPr>
        <w:t>but also</w:t>
      </w:r>
      <w:r w:rsidR="003632CD" w:rsidRPr="00B81331">
        <w:rPr>
          <w:rFonts w:ascii="Arial" w:hAnsi="Arial" w:cs="Arial"/>
          <w:color w:val="444444"/>
          <w:sz w:val="22"/>
          <w:szCs w:val="22"/>
          <w:shd w:val="clear" w:color="auto" w:fill="FFFFFF"/>
        </w:rPr>
        <w:t xml:space="preserve"> subsequent sins, </w:t>
      </w:r>
      <w:r w:rsidR="0086517A" w:rsidRPr="00B81331">
        <w:rPr>
          <w:rFonts w:ascii="Arial" w:hAnsi="Arial" w:cs="Arial"/>
          <w:color w:val="444444"/>
          <w:sz w:val="22"/>
          <w:szCs w:val="22"/>
          <w:shd w:val="clear" w:color="auto" w:fill="FFFFFF"/>
        </w:rPr>
        <w:t>which offers</w:t>
      </w:r>
      <w:r w:rsidR="003632CD" w:rsidRPr="00B81331">
        <w:rPr>
          <w:rFonts w:ascii="Arial" w:hAnsi="Arial" w:cs="Arial"/>
          <w:color w:val="444444"/>
          <w:sz w:val="22"/>
          <w:szCs w:val="22"/>
          <w:shd w:val="clear" w:color="auto" w:fill="FFFFFF"/>
        </w:rPr>
        <w:t xml:space="preserve"> the opportunity to blot out actual sins for those who adhere to Christ. The incarnate God</w:t>
      </w:r>
      <w:r w:rsidR="00560E48" w:rsidRPr="00B81331">
        <w:rPr>
          <w:rFonts w:ascii="Arial" w:hAnsi="Arial" w:cs="Arial"/>
          <w:color w:val="444444"/>
          <w:sz w:val="22"/>
          <w:szCs w:val="22"/>
          <w:shd w:val="clear" w:color="auto" w:fill="FFFFFF"/>
        </w:rPr>
        <w:t xml:space="preserve"> offered</w:t>
      </w:r>
      <w:r w:rsidR="00485F09" w:rsidRPr="00B81331">
        <w:rPr>
          <w:rFonts w:ascii="Arial" w:hAnsi="Arial" w:cs="Arial"/>
          <w:color w:val="444444"/>
          <w:sz w:val="22"/>
          <w:szCs w:val="22"/>
          <w:shd w:val="clear" w:color="auto" w:fill="FFFFFF"/>
        </w:rPr>
        <w:t xml:space="preserve"> what was sufficient </w:t>
      </w:r>
      <w:r w:rsidR="00560E48" w:rsidRPr="00B81331">
        <w:rPr>
          <w:rFonts w:ascii="Arial" w:hAnsi="Arial" w:cs="Arial"/>
          <w:color w:val="444444"/>
          <w:sz w:val="22"/>
          <w:szCs w:val="22"/>
          <w:shd w:val="clear" w:color="auto" w:fill="FFFFFF"/>
        </w:rPr>
        <w:t>for</w:t>
      </w:r>
      <w:r w:rsidR="00485F09" w:rsidRPr="00B81331">
        <w:rPr>
          <w:rFonts w:ascii="Arial" w:hAnsi="Arial" w:cs="Arial"/>
          <w:color w:val="444444"/>
          <w:sz w:val="22"/>
          <w:szCs w:val="22"/>
          <w:shd w:val="clear" w:color="auto" w:fill="FFFFFF"/>
        </w:rPr>
        <w:t xml:space="preserve"> </w:t>
      </w:r>
      <w:r w:rsidR="00560E48" w:rsidRPr="00B81331">
        <w:rPr>
          <w:rFonts w:ascii="Arial" w:hAnsi="Arial" w:cs="Arial"/>
          <w:color w:val="444444"/>
          <w:sz w:val="22"/>
          <w:szCs w:val="22"/>
          <w:shd w:val="clear" w:color="auto" w:fill="FFFFFF"/>
        </w:rPr>
        <w:t>blotting out all sin</w:t>
      </w:r>
      <w:r w:rsidR="003632CD" w:rsidRPr="00B81331">
        <w:rPr>
          <w:rFonts w:ascii="Arial" w:hAnsi="Arial" w:cs="Arial"/>
          <w:color w:val="444444"/>
          <w:sz w:val="22"/>
          <w:szCs w:val="22"/>
          <w:shd w:val="clear" w:color="auto" w:fill="FFFFFF"/>
        </w:rPr>
        <w:t>. Aquinas</w:t>
      </w:r>
      <w:r w:rsidR="00560E48" w:rsidRPr="00B81331">
        <w:rPr>
          <w:rFonts w:ascii="Arial" w:hAnsi="Arial" w:cs="Arial"/>
          <w:color w:val="444444"/>
          <w:sz w:val="22"/>
          <w:szCs w:val="22"/>
          <w:shd w:val="clear" w:color="auto" w:fill="FFFFFF"/>
        </w:rPr>
        <w:t xml:space="preserve"> differentiates </w:t>
      </w:r>
      <w:r w:rsidR="003632CD" w:rsidRPr="00B81331">
        <w:rPr>
          <w:rFonts w:ascii="Arial" w:hAnsi="Arial" w:cs="Arial"/>
          <w:color w:val="444444"/>
          <w:sz w:val="22"/>
          <w:szCs w:val="22"/>
          <w:shd w:val="clear" w:color="auto" w:fill="FFFFFF"/>
        </w:rPr>
        <w:t xml:space="preserve">between </w:t>
      </w:r>
      <w:r w:rsidR="00560E48" w:rsidRPr="00B81331">
        <w:rPr>
          <w:rFonts w:ascii="Arial" w:hAnsi="Arial" w:cs="Arial"/>
          <w:color w:val="444444"/>
          <w:sz w:val="22"/>
          <w:szCs w:val="22"/>
          <w:shd w:val="clear" w:color="auto" w:fill="FFFFFF"/>
        </w:rPr>
        <w:t>original sin as greater in</w:t>
      </w:r>
      <w:r w:rsidR="00D960F5" w:rsidRPr="00B81331">
        <w:rPr>
          <w:rFonts w:ascii="Arial" w:hAnsi="Arial" w:cs="Arial"/>
          <w:color w:val="444444"/>
          <w:sz w:val="22"/>
          <w:szCs w:val="22"/>
          <w:shd w:val="clear" w:color="auto" w:fill="FFFFFF"/>
        </w:rPr>
        <w:t xml:space="preserve"> the sense of </w:t>
      </w:r>
      <w:r w:rsidR="00560E48" w:rsidRPr="00B81331">
        <w:rPr>
          <w:rFonts w:ascii="Arial" w:hAnsi="Arial" w:cs="Arial"/>
          <w:color w:val="444444"/>
          <w:sz w:val="22"/>
          <w:szCs w:val="22"/>
          <w:shd w:val="clear" w:color="auto" w:fill="FFFFFF"/>
        </w:rPr>
        <w:t>extensiveness because it is spread among all human beings</w:t>
      </w:r>
      <w:r w:rsidR="003632CD" w:rsidRPr="00B81331">
        <w:rPr>
          <w:rFonts w:ascii="Arial" w:hAnsi="Arial" w:cs="Arial"/>
          <w:color w:val="444444"/>
          <w:sz w:val="22"/>
          <w:szCs w:val="22"/>
          <w:shd w:val="clear" w:color="auto" w:fill="FFFFFF"/>
        </w:rPr>
        <w:t>,</w:t>
      </w:r>
      <w:r w:rsidR="00D960F5" w:rsidRPr="00B81331">
        <w:rPr>
          <w:rFonts w:ascii="Arial" w:hAnsi="Arial" w:cs="Arial"/>
          <w:color w:val="444444"/>
          <w:sz w:val="22"/>
          <w:szCs w:val="22"/>
          <w:shd w:val="clear" w:color="auto" w:fill="FFFFFF"/>
        </w:rPr>
        <w:t xml:space="preserve"> </w:t>
      </w:r>
      <w:r w:rsidR="003632CD" w:rsidRPr="00B81331">
        <w:rPr>
          <w:rFonts w:ascii="Arial" w:hAnsi="Arial" w:cs="Arial"/>
          <w:color w:val="444444"/>
          <w:sz w:val="22"/>
          <w:szCs w:val="22"/>
          <w:shd w:val="clear" w:color="auto" w:fill="FFFFFF"/>
        </w:rPr>
        <w:t>and</w:t>
      </w:r>
      <w:r w:rsidR="00D960F5" w:rsidRPr="00B81331">
        <w:rPr>
          <w:rFonts w:ascii="Arial" w:hAnsi="Arial" w:cs="Arial"/>
          <w:color w:val="444444"/>
          <w:sz w:val="22"/>
          <w:szCs w:val="22"/>
          <w:shd w:val="clear" w:color="auto" w:fill="FFFFFF"/>
        </w:rPr>
        <w:t xml:space="preserve"> actual sin</w:t>
      </w:r>
      <w:r w:rsidR="003632CD" w:rsidRPr="00B81331">
        <w:rPr>
          <w:rFonts w:ascii="Arial" w:hAnsi="Arial" w:cs="Arial"/>
          <w:color w:val="444444"/>
          <w:sz w:val="22"/>
          <w:szCs w:val="22"/>
          <w:shd w:val="clear" w:color="auto" w:fill="FFFFFF"/>
        </w:rPr>
        <w:t>,</w:t>
      </w:r>
      <w:r w:rsidR="00D960F5" w:rsidRPr="00B81331">
        <w:rPr>
          <w:rFonts w:ascii="Arial" w:hAnsi="Arial" w:cs="Arial"/>
          <w:color w:val="444444"/>
          <w:sz w:val="22"/>
          <w:szCs w:val="22"/>
          <w:shd w:val="clear" w:color="auto" w:fill="FFFFFF"/>
        </w:rPr>
        <w:t xml:space="preserve"> </w:t>
      </w:r>
      <w:r w:rsidR="003632CD" w:rsidRPr="00B81331">
        <w:rPr>
          <w:rFonts w:ascii="Arial" w:hAnsi="Arial" w:cs="Arial"/>
          <w:color w:val="444444"/>
          <w:sz w:val="22"/>
          <w:szCs w:val="22"/>
          <w:shd w:val="clear" w:color="auto" w:fill="FFFFFF"/>
        </w:rPr>
        <w:t xml:space="preserve">which </w:t>
      </w:r>
      <w:r w:rsidR="00D960F5" w:rsidRPr="00B81331">
        <w:rPr>
          <w:rFonts w:ascii="Arial" w:hAnsi="Arial" w:cs="Arial"/>
          <w:color w:val="444444"/>
          <w:sz w:val="22"/>
          <w:szCs w:val="22"/>
          <w:shd w:val="clear" w:color="auto" w:fill="FFFFFF"/>
        </w:rPr>
        <w:t xml:space="preserve">is greater in intensiveness because it is more of a voluntary act. </w:t>
      </w:r>
    </w:p>
    <w:p w14:paraId="4FE480C7" w14:textId="1C35682E" w:rsidR="00560E48" w:rsidRPr="00B81331" w:rsidRDefault="008A7419" w:rsidP="00560E48">
      <w:pPr>
        <w:pStyle w:val="NormalWeb"/>
        <w:shd w:val="clear" w:color="auto" w:fill="FFFFFF"/>
        <w:spacing w:before="0" w:beforeAutospacing="0" w:after="0" w:afterAutospacing="0"/>
        <w:rPr>
          <w:rFonts w:ascii="Arial" w:hAnsi="Arial" w:cs="Arial"/>
          <w:color w:val="444444"/>
          <w:sz w:val="22"/>
          <w:szCs w:val="22"/>
          <w:shd w:val="clear" w:color="auto" w:fill="FFFFFF"/>
        </w:rPr>
      </w:pPr>
      <w:r w:rsidRPr="00B81331">
        <w:rPr>
          <w:rFonts w:ascii="Arial" w:hAnsi="Arial" w:cs="Arial"/>
          <w:color w:val="444444"/>
          <w:sz w:val="22"/>
          <w:szCs w:val="22"/>
          <w:shd w:val="clear" w:color="auto" w:fill="FFFFFF"/>
        </w:rPr>
        <w:t xml:space="preserve">Christians believe </w:t>
      </w:r>
      <w:r w:rsidR="00174B0B" w:rsidRPr="00B81331">
        <w:rPr>
          <w:rFonts w:ascii="Arial" w:hAnsi="Arial" w:cs="Arial"/>
          <w:color w:val="444444"/>
          <w:sz w:val="22"/>
          <w:szCs w:val="22"/>
          <w:shd w:val="clear" w:color="auto" w:fill="FFFFFF"/>
        </w:rPr>
        <w:t xml:space="preserve">they are justified by grace </w:t>
      </w:r>
      <w:r w:rsidR="0086517A" w:rsidRPr="00B81331">
        <w:rPr>
          <w:rFonts w:ascii="Arial" w:hAnsi="Arial" w:cs="Arial"/>
          <w:color w:val="444444"/>
          <w:sz w:val="22"/>
          <w:szCs w:val="22"/>
          <w:shd w:val="clear" w:color="auto" w:fill="FFFFFF"/>
        </w:rPr>
        <w:t xml:space="preserve">through faith </w:t>
      </w:r>
      <w:r w:rsidR="00174B0B" w:rsidRPr="00B81331">
        <w:rPr>
          <w:rFonts w:ascii="Arial" w:hAnsi="Arial" w:cs="Arial"/>
          <w:color w:val="444444"/>
          <w:sz w:val="22"/>
          <w:szCs w:val="22"/>
          <w:shd w:val="clear" w:color="auto" w:fill="FFFFFF"/>
        </w:rPr>
        <w:t>by reason of the death and resurrection of</w:t>
      </w:r>
      <w:r w:rsidRPr="00B81331">
        <w:rPr>
          <w:rFonts w:ascii="Arial" w:hAnsi="Arial" w:cs="Arial"/>
          <w:color w:val="444444"/>
          <w:sz w:val="22"/>
          <w:szCs w:val="22"/>
          <w:shd w:val="clear" w:color="auto" w:fill="FFFFFF"/>
        </w:rPr>
        <w:t xml:space="preserve"> Jesus </w:t>
      </w:r>
      <w:r w:rsidR="00174B0B" w:rsidRPr="00B81331">
        <w:rPr>
          <w:rFonts w:ascii="Arial" w:hAnsi="Arial" w:cs="Arial"/>
          <w:color w:val="444444"/>
          <w:sz w:val="22"/>
          <w:szCs w:val="22"/>
          <w:shd w:val="clear" w:color="auto" w:fill="FFFFFF"/>
        </w:rPr>
        <w:t>Christ.</w:t>
      </w:r>
    </w:p>
    <w:p w14:paraId="2FE68299" w14:textId="77777777" w:rsidR="00F331C8" w:rsidRPr="00B81331" w:rsidRDefault="00F331C8" w:rsidP="00560E48">
      <w:pPr>
        <w:pStyle w:val="NormalWeb"/>
        <w:shd w:val="clear" w:color="auto" w:fill="FFFFFF"/>
        <w:spacing w:before="0" w:beforeAutospacing="0" w:after="0" w:afterAutospacing="0"/>
        <w:rPr>
          <w:rFonts w:ascii="Arial" w:hAnsi="Arial" w:cs="Arial"/>
          <w:color w:val="444444"/>
          <w:sz w:val="22"/>
          <w:szCs w:val="22"/>
          <w:shd w:val="clear" w:color="auto" w:fill="FFFFFF"/>
        </w:rPr>
      </w:pPr>
    </w:p>
    <w:p w14:paraId="1B2A1123" w14:textId="6CF4FDEF" w:rsidR="003632CD" w:rsidRPr="00B81331" w:rsidRDefault="00F331C8" w:rsidP="00560E48">
      <w:pPr>
        <w:pStyle w:val="NormalWeb"/>
        <w:shd w:val="clear" w:color="auto" w:fill="FFFFFF"/>
        <w:spacing w:before="0" w:beforeAutospacing="0" w:after="0" w:afterAutospacing="0"/>
        <w:rPr>
          <w:rFonts w:ascii="Arial" w:hAnsi="Arial" w:cs="Arial"/>
          <w:color w:val="444444"/>
          <w:sz w:val="22"/>
          <w:szCs w:val="22"/>
          <w:u w:val="single"/>
          <w:shd w:val="clear" w:color="auto" w:fill="FFFFFF"/>
        </w:rPr>
      </w:pPr>
      <w:r w:rsidRPr="00B81331">
        <w:rPr>
          <w:rFonts w:ascii="Arial" w:hAnsi="Arial" w:cs="Arial"/>
          <w:color w:val="444444"/>
          <w:sz w:val="22"/>
          <w:szCs w:val="22"/>
          <w:u w:val="single"/>
          <w:shd w:val="clear" w:color="auto" w:fill="FFFFFF"/>
        </w:rPr>
        <w:t>Timing of the incarnation</w:t>
      </w:r>
      <w:r w:rsidR="00474024" w:rsidRPr="00B81331">
        <w:rPr>
          <w:rFonts w:ascii="Arial" w:hAnsi="Arial" w:cs="Arial"/>
          <w:color w:val="444444"/>
          <w:sz w:val="22"/>
          <w:szCs w:val="22"/>
          <w:u w:val="single"/>
          <w:shd w:val="clear" w:color="auto" w:fill="FFFFFF"/>
        </w:rPr>
        <w:t xml:space="preserve"> </w:t>
      </w:r>
    </w:p>
    <w:p w14:paraId="6752A31D" w14:textId="77777777" w:rsidR="00F331C8" w:rsidRPr="00B81331" w:rsidRDefault="00F331C8" w:rsidP="00560E48">
      <w:pPr>
        <w:pStyle w:val="NormalWeb"/>
        <w:shd w:val="clear" w:color="auto" w:fill="FFFFFF"/>
        <w:spacing w:before="0" w:beforeAutospacing="0" w:after="0" w:afterAutospacing="0"/>
        <w:rPr>
          <w:rFonts w:ascii="Arial" w:hAnsi="Arial" w:cs="Arial"/>
          <w:color w:val="444444"/>
          <w:sz w:val="22"/>
          <w:szCs w:val="22"/>
          <w:u w:val="single"/>
          <w:shd w:val="clear" w:color="auto" w:fill="FFFFFF"/>
        </w:rPr>
      </w:pPr>
    </w:p>
    <w:p w14:paraId="1E5B231D" w14:textId="12FA557E" w:rsidR="00863E7D" w:rsidRDefault="00F3552D" w:rsidP="00863E7D">
      <w:pPr>
        <w:pStyle w:val="NormalWeb"/>
        <w:shd w:val="clear" w:color="auto" w:fill="FFFFFF"/>
        <w:spacing w:before="0" w:beforeAutospacing="0" w:after="0" w:afterAutospacing="0"/>
        <w:rPr>
          <w:rFonts w:ascii="Arial" w:hAnsi="Arial" w:cs="Arial"/>
          <w:color w:val="444444"/>
          <w:sz w:val="22"/>
          <w:szCs w:val="22"/>
        </w:rPr>
      </w:pPr>
      <w:r w:rsidRPr="00B81331">
        <w:rPr>
          <w:rFonts w:ascii="Arial" w:hAnsi="Arial" w:cs="Arial"/>
          <w:color w:val="444444"/>
          <w:sz w:val="22"/>
          <w:szCs w:val="22"/>
          <w:shd w:val="clear" w:color="auto" w:fill="FFFFFF"/>
        </w:rPr>
        <w:t xml:space="preserve">God </w:t>
      </w:r>
      <w:r w:rsidR="00174B0B" w:rsidRPr="00B81331">
        <w:rPr>
          <w:rFonts w:ascii="Arial" w:hAnsi="Arial" w:cs="Arial"/>
          <w:color w:val="444444"/>
          <w:sz w:val="22"/>
          <w:szCs w:val="22"/>
          <w:shd w:val="clear" w:color="auto" w:fill="FFFFFF"/>
        </w:rPr>
        <w:t>became</w:t>
      </w:r>
      <w:r w:rsidRPr="00B81331">
        <w:rPr>
          <w:rFonts w:ascii="Arial" w:hAnsi="Arial" w:cs="Arial"/>
          <w:color w:val="444444"/>
          <w:sz w:val="22"/>
          <w:szCs w:val="22"/>
          <w:shd w:val="clear" w:color="auto" w:fill="FFFFFF"/>
        </w:rPr>
        <w:t xml:space="preserve"> incarnate at the </w:t>
      </w:r>
      <w:r w:rsidR="00174B0B" w:rsidRPr="00B81331">
        <w:rPr>
          <w:rFonts w:ascii="Arial" w:hAnsi="Arial" w:cs="Arial"/>
          <w:color w:val="444444"/>
          <w:sz w:val="22"/>
          <w:szCs w:val="22"/>
          <w:shd w:val="clear" w:color="auto" w:fill="FFFFFF"/>
        </w:rPr>
        <w:t>time he had de</w:t>
      </w:r>
      <w:r w:rsidR="004F6C96" w:rsidRPr="00B81331">
        <w:rPr>
          <w:rFonts w:ascii="Arial" w:hAnsi="Arial" w:cs="Arial"/>
          <w:color w:val="444444"/>
          <w:sz w:val="22"/>
          <w:szCs w:val="22"/>
          <w:shd w:val="clear" w:color="auto" w:fill="FFFFFF"/>
        </w:rPr>
        <w:t>c</w:t>
      </w:r>
      <w:r w:rsidR="00174B0B" w:rsidRPr="00B81331">
        <w:rPr>
          <w:rFonts w:ascii="Arial" w:hAnsi="Arial" w:cs="Arial"/>
          <w:color w:val="444444"/>
          <w:sz w:val="22"/>
          <w:szCs w:val="22"/>
          <w:shd w:val="clear" w:color="auto" w:fill="FFFFFF"/>
        </w:rPr>
        <w:t xml:space="preserve">reed </w:t>
      </w:r>
      <w:r w:rsidR="004F6C96" w:rsidRPr="00B81331">
        <w:rPr>
          <w:rFonts w:ascii="Arial" w:hAnsi="Arial" w:cs="Arial"/>
          <w:color w:val="444444"/>
          <w:sz w:val="22"/>
          <w:szCs w:val="22"/>
          <w:shd w:val="clear" w:color="auto" w:fill="FFFFFF"/>
        </w:rPr>
        <w:t>following the fall of man. A</w:t>
      </w:r>
      <w:r w:rsidR="00174B0B" w:rsidRPr="00B81331">
        <w:rPr>
          <w:rFonts w:ascii="Arial" w:hAnsi="Arial" w:cs="Arial"/>
          <w:color w:val="444444"/>
          <w:sz w:val="22"/>
          <w:szCs w:val="22"/>
          <w:shd w:val="clear" w:color="auto" w:fill="FFFFFF"/>
        </w:rPr>
        <w:t>ccording to Galatians 4:4</w:t>
      </w:r>
      <w:r w:rsidRPr="00B81331">
        <w:rPr>
          <w:rFonts w:ascii="Arial" w:hAnsi="Arial" w:cs="Arial"/>
          <w:color w:val="444444"/>
          <w:sz w:val="22"/>
          <w:szCs w:val="22"/>
          <w:shd w:val="clear" w:color="auto" w:fill="FFFFFF"/>
        </w:rPr>
        <w:t xml:space="preserve"> [ESV] ‘But when the fullness of time had come, God sent forth his son.’</w:t>
      </w:r>
      <w:r w:rsidR="004F6C96" w:rsidRPr="00B81331">
        <w:rPr>
          <w:rFonts w:ascii="Arial" w:hAnsi="Arial" w:cs="Arial"/>
          <w:color w:val="444444"/>
          <w:sz w:val="22"/>
          <w:szCs w:val="22"/>
          <w:shd w:val="clear" w:color="auto" w:fill="FFFFFF"/>
        </w:rPr>
        <w:t xml:space="preserve"> Four reasons were given by Aquinas </w:t>
      </w:r>
      <w:r w:rsidR="00DA3601" w:rsidRPr="00B81331">
        <w:rPr>
          <w:rFonts w:ascii="Arial" w:hAnsi="Arial" w:cs="Arial"/>
          <w:color w:val="444444"/>
          <w:sz w:val="22"/>
          <w:szCs w:val="22"/>
          <w:shd w:val="clear" w:color="auto" w:fill="FFFFFF"/>
        </w:rPr>
        <w:t>namely,</w:t>
      </w:r>
      <w:r w:rsidR="00F428D3" w:rsidRPr="00B81331">
        <w:rPr>
          <w:rFonts w:ascii="Arial" w:hAnsi="Arial" w:cs="Arial"/>
          <w:color w:val="444444"/>
          <w:sz w:val="22"/>
          <w:szCs w:val="22"/>
          <w:shd w:val="clear" w:color="auto" w:fill="FFFFFF"/>
        </w:rPr>
        <w:t xml:space="preserve"> Man’s pride </w:t>
      </w:r>
      <w:r w:rsidR="00F331C8" w:rsidRPr="00B81331">
        <w:rPr>
          <w:rFonts w:ascii="Arial" w:hAnsi="Arial" w:cs="Arial"/>
          <w:color w:val="444444"/>
          <w:sz w:val="22"/>
          <w:szCs w:val="22"/>
          <w:shd w:val="clear" w:color="auto" w:fill="FFFFFF"/>
        </w:rPr>
        <w:t>requires</w:t>
      </w:r>
      <w:r w:rsidR="00F428D3" w:rsidRPr="00B81331">
        <w:rPr>
          <w:rFonts w:ascii="Arial" w:hAnsi="Arial" w:cs="Arial"/>
          <w:color w:val="444444"/>
          <w:sz w:val="22"/>
          <w:szCs w:val="22"/>
          <w:shd w:val="clear" w:color="auto" w:fill="FFFFFF"/>
        </w:rPr>
        <w:t xml:space="preserve"> </w:t>
      </w:r>
      <w:r w:rsidR="00F331C8" w:rsidRPr="00B81331">
        <w:rPr>
          <w:rFonts w:ascii="Arial" w:hAnsi="Arial" w:cs="Arial"/>
          <w:color w:val="444444"/>
          <w:sz w:val="22"/>
          <w:szCs w:val="22"/>
          <w:shd w:val="clear" w:color="auto" w:fill="FFFFFF"/>
        </w:rPr>
        <w:t>humility</w:t>
      </w:r>
      <w:r w:rsidR="00863E7D">
        <w:rPr>
          <w:rFonts w:ascii="Arial" w:hAnsi="Arial" w:cs="Arial"/>
          <w:color w:val="444444"/>
          <w:sz w:val="22"/>
          <w:szCs w:val="22"/>
          <w:shd w:val="clear" w:color="auto" w:fill="FFFFFF"/>
        </w:rPr>
        <w:t xml:space="preserve">; </w:t>
      </w:r>
      <w:r w:rsidR="00F428D3" w:rsidRPr="00B81331">
        <w:rPr>
          <w:rFonts w:ascii="Arial" w:hAnsi="Arial" w:cs="Arial"/>
          <w:color w:val="444444"/>
          <w:sz w:val="22"/>
          <w:szCs w:val="22"/>
          <w:shd w:val="clear" w:color="auto" w:fill="FFFFFF"/>
        </w:rPr>
        <w:t xml:space="preserve">Man </w:t>
      </w:r>
      <w:r w:rsidR="00F331C8" w:rsidRPr="00B81331">
        <w:rPr>
          <w:rFonts w:ascii="Arial" w:hAnsi="Arial" w:cs="Arial"/>
          <w:color w:val="444444"/>
          <w:sz w:val="22"/>
          <w:szCs w:val="22"/>
          <w:shd w:val="clear" w:color="auto" w:fill="FFFFFF"/>
        </w:rPr>
        <w:t>needed</w:t>
      </w:r>
      <w:r w:rsidR="00F428D3" w:rsidRPr="00B81331">
        <w:rPr>
          <w:rFonts w:ascii="Arial" w:hAnsi="Arial" w:cs="Arial"/>
          <w:color w:val="444444"/>
          <w:sz w:val="22"/>
          <w:szCs w:val="22"/>
          <w:shd w:val="clear" w:color="auto" w:fill="FFFFFF"/>
        </w:rPr>
        <w:t xml:space="preserve"> to move from imperfection to </w:t>
      </w:r>
      <w:r w:rsidR="00F331C8" w:rsidRPr="00B81331">
        <w:rPr>
          <w:rFonts w:ascii="Arial" w:hAnsi="Arial" w:cs="Arial"/>
          <w:color w:val="444444"/>
          <w:sz w:val="22"/>
          <w:szCs w:val="22"/>
          <w:shd w:val="clear" w:color="auto" w:fill="FFFFFF"/>
        </w:rPr>
        <w:t>perfection</w:t>
      </w:r>
      <w:r w:rsidR="00863E7D">
        <w:rPr>
          <w:rFonts w:ascii="Arial" w:hAnsi="Arial" w:cs="Arial"/>
          <w:color w:val="444444"/>
          <w:sz w:val="22"/>
          <w:szCs w:val="22"/>
          <w:shd w:val="clear" w:color="auto" w:fill="FFFFFF"/>
        </w:rPr>
        <w:t xml:space="preserve">; </w:t>
      </w:r>
      <w:r w:rsidR="00F331C8" w:rsidRPr="00B81331">
        <w:rPr>
          <w:rFonts w:ascii="Arial" w:hAnsi="Arial" w:cs="Arial"/>
          <w:color w:val="444444"/>
          <w:sz w:val="22"/>
          <w:szCs w:val="22"/>
          <w:shd w:val="clear" w:color="auto" w:fill="FFFFFF"/>
        </w:rPr>
        <w:t>Due to</w:t>
      </w:r>
      <w:r w:rsidR="00F428D3" w:rsidRPr="00B81331">
        <w:rPr>
          <w:rFonts w:ascii="Arial" w:hAnsi="Arial" w:cs="Arial"/>
          <w:color w:val="444444"/>
          <w:sz w:val="22"/>
          <w:szCs w:val="22"/>
          <w:shd w:val="clear" w:color="auto" w:fill="FFFFFF"/>
        </w:rPr>
        <w:t xml:space="preserve"> the greatness of Christ, more time was needed to prepare the way</w:t>
      </w:r>
      <w:r w:rsidR="00F331C8" w:rsidRPr="00B81331">
        <w:rPr>
          <w:rFonts w:ascii="Arial" w:hAnsi="Arial" w:cs="Arial"/>
          <w:color w:val="444444"/>
          <w:sz w:val="22"/>
          <w:szCs w:val="22"/>
          <w:shd w:val="clear" w:color="auto" w:fill="FFFFFF"/>
        </w:rPr>
        <w:t xml:space="preserve"> for his coming hence, </w:t>
      </w:r>
      <w:r w:rsidR="00F428D3" w:rsidRPr="00B81331">
        <w:rPr>
          <w:rFonts w:ascii="Arial" w:hAnsi="Arial" w:cs="Arial"/>
          <w:color w:val="444444"/>
          <w:sz w:val="22"/>
          <w:szCs w:val="22"/>
          <w:shd w:val="clear" w:color="auto" w:fill="FFFFFF"/>
        </w:rPr>
        <w:t>the ministry of John the Baptist</w:t>
      </w:r>
      <w:r w:rsidR="00863E7D">
        <w:rPr>
          <w:rFonts w:ascii="Arial" w:hAnsi="Arial" w:cs="Arial"/>
          <w:color w:val="444444"/>
          <w:sz w:val="22"/>
          <w:szCs w:val="22"/>
          <w:shd w:val="clear" w:color="auto" w:fill="FFFFFF"/>
        </w:rPr>
        <w:t xml:space="preserve"> and lastly,</w:t>
      </w:r>
      <w:r w:rsidR="00811183" w:rsidRPr="00B81331">
        <w:rPr>
          <w:rFonts w:ascii="Arial" w:hAnsi="Arial" w:cs="Arial"/>
          <w:color w:val="444444"/>
          <w:sz w:val="22"/>
          <w:szCs w:val="22"/>
          <w:shd w:val="clear" w:color="auto" w:fill="FFFFFF"/>
        </w:rPr>
        <w:t xml:space="preserve"> t</w:t>
      </w:r>
      <w:r w:rsidR="00F428D3" w:rsidRPr="00B81331">
        <w:rPr>
          <w:rFonts w:ascii="Arial" w:hAnsi="Arial" w:cs="Arial"/>
          <w:color w:val="444444"/>
          <w:sz w:val="22"/>
          <w:szCs w:val="22"/>
          <w:shd w:val="clear" w:color="auto" w:fill="FFFFFF"/>
        </w:rPr>
        <w:t>he zeal of faith cools over time and the love of many will grow cold</w:t>
      </w:r>
      <w:r w:rsidR="009B7860" w:rsidRPr="00B81331">
        <w:rPr>
          <w:rFonts w:ascii="Arial" w:hAnsi="Arial" w:cs="Arial"/>
          <w:color w:val="444444"/>
          <w:sz w:val="22"/>
          <w:szCs w:val="22"/>
          <w:shd w:val="clear" w:color="auto" w:fill="FFFFFF"/>
        </w:rPr>
        <w:t xml:space="preserve">. </w:t>
      </w:r>
      <w:r w:rsidR="00863E7D">
        <w:rPr>
          <w:rFonts w:ascii="Arial" w:hAnsi="Arial" w:cs="Arial"/>
          <w:color w:val="444444"/>
          <w:sz w:val="22"/>
          <w:szCs w:val="22"/>
          <w:shd w:val="clear" w:color="auto" w:fill="FFFFFF"/>
        </w:rPr>
        <w:t xml:space="preserve">Hence, </w:t>
      </w:r>
      <w:r w:rsidR="00657F49" w:rsidRPr="00B81331">
        <w:rPr>
          <w:rFonts w:ascii="Arial" w:hAnsi="Arial" w:cs="Arial"/>
          <w:color w:val="444444"/>
          <w:sz w:val="22"/>
          <w:szCs w:val="22"/>
        </w:rPr>
        <w:t>I</w:t>
      </w:r>
      <w:r w:rsidRPr="00B81331">
        <w:rPr>
          <w:rFonts w:ascii="Arial" w:hAnsi="Arial" w:cs="Arial"/>
          <w:color w:val="444444"/>
          <w:sz w:val="22"/>
          <w:szCs w:val="22"/>
        </w:rPr>
        <w:t xml:space="preserve">ncarnation should not have </w:t>
      </w:r>
      <w:r w:rsidR="00DD44D9" w:rsidRPr="00B81331">
        <w:rPr>
          <w:rFonts w:ascii="Arial" w:hAnsi="Arial" w:cs="Arial"/>
          <w:color w:val="444444"/>
          <w:sz w:val="22"/>
          <w:szCs w:val="22"/>
        </w:rPr>
        <w:lastRenderedPageBreak/>
        <w:t xml:space="preserve">been </w:t>
      </w:r>
      <w:r w:rsidR="00657F49" w:rsidRPr="00B81331">
        <w:rPr>
          <w:rFonts w:ascii="Arial" w:hAnsi="Arial" w:cs="Arial"/>
          <w:color w:val="444444"/>
          <w:sz w:val="22"/>
          <w:szCs w:val="22"/>
        </w:rPr>
        <w:t>deferred</w:t>
      </w:r>
      <w:r w:rsidRPr="00B81331">
        <w:rPr>
          <w:rFonts w:ascii="Arial" w:hAnsi="Arial" w:cs="Arial"/>
          <w:color w:val="444444"/>
          <w:sz w:val="22"/>
          <w:szCs w:val="22"/>
        </w:rPr>
        <w:t xml:space="preserve"> </w:t>
      </w:r>
      <w:r w:rsidR="00657F49" w:rsidRPr="00B81331">
        <w:rPr>
          <w:rFonts w:ascii="Arial" w:hAnsi="Arial" w:cs="Arial"/>
          <w:color w:val="444444"/>
          <w:sz w:val="22"/>
          <w:szCs w:val="22"/>
        </w:rPr>
        <w:t>till</w:t>
      </w:r>
      <w:r w:rsidRPr="00B81331">
        <w:rPr>
          <w:rFonts w:ascii="Arial" w:hAnsi="Arial" w:cs="Arial"/>
          <w:color w:val="444444"/>
          <w:sz w:val="22"/>
          <w:szCs w:val="22"/>
        </w:rPr>
        <w:t xml:space="preserve"> the end of time for two</w:t>
      </w:r>
      <w:r w:rsidR="00863E7D">
        <w:rPr>
          <w:rFonts w:ascii="Arial" w:hAnsi="Arial" w:cs="Arial"/>
          <w:color w:val="444444"/>
          <w:sz w:val="22"/>
          <w:szCs w:val="22"/>
        </w:rPr>
        <w:t xml:space="preserve"> main</w:t>
      </w:r>
      <w:r w:rsidRPr="00B81331">
        <w:rPr>
          <w:rFonts w:ascii="Arial" w:hAnsi="Arial" w:cs="Arial"/>
          <w:color w:val="444444"/>
          <w:sz w:val="22"/>
          <w:szCs w:val="22"/>
        </w:rPr>
        <w:t xml:space="preserve"> reasons</w:t>
      </w:r>
      <w:r w:rsidR="00657F49" w:rsidRPr="00B81331">
        <w:rPr>
          <w:rFonts w:ascii="Arial" w:hAnsi="Arial" w:cs="Arial"/>
          <w:color w:val="444444"/>
          <w:sz w:val="22"/>
          <w:szCs w:val="22"/>
        </w:rPr>
        <w:t xml:space="preserve">. The first is </w:t>
      </w:r>
      <w:r w:rsidRPr="00B81331">
        <w:rPr>
          <w:rFonts w:ascii="Arial" w:hAnsi="Arial" w:cs="Arial"/>
          <w:color w:val="444444"/>
          <w:sz w:val="22"/>
          <w:szCs w:val="22"/>
        </w:rPr>
        <w:t xml:space="preserve">that of perfection and </w:t>
      </w:r>
      <w:r w:rsidR="00DD44D9" w:rsidRPr="00B81331">
        <w:rPr>
          <w:rFonts w:ascii="Arial" w:hAnsi="Arial" w:cs="Arial"/>
          <w:color w:val="444444"/>
          <w:sz w:val="22"/>
          <w:szCs w:val="22"/>
        </w:rPr>
        <w:t>the second</w:t>
      </w:r>
      <w:r w:rsidR="00657F49" w:rsidRPr="00B81331">
        <w:rPr>
          <w:rFonts w:ascii="Arial" w:hAnsi="Arial" w:cs="Arial"/>
          <w:color w:val="444444"/>
          <w:sz w:val="22"/>
          <w:szCs w:val="22"/>
        </w:rPr>
        <w:t xml:space="preserve"> </w:t>
      </w:r>
      <w:r w:rsidR="00DD44D9" w:rsidRPr="00B81331">
        <w:rPr>
          <w:rFonts w:ascii="Arial" w:hAnsi="Arial" w:cs="Arial"/>
          <w:color w:val="444444"/>
          <w:sz w:val="22"/>
          <w:szCs w:val="22"/>
        </w:rPr>
        <w:t xml:space="preserve">is </w:t>
      </w:r>
      <w:r w:rsidRPr="00B81331">
        <w:rPr>
          <w:rFonts w:ascii="Arial" w:hAnsi="Arial" w:cs="Arial"/>
          <w:color w:val="444444"/>
          <w:sz w:val="22"/>
          <w:szCs w:val="22"/>
        </w:rPr>
        <w:t>salvation.</w:t>
      </w:r>
      <w:r w:rsidR="00F331C8" w:rsidRPr="00B81331">
        <w:rPr>
          <w:rFonts w:ascii="Arial" w:hAnsi="Arial" w:cs="Arial"/>
          <w:color w:val="444444"/>
          <w:sz w:val="22"/>
          <w:szCs w:val="22"/>
        </w:rPr>
        <w:t xml:space="preserve"> </w:t>
      </w:r>
    </w:p>
    <w:p w14:paraId="09BB88FC" w14:textId="01EA8E20" w:rsidR="00F3552D" w:rsidRPr="00863E7D" w:rsidRDefault="00657F49" w:rsidP="00863E7D">
      <w:pPr>
        <w:pStyle w:val="NormalWeb"/>
        <w:shd w:val="clear" w:color="auto" w:fill="FFFFFF"/>
        <w:spacing w:before="0" w:beforeAutospacing="0" w:after="0" w:afterAutospacing="0"/>
        <w:rPr>
          <w:rFonts w:ascii="Arial" w:hAnsi="Arial" w:cs="Arial"/>
          <w:color w:val="444444"/>
          <w:sz w:val="22"/>
          <w:szCs w:val="22"/>
          <w:shd w:val="clear" w:color="auto" w:fill="FFFFFF"/>
        </w:rPr>
      </w:pPr>
      <w:r w:rsidRPr="00B81331">
        <w:rPr>
          <w:rFonts w:ascii="Arial" w:hAnsi="Arial" w:cs="Arial"/>
          <w:color w:val="444444"/>
          <w:sz w:val="22"/>
          <w:szCs w:val="22"/>
        </w:rPr>
        <w:t xml:space="preserve">Christ </w:t>
      </w:r>
      <w:r w:rsidRPr="00B81331">
        <w:rPr>
          <w:rFonts w:ascii="Arial" w:hAnsi="Arial" w:cs="Arial"/>
          <w:color w:val="444444"/>
          <w:sz w:val="22"/>
          <w:szCs w:val="22"/>
        </w:rPr>
        <w:t>being</w:t>
      </w:r>
      <w:r w:rsidRPr="00B81331">
        <w:rPr>
          <w:rFonts w:ascii="Arial" w:hAnsi="Arial" w:cs="Arial"/>
          <w:color w:val="444444"/>
          <w:sz w:val="22"/>
          <w:szCs w:val="22"/>
        </w:rPr>
        <w:t xml:space="preserve"> the </w:t>
      </w:r>
      <w:r w:rsidRPr="00B81331">
        <w:rPr>
          <w:rFonts w:ascii="Arial" w:hAnsi="Arial" w:cs="Arial"/>
          <w:color w:val="444444"/>
          <w:sz w:val="22"/>
          <w:szCs w:val="22"/>
        </w:rPr>
        <w:t>reason for</w:t>
      </w:r>
      <w:r w:rsidRPr="00B81331">
        <w:rPr>
          <w:rFonts w:ascii="Arial" w:hAnsi="Arial" w:cs="Arial"/>
          <w:color w:val="444444"/>
          <w:sz w:val="22"/>
          <w:szCs w:val="22"/>
        </w:rPr>
        <w:t xml:space="preserve"> the perfection of </w:t>
      </w:r>
      <w:r w:rsidRPr="00B81331">
        <w:rPr>
          <w:rFonts w:ascii="Arial" w:hAnsi="Arial" w:cs="Arial"/>
          <w:color w:val="444444"/>
          <w:sz w:val="22"/>
          <w:szCs w:val="22"/>
        </w:rPr>
        <w:t xml:space="preserve">mankind </w:t>
      </w:r>
      <w:r w:rsidRPr="00B81331">
        <w:rPr>
          <w:rFonts w:ascii="Arial" w:hAnsi="Arial" w:cs="Arial"/>
          <w:color w:val="444444"/>
          <w:sz w:val="22"/>
          <w:szCs w:val="22"/>
        </w:rPr>
        <w:t xml:space="preserve">could not </w:t>
      </w:r>
      <w:r w:rsidRPr="00B81331">
        <w:rPr>
          <w:rFonts w:ascii="Arial" w:hAnsi="Arial" w:cs="Arial"/>
          <w:color w:val="444444"/>
          <w:sz w:val="22"/>
          <w:szCs w:val="22"/>
        </w:rPr>
        <w:t xml:space="preserve">have </w:t>
      </w:r>
      <w:r w:rsidRPr="00B81331">
        <w:rPr>
          <w:rFonts w:ascii="Arial" w:hAnsi="Arial" w:cs="Arial"/>
          <w:color w:val="444444"/>
          <w:sz w:val="22"/>
          <w:szCs w:val="22"/>
        </w:rPr>
        <w:t>come</w:t>
      </w:r>
      <w:r w:rsidRPr="00B81331">
        <w:rPr>
          <w:rFonts w:ascii="Arial" w:hAnsi="Arial" w:cs="Arial"/>
          <w:color w:val="444444"/>
          <w:sz w:val="22"/>
          <w:szCs w:val="22"/>
        </w:rPr>
        <w:t xml:space="preserve"> </w:t>
      </w:r>
      <w:r w:rsidRPr="00B81331">
        <w:rPr>
          <w:rFonts w:ascii="Arial" w:hAnsi="Arial" w:cs="Arial"/>
          <w:color w:val="444444"/>
          <w:sz w:val="22"/>
          <w:szCs w:val="22"/>
        </w:rPr>
        <w:t xml:space="preserve">either </w:t>
      </w:r>
      <w:r w:rsidRPr="00B81331">
        <w:rPr>
          <w:rFonts w:ascii="Arial" w:hAnsi="Arial" w:cs="Arial"/>
          <w:color w:val="444444"/>
          <w:sz w:val="22"/>
          <w:szCs w:val="22"/>
        </w:rPr>
        <w:t xml:space="preserve">in </w:t>
      </w:r>
      <w:r w:rsidRPr="00B81331">
        <w:rPr>
          <w:rFonts w:ascii="Arial" w:hAnsi="Arial" w:cs="Arial"/>
          <w:color w:val="444444"/>
          <w:sz w:val="22"/>
          <w:szCs w:val="22"/>
        </w:rPr>
        <w:t xml:space="preserve">the beginning or </w:t>
      </w:r>
      <w:r w:rsidRPr="00B81331">
        <w:rPr>
          <w:rFonts w:ascii="Arial" w:hAnsi="Arial" w:cs="Arial"/>
          <w:color w:val="444444"/>
          <w:sz w:val="22"/>
          <w:szCs w:val="22"/>
        </w:rPr>
        <w:t xml:space="preserve">at the </w:t>
      </w:r>
      <w:r w:rsidRPr="00B81331">
        <w:rPr>
          <w:rFonts w:ascii="Arial" w:hAnsi="Arial" w:cs="Arial"/>
          <w:color w:val="444444"/>
          <w:sz w:val="22"/>
          <w:szCs w:val="22"/>
        </w:rPr>
        <w:t>end of time, but only in its midst</w:t>
      </w:r>
      <w:r w:rsidRPr="00B81331">
        <w:rPr>
          <w:rFonts w:ascii="Arial" w:hAnsi="Arial" w:cs="Arial"/>
          <w:color w:val="444444"/>
          <w:sz w:val="22"/>
          <w:szCs w:val="22"/>
        </w:rPr>
        <w:t xml:space="preserve"> because </w:t>
      </w:r>
      <w:r w:rsidR="00F3552D" w:rsidRPr="00B81331">
        <w:rPr>
          <w:rFonts w:ascii="Arial" w:hAnsi="Arial" w:cs="Arial"/>
          <w:color w:val="444444"/>
          <w:sz w:val="22"/>
          <w:szCs w:val="22"/>
        </w:rPr>
        <w:t xml:space="preserve">perfection precedes imperfection, that which is already perfect is </w:t>
      </w:r>
      <w:r w:rsidRPr="00B81331">
        <w:rPr>
          <w:rFonts w:ascii="Arial" w:hAnsi="Arial" w:cs="Arial"/>
          <w:color w:val="444444"/>
          <w:sz w:val="22"/>
          <w:szCs w:val="22"/>
        </w:rPr>
        <w:t>needed</w:t>
      </w:r>
      <w:r w:rsidR="00F3552D" w:rsidRPr="00B81331">
        <w:rPr>
          <w:rFonts w:ascii="Arial" w:hAnsi="Arial" w:cs="Arial"/>
          <w:color w:val="444444"/>
          <w:sz w:val="22"/>
          <w:szCs w:val="22"/>
        </w:rPr>
        <w:t xml:space="preserve"> to bring the imperfect to perfection. In nature, however, imperfection precedes perfection, because the imperfect must be drawn to its </w:t>
      </w:r>
      <w:proofErr w:type="spellStart"/>
      <w:r w:rsidR="00811183" w:rsidRPr="00B81331">
        <w:rPr>
          <w:rFonts w:ascii="Arial" w:hAnsi="Arial" w:cs="Arial"/>
          <w:color w:val="444444"/>
          <w:sz w:val="22"/>
          <w:szCs w:val="22"/>
        </w:rPr>
        <w:t>fulfillment</w:t>
      </w:r>
      <w:proofErr w:type="spellEnd"/>
      <w:r w:rsidR="00F3552D" w:rsidRPr="00B81331">
        <w:rPr>
          <w:rFonts w:ascii="Arial" w:hAnsi="Arial" w:cs="Arial"/>
          <w:color w:val="444444"/>
          <w:sz w:val="22"/>
          <w:szCs w:val="22"/>
        </w:rPr>
        <w:t xml:space="preserve"> in the perfect. Humanity is being drawn to perfection in Christ</w:t>
      </w:r>
      <w:r w:rsidR="00DD44D9" w:rsidRPr="00B81331">
        <w:rPr>
          <w:rFonts w:ascii="Arial" w:hAnsi="Arial" w:cs="Arial"/>
          <w:color w:val="444444"/>
          <w:sz w:val="22"/>
          <w:szCs w:val="22"/>
        </w:rPr>
        <w:t xml:space="preserve"> at the time ordained by God.</w:t>
      </w:r>
    </w:p>
    <w:p w14:paraId="3DDFC67F" w14:textId="5973D3E5" w:rsidR="00DD44D9" w:rsidRPr="00B81331" w:rsidRDefault="00F3552D" w:rsidP="00F3552D">
      <w:pPr>
        <w:pStyle w:val="NormalWeb"/>
        <w:shd w:val="clear" w:color="auto" w:fill="FFFFFF"/>
        <w:spacing w:before="0" w:beforeAutospacing="0" w:after="408" w:afterAutospacing="0"/>
        <w:textAlignment w:val="baseline"/>
        <w:rPr>
          <w:rFonts w:ascii="Arial" w:hAnsi="Arial" w:cs="Arial"/>
          <w:color w:val="444444"/>
          <w:sz w:val="22"/>
          <w:szCs w:val="22"/>
        </w:rPr>
      </w:pPr>
      <w:r w:rsidRPr="00B81331">
        <w:rPr>
          <w:rFonts w:ascii="Arial" w:hAnsi="Arial" w:cs="Arial"/>
          <w:color w:val="444444"/>
          <w:sz w:val="22"/>
          <w:szCs w:val="22"/>
        </w:rPr>
        <w:t>God s</w:t>
      </w:r>
      <w:r w:rsidR="00DD44D9" w:rsidRPr="00B81331">
        <w:rPr>
          <w:rFonts w:ascii="Arial" w:hAnsi="Arial" w:cs="Arial"/>
          <w:color w:val="444444"/>
          <w:sz w:val="22"/>
          <w:szCs w:val="22"/>
        </w:rPr>
        <w:t xml:space="preserve">tarted his work of salvation first through Abraham </w:t>
      </w:r>
      <w:r w:rsidR="00811183" w:rsidRPr="00B81331">
        <w:rPr>
          <w:rFonts w:ascii="Arial" w:hAnsi="Arial" w:cs="Arial"/>
          <w:color w:val="444444"/>
          <w:sz w:val="22"/>
          <w:szCs w:val="22"/>
        </w:rPr>
        <w:t xml:space="preserve">by choosing him </w:t>
      </w:r>
      <w:r w:rsidR="00DD44D9" w:rsidRPr="00B81331">
        <w:rPr>
          <w:rFonts w:ascii="Arial" w:hAnsi="Arial" w:cs="Arial"/>
          <w:color w:val="444444"/>
          <w:sz w:val="22"/>
          <w:szCs w:val="22"/>
        </w:rPr>
        <w:t xml:space="preserve">to restore God’s knowledge and holy living. But as man’s reverence for God grew even weaker, God gave the law to </w:t>
      </w:r>
      <w:r w:rsidR="000915A1" w:rsidRPr="00B81331">
        <w:rPr>
          <w:rFonts w:ascii="Arial" w:hAnsi="Arial" w:cs="Arial"/>
          <w:color w:val="444444"/>
          <w:sz w:val="22"/>
          <w:szCs w:val="22"/>
        </w:rPr>
        <w:t>Moses,</w:t>
      </w:r>
      <w:r w:rsidRPr="00B81331">
        <w:rPr>
          <w:rFonts w:ascii="Arial" w:hAnsi="Arial" w:cs="Arial"/>
          <w:color w:val="444444"/>
          <w:sz w:val="22"/>
          <w:szCs w:val="22"/>
        </w:rPr>
        <w:t xml:space="preserve"> </w:t>
      </w:r>
      <w:r w:rsidR="000915A1" w:rsidRPr="00B81331">
        <w:rPr>
          <w:rFonts w:ascii="Arial" w:hAnsi="Arial" w:cs="Arial"/>
          <w:color w:val="444444"/>
          <w:sz w:val="22"/>
          <w:szCs w:val="22"/>
        </w:rPr>
        <w:t xml:space="preserve">but humanity could not keep the Law. In God’s goodness and love he choose to become incarnate, should God have deferred his coming to the end of times, all reverence, knowledge, and righteousness living would have been </w:t>
      </w:r>
      <w:r w:rsidR="00F80568" w:rsidRPr="00B81331">
        <w:rPr>
          <w:rFonts w:ascii="Arial" w:hAnsi="Arial" w:cs="Arial"/>
          <w:color w:val="444444"/>
          <w:sz w:val="22"/>
          <w:szCs w:val="22"/>
        </w:rPr>
        <w:t>ruined</w:t>
      </w:r>
      <w:r w:rsidR="000915A1" w:rsidRPr="00B81331">
        <w:rPr>
          <w:rFonts w:ascii="Arial" w:hAnsi="Arial" w:cs="Arial"/>
          <w:color w:val="444444"/>
          <w:sz w:val="22"/>
          <w:szCs w:val="22"/>
        </w:rPr>
        <w:t xml:space="preserve">. God’s incarnation was </w:t>
      </w:r>
      <w:r w:rsidR="00F80568" w:rsidRPr="00B81331">
        <w:rPr>
          <w:rFonts w:ascii="Arial" w:hAnsi="Arial" w:cs="Arial"/>
          <w:color w:val="444444"/>
          <w:sz w:val="22"/>
          <w:szCs w:val="22"/>
        </w:rPr>
        <w:t>fitting to</w:t>
      </w:r>
      <w:r w:rsidR="000915A1" w:rsidRPr="00B81331">
        <w:rPr>
          <w:rFonts w:ascii="Arial" w:hAnsi="Arial" w:cs="Arial"/>
          <w:color w:val="444444"/>
          <w:sz w:val="22"/>
          <w:szCs w:val="22"/>
        </w:rPr>
        <w:t xml:space="preserve"> the manifestation of </w:t>
      </w:r>
      <w:r w:rsidR="00F80568" w:rsidRPr="00B81331">
        <w:rPr>
          <w:rFonts w:ascii="Arial" w:hAnsi="Arial" w:cs="Arial"/>
          <w:color w:val="444444"/>
          <w:sz w:val="22"/>
          <w:szCs w:val="22"/>
        </w:rPr>
        <w:t xml:space="preserve">His </w:t>
      </w:r>
      <w:r w:rsidR="000915A1" w:rsidRPr="00B81331">
        <w:rPr>
          <w:rFonts w:ascii="Arial" w:hAnsi="Arial" w:cs="Arial"/>
          <w:color w:val="444444"/>
          <w:sz w:val="22"/>
          <w:szCs w:val="22"/>
        </w:rPr>
        <w:t xml:space="preserve">divine power which brought </w:t>
      </w:r>
      <w:r w:rsidR="00F80568" w:rsidRPr="00B81331">
        <w:rPr>
          <w:rFonts w:ascii="Arial" w:hAnsi="Arial" w:cs="Arial"/>
          <w:color w:val="444444"/>
          <w:sz w:val="22"/>
          <w:szCs w:val="22"/>
        </w:rPr>
        <w:t xml:space="preserve">salvation to mankind and is received by </w:t>
      </w:r>
      <w:r w:rsidR="000915A1" w:rsidRPr="00B81331">
        <w:rPr>
          <w:rFonts w:ascii="Arial" w:hAnsi="Arial" w:cs="Arial"/>
          <w:color w:val="444444"/>
          <w:sz w:val="22"/>
          <w:szCs w:val="22"/>
        </w:rPr>
        <w:t>faith</w:t>
      </w:r>
      <w:r w:rsidR="00F80568" w:rsidRPr="00B81331">
        <w:rPr>
          <w:rFonts w:ascii="Arial" w:hAnsi="Arial" w:cs="Arial"/>
          <w:color w:val="444444"/>
          <w:sz w:val="22"/>
          <w:szCs w:val="22"/>
        </w:rPr>
        <w:t>.</w:t>
      </w:r>
    </w:p>
    <w:p w14:paraId="5D6CFA2B" w14:textId="77777777" w:rsidR="00DA3601" w:rsidRPr="005F0E22" w:rsidRDefault="00811183" w:rsidP="00DA3601">
      <w:pPr>
        <w:pStyle w:val="NormalWeb"/>
        <w:shd w:val="clear" w:color="auto" w:fill="FFFFFF"/>
        <w:spacing w:before="0" w:beforeAutospacing="0" w:after="408" w:afterAutospacing="0"/>
        <w:textAlignment w:val="baseline"/>
        <w:rPr>
          <w:rFonts w:ascii="Arial" w:hAnsi="Arial" w:cs="Arial"/>
          <w:b/>
          <w:bCs/>
          <w:color w:val="444444"/>
          <w:sz w:val="22"/>
          <w:szCs w:val="22"/>
        </w:rPr>
      </w:pPr>
      <w:r w:rsidRPr="005F0E22">
        <w:rPr>
          <w:rFonts w:ascii="Arial" w:hAnsi="Arial" w:cs="Arial"/>
          <w:b/>
          <w:bCs/>
          <w:color w:val="444444"/>
          <w:sz w:val="22"/>
          <w:szCs w:val="22"/>
        </w:rPr>
        <w:t>Conclusion</w:t>
      </w:r>
    </w:p>
    <w:p w14:paraId="0DD3591F" w14:textId="0C5DC934" w:rsidR="00FC7867" w:rsidRDefault="00BC3E28" w:rsidP="00FC7867">
      <w:pPr>
        <w:pStyle w:val="NormalWeb"/>
        <w:shd w:val="clear" w:color="auto" w:fill="FFFFFF"/>
        <w:spacing w:before="0" w:beforeAutospacing="0" w:after="408" w:afterAutospacing="0"/>
        <w:textAlignment w:val="baseline"/>
        <w:rPr>
          <w:rFonts w:ascii="Arial" w:hAnsi="Arial" w:cs="Arial"/>
          <w:color w:val="444444"/>
          <w:sz w:val="22"/>
          <w:szCs w:val="22"/>
        </w:rPr>
      </w:pPr>
      <w:r w:rsidRPr="00B81331">
        <w:rPr>
          <w:rFonts w:ascii="Arial" w:hAnsi="Arial" w:cs="Arial"/>
          <w:color w:val="444444"/>
          <w:sz w:val="22"/>
          <w:szCs w:val="22"/>
        </w:rPr>
        <w:t>Through the incarnation, we observe the work of a triune God. God manifested in 3 persons.</w:t>
      </w:r>
      <w:r w:rsidRPr="00B81331">
        <w:rPr>
          <w:rFonts w:ascii="Arial" w:hAnsi="Arial" w:cs="Arial"/>
          <w:color w:val="444444"/>
          <w:sz w:val="22"/>
          <w:szCs w:val="22"/>
        </w:rPr>
        <w:t xml:space="preserve"> </w:t>
      </w:r>
      <w:r w:rsidRPr="00B81331">
        <w:rPr>
          <w:rFonts w:ascii="Arial" w:hAnsi="Arial" w:cs="Arial"/>
          <w:color w:val="444444"/>
          <w:sz w:val="22"/>
          <w:szCs w:val="22"/>
        </w:rPr>
        <w:t xml:space="preserve">God the Father in His goodness and love sent </w:t>
      </w:r>
      <w:r w:rsidR="00811183" w:rsidRPr="00B81331">
        <w:rPr>
          <w:rFonts w:ascii="Arial" w:hAnsi="Arial" w:cs="Arial"/>
          <w:color w:val="444444"/>
          <w:sz w:val="22"/>
          <w:szCs w:val="22"/>
        </w:rPr>
        <w:t>His</w:t>
      </w:r>
      <w:r w:rsidRPr="00B81331">
        <w:rPr>
          <w:rFonts w:ascii="Arial" w:hAnsi="Arial" w:cs="Arial"/>
          <w:color w:val="444444"/>
          <w:sz w:val="22"/>
          <w:szCs w:val="22"/>
        </w:rPr>
        <w:t xml:space="preserve"> Word to join with</w:t>
      </w:r>
      <w:r w:rsidRPr="00B81331">
        <w:rPr>
          <w:rFonts w:ascii="Arial" w:hAnsi="Arial" w:cs="Arial"/>
          <w:color w:val="444444"/>
          <w:sz w:val="22"/>
          <w:szCs w:val="22"/>
        </w:rPr>
        <w:t xml:space="preserve"> </w:t>
      </w:r>
      <w:r w:rsidRPr="00B81331">
        <w:rPr>
          <w:rFonts w:ascii="Arial" w:hAnsi="Arial" w:cs="Arial"/>
          <w:color w:val="444444"/>
          <w:sz w:val="22"/>
          <w:szCs w:val="22"/>
        </w:rPr>
        <w:t xml:space="preserve">humanity </w:t>
      </w:r>
      <w:proofErr w:type="gramStart"/>
      <w:r w:rsidRPr="00B81331">
        <w:rPr>
          <w:rFonts w:ascii="Arial" w:hAnsi="Arial" w:cs="Arial"/>
          <w:color w:val="444444"/>
          <w:sz w:val="22"/>
          <w:szCs w:val="22"/>
        </w:rPr>
        <w:t>in order to</w:t>
      </w:r>
      <w:proofErr w:type="gramEnd"/>
      <w:r w:rsidRPr="00B81331">
        <w:rPr>
          <w:rFonts w:ascii="Arial" w:hAnsi="Arial" w:cs="Arial"/>
          <w:color w:val="444444"/>
          <w:sz w:val="22"/>
          <w:szCs w:val="22"/>
        </w:rPr>
        <w:t xml:space="preserve"> redeem </w:t>
      </w:r>
      <w:r w:rsidR="00811183" w:rsidRPr="00B81331">
        <w:rPr>
          <w:rFonts w:ascii="Arial" w:hAnsi="Arial" w:cs="Arial"/>
          <w:color w:val="444444"/>
          <w:sz w:val="22"/>
          <w:szCs w:val="22"/>
        </w:rPr>
        <w:t>mankind</w:t>
      </w:r>
      <w:r w:rsidRPr="00B81331">
        <w:rPr>
          <w:rFonts w:ascii="Arial" w:hAnsi="Arial" w:cs="Arial"/>
          <w:color w:val="444444"/>
          <w:sz w:val="22"/>
          <w:szCs w:val="22"/>
        </w:rPr>
        <w:t xml:space="preserve"> from sin and unite humans back to God. While living</w:t>
      </w:r>
      <w:r w:rsidRPr="00B81331">
        <w:rPr>
          <w:rFonts w:ascii="Arial" w:hAnsi="Arial" w:cs="Arial"/>
          <w:color w:val="444444"/>
          <w:sz w:val="22"/>
          <w:szCs w:val="22"/>
        </w:rPr>
        <w:t xml:space="preserve"> </w:t>
      </w:r>
      <w:r w:rsidRPr="00B81331">
        <w:rPr>
          <w:rFonts w:ascii="Arial" w:hAnsi="Arial" w:cs="Arial"/>
          <w:color w:val="444444"/>
          <w:sz w:val="22"/>
          <w:szCs w:val="22"/>
        </w:rPr>
        <w:t>on earth</w:t>
      </w:r>
      <w:r w:rsidR="00811183" w:rsidRPr="00B81331">
        <w:rPr>
          <w:rFonts w:ascii="Arial" w:hAnsi="Arial" w:cs="Arial"/>
          <w:color w:val="444444"/>
          <w:sz w:val="22"/>
          <w:szCs w:val="22"/>
        </w:rPr>
        <w:t>,</w:t>
      </w:r>
      <w:r w:rsidRPr="00B81331">
        <w:rPr>
          <w:rFonts w:ascii="Arial" w:hAnsi="Arial" w:cs="Arial"/>
          <w:color w:val="444444"/>
          <w:sz w:val="22"/>
          <w:szCs w:val="22"/>
        </w:rPr>
        <w:t xml:space="preserve"> Christ the Son of God existed as both God and man. It was</w:t>
      </w:r>
      <w:r w:rsidRPr="00B81331">
        <w:rPr>
          <w:rFonts w:ascii="Arial" w:hAnsi="Arial" w:cs="Arial"/>
          <w:color w:val="444444"/>
          <w:sz w:val="22"/>
          <w:szCs w:val="22"/>
        </w:rPr>
        <w:t xml:space="preserve"> </w:t>
      </w:r>
      <w:r w:rsidRPr="00B81331">
        <w:rPr>
          <w:rFonts w:ascii="Arial" w:hAnsi="Arial" w:cs="Arial"/>
          <w:color w:val="444444"/>
          <w:sz w:val="22"/>
          <w:szCs w:val="22"/>
        </w:rPr>
        <w:t>necessary for this to happen since humans had no power of themselves to rid themselves of</w:t>
      </w:r>
      <w:r w:rsidRPr="00B81331">
        <w:rPr>
          <w:rFonts w:ascii="Arial" w:hAnsi="Arial" w:cs="Arial"/>
          <w:color w:val="444444"/>
          <w:sz w:val="22"/>
          <w:szCs w:val="22"/>
        </w:rPr>
        <w:t xml:space="preserve"> </w:t>
      </w:r>
      <w:r w:rsidRPr="00B81331">
        <w:rPr>
          <w:rFonts w:ascii="Arial" w:hAnsi="Arial" w:cs="Arial"/>
          <w:color w:val="444444"/>
          <w:sz w:val="22"/>
          <w:szCs w:val="22"/>
        </w:rPr>
        <w:t>sin which had corrupted human nature. Through Christ the Word of God, humans begin</w:t>
      </w:r>
      <w:r w:rsidRPr="00B81331">
        <w:rPr>
          <w:rFonts w:ascii="Arial" w:hAnsi="Arial" w:cs="Arial"/>
          <w:color w:val="444444"/>
          <w:sz w:val="22"/>
          <w:szCs w:val="22"/>
        </w:rPr>
        <w:t xml:space="preserve"> </w:t>
      </w:r>
      <w:r w:rsidRPr="00B81331">
        <w:rPr>
          <w:rFonts w:ascii="Arial" w:hAnsi="Arial" w:cs="Arial"/>
          <w:color w:val="444444"/>
          <w:sz w:val="22"/>
          <w:szCs w:val="22"/>
        </w:rPr>
        <w:t>to understand the ways of God as displayed in the life of Christ. The glory of God was</w:t>
      </w:r>
      <w:r w:rsidRPr="00B81331">
        <w:rPr>
          <w:rFonts w:ascii="Arial" w:hAnsi="Arial" w:cs="Arial"/>
          <w:color w:val="444444"/>
          <w:sz w:val="22"/>
          <w:szCs w:val="22"/>
        </w:rPr>
        <w:t xml:space="preserve"> </w:t>
      </w:r>
      <w:r w:rsidRPr="00B81331">
        <w:rPr>
          <w:rFonts w:ascii="Arial" w:hAnsi="Arial" w:cs="Arial"/>
          <w:color w:val="444444"/>
          <w:sz w:val="22"/>
          <w:szCs w:val="22"/>
        </w:rPr>
        <w:t>encapsulated in the life of wisdom, knowledge, and power that Christ showed while he was</w:t>
      </w:r>
      <w:r w:rsidRPr="00B81331">
        <w:rPr>
          <w:rFonts w:ascii="Arial" w:hAnsi="Arial" w:cs="Arial"/>
          <w:color w:val="444444"/>
          <w:sz w:val="22"/>
          <w:szCs w:val="22"/>
        </w:rPr>
        <w:t xml:space="preserve"> </w:t>
      </w:r>
      <w:r w:rsidRPr="00B81331">
        <w:rPr>
          <w:rFonts w:ascii="Arial" w:hAnsi="Arial" w:cs="Arial"/>
          <w:color w:val="444444"/>
          <w:sz w:val="22"/>
          <w:szCs w:val="22"/>
        </w:rPr>
        <w:t>on earth. In his death and resurrection, the debt of human sin was fully paid and all humans</w:t>
      </w:r>
      <w:r w:rsidRPr="00B81331">
        <w:rPr>
          <w:rFonts w:ascii="Arial" w:hAnsi="Arial" w:cs="Arial"/>
          <w:color w:val="444444"/>
          <w:sz w:val="22"/>
          <w:szCs w:val="22"/>
        </w:rPr>
        <w:t xml:space="preserve"> </w:t>
      </w:r>
      <w:r w:rsidRPr="00B81331">
        <w:rPr>
          <w:rFonts w:ascii="Arial" w:hAnsi="Arial" w:cs="Arial"/>
          <w:color w:val="444444"/>
          <w:sz w:val="22"/>
          <w:szCs w:val="22"/>
        </w:rPr>
        <w:t>who believed in Christ were given the opportunity to continue in their knowledge of God and</w:t>
      </w:r>
      <w:r w:rsidRPr="00B81331">
        <w:rPr>
          <w:rFonts w:ascii="Arial" w:hAnsi="Arial" w:cs="Arial"/>
          <w:color w:val="444444"/>
          <w:sz w:val="22"/>
          <w:szCs w:val="22"/>
        </w:rPr>
        <w:t xml:space="preserve"> </w:t>
      </w:r>
      <w:r w:rsidRPr="00B81331">
        <w:rPr>
          <w:rFonts w:ascii="Arial" w:hAnsi="Arial" w:cs="Arial"/>
          <w:color w:val="444444"/>
          <w:sz w:val="22"/>
          <w:szCs w:val="22"/>
        </w:rPr>
        <w:t>a true moral compass for daily living. This we can see manifest through the working of the</w:t>
      </w:r>
      <w:r w:rsidRPr="00B81331">
        <w:rPr>
          <w:rFonts w:ascii="Arial" w:hAnsi="Arial" w:cs="Arial"/>
          <w:color w:val="444444"/>
          <w:sz w:val="22"/>
          <w:szCs w:val="22"/>
        </w:rPr>
        <w:t xml:space="preserve"> </w:t>
      </w:r>
      <w:r w:rsidRPr="00B81331">
        <w:rPr>
          <w:rFonts w:ascii="Arial" w:hAnsi="Arial" w:cs="Arial"/>
          <w:color w:val="444444"/>
          <w:sz w:val="22"/>
          <w:szCs w:val="22"/>
        </w:rPr>
        <w:t>spirit God (Holy Spirit). In conclusion</w:t>
      </w:r>
      <w:r w:rsidR="00811183" w:rsidRPr="00B81331">
        <w:rPr>
          <w:rFonts w:ascii="Arial" w:hAnsi="Arial" w:cs="Arial"/>
          <w:color w:val="444444"/>
          <w:sz w:val="22"/>
          <w:szCs w:val="22"/>
        </w:rPr>
        <w:t>,</w:t>
      </w:r>
      <w:r w:rsidRPr="00B81331">
        <w:rPr>
          <w:rFonts w:ascii="Arial" w:hAnsi="Arial" w:cs="Arial"/>
          <w:color w:val="444444"/>
          <w:sz w:val="22"/>
          <w:szCs w:val="22"/>
        </w:rPr>
        <w:t xml:space="preserve"> the mystery of </w:t>
      </w:r>
      <w:r w:rsidR="00FC7867">
        <w:rPr>
          <w:rFonts w:ascii="Arial" w:hAnsi="Arial" w:cs="Arial"/>
          <w:color w:val="444444"/>
          <w:sz w:val="22"/>
          <w:szCs w:val="22"/>
        </w:rPr>
        <w:t xml:space="preserve">the </w:t>
      </w:r>
      <w:r w:rsidRPr="00B81331">
        <w:rPr>
          <w:rFonts w:ascii="Arial" w:hAnsi="Arial" w:cs="Arial"/>
          <w:color w:val="444444"/>
          <w:sz w:val="22"/>
          <w:szCs w:val="22"/>
        </w:rPr>
        <w:t xml:space="preserve">incarnation </w:t>
      </w:r>
      <w:r w:rsidR="0005437D">
        <w:rPr>
          <w:rFonts w:ascii="Arial" w:hAnsi="Arial" w:cs="Arial"/>
          <w:color w:val="444444"/>
          <w:sz w:val="22"/>
          <w:szCs w:val="22"/>
        </w:rPr>
        <w:t>might seem unfitting</w:t>
      </w:r>
      <w:r w:rsidR="005166BF">
        <w:rPr>
          <w:rFonts w:ascii="Arial" w:hAnsi="Arial" w:cs="Arial"/>
          <w:color w:val="444444"/>
          <w:sz w:val="22"/>
          <w:szCs w:val="22"/>
        </w:rPr>
        <w:t>, but contributions made by Aquinas and other theologians</w:t>
      </w:r>
      <w:r w:rsidR="00817C97">
        <w:rPr>
          <w:rFonts w:ascii="Arial" w:hAnsi="Arial" w:cs="Arial"/>
          <w:color w:val="444444"/>
          <w:sz w:val="22"/>
          <w:szCs w:val="22"/>
        </w:rPr>
        <w:t xml:space="preserve"> </w:t>
      </w:r>
      <w:r w:rsidR="005166BF">
        <w:rPr>
          <w:rFonts w:ascii="Arial" w:hAnsi="Arial" w:cs="Arial"/>
          <w:color w:val="444444"/>
          <w:sz w:val="22"/>
          <w:szCs w:val="22"/>
        </w:rPr>
        <w:t>help</w:t>
      </w:r>
      <w:r w:rsidRPr="00B81331">
        <w:rPr>
          <w:rFonts w:ascii="Arial" w:hAnsi="Arial" w:cs="Arial"/>
          <w:color w:val="444444"/>
          <w:sz w:val="22"/>
          <w:szCs w:val="22"/>
        </w:rPr>
        <w:t xml:space="preserve"> </w:t>
      </w:r>
      <w:r w:rsidR="005166BF">
        <w:rPr>
          <w:rFonts w:ascii="Arial" w:hAnsi="Arial" w:cs="Arial"/>
          <w:color w:val="444444"/>
          <w:sz w:val="22"/>
          <w:szCs w:val="22"/>
        </w:rPr>
        <w:t>our</w:t>
      </w:r>
      <w:r w:rsidRPr="00B81331">
        <w:rPr>
          <w:rFonts w:ascii="Arial" w:hAnsi="Arial" w:cs="Arial"/>
          <w:color w:val="444444"/>
          <w:sz w:val="22"/>
          <w:szCs w:val="22"/>
        </w:rPr>
        <w:t xml:space="preserve"> </w:t>
      </w:r>
      <w:r w:rsidR="00817C97">
        <w:rPr>
          <w:rFonts w:ascii="Arial" w:hAnsi="Arial" w:cs="Arial"/>
          <w:color w:val="444444"/>
          <w:sz w:val="22"/>
          <w:szCs w:val="22"/>
        </w:rPr>
        <w:t xml:space="preserve">knowledge and </w:t>
      </w:r>
      <w:r w:rsidRPr="00B81331">
        <w:rPr>
          <w:rFonts w:ascii="Arial" w:hAnsi="Arial" w:cs="Arial"/>
          <w:color w:val="444444"/>
          <w:sz w:val="22"/>
          <w:szCs w:val="22"/>
        </w:rPr>
        <w:t xml:space="preserve">understanding of </w:t>
      </w:r>
      <w:r w:rsidR="00811183" w:rsidRPr="00B81331">
        <w:rPr>
          <w:rFonts w:ascii="Arial" w:hAnsi="Arial" w:cs="Arial"/>
          <w:color w:val="444444"/>
          <w:sz w:val="22"/>
          <w:szCs w:val="22"/>
        </w:rPr>
        <w:t xml:space="preserve">the </w:t>
      </w:r>
      <w:r w:rsidRPr="00B81331">
        <w:rPr>
          <w:rFonts w:ascii="Arial" w:hAnsi="Arial" w:cs="Arial"/>
          <w:color w:val="444444"/>
          <w:sz w:val="22"/>
          <w:szCs w:val="22"/>
        </w:rPr>
        <w:t xml:space="preserve">doctrine of </w:t>
      </w:r>
      <w:r w:rsidR="00811183" w:rsidRPr="00B81331">
        <w:rPr>
          <w:rFonts w:ascii="Arial" w:hAnsi="Arial" w:cs="Arial"/>
          <w:color w:val="444444"/>
          <w:sz w:val="22"/>
          <w:szCs w:val="22"/>
        </w:rPr>
        <w:t>the Trinity</w:t>
      </w:r>
      <w:r w:rsidRPr="00B81331">
        <w:rPr>
          <w:rFonts w:ascii="Arial" w:hAnsi="Arial" w:cs="Arial"/>
          <w:color w:val="444444"/>
          <w:sz w:val="22"/>
          <w:szCs w:val="22"/>
        </w:rPr>
        <w:t>.</w:t>
      </w:r>
    </w:p>
    <w:p w14:paraId="096AA4DD" w14:textId="1F3C56BD" w:rsidR="00D814B1" w:rsidRDefault="00D814B1"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4C58DD46"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59E0236F"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2B505949"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414F0043"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7129D70E" w14:textId="77777777" w:rsidR="00FC7867" w:rsidRPr="0055762D"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4E3DA885"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sz w:val="22"/>
          <w:szCs w:val="22"/>
        </w:rPr>
      </w:pPr>
    </w:p>
    <w:p w14:paraId="20D70C4A" w14:textId="77777777" w:rsidR="00FC7867" w:rsidRDefault="00FC7867" w:rsidP="00FC7867">
      <w:pPr>
        <w:pStyle w:val="NormalWeb"/>
        <w:shd w:val="clear" w:color="auto" w:fill="FFFFFF"/>
        <w:spacing w:before="0" w:beforeAutospacing="0" w:after="408" w:afterAutospacing="0"/>
        <w:textAlignment w:val="baseline"/>
        <w:rPr>
          <w:rFonts w:ascii="Arial" w:hAnsi="Arial" w:cs="Arial"/>
          <w:color w:val="444444"/>
        </w:rPr>
      </w:pPr>
    </w:p>
    <w:p w14:paraId="2E87AC5E" w14:textId="77777777" w:rsidR="0005437D" w:rsidRPr="00FC7867" w:rsidRDefault="0005437D" w:rsidP="00FC7867">
      <w:pPr>
        <w:pStyle w:val="NormalWeb"/>
        <w:shd w:val="clear" w:color="auto" w:fill="FFFFFF"/>
        <w:spacing w:before="0" w:beforeAutospacing="0" w:after="408" w:afterAutospacing="0"/>
        <w:textAlignment w:val="baseline"/>
        <w:rPr>
          <w:rFonts w:ascii="Arial" w:hAnsi="Arial" w:cs="Arial"/>
          <w:color w:val="444444"/>
        </w:rPr>
      </w:pPr>
    </w:p>
    <w:p w14:paraId="1635D883" w14:textId="2FCBAB7B" w:rsidR="009D7A79" w:rsidRPr="00DA3601" w:rsidRDefault="00DA3601" w:rsidP="009D7A79">
      <w:pPr>
        <w:spacing w:after="0" w:line="240" w:lineRule="auto"/>
        <w:rPr>
          <w:rFonts w:ascii="Arial" w:eastAsia="Times New Roman" w:hAnsi="Arial" w:cs="Arial"/>
          <w:b/>
          <w:bCs/>
          <w:color w:val="202124"/>
          <w:lang w:eastAsia="en-GB"/>
        </w:rPr>
      </w:pPr>
      <w:r w:rsidRPr="00DA3601">
        <w:rPr>
          <w:rFonts w:ascii="Arial" w:eastAsia="Times New Roman" w:hAnsi="Arial" w:cs="Arial"/>
          <w:b/>
          <w:bCs/>
          <w:color w:val="202124"/>
          <w:lang w:eastAsia="en-GB"/>
        </w:rPr>
        <w:t>BIBLIOGRAPHY</w:t>
      </w:r>
      <w:r w:rsidR="009D7A79" w:rsidRPr="00DA3601">
        <w:rPr>
          <w:rFonts w:ascii="Arial" w:eastAsia="Times New Roman" w:hAnsi="Arial" w:cs="Arial"/>
          <w:b/>
          <w:bCs/>
          <w:color w:val="202124"/>
          <w:lang w:eastAsia="en-GB"/>
        </w:rPr>
        <w:br/>
      </w:r>
    </w:p>
    <w:p w14:paraId="5C08B1BA" w14:textId="3E877EE5" w:rsidR="009D7A79" w:rsidRPr="00B81331" w:rsidRDefault="009D7A79" w:rsidP="000B5068">
      <w:pPr>
        <w:pStyle w:val="NormalWeb"/>
        <w:shd w:val="clear" w:color="auto" w:fill="FFFFFF"/>
        <w:spacing w:before="0" w:beforeAutospacing="0" w:after="0" w:afterAutospacing="0"/>
        <w:rPr>
          <w:rFonts w:ascii="Arial" w:hAnsi="Arial" w:cs="Arial"/>
          <w:sz w:val="22"/>
          <w:szCs w:val="22"/>
        </w:rPr>
      </w:pPr>
      <w:r w:rsidRPr="00B81331">
        <w:rPr>
          <w:rFonts w:ascii="Arial" w:hAnsi="Arial" w:cs="Arial"/>
          <w:sz w:val="22"/>
          <w:szCs w:val="22"/>
        </w:rPr>
        <w:t xml:space="preserve">Aquinas, St Thomas, </w:t>
      </w:r>
      <w:r w:rsidRPr="00DA3601">
        <w:rPr>
          <w:rFonts w:ascii="Arial" w:hAnsi="Arial" w:cs="Arial"/>
          <w:i/>
          <w:iCs/>
          <w:sz w:val="22"/>
          <w:szCs w:val="22"/>
        </w:rPr>
        <w:t xml:space="preserve">Summa </w:t>
      </w:r>
      <w:proofErr w:type="spellStart"/>
      <w:r w:rsidRPr="00DA3601">
        <w:rPr>
          <w:rFonts w:ascii="Arial" w:hAnsi="Arial" w:cs="Arial"/>
          <w:i/>
          <w:iCs/>
          <w:sz w:val="22"/>
          <w:szCs w:val="22"/>
        </w:rPr>
        <w:t>Theologiae</w:t>
      </w:r>
      <w:proofErr w:type="spellEnd"/>
      <w:r w:rsidRPr="00DA3601">
        <w:rPr>
          <w:rFonts w:ascii="Arial" w:hAnsi="Arial" w:cs="Arial"/>
          <w:i/>
          <w:iCs/>
          <w:sz w:val="22"/>
          <w:szCs w:val="22"/>
        </w:rPr>
        <w:t xml:space="preserve"> </w:t>
      </w:r>
      <w:r w:rsidR="00DA3601" w:rsidRPr="00DA3601">
        <w:rPr>
          <w:rFonts w:ascii="Arial" w:hAnsi="Arial" w:cs="Arial"/>
          <w:i/>
          <w:iCs/>
          <w:sz w:val="22"/>
          <w:szCs w:val="22"/>
        </w:rPr>
        <w:t xml:space="preserve">part </w:t>
      </w:r>
      <w:r w:rsidR="00DA3601">
        <w:rPr>
          <w:rFonts w:ascii="Arial" w:hAnsi="Arial" w:cs="Arial"/>
          <w:i/>
          <w:iCs/>
          <w:sz w:val="22"/>
          <w:szCs w:val="22"/>
        </w:rPr>
        <w:t>111</w:t>
      </w:r>
      <w:r w:rsidR="00DA3601">
        <w:rPr>
          <w:rFonts w:ascii="Arial" w:hAnsi="Arial" w:cs="Arial"/>
          <w:sz w:val="22"/>
          <w:szCs w:val="22"/>
        </w:rPr>
        <w:t xml:space="preserve"> </w:t>
      </w:r>
      <w:r w:rsidRPr="00B81331">
        <w:rPr>
          <w:rFonts w:ascii="Arial" w:hAnsi="Arial" w:cs="Arial"/>
          <w:sz w:val="22"/>
          <w:szCs w:val="22"/>
        </w:rPr>
        <w:t xml:space="preserve">(Edinburgh: T &amp; T Clark, 1975). </w:t>
      </w:r>
    </w:p>
    <w:p w14:paraId="4AF92541" w14:textId="77777777" w:rsidR="00FF22F9" w:rsidRDefault="00FF22F9" w:rsidP="00FF22F9">
      <w:pPr>
        <w:rPr>
          <w:rFonts w:ascii="Arial" w:hAnsi="Arial" w:cs="Arial"/>
          <w:lang w:val="fr-FR"/>
        </w:rPr>
      </w:pPr>
    </w:p>
    <w:p w14:paraId="4F4ADF2C" w14:textId="22379FC6" w:rsidR="00FF22F9" w:rsidRPr="00D4133E" w:rsidRDefault="00FF22F9" w:rsidP="00FF22F9">
      <w:pPr>
        <w:rPr>
          <w:rFonts w:ascii="Arial" w:hAnsi="Arial" w:cs="Arial"/>
          <w:i/>
          <w:iCs/>
          <w:lang w:val="fr-FR"/>
        </w:rPr>
      </w:pPr>
      <w:proofErr w:type="spellStart"/>
      <w:r w:rsidRPr="00D4133E">
        <w:rPr>
          <w:rFonts w:ascii="Arial" w:hAnsi="Arial" w:cs="Arial"/>
          <w:lang w:val="fr-FR"/>
        </w:rPr>
        <w:t>Athanasius</w:t>
      </w:r>
      <w:proofErr w:type="spellEnd"/>
      <w:r w:rsidRPr="00D4133E">
        <w:rPr>
          <w:rFonts w:ascii="Arial" w:hAnsi="Arial" w:cs="Arial"/>
          <w:lang w:val="fr-FR"/>
        </w:rPr>
        <w:t xml:space="preserve">, </w:t>
      </w:r>
      <w:r w:rsidRPr="00D4133E">
        <w:rPr>
          <w:rFonts w:ascii="Arial" w:hAnsi="Arial" w:cs="Arial"/>
          <w:i/>
          <w:iCs/>
          <w:lang w:val="fr-FR"/>
        </w:rPr>
        <w:t xml:space="preserve">On the incarnation [De </w:t>
      </w:r>
      <w:proofErr w:type="spellStart"/>
      <w:r w:rsidRPr="00D4133E">
        <w:rPr>
          <w:rFonts w:ascii="Arial" w:hAnsi="Arial" w:cs="Arial"/>
          <w:i/>
          <w:iCs/>
          <w:lang w:val="fr-FR"/>
        </w:rPr>
        <w:t>Incarnatione</w:t>
      </w:r>
      <w:proofErr w:type="spellEnd"/>
      <w:r w:rsidRPr="00D4133E">
        <w:rPr>
          <w:rFonts w:ascii="Arial" w:hAnsi="Arial" w:cs="Arial"/>
          <w:i/>
          <w:iCs/>
          <w:lang w:val="fr-FR"/>
        </w:rPr>
        <w:t xml:space="preserve"> </w:t>
      </w:r>
      <w:proofErr w:type="spellStart"/>
      <w:r w:rsidRPr="00D4133E">
        <w:rPr>
          <w:rFonts w:ascii="Arial" w:hAnsi="Arial" w:cs="Arial"/>
          <w:i/>
          <w:iCs/>
          <w:lang w:val="fr-FR"/>
        </w:rPr>
        <w:t>Verbi</w:t>
      </w:r>
      <w:proofErr w:type="spellEnd"/>
      <w:r w:rsidRPr="00D4133E">
        <w:rPr>
          <w:rFonts w:ascii="Arial" w:hAnsi="Arial" w:cs="Arial"/>
          <w:i/>
          <w:iCs/>
          <w:lang w:val="fr-FR"/>
        </w:rPr>
        <w:t xml:space="preserve"> Dei]</w:t>
      </w:r>
      <w:r>
        <w:rPr>
          <w:rFonts w:ascii="Arial" w:hAnsi="Arial" w:cs="Arial"/>
          <w:i/>
          <w:iCs/>
          <w:lang w:val="fr-FR"/>
        </w:rPr>
        <w:t xml:space="preserve"> online</w:t>
      </w:r>
    </w:p>
    <w:p w14:paraId="51A892C3" w14:textId="77777777" w:rsidR="00DA3601" w:rsidRPr="00FF22F9" w:rsidRDefault="00DA3601" w:rsidP="000B5068">
      <w:pPr>
        <w:pStyle w:val="NormalWeb"/>
        <w:shd w:val="clear" w:color="auto" w:fill="FFFFFF"/>
        <w:spacing w:before="0" w:beforeAutospacing="0" w:after="0" w:afterAutospacing="0"/>
        <w:rPr>
          <w:rFonts w:ascii="Arial" w:hAnsi="Arial" w:cs="Arial"/>
          <w:sz w:val="22"/>
          <w:szCs w:val="22"/>
          <w:lang w:val="fr-FR"/>
        </w:rPr>
      </w:pPr>
    </w:p>
    <w:p w14:paraId="41F76EC8" w14:textId="07DA02C2" w:rsidR="00D814B1" w:rsidRPr="00B81331" w:rsidRDefault="009D7A79" w:rsidP="000B5068">
      <w:pPr>
        <w:pStyle w:val="NormalWeb"/>
        <w:shd w:val="clear" w:color="auto" w:fill="FFFFFF"/>
        <w:spacing w:before="0" w:beforeAutospacing="0" w:after="0" w:afterAutospacing="0"/>
        <w:rPr>
          <w:rFonts w:ascii="Arial" w:hAnsi="Arial" w:cs="Arial"/>
          <w:color w:val="202832"/>
          <w:spacing w:val="2"/>
          <w:sz w:val="22"/>
          <w:szCs w:val="22"/>
        </w:rPr>
      </w:pPr>
      <w:r w:rsidRPr="00B81331">
        <w:rPr>
          <w:rFonts w:ascii="Arial" w:hAnsi="Arial" w:cs="Arial"/>
          <w:sz w:val="22"/>
          <w:szCs w:val="22"/>
        </w:rPr>
        <w:t xml:space="preserve">Barth, Karl, </w:t>
      </w:r>
      <w:r w:rsidRPr="00DA3601">
        <w:rPr>
          <w:rFonts w:ascii="Arial" w:hAnsi="Arial" w:cs="Arial"/>
          <w:i/>
          <w:iCs/>
          <w:sz w:val="22"/>
          <w:szCs w:val="22"/>
        </w:rPr>
        <w:t>Church Dogmatics I/1: the Doctrine of the Word of God</w:t>
      </w:r>
      <w:r w:rsidRPr="00B81331">
        <w:rPr>
          <w:rFonts w:ascii="Arial" w:hAnsi="Arial" w:cs="Arial"/>
          <w:sz w:val="22"/>
          <w:szCs w:val="22"/>
        </w:rPr>
        <w:t xml:space="preserve"> (Edinburgh: T &amp; T Clark, 1975).</w:t>
      </w:r>
    </w:p>
    <w:p w14:paraId="3720164B" w14:textId="77777777" w:rsidR="00DA3601" w:rsidRDefault="00DA3601" w:rsidP="000B5068">
      <w:pPr>
        <w:pStyle w:val="NormalWeb"/>
        <w:shd w:val="clear" w:color="auto" w:fill="FFFFFF"/>
        <w:spacing w:before="0" w:beforeAutospacing="0" w:after="0" w:afterAutospacing="0"/>
        <w:rPr>
          <w:rFonts w:ascii="Arial" w:hAnsi="Arial" w:cs="Arial"/>
          <w:color w:val="202124"/>
          <w:sz w:val="22"/>
          <w:szCs w:val="22"/>
        </w:rPr>
      </w:pPr>
    </w:p>
    <w:p w14:paraId="004C8354" w14:textId="0C476C3F" w:rsidR="00A72965" w:rsidRPr="00FC7867" w:rsidRDefault="009D7A79" w:rsidP="000B5068">
      <w:pPr>
        <w:pStyle w:val="NormalWeb"/>
        <w:shd w:val="clear" w:color="auto" w:fill="FFFFFF"/>
        <w:spacing w:before="0" w:beforeAutospacing="0" w:after="0" w:afterAutospacing="0"/>
        <w:rPr>
          <w:rFonts w:ascii="Arial" w:hAnsi="Arial" w:cs="Arial"/>
          <w:i/>
          <w:iCs/>
          <w:color w:val="202124"/>
          <w:sz w:val="22"/>
          <w:szCs w:val="22"/>
        </w:rPr>
      </w:pPr>
      <w:r w:rsidRPr="00B81331">
        <w:rPr>
          <w:rFonts w:ascii="Arial" w:hAnsi="Arial" w:cs="Arial"/>
          <w:color w:val="202124"/>
          <w:sz w:val="22"/>
          <w:szCs w:val="22"/>
        </w:rPr>
        <w:t>English Standard Version Bible. (2001). ESV</w:t>
      </w:r>
      <w:r w:rsidR="00FC7867">
        <w:rPr>
          <w:rFonts w:ascii="Arial" w:hAnsi="Arial" w:cs="Arial"/>
          <w:color w:val="202124"/>
          <w:sz w:val="22"/>
          <w:szCs w:val="22"/>
        </w:rPr>
        <w:t xml:space="preserve"> </w:t>
      </w:r>
      <w:r w:rsidR="0059400F" w:rsidRPr="0059400F">
        <w:rPr>
          <w:rFonts w:ascii="Arial" w:hAnsi="Arial" w:cs="Arial"/>
          <w:i/>
          <w:iCs/>
          <w:color w:val="202124"/>
          <w:sz w:val="22"/>
          <w:szCs w:val="22"/>
        </w:rPr>
        <w:t>Galatians 4:4</w:t>
      </w:r>
      <w:r w:rsidR="0059400F">
        <w:rPr>
          <w:rFonts w:ascii="Arial" w:hAnsi="Arial" w:cs="Arial"/>
          <w:i/>
          <w:iCs/>
          <w:color w:val="202124"/>
          <w:sz w:val="22"/>
          <w:szCs w:val="22"/>
        </w:rPr>
        <w:t xml:space="preserve">; John 1:29; Luke 19:10; Psalm 112:4; Psalm 115:3; </w:t>
      </w:r>
      <w:r w:rsidR="00FC7867" w:rsidRPr="00FC7867">
        <w:rPr>
          <w:rFonts w:ascii="Arial" w:hAnsi="Arial" w:cs="Arial"/>
          <w:i/>
          <w:iCs/>
          <w:color w:val="202124"/>
          <w:sz w:val="22"/>
          <w:szCs w:val="22"/>
        </w:rPr>
        <w:t>Romans 1:20</w:t>
      </w:r>
    </w:p>
    <w:p w14:paraId="64742763" w14:textId="77777777" w:rsidR="00FC7867" w:rsidRDefault="00FC7867" w:rsidP="000B5068">
      <w:pPr>
        <w:pStyle w:val="NormalWeb"/>
        <w:shd w:val="clear" w:color="auto" w:fill="FFFFFF"/>
        <w:spacing w:before="0" w:beforeAutospacing="0" w:after="0" w:afterAutospacing="0"/>
        <w:rPr>
          <w:rFonts w:ascii="Arial" w:hAnsi="Arial" w:cs="Arial"/>
          <w:color w:val="202124"/>
          <w:sz w:val="22"/>
          <w:szCs w:val="22"/>
        </w:rPr>
      </w:pPr>
    </w:p>
    <w:p w14:paraId="495740D4" w14:textId="77777777" w:rsidR="00FC7867" w:rsidRPr="00B81331" w:rsidRDefault="00FC7867" w:rsidP="000B5068">
      <w:pPr>
        <w:pStyle w:val="NormalWeb"/>
        <w:shd w:val="clear" w:color="auto" w:fill="FFFFFF"/>
        <w:spacing w:before="0" w:beforeAutospacing="0" w:after="0" w:afterAutospacing="0"/>
        <w:rPr>
          <w:rFonts w:ascii="Arial" w:hAnsi="Arial" w:cs="Arial"/>
          <w:color w:val="202832"/>
          <w:spacing w:val="2"/>
          <w:sz w:val="22"/>
          <w:szCs w:val="22"/>
        </w:rPr>
      </w:pPr>
    </w:p>
    <w:p w14:paraId="2C4166F3" w14:textId="77777777" w:rsidR="00924D12" w:rsidRPr="00B81331" w:rsidRDefault="00924D12">
      <w:pPr>
        <w:rPr>
          <w:rFonts w:ascii="Arial" w:hAnsi="Arial" w:cs="Arial"/>
        </w:rPr>
      </w:pPr>
    </w:p>
    <w:p w14:paraId="78B8B850" w14:textId="77777777" w:rsidR="008851AB" w:rsidRPr="00B81331" w:rsidRDefault="008851AB">
      <w:pPr>
        <w:rPr>
          <w:rFonts w:ascii="Arial" w:hAnsi="Arial" w:cs="Arial"/>
        </w:rPr>
      </w:pPr>
    </w:p>
    <w:p w14:paraId="1B45B01C" w14:textId="0DD1C226" w:rsidR="008851AB" w:rsidRPr="00B81331" w:rsidRDefault="008851AB">
      <w:pPr>
        <w:rPr>
          <w:rFonts w:ascii="Arial" w:hAnsi="Arial" w:cs="Arial"/>
        </w:rPr>
      </w:pPr>
    </w:p>
    <w:sectPr w:rsidR="008851AB" w:rsidRPr="00B813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B4DA9"/>
    <w:multiLevelType w:val="multilevel"/>
    <w:tmpl w:val="44668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76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851AB"/>
    <w:rsid w:val="00010C67"/>
    <w:rsid w:val="00031EC1"/>
    <w:rsid w:val="00050B98"/>
    <w:rsid w:val="0005437D"/>
    <w:rsid w:val="00060A4D"/>
    <w:rsid w:val="0007642C"/>
    <w:rsid w:val="000915A1"/>
    <w:rsid w:val="000B300B"/>
    <w:rsid w:val="000B5068"/>
    <w:rsid w:val="000F1258"/>
    <w:rsid w:val="001055C0"/>
    <w:rsid w:val="0015748B"/>
    <w:rsid w:val="00174B0B"/>
    <w:rsid w:val="00190600"/>
    <w:rsid w:val="001A400B"/>
    <w:rsid w:val="001C00A9"/>
    <w:rsid w:val="00200D7C"/>
    <w:rsid w:val="002113C6"/>
    <w:rsid w:val="00226F37"/>
    <w:rsid w:val="00244869"/>
    <w:rsid w:val="00252870"/>
    <w:rsid w:val="00252938"/>
    <w:rsid w:val="002955E8"/>
    <w:rsid w:val="002B7758"/>
    <w:rsid w:val="002B7DF6"/>
    <w:rsid w:val="0030487E"/>
    <w:rsid w:val="00356076"/>
    <w:rsid w:val="003632CD"/>
    <w:rsid w:val="003E21A8"/>
    <w:rsid w:val="003F55C6"/>
    <w:rsid w:val="00474024"/>
    <w:rsid w:val="00485F09"/>
    <w:rsid w:val="004A20A0"/>
    <w:rsid w:val="004C7E15"/>
    <w:rsid w:val="004F6C96"/>
    <w:rsid w:val="005166BF"/>
    <w:rsid w:val="0053002B"/>
    <w:rsid w:val="00532796"/>
    <w:rsid w:val="0055762D"/>
    <w:rsid w:val="00560E48"/>
    <w:rsid w:val="00580FEB"/>
    <w:rsid w:val="005831F4"/>
    <w:rsid w:val="005930CC"/>
    <w:rsid w:val="0059400F"/>
    <w:rsid w:val="005F0E22"/>
    <w:rsid w:val="0061026B"/>
    <w:rsid w:val="00611E9E"/>
    <w:rsid w:val="00652D87"/>
    <w:rsid w:val="00657F49"/>
    <w:rsid w:val="00683E5E"/>
    <w:rsid w:val="006912FD"/>
    <w:rsid w:val="007424B7"/>
    <w:rsid w:val="0075259B"/>
    <w:rsid w:val="00761522"/>
    <w:rsid w:val="0077253D"/>
    <w:rsid w:val="00773B10"/>
    <w:rsid w:val="007D5DB0"/>
    <w:rsid w:val="00811183"/>
    <w:rsid w:val="00815450"/>
    <w:rsid w:val="00817C97"/>
    <w:rsid w:val="00863E7D"/>
    <w:rsid w:val="0086517A"/>
    <w:rsid w:val="008851AB"/>
    <w:rsid w:val="008A7419"/>
    <w:rsid w:val="0091448C"/>
    <w:rsid w:val="00924D12"/>
    <w:rsid w:val="009B7860"/>
    <w:rsid w:val="009D7A79"/>
    <w:rsid w:val="00A0729E"/>
    <w:rsid w:val="00A64036"/>
    <w:rsid w:val="00A72965"/>
    <w:rsid w:val="00AC4C65"/>
    <w:rsid w:val="00B135D6"/>
    <w:rsid w:val="00B16F39"/>
    <w:rsid w:val="00B378CA"/>
    <w:rsid w:val="00B56C68"/>
    <w:rsid w:val="00B81331"/>
    <w:rsid w:val="00BC3E28"/>
    <w:rsid w:val="00BC51DB"/>
    <w:rsid w:val="00BD33EF"/>
    <w:rsid w:val="00C32090"/>
    <w:rsid w:val="00C341BB"/>
    <w:rsid w:val="00C809D5"/>
    <w:rsid w:val="00C810E3"/>
    <w:rsid w:val="00CB47AA"/>
    <w:rsid w:val="00CC3622"/>
    <w:rsid w:val="00D22546"/>
    <w:rsid w:val="00D650CC"/>
    <w:rsid w:val="00D814B1"/>
    <w:rsid w:val="00D960F5"/>
    <w:rsid w:val="00DA3601"/>
    <w:rsid w:val="00DB27AB"/>
    <w:rsid w:val="00DD44D9"/>
    <w:rsid w:val="00E613DC"/>
    <w:rsid w:val="00EC4042"/>
    <w:rsid w:val="00EE660E"/>
    <w:rsid w:val="00F331C8"/>
    <w:rsid w:val="00F3552D"/>
    <w:rsid w:val="00F428D3"/>
    <w:rsid w:val="00F80568"/>
    <w:rsid w:val="00FC518A"/>
    <w:rsid w:val="00FC7867"/>
    <w:rsid w:val="00FE5AEE"/>
    <w:rsid w:val="00FF22F9"/>
    <w:rsid w:val="00FF2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68E7"/>
  <w15:docId w15:val="{6761EDB3-DD48-4ACC-BFD0-6E00E855D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F55C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4D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24D12"/>
    <w:rPr>
      <w:i/>
      <w:iCs/>
    </w:rPr>
  </w:style>
  <w:style w:type="character" w:styleId="Hyperlink">
    <w:name w:val="Hyperlink"/>
    <w:basedOn w:val="DefaultParagraphFont"/>
    <w:uiPriority w:val="99"/>
    <w:semiHidden/>
    <w:unhideWhenUsed/>
    <w:rsid w:val="00924D12"/>
    <w:rPr>
      <w:color w:val="0000FF"/>
      <w:u w:val="single"/>
    </w:rPr>
  </w:style>
  <w:style w:type="character" w:customStyle="1" w:styleId="Heading2Char">
    <w:name w:val="Heading 2 Char"/>
    <w:basedOn w:val="DefaultParagraphFont"/>
    <w:link w:val="Heading2"/>
    <w:uiPriority w:val="9"/>
    <w:rsid w:val="003F55C6"/>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355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4797">
      <w:bodyDiv w:val="1"/>
      <w:marLeft w:val="0"/>
      <w:marRight w:val="0"/>
      <w:marTop w:val="0"/>
      <w:marBottom w:val="0"/>
      <w:divBdr>
        <w:top w:val="none" w:sz="0" w:space="0" w:color="auto"/>
        <w:left w:val="none" w:sz="0" w:space="0" w:color="auto"/>
        <w:bottom w:val="none" w:sz="0" w:space="0" w:color="auto"/>
        <w:right w:val="none" w:sz="0" w:space="0" w:color="auto"/>
      </w:divBdr>
    </w:div>
    <w:div w:id="429274160">
      <w:bodyDiv w:val="1"/>
      <w:marLeft w:val="0"/>
      <w:marRight w:val="0"/>
      <w:marTop w:val="0"/>
      <w:marBottom w:val="0"/>
      <w:divBdr>
        <w:top w:val="none" w:sz="0" w:space="0" w:color="auto"/>
        <w:left w:val="none" w:sz="0" w:space="0" w:color="auto"/>
        <w:bottom w:val="none" w:sz="0" w:space="0" w:color="auto"/>
        <w:right w:val="none" w:sz="0" w:space="0" w:color="auto"/>
      </w:divBdr>
    </w:div>
    <w:div w:id="815489187">
      <w:bodyDiv w:val="1"/>
      <w:marLeft w:val="0"/>
      <w:marRight w:val="0"/>
      <w:marTop w:val="0"/>
      <w:marBottom w:val="0"/>
      <w:divBdr>
        <w:top w:val="none" w:sz="0" w:space="0" w:color="auto"/>
        <w:left w:val="none" w:sz="0" w:space="0" w:color="auto"/>
        <w:bottom w:val="none" w:sz="0" w:space="0" w:color="auto"/>
        <w:right w:val="none" w:sz="0" w:space="0" w:color="auto"/>
      </w:divBdr>
    </w:div>
    <w:div w:id="1480197325">
      <w:bodyDiv w:val="1"/>
      <w:marLeft w:val="0"/>
      <w:marRight w:val="0"/>
      <w:marTop w:val="0"/>
      <w:marBottom w:val="0"/>
      <w:divBdr>
        <w:top w:val="none" w:sz="0" w:space="0" w:color="auto"/>
        <w:left w:val="none" w:sz="0" w:space="0" w:color="auto"/>
        <w:bottom w:val="none" w:sz="0" w:space="0" w:color="auto"/>
        <w:right w:val="none" w:sz="0" w:space="0" w:color="auto"/>
      </w:divBdr>
    </w:div>
    <w:div w:id="1668359285">
      <w:bodyDiv w:val="1"/>
      <w:marLeft w:val="0"/>
      <w:marRight w:val="0"/>
      <w:marTop w:val="0"/>
      <w:marBottom w:val="0"/>
      <w:divBdr>
        <w:top w:val="none" w:sz="0" w:space="0" w:color="auto"/>
        <w:left w:val="none" w:sz="0" w:space="0" w:color="auto"/>
        <w:bottom w:val="none" w:sz="0" w:space="0" w:color="auto"/>
        <w:right w:val="none" w:sz="0" w:space="0" w:color="auto"/>
      </w:divBdr>
    </w:div>
    <w:div w:id="1707103711">
      <w:bodyDiv w:val="1"/>
      <w:marLeft w:val="0"/>
      <w:marRight w:val="0"/>
      <w:marTop w:val="0"/>
      <w:marBottom w:val="0"/>
      <w:divBdr>
        <w:top w:val="none" w:sz="0" w:space="0" w:color="auto"/>
        <w:left w:val="none" w:sz="0" w:space="0" w:color="auto"/>
        <w:bottom w:val="none" w:sz="0" w:space="0" w:color="auto"/>
        <w:right w:val="none" w:sz="0" w:space="0" w:color="auto"/>
      </w:divBdr>
    </w:div>
    <w:div w:id="186810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A917E-9E0B-42AA-8023-CFE191979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1421</Words>
  <Characters>8102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Olusanya</dc:creator>
  <cp:keywords/>
  <dc:description/>
  <cp:lastModifiedBy>Monica Olusanya</cp:lastModifiedBy>
  <cp:revision>2</cp:revision>
  <dcterms:created xsi:type="dcterms:W3CDTF">2023-04-14T13:05:00Z</dcterms:created>
  <dcterms:modified xsi:type="dcterms:W3CDTF">2023-04-14T13:05:00Z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36607255-fa66-4a93-9cfd-adf76d82af9e</vt:lpwstr>
  </property>
</Properties>
</file>