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3F7DD7" w:rsidRDefault="003F7DD7" w14:paraId="612C8D34" w14:textId="0C9C731E">
      <w:pPr>
        <w:rPr>
          <w:sz w:val="24"/>
          <w:szCs w:val="24"/>
        </w:rPr>
      </w:pPr>
      <w:r>
        <w:rPr>
          <w:sz w:val="24"/>
          <w:szCs w:val="24"/>
        </w:rPr>
        <w:t>Title page should have the following details:</w:t>
      </w:r>
    </w:p>
    <w:p w:rsidR="003F7DD7" w:rsidP="003F7DD7" w:rsidRDefault="003F7DD7" w14:paraId="699D6C5B" w14:textId="77777777">
      <w:pPr>
        <w:rPr>
          <w:sz w:val="24"/>
          <w:szCs w:val="24"/>
        </w:rPr>
      </w:pPr>
    </w:p>
    <w:p w:rsidR="003F7DD7" w:rsidP="003F7DD7" w:rsidRDefault="003F7DD7" w14:paraId="5752CF86" w14:textId="4D400036">
      <w:pPr>
        <w:rPr>
          <w:sz w:val="24"/>
          <w:szCs w:val="24"/>
        </w:rPr>
      </w:pPr>
      <w:r w:rsidRPr="3F0FB3D9" w:rsidR="3F0FB3D9">
        <w:rPr>
          <w:sz w:val="36"/>
          <w:szCs w:val="36"/>
        </w:rPr>
        <w:t xml:space="preserve">Name: SUPREEN SINGH </w:t>
      </w:r>
    </w:p>
    <w:p w:rsidR="003F7DD7" w:rsidP="003F7DD7" w:rsidRDefault="003F7DD7" w14:paraId="1EF03A2C" w14:textId="77777777">
      <w:pPr>
        <w:rPr>
          <w:sz w:val="24"/>
          <w:szCs w:val="24"/>
        </w:rPr>
      </w:pPr>
    </w:p>
    <w:p w:rsidRPr="00626D81" w:rsidR="003F7DD7" w:rsidP="003F7DD7" w:rsidRDefault="003F7DD7" w14:paraId="00F47272" w14:textId="5975C571">
      <w:r w:rsidRPr="3F0FB3D9" w:rsidR="3F0FB3D9">
        <w:rPr>
          <w:sz w:val="32"/>
          <w:szCs w:val="32"/>
        </w:rPr>
        <w:t>Student ID: 2539049</w:t>
      </w:r>
    </w:p>
    <w:p w:rsidR="003F7DD7" w:rsidP="003F7DD7" w:rsidRDefault="003F7DD7" w14:paraId="3CD72554" w14:textId="77777777">
      <w:pPr>
        <w:rPr>
          <w:sz w:val="24"/>
          <w:szCs w:val="24"/>
        </w:rPr>
      </w:pPr>
    </w:p>
    <w:p w:rsidR="003F7DD7" w:rsidP="003F7DD7" w:rsidRDefault="003F7DD7" w14:paraId="24BFDDE9" w14:textId="2FA585C0">
      <w:pPr>
        <w:rPr>
          <w:sz w:val="32"/>
          <w:szCs w:val="32"/>
        </w:rPr>
      </w:pPr>
      <w:r w:rsidRPr="3F0FB3D9" w:rsidR="3F0FB3D9">
        <w:rPr>
          <w:sz w:val="32"/>
          <w:szCs w:val="32"/>
        </w:rPr>
        <w:t>Module Name: Effective teamworking and communication</w:t>
      </w:r>
    </w:p>
    <w:p w:rsidR="003F7DD7" w:rsidP="003F7DD7" w:rsidRDefault="003F7DD7" w14:paraId="6FB10324" w14:textId="77777777">
      <w:pPr>
        <w:rPr>
          <w:sz w:val="32"/>
          <w:szCs w:val="32"/>
        </w:rPr>
      </w:pPr>
    </w:p>
    <w:p w:rsidR="006C2F1B" w:rsidP="003F7DD7" w:rsidRDefault="003F7DD7" w14:paraId="0EC78F7C" w14:textId="662436D9">
      <w:pPr>
        <w:rPr>
          <w:sz w:val="24"/>
          <w:szCs w:val="24"/>
        </w:rPr>
      </w:pPr>
      <w:r w:rsidRPr="3F0FB3D9" w:rsidR="3F0FB3D9">
        <w:rPr>
          <w:sz w:val="32"/>
          <w:szCs w:val="32"/>
        </w:rPr>
        <w:t>Lecturer’s Name: Mark Piekarz</w:t>
      </w:r>
      <w:r w:rsidRPr="3F0FB3D9">
        <w:rPr>
          <w:sz w:val="24"/>
          <w:szCs w:val="24"/>
        </w:rPr>
        <w:br w:type="page"/>
      </w:r>
    </w:p>
    <w:p w:rsidRPr="002203CA" w:rsidR="008D2E35" w:rsidP="008D2E35" w:rsidRDefault="006F1A94" w14:paraId="1AA5BBB0" w14:textId="1E9EECC7">
      <w:pPr>
        <w:spacing w:after="0"/>
        <w:rPr>
          <w:sz w:val="24"/>
          <w:szCs w:val="24"/>
        </w:rPr>
      </w:pPr>
      <w:r w:rsidRPr="002203CA">
        <w:rPr>
          <w:sz w:val="24"/>
          <w:szCs w:val="24"/>
        </w:rPr>
        <w:t xml:space="preserve">Following are the characters </w:t>
      </w:r>
      <w:r w:rsidRPr="002203CA" w:rsidR="009B7354">
        <w:rPr>
          <w:sz w:val="24"/>
          <w:szCs w:val="24"/>
        </w:rPr>
        <w:t xml:space="preserve">in </w:t>
      </w:r>
      <w:r w:rsidRPr="002203CA">
        <w:rPr>
          <w:sz w:val="24"/>
          <w:szCs w:val="24"/>
        </w:rPr>
        <w:t xml:space="preserve">the video </w:t>
      </w:r>
      <w:r w:rsidRPr="002203CA" w:rsidR="009B7354">
        <w:rPr>
          <w:sz w:val="24"/>
          <w:szCs w:val="24"/>
        </w:rPr>
        <w:t xml:space="preserve">that </w:t>
      </w:r>
      <w:r w:rsidRPr="002203CA">
        <w:rPr>
          <w:sz w:val="24"/>
          <w:szCs w:val="24"/>
        </w:rPr>
        <w:t xml:space="preserve">you </w:t>
      </w:r>
      <w:r w:rsidRPr="002203CA" w:rsidR="009B7354">
        <w:rPr>
          <w:sz w:val="24"/>
          <w:szCs w:val="24"/>
        </w:rPr>
        <w:t xml:space="preserve">must </w:t>
      </w:r>
      <w:r w:rsidRPr="002203CA">
        <w:rPr>
          <w:sz w:val="24"/>
          <w:szCs w:val="24"/>
        </w:rPr>
        <w:t>watch</w:t>
      </w:r>
      <w:r w:rsidRPr="002203CA" w:rsidR="009B7354">
        <w:rPr>
          <w:sz w:val="24"/>
          <w:szCs w:val="24"/>
        </w:rPr>
        <w:t xml:space="preserve"> before attempting to answer the questions. </w:t>
      </w:r>
      <w:r w:rsidR="00981F8E">
        <w:rPr>
          <w:rFonts w:cstheme="minorHAnsi"/>
          <w:sz w:val="24"/>
          <w:szCs w:val="24"/>
        </w:rPr>
        <w:t>These character are a team of students working on a project.</w:t>
      </w:r>
    </w:p>
    <w:p w:rsidRPr="002203CA" w:rsidR="008D2E35" w:rsidP="008D2E35" w:rsidRDefault="008D2E35" w14:paraId="369344C7" w14:textId="77777777">
      <w:pPr>
        <w:spacing w:after="0"/>
        <w:rPr>
          <w:sz w:val="24"/>
          <w:szCs w:val="24"/>
        </w:rPr>
      </w:pPr>
    </w:p>
    <w:tbl>
      <w:tblPr>
        <w:tblStyle w:val="TableGrid"/>
        <w:tblW w:w="0" w:type="auto"/>
        <w:tblLook w:val="04A0" w:firstRow="1" w:lastRow="0" w:firstColumn="1" w:lastColumn="0" w:noHBand="0" w:noVBand="1"/>
      </w:tblPr>
      <w:tblGrid>
        <w:gridCol w:w="5466"/>
        <w:gridCol w:w="3884"/>
      </w:tblGrid>
      <w:tr w:rsidRPr="002203CA" w:rsidR="00DB4E54" w:rsidTr="00DB4E54" w14:paraId="4922C50F" w14:textId="77777777">
        <w:tc>
          <w:tcPr>
            <w:tcW w:w="4675" w:type="dxa"/>
          </w:tcPr>
          <w:p w:rsidRPr="002203CA" w:rsidR="00DB4E54" w:rsidP="006F1A94" w:rsidRDefault="00DB4E54" w14:paraId="324FB4AA" w14:textId="621161E6">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rsidRPr="002203CA" w:rsidR="00DB4E54" w:rsidP="00DB4E54" w:rsidRDefault="00DB4E54" w14:paraId="36D29ECC" w14:textId="7E54DAFB">
            <w:r w:rsidRPr="002203CA">
              <w:rPr>
                <w:rFonts w:cstheme="minorHAnsi"/>
                <w:b/>
                <w:bCs/>
                <w:color w:val="1F1F1F"/>
                <w:sz w:val="24"/>
                <w:szCs w:val="24"/>
                <w:bdr w:val="none" w:color="auto" w:sz="0" w:space="0" w:frame="1"/>
              </w:rPr>
              <w:t>Lena</w:t>
            </w:r>
            <w:r w:rsidRPr="002203CA">
              <w:rPr>
                <w:rFonts w:cstheme="minorHAnsi"/>
                <w:color w:val="1F1F1F"/>
                <w:sz w:val="24"/>
                <w:szCs w:val="24"/>
                <w:bdr w:val="none" w:color="auto" w:sz="0" w:space="0" w:frame="1"/>
              </w:rPr>
              <w:t xml:space="preserve">, a </w:t>
            </w:r>
            <w:r w:rsidRPr="002203CA" w:rsidR="009B7165">
              <w:rPr>
                <w:rFonts w:cstheme="minorHAnsi"/>
                <w:color w:val="1F1F1F"/>
                <w:sz w:val="24"/>
                <w:szCs w:val="24"/>
                <w:bdr w:val="none" w:color="auto" w:sz="0" w:space="0" w:frame="1"/>
              </w:rPr>
              <w:t>hardworking</w:t>
            </w:r>
            <w:r w:rsidRPr="002203CA">
              <w:rPr>
                <w:rFonts w:cstheme="minorHAnsi"/>
                <w:color w:val="1F1F1F"/>
                <w:sz w:val="24"/>
                <w:szCs w:val="24"/>
                <w:bdr w:val="none" w:color="auto" w:sz="0" w:space="0" w:frame="1"/>
              </w:rPr>
              <w:t xml:space="preserve"> undergraduate from Germany, approaches her studies with </w:t>
            </w:r>
            <w:r w:rsidRPr="002203CA" w:rsidR="009B7165">
              <w:rPr>
                <w:rFonts w:cstheme="minorHAnsi"/>
                <w:color w:val="1F1F1F"/>
                <w:sz w:val="24"/>
                <w:szCs w:val="24"/>
                <w:bdr w:val="none" w:color="auto" w:sz="0" w:space="0" w:frame="1"/>
              </w:rPr>
              <w:t>detailed-oriented</w:t>
            </w:r>
            <w:r w:rsidRPr="002203CA">
              <w:rPr>
                <w:rFonts w:cstheme="minorHAnsi"/>
                <w:color w:val="1F1F1F"/>
                <w:sz w:val="24"/>
                <w:szCs w:val="24"/>
                <w:bdr w:val="none" w:color="auto" w:sz="0" w:space="0" w:frame="1"/>
              </w:rPr>
              <w:t xml:space="preserve"> care and a </w:t>
            </w:r>
            <w:r w:rsidRPr="002203CA" w:rsidR="009B7165">
              <w:rPr>
                <w:rFonts w:cstheme="minorHAnsi"/>
                <w:color w:val="1F1F1F"/>
                <w:sz w:val="24"/>
                <w:szCs w:val="24"/>
                <w:bdr w:val="none" w:color="auto" w:sz="0" w:space="0" w:frame="1"/>
              </w:rPr>
              <w:t>consistent</w:t>
            </w:r>
            <w:r w:rsidRPr="002203CA">
              <w:rPr>
                <w:rFonts w:cstheme="minorHAnsi"/>
                <w:color w:val="1F1F1F"/>
                <w:sz w:val="24"/>
                <w:szCs w:val="24"/>
                <w:bdr w:val="none" w:color="auto" w:sz="0" w:space="0" w:frame="1"/>
              </w:rPr>
              <w:t xml:space="preserve"> dedication to quality. Driven by a</w:t>
            </w:r>
            <w:r w:rsidRPr="002203CA" w:rsidR="009B7165">
              <w:rPr>
                <w:rFonts w:cstheme="minorHAnsi"/>
                <w:color w:val="1F1F1F"/>
                <w:sz w:val="24"/>
                <w:szCs w:val="24"/>
                <w:bdr w:val="none" w:color="auto" w:sz="0" w:space="0" w:frame="1"/>
              </w:rPr>
              <w:t xml:space="preserve"> p</w:t>
            </w:r>
            <w:r w:rsidRPr="002203CA" w:rsidR="00127B92">
              <w:rPr>
                <w:rFonts w:cstheme="minorHAnsi"/>
                <w:color w:val="1F1F1F"/>
                <w:sz w:val="24"/>
                <w:szCs w:val="24"/>
                <w:bdr w:val="none" w:color="auto" w:sz="0" w:space="0" w:frame="1"/>
              </w:rPr>
              <w:t>re</w:t>
            </w:r>
            <w:r w:rsidRPr="002203CA" w:rsidR="009B7165">
              <w:rPr>
                <w:rFonts w:cstheme="minorHAnsi"/>
                <w:color w:val="1F1F1F"/>
                <w:sz w:val="24"/>
                <w:szCs w:val="24"/>
                <w:bdr w:val="none" w:color="auto" w:sz="0" w:space="0" w:frame="1"/>
              </w:rPr>
              <w:t>ference</w:t>
            </w:r>
            <w:r w:rsidRPr="002203CA">
              <w:rPr>
                <w:rFonts w:cstheme="minorHAnsi"/>
                <w:color w:val="1F1F1F"/>
                <w:sz w:val="24"/>
                <w:szCs w:val="24"/>
                <w:bdr w:val="none" w:color="auto" w:sz="0" w:space="0" w:frame="1"/>
              </w:rPr>
              <w:t xml:space="preserve"> for precision and a reliance on empirical evidence, she consistently delivers exceptionally researched and thoroughly documented work.</w:t>
            </w:r>
          </w:p>
        </w:tc>
      </w:tr>
      <w:tr w:rsidRPr="002203CA" w:rsidR="00DB4E54" w:rsidTr="00DB4E54" w14:paraId="3DD5C75D" w14:textId="77777777">
        <w:tc>
          <w:tcPr>
            <w:tcW w:w="4675" w:type="dxa"/>
          </w:tcPr>
          <w:p w:rsidRPr="002203CA" w:rsidR="00DB4E54" w:rsidP="006F1A94" w:rsidRDefault="00DB4E54" w14:paraId="79319CA5" w14:textId="50F9D31E">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rsidRPr="002203CA" w:rsidR="00DB4E54" w:rsidP="00DB4E54" w:rsidRDefault="00DB4E54" w14:paraId="7F536850" w14:textId="0D2129BC">
            <w:pPr>
              <w:pStyle w:val="NormalWeb"/>
              <w:spacing w:before="0" w:beforeAutospacing="0" w:after="0" w:afterAutospacing="0"/>
              <w:rPr>
                <w:rFonts w:asciiTheme="minorHAnsi" w:hAnsiTheme="minorHAnsi" w:cstheme="minorHAnsi"/>
                <w:b/>
                <w:bCs/>
                <w:color w:val="1F1F1F"/>
                <w:bdr w:val="none" w:color="auto" w:sz="0" w:space="0"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Pr="002203CA" w:rsidR="009B7165">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Pr="002203CA" w:rsidR="00DB4E54" w:rsidTr="00DB4E54" w14:paraId="7D7FB4D0" w14:textId="77777777">
        <w:tc>
          <w:tcPr>
            <w:tcW w:w="4675" w:type="dxa"/>
          </w:tcPr>
          <w:p w:rsidRPr="002203CA" w:rsidR="00DB4E54" w:rsidP="006F1A94" w:rsidRDefault="00DB4E54" w14:paraId="7640CA4E" w14:textId="62601EC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rsidRPr="002203CA" w:rsidR="00DB4E54" w:rsidP="00DB4E54" w:rsidRDefault="00DB4E54" w14:paraId="2E9DF9AA" w14:textId="75462AA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Pr="002203CA" w:rsidR="009B7165">
              <w:rPr>
                <w:rFonts w:asciiTheme="minorHAnsi" w:hAnsiTheme="minorHAnsi" w:cstheme="minorHAnsi"/>
              </w:rPr>
              <w:t xml:space="preserve">manner </w:t>
            </w:r>
            <w:r w:rsidRPr="002203CA">
              <w:rPr>
                <w:rFonts w:asciiTheme="minorHAnsi" w:hAnsiTheme="minorHAnsi" w:cstheme="minorHAnsi"/>
              </w:rPr>
              <w:t>and sharp intellect are instantly recogni</w:t>
            </w:r>
            <w:r w:rsidRPr="002203CA" w:rsidR="009B7165">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Pr="002203CA" w:rsidR="00204005" w:rsidTr="00DB4E54" w14:paraId="05151E21" w14:textId="77777777">
        <w:tc>
          <w:tcPr>
            <w:tcW w:w="4675" w:type="dxa"/>
          </w:tcPr>
          <w:p w:rsidRPr="002203CA" w:rsidR="00204005" w:rsidP="006F1A94" w:rsidRDefault="00204005" w14:paraId="76D0C5D4" w14:textId="386F053B">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rsidRPr="002203CA" w:rsidR="00204005" w:rsidP="00204005" w:rsidRDefault="00204005" w14:paraId="42425073" w14:textId="7790905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Pr="002203CA" w:rsidR="009B7165">
              <w:rPr>
                <w:rFonts w:asciiTheme="minorHAnsi" w:hAnsiTheme="minorHAnsi" w:cstheme="minorHAnsi"/>
              </w:rPr>
              <w:t>ness</w:t>
            </w:r>
            <w:r w:rsidRPr="002203CA">
              <w:rPr>
                <w:rFonts w:asciiTheme="minorHAnsi" w:hAnsiTheme="minorHAnsi" w:cstheme="minorHAnsi"/>
              </w:rPr>
              <w:t>, reliability, and strong sense of community. Always prioriti</w:t>
            </w:r>
            <w:r w:rsidRPr="002203CA" w:rsidR="009B7165">
              <w:rPr>
                <w:rFonts w:asciiTheme="minorHAnsi" w:hAnsiTheme="minorHAnsi" w:cstheme="minorHAnsi"/>
              </w:rPr>
              <w:t>s</w:t>
            </w:r>
            <w:r w:rsidRPr="002203CA">
              <w:rPr>
                <w:rFonts w:asciiTheme="minorHAnsi" w:hAnsiTheme="minorHAnsi" w:cstheme="minorHAnsi"/>
              </w:rPr>
              <w:t xml:space="preserve">ing group harmony, Kenji </w:t>
            </w:r>
            <w:r w:rsidRPr="002203CA" w:rsidR="00C35BC9">
              <w:rPr>
                <w:rFonts w:asciiTheme="minorHAnsi" w:hAnsiTheme="minorHAnsi" w:cstheme="minorHAnsi"/>
              </w:rPr>
              <w:t xml:space="preserve">always </w:t>
            </w:r>
            <w:r w:rsidRPr="002203CA">
              <w:rPr>
                <w:rFonts w:asciiTheme="minorHAnsi" w:hAnsiTheme="minorHAnsi" w:cstheme="minorHAnsi"/>
              </w:rPr>
              <w:t>offer</w:t>
            </w:r>
            <w:r w:rsidRPr="002203CA" w:rsidR="00C35BC9">
              <w:rPr>
                <w:rFonts w:asciiTheme="minorHAnsi" w:hAnsiTheme="minorHAnsi" w:cstheme="minorHAnsi"/>
              </w:rPr>
              <w:t>s</w:t>
            </w:r>
            <w:r w:rsidRPr="002203CA">
              <w:rPr>
                <w:rFonts w:asciiTheme="minorHAnsi" w:hAnsiTheme="minorHAnsi" w:cstheme="minorHAnsi"/>
              </w:rPr>
              <w:t xml:space="preserve"> supportive guidance on </w:t>
            </w:r>
            <w:r w:rsidRPr="002203CA" w:rsidR="0092472D">
              <w:rPr>
                <w:rFonts w:asciiTheme="minorHAnsi" w:hAnsiTheme="minorHAnsi" w:cstheme="minorHAnsi"/>
              </w:rPr>
              <w:t>group</w:t>
            </w:r>
            <w:r w:rsidRPr="002203CA">
              <w:rPr>
                <w:rFonts w:asciiTheme="minorHAnsi" w:hAnsiTheme="minorHAnsi" w:cstheme="minorHAnsi"/>
              </w:rPr>
              <w:t xml:space="preserve"> project</w:t>
            </w:r>
            <w:r w:rsidRPr="002203CA" w:rsidR="00C35BC9">
              <w:rPr>
                <w:rFonts w:asciiTheme="minorHAnsi" w:hAnsiTheme="minorHAnsi" w:cstheme="minorHAnsi"/>
              </w:rPr>
              <w:t>s</w:t>
            </w:r>
            <w:r w:rsidRPr="002203CA">
              <w:rPr>
                <w:rFonts w:asciiTheme="minorHAnsi" w:hAnsiTheme="minorHAnsi" w:cstheme="minorHAnsi"/>
              </w:rPr>
              <w:t>.</w:t>
            </w:r>
          </w:p>
        </w:tc>
      </w:tr>
      <w:tr w:rsidRPr="002203CA" w:rsidR="00CC5B2C" w:rsidTr="00DB4E54" w14:paraId="7F9EB42B" w14:textId="77777777">
        <w:tc>
          <w:tcPr>
            <w:tcW w:w="4675" w:type="dxa"/>
          </w:tcPr>
          <w:p w:rsidRPr="002203CA" w:rsidR="00CC5B2C" w:rsidP="006F1A94" w:rsidRDefault="00CC5B2C" w14:paraId="42FDCEC8" w14:textId="139F69E0">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rsidRPr="002203CA" w:rsidR="00CC5B2C" w:rsidP="00204005" w:rsidRDefault="00CC5B2C" w14:paraId="1DF29DDC" w14:textId="0B34BD27">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Pr="002203CA" w:rsidR="009B7165">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Pr="002203CA" w:rsidR="00CC5B2C" w:rsidTr="00DB4E54" w14:paraId="2B99360F" w14:textId="77777777">
        <w:tc>
          <w:tcPr>
            <w:tcW w:w="4675" w:type="dxa"/>
          </w:tcPr>
          <w:p w:rsidRPr="002203CA" w:rsidR="00CC5B2C" w:rsidP="006F1A94" w:rsidRDefault="00CC5B2C" w14:paraId="67DC6EC7" w14:textId="799CEBE3">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rsidRPr="002203CA" w:rsidR="00CC5B2C" w:rsidP="00204005" w:rsidRDefault="00CC5B2C" w14:paraId="0E92AA3A" w14:textId="6E8CC599">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Pr="002203CA" w:rsidR="00155AFB">
              <w:rPr>
                <w:rFonts w:asciiTheme="minorHAnsi" w:hAnsiTheme="minorHAnsi" w:cstheme="minorHAnsi"/>
              </w:rPr>
              <w:t xml:space="preserve">He prefers to </w:t>
            </w:r>
            <w:r w:rsidRPr="002203CA">
              <w:rPr>
                <w:rFonts w:asciiTheme="minorHAnsi" w:hAnsiTheme="minorHAnsi" w:cstheme="minorHAnsi"/>
              </w:rPr>
              <w:t>organi</w:t>
            </w:r>
            <w:r w:rsidRPr="002203CA" w:rsidR="009B7165">
              <w:rPr>
                <w:rFonts w:asciiTheme="minorHAnsi" w:hAnsiTheme="minorHAnsi" w:cstheme="minorHAnsi"/>
              </w:rPr>
              <w:t>s</w:t>
            </w:r>
            <w:r w:rsidRPr="002203CA" w:rsidR="00155AFB">
              <w:rPr>
                <w:rFonts w:asciiTheme="minorHAnsi" w:hAnsiTheme="minorHAnsi" w:cstheme="minorHAnsi"/>
              </w:rPr>
              <w:t>e</w:t>
            </w:r>
            <w:r w:rsidRPr="002203CA">
              <w:rPr>
                <w:rFonts w:asciiTheme="minorHAnsi" w:hAnsiTheme="minorHAnsi" w:cstheme="minorHAnsi"/>
              </w:rPr>
              <w:t xml:space="preserve"> data for project</w:t>
            </w:r>
            <w:r w:rsidRPr="002203CA" w:rsidR="00155AFB">
              <w:rPr>
                <w:rFonts w:asciiTheme="minorHAnsi" w:hAnsiTheme="minorHAnsi" w:cstheme="minorHAnsi"/>
              </w:rPr>
              <w:t>s</w:t>
            </w:r>
            <w:r w:rsidRPr="002203CA">
              <w:rPr>
                <w:rFonts w:asciiTheme="minorHAnsi" w:hAnsiTheme="minorHAnsi" w:cstheme="minorHAnsi"/>
              </w:rPr>
              <w:t xml:space="preserve"> </w:t>
            </w:r>
            <w:r w:rsidRPr="002203CA" w:rsidR="00155AFB">
              <w:rPr>
                <w:rFonts w:asciiTheme="minorHAnsi" w:hAnsiTheme="minorHAnsi" w:cstheme="minorHAnsi"/>
              </w:rPr>
              <w:t>and</w:t>
            </w:r>
            <w:r w:rsidRPr="002203CA">
              <w:rPr>
                <w:rFonts w:asciiTheme="minorHAnsi" w:hAnsiTheme="minorHAnsi" w:cstheme="minorHAnsi"/>
              </w:rPr>
              <w:t xml:space="preserve"> fine-tuning workflow</w:t>
            </w:r>
            <w:r w:rsidRPr="002203CA" w:rsidR="00155AFB">
              <w:rPr>
                <w:rFonts w:asciiTheme="minorHAnsi" w:hAnsiTheme="minorHAnsi" w:cstheme="minorHAnsi"/>
              </w:rPr>
              <w:t>s</w:t>
            </w:r>
            <w:r w:rsidRPr="002203CA">
              <w:rPr>
                <w:rFonts w:asciiTheme="minorHAnsi" w:hAnsiTheme="minorHAnsi" w:cstheme="minorHAnsi"/>
              </w:rPr>
              <w:t>.</w:t>
            </w:r>
          </w:p>
        </w:tc>
      </w:tr>
    </w:tbl>
    <w:p w:rsidRPr="002203CA" w:rsidR="00774225" w:rsidP="00855C5E" w:rsidRDefault="00774225" w14:paraId="591ADB88" w14:textId="7D45AD96">
      <w:pPr>
        <w:jc w:val="both"/>
        <w:rPr>
          <w:rFonts w:cstheme="minorHAnsi"/>
          <w:color w:val="1F1F1F"/>
          <w:sz w:val="24"/>
          <w:szCs w:val="24"/>
          <w:bdr w:val="none" w:color="auto" w:sz="0" w:space="0" w:frame="1"/>
        </w:rPr>
      </w:pPr>
    </w:p>
    <w:p w:rsidR="0000208F" w:rsidRDefault="0000208F" w14:paraId="6A61B1EF" w14:textId="77777777">
      <w:pPr>
        <w:rPr>
          <w:rFonts w:cstheme="minorHAnsi"/>
          <w:sz w:val="24"/>
          <w:szCs w:val="24"/>
        </w:rPr>
      </w:pPr>
      <w:r>
        <w:rPr>
          <w:rFonts w:cstheme="minorHAnsi"/>
          <w:sz w:val="24"/>
          <w:szCs w:val="24"/>
        </w:rPr>
        <w:br w:type="page"/>
      </w:r>
    </w:p>
    <w:p w:rsidRPr="002203CA" w:rsidR="006F1A94" w:rsidP="006F1A94" w:rsidRDefault="00CD5BD7" w14:paraId="26836DDC" w14:textId="47CD90E6">
      <w:pPr>
        <w:rPr>
          <w:rFonts w:cstheme="minorHAnsi"/>
          <w:sz w:val="24"/>
          <w:szCs w:val="24"/>
        </w:rPr>
      </w:pPr>
      <w:r w:rsidRPr="002203CA">
        <w:rPr>
          <w:rFonts w:cstheme="minorHAnsi"/>
          <w:sz w:val="24"/>
          <w:szCs w:val="24"/>
        </w:rPr>
        <w:t>W</w:t>
      </w:r>
      <w:r w:rsidRPr="002203CA" w:rsidR="006F1A94">
        <w:rPr>
          <w:rFonts w:cstheme="minorHAnsi"/>
          <w:sz w:val="24"/>
          <w:szCs w:val="24"/>
        </w:rPr>
        <w:t>atch the video</w:t>
      </w:r>
      <w:r w:rsidRPr="002203CA">
        <w:rPr>
          <w:rFonts w:cstheme="minorHAnsi"/>
          <w:sz w:val="24"/>
          <w:szCs w:val="24"/>
        </w:rPr>
        <w:t xml:space="preserve"> and then</w:t>
      </w:r>
      <w:r w:rsidRPr="002203CA" w:rsidR="006F1A94">
        <w:rPr>
          <w:rFonts w:cstheme="minorHAnsi"/>
          <w:sz w:val="24"/>
          <w:szCs w:val="24"/>
        </w:rPr>
        <w:t xml:space="preserve"> answer the </w:t>
      </w:r>
      <w:r w:rsidRPr="002203CA" w:rsidR="00702F71">
        <w:rPr>
          <w:rFonts w:cstheme="minorHAnsi"/>
          <w:sz w:val="24"/>
          <w:szCs w:val="24"/>
        </w:rPr>
        <w:t xml:space="preserve">following </w:t>
      </w:r>
      <w:r w:rsidRPr="002203CA" w:rsidR="00702F71">
        <w:rPr>
          <w:rFonts w:cstheme="minorHAnsi"/>
          <w:b/>
          <w:bCs/>
          <w:sz w:val="24"/>
          <w:szCs w:val="24"/>
          <w:u w:val="single"/>
        </w:rPr>
        <w:t xml:space="preserve">ten </w:t>
      </w:r>
      <w:r w:rsidRPr="002203CA" w:rsidR="006F1A94">
        <w:rPr>
          <w:rFonts w:cstheme="minorHAnsi"/>
          <w:b/>
          <w:bCs/>
          <w:sz w:val="24"/>
          <w:szCs w:val="24"/>
          <w:u w:val="single"/>
        </w:rPr>
        <w:t>questions</w:t>
      </w:r>
      <w:r w:rsidRPr="002203CA" w:rsidR="006F1A94">
        <w:rPr>
          <w:rFonts w:cstheme="minorHAnsi"/>
          <w:sz w:val="24"/>
          <w:szCs w:val="24"/>
        </w:rPr>
        <w:t xml:space="preserve"> </w:t>
      </w:r>
      <w:r w:rsidRPr="002203CA" w:rsidR="0033672B">
        <w:rPr>
          <w:rFonts w:cstheme="minorHAnsi"/>
          <w:sz w:val="24"/>
          <w:szCs w:val="24"/>
        </w:rPr>
        <w:t>with</w:t>
      </w:r>
      <w:r w:rsidRPr="002203CA" w:rsidR="006F1A94">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Pr="009D0175" w:rsid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Pr="002203CA" w:rsidR="006F1A94">
        <w:rPr>
          <w:rFonts w:cstheme="minorHAnsi"/>
          <w:sz w:val="24"/>
          <w:szCs w:val="24"/>
        </w:rPr>
        <w:t xml:space="preserve"> </w:t>
      </w:r>
    </w:p>
    <w:p w:rsidR="00702CAE" w:rsidP="006F1A94" w:rsidRDefault="00702CAE" w14:paraId="2CB5998D" w14:textId="77777777">
      <w:pPr>
        <w:jc w:val="both"/>
        <w:rPr>
          <w:rFonts w:cstheme="minorHAnsi"/>
          <w:b/>
          <w:bCs/>
          <w:sz w:val="24"/>
          <w:szCs w:val="24"/>
        </w:rPr>
      </w:pPr>
    </w:p>
    <w:p w:rsidRPr="002203CA" w:rsidR="006F1A94" w:rsidP="006F1A94" w:rsidRDefault="006F1A94" w14:paraId="1B6FCEEC" w14:textId="5A1D2F8A">
      <w:pPr>
        <w:jc w:val="both"/>
        <w:rPr>
          <w:rFonts w:cstheme="minorHAnsi"/>
          <w:b/>
          <w:bCs/>
          <w:sz w:val="24"/>
          <w:szCs w:val="24"/>
        </w:rPr>
      </w:pPr>
      <w:r w:rsidRPr="002203CA">
        <w:rPr>
          <w:rFonts w:cstheme="minorHAnsi"/>
          <w:b/>
          <w:bCs/>
          <w:sz w:val="24"/>
          <w:szCs w:val="24"/>
        </w:rPr>
        <w:t>Question 1</w:t>
      </w:r>
    </w:p>
    <w:p w:rsidRPr="002203CA" w:rsidR="009A7FD7" w:rsidP="00763AC6" w:rsidRDefault="008E2DE7" w14:paraId="7BD73B0B" w14:textId="4053D363">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6A3E97" w:rsidTr="3F0FB3D9" w14:paraId="0797A758" w14:textId="77777777">
        <w:trPr>
          <w:cantSplit/>
          <w:trHeight w:val="3600" w:hRule="exact"/>
        </w:trPr>
        <w:tc>
          <w:tcPr>
            <w:tcW w:w="9350" w:type="dxa"/>
            <w:noWrap/>
            <w:tcMar/>
          </w:tcPr>
          <w:p w:rsidRPr="002203CA" w:rsidR="00891FB9" w:rsidP="006F1A94" w:rsidRDefault="00891FB9" w14:paraId="5E0AF27A" w14:textId="65051CDE">
            <w:pPr>
              <w:jc w:val="both"/>
              <w:rPr>
                <w:rFonts w:cstheme="minorHAnsi"/>
                <w:sz w:val="24"/>
                <w:szCs w:val="24"/>
              </w:rPr>
            </w:pPr>
          </w:p>
          <w:p w:rsidRPr="002203CA" w:rsidR="00891FB9" w:rsidP="0002372C" w:rsidRDefault="00863A8F" w14:paraId="103155BB" w14:textId="3543F027">
            <w:pPr>
              <w:rPr>
                <w:sz w:val="24"/>
                <w:szCs w:val="24"/>
              </w:rPr>
            </w:pPr>
            <w:r w:rsidRPr="3F0FB3D9" w:rsidR="3F0FB3D9">
              <w:rPr>
                <w:sz w:val="24"/>
                <w:szCs w:val="24"/>
              </w:rPr>
              <w:t xml:space="preserve">Teamwork means people work together toward the same goal. Everyone shares their skills, </w:t>
            </w:r>
            <w:r w:rsidRPr="3F0FB3D9" w:rsidR="3F0FB3D9">
              <w:rPr>
                <w:sz w:val="24"/>
                <w:szCs w:val="24"/>
              </w:rPr>
              <w:t>ideas</w:t>
            </w:r>
            <w:r w:rsidRPr="3F0FB3D9" w:rsidR="3F0FB3D9">
              <w:rPr>
                <w:sz w:val="24"/>
                <w:szCs w:val="24"/>
              </w:rPr>
              <w:t xml:space="preserve"> and effort. No one does everything alone. We support each other, listen, and solve problems together. In the video, six students work on one project. Each person brings something different. Priya is friendly and connects everyone. Alex organises information clearly. Lena checks details carefully. Omar leads and encourages people. Hannah </w:t>
            </w:r>
            <w:r w:rsidRPr="3F0FB3D9" w:rsidR="3F0FB3D9">
              <w:rPr>
                <w:sz w:val="24"/>
                <w:szCs w:val="24"/>
              </w:rPr>
              <w:t>research</w:t>
            </w:r>
            <w:r w:rsidRPr="3F0FB3D9" w:rsidR="3F0FB3D9">
              <w:rPr>
                <w:sz w:val="24"/>
                <w:szCs w:val="24"/>
              </w:rPr>
              <w:t xml:space="preserve"> deeply. Kenji keeps everyone calm and happy. They do not always agree, but they talk it through. They combine everyone’s strengths. That is true teamwork doing more together than anyone could do alone.</w:t>
            </w:r>
          </w:p>
          <w:p w:rsidRPr="002203CA" w:rsidR="00891FB9" w:rsidP="006F1A94" w:rsidRDefault="00891FB9" w14:paraId="120B5D9F" w14:textId="59135675">
            <w:pPr>
              <w:jc w:val="both"/>
              <w:rPr>
                <w:rFonts w:cstheme="minorHAnsi"/>
                <w:sz w:val="24"/>
                <w:szCs w:val="24"/>
              </w:rPr>
            </w:pPr>
          </w:p>
          <w:p w:rsidRPr="002203CA" w:rsidR="00891FB9" w:rsidP="006F1A94" w:rsidRDefault="00891FB9" w14:paraId="55E89B19" w14:textId="77777777">
            <w:pPr>
              <w:jc w:val="both"/>
              <w:rPr>
                <w:rFonts w:cstheme="minorHAnsi"/>
                <w:sz w:val="24"/>
                <w:szCs w:val="24"/>
              </w:rPr>
            </w:pPr>
          </w:p>
          <w:p w:rsidRPr="002203CA" w:rsidR="00891FB9" w:rsidP="006F1A94" w:rsidRDefault="00891FB9" w14:paraId="56571517" w14:textId="77777777">
            <w:pPr>
              <w:jc w:val="both"/>
              <w:rPr>
                <w:rFonts w:cstheme="minorHAnsi"/>
                <w:sz w:val="24"/>
                <w:szCs w:val="24"/>
              </w:rPr>
            </w:pPr>
          </w:p>
          <w:p w:rsidRPr="002203CA" w:rsidR="00891FB9" w:rsidP="006F1A94" w:rsidRDefault="00891FB9" w14:paraId="1E6163B9" w14:textId="77777777">
            <w:pPr>
              <w:jc w:val="both"/>
              <w:rPr>
                <w:rFonts w:cstheme="minorHAnsi"/>
                <w:sz w:val="24"/>
                <w:szCs w:val="24"/>
              </w:rPr>
            </w:pPr>
          </w:p>
          <w:p w:rsidRPr="002203CA" w:rsidR="00891FB9" w:rsidP="006F1A94" w:rsidRDefault="00891FB9" w14:paraId="1754D7C6" w14:textId="77777777">
            <w:pPr>
              <w:jc w:val="both"/>
              <w:rPr>
                <w:rFonts w:cstheme="minorHAnsi"/>
                <w:sz w:val="24"/>
                <w:szCs w:val="24"/>
              </w:rPr>
            </w:pPr>
          </w:p>
          <w:p w:rsidRPr="002203CA" w:rsidR="00891FB9" w:rsidP="006F1A94" w:rsidRDefault="00891FB9" w14:paraId="22994672" w14:textId="77777777">
            <w:pPr>
              <w:jc w:val="both"/>
              <w:rPr>
                <w:rFonts w:cstheme="minorHAnsi"/>
                <w:sz w:val="24"/>
                <w:szCs w:val="24"/>
              </w:rPr>
            </w:pPr>
          </w:p>
          <w:p w:rsidRPr="002203CA" w:rsidR="00891FB9" w:rsidP="006F1A94" w:rsidRDefault="00891FB9" w14:paraId="3A42759F" w14:textId="77777777">
            <w:pPr>
              <w:jc w:val="both"/>
              <w:rPr>
                <w:rFonts w:cstheme="minorHAnsi"/>
                <w:sz w:val="24"/>
                <w:szCs w:val="24"/>
              </w:rPr>
            </w:pPr>
          </w:p>
          <w:p w:rsidRPr="002203CA" w:rsidR="00891FB9" w:rsidP="006F1A94" w:rsidRDefault="00891FB9" w14:paraId="7DCC792E" w14:textId="77777777">
            <w:pPr>
              <w:jc w:val="both"/>
              <w:rPr>
                <w:rFonts w:cstheme="minorHAnsi"/>
                <w:sz w:val="24"/>
                <w:szCs w:val="24"/>
              </w:rPr>
            </w:pPr>
          </w:p>
          <w:p w:rsidRPr="002203CA" w:rsidR="0003647C" w:rsidP="006F1A94" w:rsidRDefault="0003647C" w14:paraId="68BFA521" w14:textId="77777777">
            <w:pPr>
              <w:jc w:val="both"/>
              <w:rPr>
                <w:rFonts w:cstheme="minorHAnsi"/>
                <w:sz w:val="24"/>
                <w:szCs w:val="24"/>
              </w:rPr>
            </w:pPr>
          </w:p>
          <w:p w:rsidRPr="002203CA" w:rsidR="0003647C" w:rsidP="006F1A94" w:rsidRDefault="0003647C" w14:paraId="2301654B" w14:textId="2851E4B4">
            <w:pPr>
              <w:jc w:val="both"/>
              <w:rPr>
                <w:rFonts w:cstheme="minorHAnsi"/>
                <w:sz w:val="24"/>
                <w:szCs w:val="24"/>
              </w:rPr>
            </w:pPr>
          </w:p>
        </w:tc>
      </w:tr>
    </w:tbl>
    <w:p w:rsidRPr="002203CA" w:rsidR="00CD5BD7" w:rsidP="006F1A94" w:rsidRDefault="00CD5BD7" w14:paraId="712BF7FC" w14:textId="77777777">
      <w:pPr>
        <w:jc w:val="both"/>
        <w:rPr>
          <w:rFonts w:cstheme="minorHAnsi"/>
          <w:b/>
          <w:bCs/>
          <w:sz w:val="24"/>
          <w:szCs w:val="24"/>
        </w:rPr>
      </w:pPr>
    </w:p>
    <w:p w:rsidR="006F1A94" w:rsidP="006F1A94" w:rsidRDefault="006F1A94" w14:paraId="4C254EFF" w14:textId="3ED56AD2">
      <w:pPr>
        <w:jc w:val="both"/>
        <w:rPr>
          <w:rFonts w:cstheme="minorHAnsi"/>
          <w:b/>
          <w:bCs/>
          <w:sz w:val="24"/>
          <w:szCs w:val="24"/>
        </w:rPr>
      </w:pPr>
      <w:r w:rsidRPr="002203CA">
        <w:rPr>
          <w:rFonts w:cstheme="minorHAnsi"/>
          <w:b/>
          <w:bCs/>
          <w:sz w:val="24"/>
          <w:szCs w:val="24"/>
        </w:rPr>
        <w:t>Question 2</w:t>
      </w:r>
    </w:p>
    <w:p w:rsidRPr="002203CA" w:rsidR="00996C20" w:rsidP="006F1A94" w:rsidRDefault="001805B7" w14:paraId="6CF28EC5" w14:textId="68E7A08E">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Pr="002203CA" w:rsidR="00996C20">
        <w:rPr>
          <w:rFonts w:cstheme="minorHAnsi"/>
          <w:sz w:val="24"/>
          <w:szCs w:val="24"/>
        </w:rPr>
        <w:t xml:space="preserve">Identify which of Tuckman's Stages of Team Development this </w:t>
      </w:r>
      <w:r w:rsidR="006F5229">
        <w:rPr>
          <w:rFonts w:cstheme="minorHAnsi"/>
          <w:sz w:val="24"/>
          <w:szCs w:val="24"/>
        </w:rPr>
        <w:t xml:space="preserve">part of the video </w:t>
      </w:r>
      <w:r w:rsidRPr="002203CA" w:rsidR="00996C20">
        <w:rPr>
          <w:rFonts w:cstheme="minorHAnsi"/>
          <w:sz w:val="24"/>
          <w:szCs w:val="24"/>
        </w:rPr>
        <w:t>represents</w:t>
      </w:r>
      <w:r w:rsidR="007F6A01">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3F0FB3D9" w14:paraId="5D663AB9" w14:textId="77777777">
        <w:trPr>
          <w:cantSplit/>
          <w:trHeight w:val="3600" w:hRule="exact"/>
        </w:trPr>
        <w:tc>
          <w:tcPr>
            <w:tcW w:w="9350" w:type="dxa"/>
            <w:noWrap/>
            <w:tcMar/>
          </w:tcPr>
          <w:p w:rsidR="3F0FB3D9" w:rsidP="3F0FB3D9" w:rsidRDefault="3F0FB3D9" w14:paraId="445F3F6C" w14:textId="5D3E90F3">
            <w:pPr>
              <w:jc w:val="both"/>
              <w:rPr>
                <w:rFonts w:cs="Calibri" w:cstheme="minorAscii"/>
                <w:sz w:val="24"/>
                <w:szCs w:val="24"/>
              </w:rPr>
            </w:pPr>
          </w:p>
          <w:p w:rsidRPr="002203CA" w:rsidR="00773777" w:rsidP="3F0FB3D9" w:rsidRDefault="00D770D5" w14:paraId="750D2959" w14:textId="77564978">
            <w:pPr>
              <w:jc w:val="both"/>
              <w:rPr>
                <w:rFonts w:cs="Calibri" w:cstheme="minorAscii"/>
                <w:sz w:val="24"/>
                <w:szCs w:val="24"/>
              </w:rPr>
            </w:pPr>
            <w:r w:rsidRPr="3F0FB3D9" w:rsidR="3F0FB3D9">
              <w:rPr>
                <w:rFonts w:cs="Calibri" w:cstheme="minorAscii"/>
                <w:sz w:val="24"/>
                <w:szCs w:val="24"/>
              </w:rPr>
              <w:t>This part shows the Storming stage. In this stage, people start sharing different ideas and opinions. Disagreements happen. It can feel uncomfortable, but it is normal and necessary. In the video, the team debates for two hours. Lena and Omar argue. Everyone looks worried. Hannah seems upset. This is Storming  members are finding their voice and testing each other’s ideas. Conflict shows people care about the work. Once they talk through these differences, they understand each other better and can move forward as a stronger group.</w:t>
            </w:r>
          </w:p>
          <w:p w:rsidRPr="002203CA" w:rsidR="00773777" w:rsidP="00A80797" w:rsidRDefault="00773777" w14:paraId="14F823DC" w14:textId="77777777">
            <w:pPr>
              <w:jc w:val="both"/>
              <w:rPr>
                <w:rFonts w:cstheme="minorHAnsi"/>
                <w:sz w:val="24"/>
                <w:szCs w:val="24"/>
              </w:rPr>
            </w:pPr>
          </w:p>
          <w:p w:rsidRPr="002203CA" w:rsidR="00773777" w:rsidP="00A80797" w:rsidRDefault="00773777" w14:paraId="0E847163" w14:textId="77777777">
            <w:pPr>
              <w:jc w:val="both"/>
              <w:rPr>
                <w:rFonts w:cstheme="minorHAnsi"/>
                <w:sz w:val="24"/>
                <w:szCs w:val="24"/>
              </w:rPr>
            </w:pPr>
          </w:p>
          <w:p w:rsidRPr="002203CA" w:rsidR="00773777" w:rsidP="00A80797" w:rsidRDefault="00773777" w14:paraId="09FE9ADD" w14:textId="77777777">
            <w:pPr>
              <w:jc w:val="both"/>
              <w:rPr>
                <w:rFonts w:cstheme="minorHAnsi"/>
                <w:sz w:val="24"/>
                <w:szCs w:val="24"/>
              </w:rPr>
            </w:pPr>
          </w:p>
          <w:p w:rsidRPr="002203CA" w:rsidR="00773777" w:rsidP="00A80797" w:rsidRDefault="00773777" w14:paraId="0787D719" w14:textId="77777777">
            <w:pPr>
              <w:jc w:val="both"/>
              <w:rPr>
                <w:rFonts w:cstheme="minorHAnsi"/>
                <w:sz w:val="24"/>
                <w:szCs w:val="24"/>
              </w:rPr>
            </w:pPr>
          </w:p>
          <w:p w:rsidRPr="002203CA" w:rsidR="00773777" w:rsidP="00A80797" w:rsidRDefault="00773777" w14:paraId="01538026" w14:textId="77777777">
            <w:pPr>
              <w:jc w:val="both"/>
              <w:rPr>
                <w:rFonts w:cstheme="minorHAnsi"/>
                <w:sz w:val="24"/>
                <w:szCs w:val="24"/>
              </w:rPr>
            </w:pPr>
          </w:p>
          <w:p w:rsidRPr="002203CA" w:rsidR="00773777" w:rsidP="00A80797" w:rsidRDefault="00773777" w14:paraId="7B67EFC4" w14:textId="77777777">
            <w:pPr>
              <w:jc w:val="both"/>
              <w:rPr>
                <w:rFonts w:cstheme="minorHAnsi"/>
                <w:sz w:val="24"/>
                <w:szCs w:val="24"/>
              </w:rPr>
            </w:pPr>
          </w:p>
        </w:tc>
      </w:tr>
    </w:tbl>
    <w:p w:rsidR="006F1A94" w:rsidP="00F0469F" w:rsidRDefault="006F1A94" w14:paraId="121B14ED" w14:textId="1B1AD447">
      <w:pPr>
        <w:rPr>
          <w:rFonts w:cstheme="minorHAnsi"/>
          <w:b/>
          <w:bCs/>
          <w:sz w:val="24"/>
          <w:szCs w:val="24"/>
        </w:rPr>
      </w:pPr>
      <w:r w:rsidRPr="002203CA">
        <w:rPr>
          <w:rFonts w:cstheme="minorHAnsi"/>
          <w:b/>
          <w:bCs/>
          <w:sz w:val="24"/>
          <w:szCs w:val="24"/>
        </w:rPr>
        <w:t>Question 3</w:t>
      </w:r>
    </w:p>
    <w:p w:rsidRPr="00FB5FFF" w:rsidR="006F1A94" w:rsidP="00200595" w:rsidRDefault="00200595" w14:paraId="33FE88C3" w14:textId="59813A8F">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3F0FB3D9" w14:paraId="0BA8C591" w14:textId="77777777">
        <w:trPr>
          <w:cantSplit/>
          <w:trHeight w:val="3600" w:hRule="exact"/>
        </w:trPr>
        <w:tc>
          <w:tcPr>
            <w:tcW w:w="9350" w:type="dxa"/>
            <w:noWrap/>
            <w:tcMar/>
          </w:tcPr>
          <w:p w:rsidRPr="002203CA" w:rsidR="00773777" w:rsidP="3F0FB3D9" w:rsidRDefault="00171D10" w14:paraId="116AA0EB" w14:textId="6DCEFA1F">
            <w:pPr>
              <w:jc w:val="both"/>
              <w:rPr>
                <w:rFonts w:cs="Calibri" w:cstheme="minorAscii"/>
                <w:sz w:val="24"/>
                <w:szCs w:val="24"/>
              </w:rPr>
            </w:pPr>
            <w:r w:rsidRPr="3F0FB3D9" w:rsidR="3F0FB3D9">
              <w:rPr>
                <w:rFonts w:cs="Calibri" w:cstheme="minorAscii"/>
                <w:sz w:val="24"/>
                <w:szCs w:val="24"/>
              </w:rPr>
              <w:t xml:space="preserve">The last minutes show the Performing stage. By this point, the team has settled their differences. They know each other well, trust one another, and work smoothly. Everyone knows what to do. In the video, they listen respectfully, accept different views, and focus on finishing their project well. There is no more fighting or stress. They support each other easily. People feel confident. This is the best stage  the team works like one strong unit. They produce </w:t>
            </w:r>
            <w:r w:rsidRPr="3F0FB3D9" w:rsidR="3F0FB3D9">
              <w:rPr>
                <w:rFonts w:cs="Calibri" w:cstheme="minorAscii"/>
                <w:sz w:val="24"/>
                <w:szCs w:val="24"/>
              </w:rPr>
              <w:t>good work</w:t>
            </w:r>
            <w:r w:rsidRPr="3F0FB3D9" w:rsidR="3F0FB3D9">
              <w:rPr>
                <w:rFonts w:cs="Calibri" w:cstheme="minorAscii"/>
                <w:sz w:val="24"/>
                <w:szCs w:val="24"/>
              </w:rPr>
              <w:t xml:space="preserve"> together because they communicate well and value each other’s help.</w:t>
            </w:r>
          </w:p>
          <w:p w:rsidRPr="002203CA" w:rsidR="00773777" w:rsidP="00A80797" w:rsidRDefault="00773777" w14:paraId="12AB8D0E" w14:textId="77777777">
            <w:pPr>
              <w:jc w:val="both"/>
              <w:rPr>
                <w:rFonts w:cstheme="minorHAnsi"/>
                <w:sz w:val="24"/>
                <w:szCs w:val="24"/>
              </w:rPr>
            </w:pPr>
          </w:p>
          <w:p w:rsidRPr="002203CA" w:rsidR="00773777" w:rsidP="00A80797" w:rsidRDefault="00773777" w14:paraId="5A4EFEE4" w14:textId="77777777">
            <w:pPr>
              <w:jc w:val="both"/>
              <w:rPr>
                <w:rFonts w:cstheme="minorHAnsi"/>
                <w:sz w:val="24"/>
                <w:szCs w:val="24"/>
              </w:rPr>
            </w:pPr>
          </w:p>
          <w:p w:rsidRPr="002203CA" w:rsidR="00773777" w:rsidP="00A80797" w:rsidRDefault="00773777" w14:paraId="2395627F" w14:textId="77777777">
            <w:pPr>
              <w:jc w:val="both"/>
              <w:rPr>
                <w:rFonts w:cstheme="minorHAnsi"/>
                <w:sz w:val="24"/>
                <w:szCs w:val="24"/>
              </w:rPr>
            </w:pPr>
          </w:p>
          <w:p w:rsidRPr="002203CA" w:rsidR="00773777" w:rsidP="00A80797" w:rsidRDefault="00773777" w14:paraId="34F06AAB" w14:textId="77777777">
            <w:pPr>
              <w:jc w:val="both"/>
              <w:rPr>
                <w:rFonts w:cstheme="minorHAnsi"/>
                <w:sz w:val="24"/>
                <w:szCs w:val="24"/>
              </w:rPr>
            </w:pPr>
          </w:p>
          <w:p w:rsidRPr="002203CA" w:rsidR="00773777" w:rsidP="00A80797" w:rsidRDefault="00773777" w14:paraId="0638F55F" w14:textId="77777777">
            <w:pPr>
              <w:jc w:val="both"/>
              <w:rPr>
                <w:rFonts w:cstheme="minorHAnsi"/>
                <w:sz w:val="24"/>
                <w:szCs w:val="24"/>
              </w:rPr>
            </w:pPr>
          </w:p>
          <w:p w:rsidRPr="002203CA" w:rsidR="00773777" w:rsidP="00A80797" w:rsidRDefault="00773777" w14:paraId="5229E96B" w14:textId="77777777">
            <w:pPr>
              <w:jc w:val="both"/>
              <w:rPr>
                <w:rFonts w:cstheme="minorHAnsi"/>
                <w:sz w:val="24"/>
                <w:szCs w:val="24"/>
              </w:rPr>
            </w:pPr>
          </w:p>
          <w:p w:rsidRPr="002203CA" w:rsidR="00773777" w:rsidP="00A80797" w:rsidRDefault="00773777" w14:paraId="2CEC98A5" w14:textId="77777777">
            <w:pPr>
              <w:jc w:val="both"/>
              <w:rPr>
                <w:rFonts w:cstheme="minorHAnsi"/>
                <w:sz w:val="24"/>
                <w:szCs w:val="24"/>
              </w:rPr>
            </w:pPr>
          </w:p>
        </w:tc>
      </w:tr>
    </w:tbl>
    <w:p w:rsidR="002513DA" w:rsidP="00A83C39" w:rsidRDefault="002513DA" w14:paraId="433CA962" w14:textId="77777777">
      <w:pPr>
        <w:rPr>
          <w:rFonts w:cstheme="minorHAnsi"/>
          <w:b/>
          <w:bCs/>
          <w:sz w:val="24"/>
          <w:szCs w:val="24"/>
        </w:rPr>
      </w:pPr>
    </w:p>
    <w:p w:rsidR="006F1A94" w:rsidP="00A83C39" w:rsidRDefault="006F1A94" w14:paraId="6BF4E70C" w14:textId="562E248A">
      <w:pPr>
        <w:rPr>
          <w:rFonts w:cstheme="minorHAnsi"/>
          <w:b/>
          <w:bCs/>
          <w:sz w:val="24"/>
          <w:szCs w:val="24"/>
        </w:rPr>
      </w:pPr>
      <w:r w:rsidRPr="002203CA">
        <w:rPr>
          <w:rFonts w:cstheme="minorHAnsi"/>
          <w:b/>
          <w:bCs/>
          <w:sz w:val="24"/>
          <w:szCs w:val="24"/>
        </w:rPr>
        <w:t>Question 4</w:t>
      </w:r>
    </w:p>
    <w:p w:rsidRPr="00554675" w:rsidR="009F23AE" w:rsidP="00554675" w:rsidRDefault="00EF7DF1" w14:paraId="3671774F" w14:textId="73023D98">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73BA143F" w14:paraId="3B2F8C66" w14:textId="77777777">
        <w:trPr>
          <w:cantSplit/>
          <w:trHeight w:val="3600" w:hRule="exact"/>
        </w:trPr>
        <w:tc>
          <w:tcPr>
            <w:tcW w:w="9350" w:type="dxa"/>
            <w:noWrap/>
          </w:tcPr>
          <w:p w:rsidRPr="002203CA" w:rsidR="00773777" w:rsidP="00A80797" w:rsidRDefault="00773777" w14:paraId="584C0497" w14:textId="77777777">
            <w:pPr>
              <w:jc w:val="both"/>
              <w:rPr>
                <w:rFonts w:cstheme="minorHAnsi"/>
                <w:sz w:val="24"/>
                <w:szCs w:val="24"/>
              </w:rPr>
            </w:pPr>
          </w:p>
          <w:p w:rsidRPr="002203CA" w:rsidR="00773777" w:rsidP="00A80797" w:rsidRDefault="007B481F" w14:paraId="77590BFD" w14:textId="7A051D59">
            <w:pPr>
              <w:jc w:val="both"/>
              <w:rPr>
                <w:rFonts w:cstheme="minorHAnsi"/>
                <w:sz w:val="24"/>
                <w:szCs w:val="24"/>
              </w:rPr>
            </w:pPr>
            <w:r w:rsidRPr="007B481F">
              <w:rPr>
                <w:rFonts w:cstheme="minorHAnsi"/>
                <w:sz w:val="24"/>
                <w:szCs w:val="24"/>
              </w:rPr>
              <w:t>Group decision-making means everyone in the group has a say. People share ideas, discuss options, and agree together. No one person simply tells everyone what to do. This way uses everyone’s knowledge and people feel happier with the final choice. In the video, the team discusses whether to work fast or work carefully. Omar wants progress, but Lena wants accuracy. Instead of choosing only one person’s way, they talk about both sides. They decide to move forward and give Lena 48 hours to check the facts. Everyone accepts this plan because they all helped shape it.</w:t>
            </w:r>
          </w:p>
          <w:p w:rsidRPr="002203CA" w:rsidR="00773777" w:rsidP="00A80797" w:rsidRDefault="00773777" w14:paraId="2E2DE1C5" w14:textId="77777777">
            <w:pPr>
              <w:jc w:val="both"/>
              <w:rPr>
                <w:rFonts w:cstheme="minorHAnsi"/>
                <w:sz w:val="24"/>
                <w:szCs w:val="24"/>
              </w:rPr>
            </w:pPr>
          </w:p>
          <w:p w:rsidRPr="002203CA" w:rsidR="00773777" w:rsidP="00A80797" w:rsidRDefault="00773777" w14:paraId="313B1BF5" w14:textId="77777777">
            <w:pPr>
              <w:jc w:val="both"/>
              <w:rPr>
                <w:rFonts w:cstheme="minorHAnsi"/>
                <w:sz w:val="24"/>
                <w:szCs w:val="24"/>
              </w:rPr>
            </w:pPr>
          </w:p>
          <w:p w:rsidRPr="002203CA" w:rsidR="00773777" w:rsidP="00A80797" w:rsidRDefault="00773777" w14:paraId="43AC543B" w14:textId="77777777">
            <w:pPr>
              <w:jc w:val="both"/>
              <w:rPr>
                <w:rFonts w:cstheme="minorHAnsi"/>
                <w:sz w:val="24"/>
                <w:szCs w:val="24"/>
              </w:rPr>
            </w:pPr>
          </w:p>
          <w:p w:rsidRPr="002203CA" w:rsidR="00773777" w:rsidP="00A80797" w:rsidRDefault="00773777" w14:paraId="45282730" w14:textId="77777777">
            <w:pPr>
              <w:jc w:val="both"/>
              <w:rPr>
                <w:rFonts w:cstheme="minorHAnsi"/>
                <w:sz w:val="24"/>
                <w:szCs w:val="24"/>
              </w:rPr>
            </w:pPr>
          </w:p>
          <w:p w:rsidRPr="002203CA" w:rsidR="00773777" w:rsidP="00A80797" w:rsidRDefault="00773777" w14:paraId="3074286B" w14:textId="77777777">
            <w:pPr>
              <w:jc w:val="both"/>
              <w:rPr>
                <w:rFonts w:cstheme="minorHAnsi"/>
                <w:sz w:val="24"/>
                <w:szCs w:val="24"/>
              </w:rPr>
            </w:pPr>
          </w:p>
          <w:p w:rsidRPr="002203CA" w:rsidR="00773777" w:rsidP="00A80797" w:rsidRDefault="00773777" w14:paraId="733F4B63" w14:textId="77777777">
            <w:pPr>
              <w:jc w:val="both"/>
              <w:rPr>
                <w:rFonts w:cstheme="minorHAnsi"/>
                <w:sz w:val="24"/>
                <w:szCs w:val="24"/>
              </w:rPr>
            </w:pPr>
          </w:p>
          <w:p w:rsidRPr="002203CA" w:rsidR="00773777" w:rsidP="00A80797" w:rsidRDefault="00773777" w14:paraId="5E3C0FD9" w14:textId="77777777">
            <w:pPr>
              <w:jc w:val="both"/>
              <w:rPr>
                <w:rFonts w:cstheme="minorHAnsi"/>
                <w:sz w:val="24"/>
                <w:szCs w:val="24"/>
              </w:rPr>
            </w:pPr>
          </w:p>
          <w:p w:rsidRPr="002203CA" w:rsidR="00773777" w:rsidP="00A80797" w:rsidRDefault="00773777" w14:paraId="4138CD7A" w14:textId="77777777">
            <w:pPr>
              <w:jc w:val="both"/>
              <w:rPr>
                <w:rFonts w:cstheme="minorHAnsi"/>
                <w:sz w:val="24"/>
                <w:szCs w:val="24"/>
              </w:rPr>
            </w:pPr>
          </w:p>
        </w:tc>
      </w:tr>
    </w:tbl>
    <w:p w:rsidR="00A83C39" w:rsidP="00773777" w:rsidRDefault="00A83C39" w14:paraId="2A29FF0C" w14:textId="1988135A">
      <w:pPr>
        <w:jc w:val="both"/>
        <w:rPr>
          <w:rFonts w:cstheme="minorHAnsi"/>
          <w:b/>
          <w:bCs/>
          <w:sz w:val="24"/>
          <w:szCs w:val="24"/>
        </w:rPr>
      </w:pPr>
    </w:p>
    <w:p w:rsidR="00A83C39" w:rsidRDefault="00A83C39" w14:paraId="145B263C" w14:textId="77777777">
      <w:pPr>
        <w:rPr>
          <w:rFonts w:cstheme="minorHAnsi"/>
          <w:b/>
          <w:bCs/>
          <w:sz w:val="24"/>
          <w:szCs w:val="24"/>
        </w:rPr>
      </w:pPr>
      <w:r>
        <w:rPr>
          <w:rFonts w:cstheme="minorHAnsi"/>
          <w:b/>
          <w:bCs/>
          <w:sz w:val="24"/>
          <w:szCs w:val="24"/>
        </w:rPr>
        <w:br w:type="page"/>
      </w:r>
    </w:p>
    <w:p w:rsidRPr="002203CA" w:rsidR="00773777" w:rsidP="00773777" w:rsidRDefault="00773777" w14:paraId="329F04CE" w14:textId="77777777">
      <w:pPr>
        <w:jc w:val="both"/>
        <w:rPr>
          <w:rFonts w:cstheme="minorHAnsi"/>
          <w:b/>
          <w:bCs/>
          <w:sz w:val="24"/>
          <w:szCs w:val="24"/>
        </w:rPr>
      </w:pPr>
    </w:p>
    <w:p w:rsidR="006D0621" w:rsidP="006D0621" w:rsidRDefault="006F1A94" w14:paraId="798F6A0B" w14:textId="77777777">
      <w:pPr>
        <w:jc w:val="both"/>
        <w:rPr>
          <w:rFonts w:cstheme="minorHAnsi"/>
          <w:b/>
          <w:bCs/>
          <w:sz w:val="24"/>
          <w:szCs w:val="24"/>
        </w:rPr>
      </w:pPr>
      <w:r w:rsidRPr="002203CA">
        <w:rPr>
          <w:rFonts w:cstheme="minorHAnsi"/>
          <w:b/>
          <w:bCs/>
          <w:sz w:val="24"/>
          <w:szCs w:val="24"/>
        </w:rPr>
        <w:t>Question 5</w:t>
      </w:r>
    </w:p>
    <w:p w:rsidRPr="006D0621" w:rsidR="006F1A94" w:rsidP="006D0621" w:rsidRDefault="006D0621" w14:paraId="15399002" w14:textId="39A4A6B9">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Pr="002203CA" w:rsidR="00554675">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3F0FB3D9" w14:paraId="33546845" w14:textId="77777777">
        <w:trPr>
          <w:cantSplit/>
          <w:trHeight w:val="3600" w:hRule="exact"/>
        </w:trPr>
        <w:tc>
          <w:tcPr>
            <w:tcW w:w="9350" w:type="dxa"/>
            <w:noWrap/>
            <w:tcMar/>
          </w:tcPr>
          <w:p w:rsidRPr="002203CA" w:rsidR="00773777" w:rsidP="00A80797" w:rsidRDefault="00773777" w14:paraId="60588203" w14:textId="77777777">
            <w:pPr>
              <w:jc w:val="both"/>
              <w:rPr>
                <w:rFonts w:cstheme="minorHAnsi"/>
                <w:sz w:val="24"/>
                <w:szCs w:val="24"/>
              </w:rPr>
            </w:pPr>
          </w:p>
          <w:p w:rsidRPr="002203CA" w:rsidR="00773777" w:rsidP="73BA143F" w:rsidRDefault="00607112" w14:paraId="259B1CA9" w14:textId="5D4DB879">
            <w:pPr>
              <w:rPr>
                <w:rFonts w:ascii="Aptos" w:hAnsi="Aptos" w:eastAsia="Aptos" w:cs="Aptos"/>
                <w:sz w:val="24"/>
                <w:szCs w:val="24"/>
              </w:rPr>
            </w:pPr>
            <w:r w:rsidRPr="3F0FB3D9" w:rsidR="3F0FB3D9">
              <w:rPr>
                <w:rFonts w:ascii="Aptos" w:hAnsi="Aptos" w:eastAsia="Aptos" w:cs="Aptos"/>
                <w:sz w:val="24"/>
                <w:szCs w:val="24"/>
              </w:rPr>
              <w:t>The Nominal Group Technique is a structured way for groups to make decisions. First, everyone thinks alone and writes down their ideas. Then each person shares one at a time, without interruption. Only after everyone speaks do they discuss and choose the best ideas. This gives quieter people a voice and stops loud voices from controlling everything. In the video, Priya uses this idea. She makes sure everyone  including Hannah and Kenji  gets to speak before they debate. Every person’s opinion is heard and valued. Then the group makes a fair choice together.</w:t>
            </w:r>
          </w:p>
          <w:p w:rsidRPr="002203CA" w:rsidR="00773777" w:rsidP="73BA143F" w:rsidRDefault="00773777" w14:paraId="3E809278" w14:textId="1BD82AC1">
            <w:pPr>
              <w:jc w:val="both"/>
              <w:rPr>
                <w:sz w:val="24"/>
                <w:szCs w:val="24"/>
              </w:rPr>
            </w:pPr>
          </w:p>
          <w:p w:rsidRPr="002203CA" w:rsidR="00773777" w:rsidP="00A80797" w:rsidRDefault="00773777" w14:paraId="657FD637" w14:textId="77777777">
            <w:pPr>
              <w:jc w:val="both"/>
              <w:rPr>
                <w:rFonts w:cstheme="minorHAnsi"/>
                <w:sz w:val="24"/>
                <w:szCs w:val="24"/>
              </w:rPr>
            </w:pPr>
          </w:p>
          <w:p w:rsidRPr="002203CA" w:rsidR="00773777" w:rsidP="00A80797" w:rsidRDefault="00773777" w14:paraId="7449E6E6" w14:textId="77777777">
            <w:pPr>
              <w:jc w:val="both"/>
              <w:rPr>
                <w:rFonts w:cstheme="minorHAnsi"/>
                <w:sz w:val="24"/>
                <w:szCs w:val="24"/>
              </w:rPr>
            </w:pPr>
          </w:p>
          <w:p w:rsidRPr="002203CA" w:rsidR="00773777" w:rsidP="00A80797" w:rsidRDefault="00773777" w14:paraId="522C0D79" w14:textId="77777777">
            <w:pPr>
              <w:jc w:val="both"/>
              <w:rPr>
                <w:rFonts w:cstheme="minorHAnsi"/>
                <w:sz w:val="24"/>
                <w:szCs w:val="24"/>
              </w:rPr>
            </w:pPr>
          </w:p>
          <w:p w:rsidRPr="002203CA" w:rsidR="00773777" w:rsidP="00A80797" w:rsidRDefault="00773777" w14:paraId="7F0DC7F9" w14:textId="77777777">
            <w:pPr>
              <w:jc w:val="both"/>
              <w:rPr>
                <w:rFonts w:cstheme="minorHAnsi"/>
                <w:sz w:val="24"/>
                <w:szCs w:val="24"/>
              </w:rPr>
            </w:pPr>
          </w:p>
          <w:p w:rsidRPr="002203CA" w:rsidR="00773777" w:rsidP="00A80797" w:rsidRDefault="00773777" w14:paraId="4EBDA6AC" w14:textId="77777777">
            <w:pPr>
              <w:jc w:val="both"/>
              <w:rPr>
                <w:rFonts w:cstheme="minorHAnsi"/>
                <w:sz w:val="24"/>
                <w:szCs w:val="24"/>
              </w:rPr>
            </w:pPr>
          </w:p>
          <w:p w:rsidRPr="002203CA" w:rsidR="00773777" w:rsidP="00A80797" w:rsidRDefault="00773777" w14:paraId="5CB00134" w14:textId="77777777">
            <w:pPr>
              <w:jc w:val="both"/>
              <w:rPr>
                <w:rFonts w:cstheme="minorHAnsi"/>
                <w:sz w:val="24"/>
                <w:szCs w:val="24"/>
              </w:rPr>
            </w:pPr>
          </w:p>
          <w:p w:rsidRPr="002203CA" w:rsidR="00773777" w:rsidP="00A80797" w:rsidRDefault="00773777" w14:paraId="672B173B" w14:textId="77777777">
            <w:pPr>
              <w:jc w:val="both"/>
              <w:rPr>
                <w:rFonts w:cstheme="minorHAnsi"/>
                <w:sz w:val="24"/>
                <w:szCs w:val="24"/>
              </w:rPr>
            </w:pPr>
          </w:p>
          <w:p w:rsidRPr="002203CA" w:rsidR="00773777" w:rsidP="00A80797" w:rsidRDefault="00773777" w14:paraId="7B272F7C" w14:textId="77777777">
            <w:pPr>
              <w:jc w:val="both"/>
              <w:rPr>
                <w:rFonts w:cstheme="minorHAnsi"/>
                <w:sz w:val="24"/>
                <w:szCs w:val="24"/>
              </w:rPr>
            </w:pPr>
          </w:p>
          <w:p w:rsidRPr="002203CA" w:rsidR="00773777" w:rsidP="00A80797" w:rsidRDefault="00773777" w14:paraId="2955AE52" w14:textId="77777777">
            <w:pPr>
              <w:jc w:val="both"/>
              <w:rPr>
                <w:rFonts w:cstheme="minorHAnsi"/>
                <w:sz w:val="24"/>
                <w:szCs w:val="24"/>
              </w:rPr>
            </w:pPr>
          </w:p>
          <w:p w:rsidRPr="002203CA" w:rsidR="00773777" w:rsidP="00A80797" w:rsidRDefault="00773777" w14:paraId="570D4672" w14:textId="77777777">
            <w:pPr>
              <w:jc w:val="both"/>
              <w:rPr>
                <w:rFonts w:cstheme="minorHAnsi"/>
                <w:sz w:val="24"/>
                <w:szCs w:val="24"/>
              </w:rPr>
            </w:pPr>
          </w:p>
        </w:tc>
      </w:tr>
    </w:tbl>
    <w:p w:rsidRPr="002203CA" w:rsidR="00773777" w:rsidP="00773777" w:rsidRDefault="00773777" w14:paraId="4830E546" w14:textId="77777777">
      <w:pPr>
        <w:jc w:val="both"/>
        <w:rPr>
          <w:rFonts w:cstheme="minorHAnsi"/>
          <w:b/>
          <w:bCs/>
          <w:sz w:val="24"/>
          <w:szCs w:val="24"/>
        </w:rPr>
      </w:pPr>
    </w:p>
    <w:p w:rsidR="006F1A94" w:rsidP="00A83C39" w:rsidRDefault="006F1A94" w14:paraId="78B6D0E2" w14:textId="34CE06CA">
      <w:pPr>
        <w:rPr>
          <w:rFonts w:cstheme="minorHAnsi"/>
          <w:b/>
          <w:bCs/>
          <w:sz w:val="24"/>
          <w:szCs w:val="24"/>
        </w:rPr>
      </w:pPr>
      <w:r w:rsidRPr="002203CA">
        <w:rPr>
          <w:rFonts w:cstheme="minorHAnsi"/>
          <w:b/>
          <w:bCs/>
          <w:sz w:val="24"/>
          <w:szCs w:val="24"/>
        </w:rPr>
        <w:t>Question 6</w:t>
      </w:r>
    </w:p>
    <w:p w:rsidRPr="00F126F3" w:rsidR="00F126F3" w:rsidP="00F126F3" w:rsidRDefault="00F126F3" w14:paraId="297248A1" w14:textId="13C8BBBE">
      <w:pPr>
        <w:rPr>
          <w:rFonts w:cstheme="minorHAnsi"/>
          <w:sz w:val="24"/>
          <w:szCs w:val="24"/>
        </w:rPr>
      </w:pPr>
      <w:r w:rsidRPr="00F126F3">
        <w:rPr>
          <w:rFonts w:cstheme="minorHAnsi"/>
          <w:sz w:val="24"/>
          <w:szCs w:val="24"/>
        </w:rPr>
        <w:t xml:space="preserve">What </w:t>
      </w:r>
      <w:r w:rsidR="00AD7AE6">
        <w:rPr>
          <w:rFonts w:cstheme="minorHAnsi"/>
          <w:sz w:val="24"/>
          <w:szCs w:val="24"/>
        </w:rPr>
        <w:t>(</w:t>
      </w:r>
      <w:r w:rsidRPr="00F126F3" w:rsidR="00AD7AE6">
        <w:rPr>
          <w:rFonts w:cstheme="minorHAnsi"/>
          <w:sz w:val="24"/>
          <w:szCs w:val="24"/>
        </w:rPr>
        <w:t>Thomas-Kilmann model</w:t>
      </w:r>
      <w:r w:rsidR="00AD7AE6">
        <w:rPr>
          <w:rFonts w:cstheme="minorHAnsi"/>
          <w:sz w:val="24"/>
          <w:szCs w:val="24"/>
        </w:rPr>
        <w:t>)</w:t>
      </w:r>
      <w:r w:rsidRPr="00F126F3" w:rsidR="00AD7AE6">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Pr="002203CA" w:rsidR="0078766C">
        <w:rPr>
          <w:rFonts w:cstheme="minorHAnsi"/>
          <w:sz w:val="24"/>
          <w:szCs w:val="24"/>
        </w:rPr>
        <w:t>"We do not have to choose between being brilliant or being thorough</w:t>
      </w:r>
      <w:r w:rsidR="0078766C">
        <w:rPr>
          <w:rFonts w:cstheme="minorHAnsi"/>
          <w:sz w:val="24"/>
          <w:szCs w:val="24"/>
        </w:rPr>
        <w:t>.</w:t>
      </w:r>
      <w:r w:rsidRPr="002203CA" w:rsidR="0078766C">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73BA143F" w14:paraId="677245E6" w14:textId="77777777">
        <w:trPr>
          <w:cantSplit/>
          <w:trHeight w:val="3600" w:hRule="exact"/>
        </w:trPr>
        <w:tc>
          <w:tcPr>
            <w:tcW w:w="9350" w:type="dxa"/>
            <w:noWrap/>
          </w:tcPr>
          <w:p w:rsidRPr="002203CA" w:rsidR="00773777" w:rsidP="00A80797" w:rsidRDefault="00773777" w14:paraId="586FDF4C" w14:textId="77777777">
            <w:pPr>
              <w:jc w:val="both"/>
              <w:rPr>
                <w:rFonts w:cstheme="minorHAnsi"/>
                <w:sz w:val="24"/>
                <w:szCs w:val="24"/>
              </w:rPr>
            </w:pPr>
          </w:p>
          <w:p w:rsidRPr="002203CA" w:rsidR="00773777" w:rsidP="00A80797" w:rsidRDefault="00B02E8D" w14:paraId="78308261" w14:textId="4BF49AC5">
            <w:pPr>
              <w:jc w:val="both"/>
              <w:rPr>
                <w:rFonts w:cstheme="minorHAnsi"/>
                <w:sz w:val="24"/>
                <w:szCs w:val="24"/>
              </w:rPr>
            </w:pPr>
            <w:r w:rsidRPr="00B02E8D">
              <w:rPr>
                <w:rFonts w:ascii="Aptos" w:hAnsi="Aptos" w:eastAsia="Aptos" w:cs="Aptos"/>
                <w:sz w:val="24"/>
                <w:szCs w:val="24"/>
              </w:rPr>
              <w:t>Priya uses the Collaborating style. This means she cares about the goal and about people’s feelings. She wants everyone to be happy with the result. She does not pick sides. When Omar and Lena disagree, Priya says they do not have to choose between being excellent or being careful. They can do both. She supports Omar’s plan but also gives Lena time to check the data. Everyone wins. Collaboration finds a solution that respects all needs. It takes more time, but it builds strong relationships and produces the best outcome.</w:t>
            </w:r>
          </w:p>
          <w:p w:rsidRPr="002203CA" w:rsidR="00773777" w:rsidP="00A80797" w:rsidRDefault="00773777" w14:paraId="7806CBC1" w14:textId="77777777">
            <w:pPr>
              <w:jc w:val="both"/>
              <w:rPr>
                <w:rFonts w:cstheme="minorHAnsi"/>
                <w:sz w:val="24"/>
                <w:szCs w:val="24"/>
              </w:rPr>
            </w:pPr>
          </w:p>
          <w:p w:rsidRPr="002203CA" w:rsidR="00773777" w:rsidP="00A80797" w:rsidRDefault="00773777" w14:paraId="37C3A985" w14:textId="77777777">
            <w:pPr>
              <w:jc w:val="both"/>
              <w:rPr>
                <w:rFonts w:cstheme="minorHAnsi"/>
                <w:sz w:val="24"/>
                <w:szCs w:val="24"/>
              </w:rPr>
            </w:pPr>
          </w:p>
          <w:p w:rsidRPr="002203CA" w:rsidR="00773777" w:rsidP="00A80797" w:rsidRDefault="00773777" w14:paraId="684B1746" w14:textId="77777777">
            <w:pPr>
              <w:jc w:val="both"/>
              <w:rPr>
                <w:rFonts w:cstheme="minorHAnsi"/>
                <w:sz w:val="24"/>
                <w:szCs w:val="24"/>
              </w:rPr>
            </w:pPr>
          </w:p>
          <w:p w:rsidRPr="002203CA" w:rsidR="00773777" w:rsidP="00A80797" w:rsidRDefault="00773777" w14:paraId="23C8CEF8" w14:textId="77777777">
            <w:pPr>
              <w:jc w:val="both"/>
              <w:rPr>
                <w:rFonts w:cstheme="minorHAnsi"/>
                <w:sz w:val="24"/>
                <w:szCs w:val="24"/>
              </w:rPr>
            </w:pPr>
          </w:p>
          <w:p w:rsidRPr="002203CA" w:rsidR="00773777" w:rsidP="00A80797" w:rsidRDefault="00773777" w14:paraId="69B8C134" w14:textId="77777777">
            <w:pPr>
              <w:jc w:val="both"/>
              <w:rPr>
                <w:rFonts w:cstheme="minorHAnsi"/>
                <w:sz w:val="24"/>
                <w:szCs w:val="24"/>
              </w:rPr>
            </w:pPr>
          </w:p>
          <w:p w:rsidRPr="002203CA" w:rsidR="00773777" w:rsidP="00A80797" w:rsidRDefault="00773777" w14:paraId="6FD8E22C" w14:textId="77777777">
            <w:pPr>
              <w:jc w:val="both"/>
              <w:rPr>
                <w:rFonts w:cstheme="minorHAnsi"/>
                <w:sz w:val="24"/>
                <w:szCs w:val="24"/>
              </w:rPr>
            </w:pPr>
          </w:p>
          <w:p w:rsidRPr="002203CA" w:rsidR="00773777" w:rsidP="00A80797" w:rsidRDefault="00773777" w14:paraId="6E699C9B" w14:textId="77777777">
            <w:pPr>
              <w:jc w:val="both"/>
              <w:rPr>
                <w:rFonts w:cstheme="minorHAnsi"/>
                <w:sz w:val="24"/>
                <w:szCs w:val="24"/>
              </w:rPr>
            </w:pPr>
          </w:p>
          <w:p w:rsidRPr="002203CA" w:rsidR="00773777" w:rsidP="00A80797" w:rsidRDefault="00773777" w14:paraId="64A9D26E" w14:textId="77777777">
            <w:pPr>
              <w:jc w:val="both"/>
              <w:rPr>
                <w:rFonts w:cstheme="minorHAnsi"/>
                <w:sz w:val="24"/>
                <w:szCs w:val="24"/>
              </w:rPr>
            </w:pPr>
          </w:p>
          <w:p w:rsidRPr="002203CA" w:rsidR="00773777" w:rsidP="00A80797" w:rsidRDefault="00773777" w14:paraId="61FAA3FF" w14:textId="77777777">
            <w:pPr>
              <w:jc w:val="both"/>
              <w:rPr>
                <w:rFonts w:cstheme="minorHAnsi"/>
                <w:sz w:val="24"/>
                <w:szCs w:val="24"/>
              </w:rPr>
            </w:pPr>
          </w:p>
        </w:tc>
      </w:tr>
    </w:tbl>
    <w:p w:rsidRPr="002203CA" w:rsidR="00773777" w:rsidP="00773777" w:rsidRDefault="00773777" w14:paraId="25F087B6" w14:textId="77777777">
      <w:pPr>
        <w:jc w:val="both"/>
        <w:rPr>
          <w:rFonts w:cstheme="minorHAnsi"/>
          <w:b/>
          <w:bCs/>
          <w:sz w:val="24"/>
          <w:szCs w:val="24"/>
        </w:rPr>
      </w:pPr>
    </w:p>
    <w:p w:rsidR="00F52C45" w:rsidP="006F1A94" w:rsidRDefault="00F52C45" w14:paraId="5270BB10" w14:textId="77777777">
      <w:pPr>
        <w:jc w:val="both"/>
        <w:rPr>
          <w:rFonts w:cstheme="minorHAnsi"/>
          <w:b/>
          <w:bCs/>
          <w:sz w:val="24"/>
          <w:szCs w:val="24"/>
        </w:rPr>
      </w:pPr>
      <w:bookmarkStart w:name="_Hlk235013529" w:id="0"/>
    </w:p>
    <w:p w:rsidR="001E44DB" w:rsidP="006F1A94" w:rsidRDefault="001E44DB" w14:paraId="3554981C" w14:textId="77777777">
      <w:pPr>
        <w:jc w:val="both"/>
        <w:rPr>
          <w:rFonts w:cstheme="minorHAnsi"/>
          <w:b/>
          <w:bCs/>
          <w:sz w:val="24"/>
          <w:szCs w:val="24"/>
        </w:rPr>
      </w:pPr>
    </w:p>
    <w:p w:rsidR="008403C1" w:rsidP="006F1A94" w:rsidRDefault="008403C1" w14:paraId="243A0D20" w14:textId="77777777">
      <w:pPr>
        <w:jc w:val="both"/>
        <w:rPr>
          <w:rFonts w:cstheme="minorHAnsi"/>
          <w:b/>
          <w:bCs/>
          <w:sz w:val="24"/>
          <w:szCs w:val="24"/>
        </w:rPr>
      </w:pPr>
    </w:p>
    <w:p w:rsidR="002704D5" w:rsidRDefault="002704D5" w14:paraId="02465D87" w14:textId="77777777">
      <w:pPr>
        <w:rPr>
          <w:rFonts w:cstheme="minorHAnsi"/>
          <w:b/>
          <w:bCs/>
          <w:sz w:val="24"/>
          <w:szCs w:val="24"/>
        </w:rPr>
      </w:pPr>
      <w:r>
        <w:rPr>
          <w:rFonts w:cstheme="minorHAnsi"/>
          <w:b/>
          <w:bCs/>
          <w:sz w:val="24"/>
          <w:szCs w:val="24"/>
        </w:rPr>
        <w:br w:type="page"/>
      </w:r>
    </w:p>
    <w:p w:rsidR="006F1A94" w:rsidP="006F1A94" w:rsidRDefault="006F1A94" w14:paraId="6744BD03" w14:textId="1A59CE27">
      <w:pPr>
        <w:jc w:val="both"/>
        <w:rPr>
          <w:rFonts w:cstheme="minorHAnsi"/>
          <w:b/>
          <w:bCs/>
          <w:sz w:val="24"/>
          <w:szCs w:val="24"/>
        </w:rPr>
      </w:pPr>
      <w:r w:rsidRPr="002203CA">
        <w:rPr>
          <w:rFonts w:cstheme="minorHAnsi"/>
          <w:b/>
          <w:bCs/>
          <w:sz w:val="24"/>
          <w:szCs w:val="24"/>
        </w:rPr>
        <w:t>Question 7</w:t>
      </w:r>
    </w:p>
    <w:p w:rsidRPr="00884D33" w:rsidR="006F1A94" w:rsidP="00884D33" w:rsidRDefault="00884D33" w14:paraId="53140E94" w14:textId="27428899">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3F0FB3D9" w14:paraId="6EAE9EBF" w14:textId="77777777">
        <w:trPr>
          <w:cantSplit/>
          <w:trHeight w:val="3600" w:hRule="exact"/>
        </w:trPr>
        <w:tc>
          <w:tcPr>
            <w:tcW w:w="9350" w:type="dxa"/>
            <w:noWrap/>
            <w:tcMar/>
          </w:tcPr>
          <w:p w:rsidRPr="002203CA" w:rsidR="00773777" w:rsidP="00A80797" w:rsidRDefault="00773777" w14:paraId="311B0C9F" w14:textId="77777777">
            <w:pPr>
              <w:jc w:val="both"/>
              <w:rPr>
                <w:rFonts w:cstheme="minorHAnsi"/>
                <w:sz w:val="24"/>
                <w:szCs w:val="24"/>
              </w:rPr>
            </w:pPr>
          </w:p>
          <w:p w:rsidRPr="002203CA" w:rsidR="00773777" w:rsidP="3F0FB3D9" w:rsidRDefault="00BF7FD8" w14:paraId="75BFF2AB" w14:textId="0D60772A">
            <w:pPr>
              <w:jc w:val="both"/>
              <w:rPr>
                <w:rFonts w:cs="Calibri" w:cstheme="minorAscii"/>
                <w:sz w:val="24"/>
                <w:szCs w:val="24"/>
              </w:rPr>
            </w:pPr>
            <w:r w:rsidRPr="3F0FB3D9" w:rsidR="3F0FB3D9">
              <w:rPr>
                <w:rFonts w:cs="Calibri" w:cstheme="minorAscii"/>
                <w:sz w:val="24"/>
                <w:szCs w:val="24"/>
              </w:rPr>
              <w:t xml:space="preserve">Hannah shows the Avoiding style. This means she stays away from conflict. She does not speak up or share her opinion when things get tense. In the video, as Omar and Lena argue loudly, Hannah leans back in her chair. She becomes quiet and stops speaking. She does not try to fix the problem or join the debate. Avoiding can feel safe, but it means her innovative ideas might never be heard. Sometimes people avoid conflict because they dislike tension or feel their opinion does not matter. It is okay for </w:t>
            </w:r>
            <w:r w:rsidRPr="3F0FB3D9" w:rsidR="3F0FB3D9">
              <w:rPr>
                <w:rFonts w:cs="Calibri" w:cstheme="minorAscii"/>
                <w:sz w:val="24"/>
                <w:szCs w:val="24"/>
              </w:rPr>
              <w:t>an abbreviated time</w:t>
            </w:r>
            <w:r w:rsidRPr="3F0FB3D9" w:rsidR="3F0FB3D9">
              <w:rPr>
                <w:rFonts w:cs="Calibri" w:cstheme="minorAscii"/>
                <w:sz w:val="24"/>
                <w:szCs w:val="24"/>
              </w:rPr>
              <w:t>, but not if it happens all the time.</w:t>
            </w:r>
          </w:p>
          <w:p w:rsidRPr="002203CA" w:rsidR="00773777" w:rsidP="00A80797" w:rsidRDefault="00773777" w14:paraId="5FCD9230" w14:textId="77777777">
            <w:pPr>
              <w:jc w:val="both"/>
              <w:rPr>
                <w:rFonts w:cstheme="minorHAnsi"/>
                <w:sz w:val="24"/>
                <w:szCs w:val="24"/>
              </w:rPr>
            </w:pPr>
          </w:p>
          <w:p w:rsidRPr="002203CA" w:rsidR="00773777" w:rsidP="00A80797" w:rsidRDefault="00773777" w14:paraId="6C6E363E" w14:textId="77777777">
            <w:pPr>
              <w:jc w:val="both"/>
              <w:rPr>
                <w:rFonts w:cstheme="minorHAnsi"/>
                <w:sz w:val="24"/>
                <w:szCs w:val="24"/>
              </w:rPr>
            </w:pPr>
          </w:p>
          <w:p w:rsidRPr="002203CA" w:rsidR="00773777" w:rsidP="00A80797" w:rsidRDefault="00773777" w14:paraId="5B23DD8F" w14:textId="77777777">
            <w:pPr>
              <w:jc w:val="both"/>
              <w:rPr>
                <w:rFonts w:cstheme="minorHAnsi"/>
                <w:sz w:val="24"/>
                <w:szCs w:val="24"/>
              </w:rPr>
            </w:pPr>
          </w:p>
          <w:p w:rsidRPr="002203CA" w:rsidR="00773777" w:rsidP="00A80797" w:rsidRDefault="00773777" w14:paraId="09F7ACAA" w14:textId="77777777">
            <w:pPr>
              <w:jc w:val="both"/>
              <w:rPr>
                <w:rFonts w:cstheme="minorHAnsi"/>
                <w:sz w:val="24"/>
                <w:szCs w:val="24"/>
              </w:rPr>
            </w:pPr>
          </w:p>
          <w:p w:rsidRPr="002203CA" w:rsidR="00773777" w:rsidP="00A80797" w:rsidRDefault="00773777" w14:paraId="7DA7B6F1" w14:textId="77777777">
            <w:pPr>
              <w:jc w:val="both"/>
              <w:rPr>
                <w:rFonts w:cstheme="minorHAnsi"/>
                <w:sz w:val="24"/>
                <w:szCs w:val="24"/>
              </w:rPr>
            </w:pPr>
          </w:p>
          <w:p w:rsidRPr="002203CA" w:rsidR="00773777" w:rsidP="00A80797" w:rsidRDefault="00773777" w14:paraId="26223CCE" w14:textId="77777777">
            <w:pPr>
              <w:jc w:val="both"/>
              <w:rPr>
                <w:rFonts w:cstheme="minorHAnsi"/>
                <w:sz w:val="24"/>
                <w:szCs w:val="24"/>
              </w:rPr>
            </w:pPr>
          </w:p>
          <w:p w:rsidRPr="002203CA" w:rsidR="00773777" w:rsidP="00A80797" w:rsidRDefault="00773777" w14:paraId="0A836B0E" w14:textId="77777777">
            <w:pPr>
              <w:jc w:val="both"/>
              <w:rPr>
                <w:rFonts w:cstheme="minorHAnsi"/>
                <w:sz w:val="24"/>
                <w:szCs w:val="24"/>
              </w:rPr>
            </w:pPr>
          </w:p>
        </w:tc>
      </w:tr>
    </w:tbl>
    <w:p w:rsidR="00A83C39" w:rsidP="00A83C39" w:rsidRDefault="00A83C39" w14:paraId="2B3352B2" w14:textId="77777777">
      <w:pPr>
        <w:rPr>
          <w:rFonts w:cstheme="minorHAnsi"/>
          <w:b/>
          <w:bCs/>
          <w:sz w:val="24"/>
          <w:szCs w:val="24"/>
        </w:rPr>
      </w:pPr>
    </w:p>
    <w:p w:rsidR="006F1A94" w:rsidP="00A83C39" w:rsidRDefault="006F1A94" w14:paraId="282170C5" w14:textId="1079C97C">
      <w:pPr>
        <w:rPr>
          <w:rFonts w:cstheme="minorHAnsi"/>
          <w:b/>
          <w:bCs/>
          <w:sz w:val="24"/>
          <w:szCs w:val="24"/>
        </w:rPr>
      </w:pPr>
      <w:r w:rsidRPr="002203CA">
        <w:rPr>
          <w:rFonts w:cstheme="minorHAnsi"/>
          <w:b/>
          <w:bCs/>
          <w:sz w:val="24"/>
          <w:szCs w:val="24"/>
        </w:rPr>
        <w:t>Question 8</w:t>
      </w:r>
    </w:p>
    <w:p w:rsidRPr="00FB5FFF" w:rsidR="006F1A94" w:rsidP="00CE2FAE" w:rsidRDefault="00053694" w14:paraId="25F00BF6" w14:textId="6F72A589">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Pr="00CE2FAE" w:rsidR="00CE2FAE">
        <w:rPr>
          <w:rFonts w:cstheme="minorHAnsi"/>
          <w:sz w:val="24"/>
          <w:szCs w:val="24"/>
        </w:rPr>
        <w:t xml:space="preserve"> and explain </w:t>
      </w:r>
      <w:r w:rsidR="00693717">
        <w:rPr>
          <w:rFonts w:cstheme="minorHAnsi"/>
          <w:sz w:val="24"/>
          <w:szCs w:val="24"/>
        </w:rPr>
        <w:t>them</w:t>
      </w:r>
      <w:r w:rsidRPr="00CE2FAE" w:rsid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73BA143F" w14:paraId="7F44B7FC" w14:textId="77777777">
        <w:trPr>
          <w:cantSplit/>
          <w:trHeight w:val="3600" w:hRule="exact"/>
        </w:trPr>
        <w:tc>
          <w:tcPr>
            <w:tcW w:w="9350" w:type="dxa"/>
            <w:noWrap/>
          </w:tcPr>
          <w:p w:rsidRPr="002203CA" w:rsidR="00773777" w:rsidP="00A80797" w:rsidRDefault="00773777" w14:paraId="4FFA1B82" w14:textId="77777777">
            <w:pPr>
              <w:jc w:val="both"/>
              <w:rPr>
                <w:rFonts w:cstheme="minorHAnsi"/>
                <w:sz w:val="24"/>
                <w:szCs w:val="24"/>
              </w:rPr>
            </w:pPr>
          </w:p>
          <w:p w:rsidRPr="002203CA" w:rsidR="00773777" w:rsidP="00A80797" w:rsidRDefault="00143644" w14:paraId="07D98AAC" w14:textId="2F69DB93">
            <w:pPr>
              <w:jc w:val="both"/>
              <w:rPr>
                <w:rFonts w:cstheme="minorHAnsi"/>
                <w:sz w:val="24"/>
                <w:szCs w:val="24"/>
              </w:rPr>
            </w:pPr>
            <w:r w:rsidRPr="00143644">
              <w:rPr>
                <w:rFonts w:cstheme="minorHAnsi"/>
                <w:sz w:val="24"/>
                <w:szCs w:val="24"/>
              </w:rPr>
              <w:t>Priya is a Coordinator. She helps the group stay focused, listens to everyone, and brings people together. She notices what each person does well and helps them contribute. She calms tension and guides everyone toward agreement. Alex is an Implementer. He is practical, organised, and systematic. He arranges information clearly, uses digital tools well, and creates smooth workflows. He turns big ideas into real steps the team can follow. Priya helps people work together; Alex helps the work get done properly. Both roles are needed for a successful team.</w:t>
            </w:r>
          </w:p>
          <w:p w:rsidRPr="002203CA" w:rsidR="00773777" w:rsidP="00A80797" w:rsidRDefault="00773777" w14:paraId="3FA9AEFE" w14:textId="77777777">
            <w:pPr>
              <w:jc w:val="both"/>
              <w:rPr>
                <w:rFonts w:cstheme="minorHAnsi"/>
                <w:sz w:val="24"/>
                <w:szCs w:val="24"/>
              </w:rPr>
            </w:pPr>
          </w:p>
          <w:p w:rsidRPr="002203CA" w:rsidR="00773777" w:rsidP="00A80797" w:rsidRDefault="00773777" w14:paraId="6BAB1D30" w14:textId="77777777">
            <w:pPr>
              <w:jc w:val="both"/>
              <w:rPr>
                <w:rFonts w:cstheme="minorHAnsi"/>
                <w:sz w:val="24"/>
                <w:szCs w:val="24"/>
              </w:rPr>
            </w:pPr>
          </w:p>
          <w:p w:rsidRPr="002203CA" w:rsidR="00773777" w:rsidP="00A80797" w:rsidRDefault="00773777" w14:paraId="1E8BAF41" w14:textId="77777777">
            <w:pPr>
              <w:jc w:val="both"/>
              <w:rPr>
                <w:rFonts w:cstheme="minorHAnsi"/>
                <w:sz w:val="24"/>
                <w:szCs w:val="24"/>
              </w:rPr>
            </w:pPr>
          </w:p>
          <w:p w:rsidRPr="002203CA" w:rsidR="00773777" w:rsidP="00A80797" w:rsidRDefault="00773777" w14:paraId="6FCF0AFB" w14:textId="77777777">
            <w:pPr>
              <w:jc w:val="both"/>
              <w:rPr>
                <w:rFonts w:cstheme="minorHAnsi"/>
                <w:sz w:val="24"/>
                <w:szCs w:val="24"/>
              </w:rPr>
            </w:pPr>
          </w:p>
          <w:p w:rsidRPr="002203CA" w:rsidR="00773777" w:rsidP="00A80797" w:rsidRDefault="00773777" w14:paraId="74E52C20" w14:textId="77777777">
            <w:pPr>
              <w:jc w:val="both"/>
              <w:rPr>
                <w:rFonts w:cstheme="minorHAnsi"/>
                <w:sz w:val="24"/>
                <w:szCs w:val="24"/>
              </w:rPr>
            </w:pPr>
          </w:p>
          <w:p w:rsidRPr="002203CA" w:rsidR="00773777" w:rsidP="00A80797" w:rsidRDefault="00773777" w14:paraId="16DACC07" w14:textId="77777777">
            <w:pPr>
              <w:jc w:val="both"/>
              <w:rPr>
                <w:rFonts w:cstheme="minorHAnsi"/>
                <w:sz w:val="24"/>
                <w:szCs w:val="24"/>
              </w:rPr>
            </w:pPr>
          </w:p>
          <w:p w:rsidRPr="002203CA" w:rsidR="00773777" w:rsidP="00A80797" w:rsidRDefault="00773777" w14:paraId="62D1DA85" w14:textId="77777777">
            <w:pPr>
              <w:jc w:val="both"/>
              <w:rPr>
                <w:rFonts w:cstheme="minorHAnsi"/>
                <w:sz w:val="24"/>
                <w:szCs w:val="24"/>
              </w:rPr>
            </w:pPr>
          </w:p>
          <w:p w:rsidRPr="002203CA" w:rsidR="00773777" w:rsidP="00A80797" w:rsidRDefault="00773777" w14:paraId="27B90014" w14:textId="77777777">
            <w:pPr>
              <w:jc w:val="both"/>
              <w:rPr>
                <w:rFonts w:cstheme="minorHAnsi"/>
                <w:sz w:val="24"/>
                <w:szCs w:val="24"/>
              </w:rPr>
            </w:pPr>
          </w:p>
        </w:tc>
      </w:tr>
      <w:bookmarkEnd w:id="0"/>
    </w:tbl>
    <w:p w:rsidR="00A83C39" w:rsidP="00773777" w:rsidRDefault="00A83C39" w14:paraId="0A532BA5" w14:textId="53C20D5B">
      <w:pPr>
        <w:jc w:val="both"/>
        <w:rPr>
          <w:rFonts w:cstheme="minorHAnsi"/>
          <w:b/>
          <w:bCs/>
          <w:sz w:val="24"/>
          <w:szCs w:val="24"/>
        </w:rPr>
      </w:pPr>
    </w:p>
    <w:p w:rsidR="00A83C39" w:rsidRDefault="00A83C39" w14:paraId="56874F4C" w14:textId="77777777">
      <w:pPr>
        <w:rPr>
          <w:rFonts w:cstheme="minorHAnsi"/>
          <w:b/>
          <w:bCs/>
          <w:sz w:val="24"/>
          <w:szCs w:val="24"/>
        </w:rPr>
      </w:pPr>
      <w:r>
        <w:rPr>
          <w:rFonts w:cstheme="minorHAnsi"/>
          <w:b/>
          <w:bCs/>
          <w:sz w:val="24"/>
          <w:szCs w:val="24"/>
        </w:rPr>
        <w:br w:type="page"/>
      </w:r>
    </w:p>
    <w:p w:rsidR="00773777" w:rsidP="00773777" w:rsidRDefault="00A83C39" w14:paraId="4F4CE38A" w14:textId="4F9DC78C">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rsidRPr="00CE2FAE" w:rsidR="00A83C39" w:rsidP="00CE2FAE" w:rsidRDefault="00CE2FAE" w14:paraId="2A7B8172" w14:textId="0A783DE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rsidTr="3F0FB3D9" w14:paraId="24A17FC7" w14:textId="77777777">
        <w:tc>
          <w:tcPr>
            <w:tcW w:w="9350" w:type="dxa"/>
            <w:tcMar/>
          </w:tcPr>
          <w:p w:rsidR="00EF4387" w:rsidP="00A77C0E" w:rsidRDefault="00EF4387" w14:paraId="349C0423" w14:textId="77777777">
            <w:pPr>
              <w:jc w:val="both"/>
              <w:rPr>
                <w:rFonts w:cstheme="minorHAnsi"/>
                <w:sz w:val="24"/>
                <w:szCs w:val="24"/>
              </w:rPr>
            </w:pPr>
          </w:p>
          <w:p w:rsidR="00EF4387" w:rsidP="3F0FB3D9" w:rsidRDefault="006E14FA" w14:paraId="18988231" w14:textId="69F6901B">
            <w:pPr>
              <w:jc w:val="both"/>
              <w:rPr>
                <w:rFonts w:cs="Calibri" w:cstheme="minorAscii"/>
                <w:sz w:val="24"/>
                <w:szCs w:val="24"/>
              </w:rPr>
            </w:pPr>
            <w:r w:rsidRPr="3F0FB3D9" w:rsidR="3F0FB3D9">
              <w:rPr>
                <w:rFonts w:cs="Calibri" w:cstheme="minorAscii"/>
                <w:sz w:val="24"/>
                <w:szCs w:val="24"/>
              </w:rPr>
              <w:t xml:space="preserve">Omar is a Plant. He </w:t>
            </w:r>
            <w:r w:rsidRPr="3F0FB3D9" w:rsidR="3F0FB3D9">
              <w:rPr>
                <w:rFonts w:cs="Calibri" w:cstheme="minorAscii"/>
                <w:sz w:val="24"/>
                <w:szCs w:val="24"/>
              </w:rPr>
              <w:t>comes up with</w:t>
            </w:r>
            <w:r w:rsidRPr="3F0FB3D9" w:rsidR="3F0FB3D9">
              <w:rPr>
                <w:rFonts w:cs="Calibri" w:cstheme="minorAscii"/>
                <w:sz w:val="24"/>
                <w:szCs w:val="24"/>
              </w:rPr>
              <w:t xml:space="preserve"> </w:t>
            </w:r>
            <w:r w:rsidRPr="3F0FB3D9" w:rsidR="3F0FB3D9">
              <w:rPr>
                <w:rFonts w:cs="Calibri" w:cstheme="minorAscii"/>
                <w:sz w:val="24"/>
                <w:szCs w:val="24"/>
              </w:rPr>
              <w:t>new ideas</w:t>
            </w:r>
            <w:r w:rsidRPr="3F0FB3D9" w:rsidR="3F0FB3D9">
              <w:rPr>
                <w:rFonts w:cs="Calibri" w:cstheme="minorAscii"/>
                <w:sz w:val="24"/>
                <w:szCs w:val="24"/>
              </w:rPr>
              <w:t xml:space="preserve">, leads with confidence, and inspires others. He creates </w:t>
            </w:r>
            <w:r w:rsidRPr="3F0FB3D9" w:rsidR="3F0FB3D9">
              <w:rPr>
                <w:rFonts w:cs="Calibri" w:cstheme="minorAscii"/>
                <w:sz w:val="24"/>
                <w:szCs w:val="24"/>
              </w:rPr>
              <w:t>the overall plan</w:t>
            </w:r>
            <w:r w:rsidRPr="3F0FB3D9" w:rsidR="3F0FB3D9">
              <w:rPr>
                <w:rFonts w:cs="Calibri" w:cstheme="minorAscii"/>
                <w:sz w:val="24"/>
                <w:szCs w:val="24"/>
              </w:rPr>
              <w:t xml:space="preserve"> for the project and makes decisions quickly. People listen to him because he is enthusiastic and clear. Lena is a Monitor Evaluator. She is careful, thoughtful, and focused on quality. She checks facts, asks tough questions, and ensures no mistakes slip through. She slows things down when needed to make sure the work is correct. Omar gives the team direction; Lena protects quality. Together they balance each other one pushes forward, the other checks carefully.</w:t>
            </w:r>
          </w:p>
          <w:p w:rsidR="00EF4387" w:rsidP="00A77C0E" w:rsidRDefault="00EF4387" w14:paraId="54EC9619" w14:textId="77777777">
            <w:pPr>
              <w:jc w:val="both"/>
              <w:rPr>
                <w:rFonts w:cstheme="minorHAnsi"/>
                <w:sz w:val="24"/>
                <w:szCs w:val="24"/>
              </w:rPr>
            </w:pPr>
          </w:p>
          <w:p w:rsidR="00EF4387" w:rsidP="00A77C0E" w:rsidRDefault="00EF4387" w14:paraId="283339D3" w14:textId="77777777">
            <w:pPr>
              <w:jc w:val="both"/>
              <w:rPr>
                <w:rFonts w:cstheme="minorHAnsi"/>
                <w:sz w:val="24"/>
                <w:szCs w:val="24"/>
              </w:rPr>
            </w:pPr>
          </w:p>
          <w:p w:rsidR="00EF4387" w:rsidP="00A77C0E" w:rsidRDefault="00EF4387" w14:paraId="785EFABE" w14:textId="77777777">
            <w:pPr>
              <w:jc w:val="both"/>
              <w:rPr>
                <w:rFonts w:cstheme="minorHAnsi"/>
                <w:sz w:val="24"/>
                <w:szCs w:val="24"/>
              </w:rPr>
            </w:pPr>
          </w:p>
          <w:p w:rsidR="00EF4387" w:rsidP="00A77C0E" w:rsidRDefault="00EF4387" w14:paraId="4510668C" w14:textId="77777777">
            <w:pPr>
              <w:jc w:val="both"/>
              <w:rPr>
                <w:rFonts w:cstheme="minorHAnsi"/>
                <w:sz w:val="24"/>
                <w:szCs w:val="24"/>
              </w:rPr>
            </w:pPr>
          </w:p>
          <w:p w:rsidR="00EF4387" w:rsidP="00A77C0E" w:rsidRDefault="00EF4387" w14:paraId="694053E8" w14:textId="77777777">
            <w:pPr>
              <w:jc w:val="both"/>
              <w:rPr>
                <w:rFonts w:cstheme="minorHAnsi"/>
                <w:sz w:val="24"/>
                <w:szCs w:val="24"/>
              </w:rPr>
            </w:pPr>
          </w:p>
          <w:p w:rsidR="00EF4387" w:rsidP="00A77C0E" w:rsidRDefault="00EF4387" w14:paraId="1E151FD8" w14:textId="77777777">
            <w:pPr>
              <w:jc w:val="both"/>
              <w:rPr>
                <w:rFonts w:cstheme="minorHAnsi"/>
                <w:sz w:val="24"/>
                <w:szCs w:val="24"/>
              </w:rPr>
            </w:pPr>
          </w:p>
          <w:p w:rsidR="00EF4387" w:rsidP="00A77C0E" w:rsidRDefault="00EF4387" w14:paraId="06826C11" w14:textId="77777777">
            <w:pPr>
              <w:jc w:val="both"/>
              <w:rPr>
                <w:rFonts w:cstheme="minorHAnsi"/>
                <w:sz w:val="24"/>
                <w:szCs w:val="24"/>
              </w:rPr>
            </w:pPr>
          </w:p>
          <w:p w:rsidR="00EF4387" w:rsidP="00A77C0E" w:rsidRDefault="00EF4387" w14:paraId="2E2F3BB4" w14:textId="77777777">
            <w:pPr>
              <w:jc w:val="both"/>
              <w:rPr>
                <w:rFonts w:cstheme="minorHAnsi"/>
                <w:sz w:val="24"/>
                <w:szCs w:val="24"/>
              </w:rPr>
            </w:pPr>
          </w:p>
          <w:p w:rsidR="00EF4387" w:rsidP="00A77C0E" w:rsidRDefault="00EF4387" w14:paraId="049B501D" w14:textId="77777777">
            <w:pPr>
              <w:jc w:val="both"/>
              <w:rPr>
                <w:rFonts w:cstheme="minorHAnsi"/>
                <w:sz w:val="24"/>
                <w:szCs w:val="24"/>
              </w:rPr>
            </w:pPr>
          </w:p>
          <w:p w:rsidR="00EF4387" w:rsidP="00A77C0E" w:rsidRDefault="00EF4387" w14:paraId="6E21E029" w14:textId="77777777">
            <w:pPr>
              <w:jc w:val="both"/>
              <w:rPr>
                <w:rFonts w:cstheme="minorHAnsi"/>
                <w:sz w:val="24"/>
                <w:szCs w:val="24"/>
              </w:rPr>
            </w:pPr>
          </w:p>
        </w:tc>
      </w:tr>
    </w:tbl>
    <w:p w:rsidRPr="002203CA" w:rsidR="00A77C0E" w:rsidP="00A77C0E" w:rsidRDefault="00A77C0E" w14:paraId="47D659A3" w14:textId="77777777">
      <w:pPr>
        <w:jc w:val="both"/>
        <w:rPr>
          <w:rFonts w:cstheme="minorHAnsi"/>
          <w:sz w:val="24"/>
          <w:szCs w:val="24"/>
        </w:rPr>
      </w:pPr>
    </w:p>
    <w:p w:rsidRPr="002203CA" w:rsidR="00A77C0E" w:rsidP="00A77C0E" w:rsidRDefault="00A77C0E" w14:paraId="053992FE" w14:textId="77777777">
      <w:pPr>
        <w:jc w:val="both"/>
        <w:rPr>
          <w:rFonts w:cstheme="minorHAnsi"/>
          <w:sz w:val="24"/>
          <w:szCs w:val="24"/>
        </w:rPr>
      </w:pPr>
    </w:p>
    <w:p w:rsidR="00A77C0E" w:rsidP="00A77C0E" w:rsidRDefault="00594AA4" w14:paraId="0CC8C669" w14:textId="2D5714C9">
      <w:pPr>
        <w:jc w:val="both"/>
        <w:rPr>
          <w:rFonts w:cstheme="minorHAnsi"/>
          <w:b/>
          <w:bCs/>
          <w:sz w:val="24"/>
          <w:szCs w:val="24"/>
        </w:rPr>
      </w:pPr>
      <w:r w:rsidRPr="00594AA4">
        <w:rPr>
          <w:rFonts w:cstheme="minorHAnsi"/>
          <w:b/>
          <w:bCs/>
          <w:sz w:val="24"/>
          <w:szCs w:val="24"/>
        </w:rPr>
        <w:t>Question 10</w:t>
      </w:r>
    </w:p>
    <w:p w:rsidRPr="00E25F30" w:rsidR="00594AA4" w:rsidP="00A77C0E" w:rsidRDefault="00884D33" w14:paraId="6751409D" w14:textId="1B7FBEAD">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Tr="0091213A" w14:paraId="2DF9F2CA" w14:textId="77777777">
        <w:tc>
          <w:tcPr>
            <w:tcW w:w="9350" w:type="dxa"/>
          </w:tcPr>
          <w:p w:rsidR="007F16AF" w:rsidP="00A77C0E" w:rsidRDefault="007F16AF" w14:paraId="09D9143E" w14:textId="77777777">
            <w:pPr>
              <w:jc w:val="both"/>
              <w:rPr>
                <w:rFonts w:cstheme="minorHAnsi"/>
                <w:sz w:val="24"/>
                <w:szCs w:val="24"/>
              </w:rPr>
            </w:pPr>
          </w:p>
          <w:p w:rsidR="007F16AF" w:rsidP="00A77C0E" w:rsidRDefault="0091213A" w14:paraId="1F3AFF76" w14:textId="12EEAFF1">
            <w:pPr>
              <w:jc w:val="both"/>
              <w:rPr>
                <w:rFonts w:cstheme="minorHAnsi"/>
                <w:sz w:val="24"/>
                <w:szCs w:val="24"/>
              </w:rPr>
            </w:pPr>
            <w:r w:rsidRPr="0091213A">
              <w:rPr>
                <w:rFonts w:cstheme="minorHAnsi"/>
                <w:sz w:val="24"/>
                <w:szCs w:val="24"/>
              </w:rPr>
              <w:t>I would be a Team Worker. Team Workers care most about keeping the group friendly and united. I would make sure no one feels left out and help when people disagree. Like Kenji in the video, I value harmony. When people argue, I would stay calm and remind everyone that we are on the same side. A team needs trust to do good work. If people feel safe and respected, they share more and try harder. I might not always lead or create the plans, but I would support everyone so they can do their best work confidently.</w:t>
            </w:r>
            <w:r w:rsidR="002136EE">
              <w:rPr>
                <w:rFonts w:cstheme="minorHAnsi"/>
                <w:sz w:val="24"/>
                <w:szCs w:val="24"/>
              </w:rPr>
              <w:t xml:space="preserve"> </w:t>
            </w:r>
          </w:p>
          <w:p w:rsidR="00E96AF4" w:rsidP="00A77C0E" w:rsidRDefault="00E96AF4" w14:paraId="1735A435" w14:textId="77777777">
            <w:pPr>
              <w:jc w:val="both"/>
              <w:rPr>
                <w:rFonts w:cstheme="minorHAnsi"/>
                <w:sz w:val="24"/>
                <w:szCs w:val="24"/>
              </w:rPr>
            </w:pPr>
          </w:p>
          <w:p w:rsidR="007F16AF" w:rsidP="00A77C0E" w:rsidRDefault="007F16AF" w14:paraId="4EB49694" w14:textId="77777777">
            <w:pPr>
              <w:jc w:val="both"/>
              <w:rPr>
                <w:rFonts w:cstheme="minorHAnsi"/>
                <w:sz w:val="24"/>
                <w:szCs w:val="24"/>
              </w:rPr>
            </w:pPr>
          </w:p>
          <w:p w:rsidR="007F16AF" w:rsidP="00A77C0E" w:rsidRDefault="007F16AF" w14:paraId="30951252" w14:textId="77777777">
            <w:pPr>
              <w:jc w:val="both"/>
              <w:rPr>
                <w:rFonts w:cstheme="minorHAnsi"/>
                <w:sz w:val="24"/>
                <w:szCs w:val="24"/>
              </w:rPr>
            </w:pPr>
          </w:p>
          <w:p w:rsidR="007F16AF" w:rsidP="00A77C0E" w:rsidRDefault="007F16AF" w14:paraId="4E2749AC" w14:textId="77777777">
            <w:pPr>
              <w:jc w:val="both"/>
              <w:rPr>
                <w:rFonts w:cstheme="minorHAnsi"/>
                <w:sz w:val="24"/>
                <w:szCs w:val="24"/>
              </w:rPr>
            </w:pPr>
          </w:p>
          <w:p w:rsidR="007F16AF" w:rsidP="00A77C0E" w:rsidRDefault="007F16AF" w14:paraId="098D4818" w14:textId="77777777">
            <w:pPr>
              <w:jc w:val="both"/>
              <w:rPr>
                <w:rFonts w:cstheme="minorHAnsi"/>
                <w:sz w:val="24"/>
                <w:szCs w:val="24"/>
              </w:rPr>
            </w:pPr>
          </w:p>
          <w:p w:rsidR="007F16AF" w:rsidP="00A77C0E" w:rsidRDefault="007F16AF" w14:paraId="61C7CF0D" w14:textId="77777777">
            <w:pPr>
              <w:jc w:val="both"/>
              <w:rPr>
                <w:rFonts w:cstheme="minorHAnsi"/>
                <w:sz w:val="24"/>
                <w:szCs w:val="24"/>
              </w:rPr>
            </w:pPr>
          </w:p>
          <w:p w:rsidR="007F16AF" w:rsidP="00A77C0E" w:rsidRDefault="007F16AF" w14:paraId="5C932814" w14:textId="77777777">
            <w:pPr>
              <w:jc w:val="both"/>
              <w:rPr>
                <w:rFonts w:cstheme="minorHAnsi"/>
                <w:sz w:val="24"/>
                <w:szCs w:val="24"/>
              </w:rPr>
            </w:pPr>
          </w:p>
          <w:p w:rsidR="007F16AF" w:rsidP="00A77C0E" w:rsidRDefault="007F16AF" w14:paraId="7776EAD4" w14:textId="77777777">
            <w:pPr>
              <w:jc w:val="both"/>
              <w:rPr>
                <w:rFonts w:cstheme="minorHAnsi"/>
                <w:sz w:val="24"/>
                <w:szCs w:val="24"/>
              </w:rPr>
            </w:pPr>
          </w:p>
          <w:p w:rsidR="007F16AF" w:rsidP="00A77C0E" w:rsidRDefault="007F16AF" w14:paraId="4CA821D0" w14:textId="77777777">
            <w:pPr>
              <w:jc w:val="both"/>
              <w:rPr>
                <w:rFonts w:cstheme="minorHAnsi"/>
                <w:sz w:val="24"/>
                <w:szCs w:val="24"/>
              </w:rPr>
            </w:pPr>
          </w:p>
          <w:p w:rsidR="007F16AF" w:rsidP="00A77C0E" w:rsidRDefault="007F16AF" w14:paraId="71932275" w14:textId="77777777">
            <w:pPr>
              <w:jc w:val="both"/>
              <w:rPr>
                <w:rFonts w:cstheme="minorHAnsi"/>
                <w:sz w:val="24"/>
                <w:szCs w:val="24"/>
              </w:rPr>
            </w:pPr>
          </w:p>
          <w:p w:rsidR="007F16AF" w:rsidP="00A77C0E" w:rsidRDefault="007F16AF" w14:paraId="22338820" w14:textId="77777777">
            <w:pPr>
              <w:jc w:val="both"/>
              <w:rPr>
                <w:rFonts w:cstheme="minorHAnsi"/>
                <w:sz w:val="24"/>
                <w:szCs w:val="24"/>
              </w:rPr>
            </w:pPr>
          </w:p>
        </w:tc>
      </w:tr>
    </w:tbl>
    <w:p w:rsidRPr="002203CA" w:rsidR="00A77C0E" w:rsidP="00A77C0E" w:rsidRDefault="00A77C0E" w14:paraId="0D705D19" w14:textId="77777777">
      <w:pPr>
        <w:jc w:val="both"/>
        <w:rPr>
          <w:rFonts w:cstheme="minorHAnsi"/>
          <w:sz w:val="24"/>
          <w:szCs w:val="24"/>
        </w:rPr>
      </w:pPr>
    </w:p>
    <w:p w:rsidR="005A7CFA" w:rsidRDefault="005A7CFA" w14:paraId="48E08C7B" w14:textId="713238B7">
      <w:pPr>
        <w:rPr>
          <w:rFonts w:cstheme="minorHAnsi"/>
          <w:sz w:val="24"/>
          <w:szCs w:val="24"/>
        </w:rPr>
      </w:pPr>
      <w:r>
        <w:rPr>
          <w:rFonts w:cstheme="minorHAnsi"/>
          <w:sz w:val="24"/>
          <w:szCs w:val="24"/>
        </w:rPr>
        <w:br w:type="page"/>
      </w:r>
    </w:p>
    <w:p w:rsidRPr="002203CA" w:rsidR="00A77C0E" w:rsidP="00A77C0E" w:rsidRDefault="00A77C0E" w14:paraId="697A1649" w14:textId="77777777">
      <w:pPr>
        <w:jc w:val="both"/>
        <w:rPr>
          <w:rFonts w:cstheme="minorHAnsi"/>
          <w:sz w:val="24"/>
          <w:szCs w:val="24"/>
        </w:rPr>
      </w:pPr>
    </w:p>
    <w:p w:rsidR="00A77C0E" w:rsidP="00A77C0E" w:rsidRDefault="005A7CFA" w14:paraId="596990DC" w14:textId="0E14AE79">
      <w:pPr>
        <w:jc w:val="both"/>
        <w:rPr>
          <w:rFonts w:cstheme="minorHAnsi"/>
          <w:b/>
          <w:bCs/>
          <w:sz w:val="24"/>
          <w:szCs w:val="24"/>
        </w:rPr>
      </w:pPr>
      <w:r>
        <w:rPr>
          <w:rFonts w:cstheme="minorHAnsi"/>
          <w:b/>
          <w:bCs/>
          <w:sz w:val="24"/>
          <w:szCs w:val="24"/>
        </w:rPr>
        <w:t>R</w:t>
      </w:r>
      <w:r w:rsidRPr="006B33ED" w:rsidR="007F16AF">
        <w:rPr>
          <w:rFonts w:cstheme="minorHAnsi"/>
          <w:b/>
          <w:bCs/>
          <w:sz w:val="24"/>
          <w:szCs w:val="24"/>
        </w:rPr>
        <w:t>ef</w:t>
      </w:r>
      <w:r w:rsidRPr="006B33ED" w:rsidR="006B33ED">
        <w:rPr>
          <w:rFonts w:cstheme="minorHAnsi"/>
          <w:b/>
          <w:bCs/>
          <w:sz w:val="24"/>
          <w:szCs w:val="24"/>
        </w:rPr>
        <w:t>erences list</w:t>
      </w:r>
    </w:p>
    <w:p w:rsidR="003A1E29" w:rsidP="00A77C0E" w:rsidRDefault="003A1E29" w14:paraId="27FD123B" w14:textId="77777777">
      <w:pPr>
        <w:jc w:val="both"/>
        <w:rPr>
          <w:rFonts w:cstheme="minorHAnsi"/>
          <w:b/>
          <w:bCs/>
          <w:sz w:val="24"/>
          <w:szCs w:val="24"/>
        </w:rPr>
      </w:pPr>
    </w:p>
    <w:p w:rsidR="003A1E29" w:rsidP="00A77C0E" w:rsidRDefault="003A1E29" w14:paraId="54473D95" w14:textId="77777777">
      <w:pPr>
        <w:jc w:val="both"/>
        <w:rPr>
          <w:rFonts w:cstheme="minorHAnsi"/>
          <w:b/>
          <w:bCs/>
          <w:sz w:val="24"/>
          <w:szCs w:val="24"/>
        </w:rPr>
      </w:pPr>
    </w:p>
    <w:p w:rsidRPr="003A1E29" w:rsidR="003A1E29" w:rsidP="003A1E29" w:rsidRDefault="003A1E29" w14:paraId="513E5411" w14:textId="77777777">
      <w:pPr>
        <w:jc w:val="both"/>
        <w:rPr>
          <w:rFonts w:cstheme="minorHAnsi"/>
          <w:b/>
          <w:bCs/>
          <w:sz w:val="24"/>
          <w:szCs w:val="24"/>
        </w:rPr>
      </w:pPr>
      <w:r w:rsidRPr="003A1E29">
        <w:rPr>
          <w:rFonts w:cstheme="minorHAnsi"/>
          <w:b/>
          <w:bCs/>
          <w:sz w:val="24"/>
          <w:szCs w:val="24"/>
        </w:rPr>
        <w:t>Belbin, R. M. (2010). Management Teams: Why They Succeed or Fail. 3rd ed. Butterworth-Heinemann.</w:t>
      </w:r>
    </w:p>
    <w:p w:rsidRPr="003A1E29" w:rsidR="003A1E29" w:rsidP="003A1E29" w:rsidRDefault="003A1E29" w14:paraId="5F2BEAEA" w14:textId="77777777">
      <w:pPr>
        <w:jc w:val="both"/>
        <w:rPr>
          <w:rFonts w:cstheme="minorHAnsi"/>
          <w:b/>
          <w:bCs/>
          <w:sz w:val="24"/>
          <w:szCs w:val="24"/>
        </w:rPr>
      </w:pPr>
    </w:p>
    <w:p w:rsidRPr="003A1E29" w:rsidR="003A1E29" w:rsidP="3F0FB3D9" w:rsidRDefault="003A1E29" w14:paraId="32DFEB93" w14:textId="65FBF8DA">
      <w:pPr>
        <w:jc w:val="both"/>
        <w:rPr>
          <w:rFonts w:cs="Calibri" w:cstheme="minorAscii"/>
          <w:b w:val="1"/>
          <w:bCs w:val="1"/>
          <w:sz w:val="24"/>
          <w:szCs w:val="24"/>
        </w:rPr>
      </w:pPr>
      <w:r w:rsidRPr="3F0FB3D9" w:rsidR="3F0FB3D9">
        <w:rPr>
          <w:rFonts w:cs="Calibri" w:cstheme="minorAscii"/>
          <w:b w:val="1"/>
          <w:bCs w:val="1"/>
          <w:sz w:val="24"/>
          <w:szCs w:val="24"/>
        </w:rPr>
        <w:t>Delbecq</w:t>
      </w:r>
      <w:r w:rsidRPr="3F0FB3D9" w:rsidR="3F0FB3D9">
        <w:rPr>
          <w:rFonts w:cs="Calibri" w:cstheme="minorAscii"/>
          <w:b w:val="1"/>
          <w:bCs w:val="1"/>
          <w:sz w:val="24"/>
          <w:szCs w:val="24"/>
        </w:rPr>
        <w:t xml:space="preserve">, A. L. &amp; Van de Ven, A. H. (1971). A group process model for problem identification and program planning. Journal of Applied </w:t>
      </w:r>
      <w:r w:rsidRPr="3F0FB3D9" w:rsidR="3F0FB3D9">
        <w:rPr>
          <w:rFonts w:cs="Calibri" w:cstheme="minorAscii"/>
          <w:b w:val="1"/>
          <w:bCs w:val="1"/>
          <w:sz w:val="24"/>
          <w:szCs w:val="24"/>
        </w:rPr>
        <w:t>Behavioural</w:t>
      </w:r>
      <w:r w:rsidRPr="3F0FB3D9" w:rsidR="3F0FB3D9">
        <w:rPr>
          <w:rFonts w:cs="Calibri" w:cstheme="minorAscii"/>
          <w:b w:val="1"/>
          <w:bCs w:val="1"/>
          <w:sz w:val="24"/>
          <w:szCs w:val="24"/>
        </w:rPr>
        <w:t xml:space="preserve"> Science, 7(4), 466–492.</w:t>
      </w:r>
    </w:p>
    <w:p w:rsidRPr="003A1E29" w:rsidR="003A1E29" w:rsidP="003A1E29" w:rsidRDefault="003A1E29" w14:paraId="535D34B4" w14:textId="77777777">
      <w:pPr>
        <w:jc w:val="both"/>
        <w:rPr>
          <w:rFonts w:cstheme="minorHAnsi"/>
          <w:b/>
          <w:bCs/>
          <w:sz w:val="24"/>
          <w:szCs w:val="24"/>
        </w:rPr>
      </w:pPr>
    </w:p>
    <w:p w:rsidRPr="003A1E29" w:rsidR="003A1E29" w:rsidP="003A1E29" w:rsidRDefault="003A1E29" w14:paraId="39BBB01D" w14:textId="77777777">
      <w:pPr>
        <w:jc w:val="both"/>
        <w:rPr>
          <w:rFonts w:cstheme="minorHAnsi"/>
          <w:b/>
          <w:bCs/>
          <w:sz w:val="24"/>
          <w:szCs w:val="24"/>
        </w:rPr>
      </w:pPr>
      <w:r w:rsidRPr="003A1E29">
        <w:rPr>
          <w:rFonts w:cstheme="minorHAnsi"/>
          <w:b/>
          <w:bCs/>
          <w:sz w:val="24"/>
          <w:szCs w:val="24"/>
        </w:rPr>
        <w:t>Huczynski, A. A. &amp; Buchanan, D. A. (2019). Organizational Behaviour. 11th ed. Pearson.</w:t>
      </w:r>
    </w:p>
    <w:p w:rsidRPr="003A1E29" w:rsidR="003A1E29" w:rsidP="003A1E29" w:rsidRDefault="003A1E29" w14:paraId="70601064" w14:textId="77777777">
      <w:pPr>
        <w:jc w:val="both"/>
        <w:rPr>
          <w:rFonts w:cstheme="minorHAnsi"/>
          <w:b/>
          <w:bCs/>
          <w:sz w:val="24"/>
          <w:szCs w:val="24"/>
        </w:rPr>
      </w:pPr>
    </w:p>
    <w:p w:rsidRPr="003A1E29" w:rsidR="003A1E29" w:rsidP="003A1E29" w:rsidRDefault="003A1E29" w14:paraId="2E4D247E" w14:textId="7A807497">
      <w:pPr>
        <w:jc w:val="both"/>
      </w:pPr>
      <w:r w:rsidRPr="3F0FB3D9" w:rsidR="3F0FB3D9">
        <w:rPr>
          <w:rFonts w:cs="Calibri" w:cstheme="minorAscii"/>
          <w:b w:val="1"/>
          <w:bCs w:val="1"/>
          <w:sz w:val="24"/>
          <w:szCs w:val="24"/>
        </w:rPr>
        <w:t xml:space="preserve">Thomas, K. W. &amp; Kilmann, R. H. (1974). The Thomas-Kilmann Conflict Mode Instrument. </w:t>
      </w:r>
    </w:p>
    <w:p w:rsidR="3F0FB3D9" w:rsidP="3F0FB3D9" w:rsidRDefault="3F0FB3D9" w14:paraId="047F6D1C" w14:textId="09E1FD5A">
      <w:pPr>
        <w:jc w:val="both"/>
        <w:rPr>
          <w:rFonts w:cs="Calibri" w:cstheme="minorAscii"/>
          <w:b w:val="1"/>
          <w:bCs w:val="1"/>
          <w:sz w:val="24"/>
          <w:szCs w:val="24"/>
        </w:rPr>
      </w:pPr>
    </w:p>
    <w:p w:rsidRPr="003A1E29" w:rsidR="003A1E29" w:rsidP="3F0FB3D9" w:rsidRDefault="003A1E29" w14:paraId="607DB6CF" w14:textId="0DA41CE5">
      <w:pPr>
        <w:jc w:val="both"/>
        <w:rPr>
          <w:rFonts w:cs="Calibri" w:cstheme="minorAscii"/>
          <w:b w:val="1"/>
          <w:bCs w:val="1"/>
          <w:sz w:val="24"/>
          <w:szCs w:val="24"/>
        </w:rPr>
      </w:pPr>
      <w:r w:rsidRPr="3F0FB3D9" w:rsidR="3F0FB3D9">
        <w:rPr>
          <w:rFonts w:cs="Calibri" w:cstheme="minorAscii"/>
          <w:b w:val="1"/>
          <w:bCs w:val="1"/>
          <w:sz w:val="24"/>
          <w:szCs w:val="24"/>
        </w:rPr>
        <w:t xml:space="preserve">Tuckman, B. W. (1965). Developmental sequence in small groups. Psychological Bulletin, </w:t>
      </w:r>
    </w:p>
    <w:p w:rsidRPr="003A1E29" w:rsidR="003A1E29" w:rsidP="003A1E29" w:rsidRDefault="003A1E29" w14:paraId="51DB1683" w14:textId="77777777">
      <w:pPr>
        <w:jc w:val="both"/>
        <w:rPr>
          <w:rFonts w:cstheme="minorHAnsi"/>
          <w:b/>
          <w:bCs/>
          <w:sz w:val="24"/>
          <w:szCs w:val="24"/>
        </w:rPr>
      </w:pPr>
    </w:p>
    <w:p w:rsidRPr="003A1E29" w:rsidR="003A1E29" w:rsidP="3F0FB3D9" w:rsidRDefault="003A1E29" w14:paraId="5CFB8E55" w14:textId="224444D1">
      <w:pPr>
        <w:jc w:val="both"/>
        <w:rPr>
          <w:rFonts w:cs="Calibri" w:cstheme="minorAscii"/>
          <w:b w:val="1"/>
          <w:bCs w:val="1"/>
          <w:sz w:val="24"/>
          <w:szCs w:val="24"/>
        </w:rPr>
      </w:pPr>
      <w:r w:rsidRPr="3F0FB3D9" w:rsidR="3F0FB3D9">
        <w:rPr>
          <w:rFonts w:cs="Calibri" w:cstheme="minorAscii"/>
          <w:b w:val="1"/>
          <w:bCs w:val="1"/>
          <w:sz w:val="24"/>
          <w:szCs w:val="24"/>
        </w:rPr>
        <w:t>Tuckman, B. W. &amp; Jensen, M. A. C. (1977). Stages of small-group development revisited. Group &amp; Organization Studies</w:t>
      </w:r>
    </w:p>
    <w:p w:rsidRPr="003A1E29" w:rsidR="003A1E29" w:rsidP="003A1E29" w:rsidRDefault="003A1E29" w14:paraId="39903E8D" w14:textId="77777777">
      <w:pPr>
        <w:jc w:val="both"/>
        <w:rPr>
          <w:rFonts w:cstheme="minorHAnsi"/>
          <w:b/>
          <w:bCs/>
          <w:sz w:val="24"/>
          <w:szCs w:val="24"/>
        </w:rPr>
      </w:pPr>
    </w:p>
    <w:p w:rsidRPr="006B33ED" w:rsidR="003A1E29" w:rsidP="3F0FB3D9" w:rsidRDefault="003A1E29" w14:paraId="79D554C6" w14:textId="056C0571">
      <w:pPr>
        <w:jc w:val="both"/>
        <w:rPr>
          <w:rFonts w:cs="Calibri" w:cstheme="minorAscii"/>
          <w:b w:val="1"/>
          <w:bCs w:val="1"/>
          <w:sz w:val="24"/>
          <w:szCs w:val="24"/>
        </w:rPr>
      </w:pPr>
      <w:r w:rsidRPr="3F0FB3D9" w:rsidR="3F0FB3D9">
        <w:rPr>
          <w:rFonts w:cs="Calibri" w:cstheme="minorAscii"/>
          <w:b w:val="1"/>
          <w:bCs w:val="1"/>
          <w:sz w:val="24"/>
          <w:szCs w:val="24"/>
        </w:rPr>
        <w:t>West, M. A. (2012). Effective Teamwork: Practical Lessons from Organizational Research. 3rd ed. Wiley-Blackwell</w:t>
      </w:r>
    </w:p>
    <w:p w:rsidRPr="002203CA" w:rsidR="00A77C0E" w:rsidP="00A77C0E" w:rsidRDefault="00A77C0E" w14:paraId="41E71BB1" w14:textId="77777777">
      <w:pPr>
        <w:jc w:val="both"/>
        <w:rPr>
          <w:rFonts w:cstheme="minorHAnsi"/>
          <w:sz w:val="24"/>
          <w:szCs w:val="24"/>
        </w:rPr>
      </w:pPr>
    </w:p>
    <w:p w:rsidRPr="002203CA" w:rsidR="00A77C0E" w:rsidP="00A77C0E" w:rsidRDefault="00A77C0E" w14:paraId="5A1E31FC" w14:textId="77777777">
      <w:pPr>
        <w:jc w:val="both"/>
        <w:rPr>
          <w:rFonts w:cstheme="minorHAnsi"/>
          <w:sz w:val="24"/>
          <w:szCs w:val="24"/>
        </w:rPr>
      </w:pPr>
    </w:p>
    <w:p w:rsidRPr="00A9071B" w:rsidR="00A77C0E" w:rsidP="00773777" w:rsidRDefault="00A77C0E" w14:paraId="250ED534" w14:textId="77777777">
      <w:pPr>
        <w:jc w:val="both"/>
        <w:rPr>
          <w:rFonts w:cstheme="minorHAnsi"/>
          <w:sz w:val="24"/>
          <w:szCs w:val="24"/>
        </w:rPr>
      </w:pPr>
    </w:p>
    <w:sectPr w:rsidRPr="00A9071B" w:rsidR="00A77C0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Pr="002203CA" w:rsidR="00D663A9" w:rsidP="002203CA" w:rsidRDefault="00D663A9" w14:paraId="59EABEBD" w14:textId="77777777">
      <w:pPr>
        <w:spacing w:after="0" w:line="240" w:lineRule="auto"/>
      </w:pPr>
      <w:r w:rsidRPr="002203CA">
        <w:separator/>
      </w:r>
    </w:p>
  </w:endnote>
  <w:endnote w:type="continuationSeparator" w:id="0">
    <w:p w:rsidRPr="002203CA" w:rsidR="00D663A9" w:rsidP="002203CA" w:rsidRDefault="00D663A9" w14:paraId="4381F883" w14:textId="77777777">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Pr="002203CA" w:rsidR="00D663A9" w:rsidP="002203CA" w:rsidRDefault="00D663A9" w14:paraId="22FCCBA5" w14:textId="77777777">
      <w:pPr>
        <w:spacing w:after="0" w:line="240" w:lineRule="auto"/>
      </w:pPr>
      <w:r w:rsidRPr="002203CA">
        <w:separator/>
      </w:r>
    </w:p>
  </w:footnote>
  <w:footnote w:type="continuationSeparator" w:id="0">
    <w:p w:rsidRPr="002203CA" w:rsidR="00D663A9" w:rsidP="002203CA" w:rsidRDefault="00D663A9" w14:paraId="19822567" w14:textId="77777777">
      <w:pPr>
        <w:spacing w:after="0" w:line="240" w:lineRule="auto"/>
      </w:pPr>
      <w:r w:rsidRPr="002203CA">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03FC2"/>
    <w:rsid w:val="00015C93"/>
    <w:rsid w:val="0002372C"/>
    <w:rsid w:val="0003647C"/>
    <w:rsid w:val="000404DF"/>
    <w:rsid w:val="00053694"/>
    <w:rsid w:val="00065F1D"/>
    <w:rsid w:val="00090109"/>
    <w:rsid w:val="000A6A63"/>
    <w:rsid w:val="000B4D05"/>
    <w:rsid w:val="000D5528"/>
    <w:rsid w:val="000E1E15"/>
    <w:rsid w:val="0010375D"/>
    <w:rsid w:val="001133DD"/>
    <w:rsid w:val="00120653"/>
    <w:rsid w:val="00127B92"/>
    <w:rsid w:val="00143644"/>
    <w:rsid w:val="00146AC8"/>
    <w:rsid w:val="00155AFB"/>
    <w:rsid w:val="001657FE"/>
    <w:rsid w:val="00171D10"/>
    <w:rsid w:val="001805B7"/>
    <w:rsid w:val="001A2668"/>
    <w:rsid w:val="001B4B1B"/>
    <w:rsid w:val="001B5CAC"/>
    <w:rsid w:val="001E44DB"/>
    <w:rsid w:val="00200595"/>
    <w:rsid w:val="00204005"/>
    <w:rsid w:val="002136EE"/>
    <w:rsid w:val="002203CA"/>
    <w:rsid w:val="00232083"/>
    <w:rsid w:val="00232461"/>
    <w:rsid w:val="002457E7"/>
    <w:rsid w:val="002513DA"/>
    <w:rsid w:val="002704D5"/>
    <w:rsid w:val="0028755B"/>
    <w:rsid w:val="002B7282"/>
    <w:rsid w:val="002C2EFB"/>
    <w:rsid w:val="002C4810"/>
    <w:rsid w:val="002D4DBD"/>
    <w:rsid w:val="002F0085"/>
    <w:rsid w:val="002F70C2"/>
    <w:rsid w:val="0032226B"/>
    <w:rsid w:val="0033672B"/>
    <w:rsid w:val="00340329"/>
    <w:rsid w:val="00346E2B"/>
    <w:rsid w:val="00374E91"/>
    <w:rsid w:val="00394EB6"/>
    <w:rsid w:val="003A1E29"/>
    <w:rsid w:val="003A254C"/>
    <w:rsid w:val="003A6AD1"/>
    <w:rsid w:val="003E749B"/>
    <w:rsid w:val="003F7DD7"/>
    <w:rsid w:val="00411216"/>
    <w:rsid w:val="004238E6"/>
    <w:rsid w:val="00436611"/>
    <w:rsid w:val="004405AF"/>
    <w:rsid w:val="00444D4B"/>
    <w:rsid w:val="0045732D"/>
    <w:rsid w:val="00494AF8"/>
    <w:rsid w:val="004958F2"/>
    <w:rsid w:val="004B52CF"/>
    <w:rsid w:val="004C6354"/>
    <w:rsid w:val="004C7876"/>
    <w:rsid w:val="004D3769"/>
    <w:rsid w:val="004E5EDA"/>
    <w:rsid w:val="004F7BDE"/>
    <w:rsid w:val="00530BDD"/>
    <w:rsid w:val="00540914"/>
    <w:rsid w:val="00554675"/>
    <w:rsid w:val="005814D2"/>
    <w:rsid w:val="00594AA4"/>
    <w:rsid w:val="005A41A4"/>
    <w:rsid w:val="005A5F3A"/>
    <w:rsid w:val="005A7CFA"/>
    <w:rsid w:val="005B2F1F"/>
    <w:rsid w:val="005C2EC3"/>
    <w:rsid w:val="005D300C"/>
    <w:rsid w:val="005F5EA3"/>
    <w:rsid w:val="005F7D49"/>
    <w:rsid w:val="00607112"/>
    <w:rsid w:val="00611F4A"/>
    <w:rsid w:val="006128E9"/>
    <w:rsid w:val="006231AF"/>
    <w:rsid w:val="006253C2"/>
    <w:rsid w:val="00626D81"/>
    <w:rsid w:val="00631624"/>
    <w:rsid w:val="00642C8B"/>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E14FA"/>
    <w:rsid w:val="006F1A94"/>
    <w:rsid w:val="006F210A"/>
    <w:rsid w:val="006F5229"/>
    <w:rsid w:val="006F6792"/>
    <w:rsid w:val="00702CAE"/>
    <w:rsid w:val="00702F71"/>
    <w:rsid w:val="00703C38"/>
    <w:rsid w:val="00735576"/>
    <w:rsid w:val="00763AC6"/>
    <w:rsid w:val="00766B35"/>
    <w:rsid w:val="00773777"/>
    <w:rsid w:val="00774225"/>
    <w:rsid w:val="0078766C"/>
    <w:rsid w:val="007B481F"/>
    <w:rsid w:val="007C41B6"/>
    <w:rsid w:val="007F16AF"/>
    <w:rsid w:val="007F6A01"/>
    <w:rsid w:val="008004EE"/>
    <w:rsid w:val="00811B2C"/>
    <w:rsid w:val="008304BB"/>
    <w:rsid w:val="008403C1"/>
    <w:rsid w:val="00855C5E"/>
    <w:rsid w:val="00863A8F"/>
    <w:rsid w:val="00884D33"/>
    <w:rsid w:val="00891FB9"/>
    <w:rsid w:val="008A3741"/>
    <w:rsid w:val="008D2E35"/>
    <w:rsid w:val="008E2DE7"/>
    <w:rsid w:val="00906BF1"/>
    <w:rsid w:val="0091213A"/>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02E8D"/>
    <w:rsid w:val="00B06373"/>
    <w:rsid w:val="00B12B1C"/>
    <w:rsid w:val="00B31E2D"/>
    <w:rsid w:val="00B61356"/>
    <w:rsid w:val="00B950B5"/>
    <w:rsid w:val="00BD5CDC"/>
    <w:rsid w:val="00BD5D25"/>
    <w:rsid w:val="00BE5794"/>
    <w:rsid w:val="00BF7FD8"/>
    <w:rsid w:val="00C01EBE"/>
    <w:rsid w:val="00C02555"/>
    <w:rsid w:val="00C352DF"/>
    <w:rsid w:val="00C35BC9"/>
    <w:rsid w:val="00C35F24"/>
    <w:rsid w:val="00C67B76"/>
    <w:rsid w:val="00C852E6"/>
    <w:rsid w:val="00CC0819"/>
    <w:rsid w:val="00CC5B2C"/>
    <w:rsid w:val="00CD5BD7"/>
    <w:rsid w:val="00CE2265"/>
    <w:rsid w:val="00CE2FAE"/>
    <w:rsid w:val="00CE3870"/>
    <w:rsid w:val="00CE41CE"/>
    <w:rsid w:val="00CF0AE8"/>
    <w:rsid w:val="00D20E48"/>
    <w:rsid w:val="00D357F6"/>
    <w:rsid w:val="00D446C3"/>
    <w:rsid w:val="00D55A69"/>
    <w:rsid w:val="00D663A9"/>
    <w:rsid w:val="00D770D5"/>
    <w:rsid w:val="00D777B8"/>
    <w:rsid w:val="00D8707E"/>
    <w:rsid w:val="00D9771F"/>
    <w:rsid w:val="00DA4B0A"/>
    <w:rsid w:val="00DA5318"/>
    <w:rsid w:val="00DB4E54"/>
    <w:rsid w:val="00DB5F4B"/>
    <w:rsid w:val="00E006C0"/>
    <w:rsid w:val="00E154CE"/>
    <w:rsid w:val="00E25F30"/>
    <w:rsid w:val="00E4277A"/>
    <w:rsid w:val="00E64A3D"/>
    <w:rsid w:val="00E83E5E"/>
    <w:rsid w:val="00E86109"/>
    <w:rsid w:val="00E93F41"/>
    <w:rsid w:val="00E95335"/>
    <w:rsid w:val="00E96AF4"/>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 w:val="023066FC"/>
    <w:rsid w:val="05E4D158"/>
    <w:rsid w:val="0C635F34"/>
    <w:rsid w:val="0E11A74D"/>
    <w:rsid w:val="0FA1708B"/>
    <w:rsid w:val="16D66B3E"/>
    <w:rsid w:val="175D857E"/>
    <w:rsid w:val="1FEB4A06"/>
    <w:rsid w:val="23C33F0F"/>
    <w:rsid w:val="27794B34"/>
    <w:rsid w:val="298298EE"/>
    <w:rsid w:val="2A194557"/>
    <w:rsid w:val="2B668A87"/>
    <w:rsid w:val="3BB66678"/>
    <w:rsid w:val="3DEBC4E0"/>
    <w:rsid w:val="3F0FB3D9"/>
    <w:rsid w:val="47E7D764"/>
    <w:rsid w:val="491800BD"/>
    <w:rsid w:val="4CFA0767"/>
    <w:rsid w:val="574A2642"/>
    <w:rsid w:val="5D779D29"/>
    <w:rsid w:val="63A49E67"/>
    <w:rsid w:val="68780571"/>
    <w:rsid w:val="6B577BD4"/>
    <w:rsid w:val="6BE8F39B"/>
    <w:rsid w:val="6F0DB3FE"/>
    <w:rsid w:val="6F314911"/>
    <w:rsid w:val="720F362B"/>
    <w:rsid w:val="72730C78"/>
    <w:rsid w:val="73BA143F"/>
    <w:rsid w:val="798F0955"/>
    <w:rsid w:val="79EF8100"/>
    <w:rsid w:val="7A597BD7"/>
    <w:rsid w:val="7A8AD4D1"/>
    <w:rsid w:val="7BDA5B09"/>
    <w:rsid w:val="7E8256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irst-token" w:customStyle="1">
    <w:name w:val="first-token"/>
    <w:basedOn w:val="Normal"/>
    <w:rsid w:val="00855C5E"/>
    <w:pPr>
      <w:spacing w:before="100" w:beforeAutospacing="1" w:after="100" w:afterAutospacing="1" w:line="240" w:lineRule="auto"/>
    </w:pPr>
    <w:rPr>
      <w:rFonts w:ascii="Times New Roman" w:hAnsi="Times New Roman" w:eastAsia="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hAnsi="Times New Roman" w:eastAsia="Times New Roman" w:cs="Times New Roman"/>
      <w:sz w:val="24"/>
      <w:szCs w:val="24"/>
    </w:rPr>
  </w:style>
  <w:style w:type="character" w:styleId="Heading3Char" w:customStyle="1">
    <w:name w:val="Heading 3 Char"/>
    <w:basedOn w:val="DefaultParagraphFont"/>
    <w:link w:val="Heading3"/>
    <w:uiPriority w:val="9"/>
    <w:rsid w:val="00BE5794"/>
    <w:rPr>
      <w:rFonts w:ascii="Times New Roman" w:hAnsi="Times New Roman" w:eastAsia="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f.hashmi@uwtsd.ac.uk</dc:creator>
  <keywords/>
  <dc:description/>
  <lastModifiedBy>Supreen Singh (2539049)</lastModifiedBy>
  <revision>25</revision>
  <dcterms:created xsi:type="dcterms:W3CDTF">2026-10-07T08:32:00.0000000Z</dcterms:created>
  <dcterms:modified xsi:type="dcterms:W3CDTF">2026-10-13T16:52:18.2035007Z</dcterms:modified>
</coreProperties>
</file>