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3F5F" w:rsidRDefault="00B23F5F" w:rsidP="00B23F5F">
      <w:pPr>
        <w:rPr>
          <w:rFonts w:ascii="Times New Roman" w:hAnsi="Times New Roman" w:cs="Times New Roman"/>
        </w:rPr>
      </w:pPr>
      <w:r w:rsidRPr="00267783">
        <w:rPr>
          <w:rFonts w:ascii="Times New Roman" w:hAnsi="Times New Roman" w:cs="Times New Roman"/>
        </w:rPr>
        <w:t xml:space="preserve">Name:                      </w:t>
      </w:r>
      <w:proofErr w:type="spellStart"/>
      <w:r w:rsidRPr="00267783">
        <w:rPr>
          <w:rFonts w:ascii="Times New Roman" w:hAnsi="Times New Roman" w:cs="Times New Roman"/>
        </w:rPr>
        <w:t>Omolara</w:t>
      </w:r>
      <w:proofErr w:type="spellEnd"/>
      <w:r w:rsidRPr="00267783">
        <w:rPr>
          <w:rFonts w:ascii="Times New Roman" w:hAnsi="Times New Roman" w:cs="Times New Roman"/>
        </w:rPr>
        <w:t xml:space="preserve"> </w:t>
      </w:r>
      <w:proofErr w:type="spellStart"/>
      <w:r w:rsidRPr="00267783">
        <w:rPr>
          <w:rFonts w:ascii="Times New Roman" w:hAnsi="Times New Roman" w:cs="Times New Roman"/>
        </w:rPr>
        <w:t>Ajibola</w:t>
      </w:r>
      <w:proofErr w:type="spellEnd"/>
    </w:p>
    <w:p w:rsidR="00B23F5F" w:rsidRPr="00267783" w:rsidRDefault="00B23F5F" w:rsidP="00B23F5F">
      <w:pPr>
        <w:rPr>
          <w:rFonts w:ascii="Times New Roman" w:hAnsi="Times New Roman" w:cs="Times New Roman"/>
        </w:rPr>
      </w:pPr>
    </w:p>
    <w:p w:rsidR="00B23F5F" w:rsidRPr="00267783" w:rsidRDefault="00B23F5F" w:rsidP="00B23F5F">
      <w:pPr>
        <w:rPr>
          <w:rFonts w:ascii="Times New Roman" w:hAnsi="Times New Roman" w:cs="Times New Roman"/>
        </w:rPr>
      </w:pPr>
      <w:r>
        <w:rPr>
          <w:rFonts w:ascii="Times New Roman" w:hAnsi="Times New Roman" w:cs="Times New Roman"/>
        </w:rPr>
        <w:t xml:space="preserve">Student Number:  </w:t>
      </w:r>
      <w:r w:rsidRPr="00267783">
        <w:rPr>
          <w:rFonts w:ascii="Times New Roman" w:hAnsi="Times New Roman" w:cs="Times New Roman"/>
        </w:rPr>
        <w:t xml:space="preserve">  1808620</w:t>
      </w:r>
    </w:p>
    <w:p w:rsidR="00B23F5F" w:rsidRDefault="00B23F5F" w:rsidP="00B23F5F">
      <w:pPr>
        <w:rPr>
          <w:rFonts w:ascii="Times New Roman" w:hAnsi="Times New Roman" w:cs="Times New Roman"/>
        </w:rPr>
      </w:pPr>
    </w:p>
    <w:p w:rsidR="00B23F5F" w:rsidRDefault="00B23F5F" w:rsidP="00B23F5F">
      <w:pPr>
        <w:rPr>
          <w:rFonts w:ascii="Times New Roman" w:hAnsi="Times New Roman" w:cs="Times New Roman"/>
        </w:rPr>
      </w:pPr>
      <w:r w:rsidRPr="00267783">
        <w:rPr>
          <w:rFonts w:ascii="Times New Roman" w:hAnsi="Times New Roman" w:cs="Times New Roman"/>
        </w:rPr>
        <w:t>Module Title:          Effective Team Work &amp; Communication</w:t>
      </w:r>
    </w:p>
    <w:p w:rsidR="00B23F5F" w:rsidRDefault="00B23F5F" w:rsidP="00B23F5F">
      <w:pPr>
        <w:rPr>
          <w:rFonts w:ascii="Times New Roman" w:hAnsi="Times New Roman" w:cs="Times New Roman"/>
        </w:rPr>
      </w:pPr>
    </w:p>
    <w:p w:rsidR="00B23F5F" w:rsidRPr="00267783" w:rsidRDefault="00B23F5F" w:rsidP="00B23F5F">
      <w:pPr>
        <w:rPr>
          <w:rFonts w:ascii="Times New Roman" w:hAnsi="Times New Roman" w:cs="Times New Roman"/>
        </w:rPr>
      </w:pPr>
      <w:r>
        <w:rPr>
          <w:rFonts w:ascii="Times New Roman" w:hAnsi="Times New Roman" w:cs="Times New Roman"/>
        </w:rPr>
        <w:t>Module code:          BMSK4002</w:t>
      </w:r>
    </w:p>
    <w:p w:rsidR="00B23F5F" w:rsidRDefault="00B23F5F" w:rsidP="00B23F5F">
      <w:pPr>
        <w:ind w:left="1800" w:hanging="1800"/>
        <w:rPr>
          <w:rFonts w:ascii="Times New Roman" w:hAnsi="Times New Roman" w:cs="Times New Roman"/>
        </w:rPr>
      </w:pPr>
    </w:p>
    <w:p w:rsidR="00B23F5F" w:rsidRDefault="00B23F5F" w:rsidP="00B23F5F">
      <w:pPr>
        <w:ind w:left="1800" w:hanging="1800"/>
        <w:rPr>
          <w:rFonts w:ascii="Times New Roman" w:hAnsi="Times New Roman" w:cs="Times New Roman"/>
        </w:rPr>
      </w:pPr>
      <w:r w:rsidRPr="00267783">
        <w:rPr>
          <w:rFonts w:ascii="Times New Roman" w:hAnsi="Times New Roman" w:cs="Times New Roman"/>
        </w:rPr>
        <w:t xml:space="preserve">Assignment Title:   </w:t>
      </w:r>
      <w:r w:rsidR="00F316E7">
        <w:rPr>
          <w:rFonts w:ascii="Times New Roman" w:hAnsi="Times New Roman" w:cs="Times New Roman"/>
        </w:rPr>
        <w:t xml:space="preserve"> </w:t>
      </w:r>
      <w:r w:rsidRPr="00267783">
        <w:rPr>
          <w:rFonts w:ascii="Times New Roman" w:hAnsi="Times New Roman" w:cs="Times New Roman"/>
        </w:rPr>
        <w:t>Based as much as possible on your own and /or friends’ real life experiences discuss how well employers perform at communicating. Using your findings and what you know from theory, reach some firm conclusions as</w:t>
      </w:r>
      <w:r>
        <w:rPr>
          <w:rFonts w:ascii="Times New Roman" w:hAnsi="Times New Roman" w:cs="Times New Roman"/>
        </w:rPr>
        <w:t xml:space="preserve"> to how workplace communication </w:t>
      </w:r>
      <w:r w:rsidRPr="00267783">
        <w:rPr>
          <w:rFonts w:ascii="Times New Roman" w:hAnsi="Times New Roman" w:cs="Times New Roman"/>
        </w:rPr>
        <w:t xml:space="preserve">and performance of employers can be improved.  </w:t>
      </w:r>
    </w:p>
    <w:p w:rsidR="00B23F5F" w:rsidRPr="00267783" w:rsidRDefault="00B23F5F" w:rsidP="00B23F5F">
      <w:pPr>
        <w:ind w:left="1800" w:hanging="1800"/>
        <w:rPr>
          <w:rFonts w:ascii="Times New Roman" w:hAnsi="Times New Roman" w:cs="Times New Roman"/>
        </w:rPr>
      </w:pPr>
    </w:p>
    <w:p w:rsidR="00B23F5F" w:rsidRPr="00267783" w:rsidRDefault="00B23F5F" w:rsidP="00B23F5F">
      <w:pPr>
        <w:rPr>
          <w:rFonts w:ascii="Times New Roman" w:hAnsi="Times New Roman" w:cs="Times New Roman"/>
        </w:rPr>
      </w:pPr>
      <w:r w:rsidRPr="00267783">
        <w:rPr>
          <w:rFonts w:ascii="Times New Roman" w:hAnsi="Times New Roman" w:cs="Times New Roman"/>
        </w:rPr>
        <w:t>Lecturer’s Name:</w:t>
      </w:r>
      <w:r>
        <w:rPr>
          <w:rFonts w:ascii="Times New Roman" w:hAnsi="Times New Roman" w:cs="Times New Roman"/>
        </w:rPr>
        <w:t xml:space="preserve">    Isaiah </w:t>
      </w:r>
      <w:proofErr w:type="spellStart"/>
      <w:r>
        <w:rPr>
          <w:rFonts w:ascii="Times New Roman" w:hAnsi="Times New Roman" w:cs="Times New Roman"/>
        </w:rPr>
        <w:t>Oino</w:t>
      </w:r>
      <w:proofErr w:type="spellEnd"/>
    </w:p>
    <w:p w:rsidR="006C563B" w:rsidRPr="00267783" w:rsidRDefault="006C563B">
      <w:pPr>
        <w:rPr>
          <w:rFonts w:ascii="Times New Roman" w:hAnsi="Times New Roman" w:cs="Times New Roman"/>
        </w:rPr>
      </w:pPr>
    </w:p>
    <w:p w:rsidR="00345512" w:rsidRPr="00267783" w:rsidRDefault="00345512">
      <w:pPr>
        <w:rPr>
          <w:rFonts w:ascii="Times New Roman" w:hAnsi="Times New Roman" w:cs="Times New Roman"/>
        </w:rPr>
      </w:pPr>
    </w:p>
    <w:p w:rsidR="00345512" w:rsidRPr="00267783" w:rsidRDefault="00345512">
      <w:pPr>
        <w:rPr>
          <w:rFonts w:ascii="Times New Roman" w:hAnsi="Times New Roman" w:cs="Times New Roman"/>
        </w:rPr>
      </w:pPr>
    </w:p>
    <w:p w:rsidR="00345512" w:rsidRPr="00267783" w:rsidRDefault="00345512">
      <w:pPr>
        <w:rPr>
          <w:rFonts w:ascii="Times New Roman" w:hAnsi="Times New Roman" w:cs="Times New Roman"/>
        </w:rPr>
      </w:pPr>
    </w:p>
    <w:p w:rsidR="00345512" w:rsidRPr="00267783" w:rsidRDefault="00345512">
      <w:pPr>
        <w:rPr>
          <w:rFonts w:ascii="Times New Roman" w:hAnsi="Times New Roman" w:cs="Times New Roman"/>
        </w:rPr>
      </w:pPr>
    </w:p>
    <w:p w:rsidR="00345512" w:rsidRPr="00267783" w:rsidRDefault="00345512">
      <w:pPr>
        <w:rPr>
          <w:rFonts w:ascii="Times New Roman" w:hAnsi="Times New Roman" w:cs="Times New Roman"/>
        </w:rPr>
      </w:pPr>
    </w:p>
    <w:p w:rsidR="00345512" w:rsidRPr="00267783" w:rsidRDefault="00345512">
      <w:pPr>
        <w:rPr>
          <w:rFonts w:ascii="Times New Roman" w:hAnsi="Times New Roman" w:cs="Times New Roman"/>
        </w:rPr>
      </w:pPr>
    </w:p>
    <w:p w:rsidR="00345512" w:rsidRPr="00267783" w:rsidRDefault="00345512">
      <w:pPr>
        <w:rPr>
          <w:rFonts w:ascii="Times New Roman" w:hAnsi="Times New Roman" w:cs="Times New Roman"/>
        </w:rPr>
      </w:pPr>
    </w:p>
    <w:p w:rsidR="00345512" w:rsidRPr="00267783" w:rsidRDefault="00345512">
      <w:pPr>
        <w:rPr>
          <w:rFonts w:ascii="Times New Roman" w:hAnsi="Times New Roman" w:cs="Times New Roman"/>
        </w:rPr>
      </w:pPr>
    </w:p>
    <w:p w:rsidR="00345512" w:rsidRPr="00267783" w:rsidRDefault="00345512">
      <w:pPr>
        <w:rPr>
          <w:rFonts w:ascii="Times New Roman" w:hAnsi="Times New Roman" w:cs="Times New Roman"/>
        </w:rPr>
      </w:pPr>
    </w:p>
    <w:p w:rsidR="00345512" w:rsidRPr="00267783" w:rsidRDefault="00345512">
      <w:pPr>
        <w:rPr>
          <w:rFonts w:ascii="Times New Roman" w:hAnsi="Times New Roman" w:cs="Times New Roman"/>
        </w:rPr>
      </w:pPr>
    </w:p>
    <w:p w:rsidR="00345512" w:rsidRPr="00267783" w:rsidRDefault="00345512">
      <w:pPr>
        <w:rPr>
          <w:rFonts w:ascii="Times New Roman" w:hAnsi="Times New Roman" w:cs="Times New Roman"/>
        </w:rPr>
      </w:pPr>
    </w:p>
    <w:p w:rsidR="00345512" w:rsidRPr="00267783" w:rsidRDefault="00345512">
      <w:pPr>
        <w:rPr>
          <w:rFonts w:ascii="Times New Roman" w:hAnsi="Times New Roman" w:cs="Times New Roman"/>
        </w:rPr>
      </w:pPr>
    </w:p>
    <w:p w:rsidR="00345512" w:rsidRPr="00267783" w:rsidRDefault="00345512">
      <w:pPr>
        <w:rPr>
          <w:rFonts w:ascii="Times New Roman" w:hAnsi="Times New Roman" w:cs="Times New Roman"/>
        </w:rPr>
      </w:pPr>
    </w:p>
    <w:p w:rsidR="00345512" w:rsidRPr="00267783" w:rsidRDefault="00345512">
      <w:pPr>
        <w:rPr>
          <w:rFonts w:ascii="Times New Roman" w:hAnsi="Times New Roman" w:cs="Times New Roman"/>
        </w:rPr>
      </w:pPr>
    </w:p>
    <w:p w:rsidR="00345512" w:rsidRPr="00267783" w:rsidRDefault="00345512">
      <w:pPr>
        <w:rPr>
          <w:rFonts w:ascii="Times New Roman" w:hAnsi="Times New Roman" w:cs="Times New Roman"/>
        </w:rPr>
      </w:pPr>
    </w:p>
    <w:p w:rsidR="00345512" w:rsidRDefault="00345512">
      <w:pPr>
        <w:rPr>
          <w:rFonts w:ascii="Times New Roman" w:hAnsi="Times New Roman" w:cs="Times New Roman"/>
        </w:rPr>
      </w:pPr>
    </w:p>
    <w:p w:rsidR="00CE48FC" w:rsidRDefault="00CE48FC" w:rsidP="00073F3E">
      <w:pPr>
        <w:tabs>
          <w:tab w:val="center" w:pos="1626"/>
          <w:tab w:val="center" w:pos="2880"/>
          <w:tab w:val="center" w:pos="3600"/>
          <w:tab w:val="center" w:pos="4320"/>
          <w:tab w:val="center" w:pos="5040"/>
          <w:tab w:val="center" w:pos="5760"/>
          <w:tab w:val="center" w:pos="6480"/>
          <w:tab w:val="center" w:pos="7200"/>
          <w:tab w:val="center" w:pos="7920"/>
          <w:tab w:val="right" w:pos="8880"/>
        </w:tabs>
        <w:spacing w:after="201"/>
        <w:ind w:left="-15"/>
      </w:pPr>
    </w:p>
    <w:p w:rsidR="00073F3E" w:rsidRPr="00CE48FC" w:rsidRDefault="00073F3E" w:rsidP="00073F3E">
      <w:pPr>
        <w:tabs>
          <w:tab w:val="center" w:pos="1626"/>
          <w:tab w:val="center" w:pos="2880"/>
          <w:tab w:val="center" w:pos="3600"/>
          <w:tab w:val="center" w:pos="4320"/>
          <w:tab w:val="center" w:pos="5040"/>
          <w:tab w:val="center" w:pos="5760"/>
          <w:tab w:val="center" w:pos="6480"/>
          <w:tab w:val="center" w:pos="7200"/>
          <w:tab w:val="center" w:pos="7920"/>
          <w:tab w:val="right" w:pos="8880"/>
        </w:tabs>
        <w:spacing w:after="201"/>
        <w:ind w:left="-15"/>
        <w:rPr>
          <w:rFonts w:ascii="Times New Roman" w:hAnsi="Times New Roman"/>
          <w:sz w:val="24"/>
          <w:szCs w:val="24"/>
        </w:rPr>
      </w:pPr>
      <w:r>
        <w:tab/>
      </w:r>
      <w:r>
        <w:tab/>
      </w:r>
      <w:r>
        <w:tab/>
      </w:r>
      <w:r w:rsidRPr="00CE48FC">
        <w:rPr>
          <w:sz w:val="24"/>
          <w:szCs w:val="24"/>
        </w:rPr>
        <w:tab/>
      </w:r>
      <w:r w:rsidRPr="00CE48FC">
        <w:rPr>
          <w:rFonts w:ascii="Times New Roman" w:hAnsi="Times New Roman"/>
          <w:sz w:val="24"/>
          <w:szCs w:val="24"/>
        </w:rPr>
        <w:t>TABLE OF CONTENT</w:t>
      </w:r>
    </w:p>
    <w:p w:rsidR="00073F3E" w:rsidRPr="00CE48FC" w:rsidRDefault="00CE48FC" w:rsidP="00073F3E">
      <w:pPr>
        <w:tabs>
          <w:tab w:val="center" w:pos="1626"/>
          <w:tab w:val="center" w:pos="2880"/>
          <w:tab w:val="center" w:pos="3600"/>
          <w:tab w:val="center" w:pos="4320"/>
          <w:tab w:val="center" w:pos="5040"/>
          <w:tab w:val="center" w:pos="5760"/>
          <w:tab w:val="center" w:pos="6480"/>
          <w:tab w:val="center" w:pos="7200"/>
          <w:tab w:val="center" w:pos="7920"/>
          <w:tab w:val="right" w:pos="8880"/>
        </w:tabs>
        <w:spacing w:after="201"/>
        <w:ind w:left="-15"/>
        <w:rPr>
          <w:rFonts w:ascii="Times New Roman" w:hAnsi="Times New Roman"/>
          <w:sz w:val="24"/>
          <w:szCs w:val="24"/>
        </w:rPr>
      </w:pPr>
      <w:r w:rsidRPr="00CE48FC">
        <w:rPr>
          <w:rFonts w:ascii="Times New Roman" w:hAnsi="Times New Roman"/>
          <w:sz w:val="24"/>
          <w:szCs w:val="24"/>
        </w:rPr>
        <w:t xml:space="preserve">          Cover Page </w:t>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t>1</w:t>
      </w:r>
    </w:p>
    <w:p w:rsidR="00CE48FC" w:rsidRPr="00CE48FC" w:rsidRDefault="00CE48FC" w:rsidP="00073F3E">
      <w:pPr>
        <w:tabs>
          <w:tab w:val="center" w:pos="1626"/>
          <w:tab w:val="center" w:pos="2880"/>
          <w:tab w:val="center" w:pos="3600"/>
          <w:tab w:val="center" w:pos="4320"/>
          <w:tab w:val="center" w:pos="5040"/>
          <w:tab w:val="center" w:pos="5760"/>
          <w:tab w:val="center" w:pos="6480"/>
          <w:tab w:val="center" w:pos="7200"/>
          <w:tab w:val="center" w:pos="7920"/>
          <w:tab w:val="right" w:pos="8880"/>
        </w:tabs>
        <w:spacing w:after="201"/>
        <w:ind w:left="-15"/>
        <w:rPr>
          <w:rFonts w:ascii="Times New Roman" w:hAnsi="Times New Roman"/>
          <w:sz w:val="24"/>
          <w:szCs w:val="24"/>
        </w:rPr>
      </w:pPr>
      <w:r w:rsidRPr="00CE48FC">
        <w:rPr>
          <w:rFonts w:ascii="Times New Roman" w:hAnsi="Times New Roman"/>
          <w:sz w:val="24"/>
          <w:szCs w:val="24"/>
        </w:rPr>
        <w:t xml:space="preserve">          Table of Content</w:t>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t>2</w:t>
      </w:r>
    </w:p>
    <w:p w:rsidR="00073F3E" w:rsidRPr="00CE48FC" w:rsidRDefault="00073F3E" w:rsidP="00073F3E">
      <w:pPr>
        <w:tabs>
          <w:tab w:val="center" w:pos="1626"/>
          <w:tab w:val="center" w:pos="2880"/>
          <w:tab w:val="center" w:pos="3600"/>
          <w:tab w:val="center" w:pos="4320"/>
          <w:tab w:val="center" w:pos="5040"/>
          <w:tab w:val="center" w:pos="5760"/>
          <w:tab w:val="center" w:pos="6480"/>
          <w:tab w:val="center" w:pos="7200"/>
          <w:tab w:val="center" w:pos="7920"/>
          <w:tab w:val="right" w:pos="8880"/>
        </w:tabs>
        <w:spacing w:after="201"/>
        <w:ind w:left="-15"/>
        <w:rPr>
          <w:rFonts w:ascii="Times New Roman" w:hAnsi="Times New Roman"/>
          <w:sz w:val="24"/>
          <w:szCs w:val="24"/>
        </w:rPr>
      </w:pPr>
      <w:r w:rsidRPr="00CE48FC">
        <w:rPr>
          <w:rFonts w:ascii="Times New Roman" w:hAnsi="Times New Roman"/>
          <w:sz w:val="24"/>
          <w:szCs w:val="24"/>
        </w:rPr>
        <w:t xml:space="preserve"> </w:t>
      </w:r>
      <w:r w:rsidRPr="00CE48FC">
        <w:rPr>
          <w:rFonts w:ascii="Times New Roman" w:hAnsi="Times New Roman"/>
          <w:sz w:val="24"/>
          <w:szCs w:val="24"/>
        </w:rPr>
        <w:tab/>
      </w:r>
      <w:r w:rsidR="00CE48FC">
        <w:rPr>
          <w:rFonts w:ascii="Times New Roman" w:hAnsi="Times New Roman"/>
          <w:sz w:val="24"/>
          <w:szCs w:val="24"/>
        </w:rPr>
        <w:t xml:space="preserve">     </w:t>
      </w:r>
      <w:r w:rsidRPr="00CE48FC">
        <w:rPr>
          <w:rFonts w:ascii="Times New Roman" w:hAnsi="Times New Roman"/>
          <w:sz w:val="24"/>
          <w:szCs w:val="24"/>
        </w:rPr>
        <w:t>What is Communication</w:t>
      </w:r>
      <w:r w:rsidR="00CE48FC" w:rsidRPr="00CE48FC">
        <w:rPr>
          <w:rFonts w:ascii="Times New Roman" w:hAnsi="Times New Roman"/>
          <w:sz w:val="24"/>
          <w:szCs w:val="24"/>
        </w:rPr>
        <w:t xml:space="preserve"> </w:t>
      </w:r>
      <w:r w:rsidR="00CE48FC" w:rsidRPr="00CE48FC">
        <w:rPr>
          <w:rFonts w:ascii="Times New Roman" w:hAnsi="Times New Roman"/>
          <w:sz w:val="24"/>
          <w:szCs w:val="24"/>
        </w:rPr>
        <w:tab/>
        <w:t xml:space="preserve"> </w:t>
      </w:r>
      <w:r w:rsidR="00CE48FC" w:rsidRPr="00CE48FC">
        <w:rPr>
          <w:rFonts w:ascii="Times New Roman" w:hAnsi="Times New Roman"/>
          <w:sz w:val="24"/>
          <w:szCs w:val="24"/>
        </w:rPr>
        <w:tab/>
        <w:t xml:space="preserve"> </w:t>
      </w:r>
      <w:r w:rsidR="00CE48FC" w:rsidRPr="00CE48FC">
        <w:rPr>
          <w:rFonts w:ascii="Times New Roman" w:hAnsi="Times New Roman"/>
          <w:sz w:val="24"/>
          <w:szCs w:val="24"/>
        </w:rPr>
        <w:tab/>
        <w:t xml:space="preserve"> </w:t>
      </w:r>
      <w:r w:rsidR="00CE48FC" w:rsidRPr="00CE48FC">
        <w:rPr>
          <w:rFonts w:ascii="Times New Roman" w:hAnsi="Times New Roman"/>
          <w:sz w:val="24"/>
          <w:szCs w:val="24"/>
        </w:rPr>
        <w:tab/>
        <w:t xml:space="preserve"> </w:t>
      </w:r>
      <w:r w:rsidR="00CE48FC" w:rsidRPr="00CE48FC">
        <w:rPr>
          <w:rFonts w:ascii="Times New Roman" w:hAnsi="Times New Roman"/>
          <w:sz w:val="24"/>
          <w:szCs w:val="24"/>
        </w:rPr>
        <w:tab/>
        <w:t xml:space="preserve"> </w:t>
      </w:r>
      <w:r w:rsidR="00CE48FC" w:rsidRPr="00CE48FC">
        <w:rPr>
          <w:rFonts w:ascii="Times New Roman" w:hAnsi="Times New Roman"/>
          <w:sz w:val="24"/>
          <w:szCs w:val="24"/>
        </w:rPr>
        <w:tab/>
        <w:t xml:space="preserve"> </w:t>
      </w:r>
      <w:r w:rsidR="00CE48FC" w:rsidRPr="00CE48FC">
        <w:rPr>
          <w:rFonts w:ascii="Times New Roman" w:hAnsi="Times New Roman"/>
          <w:sz w:val="24"/>
          <w:szCs w:val="24"/>
        </w:rPr>
        <w:tab/>
        <w:t xml:space="preserve"> </w:t>
      </w:r>
      <w:r w:rsidR="00CE48FC" w:rsidRPr="00CE48FC">
        <w:rPr>
          <w:rFonts w:ascii="Times New Roman" w:hAnsi="Times New Roman"/>
          <w:sz w:val="24"/>
          <w:szCs w:val="24"/>
        </w:rPr>
        <w:tab/>
        <w:t>3</w:t>
      </w:r>
      <w:r w:rsidRPr="00CE48FC">
        <w:rPr>
          <w:rFonts w:ascii="Times New Roman" w:hAnsi="Times New Roman"/>
          <w:sz w:val="24"/>
          <w:szCs w:val="24"/>
        </w:rPr>
        <w:t xml:space="preserve"> </w:t>
      </w:r>
    </w:p>
    <w:p w:rsidR="00073F3E" w:rsidRPr="00CE48FC" w:rsidRDefault="00CE48FC" w:rsidP="00073F3E">
      <w:pPr>
        <w:tabs>
          <w:tab w:val="center" w:pos="2880"/>
          <w:tab w:val="center" w:pos="3600"/>
          <w:tab w:val="center" w:pos="4320"/>
          <w:tab w:val="center" w:pos="5040"/>
          <w:tab w:val="center" w:pos="5760"/>
          <w:tab w:val="center" w:pos="6480"/>
          <w:tab w:val="center" w:pos="7200"/>
          <w:tab w:val="center" w:pos="7920"/>
          <w:tab w:val="right" w:pos="8880"/>
        </w:tabs>
        <w:spacing w:after="201"/>
        <w:ind w:left="-15"/>
        <w:rPr>
          <w:rFonts w:ascii="Times New Roman" w:hAnsi="Times New Roman"/>
          <w:sz w:val="24"/>
          <w:szCs w:val="24"/>
        </w:rPr>
      </w:pPr>
      <w:r w:rsidRPr="00CE48FC">
        <w:rPr>
          <w:rFonts w:ascii="Times New Roman" w:hAnsi="Times New Roman"/>
          <w:sz w:val="24"/>
          <w:szCs w:val="24"/>
        </w:rPr>
        <w:t xml:space="preserve">      </w:t>
      </w:r>
      <w:r w:rsidR="00073F3E" w:rsidRPr="00CE48FC">
        <w:rPr>
          <w:rFonts w:ascii="Times New Roman" w:hAnsi="Times New Roman"/>
          <w:sz w:val="24"/>
          <w:szCs w:val="24"/>
        </w:rPr>
        <w:t xml:space="preserve">     </w:t>
      </w:r>
      <w:r w:rsidRPr="00CE48FC">
        <w:rPr>
          <w:rFonts w:ascii="Times New Roman" w:hAnsi="Times New Roman"/>
          <w:sz w:val="24"/>
          <w:szCs w:val="24"/>
        </w:rPr>
        <w:t>The Communication Model</w:t>
      </w:r>
      <w:r w:rsidR="00073F3E" w:rsidRPr="00CE48FC">
        <w:rPr>
          <w:rFonts w:ascii="Times New Roman" w:hAnsi="Times New Roman"/>
          <w:sz w:val="24"/>
          <w:szCs w:val="24"/>
        </w:rPr>
        <w:t xml:space="preserve"> </w:t>
      </w:r>
      <w:r w:rsidR="00073F3E" w:rsidRPr="00CE48FC">
        <w:rPr>
          <w:rFonts w:ascii="Times New Roman" w:hAnsi="Times New Roman"/>
          <w:sz w:val="24"/>
          <w:szCs w:val="24"/>
        </w:rPr>
        <w:tab/>
        <w:t xml:space="preserve"> </w:t>
      </w:r>
      <w:r w:rsidR="00073F3E" w:rsidRPr="00CE48FC">
        <w:rPr>
          <w:rFonts w:ascii="Times New Roman" w:hAnsi="Times New Roman"/>
          <w:sz w:val="24"/>
          <w:szCs w:val="24"/>
        </w:rPr>
        <w:tab/>
        <w:t xml:space="preserve"> </w:t>
      </w:r>
      <w:r w:rsidR="00073F3E" w:rsidRPr="00CE48FC">
        <w:rPr>
          <w:rFonts w:ascii="Times New Roman" w:hAnsi="Times New Roman"/>
          <w:sz w:val="24"/>
          <w:szCs w:val="24"/>
        </w:rPr>
        <w:tab/>
        <w:t xml:space="preserve"> </w:t>
      </w:r>
      <w:r w:rsidR="00073F3E" w:rsidRPr="00CE48FC">
        <w:rPr>
          <w:rFonts w:ascii="Times New Roman" w:hAnsi="Times New Roman"/>
          <w:sz w:val="24"/>
          <w:szCs w:val="24"/>
        </w:rPr>
        <w:tab/>
        <w:t xml:space="preserve"> </w:t>
      </w:r>
      <w:r w:rsidR="00073F3E" w:rsidRPr="00CE48FC">
        <w:rPr>
          <w:rFonts w:ascii="Times New Roman" w:hAnsi="Times New Roman"/>
          <w:sz w:val="24"/>
          <w:szCs w:val="24"/>
        </w:rPr>
        <w:tab/>
        <w:t xml:space="preserve"> </w:t>
      </w:r>
      <w:r w:rsidR="00073F3E" w:rsidRPr="00CE48FC">
        <w:rPr>
          <w:rFonts w:ascii="Times New Roman" w:hAnsi="Times New Roman"/>
          <w:sz w:val="24"/>
          <w:szCs w:val="24"/>
        </w:rPr>
        <w:tab/>
        <w:t xml:space="preserve"> </w:t>
      </w:r>
      <w:r w:rsidR="00073F3E" w:rsidRPr="00CE48FC">
        <w:rPr>
          <w:rFonts w:ascii="Times New Roman" w:hAnsi="Times New Roman"/>
          <w:sz w:val="24"/>
          <w:szCs w:val="24"/>
        </w:rPr>
        <w:tab/>
        <w:t xml:space="preserve"> </w:t>
      </w:r>
      <w:r w:rsidR="00073F3E" w:rsidRPr="00CE48FC">
        <w:rPr>
          <w:rFonts w:ascii="Times New Roman" w:hAnsi="Times New Roman"/>
          <w:sz w:val="24"/>
          <w:szCs w:val="24"/>
        </w:rPr>
        <w:tab/>
      </w:r>
      <w:r w:rsidRPr="00CE48FC">
        <w:rPr>
          <w:rFonts w:ascii="Times New Roman" w:hAnsi="Times New Roman"/>
          <w:sz w:val="24"/>
          <w:szCs w:val="24"/>
        </w:rPr>
        <w:t>3</w:t>
      </w:r>
      <w:r w:rsidR="00073F3E" w:rsidRPr="00CE48FC">
        <w:rPr>
          <w:rFonts w:ascii="Times New Roman" w:hAnsi="Times New Roman"/>
          <w:sz w:val="24"/>
          <w:szCs w:val="24"/>
        </w:rPr>
        <w:t xml:space="preserve"> </w:t>
      </w:r>
    </w:p>
    <w:p w:rsidR="00CE48FC" w:rsidRPr="00CE48FC" w:rsidRDefault="00CE48FC" w:rsidP="00CE48FC">
      <w:pPr>
        <w:tabs>
          <w:tab w:val="center" w:pos="2603"/>
          <w:tab w:val="center" w:pos="5040"/>
          <w:tab w:val="center" w:pos="5760"/>
          <w:tab w:val="center" w:pos="6480"/>
          <w:tab w:val="center" w:pos="7200"/>
          <w:tab w:val="center" w:pos="7920"/>
          <w:tab w:val="right" w:pos="8880"/>
        </w:tabs>
        <w:spacing w:after="64" w:line="360" w:lineRule="auto"/>
        <w:ind w:left="-15"/>
        <w:rPr>
          <w:rFonts w:ascii="Times New Roman" w:hAnsi="Times New Roman"/>
          <w:sz w:val="24"/>
          <w:szCs w:val="24"/>
        </w:rPr>
      </w:pPr>
      <w:r w:rsidRPr="00CE48FC">
        <w:rPr>
          <w:rFonts w:ascii="Times New Roman" w:hAnsi="Times New Roman"/>
          <w:sz w:val="24"/>
          <w:szCs w:val="24"/>
        </w:rPr>
        <w:t xml:space="preserve">           Conclusion &amp; Recommendation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 xml:space="preserve"> </w:t>
      </w:r>
      <w:r w:rsidRPr="00CE48FC">
        <w:rPr>
          <w:rFonts w:ascii="Times New Roman" w:hAnsi="Times New Roman"/>
          <w:sz w:val="24"/>
          <w:szCs w:val="24"/>
        </w:rPr>
        <w:tab/>
        <w:t>5</w:t>
      </w:r>
      <w:r w:rsidR="00073F3E" w:rsidRPr="00CE48FC">
        <w:rPr>
          <w:rFonts w:ascii="Times New Roman" w:hAnsi="Times New Roman"/>
          <w:sz w:val="24"/>
          <w:szCs w:val="24"/>
        </w:rPr>
        <w:t xml:space="preserve"> </w:t>
      </w:r>
    </w:p>
    <w:p w:rsidR="00073F3E" w:rsidRPr="00CE48FC" w:rsidRDefault="00073F3E" w:rsidP="00CE48FC">
      <w:pPr>
        <w:tabs>
          <w:tab w:val="center" w:pos="2206"/>
          <w:tab w:val="center" w:pos="4320"/>
          <w:tab w:val="center" w:pos="5040"/>
          <w:tab w:val="center" w:pos="5760"/>
          <w:tab w:val="center" w:pos="6480"/>
          <w:tab w:val="center" w:pos="7200"/>
          <w:tab w:val="center" w:pos="7920"/>
          <w:tab w:val="right" w:pos="8880"/>
        </w:tabs>
        <w:spacing w:after="66" w:line="360" w:lineRule="auto"/>
        <w:rPr>
          <w:rFonts w:ascii="Times New Roman" w:hAnsi="Times New Roman"/>
          <w:sz w:val="24"/>
          <w:szCs w:val="24"/>
        </w:rPr>
      </w:pPr>
      <w:r w:rsidRPr="00CE48FC">
        <w:rPr>
          <w:rFonts w:ascii="Times New Roman" w:hAnsi="Times New Roman"/>
          <w:sz w:val="24"/>
          <w:szCs w:val="24"/>
        </w:rPr>
        <w:t xml:space="preserve"> </w:t>
      </w:r>
      <w:r w:rsidR="00CE48FC" w:rsidRPr="00CE48FC">
        <w:rPr>
          <w:rFonts w:ascii="Times New Roman" w:hAnsi="Times New Roman"/>
          <w:sz w:val="24"/>
          <w:szCs w:val="24"/>
        </w:rPr>
        <w:t xml:space="preserve">          </w:t>
      </w:r>
      <w:r w:rsidR="008C6109">
        <w:rPr>
          <w:rFonts w:ascii="Times New Roman" w:hAnsi="Times New Roman"/>
          <w:sz w:val="24"/>
          <w:szCs w:val="24"/>
        </w:rPr>
        <w:t xml:space="preserve">Bibliography       </w:t>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r>
      <w:r w:rsidRPr="00CE48FC">
        <w:rPr>
          <w:rFonts w:ascii="Times New Roman" w:hAnsi="Times New Roman"/>
          <w:sz w:val="24"/>
          <w:szCs w:val="24"/>
        </w:rPr>
        <w:tab/>
        <w:t xml:space="preserve">   </w:t>
      </w:r>
      <w:r w:rsidRPr="00CE48FC">
        <w:rPr>
          <w:rFonts w:ascii="Times New Roman" w:hAnsi="Times New Roman"/>
          <w:sz w:val="24"/>
          <w:szCs w:val="24"/>
        </w:rPr>
        <w:tab/>
      </w:r>
      <w:r w:rsidRPr="00CE48FC">
        <w:rPr>
          <w:rFonts w:ascii="Times New Roman" w:hAnsi="Times New Roman"/>
          <w:sz w:val="24"/>
          <w:szCs w:val="24"/>
        </w:rPr>
        <w:tab/>
      </w:r>
      <w:r w:rsidR="00CE48FC" w:rsidRPr="00CE48FC">
        <w:rPr>
          <w:rFonts w:ascii="Times New Roman" w:hAnsi="Times New Roman"/>
          <w:sz w:val="24"/>
          <w:szCs w:val="24"/>
        </w:rPr>
        <w:t>7</w:t>
      </w:r>
    </w:p>
    <w:p w:rsidR="00073F3E" w:rsidRDefault="00073F3E">
      <w:pPr>
        <w:rPr>
          <w:rFonts w:ascii="Times New Roman" w:hAnsi="Times New Roman" w:cs="Times New Roman"/>
          <w:b/>
        </w:rPr>
      </w:pPr>
    </w:p>
    <w:p w:rsidR="00073F3E" w:rsidRDefault="00073F3E">
      <w:pPr>
        <w:rPr>
          <w:rFonts w:ascii="Times New Roman" w:hAnsi="Times New Roman" w:cs="Times New Roman"/>
          <w:b/>
        </w:rPr>
      </w:pPr>
    </w:p>
    <w:p w:rsidR="00073F3E" w:rsidRDefault="00073F3E">
      <w:pPr>
        <w:rPr>
          <w:rFonts w:ascii="Times New Roman" w:hAnsi="Times New Roman" w:cs="Times New Roman"/>
          <w:b/>
        </w:rPr>
      </w:pPr>
    </w:p>
    <w:p w:rsidR="00073F3E" w:rsidRDefault="00073F3E">
      <w:pPr>
        <w:rPr>
          <w:rFonts w:ascii="Times New Roman" w:hAnsi="Times New Roman" w:cs="Times New Roman"/>
          <w:b/>
        </w:rPr>
      </w:pPr>
    </w:p>
    <w:p w:rsidR="00073F3E" w:rsidRDefault="00073F3E">
      <w:pPr>
        <w:rPr>
          <w:rFonts w:ascii="Times New Roman" w:hAnsi="Times New Roman" w:cs="Times New Roman"/>
          <w:b/>
        </w:rPr>
      </w:pPr>
    </w:p>
    <w:p w:rsidR="00073F3E" w:rsidRDefault="00073F3E">
      <w:pPr>
        <w:rPr>
          <w:rFonts w:ascii="Times New Roman" w:hAnsi="Times New Roman" w:cs="Times New Roman"/>
          <w:b/>
        </w:rPr>
      </w:pPr>
    </w:p>
    <w:p w:rsidR="00073F3E" w:rsidRDefault="00073F3E">
      <w:pPr>
        <w:rPr>
          <w:rFonts w:ascii="Times New Roman" w:hAnsi="Times New Roman" w:cs="Times New Roman"/>
          <w:b/>
        </w:rPr>
      </w:pPr>
    </w:p>
    <w:p w:rsidR="00073F3E" w:rsidRDefault="00073F3E">
      <w:pPr>
        <w:rPr>
          <w:rFonts w:ascii="Times New Roman" w:hAnsi="Times New Roman" w:cs="Times New Roman"/>
          <w:b/>
        </w:rPr>
      </w:pPr>
    </w:p>
    <w:p w:rsidR="00073F3E" w:rsidRDefault="00073F3E">
      <w:pPr>
        <w:rPr>
          <w:rFonts w:ascii="Times New Roman" w:hAnsi="Times New Roman" w:cs="Times New Roman"/>
          <w:b/>
        </w:rPr>
      </w:pPr>
    </w:p>
    <w:p w:rsidR="00073F3E" w:rsidRDefault="00073F3E">
      <w:pPr>
        <w:rPr>
          <w:rFonts w:ascii="Times New Roman" w:hAnsi="Times New Roman" w:cs="Times New Roman"/>
          <w:b/>
        </w:rPr>
      </w:pPr>
    </w:p>
    <w:p w:rsidR="00073F3E" w:rsidRDefault="00073F3E">
      <w:pPr>
        <w:rPr>
          <w:rFonts w:ascii="Times New Roman" w:hAnsi="Times New Roman" w:cs="Times New Roman"/>
          <w:b/>
        </w:rPr>
      </w:pPr>
    </w:p>
    <w:p w:rsidR="00073F3E" w:rsidRDefault="00073F3E">
      <w:pPr>
        <w:rPr>
          <w:rFonts w:ascii="Times New Roman" w:hAnsi="Times New Roman" w:cs="Times New Roman"/>
          <w:b/>
        </w:rPr>
      </w:pPr>
    </w:p>
    <w:p w:rsidR="00073F3E" w:rsidRDefault="00073F3E">
      <w:pPr>
        <w:rPr>
          <w:rFonts w:ascii="Times New Roman" w:hAnsi="Times New Roman" w:cs="Times New Roman"/>
          <w:b/>
        </w:rPr>
      </w:pPr>
    </w:p>
    <w:p w:rsidR="00073F3E" w:rsidRDefault="00073F3E">
      <w:pPr>
        <w:rPr>
          <w:rFonts w:ascii="Times New Roman" w:hAnsi="Times New Roman" w:cs="Times New Roman"/>
          <w:b/>
        </w:rPr>
      </w:pPr>
    </w:p>
    <w:p w:rsidR="00CE48FC" w:rsidRDefault="00CE48FC">
      <w:pPr>
        <w:rPr>
          <w:rFonts w:ascii="Times New Roman" w:hAnsi="Times New Roman" w:cs="Times New Roman"/>
          <w:b/>
        </w:rPr>
      </w:pPr>
    </w:p>
    <w:p w:rsidR="00CE48FC" w:rsidRDefault="00CE48FC">
      <w:pPr>
        <w:rPr>
          <w:rFonts w:ascii="Times New Roman" w:hAnsi="Times New Roman" w:cs="Times New Roman"/>
          <w:b/>
        </w:rPr>
      </w:pPr>
    </w:p>
    <w:p w:rsidR="00CE48FC" w:rsidRDefault="00CE48FC">
      <w:pPr>
        <w:rPr>
          <w:rFonts w:ascii="Times New Roman" w:hAnsi="Times New Roman" w:cs="Times New Roman"/>
          <w:b/>
        </w:rPr>
      </w:pPr>
    </w:p>
    <w:p w:rsidR="00CE48FC" w:rsidRDefault="00CE48FC">
      <w:pPr>
        <w:rPr>
          <w:rFonts w:ascii="Times New Roman" w:hAnsi="Times New Roman" w:cs="Times New Roman"/>
          <w:b/>
        </w:rPr>
      </w:pPr>
    </w:p>
    <w:p w:rsidR="00345512" w:rsidRPr="009E36AA" w:rsidRDefault="00345512">
      <w:pPr>
        <w:rPr>
          <w:rFonts w:ascii="Times New Roman" w:hAnsi="Times New Roman" w:cs="Times New Roman"/>
          <w:b/>
        </w:rPr>
      </w:pPr>
      <w:r w:rsidRPr="009E36AA">
        <w:rPr>
          <w:rFonts w:ascii="Times New Roman" w:hAnsi="Times New Roman" w:cs="Times New Roman"/>
          <w:b/>
        </w:rPr>
        <w:t>What is communication?</w:t>
      </w:r>
    </w:p>
    <w:p w:rsidR="00AB2C51" w:rsidRDefault="00C376F0" w:rsidP="00BE31D1">
      <w:pPr>
        <w:rPr>
          <w:rFonts w:ascii="Times New Roman" w:hAnsi="Times New Roman" w:cs="Times New Roman"/>
        </w:rPr>
      </w:pPr>
      <w:r w:rsidRPr="00267783">
        <w:rPr>
          <w:rFonts w:ascii="Times New Roman" w:hAnsi="Times New Roman" w:cs="Times New Roman"/>
        </w:rPr>
        <w:t>Communication is</w:t>
      </w:r>
      <w:r w:rsidR="009F21F3" w:rsidRPr="00267783">
        <w:rPr>
          <w:rFonts w:ascii="Times New Roman" w:hAnsi="Times New Roman" w:cs="Times New Roman"/>
        </w:rPr>
        <w:t xml:space="preserve"> the one skill that everyone starts to learn early in life and this learning process is seen to be continuous more or less through</w:t>
      </w:r>
      <w:r w:rsidR="00AB2C51">
        <w:rPr>
          <w:rFonts w:ascii="Times New Roman" w:hAnsi="Times New Roman" w:cs="Times New Roman"/>
        </w:rPr>
        <w:t>out</w:t>
      </w:r>
      <w:r w:rsidR="009F21F3" w:rsidRPr="00267783">
        <w:rPr>
          <w:rFonts w:ascii="Times New Roman" w:hAnsi="Times New Roman" w:cs="Times New Roman"/>
        </w:rPr>
        <w:t xml:space="preserve"> life. </w:t>
      </w:r>
      <w:proofErr w:type="gramStart"/>
      <w:r w:rsidR="009F21F3" w:rsidRPr="00267783">
        <w:rPr>
          <w:rFonts w:ascii="Times New Roman" w:hAnsi="Times New Roman" w:cs="Times New Roman"/>
        </w:rPr>
        <w:t xml:space="preserve">Starting from parents at early life laying emphasis on </w:t>
      </w:r>
      <w:r w:rsidR="001661D9">
        <w:rPr>
          <w:rFonts w:ascii="Times New Roman" w:hAnsi="Times New Roman" w:cs="Times New Roman"/>
        </w:rPr>
        <w:t xml:space="preserve">the children’s </w:t>
      </w:r>
      <w:r w:rsidR="009F21F3" w:rsidRPr="00267783">
        <w:rPr>
          <w:rFonts w:ascii="Times New Roman" w:hAnsi="Times New Roman" w:cs="Times New Roman"/>
        </w:rPr>
        <w:t>speech and listen</w:t>
      </w:r>
      <w:r w:rsidR="001661D9">
        <w:rPr>
          <w:rFonts w:ascii="Times New Roman" w:hAnsi="Times New Roman" w:cs="Times New Roman"/>
        </w:rPr>
        <w:t>ing skill, school teachers guiding</w:t>
      </w:r>
      <w:r w:rsidR="009F21F3" w:rsidRPr="00267783">
        <w:rPr>
          <w:rFonts w:ascii="Times New Roman" w:hAnsi="Times New Roman" w:cs="Times New Roman"/>
        </w:rPr>
        <w:t xml:space="preserve"> students </w:t>
      </w:r>
      <w:r w:rsidR="001661D9">
        <w:rPr>
          <w:rFonts w:ascii="Times New Roman" w:hAnsi="Times New Roman" w:cs="Times New Roman"/>
        </w:rPr>
        <w:t xml:space="preserve">about </w:t>
      </w:r>
      <w:r w:rsidR="009F21F3" w:rsidRPr="00267783">
        <w:rPr>
          <w:rFonts w:ascii="Times New Roman" w:hAnsi="Times New Roman" w:cs="Times New Roman"/>
        </w:rPr>
        <w:t>how to communicate with their peers</w:t>
      </w:r>
      <w:r w:rsidR="001661D9">
        <w:rPr>
          <w:rFonts w:ascii="Times New Roman" w:hAnsi="Times New Roman" w:cs="Times New Roman"/>
        </w:rPr>
        <w:t>, right up</w:t>
      </w:r>
      <w:r w:rsidR="009F21F3" w:rsidRPr="00267783">
        <w:rPr>
          <w:rFonts w:ascii="Times New Roman" w:hAnsi="Times New Roman" w:cs="Times New Roman"/>
        </w:rPr>
        <w:t xml:space="preserve"> to org</w:t>
      </w:r>
      <w:r w:rsidR="00073F3E">
        <w:rPr>
          <w:rFonts w:ascii="Times New Roman" w:hAnsi="Times New Roman" w:cs="Times New Roman"/>
        </w:rPr>
        <w:t>anisations that invest heavily i</w:t>
      </w:r>
      <w:r w:rsidR="009F21F3" w:rsidRPr="00267783">
        <w:rPr>
          <w:rFonts w:ascii="Times New Roman" w:hAnsi="Times New Roman" w:cs="Times New Roman"/>
        </w:rPr>
        <w:t>n training their employees to be good team communicators.</w:t>
      </w:r>
      <w:proofErr w:type="gramEnd"/>
      <w:r w:rsidR="009F21F3" w:rsidRPr="00267783">
        <w:rPr>
          <w:rFonts w:ascii="Times New Roman" w:hAnsi="Times New Roman" w:cs="Times New Roman"/>
        </w:rPr>
        <w:t xml:space="preserve"> Clearly, communication is an essential skill in life and organisations. </w:t>
      </w:r>
      <w:sdt>
        <w:sdtPr>
          <w:rPr>
            <w:rFonts w:ascii="Times New Roman" w:hAnsi="Times New Roman" w:cs="Times New Roman"/>
          </w:rPr>
          <w:id w:val="4481443"/>
          <w:citation/>
        </w:sdtPr>
        <w:sdtContent>
          <w:r w:rsidR="00DF5B28">
            <w:rPr>
              <w:rFonts w:ascii="Times New Roman" w:hAnsi="Times New Roman" w:cs="Times New Roman"/>
            </w:rPr>
            <w:fldChar w:fldCharType="begin"/>
          </w:r>
          <w:r w:rsidR="00AB2C51">
            <w:rPr>
              <w:rFonts w:ascii="Times New Roman" w:hAnsi="Times New Roman" w:cs="Times New Roman"/>
              <w:lang w:val="en-US"/>
            </w:rPr>
            <w:instrText xml:space="preserve"> CITATION Tur16 \l 1033 </w:instrText>
          </w:r>
          <w:r w:rsidR="00DF5B28">
            <w:rPr>
              <w:rFonts w:ascii="Times New Roman" w:hAnsi="Times New Roman" w:cs="Times New Roman"/>
            </w:rPr>
            <w:fldChar w:fldCharType="separate"/>
          </w:r>
          <w:r w:rsidR="006E6D7C" w:rsidRPr="006E6D7C">
            <w:rPr>
              <w:rFonts w:ascii="Times New Roman" w:hAnsi="Times New Roman" w:cs="Times New Roman"/>
              <w:noProof/>
              <w:lang w:val="en-US"/>
            </w:rPr>
            <w:t>(Turaga, 2016)</w:t>
          </w:r>
          <w:r w:rsidR="00DF5B28">
            <w:rPr>
              <w:rFonts w:ascii="Times New Roman" w:hAnsi="Times New Roman" w:cs="Times New Roman"/>
            </w:rPr>
            <w:fldChar w:fldCharType="end"/>
          </w:r>
        </w:sdtContent>
      </w:sdt>
      <w:r w:rsidR="00AB2C51">
        <w:rPr>
          <w:rFonts w:ascii="Times New Roman" w:hAnsi="Times New Roman" w:cs="Times New Roman"/>
        </w:rPr>
        <w:t xml:space="preserve">. </w:t>
      </w:r>
      <w:r w:rsidR="009F21F3" w:rsidRPr="00267783">
        <w:rPr>
          <w:rFonts w:ascii="Times New Roman" w:hAnsi="Times New Roman" w:cs="Times New Roman"/>
        </w:rPr>
        <w:t xml:space="preserve">Hence, there are many models, concepts and theories of how effective communication can be implemented in organisations. Communication is </w:t>
      </w:r>
      <w:r w:rsidRPr="00267783">
        <w:rPr>
          <w:rFonts w:ascii="Times New Roman" w:hAnsi="Times New Roman" w:cs="Times New Roman"/>
        </w:rPr>
        <w:t>known as the exchange of thoughts, information, or ideas that results in mutual understanding between both the sender and the intended recipient</w:t>
      </w:r>
      <w:r w:rsidR="00AB2C51">
        <w:rPr>
          <w:rFonts w:ascii="Times New Roman" w:hAnsi="Times New Roman" w:cs="Times New Roman"/>
        </w:rPr>
        <w:t xml:space="preserve">. </w:t>
      </w:r>
      <w:sdt>
        <w:sdtPr>
          <w:rPr>
            <w:rFonts w:ascii="Times New Roman" w:hAnsi="Times New Roman" w:cs="Times New Roman"/>
          </w:rPr>
          <w:id w:val="4481445"/>
          <w:citation/>
        </w:sdtPr>
        <w:sdtContent>
          <w:r w:rsidR="00DF5B28">
            <w:rPr>
              <w:rFonts w:ascii="Times New Roman" w:hAnsi="Times New Roman" w:cs="Times New Roman"/>
            </w:rPr>
            <w:fldChar w:fldCharType="begin"/>
          </w:r>
          <w:r w:rsidR="00AB2C51">
            <w:rPr>
              <w:rFonts w:ascii="Times New Roman" w:hAnsi="Times New Roman" w:cs="Times New Roman"/>
              <w:lang w:val="en-US"/>
            </w:rPr>
            <w:instrText xml:space="preserve"> CITATION And17 \l 1033 </w:instrText>
          </w:r>
          <w:r w:rsidR="00DF5B28">
            <w:rPr>
              <w:rFonts w:ascii="Times New Roman" w:hAnsi="Times New Roman" w:cs="Times New Roman"/>
            </w:rPr>
            <w:fldChar w:fldCharType="separate"/>
          </w:r>
          <w:r w:rsidR="006E6D7C" w:rsidRPr="006E6D7C">
            <w:rPr>
              <w:rFonts w:ascii="Times New Roman" w:hAnsi="Times New Roman" w:cs="Times New Roman"/>
              <w:noProof/>
              <w:lang w:val="en-US"/>
            </w:rPr>
            <w:t>(Andrew Maund, 2017)</w:t>
          </w:r>
          <w:r w:rsidR="00DF5B28">
            <w:rPr>
              <w:rFonts w:ascii="Times New Roman" w:hAnsi="Times New Roman" w:cs="Times New Roman"/>
            </w:rPr>
            <w:fldChar w:fldCharType="end"/>
          </w:r>
        </w:sdtContent>
      </w:sdt>
      <w:r w:rsidR="00AB2C51">
        <w:rPr>
          <w:rFonts w:ascii="Times New Roman" w:hAnsi="Times New Roman" w:cs="Times New Roman"/>
        </w:rPr>
        <w:t xml:space="preserve">. </w:t>
      </w:r>
    </w:p>
    <w:p w:rsidR="00345512" w:rsidRPr="00267783" w:rsidRDefault="002B5FA2" w:rsidP="00BE31D1">
      <w:pPr>
        <w:rPr>
          <w:rFonts w:ascii="Times New Roman" w:hAnsi="Times New Roman" w:cs="Times New Roman"/>
        </w:rPr>
      </w:pPr>
      <w:r>
        <w:rPr>
          <w:rFonts w:ascii="Times New Roman" w:hAnsi="Times New Roman" w:cs="Times New Roman"/>
        </w:rPr>
        <w:t>Therefore</w:t>
      </w:r>
      <w:r w:rsidR="00C376F0" w:rsidRPr="00267783">
        <w:rPr>
          <w:rFonts w:ascii="Times New Roman" w:hAnsi="Times New Roman" w:cs="Times New Roman"/>
        </w:rPr>
        <w:t xml:space="preserve">, communication can only be said to have taken place, when the intended recipient is able to interpret the message correctly, as intended by the sender. This is an extremely important feature that must be exhibited in </w:t>
      </w:r>
      <w:r w:rsidR="001E05A1" w:rsidRPr="00267783">
        <w:rPr>
          <w:rFonts w:ascii="Times New Roman" w:hAnsi="Times New Roman" w:cs="Times New Roman"/>
        </w:rPr>
        <w:t>the work place at all times. In any</w:t>
      </w:r>
      <w:r w:rsidR="00C376F0" w:rsidRPr="00267783">
        <w:rPr>
          <w:rFonts w:ascii="Times New Roman" w:hAnsi="Times New Roman" w:cs="Times New Roman"/>
        </w:rPr>
        <w:t xml:space="preserve"> work place</w:t>
      </w:r>
      <w:r w:rsidR="001E05A1" w:rsidRPr="00267783">
        <w:rPr>
          <w:rFonts w:ascii="Times New Roman" w:hAnsi="Times New Roman" w:cs="Times New Roman"/>
        </w:rPr>
        <w:t>, every employee</w:t>
      </w:r>
      <w:r w:rsidR="00C376F0" w:rsidRPr="00267783">
        <w:rPr>
          <w:rFonts w:ascii="Times New Roman" w:hAnsi="Times New Roman" w:cs="Times New Roman"/>
        </w:rPr>
        <w:t xml:space="preserve"> is expe</w:t>
      </w:r>
      <w:r w:rsidR="001E05A1" w:rsidRPr="00267783">
        <w:rPr>
          <w:rFonts w:ascii="Times New Roman" w:hAnsi="Times New Roman" w:cs="Times New Roman"/>
        </w:rPr>
        <w:t xml:space="preserve">cted to understand his or her job description who to report to and any other instructions or memos sent out at later dates concerning any process or other people involved in the workplace. A misunderstanding or </w:t>
      </w:r>
      <w:proofErr w:type="spellStart"/>
      <w:r w:rsidR="001E05A1" w:rsidRPr="00267783">
        <w:rPr>
          <w:rFonts w:ascii="Times New Roman" w:hAnsi="Times New Roman" w:cs="Times New Roman"/>
        </w:rPr>
        <w:t>mis</w:t>
      </w:r>
      <w:proofErr w:type="spellEnd"/>
      <w:r w:rsidR="001E05A1" w:rsidRPr="00267783">
        <w:rPr>
          <w:rFonts w:ascii="Times New Roman" w:hAnsi="Times New Roman" w:cs="Times New Roman"/>
        </w:rPr>
        <w:t>-interpretation or gaps in information of instructions can lead to mayhem at work.</w:t>
      </w:r>
    </w:p>
    <w:p w:rsidR="00EC2DF3" w:rsidRPr="00267783" w:rsidRDefault="001E2C42" w:rsidP="004236E2">
      <w:pPr>
        <w:rPr>
          <w:rFonts w:ascii="Times New Roman" w:hAnsi="Times New Roman" w:cs="Times New Roman"/>
          <w:sz w:val="19"/>
          <w:szCs w:val="19"/>
          <w:shd w:val="clear" w:color="auto" w:fill="FFFFFF"/>
        </w:rPr>
      </w:pPr>
      <w:r w:rsidRPr="00267783">
        <w:rPr>
          <w:rFonts w:ascii="Times New Roman" w:hAnsi="Times New Roman" w:cs="Times New Roman"/>
        </w:rPr>
        <w:t>Effective communication is not only what is being said but also, how it is being said in terms of the tone of voice, facial expression and body language. This way the recipient will be able to judge fairly exactly what message is being communicated truly. It is th</w:t>
      </w:r>
      <w:r w:rsidR="002B5FA2">
        <w:rPr>
          <w:rFonts w:ascii="Times New Roman" w:hAnsi="Times New Roman" w:cs="Times New Roman"/>
        </w:rPr>
        <w:t>erefore, important in a place of</w:t>
      </w:r>
      <w:r w:rsidRPr="00267783">
        <w:rPr>
          <w:rFonts w:ascii="Times New Roman" w:hAnsi="Times New Roman" w:cs="Times New Roman"/>
        </w:rPr>
        <w:t xml:space="preserve"> work for both the management and employees to </w:t>
      </w:r>
      <w:r w:rsidR="00EC2DF3" w:rsidRPr="00267783">
        <w:rPr>
          <w:rFonts w:ascii="Times New Roman" w:hAnsi="Times New Roman" w:cs="Times New Roman"/>
        </w:rPr>
        <w:t xml:space="preserve">be </w:t>
      </w:r>
      <w:r w:rsidRPr="00267783">
        <w:rPr>
          <w:rFonts w:ascii="Times New Roman" w:hAnsi="Times New Roman" w:cs="Times New Roman"/>
        </w:rPr>
        <w:t>attentive not only to verbal but also, to what is being communicated non-verbally. Another important part of communication is the act of ‘active listening’. Many people hear words being said but they are not actually digesting or taking in the information (whatever was heard was not processed). If active listening is not taking place, this could lead to misunderstanding o</w:t>
      </w:r>
      <w:r w:rsidR="00DB6898" w:rsidRPr="00267783">
        <w:rPr>
          <w:rFonts w:ascii="Times New Roman" w:hAnsi="Times New Roman" w:cs="Times New Roman"/>
        </w:rPr>
        <w:t>f information being received</w:t>
      </w:r>
      <w:r w:rsidR="00DB6898" w:rsidRPr="00267783">
        <w:rPr>
          <w:rFonts w:ascii="Times New Roman" w:hAnsi="Times New Roman" w:cs="Times New Roman"/>
          <w:shd w:val="clear" w:color="auto" w:fill="FFFFFF"/>
        </w:rPr>
        <w:t>.</w:t>
      </w:r>
      <w:r w:rsidR="003A70A1" w:rsidRPr="00267783">
        <w:rPr>
          <w:rFonts w:ascii="Times New Roman" w:hAnsi="Times New Roman" w:cs="Times New Roman"/>
          <w:shd w:val="clear" w:color="auto" w:fill="FFFFFF"/>
        </w:rPr>
        <w:t xml:space="preserve"> As James </w:t>
      </w:r>
      <w:proofErr w:type="spellStart"/>
      <w:r w:rsidR="003A70A1" w:rsidRPr="00267783">
        <w:rPr>
          <w:rFonts w:ascii="Times New Roman" w:hAnsi="Times New Roman" w:cs="Times New Roman"/>
          <w:shd w:val="clear" w:color="auto" w:fill="FFFFFF"/>
        </w:rPr>
        <w:t>Thurbe</w:t>
      </w:r>
      <w:proofErr w:type="spellEnd"/>
      <w:r w:rsidR="003A70A1" w:rsidRPr="00267783">
        <w:rPr>
          <w:rFonts w:ascii="Times New Roman" w:hAnsi="Times New Roman" w:cs="Times New Roman"/>
          <w:shd w:val="clear" w:color="auto" w:fill="FFFFFF"/>
        </w:rPr>
        <w:t xml:space="preserve"> puts it, “Precision of communication is important, more important than ever, in our era where a misunderstood message can trigger negative thoughtless actions</w:t>
      </w:r>
      <w:r w:rsidR="005D5D35" w:rsidRPr="00267783">
        <w:rPr>
          <w:rFonts w:ascii="Times New Roman" w:hAnsi="Times New Roman" w:cs="Times New Roman"/>
          <w:shd w:val="clear" w:color="auto" w:fill="FFFFFF"/>
        </w:rPr>
        <w:t xml:space="preserve">”. </w:t>
      </w:r>
      <w:sdt>
        <w:sdtPr>
          <w:rPr>
            <w:rFonts w:ascii="Times New Roman" w:hAnsi="Times New Roman" w:cs="Times New Roman"/>
            <w:shd w:val="clear" w:color="auto" w:fill="FFFFFF"/>
          </w:rPr>
          <w:id w:val="4481439"/>
          <w:citation/>
        </w:sdtPr>
        <w:sdtContent>
          <w:r w:rsidR="00DF5B28" w:rsidRPr="00267783">
            <w:rPr>
              <w:rFonts w:ascii="Times New Roman" w:hAnsi="Times New Roman" w:cs="Times New Roman"/>
              <w:shd w:val="clear" w:color="auto" w:fill="FFFFFF"/>
            </w:rPr>
            <w:fldChar w:fldCharType="begin"/>
          </w:r>
          <w:r w:rsidR="005D5D35" w:rsidRPr="00267783">
            <w:rPr>
              <w:rFonts w:ascii="Times New Roman" w:hAnsi="Times New Roman" w:cs="Times New Roman"/>
              <w:shd w:val="clear" w:color="auto" w:fill="FFFFFF"/>
              <w:lang w:val="en-US"/>
            </w:rPr>
            <w:instrText xml:space="preserve"> CITATION Jet101 \l 1033 </w:instrText>
          </w:r>
          <w:r w:rsidR="00DF5B28" w:rsidRPr="00267783">
            <w:rPr>
              <w:rFonts w:ascii="Times New Roman" w:hAnsi="Times New Roman" w:cs="Times New Roman"/>
              <w:shd w:val="clear" w:color="auto" w:fill="FFFFFF"/>
            </w:rPr>
            <w:fldChar w:fldCharType="separate"/>
          </w:r>
          <w:r w:rsidR="006E6D7C" w:rsidRPr="006E6D7C">
            <w:rPr>
              <w:rFonts w:ascii="Times New Roman" w:hAnsi="Times New Roman" w:cs="Times New Roman"/>
              <w:noProof/>
              <w:shd w:val="clear" w:color="auto" w:fill="FFFFFF"/>
              <w:lang w:val="en-US"/>
            </w:rPr>
            <w:t>(Jethwaney, 2010)</w:t>
          </w:r>
          <w:r w:rsidR="00DF5B28" w:rsidRPr="00267783">
            <w:rPr>
              <w:rFonts w:ascii="Times New Roman" w:hAnsi="Times New Roman" w:cs="Times New Roman"/>
              <w:shd w:val="clear" w:color="auto" w:fill="FFFFFF"/>
            </w:rPr>
            <w:fldChar w:fldCharType="end"/>
          </w:r>
        </w:sdtContent>
      </w:sdt>
    </w:p>
    <w:p w:rsidR="006067B7" w:rsidRPr="00B21711" w:rsidRDefault="00D13513">
      <w:pPr>
        <w:rPr>
          <w:rFonts w:ascii="Times New Roman" w:hAnsi="Times New Roman" w:cs="Times New Roman"/>
          <w:color w:val="000000"/>
          <w:shd w:val="clear" w:color="auto" w:fill="FFFFFF"/>
        </w:rPr>
      </w:pPr>
      <w:r w:rsidRPr="00267783">
        <w:rPr>
          <w:rFonts w:ascii="Times New Roman" w:hAnsi="Times New Roman" w:cs="Times New Roman"/>
        </w:rPr>
        <w:t>For a good business image, communication between employee and the client is of utmost importance, the quality of this communication will be as a result of the c</w:t>
      </w:r>
      <w:r w:rsidR="00EC2DF3" w:rsidRPr="00267783">
        <w:rPr>
          <w:rFonts w:ascii="Times New Roman" w:hAnsi="Times New Roman" w:cs="Times New Roman"/>
        </w:rPr>
        <w:t>ommunication between management and employee</w:t>
      </w:r>
      <w:r w:rsidRPr="00267783">
        <w:rPr>
          <w:rFonts w:ascii="Times New Roman" w:hAnsi="Times New Roman" w:cs="Times New Roman"/>
        </w:rPr>
        <w:t xml:space="preserve"> (vertical interaction) or even between two or more employees (horizontal interaction). These m</w:t>
      </w:r>
      <w:r w:rsidR="00BA4ACF">
        <w:rPr>
          <w:rFonts w:ascii="Times New Roman" w:hAnsi="Times New Roman" w:cs="Times New Roman"/>
        </w:rPr>
        <w:t>ust be accurate to be effective,</w:t>
      </w:r>
      <w:r w:rsidRPr="00267783">
        <w:rPr>
          <w:rFonts w:ascii="Times New Roman" w:hAnsi="Times New Roman" w:cs="Times New Roman"/>
        </w:rPr>
        <w:t xml:space="preserve"> </w:t>
      </w:r>
      <w:r w:rsidR="00EC2DF3" w:rsidRPr="00267783">
        <w:rPr>
          <w:rFonts w:ascii="Times New Roman" w:hAnsi="Times New Roman" w:cs="Times New Roman"/>
        </w:rPr>
        <w:t>(</w:t>
      </w:r>
      <w:proofErr w:type="spellStart"/>
      <w:r w:rsidR="00EC2DF3" w:rsidRPr="00267783">
        <w:rPr>
          <w:rFonts w:ascii="Times New Roman" w:hAnsi="Times New Roman" w:cs="Times New Roman"/>
        </w:rPr>
        <w:t>Laff</w:t>
      </w:r>
      <w:proofErr w:type="spellEnd"/>
      <w:r w:rsidR="00EC2DF3" w:rsidRPr="00267783">
        <w:rPr>
          <w:rFonts w:ascii="Times New Roman" w:hAnsi="Times New Roman" w:cs="Times New Roman"/>
        </w:rPr>
        <w:t xml:space="preserve">, 2006; </w:t>
      </w:r>
      <w:proofErr w:type="spellStart"/>
      <w:r w:rsidR="00EC2DF3" w:rsidRPr="00267783">
        <w:rPr>
          <w:rFonts w:ascii="Times New Roman" w:hAnsi="Times New Roman" w:cs="Times New Roman"/>
        </w:rPr>
        <w:t>Madlock</w:t>
      </w:r>
      <w:proofErr w:type="spellEnd"/>
      <w:r w:rsidR="00EC2DF3" w:rsidRPr="00267783">
        <w:rPr>
          <w:rFonts w:ascii="Times New Roman" w:hAnsi="Times New Roman" w:cs="Times New Roman"/>
        </w:rPr>
        <w:t xml:space="preserve">, 2008; </w:t>
      </w:r>
      <w:proofErr w:type="spellStart"/>
      <w:r w:rsidR="00EC2DF3" w:rsidRPr="00267783">
        <w:rPr>
          <w:rFonts w:ascii="Times New Roman" w:hAnsi="Times New Roman" w:cs="Times New Roman"/>
        </w:rPr>
        <w:t>Petitt</w:t>
      </w:r>
      <w:proofErr w:type="spellEnd"/>
      <w:r w:rsidR="00EC2DF3" w:rsidRPr="00267783">
        <w:rPr>
          <w:rFonts w:ascii="Times New Roman" w:hAnsi="Times New Roman" w:cs="Times New Roman"/>
        </w:rPr>
        <w:t xml:space="preserve">, </w:t>
      </w:r>
      <w:proofErr w:type="spellStart"/>
      <w:r w:rsidR="00EC2DF3" w:rsidRPr="00267783">
        <w:rPr>
          <w:rFonts w:ascii="Times New Roman" w:hAnsi="Times New Roman" w:cs="Times New Roman"/>
        </w:rPr>
        <w:t>Goris</w:t>
      </w:r>
      <w:proofErr w:type="spellEnd"/>
      <w:r w:rsidR="00EC2DF3" w:rsidRPr="00267783">
        <w:rPr>
          <w:rFonts w:ascii="Times New Roman" w:hAnsi="Times New Roman" w:cs="Times New Roman"/>
        </w:rPr>
        <w:t xml:space="preserve">, &amp; Vaught, 1997). </w:t>
      </w:r>
      <w:r w:rsidR="00C072D6" w:rsidRPr="00267783">
        <w:rPr>
          <w:rFonts w:ascii="Times New Roman" w:hAnsi="Times New Roman" w:cs="Times New Roman"/>
        </w:rPr>
        <w:t>“</w:t>
      </w:r>
      <w:r w:rsidR="00EC2DF3" w:rsidRPr="00267783">
        <w:rPr>
          <w:rFonts w:ascii="Times New Roman" w:hAnsi="Times New Roman" w:cs="Times New Roman"/>
        </w:rPr>
        <w:t>To be effective, communication must be open and able to travel freely across channels, and it may need to be coordinated between parties within an organization</w:t>
      </w:r>
      <w:r w:rsidR="00C072D6" w:rsidRPr="00267783">
        <w:rPr>
          <w:rFonts w:ascii="Times New Roman" w:hAnsi="Times New Roman" w:cs="Times New Roman"/>
        </w:rPr>
        <w:t>”</w:t>
      </w:r>
      <w:r w:rsidR="00EC2DF3" w:rsidRPr="00267783">
        <w:rPr>
          <w:rFonts w:ascii="Times New Roman" w:hAnsi="Times New Roman" w:cs="Times New Roman"/>
        </w:rPr>
        <w:t xml:space="preserve"> (</w:t>
      </w:r>
      <w:proofErr w:type="spellStart"/>
      <w:r w:rsidR="00EC2DF3" w:rsidRPr="00267783">
        <w:rPr>
          <w:rFonts w:ascii="Times New Roman" w:hAnsi="Times New Roman" w:cs="Times New Roman"/>
        </w:rPr>
        <w:t>Spiers</w:t>
      </w:r>
      <w:proofErr w:type="spellEnd"/>
      <w:r w:rsidR="00EC2DF3" w:rsidRPr="00267783">
        <w:rPr>
          <w:rFonts w:ascii="Times New Roman" w:hAnsi="Times New Roman" w:cs="Times New Roman"/>
        </w:rPr>
        <w:t xml:space="preserve">, 2012). </w:t>
      </w:r>
      <w:r w:rsidR="00034FCF" w:rsidRPr="00267783">
        <w:rPr>
          <w:rFonts w:ascii="Times New Roman" w:hAnsi="Times New Roman" w:cs="Times New Roman"/>
        </w:rPr>
        <w:t xml:space="preserve">Also, it has been researched that </w:t>
      </w:r>
      <w:r w:rsidR="00CD2181" w:rsidRPr="00267783">
        <w:rPr>
          <w:rFonts w:ascii="Times New Roman" w:hAnsi="Times New Roman" w:cs="Times New Roman"/>
        </w:rPr>
        <w:t>if communication is not effective</w:t>
      </w:r>
      <w:r w:rsidR="00034FCF" w:rsidRPr="00267783">
        <w:rPr>
          <w:rFonts w:ascii="Times New Roman" w:hAnsi="Times New Roman" w:cs="Times New Roman"/>
        </w:rPr>
        <w:t xml:space="preserve"> between management and employees</w:t>
      </w:r>
      <w:r w:rsidR="00CD2181" w:rsidRPr="00267783">
        <w:rPr>
          <w:rFonts w:ascii="Times New Roman" w:hAnsi="Times New Roman" w:cs="Times New Roman"/>
        </w:rPr>
        <w:t>, this</w:t>
      </w:r>
      <w:r w:rsidR="00034FCF" w:rsidRPr="00267783">
        <w:rPr>
          <w:rFonts w:ascii="Times New Roman" w:hAnsi="Times New Roman" w:cs="Times New Roman"/>
        </w:rPr>
        <w:t xml:space="preserve"> can lea</w:t>
      </w:r>
      <w:r w:rsidR="00E12952">
        <w:rPr>
          <w:rFonts w:ascii="Times New Roman" w:hAnsi="Times New Roman" w:cs="Times New Roman"/>
        </w:rPr>
        <w:t>d to a high turnover of staff because of the critical nature of communication.</w:t>
      </w:r>
      <w:r w:rsidR="00CD2181" w:rsidRPr="00267783">
        <w:rPr>
          <w:rFonts w:ascii="Times New Roman" w:hAnsi="Times New Roman" w:cs="Times New Roman"/>
        </w:rPr>
        <w:t xml:space="preserve"> T</w:t>
      </w:r>
      <w:r w:rsidR="00034FCF" w:rsidRPr="00267783">
        <w:rPr>
          <w:rFonts w:ascii="Times New Roman" w:hAnsi="Times New Roman" w:cs="Times New Roman"/>
        </w:rPr>
        <w:t>his will not only be expen</w:t>
      </w:r>
      <w:r w:rsidR="00CD2181" w:rsidRPr="00267783">
        <w:rPr>
          <w:rFonts w:ascii="Times New Roman" w:hAnsi="Times New Roman" w:cs="Times New Roman"/>
        </w:rPr>
        <w:t>sive for the management</w:t>
      </w:r>
      <w:r w:rsidR="006067B7" w:rsidRPr="00267783">
        <w:rPr>
          <w:rFonts w:ascii="Times New Roman" w:hAnsi="Times New Roman" w:cs="Times New Roman"/>
        </w:rPr>
        <w:t xml:space="preserve"> in terms of training</w:t>
      </w:r>
      <w:r w:rsidR="00CD2181" w:rsidRPr="00267783">
        <w:rPr>
          <w:rFonts w:ascii="Times New Roman" w:hAnsi="Times New Roman" w:cs="Times New Roman"/>
        </w:rPr>
        <w:t xml:space="preserve"> but it may also disrupt work processes.</w:t>
      </w:r>
      <w:r w:rsidR="006067B7" w:rsidRPr="00267783">
        <w:rPr>
          <w:rFonts w:ascii="Times New Roman" w:hAnsi="Times New Roman" w:cs="Times New Roman"/>
          <w:color w:val="000000"/>
          <w:sz w:val="11"/>
          <w:szCs w:val="11"/>
          <w:shd w:val="clear" w:color="auto" w:fill="FFFFFF"/>
        </w:rPr>
        <w:t xml:space="preserve"> </w:t>
      </w:r>
      <w:r w:rsidR="00B25293">
        <w:rPr>
          <w:rFonts w:ascii="Times New Roman" w:hAnsi="Times New Roman" w:cs="Times New Roman"/>
          <w:color w:val="000000"/>
          <w:shd w:val="clear" w:color="auto" w:fill="FFFFFF"/>
        </w:rPr>
        <w:t xml:space="preserve">It was analysed that many employees almost </w:t>
      </w:r>
      <w:r w:rsidR="00B25293">
        <w:rPr>
          <w:rFonts w:ascii="Times New Roman" w:hAnsi="Times New Roman" w:cs="Times New Roman"/>
          <w:color w:val="000000"/>
          <w:shd w:val="clear" w:color="auto" w:fill="FFFFFF"/>
        </w:rPr>
        <w:lastRenderedPageBreak/>
        <w:t xml:space="preserve">value being effectively communicated as much even if not more important than their wages. </w:t>
      </w:r>
      <w:sdt>
        <w:sdtPr>
          <w:rPr>
            <w:rFonts w:ascii="Times New Roman" w:hAnsi="Times New Roman" w:cs="Times New Roman"/>
            <w:color w:val="000000"/>
            <w:shd w:val="clear" w:color="auto" w:fill="FFFFFF"/>
          </w:rPr>
          <w:id w:val="4481653"/>
          <w:citation/>
        </w:sdtPr>
        <w:sdtContent>
          <w:r w:rsidR="00DF5B28">
            <w:rPr>
              <w:rFonts w:ascii="Times New Roman" w:hAnsi="Times New Roman" w:cs="Times New Roman"/>
              <w:color w:val="000000"/>
              <w:shd w:val="clear" w:color="auto" w:fill="FFFFFF"/>
            </w:rPr>
            <w:fldChar w:fldCharType="begin"/>
          </w:r>
          <w:r w:rsidR="00B25293">
            <w:rPr>
              <w:rFonts w:ascii="Times New Roman" w:hAnsi="Times New Roman" w:cs="Times New Roman"/>
              <w:color w:val="000000"/>
              <w:shd w:val="clear" w:color="auto" w:fill="FFFFFF"/>
              <w:lang w:val="en-US"/>
            </w:rPr>
            <w:instrText xml:space="preserve"> CITATION Emp03 \l 1033 </w:instrText>
          </w:r>
          <w:r w:rsidR="00DF5B28">
            <w:rPr>
              <w:rFonts w:ascii="Times New Roman" w:hAnsi="Times New Roman" w:cs="Times New Roman"/>
              <w:color w:val="000000"/>
              <w:shd w:val="clear" w:color="auto" w:fill="FFFFFF"/>
            </w:rPr>
            <w:fldChar w:fldCharType="separate"/>
          </w:r>
          <w:r w:rsidR="006E6D7C" w:rsidRPr="006E6D7C">
            <w:rPr>
              <w:rFonts w:ascii="Times New Roman" w:hAnsi="Times New Roman" w:cs="Times New Roman"/>
              <w:noProof/>
              <w:color w:val="000000"/>
              <w:shd w:val="clear" w:color="auto" w:fill="FFFFFF"/>
              <w:lang w:val="en-US"/>
            </w:rPr>
            <w:t>(Employee Benefit Plan Review, 2003)</w:t>
          </w:r>
          <w:r w:rsidR="00DF5B28">
            <w:rPr>
              <w:rFonts w:ascii="Times New Roman" w:hAnsi="Times New Roman" w:cs="Times New Roman"/>
              <w:color w:val="000000"/>
              <w:shd w:val="clear" w:color="auto" w:fill="FFFFFF"/>
            </w:rPr>
            <w:fldChar w:fldCharType="end"/>
          </w:r>
        </w:sdtContent>
      </w:sdt>
    </w:p>
    <w:p w:rsidR="00EC2DF3" w:rsidRPr="00267783" w:rsidRDefault="006067B7">
      <w:pPr>
        <w:rPr>
          <w:rFonts w:ascii="Times New Roman" w:hAnsi="Times New Roman" w:cs="Times New Roman"/>
          <w:color w:val="000000"/>
          <w:shd w:val="clear" w:color="auto" w:fill="FFFFFF"/>
        </w:rPr>
      </w:pPr>
      <w:r w:rsidRPr="00267783">
        <w:rPr>
          <w:rFonts w:ascii="Times New Roman" w:hAnsi="Times New Roman" w:cs="Times New Roman"/>
          <w:color w:val="000000"/>
          <w:shd w:val="clear" w:color="auto" w:fill="FFFFFF"/>
        </w:rPr>
        <w:t>Many organisations</w:t>
      </w:r>
      <w:r w:rsidR="003D2AC5" w:rsidRPr="00267783">
        <w:rPr>
          <w:rFonts w:ascii="Times New Roman" w:hAnsi="Times New Roman" w:cs="Times New Roman"/>
          <w:color w:val="000000"/>
          <w:shd w:val="clear" w:color="auto" w:fill="FFFFFF"/>
        </w:rPr>
        <w:t xml:space="preserve"> </w:t>
      </w:r>
      <w:r w:rsidR="00E0135D">
        <w:rPr>
          <w:rFonts w:ascii="Times New Roman" w:hAnsi="Times New Roman" w:cs="Times New Roman"/>
          <w:color w:val="000000"/>
          <w:shd w:val="clear" w:color="auto" w:fill="FFFFFF"/>
        </w:rPr>
        <w:t xml:space="preserve">globally now </w:t>
      </w:r>
      <w:r w:rsidR="003D2AC5" w:rsidRPr="00267783">
        <w:rPr>
          <w:rFonts w:ascii="Times New Roman" w:hAnsi="Times New Roman" w:cs="Times New Roman"/>
          <w:color w:val="000000"/>
          <w:shd w:val="clear" w:color="auto" w:fill="FFFFFF"/>
        </w:rPr>
        <w:t>attempt to impress on the management and staff the crucial nature of effective communication to avoid high turnover of staff, challenges in the management or leadership of the organisation or employees not being fully committed to their work</w:t>
      </w:r>
      <w:r w:rsidR="00ED43AF">
        <w:rPr>
          <w:rFonts w:ascii="Times New Roman" w:hAnsi="Times New Roman" w:cs="Times New Roman"/>
          <w:color w:val="000000"/>
          <w:shd w:val="clear" w:color="auto" w:fill="FFFFFF"/>
        </w:rPr>
        <w:t xml:space="preserve"> </w:t>
      </w:r>
      <w:r w:rsidR="00B32DEF" w:rsidRPr="00267783">
        <w:rPr>
          <w:rFonts w:ascii="Times New Roman" w:hAnsi="Times New Roman" w:cs="Times New Roman"/>
          <w:color w:val="000000"/>
          <w:shd w:val="clear" w:color="auto" w:fill="FFFFFF"/>
        </w:rPr>
        <w:t>Employees will not deliver a good quality of work or complete their tasks successfully in an environment where there is low or ineffective communication between the management and empl</w:t>
      </w:r>
      <w:r w:rsidR="00E0135D">
        <w:rPr>
          <w:rFonts w:ascii="Times New Roman" w:hAnsi="Times New Roman" w:cs="Times New Roman"/>
          <w:color w:val="000000"/>
          <w:shd w:val="clear" w:color="auto" w:fill="FFFFFF"/>
        </w:rPr>
        <w:t>oyees, this has now led to an increasing demand for precise information through effective communication</w:t>
      </w:r>
      <w:r w:rsidRPr="00267783">
        <w:rPr>
          <w:rFonts w:ascii="Times New Roman" w:hAnsi="Times New Roman" w:cs="Times New Roman"/>
          <w:color w:val="000000"/>
          <w:shd w:val="clear" w:color="auto" w:fill="FFFFFF"/>
        </w:rPr>
        <w:t>.</w:t>
      </w:r>
      <w:sdt>
        <w:sdtPr>
          <w:rPr>
            <w:rFonts w:ascii="Times New Roman" w:hAnsi="Times New Roman" w:cs="Times New Roman"/>
            <w:color w:val="000000"/>
            <w:shd w:val="clear" w:color="auto" w:fill="FFFFFF"/>
          </w:rPr>
          <w:id w:val="4481566"/>
          <w:citation/>
        </w:sdtPr>
        <w:sdtContent>
          <w:r w:rsidR="00DF5B28">
            <w:rPr>
              <w:rFonts w:ascii="Times New Roman" w:hAnsi="Times New Roman" w:cs="Times New Roman"/>
              <w:color w:val="000000"/>
              <w:shd w:val="clear" w:color="auto" w:fill="FFFFFF"/>
            </w:rPr>
            <w:fldChar w:fldCharType="begin"/>
          </w:r>
          <w:r w:rsidR="00E0135D">
            <w:rPr>
              <w:rFonts w:ascii="Times New Roman" w:hAnsi="Times New Roman" w:cs="Times New Roman"/>
              <w:color w:val="000000"/>
              <w:shd w:val="clear" w:color="auto" w:fill="FFFFFF"/>
              <w:lang w:val="en-US"/>
            </w:rPr>
            <w:instrText xml:space="preserve"> CITATION Owe04 \l 1033 </w:instrText>
          </w:r>
          <w:r w:rsidR="00DF5B28">
            <w:rPr>
              <w:rFonts w:ascii="Times New Roman" w:hAnsi="Times New Roman" w:cs="Times New Roman"/>
              <w:color w:val="000000"/>
              <w:shd w:val="clear" w:color="auto" w:fill="FFFFFF"/>
            </w:rPr>
            <w:fldChar w:fldCharType="separate"/>
          </w:r>
          <w:r w:rsidR="006E6D7C">
            <w:rPr>
              <w:rFonts w:ascii="Times New Roman" w:hAnsi="Times New Roman" w:cs="Times New Roman"/>
              <w:noProof/>
              <w:color w:val="000000"/>
              <w:shd w:val="clear" w:color="auto" w:fill="FFFFFF"/>
              <w:lang w:val="en-US"/>
            </w:rPr>
            <w:t xml:space="preserve"> </w:t>
          </w:r>
          <w:r w:rsidR="006E6D7C" w:rsidRPr="006E6D7C">
            <w:rPr>
              <w:rFonts w:ascii="Times New Roman" w:hAnsi="Times New Roman" w:cs="Times New Roman"/>
              <w:noProof/>
              <w:color w:val="000000"/>
              <w:shd w:val="clear" w:color="auto" w:fill="FFFFFF"/>
              <w:lang w:val="en-US"/>
            </w:rPr>
            <w:t>(Owen Hargie, 2004)</w:t>
          </w:r>
          <w:r w:rsidR="00DF5B28">
            <w:rPr>
              <w:rFonts w:ascii="Times New Roman" w:hAnsi="Times New Roman" w:cs="Times New Roman"/>
              <w:color w:val="000000"/>
              <w:shd w:val="clear" w:color="auto" w:fill="FFFFFF"/>
            </w:rPr>
            <w:fldChar w:fldCharType="end"/>
          </w:r>
        </w:sdtContent>
      </w:sdt>
      <w:r w:rsidR="00E0135D">
        <w:rPr>
          <w:rFonts w:ascii="Times New Roman" w:hAnsi="Times New Roman" w:cs="Times New Roman"/>
          <w:color w:val="000000"/>
          <w:shd w:val="clear" w:color="auto" w:fill="FFFFFF"/>
        </w:rPr>
        <w:t>.</w:t>
      </w:r>
      <w:r w:rsidRPr="00267783">
        <w:rPr>
          <w:rFonts w:ascii="Times New Roman" w:hAnsi="Times New Roman" w:cs="Times New Roman"/>
          <w:color w:val="000000"/>
          <w:shd w:val="clear" w:color="auto" w:fill="FFFFFF"/>
        </w:rPr>
        <w:t xml:space="preserve"> </w:t>
      </w:r>
      <w:r w:rsidR="00B32DEF" w:rsidRPr="00267783">
        <w:rPr>
          <w:rFonts w:ascii="Times New Roman" w:hAnsi="Times New Roman" w:cs="Times New Roman"/>
          <w:color w:val="000000"/>
          <w:shd w:val="clear" w:color="auto" w:fill="FFFFFF"/>
        </w:rPr>
        <w:t>However, when employees are being communicated with too much, effectively or not, this too can pose as a source of distraction and may disturb their daily tasks. (</w:t>
      </w:r>
      <w:proofErr w:type="spellStart"/>
      <w:r w:rsidRPr="00267783">
        <w:rPr>
          <w:rFonts w:ascii="Times New Roman" w:hAnsi="Times New Roman" w:cs="Times New Roman"/>
          <w:color w:val="000000"/>
          <w:shd w:val="clear" w:color="auto" w:fill="FFFFFF"/>
        </w:rPr>
        <w:t>Johlike</w:t>
      </w:r>
      <w:proofErr w:type="spellEnd"/>
      <w:r w:rsidRPr="00267783">
        <w:rPr>
          <w:rFonts w:ascii="Times New Roman" w:hAnsi="Times New Roman" w:cs="Times New Roman"/>
          <w:color w:val="000000"/>
          <w:shd w:val="clear" w:color="auto" w:fill="FFFFFF"/>
        </w:rPr>
        <w:t xml:space="preserve"> &amp; </w:t>
      </w:r>
      <w:proofErr w:type="spellStart"/>
      <w:proofErr w:type="gramStart"/>
      <w:r w:rsidRPr="00267783">
        <w:rPr>
          <w:rFonts w:ascii="Times New Roman" w:hAnsi="Times New Roman" w:cs="Times New Roman"/>
          <w:color w:val="000000"/>
          <w:shd w:val="clear" w:color="auto" w:fill="FFFFFF"/>
        </w:rPr>
        <w:t>Duhan</w:t>
      </w:r>
      <w:proofErr w:type="spellEnd"/>
      <w:r w:rsidRPr="00267783">
        <w:rPr>
          <w:rFonts w:ascii="Times New Roman" w:hAnsi="Times New Roman" w:cs="Times New Roman"/>
          <w:color w:val="000000"/>
          <w:shd w:val="clear" w:color="auto" w:fill="FFFFFF"/>
        </w:rPr>
        <w:t xml:space="preserve"> </w:t>
      </w:r>
      <w:r w:rsidR="00E944D6" w:rsidRPr="00267783">
        <w:rPr>
          <w:rFonts w:ascii="Times New Roman" w:hAnsi="Times New Roman" w:cs="Times New Roman"/>
          <w:color w:val="000000"/>
          <w:shd w:val="clear" w:color="auto" w:fill="FFFFFF"/>
        </w:rPr>
        <w:t>,</w:t>
      </w:r>
      <w:r w:rsidRPr="00267783">
        <w:rPr>
          <w:rFonts w:ascii="Times New Roman" w:hAnsi="Times New Roman" w:cs="Times New Roman"/>
          <w:color w:val="000000"/>
          <w:shd w:val="clear" w:color="auto" w:fill="FFFFFF"/>
        </w:rPr>
        <w:t>2000</w:t>
      </w:r>
      <w:proofErr w:type="gramEnd"/>
      <w:r w:rsidRPr="00267783">
        <w:rPr>
          <w:rFonts w:ascii="Times New Roman" w:hAnsi="Times New Roman" w:cs="Times New Roman"/>
          <w:color w:val="000000"/>
          <w:shd w:val="clear" w:color="auto" w:fill="FFFFFF"/>
        </w:rPr>
        <w:t>)</w:t>
      </w:r>
      <w:r w:rsidR="00E944D6" w:rsidRPr="00267783">
        <w:rPr>
          <w:rFonts w:ascii="Times New Roman" w:hAnsi="Times New Roman" w:cs="Times New Roman"/>
          <w:color w:val="000000"/>
          <w:shd w:val="clear" w:color="auto" w:fill="FFFFFF"/>
        </w:rPr>
        <w:t>.</w:t>
      </w:r>
      <w:r w:rsidRPr="00267783">
        <w:rPr>
          <w:rFonts w:ascii="Times New Roman" w:hAnsi="Times New Roman" w:cs="Times New Roman"/>
          <w:color w:val="000000"/>
          <w:shd w:val="clear" w:color="auto" w:fill="FFFFFF"/>
        </w:rPr>
        <w:t xml:space="preserve"> The Impact of Effective Communication on Employee Turnover Intension at First Bank of Nigeria 17 162),</w:t>
      </w:r>
      <w:r w:rsidR="00E944D6" w:rsidRPr="00267783">
        <w:rPr>
          <w:rFonts w:ascii="Times New Roman" w:hAnsi="Times New Roman" w:cs="Times New Roman"/>
          <w:color w:val="000000"/>
          <w:shd w:val="clear" w:color="auto" w:fill="FFFFFF"/>
        </w:rPr>
        <w:t xml:space="preserve"> </w:t>
      </w:r>
      <w:proofErr w:type="gramStart"/>
      <w:r w:rsidR="00E944D6" w:rsidRPr="00267783">
        <w:rPr>
          <w:rFonts w:ascii="Times New Roman" w:hAnsi="Times New Roman" w:cs="Times New Roman"/>
          <w:color w:val="000000"/>
          <w:shd w:val="clear" w:color="auto" w:fill="FFFFFF"/>
        </w:rPr>
        <w:t>a  survey</w:t>
      </w:r>
      <w:proofErr w:type="gramEnd"/>
      <w:r w:rsidR="00E944D6" w:rsidRPr="00267783">
        <w:rPr>
          <w:rFonts w:ascii="Times New Roman" w:hAnsi="Times New Roman" w:cs="Times New Roman"/>
          <w:color w:val="000000"/>
          <w:shd w:val="clear" w:color="auto" w:fill="FFFFFF"/>
        </w:rPr>
        <w:t xml:space="preserve"> was carried out and the result showed that the style of management communication with the employees was not effective as it was not open and there was no room for a feedback or a consideration for the views of the employees at the till that were actually in di</w:t>
      </w:r>
      <w:r w:rsidR="00D35A26" w:rsidRPr="00267783">
        <w:rPr>
          <w:rFonts w:ascii="Times New Roman" w:hAnsi="Times New Roman" w:cs="Times New Roman"/>
          <w:color w:val="000000"/>
          <w:shd w:val="clear" w:color="auto" w:fill="FFFFFF"/>
        </w:rPr>
        <w:t>rect contact with the customers</w:t>
      </w:r>
      <w:r w:rsidRPr="00267783">
        <w:rPr>
          <w:rFonts w:ascii="Times New Roman" w:hAnsi="Times New Roman" w:cs="Times New Roman"/>
          <w:color w:val="000000"/>
          <w:shd w:val="clear" w:color="auto" w:fill="FFFFFF"/>
        </w:rPr>
        <w:t>. Also</w:t>
      </w:r>
      <w:r w:rsidR="00D35A26" w:rsidRPr="00267783">
        <w:rPr>
          <w:rFonts w:ascii="Times New Roman" w:hAnsi="Times New Roman" w:cs="Times New Roman"/>
          <w:color w:val="000000"/>
          <w:shd w:val="clear" w:color="auto" w:fill="FFFFFF"/>
        </w:rPr>
        <w:t>, there was no cordial relationship between the management and employees, which led to a</w:t>
      </w:r>
      <w:r w:rsidRPr="00267783">
        <w:rPr>
          <w:rFonts w:ascii="Times New Roman" w:hAnsi="Times New Roman" w:cs="Times New Roman"/>
          <w:color w:val="000000"/>
          <w:shd w:val="clear" w:color="auto" w:fill="FFFFFF"/>
        </w:rPr>
        <w:t xml:space="preserve"> task-oriented rather than people-oriented</w:t>
      </w:r>
      <w:r w:rsidR="00D35A26" w:rsidRPr="00267783">
        <w:rPr>
          <w:rFonts w:ascii="Times New Roman" w:hAnsi="Times New Roman" w:cs="Times New Roman"/>
          <w:color w:val="000000"/>
          <w:shd w:val="clear" w:color="auto" w:fill="FFFFFF"/>
        </w:rPr>
        <w:t xml:space="preserve"> organisational culture and structure</w:t>
      </w:r>
      <w:r w:rsidRPr="00267783">
        <w:rPr>
          <w:rFonts w:ascii="Times New Roman" w:hAnsi="Times New Roman" w:cs="Times New Roman"/>
          <w:color w:val="000000"/>
          <w:shd w:val="clear" w:color="auto" w:fill="FFFFFF"/>
        </w:rPr>
        <w:t xml:space="preserve">. </w:t>
      </w:r>
      <w:sdt>
        <w:sdtPr>
          <w:rPr>
            <w:rFonts w:ascii="Times New Roman" w:hAnsi="Times New Roman" w:cs="Times New Roman"/>
            <w:color w:val="000000"/>
            <w:shd w:val="clear" w:color="auto" w:fill="FFFFFF"/>
          </w:rPr>
          <w:id w:val="4481761"/>
          <w:citation/>
        </w:sdtPr>
        <w:sdtContent>
          <w:r w:rsidR="00DF5B28">
            <w:rPr>
              <w:rFonts w:ascii="Times New Roman" w:hAnsi="Times New Roman" w:cs="Times New Roman"/>
              <w:color w:val="000000"/>
              <w:shd w:val="clear" w:color="auto" w:fill="FFFFFF"/>
            </w:rPr>
            <w:fldChar w:fldCharType="begin"/>
          </w:r>
          <w:r w:rsidR="00AE1BD8">
            <w:rPr>
              <w:rFonts w:ascii="Times New Roman" w:hAnsi="Times New Roman" w:cs="Times New Roman"/>
              <w:color w:val="000000"/>
              <w:shd w:val="clear" w:color="auto" w:fill="FFFFFF"/>
              <w:lang w:val="en-US"/>
            </w:rPr>
            <w:instrText xml:space="preserve"> CITATION Eco13 \l 1033 </w:instrText>
          </w:r>
          <w:r w:rsidR="00DF5B28">
            <w:rPr>
              <w:rFonts w:ascii="Times New Roman" w:hAnsi="Times New Roman" w:cs="Times New Roman"/>
              <w:color w:val="000000"/>
              <w:shd w:val="clear" w:color="auto" w:fill="FFFFFF"/>
            </w:rPr>
            <w:fldChar w:fldCharType="separate"/>
          </w:r>
          <w:r w:rsidR="006E6D7C" w:rsidRPr="006E6D7C">
            <w:rPr>
              <w:rFonts w:ascii="Times New Roman" w:hAnsi="Times New Roman" w:cs="Times New Roman"/>
              <w:noProof/>
              <w:color w:val="000000"/>
              <w:shd w:val="clear" w:color="auto" w:fill="FFFFFF"/>
              <w:lang w:val="en-US"/>
            </w:rPr>
            <w:t>(Insights, 2013)</w:t>
          </w:r>
          <w:r w:rsidR="00DF5B28">
            <w:rPr>
              <w:rFonts w:ascii="Times New Roman" w:hAnsi="Times New Roman" w:cs="Times New Roman"/>
              <w:color w:val="000000"/>
              <w:shd w:val="clear" w:color="auto" w:fill="FFFFFF"/>
            </w:rPr>
            <w:fldChar w:fldCharType="end"/>
          </w:r>
        </w:sdtContent>
      </w:sdt>
      <w:r w:rsidR="005F184A" w:rsidRPr="00267783">
        <w:rPr>
          <w:rFonts w:ascii="Times New Roman" w:hAnsi="Times New Roman" w:cs="Times New Roman"/>
          <w:color w:val="000000"/>
          <w:shd w:val="clear" w:color="auto" w:fill="FFFFFF"/>
        </w:rPr>
        <w:t>.</w:t>
      </w:r>
      <w:r w:rsidR="00D35A26" w:rsidRPr="00267783">
        <w:rPr>
          <w:rFonts w:ascii="Times New Roman" w:hAnsi="Times New Roman" w:cs="Times New Roman"/>
          <w:color w:val="000000"/>
          <w:sz w:val="20"/>
          <w:szCs w:val="20"/>
          <w:shd w:val="clear" w:color="auto" w:fill="FFFFFF"/>
        </w:rPr>
        <w:t xml:space="preserve"> </w:t>
      </w:r>
      <w:r w:rsidRPr="00267783">
        <w:rPr>
          <w:rFonts w:ascii="Times New Roman" w:hAnsi="Times New Roman" w:cs="Times New Roman"/>
          <w:color w:val="000000"/>
          <w:shd w:val="clear" w:color="auto" w:fill="FFFFFF"/>
        </w:rPr>
        <w:t xml:space="preserve">According to Shoemaker (1998), </w:t>
      </w:r>
      <w:r w:rsidR="005F184A" w:rsidRPr="00267783">
        <w:rPr>
          <w:rFonts w:ascii="Times New Roman" w:hAnsi="Times New Roman" w:cs="Times New Roman"/>
          <w:color w:val="000000"/>
          <w:shd w:val="clear" w:color="auto" w:fill="FFFFFF"/>
        </w:rPr>
        <w:t>“</w:t>
      </w:r>
      <w:r w:rsidRPr="00267783">
        <w:rPr>
          <w:rFonts w:ascii="Times New Roman" w:hAnsi="Times New Roman" w:cs="Times New Roman"/>
          <w:color w:val="000000"/>
          <w:shd w:val="clear" w:color="auto" w:fill="FFFFFF"/>
        </w:rPr>
        <w:t>a friendly and people-oriented HRM style impacts positively on organisational success as well as creates a work environment that discourages high turnover rate or intension. So, effective internal communication is integral to reduce employee turnover intension at this bank</w:t>
      </w:r>
      <w:r w:rsidR="005F184A" w:rsidRPr="00267783">
        <w:rPr>
          <w:rFonts w:ascii="Times New Roman" w:hAnsi="Times New Roman" w:cs="Times New Roman"/>
          <w:color w:val="000000"/>
          <w:shd w:val="clear" w:color="auto" w:fill="FFFFFF"/>
        </w:rPr>
        <w:t>”</w:t>
      </w:r>
      <w:r w:rsidRPr="00267783">
        <w:rPr>
          <w:rFonts w:ascii="Times New Roman" w:hAnsi="Times New Roman" w:cs="Times New Roman"/>
          <w:color w:val="000000"/>
          <w:shd w:val="clear" w:color="auto" w:fill="FFFFFF"/>
        </w:rPr>
        <w:t>.</w:t>
      </w:r>
      <w:r w:rsidR="00034FCF" w:rsidRPr="00267783">
        <w:rPr>
          <w:rFonts w:ascii="Times New Roman" w:hAnsi="Times New Roman" w:cs="Times New Roman"/>
          <w:color w:val="000000"/>
          <w:shd w:val="clear" w:color="auto" w:fill="FFFFFF"/>
        </w:rPr>
        <w:t> </w:t>
      </w:r>
    </w:p>
    <w:p w:rsidR="00B55F1E" w:rsidRPr="009E36AA" w:rsidRDefault="00B55F1E">
      <w:pPr>
        <w:rPr>
          <w:rFonts w:ascii="Times New Roman" w:hAnsi="Times New Roman" w:cs="Times New Roman"/>
          <w:b/>
          <w:color w:val="000000"/>
          <w:shd w:val="clear" w:color="auto" w:fill="FFFFFF"/>
        </w:rPr>
      </w:pPr>
      <w:r w:rsidRPr="009E36AA">
        <w:rPr>
          <w:rFonts w:ascii="Times New Roman" w:hAnsi="Times New Roman" w:cs="Times New Roman"/>
          <w:b/>
          <w:color w:val="000000"/>
          <w:shd w:val="clear" w:color="auto" w:fill="FFFFFF"/>
        </w:rPr>
        <w:t>The Communication Model</w:t>
      </w:r>
    </w:p>
    <w:p w:rsidR="00B55F1E" w:rsidRPr="00267783" w:rsidRDefault="00B55F1E">
      <w:pPr>
        <w:rPr>
          <w:rFonts w:ascii="Times New Roman" w:hAnsi="Times New Roman" w:cs="Times New Roman"/>
          <w:color w:val="000000"/>
          <w:shd w:val="clear" w:color="auto" w:fill="FFFFFF"/>
        </w:rPr>
      </w:pPr>
      <w:r w:rsidRPr="00267783">
        <w:rPr>
          <w:rFonts w:ascii="Times New Roman" w:hAnsi="Times New Roman" w:cs="Times New Roman"/>
          <w:color w:val="000000"/>
          <w:shd w:val="clear" w:color="auto" w:fill="FFFFFF"/>
        </w:rPr>
        <w:t>One of the most common</w:t>
      </w:r>
      <w:r w:rsidR="004914D2">
        <w:rPr>
          <w:rFonts w:ascii="Times New Roman" w:hAnsi="Times New Roman" w:cs="Times New Roman"/>
          <w:color w:val="000000"/>
          <w:shd w:val="clear" w:color="auto" w:fill="FFFFFF"/>
        </w:rPr>
        <w:t xml:space="preserve"> communication</w:t>
      </w:r>
      <w:r w:rsidRPr="00267783">
        <w:rPr>
          <w:rFonts w:ascii="Times New Roman" w:hAnsi="Times New Roman" w:cs="Times New Roman"/>
          <w:color w:val="000000"/>
          <w:shd w:val="clear" w:color="auto" w:fill="FFFFFF"/>
        </w:rPr>
        <w:t xml:space="preserve"> models is the David </w:t>
      </w:r>
      <w:proofErr w:type="spellStart"/>
      <w:r w:rsidRPr="00267783">
        <w:rPr>
          <w:rFonts w:ascii="Times New Roman" w:hAnsi="Times New Roman" w:cs="Times New Roman"/>
          <w:color w:val="000000"/>
          <w:shd w:val="clear" w:color="auto" w:fill="FFFFFF"/>
        </w:rPr>
        <w:t>Berlo’s</w:t>
      </w:r>
      <w:proofErr w:type="spellEnd"/>
      <w:r w:rsidRPr="00267783">
        <w:rPr>
          <w:rFonts w:ascii="Times New Roman" w:hAnsi="Times New Roman" w:cs="Times New Roman"/>
          <w:color w:val="000000"/>
          <w:shd w:val="clear" w:color="auto" w:fill="FFFFFF"/>
        </w:rPr>
        <w:t xml:space="preserve"> SMCR [Sender – Message – Channel – Receiver].The sender uses a medium or channel to get his or her message to the receiver. The message is the actual content between a speaker </w:t>
      </w:r>
      <w:proofErr w:type="gramStart"/>
      <w:r w:rsidRPr="00267783">
        <w:rPr>
          <w:rFonts w:ascii="Times New Roman" w:hAnsi="Times New Roman" w:cs="Times New Roman"/>
          <w:color w:val="000000"/>
          <w:shd w:val="clear" w:color="auto" w:fill="FFFFFF"/>
        </w:rPr>
        <w:t>or</w:t>
      </w:r>
      <w:proofErr w:type="gramEnd"/>
      <w:r w:rsidRPr="00267783">
        <w:rPr>
          <w:rFonts w:ascii="Times New Roman" w:hAnsi="Times New Roman" w:cs="Times New Roman"/>
          <w:color w:val="000000"/>
          <w:shd w:val="clear" w:color="auto" w:fill="FFFFFF"/>
        </w:rPr>
        <w:t xml:space="preserve"> sender to the listener or receiver. There may be varied levels of di</w:t>
      </w:r>
      <w:r w:rsidR="008A284F" w:rsidRPr="00267783">
        <w:rPr>
          <w:rFonts w:ascii="Times New Roman" w:hAnsi="Times New Roman" w:cs="Times New Roman"/>
          <w:color w:val="000000"/>
          <w:shd w:val="clear" w:color="auto" w:fill="FFFFFF"/>
        </w:rPr>
        <w:t xml:space="preserve">sturbances in the medium or channel used to convey the message. </w:t>
      </w:r>
      <w:r w:rsidR="0072717E" w:rsidRPr="00267783">
        <w:rPr>
          <w:rFonts w:ascii="Times New Roman" w:hAnsi="Times New Roman" w:cs="Times New Roman"/>
          <w:color w:val="000000"/>
          <w:shd w:val="clear" w:color="auto" w:fill="FFFFFF"/>
        </w:rPr>
        <w:t xml:space="preserve">These disturbances in the movement of the message may be physical, environmental, psychological/mental or linguistic. </w:t>
      </w:r>
      <w:r w:rsidR="008A284F" w:rsidRPr="00267783">
        <w:rPr>
          <w:rFonts w:ascii="Times New Roman" w:hAnsi="Times New Roman" w:cs="Times New Roman"/>
          <w:color w:val="000000"/>
          <w:shd w:val="clear" w:color="auto" w:fill="FFFFFF"/>
        </w:rPr>
        <w:t>All these factors will be considered whilst communicating.</w:t>
      </w:r>
      <w:r w:rsidR="004F2E25" w:rsidRPr="00267783">
        <w:rPr>
          <w:rFonts w:ascii="Times New Roman" w:hAnsi="Times New Roman" w:cs="Times New Roman"/>
          <w:color w:val="000000"/>
          <w:shd w:val="clear" w:color="auto" w:fill="FFFFFF"/>
        </w:rPr>
        <w:t xml:space="preserve"> </w:t>
      </w:r>
      <w:sdt>
        <w:sdtPr>
          <w:rPr>
            <w:rFonts w:ascii="Times New Roman" w:hAnsi="Times New Roman" w:cs="Times New Roman"/>
            <w:color w:val="000000"/>
            <w:shd w:val="clear" w:color="auto" w:fill="FFFFFF"/>
          </w:rPr>
          <w:id w:val="1518894"/>
          <w:citation/>
        </w:sdtPr>
        <w:sdtContent>
          <w:r w:rsidR="00DF5B28" w:rsidRPr="00267783">
            <w:rPr>
              <w:rFonts w:ascii="Times New Roman" w:hAnsi="Times New Roman" w:cs="Times New Roman"/>
              <w:color w:val="000000"/>
              <w:shd w:val="clear" w:color="auto" w:fill="FFFFFF"/>
            </w:rPr>
            <w:fldChar w:fldCharType="begin"/>
          </w:r>
          <w:r w:rsidR="004F2E25" w:rsidRPr="00267783">
            <w:rPr>
              <w:rFonts w:ascii="Times New Roman" w:hAnsi="Times New Roman" w:cs="Times New Roman"/>
              <w:color w:val="000000"/>
              <w:shd w:val="clear" w:color="auto" w:fill="FFFFFF"/>
              <w:lang w:val="en-US"/>
            </w:rPr>
            <w:instrText xml:space="preserve"> CITATION Har \l 1033 </w:instrText>
          </w:r>
          <w:r w:rsidR="00DF5B28" w:rsidRPr="00267783">
            <w:rPr>
              <w:rFonts w:ascii="Times New Roman" w:hAnsi="Times New Roman" w:cs="Times New Roman"/>
              <w:color w:val="000000"/>
              <w:shd w:val="clear" w:color="auto" w:fill="FFFFFF"/>
            </w:rPr>
            <w:fldChar w:fldCharType="separate"/>
          </w:r>
          <w:r w:rsidR="006E6D7C" w:rsidRPr="006E6D7C">
            <w:rPr>
              <w:rFonts w:ascii="Times New Roman" w:hAnsi="Times New Roman" w:cs="Times New Roman"/>
              <w:noProof/>
              <w:color w:val="000000"/>
              <w:shd w:val="clear" w:color="auto" w:fill="FFFFFF"/>
              <w:lang w:val="en-US"/>
            </w:rPr>
            <w:t>(Hartley, n.d.)</w:t>
          </w:r>
          <w:r w:rsidR="00DF5B28" w:rsidRPr="00267783">
            <w:rPr>
              <w:rFonts w:ascii="Times New Roman" w:hAnsi="Times New Roman" w:cs="Times New Roman"/>
              <w:color w:val="000000"/>
              <w:shd w:val="clear" w:color="auto" w:fill="FFFFFF"/>
            </w:rPr>
            <w:fldChar w:fldCharType="end"/>
          </w:r>
        </w:sdtContent>
      </w:sdt>
    </w:p>
    <w:p w:rsidR="004236E2" w:rsidRPr="00267783" w:rsidRDefault="003A346C" w:rsidP="004236E2">
      <w:pPr>
        <w:rPr>
          <w:rFonts w:ascii="Times New Roman" w:hAnsi="Times New Roman" w:cs="Times New Roman"/>
          <w:color w:val="000000"/>
          <w:shd w:val="clear" w:color="auto" w:fill="FFFFFF"/>
        </w:rPr>
      </w:pPr>
      <w:r w:rsidRPr="00267783">
        <w:rPr>
          <w:rFonts w:ascii="Times New Roman" w:hAnsi="Times New Roman" w:cs="Times New Roman"/>
          <w:color w:val="000000"/>
          <w:shd w:val="clear" w:color="auto" w:fill="FFFFFF"/>
        </w:rPr>
        <w:t xml:space="preserve">Also, effective communication is </w:t>
      </w:r>
      <w:proofErr w:type="gramStart"/>
      <w:r w:rsidRPr="00267783">
        <w:rPr>
          <w:rFonts w:ascii="Times New Roman" w:hAnsi="Times New Roman" w:cs="Times New Roman"/>
          <w:color w:val="000000"/>
          <w:shd w:val="clear" w:color="auto" w:fill="FFFFFF"/>
        </w:rPr>
        <w:t>key</w:t>
      </w:r>
      <w:proofErr w:type="gramEnd"/>
      <w:r w:rsidRPr="00267783">
        <w:rPr>
          <w:rFonts w:ascii="Times New Roman" w:hAnsi="Times New Roman" w:cs="Times New Roman"/>
          <w:color w:val="000000"/>
          <w:shd w:val="clear" w:color="auto" w:fill="FFFFFF"/>
        </w:rPr>
        <w:t xml:space="preserve"> when an organisation is implementing changes in their processes or systems. The relationship between effective communication and successful change management is simply a direct one. </w:t>
      </w:r>
      <w:sdt>
        <w:sdtPr>
          <w:rPr>
            <w:rFonts w:ascii="Times New Roman" w:hAnsi="Times New Roman" w:cs="Times New Roman"/>
            <w:color w:val="000000"/>
            <w:shd w:val="clear" w:color="auto" w:fill="FFFFFF"/>
          </w:rPr>
          <w:id w:val="4481438"/>
          <w:citation/>
        </w:sdtPr>
        <w:sdtContent>
          <w:r w:rsidR="00DF5B28" w:rsidRPr="00267783">
            <w:rPr>
              <w:rFonts w:ascii="Times New Roman" w:hAnsi="Times New Roman" w:cs="Times New Roman"/>
              <w:color w:val="000000"/>
              <w:shd w:val="clear" w:color="auto" w:fill="FFFFFF"/>
            </w:rPr>
            <w:fldChar w:fldCharType="begin"/>
          </w:r>
          <w:r w:rsidR="00442FD2" w:rsidRPr="00267783">
            <w:rPr>
              <w:rFonts w:ascii="Times New Roman" w:hAnsi="Times New Roman" w:cs="Times New Roman"/>
              <w:color w:val="000000"/>
              <w:shd w:val="clear" w:color="auto" w:fill="FFFFFF"/>
              <w:lang w:val="en-US"/>
            </w:rPr>
            <w:instrText xml:space="preserve"> CITATION Hus13 \l 1033 </w:instrText>
          </w:r>
          <w:r w:rsidR="00DF5B28" w:rsidRPr="00267783">
            <w:rPr>
              <w:rFonts w:ascii="Times New Roman" w:hAnsi="Times New Roman" w:cs="Times New Roman"/>
              <w:color w:val="000000"/>
              <w:shd w:val="clear" w:color="auto" w:fill="FFFFFF"/>
            </w:rPr>
            <w:fldChar w:fldCharType="separate"/>
          </w:r>
          <w:r w:rsidR="006E6D7C" w:rsidRPr="006E6D7C">
            <w:rPr>
              <w:rFonts w:ascii="Times New Roman" w:hAnsi="Times New Roman" w:cs="Times New Roman"/>
              <w:noProof/>
              <w:color w:val="000000"/>
              <w:shd w:val="clear" w:color="auto" w:fill="FFFFFF"/>
              <w:lang w:val="en-US"/>
            </w:rPr>
            <w:t>(Husain, 2013)</w:t>
          </w:r>
          <w:r w:rsidR="00DF5B28" w:rsidRPr="00267783">
            <w:rPr>
              <w:rFonts w:ascii="Times New Roman" w:hAnsi="Times New Roman" w:cs="Times New Roman"/>
              <w:color w:val="000000"/>
              <w:shd w:val="clear" w:color="auto" w:fill="FFFFFF"/>
            </w:rPr>
            <w:fldChar w:fldCharType="end"/>
          </w:r>
        </w:sdtContent>
      </w:sdt>
    </w:p>
    <w:p w:rsidR="003A346C" w:rsidRPr="00267783" w:rsidRDefault="003A346C" w:rsidP="00442FD2">
      <w:pPr>
        <w:rPr>
          <w:rFonts w:ascii="Times New Roman" w:hAnsi="Times New Roman" w:cs="Times New Roman"/>
          <w:color w:val="000000"/>
          <w:shd w:val="clear" w:color="auto" w:fill="FFFFFF"/>
        </w:rPr>
      </w:pPr>
      <w:r w:rsidRPr="00267783">
        <w:rPr>
          <w:rFonts w:ascii="Times New Roman" w:hAnsi="Times New Roman" w:cs="Times New Roman"/>
          <w:color w:val="000000"/>
          <w:shd w:val="clear" w:color="auto" w:fill="FFFFFF"/>
        </w:rPr>
        <w:t xml:space="preserve">If communication is very effective through all stages, the intended change has a very high success possibility. </w:t>
      </w:r>
      <w:r w:rsidR="00347893" w:rsidRPr="00267783">
        <w:rPr>
          <w:rFonts w:ascii="Times New Roman" w:hAnsi="Times New Roman" w:cs="Times New Roman"/>
          <w:color w:val="000000"/>
          <w:shd w:val="clear" w:color="auto" w:fill="FFFFFF"/>
        </w:rPr>
        <w:t xml:space="preserve"> </w:t>
      </w:r>
      <w:r w:rsidR="00452C70" w:rsidRPr="00267783">
        <w:rPr>
          <w:rFonts w:ascii="Times New Roman" w:hAnsi="Times New Roman" w:cs="Times New Roman"/>
          <w:color w:val="000000"/>
          <w:shd w:val="clear" w:color="auto" w:fill="FFFFFF"/>
        </w:rPr>
        <w:t>However, if communication is not well managed and is ineffective, this will give rise to false and m</w:t>
      </w:r>
      <w:r w:rsidR="00ED43AF">
        <w:rPr>
          <w:rFonts w:ascii="Times New Roman" w:hAnsi="Times New Roman" w:cs="Times New Roman"/>
          <w:color w:val="000000"/>
          <w:shd w:val="clear" w:color="auto" w:fill="FFFFFF"/>
        </w:rPr>
        <w:t xml:space="preserve">isunderstood messages, rumours </w:t>
      </w:r>
      <w:r w:rsidR="00452C70" w:rsidRPr="00267783">
        <w:rPr>
          <w:rFonts w:ascii="Times New Roman" w:hAnsi="Times New Roman" w:cs="Times New Roman"/>
          <w:color w:val="000000"/>
          <w:shd w:val="clear" w:color="auto" w:fill="FFFFFF"/>
        </w:rPr>
        <w:t xml:space="preserve">and employees may resist the change. </w:t>
      </w:r>
      <w:sdt>
        <w:sdtPr>
          <w:rPr>
            <w:rFonts w:ascii="Times New Roman" w:hAnsi="Times New Roman" w:cs="Times New Roman"/>
            <w:color w:val="000000"/>
            <w:shd w:val="clear" w:color="auto" w:fill="FFFFFF"/>
          </w:rPr>
          <w:id w:val="1518898"/>
          <w:citation/>
        </w:sdtPr>
        <w:sdtContent>
          <w:r w:rsidR="00DF5B28" w:rsidRPr="00267783">
            <w:rPr>
              <w:rFonts w:ascii="Times New Roman" w:hAnsi="Times New Roman" w:cs="Times New Roman"/>
              <w:color w:val="000000"/>
              <w:shd w:val="clear" w:color="auto" w:fill="FFFFFF"/>
            </w:rPr>
            <w:fldChar w:fldCharType="begin"/>
          </w:r>
          <w:r w:rsidR="00B6028C" w:rsidRPr="00267783">
            <w:rPr>
              <w:rFonts w:ascii="Times New Roman" w:hAnsi="Times New Roman" w:cs="Times New Roman"/>
              <w:color w:val="000000"/>
              <w:shd w:val="clear" w:color="auto" w:fill="FFFFFF"/>
              <w:lang w:val="en-US"/>
            </w:rPr>
            <w:instrText xml:space="preserve"> CITATION DiF941 \l 1033 </w:instrText>
          </w:r>
          <w:r w:rsidR="00DF5B28" w:rsidRPr="00267783">
            <w:rPr>
              <w:rFonts w:ascii="Times New Roman" w:hAnsi="Times New Roman" w:cs="Times New Roman"/>
              <w:color w:val="000000"/>
              <w:shd w:val="clear" w:color="auto" w:fill="FFFFFF"/>
            </w:rPr>
            <w:fldChar w:fldCharType="separate"/>
          </w:r>
          <w:r w:rsidR="006E6D7C" w:rsidRPr="006E6D7C">
            <w:rPr>
              <w:rFonts w:ascii="Times New Roman" w:hAnsi="Times New Roman" w:cs="Times New Roman"/>
              <w:noProof/>
              <w:color w:val="000000"/>
              <w:shd w:val="clear" w:color="auto" w:fill="FFFFFF"/>
              <w:lang w:val="en-US"/>
            </w:rPr>
            <w:t>(DiFonzo, 1994)</w:t>
          </w:r>
          <w:r w:rsidR="00DF5B28" w:rsidRPr="00267783">
            <w:rPr>
              <w:rFonts w:ascii="Times New Roman" w:hAnsi="Times New Roman" w:cs="Times New Roman"/>
              <w:color w:val="000000"/>
              <w:shd w:val="clear" w:color="auto" w:fill="FFFFFF"/>
            </w:rPr>
            <w:fldChar w:fldCharType="end"/>
          </w:r>
        </w:sdtContent>
      </w:sdt>
      <w:r w:rsidR="00B6028C" w:rsidRPr="00267783">
        <w:rPr>
          <w:rFonts w:ascii="Times New Roman" w:hAnsi="Times New Roman" w:cs="Times New Roman"/>
          <w:color w:val="000000"/>
          <w:shd w:val="clear" w:color="auto" w:fill="FFFFFF"/>
        </w:rPr>
        <w:t xml:space="preserve">; </w:t>
      </w:r>
      <w:sdt>
        <w:sdtPr>
          <w:rPr>
            <w:rFonts w:ascii="Times New Roman" w:hAnsi="Times New Roman" w:cs="Times New Roman"/>
            <w:color w:val="000000"/>
            <w:shd w:val="clear" w:color="auto" w:fill="FFFFFF"/>
          </w:rPr>
          <w:id w:val="1518899"/>
          <w:citation/>
        </w:sdtPr>
        <w:sdtContent>
          <w:r w:rsidR="00DF5B28" w:rsidRPr="00267783">
            <w:rPr>
              <w:rFonts w:ascii="Times New Roman" w:hAnsi="Times New Roman" w:cs="Times New Roman"/>
              <w:color w:val="000000"/>
              <w:shd w:val="clear" w:color="auto" w:fill="FFFFFF"/>
            </w:rPr>
            <w:fldChar w:fldCharType="begin"/>
          </w:r>
          <w:r w:rsidR="00B6028C" w:rsidRPr="00267783">
            <w:rPr>
              <w:rFonts w:ascii="Times New Roman" w:hAnsi="Times New Roman" w:cs="Times New Roman"/>
              <w:color w:val="000000"/>
              <w:shd w:val="clear" w:color="auto" w:fill="FFFFFF"/>
              <w:lang w:val="en-US"/>
            </w:rPr>
            <w:instrText xml:space="preserve"> CITATION Sme92 \l 1033 </w:instrText>
          </w:r>
          <w:r w:rsidR="00DF5B28" w:rsidRPr="00267783">
            <w:rPr>
              <w:rFonts w:ascii="Times New Roman" w:hAnsi="Times New Roman" w:cs="Times New Roman"/>
              <w:color w:val="000000"/>
              <w:shd w:val="clear" w:color="auto" w:fill="FFFFFF"/>
            </w:rPr>
            <w:fldChar w:fldCharType="separate"/>
          </w:r>
          <w:r w:rsidR="006E6D7C" w:rsidRPr="006E6D7C">
            <w:rPr>
              <w:rFonts w:ascii="Times New Roman" w:hAnsi="Times New Roman" w:cs="Times New Roman"/>
              <w:noProof/>
              <w:color w:val="000000"/>
              <w:shd w:val="clear" w:color="auto" w:fill="FFFFFF"/>
              <w:lang w:val="en-US"/>
            </w:rPr>
            <w:t>(Zemer, 1992)</w:t>
          </w:r>
          <w:r w:rsidR="00DF5B28" w:rsidRPr="00267783">
            <w:rPr>
              <w:rFonts w:ascii="Times New Roman" w:hAnsi="Times New Roman" w:cs="Times New Roman"/>
              <w:color w:val="000000"/>
              <w:shd w:val="clear" w:color="auto" w:fill="FFFFFF"/>
            </w:rPr>
            <w:fldChar w:fldCharType="end"/>
          </w:r>
        </w:sdtContent>
      </w:sdt>
      <w:r w:rsidR="00B6028C" w:rsidRPr="00267783">
        <w:rPr>
          <w:rFonts w:ascii="Times New Roman" w:hAnsi="Times New Roman" w:cs="Times New Roman"/>
          <w:color w:val="000000"/>
          <w:shd w:val="clear" w:color="auto" w:fill="FFFFFF"/>
        </w:rPr>
        <w:t xml:space="preserve">. </w:t>
      </w:r>
    </w:p>
    <w:p w:rsidR="003509DB" w:rsidRPr="00267783" w:rsidRDefault="00DB6898" w:rsidP="003509DB">
      <w:pPr>
        <w:rPr>
          <w:rFonts w:ascii="Times New Roman" w:hAnsi="Times New Roman" w:cs="Times New Roman"/>
        </w:rPr>
      </w:pPr>
      <w:r w:rsidRPr="00267783">
        <w:rPr>
          <w:rFonts w:ascii="Times New Roman" w:hAnsi="Times New Roman" w:cs="Times New Roman"/>
          <w:shd w:val="clear" w:color="auto" w:fill="FFFFFF"/>
        </w:rPr>
        <w:t>I recently resumed work in the Milton Keynes branch of the company I h</w:t>
      </w:r>
      <w:r w:rsidR="00413790" w:rsidRPr="00267783">
        <w:rPr>
          <w:rFonts w:ascii="Times New Roman" w:hAnsi="Times New Roman" w:cs="Times New Roman"/>
          <w:shd w:val="clear" w:color="auto" w:fill="FFFFFF"/>
        </w:rPr>
        <w:t>ave been working for since June this year</w:t>
      </w:r>
      <w:r w:rsidR="005F184A" w:rsidRPr="00267783">
        <w:rPr>
          <w:rFonts w:ascii="Times New Roman" w:hAnsi="Times New Roman" w:cs="Times New Roman"/>
          <w:shd w:val="clear" w:color="auto" w:fill="FFFFFF"/>
        </w:rPr>
        <w:t xml:space="preserve"> (2018)</w:t>
      </w:r>
      <w:r w:rsidR="00413790" w:rsidRPr="00267783">
        <w:rPr>
          <w:rFonts w:ascii="Times New Roman" w:hAnsi="Times New Roman" w:cs="Times New Roman"/>
          <w:shd w:val="clear" w:color="auto" w:fill="FFFFFF"/>
        </w:rPr>
        <w:t>. The first location was in their Basingstoke branch.</w:t>
      </w:r>
      <w:r w:rsidRPr="00267783">
        <w:rPr>
          <w:rFonts w:ascii="Times New Roman" w:hAnsi="Times New Roman" w:cs="Times New Roman"/>
          <w:shd w:val="clear" w:color="auto" w:fill="FFFFFF"/>
        </w:rPr>
        <w:t xml:space="preserve"> </w:t>
      </w:r>
      <w:r w:rsidR="00413790" w:rsidRPr="00267783">
        <w:rPr>
          <w:rFonts w:ascii="Times New Roman" w:hAnsi="Times New Roman" w:cs="Times New Roman"/>
          <w:shd w:val="clear" w:color="auto" w:fill="FFFFFF"/>
        </w:rPr>
        <w:t>Even though they are operating under the umbrella of the same company, the management styles in both branches are somewhat different. In the former place in Basingstoke, it is common practise for the administrative manager to organise regular training and offer to bear the cost of tuition fees for degree courses for their staff, which indirectly communicates career progress</w:t>
      </w:r>
      <w:r w:rsidR="003509DB" w:rsidRPr="00267783">
        <w:rPr>
          <w:rFonts w:ascii="Times New Roman" w:hAnsi="Times New Roman" w:cs="Times New Roman"/>
          <w:shd w:val="clear" w:color="auto" w:fill="FFFFFF"/>
        </w:rPr>
        <w:t xml:space="preserve"> and that the company cares about its staff. On the other hand in t</w:t>
      </w:r>
      <w:r w:rsidR="005F184A" w:rsidRPr="00267783">
        <w:rPr>
          <w:rFonts w:ascii="Times New Roman" w:hAnsi="Times New Roman" w:cs="Times New Roman"/>
          <w:shd w:val="clear" w:color="auto" w:fill="FFFFFF"/>
        </w:rPr>
        <w:t>he second location, there are very few</w:t>
      </w:r>
      <w:r w:rsidR="003509DB" w:rsidRPr="00267783">
        <w:rPr>
          <w:rFonts w:ascii="Times New Roman" w:hAnsi="Times New Roman" w:cs="Times New Roman"/>
          <w:shd w:val="clear" w:color="auto" w:fill="FFFFFF"/>
        </w:rPr>
        <w:t xml:space="preserve"> in-house trainings going on and no offers for financial assistance with tuition </w:t>
      </w:r>
      <w:r w:rsidR="003509DB" w:rsidRPr="00267783">
        <w:rPr>
          <w:rFonts w:ascii="Times New Roman" w:hAnsi="Times New Roman" w:cs="Times New Roman"/>
          <w:shd w:val="clear" w:color="auto" w:fill="FFFFFF"/>
        </w:rPr>
        <w:lastRenderedPageBreak/>
        <w:t>fees for those who want to improve their skills</w:t>
      </w:r>
      <w:r w:rsidR="005F184A" w:rsidRPr="00267783">
        <w:rPr>
          <w:rFonts w:ascii="Times New Roman" w:hAnsi="Times New Roman" w:cs="Times New Roman"/>
          <w:shd w:val="clear" w:color="auto" w:fill="FFFFFF"/>
        </w:rPr>
        <w:t xml:space="preserve"> a</w:t>
      </w:r>
      <w:r w:rsidR="00C97618" w:rsidRPr="00267783">
        <w:rPr>
          <w:rFonts w:ascii="Times New Roman" w:hAnsi="Times New Roman" w:cs="Times New Roman"/>
          <w:shd w:val="clear" w:color="auto" w:fill="FFFFFF"/>
        </w:rPr>
        <w:t>nd gain more theoretical</w:t>
      </w:r>
      <w:r w:rsidR="005F184A" w:rsidRPr="00267783">
        <w:rPr>
          <w:rFonts w:ascii="Times New Roman" w:hAnsi="Times New Roman" w:cs="Times New Roman"/>
          <w:shd w:val="clear" w:color="auto" w:fill="FFFFFF"/>
        </w:rPr>
        <w:t xml:space="preserve"> knowledge.</w:t>
      </w:r>
      <w:r w:rsidR="004914D2">
        <w:rPr>
          <w:rFonts w:ascii="Times New Roman" w:hAnsi="Times New Roman" w:cs="Times New Roman"/>
          <w:shd w:val="clear" w:color="auto" w:fill="FFFFFF"/>
        </w:rPr>
        <w:t xml:space="preserve"> This serves as a motivation for the employees to be more committed to their jobs, thereby producing a better quality result.</w:t>
      </w:r>
    </w:p>
    <w:p w:rsidR="001E05A1" w:rsidRPr="00267783" w:rsidRDefault="00DF5A5E">
      <w:pPr>
        <w:rPr>
          <w:rFonts w:ascii="Times New Roman" w:hAnsi="Times New Roman" w:cs="Times New Roman"/>
        </w:rPr>
      </w:pPr>
      <w:r w:rsidRPr="00267783">
        <w:rPr>
          <w:rFonts w:ascii="Times New Roman" w:hAnsi="Times New Roman" w:cs="Times New Roman"/>
        </w:rPr>
        <w:t>Recently, a member of staff in Milton Keynes approached the manager and asked to be moved to another section of the company, the manager’s answer was simply “no”. He did not ask the member of staff if there was any reason why she asked for the move nor did he explain to her his reasons for turning down her request. There was very little communicated with words. However, for the staff a lot of negative feeling was communicated. Coupled with</w:t>
      </w:r>
      <w:r w:rsidR="004914D2">
        <w:rPr>
          <w:rFonts w:ascii="Times New Roman" w:hAnsi="Times New Roman" w:cs="Times New Roman"/>
        </w:rPr>
        <w:t xml:space="preserve"> a</w:t>
      </w:r>
      <w:r w:rsidRPr="00267783">
        <w:rPr>
          <w:rFonts w:ascii="Times New Roman" w:hAnsi="Times New Roman" w:cs="Times New Roman"/>
        </w:rPr>
        <w:t xml:space="preserve"> very low sense of appreciation that the said staff had already been experiencing, this staff started to show a decline in her dedication towards her work.</w:t>
      </w:r>
      <w:r w:rsidR="005964CD" w:rsidRPr="00267783">
        <w:rPr>
          <w:rFonts w:ascii="Times New Roman" w:hAnsi="Times New Roman" w:cs="Times New Roman"/>
        </w:rPr>
        <w:t xml:space="preserve"> </w:t>
      </w:r>
      <w:r w:rsidRPr="00267783">
        <w:rPr>
          <w:rFonts w:ascii="Times New Roman" w:hAnsi="Times New Roman" w:cs="Times New Roman"/>
        </w:rPr>
        <w:t>Generally, the Milton Keynes branch has been experiencing a high turnover of staff, when compared to the Basingstoke branch.</w:t>
      </w:r>
    </w:p>
    <w:p w:rsidR="00B6028C" w:rsidRPr="00F3012D" w:rsidRDefault="00BC7B29" w:rsidP="00F3012D">
      <w:pPr>
        <w:rPr>
          <w:rFonts w:ascii="Times New Roman" w:hAnsi="Times New Roman" w:cs="Times New Roman"/>
        </w:rPr>
      </w:pPr>
      <w:r w:rsidRPr="00F3012D">
        <w:rPr>
          <w:rFonts w:ascii="Times New Roman" w:hAnsi="Times New Roman" w:cs="Times New Roman"/>
        </w:rPr>
        <w:t>Also, generally in the Milton Keynes branch the employees feel that their contributions or complaints fall on deaf ears, as the management does not respond much if at all</w:t>
      </w:r>
      <w:r w:rsidR="0072717E" w:rsidRPr="00F3012D">
        <w:rPr>
          <w:rFonts w:ascii="Times New Roman" w:hAnsi="Times New Roman" w:cs="Times New Roman"/>
        </w:rPr>
        <w:t xml:space="preserve">, this has contributed to the high staff turnover. </w:t>
      </w:r>
      <w:r w:rsidR="00162B92" w:rsidRPr="00F3012D">
        <w:rPr>
          <w:rFonts w:ascii="Times New Roman" w:hAnsi="Times New Roman" w:cs="Times New Roman"/>
        </w:rPr>
        <w:t xml:space="preserve">The organisation runs on a 24/7 basis as it is a care home. Hence, we have the day staff and the night staff. Since the night </w:t>
      </w:r>
      <w:proofErr w:type="gramStart"/>
      <w:r w:rsidR="00162B92" w:rsidRPr="00F3012D">
        <w:rPr>
          <w:rFonts w:ascii="Times New Roman" w:hAnsi="Times New Roman" w:cs="Times New Roman"/>
        </w:rPr>
        <w:t>staff work</w:t>
      </w:r>
      <w:proofErr w:type="gramEnd"/>
      <w:r w:rsidR="00162B92" w:rsidRPr="00F3012D">
        <w:rPr>
          <w:rFonts w:ascii="Times New Roman" w:hAnsi="Times New Roman" w:cs="Times New Roman"/>
        </w:rPr>
        <w:t xml:space="preserve"> outside the normal administrative working hours of the organisation, </w:t>
      </w:r>
      <w:r w:rsidR="00BA40CC" w:rsidRPr="00F3012D">
        <w:rPr>
          <w:rFonts w:ascii="Times New Roman" w:hAnsi="Times New Roman" w:cs="Times New Roman"/>
        </w:rPr>
        <w:t xml:space="preserve">the night staff do not feel </w:t>
      </w:r>
      <w:r w:rsidR="008A284F" w:rsidRPr="00F3012D">
        <w:rPr>
          <w:rFonts w:ascii="Times New Roman" w:hAnsi="Times New Roman" w:cs="Times New Roman"/>
        </w:rPr>
        <w:t>they are being treated as deserving to know the facts and th</w:t>
      </w:r>
      <w:r w:rsidR="00723261">
        <w:rPr>
          <w:rFonts w:ascii="Times New Roman" w:hAnsi="Times New Roman" w:cs="Times New Roman"/>
        </w:rPr>
        <w:t>us, many don’t have</w:t>
      </w:r>
      <w:r w:rsidR="008A284F" w:rsidRPr="00F3012D">
        <w:rPr>
          <w:rFonts w:ascii="Times New Roman" w:hAnsi="Times New Roman" w:cs="Times New Roman"/>
        </w:rPr>
        <w:t xml:space="preserve"> the sense of belonging. This is a negative feeling and has a bad effect on their commitment to the organisation.</w:t>
      </w:r>
      <w:r w:rsidR="0072717E" w:rsidRPr="00F3012D">
        <w:rPr>
          <w:rFonts w:ascii="Times New Roman" w:hAnsi="Times New Roman" w:cs="Times New Roman"/>
        </w:rPr>
        <w:t xml:space="preserve"> </w:t>
      </w:r>
    </w:p>
    <w:p w:rsidR="00EC2DF3" w:rsidRPr="00F3012D" w:rsidRDefault="008A284F" w:rsidP="00F3012D">
      <w:pPr>
        <w:rPr>
          <w:rFonts w:ascii="Times New Roman" w:hAnsi="Times New Roman" w:cs="Times New Roman"/>
        </w:rPr>
      </w:pPr>
      <w:r w:rsidRPr="00F3012D">
        <w:rPr>
          <w:rFonts w:ascii="Times New Roman" w:hAnsi="Times New Roman" w:cs="Times New Roman"/>
        </w:rPr>
        <w:t xml:space="preserve">The single worst situation in any organisation according to George Bernard </w:t>
      </w:r>
      <w:proofErr w:type="gramStart"/>
      <w:r w:rsidRPr="00F3012D">
        <w:rPr>
          <w:rFonts w:ascii="Times New Roman" w:hAnsi="Times New Roman" w:cs="Times New Roman"/>
        </w:rPr>
        <w:t>Shaw</w:t>
      </w:r>
      <w:r w:rsidR="004F2E25" w:rsidRPr="00F3012D">
        <w:rPr>
          <w:rFonts w:ascii="Times New Roman" w:hAnsi="Times New Roman" w:cs="Times New Roman"/>
        </w:rPr>
        <w:t>,</w:t>
      </w:r>
      <w:proofErr w:type="gramEnd"/>
      <w:r w:rsidR="004F2E25" w:rsidRPr="00F3012D">
        <w:rPr>
          <w:rFonts w:ascii="Times New Roman" w:hAnsi="Times New Roman" w:cs="Times New Roman"/>
        </w:rPr>
        <w:t xml:space="preserve"> </w:t>
      </w:r>
      <w:r w:rsidRPr="00F3012D">
        <w:rPr>
          <w:rFonts w:ascii="Times New Roman" w:hAnsi="Times New Roman" w:cs="Times New Roman"/>
        </w:rPr>
        <w:t>is</w:t>
      </w:r>
      <w:r w:rsidR="00C44063" w:rsidRPr="00F3012D">
        <w:rPr>
          <w:rFonts w:ascii="Times New Roman" w:hAnsi="Times New Roman" w:cs="Times New Roman"/>
        </w:rPr>
        <w:t xml:space="preserve"> having</w:t>
      </w:r>
      <w:r w:rsidRPr="00F3012D">
        <w:rPr>
          <w:rFonts w:ascii="Times New Roman" w:hAnsi="Times New Roman" w:cs="Times New Roman"/>
        </w:rPr>
        <w:t xml:space="preserve"> the wrong impression that communication has taken place, when it actually has not. It can lead to serious problems for the organisation.</w:t>
      </w:r>
      <w:r w:rsidR="004F2E25" w:rsidRPr="00F3012D">
        <w:rPr>
          <w:rFonts w:ascii="Times New Roman" w:hAnsi="Times New Roman" w:cs="Times New Roman"/>
        </w:rPr>
        <w:t xml:space="preserve"> </w:t>
      </w:r>
      <w:sdt>
        <w:sdtPr>
          <w:rPr>
            <w:rFonts w:ascii="Times New Roman" w:hAnsi="Times New Roman" w:cs="Times New Roman"/>
          </w:rPr>
          <w:id w:val="1518893"/>
          <w:citation/>
        </w:sdtPr>
        <w:sdtContent>
          <w:r w:rsidR="00DF5B28" w:rsidRPr="00F3012D">
            <w:rPr>
              <w:rFonts w:ascii="Times New Roman" w:hAnsi="Times New Roman" w:cs="Times New Roman"/>
            </w:rPr>
            <w:fldChar w:fldCharType="begin"/>
          </w:r>
          <w:r w:rsidR="004F2E25" w:rsidRPr="00F3012D">
            <w:rPr>
              <w:rFonts w:ascii="Times New Roman" w:hAnsi="Times New Roman" w:cs="Times New Roman"/>
              <w:lang w:val="en-US"/>
            </w:rPr>
            <w:instrText xml:space="preserve"> CITATION Har \l 1033 </w:instrText>
          </w:r>
          <w:r w:rsidR="00DF5B28" w:rsidRPr="00F3012D">
            <w:rPr>
              <w:rFonts w:ascii="Times New Roman" w:hAnsi="Times New Roman" w:cs="Times New Roman"/>
            </w:rPr>
            <w:fldChar w:fldCharType="separate"/>
          </w:r>
          <w:r w:rsidR="006E6D7C" w:rsidRPr="006E6D7C">
            <w:rPr>
              <w:rFonts w:ascii="Times New Roman" w:hAnsi="Times New Roman" w:cs="Times New Roman"/>
              <w:noProof/>
              <w:lang w:val="en-US"/>
            </w:rPr>
            <w:t>(Hartley, n.d.)</w:t>
          </w:r>
          <w:r w:rsidR="00DF5B28" w:rsidRPr="00F3012D">
            <w:rPr>
              <w:rFonts w:ascii="Times New Roman" w:hAnsi="Times New Roman" w:cs="Times New Roman"/>
            </w:rPr>
            <w:fldChar w:fldCharType="end"/>
          </w:r>
        </w:sdtContent>
      </w:sdt>
      <w:r w:rsidR="00B6028C" w:rsidRPr="00F3012D">
        <w:rPr>
          <w:rFonts w:ascii="Times New Roman" w:hAnsi="Times New Roman" w:cs="Times New Roman"/>
        </w:rPr>
        <w:t>. Especia</w:t>
      </w:r>
      <w:r w:rsidR="001000A3">
        <w:rPr>
          <w:rFonts w:ascii="Times New Roman" w:hAnsi="Times New Roman" w:cs="Times New Roman"/>
        </w:rPr>
        <w:t>lly in my organisation, being</w:t>
      </w:r>
      <w:r w:rsidR="00B6028C" w:rsidRPr="00F3012D">
        <w:rPr>
          <w:rFonts w:ascii="Times New Roman" w:hAnsi="Times New Roman" w:cs="Times New Roman"/>
        </w:rPr>
        <w:t xml:space="preserve"> in the Healthcare sector, dealing with human lives directly. Usually, the dissemination of </w:t>
      </w:r>
      <w:r w:rsidR="001074AA" w:rsidRPr="00F3012D">
        <w:rPr>
          <w:rFonts w:ascii="Times New Roman" w:hAnsi="Times New Roman" w:cs="Times New Roman"/>
        </w:rPr>
        <w:t>information from top management</w:t>
      </w:r>
      <w:r w:rsidR="00B6028C" w:rsidRPr="00F3012D">
        <w:rPr>
          <w:rFonts w:ascii="Times New Roman" w:hAnsi="Times New Roman" w:cs="Times New Roman"/>
        </w:rPr>
        <w:t xml:space="preserve"> down to the lowest management level, the supervisors, is sometimes distorted. </w:t>
      </w:r>
      <w:r w:rsidR="00B667A6" w:rsidRPr="00F3012D">
        <w:rPr>
          <w:rFonts w:ascii="Times New Roman" w:hAnsi="Times New Roman" w:cs="Times New Roman"/>
        </w:rPr>
        <w:t>The quality of the message will depend on the sincerity, understanding and clarity of speech of the supervisor, when relaying these messages to the health carers that will be in direct contact with the residents in the home.</w:t>
      </w:r>
    </w:p>
    <w:p w:rsidR="001074AA" w:rsidRPr="00073F3E" w:rsidRDefault="00CE48FC" w:rsidP="00F3012D">
      <w:pPr>
        <w:rPr>
          <w:rFonts w:ascii="Times New Roman" w:hAnsi="Times New Roman" w:cs="Times New Roman"/>
          <w:b/>
        </w:rPr>
      </w:pPr>
      <w:r>
        <w:rPr>
          <w:rFonts w:ascii="Times New Roman" w:hAnsi="Times New Roman" w:cs="Times New Roman"/>
          <w:b/>
        </w:rPr>
        <w:t xml:space="preserve">Conclusion &amp; </w:t>
      </w:r>
      <w:r w:rsidR="00024EFF" w:rsidRPr="00073F3E">
        <w:rPr>
          <w:rFonts w:ascii="Times New Roman" w:hAnsi="Times New Roman" w:cs="Times New Roman"/>
          <w:b/>
        </w:rPr>
        <w:t>Recommendations</w:t>
      </w:r>
    </w:p>
    <w:p w:rsidR="001074AA" w:rsidRDefault="009233FD" w:rsidP="00F3012D">
      <w:pPr>
        <w:rPr>
          <w:rFonts w:ascii="Times New Roman" w:hAnsi="Times New Roman" w:cs="Times New Roman"/>
        </w:rPr>
      </w:pPr>
      <w:r w:rsidRPr="00F3012D">
        <w:rPr>
          <w:rFonts w:ascii="Times New Roman" w:hAnsi="Times New Roman" w:cs="Times New Roman"/>
        </w:rPr>
        <w:t>In conclusion a</w:t>
      </w:r>
      <w:r w:rsidR="001074AA" w:rsidRPr="00F3012D">
        <w:rPr>
          <w:rFonts w:ascii="Times New Roman" w:hAnsi="Times New Roman" w:cs="Times New Roman"/>
        </w:rPr>
        <w:t xml:space="preserve">ccording to all the theories and concepts of effective communication in an organization, </w:t>
      </w:r>
      <w:r w:rsidRPr="00F3012D">
        <w:rPr>
          <w:rFonts w:ascii="Times New Roman" w:hAnsi="Times New Roman" w:cs="Times New Roman"/>
        </w:rPr>
        <w:t>recommendations of ho</w:t>
      </w:r>
      <w:r w:rsidR="00CE77A2">
        <w:rPr>
          <w:rFonts w:ascii="Times New Roman" w:hAnsi="Times New Roman" w:cs="Times New Roman"/>
        </w:rPr>
        <w:t>w</w:t>
      </w:r>
      <w:r w:rsidRPr="00F3012D">
        <w:rPr>
          <w:rFonts w:ascii="Times New Roman" w:hAnsi="Times New Roman" w:cs="Times New Roman"/>
        </w:rPr>
        <w:t xml:space="preserve"> management should effectively communicate with employees would include;</w:t>
      </w:r>
      <w:r w:rsidR="00CE77A2">
        <w:rPr>
          <w:rFonts w:ascii="Times New Roman" w:hAnsi="Times New Roman" w:cs="Times New Roman"/>
        </w:rPr>
        <w:t xml:space="preserve"> treating employees as deserving to know the facts, in other words, management should carry employees along as decisions are being made regarding the organisation and welcoming contributions from employees. Sharing the vision of the organization with employees, as this motivate them and make them feel a part of the organisation.</w:t>
      </w:r>
      <w:sdt>
        <w:sdtPr>
          <w:rPr>
            <w:rFonts w:ascii="Times New Roman" w:hAnsi="Times New Roman" w:cs="Times New Roman"/>
          </w:rPr>
          <w:id w:val="4481454"/>
          <w:citation/>
        </w:sdtPr>
        <w:sdtContent>
          <w:r w:rsidR="00DF5B28">
            <w:rPr>
              <w:rFonts w:ascii="Times New Roman" w:hAnsi="Times New Roman" w:cs="Times New Roman"/>
            </w:rPr>
            <w:fldChar w:fldCharType="begin"/>
          </w:r>
          <w:r w:rsidR="00CE77A2">
            <w:rPr>
              <w:rFonts w:ascii="Times New Roman" w:hAnsi="Times New Roman" w:cs="Times New Roman"/>
              <w:lang w:val="en-US"/>
            </w:rPr>
            <w:instrText xml:space="preserve"> CITATION Tur16 \l 1033 </w:instrText>
          </w:r>
          <w:r w:rsidR="00DF5B28">
            <w:rPr>
              <w:rFonts w:ascii="Times New Roman" w:hAnsi="Times New Roman" w:cs="Times New Roman"/>
            </w:rPr>
            <w:fldChar w:fldCharType="separate"/>
          </w:r>
          <w:r w:rsidR="006E6D7C">
            <w:rPr>
              <w:rFonts w:ascii="Times New Roman" w:hAnsi="Times New Roman" w:cs="Times New Roman"/>
              <w:noProof/>
              <w:lang w:val="en-US"/>
            </w:rPr>
            <w:t xml:space="preserve"> </w:t>
          </w:r>
          <w:r w:rsidR="006E6D7C" w:rsidRPr="006E6D7C">
            <w:rPr>
              <w:rFonts w:ascii="Times New Roman" w:hAnsi="Times New Roman" w:cs="Times New Roman"/>
              <w:noProof/>
              <w:lang w:val="en-US"/>
            </w:rPr>
            <w:t>(Turaga, 2016)</w:t>
          </w:r>
          <w:r w:rsidR="00DF5B28">
            <w:rPr>
              <w:rFonts w:ascii="Times New Roman" w:hAnsi="Times New Roman" w:cs="Times New Roman"/>
            </w:rPr>
            <w:fldChar w:fldCharType="end"/>
          </w:r>
        </w:sdtContent>
      </w:sdt>
      <w:r w:rsidR="00CE77A2">
        <w:rPr>
          <w:rFonts w:ascii="Times New Roman" w:hAnsi="Times New Roman" w:cs="Times New Roman"/>
        </w:rPr>
        <w:t>. Also, a medium or channel to send information through should be void of disturb</w:t>
      </w:r>
      <w:r w:rsidR="00961860">
        <w:rPr>
          <w:rFonts w:ascii="Times New Roman" w:hAnsi="Times New Roman" w:cs="Times New Roman"/>
        </w:rPr>
        <w:t xml:space="preserve">ances, such as use of difficult and ambiguous words, unclear speeches and tones that can put employees off whilst listening. </w:t>
      </w:r>
    </w:p>
    <w:p w:rsidR="00961860" w:rsidRPr="00F3012D" w:rsidRDefault="00723261" w:rsidP="00F3012D">
      <w:pPr>
        <w:rPr>
          <w:rFonts w:ascii="Times New Roman" w:hAnsi="Times New Roman" w:cs="Times New Roman"/>
        </w:rPr>
      </w:pPr>
      <w:r>
        <w:rPr>
          <w:rFonts w:ascii="Times New Roman" w:hAnsi="Times New Roman" w:cs="Times New Roman"/>
        </w:rPr>
        <w:t>Most importantly, a feedback from the employees of their understanding of the message communicated to them is crucial. Also, to create an open communication channel, whereby, communication can be in both direction</w:t>
      </w:r>
      <w:r w:rsidR="00ED4967">
        <w:rPr>
          <w:rFonts w:ascii="Times New Roman" w:hAnsi="Times New Roman" w:cs="Times New Roman"/>
        </w:rPr>
        <w:t>s</w:t>
      </w:r>
      <w:r>
        <w:rPr>
          <w:rFonts w:ascii="Times New Roman" w:hAnsi="Times New Roman" w:cs="Times New Roman"/>
        </w:rPr>
        <w:t>, from management to employees and vice versa.</w:t>
      </w:r>
      <w:r w:rsidR="00ED4967">
        <w:rPr>
          <w:rFonts w:ascii="Times New Roman" w:hAnsi="Times New Roman" w:cs="Times New Roman"/>
        </w:rPr>
        <w:t xml:space="preserve"> From the perspective of the Human Resource Department, if organisations want to experience improvement in the productivity of their employees, they would need to lay emphasis on a work culture that supports openness in communication between the </w:t>
      </w:r>
      <w:r w:rsidR="00ED4967">
        <w:rPr>
          <w:rFonts w:ascii="Times New Roman" w:hAnsi="Times New Roman" w:cs="Times New Roman"/>
        </w:rPr>
        <w:lastRenderedPageBreak/>
        <w:t>management and employees. Hence, effective communicati</w:t>
      </w:r>
      <w:r w:rsidR="00E12952">
        <w:rPr>
          <w:rFonts w:ascii="Times New Roman" w:hAnsi="Times New Roman" w:cs="Times New Roman"/>
        </w:rPr>
        <w:t xml:space="preserve">on </w:t>
      </w:r>
      <w:r w:rsidR="00ED4967">
        <w:rPr>
          <w:rFonts w:ascii="Times New Roman" w:hAnsi="Times New Roman" w:cs="Times New Roman"/>
        </w:rPr>
        <w:t>has become a strategy to connect with, please and retain employees.</w:t>
      </w:r>
      <w:r w:rsidR="00E73878">
        <w:rPr>
          <w:rFonts w:ascii="Times New Roman" w:hAnsi="Times New Roman" w:cs="Times New Roman"/>
        </w:rPr>
        <w:t xml:space="preserve"> </w:t>
      </w:r>
      <w:sdt>
        <w:sdtPr>
          <w:rPr>
            <w:rFonts w:ascii="Times New Roman" w:hAnsi="Times New Roman" w:cs="Times New Roman"/>
          </w:rPr>
          <w:id w:val="4481455"/>
          <w:citation/>
        </w:sdtPr>
        <w:sdtContent>
          <w:r w:rsidR="00DF5B28">
            <w:rPr>
              <w:rFonts w:ascii="Times New Roman" w:hAnsi="Times New Roman" w:cs="Times New Roman"/>
            </w:rPr>
            <w:fldChar w:fldCharType="begin"/>
          </w:r>
          <w:r w:rsidR="00E73878">
            <w:rPr>
              <w:rFonts w:ascii="Times New Roman" w:hAnsi="Times New Roman" w:cs="Times New Roman"/>
              <w:lang w:val="en-US"/>
            </w:rPr>
            <w:instrText xml:space="preserve"> CITATION HRM08 \l 1033 </w:instrText>
          </w:r>
          <w:r w:rsidR="00DF5B28">
            <w:rPr>
              <w:rFonts w:ascii="Times New Roman" w:hAnsi="Times New Roman" w:cs="Times New Roman"/>
            </w:rPr>
            <w:fldChar w:fldCharType="separate"/>
          </w:r>
          <w:r w:rsidR="006E6D7C" w:rsidRPr="006E6D7C">
            <w:rPr>
              <w:rFonts w:ascii="Times New Roman" w:hAnsi="Times New Roman" w:cs="Times New Roman"/>
              <w:noProof/>
              <w:lang w:val="en-US"/>
            </w:rPr>
            <w:t>(HR Magazine, 2008)</w:t>
          </w:r>
          <w:r w:rsidR="00DF5B28">
            <w:rPr>
              <w:rFonts w:ascii="Times New Roman" w:hAnsi="Times New Roman" w:cs="Times New Roman"/>
            </w:rPr>
            <w:fldChar w:fldCharType="end"/>
          </w:r>
        </w:sdtContent>
      </w:sdt>
    </w:p>
    <w:p w:rsidR="00024EFF" w:rsidRDefault="005D7AB3">
      <w:pPr>
        <w:rPr>
          <w:rFonts w:ascii="Times New Roman" w:hAnsi="Times New Roman" w:cs="Times New Roman"/>
        </w:rPr>
      </w:pPr>
      <w:r>
        <w:rPr>
          <w:rFonts w:ascii="Times New Roman" w:hAnsi="Times New Roman" w:cs="Times New Roman"/>
        </w:rPr>
        <w:t>Further research recommends the following for organisations that want to top the chart on employee productivity;</w:t>
      </w:r>
    </w:p>
    <w:p w:rsidR="005D7AB3" w:rsidRDefault="001D7BD1" w:rsidP="005D7AB3">
      <w:pPr>
        <w:pStyle w:val="ListParagraph"/>
        <w:numPr>
          <w:ilvl w:val="0"/>
          <w:numId w:val="1"/>
        </w:numPr>
        <w:rPr>
          <w:rFonts w:ascii="Times New Roman" w:hAnsi="Times New Roman" w:cs="Times New Roman"/>
        </w:rPr>
      </w:pPr>
      <w:r>
        <w:rPr>
          <w:rFonts w:ascii="Times New Roman" w:hAnsi="Times New Roman" w:cs="Times New Roman"/>
        </w:rPr>
        <w:t xml:space="preserve">In every employee communication program, </w:t>
      </w:r>
      <w:proofErr w:type="spellStart"/>
      <w:r>
        <w:rPr>
          <w:rFonts w:ascii="Times New Roman" w:hAnsi="Times New Roman" w:cs="Times New Roman"/>
        </w:rPr>
        <w:t>emphasis</w:t>
      </w:r>
      <w:proofErr w:type="spellEnd"/>
      <w:r>
        <w:rPr>
          <w:rFonts w:ascii="Times New Roman" w:hAnsi="Times New Roman" w:cs="Times New Roman"/>
        </w:rPr>
        <w:t xml:space="preserve"> the importance of the customer</w:t>
      </w:r>
      <w:r w:rsidR="005D7AB3">
        <w:rPr>
          <w:rFonts w:ascii="Times New Roman" w:hAnsi="Times New Roman" w:cs="Times New Roman"/>
        </w:rPr>
        <w:t>.</w:t>
      </w:r>
    </w:p>
    <w:p w:rsidR="005D7AB3" w:rsidRDefault="001D7BD1" w:rsidP="005D7AB3">
      <w:pPr>
        <w:pStyle w:val="ListParagraph"/>
        <w:numPr>
          <w:ilvl w:val="0"/>
          <w:numId w:val="1"/>
        </w:numPr>
        <w:rPr>
          <w:rFonts w:ascii="Times New Roman" w:hAnsi="Times New Roman" w:cs="Times New Roman"/>
        </w:rPr>
      </w:pPr>
      <w:r>
        <w:rPr>
          <w:rFonts w:ascii="Times New Roman" w:hAnsi="Times New Roman" w:cs="Times New Roman"/>
        </w:rPr>
        <w:t>Draw up</w:t>
      </w:r>
      <w:r w:rsidR="005D7AB3">
        <w:rPr>
          <w:rFonts w:ascii="Times New Roman" w:hAnsi="Times New Roman" w:cs="Times New Roman"/>
        </w:rPr>
        <w:t xml:space="preserve"> communication programs</w:t>
      </w:r>
      <w:r w:rsidR="00DF24B8">
        <w:rPr>
          <w:rFonts w:ascii="Times New Roman" w:hAnsi="Times New Roman" w:cs="Times New Roman"/>
        </w:rPr>
        <w:t>, highlighting</w:t>
      </w:r>
      <w:r>
        <w:rPr>
          <w:rFonts w:ascii="Times New Roman" w:hAnsi="Times New Roman" w:cs="Times New Roman"/>
        </w:rPr>
        <w:t xml:space="preserve"> how</w:t>
      </w:r>
      <w:r w:rsidR="005D7AB3">
        <w:rPr>
          <w:rFonts w:ascii="Times New Roman" w:hAnsi="Times New Roman" w:cs="Times New Roman"/>
        </w:rPr>
        <w:t xml:space="preserve"> employees</w:t>
      </w:r>
      <w:r>
        <w:rPr>
          <w:rFonts w:ascii="Times New Roman" w:hAnsi="Times New Roman" w:cs="Times New Roman"/>
        </w:rPr>
        <w:t xml:space="preserve"> fit </w:t>
      </w:r>
      <w:r w:rsidR="00DF24B8">
        <w:rPr>
          <w:rFonts w:ascii="Times New Roman" w:hAnsi="Times New Roman" w:cs="Times New Roman"/>
        </w:rPr>
        <w:t>into place</w:t>
      </w:r>
      <w:r w:rsidR="005D7AB3">
        <w:rPr>
          <w:rFonts w:ascii="Times New Roman" w:hAnsi="Times New Roman" w:cs="Times New Roman"/>
        </w:rPr>
        <w:t xml:space="preserve"> in ‘running the </w:t>
      </w:r>
      <w:proofErr w:type="gramStart"/>
      <w:r w:rsidR="005D7AB3">
        <w:rPr>
          <w:rFonts w:ascii="Times New Roman" w:hAnsi="Times New Roman" w:cs="Times New Roman"/>
        </w:rPr>
        <w:t>business’</w:t>
      </w:r>
      <w:proofErr w:type="gramEnd"/>
      <w:r w:rsidR="005D7AB3">
        <w:rPr>
          <w:rFonts w:ascii="Times New Roman" w:hAnsi="Times New Roman" w:cs="Times New Roman"/>
        </w:rPr>
        <w:t>.</w:t>
      </w:r>
    </w:p>
    <w:p w:rsidR="005D7AB3" w:rsidRDefault="00DF24B8" w:rsidP="005D7AB3">
      <w:pPr>
        <w:pStyle w:val="ListParagraph"/>
        <w:numPr>
          <w:ilvl w:val="0"/>
          <w:numId w:val="1"/>
        </w:numPr>
        <w:rPr>
          <w:rFonts w:ascii="Times New Roman" w:hAnsi="Times New Roman" w:cs="Times New Roman"/>
        </w:rPr>
      </w:pPr>
      <w:r>
        <w:rPr>
          <w:rFonts w:ascii="Times New Roman" w:hAnsi="Times New Roman" w:cs="Times New Roman"/>
        </w:rPr>
        <w:t>Consciously work towards</w:t>
      </w:r>
      <w:r w:rsidR="005D7AB3">
        <w:rPr>
          <w:rFonts w:ascii="Times New Roman" w:hAnsi="Times New Roman" w:cs="Times New Roman"/>
        </w:rPr>
        <w:t xml:space="preserve"> </w:t>
      </w:r>
      <w:r>
        <w:rPr>
          <w:rFonts w:ascii="Times New Roman" w:hAnsi="Times New Roman" w:cs="Times New Roman"/>
        </w:rPr>
        <w:t>improving the communication efficacy</w:t>
      </w:r>
      <w:r w:rsidR="005D7AB3">
        <w:rPr>
          <w:rFonts w:ascii="Times New Roman" w:hAnsi="Times New Roman" w:cs="Times New Roman"/>
        </w:rPr>
        <w:t xml:space="preserve"> of managers</w:t>
      </w:r>
    </w:p>
    <w:p w:rsidR="005D7AB3" w:rsidRDefault="00DF24B8" w:rsidP="005D7AB3">
      <w:pPr>
        <w:pStyle w:val="ListParagraph"/>
        <w:numPr>
          <w:ilvl w:val="0"/>
          <w:numId w:val="1"/>
        </w:numPr>
        <w:rPr>
          <w:rFonts w:ascii="Times New Roman" w:hAnsi="Times New Roman" w:cs="Times New Roman"/>
        </w:rPr>
      </w:pPr>
      <w:r>
        <w:rPr>
          <w:rFonts w:ascii="Times New Roman" w:hAnsi="Times New Roman" w:cs="Times New Roman"/>
        </w:rPr>
        <w:t>Use</w:t>
      </w:r>
      <w:r w:rsidR="005D7AB3">
        <w:rPr>
          <w:rFonts w:ascii="Times New Roman" w:hAnsi="Times New Roman" w:cs="Times New Roman"/>
        </w:rPr>
        <w:t xml:space="preserve"> the </w:t>
      </w:r>
      <w:r>
        <w:rPr>
          <w:rFonts w:ascii="Times New Roman" w:hAnsi="Times New Roman" w:cs="Times New Roman"/>
        </w:rPr>
        <w:t xml:space="preserve">influence </w:t>
      </w:r>
      <w:r w:rsidR="005D7AB3">
        <w:rPr>
          <w:rFonts w:ascii="Times New Roman" w:hAnsi="Times New Roman" w:cs="Times New Roman"/>
        </w:rPr>
        <w:t>of internal communicators to manage change effectively.</w:t>
      </w:r>
    </w:p>
    <w:p w:rsidR="005D7AB3" w:rsidRDefault="00805C2C" w:rsidP="005D7AB3">
      <w:pPr>
        <w:pStyle w:val="ListParagraph"/>
        <w:numPr>
          <w:ilvl w:val="0"/>
          <w:numId w:val="1"/>
        </w:numPr>
        <w:rPr>
          <w:rFonts w:ascii="Times New Roman" w:hAnsi="Times New Roman" w:cs="Times New Roman"/>
        </w:rPr>
      </w:pPr>
      <w:r>
        <w:rPr>
          <w:rFonts w:ascii="Times New Roman" w:hAnsi="Times New Roman" w:cs="Times New Roman"/>
        </w:rPr>
        <w:t>Rate</w:t>
      </w:r>
      <w:r w:rsidR="006E6D7C">
        <w:rPr>
          <w:rFonts w:ascii="Times New Roman" w:hAnsi="Times New Roman" w:cs="Times New Roman"/>
        </w:rPr>
        <w:t xml:space="preserve"> the</w:t>
      </w:r>
      <w:r w:rsidR="00DF24B8">
        <w:rPr>
          <w:rFonts w:ascii="Times New Roman" w:hAnsi="Times New Roman" w:cs="Times New Roman"/>
        </w:rPr>
        <w:t xml:space="preserve"> effect</w:t>
      </w:r>
      <w:r w:rsidR="006E6D7C">
        <w:rPr>
          <w:rFonts w:ascii="Times New Roman" w:hAnsi="Times New Roman" w:cs="Times New Roman"/>
        </w:rPr>
        <w:t xml:space="preserve"> of employee communication on </w:t>
      </w:r>
      <w:r>
        <w:rPr>
          <w:rFonts w:ascii="Times New Roman" w:hAnsi="Times New Roman" w:cs="Times New Roman"/>
        </w:rPr>
        <w:t>crucial</w:t>
      </w:r>
      <w:r w:rsidR="006E6D7C">
        <w:rPr>
          <w:rFonts w:ascii="Times New Roman" w:hAnsi="Times New Roman" w:cs="Times New Roman"/>
        </w:rPr>
        <w:t xml:space="preserve"> business metrics</w:t>
      </w:r>
    </w:p>
    <w:p w:rsidR="006E6D7C" w:rsidRPr="005D7AB3" w:rsidRDefault="006E6D7C" w:rsidP="005D7AB3">
      <w:pPr>
        <w:pStyle w:val="ListParagraph"/>
        <w:numPr>
          <w:ilvl w:val="0"/>
          <w:numId w:val="1"/>
        </w:numPr>
        <w:rPr>
          <w:rFonts w:ascii="Times New Roman" w:hAnsi="Times New Roman" w:cs="Times New Roman"/>
        </w:rPr>
      </w:pPr>
      <w:r>
        <w:rPr>
          <w:rFonts w:ascii="Times New Roman" w:hAnsi="Times New Roman" w:cs="Times New Roman"/>
        </w:rPr>
        <w:t>Ma</w:t>
      </w:r>
      <w:r w:rsidR="00DF24B8">
        <w:rPr>
          <w:rFonts w:ascii="Times New Roman" w:hAnsi="Times New Roman" w:cs="Times New Roman"/>
        </w:rPr>
        <w:t xml:space="preserve">ke the most of the </w:t>
      </w:r>
      <w:r>
        <w:rPr>
          <w:rFonts w:ascii="Times New Roman" w:hAnsi="Times New Roman" w:cs="Times New Roman"/>
        </w:rPr>
        <w:t xml:space="preserve">employee experience ‘brand’. </w:t>
      </w:r>
      <w:sdt>
        <w:sdtPr>
          <w:rPr>
            <w:rFonts w:ascii="Times New Roman" w:hAnsi="Times New Roman" w:cs="Times New Roman"/>
          </w:rPr>
          <w:id w:val="4481879"/>
          <w:citation/>
        </w:sdtPr>
        <w:sdtContent>
          <w:r w:rsidR="00DF5B28">
            <w:rPr>
              <w:rFonts w:ascii="Times New Roman" w:hAnsi="Times New Roman" w:cs="Times New Roman"/>
            </w:rPr>
            <w:fldChar w:fldCharType="begin"/>
          </w:r>
          <w:r>
            <w:rPr>
              <w:rFonts w:ascii="Times New Roman" w:hAnsi="Times New Roman" w:cs="Times New Roman"/>
              <w:lang w:val="en-US"/>
            </w:rPr>
            <w:instrText xml:space="preserve"> CITATION Tra08 \l 1033 </w:instrText>
          </w:r>
          <w:r w:rsidR="00DF5B28">
            <w:rPr>
              <w:rFonts w:ascii="Times New Roman" w:hAnsi="Times New Roman" w:cs="Times New Roman"/>
            </w:rPr>
            <w:fldChar w:fldCharType="separate"/>
          </w:r>
          <w:r w:rsidRPr="006E6D7C">
            <w:rPr>
              <w:rFonts w:ascii="Times New Roman" w:hAnsi="Times New Roman" w:cs="Times New Roman"/>
              <w:noProof/>
              <w:lang w:val="en-US"/>
            </w:rPr>
            <w:t>(Trahant, 2008)</w:t>
          </w:r>
          <w:r w:rsidR="00DF5B28">
            <w:rPr>
              <w:rFonts w:ascii="Times New Roman" w:hAnsi="Times New Roman" w:cs="Times New Roman"/>
            </w:rPr>
            <w:fldChar w:fldCharType="end"/>
          </w:r>
        </w:sdtContent>
      </w:sdt>
    </w:p>
    <w:p w:rsidR="00BE31D1" w:rsidRDefault="00BE31D1">
      <w:pPr>
        <w:rPr>
          <w:rFonts w:ascii="Times New Roman" w:hAnsi="Times New Roman" w:cs="Times New Roman"/>
        </w:rPr>
      </w:pPr>
    </w:p>
    <w:p w:rsidR="009E36AA" w:rsidRDefault="009E36AA">
      <w:pPr>
        <w:rPr>
          <w:rFonts w:ascii="Times New Roman" w:hAnsi="Times New Roman" w:cs="Times New Roman"/>
        </w:rPr>
      </w:pPr>
    </w:p>
    <w:p w:rsidR="009E36AA" w:rsidRDefault="009E36AA">
      <w:pPr>
        <w:rPr>
          <w:rFonts w:ascii="Times New Roman" w:hAnsi="Times New Roman" w:cs="Times New Roman"/>
        </w:rPr>
      </w:pPr>
    </w:p>
    <w:p w:rsidR="009E36AA" w:rsidRDefault="009E36AA">
      <w:pPr>
        <w:rPr>
          <w:rFonts w:ascii="Times New Roman" w:hAnsi="Times New Roman" w:cs="Times New Roman"/>
        </w:rPr>
      </w:pPr>
    </w:p>
    <w:p w:rsidR="009E36AA" w:rsidRDefault="009E36AA">
      <w:pPr>
        <w:rPr>
          <w:rFonts w:ascii="Times New Roman" w:hAnsi="Times New Roman" w:cs="Times New Roman"/>
        </w:rPr>
      </w:pPr>
    </w:p>
    <w:p w:rsidR="009E36AA" w:rsidRDefault="009E36AA">
      <w:pPr>
        <w:rPr>
          <w:rFonts w:ascii="Times New Roman" w:hAnsi="Times New Roman" w:cs="Times New Roman"/>
        </w:rPr>
      </w:pPr>
    </w:p>
    <w:p w:rsidR="009E36AA" w:rsidRDefault="009E36AA">
      <w:pPr>
        <w:rPr>
          <w:rFonts w:ascii="Times New Roman" w:hAnsi="Times New Roman" w:cs="Times New Roman"/>
        </w:rPr>
      </w:pPr>
    </w:p>
    <w:p w:rsidR="009E36AA" w:rsidRDefault="009E36AA">
      <w:pPr>
        <w:rPr>
          <w:rFonts w:ascii="Times New Roman" w:hAnsi="Times New Roman" w:cs="Times New Roman"/>
        </w:rPr>
      </w:pPr>
    </w:p>
    <w:p w:rsidR="009E36AA" w:rsidRDefault="009E36AA">
      <w:pPr>
        <w:rPr>
          <w:rFonts w:ascii="Times New Roman" w:hAnsi="Times New Roman" w:cs="Times New Roman"/>
        </w:rPr>
      </w:pPr>
    </w:p>
    <w:p w:rsidR="009E36AA" w:rsidRDefault="009E36AA">
      <w:pPr>
        <w:rPr>
          <w:rFonts w:ascii="Times New Roman" w:hAnsi="Times New Roman" w:cs="Times New Roman"/>
        </w:rPr>
      </w:pPr>
    </w:p>
    <w:p w:rsidR="009E36AA" w:rsidRDefault="009E36AA">
      <w:pPr>
        <w:rPr>
          <w:rFonts w:ascii="Times New Roman" w:hAnsi="Times New Roman" w:cs="Times New Roman"/>
        </w:rPr>
      </w:pPr>
    </w:p>
    <w:p w:rsidR="009E36AA" w:rsidRDefault="009E36AA">
      <w:pPr>
        <w:rPr>
          <w:rFonts w:ascii="Times New Roman" w:hAnsi="Times New Roman" w:cs="Times New Roman"/>
        </w:rPr>
      </w:pPr>
    </w:p>
    <w:p w:rsidR="009E36AA" w:rsidRDefault="009E36AA">
      <w:pPr>
        <w:rPr>
          <w:rFonts w:ascii="Times New Roman" w:hAnsi="Times New Roman" w:cs="Times New Roman"/>
        </w:rPr>
      </w:pPr>
    </w:p>
    <w:p w:rsidR="009E36AA" w:rsidRDefault="009E36AA">
      <w:pPr>
        <w:rPr>
          <w:rFonts w:ascii="Times New Roman" w:hAnsi="Times New Roman" w:cs="Times New Roman"/>
        </w:rPr>
      </w:pPr>
    </w:p>
    <w:p w:rsidR="009E36AA" w:rsidRDefault="009E36AA">
      <w:pPr>
        <w:rPr>
          <w:rFonts w:ascii="Times New Roman" w:hAnsi="Times New Roman" w:cs="Times New Roman"/>
        </w:rPr>
      </w:pPr>
    </w:p>
    <w:p w:rsidR="009E36AA" w:rsidRDefault="009E36AA">
      <w:pPr>
        <w:rPr>
          <w:rFonts w:ascii="Times New Roman" w:hAnsi="Times New Roman" w:cs="Times New Roman"/>
        </w:rPr>
      </w:pPr>
    </w:p>
    <w:p w:rsidR="009E36AA" w:rsidRDefault="009E36AA">
      <w:pPr>
        <w:rPr>
          <w:rFonts w:ascii="Times New Roman" w:hAnsi="Times New Roman" w:cs="Times New Roman"/>
        </w:rPr>
      </w:pPr>
    </w:p>
    <w:p w:rsidR="009E36AA" w:rsidRDefault="009E36AA">
      <w:pPr>
        <w:rPr>
          <w:rFonts w:ascii="Times New Roman" w:hAnsi="Times New Roman" w:cs="Times New Roman"/>
        </w:rPr>
      </w:pPr>
      <w:bookmarkStart w:id="0" w:name="_GoBack"/>
      <w:bookmarkEnd w:id="0"/>
    </w:p>
    <w:sdt>
      <w:sdtPr>
        <w:rPr>
          <w:rFonts w:asciiTheme="minorHAnsi" w:eastAsiaTheme="minorHAnsi" w:hAnsiTheme="minorHAnsi" w:cstheme="minorBidi"/>
          <w:b w:val="0"/>
          <w:bCs w:val="0"/>
          <w:kern w:val="0"/>
          <w:sz w:val="22"/>
          <w:szCs w:val="22"/>
          <w:lang w:val="en-GB"/>
        </w:rPr>
        <w:id w:val="844663"/>
        <w:docPartObj>
          <w:docPartGallery w:val="Bibliographies"/>
          <w:docPartUnique/>
        </w:docPartObj>
      </w:sdtPr>
      <w:sdtEndPr>
        <w:rPr>
          <w:rFonts w:ascii="Times New Roman" w:hAnsi="Times New Roman" w:cs="Times New Roman"/>
          <w:sz w:val="24"/>
          <w:szCs w:val="24"/>
        </w:rPr>
      </w:sdtEndPr>
      <w:sdtContent>
        <w:p w:rsidR="00BE31D1" w:rsidRPr="009E36AA" w:rsidRDefault="00BE31D1" w:rsidP="00BE31D1">
          <w:pPr>
            <w:pStyle w:val="Heading1"/>
            <w:rPr>
              <w:sz w:val="24"/>
              <w:szCs w:val="24"/>
            </w:rPr>
          </w:pPr>
          <w:r w:rsidRPr="009E36AA">
            <w:rPr>
              <w:sz w:val="24"/>
              <w:szCs w:val="24"/>
            </w:rPr>
            <w:t>Bibliography</w:t>
          </w:r>
        </w:p>
        <w:sdt>
          <w:sdtPr>
            <w:rPr>
              <w:rFonts w:ascii="Times New Roman" w:hAnsi="Times New Roman" w:cs="Times New Roman"/>
              <w:sz w:val="24"/>
              <w:szCs w:val="24"/>
            </w:rPr>
            <w:id w:val="844662"/>
            <w:bibliography/>
          </w:sdtPr>
          <w:sdtContent>
            <w:p w:rsidR="006E6D7C" w:rsidRPr="009E36AA" w:rsidRDefault="00DF5B28" w:rsidP="006E6D7C">
              <w:pPr>
                <w:pStyle w:val="Bibliography"/>
                <w:rPr>
                  <w:rFonts w:ascii="Times New Roman" w:hAnsi="Times New Roman" w:cs="Times New Roman"/>
                  <w:noProof/>
                  <w:sz w:val="24"/>
                  <w:szCs w:val="24"/>
                </w:rPr>
              </w:pPr>
              <w:r w:rsidRPr="009E36AA">
                <w:rPr>
                  <w:rFonts w:ascii="Times New Roman" w:hAnsi="Times New Roman" w:cs="Times New Roman"/>
                  <w:sz w:val="24"/>
                  <w:szCs w:val="24"/>
                </w:rPr>
                <w:fldChar w:fldCharType="begin"/>
              </w:r>
              <w:r w:rsidR="00BE31D1" w:rsidRPr="009E36AA">
                <w:rPr>
                  <w:rFonts w:ascii="Times New Roman" w:hAnsi="Times New Roman" w:cs="Times New Roman"/>
                  <w:sz w:val="24"/>
                  <w:szCs w:val="24"/>
                </w:rPr>
                <w:instrText xml:space="preserve"> BIBLIOGRAPHY </w:instrText>
              </w:r>
              <w:r w:rsidRPr="009E36AA">
                <w:rPr>
                  <w:rFonts w:ascii="Times New Roman" w:hAnsi="Times New Roman" w:cs="Times New Roman"/>
                  <w:sz w:val="24"/>
                  <w:szCs w:val="24"/>
                </w:rPr>
                <w:fldChar w:fldCharType="separate"/>
              </w:r>
            </w:p>
            <w:p w:rsidR="006E6D7C" w:rsidRPr="009E36AA" w:rsidRDefault="006E6D7C" w:rsidP="006E6D7C">
              <w:pPr>
                <w:pStyle w:val="Bibliography"/>
                <w:rPr>
                  <w:rFonts w:ascii="Times New Roman" w:hAnsi="Times New Roman" w:cs="Times New Roman"/>
                  <w:noProof/>
                  <w:sz w:val="24"/>
                  <w:szCs w:val="24"/>
                </w:rPr>
              </w:pPr>
              <w:r w:rsidRPr="009E36AA">
                <w:rPr>
                  <w:rFonts w:ascii="Times New Roman" w:hAnsi="Times New Roman" w:cs="Times New Roman"/>
                  <w:noProof/>
                  <w:sz w:val="24"/>
                  <w:szCs w:val="24"/>
                </w:rPr>
                <w:t xml:space="preserve">Andrew Maund, M. S. P. K. T., 2017. </w:t>
              </w:r>
              <w:r w:rsidRPr="009E36AA">
                <w:rPr>
                  <w:rFonts w:ascii="Times New Roman" w:hAnsi="Times New Roman" w:cs="Times New Roman"/>
                  <w:i/>
                  <w:iCs/>
                  <w:noProof/>
                  <w:sz w:val="24"/>
                  <w:szCs w:val="24"/>
                </w:rPr>
                <w:t xml:space="preserve">Certificate in Higher Education: Skills for the Workplace. </w:t>
              </w:r>
              <w:r w:rsidRPr="009E36AA">
                <w:rPr>
                  <w:rFonts w:ascii="Times New Roman" w:hAnsi="Times New Roman" w:cs="Times New Roman"/>
                  <w:noProof/>
                  <w:sz w:val="24"/>
                  <w:szCs w:val="24"/>
                </w:rPr>
                <w:t>London: SAGE.</w:t>
              </w:r>
            </w:p>
            <w:p w:rsidR="006E6D7C" w:rsidRPr="009E36AA" w:rsidRDefault="006E6D7C" w:rsidP="006E6D7C">
              <w:pPr>
                <w:pStyle w:val="Bibliography"/>
                <w:rPr>
                  <w:rFonts w:ascii="Times New Roman" w:hAnsi="Times New Roman" w:cs="Times New Roman"/>
                  <w:noProof/>
                  <w:sz w:val="24"/>
                  <w:szCs w:val="24"/>
                </w:rPr>
              </w:pPr>
              <w:r w:rsidRPr="009E36AA">
                <w:rPr>
                  <w:rFonts w:ascii="Times New Roman" w:hAnsi="Times New Roman" w:cs="Times New Roman"/>
                  <w:noProof/>
                  <w:sz w:val="24"/>
                  <w:szCs w:val="24"/>
                </w:rPr>
                <w:t xml:space="preserve">Employee Benefit Plan Review, 2003. Employees value effective communication. </w:t>
              </w:r>
              <w:r w:rsidRPr="009E36AA">
                <w:rPr>
                  <w:rFonts w:ascii="Times New Roman" w:hAnsi="Times New Roman" w:cs="Times New Roman"/>
                  <w:i/>
                  <w:iCs/>
                  <w:noProof/>
                  <w:sz w:val="24"/>
                  <w:szCs w:val="24"/>
                </w:rPr>
                <w:t xml:space="preserve">New York, </w:t>
              </w:r>
              <w:r w:rsidRPr="009E36AA">
                <w:rPr>
                  <w:rFonts w:ascii="Times New Roman" w:hAnsi="Times New Roman" w:cs="Times New Roman"/>
                  <w:noProof/>
                  <w:sz w:val="24"/>
                  <w:szCs w:val="24"/>
                </w:rPr>
                <w:t>57(12), p. 37.</w:t>
              </w:r>
            </w:p>
            <w:p w:rsidR="006E6D7C" w:rsidRPr="009E36AA" w:rsidRDefault="006E6D7C" w:rsidP="006E6D7C">
              <w:pPr>
                <w:pStyle w:val="Bibliography"/>
                <w:rPr>
                  <w:rFonts w:ascii="Times New Roman" w:hAnsi="Times New Roman" w:cs="Times New Roman"/>
                  <w:noProof/>
                  <w:sz w:val="24"/>
                  <w:szCs w:val="24"/>
                </w:rPr>
              </w:pPr>
              <w:r w:rsidRPr="009E36AA">
                <w:rPr>
                  <w:rFonts w:ascii="Times New Roman" w:hAnsi="Times New Roman" w:cs="Times New Roman"/>
                  <w:noProof/>
                  <w:sz w:val="24"/>
                  <w:szCs w:val="24"/>
                </w:rPr>
                <w:t xml:space="preserve">HR Magazine, 2008. Effective Organizational Communication: A competitive Advantage. </w:t>
              </w:r>
              <w:r w:rsidRPr="009E36AA">
                <w:rPr>
                  <w:rFonts w:ascii="Times New Roman" w:hAnsi="Times New Roman" w:cs="Times New Roman"/>
                  <w:i/>
                  <w:iCs/>
                  <w:noProof/>
                  <w:sz w:val="24"/>
                  <w:szCs w:val="24"/>
                </w:rPr>
                <w:t>Communication i n organization</w:t>
              </w:r>
              <w:r w:rsidRPr="009E36AA">
                <w:rPr>
                  <w:rFonts w:ascii="Times New Roman" w:hAnsi="Times New Roman" w:cs="Times New Roman"/>
                  <w:noProof/>
                  <w:sz w:val="24"/>
                  <w:szCs w:val="24"/>
                </w:rPr>
                <w:t>, December, pp. 1-9.</w:t>
              </w:r>
            </w:p>
            <w:p w:rsidR="006E6D7C" w:rsidRPr="009E36AA" w:rsidRDefault="006E6D7C" w:rsidP="006E6D7C">
              <w:pPr>
                <w:pStyle w:val="Bibliography"/>
                <w:rPr>
                  <w:rFonts w:ascii="Times New Roman" w:hAnsi="Times New Roman" w:cs="Times New Roman"/>
                  <w:noProof/>
                  <w:sz w:val="24"/>
                  <w:szCs w:val="24"/>
                </w:rPr>
              </w:pPr>
              <w:r w:rsidRPr="009E36AA">
                <w:rPr>
                  <w:rFonts w:ascii="Times New Roman" w:hAnsi="Times New Roman" w:cs="Times New Roman"/>
                  <w:noProof/>
                  <w:sz w:val="24"/>
                  <w:szCs w:val="24"/>
                </w:rPr>
                <w:t xml:space="preserve">Husain, Z., 2013. Effective communication brings successful organizational change. </w:t>
              </w:r>
              <w:r w:rsidRPr="009E36AA">
                <w:rPr>
                  <w:rFonts w:ascii="Times New Roman" w:hAnsi="Times New Roman" w:cs="Times New Roman"/>
                  <w:i/>
                  <w:iCs/>
                  <w:noProof/>
                  <w:sz w:val="24"/>
                  <w:szCs w:val="24"/>
                </w:rPr>
                <w:t xml:space="preserve">The Business and Management Review London, </w:t>
              </w:r>
              <w:r w:rsidRPr="009E36AA">
                <w:rPr>
                  <w:rFonts w:ascii="Times New Roman" w:hAnsi="Times New Roman" w:cs="Times New Roman"/>
                  <w:noProof/>
                  <w:sz w:val="24"/>
                  <w:szCs w:val="24"/>
                </w:rPr>
                <w:t>3(2), pp. 43-50.</w:t>
              </w:r>
            </w:p>
            <w:p w:rsidR="006E6D7C" w:rsidRPr="009E36AA" w:rsidRDefault="006E6D7C" w:rsidP="006E6D7C">
              <w:pPr>
                <w:pStyle w:val="Bibliography"/>
                <w:rPr>
                  <w:rFonts w:ascii="Times New Roman" w:hAnsi="Times New Roman" w:cs="Times New Roman"/>
                  <w:noProof/>
                  <w:sz w:val="24"/>
                  <w:szCs w:val="24"/>
                </w:rPr>
              </w:pPr>
              <w:r w:rsidRPr="009E36AA">
                <w:rPr>
                  <w:rFonts w:ascii="Times New Roman" w:hAnsi="Times New Roman" w:cs="Times New Roman"/>
                  <w:noProof/>
                  <w:sz w:val="24"/>
                  <w:szCs w:val="24"/>
                </w:rPr>
                <w:t xml:space="preserve">Insights, E., 2013. Trends and Challenges. </w:t>
              </w:r>
              <w:r w:rsidRPr="009E36AA">
                <w:rPr>
                  <w:rFonts w:ascii="Times New Roman" w:hAnsi="Times New Roman" w:cs="Times New Roman"/>
                  <w:i/>
                  <w:iCs/>
                  <w:noProof/>
                  <w:sz w:val="24"/>
                  <w:szCs w:val="24"/>
                </w:rPr>
                <w:t xml:space="preserve">Economic Insights, </w:t>
              </w:r>
              <w:r w:rsidRPr="009E36AA">
                <w:rPr>
                  <w:rFonts w:ascii="Times New Roman" w:hAnsi="Times New Roman" w:cs="Times New Roman"/>
                  <w:noProof/>
                  <w:sz w:val="24"/>
                  <w:szCs w:val="24"/>
                </w:rPr>
                <w:t>2(65), pp. 13-21.</w:t>
              </w:r>
            </w:p>
            <w:p w:rsidR="006E6D7C" w:rsidRPr="009E36AA" w:rsidRDefault="006E6D7C" w:rsidP="006E6D7C">
              <w:pPr>
                <w:pStyle w:val="Bibliography"/>
                <w:rPr>
                  <w:rFonts w:ascii="Times New Roman" w:hAnsi="Times New Roman" w:cs="Times New Roman"/>
                  <w:noProof/>
                  <w:sz w:val="24"/>
                  <w:szCs w:val="24"/>
                </w:rPr>
              </w:pPr>
              <w:r w:rsidRPr="009E36AA">
                <w:rPr>
                  <w:rFonts w:ascii="Times New Roman" w:hAnsi="Times New Roman" w:cs="Times New Roman"/>
                  <w:noProof/>
                  <w:sz w:val="24"/>
                  <w:szCs w:val="24"/>
                </w:rPr>
                <w:t xml:space="preserve">Jethwaney, 2010. Corporate communications. </w:t>
              </w:r>
              <w:r w:rsidRPr="009E36AA">
                <w:rPr>
                  <w:rFonts w:ascii="Times New Roman" w:hAnsi="Times New Roman" w:cs="Times New Roman"/>
                  <w:i/>
                  <w:iCs/>
                  <w:noProof/>
                  <w:sz w:val="24"/>
                  <w:szCs w:val="24"/>
                </w:rPr>
                <w:t>Principle &amp; Practices, Oxford University Press, India.</w:t>
              </w:r>
            </w:p>
            <w:p w:rsidR="006E6D7C" w:rsidRPr="009E36AA" w:rsidRDefault="006E6D7C" w:rsidP="006E6D7C">
              <w:pPr>
                <w:pStyle w:val="Bibliography"/>
                <w:rPr>
                  <w:rFonts w:ascii="Times New Roman" w:hAnsi="Times New Roman" w:cs="Times New Roman"/>
                  <w:noProof/>
                  <w:sz w:val="24"/>
                  <w:szCs w:val="24"/>
                </w:rPr>
              </w:pPr>
              <w:r w:rsidRPr="009E36AA">
                <w:rPr>
                  <w:rFonts w:ascii="Times New Roman" w:hAnsi="Times New Roman" w:cs="Times New Roman"/>
                  <w:noProof/>
                  <w:sz w:val="24"/>
                  <w:szCs w:val="24"/>
                </w:rPr>
                <w:t xml:space="preserve">Owen Hargie, D. D. D. T., 2004. </w:t>
              </w:r>
              <w:r w:rsidRPr="009E36AA">
                <w:rPr>
                  <w:rFonts w:ascii="Times New Roman" w:hAnsi="Times New Roman" w:cs="Times New Roman"/>
                  <w:i/>
                  <w:iCs/>
                  <w:noProof/>
                  <w:sz w:val="24"/>
                  <w:szCs w:val="24"/>
                </w:rPr>
                <w:t xml:space="preserve">Communication skills for effective management. </w:t>
              </w:r>
              <w:r w:rsidRPr="009E36AA">
                <w:rPr>
                  <w:rFonts w:ascii="Times New Roman" w:hAnsi="Times New Roman" w:cs="Times New Roman"/>
                  <w:noProof/>
                  <w:sz w:val="24"/>
                  <w:szCs w:val="24"/>
                </w:rPr>
                <w:t>Basingstoke: Palgrave Macmillan.</w:t>
              </w:r>
            </w:p>
            <w:p w:rsidR="006E6D7C" w:rsidRPr="009E36AA" w:rsidRDefault="006E6D7C" w:rsidP="006E6D7C">
              <w:pPr>
                <w:pStyle w:val="Bibliography"/>
                <w:rPr>
                  <w:rFonts w:ascii="Times New Roman" w:hAnsi="Times New Roman" w:cs="Times New Roman"/>
                  <w:noProof/>
                  <w:sz w:val="24"/>
                  <w:szCs w:val="24"/>
                </w:rPr>
              </w:pPr>
              <w:r w:rsidRPr="009E36AA">
                <w:rPr>
                  <w:rFonts w:ascii="Times New Roman" w:hAnsi="Times New Roman" w:cs="Times New Roman"/>
                  <w:noProof/>
                  <w:sz w:val="24"/>
                  <w:szCs w:val="24"/>
                </w:rPr>
                <w:t xml:space="preserve">Trahant, B., 2008. Six Communication Secrets of Top-Performing Organisations. </w:t>
              </w:r>
              <w:r w:rsidRPr="009E36AA">
                <w:rPr>
                  <w:rFonts w:ascii="Times New Roman" w:hAnsi="Times New Roman" w:cs="Times New Roman"/>
                  <w:i/>
                  <w:iCs/>
                  <w:noProof/>
                  <w:sz w:val="24"/>
                  <w:szCs w:val="24"/>
                </w:rPr>
                <w:t xml:space="preserve">Public Manager;, </w:t>
              </w:r>
              <w:r w:rsidRPr="009E36AA">
                <w:rPr>
                  <w:rFonts w:ascii="Times New Roman" w:hAnsi="Times New Roman" w:cs="Times New Roman"/>
                  <w:noProof/>
                  <w:sz w:val="24"/>
                  <w:szCs w:val="24"/>
                </w:rPr>
                <w:t>37(3), pp. 68-75.</w:t>
              </w:r>
            </w:p>
            <w:p w:rsidR="006E6D7C" w:rsidRDefault="006E6D7C" w:rsidP="006E6D7C">
              <w:pPr>
                <w:pStyle w:val="Bibliography"/>
                <w:rPr>
                  <w:rFonts w:ascii="Times New Roman" w:hAnsi="Times New Roman" w:cs="Times New Roman"/>
                  <w:noProof/>
                  <w:sz w:val="24"/>
                  <w:szCs w:val="24"/>
                </w:rPr>
              </w:pPr>
              <w:r w:rsidRPr="009E36AA">
                <w:rPr>
                  <w:rFonts w:ascii="Times New Roman" w:hAnsi="Times New Roman" w:cs="Times New Roman"/>
                  <w:noProof/>
                  <w:sz w:val="24"/>
                  <w:szCs w:val="24"/>
                </w:rPr>
                <w:t xml:space="preserve">Turaga, R., 2016. Organizational Models of Effective Communication. </w:t>
              </w:r>
              <w:r w:rsidRPr="009E36AA">
                <w:rPr>
                  <w:rFonts w:ascii="Times New Roman" w:hAnsi="Times New Roman" w:cs="Times New Roman"/>
                  <w:i/>
                  <w:iCs/>
                  <w:noProof/>
                  <w:sz w:val="24"/>
                  <w:szCs w:val="24"/>
                </w:rPr>
                <w:t xml:space="preserve">IUP Journal of soft skills, </w:t>
              </w:r>
              <w:r w:rsidRPr="009E36AA">
                <w:rPr>
                  <w:rFonts w:ascii="Times New Roman" w:hAnsi="Times New Roman" w:cs="Times New Roman"/>
                  <w:noProof/>
                  <w:sz w:val="24"/>
                  <w:szCs w:val="24"/>
                </w:rPr>
                <w:t>10(2), pp. 56 -58.</w:t>
              </w:r>
            </w:p>
            <w:p w:rsidR="00CE48FC" w:rsidRPr="00544022" w:rsidRDefault="00CE48FC" w:rsidP="00CE48FC">
              <w:pPr>
                <w:pStyle w:val="Heading1"/>
                <w:shd w:val="clear" w:color="auto" w:fill="FFFFFF"/>
                <w:spacing w:before="0" w:beforeAutospacing="0" w:after="0" w:afterAutospacing="0" w:line="264" w:lineRule="atLeast"/>
                <w:rPr>
                  <w:b w:val="0"/>
                  <w:bCs w:val="0"/>
                  <w:sz w:val="22"/>
                  <w:szCs w:val="22"/>
                </w:rPr>
              </w:pPr>
            </w:p>
            <w:p w:rsidR="00CE48FC" w:rsidRPr="008A02BA" w:rsidRDefault="00CE48FC" w:rsidP="00CE48FC">
              <w:pPr>
                <w:shd w:val="clear" w:color="auto" w:fill="FFFFFF"/>
                <w:rPr>
                  <w:rFonts w:ascii="Times New Roman" w:hAnsi="Times New Roman" w:cs="Times New Roman"/>
                  <w:color w:val="555555"/>
                </w:rPr>
              </w:pPr>
            </w:p>
            <w:p w:rsidR="00CE48FC" w:rsidRPr="00CE48FC" w:rsidRDefault="00CE48FC" w:rsidP="00CE48FC"/>
            <w:p w:rsidR="006E6D7C" w:rsidRPr="009E36AA" w:rsidRDefault="006E6D7C" w:rsidP="006E6D7C">
              <w:pPr>
                <w:pStyle w:val="Bibliography"/>
                <w:rPr>
                  <w:rFonts w:ascii="Times New Roman" w:hAnsi="Times New Roman" w:cs="Times New Roman"/>
                  <w:noProof/>
                  <w:sz w:val="24"/>
                  <w:szCs w:val="24"/>
                </w:rPr>
              </w:pPr>
            </w:p>
            <w:p w:rsidR="006E6D7C" w:rsidRPr="009E36AA" w:rsidRDefault="00DF5B28" w:rsidP="006E6D7C">
              <w:pPr>
                <w:pStyle w:val="Bibliography"/>
                <w:rPr>
                  <w:rFonts w:ascii="Times New Roman" w:hAnsi="Times New Roman" w:cs="Times New Roman"/>
                  <w:noProof/>
                  <w:sz w:val="24"/>
                  <w:szCs w:val="24"/>
                </w:rPr>
              </w:pPr>
              <w:r w:rsidRPr="009E36AA">
                <w:rPr>
                  <w:rFonts w:ascii="Times New Roman" w:hAnsi="Times New Roman" w:cs="Times New Roman"/>
                  <w:sz w:val="24"/>
                  <w:szCs w:val="24"/>
                </w:rPr>
                <w:fldChar w:fldCharType="end"/>
              </w:r>
              <w:r w:rsidRPr="009E36AA">
                <w:rPr>
                  <w:rFonts w:ascii="Times New Roman" w:hAnsi="Times New Roman" w:cs="Times New Roman"/>
                  <w:color w:val="000000"/>
                  <w:sz w:val="24"/>
                  <w:szCs w:val="24"/>
                  <w:shd w:val="clear" w:color="auto" w:fill="FFFFFF"/>
                </w:rPr>
                <w:fldChar w:fldCharType="begin"/>
              </w:r>
              <w:r w:rsidR="00544022" w:rsidRPr="009E36AA">
                <w:rPr>
                  <w:rFonts w:ascii="Times New Roman" w:hAnsi="Times New Roman" w:cs="Times New Roman"/>
                  <w:color w:val="000000"/>
                  <w:sz w:val="24"/>
                  <w:szCs w:val="24"/>
                  <w:shd w:val="clear" w:color="auto" w:fill="FFFFFF"/>
                  <w:lang w:val="en-US"/>
                </w:rPr>
                <w:instrText xml:space="preserve"> BIBLIOGRAPHY  \l 1033 </w:instrText>
              </w:r>
              <w:r w:rsidRPr="009E36AA">
                <w:rPr>
                  <w:rFonts w:ascii="Times New Roman" w:hAnsi="Times New Roman" w:cs="Times New Roman"/>
                  <w:color w:val="000000"/>
                  <w:sz w:val="24"/>
                  <w:szCs w:val="24"/>
                  <w:shd w:val="clear" w:color="auto" w:fill="FFFFFF"/>
                </w:rPr>
                <w:fldChar w:fldCharType="separate"/>
              </w:r>
            </w:p>
          </w:sdtContent>
        </w:sdt>
      </w:sdtContent>
    </w:sdt>
    <w:p w:rsidR="00EC2DF3" w:rsidRPr="00EB2465" w:rsidRDefault="00DF5B28">
      <w:pPr>
        <w:rPr>
          <w:rFonts w:ascii="Times New Roman" w:hAnsi="Times New Roman" w:cs="Times New Roman"/>
          <w:color w:val="000000"/>
          <w:shd w:val="clear" w:color="auto" w:fill="FFFFFF"/>
        </w:rPr>
      </w:pPr>
      <w:r w:rsidRPr="009E36AA">
        <w:rPr>
          <w:rFonts w:ascii="Times New Roman" w:hAnsi="Times New Roman" w:cs="Times New Roman"/>
          <w:color w:val="000000"/>
          <w:sz w:val="24"/>
          <w:szCs w:val="24"/>
          <w:shd w:val="clear" w:color="auto" w:fill="FFFFFF"/>
        </w:rPr>
        <w:fldChar w:fldCharType="end"/>
      </w:r>
    </w:p>
    <w:p w:rsidR="00CE48FC" w:rsidRDefault="00CE48FC">
      <w:pPr>
        <w:rPr>
          <w:rFonts w:ascii="Times New Roman" w:hAnsi="Times New Roman" w:cs="Times New Roman"/>
        </w:rPr>
      </w:pPr>
    </w:p>
    <w:p w:rsidR="00EC2DF3" w:rsidRPr="00CE48FC" w:rsidRDefault="00CE48FC" w:rsidP="00CE48FC">
      <w:pPr>
        <w:tabs>
          <w:tab w:val="left" w:pos="2100"/>
        </w:tabs>
        <w:rPr>
          <w:rFonts w:ascii="Times New Roman" w:hAnsi="Times New Roman" w:cs="Times New Roman"/>
        </w:rPr>
      </w:pPr>
      <w:r>
        <w:rPr>
          <w:rFonts w:ascii="Times New Roman" w:hAnsi="Times New Roman" w:cs="Times New Roman"/>
        </w:rPr>
        <w:tab/>
      </w:r>
    </w:p>
    <w:sectPr w:rsidR="00EC2DF3" w:rsidRPr="00CE48FC" w:rsidSect="00073F3E">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D371E" w:rsidRDefault="001D371E" w:rsidP="00727354">
      <w:pPr>
        <w:spacing w:after="0" w:line="240" w:lineRule="auto"/>
      </w:pPr>
      <w:r>
        <w:separator/>
      </w:r>
    </w:p>
  </w:endnote>
  <w:endnote w:type="continuationSeparator" w:id="0">
    <w:p w:rsidR="001D371E" w:rsidRDefault="001D371E" w:rsidP="0072735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18"/>
        <w:szCs w:val="18"/>
      </w:rPr>
      <w:id w:val="-1256137131"/>
      <w:docPartObj>
        <w:docPartGallery w:val="Page Numbers (Bottom of Page)"/>
        <w:docPartUnique/>
      </w:docPartObj>
    </w:sdtPr>
    <w:sdtEndPr>
      <w:rPr>
        <w:noProof/>
      </w:rPr>
    </w:sdtEndPr>
    <w:sdtContent>
      <w:p w:rsidR="00073F3E" w:rsidRPr="00073F3E" w:rsidRDefault="00073F3E" w:rsidP="00073F3E">
        <w:pPr>
          <w:pStyle w:val="Footer"/>
          <w:rPr>
            <w:rFonts w:ascii="Times New Roman" w:hAnsi="Times New Roman" w:cs="Times New Roman"/>
            <w:sz w:val="18"/>
            <w:szCs w:val="18"/>
          </w:rPr>
        </w:pPr>
        <w:proofErr w:type="spellStart"/>
        <w:r w:rsidRPr="00073F3E">
          <w:rPr>
            <w:rFonts w:ascii="Times New Roman" w:hAnsi="Times New Roman" w:cs="Times New Roman"/>
            <w:sz w:val="18"/>
            <w:szCs w:val="18"/>
          </w:rPr>
          <w:t>Omolara</w:t>
        </w:r>
        <w:proofErr w:type="spellEnd"/>
        <w:r w:rsidRPr="00073F3E">
          <w:rPr>
            <w:rFonts w:ascii="Times New Roman" w:hAnsi="Times New Roman" w:cs="Times New Roman"/>
            <w:sz w:val="18"/>
            <w:szCs w:val="18"/>
          </w:rPr>
          <w:t xml:space="preserve"> </w:t>
        </w:r>
        <w:proofErr w:type="spellStart"/>
        <w:r w:rsidRPr="00073F3E">
          <w:rPr>
            <w:rFonts w:ascii="Times New Roman" w:hAnsi="Times New Roman" w:cs="Times New Roman"/>
            <w:sz w:val="18"/>
            <w:szCs w:val="18"/>
          </w:rPr>
          <w:t>Ajibola</w:t>
        </w:r>
        <w:proofErr w:type="spellEnd"/>
        <w:r w:rsidRPr="00073F3E">
          <w:rPr>
            <w:rFonts w:ascii="Times New Roman" w:hAnsi="Times New Roman" w:cs="Times New Roman"/>
            <w:sz w:val="18"/>
            <w:szCs w:val="18"/>
          </w:rPr>
          <w:t xml:space="preserve"> – 1808620                                   </w:t>
        </w:r>
        <w:r>
          <w:rPr>
            <w:rFonts w:ascii="Times New Roman" w:hAnsi="Times New Roman" w:cs="Times New Roman"/>
            <w:sz w:val="18"/>
            <w:szCs w:val="18"/>
          </w:rPr>
          <w:t xml:space="preserve">          </w:t>
        </w:r>
        <w:r w:rsidRPr="00073F3E">
          <w:rPr>
            <w:rFonts w:ascii="Times New Roman" w:hAnsi="Times New Roman" w:cs="Times New Roman"/>
            <w:sz w:val="18"/>
            <w:szCs w:val="18"/>
          </w:rPr>
          <w:t xml:space="preserve"> </w:t>
        </w:r>
        <w:r w:rsidR="00DF5B28" w:rsidRPr="00073F3E">
          <w:rPr>
            <w:rFonts w:ascii="Times New Roman" w:hAnsi="Times New Roman" w:cs="Times New Roman"/>
            <w:sz w:val="18"/>
            <w:szCs w:val="18"/>
          </w:rPr>
          <w:fldChar w:fldCharType="begin"/>
        </w:r>
        <w:r w:rsidRPr="00073F3E">
          <w:rPr>
            <w:rFonts w:ascii="Times New Roman" w:hAnsi="Times New Roman" w:cs="Times New Roman"/>
            <w:sz w:val="18"/>
            <w:szCs w:val="18"/>
          </w:rPr>
          <w:instrText xml:space="preserve"> PAGE   \* MERGEFORMAT </w:instrText>
        </w:r>
        <w:r w:rsidR="00DF5B28" w:rsidRPr="00073F3E">
          <w:rPr>
            <w:rFonts w:ascii="Times New Roman" w:hAnsi="Times New Roman" w:cs="Times New Roman"/>
            <w:sz w:val="18"/>
            <w:szCs w:val="18"/>
          </w:rPr>
          <w:fldChar w:fldCharType="separate"/>
        </w:r>
        <w:r w:rsidR="00F316E7">
          <w:rPr>
            <w:rFonts w:ascii="Times New Roman" w:hAnsi="Times New Roman" w:cs="Times New Roman"/>
            <w:noProof/>
            <w:sz w:val="18"/>
            <w:szCs w:val="18"/>
          </w:rPr>
          <w:t>5</w:t>
        </w:r>
        <w:r w:rsidR="00DF5B28" w:rsidRPr="00073F3E">
          <w:rPr>
            <w:rFonts w:ascii="Times New Roman" w:hAnsi="Times New Roman" w:cs="Times New Roman"/>
            <w:noProof/>
            <w:sz w:val="18"/>
            <w:szCs w:val="18"/>
          </w:rPr>
          <w:fldChar w:fldCharType="end"/>
        </w:r>
        <w:r w:rsidRPr="00073F3E">
          <w:rPr>
            <w:rFonts w:ascii="Times New Roman" w:hAnsi="Times New Roman" w:cs="Times New Roman"/>
            <w:sz w:val="18"/>
            <w:szCs w:val="18"/>
          </w:rPr>
          <w:t xml:space="preserve"> </w:t>
        </w:r>
        <w:r w:rsidRPr="00073F3E">
          <w:rPr>
            <w:rFonts w:ascii="Times New Roman" w:hAnsi="Times New Roman" w:cs="Times New Roman"/>
            <w:sz w:val="18"/>
            <w:szCs w:val="18"/>
          </w:rPr>
          <w:tab/>
        </w:r>
        <w:r w:rsidRPr="00073F3E">
          <w:rPr>
            <w:rFonts w:ascii="Times New Roman" w:hAnsi="Times New Roman" w:cs="Times New Roman"/>
            <w:sz w:val="18"/>
            <w:szCs w:val="18"/>
          </w:rPr>
          <w:tab/>
          <w:t>Effective Team Work &amp; Communication</w:t>
        </w:r>
        <w:r w:rsidR="00894E6B">
          <w:rPr>
            <w:rFonts w:ascii="Times New Roman" w:hAnsi="Times New Roman" w:cs="Times New Roman"/>
            <w:sz w:val="18"/>
            <w:szCs w:val="18"/>
          </w:rPr>
          <w:t xml:space="preserve"> </w:t>
        </w:r>
        <w:proofErr w:type="spellStart"/>
        <w:r w:rsidR="00894E6B">
          <w:rPr>
            <w:rFonts w:ascii="Times New Roman" w:hAnsi="Times New Roman" w:cs="Times New Roman"/>
            <w:sz w:val="18"/>
            <w:szCs w:val="18"/>
          </w:rPr>
          <w:t>Assigment</w:t>
        </w:r>
        <w:proofErr w:type="spellEnd"/>
      </w:p>
    </w:sdtContent>
  </w:sdt>
  <w:p w:rsidR="00425DB1" w:rsidRPr="00073F3E" w:rsidRDefault="00425DB1">
    <w:pPr>
      <w:pStyle w:val="Footer"/>
      <w:rPr>
        <w:rFonts w:ascii="Times New Roman" w:hAnsi="Times New Roman" w:cs="Times New Roman"/>
        <w:sz w:val="18"/>
        <w:szCs w:val="18"/>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D371E" w:rsidRDefault="001D371E" w:rsidP="00727354">
      <w:pPr>
        <w:spacing w:after="0" w:line="240" w:lineRule="auto"/>
      </w:pPr>
      <w:r>
        <w:separator/>
      </w:r>
    </w:p>
  </w:footnote>
  <w:footnote w:type="continuationSeparator" w:id="0">
    <w:p w:rsidR="001D371E" w:rsidRDefault="001D371E" w:rsidP="0072735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0D12AB"/>
    <w:multiLevelType w:val="hybridMultilevel"/>
    <w:tmpl w:val="ABEC11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hdrShapeDefaults>
    <o:shapedefaults v:ext="edit" spidmax="8194"/>
  </w:hdrShapeDefaults>
  <w:footnotePr>
    <w:footnote w:id="-1"/>
    <w:footnote w:id="0"/>
  </w:footnotePr>
  <w:endnotePr>
    <w:endnote w:id="-1"/>
    <w:endnote w:id="0"/>
  </w:endnotePr>
  <w:compat/>
  <w:rsids>
    <w:rsidRoot w:val="006C563B"/>
    <w:rsid w:val="00024EFF"/>
    <w:rsid w:val="00025509"/>
    <w:rsid w:val="00034FCF"/>
    <w:rsid w:val="00073F3E"/>
    <w:rsid w:val="00074518"/>
    <w:rsid w:val="00075C4B"/>
    <w:rsid w:val="000E7497"/>
    <w:rsid w:val="001000A3"/>
    <w:rsid w:val="001074AA"/>
    <w:rsid w:val="00162B92"/>
    <w:rsid w:val="001661D9"/>
    <w:rsid w:val="001D371E"/>
    <w:rsid w:val="001D7BD1"/>
    <w:rsid w:val="001E05A1"/>
    <w:rsid w:val="001E2C42"/>
    <w:rsid w:val="002635EA"/>
    <w:rsid w:val="00267783"/>
    <w:rsid w:val="002B5FA2"/>
    <w:rsid w:val="00345512"/>
    <w:rsid w:val="00347893"/>
    <w:rsid w:val="003509DB"/>
    <w:rsid w:val="003A346C"/>
    <w:rsid w:val="003A70A1"/>
    <w:rsid w:val="003B0DC7"/>
    <w:rsid w:val="003D2AC5"/>
    <w:rsid w:val="00413790"/>
    <w:rsid w:val="004236E2"/>
    <w:rsid w:val="00425DB1"/>
    <w:rsid w:val="00430CDA"/>
    <w:rsid w:val="00442FD2"/>
    <w:rsid w:val="00452C70"/>
    <w:rsid w:val="004873D6"/>
    <w:rsid w:val="00490FBC"/>
    <w:rsid w:val="004914D2"/>
    <w:rsid w:val="00497E76"/>
    <w:rsid w:val="004E3540"/>
    <w:rsid w:val="004F2E25"/>
    <w:rsid w:val="005340F1"/>
    <w:rsid w:val="00542A01"/>
    <w:rsid w:val="00544022"/>
    <w:rsid w:val="005764C3"/>
    <w:rsid w:val="005964CD"/>
    <w:rsid w:val="005D0CDD"/>
    <w:rsid w:val="005D5D35"/>
    <w:rsid w:val="005D7AB3"/>
    <w:rsid w:val="005F184A"/>
    <w:rsid w:val="006067B7"/>
    <w:rsid w:val="006C563B"/>
    <w:rsid w:val="006E6D7C"/>
    <w:rsid w:val="006F76B9"/>
    <w:rsid w:val="00715BA6"/>
    <w:rsid w:val="00723261"/>
    <w:rsid w:val="0072717E"/>
    <w:rsid w:val="00727354"/>
    <w:rsid w:val="00762EF1"/>
    <w:rsid w:val="0079675C"/>
    <w:rsid w:val="007A270C"/>
    <w:rsid w:val="007B4B2D"/>
    <w:rsid w:val="00805C2C"/>
    <w:rsid w:val="008249C1"/>
    <w:rsid w:val="00850A10"/>
    <w:rsid w:val="00865941"/>
    <w:rsid w:val="008943F6"/>
    <w:rsid w:val="00894E6B"/>
    <w:rsid w:val="008A02BA"/>
    <w:rsid w:val="008A1972"/>
    <w:rsid w:val="008A284F"/>
    <w:rsid w:val="008C6109"/>
    <w:rsid w:val="008F29E1"/>
    <w:rsid w:val="009124C8"/>
    <w:rsid w:val="00922472"/>
    <w:rsid w:val="009233FD"/>
    <w:rsid w:val="00957F47"/>
    <w:rsid w:val="00961860"/>
    <w:rsid w:val="00984A36"/>
    <w:rsid w:val="00997845"/>
    <w:rsid w:val="009E36AA"/>
    <w:rsid w:val="009F21F3"/>
    <w:rsid w:val="00A24DD7"/>
    <w:rsid w:val="00AB2C51"/>
    <w:rsid w:val="00AC5619"/>
    <w:rsid w:val="00AE1BD8"/>
    <w:rsid w:val="00B00447"/>
    <w:rsid w:val="00B00683"/>
    <w:rsid w:val="00B21711"/>
    <w:rsid w:val="00B23F5F"/>
    <w:rsid w:val="00B25293"/>
    <w:rsid w:val="00B32DEF"/>
    <w:rsid w:val="00B409D0"/>
    <w:rsid w:val="00B55F1E"/>
    <w:rsid w:val="00B6028C"/>
    <w:rsid w:val="00B667A6"/>
    <w:rsid w:val="00BA40CC"/>
    <w:rsid w:val="00BA4ACF"/>
    <w:rsid w:val="00BC7B29"/>
    <w:rsid w:val="00BE31D1"/>
    <w:rsid w:val="00C072D6"/>
    <w:rsid w:val="00C376F0"/>
    <w:rsid w:val="00C44063"/>
    <w:rsid w:val="00C9471F"/>
    <w:rsid w:val="00C97618"/>
    <w:rsid w:val="00CC2FDF"/>
    <w:rsid w:val="00CD2181"/>
    <w:rsid w:val="00CD691C"/>
    <w:rsid w:val="00CE48FC"/>
    <w:rsid w:val="00CE77A2"/>
    <w:rsid w:val="00D13513"/>
    <w:rsid w:val="00D14734"/>
    <w:rsid w:val="00D2528E"/>
    <w:rsid w:val="00D35A26"/>
    <w:rsid w:val="00DB6898"/>
    <w:rsid w:val="00DF24B8"/>
    <w:rsid w:val="00DF5A5E"/>
    <w:rsid w:val="00DF5B28"/>
    <w:rsid w:val="00E0135D"/>
    <w:rsid w:val="00E12952"/>
    <w:rsid w:val="00E46550"/>
    <w:rsid w:val="00E73878"/>
    <w:rsid w:val="00E944D6"/>
    <w:rsid w:val="00EA263E"/>
    <w:rsid w:val="00EA71FC"/>
    <w:rsid w:val="00EB2465"/>
    <w:rsid w:val="00EC2DF3"/>
    <w:rsid w:val="00ED43AF"/>
    <w:rsid w:val="00ED4967"/>
    <w:rsid w:val="00F3012D"/>
    <w:rsid w:val="00F316E7"/>
    <w:rsid w:val="00F7767D"/>
    <w:rsid w:val="00F819F1"/>
    <w:rsid w:val="00FB1D6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1972"/>
    <w:rPr>
      <w:lang w:val="en-GB"/>
    </w:rPr>
  </w:style>
  <w:style w:type="paragraph" w:styleId="Heading1">
    <w:name w:val="heading 1"/>
    <w:basedOn w:val="Normal"/>
    <w:link w:val="Heading1Char"/>
    <w:uiPriority w:val="9"/>
    <w:qFormat/>
    <w:rsid w:val="00EC2DF3"/>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B6898"/>
    <w:rPr>
      <w:color w:val="0000FF"/>
      <w:u w:val="single"/>
    </w:rPr>
  </w:style>
  <w:style w:type="character" w:customStyle="1" w:styleId="Heading1Char">
    <w:name w:val="Heading 1 Char"/>
    <w:basedOn w:val="DefaultParagraphFont"/>
    <w:link w:val="Heading1"/>
    <w:uiPriority w:val="9"/>
    <w:rsid w:val="00EC2DF3"/>
    <w:rPr>
      <w:rFonts w:ascii="Times New Roman" w:eastAsia="Times New Roman" w:hAnsi="Times New Roman" w:cs="Times New Roman"/>
      <w:b/>
      <w:bCs/>
      <w:kern w:val="36"/>
      <w:sz w:val="48"/>
      <w:szCs w:val="48"/>
    </w:rPr>
  </w:style>
  <w:style w:type="character" w:customStyle="1" w:styleId="titleauthoretc">
    <w:name w:val="titleauthoretc"/>
    <w:basedOn w:val="DefaultParagraphFont"/>
    <w:rsid w:val="00EC2DF3"/>
  </w:style>
  <w:style w:type="paragraph" w:styleId="BalloonText">
    <w:name w:val="Balloon Text"/>
    <w:basedOn w:val="Normal"/>
    <w:link w:val="BalloonTextChar"/>
    <w:uiPriority w:val="99"/>
    <w:semiHidden/>
    <w:unhideWhenUsed/>
    <w:rsid w:val="008F29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29E1"/>
    <w:rPr>
      <w:rFonts w:ascii="Tahoma" w:hAnsi="Tahoma" w:cs="Tahoma"/>
      <w:sz w:val="16"/>
      <w:szCs w:val="16"/>
      <w:lang w:val="en-GB"/>
    </w:rPr>
  </w:style>
  <w:style w:type="paragraph" w:styleId="Bibliography">
    <w:name w:val="Bibliography"/>
    <w:basedOn w:val="Normal"/>
    <w:next w:val="Normal"/>
    <w:uiPriority w:val="37"/>
    <w:unhideWhenUsed/>
    <w:rsid w:val="00BE31D1"/>
  </w:style>
  <w:style w:type="paragraph" w:styleId="Header">
    <w:name w:val="header"/>
    <w:basedOn w:val="Normal"/>
    <w:link w:val="HeaderChar"/>
    <w:uiPriority w:val="99"/>
    <w:unhideWhenUsed/>
    <w:rsid w:val="007273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7354"/>
    <w:rPr>
      <w:lang w:val="en-GB"/>
    </w:rPr>
  </w:style>
  <w:style w:type="paragraph" w:styleId="Footer">
    <w:name w:val="footer"/>
    <w:basedOn w:val="Normal"/>
    <w:link w:val="FooterChar"/>
    <w:uiPriority w:val="99"/>
    <w:unhideWhenUsed/>
    <w:rsid w:val="007273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7354"/>
    <w:rPr>
      <w:lang w:val="en-GB"/>
    </w:rPr>
  </w:style>
  <w:style w:type="paragraph" w:styleId="ListParagraph">
    <w:name w:val="List Paragraph"/>
    <w:basedOn w:val="Normal"/>
    <w:uiPriority w:val="34"/>
    <w:qFormat/>
    <w:rsid w:val="005D7AB3"/>
    <w:pPr>
      <w:ind w:left="720"/>
      <w:contextualSpacing/>
    </w:pPr>
  </w:style>
</w:styles>
</file>

<file path=word/webSettings.xml><?xml version="1.0" encoding="utf-8"?>
<w:webSettings xmlns:r="http://schemas.openxmlformats.org/officeDocument/2006/relationships" xmlns:w="http://schemas.openxmlformats.org/wordprocessingml/2006/main">
  <w:divs>
    <w:div w:id="1514881763">
      <w:bodyDiv w:val="1"/>
      <w:marLeft w:val="0"/>
      <w:marRight w:val="0"/>
      <w:marTop w:val="0"/>
      <w:marBottom w:val="0"/>
      <w:divBdr>
        <w:top w:val="none" w:sz="0" w:space="0" w:color="auto"/>
        <w:left w:val="none" w:sz="0" w:space="0" w:color="auto"/>
        <w:bottom w:val="none" w:sz="0" w:space="0" w:color="auto"/>
        <w:right w:val="none" w:sz="0" w:space="0" w:color="auto"/>
      </w:divBdr>
      <w:divsChild>
        <w:div w:id="780418046">
          <w:marLeft w:val="0"/>
          <w:marRight w:val="0"/>
          <w:marTop w:val="0"/>
          <w:marBottom w:val="0"/>
          <w:divBdr>
            <w:top w:val="none" w:sz="0" w:space="0" w:color="auto"/>
            <w:left w:val="none" w:sz="0" w:space="0" w:color="auto"/>
            <w:bottom w:val="none" w:sz="0" w:space="0" w:color="auto"/>
            <w:right w:val="none" w:sz="0" w:space="0" w:color="auto"/>
          </w:divBdr>
        </w:div>
        <w:div w:id="6277845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And17</b:Tag>
    <b:SourceType>Book</b:SourceType>
    <b:Guid>{0CFC7931-8033-4285-8ACA-422CA7AE66D6}</b:Guid>
    <b:LCID>2057</b:LCID>
    <b:Author>
      <b:Author>
        <b:NameList>
          <b:Person>
            <b:Last>Andrew Maund</b:Last>
            <b:First>Michaela</b:First>
            <b:Middle>Schriek, Paul K. Tinkler</b:Middle>
          </b:Person>
        </b:NameList>
      </b:Author>
    </b:Author>
    <b:Title>Certificate in Higher Education: Skills for the Workplace</b:Title>
    <b:Year>2017</b:Year>
    <b:City>London</b:City>
    <b:Publisher>SAGE</b:Publisher>
    <b:RefOrder>2</b:RefOrder>
  </b:Source>
  <b:Source>
    <b:Tag>Tur16</b:Tag>
    <b:SourceType>JournalArticle</b:SourceType>
    <b:Guid>{BB452AE1-993D-4F22-8D3B-F0B8690798B9}</b:Guid>
    <b:Author>
      <b:Author>
        <b:NameList>
          <b:Person>
            <b:Last>Turaga</b:Last>
            <b:First>Revathi</b:First>
          </b:Person>
        </b:NameList>
      </b:Author>
    </b:Author>
    <b:Title>Organizational Models of Effective Communication</b:Title>
    <b:Year>2016</b:Year>
    <b:JournalName>IUP Journal of soft skills</b:JournalName>
    <b:Pages>56 -58</b:Pages>
    <b:Volume>10</b:Volume>
    <b:Issue>2</b:Issue>
    <b:RefOrder>1</b:RefOrder>
  </b:Source>
  <b:Source>
    <b:Tag>Har</b:Tag>
    <b:SourceType>JournalArticle</b:SourceType>
    <b:Guid>{76BF6693-D3F5-4E9D-8ECE-525EAD24D0D6}</b:Guid>
    <b:Author>
      <b:Author>
        <b:NameList>
          <b:Person>
            <b:Last>Hartley</b:Last>
            <b:First>Bruckmann</b:First>
            <b:Middle>2001</b:Middle>
          </b:Person>
        </b:NameList>
      </b:Author>
    </b:Author>
    <b:RefOrder>7</b:RefOrder>
  </b:Source>
  <b:Source>
    <b:Tag>Jet10</b:Tag>
    <b:SourceType>JournalArticle</b:SourceType>
    <b:Guid>{2144FBFF-197B-4AE1-9EC8-5644DF43F162}</b:Guid>
    <b:Author>
      <b:Author>
        <b:NameList>
          <b:Person>
            <b:Last>Jethwaney</b:Last>
          </b:Person>
        </b:NameList>
      </b:Author>
    </b:Author>
    <b:Year>2010</b:Year>
    <b:RefOrder>13</b:RefOrder>
  </b:Source>
  <b:Source>
    <b:Tag>DiF94</b:Tag>
    <b:SourceType>JournalArticle</b:SourceType>
    <b:Guid>{D7D286D1-25D6-4751-9607-E7BE6E2DF26D}</b:Guid>
    <b:Author>
      <b:Author>
        <b:NameList>
          <b:Person>
            <b:Last>al</b:Last>
            <b:First>DiFonzo</b:First>
            <b:Middle>et</b:Middle>
          </b:Person>
        </b:NameList>
      </b:Author>
    </b:Author>
    <b:Year>1994</b:Year>
    <b:RefOrder>14</b:RefOrder>
  </b:Source>
  <b:Source>
    <b:Tag>DiF92</b:Tag>
    <b:SourceType>JournalArticle</b:SourceType>
    <b:Guid>{F9BD65D2-B4C9-4B81-85CA-25A9EC0D7178}</b:Guid>
    <b:Author>
      <b:Author>
        <b:NameList>
          <b:Person>
            <b:Last>DiFonzo</b:Last>
            <b:First>Smelzer</b:First>
            <b:Middle>and Zemer</b:Middle>
          </b:Person>
        </b:NameList>
      </b:Author>
    </b:Author>
    <b:Year>1994 and 1992</b:Year>
    <b:RefOrder>15</b:RefOrder>
  </b:Source>
  <b:Source>
    <b:Tag>DiF941</b:Tag>
    <b:SourceType>JournalArticle</b:SourceType>
    <b:Guid>{9E5ACA4E-D24B-45F6-A4F8-BD78C10779B7}</b:Guid>
    <b:Author>
      <b:Author>
        <b:NameList>
          <b:Person>
            <b:Last>DiFonzo</b:Last>
          </b:Person>
        </b:NameList>
      </b:Author>
    </b:Author>
    <b:Year>1994</b:Year>
    <b:RefOrder>9</b:RefOrder>
  </b:Source>
  <b:Source>
    <b:Tag>Sme92</b:Tag>
    <b:SourceType>JournalArticle</b:SourceType>
    <b:Guid>{E1D3A149-6164-4BC6-AD0E-5EC4E5D4AA30}</b:Guid>
    <b:Author>
      <b:Author>
        <b:NameList>
          <b:Person>
            <b:Last>Zemer</b:Last>
            <b:First>Smelzer</b:First>
            <b:Middle>and</b:Middle>
          </b:Person>
        </b:NameList>
      </b:Author>
    </b:Author>
    <b:Year>1992</b:Year>
    <b:RefOrder>10</b:RefOrder>
  </b:Source>
  <b:Source>
    <b:Tag>Hus13</b:Tag>
    <b:SourceType>JournalArticle</b:SourceType>
    <b:Guid>{A98309D5-C4F3-4672-9418-229E2BAD17C9}</b:Guid>
    <b:Author>
      <b:Author>
        <b:NameList>
          <b:Person>
            <b:Last>Husain</b:Last>
            <b:First>Zareen</b:First>
          </b:Person>
        </b:NameList>
      </b:Author>
    </b:Author>
    <b:Title>Effective communication brings successful organizational change</b:Title>
    <b:Year>2013</b:Year>
    <b:JournalName>The Business and Management Review London</b:JournalName>
    <b:Pages>43-50</b:Pages>
    <b:Volume>3</b:Volume>
    <b:Issue>2</b:Issue>
    <b:RefOrder>8</b:RefOrder>
  </b:Source>
  <b:Source>
    <b:Tag>Jet101</b:Tag>
    <b:SourceType>JournalArticle</b:SourceType>
    <b:Guid>{D60D79D9-2AF4-4213-B1DF-2EC9999C2A3D}</b:Guid>
    <b:Author>
      <b:Author>
        <b:NameList>
          <b:Person>
            <b:Last>Jethwaney</b:Last>
          </b:Person>
        </b:NameList>
      </b:Author>
    </b:Author>
    <b:Title>Corporate communications</b:Title>
    <b:JournalName>Principle &amp; Practices, Oxford University Press, India</b:JournalName>
    <b:Year>2010</b:Year>
    <b:RefOrder>3</b:RefOrder>
  </b:Source>
  <b:Source>
    <b:Tag>jKo</b:Tag>
    <b:SourceType>JournalArticle</b:SourceType>
    <b:Guid>{14A1A844-E4BB-4985-901A-2A0A88212191}</b:Guid>
    <b:Author>
      <b:Author>
        <b:NameList>
          <b:Person>
            <b:Last>jKotter</b:Last>
          </b:Person>
        </b:NameList>
      </b:Author>
    </b:Author>
    <b:RefOrder>16</b:RefOrder>
  </b:Source>
  <b:Source>
    <b:Tag>HRM08</b:Tag>
    <b:SourceType>ArticleInAPeriodical</b:SourceType>
    <b:Guid>{4F676972-3FD1-4D36-AF1D-CB53994ED543}</b:Guid>
    <b:Author>
      <b:Author>
        <b:Corporate>HR Magazine</b:Corporate>
      </b:Author>
    </b:Author>
    <b:Title>Effective Organizational Communication: A competitive Advantage</b:Title>
    <b:Year>2008</b:Year>
    <b:Pages>1-9</b:Pages>
    <b:PeriodicalTitle>Communication i n organization</b:PeriodicalTitle>
    <b:Month>December</b:Month>
    <b:RefOrder>11</b:RefOrder>
  </b:Source>
  <b:Source>
    <b:Tag>Owe04</b:Tag>
    <b:SourceType>Book</b:SourceType>
    <b:Guid>{48D1A8CD-24A7-45F8-9870-2A35B6A189CE}</b:Guid>
    <b:Author>
      <b:Author>
        <b:NameList>
          <b:Person>
            <b:Last>Owen Hargie</b:Last>
            <b:First>David</b:First>
            <b:Middle>Dickson, Dennis Tourish</b:Middle>
          </b:Person>
        </b:NameList>
      </b:Author>
    </b:Author>
    <b:Title>Communication skills for effective management</b:Title>
    <b:Year>2004</b:Year>
    <b:City>Basingstoke</b:City>
    <b:Publisher>Palgrave Macmillan</b:Publisher>
    <b:RefOrder>5</b:RefOrder>
  </b:Source>
  <b:Source>
    <b:Tag>Emp03</b:Tag>
    <b:SourceType>JournalArticle</b:SourceType>
    <b:Guid>{F97827F9-E196-4337-9607-C0A0F5555389}</b:Guid>
    <b:Author>
      <b:Author>
        <b:Corporate>Employee Benefit Plan Review</b:Corporate>
      </b:Author>
    </b:Author>
    <b:Title>Employees value effective communication</b:Title>
    <b:Year>2003</b:Year>
    <b:JournalName>New York</b:JournalName>
    <b:Pages>37</b:Pages>
    <b:Volume>57</b:Volume>
    <b:Issue>12</b:Issue>
    <b:RefOrder>4</b:RefOrder>
  </b:Source>
  <b:Source>
    <b:Tag>Eco13</b:Tag>
    <b:SourceType>JournalArticle</b:SourceType>
    <b:Guid>{8BEB0FD0-2F17-4A7F-A2EC-FFEAD9CB6C54}</b:Guid>
    <b:Author>
      <b:Author>
        <b:NameList>
          <b:Person>
            <b:Last>Insights</b:Last>
            <b:First>Economic</b:First>
          </b:Person>
        </b:NameList>
      </b:Author>
    </b:Author>
    <b:Title>Trends and Challenges</b:Title>
    <b:JournalName>Economic Insights</b:JournalName>
    <b:Year>2013</b:Year>
    <b:Pages>13-21</b:Pages>
    <b:Volume>2</b:Volume>
    <b:Issue>65</b:Issue>
    <b:RefOrder>6</b:RefOrder>
  </b:Source>
  <b:Source>
    <b:Tag>Tra08</b:Tag>
    <b:SourceType>JournalArticle</b:SourceType>
    <b:Guid>{3005B3FA-D2EB-4E0F-AF8E-5FB9580C20AB}</b:Guid>
    <b:Author>
      <b:Author>
        <b:NameList>
          <b:Person>
            <b:Last>Trahant</b:Last>
            <b:First>Bill</b:First>
          </b:Person>
        </b:NameList>
      </b:Author>
    </b:Author>
    <b:Title>Six Communication Secrets of Top-Performing Organisations</b:Title>
    <b:JournalName>Public Manager;</b:JournalName>
    <b:Year>2008</b:Year>
    <b:Pages>68-75</b:Pages>
    <b:Volume>37</b:Volume>
    <b:Issue>3</b:Issue>
    <b:RefOrder>12</b:RefOrder>
  </b:Source>
</b:Sources>
</file>

<file path=customXml/itemProps1.xml><?xml version="1.0" encoding="utf-8"?>
<ds:datastoreItem xmlns:ds="http://schemas.openxmlformats.org/officeDocument/2006/customXml" ds:itemID="{556B1A5F-F8EF-413F-B214-418F86C29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2032</Words>
  <Characters>11589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Jimmy Ajibola</dc:creator>
  <cp:lastModifiedBy>Jimmy Ajibola</cp:lastModifiedBy>
  <cp:revision>2</cp:revision>
  <dcterms:created xsi:type="dcterms:W3CDTF">2019-01-07T16:43:00Z</dcterms:created>
  <dcterms:modified xsi:type="dcterms:W3CDTF">2019-01-07T16:43:00Z</dcterms:modified>
</cp:coreProperties>
</file>