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09D634" w:rsidP="6E664A86" w:rsidRDefault="5709D634" w14:paraId="2AF20F8D" w14:textId="01398902">
      <w:pPr>
        <w:pStyle w:val="Normal"/>
        <w:bidi w:val="0"/>
        <w:spacing w:before="0" w:beforeAutospacing="off" w:after="160" w:afterAutospacing="off" w:line="259" w:lineRule="auto"/>
        <w:ind w:left="0" w:right="0"/>
        <w:jc w:val="left"/>
      </w:pPr>
      <w:r w:rsidRPr="6E664A86" w:rsidR="5709D634">
        <w:rPr>
          <w:sz w:val="24"/>
          <w:szCs w:val="24"/>
        </w:rPr>
        <w:t xml:space="preserve">                                                                                                                                                                                                      </w:t>
      </w:r>
    </w:p>
    <w:p w:rsidR="6E664A86" w:rsidP="6E664A86" w:rsidRDefault="6E664A86" w14:paraId="359C500A" w14:textId="266D1429">
      <w:pPr>
        <w:pStyle w:val="Normal"/>
        <w:bidi w:val="0"/>
        <w:spacing w:before="0" w:beforeAutospacing="off" w:after="160" w:afterAutospacing="off" w:line="259" w:lineRule="auto"/>
        <w:ind w:left="0" w:right="0"/>
        <w:jc w:val="left"/>
        <w:rPr>
          <w:sz w:val="24"/>
          <w:szCs w:val="24"/>
        </w:rPr>
      </w:pPr>
    </w:p>
    <w:p w:rsidR="6E664A86" w:rsidP="6E664A86" w:rsidRDefault="6E664A86" w14:paraId="1EEBA20E" w14:textId="7558A4D5">
      <w:pPr>
        <w:pStyle w:val="Normal"/>
        <w:bidi w:val="0"/>
        <w:spacing w:before="0" w:beforeAutospacing="off" w:after="160" w:afterAutospacing="off" w:line="259" w:lineRule="auto"/>
        <w:ind w:left="0" w:right="0"/>
        <w:jc w:val="left"/>
        <w:rPr>
          <w:sz w:val="24"/>
          <w:szCs w:val="24"/>
        </w:rPr>
      </w:pPr>
    </w:p>
    <w:p w:rsidR="6E664A86" w:rsidP="6E664A86" w:rsidRDefault="6E664A86" w14:paraId="21D4AEFC" w14:textId="308253D5">
      <w:pPr>
        <w:pStyle w:val="Normal"/>
        <w:bidi w:val="0"/>
        <w:spacing w:before="0" w:beforeAutospacing="off" w:after="160" w:afterAutospacing="off" w:line="259" w:lineRule="auto"/>
        <w:ind w:left="0" w:right="0"/>
        <w:jc w:val="left"/>
        <w:rPr>
          <w:sz w:val="24"/>
          <w:szCs w:val="24"/>
        </w:rPr>
      </w:pPr>
    </w:p>
    <w:p w:rsidR="6E664A86" w:rsidP="6E664A86" w:rsidRDefault="6E664A86" w14:paraId="7A6A51ED" w14:textId="6FFF6978">
      <w:pPr>
        <w:pStyle w:val="Normal"/>
        <w:bidi w:val="0"/>
        <w:spacing w:before="0" w:beforeAutospacing="off" w:after="160" w:afterAutospacing="off" w:line="259" w:lineRule="auto"/>
        <w:ind w:left="0" w:right="0"/>
        <w:jc w:val="left"/>
        <w:rPr>
          <w:sz w:val="24"/>
          <w:szCs w:val="24"/>
        </w:rPr>
      </w:pPr>
    </w:p>
    <w:p w:rsidR="6E664A86" w:rsidP="6E664A86" w:rsidRDefault="6E664A86" w14:paraId="24B05EB4" w14:textId="5BF709ED">
      <w:pPr>
        <w:pStyle w:val="Normal"/>
        <w:bidi w:val="0"/>
        <w:spacing w:before="0" w:beforeAutospacing="off" w:after="160" w:afterAutospacing="off" w:line="259" w:lineRule="auto"/>
        <w:ind w:left="0" w:right="0"/>
        <w:jc w:val="left"/>
        <w:rPr>
          <w:sz w:val="24"/>
          <w:szCs w:val="24"/>
        </w:rPr>
      </w:pPr>
    </w:p>
    <w:p w:rsidR="5709D634" w:rsidP="2B0E622B" w:rsidRDefault="5709D634" w14:paraId="73F08518" w14:textId="5170717C">
      <w:pPr>
        <w:pStyle w:val="Normal"/>
        <w:bidi w:val="0"/>
        <w:spacing w:before="0" w:beforeAutospacing="off" w:after="160" w:afterAutospacing="off" w:line="259" w:lineRule="auto"/>
        <w:ind w:left="0" w:right="0"/>
        <w:jc w:val="left"/>
        <w:rPr>
          <w:sz w:val="36"/>
          <w:szCs w:val="36"/>
        </w:rPr>
      </w:pPr>
      <w:r w:rsidRPr="2B0E622B" w:rsidR="5709D634">
        <w:rPr>
          <w:sz w:val="24"/>
          <w:szCs w:val="24"/>
        </w:rPr>
        <w:t xml:space="preserve">                                 </w:t>
      </w:r>
    </w:p>
    <w:p w:rsidR="6E664A86" w:rsidP="6E664A86" w:rsidRDefault="6E664A86" w14:paraId="6DCFE872" w14:textId="3CB64A0D">
      <w:pPr>
        <w:pStyle w:val="Normal"/>
        <w:bidi w:val="0"/>
        <w:spacing w:before="0" w:beforeAutospacing="off" w:after="160" w:afterAutospacing="off" w:line="259" w:lineRule="auto"/>
        <w:ind w:left="0" w:right="0"/>
        <w:jc w:val="left"/>
        <w:rPr>
          <w:sz w:val="36"/>
          <w:szCs w:val="36"/>
        </w:rPr>
      </w:pPr>
    </w:p>
    <w:p w:rsidR="6E664A86" w:rsidP="6E664A86" w:rsidRDefault="6E664A86" w14:paraId="53ADD901" w14:textId="5CE3EB5F">
      <w:pPr>
        <w:pStyle w:val="Normal"/>
        <w:bidi w:val="0"/>
        <w:spacing w:before="0" w:beforeAutospacing="off" w:after="160" w:afterAutospacing="off" w:line="259" w:lineRule="auto"/>
        <w:ind w:left="0" w:right="0"/>
        <w:jc w:val="left"/>
        <w:rPr>
          <w:sz w:val="36"/>
          <w:szCs w:val="36"/>
        </w:rPr>
      </w:pPr>
    </w:p>
    <w:p w:rsidR="5709D634" w:rsidP="6E664A86" w:rsidRDefault="5709D634" w14:paraId="7B049D67" w14:textId="033CD87C">
      <w:pPr>
        <w:pStyle w:val="Normal"/>
        <w:bidi w:val="0"/>
        <w:spacing w:before="0" w:beforeAutospacing="off" w:after="160" w:afterAutospacing="off" w:line="259" w:lineRule="auto"/>
        <w:ind w:left="0" w:right="0"/>
        <w:jc w:val="left"/>
        <w:rPr>
          <w:sz w:val="24"/>
          <w:szCs w:val="24"/>
        </w:rPr>
      </w:pPr>
      <w:r w:rsidRPr="6E664A86" w:rsidR="5709D634">
        <w:rPr>
          <w:sz w:val="24"/>
          <w:szCs w:val="24"/>
        </w:rPr>
        <w:t>BY CRISTINA MADALINA SANDU</w:t>
      </w:r>
    </w:p>
    <w:p w:rsidR="5709D634" w:rsidP="6E664A86" w:rsidRDefault="5709D634" w14:paraId="775F5740" w14:textId="74787C7D">
      <w:pPr>
        <w:pStyle w:val="Normal"/>
        <w:bidi w:val="0"/>
        <w:spacing w:before="0" w:beforeAutospacing="off" w:after="160" w:afterAutospacing="off" w:line="259" w:lineRule="auto"/>
        <w:ind w:left="0" w:right="0"/>
        <w:jc w:val="left"/>
        <w:rPr>
          <w:sz w:val="24"/>
          <w:szCs w:val="24"/>
        </w:rPr>
      </w:pPr>
      <w:r w:rsidRPr="2B0E622B" w:rsidR="5709D634">
        <w:rPr>
          <w:sz w:val="24"/>
          <w:szCs w:val="24"/>
        </w:rPr>
        <w:t>STUDENT NUMBER:</w:t>
      </w:r>
      <w:r w:rsidRPr="2B0E622B" w:rsidR="263AF108">
        <w:rPr>
          <w:sz w:val="24"/>
          <w:szCs w:val="24"/>
        </w:rPr>
        <w:t xml:space="preserve"> 2018643</w:t>
      </w:r>
    </w:p>
    <w:p w:rsidR="5709D634" w:rsidP="6E664A86" w:rsidRDefault="5709D634" w14:paraId="29142635" w14:textId="4B6DFA76">
      <w:pPr>
        <w:pStyle w:val="Normal"/>
        <w:bidi w:val="0"/>
        <w:spacing w:before="0" w:beforeAutospacing="off" w:after="160" w:afterAutospacing="off" w:line="259" w:lineRule="auto"/>
        <w:ind w:left="0" w:right="0"/>
        <w:jc w:val="left"/>
        <w:rPr>
          <w:sz w:val="24"/>
          <w:szCs w:val="24"/>
        </w:rPr>
      </w:pPr>
      <w:r w:rsidRPr="2B0E622B" w:rsidR="5709D634">
        <w:rPr>
          <w:sz w:val="24"/>
          <w:szCs w:val="24"/>
        </w:rPr>
        <w:t>TUTTOR:</w:t>
      </w:r>
      <w:r w:rsidRPr="2B0E622B" w:rsidR="32294724">
        <w:rPr>
          <w:sz w:val="24"/>
          <w:szCs w:val="24"/>
        </w:rPr>
        <w:t xml:space="preserve"> JAN HOWELLS- JOHNSON</w:t>
      </w:r>
    </w:p>
    <w:p w:rsidR="6E664A86" w:rsidP="6E664A86" w:rsidRDefault="6E664A86" w14:paraId="39A27CAC" w14:textId="54458923">
      <w:pPr>
        <w:pStyle w:val="Normal"/>
        <w:bidi w:val="0"/>
        <w:spacing w:before="0" w:beforeAutospacing="off" w:after="160" w:afterAutospacing="off" w:line="259" w:lineRule="auto"/>
        <w:ind w:left="0" w:right="0"/>
        <w:jc w:val="left"/>
        <w:rPr>
          <w:sz w:val="36"/>
          <w:szCs w:val="36"/>
        </w:rPr>
      </w:pPr>
    </w:p>
    <w:p w:rsidR="6E664A86" w:rsidP="6E664A86" w:rsidRDefault="6E664A86" w14:paraId="184C0472" w14:textId="1DD1E353">
      <w:pPr>
        <w:pStyle w:val="Normal"/>
        <w:bidi w:val="0"/>
        <w:spacing w:before="0" w:beforeAutospacing="off" w:after="160" w:afterAutospacing="off" w:line="259" w:lineRule="auto"/>
        <w:ind w:left="0" w:right="0"/>
        <w:jc w:val="left"/>
        <w:rPr>
          <w:sz w:val="36"/>
          <w:szCs w:val="36"/>
        </w:rPr>
      </w:pPr>
    </w:p>
    <w:p w:rsidR="6E664A86" w:rsidP="6E664A86" w:rsidRDefault="6E664A86" w14:paraId="7F658503" w14:textId="55D66091">
      <w:pPr>
        <w:pStyle w:val="Normal"/>
        <w:bidi w:val="0"/>
        <w:spacing w:before="0" w:beforeAutospacing="off" w:after="160" w:afterAutospacing="off" w:line="259" w:lineRule="auto"/>
        <w:ind w:left="0" w:right="0"/>
        <w:jc w:val="left"/>
        <w:rPr>
          <w:sz w:val="36"/>
          <w:szCs w:val="36"/>
        </w:rPr>
      </w:pPr>
    </w:p>
    <w:p w:rsidR="6E664A86" w:rsidP="6E664A86" w:rsidRDefault="6E664A86" w14:paraId="290CA7DE" w14:textId="488DCACB">
      <w:pPr>
        <w:pStyle w:val="Normal"/>
        <w:bidi w:val="0"/>
        <w:spacing w:before="0" w:beforeAutospacing="off" w:after="160" w:afterAutospacing="off" w:line="259" w:lineRule="auto"/>
        <w:ind w:left="0" w:right="0"/>
        <w:jc w:val="left"/>
        <w:rPr>
          <w:sz w:val="36"/>
          <w:szCs w:val="36"/>
        </w:rPr>
      </w:pPr>
    </w:p>
    <w:p w:rsidR="6E664A86" w:rsidP="6E664A86" w:rsidRDefault="6E664A86" w14:paraId="66010388" w14:textId="5E88D059">
      <w:pPr>
        <w:pStyle w:val="Normal"/>
        <w:bidi w:val="0"/>
        <w:spacing w:before="0" w:beforeAutospacing="off" w:after="160" w:afterAutospacing="off" w:line="259" w:lineRule="auto"/>
        <w:ind w:left="0" w:right="0"/>
        <w:jc w:val="left"/>
        <w:rPr>
          <w:sz w:val="36"/>
          <w:szCs w:val="36"/>
        </w:rPr>
      </w:pPr>
    </w:p>
    <w:p w:rsidR="6E664A86" w:rsidP="6E664A86" w:rsidRDefault="6E664A86" w14:paraId="7FFCFA39" w14:textId="06F09FA6">
      <w:pPr>
        <w:pStyle w:val="Normal"/>
        <w:bidi w:val="0"/>
        <w:spacing w:before="0" w:beforeAutospacing="off" w:after="160" w:afterAutospacing="off" w:line="259" w:lineRule="auto"/>
        <w:ind w:left="0" w:right="0"/>
        <w:jc w:val="left"/>
        <w:rPr>
          <w:sz w:val="36"/>
          <w:szCs w:val="36"/>
        </w:rPr>
      </w:pPr>
    </w:p>
    <w:p w:rsidR="6E664A86" w:rsidP="6E664A86" w:rsidRDefault="6E664A86" w14:paraId="05EC20AC" w14:textId="74FD7D62">
      <w:pPr>
        <w:pStyle w:val="Normal"/>
        <w:bidi w:val="0"/>
        <w:spacing w:before="0" w:beforeAutospacing="off" w:after="160" w:afterAutospacing="off" w:line="259" w:lineRule="auto"/>
        <w:ind w:left="0" w:right="0"/>
        <w:jc w:val="left"/>
        <w:rPr>
          <w:sz w:val="36"/>
          <w:szCs w:val="36"/>
        </w:rPr>
      </w:pPr>
    </w:p>
    <w:p w:rsidR="6E664A86" w:rsidP="6E664A86" w:rsidRDefault="6E664A86" w14:paraId="74D30CF9" w14:textId="6CEE253D">
      <w:pPr>
        <w:pStyle w:val="Normal"/>
        <w:bidi w:val="0"/>
        <w:spacing w:before="0" w:beforeAutospacing="off" w:after="160" w:afterAutospacing="off" w:line="259" w:lineRule="auto"/>
        <w:ind w:left="0" w:right="0"/>
        <w:jc w:val="left"/>
        <w:rPr>
          <w:sz w:val="36"/>
          <w:szCs w:val="36"/>
        </w:rPr>
      </w:pPr>
    </w:p>
    <w:p w:rsidR="6E664A86" w:rsidP="6E664A86" w:rsidRDefault="6E664A86" w14:paraId="293E7E85" w14:textId="155585AE">
      <w:pPr>
        <w:pStyle w:val="Normal"/>
        <w:bidi w:val="0"/>
        <w:spacing w:before="0" w:beforeAutospacing="off" w:after="160" w:afterAutospacing="off" w:line="259" w:lineRule="auto"/>
        <w:ind w:left="0" w:right="0"/>
        <w:jc w:val="left"/>
        <w:rPr>
          <w:sz w:val="36"/>
          <w:szCs w:val="36"/>
        </w:rPr>
      </w:pPr>
    </w:p>
    <w:p w:rsidR="6E664A86" w:rsidP="6E664A86" w:rsidRDefault="6E664A86" w14:paraId="4B368D8C" w14:textId="17DD4F53">
      <w:pPr>
        <w:pStyle w:val="Normal"/>
        <w:bidi w:val="0"/>
        <w:spacing w:before="0" w:beforeAutospacing="off" w:after="160" w:afterAutospacing="off" w:line="259" w:lineRule="auto"/>
        <w:ind w:left="0" w:right="0"/>
        <w:jc w:val="left"/>
        <w:rPr>
          <w:sz w:val="36"/>
          <w:szCs w:val="36"/>
        </w:rPr>
      </w:pPr>
    </w:p>
    <w:p w:rsidR="6E664A86" w:rsidP="6E664A86" w:rsidRDefault="6E664A86" w14:paraId="70F9233A" w14:textId="064ABE47">
      <w:pPr>
        <w:pStyle w:val="Normal"/>
        <w:bidi w:val="0"/>
        <w:spacing w:before="0" w:beforeAutospacing="off" w:after="160" w:afterAutospacing="off" w:line="259" w:lineRule="auto"/>
        <w:ind w:left="0" w:right="0"/>
        <w:jc w:val="left"/>
        <w:rPr>
          <w:sz w:val="36"/>
          <w:szCs w:val="36"/>
        </w:rPr>
      </w:pPr>
    </w:p>
    <w:p w:rsidR="6E664A86" w:rsidP="6E664A86" w:rsidRDefault="6E664A86" w14:paraId="0B582BA8" w14:textId="43D4AF08">
      <w:pPr>
        <w:pStyle w:val="Normal"/>
        <w:bidi w:val="0"/>
        <w:spacing w:before="0" w:beforeAutospacing="off" w:after="160" w:afterAutospacing="off" w:line="259" w:lineRule="auto"/>
        <w:ind w:left="0" w:right="0"/>
        <w:jc w:val="left"/>
        <w:rPr>
          <w:sz w:val="36"/>
          <w:szCs w:val="36"/>
        </w:rPr>
      </w:pPr>
    </w:p>
    <w:p w:rsidR="6E664A86" w:rsidP="2B0E622B" w:rsidRDefault="6E664A86" w14:paraId="17421E02" w14:textId="51265626">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E664A86" w:rsidP="2B0E622B" w:rsidRDefault="6E664A86" w14:paraId="529D409E" w14:textId="04FB5BC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B0E622B" w:rsidR="061413A6">
        <w:rPr>
          <w:rFonts w:ascii="Calibri" w:hAnsi="Calibri" w:eastAsia="Calibri" w:cs="Calibri"/>
          <w:noProof w:val="0"/>
          <w:sz w:val="24"/>
          <w:szCs w:val="24"/>
          <w:lang w:val="en-GB"/>
        </w:rPr>
        <w:t>COLLABORATIVE WORK IN HEALTHCARE</w:t>
      </w:r>
    </w:p>
    <w:p w:rsidR="6E664A86" w:rsidP="2B0E622B" w:rsidRDefault="6E664A86" w14:paraId="664FFDFF" w14:textId="367E00B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B0E622B" w:rsidR="061413A6">
        <w:rPr>
          <w:rFonts w:ascii="Calibri" w:hAnsi="Calibri" w:eastAsia="Calibri" w:cs="Calibri"/>
          <w:noProof w:val="0"/>
          <w:sz w:val="24"/>
          <w:szCs w:val="24"/>
          <w:lang w:val="en-GB"/>
        </w:rPr>
        <w:t>Part 1- 1500</w:t>
      </w:r>
    </w:p>
    <w:p w:rsidR="6E664A86" w:rsidP="2B0E622B" w:rsidRDefault="6E664A86" w14:paraId="05EF4C13" w14:textId="11ECBED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E664A86" w:rsidP="2B0E622B" w:rsidRDefault="6E664A86" w14:paraId="1C9340E8" w14:textId="2B06FFC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E664A86" w:rsidP="2B0E622B" w:rsidRDefault="6E664A86" w14:paraId="248432D4" w14:textId="510CE31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0FC538EC" w:rsidR="49E60133">
        <w:rPr>
          <w:rFonts w:ascii="Calibri" w:hAnsi="Calibri" w:eastAsia="Calibri" w:cs="Calibri"/>
          <w:noProof w:val="0"/>
          <w:sz w:val="24"/>
          <w:szCs w:val="24"/>
          <w:lang w:val="en-GB"/>
        </w:rPr>
        <w:t xml:space="preserve">The central focus of this essay </w:t>
      </w:r>
      <w:r w:rsidRPr="0FC538EC" w:rsidR="701AC414">
        <w:rPr>
          <w:rFonts w:ascii="Calibri" w:hAnsi="Calibri" w:eastAsia="Calibri" w:cs="Calibri"/>
          <w:noProof w:val="0"/>
          <w:sz w:val="24"/>
          <w:szCs w:val="24"/>
          <w:lang w:val="en-GB"/>
        </w:rPr>
        <w:t>is</w:t>
      </w:r>
      <w:r w:rsidRPr="0FC538EC" w:rsidR="49E60133">
        <w:rPr>
          <w:rFonts w:ascii="Calibri" w:hAnsi="Calibri" w:eastAsia="Calibri" w:cs="Calibri"/>
          <w:noProof w:val="0"/>
          <w:sz w:val="24"/>
          <w:szCs w:val="24"/>
          <w:lang w:val="en-GB"/>
        </w:rPr>
        <w:t xml:space="preserve"> </w:t>
      </w:r>
      <w:r w:rsidRPr="0FC538EC" w:rsidR="4C36D278">
        <w:rPr>
          <w:rFonts w:ascii="Calibri" w:hAnsi="Calibri" w:eastAsia="Calibri" w:cs="Calibri"/>
          <w:noProof w:val="0"/>
          <w:sz w:val="24"/>
          <w:szCs w:val="24"/>
          <w:lang w:val="en-GB"/>
        </w:rPr>
        <w:t>about</w:t>
      </w:r>
      <w:r w:rsidRPr="0FC538EC" w:rsidR="49E60133">
        <w:rPr>
          <w:rFonts w:ascii="Calibri" w:hAnsi="Calibri" w:eastAsia="Calibri" w:cs="Calibri"/>
          <w:noProof w:val="0"/>
          <w:sz w:val="24"/>
          <w:szCs w:val="24"/>
          <w:lang w:val="en-GB"/>
        </w:rPr>
        <w:t xml:space="preserve"> the concept of collaborative working in healthcare. It </w:t>
      </w:r>
      <w:r w:rsidRPr="0FC538EC" w:rsidR="4F6D36AD">
        <w:rPr>
          <w:rFonts w:ascii="Calibri" w:hAnsi="Calibri" w:eastAsia="Calibri" w:cs="Calibri"/>
          <w:noProof w:val="0"/>
          <w:sz w:val="24"/>
          <w:szCs w:val="24"/>
          <w:lang w:val="en-GB"/>
        </w:rPr>
        <w:t>explores</w:t>
      </w:r>
      <w:r w:rsidRPr="0FC538EC" w:rsidR="49E60133">
        <w:rPr>
          <w:rFonts w:ascii="Calibri" w:hAnsi="Calibri" w:eastAsia="Calibri" w:cs="Calibri"/>
          <w:noProof w:val="0"/>
          <w:sz w:val="24"/>
          <w:szCs w:val="24"/>
          <w:lang w:val="en-GB"/>
        </w:rPr>
        <w:t xml:space="preserve"> the specifics of what constitutes this collaborative effort, while highlighting its positive impact on professionals in the field </w:t>
      </w:r>
      <w:r w:rsidRPr="0FC538EC" w:rsidR="35263FAA">
        <w:rPr>
          <w:rFonts w:ascii="Calibri" w:hAnsi="Calibri" w:eastAsia="Calibri" w:cs="Calibri"/>
          <w:noProof w:val="0"/>
          <w:sz w:val="24"/>
          <w:szCs w:val="24"/>
          <w:lang w:val="en-GB"/>
        </w:rPr>
        <w:t>and</w:t>
      </w:r>
      <w:r w:rsidRPr="0FC538EC" w:rsidR="00572290">
        <w:rPr>
          <w:rFonts w:ascii="Calibri" w:hAnsi="Calibri" w:eastAsia="Calibri" w:cs="Calibri"/>
          <w:noProof w:val="0"/>
          <w:sz w:val="24"/>
          <w:szCs w:val="24"/>
          <w:lang w:val="en-GB"/>
        </w:rPr>
        <w:t xml:space="preserve"> on</w:t>
      </w:r>
      <w:r w:rsidRPr="0FC538EC" w:rsidR="35263FAA">
        <w:rPr>
          <w:rFonts w:ascii="Calibri" w:hAnsi="Calibri" w:eastAsia="Calibri" w:cs="Calibri"/>
          <w:noProof w:val="0"/>
          <w:sz w:val="24"/>
          <w:szCs w:val="24"/>
          <w:lang w:val="en-GB"/>
        </w:rPr>
        <w:t xml:space="preserve"> patients</w:t>
      </w:r>
      <w:r w:rsidRPr="0FC538EC" w:rsidR="49E60133">
        <w:rPr>
          <w:rFonts w:ascii="Calibri" w:hAnsi="Calibri" w:eastAsia="Calibri" w:cs="Calibri"/>
          <w:noProof w:val="0"/>
          <w:sz w:val="24"/>
          <w:szCs w:val="24"/>
          <w:lang w:val="en-GB"/>
        </w:rPr>
        <w:t xml:space="preserve">. Furthermore, it explores the various advantages </w:t>
      </w:r>
      <w:r w:rsidRPr="0FC538EC" w:rsidR="7C387169">
        <w:rPr>
          <w:rFonts w:ascii="Calibri" w:hAnsi="Calibri" w:eastAsia="Calibri" w:cs="Calibri"/>
          <w:noProof w:val="0"/>
          <w:sz w:val="24"/>
          <w:szCs w:val="24"/>
          <w:lang w:val="en-GB"/>
        </w:rPr>
        <w:t xml:space="preserve">and </w:t>
      </w:r>
      <w:r w:rsidRPr="0FC538EC" w:rsidR="7C387169">
        <w:rPr>
          <w:rFonts w:ascii="Calibri" w:hAnsi="Calibri" w:eastAsia="Calibri" w:cs="Calibri"/>
          <w:noProof w:val="0"/>
          <w:sz w:val="24"/>
          <w:szCs w:val="24"/>
          <w:lang w:val="en-GB"/>
        </w:rPr>
        <w:t>disadvantages</w:t>
      </w:r>
      <w:r w:rsidRPr="0FC538EC" w:rsidR="7C387169">
        <w:rPr>
          <w:rFonts w:ascii="Calibri" w:hAnsi="Calibri" w:eastAsia="Calibri" w:cs="Calibri"/>
          <w:noProof w:val="0"/>
          <w:sz w:val="24"/>
          <w:szCs w:val="24"/>
          <w:lang w:val="en-GB"/>
        </w:rPr>
        <w:t xml:space="preserve"> </w:t>
      </w:r>
      <w:r w:rsidRPr="0FC538EC" w:rsidR="49E60133">
        <w:rPr>
          <w:rFonts w:ascii="Calibri" w:hAnsi="Calibri" w:eastAsia="Calibri" w:cs="Calibri"/>
          <w:noProof w:val="0"/>
          <w:sz w:val="24"/>
          <w:szCs w:val="24"/>
          <w:lang w:val="en-GB"/>
        </w:rPr>
        <w:t>that arise from such collaboration, both for the healthcare providers involved and for the patients they serve. However, it also recognizes the presence of potential obstacles that can sometimes hinder the effectiveness of this collaboration.</w:t>
      </w:r>
    </w:p>
    <w:p w:rsidR="6E664A86" w:rsidP="2B0E622B" w:rsidRDefault="6E664A86" w14:paraId="27BFEAB1" w14:textId="73CBF84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545C1B97">
        <w:rPr>
          <w:rFonts w:ascii="Calibri" w:hAnsi="Calibri" w:eastAsia="Calibri" w:cs="Calibri"/>
          <w:noProof w:val="0"/>
          <w:sz w:val="24"/>
          <w:szCs w:val="24"/>
          <w:lang w:val="en-GB"/>
        </w:rPr>
        <w:t>The concept of "collaboration" can be traced back to its Latin roots, where "com" means "together", and "laboratory" refers to work.</w:t>
      </w:r>
      <w:r w:rsidRPr="6C2A12BD" w:rsidR="1B985CC6">
        <w:rPr>
          <w:rFonts w:ascii="Calibri" w:hAnsi="Calibri" w:eastAsia="Calibri" w:cs="Calibri"/>
          <w:noProof w:val="0"/>
          <w:sz w:val="24"/>
          <w:szCs w:val="24"/>
          <w:lang w:val="en-GB"/>
        </w:rPr>
        <w:t xml:space="preserve"> </w:t>
      </w:r>
      <w:r w:rsidRPr="6C2A12BD" w:rsidR="781F6855">
        <w:rPr>
          <w:rFonts w:ascii="Calibri" w:hAnsi="Calibri" w:eastAsia="Calibri" w:cs="Calibri"/>
          <w:noProof w:val="0"/>
          <w:sz w:val="24"/>
          <w:szCs w:val="24"/>
          <w:lang w:val="en-GB"/>
        </w:rPr>
        <w:t>However,</w:t>
      </w:r>
      <w:r w:rsidRPr="6C2A12BD" w:rsidR="7B25920F">
        <w:rPr>
          <w:rFonts w:ascii="Calibri" w:hAnsi="Calibri" w:eastAsia="Calibri" w:cs="Calibri"/>
          <w:noProof w:val="0"/>
          <w:sz w:val="24"/>
          <w:szCs w:val="24"/>
          <w:lang w:val="en-GB"/>
        </w:rPr>
        <w:t xml:space="preserve"> the Oxford Learner’s </w:t>
      </w:r>
      <w:r w:rsidRPr="6C2A12BD" w:rsidR="2AAEB529">
        <w:rPr>
          <w:rFonts w:ascii="Calibri" w:hAnsi="Calibri" w:eastAsia="Calibri" w:cs="Calibri"/>
          <w:noProof w:val="0"/>
          <w:sz w:val="24"/>
          <w:szCs w:val="24"/>
          <w:lang w:val="en-GB"/>
        </w:rPr>
        <w:t>Dictionaries (2023)</w:t>
      </w:r>
      <w:r w:rsidRPr="6C2A12BD" w:rsidR="05D7339C">
        <w:rPr>
          <w:rFonts w:ascii="Calibri" w:hAnsi="Calibri" w:eastAsia="Calibri" w:cs="Calibri"/>
          <w:noProof w:val="0"/>
          <w:sz w:val="24"/>
          <w:szCs w:val="24"/>
          <w:lang w:val="en-GB"/>
        </w:rPr>
        <w:t xml:space="preserve"> states that</w:t>
      </w:r>
      <w:r w:rsidRPr="6C2A12BD" w:rsidR="5DA26096">
        <w:rPr>
          <w:rFonts w:ascii="Calibri" w:hAnsi="Calibri" w:eastAsia="Calibri" w:cs="Calibri"/>
          <w:noProof w:val="0"/>
          <w:sz w:val="24"/>
          <w:szCs w:val="24"/>
          <w:lang w:val="en-GB"/>
        </w:rPr>
        <w:t xml:space="preserve"> it is the process by which two or more people</w:t>
      </w:r>
      <w:r w:rsidRPr="6C2A12BD" w:rsidR="5DA26096">
        <w:rPr>
          <w:rFonts w:ascii="Calibri" w:hAnsi="Calibri" w:eastAsia="Calibri" w:cs="Calibri"/>
          <w:noProof w:val="0"/>
          <w:sz w:val="24"/>
          <w:szCs w:val="24"/>
          <w:lang w:val="en-GB"/>
        </w:rPr>
        <w:t xml:space="preserve"> work together to </w:t>
      </w:r>
      <w:r w:rsidRPr="6C2A12BD" w:rsidR="5DA26096">
        <w:rPr>
          <w:rFonts w:ascii="Calibri" w:hAnsi="Calibri" w:eastAsia="Calibri" w:cs="Calibri"/>
          <w:noProof w:val="0"/>
          <w:sz w:val="24"/>
          <w:szCs w:val="24"/>
          <w:lang w:val="en-GB"/>
        </w:rPr>
        <w:t>accomplish</w:t>
      </w:r>
      <w:r w:rsidRPr="6C2A12BD" w:rsidR="5DA26096">
        <w:rPr>
          <w:rFonts w:ascii="Calibri" w:hAnsi="Calibri" w:eastAsia="Calibri" w:cs="Calibri"/>
          <w:noProof w:val="0"/>
          <w:sz w:val="24"/>
          <w:szCs w:val="24"/>
          <w:lang w:val="en-GB"/>
        </w:rPr>
        <w:t xml:space="preserve"> a task or achieve a goal</w:t>
      </w:r>
      <w:r w:rsidRPr="6C2A12BD" w:rsidR="5DA26096">
        <w:rPr>
          <w:rFonts w:ascii="Calibri" w:hAnsi="Calibri" w:eastAsia="Calibri" w:cs="Calibri"/>
          <w:noProof w:val="0"/>
          <w:sz w:val="24"/>
          <w:szCs w:val="24"/>
          <w:lang w:val="en-GB"/>
        </w:rPr>
        <w:t>.</w:t>
      </w:r>
      <w:r w:rsidRPr="6C2A12BD" w:rsidR="69F0B4B3">
        <w:rPr>
          <w:rFonts w:ascii="Calibri" w:hAnsi="Calibri" w:eastAsia="Calibri" w:cs="Calibri"/>
          <w:noProof w:val="0"/>
          <w:sz w:val="24"/>
          <w:szCs w:val="24"/>
          <w:lang w:val="en-GB"/>
        </w:rPr>
        <w:t xml:space="preserve"> </w:t>
      </w:r>
      <w:r w:rsidRPr="6C2A12BD" w:rsidR="3FCE6698">
        <w:rPr>
          <w:rFonts w:ascii="Calibri" w:hAnsi="Calibri" w:eastAsia="Calibri" w:cs="Calibri"/>
          <w:noProof w:val="0"/>
          <w:sz w:val="24"/>
          <w:szCs w:val="24"/>
          <w:lang w:val="en-GB"/>
        </w:rPr>
        <w:t>Graye (2023)</w:t>
      </w:r>
      <w:r w:rsidRPr="6C2A12BD" w:rsidR="1F20D931">
        <w:rPr>
          <w:rFonts w:ascii="Calibri" w:hAnsi="Calibri" w:eastAsia="Calibri" w:cs="Calibri"/>
          <w:noProof w:val="0"/>
          <w:sz w:val="24"/>
          <w:szCs w:val="24"/>
          <w:lang w:val="en-GB"/>
        </w:rPr>
        <w:t xml:space="preserve"> </w:t>
      </w:r>
      <w:r w:rsidRPr="6C2A12BD" w:rsidR="027F89CB">
        <w:rPr>
          <w:rFonts w:ascii="Calibri" w:hAnsi="Calibri" w:eastAsia="Calibri" w:cs="Calibri"/>
          <w:noProof w:val="0"/>
          <w:sz w:val="24"/>
          <w:szCs w:val="24"/>
          <w:lang w:val="en-GB"/>
        </w:rPr>
        <w:t>a</w:t>
      </w:r>
      <w:r w:rsidRPr="6C2A12BD" w:rsidR="027F89CB">
        <w:rPr>
          <w:rFonts w:ascii="Calibri" w:hAnsi="Calibri" w:eastAsia="Calibri" w:cs="Calibri"/>
          <w:noProof w:val="0"/>
          <w:sz w:val="24"/>
          <w:szCs w:val="24"/>
          <w:lang w:val="en-GB"/>
        </w:rPr>
        <w:t>ffirms</w:t>
      </w:r>
      <w:r w:rsidRPr="6C2A12BD" w:rsidR="524CA8AF">
        <w:rPr>
          <w:rFonts w:ascii="Calibri" w:hAnsi="Calibri" w:eastAsia="Calibri" w:cs="Calibri"/>
          <w:noProof w:val="0"/>
          <w:sz w:val="24"/>
          <w:szCs w:val="24"/>
          <w:lang w:val="en-GB"/>
        </w:rPr>
        <w:t xml:space="preserve"> that collaborative working in healthcare has been a </w:t>
      </w:r>
      <w:r w:rsidRPr="6C2A12BD" w:rsidR="5E20E15C">
        <w:rPr>
          <w:rFonts w:ascii="Calibri" w:hAnsi="Calibri" w:eastAsia="Calibri" w:cs="Calibri"/>
          <w:noProof w:val="0"/>
          <w:sz w:val="24"/>
          <w:szCs w:val="24"/>
          <w:lang w:val="en-GB"/>
        </w:rPr>
        <w:t>concept</w:t>
      </w:r>
      <w:r w:rsidRPr="6C2A12BD" w:rsidR="524CA8AF">
        <w:rPr>
          <w:rFonts w:ascii="Calibri" w:hAnsi="Calibri" w:eastAsia="Calibri" w:cs="Calibri"/>
          <w:noProof w:val="0"/>
          <w:sz w:val="24"/>
          <w:szCs w:val="24"/>
          <w:lang w:val="en-GB"/>
        </w:rPr>
        <w:t xml:space="preserve"> of</w:t>
      </w:r>
      <w:r w:rsidRPr="6C2A12BD" w:rsidR="524CA8AF">
        <w:rPr>
          <w:rFonts w:ascii="Calibri" w:hAnsi="Calibri" w:eastAsia="Calibri" w:cs="Calibri"/>
          <w:noProof w:val="0"/>
          <w:sz w:val="24"/>
          <w:szCs w:val="24"/>
          <w:lang w:val="en-GB"/>
        </w:rPr>
        <w:t xml:space="preserve"> interest for many years</w:t>
      </w:r>
      <w:r w:rsidRPr="6C2A12BD" w:rsidR="13FDF4AE">
        <w:rPr>
          <w:rFonts w:ascii="Calibri" w:hAnsi="Calibri" w:eastAsia="Calibri" w:cs="Calibri"/>
          <w:noProof w:val="0"/>
          <w:sz w:val="24"/>
          <w:szCs w:val="24"/>
          <w:lang w:val="en-GB"/>
        </w:rPr>
        <w:t>,</w:t>
      </w:r>
      <w:r w:rsidRPr="6C2A12BD" w:rsidR="524CA8AF">
        <w:rPr>
          <w:rFonts w:ascii="Calibri" w:hAnsi="Calibri" w:eastAsia="Calibri" w:cs="Calibri"/>
          <w:noProof w:val="0"/>
          <w:sz w:val="24"/>
          <w:szCs w:val="24"/>
          <w:lang w:val="en-GB"/>
        </w:rPr>
        <w:t xml:space="preserve"> it also refers to the activities of health professionals from different fields working together to </w:t>
      </w:r>
      <w:r w:rsidRPr="6C2A12BD" w:rsidR="524CA8AF">
        <w:rPr>
          <w:rFonts w:ascii="Calibri" w:hAnsi="Calibri" w:eastAsia="Calibri" w:cs="Calibri"/>
          <w:noProof w:val="0"/>
          <w:sz w:val="24"/>
          <w:szCs w:val="24"/>
          <w:lang w:val="en-GB"/>
        </w:rPr>
        <w:t>provide</w:t>
      </w:r>
      <w:r w:rsidRPr="6C2A12BD" w:rsidR="524CA8AF">
        <w:rPr>
          <w:rFonts w:ascii="Calibri" w:hAnsi="Calibri" w:eastAsia="Calibri" w:cs="Calibri"/>
          <w:noProof w:val="0"/>
          <w:sz w:val="24"/>
          <w:szCs w:val="24"/>
          <w:lang w:val="en-GB"/>
        </w:rPr>
        <w:t xml:space="preserve"> </w:t>
      </w:r>
      <w:r w:rsidRPr="6C2A12BD" w:rsidR="459D2A25">
        <w:rPr>
          <w:rFonts w:ascii="Calibri" w:hAnsi="Calibri" w:eastAsia="Calibri" w:cs="Calibri"/>
          <w:noProof w:val="0"/>
          <w:sz w:val="24"/>
          <w:szCs w:val="24"/>
          <w:lang w:val="en-GB"/>
        </w:rPr>
        <w:t>services and</w:t>
      </w:r>
      <w:r w:rsidRPr="6C2A12BD" w:rsidR="459D2A25">
        <w:rPr>
          <w:rFonts w:ascii="Calibri" w:hAnsi="Calibri" w:eastAsia="Calibri" w:cs="Calibri"/>
          <w:noProof w:val="0"/>
          <w:sz w:val="24"/>
          <w:szCs w:val="24"/>
          <w:lang w:val="en-GB"/>
        </w:rPr>
        <w:t xml:space="preserve"> claims that</w:t>
      </w:r>
      <w:r w:rsidRPr="6C2A12BD" w:rsidR="665E5841">
        <w:rPr>
          <w:rFonts w:ascii="Calibri" w:hAnsi="Calibri" w:eastAsia="Calibri" w:cs="Calibri"/>
          <w:noProof w:val="0"/>
          <w:sz w:val="24"/>
          <w:szCs w:val="24"/>
          <w:lang w:val="en-GB"/>
        </w:rPr>
        <w:t xml:space="preserve"> these changes have undoubtedly revolutionized the way healthcare is perceived and delivered, ushering in a new era of patient-cent</w:t>
      </w:r>
      <w:r w:rsidRPr="6C2A12BD" w:rsidR="5F33E5BF">
        <w:rPr>
          <w:rFonts w:ascii="Calibri" w:hAnsi="Calibri" w:eastAsia="Calibri" w:cs="Calibri"/>
          <w:noProof w:val="0"/>
          <w:sz w:val="24"/>
          <w:szCs w:val="24"/>
          <w:lang w:val="en-GB"/>
        </w:rPr>
        <w:t>e</w:t>
      </w:r>
      <w:r w:rsidRPr="6C2A12BD" w:rsidR="665E5841">
        <w:rPr>
          <w:rFonts w:ascii="Calibri" w:hAnsi="Calibri" w:eastAsia="Calibri" w:cs="Calibri"/>
          <w:noProof w:val="0"/>
          <w:sz w:val="24"/>
          <w:szCs w:val="24"/>
          <w:lang w:val="en-GB"/>
        </w:rPr>
        <w:t xml:space="preserve">red care. </w:t>
      </w:r>
      <w:r w:rsidRPr="6C2A12BD" w:rsidR="39229052">
        <w:rPr>
          <w:rFonts w:ascii="Calibri" w:hAnsi="Calibri" w:eastAsia="Calibri" w:cs="Calibri"/>
          <w:noProof w:val="0"/>
          <w:sz w:val="24"/>
          <w:szCs w:val="24"/>
          <w:lang w:val="en-GB"/>
        </w:rPr>
        <w:t>Working together can bring many benefits as it allows work participants to share their knowledge and skills and develop communication skills to improve teamwork</w:t>
      </w:r>
      <w:r w:rsidRPr="6C2A12BD" w:rsidR="18475DA2">
        <w:rPr>
          <w:rFonts w:ascii="Calibri" w:hAnsi="Calibri" w:eastAsia="Calibri" w:cs="Calibri"/>
          <w:noProof w:val="0"/>
          <w:sz w:val="24"/>
          <w:szCs w:val="24"/>
          <w:lang w:val="en-GB"/>
        </w:rPr>
        <w:t>, also c</w:t>
      </w:r>
      <w:r w:rsidRPr="6C2A12BD" w:rsidR="39229052">
        <w:rPr>
          <w:rFonts w:ascii="Calibri" w:hAnsi="Calibri" w:eastAsia="Calibri" w:cs="Calibri"/>
          <w:noProof w:val="0"/>
          <w:sz w:val="24"/>
          <w:szCs w:val="24"/>
          <w:lang w:val="en-GB"/>
        </w:rPr>
        <w:t>reative,</w:t>
      </w:r>
      <w:r w:rsidRPr="6C2A12BD" w:rsidR="07C4124C">
        <w:rPr>
          <w:rFonts w:ascii="Calibri" w:hAnsi="Calibri" w:eastAsia="Calibri" w:cs="Calibri"/>
          <w:noProof w:val="0"/>
          <w:sz w:val="24"/>
          <w:szCs w:val="24"/>
          <w:lang w:val="en-GB"/>
        </w:rPr>
        <w:t xml:space="preserve"> and</w:t>
      </w:r>
      <w:r w:rsidRPr="6C2A12BD" w:rsidR="39229052">
        <w:rPr>
          <w:rFonts w:ascii="Calibri" w:hAnsi="Calibri" w:eastAsia="Calibri" w:cs="Calibri"/>
          <w:noProof w:val="0"/>
          <w:sz w:val="24"/>
          <w:szCs w:val="24"/>
          <w:lang w:val="en-GB"/>
        </w:rPr>
        <w:t xml:space="preserve"> well-developed solutions are much better than working individually.</w:t>
      </w:r>
    </w:p>
    <w:p w:rsidR="6E664A86" w:rsidP="2B0E622B" w:rsidRDefault="6E664A86" w14:paraId="3AA07DB4" w14:textId="6107C68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30EEAB2F" w:rsidR="06B88B1D">
        <w:rPr>
          <w:rFonts w:ascii="Calibri" w:hAnsi="Calibri" w:eastAsia="Calibri" w:cs="Calibri"/>
          <w:noProof w:val="0"/>
          <w:sz w:val="24"/>
          <w:szCs w:val="24"/>
          <w:lang w:val="en-GB"/>
        </w:rPr>
        <w:t>According to McLaney, et al(2022) c</w:t>
      </w:r>
      <w:r w:rsidRPr="30EEAB2F" w:rsidR="5F8E8020">
        <w:rPr>
          <w:rFonts w:ascii="Calibri" w:hAnsi="Calibri" w:eastAsia="Calibri" w:cs="Calibri"/>
          <w:noProof w:val="0"/>
          <w:sz w:val="24"/>
          <w:szCs w:val="24"/>
          <w:lang w:val="en-GB"/>
        </w:rPr>
        <w:t>ollaborative healthcare teams play a</w:t>
      </w:r>
      <w:r w:rsidRPr="30EEAB2F" w:rsidR="53CA48E7">
        <w:rPr>
          <w:rFonts w:ascii="Calibri" w:hAnsi="Calibri" w:eastAsia="Calibri" w:cs="Calibri"/>
          <w:noProof w:val="0"/>
          <w:sz w:val="24"/>
          <w:szCs w:val="24"/>
          <w:lang w:val="en-GB"/>
        </w:rPr>
        <w:t>n important</w:t>
      </w:r>
      <w:r w:rsidRPr="30EEAB2F" w:rsidR="5F8E8020">
        <w:rPr>
          <w:rFonts w:ascii="Calibri" w:hAnsi="Calibri" w:eastAsia="Calibri" w:cs="Calibri"/>
          <w:noProof w:val="0"/>
          <w:sz w:val="24"/>
          <w:szCs w:val="24"/>
          <w:lang w:val="en-GB"/>
        </w:rPr>
        <w:t xml:space="preserve"> </w:t>
      </w:r>
      <w:r w:rsidRPr="30EEAB2F" w:rsidR="51D2EA29">
        <w:rPr>
          <w:rFonts w:ascii="Calibri" w:hAnsi="Calibri" w:eastAsia="Calibri" w:cs="Calibri"/>
          <w:noProof w:val="0"/>
          <w:sz w:val="24"/>
          <w:szCs w:val="24"/>
          <w:lang w:val="en-GB"/>
        </w:rPr>
        <w:t>part</w:t>
      </w:r>
      <w:r w:rsidRPr="30EEAB2F" w:rsidR="5F8E8020">
        <w:rPr>
          <w:rFonts w:ascii="Calibri" w:hAnsi="Calibri" w:eastAsia="Calibri" w:cs="Calibri"/>
          <w:noProof w:val="0"/>
          <w:sz w:val="24"/>
          <w:szCs w:val="24"/>
          <w:lang w:val="en-GB"/>
        </w:rPr>
        <w:t xml:space="preserve"> in improving the </w:t>
      </w:r>
      <w:r w:rsidRPr="30EEAB2F" w:rsidR="669C660F">
        <w:rPr>
          <w:rFonts w:ascii="Calibri" w:hAnsi="Calibri" w:eastAsia="Calibri" w:cs="Calibri"/>
          <w:noProof w:val="0"/>
          <w:sz w:val="24"/>
          <w:szCs w:val="24"/>
          <w:lang w:val="en-GB"/>
        </w:rPr>
        <w:t>standard</w:t>
      </w:r>
      <w:r w:rsidRPr="30EEAB2F" w:rsidR="5F8E8020">
        <w:rPr>
          <w:rFonts w:ascii="Calibri" w:hAnsi="Calibri" w:eastAsia="Calibri" w:cs="Calibri"/>
          <w:noProof w:val="0"/>
          <w:sz w:val="24"/>
          <w:szCs w:val="24"/>
          <w:lang w:val="en-GB"/>
        </w:rPr>
        <w:t xml:space="preserve"> of care delivered to individuals, ultimately leading to better outcomes for patients as well as healthcare systems</w:t>
      </w:r>
      <w:r w:rsidRPr="30EEAB2F" w:rsidR="215E2E73">
        <w:rPr>
          <w:rFonts w:ascii="Calibri" w:hAnsi="Calibri" w:eastAsia="Calibri" w:cs="Calibri"/>
          <w:noProof w:val="0"/>
          <w:sz w:val="24"/>
          <w:szCs w:val="24"/>
          <w:lang w:val="en-GB"/>
        </w:rPr>
        <w:t>,</w:t>
      </w:r>
      <w:r w:rsidRPr="30EEAB2F" w:rsidR="5F8E8020">
        <w:rPr>
          <w:rFonts w:ascii="Calibri" w:hAnsi="Calibri" w:eastAsia="Calibri" w:cs="Calibri"/>
          <w:noProof w:val="0"/>
          <w:sz w:val="24"/>
          <w:szCs w:val="24"/>
          <w:lang w:val="en-GB"/>
        </w:rPr>
        <w:t xml:space="preserve"> </w:t>
      </w:r>
      <w:r w:rsidRPr="30EEAB2F" w:rsidR="666B32C9">
        <w:rPr>
          <w:rFonts w:ascii="Calibri" w:hAnsi="Calibri" w:eastAsia="Calibri" w:cs="Calibri"/>
          <w:noProof w:val="0"/>
          <w:sz w:val="24"/>
          <w:szCs w:val="24"/>
          <w:lang w:val="en-GB"/>
        </w:rPr>
        <w:t>t</w:t>
      </w:r>
      <w:r w:rsidRPr="30EEAB2F" w:rsidR="5F8E8020">
        <w:rPr>
          <w:rFonts w:ascii="Calibri" w:hAnsi="Calibri" w:eastAsia="Calibri" w:cs="Calibri"/>
          <w:noProof w:val="0"/>
          <w:sz w:val="24"/>
          <w:szCs w:val="24"/>
          <w:lang w:val="en-GB"/>
        </w:rPr>
        <w:t>o ensure that health professionals adhere to the highest standards of practice and work toward common interprofessional goals, many organizations have embraced established interprofessional frameworks that emphasize the specific competencies required of each individual team member.</w:t>
      </w:r>
      <w:r w:rsidRPr="30EEAB2F" w:rsidR="69EDAD15">
        <w:rPr>
          <w:rFonts w:ascii="Calibri" w:hAnsi="Calibri" w:eastAsia="Calibri" w:cs="Calibri"/>
          <w:noProof w:val="0"/>
          <w:sz w:val="24"/>
          <w:szCs w:val="24"/>
          <w:lang w:val="en-GB"/>
        </w:rPr>
        <w:t xml:space="preserve"> </w:t>
      </w:r>
      <w:r w:rsidRPr="30EEAB2F" w:rsidR="3F7594B5">
        <w:rPr>
          <w:rFonts w:ascii="Calibri" w:hAnsi="Calibri" w:eastAsia="Calibri" w:cs="Calibri"/>
          <w:noProof w:val="0"/>
          <w:sz w:val="24"/>
          <w:szCs w:val="24"/>
          <w:lang w:val="en-GB"/>
        </w:rPr>
        <w:t>Br</w:t>
      </w:r>
      <w:r w:rsidRPr="30EEAB2F" w:rsidR="3533340F">
        <w:rPr>
          <w:rFonts w:ascii="Calibri" w:hAnsi="Calibri" w:eastAsia="Calibri" w:cs="Calibri"/>
          <w:noProof w:val="0"/>
          <w:sz w:val="24"/>
          <w:szCs w:val="24"/>
          <w:lang w:val="en-GB"/>
        </w:rPr>
        <w:t>a</w:t>
      </w:r>
      <w:r w:rsidRPr="30EEAB2F" w:rsidR="3F7594B5">
        <w:rPr>
          <w:rFonts w:ascii="Calibri" w:hAnsi="Calibri" w:eastAsia="Calibri" w:cs="Calibri"/>
          <w:noProof w:val="0"/>
          <w:sz w:val="24"/>
          <w:szCs w:val="24"/>
          <w:lang w:val="en-GB"/>
        </w:rPr>
        <w:t>ude</w:t>
      </w:r>
      <w:r w:rsidRPr="30EEAB2F" w:rsidR="3F7594B5">
        <w:rPr>
          <w:rFonts w:ascii="Calibri" w:hAnsi="Calibri" w:eastAsia="Calibri" w:cs="Calibri"/>
          <w:noProof w:val="0"/>
          <w:sz w:val="24"/>
          <w:szCs w:val="24"/>
          <w:lang w:val="en-GB"/>
        </w:rPr>
        <w:t xml:space="preserve"> et al (2017) also noted that in healthcare, the need for collaboration between professional groups has always been essential</w:t>
      </w:r>
      <w:r w:rsidRPr="30EEAB2F" w:rsidR="6F8054D1">
        <w:rPr>
          <w:rFonts w:ascii="Calibri" w:hAnsi="Calibri" w:eastAsia="Calibri" w:cs="Calibri"/>
          <w:noProof w:val="0"/>
          <w:sz w:val="24"/>
          <w:szCs w:val="24"/>
          <w:lang w:val="en-GB"/>
        </w:rPr>
        <w:t>. Still,</w:t>
      </w:r>
      <w:r w:rsidRPr="30EEAB2F" w:rsidR="3F7594B5">
        <w:rPr>
          <w:rFonts w:ascii="Calibri" w:hAnsi="Calibri" w:eastAsia="Calibri" w:cs="Calibri"/>
          <w:noProof w:val="0"/>
          <w:sz w:val="24"/>
          <w:szCs w:val="24"/>
          <w:lang w:val="en-GB"/>
        </w:rPr>
        <w:t xml:space="preserve"> with the advancement of doctors in recent years, it has increased due to the changing demographics of the population, the incidence of increased diseases</w:t>
      </w:r>
      <w:r w:rsidRPr="30EEAB2F" w:rsidR="7DD3E2EE">
        <w:rPr>
          <w:rFonts w:ascii="Calibri" w:hAnsi="Calibri" w:eastAsia="Calibri" w:cs="Calibri"/>
          <w:noProof w:val="0"/>
          <w:sz w:val="24"/>
          <w:szCs w:val="24"/>
          <w:lang w:val="en-GB"/>
        </w:rPr>
        <w:t>,</w:t>
      </w:r>
      <w:r w:rsidRPr="30EEAB2F" w:rsidR="3F7594B5">
        <w:rPr>
          <w:rFonts w:ascii="Calibri" w:hAnsi="Calibri" w:eastAsia="Calibri" w:cs="Calibri"/>
          <w:noProof w:val="0"/>
          <w:sz w:val="24"/>
          <w:szCs w:val="24"/>
          <w:lang w:val="en-GB"/>
        </w:rPr>
        <w:t xml:space="preserve"> and </w:t>
      </w:r>
      <w:r w:rsidRPr="30EEAB2F" w:rsidR="067B8478">
        <w:rPr>
          <w:rFonts w:ascii="Calibri" w:hAnsi="Calibri" w:eastAsia="Calibri" w:cs="Calibri"/>
          <w:noProof w:val="0"/>
          <w:sz w:val="24"/>
          <w:szCs w:val="24"/>
          <w:lang w:val="en-GB"/>
        </w:rPr>
        <w:t xml:space="preserve">the </w:t>
      </w:r>
      <w:r w:rsidRPr="30EEAB2F" w:rsidR="3F7594B5">
        <w:rPr>
          <w:rFonts w:ascii="Calibri" w:hAnsi="Calibri" w:eastAsia="Calibri" w:cs="Calibri"/>
          <w:noProof w:val="0"/>
          <w:sz w:val="24"/>
          <w:szCs w:val="24"/>
          <w:lang w:val="en-GB"/>
        </w:rPr>
        <w:t xml:space="preserve">needs </w:t>
      </w:r>
      <w:r w:rsidRPr="30EEAB2F" w:rsidR="6DC37622">
        <w:rPr>
          <w:rFonts w:ascii="Calibri" w:hAnsi="Calibri" w:eastAsia="Calibri" w:cs="Calibri"/>
          <w:noProof w:val="0"/>
          <w:sz w:val="24"/>
          <w:szCs w:val="24"/>
          <w:lang w:val="en-GB"/>
        </w:rPr>
        <w:t xml:space="preserve">for </w:t>
      </w:r>
      <w:r w:rsidRPr="30EEAB2F" w:rsidR="3F7594B5">
        <w:rPr>
          <w:rFonts w:ascii="Calibri" w:hAnsi="Calibri" w:eastAsia="Calibri" w:cs="Calibri"/>
          <w:noProof w:val="0"/>
          <w:sz w:val="24"/>
          <w:szCs w:val="24"/>
          <w:lang w:val="en-GB"/>
        </w:rPr>
        <w:t>access to specialist advice</w:t>
      </w:r>
      <w:r w:rsidRPr="30EEAB2F" w:rsidR="3F7594B5">
        <w:rPr>
          <w:rFonts w:ascii="Calibri" w:hAnsi="Calibri" w:eastAsia="Calibri" w:cs="Calibri"/>
          <w:noProof w:val="0"/>
          <w:sz w:val="24"/>
          <w:szCs w:val="24"/>
          <w:lang w:val="en-GB"/>
        </w:rPr>
        <w:t>.</w:t>
      </w:r>
      <w:r w:rsidRPr="30EEAB2F" w:rsidR="58208C21">
        <w:rPr>
          <w:rFonts w:ascii="Calibri" w:hAnsi="Calibri" w:eastAsia="Calibri" w:cs="Calibri"/>
          <w:noProof w:val="0"/>
          <w:sz w:val="24"/>
          <w:szCs w:val="24"/>
          <w:lang w:val="en-GB"/>
        </w:rPr>
        <w:t xml:space="preserve">  </w:t>
      </w:r>
      <w:r w:rsidRPr="30EEAB2F" w:rsidR="6BFFF517">
        <w:rPr>
          <w:rFonts w:ascii="Calibri" w:hAnsi="Calibri" w:eastAsia="Calibri" w:cs="Calibri"/>
          <w:noProof w:val="0"/>
          <w:sz w:val="24"/>
          <w:szCs w:val="24"/>
          <w:lang w:val="en-GB"/>
        </w:rPr>
        <w:t>Over the years, collaborative work has brought many benefits to patients, in addition,</w:t>
      </w:r>
      <w:r w:rsidRPr="30EEAB2F" w:rsidR="11D36F13">
        <w:rPr>
          <w:rFonts w:ascii="Calibri" w:hAnsi="Calibri" w:eastAsia="Calibri" w:cs="Calibri"/>
          <w:noProof w:val="0"/>
          <w:sz w:val="24"/>
          <w:szCs w:val="24"/>
          <w:lang w:val="en-GB"/>
        </w:rPr>
        <w:t xml:space="preserve"> Saint-Pierre, Herskovic</w:t>
      </w:r>
      <w:r w:rsidRPr="30EEAB2F" w:rsidR="5920AF50">
        <w:rPr>
          <w:rFonts w:ascii="Calibri" w:hAnsi="Calibri" w:eastAsia="Calibri" w:cs="Calibri"/>
          <w:noProof w:val="0"/>
          <w:sz w:val="24"/>
          <w:szCs w:val="24"/>
          <w:lang w:val="en-GB"/>
        </w:rPr>
        <w:t>,</w:t>
      </w:r>
      <w:r w:rsidRPr="30EEAB2F" w:rsidR="11D36F13">
        <w:rPr>
          <w:rFonts w:ascii="Calibri" w:hAnsi="Calibri" w:eastAsia="Calibri" w:cs="Calibri"/>
          <w:noProof w:val="0"/>
          <w:sz w:val="24"/>
          <w:szCs w:val="24"/>
          <w:lang w:val="en-GB"/>
        </w:rPr>
        <w:t xml:space="preserve"> and Sepulveda (2018) state that</w:t>
      </w:r>
      <w:r w:rsidRPr="30EEAB2F" w:rsidR="6BFFF517">
        <w:rPr>
          <w:rFonts w:ascii="Calibri" w:hAnsi="Calibri" w:eastAsia="Calibri" w:cs="Calibri"/>
          <w:noProof w:val="0"/>
          <w:sz w:val="24"/>
          <w:szCs w:val="24"/>
          <w:lang w:val="en-GB"/>
        </w:rPr>
        <w:t xml:space="preserve"> studies conducted and published in “Family Practice” have shown improvements in the management of chronic diseases and seen significant change in reducing their hospitalization rates.</w:t>
      </w:r>
      <w:r w:rsidRPr="30EEAB2F" w:rsidR="31402435">
        <w:rPr>
          <w:rFonts w:ascii="Calibri" w:hAnsi="Calibri" w:eastAsia="Calibri" w:cs="Calibri"/>
          <w:noProof w:val="0"/>
          <w:sz w:val="24"/>
          <w:szCs w:val="24"/>
          <w:lang w:val="en-GB"/>
        </w:rPr>
        <w:t xml:space="preserve"> </w:t>
      </w:r>
      <w:r w:rsidRPr="30EEAB2F" w:rsidR="2803861A">
        <w:rPr>
          <w:rFonts w:ascii="Calibri" w:hAnsi="Calibri" w:eastAsia="Calibri" w:cs="Calibri"/>
          <w:noProof w:val="0"/>
          <w:sz w:val="24"/>
          <w:szCs w:val="24"/>
          <w:lang w:val="en-GB"/>
        </w:rPr>
        <w:t xml:space="preserve"> </w:t>
      </w:r>
      <w:r w:rsidRPr="30EEAB2F" w:rsidR="7ED5AA78">
        <w:rPr>
          <w:rFonts w:ascii="Calibri" w:hAnsi="Calibri" w:eastAsia="Calibri" w:cs="Calibri"/>
          <w:noProof w:val="0"/>
          <w:sz w:val="24"/>
          <w:szCs w:val="24"/>
          <w:lang w:val="en-GB"/>
        </w:rPr>
        <w:t xml:space="preserve">O'Conner (2019) also mentions that working together not only helps </w:t>
      </w:r>
      <w:r w:rsidRPr="30EEAB2F" w:rsidR="7ED5AA78">
        <w:rPr>
          <w:rFonts w:ascii="Calibri" w:hAnsi="Calibri" w:eastAsia="Calibri" w:cs="Calibri"/>
          <w:noProof w:val="0"/>
          <w:sz w:val="24"/>
          <w:szCs w:val="24"/>
          <w:lang w:val="en-GB"/>
        </w:rPr>
        <w:t>provide</w:t>
      </w:r>
      <w:r w:rsidRPr="30EEAB2F" w:rsidR="7ED5AA78">
        <w:rPr>
          <w:rFonts w:ascii="Calibri" w:hAnsi="Calibri" w:eastAsia="Calibri" w:cs="Calibri"/>
          <w:noProof w:val="0"/>
          <w:sz w:val="24"/>
          <w:szCs w:val="24"/>
          <w:lang w:val="en-GB"/>
        </w:rPr>
        <w:t xml:space="preserve"> the best healthcare services to patients, but also helps</w:t>
      </w:r>
      <w:r w:rsidRPr="30EEAB2F" w:rsidR="76D54313">
        <w:rPr>
          <w:rFonts w:ascii="Calibri" w:hAnsi="Calibri" w:eastAsia="Calibri" w:cs="Calibri"/>
          <w:noProof w:val="0"/>
          <w:sz w:val="24"/>
          <w:szCs w:val="24"/>
          <w:lang w:val="en-GB"/>
        </w:rPr>
        <w:t xml:space="preserve"> to</w:t>
      </w:r>
      <w:r w:rsidRPr="30EEAB2F" w:rsidR="7ED5AA78">
        <w:rPr>
          <w:rFonts w:ascii="Calibri" w:hAnsi="Calibri" w:eastAsia="Calibri" w:cs="Calibri"/>
          <w:noProof w:val="0"/>
          <w:sz w:val="24"/>
          <w:szCs w:val="24"/>
          <w:lang w:val="en-GB"/>
        </w:rPr>
        <w:t xml:space="preserve"> improve employee relation</w:t>
      </w:r>
      <w:r w:rsidRPr="30EEAB2F" w:rsidR="4D15E8BB">
        <w:rPr>
          <w:rFonts w:ascii="Calibri" w:hAnsi="Calibri" w:eastAsia="Calibri" w:cs="Calibri"/>
          <w:noProof w:val="0"/>
          <w:sz w:val="24"/>
          <w:szCs w:val="24"/>
          <w:lang w:val="en-GB"/>
        </w:rPr>
        <w:t>s</w:t>
      </w:r>
      <w:r w:rsidRPr="30EEAB2F" w:rsidR="78705B82">
        <w:rPr>
          <w:rFonts w:ascii="Calibri" w:hAnsi="Calibri" w:eastAsia="Calibri" w:cs="Calibri"/>
          <w:noProof w:val="0"/>
          <w:sz w:val="24"/>
          <w:szCs w:val="24"/>
          <w:lang w:val="en-GB"/>
        </w:rPr>
        <w:t xml:space="preserve">, </w:t>
      </w:r>
      <w:r w:rsidRPr="30EEAB2F" w:rsidR="0F63E277">
        <w:rPr>
          <w:rFonts w:ascii="Calibri" w:hAnsi="Calibri" w:eastAsia="Calibri" w:cs="Calibri"/>
          <w:noProof w:val="0"/>
          <w:sz w:val="24"/>
          <w:szCs w:val="24"/>
          <w:lang w:val="en-GB"/>
        </w:rPr>
        <w:t>can help reduce and even prevent health problems</w:t>
      </w:r>
      <w:r w:rsidRPr="30EEAB2F" w:rsidR="1AA36D19">
        <w:rPr>
          <w:rFonts w:ascii="Calibri" w:hAnsi="Calibri" w:eastAsia="Calibri" w:cs="Calibri"/>
          <w:noProof w:val="0"/>
          <w:sz w:val="24"/>
          <w:szCs w:val="24"/>
          <w:lang w:val="en-GB"/>
        </w:rPr>
        <w:t>,</w:t>
      </w:r>
      <w:r w:rsidRPr="30EEAB2F" w:rsidR="0F63E277">
        <w:rPr>
          <w:rFonts w:ascii="Calibri" w:hAnsi="Calibri" w:eastAsia="Calibri" w:cs="Calibri"/>
          <w:noProof w:val="0"/>
          <w:sz w:val="24"/>
          <w:szCs w:val="24"/>
          <w:lang w:val="en-GB"/>
        </w:rPr>
        <w:t xml:space="preserve"> </w:t>
      </w:r>
      <w:r w:rsidRPr="30EEAB2F" w:rsidR="7ED5AA78">
        <w:rPr>
          <w:rFonts w:ascii="Calibri" w:hAnsi="Calibri" w:eastAsia="Calibri" w:cs="Calibri"/>
          <w:noProof w:val="0"/>
          <w:sz w:val="24"/>
          <w:szCs w:val="24"/>
          <w:lang w:val="en-GB"/>
        </w:rPr>
        <w:t>and</w:t>
      </w:r>
      <w:r w:rsidRPr="30EEAB2F" w:rsidR="1F6950F5">
        <w:rPr>
          <w:rFonts w:ascii="Calibri" w:hAnsi="Calibri" w:eastAsia="Calibri" w:cs="Calibri"/>
          <w:noProof w:val="0"/>
          <w:sz w:val="24"/>
          <w:szCs w:val="24"/>
          <w:lang w:val="en-GB"/>
        </w:rPr>
        <w:t xml:space="preserve"> offers</w:t>
      </w:r>
      <w:r w:rsidRPr="30EEAB2F" w:rsidR="7ED5AA78">
        <w:rPr>
          <w:rFonts w:ascii="Calibri" w:hAnsi="Calibri" w:eastAsia="Calibri" w:cs="Calibri"/>
          <w:noProof w:val="0"/>
          <w:sz w:val="24"/>
          <w:szCs w:val="24"/>
          <w:lang w:val="en-GB"/>
        </w:rPr>
        <w:t xml:space="preserve"> job </w:t>
      </w:r>
      <w:r w:rsidRPr="30EEAB2F" w:rsidR="3E3CFC8D">
        <w:rPr>
          <w:rFonts w:ascii="Calibri" w:hAnsi="Calibri" w:eastAsia="Calibri" w:cs="Calibri"/>
          <w:noProof w:val="0"/>
          <w:sz w:val="24"/>
          <w:szCs w:val="24"/>
          <w:lang w:val="en-GB"/>
        </w:rPr>
        <w:t>fulfil</w:t>
      </w:r>
      <w:r w:rsidRPr="30EEAB2F" w:rsidR="34EEA96A">
        <w:rPr>
          <w:rFonts w:ascii="Calibri" w:hAnsi="Calibri" w:eastAsia="Calibri" w:cs="Calibri"/>
          <w:noProof w:val="0"/>
          <w:sz w:val="24"/>
          <w:szCs w:val="24"/>
          <w:lang w:val="en-GB"/>
        </w:rPr>
        <w:t>l</w:t>
      </w:r>
      <w:r w:rsidRPr="30EEAB2F" w:rsidR="3E3CFC8D">
        <w:rPr>
          <w:rFonts w:ascii="Calibri" w:hAnsi="Calibri" w:eastAsia="Calibri" w:cs="Calibri"/>
          <w:noProof w:val="0"/>
          <w:sz w:val="24"/>
          <w:szCs w:val="24"/>
          <w:lang w:val="en-GB"/>
        </w:rPr>
        <w:t>ment</w:t>
      </w:r>
      <w:r w:rsidRPr="30EEAB2F" w:rsidR="3E3CFC8D">
        <w:rPr>
          <w:rFonts w:ascii="Calibri" w:hAnsi="Calibri" w:eastAsia="Calibri" w:cs="Calibri"/>
          <w:noProof w:val="0"/>
          <w:sz w:val="24"/>
          <w:szCs w:val="24"/>
          <w:lang w:val="en-GB"/>
        </w:rPr>
        <w:t>.</w:t>
      </w:r>
    </w:p>
    <w:p w:rsidR="6C2A12BD" w:rsidP="6C2A12BD" w:rsidRDefault="6C2A12BD" w14:paraId="7E908530" w14:textId="0064DF5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E664A86" w:rsidP="2B0E622B" w:rsidRDefault="6E664A86" w14:paraId="23A38514" w14:textId="560741E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40F3322A">
        <w:rPr>
          <w:rFonts w:ascii="Calibri" w:hAnsi="Calibri" w:eastAsia="Calibri" w:cs="Calibri"/>
          <w:noProof w:val="0"/>
          <w:sz w:val="24"/>
          <w:szCs w:val="24"/>
          <w:lang w:val="en-GB"/>
        </w:rPr>
        <w:t xml:space="preserve"> </w:t>
      </w:r>
      <w:r w:rsidRPr="6C2A12BD" w:rsidR="1D8F6F26">
        <w:rPr>
          <w:rFonts w:ascii="Calibri" w:hAnsi="Calibri" w:eastAsia="Calibri" w:cs="Calibri"/>
          <w:noProof w:val="0"/>
          <w:sz w:val="24"/>
          <w:szCs w:val="24"/>
          <w:lang w:val="en-GB"/>
        </w:rPr>
        <w:t>B</w:t>
      </w:r>
      <w:r w:rsidRPr="6C2A12BD" w:rsidR="40F3322A">
        <w:rPr>
          <w:rFonts w:ascii="Calibri" w:hAnsi="Calibri" w:eastAsia="Calibri" w:cs="Calibri"/>
          <w:noProof w:val="0"/>
          <w:sz w:val="24"/>
          <w:szCs w:val="24"/>
          <w:lang w:val="en-GB"/>
        </w:rPr>
        <w:t xml:space="preserve">ased on lessons from the pandemic </w:t>
      </w:r>
      <w:r w:rsidRPr="6C2A12BD" w:rsidR="530257D6">
        <w:rPr>
          <w:rFonts w:ascii="Calibri" w:hAnsi="Calibri" w:eastAsia="Calibri" w:cs="Calibri"/>
          <w:noProof w:val="0"/>
          <w:sz w:val="24"/>
          <w:szCs w:val="24"/>
          <w:lang w:val="en-GB"/>
        </w:rPr>
        <w:t xml:space="preserve">and </w:t>
      </w:r>
      <w:r w:rsidRPr="6C2A12BD" w:rsidR="40F3322A">
        <w:rPr>
          <w:rFonts w:ascii="Calibri" w:hAnsi="Calibri" w:eastAsia="Calibri" w:cs="Calibri"/>
          <w:noProof w:val="0"/>
          <w:sz w:val="24"/>
          <w:szCs w:val="24"/>
          <w:lang w:val="en-GB"/>
        </w:rPr>
        <w:t>new partnerships between trusts and the mental health sector</w:t>
      </w:r>
      <w:r w:rsidRPr="6C2A12BD" w:rsidR="13E0103E">
        <w:rPr>
          <w:rFonts w:ascii="Calibri" w:hAnsi="Calibri" w:eastAsia="Calibri" w:cs="Calibri"/>
          <w:noProof w:val="0"/>
          <w:sz w:val="24"/>
          <w:szCs w:val="24"/>
          <w:lang w:val="en-GB"/>
        </w:rPr>
        <w:t>,</w:t>
      </w:r>
      <w:r w:rsidRPr="6C2A12BD" w:rsidR="072617D1">
        <w:rPr>
          <w:rFonts w:ascii="Calibri" w:hAnsi="Calibri" w:eastAsia="Calibri" w:cs="Calibri"/>
          <w:noProof w:val="0"/>
          <w:sz w:val="24"/>
          <w:szCs w:val="24"/>
          <w:lang w:val="en-GB"/>
        </w:rPr>
        <w:t xml:space="preserve"> the</w:t>
      </w:r>
      <w:r w:rsidRPr="6C2A12BD" w:rsidR="216D0ED4">
        <w:rPr>
          <w:rFonts w:ascii="Calibri" w:hAnsi="Calibri" w:eastAsia="Calibri" w:cs="Calibri"/>
          <w:noProof w:val="0"/>
          <w:sz w:val="24"/>
          <w:szCs w:val="24"/>
          <w:lang w:val="en-GB"/>
        </w:rPr>
        <w:t xml:space="preserve"> National Health Service </w:t>
      </w:r>
      <w:r w:rsidRPr="6C2A12BD" w:rsidR="2C38B09A">
        <w:rPr>
          <w:rFonts w:ascii="Calibri" w:hAnsi="Calibri" w:eastAsia="Calibri" w:cs="Calibri"/>
          <w:noProof w:val="0"/>
          <w:sz w:val="24"/>
          <w:szCs w:val="24"/>
          <w:lang w:val="en-GB"/>
        </w:rPr>
        <w:t>England</w:t>
      </w:r>
      <w:r w:rsidRPr="6C2A12BD" w:rsidR="2FAD532A">
        <w:rPr>
          <w:rFonts w:ascii="Calibri" w:hAnsi="Calibri" w:eastAsia="Calibri" w:cs="Calibri"/>
          <w:noProof w:val="0"/>
          <w:sz w:val="24"/>
          <w:szCs w:val="24"/>
          <w:lang w:val="en-GB"/>
        </w:rPr>
        <w:t xml:space="preserve"> (N</w:t>
      </w:r>
      <w:r w:rsidRPr="6C2A12BD" w:rsidR="5CE5C560">
        <w:rPr>
          <w:rFonts w:ascii="Calibri" w:hAnsi="Calibri" w:eastAsia="Calibri" w:cs="Calibri"/>
          <w:noProof w:val="0"/>
          <w:sz w:val="24"/>
          <w:szCs w:val="24"/>
          <w:lang w:val="en-GB"/>
        </w:rPr>
        <w:t>HS</w:t>
      </w:r>
      <w:r w:rsidRPr="6C2A12BD" w:rsidR="357F0481">
        <w:rPr>
          <w:rFonts w:ascii="Calibri" w:hAnsi="Calibri" w:eastAsia="Calibri" w:cs="Calibri"/>
          <w:noProof w:val="0"/>
          <w:sz w:val="24"/>
          <w:szCs w:val="24"/>
          <w:lang w:val="en-GB"/>
        </w:rPr>
        <w:t>), (</w:t>
      </w:r>
      <w:r w:rsidRPr="6C2A12BD" w:rsidR="07649E3D">
        <w:rPr>
          <w:rFonts w:ascii="Calibri" w:hAnsi="Calibri" w:eastAsia="Calibri" w:cs="Calibri"/>
          <w:noProof w:val="0"/>
          <w:sz w:val="24"/>
          <w:szCs w:val="24"/>
          <w:lang w:val="en-GB"/>
        </w:rPr>
        <w:t>2023)</w:t>
      </w:r>
      <w:r w:rsidRPr="6C2A12BD" w:rsidR="40F3322A">
        <w:rPr>
          <w:rFonts w:ascii="Calibri" w:hAnsi="Calibri" w:eastAsia="Calibri" w:cs="Calibri"/>
          <w:noProof w:val="0"/>
          <w:sz w:val="24"/>
          <w:szCs w:val="24"/>
          <w:lang w:val="en-GB"/>
        </w:rPr>
        <w:t xml:space="preserve"> </w:t>
      </w:r>
      <w:r w:rsidRPr="6C2A12BD" w:rsidR="59AB5DA1">
        <w:rPr>
          <w:rFonts w:ascii="Calibri" w:hAnsi="Calibri" w:eastAsia="Calibri" w:cs="Calibri"/>
          <w:noProof w:val="0"/>
          <w:sz w:val="24"/>
          <w:szCs w:val="24"/>
          <w:lang w:val="en-GB"/>
        </w:rPr>
        <w:t>issued guidance in August 2021 highlighting the importance of collaboration between mental health service providers and other health sector organizations, as well as with local authorities and communities, to improve access, quality, and efficiency of mental health service</w:t>
      </w:r>
      <w:r w:rsidRPr="6C2A12BD" w:rsidR="09DC4D6E">
        <w:rPr>
          <w:rFonts w:ascii="Calibri" w:hAnsi="Calibri" w:eastAsia="Calibri" w:cs="Calibri"/>
          <w:noProof w:val="0"/>
          <w:sz w:val="24"/>
          <w:szCs w:val="24"/>
          <w:lang w:val="en-GB"/>
        </w:rPr>
        <w:t>.</w:t>
      </w:r>
      <w:r w:rsidRPr="6C2A12BD" w:rsidR="4401EC56">
        <w:rPr>
          <w:rFonts w:ascii="Calibri" w:hAnsi="Calibri" w:eastAsia="Calibri" w:cs="Calibri"/>
          <w:noProof w:val="0"/>
          <w:sz w:val="24"/>
          <w:szCs w:val="24"/>
          <w:lang w:val="en-GB"/>
        </w:rPr>
        <w:t xml:space="preserve"> </w:t>
      </w:r>
      <w:r w:rsidRPr="6C2A12BD" w:rsidR="3E1F8814">
        <w:rPr>
          <w:rFonts w:ascii="Calibri" w:hAnsi="Calibri" w:eastAsia="Calibri" w:cs="Calibri"/>
          <w:noProof w:val="0"/>
          <w:sz w:val="24"/>
          <w:szCs w:val="24"/>
          <w:lang w:val="en-GB"/>
        </w:rPr>
        <w:t>Cubbon (2023)</w:t>
      </w:r>
      <w:r w:rsidRPr="6C2A12BD" w:rsidR="2E531E6C">
        <w:rPr>
          <w:rFonts w:ascii="Calibri" w:hAnsi="Calibri" w:eastAsia="Calibri" w:cs="Calibri"/>
          <w:noProof w:val="0"/>
          <w:sz w:val="24"/>
          <w:szCs w:val="24"/>
          <w:lang w:val="en-GB"/>
        </w:rPr>
        <w:t xml:space="preserve"> mentions that </w:t>
      </w:r>
      <w:r w:rsidRPr="6C2A12BD" w:rsidR="3E1F8814">
        <w:rPr>
          <w:rFonts w:ascii="Calibri" w:hAnsi="Calibri" w:eastAsia="Calibri" w:cs="Calibri"/>
          <w:noProof w:val="0"/>
          <w:sz w:val="24"/>
          <w:szCs w:val="24"/>
          <w:lang w:val="en-GB"/>
        </w:rPr>
        <w:t>t</w:t>
      </w:r>
      <w:r w:rsidRPr="6C2A12BD" w:rsidR="4401EC56">
        <w:rPr>
          <w:rFonts w:ascii="Calibri" w:hAnsi="Calibri" w:eastAsia="Calibri" w:cs="Calibri"/>
          <w:noProof w:val="0"/>
          <w:sz w:val="24"/>
          <w:szCs w:val="24"/>
          <w:lang w:val="en-GB"/>
        </w:rPr>
        <w:t>here were fewer inappropriate out-of-area placements, fewer inpatients using the bed</w:t>
      </w:r>
      <w:r w:rsidRPr="6C2A12BD" w:rsidR="4447F1E4">
        <w:rPr>
          <w:rFonts w:ascii="Calibri" w:hAnsi="Calibri" w:eastAsia="Calibri" w:cs="Calibri"/>
          <w:noProof w:val="0"/>
          <w:sz w:val="24"/>
          <w:szCs w:val="24"/>
          <w:lang w:val="en-GB"/>
        </w:rPr>
        <w:t>,</w:t>
      </w:r>
      <w:r w:rsidRPr="6C2A12BD" w:rsidR="4401EC56">
        <w:rPr>
          <w:rFonts w:ascii="Calibri" w:hAnsi="Calibri" w:eastAsia="Calibri" w:cs="Calibri"/>
          <w:noProof w:val="0"/>
          <w:sz w:val="24"/>
          <w:szCs w:val="24"/>
          <w:lang w:val="en-GB"/>
        </w:rPr>
        <w:t xml:space="preserve"> and fewer readmissions for people using mental health services.</w:t>
      </w:r>
      <w:r w:rsidRPr="6C2A12BD" w:rsidR="5BC6329F">
        <w:rPr>
          <w:rFonts w:ascii="Calibri" w:hAnsi="Calibri" w:eastAsia="Calibri" w:cs="Calibri"/>
          <w:noProof w:val="0"/>
          <w:sz w:val="24"/>
          <w:szCs w:val="24"/>
          <w:lang w:val="en-GB"/>
        </w:rPr>
        <w:t xml:space="preserve"> </w:t>
      </w:r>
      <w:r w:rsidRPr="6C2A12BD" w:rsidR="569EDEE7">
        <w:rPr>
          <w:rFonts w:ascii="Calibri" w:hAnsi="Calibri" w:eastAsia="Calibri" w:cs="Calibri"/>
          <w:noProof w:val="0"/>
          <w:sz w:val="24"/>
          <w:szCs w:val="24"/>
          <w:lang w:val="en-GB"/>
        </w:rPr>
        <w:t xml:space="preserve">Multidisciplinary teams are made up of people with diverse </w:t>
      </w:r>
      <w:r w:rsidRPr="6C2A12BD" w:rsidR="7211C8C5">
        <w:rPr>
          <w:rFonts w:ascii="Calibri" w:hAnsi="Calibri" w:eastAsia="Calibri" w:cs="Calibri"/>
          <w:noProof w:val="0"/>
          <w:sz w:val="24"/>
          <w:szCs w:val="24"/>
          <w:lang w:val="en-GB"/>
        </w:rPr>
        <w:t>environment</w:t>
      </w:r>
      <w:r w:rsidRPr="6C2A12BD" w:rsidR="569EDEE7">
        <w:rPr>
          <w:rFonts w:ascii="Calibri" w:hAnsi="Calibri" w:eastAsia="Calibri" w:cs="Calibri"/>
          <w:noProof w:val="0"/>
          <w:sz w:val="24"/>
          <w:szCs w:val="24"/>
          <w:lang w:val="en-GB"/>
        </w:rPr>
        <w:t xml:space="preserve"> and skills, which can be </w:t>
      </w:r>
      <w:r w:rsidRPr="6C2A12BD" w:rsidR="03186531">
        <w:rPr>
          <w:rFonts w:ascii="Calibri" w:hAnsi="Calibri" w:eastAsia="Calibri" w:cs="Calibri"/>
          <w:noProof w:val="0"/>
          <w:sz w:val="24"/>
          <w:szCs w:val="24"/>
          <w:lang w:val="en-GB"/>
        </w:rPr>
        <w:t>extremely usefu</w:t>
      </w:r>
      <w:r w:rsidRPr="6C2A12BD" w:rsidR="03186531">
        <w:rPr>
          <w:rFonts w:ascii="Calibri" w:hAnsi="Calibri" w:eastAsia="Calibri" w:cs="Calibri"/>
          <w:noProof w:val="0"/>
          <w:sz w:val="24"/>
          <w:szCs w:val="24"/>
          <w:lang w:val="en-GB"/>
        </w:rPr>
        <w:t>l</w:t>
      </w:r>
      <w:r w:rsidRPr="6C2A12BD" w:rsidR="2CD4857F">
        <w:rPr>
          <w:rFonts w:ascii="Calibri" w:hAnsi="Calibri" w:eastAsia="Calibri" w:cs="Calibri"/>
          <w:noProof w:val="0"/>
          <w:sz w:val="24"/>
          <w:szCs w:val="24"/>
          <w:lang w:val="en-GB"/>
        </w:rPr>
        <w:t>,</w:t>
      </w:r>
      <w:r w:rsidRPr="6C2A12BD" w:rsidR="03186531">
        <w:rPr>
          <w:rFonts w:ascii="Calibri" w:hAnsi="Calibri" w:eastAsia="Calibri" w:cs="Calibri"/>
          <w:noProof w:val="0"/>
          <w:sz w:val="24"/>
          <w:szCs w:val="24"/>
          <w:lang w:val="en-GB"/>
        </w:rPr>
        <w:t xml:space="preserve"> </w:t>
      </w:r>
      <w:r w:rsidRPr="6C2A12BD" w:rsidR="7DA3B633">
        <w:rPr>
          <w:rFonts w:ascii="Calibri" w:hAnsi="Calibri" w:eastAsia="Calibri" w:cs="Calibri"/>
          <w:noProof w:val="0"/>
          <w:sz w:val="24"/>
          <w:szCs w:val="24"/>
          <w:lang w:val="en-GB"/>
        </w:rPr>
        <w:t>b</w:t>
      </w:r>
      <w:r w:rsidRPr="6C2A12BD" w:rsidR="569EDEE7">
        <w:rPr>
          <w:rFonts w:ascii="Calibri" w:hAnsi="Calibri" w:eastAsia="Calibri" w:cs="Calibri"/>
          <w:noProof w:val="0"/>
          <w:sz w:val="24"/>
          <w:szCs w:val="24"/>
          <w:lang w:val="en-GB"/>
        </w:rPr>
        <w:t>ut it can also</w:t>
      </w:r>
      <w:r w:rsidRPr="6C2A12BD" w:rsidR="1A5FCE8F">
        <w:rPr>
          <w:rFonts w:ascii="Calibri" w:hAnsi="Calibri" w:eastAsia="Calibri" w:cs="Calibri"/>
          <w:noProof w:val="0"/>
          <w:sz w:val="24"/>
          <w:szCs w:val="24"/>
          <w:lang w:val="en-GB"/>
        </w:rPr>
        <w:t xml:space="preserve"> have </w:t>
      </w:r>
      <w:r w:rsidRPr="6C2A12BD" w:rsidR="289CD177">
        <w:rPr>
          <w:rFonts w:ascii="Calibri" w:hAnsi="Calibri" w:eastAsia="Calibri" w:cs="Calibri"/>
          <w:noProof w:val="0"/>
          <w:sz w:val="24"/>
          <w:szCs w:val="24"/>
          <w:lang w:val="en-GB"/>
        </w:rPr>
        <w:t>restrictions</w:t>
      </w:r>
      <w:r w:rsidRPr="6C2A12BD" w:rsidR="7FDDFD71">
        <w:rPr>
          <w:rFonts w:ascii="Calibri" w:hAnsi="Calibri" w:eastAsia="Calibri" w:cs="Calibri"/>
          <w:noProof w:val="0"/>
          <w:sz w:val="24"/>
          <w:szCs w:val="24"/>
          <w:lang w:val="en-GB"/>
        </w:rPr>
        <w:t>, Bell</w:t>
      </w:r>
      <w:r w:rsidRPr="6C2A12BD" w:rsidR="1727C279">
        <w:rPr>
          <w:rFonts w:ascii="Calibri" w:hAnsi="Calibri" w:eastAsia="Calibri" w:cs="Calibri"/>
          <w:noProof w:val="0"/>
          <w:sz w:val="24"/>
          <w:szCs w:val="24"/>
          <w:lang w:val="en-GB"/>
        </w:rPr>
        <w:t>,</w:t>
      </w:r>
      <w:r w:rsidRPr="6C2A12BD" w:rsidR="7FDDFD71">
        <w:rPr>
          <w:rFonts w:ascii="Calibri" w:hAnsi="Calibri" w:eastAsia="Calibri" w:cs="Calibri"/>
          <w:noProof w:val="0"/>
          <w:sz w:val="24"/>
          <w:szCs w:val="24"/>
          <w:lang w:val="en-GB"/>
        </w:rPr>
        <w:t xml:space="preserve"> et al (2018) states that one of the most common</w:t>
      </w:r>
      <w:r w:rsidRPr="6C2A12BD" w:rsidR="00D732C4">
        <w:rPr>
          <w:rFonts w:ascii="Calibri" w:hAnsi="Calibri" w:eastAsia="Calibri" w:cs="Calibri"/>
          <w:noProof w:val="0"/>
          <w:sz w:val="24"/>
          <w:szCs w:val="24"/>
          <w:lang w:val="en-GB"/>
        </w:rPr>
        <w:t xml:space="preserve"> disadvantages when</w:t>
      </w:r>
      <w:r w:rsidRPr="6C2A12BD" w:rsidR="569EDEE7">
        <w:rPr>
          <w:rFonts w:ascii="Calibri" w:hAnsi="Calibri" w:eastAsia="Calibri" w:cs="Calibri"/>
          <w:noProof w:val="0"/>
          <w:sz w:val="24"/>
          <w:szCs w:val="24"/>
          <w:lang w:val="en-GB"/>
        </w:rPr>
        <w:t xml:space="preserve"> </w:t>
      </w:r>
      <w:r w:rsidRPr="6C2A12BD" w:rsidR="569EDEE7">
        <w:rPr>
          <w:rFonts w:ascii="Calibri" w:hAnsi="Calibri" w:eastAsia="Calibri" w:cs="Calibri"/>
          <w:noProof w:val="0"/>
          <w:sz w:val="24"/>
          <w:szCs w:val="24"/>
          <w:lang w:val="en-GB"/>
        </w:rPr>
        <w:t>work</w:t>
      </w:r>
      <w:r w:rsidRPr="6C2A12BD" w:rsidR="22BA6D35">
        <w:rPr>
          <w:rFonts w:ascii="Calibri" w:hAnsi="Calibri" w:eastAsia="Calibri" w:cs="Calibri"/>
          <w:noProof w:val="0"/>
          <w:sz w:val="24"/>
          <w:szCs w:val="24"/>
          <w:lang w:val="en-GB"/>
        </w:rPr>
        <w:t>ing</w:t>
      </w:r>
      <w:r w:rsidRPr="6C2A12BD" w:rsidR="569EDEE7">
        <w:rPr>
          <w:rFonts w:ascii="Calibri" w:hAnsi="Calibri" w:eastAsia="Calibri" w:cs="Calibri"/>
          <w:noProof w:val="0"/>
          <w:sz w:val="24"/>
          <w:szCs w:val="24"/>
          <w:lang w:val="en-GB"/>
        </w:rPr>
        <w:t xml:space="preserve"> togethe</w:t>
      </w:r>
      <w:r w:rsidRPr="6C2A12BD" w:rsidR="569EDEE7">
        <w:rPr>
          <w:rFonts w:ascii="Calibri" w:hAnsi="Calibri" w:eastAsia="Calibri" w:cs="Calibri"/>
          <w:noProof w:val="0"/>
          <w:sz w:val="24"/>
          <w:szCs w:val="24"/>
          <w:lang w:val="en-GB"/>
        </w:rPr>
        <w:t>r</w:t>
      </w:r>
      <w:r w:rsidRPr="6C2A12BD" w:rsidR="145D72A5">
        <w:rPr>
          <w:rFonts w:ascii="Calibri" w:hAnsi="Calibri" w:eastAsia="Calibri" w:cs="Calibri"/>
          <w:noProof w:val="0"/>
          <w:sz w:val="24"/>
          <w:szCs w:val="24"/>
          <w:lang w:val="en-GB"/>
        </w:rPr>
        <w:t xml:space="preserve">, </w:t>
      </w:r>
      <w:r w:rsidRPr="6C2A12BD" w:rsidR="563D780F">
        <w:rPr>
          <w:rFonts w:ascii="Calibri" w:hAnsi="Calibri" w:eastAsia="Calibri" w:cs="Calibri"/>
          <w:noProof w:val="0"/>
          <w:sz w:val="24"/>
          <w:szCs w:val="24"/>
          <w:lang w:val="en-GB"/>
        </w:rPr>
        <w:t>is</w:t>
      </w:r>
      <w:r w:rsidRPr="6C2A12BD" w:rsidR="569EDEE7">
        <w:rPr>
          <w:rFonts w:ascii="Calibri" w:hAnsi="Calibri" w:eastAsia="Calibri" w:cs="Calibri"/>
          <w:noProof w:val="0"/>
          <w:sz w:val="24"/>
          <w:szCs w:val="24"/>
          <w:lang w:val="en-GB"/>
        </w:rPr>
        <w:t xml:space="preserve"> when everyone has </w:t>
      </w:r>
      <w:r w:rsidRPr="6C2A12BD" w:rsidR="569EDEE7">
        <w:rPr>
          <w:rFonts w:ascii="Calibri" w:hAnsi="Calibri" w:eastAsia="Calibri" w:cs="Calibri"/>
          <w:noProof w:val="0"/>
          <w:sz w:val="24"/>
          <w:szCs w:val="24"/>
          <w:lang w:val="en-GB"/>
        </w:rPr>
        <w:t>different bac</w:t>
      </w:r>
      <w:r w:rsidRPr="6C2A12BD" w:rsidR="569EDEE7">
        <w:rPr>
          <w:rFonts w:ascii="Calibri" w:hAnsi="Calibri" w:eastAsia="Calibri" w:cs="Calibri"/>
          <w:noProof w:val="0"/>
          <w:sz w:val="24"/>
          <w:szCs w:val="24"/>
          <w:lang w:val="en-GB"/>
        </w:rPr>
        <w:t>kgrounds</w:t>
      </w:r>
      <w:r w:rsidRPr="6C2A12BD" w:rsidR="569EDEE7">
        <w:rPr>
          <w:rFonts w:ascii="Calibri" w:hAnsi="Calibri" w:eastAsia="Calibri" w:cs="Calibri"/>
          <w:noProof w:val="0"/>
          <w:sz w:val="24"/>
          <w:szCs w:val="24"/>
          <w:lang w:val="en-GB"/>
        </w:rPr>
        <w:t>, values, pro</w:t>
      </w:r>
      <w:r w:rsidRPr="6C2A12BD" w:rsidR="569EDEE7">
        <w:rPr>
          <w:rFonts w:ascii="Calibri" w:hAnsi="Calibri" w:eastAsia="Calibri" w:cs="Calibri"/>
          <w:noProof w:val="0"/>
          <w:sz w:val="24"/>
          <w:szCs w:val="24"/>
          <w:lang w:val="en-GB"/>
        </w:rPr>
        <w:t>blem-solving approaches, and ways of communicating. E</w:t>
      </w:r>
      <w:r w:rsidRPr="6C2A12BD" w:rsidR="6BA6D2BD">
        <w:rPr>
          <w:rFonts w:ascii="Calibri" w:hAnsi="Calibri" w:eastAsia="Calibri" w:cs="Calibri"/>
          <w:noProof w:val="0"/>
          <w:sz w:val="24"/>
          <w:szCs w:val="24"/>
          <w:lang w:val="en-GB"/>
        </w:rPr>
        <w:t>very</w:t>
      </w:r>
      <w:r w:rsidRPr="6C2A12BD" w:rsidR="45D410F6">
        <w:rPr>
          <w:rFonts w:ascii="Calibri" w:hAnsi="Calibri" w:eastAsia="Calibri" w:cs="Calibri"/>
          <w:noProof w:val="0"/>
          <w:sz w:val="24"/>
          <w:szCs w:val="24"/>
          <w:lang w:val="en-GB"/>
        </w:rPr>
        <w:t>one on the team is unique, which</w:t>
      </w:r>
      <w:r w:rsidRPr="6C2A12BD" w:rsidR="569EDEE7">
        <w:rPr>
          <w:rFonts w:ascii="Calibri" w:hAnsi="Calibri" w:eastAsia="Calibri" w:cs="Calibri"/>
          <w:noProof w:val="0"/>
          <w:sz w:val="24"/>
          <w:szCs w:val="24"/>
          <w:lang w:val="en-GB"/>
        </w:rPr>
        <w:t xml:space="preserve"> can affect how well they work together to achieve their goals.</w:t>
      </w:r>
      <w:r w:rsidRPr="6C2A12BD" w:rsidR="569EDEE7">
        <w:rPr>
          <w:rFonts w:ascii="Calibri" w:hAnsi="Calibri" w:eastAsia="Calibri" w:cs="Calibri"/>
          <w:noProof w:val="0"/>
          <w:sz w:val="24"/>
          <w:szCs w:val="24"/>
          <w:lang w:val="en-GB"/>
        </w:rPr>
        <w:t xml:space="preserve"> </w:t>
      </w:r>
      <w:r w:rsidRPr="6C2A12BD" w:rsidR="7A4AF30F">
        <w:rPr>
          <w:rFonts w:ascii="Calibri" w:hAnsi="Calibri" w:eastAsia="Calibri" w:cs="Calibri"/>
          <w:noProof w:val="0"/>
          <w:sz w:val="24"/>
          <w:szCs w:val="24"/>
          <w:lang w:val="en-GB"/>
        </w:rPr>
        <w:t xml:space="preserve">Zajac, et al(2021) </w:t>
      </w:r>
      <w:r w:rsidRPr="6C2A12BD" w:rsidR="2DDDB3A7">
        <w:rPr>
          <w:rFonts w:ascii="Calibri" w:hAnsi="Calibri" w:eastAsia="Calibri" w:cs="Calibri"/>
          <w:noProof w:val="0"/>
          <w:sz w:val="24"/>
          <w:szCs w:val="24"/>
          <w:lang w:val="en-GB"/>
        </w:rPr>
        <w:t>highligh</w:t>
      </w:r>
      <w:r w:rsidRPr="6C2A12BD" w:rsidR="5FB2D6C6">
        <w:rPr>
          <w:rFonts w:ascii="Calibri" w:hAnsi="Calibri" w:eastAsia="Calibri" w:cs="Calibri"/>
          <w:noProof w:val="0"/>
          <w:sz w:val="24"/>
          <w:szCs w:val="24"/>
          <w:lang w:val="en-GB"/>
        </w:rPr>
        <w:t>t</w:t>
      </w:r>
      <w:r w:rsidRPr="6C2A12BD" w:rsidR="2DDDB3A7">
        <w:rPr>
          <w:rFonts w:ascii="Calibri" w:hAnsi="Calibri" w:eastAsia="Calibri" w:cs="Calibri"/>
          <w:noProof w:val="0"/>
          <w:sz w:val="24"/>
          <w:szCs w:val="24"/>
          <w:lang w:val="en-GB"/>
        </w:rPr>
        <w:t xml:space="preserve"> that in </w:t>
      </w:r>
      <w:r w:rsidRPr="6C2A12BD" w:rsidR="569EDEE7">
        <w:rPr>
          <w:rFonts w:ascii="Calibri" w:hAnsi="Calibri" w:eastAsia="Calibri" w:cs="Calibri"/>
          <w:noProof w:val="0"/>
          <w:sz w:val="24"/>
          <w:szCs w:val="24"/>
          <w:lang w:val="en-GB"/>
        </w:rPr>
        <w:t xml:space="preserve">healthcare, there are </w:t>
      </w:r>
      <w:r w:rsidRPr="6C2A12BD" w:rsidR="27928AE1">
        <w:rPr>
          <w:rFonts w:ascii="Calibri" w:hAnsi="Calibri" w:eastAsia="Calibri" w:cs="Calibri"/>
          <w:noProof w:val="0"/>
          <w:sz w:val="24"/>
          <w:szCs w:val="24"/>
          <w:lang w:val="en-GB"/>
        </w:rPr>
        <w:t xml:space="preserve">also </w:t>
      </w:r>
      <w:r w:rsidRPr="6C2A12BD" w:rsidR="569EDEE7">
        <w:rPr>
          <w:rFonts w:ascii="Calibri" w:hAnsi="Calibri" w:eastAsia="Calibri" w:cs="Calibri"/>
          <w:noProof w:val="0"/>
          <w:sz w:val="24"/>
          <w:szCs w:val="24"/>
          <w:lang w:val="en-GB"/>
        </w:rPr>
        <w:t>other challenges that can prevent the team from working well together</w:t>
      </w:r>
      <w:r w:rsidRPr="6C2A12BD" w:rsidR="65F13A33">
        <w:rPr>
          <w:rFonts w:ascii="Calibri" w:hAnsi="Calibri" w:eastAsia="Calibri" w:cs="Calibri"/>
          <w:noProof w:val="0"/>
          <w:sz w:val="24"/>
          <w:szCs w:val="24"/>
          <w:lang w:val="en-GB"/>
        </w:rPr>
        <w:t xml:space="preserve">, </w:t>
      </w:r>
      <w:r w:rsidRPr="6C2A12BD" w:rsidR="4423D6AA">
        <w:rPr>
          <w:rFonts w:ascii="Calibri" w:hAnsi="Calibri" w:eastAsia="Calibri" w:cs="Calibri"/>
          <w:noProof w:val="0"/>
          <w:sz w:val="24"/>
          <w:szCs w:val="24"/>
          <w:lang w:val="en-GB"/>
        </w:rPr>
        <w:t xml:space="preserve">some of the most common problems they may face </w:t>
      </w:r>
      <w:r w:rsidRPr="6C2A12BD" w:rsidR="0367BF11">
        <w:rPr>
          <w:rFonts w:ascii="Calibri" w:hAnsi="Calibri" w:eastAsia="Calibri" w:cs="Calibri"/>
          <w:noProof w:val="0"/>
          <w:sz w:val="24"/>
          <w:szCs w:val="24"/>
          <w:lang w:val="en-GB"/>
        </w:rPr>
        <w:t>are</w:t>
      </w:r>
      <w:r w:rsidRPr="6C2A12BD" w:rsidR="4423D6AA">
        <w:rPr>
          <w:rFonts w:ascii="Calibri" w:hAnsi="Calibri" w:eastAsia="Calibri" w:cs="Calibri"/>
          <w:noProof w:val="0"/>
          <w:sz w:val="24"/>
          <w:szCs w:val="24"/>
          <w:lang w:val="en-GB"/>
        </w:rPr>
        <w:t xml:space="preserve"> </w:t>
      </w:r>
      <w:r w:rsidRPr="6C2A12BD" w:rsidR="176650C7">
        <w:rPr>
          <w:rFonts w:ascii="Calibri" w:hAnsi="Calibri" w:eastAsia="Calibri" w:cs="Calibri"/>
          <w:noProof w:val="0"/>
          <w:sz w:val="24"/>
          <w:szCs w:val="24"/>
          <w:lang w:val="en-GB"/>
        </w:rPr>
        <w:t>making</w:t>
      </w:r>
      <w:r w:rsidRPr="6C2A12BD" w:rsidR="4423D6AA">
        <w:rPr>
          <w:rFonts w:ascii="Calibri" w:hAnsi="Calibri" w:eastAsia="Calibri" w:cs="Calibri"/>
          <w:noProof w:val="0"/>
          <w:sz w:val="24"/>
          <w:szCs w:val="24"/>
          <w:lang w:val="en-GB"/>
        </w:rPr>
        <w:t xml:space="preserve"> sure everyone takes responsibility for their actions, dealing with disagreements, making decisions as a group, thinking about how things are going and trying to improve them, and helping each other to learn and improve. </w:t>
      </w:r>
      <w:r w:rsidRPr="6C2A12BD" w:rsidR="5C1F23D7">
        <w:rPr>
          <w:rFonts w:ascii="Calibri" w:hAnsi="Calibri" w:eastAsia="Calibri" w:cs="Calibri"/>
          <w:noProof w:val="0"/>
          <w:sz w:val="24"/>
          <w:szCs w:val="24"/>
          <w:lang w:val="en-GB"/>
        </w:rPr>
        <w:t xml:space="preserve"> </w:t>
      </w:r>
      <w:r w:rsidRPr="6C2A12BD" w:rsidR="61F604F2">
        <w:rPr>
          <w:rFonts w:ascii="Calibri" w:hAnsi="Calibri" w:eastAsia="Calibri" w:cs="Calibri"/>
          <w:noProof w:val="0"/>
          <w:sz w:val="24"/>
          <w:szCs w:val="24"/>
          <w:lang w:val="en-GB"/>
        </w:rPr>
        <w:t xml:space="preserve">However, </w:t>
      </w:r>
      <w:r w:rsidRPr="6C2A12BD" w:rsidR="242E1639">
        <w:rPr>
          <w:rFonts w:ascii="Calibri" w:hAnsi="Calibri" w:eastAsia="Calibri" w:cs="Calibri"/>
          <w:noProof w:val="0"/>
          <w:sz w:val="24"/>
          <w:szCs w:val="24"/>
          <w:lang w:val="en-GB"/>
        </w:rPr>
        <w:t>other</w:t>
      </w:r>
      <w:r w:rsidRPr="6C2A12BD" w:rsidR="61F604F2">
        <w:rPr>
          <w:rFonts w:ascii="Calibri" w:hAnsi="Calibri" w:eastAsia="Calibri" w:cs="Calibri"/>
          <w:noProof w:val="0"/>
          <w:sz w:val="24"/>
          <w:szCs w:val="24"/>
          <w:lang w:val="en-GB"/>
        </w:rPr>
        <w:t xml:space="preserve"> factor</w:t>
      </w:r>
      <w:r w:rsidRPr="6C2A12BD" w:rsidR="2F512625">
        <w:rPr>
          <w:rFonts w:ascii="Calibri" w:hAnsi="Calibri" w:eastAsia="Calibri" w:cs="Calibri"/>
          <w:noProof w:val="0"/>
          <w:sz w:val="24"/>
          <w:szCs w:val="24"/>
          <w:lang w:val="en-GB"/>
        </w:rPr>
        <w:t>s</w:t>
      </w:r>
      <w:r w:rsidRPr="6C2A12BD" w:rsidR="61F604F2">
        <w:rPr>
          <w:rFonts w:ascii="Calibri" w:hAnsi="Calibri" w:eastAsia="Calibri" w:cs="Calibri"/>
          <w:noProof w:val="0"/>
          <w:sz w:val="24"/>
          <w:szCs w:val="24"/>
          <w:lang w:val="en-GB"/>
        </w:rPr>
        <w:t xml:space="preserve"> that can lead to the malfunction of a team </w:t>
      </w:r>
      <w:r w:rsidRPr="6C2A12BD" w:rsidR="34018A10">
        <w:rPr>
          <w:rFonts w:ascii="Calibri" w:hAnsi="Calibri" w:eastAsia="Calibri" w:cs="Calibri"/>
          <w:noProof w:val="0"/>
          <w:sz w:val="24"/>
          <w:szCs w:val="24"/>
          <w:lang w:val="en-GB"/>
        </w:rPr>
        <w:t>are</w:t>
      </w:r>
      <w:r w:rsidRPr="6C2A12BD" w:rsidR="61F604F2">
        <w:rPr>
          <w:rFonts w:ascii="Calibri" w:hAnsi="Calibri" w:eastAsia="Calibri" w:cs="Calibri"/>
          <w:noProof w:val="0"/>
          <w:sz w:val="24"/>
          <w:szCs w:val="24"/>
          <w:lang w:val="en-GB"/>
        </w:rPr>
        <w:t xml:space="preserve"> the lack of qualified employees, and the lack of sufficient staff, </w:t>
      </w:r>
      <w:r w:rsidRPr="6C2A12BD" w:rsidR="459F4A15">
        <w:rPr>
          <w:rFonts w:ascii="Calibri" w:hAnsi="Calibri" w:eastAsia="Calibri" w:cs="Calibri"/>
          <w:noProof w:val="0"/>
          <w:sz w:val="24"/>
          <w:szCs w:val="24"/>
          <w:lang w:val="en-GB"/>
        </w:rPr>
        <w:t xml:space="preserve">The </w:t>
      </w:r>
      <w:r w:rsidRPr="6C2A12BD" w:rsidR="61F604F2">
        <w:rPr>
          <w:rFonts w:ascii="Calibri" w:hAnsi="Calibri" w:eastAsia="Calibri" w:cs="Calibri"/>
          <w:noProof w:val="0"/>
          <w:sz w:val="24"/>
          <w:szCs w:val="24"/>
          <w:lang w:val="en-GB"/>
        </w:rPr>
        <w:t xml:space="preserve">Care Quality </w:t>
      </w:r>
      <w:r w:rsidRPr="6C2A12BD" w:rsidR="7986C658">
        <w:rPr>
          <w:rFonts w:ascii="Calibri" w:hAnsi="Calibri" w:eastAsia="Calibri" w:cs="Calibri"/>
          <w:noProof w:val="0"/>
          <w:sz w:val="24"/>
          <w:szCs w:val="24"/>
          <w:lang w:val="en-GB"/>
        </w:rPr>
        <w:t>Commission (</w:t>
      </w:r>
      <w:r w:rsidRPr="6C2A12BD" w:rsidR="61F604F2">
        <w:rPr>
          <w:rFonts w:ascii="Calibri" w:hAnsi="Calibri" w:eastAsia="Calibri" w:cs="Calibri"/>
          <w:noProof w:val="0"/>
          <w:sz w:val="24"/>
          <w:szCs w:val="24"/>
          <w:lang w:val="en-GB"/>
        </w:rPr>
        <w:t>20</w:t>
      </w:r>
      <w:r w:rsidRPr="6C2A12BD" w:rsidR="1A3453C0">
        <w:rPr>
          <w:rFonts w:ascii="Calibri" w:hAnsi="Calibri" w:eastAsia="Calibri" w:cs="Calibri"/>
          <w:noProof w:val="0"/>
          <w:sz w:val="24"/>
          <w:szCs w:val="24"/>
          <w:lang w:val="en-GB"/>
        </w:rPr>
        <w:t>22</w:t>
      </w:r>
      <w:r w:rsidRPr="6C2A12BD" w:rsidR="27018088">
        <w:rPr>
          <w:rFonts w:ascii="Calibri" w:hAnsi="Calibri" w:eastAsia="Calibri" w:cs="Calibri"/>
          <w:noProof w:val="0"/>
          <w:sz w:val="24"/>
          <w:szCs w:val="24"/>
          <w:lang w:val="en-GB"/>
        </w:rPr>
        <w:t>) also</w:t>
      </w:r>
      <w:r w:rsidRPr="6C2A12BD" w:rsidR="746CD7D3">
        <w:rPr>
          <w:rFonts w:ascii="Calibri" w:hAnsi="Calibri" w:eastAsia="Calibri" w:cs="Calibri"/>
          <w:noProof w:val="0"/>
          <w:sz w:val="24"/>
          <w:szCs w:val="24"/>
          <w:lang w:val="en-GB"/>
        </w:rPr>
        <w:t xml:space="preserve"> mentions</w:t>
      </w:r>
      <w:r w:rsidRPr="6C2A12BD" w:rsidR="61F604F2">
        <w:rPr>
          <w:rFonts w:ascii="Calibri" w:hAnsi="Calibri" w:eastAsia="Calibri" w:cs="Calibri"/>
          <w:noProof w:val="0"/>
          <w:sz w:val="24"/>
          <w:szCs w:val="24"/>
          <w:lang w:val="en-GB"/>
        </w:rPr>
        <w:t xml:space="preserve"> that these factors can cause stress and anxiety among those who work in the health field.</w:t>
      </w:r>
      <w:r w:rsidRPr="6C2A12BD" w:rsidR="3ED6A72B">
        <w:rPr>
          <w:rFonts w:ascii="Calibri" w:hAnsi="Calibri" w:eastAsia="Calibri" w:cs="Calibri"/>
          <w:noProof w:val="0"/>
          <w:sz w:val="24"/>
          <w:szCs w:val="24"/>
          <w:lang w:val="en-GB"/>
        </w:rPr>
        <w:t xml:space="preserve"> </w:t>
      </w:r>
      <w:r w:rsidRPr="6C2A12BD" w:rsidR="7602A376">
        <w:rPr>
          <w:rFonts w:ascii="Calibri" w:hAnsi="Calibri" w:eastAsia="Calibri" w:cs="Calibri"/>
          <w:noProof w:val="0"/>
          <w:sz w:val="24"/>
          <w:szCs w:val="24"/>
          <w:lang w:val="en-GB"/>
        </w:rPr>
        <w:t xml:space="preserve">Layen, Nemeth, </w:t>
      </w:r>
      <w:r w:rsidRPr="6C2A12BD" w:rsidR="7602A376">
        <w:rPr>
          <w:rFonts w:ascii="Calibri" w:hAnsi="Calibri" w:eastAsia="Calibri" w:cs="Calibri"/>
          <w:noProof w:val="0"/>
          <w:sz w:val="24"/>
          <w:szCs w:val="24"/>
          <w:lang w:val="en-GB"/>
        </w:rPr>
        <w:t>Muller</w:t>
      </w:r>
      <w:r w:rsidRPr="6C2A12BD" w:rsidR="0BE1E7F3">
        <w:rPr>
          <w:rFonts w:ascii="Calibri" w:hAnsi="Calibri" w:eastAsia="Calibri" w:cs="Calibri"/>
          <w:noProof w:val="0"/>
          <w:sz w:val="24"/>
          <w:szCs w:val="24"/>
          <w:lang w:val="en-GB"/>
        </w:rPr>
        <w:t>,</w:t>
      </w:r>
      <w:r w:rsidRPr="6C2A12BD" w:rsidR="7602A376">
        <w:rPr>
          <w:rFonts w:ascii="Calibri" w:hAnsi="Calibri" w:eastAsia="Calibri" w:cs="Calibri"/>
          <w:noProof w:val="0"/>
          <w:sz w:val="24"/>
          <w:szCs w:val="24"/>
          <w:lang w:val="en-GB"/>
        </w:rPr>
        <w:t xml:space="preserve"> and Martin (2029) also mention that </w:t>
      </w:r>
      <w:r w:rsidRPr="6C2A12BD" w:rsidR="7602A376">
        <w:rPr>
          <w:rFonts w:ascii="Calibri" w:hAnsi="Calibri" w:eastAsia="Calibri" w:cs="Calibri"/>
          <w:noProof w:val="0"/>
          <w:sz w:val="24"/>
          <w:szCs w:val="24"/>
          <w:lang w:val="en-GB"/>
        </w:rPr>
        <w:t>previous</w:t>
      </w:r>
      <w:r w:rsidRPr="6C2A12BD" w:rsidR="7602A376">
        <w:rPr>
          <w:rFonts w:ascii="Calibri" w:hAnsi="Calibri" w:eastAsia="Calibri" w:cs="Calibri"/>
          <w:noProof w:val="0"/>
          <w:sz w:val="24"/>
          <w:szCs w:val="24"/>
          <w:lang w:val="en-GB"/>
        </w:rPr>
        <w:t xml:space="preserve"> rese</w:t>
      </w:r>
      <w:r w:rsidRPr="6C2A12BD" w:rsidR="7602A376">
        <w:rPr>
          <w:rFonts w:ascii="Calibri" w:hAnsi="Calibri" w:eastAsia="Calibri" w:cs="Calibri"/>
          <w:noProof w:val="0"/>
          <w:sz w:val="24"/>
          <w:szCs w:val="24"/>
          <w:lang w:val="en-GB"/>
        </w:rPr>
        <w:t xml:space="preserve">arch in </w:t>
      </w:r>
      <w:r w:rsidRPr="6C2A12BD" w:rsidR="7602A376">
        <w:rPr>
          <w:rFonts w:ascii="Calibri" w:hAnsi="Calibri" w:eastAsia="Calibri" w:cs="Calibri"/>
          <w:noProof w:val="0"/>
          <w:sz w:val="24"/>
          <w:szCs w:val="24"/>
          <w:lang w:val="en-GB"/>
        </w:rPr>
        <w:t xml:space="preserve">various disciplines has consistently </w:t>
      </w:r>
      <w:r w:rsidRPr="6C2A12BD" w:rsidR="7602A376">
        <w:rPr>
          <w:rFonts w:ascii="Calibri" w:hAnsi="Calibri" w:eastAsia="Calibri" w:cs="Calibri"/>
          <w:noProof w:val="0"/>
          <w:sz w:val="24"/>
          <w:szCs w:val="24"/>
          <w:lang w:val="en-GB"/>
        </w:rPr>
        <w:t>demonstrated</w:t>
      </w:r>
      <w:r w:rsidRPr="6C2A12BD" w:rsidR="7602A376">
        <w:rPr>
          <w:rFonts w:ascii="Calibri" w:hAnsi="Calibri" w:eastAsia="Calibri" w:cs="Calibri"/>
          <w:noProof w:val="0"/>
          <w:sz w:val="24"/>
          <w:szCs w:val="24"/>
          <w:lang w:val="en-GB"/>
        </w:rPr>
        <w:t xml:space="preserve"> </w:t>
      </w:r>
      <w:r w:rsidRPr="6C2A12BD" w:rsidR="7602A376">
        <w:rPr>
          <w:rFonts w:ascii="Calibri" w:hAnsi="Calibri" w:eastAsia="Calibri" w:cs="Calibri"/>
          <w:noProof w:val="0"/>
          <w:sz w:val="24"/>
          <w:szCs w:val="24"/>
          <w:lang w:val="en-GB"/>
        </w:rPr>
        <w:t>that the neg</w:t>
      </w:r>
      <w:r w:rsidRPr="6C2A12BD" w:rsidR="7602A376">
        <w:rPr>
          <w:rFonts w:ascii="Calibri" w:hAnsi="Calibri" w:eastAsia="Calibri" w:cs="Calibri"/>
          <w:noProof w:val="0"/>
          <w:sz w:val="24"/>
          <w:szCs w:val="24"/>
          <w:lang w:val="en-GB"/>
        </w:rPr>
        <w:t xml:space="preserve">ative impact of employee </w:t>
      </w:r>
      <w:r w:rsidRPr="6C2A12BD" w:rsidR="7602A376">
        <w:rPr>
          <w:rFonts w:ascii="Calibri" w:hAnsi="Calibri" w:eastAsia="Calibri" w:cs="Calibri"/>
          <w:noProof w:val="0"/>
          <w:sz w:val="24"/>
          <w:szCs w:val="24"/>
          <w:lang w:val="en-GB"/>
        </w:rPr>
        <w:t>behaviors</w:t>
      </w:r>
      <w:r w:rsidRPr="6C2A12BD" w:rsidR="7602A376">
        <w:rPr>
          <w:rFonts w:ascii="Calibri" w:hAnsi="Calibri" w:eastAsia="Calibri" w:cs="Calibri"/>
          <w:noProof w:val="0"/>
          <w:sz w:val="24"/>
          <w:szCs w:val="24"/>
          <w:lang w:val="en-GB"/>
        </w:rPr>
        <w:t xml:space="preserve"> in </w:t>
      </w:r>
      <w:r w:rsidRPr="6C2A12BD" w:rsidR="7602A376">
        <w:rPr>
          <w:rFonts w:ascii="Calibri" w:hAnsi="Calibri" w:eastAsia="Calibri" w:cs="Calibri"/>
          <w:noProof w:val="0"/>
          <w:sz w:val="24"/>
          <w:szCs w:val="24"/>
          <w:lang w:val="en-GB"/>
        </w:rPr>
        <w:t>hospitals</w:t>
      </w:r>
      <w:r w:rsidRPr="6C2A12BD" w:rsidR="7602A376">
        <w:rPr>
          <w:rFonts w:ascii="Calibri" w:hAnsi="Calibri" w:eastAsia="Calibri" w:cs="Calibri"/>
          <w:noProof w:val="0"/>
          <w:sz w:val="24"/>
          <w:szCs w:val="24"/>
          <w:lang w:val="en-GB"/>
        </w:rPr>
        <w:t xml:space="preserve"> not only affects the well-being and experiences of patients but also contributes to </w:t>
      </w:r>
      <w:r w:rsidRPr="6C2A12BD" w:rsidR="0DBB47DC">
        <w:rPr>
          <w:rFonts w:ascii="Calibri" w:hAnsi="Calibri" w:eastAsia="Calibri" w:cs="Calibri"/>
          <w:noProof w:val="0"/>
          <w:sz w:val="24"/>
          <w:szCs w:val="24"/>
          <w:lang w:val="en-GB"/>
        </w:rPr>
        <w:t>important levels</w:t>
      </w:r>
      <w:r w:rsidRPr="6C2A12BD" w:rsidR="7602A376">
        <w:rPr>
          <w:rFonts w:ascii="Calibri" w:hAnsi="Calibri" w:eastAsia="Calibri" w:cs="Calibri"/>
          <w:noProof w:val="0"/>
          <w:sz w:val="24"/>
          <w:szCs w:val="24"/>
          <w:lang w:val="en-GB"/>
        </w:rPr>
        <w:t xml:space="preserve"> of absenteeism, reduced job satisfaction and diminishing professional productivity among staff members.</w:t>
      </w:r>
    </w:p>
    <w:p w:rsidR="738107DB" w:rsidP="2B0E622B" w:rsidRDefault="738107DB" w14:paraId="7F9743A9" w14:textId="67A7B1B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DDDE299" w:rsidR="783F44E7">
        <w:rPr>
          <w:rFonts w:ascii="Calibri" w:hAnsi="Calibri" w:eastAsia="Calibri" w:cs="Calibri"/>
          <w:noProof w:val="0"/>
          <w:sz w:val="24"/>
          <w:szCs w:val="24"/>
          <w:lang w:val="en-GB"/>
        </w:rPr>
        <w:t xml:space="preserve"> </w:t>
      </w:r>
      <w:r w:rsidRPr="7DDDE299" w:rsidR="33247FEC">
        <w:rPr>
          <w:rFonts w:ascii="Calibri" w:hAnsi="Calibri" w:eastAsia="Calibri" w:cs="Calibri"/>
          <w:noProof w:val="0"/>
          <w:sz w:val="24"/>
          <w:szCs w:val="24"/>
          <w:lang w:val="en-GB"/>
        </w:rPr>
        <w:t>O</w:t>
      </w:r>
      <w:r w:rsidRPr="7DDDE299" w:rsidR="783F44E7">
        <w:rPr>
          <w:rFonts w:ascii="Calibri" w:hAnsi="Calibri" w:eastAsia="Calibri" w:cs="Calibri"/>
          <w:noProof w:val="0"/>
          <w:sz w:val="24"/>
          <w:szCs w:val="24"/>
          <w:lang w:val="en-GB"/>
        </w:rPr>
        <w:t xml:space="preserve">bstacles can </w:t>
      </w:r>
      <w:r w:rsidRPr="7DDDE299" w:rsidR="399A5FB6">
        <w:rPr>
          <w:rFonts w:ascii="Calibri" w:hAnsi="Calibri" w:eastAsia="Calibri" w:cs="Calibri"/>
          <w:noProof w:val="0"/>
          <w:sz w:val="24"/>
          <w:szCs w:val="24"/>
          <w:lang w:val="en-GB"/>
        </w:rPr>
        <w:t>obscure</w:t>
      </w:r>
      <w:r w:rsidRPr="7DDDE299" w:rsidR="783F44E7">
        <w:rPr>
          <w:rFonts w:ascii="Calibri" w:hAnsi="Calibri" w:eastAsia="Calibri" w:cs="Calibri"/>
          <w:noProof w:val="0"/>
          <w:sz w:val="24"/>
          <w:szCs w:val="24"/>
          <w:lang w:val="en-GB"/>
        </w:rPr>
        <w:t xml:space="preserve"> healthcare collaboration, </w:t>
      </w:r>
      <w:r w:rsidRPr="7DDDE299" w:rsidR="4536547D">
        <w:rPr>
          <w:rFonts w:ascii="Calibri" w:hAnsi="Calibri" w:eastAsia="Calibri" w:cs="Calibri"/>
          <w:noProof w:val="0"/>
          <w:sz w:val="24"/>
          <w:szCs w:val="24"/>
          <w:lang w:val="en-GB"/>
        </w:rPr>
        <w:t>affecting</w:t>
      </w:r>
      <w:r w:rsidRPr="7DDDE299" w:rsidR="783F44E7">
        <w:rPr>
          <w:rFonts w:ascii="Calibri" w:hAnsi="Calibri" w:eastAsia="Calibri" w:cs="Calibri"/>
          <w:noProof w:val="0"/>
          <w:sz w:val="24"/>
          <w:szCs w:val="24"/>
          <w:lang w:val="en-GB"/>
        </w:rPr>
        <w:t xml:space="preserve"> both patients and decision makers</w:t>
      </w:r>
      <w:r w:rsidRPr="7DDDE299" w:rsidR="41509FDC">
        <w:rPr>
          <w:rFonts w:ascii="Calibri" w:hAnsi="Calibri" w:eastAsia="Calibri" w:cs="Calibri"/>
          <w:noProof w:val="0"/>
          <w:sz w:val="24"/>
          <w:szCs w:val="24"/>
          <w:lang w:val="en-GB"/>
        </w:rPr>
        <w:t xml:space="preserve"> </w:t>
      </w:r>
      <w:r w:rsidRPr="7DDDE299" w:rsidR="2535CCF5">
        <w:rPr>
          <w:rFonts w:ascii="Calibri" w:hAnsi="Calibri" w:eastAsia="Calibri" w:cs="Calibri"/>
          <w:noProof w:val="0"/>
          <w:sz w:val="24"/>
          <w:szCs w:val="24"/>
          <w:lang w:val="en-GB"/>
        </w:rPr>
        <w:t>Etherington, et al (2021)</w:t>
      </w:r>
      <w:r w:rsidRPr="7DDDE299" w:rsidR="015C10E9">
        <w:rPr>
          <w:rFonts w:ascii="Calibri" w:hAnsi="Calibri" w:eastAsia="Calibri" w:cs="Calibri"/>
          <w:noProof w:val="0"/>
          <w:sz w:val="24"/>
          <w:szCs w:val="24"/>
          <w:lang w:val="en-GB"/>
        </w:rPr>
        <w:t xml:space="preserve"> </w:t>
      </w:r>
      <w:r w:rsidRPr="7DDDE299" w:rsidR="015C10E9">
        <w:rPr>
          <w:rFonts w:ascii="Calibri" w:hAnsi="Calibri" w:eastAsia="Calibri" w:cs="Calibri"/>
          <w:noProof w:val="0"/>
          <w:sz w:val="24"/>
          <w:szCs w:val="24"/>
          <w:lang w:val="en-GB"/>
        </w:rPr>
        <w:t>identifies</w:t>
      </w:r>
      <w:r w:rsidRPr="7DDDE299" w:rsidR="783F44E7">
        <w:rPr>
          <w:rFonts w:ascii="Calibri" w:hAnsi="Calibri" w:eastAsia="Calibri" w:cs="Calibri"/>
          <w:noProof w:val="0"/>
          <w:sz w:val="24"/>
          <w:szCs w:val="24"/>
          <w:lang w:val="en-GB"/>
        </w:rPr>
        <w:t xml:space="preserve"> that the most encountered barriers in this context include communication difficulties, lack of trust between team members, </w:t>
      </w:r>
      <w:r w:rsidRPr="7DDDE299" w:rsidR="3C509553">
        <w:rPr>
          <w:rFonts w:ascii="Calibri" w:hAnsi="Calibri" w:eastAsia="Calibri" w:cs="Calibri"/>
          <w:noProof w:val="0"/>
          <w:sz w:val="24"/>
          <w:szCs w:val="24"/>
          <w:lang w:val="en-GB"/>
        </w:rPr>
        <w:t>uncertainty</w:t>
      </w:r>
      <w:r w:rsidRPr="7DDDE299" w:rsidR="783F44E7">
        <w:rPr>
          <w:rFonts w:ascii="Calibri" w:hAnsi="Calibri" w:eastAsia="Calibri" w:cs="Calibri"/>
          <w:noProof w:val="0"/>
          <w:sz w:val="24"/>
          <w:szCs w:val="24"/>
          <w:lang w:val="en-GB"/>
        </w:rPr>
        <w:t xml:space="preserve">, cultural differences, technological </w:t>
      </w:r>
      <w:r w:rsidRPr="7DDDE299" w:rsidR="605F71B2">
        <w:rPr>
          <w:rFonts w:ascii="Calibri" w:hAnsi="Calibri" w:eastAsia="Calibri" w:cs="Calibri"/>
          <w:noProof w:val="0"/>
          <w:sz w:val="24"/>
          <w:szCs w:val="24"/>
          <w:lang w:val="en-GB"/>
        </w:rPr>
        <w:t>limitations,</w:t>
      </w:r>
      <w:r w:rsidRPr="7DDDE299" w:rsidR="783F44E7">
        <w:rPr>
          <w:rFonts w:ascii="Calibri" w:hAnsi="Calibri" w:eastAsia="Calibri" w:cs="Calibri"/>
          <w:noProof w:val="0"/>
          <w:sz w:val="24"/>
          <w:szCs w:val="24"/>
          <w:lang w:val="en-GB"/>
        </w:rPr>
        <w:t xml:space="preserve"> and a sense of irresponsibility.</w:t>
      </w:r>
      <w:r w:rsidRPr="7DDDE299" w:rsidR="230453F7">
        <w:rPr>
          <w:rFonts w:ascii="Calibri" w:hAnsi="Calibri" w:eastAsia="Calibri" w:cs="Calibri"/>
          <w:noProof w:val="0"/>
          <w:sz w:val="24"/>
          <w:szCs w:val="24"/>
          <w:lang w:val="en-GB"/>
        </w:rPr>
        <w:t xml:space="preserve"> </w:t>
      </w:r>
      <w:r w:rsidRPr="7DDDE299" w:rsidR="0CABFDB1">
        <w:rPr>
          <w:rFonts w:ascii="Calibri" w:hAnsi="Calibri" w:eastAsia="Calibri" w:cs="Calibri"/>
          <w:noProof w:val="0"/>
          <w:sz w:val="24"/>
          <w:szCs w:val="24"/>
          <w:lang w:val="en-GB"/>
        </w:rPr>
        <w:t>As m</w:t>
      </w:r>
      <w:r w:rsidRPr="7DDDE299" w:rsidR="18490DBE">
        <w:rPr>
          <w:rFonts w:ascii="Calibri" w:hAnsi="Calibri" w:eastAsia="Calibri" w:cs="Calibri"/>
          <w:noProof w:val="0"/>
          <w:sz w:val="24"/>
          <w:szCs w:val="24"/>
          <w:lang w:val="en-GB"/>
        </w:rPr>
        <w:t>entioned earlier,</w:t>
      </w:r>
      <w:r w:rsidRPr="7DDDE299" w:rsidR="0A83C60C">
        <w:rPr>
          <w:rFonts w:ascii="Calibri" w:hAnsi="Calibri" w:eastAsia="Calibri" w:cs="Calibri"/>
          <w:noProof w:val="0"/>
          <w:sz w:val="24"/>
          <w:szCs w:val="24"/>
          <w:lang w:val="en-GB"/>
        </w:rPr>
        <w:t xml:space="preserve"> </w:t>
      </w:r>
      <w:r w:rsidRPr="7DDDE299" w:rsidR="6DCC8C08">
        <w:rPr>
          <w:rFonts w:ascii="Calibri" w:hAnsi="Calibri" w:eastAsia="Calibri" w:cs="Calibri"/>
          <w:noProof w:val="0"/>
          <w:sz w:val="24"/>
          <w:szCs w:val="24"/>
          <w:lang w:val="en-GB"/>
        </w:rPr>
        <w:t xml:space="preserve">the </w:t>
      </w:r>
      <w:r w:rsidRPr="7DDDE299" w:rsidR="0A83C60C">
        <w:rPr>
          <w:rFonts w:ascii="Calibri" w:hAnsi="Calibri" w:eastAsia="Calibri" w:cs="Calibri"/>
          <w:noProof w:val="0"/>
          <w:sz w:val="24"/>
          <w:szCs w:val="24"/>
          <w:lang w:val="en-GB"/>
        </w:rPr>
        <w:t xml:space="preserve">British Medical </w:t>
      </w:r>
      <w:r w:rsidRPr="7DDDE299" w:rsidR="15CB8CCC">
        <w:rPr>
          <w:rFonts w:ascii="Calibri" w:hAnsi="Calibri" w:eastAsia="Calibri" w:cs="Calibri"/>
          <w:noProof w:val="0"/>
          <w:sz w:val="24"/>
          <w:szCs w:val="24"/>
          <w:lang w:val="en-GB"/>
        </w:rPr>
        <w:t>Association (</w:t>
      </w:r>
      <w:r w:rsidRPr="7DDDE299" w:rsidR="0A83C60C">
        <w:rPr>
          <w:rFonts w:ascii="Calibri" w:hAnsi="Calibri" w:eastAsia="Calibri" w:cs="Calibri"/>
          <w:noProof w:val="0"/>
          <w:sz w:val="24"/>
          <w:szCs w:val="24"/>
          <w:lang w:val="en-GB"/>
        </w:rPr>
        <w:t>2020)</w:t>
      </w:r>
      <w:r w:rsidRPr="7DDDE299" w:rsidR="18490DBE">
        <w:rPr>
          <w:rFonts w:ascii="Calibri" w:hAnsi="Calibri" w:eastAsia="Calibri" w:cs="Calibri"/>
          <w:noProof w:val="0"/>
          <w:sz w:val="24"/>
          <w:szCs w:val="24"/>
          <w:lang w:val="en-GB"/>
        </w:rPr>
        <w:t xml:space="preserve"> </w:t>
      </w:r>
      <w:r w:rsidRPr="7DDDE299" w:rsidR="05912E4F">
        <w:rPr>
          <w:rFonts w:ascii="Calibri" w:hAnsi="Calibri" w:eastAsia="Calibri" w:cs="Calibri"/>
          <w:noProof w:val="0"/>
          <w:sz w:val="24"/>
          <w:szCs w:val="24"/>
          <w:lang w:val="en-GB"/>
        </w:rPr>
        <w:t xml:space="preserve">points out </w:t>
      </w:r>
      <w:r w:rsidRPr="7DDDE299" w:rsidR="69DFFC46">
        <w:rPr>
          <w:rFonts w:ascii="Calibri" w:hAnsi="Calibri" w:eastAsia="Calibri" w:cs="Calibri"/>
          <w:noProof w:val="0"/>
          <w:sz w:val="24"/>
          <w:szCs w:val="24"/>
          <w:lang w:val="en-GB"/>
        </w:rPr>
        <w:t xml:space="preserve">that </w:t>
      </w:r>
      <w:r w:rsidRPr="7DDDE299" w:rsidR="18490DBE">
        <w:rPr>
          <w:rFonts w:ascii="Calibri" w:hAnsi="Calibri" w:eastAsia="Calibri" w:cs="Calibri"/>
          <w:noProof w:val="0"/>
          <w:sz w:val="24"/>
          <w:szCs w:val="24"/>
          <w:lang w:val="en-GB"/>
        </w:rPr>
        <w:t>another major obstacle that can hinder collaboration between NHS departments is insufficient IT infrastructure, which poses challenges to the rapid and secure exchange of crucial information between patients and doctors in primary and secondary care, as well as in other sectors of the system.</w:t>
      </w:r>
      <w:r w:rsidRPr="7DDDE299" w:rsidR="3E6CDBFA">
        <w:rPr>
          <w:rFonts w:ascii="Calibri" w:hAnsi="Calibri" w:eastAsia="Calibri" w:cs="Calibri"/>
          <w:noProof w:val="0"/>
          <w:sz w:val="24"/>
          <w:szCs w:val="24"/>
          <w:lang w:val="en-GB"/>
        </w:rPr>
        <w:t xml:space="preserve">  </w:t>
      </w:r>
      <w:r w:rsidRPr="7DDDE299" w:rsidR="3868C010">
        <w:rPr>
          <w:rFonts w:ascii="Calibri" w:hAnsi="Calibri" w:eastAsia="Calibri" w:cs="Calibri"/>
          <w:noProof w:val="0"/>
          <w:sz w:val="24"/>
          <w:szCs w:val="24"/>
          <w:lang w:val="en-GB"/>
        </w:rPr>
        <w:t xml:space="preserve">World Health Professional Alliance (2019) mentions that the National Health Service (NHS) has implemented guidelines for provider collaboration, focusing on the formation of partnerships between two or more trusts </w:t>
      </w:r>
      <w:r w:rsidRPr="7DDDE299" w:rsidR="3868C010">
        <w:rPr>
          <w:rFonts w:ascii="Calibri" w:hAnsi="Calibri" w:eastAsia="Calibri" w:cs="Calibri"/>
          <w:noProof w:val="0"/>
          <w:sz w:val="24"/>
          <w:szCs w:val="24"/>
          <w:lang w:val="en-GB"/>
        </w:rPr>
        <w:t>operating</w:t>
      </w:r>
      <w:r w:rsidRPr="7DDDE299" w:rsidR="3868C010">
        <w:rPr>
          <w:rFonts w:ascii="Calibri" w:hAnsi="Calibri" w:eastAsia="Calibri" w:cs="Calibri"/>
          <w:noProof w:val="0"/>
          <w:sz w:val="24"/>
          <w:szCs w:val="24"/>
          <w:lang w:val="en-GB"/>
        </w:rPr>
        <w:t xml:space="preserve"> on a larger scale. In add</w:t>
      </w:r>
      <w:r w:rsidRPr="7DDDE299" w:rsidR="3868C010">
        <w:rPr>
          <w:rFonts w:ascii="Calibri" w:hAnsi="Calibri" w:eastAsia="Calibri" w:cs="Calibri"/>
          <w:noProof w:val="0"/>
          <w:sz w:val="24"/>
          <w:szCs w:val="24"/>
          <w:lang w:val="en-GB"/>
        </w:rPr>
        <w:t>ition, existin</w:t>
      </w:r>
      <w:r w:rsidRPr="7DDDE299" w:rsidR="3868C010">
        <w:rPr>
          <w:rFonts w:ascii="Calibri" w:hAnsi="Calibri" w:eastAsia="Calibri" w:cs="Calibri"/>
          <w:noProof w:val="0"/>
          <w:sz w:val="24"/>
          <w:szCs w:val="24"/>
          <w:lang w:val="en-GB"/>
        </w:rPr>
        <w:t xml:space="preserve">g professional regulatory </w:t>
      </w:r>
      <w:r w:rsidRPr="7DDDE299" w:rsidR="6459C187">
        <w:rPr>
          <w:rFonts w:ascii="Calibri" w:hAnsi="Calibri" w:eastAsia="Calibri" w:cs="Calibri"/>
          <w:noProof w:val="0"/>
          <w:sz w:val="24"/>
          <w:szCs w:val="24"/>
          <w:lang w:val="en-GB"/>
        </w:rPr>
        <w:t>systems,</w:t>
      </w:r>
      <w:r w:rsidRPr="7DDDE299" w:rsidR="3868C010">
        <w:rPr>
          <w:rFonts w:ascii="Calibri" w:hAnsi="Calibri" w:eastAsia="Calibri" w:cs="Calibri"/>
          <w:noProof w:val="0"/>
          <w:sz w:val="24"/>
          <w:szCs w:val="24"/>
          <w:lang w:val="en-GB"/>
        </w:rPr>
        <w:t xml:space="preserve"> and processes, encompassing factors such as professional competencies, practice standards and practice areas, should support and enhance the effectiveness of collaborative practice.</w:t>
      </w:r>
      <w:r w:rsidRPr="7DDDE299" w:rsidR="738107DB">
        <w:rPr>
          <w:rFonts w:ascii="Calibri" w:hAnsi="Calibri" w:eastAsia="Calibri" w:cs="Calibri"/>
          <w:noProof w:val="0"/>
          <w:sz w:val="24"/>
          <w:szCs w:val="24"/>
          <w:lang w:val="en-GB"/>
        </w:rPr>
        <w:t xml:space="preserve"> </w:t>
      </w:r>
      <w:r w:rsidRPr="7DDDE299" w:rsidR="78A324B2">
        <w:rPr>
          <w:rFonts w:ascii="Calibri" w:hAnsi="Calibri" w:eastAsia="Calibri" w:cs="Calibri"/>
          <w:noProof w:val="0"/>
          <w:sz w:val="24"/>
          <w:szCs w:val="24"/>
          <w:lang w:val="en-GB"/>
        </w:rPr>
        <w:t xml:space="preserve">  </w:t>
      </w:r>
      <w:r w:rsidRPr="7DDDE299" w:rsidR="738107DB">
        <w:rPr>
          <w:rFonts w:ascii="Calibri" w:hAnsi="Calibri" w:eastAsia="Calibri" w:cs="Calibri"/>
          <w:noProof w:val="0"/>
          <w:sz w:val="24"/>
          <w:szCs w:val="24"/>
          <w:lang w:val="en-GB"/>
        </w:rPr>
        <w:t xml:space="preserve">Also, NHS England (2022) states that the main </w:t>
      </w:r>
      <w:r w:rsidRPr="7DDDE299" w:rsidR="738107DB">
        <w:rPr>
          <w:rFonts w:ascii="Calibri" w:hAnsi="Calibri" w:eastAsia="Calibri" w:cs="Calibri"/>
          <w:noProof w:val="0"/>
          <w:sz w:val="24"/>
          <w:szCs w:val="24"/>
          <w:lang w:val="en-GB"/>
        </w:rPr>
        <w:t>objective</w:t>
      </w:r>
      <w:r w:rsidRPr="7DDDE299" w:rsidR="738107DB">
        <w:rPr>
          <w:rFonts w:ascii="Calibri" w:hAnsi="Calibri" w:eastAsia="Calibri" w:cs="Calibri"/>
          <w:noProof w:val="0"/>
          <w:sz w:val="24"/>
          <w:szCs w:val="24"/>
          <w:lang w:val="en-GB"/>
        </w:rPr>
        <w:t xml:space="preserve"> of the Health and Care Act 2022 is to promote a comprehensive and co-operative network of health and care services in the </w:t>
      </w:r>
      <w:r w:rsidRPr="7DDDE299" w:rsidR="738107DB">
        <w:rPr>
          <w:rFonts w:ascii="Calibri" w:hAnsi="Calibri" w:eastAsia="Calibri" w:cs="Calibri"/>
          <w:noProof w:val="0"/>
          <w:sz w:val="24"/>
          <w:szCs w:val="24"/>
          <w:lang w:val="en-GB"/>
        </w:rPr>
        <w:t>United Kingdom. This legislation aims to create a more individualized and personalized approach to healthcare, designed to meet the specific requirements and circumstances of each person involved.</w:t>
      </w:r>
      <w:r w:rsidRPr="7DDDE299" w:rsidR="5EECE82A">
        <w:rPr>
          <w:rFonts w:ascii="Calibri" w:hAnsi="Calibri" w:eastAsia="Calibri" w:cs="Calibri"/>
          <w:noProof w:val="0"/>
          <w:sz w:val="24"/>
          <w:szCs w:val="24"/>
          <w:lang w:val="en-GB"/>
        </w:rPr>
        <w:t xml:space="preserve"> </w:t>
      </w:r>
    </w:p>
    <w:p w:rsidR="7DDDE299" w:rsidP="7DDDE299" w:rsidRDefault="7DDDE299" w14:paraId="625B8E5F" w14:textId="7FD8838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5C6E21FA" w14:textId="0391F3A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3C556544" w14:textId="5EB9DC1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E664A86" w:rsidP="6E664A86" w:rsidRDefault="6E664A86" w14:paraId="308A57AF" w14:textId="03A2719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7A645F00">
        <w:rPr>
          <w:rFonts w:ascii="Calibri" w:hAnsi="Calibri" w:eastAsia="Calibri" w:cs="Calibri"/>
          <w:noProof w:val="0"/>
          <w:sz w:val="24"/>
          <w:szCs w:val="24"/>
          <w:lang w:val="en-GB"/>
        </w:rPr>
        <w:t xml:space="preserve">The NHS </w:t>
      </w:r>
      <w:r w:rsidRPr="6C2A12BD" w:rsidR="2CC0498C">
        <w:rPr>
          <w:rFonts w:ascii="Calibri" w:hAnsi="Calibri" w:eastAsia="Calibri" w:cs="Calibri"/>
          <w:noProof w:val="0"/>
          <w:sz w:val="24"/>
          <w:szCs w:val="24"/>
          <w:lang w:val="en-GB"/>
        </w:rPr>
        <w:t>Confederation (2023)</w:t>
      </w:r>
      <w:r w:rsidRPr="6C2A12BD" w:rsidR="7A645F00">
        <w:rPr>
          <w:rFonts w:ascii="Calibri" w:hAnsi="Calibri" w:eastAsia="Calibri" w:cs="Calibri"/>
          <w:noProof w:val="0"/>
          <w:sz w:val="24"/>
          <w:szCs w:val="24"/>
          <w:lang w:val="en-GB"/>
        </w:rPr>
        <w:t xml:space="preserve"> says that the survey suggests that many collaborative providers are still in the </w:t>
      </w:r>
      <w:r w:rsidRPr="6C2A12BD" w:rsidR="7A645F00">
        <w:rPr>
          <w:rFonts w:ascii="Calibri" w:hAnsi="Calibri" w:eastAsia="Calibri" w:cs="Calibri"/>
          <w:noProof w:val="0"/>
          <w:sz w:val="24"/>
          <w:szCs w:val="24"/>
          <w:lang w:val="en-GB"/>
        </w:rPr>
        <w:t>e</w:t>
      </w:r>
      <w:r w:rsidRPr="6C2A12BD" w:rsidR="7A645F00">
        <w:rPr>
          <w:rFonts w:ascii="Calibri" w:hAnsi="Calibri" w:eastAsia="Calibri" w:cs="Calibri"/>
          <w:noProof w:val="0"/>
          <w:sz w:val="24"/>
          <w:szCs w:val="24"/>
          <w:lang w:val="en-GB"/>
        </w:rPr>
        <w:t>arly stages</w:t>
      </w:r>
      <w:r w:rsidRPr="6C2A12BD" w:rsidR="7A645F00">
        <w:rPr>
          <w:rFonts w:ascii="Calibri" w:hAnsi="Calibri" w:eastAsia="Calibri" w:cs="Calibri"/>
          <w:noProof w:val="0"/>
          <w:sz w:val="24"/>
          <w:szCs w:val="24"/>
          <w:lang w:val="en-GB"/>
        </w:rPr>
        <w:t xml:space="preserve"> </w:t>
      </w:r>
      <w:r w:rsidRPr="6C2A12BD" w:rsidR="7A645F00">
        <w:rPr>
          <w:rFonts w:ascii="Calibri" w:hAnsi="Calibri" w:eastAsia="Calibri" w:cs="Calibri"/>
          <w:noProof w:val="0"/>
          <w:sz w:val="24"/>
          <w:szCs w:val="24"/>
          <w:lang w:val="en-GB"/>
        </w:rPr>
        <w:t xml:space="preserve">of development, it also points out that it is encouraging even newer collaborators to take steps to </w:t>
      </w:r>
      <w:r w:rsidRPr="6C2A12BD" w:rsidR="135B0E83">
        <w:rPr>
          <w:rFonts w:ascii="Calibri" w:hAnsi="Calibri" w:eastAsia="Calibri" w:cs="Calibri"/>
          <w:noProof w:val="0"/>
          <w:sz w:val="24"/>
          <w:szCs w:val="24"/>
          <w:lang w:val="en-GB"/>
        </w:rPr>
        <w:t xml:space="preserve">improve the </w:t>
      </w:r>
      <w:r w:rsidRPr="6C2A12BD" w:rsidR="19A0B2E3">
        <w:rPr>
          <w:rFonts w:ascii="Calibri" w:hAnsi="Calibri" w:eastAsia="Calibri" w:cs="Calibri"/>
          <w:noProof w:val="0"/>
          <w:sz w:val="24"/>
          <w:szCs w:val="24"/>
          <w:lang w:val="en-GB"/>
        </w:rPr>
        <w:t>standards</w:t>
      </w:r>
      <w:r w:rsidRPr="6C2A12BD" w:rsidR="135B0E83">
        <w:rPr>
          <w:rFonts w:ascii="Calibri" w:hAnsi="Calibri" w:eastAsia="Calibri" w:cs="Calibri"/>
          <w:noProof w:val="0"/>
          <w:sz w:val="24"/>
          <w:szCs w:val="24"/>
          <w:lang w:val="en-GB"/>
        </w:rPr>
        <w:t xml:space="preserve"> of care,</w:t>
      </w:r>
      <w:r w:rsidRPr="6C2A12BD" w:rsidR="7A645F00">
        <w:rPr>
          <w:rFonts w:ascii="Calibri" w:hAnsi="Calibri" w:eastAsia="Calibri" w:cs="Calibri"/>
          <w:noProof w:val="0"/>
          <w:sz w:val="24"/>
          <w:szCs w:val="24"/>
          <w:lang w:val="en-GB"/>
        </w:rPr>
        <w:t xml:space="preserve"> reduce delays</w:t>
      </w:r>
      <w:r w:rsidRPr="6C2A12BD" w:rsidR="5DBDAA5E">
        <w:rPr>
          <w:rFonts w:ascii="Calibri" w:hAnsi="Calibri" w:eastAsia="Calibri" w:cs="Calibri"/>
          <w:noProof w:val="0"/>
          <w:sz w:val="24"/>
          <w:szCs w:val="24"/>
          <w:lang w:val="en-GB"/>
        </w:rPr>
        <w:t>,</w:t>
      </w:r>
      <w:r w:rsidRPr="6C2A12BD" w:rsidR="7A645F00">
        <w:rPr>
          <w:rFonts w:ascii="Calibri" w:hAnsi="Calibri" w:eastAsia="Calibri" w:cs="Calibri"/>
          <w:noProof w:val="0"/>
          <w:sz w:val="24"/>
          <w:szCs w:val="24"/>
          <w:lang w:val="en-GB"/>
        </w:rPr>
        <w:t xml:space="preserve"> and make services more </w:t>
      </w:r>
      <w:r w:rsidRPr="6C2A12BD" w:rsidR="46973AF0">
        <w:rPr>
          <w:rFonts w:ascii="Calibri" w:hAnsi="Calibri" w:eastAsia="Calibri" w:cs="Calibri"/>
          <w:noProof w:val="0"/>
          <w:sz w:val="24"/>
          <w:szCs w:val="24"/>
          <w:lang w:val="en-GB"/>
        </w:rPr>
        <w:t>well organized</w:t>
      </w:r>
      <w:r w:rsidRPr="6C2A12BD" w:rsidR="7A645F00">
        <w:rPr>
          <w:rFonts w:ascii="Calibri" w:hAnsi="Calibri" w:eastAsia="Calibri" w:cs="Calibri"/>
          <w:noProof w:val="0"/>
          <w:sz w:val="24"/>
          <w:szCs w:val="24"/>
          <w:lang w:val="en-GB"/>
        </w:rPr>
        <w:t xml:space="preserve">. </w:t>
      </w:r>
      <w:r w:rsidRPr="6C2A12BD" w:rsidR="15C29325">
        <w:rPr>
          <w:rFonts w:ascii="Calibri" w:hAnsi="Calibri" w:eastAsia="Calibri" w:cs="Calibri"/>
          <w:noProof w:val="0"/>
          <w:sz w:val="24"/>
          <w:szCs w:val="24"/>
          <w:lang w:val="en-GB"/>
        </w:rPr>
        <w:t xml:space="preserve"> </w:t>
      </w:r>
      <w:r w:rsidRPr="6C2A12BD" w:rsidR="7A645F00">
        <w:rPr>
          <w:rFonts w:ascii="Calibri" w:hAnsi="Calibri" w:eastAsia="Calibri" w:cs="Calibri"/>
          <w:noProof w:val="0"/>
          <w:sz w:val="24"/>
          <w:szCs w:val="24"/>
          <w:lang w:val="en-GB"/>
        </w:rPr>
        <w:t xml:space="preserve">The </w:t>
      </w:r>
      <w:r w:rsidRPr="6C2A12BD" w:rsidR="6744C857">
        <w:rPr>
          <w:rFonts w:ascii="Calibri" w:hAnsi="Calibri" w:eastAsia="Calibri" w:cs="Calibri"/>
          <w:noProof w:val="0"/>
          <w:sz w:val="24"/>
          <w:szCs w:val="24"/>
          <w:lang w:val="en-GB"/>
        </w:rPr>
        <w:t>results</w:t>
      </w:r>
      <w:r w:rsidRPr="6C2A12BD" w:rsidR="7A645F00">
        <w:rPr>
          <w:rFonts w:ascii="Calibri" w:hAnsi="Calibri" w:eastAsia="Calibri" w:cs="Calibri"/>
          <w:noProof w:val="0"/>
          <w:sz w:val="24"/>
          <w:szCs w:val="24"/>
          <w:lang w:val="en-GB"/>
        </w:rPr>
        <w:t xml:space="preserve"> also show that suppliers are optimistic about the impact they will have in the future as they continue to collaborate</w:t>
      </w:r>
      <w:r w:rsidRPr="6C2A12BD" w:rsidR="03F7240A">
        <w:rPr>
          <w:rFonts w:ascii="Calibri" w:hAnsi="Calibri" w:eastAsia="Calibri" w:cs="Calibri"/>
          <w:noProof w:val="0"/>
          <w:sz w:val="24"/>
          <w:szCs w:val="24"/>
          <w:lang w:val="en-GB"/>
        </w:rPr>
        <w:t>,</w:t>
      </w:r>
      <w:r w:rsidRPr="6C2A12BD" w:rsidR="1D817BBD">
        <w:rPr>
          <w:rFonts w:ascii="Calibri" w:hAnsi="Calibri" w:eastAsia="Calibri" w:cs="Calibri"/>
          <w:noProof w:val="0"/>
          <w:sz w:val="24"/>
          <w:szCs w:val="24"/>
          <w:lang w:val="en-GB"/>
        </w:rPr>
        <w:t xml:space="preserve"> even the</w:t>
      </w:r>
      <w:r w:rsidRPr="6C2A12BD" w:rsidR="03F7240A">
        <w:rPr>
          <w:rFonts w:ascii="Calibri" w:hAnsi="Calibri" w:eastAsia="Calibri" w:cs="Calibri"/>
          <w:noProof w:val="0"/>
          <w:sz w:val="24"/>
          <w:szCs w:val="24"/>
          <w:lang w:val="en-GB"/>
        </w:rPr>
        <w:t xml:space="preserve"> t</w:t>
      </w:r>
      <w:r w:rsidRPr="6C2A12BD" w:rsidR="7A645F00">
        <w:rPr>
          <w:rFonts w:ascii="Calibri" w:hAnsi="Calibri" w:eastAsia="Calibri" w:cs="Calibri"/>
          <w:noProof w:val="0"/>
          <w:sz w:val="24"/>
          <w:szCs w:val="24"/>
          <w:lang w:val="en-GB"/>
        </w:rPr>
        <w:t>rusts are committed to work</w:t>
      </w:r>
      <w:r w:rsidRPr="6C2A12BD" w:rsidR="3AD6E91E">
        <w:rPr>
          <w:rFonts w:ascii="Calibri" w:hAnsi="Calibri" w:eastAsia="Calibri" w:cs="Calibri"/>
          <w:noProof w:val="0"/>
          <w:sz w:val="24"/>
          <w:szCs w:val="24"/>
          <w:lang w:val="en-GB"/>
        </w:rPr>
        <w:t>ing</w:t>
      </w:r>
      <w:r w:rsidRPr="6C2A12BD" w:rsidR="7A645F00">
        <w:rPr>
          <w:rFonts w:ascii="Calibri" w:hAnsi="Calibri" w:eastAsia="Calibri" w:cs="Calibri"/>
          <w:noProof w:val="0"/>
          <w:sz w:val="24"/>
          <w:szCs w:val="24"/>
          <w:lang w:val="en-GB"/>
        </w:rPr>
        <w:t xml:space="preserve"> together and reaping the </w:t>
      </w:r>
      <w:r w:rsidRPr="6C2A12BD" w:rsidR="227382B3">
        <w:rPr>
          <w:rFonts w:ascii="Calibri" w:hAnsi="Calibri" w:eastAsia="Calibri" w:cs="Calibri"/>
          <w:noProof w:val="0"/>
          <w:sz w:val="24"/>
          <w:szCs w:val="24"/>
          <w:lang w:val="en-GB"/>
        </w:rPr>
        <w:t>benefits</w:t>
      </w:r>
      <w:r w:rsidRPr="6C2A12BD" w:rsidR="7A645F00">
        <w:rPr>
          <w:rFonts w:ascii="Calibri" w:hAnsi="Calibri" w:eastAsia="Calibri" w:cs="Calibri"/>
          <w:noProof w:val="0"/>
          <w:sz w:val="24"/>
          <w:szCs w:val="24"/>
          <w:lang w:val="en-GB"/>
        </w:rPr>
        <w:t xml:space="preserve"> t</w:t>
      </w:r>
      <w:r w:rsidRPr="6C2A12BD" w:rsidR="4321101A">
        <w:rPr>
          <w:rFonts w:ascii="Calibri" w:hAnsi="Calibri" w:eastAsia="Calibri" w:cs="Calibri"/>
          <w:noProof w:val="0"/>
          <w:sz w:val="24"/>
          <w:szCs w:val="24"/>
          <w:lang w:val="en-GB"/>
        </w:rPr>
        <w:t>hat will come</w:t>
      </w:r>
      <w:r w:rsidRPr="6C2A12BD" w:rsidR="2936FCA7">
        <w:rPr>
          <w:rFonts w:ascii="Calibri" w:hAnsi="Calibri" w:eastAsia="Calibri" w:cs="Calibri"/>
          <w:noProof w:val="0"/>
          <w:sz w:val="24"/>
          <w:szCs w:val="24"/>
          <w:lang w:val="en-GB"/>
        </w:rPr>
        <w:t>.</w:t>
      </w:r>
      <w:r w:rsidRPr="6C2A12BD" w:rsidR="2936FCA7">
        <w:rPr>
          <w:rFonts w:ascii="IBM Plex Sans" w:hAnsi="IBM Plex Sans" w:eastAsia="IBM Plex Sans" w:cs="IBM Plex Sans"/>
          <w:b w:val="0"/>
          <w:bCs w:val="0"/>
          <w:i w:val="0"/>
          <w:iCs w:val="0"/>
          <w:caps w:val="0"/>
          <w:smallCaps w:val="0"/>
          <w:noProof w:val="0"/>
          <w:color w:val="000000" w:themeColor="text1" w:themeTint="FF" w:themeShade="FF"/>
          <w:sz w:val="28"/>
          <w:szCs w:val="28"/>
          <w:lang w:val="en-GB"/>
        </w:rPr>
        <w:t xml:space="preserve"> </w:t>
      </w:r>
      <w:r w:rsidRPr="6C2A12BD" w:rsidR="2936FC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 by providing individuals with the appropriate assistance, they will be able to tap into their full potential and make a significant impact on the provision of care within their respective systems.</w:t>
      </w:r>
      <w:r w:rsidRPr="6C2A12BD" w:rsidR="7A645F00">
        <w:rPr>
          <w:rFonts w:ascii="Calibri" w:hAnsi="Calibri" w:eastAsia="Calibri" w:cs="Calibri"/>
          <w:noProof w:val="0"/>
          <w:sz w:val="24"/>
          <w:szCs w:val="24"/>
          <w:lang w:val="en-GB"/>
        </w:rPr>
        <w:t xml:space="preserve"> </w:t>
      </w:r>
      <w:r w:rsidRPr="6C2A12BD" w:rsidR="0E629085">
        <w:rPr>
          <w:rFonts w:ascii="Calibri" w:hAnsi="Calibri" w:eastAsia="Calibri" w:cs="Calibri"/>
          <w:noProof w:val="0"/>
          <w:sz w:val="24"/>
          <w:szCs w:val="24"/>
          <w:lang w:val="en-GB"/>
        </w:rPr>
        <w:t>(NHS,2021)</w:t>
      </w:r>
      <w:r w:rsidRPr="6C2A12BD" w:rsidR="7A645F00">
        <w:rPr>
          <w:rFonts w:ascii="Calibri" w:hAnsi="Calibri" w:eastAsia="Calibri" w:cs="Calibri"/>
          <w:noProof w:val="0"/>
          <w:sz w:val="24"/>
          <w:szCs w:val="24"/>
          <w:lang w:val="en-GB"/>
        </w:rPr>
        <w:t>.</w:t>
      </w:r>
    </w:p>
    <w:p w:rsidR="2B0E622B" w:rsidP="6C2A12BD" w:rsidRDefault="2B0E622B" w14:paraId="0CEF0C86" w14:textId="2639A0B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C2A12BD" w:rsidR="15611A8F">
        <w:rPr>
          <w:rFonts w:ascii="Calibri" w:hAnsi="Calibri" w:eastAsia="Calibri" w:cs="Calibri"/>
          <w:noProof w:val="0"/>
          <w:sz w:val="24"/>
          <w:szCs w:val="24"/>
          <w:lang w:val="en-GB"/>
        </w:rPr>
        <w:t>In conclusion</w:t>
      </w:r>
      <w:r w:rsidRPr="6C2A12BD" w:rsidR="25D79B8B">
        <w:rPr>
          <w:rFonts w:ascii="Calibri" w:hAnsi="Calibri" w:eastAsia="Calibri" w:cs="Calibri"/>
          <w:noProof w:val="0"/>
          <w:sz w:val="24"/>
          <w:szCs w:val="24"/>
          <w:lang w:val="en-GB"/>
        </w:rPr>
        <w:t>,</w:t>
      </w:r>
      <w:r w:rsidRPr="6C2A12BD" w:rsidR="15611A8F">
        <w:rPr>
          <w:rFonts w:ascii="Calibri" w:hAnsi="Calibri" w:eastAsia="Calibri" w:cs="Calibri"/>
          <w:noProof w:val="0"/>
          <w:sz w:val="24"/>
          <w:szCs w:val="24"/>
          <w:lang w:val="en-GB"/>
        </w:rPr>
        <w:t xml:space="preserve"> this essay has emphasize</w:t>
      </w:r>
      <w:r w:rsidRPr="6C2A12BD" w:rsidR="03EA171A">
        <w:rPr>
          <w:rFonts w:ascii="Calibri" w:hAnsi="Calibri" w:eastAsia="Calibri" w:cs="Calibri"/>
          <w:noProof w:val="0"/>
          <w:sz w:val="24"/>
          <w:szCs w:val="24"/>
          <w:lang w:val="en-GB"/>
        </w:rPr>
        <w:t>d</w:t>
      </w:r>
      <w:r w:rsidRPr="6C2A12BD" w:rsidR="15611A8F">
        <w:rPr>
          <w:rFonts w:ascii="Calibri" w:hAnsi="Calibri" w:eastAsia="Calibri" w:cs="Calibri"/>
          <w:noProof w:val="0"/>
          <w:sz w:val="24"/>
          <w:szCs w:val="24"/>
          <w:lang w:val="en-GB"/>
        </w:rPr>
        <w:t xml:space="preserve"> the importance </w:t>
      </w:r>
      <w:r w:rsidRPr="6C2A12BD" w:rsidR="181E808A">
        <w:rPr>
          <w:rFonts w:ascii="Calibri" w:hAnsi="Calibri" w:eastAsia="Calibri" w:cs="Calibri"/>
          <w:noProof w:val="0"/>
          <w:sz w:val="24"/>
          <w:szCs w:val="24"/>
          <w:lang w:val="en-GB"/>
        </w:rPr>
        <w:t>of collaborative</w:t>
      </w:r>
      <w:r w:rsidRPr="6C2A12BD" w:rsidR="4490D675">
        <w:rPr>
          <w:rFonts w:ascii="Calibri" w:hAnsi="Calibri" w:eastAsia="Calibri" w:cs="Calibri"/>
          <w:noProof w:val="0"/>
          <w:sz w:val="24"/>
          <w:szCs w:val="24"/>
          <w:lang w:val="en-GB"/>
        </w:rPr>
        <w:t xml:space="preserve"> work</w:t>
      </w:r>
      <w:r w:rsidRPr="6C2A12BD" w:rsidR="03B9EDC9">
        <w:rPr>
          <w:rFonts w:ascii="Calibri" w:hAnsi="Calibri" w:eastAsia="Calibri" w:cs="Calibri"/>
          <w:noProof w:val="0"/>
          <w:sz w:val="24"/>
          <w:szCs w:val="24"/>
          <w:lang w:val="en-GB"/>
        </w:rPr>
        <w:t xml:space="preserve"> and showed why</w:t>
      </w:r>
      <w:r w:rsidRPr="6C2A12BD" w:rsidR="4490D675">
        <w:rPr>
          <w:rFonts w:ascii="Calibri" w:hAnsi="Calibri" w:eastAsia="Calibri" w:cs="Calibri"/>
          <w:noProof w:val="0"/>
          <w:sz w:val="24"/>
          <w:szCs w:val="24"/>
          <w:lang w:val="en-GB"/>
        </w:rPr>
        <w:t xml:space="preserve"> is essential in healthcare</w:t>
      </w:r>
      <w:r w:rsidRPr="6C2A12BD" w:rsidR="3DF2E0B4">
        <w:rPr>
          <w:rFonts w:ascii="Calibri" w:hAnsi="Calibri" w:eastAsia="Calibri" w:cs="Calibri"/>
          <w:noProof w:val="0"/>
          <w:sz w:val="24"/>
          <w:szCs w:val="24"/>
          <w:lang w:val="en-GB"/>
        </w:rPr>
        <w:t>. Work</w:t>
      </w:r>
      <w:r w:rsidRPr="6C2A12BD" w:rsidR="781703FF">
        <w:rPr>
          <w:rFonts w:ascii="Calibri" w:hAnsi="Calibri" w:eastAsia="Calibri" w:cs="Calibri"/>
          <w:noProof w:val="0"/>
          <w:sz w:val="24"/>
          <w:szCs w:val="24"/>
          <w:lang w:val="en-GB"/>
        </w:rPr>
        <w:t>ing in</w:t>
      </w:r>
      <w:r w:rsidRPr="6C2A12BD" w:rsidR="3DF2E0B4">
        <w:rPr>
          <w:rFonts w:ascii="Calibri" w:hAnsi="Calibri" w:eastAsia="Calibri" w:cs="Calibri"/>
          <w:noProof w:val="0"/>
          <w:sz w:val="24"/>
          <w:szCs w:val="24"/>
          <w:lang w:val="en-GB"/>
        </w:rPr>
        <w:t xml:space="preserve"> </w:t>
      </w:r>
      <w:r w:rsidRPr="6C2A12BD" w:rsidR="2F4258A7">
        <w:rPr>
          <w:rFonts w:ascii="Calibri" w:hAnsi="Calibri" w:eastAsia="Calibri" w:cs="Calibri"/>
          <w:noProof w:val="0"/>
          <w:sz w:val="24"/>
          <w:szCs w:val="24"/>
          <w:lang w:val="en-GB"/>
        </w:rPr>
        <w:t xml:space="preserve">a </w:t>
      </w:r>
      <w:r w:rsidRPr="6C2A12BD" w:rsidR="3DF2E0B4">
        <w:rPr>
          <w:rFonts w:ascii="Calibri" w:hAnsi="Calibri" w:eastAsia="Calibri" w:cs="Calibri"/>
          <w:noProof w:val="0"/>
          <w:sz w:val="24"/>
          <w:szCs w:val="24"/>
          <w:lang w:val="en-GB"/>
        </w:rPr>
        <w:t>team</w:t>
      </w:r>
      <w:r w:rsidRPr="6C2A12BD" w:rsidR="4490D675">
        <w:rPr>
          <w:rFonts w:ascii="Calibri" w:hAnsi="Calibri" w:eastAsia="Calibri" w:cs="Calibri"/>
          <w:noProof w:val="0"/>
          <w:sz w:val="24"/>
          <w:szCs w:val="24"/>
          <w:lang w:val="en-GB"/>
        </w:rPr>
        <w:t xml:space="preserve"> can lead to better care, along with improved communication, and at the same time it can minimize the effort</w:t>
      </w:r>
      <w:r w:rsidRPr="6C2A12BD" w:rsidR="1B4AAF2F">
        <w:rPr>
          <w:rFonts w:ascii="Calibri" w:hAnsi="Calibri" w:eastAsia="Calibri" w:cs="Calibri"/>
          <w:noProof w:val="0"/>
          <w:sz w:val="24"/>
          <w:szCs w:val="24"/>
          <w:lang w:val="en-GB"/>
        </w:rPr>
        <w:t>s</w:t>
      </w:r>
      <w:r w:rsidRPr="6C2A12BD" w:rsidR="4490D675">
        <w:rPr>
          <w:rFonts w:ascii="Calibri" w:hAnsi="Calibri" w:eastAsia="Calibri" w:cs="Calibri"/>
          <w:noProof w:val="0"/>
          <w:sz w:val="24"/>
          <w:szCs w:val="24"/>
          <w:lang w:val="en-GB"/>
        </w:rPr>
        <w:t xml:space="preserve">. It can also </w:t>
      </w:r>
      <w:r w:rsidRPr="6C2A12BD" w:rsidR="4490D675">
        <w:rPr>
          <w:rFonts w:ascii="Calibri" w:hAnsi="Calibri" w:eastAsia="Calibri" w:cs="Calibri"/>
          <w:noProof w:val="0"/>
          <w:sz w:val="24"/>
          <w:szCs w:val="24"/>
          <w:lang w:val="en-GB"/>
        </w:rPr>
        <w:t>provide</w:t>
      </w:r>
      <w:r w:rsidRPr="6C2A12BD" w:rsidR="4490D675">
        <w:rPr>
          <w:rFonts w:ascii="Calibri" w:hAnsi="Calibri" w:eastAsia="Calibri" w:cs="Calibri"/>
          <w:noProof w:val="0"/>
          <w:sz w:val="24"/>
          <w:szCs w:val="24"/>
          <w:lang w:val="en-GB"/>
        </w:rPr>
        <w:t xml:space="preserve"> improvements in working relationships and better experiences for all patients and not just those using health and social care services, but it can also have disadvantages such as</w:t>
      </w:r>
      <w:r w:rsidRPr="6C2A12BD" w:rsidR="09364850">
        <w:rPr>
          <w:rFonts w:ascii="Calibri" w:hAnsi="Calibri" w:eastAsia="Calibri" w:cs="Calibri"/>
          <w:noProof w:val="0"/>
          <w:sz w:val="24"/>
          <w:szCs w:val="24"/>
          <w:lang w:val="en-GB"/>
        </w:rPr>
        <w:t xml:space="preserve"> i</w:t>
      </w:r>
      <w:r w:rsidRPr="6C2A12BD" w:rsidR="025C2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nsufficient cooperation among local services can pose a major obstacle to individuals seeking healthcare. The </w:t>
      </w:r>
      <w:r w:rsidRPr="6C2A12BD" w:rsidR="71A586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union</w:t>
      </w:r>
      <w:r w:rsidRPr="6C2A12BD" w:rsidR="025C2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2A12BD" w:rsidR="025C2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between collaboration and clinical efficiency plays a crucial role in minimizing unnecessary discrepancies in care, enhancing patient safety, mitigating healthcare disparities, promoting staff well-being, and preserving valuable resources.</w:t>
      </w:r>
    </w:p>
    <w:p w:rsidR="2B0E622B" w:rsidP="6C2A12BD" w:rsidRDefault="2B0E622B" w14:paraId="0F033DBF" w14:textId="64A2CFD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2B0E622B" w:rsidP="2B0E622B" w:rsidRDefault="2B0E622B" w14:paraId="4D010522" w14:textId="262F2A9F">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B0E622B" w:rsidP="2B0E622B" w:rsidRDefault="2B0E622B" w14:paraId="63962B1B" w14:textId="7C346E6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B0E622B" w:rsidP="2B0E622B" w:rsidRDefault="2B0E622B" w14:paraId="0F0EC06A" w14:textId="37F4B93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B0E622B" w:rsidP="2B0E622B" w:rsidRDefault="2B0E622B" w14:paraId="5E82080C" w14:textId="46702B3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B0E622B" w:rsidP="2B0E622B" w:rsidRDefault="2B0E622B" w14:paraId="67317485" w14:textId="327CD96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B0E622B" w:rsidP="2B0E622B" w:rsidRDefault="2B0E622B" w14:paraId="71F85885" w14:textId="56B2A7B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B0E622B" w:rsidP="2B0E622B" w:rsidRDefault="2B0E622B" w14:paraId="4785FC0A" w14:textId="3A74914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B0E622B" w:rsidP="2B0E622B" w:rsidRDefault="2B0E622B" w14:paraId="5F53F877" w14:textId="15252A3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B0E622B" w:rsidP="2B0E622B" w:rsidRDefault="2B0E622B" w14:paraId="04C475C9" w14:textId="35DFDDB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B0E622B" w:rsidP="2B0E622B" w:rsidRDefault="2B0E622B" w14:paraId="0E9BD950" w14:textId="503654A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482332D6" w14:textId="61D1776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778C7B01" w14:textId="1DE59A40">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18892218" w14:textId="16B84B9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55E97E5A" w14:textId="356207FB">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30ED375B" w14:textId="67D355AB">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343524CD" w14:textId="63FFAA5F">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30918AA0" w14:textId="6B2B90A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7FB70A" w:rsidP="6E664A86" w:rsidRDefault="6C7FB70A" w14:paraId="38CEFEC6" w14:textId="52C3708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DDDE299" w:rsidR="6C7FB70A">
        <w:rPr>
          <w:rFonts w:ascii="Calibri" w:hAnsi="Calibri" w:eastAsia="Calibri" w:cs="Calibri"/>
          <w:noProof w:val="0"/>
          <w:sz w:val="24"/>
          <w:szCs w:val="24"/>
          <w:lang w:val="en-GB"/>
        </w:rPr>
        <w:t>REFERENCESS</w:t>
      </w:r>
    </w:p>
    <w:p w:rsidR="4AC367D5" w:rsidP="30EEAB2F" w:rsidRDefault="4AC367D5" w14:paraId="5362ED46" w14:textId="515FD75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030167C0">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Bell, S. T., Brown, S. G., Colaneri, A., and Outland, N. (2018) Team composition and the ABCs of teamwork.</w:t>
      </w:r>
      <w:r w:rsidRPr="30EEAB2F" w:rsidR="030167C0">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w:t>
      </w:r>
      <w:r w:rsidRPr="30EEAB2F" w:rsidR="030167C0">
        <w:rPr>
          <w:rFonts w:ascii="Calibri" w:hAnsi="Calibri" w:eastAsia="Calibri" w:cs="Calibri" w:asciiTheme="minorAscii" w:hAnsiTheme="minorAscii" w:eastAsiaTheme="minorAscii" w:cstheme="minorAscii"/>
          <w:b w:val="0"/>
          <w:bCs w:val="0"/>
          <w:i w:val="1"/>
          <w:iCs w:val="1"/>
          <w:caps w:val="0"/>
          <w:smallCaps w:val="0"/>
          <w:noProof w:val="0"/>
          <w:color w:val="282828"/>
          <w:sz w:val="24"/>
          <w:szCs w:val="24"/>
          <w:lang w:val="en-GB"/>
        </w:rPr>
        <w:t>Am. Psychol.</w:t>
      </w:r>
      <w:r w:rsidRPr="30EEAB2F" w:rsidR="030167C0">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73 (4), 349–362.</w:t>
      </w:r>
      <w:r w:rsidRPr="30EEAB2F" w:rsidR="6B149699">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GB"/>
        </w:rPr>
        <w:t xml:space="preserve"> Available at: </w:t>
      </w:r>
      <w:hyperlink r:id="R32f3503cf3df4224">
        <w:r w:rsidRPr="30EEAB2F" w:rsidR="6B149699">
          <w:rPr>
            <w:rStyle w:val="Hyperlink"/>
            <w:rFonts w:ascii="Calibri" w:hAnsi="Calibri" w:eastAsia="Calibri" w:cs="Calibri" w:asciiTheme="minorAscii" w:hAnsiTheme="minorAscii" w:eastAsiaTheme="minorAscii" w:cstheme="minorAscii"/>
            <w:noProof w:val="0"/>
            <w:sz w:val="24"/>
            <w:szCs w:val="24"/>
            <w:lang w:val="en-GB"/>
          </w:rPr>
          <w:t>Team composition and the ABCs of teamwork - PubMed (nih.gov).</w:t>
        </w:r>
      </w:hyperlink>
      <w:r w:rsidRPr="30EEAB2F" w:rsidR="6B149699">
        <w:rPr>
          <w:rFonts w:ascii="Calibri" w:hAnsi="Calibri" w:eastAsia="Calibri" w:cs="Calibri" w:asciiTheme="minorAscii" w:hAnsiTheme="minorAscii" w:eastAsiaTheme="minorAscii" w:cstheme="minorAscii"/>
          <w:noProof w:val="0"/>
          <w:sz w:val="24"/>
          <w:szCs w:val="24"/>
          <w:lang w:val="en-GB"/>
        </w:rPr>
        <w:t xml:space="preserve"> (Accessed in 2023).</w:t>
      </w:r>
    </w:p>
    <w:p w:rsidR="4AC367D5" w:rsidP="2B0E622B" w:rsidRDefault="4AC367D5" w14:paraId="063BE660" w14:textId="7165EDD0">
      <w:pPr>
        <w:bidi w:val="0"/>
        <w:spacing w:before="0" w:beforeAutospacing="off" w:after="160" w:afterAutospacing="off" w:line="259" w:lineRule="auto"/>
        <w:ind/>
        <w:jc w:val="left"/>
        <w:rPr>
          <w:rFonts w:ascii="Calibri" w:hAnsi="Calibri" w:eastAsia="Calibri" w:cs="Calibri" w:asciiTheme="minorAscii" w:hAnsiTheme="minorAscii" w:eastAsiaTheme="minorAscii" w:cstheme="minorAscii"/>
          <w:sz w:val="24"/>
          <w:szCs w:val="24"/>
        </w:rPr>
      </w:pPr>
      <w:r w:rsidRPr="30EEAB2F" w:rsidR="3C4735D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Braude</w:t>
      </w:r>
      <w:r w:rsidRPr="30EEAB2F" w:rsidR="6851F37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P.,</w:t>
      </w:r>
      <w:r w:rsidRPr="30EEAB2F" w:rsidR="3C4735D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0EEAB2F" w:rsidR="3C4735D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Fertleman</w:t>
      </w:r>
      <w:r w:rsidRPr="30EEAB2F" w:rsidR="5BA097C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M.,</w:t>
      </w:r>
      <w:r w:rsidRPr="30EEAB2F" w:rsidR="3C4735D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w:t>
      </w:r>
      <w:r w:rsidRPr="30EEAB2F" w:rsidR="7FE2B4D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w:t>
      </w:r>
      <w:r w:rsidRPr="30EEAB2F" w:rsidR="3C4735D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0EEAB2F" w:rsidR="120E13C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Dhesi. K. (2017)</w:t>
      </w:r>
      <w:r w:rsidRPr="30EEAB2F" w:rsidR="50B2F8F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0EEAB2F" w:rsidR="50B2F8F2">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Collaborative working: who is responsible</w:t>
      </w:r>
      <w:r w:rsidRPr="30EEAB2F" w:rsidR="50B2F8F2">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w:t>
      </w:r>
      <w:r w:rsidRPr="30EEAB2F" w:rsidR="5BA05113">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 xml:space="preserve"> </w:t>
      </w:r>
      <w:r w:rsidRPr="30EEAB2F" w:rsidR="7E2DB321">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Available at:</w:t>
      </w:r>
      <w:r w:rsidRPr="30EEAB2F" w:rsidR="0455A3D9">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 xml:space="preserve"> </w:t>
      </w:r>
      <w:r w:rsidRPr="30EEAB2F" w:rsidR="3C4735D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DOI: </w:t>
      </w:r>
      <w:hyperlink r:id="R291fabecc03644c3">
        <w:r w:rsidRPr="30EEAB2F" w:rsidR="3C4735D3">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https://doi.org/10.7861/futurehosp.4-2-138</w:t>
        </w:r>
        <w:r w:rsidRPr="30EEAB2F" w:rsidR="2986C8A4">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(Accessed</w:t>
        </w:r>
      </w:hyperlink>
      <w:r w:rsidRPr="30EEAB2F" w:rsidR="2986C8A4">
        <w:rPr>
          <w:rFonts w:ascii="Calibri" w:hAnsi="Calibri" w:eastAsia="Calibri" w:cs="Calibri" w:asciiTheme="minorAscii" w:hAnsiTheme="minorAscii" w:eastAsiaTheme="minorAscii" w:cstheme="minorAscii"/>
          <w:sz w:val="24"/>
          <w:szCs w:val="24"/>
        </w:rPr>
        <w:t xml:space="preserve">  in 2023).</w:t>
      </w:r>
    </w:p>
    <w:p w:rsidR="7925B2B1" w:rsidP="30EEAB2F" w:rsidRDefault="7925B2B1" w14:paraId="06CF3655" w14:textId="4E66228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7925B2B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British Medical Association (2020) </w:t>
      </w:r>
      <w:r w:rsidRPr="30EEAB2F" w:rsidR="08BD5CF4">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Supporting effective collaboration between </w:t>
      </w:r>
      <w:r w:rsidRPr="30EEAB2F" w:rsidR="3B19477F">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primary, secondary and community care in England in the wake of Covi</w:t>
      </w:r>
      <w:r w:rsidRPr="30EEAB2F" w:rsidR="2D1B4B22">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d-19. Available at: </w:t>
      </w:r>
      <w:hyperlink r:id="Rb62e90ce92614a44">
        <w:r w:rsidRPr="30EEAB2F" w:rsidR="2D1B4B22">
          <w:rPr>
            <w:rStyle w:val="Hyperlink"/>
            <w:rFonts w:ascii="Calibri" w:hAnsi="Calibri" w:eastAsia="Calibri" w:cs="Calibri" w:asciiTheme="minorAscii" w:hAnsiTheme="minorAscii" w:eastAsiaTheme="minorAscii" w:cstheme="minorAscii"/>
            <w:noProof w:val="0"/>
            <w:sz w:val="24"/>
            <w:szCs w:val="24"/>
            <w:lang w:val="en-GB"/>
          </w:rPr>
          <w:t>bma-supporting-effective-collaboration-between-primary-secondary-care-covid-19-oct-2020.pdf</w:t>
        </w:r>
      </w:hyperlink>
      <w:r w:rsidRPr="30EEAB2F" w:rsidR="2D1B4B22">
        <w:rPr>
          <w:rFonts w:ascii="Calibri" w:hAnsi="Calibri" w:eastAsia="Calibri" w:cs="Calibri" w:asciiTheme="minorAscii" w:hAnsiTheme="minorAscii" w:eastAsiaTheme="minorAscii" w:cstheme="minorAscii"/>
          <w:noProof w:val="0"/>
          <w:sz w:val="24"/>
          <w:szCs w:val="24"/>
          <w:lang w:val="en-GB"/>
        </w:rPr>
        <w:t xml:space="preserve"> (</w:t>
      </w:r>
      <w:r w:rsidRPr="30EEAB2F" w:rsidR="2D1B4B22">
        <w:rPr>
          <w:rFonts w:ascii="Calibri" w:hAnsi="Calibri" w:eastAsia="Calibri" w:cs="Calibri" w:asciiTheme="minorAscii" w:hAnsiTheme="minorAscii" w:eastAsiaTheme="minorAscii" w:cstheme="minorAscii"/>
          <w:noProof w:val="0"/>
          <w:sz w:val="24"/>
          <w:szCs w:val="24"/>
          <w:lang w:val="en-GB"/>
        </w:rPr>
        <w:t>Accessed</w:t>
      </w:r>
      <w:r w:rsidRPr="30EEAB2F" w:rsidR="2D1B4B22">
        <w:rPr>
          <w:rFonts w:ascii="Calibri" w:hAnsi="Calibri" w:eastAsia="Calibri" w:cs="Calibri" w:asciiTheme="minorAscii" w:hAnsiTheme="minorAscii" w:eastAsiaTheme="minorAscii" w:cstheme="minorAscii"/>
          <w:noProof w:val="0"/>
          <w:sz w:val="24"/>
          <w:szCs w:val="24"/>
          <w:lang w:val="en-GB"/>
        </w:rPr>
        <w:t xml:space="preserve"> in 2023).</w:t>
      </w:r>
    </w:p>
    <w:p w:rsidR="6E8BA206" w:rsidP="2B0E622B" w:rsidRDefault="6E8BA206" w14:paraId="75172FEF" w14:textId="7B518B6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07E1B0D5">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Care Quality Commission (2022) Workforce </w:t>
      </w:r>
      <w:r w:rsidRPr="30EEAB2F" w:rsidR="1DE4B487">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challenges. Available at: </w:t>
      </w:r>
      <w:hyperlink r:id="Rb36c40c6d8a240f0">
        <w:r w:rsidRPr="30EEAB2F" w:rsidR="357575ED">
          <w:rPr>
            <w:rStyle w:val="Hyperlink"/>
            <w:rFonts w:ascii="Calibri" w:hAnsi="Calibri" w:eastAsia="Calibri" w:cs="Calibri" w:asciiTheme="minorAscii" w:hAnsiTheme="minorAscii" w:eastAsiaTheme="minorAscii" w:cstheme="minorAscii"/>
            <w:noProof w:val="0"/>
            <w:sz w:val="24"/>
            <w:szCs w:val="24"/>
            <w:lang w:val="en-GB"/>
          </w:rPr>
          <w:t>Workforce challenges - Care Quality Commission (cqc.org.uk)</w:t>
        </w:r>
      </w:hyperlink>
      <w:r w:rsidRPr="30EEAB2F" w:rsidR="357575ED">
        <w:rPr>
          <w:rFonts w:ascii="Calibri" w:hAnsi="Calibri" w:eastAsia="Calibri" w:cs="Calibri" w:asciiTheme="minorAscii" w:hAnsiTheme="minorAscii" w:eastAsiaTheme="minorAscii" w:cstheme="minorAscii"/>
          <w:noProof w:val="0"/>
          <w:sz w:val="24"/>
          <w:szCs w:val="24"/>
          <w:lang w:val="en-GB"/>
        </w:rPr>
        <w:t xml:space="preserve"> (Accessed in 2023).</w:t>
      </w:r>
    </w:p>
    <w:p w:rsidR="6E8BA206" w:rsidP="30EEAB2F" w:rsidRDefault="6E8BA206" w14:paraId="53DDAF1E" w14:textId="1D6C139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59ECB8EF">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Cubbon, M. (2023)</w:t>
      </w:r>
      <w:r w:rsidRPr="30EEAB2F" w:rsidR="59ECB8EF">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r w:rsidRPr="30EEAB2F" w:rsidR="4588262E">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Accelerating the benefits of collaborati</w:t>
      </w:r>
      <w:r w:rsidRPr="30EEAB2F" w:rsidR="4588262E">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 xml:space="preserve">on for patients and communities. Available </w:t>
      </w:r>
      <w:r w:rsidRPr="30EEAB2F" w:rsidR="4588262E">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at:</w:t>
      </w:r>
      <w:r w:rsidRPr="30EEAB2F" w:rsidR="131176C9">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 xml:space="preserve"> </w:t>
      </w:r>
      <w:r w:rsidRPr="30EEAB2F" w:rsidR="4588262E">
        <w:rPr>
          <w:rFonts w:ascii="Calibri" w:hAnsi="Calibri" w:eastAsia="Calibri" w:cs="Calibri" w:asciiTheme="minorAscii" w:hAnsiTheme="minorAscii" w:eastAsiaTheme="minorAscii" w:cstheme="minorAscii"/>
          <w:noProof w:val="0"/>
          <w:sz w:val="24"/>
          <w:szCs w:val="24"/>
          <w:lang w:val="en-GB"/>
        </w:rPr>
        <w:t>NHS</w:t>
      </w:r>
      <w:r w:rsidRPr="30EEAB2F" w:rsidR="4588262E">
        <w:rPr>
          <w:rFonts w:ascii="Calibri" w:hAnsi="Calibri" w:eastAsia="Calibri" w:cs="Calibri" w:asciiTheme="minorAscii" w:hAnsiTheme="minorAscii" w:eastAsiaTheme="minorAscii" w:cstheme="minorAscii"/>
          <w:noProof w:val="0"/>
          <w:sz w:val="24"/>
          <w:szCs w:val="24"/>
          <w:lang w:val="en-GB"/>
        </w:rPr>
        <w:t xml:space="preserve"> England » Accelerating the benefits of collaboration for patients and </w:t>
      </w:r>
      <w:r w:rsidRPr="30EEAB2F" w:rsidR="3F06CAF0">
        <w:rPr>
          <w:rFonts w:ascii="Calibri" w:hAnsi="Calibri" w:eastAsia="Calibri" w:cs="Calibri" w:asciiTheme="minorAscii" w:hAnsiTheme="minorAscii" w:eastAsiaTheme="minorAscii" w:cstheme="minorAscii"/>
          <w:noProof w:val="0"/>
          <w:sz w:val="24"/>
          <w:szCs w:val="24"/>
          <w:lang w:val="en-GB"/>
        </w:rPr>
        <w:t>communities (Accessed in 2023).</w:t>
      </w:r>
    </w:p>
    <w:p w:rsidR="6E8BA206" w:rsidP="2B0E622B" w:rsidRDefault="6E8BA206" w14:paraId="47DD30EC" w14:textId="3516C80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6E8BA206">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r w:rsidRPr="30EEAB2F" w:rsidR="09F4AAC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Etherington, C., Burns, J. K., Kitto, S., Brehaut, J. C., Britton, M., Singh, S., &amp; Boet, S. (2021). </w:t>
      </w:r>
      <w:r w:rsidRPr="30EEAB2F" w:rsidR="09F4AAC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Barriers and enablers to effective interprofessional teamwork in the operating room: A qualitative study using the Theoretical Domains Framework.</w:t>
      </w:r>
      <w:r w:rsidRPr="30EEAB2F" w:rsidR="09F4AAC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30EEAB2F" w:rsidR="09F4AAC8">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PloS</w:t>
      </w:r>
      <w:r w:rsidRPr="30EEAB2F" w:rsidR="09F4AAC8">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 one</w:t>
      </w:r>
      <w:r w:rsidRPr="30EEAB2F" w:rsidR="09F4AAC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30EEAB2F" w:rsidR="09F4AAC8">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16</w:t>
      </w:r>
      <w:r w:rsidRPr="30EEAB2F" w:rsidR="09F4AAC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(4), e0249576. </w:t>
      </w:r>
      <w:hyperlink r:id="R54ac645514044676">
        <w:r w:rsidRPr="30EEAB2F" w:rsidR="09F4AAC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https://doi.org/10.1371/journal.pone.0249576</w:t>
        </w:r>
      </w:hyperlink>
      <w:r w:rsidRPr="30EEAB2F" w:rsidR="09F4AAC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6E8BA206" w:rsidP="30EEAB2F" w:rsidRDefault="6E8BA206" w14:paraId="74F7B0B0" w14:textId="1D262E2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18A6A21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Graye, K. (2023) </w:t>
      </w:r>
      <w:r w:rsidRPr="30EEAB2F" w:rsidR="18A6A218">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Importance of Interprofessional Collaboration, Communication </w:t>
      </w:r>
      <w:r w:rsidRPr="30EEAB2F" w:rsidR="639481EF">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and Team building.</w:t>
      </w:r>
      <w:r w:rsidRPr="30EEAB2F" w:rsidR="639481EF">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Available at: </w:t>
      </w:r>
      <w:hyperlink r:id="R791fe5f6fbc54bd4">
        <w:r w:rsidRPr="30EEAB2F" w:rsidR="639481EF">
          <w:rPr>
            <w:rStyle w:val="Hyperlink"/>
            <w:rFonts w:ascii="Calibri" w:hAnsi="Calibri" w:eastAsia="Calibri" w:cs="Calibri" w:asciiTheme="minorAscii" w:hAnsiTheme="minorAscii" w:eastAsiaTheme="minorAscii" w:cstheme="minorAscii"/>
            <w:noProof w:val="0"/>
            <w:sz w:val="24"/>
            <w:szCs w:val="24"/>
            <w:lang w:val="en-GB"/>
          </w:rPr>
          <w:t>Importance of Interprofessional Collaboration, Communication and Teambuilding (rn-journal.com).</w:t>
        </w:r>
      </w:hyperlink>
      <w:r w:rsidRPr="30EEAB2F" w:rsidR="639481EF">
        <w:rPr>
          <w:rFonts w:ascii="Calibri" w:hAnsi="Calibri" w:eastAsia="Calibri" w:cs="Calibri" w:asciiTheme="minorAscii" w:hAnsiTheme="minorAscii" w:eastAsiaTheme="minorAscii" w:cstheme="minorAscii"/>
          <w:noProof w:val="0"/>
          <w:sz w:val="24"/>
          <w:szCs w:val="24"/>
          <w:lang w:val="en-GB"/>
        </w:rPr>
        <w:t xml:space="preserve"> (Accessed in 2023).</w:t>
      </w:r>
    </w:p>
    <w:p w:rsidR="6E8BA206" w:rsidP="2B0E622B" w:rsidRDefault="6E8BA206" w14:paraId="299AFECE" w14:textId="56B4BA1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29C6C880">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Layne, D. M., Nemeth, L. S., Mueller, M., &amp; Martin, M. (2019). Negative </w:t>
      </w:r>
      <w:r w:rsidRPr="30EEAB2F" w:rsidR="1EBD336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Behaviours</w:t>
      </w:r>
      <w:r w:rsidRPr="30EEAB2F" w:rsidR="29C6C880">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among Healthcare Professionals: Relationship with Patient Safety Culture. </w:t>
      </w:r>
      <w:r w:rsidRPr="30EEAB2F" w:rsidR="29C6C880">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Healthcare (Basel, Switzerland)</w:t>
      </w:r>
      <w:r w:rsidRPr="30EEAB2F" w:rsidR="29C6C880">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30EEAB2F" w:rsidR="29C6C880">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7</w:t>
      </w:r>
      <w:r w:rsidRPr="30EEAB2F" w:rsidR="29C6C880">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(1), 23. </w:t>
      </w:r>
      <w:hyperlink r:id="R76c57b86005f436d">
        <w:r w:rsidRPr="30EEAB2F" w:rsidR="29C6C88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https://doi.org/10.3390/healthcare7010023</w:t>
        </w:r>
      </w:hyperlink>
      <w:r w:rsidRPr="30EEAB2F" w:rsidR="29C6C880">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(Accessed in 2023).</w:t>
      </w:r>
    </w:p>
    <w:p w:rsidR="6E8BA206" w:rsidP="30EEAB2F" w:rsidRDefault="6E8BA206" w14:paraId="22190CCF" w14:textId="2C14E9A3">
      <w:pPr>
        <w:pStyle w:val="Normal"/>
        <w:bidi w:val="0"/>
        <w:spacing w:before="0" w:beforeAutospacing="off" w:after="160" w:afterAutospacing="off" w:line="259" w:lineRule="auto"/>
        <w:ind w:left="0" w:right="0"/>
        <w:jc w:val="left"/>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pPr>
      <w:r w:rsidRPr="30EEAB2F" w:rsidR="27EF8F5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r w:rsidRPr="30EEAB2F" w:rsidR="6C7FB70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Marinez-Moyano, I. J. </w:t>
      </w:r>
      <w:r w:rsidRPr="30EEAB2F" w:rsidR="6C7FB70A">
        <w:rPr>
          <w:rFonts w:ascii="Calibri" w:hAnsi="Calibri" w:eastAsia="Calibri" w:cs="Calibri" w:asciiTheme="minorAscii" w:hAnsiTheme="minorAscii" w:eastAsiaTheme="minorAscii" w:cstheme="minorAscii"/>
          <w:b w:val="0"/>
          <w:bCs w:val="0"/>
          <w:i w:val="1"/>
          <w:iCs w:val="1"/>
          <w:caps w:val="0"/>
          <w:smallCaps w:val="0"/>
          <w:noProof w:val="0"/>
          <w:color w:val="202122"/>
          <w:sz w:val="24"/>
          <w:szCs w:val="24"/>
          <w:lang w:val="en-GB"/>
        </w:rPr>
        <w:t>Exploring the Dynamics of Collaboration in Interorganizational Settings</w:t>
      </w:r>
      <w:r w:rsidRPr="30EEAB2F" w:rsidR="6C7FB70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Ch. 4, p. 83, in Schuman (Editor).</w:t>
      </w:r>
      <w:r w:rsidRPr="30EEAB2F" w:rsidR="6C7FB70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Jossey-bass, 2006. </w:t>
      </w:r>
      <w:hyperlink r:id="R2516374ba3264ec3">
        <w:r w:rsidRPr="30EEAB2F" w:rsidR="6C7FB70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3366CC"/>
            <w:sz w:val="24"/>
            <w:szCs w:val="24"/>
            <w:u w:val="none"/>
            <w:lang w:val="en-GB"/>
          </w:rPr>
          <w:t>ISBN</w:t>
        </w:r>
      </w:hyperlink>
      <w:r w:rsidRPr="30EEAB2F" w:rsidR="6C7FB70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hyperlink r:id="R5afe4a5a83c04096">
        <w:r w:rsidRPr="30EEAB2F" w:rsidR="6C7FB70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3366CC"/>
            <w:sz w:val="24"/>
            <w:szCs w:val="24"/>
            <w:u w:val="none"/>
            <w:lang w:val="en-GB"/>
          </w:rPr>
          <w:t>0-7879-8116-8</w:t>
        </w:r>
      </w:hyperlink>
      <w:r w:rsidRPr="30EEAB2F" w:rsidR="6C7FB70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w:t>
      </w:r>
      <w:r w:rsidRPr="30EEAB2F" w:rsidR="6A431DD9">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9</w:t>
      </w:r>
      <w:r w:rsidRPr="30EEAB2F" w:rsidR="08FF80D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w:t>
      </w:r>
      <w:r w:rsidRPr="30EEAB2F" w:rsidR="6A431DD9">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Accessed in 2023</w:t>
      </w:r>
      <w:r w:rsidRPr="30EEAB2F" w:rsidR="6A431DD9">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w:t>
      </w:r>
    </w:p>
    <w:p w:rsidR="0969D6D8" w:rsidP="2B0E622B" w:rsidRDefault="0969D6D8" w14:paraId="67309ECC" w14:textId="5344A0D8">
      <w:pPr>
        <w:pStyle w:val="Normal"/>
        <w:bidi w:val="0"/>
        <w:rPr>
          <w:rFonts w:ascii="Calibri" w:hAnsi="Calibri" w:eastAsia="Calibri" w:cs="Calibri" w:asciiTheme="minorAscii" w:hAnsiTheme="minorAscii" w:eastAsiaTheme="minorAscii" w:cstheme="minorAscii"/>
          <w:noProof w:val="0"/>
          <w:sz w:val="24"/>
          <w:szCs w:val="24"/>
          <w:lang w:val="en-GB"/>
        </w:rPr>
      </w:pPr>
      <w:r w:rsidRPr="30EEAB2F" w:rsidR="0969D6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McLaney, E., </w:t>
      </w:r>
      <w:r w:rsidRPr="30EEAB2F" w:rsidR="0969D6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Morassaei</w:t>
      </w:r>
      <w:r w:rsidRPr="30EEAB2F" w:rsidR="0969D6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S., Hughes, L., Davies, R., Campbell, M., &amp; Di Prospero, L. (2022).</w:t>
      </w:r>
      <w:r w:rsidRPr="30EEAB2F" w:rsidR="0969D6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30EEAB2F" w:rsidR="0969D6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 framework for interprofessional team collaboration in a hospital setting: Advancing team competencies and behaviours.</w:t>
      </w:r>
      <w:r w:rsidRPr="30EEAB2F" w:rsidR="0969D6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30EEAB2F" w:rsidR="0969D6D8">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Healthcare management forum</w:t>
      </w:r>
      <w:r w:rsidRPr="30EEAB2F" w:rsidR="0969D6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30EEAB2F" w:rsidR="0969D6D8">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35</w:t>
      </w:r>
      <w:r w:rsidRPr="30EEAB2F" w:rsidR="0969D6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(2), 112–117. </w:t>
      </w:r>
      <w:hyperlink r:id="R611f3ce8fe314868">
        <w:r w:rsidRPr="30EEAB2F" w:rsidR="0969D6D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https://doi.org/10.1177/08404704211063584</w:t>
        </w:r>
      </w:hyperlink>
      <w:r w:rsidRPr="30EEAB2F" w:rsidR="0969D6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30EEAB2F" w:rsidR="50E79F24">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(Accessed in 2023).</w:t>
      </w:r>
    </w:p>
    <w:p w:rsidR="17E256F3" w:rsidP="30EEAB2F" w:rsidRDefault="17E256F3" w14:paraId="4772BE28" w14:textId="69DAECA9">
      <w:pPr>
        <w:pStyle w:val="Normal"/>
        <w:bidi w:val="0"/>
        <w:rPr>
          <w:rFonts w:ascii="Calibri" w:hAnsi="Calibri" w:eastAsia="Calibri" w:cs="Calibri" w:asciiTheme="minorAscii" w:hAnsiTheme="minorAscii" w:eastAsiaTheme="minorAscii" w:cstheme="minorAscii"/>
          <w:noProof w:val="0"/>
          <w:sz w:val="24"/>
          <w:szCs w:val="24"/>
          <w:lang w:val="en-GB"/>
        </w:rPr>
      </w:pPr>
      <w:r w:rsidRPr="30EEAB2F" w:rsidR="17E256F3">
        <w:rPr>
          <w:rFonts w:ascii="Calibri" w:hAnsi="Calibri" w:eastAsia="Calibri" w:cs="Calibri" w:asciiTheme="minorAscii" w:hAnsiTheme="minorAscii" w:eastAsiaTheme="minorAscii" w:cstheme="minorAscii"/>
          <w:noProof w:val="0"/>
          <w:sz w:val="24"/>
          <w:szCs w:val="24"/>
          <w:lang w:val="en-GB"/>
        </w:rPr>
        <w:t>NHS England (2023)</w:t>
      </w:r>
      <w:r w:rsidRPr="30EEAB2F" w:rsidR="17E256F3">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 xml:space="preserve"> </w:t>
      </w:r>
      <w:r w:rsidRPr="30EEAB2F" w:rsidR="17E256F3">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Accelerating the benefits of collaboration for patients and communities. Ava</w:t>
      </w:r>
      <w:r w:rsidRPr="30EEAB2F" w:rsidR="5020A5C0">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 xml:space="preserve">ilable </w:t>
      </w:r>
      <w:r w:rsidRPr="30EEAB2F" w:rsidR="5020A5C0">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at</w:t>
      </w:r>
      <w:r w:rsidRPr="30EEAB2F" w:rsidR="1504FD0C">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 xml:space="preserve"> </w:t>
      </w:r>
      <w:r w:rsidRPr="30EEAB2F" w:rsidR="5020A5C0">
        <w:rPr>
          <w:rFonts w:ascii="Calibri" w:hAnsi="Calibri" w:eastAsia="Calibri" w:cs="Calibri" w:asciiTheme="minorAscii" w:hAnsiTheme="minorAscii" w:eastAsiaTheme="minorAscii" w:cstheme="minorAscii"/>
          <w:i w:val="0"/>
          <w:iCs w:val="0"/>
          <w:caps w:val="0"/>
          <w:smallCaps w:val="0"/>
          <w:noProof w:val="0"/>
          <w:color w:val="202A30"/>
          <w:sz w:val="24"/>
          <w:szCs w:val="24"/>
          <w:lang w:val="en-GB"/>
        </w:rPr>
        <w:t>:</w:t>
      </w:r>
      <w:hyperlink r:id="R29e4dd1baaba4436">
        <w:r w:rsidRPr="30EEAB2F" w:rsidR="5020A5C0">
          <w:rPr>
            <w:rStyle w:val="Hyperlink"/>
            <w:rFonts w:ascii="Calibri" w:hAnsi="Calibri" w:eastAsia="Calibri" w:cs="Calibri" w:asciiTheme="minorAscii" w:hAnsiTheme="minorAscii" w:eastAsiaTheme="minorAscii" w:cstheme="minorAscii"/>
            <w:noProof w:val="0"/>
            <w:sz w:val="24"/>
            <w:szCs w:val="24"/>
            <w:lang w:val="en-GB"/>
          </w:rPr>
          <w:t>NHS</w:t>
        </w:r>
        <w:r w:rsidRPr="30EEAB2F" w:rsidR="5020A5C0">
          <w:rPr>
            <w:rStyle w:val="Hyperlink"/>
            <w:rFonts w:ascii="Calibri" w:hAnsi="Calibri" w:eastAsia="Calibri" w:cs="Calibri" w:asciiTheme="minorAscii" w:hAnsiTheme="minorAscii" w:eastAsiaTheme="minorAscii" w:cstheme="minorAscii"/>
            <w:noProof w:val="0"/>
            <w:sz w:val="24"/>
            <w:szCs w:val="24"/>
            <w:lang w:val="en-GB"/>
          </w:rPr>
          <w:t xml:space="preserve"> England » Accelerating the benefits of collaboration for patients and communities.</w:t>
        </w:r>
      </w:hyperlink>
      <w:r w:rsidRPr="30EEAB2F" w:rsidR="5020A5C0">
        <w:rPr>
          <w:rFonts w:ascii="Calibri" w:hAnsi="Calibri" w:eastAsia="Calibri" w:cs="Calibri" w:asciiTheme="minorAscii" w:hAnsiTheme="minorAscii" w:eastAsiaTheme="minorAscii" w:cstheme="minorAscii"/>
          <w:noProof w:val="0"/>
          <w:sz w:val="24"/>
          <w:szCs w:val="24"/>
          <w:lang w:val="en-GB"/>
        </w:rPr>
        <w:t xml:space="preserve"> Accessed in 2023).</w:t>
      </w:r>
    </w:p>
    <w:p w:rsidR="25F351EB" w:rsidP="30EEAB2F" w:rsidRDefault="25F351EB" w14:paraId="1D7102FD" w14:textId="36F432B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25F351EB">
        <w:rPr>
          <w:rFonts w:ascii="Calibri" w:hAnsi="Calibri" w:eastAsia="Calibri" w:cs="Calibri" w:asciiTheme="minorAscii" w:hAnsiTheme="minorAscii" w:eastAsiaTheme="minorAscii" w:cstheme="minorAscii"/>
          <w:noProof w:val="0"/>
          <w:sz w:val="24"/>
          <w:szCs w:val="24"/>
          <w:lang w:val="en-GB"/>
        </w:rPr>
        <w:t xml:space="preserve">NHS England (2021) Working together at scale: guidance on provider collaboratives. Available at: </w:t>
      </w:r>
      <w:hyperlink r:id="R795b51b3871c4c5f">
        <w:r w:rsidRPr="30EEAB2F" w:rsidR="25F351EB">
          <w:rPr>
            <w:rStyle w:val="Hyperlink"/>
            <w:rFonts w:ascii="Calibri" w:hAnsi="Calibri" w:eastAsia="Calibri" w:cs="Calibri" w:asciiTheme="minorAscii" w:hAnsiTheme="minorAscii" w:eastAsiaTheme="minorAscii" w:cstheme="minorAscii"/>
            <w:noProof w:val="0"/>
            <w:sz w:val="24"/>
            <w:szCs w:val="24"/>
            <w:lang w:val="en-GB"/>
          </w:rPr>
          <w:t>B0754-working-together-at-scale-guidance-on-provider-collaboratives.pdf (england.nhs.uk).</w:t>
        </w:r>
      </w:hyperlink>
      <w:r w:rsidRPr="30EEAB2F" w:rsidR="25F351EB">
        <w:rPr>
          <w:rFonts w:ascii="Calibri" w:hAnsi="Calibri" w:eastAsia="Calibri" w:cs="Calibri" w:asciiTheme="minorAscii" w:hAnsiTheme="minorAscii" w:eastAsiaTheme="minorAscii" w:cstheme="minorAscii"/>
          <w:noProof w:val="0"/>
          <w:sz w:val="24"/>
          <w:szCs w:val="24"/>
          <w:lang w:val="en-GB"/>
        </w:rPr>
        <w:t xml:space="preserve"> (Accessed in 2023).</w:t>
      </w:r>
    </w:p>
    <w:p w:rsidR="5E1B4134" w:rsidP="30EEAB2F" w:rsidRDefault="5E1B4134" w14:paraId="70F80D3A" w14:textId="1E1BFA8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5E1B4134">
        <w:rPr>
          <w:rFonts w:ascii="Calibri" w:hAnsi="Calibri" w:eastAsia="Calibri" w:cs="Calibri" w:asciiTheme="minorAscii" w:hAnsiTheme="minorAscii" w:eastAsiaTheme="minorAscii" w:cstheme="minorAscii"/>
          <w:noProof w:val="0"/>
          <w:sz w:val="24"/>
          <w:szCs w:val="24"/>
          <w:lang w:val="en-GB"/>
        </w:rPr>
        <w:t>NHS England (2022) Working in</w:t>
      </w:r>
      <w:r w:rsidRPr="30EEAB2F" w:rsidR="6481D798">
        <w:rPr>
          <w:rFonts w:ascii="Calibri" w:hAnsi="Calibri" w:eastAsia="Calibri" w:cs="Calibri" w:asciiTheme="minorAscii" w:hAnsiTheme="minorAscii" w:eastAsiaTheme="minorAscii" w:cstheme="minorAscii"/>
          <w:noProof w:val="0"/>
          <w:sz w:val="24"/>
          <w:szCs w:val="24"/>
          <w:lang w:val="en-GB"/>
        </w:rPr>
        <w:t xml:space="preserve"> p</w:t>
      </w:r>
      <w:r w:rsidRPr="30EEAB2F" w:rsidR="5E1B4134">
        <w:rPr>
          <w:rFonts w:ascii="Calibri" w:hAnsi="Calibri" w:eastAsia="Calibri" w:cs="Calibri" w:asciiTheme="minorAscii" w:hAnsiTheme="minorAscii" w:eastAsiaTheme="minorAscii" w:cstheme="minorAscii"/>
          <w:noProof w:val="0"/>
          <w:sz w:val="24"/>
          <w:szCs w:val="24"/>
          <w:lang w:val="en-GB"/>
        </w:rPr>
        <w:t>artnership</w:t>
      </w:r>
      <w:r w:rsidRPr="30EEAB2F" w:rsidR="60D0725B">
        <w:rPr>
          <w:rFonts w:ascii="Calibri" w:hAnsi="Calibri" w:eastAsia="Calibri" w:cs="Calibri" w:asciiTheme="minorAscii" w:hAnsiTheme="minorAscii" w:eastAsiaTheme="minorAscii" w:cstheme="minorAscii"/>
          <w:noProof w:val="0"/>
          <w:sz w:val="24"/>
          <w:szCs w:val="24"/>
          <w:lang w:val="en-GB"/>
        </w:rPr>
        <w:t xml:space="preserve"> with people and communities: </w:t>
      </w:r>
      <w:r w:rsidRPr="30EEAB2F" w:rsidR="7C1298FE">
        <w:rPr>
          <w:rFonts w:ascii="Calibri" w:hAnsi="Calibri" w:eastAsia="Calibri" w:cs="Calibri" w:asciiTheme="minorAscii" w:hAnsiTheme="minorAscii" w:eastAsiaTheme="minorAscii" w:cstheme="minorAscii"/>
          <w:noProof w:val="0"/>
          <w:sz w:val="24"/>
          <w:szCs w:val="24"/>
          <w:lang w:val="en-GB"/>
        </w:rPr>
        <w:t>Statutory</w:t>
      </w:r>
      <w:r w:rsidRPr="30EEAB2F" w:rsidR="60D0725B">
        <w:rPr>
          <w:rFonts w:ascii="Calibri" w:hAnsi="Calibri" w:eastAsia="Calibri" w:cs="Calibri" w:asciiTheme="minorAscii" w:hAnsiTheme="minorAscii" w:eastAsiaTheme="minorAscii" w:cstheme="minorAscii"/>
          <w:noProof w:val="0"/>
          <w:sz w:val="24"/>
          <w:szCs w:val="24"/>
          <w:lang w:val="en-GB"/>
        </w:rPr>
        <w:t xml:space="preserve"> guidance. Available at:</w:t>
      </w:r>
      <w:r w:rsidRPr="30EEAB2F" w:rsidR="7D5D3845">
        <w:rPr>
          <w:rFonts w:ascii="Calibri" w:hAnsi="Calibri" w:eastAsia="Calibri" w:cs="Calibri" w:asciiTheme="minorAscii" w:hAnsiTheme="minorAscii" w:eastAsiaTheme="minorAscii" w:cstheme="minorAscii"/>
          <w:noProof w:val="0"/>
          <w:sz w:val="24"/>
          <w:szCs w:val="24"/>
          <w:lang w:val="en-GB"/>
        </w:rPr>
        <w:t xml:space="preserve"> </w:t>
      </w:r>
      <w:hyperlink r:id="Rae62999fd219472d">
        <w:r w:rsidRPr="30EEAB2F" w:rsidR="7D5D3845">
          <w:rPr>
            <w:rStyle w:val="Hyperlink"/>
            <w:rFonts w:ascii="Calibri" w:hAnsi="Calibri" w:eastAsia="Calibri" w:cs="Calibri" w:asciiTheme="minorAscii" w:hAnsiTheme="minorAscii" w:eastAsiaTheme="minorAscii" w:cstheme="minorAscii"/>
            <w:noProof w:val="0"/>
            <w:sz w:val="24"/>
            <w:szCs w:val="24"/>
            <w:lang w:val="en-GB"/>
          </w:rPr>
          <w:t>NHS England » Working in partnership with people and communities: Statutory guidance.</w:t>
        </w:r>
      </w:hyperlink>
      <w:r w:rsidRPr="30EEAB2F" w:rsidR="7D5D3845">
        <w:rPr>
          <w:rFonts w:ascii="Calibri" w:hAnsi="Calibri" w:eastAsia="Calibri" w:cs="Calibri" w:asciiTheme="minorAscii" w:hAnsiTheme="minorAscii" w:eastAsiaTheme="minorAscii" w:cstheme="minorAscii"/>
          <w:noProof w:val="0"/>
          <w:sz w:val="24"/>
          <w:szCs w:val="24"/>
          <w:lang w:val="en-GB"/>
        </w:rPr>
        <w:t xml:space="preserve"> (Accessed in 2023).</w:t>
      </w:r>
    </w:p>
    <w:p w:rsidR="0545C484" w:rsidP="30EEAB2F" w:rsidRDefault="0545C484" w14:paraId="54933620" w14:textId="0B586D1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0545C484">
        <w:rPr>
          <w:rFonts w:ascii="Calibri" w:hAnsi="Calibri" w:eastAsia="Calibri" w:cs="Calibri" w:asciiTheme="minorAscii" w:hAnsiTheme="minorAscii" w:eastAsiaTheme="minorAscii" w:cstheme="minorAscii"/>
          <w:noProof w:val="0"/>
          <w:sz w:val="24"/>
          <w:szCs w:val="24"/>
          <w:lang w:val="en-GB"/>
        </w:rPr>
        <w:t xml:space="preserve">O’Conner, W. (2019) 5 Benefits of interprofessional Collaboration in Healthcare. Available at: </w:t>
      </w:r>
      <w:hyperlink r:id="Rcbb9e0a63b624b71">
        <w:r w:rsidRPr="30EEAB2F" w:rsidR="0545C484">
          <w:rPr>
            <w:rStyle w:val="Hyperlink"/>
            <w:rFonts w:ascii="Calibri" w:hAnsi="Calibri" w:eastAsia="Calibri" w:cs="Calibri" w:asciiTheme="minorAscii" w:hAnsiTheme="minorAscii" w:eastAsiaTheme="minorAscii" w:cstheme="minorAscii"/>
            <w:noProof w:val="0"/>
            <w:sz w:val="24"/>
            <w:szCs w:val="24"/>
            <w:lang w:val="en-GB"/>
          </w:rPr>
          <w:t>5 Benefits of Interprofessional Collaboration in Healthcare | TigerConnect.</w:t>
        </w:r>
      </w:hyperlink>
      <w:r w:rsidRPr="30EEAB2F" w:rsidR="0545C484">
        <w:rPr>
          <w:rFonts w:ascii="Calibri" w:hAnsi="Calibri" w:eastAsia="Calibri" w:cs="Calibri" w:asciiTheme="minorAscii" w:hAnsiTheme="minorAscii" w:eastAsiaTheme="minorAscii" w:cstheme="minorAscii"/>
          <w:noProof w:val="0"/>
          <w:sz w:val="24"/>
          <w:szCs w:val="24"/>
          <w:lang w:val="en-GB"/>
        </w:rPr>
        <w:t xml:space="preserve"> (Accessed in 2023).</w:t>
      </w:r>
    </w:p>
    <w:p w:rsidR="43EAA9B5" w:rsidP="30EEAB2F" w:rsidRDefault="43EAA9B5" w14:paraId="1DB92974" w14:textId="19CB356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43EAA9B5">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Saint-</w:t>
      </w:r>
      <w:r w:rsidRPr="30EEAB2F" w:rsidR="43EAA9B5">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Pierre,C</w:t>
      </w:r>
      <w:r w:rsidRPr="30EEAB2F" w:rsidR="43EAA9B5">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 Herskovic, V., </w:t>
      </w:r>
      <w:r w:rsidRPr="30EEAB2F" w:rsidR="43EAA9B5">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Sepúlveda,M</w:t>
      </w:r>
      <w:r w:rsidRPr="30EEAB2F" w:rsidR="43EAA9B5">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Multidisciplinary collaboration in primary care: a systematic review, </w:t>
      </w:r>
      <w:r w:rsidRPr="30EEAB2F" w:rsidR="43EAA9B5">
        <w:rPr>
          <w:rFonts w:ascii="Calibri" w:hAnsi="Calibri" w:eastAsia="Calibri" w:cs="Calibri" w:asciiTheme="minorAscii" w:hAnsiTheme="minorAscii" w:eastAsiaTheme="minorAscii" w:cstheme="minorAscii"/>
          <w:b w:val="0"/>
          <w:bCs w:val="0"/>
          <w:i w:val="1"/>
          <w:iCs w:val="1"/>
          <w:caps w:val="0"/>
          <w:smallCaps w:val="0"/>
          <w:noProof w:val="0"/>
          <w:color w:val="2A2A2A"/>
          <w:sz w:val="24"/>
          <w:szCs w:val="24"/>
          <w:lang w:val="en-GB"/>
        </w:rPr>
        <w:t>Family Practice</w:t>
      </w:r>
      <w:r w:rsidRPr="30EEAB2F" w:rsidR="43EAA9B5">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Volume 35, Issue 2, April 2018, Pages 132–141. Available at: </w:t>
      </w:r>
      <w:hyperlink r:id="Rdcbfd7adb5e6492e">
        <w:r w:rsidRPr="30EEAB2F" w:rsidR="43EAA9B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6FB7"/>
            <w:sz w:val="24"/>
            <w:szCs w:val="24"/>
            <w:u w:val="none"/>
            <w:lang w:val="en-GB"/>
          </w:rPr>
          <w:t>https://doi.org/10.1093/fampra/cmx085.</w:t>
        </w:r>
      </w:hyperlink>
      <w:r w:rsidRPr="30EEAB2F" w:rsidR="43EAA9B5">
        <w:rPr>
          <w:rFonts w:ascii="Calibri" w:hAnsi="Calibri" w:eastAsia="Calibri" w:cs="Calibri" w:asciiTheme="minorAscii" w:hAnsiTheme="minorAscii" w:eastAsiaTheme="minorAscii" w:cstheme="minorAscii"/>
          <w:noProof w:val="0"/>
          <w:sz w:val="24"/>
          <w:szCs w:val="24"/>
          <w:lang w:val="en-GB"/>
        </w:rPr>
        <w:t xml:space="preserve"> (Accessed in 2023).</w:t>
      </w:r>
    </w:p>
    <w:p w:rsidR="28C9427D" w:rsidP="30EEAB2F" w:rsidRDefault="28C9427D" w14:paraId="383F5093" w14:textId="370E5C9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28C9427D">
        <w:rPr>
          <w:rFonts w:ascii="Calibri" w:hAnsi="Calibri" w:eastAsia="Calibri" w:cs="Calibri" w:asciiTheme="minorAscii" w:hAnsiTheme="minorAscii" w:eastAsiaTheme="minorAscii" w:cstheme="minorAscii"/>
          <w:noProof w:val="0"/>
          <w:sz w:val="24"/>
          <w:szCs w:val="24"/>
          <w:lang w:val="en-GB"/>
        </w:rPr>
        <w:t xml:space="preserve">The </w:t>
      </w:r>
      <w:r w:rsidRPr="30EEAB2F" w:rsidR="28C9427D">
        <w:rPr>
          <w:rFonts w:ascii="Calibri" w:hAnsi="Calibri" w:eastAsia="Calibri" w:cs="Calibri" w:asciiTheme="minorAscii" w:hAnsiTheme="minorAscii" w:eastAsiaTheme="minorAscii" w:cstheme="minorAscii"/>
          <w:noProof w:val="0"/>
          <w:sz w:val="24"/>
          <w:szCs w:val="24"/>
          <w:lang w:val="en-GB"/>
        </w:rPr>
        <w:t>NHS</w:t>
      </w:r>
      <w:r w:rsidRPr="30EEAB2F" w:rsidR="28C9427D">
        <w:rPr>
          <w:rFonts w:ascii="Calibri" w:hAnsi="Calibri" w:eastAsia="Calibri" w:cs="Calibri" w:asciiTheme="minorAscii" w:hAnsiTheme="minorAscii" w:eastAsiaTheme="minorAscii" w:cstheme="minorAscii"/>
          <w:noProof w:val="0"/>
          <w:sz w:val="24"/>
          <w:szCs w:val="24"/>
          <w:lang w:val="en-GB"/>
        </w:rPr>
        <w:t xml:space="preserve"> Confederation (2023) The evolution of provider collaboration</w:t>
      </w:r>
      <w:r w:rsidRPr="30EEAB2F" w:rsidR="2B0AB621">
        <w:rPr>
          <w:rFonts w:ascii="Calibri" w:hAnsi="Calibri" w:eastAsia="Calibri" w:cs="Calibri" w:asciiTheme="minorAscii" w:hAnsiTheme="minorAscii" w:eastAsiaTheme="minorAscii" w:cstheme="minorAscii"/>
          <w:noProof w:val="0"/>
          <w:sz w:val="24"/>
          <w:szCs w:val="24"/>
          <w:lang w:val="en-GB"/>
        </w:rPr>
        <w:t>.</w:t>
      </w:r>
      <w:r w:rsidRPr="30EEAB2F" w:rsidR="2B0AB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0EEAB2F" w:rsidR="2B0AB6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An in-depth look at the formation and development of provider collaboratives, </w:t>
      </w:r>
      <w:r w:rsidRPr="30EEAB2F" w:rsidR="2B0AB6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identifying</w:t>
      </w:r>
      <w:r w:rsidRPr="30EEAB2F" w:rsidR="2B0AB6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 range of benefits and where they need support.</w:t>
      </w:r>
      <w:r w:rsidRPr="30EEAB2F" w:rsidR="2B0AB6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Available at: </w:t>
      </w:r>
      <w:hyperlink r:id="R51bf2df93d4f416a">
        <w:r w:rsidRPr="30EEAB2F" w:rsidR="2B0AB621">
          <w:rPr>
            <w:rStyle w:val="Hyperlink"/>
            <w:rFonts w:ascii="Calibri" w:hAnsi="Calibri" w:eastAsia="Calibri" w:cs="Calibri" w:asciiTheme="minorAscii" w:hAnsiTheme="minorAscii" w:eastAsiaTheme="minorAscii" w:cstheme="minorAscii"/>
            <w:noProof w:val="0"/>
            <w:sz w:val="24"/>
            <w:szCs w:val="24"/>
            <w:lang w:val="en-GB"/>
          </w:rPr>
          <w:t>The evolution of provider collaboration | NHS Confederation.</w:t>
        </w:r>
      </w:hyperlink>
      <w:r w:rsidRPr="30EEAB2F" w:rsidR="2B0AB621">
        <w:rPr>
          <w:rFonts w:ascii="Calibri" w:hAnsi="Calibri" w:eastAsia="Calibri" w:cs="Calibri" w:asciiTheme="minorAscii" w:hAnsiTheme="minorAscii" w:eastAsiaTheme="minorAscii" w:cstheme="minorAscii"/>
          <w:noProof w:val="0"/>
          <w:sz w:val="24"/>
          <w:szCs w:val="24"/>
          <w:lang w:val="en-GB"/>
        </w:rPr>
        <w:t xml:space="preserve"> (Acc</w:t>
      </w:r>
      <w:r w:rsidRPr="30EEAB2F" w:rsidR="4C3C75AA">
        <w:rPr>
          <w:rFonts w:ascii="Calibri" w:hAnsi="Calibri" w:eastAsia="Calibri" w:cs="Calibri" w:asciiTheme="minorAscii" w:hAnsiTheme="minorAscii" w:eastAsiaTheme="minorAscii" w:cstheme="minorAscii"/>
          <w:noProof w:val="0"/>
          <w:sz w:val="24"/>
          <w:szCs w:val="24"/>
          <w:lang w:val="en-GB"/>
        </w:rPr>
        <w:t>essed in 2023).</w:t>
      </w:r>
    </w:p>
    <w:p w:rsidR="3ECF5674" w:rsidP="30EEAB2F" w:rsidRDefault="3ECF5674" w14:paraId="12D2B251" w14:textId="491AF20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3ECF5674">
        <w:rPr>
          <w:rFonts w:ascii="Calibri" w:hAnsi="Calibri" w:eastAsia="Calibri" w:cs="Calibri" w:asciiTheme="minorAscii" w:hAnsiTheme="minorAscii" w:eastAsiaTheme="minorAscii" w:cstheme="minorAscii"/>
          <w:noProof w:val="0"/>
          <w:sz w:val="24"/>
          <w:szCs w:val="24"/>
          <w:lang w:val="en-GB"/>
        </w:rPr>
        <w:t xml:space="preserve">World Health Professional Alliance (2019) </w:t>
      </w:r>
      <w:r w:rsidRPr="30EEAB2F" w:rsidR="2F4BF40F">
        <w:rPr>
          <w:rFonts w:ascii="Calibri" w:hAnsi="Calibri" w:eastAsia="Calibri" w:cs="Calibri" w:asciiTheme="minorAscii" w:hAnsiTheme="minorAscii" w:eastAsiaTheme="minorAscii" w:cstheme="minorAscii"/>
          <w:noProof w:val="0"/>
          <w:sz w:val="24"/>
          <w:szCs w:val="24"/>
          <w:lang w:val="en-GB"/>
        </w:rPr>
        <w:t xml:space="preserve">Interprofessional Collaborative Practice. Available at: </w:t>
      </w:r>
      <w:hyperlink r:id="Reb2ed9d091da476d">
        <w:r w:rsidRPr="30EEAB2F" w:rsidR="2F4BF40F">
          <w:rPr>
            <w:rStyle w:val="Hyperlink"/>
            <w:rFonts w:ascii="Calibri" w:hAnsi="Calibri" w:eastAsia="Calibri" w:cs="Calibri" w:asciiTheme="minorAscii" w:hAnsiTheme="minorAscii" w:eastAsiaTheme="minorAscii" w:cstheme="minorAscii"/>
            <w:noProof w:val="0"/>
            <w:sz w:val="24"/>
            <w:szCs w:val="24"/>
            <w:lang w:val="en-GB"/>
          </w:rPr>
          <w:t>Interprofessional Collaborative Practice | World Health Professions Alliance (whpa.org)</w:t>
        </w:r>
      </w:hyperlink>
      <w:r w:rsidRPr="30EEAB2F" w:rsidR="2F4BF40F">
        <w:rPr>
          <w:rFonts w:ascii="Calibri" w:hAnsi="Calibri" w:eastAsia="Calibri" w:cs="Calibri" w:asciiTheme="minorAscii" w:hAnsiTheme="minorAscii" w:eastAsiaTheme="minorAscii" w:cstheme="minorAscii"/>
          <w:noProof w:val="0"/>
          <w:sz w:val="24"/>
          <w:szCs w:val="24"/>
          <w:lang w:val="en-GB"/>
        </w:rPr>
        <w:t xml:space="preserve"> (Accessed in 2023).</w:t>
      </w:r>
    </w:p>
    <w:p w:rsidR="7DDDE299" w:rsidP="30EEAB2F" w:rsidRDefault="7DDDE299" w14:paraId="12353C7F" w14:textId="740B065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3099B4BC" w14:textId="7B0F821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7DDDE299" w:rsidRDefault="7DDDE299" w14:paraId="5C0E5ABD" w14:textId="1F62667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759DD598" w14:textId="0D34D39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1C765E85" w14:textId="304EB50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06C996A6" w14:textId="16117B3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576C8CA3" w14:textId="08CE4CEB">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1DD69338" w14:textId="08A7E8C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0E023658" w14:textId="036C8206">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54624922" w14:textId="1CC46CCB">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76C3425B" w14:textId="29800CD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5F3D766B" w14:textId="0B5C4E00">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6285EB27" w14:textId="723E92B6">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0D471DC2" w14:textId="1F473BE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013F9553" w14:textId="1083AAF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09C27C50" w14:textId="008FDA7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60722FDA" w14:textId="2E5DFF0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0493665E" w14:textId="3215ED1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60AF6DE6" w14:textId="45C40A5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48FBDCD" w:rsidP="7DDDE299" w:rsidRDefault="248FBDCD" w14:paraId="0CD82DD3" w14:textId="0D26A77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DDDE299" w:rsidR="248FBDCD">
        <w:rPr>
          <w:rFonts w:ascii="Calibri" w:hAnsi="Calibri" w:eastAsia="Calibri" w:cs="Calibri"/>
          <w:noProof w:val="0"/>
          <w:sz w:val="24"/>
          <w:szCs w:val="24"/>
          <w:lang w:val="en-GB"/>
        </w:rPr>
        <w:t>Part II</w:t>
      </w:r>
    </w:p>
    <w:p w:rsidR="7DDDE299" w:rsidP="7DDDE299" w:rsidRDefault="7DDDE299" w14:paraId="58553EE6" w14:textId="036887C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3C0E34C" w:rsidP="7DDDE299" w:rsidRDefault="23C0E34C" w14:paraId="392DD8A5" w14:textId="2BE435F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DDDE299" w:rsidR="23C0E34C">
        <w:rPr>
          <w:rFonts w:ascii="Calibri" w:hAnsi="Calibri" w:eastAsia="Calibri" w:cs="Calibri"/>
          <w:noProof w:val="0"/>
          <w:sz w:val="24"/>
          <w:szCs w:val="24"/>
          <w:lang w:val="en-GB"/>
        </w:rPr>
        <w:t xml:space="preserve">            Reflective thinking on positive collaboration based on my experience</w:t>
      </w:r>
    </w:p>
    <w:p w:rsidR="7DDDE299" w:rsidP="7DDDE299" w:rsidRDefault="7DDDE299" w14:paraId="2D5C8C89" w14:textId="152D708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6DBD5E12" w14:textId="03F2180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440DBCE" w:rsidP="7DDDE299" w:rsidRDefault="7440DBCE" w14:paraId="5B7BDE9F" w14:textId="16C1F82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7440DBCE">
        <w:rPr>
          <w:rFonts w:ascii="Calibri" w:hAnsi="Calibri" w:eastAsia="Calibri" w:cs="Calibri"/>
          <w:noProof w:val="0"/>
          <w:sz w:val="24"/>
          <w:szCs w:val="24"/>
          <w:lang w:val="en-GB"/>
        </w:rPr>
        <w:t>This essay will explore a reflective account of my positive experience in the hospital whe</w:t>
      </w:r>
      <w:r w:rsidRPr="6C2A12BD" w:rsidR="72D40EE6">
        <w:rPr>
          <w:rFonts w:ascii="Calibri" w:hAnsi="Calibri" w:eastAsia="Calibri" w:cs="Calibri"/>
          <w:noProof w:val="0"/>
          <w:sz w:val="24"/>
          <w:szCs w:val="24"/>
          <w:lang w:val="en-GB"/>
        </w:rPr>
        <w:t>re</w:t>
      </w:r>
      <w:r w:rsidRPr="6C2A12BD" w:rsidR="7440DBCE">
        <w:rPr>
          <w:rFonts w:ascii="Calibri" w:hAnsi="Calibri" w:eastAsia="Calibri" w:cs="Calibri"/>
          <w:noProof w:val="0"/>
          <w:sz w:val="24"/>
          <w:szCs w:val="24"/>
          <w:lang w:val="en-GB"/>
        </w:rPr>
        <w:t xml:space="preserve"> I did work experience.</w:t>
      </w:r>
      <w:r w:rsidRPr="6C2A12BD" w:rsidR="57D0C352">
        <w:rPr>
          <w:rFonts w:ascii="Calibri" w:hAnsi="Calibri" w:eastAsia="Calibri" w:cs="Calibri"/>
          <w:noProof w:val="0"/>
          <w:sz w:val="24"/>
          <w:szCs w:val="24"/>
          <w:lang w:val="en-GB"/>
        </w:rPr>
        <w:t xml:space="preserve"> In the field of reflection, there is a larger variety of models that are available and can be used in practice, in this case, I choose to use the Reflective Exercises of Gibb 1988</w:t>
      </w:r>
      <w:r w:rsidRPr="6C2A12BD" w:rsidR="57D0C352">
        <w:rPr>
          <w:rFonts w:ascii="Calibri" w:hAnsi="Calibri" w:eastAsia="Calibri" w:cs="Calibri"/>
          <w:noProof w:val="0"/>
          <w:sz w:val="24"/>
          <w:szCs w:val="24"/>
          <w:lang w:val="en-GB"/>
        </w:rPr>
        <w:t>.</w:t>
      </w:r>
      <w:r w:rsidRPr="6C2A12BD" w:rsidR="0E8B9F55">
        <w:rPr>
          <w:rFonts w:ascii="Calibri" w:hAnsi="Calibri" w:eastAsia="Calibri" w:cs="Calibri"/>
          <w:noProof w:val="0"/>
          <w:sz w:val="24"/>
          <w:szCs w:val="24"/>
          <w:lang w:val="en-GB"/>
        </w:rPr>
        <w:t xml:space="preserve"> </w:t>
      </w:r>
      <w:r w:rsidRPr="6C2A12BD" w:rsidR="7440DBCE">
        <w:rPr>
          <w:rFonts w:ascii="Calibri" w:hAnsi="Calibri" w:eastAsia="Calibri" w:cs="Calibri"/>
          <w:noProof w:val="0"/>
          <w:sz w:val="24"/>
          <w:szCs w:val="24"/>
          <w:lang w:val="en-GB"/>
        </w:rPr>
        <w:t xml:space="preserve"> </w:t>
      </w:r>
      <w:r w:rsidRPr="6C2A12BD" w:rsidR="313B5FBE">
        <w:rPr>
          <w:rFonts w:ascii="Calibri" w:hAnsi="Calibri" w:eastAsia="Calibri" w:cs="Calibri"/>
          <w:noProof w:val="0"/>
          <w:sz w:val="24"/>
          <w:szCs w:val="24"/>
          <w:lang w:val="en-GB"/>
        </w:rPr>
        <w:t>I chose this model because helped me discover my weaknesses and turn them into strengths</w:t>
      </w:r>
      <w:r w:rsidRPr="6C2A12BD" w:rsidR="63974A49">
        <w:rPr>
          <w:rFonts w:ascii="Calibri" w:hAnsi="Calibri" w:eastAsia="Calibri" w:cs="Calibri"/>
          <w:noProof w:val="0"/>
          <w:sz w:val="24"/>
          <w:szCs w:val="24"/>
          <w:lang w:val="en-GB"/>
        </w:rPr>
        <w:t>, t</w:t>
      </w:r>
      <w:r w:rsidRPr="6C2A12BD" w:rsidR="313B5FBE">
        <w:rPr>
          <w:rFonts w:ascii="Calibri" w:hAnsi="Calibri" w:eastAsia="Calibri" w:cs="Calibri"/>
          <w:noProof w:val="0"/>
          <w:sz w:val="24"/>
          <w:szCs w:val="24"/>
          <w:lang w:val="en-GB"/>
        </w:rPr>
        <w:t xml:space="preserve">hrough self-reflection and analysis, I can </w:t>
      </w:r>
      <w:r w:rsidRPr="6C2A12BD" w:rsidR="313B5FBE">
        <w:rPr>
          <w:rFonts w:ascii="Calibri" w:hAnsi="Calibri" w:eastAsia="Calibri" w:cs="Calibri"/>
          <w:noProof w:val="0"/>
          <w:sz w:val="24"/>
          <w:szCs w:val="24"/>
          <w:lang w:val="en-GB"/>
        </w:rPr>
        <w:t>identify</w:t>
      </w:r>
      <w:r w:rsidRPr="6C2A12BD" w:rsidR="313B5FBE">
        <w:rPr>
          <w:rFonts w:ascii="Calibri" w:hAnsi="Calibri" w:eastAsia="Calibri" w:cs="Calibri"/>
          <w:noProof w:val="0"/>
          <w:sz w:val="24"/>
          <w:szCs w:val="24"/>
          <w:lang w:val="en-GB"/>
        </w:rPr>
        <w:t xml:space="preserve"> areas where I need improvement and develop strategies to overcome them</w:t>
      </w:r>
      <w:r w:rsidRPr="6C2A12BD" w:rsidR="2832EDC8">
        <w:rPr>
          <w:rFonts w:ascii="Calibri" w:hAnsi="Calibri" w:eastAsia="Calibri" w:cs="Calibri"/>
          <w:noProof w:val="0"/>
          <w:sz w:val="24"/>
          <w:szCs w:val="24"/>
          <w:lang w:val="en-GB"/>
        </w:rPr>
        <w:t>.</w:t>
      </w:r>
      <w:r w:rsidRPr="6C2A12BD" w:rsidR="23746438">
        <w:rPr>
          <w:rFonts w:ascii="Calibri" w:hAnsi="Calibri" w:eastAsia="Calibri" w:cs="Calibri"/>
          <w:noProof w:val="0"/>
          <w:sz w:val="24"/>
          <w:szCs w:val="24"/>
          <w:lang w:val="en-GB"/>
        </w:rPr>
        <w:t xml:space="preserve"> </w:t>
      </w:r>
      <w:r w:rsidRPr="6C2A12BD" w:rsidR="23746438">
        <w:rPr>
          <w:rFonts w:ascii="Calibri" w:hAnsi="Calibri" w:eastAsia="Calibri" w:cs="Calibri"/>
          <w:noProof w:val="0"/>
          <w:sz w:val="24"/>
          <w:szCs w:val="24"/>
          <w:lang w:val="en-GB"/>
        </w:rPr>
        <w:t>The reflective</w:t>
      </w:r>
      <w:r w:rsidRPr="6C2A12BD" w:rsidR="2832EDC8">
        <w:rPr>
          <w:rFonts w:ascii="Calibri" w:hAnsi="Calibri" w:eastAsia="Calibri" w:cs="Calibri"/>
          <w:noProof w:val="0"/>
          <w:sz w:val="24"/>
          <w:szCs w:val="24"/>
          <w:lang w:val="en-GB"/>
        </w:rPr>
        <w:t xml:space="preserve"> </w:t>
      </w:r>
      <w:r w:rsidRPr="6C2A12BD" w:rsidR="22F450FE">
        <w:rPr>
          <w:rFonts w:ascii="Calibri" w:hAnsi="Calibri" w:eastAsia="Calibri" w:cs="Calibri"/>
          <w:noProof w:val="0"/>
          <w:sz w:val="24"/>
          <w:szCs w:val="24"/>
          <w:lang w:val="en-GB"/>
        </w:rPr>
        <w:t xml:space="preserve">approaches are essential in medicine because they can help </w:t>
      </w:r>
      <w:r w:rsidRPr="6C2A12BD" w:rsidR="22F450FE">
        <w:rPr>
          <w:rFonts w:ascii="Calibri" w:hAnsi="Calibri" w:eastAsia="Calibri" w:cs="Calibri"/>
          <w:noProof w:val="0"/>
          <w:sz w:val="24"/>
          <w:szCs w:val="24"/>
          <w:lang w:val="en-GB"/>
        </w:rPr>
        <w:t>identify</w:t>
      </w:r>
      <w:r w:rsidRPr="6C2A12BD" w:rsidR="22F450FE">
        <w:rPr>
          <w:rFonts w:ascii="Calibri" w:hAnsi="Calibri" w:eastAsia="Calibri" w:cs="Calibri"/>
          <w:noProof w:val="0"/>
          <w:sz w:val="24"/>
          <w:szCs w:val="24"/>
          <w:lang w:val="en-GB"/>
        </w:rPr>
        <w:t xml:space="preserve"> problems and develop strategies to prevent unwanted events in the future</w:t>
      </w:r>
      <w:r w:rsidRPr="6C2A12BD" w:rsidR="1D91FFF6">
        <w:rPr>
          <w:rFonts w:ascii="Calibri" w:hAnsi="Calibri" w:eastAsia="Calibri" w:cs="Calibri"/>
          <w:noProof w:val="0"/>
          <w:sz w:val="24"/>
          <w:szCs w:val="24"/>
          <w:lang w:val="en-GB"/>
        </w:rPr>
        <w:t>,</w:t>
      </w:r>
      <w:r w:rsidRPr="6C2A12BD" w:rsidR="474E2044">
        <w:rPr>
          <w:rFonts w:ascii="Calibri" w:hAnsi="Calibri" w:eastAsia="Calibri" w:cs="Calibri"/>
          <w:noProof w:val="0"/>
          <w:sz w:val="24"/>
          <w:szCs w:val="24"/>
          <w:lang w:val="en-GB"/>
        </w:rPr>
        <w:t xml:space="preserve"> can</w:t>
      </w:r>
      <w:r w:rsidRPr="6C2A12BD" w:rsidR="1D91FFF6">
        <w:rPr>
          <w:rFonts w:ascii="Calibri" w:hAnsi="Calibri" w:eastAsia="Calibri" w:cs="Calibri"/>
          <w:noProof w:val="0"/>
          <w:sz w:val="24"/>
          <w:szCs w:val="24"/>
          <w:lang w:val="en-GB"/>
        </w:rPr>
        <w:t xml:space="preserve"> </w:t>
      </w:r>
      <w:r w:rsidRPr="6C2A12BD" w:rsidR="22F450FE">
        <w:rPr>
          <w:rFonts w:ascii="Calibri" w:hAnsi="Calibri" w:eastAsia="Calibri" w:cs="Calibri"/>
          <w:noProof w:val="0"/>
          <w:sz w:val="24"/>
          <w:szCs w:val="24"/>
          <w:lang w:val="en-GB"/>
        </w:rPr>
        <w:t>also help improve the skills of medical staff</w:t>
      </w:r>
      <w:r w:rsidRPr="6C2A12BD" w:rsidR="7D605832">
        <w:rPr>
          <w:rFonts w:ascii="Calibri" w:hAnsi="Calibri" w:eastAsia="Calibri" w:cs="Calibri"/>
          <w:noProof w:val="0"/>
          <w:sz w:val="24"/>
          <w:szCs w:val="24"/>
          <w:lang w:val="en-GB"/>
        </w:rPr>
        <w:t>,</w:t>
      </w:r>
      <w:r w:rsidRPr="6C2A12BD" w:rsidR="22F450FE">
        <w:rPr>
          <w:rFonts w:ascii="Calibri" w:hAnsi="Calibri" w:eastAsia="Calibri" w:cs="Calibri"/>
          <w:noProof w:val="0"/>
          <w:sz w:val="24"/>
          <w:szCs w:val="24"/>
          <w:lang w:val="en-GB"/>
        </w:rPr>
        <w:t xml:space="preserve"> and</w:t>
      </w:r>
      <w:r w:rsidRPr="6C2A12BD" w:rsidR="22F450FE">
        <w:rPr>
          <w:rFonts w:ascii="Calibri" w:hAnsi="Calibri" w:eastAsia="Calibri" w:cs="Calibri"/>
          <w:noProof w:val="0"/>
          <w:sz w:val="24"/>
          <w:szCs w:val="24"/>
          <w:lang w:val="en-GB"/>
        </w:rPr>
        <w:t xml:space="preserve"> ensure safer and more effective treatment for patients.</w:t>
      </w:r>
      <w:r w:rsidRPr="6C2A12BD" w:rsidR="1560A84C">
        <w:rPr>
          <w:rFonts w:ascii="Calibri" w:hAnsi="Calibri" w:eastAsia="Calibri" w:cs="Calibri"/>
          <w:noProof w:val="0"/>
          <w:sz w:val="24"/>
          <w:szCs w:val="24"/>
          <w:lang w:val="en-GB"/>
        </w:rPr>
        <w:t xml:space="preserve"> </w:t>
      </w:r>
    </w:p>
    <w:p w:rsidR="5E05DA69" w:rsidP="7DDDE299" w:rsidRDefault="5E05DA69" w14:paraId="1498D531" w14:textId="1789D05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5E05DA69">
        <w:rPr>
          <w:rFonts w:ascii="Calibri" w:hAnsi="Calibri" w:eastAsia="Calibri" w:cs="Calibri"/>
          <w:noProof w:val="0"/>
          <w:sz w:val="24"/>
          <w:szCs w:val="24"/>
          <w:lang w:val="en-GB"/>
        </w:rPr>
        <w:t>According to Hopkins</w:t>
      </w:r>
      <w:r w:rsidRPr="6C2A12BD" w:rsidR="3C56701F">
        <w:rPr>
          <w:rFonts w:ascii="Calibri" w:hAnsi="Calibri" w:eastAsia="Calibri" w:cs="Calibri"/>
          <w:noProof w:val="0"/>
          <w:sz w:val="24"/>
          <w:szCs w:val="24"/>
          <w:lang w:val="en-GB"/>
        </w:rPr>
        <w:t>on</w:t>
      </w:r>
      <w:r w:rsidRPr="6C2A12BD" w:rsidR="5E05DA69">
        <w:rPr>
          <w:rFonts w:ascii="Calibri" w:hAnsi="Calibri" w:eastAsia="Calibri" w:cs="Calibri"/>
          <w:noProof w:val="0"/>
          <w:sz w:val="24"/>
          <w:szCs w:val="24"/>
          <w:lang w:val="en-GB"/>
        </w:rPr>
        <w:t xml:space="preserve"> (2020)</w:t>
      </w:r>
      <w:r w:rsidRPr="6C2A12BD" w:rsidR="2AE4BE0F">
        <w:rPr>
          <w:rFonts w:ascii="Calibri" w:hAnsi="Calibri" w:eastAsia="Calibri" w:cs="Calibri"/>
          <w:noProof w:val="0"/>
          <w:sz w:val="24"/>
          <w:szCs w:val="24"/>
          <w:lang w:val="en-GB"/>
        </w:rPr>
        <w:t>,</w:t>
      </w:r>
      <w:r w:rsidRPr="6C2A12BD" w:rsidR="5E05DA69">
        <w:rPr>
          <w:rFonts w:ascii="Calibri" w:hAnsi="Calibri" w:eastAsia="Calibri" w:cs="Calibri"/>
          <w:noProof w:val="0"/>
          <w:sz w:val="24"/>
          <w:szCs w:val="24"/>
          <w:lang w:val="en-GB"/>
        </w:rPr>
        <w:t xml:space="preserve"> </w:t>
      </w:r>
      <w:r w:rsidRPr="6C2A12BD" w:rsidR="3F0CA5BC">
        <w:rPr>
          <w:rFonts w:ascii="Calibri" w:hAnsi="Calibri" w:eastAsia="Calibri" w:cs="Calibri"/>
          <w:noProof w:val="0"/>
          <w:sz w:val="24"/>
          <w:szCs w:val="24"/>
          <w:lang w:val="en-GB"/>
        </w:rPr>
        <w:t>t</w:t>
      </w:r>
      <w:r w:rsidRPr="6C2A12BD" w:rsidR="2ABE2F74">
        <w:rPr>
          <w:rFonts w:ascii="Calibri" w:hAnsi="Calibri" w:eastAsia="Calibri" w:cs="Calibri"/>
          <w:noProof w:val="0"/>
          <w:sz w:val="24"/>
          <w:szCs w:val="24"/>
          <w:lang w:val="en-GB"/>
        </w:rPr>
        <w:t>he Gibbs Reflective Cycle is a way of reflecting on experiences and management</w:t>
      </w:r>
      <w:r w:rsidRPr="6C2A12BD" w:rsidR="50932C3E">
        <w:rPr>
          <w:rFonts w:ascii="Calibri" w:hAnsi="Calibri" w:eastAsia="Calibri" w:cs="Calibri"/>
          <w:noProof w:val="0"/>
          <w:sz w:val="24"/>
          <w:szCs w:val="24"/>
          <w:lang w:val="en-GB"/>
        </w:rPr>
        <w:t>,</w:t>
      </w:r>
      <w:r w:rsidRPr="6C2A12BD" w:rsidR="2ABE2F74">
        <w:rPr>
          <w:rFonts w:ascii="Calibri" w:hAnsi="Calibri" w:eastAsia="Calibri" w:cs="Calibri"/>
          <w:noProof w:val="0"/>
          <w:sz w:val="24"/>
          <w:szCs w:val="24"/>
          <w:lang w:val="en-GB"/>
        </w:rPr>
        <w:t xml:space="preserve"> and </w:t>
      </w:r>
      <w:r w:rsidRPr="6C2A12BD" w:rsidR="1854DD71">
        <w:rPr>
          <w:rFonts w:ascii="Calibri" w:hAnsi="Calibri" w:eastAsia="Calibri" w:cs="Calibri"/>
          <w:noProof w:val="0"/>
          <w:sz w:val="24"/>
          <w:szCs w:val="24"/>
          <w:lang w:val="en-GB"/>
        </w:rPr>
        <w:t>b</w:t>
      </w:r>
      <w:r w:rsidRPr="6C2A12BD" w:rsidR="003774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 </w:t>
      </w:r>
      <w:r w:rsidRPr="6C2A12BD" w:rsidR="003774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utilizing</w:t>
      </w:r>
      <w:r w:rsidRPr="6C2A12BD" w:rsidR="003774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tool, individuals </w:t>
      </w:r>
      <w:r w:rsidRPr="6C2A12BD" w:rsidR="262D8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w:t>
      </w:r>
      <w:r w:rsidRPr="6C2A12BD" w:rsidR="003774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engage in a methodical and coherent thought process </w:t>
      </w:r>
      <w:r w:rsidRPr="6C2A12BD" w:rsidR="003774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regarding</w:t>
      </w:r>
      <w:r w:rsidRPr="6C2A12BD" w:rsidR="003774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diverse experiences they have undergone during a specific activity or a comparable situation, </w:t>
      </w:r>
      <w:r w:rsidRPr="6C2A12BD" w:rsidR="31F7B4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resulting</w:t>
      </w:r>
      <w:r w:rsidRPr="6C2A12BD" w:rsidR="003774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derivation of conclusions.</w:t>
      </w:r>
      <w:r w:rsidRPr="6C2A12BD" w:rsidR="28F082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2A12BD" w:rsidR="2ABE2F74">
        <w:rPr>
          <w:rFonts w:ascii="Calibri" w:hAnsi="Calibri" w:eastAsia="Calibri" w:cs="Calibri"/>
          <w:noProof w:val="0"/>
          <w:sz w:val="24"/>
          <w:szCs w:val="24"/>
          <w:lang w:val="en-GB"/>
        </w:rPr>
        <w:t xml:space="preserve">It has six stages </w:t>
      </w:r>
      <w:r w:rsidRPr="6C2A12BD" w:rsidR="43A6D635">
        <w:rPr>
          <w:rFonts w:ascii="Calibri" w:hAnsi="Calibri" w:eastAsia="Calibri" w:cs="Calibri"/>
          <w:noProof w:val="0"/>
          <w:sz w:val="24"/>
          <w:szCs w:val="24"/>
          <w:lang w:val="en-GB"/>
        </w:rPr>
        <w:t xml:space="preserve">and </w:t>
      </w:r>
      <w:r w:rsidRPr="6C2A12BD" w:rsidR="2ABE2F74">
        <w:rPr>
          <w:rFonts w:ascii="Calibri" w:hAnsi="Calibri" w:eastAsia="Calibri" w:cs="Calibri"/>
          <w:noProof w:val="0"/>
          <w:sz w:val="24"/>
          <w:szCs w:val="24"/>
          <w:lang w:val="en-GB"/>
        </w:rPr>
        <w:t xml:space="preserve">each </w:t>
      </w:r>
      <w:r w:rsidRPr="6C2A12BD" w:rsidR="7304B2E4">
        <w:rPr>
          <w:rFonts w:ascii="Calibri" w:hAnsi="Calibri" w:eastAsia="Calibri" w:cs="Calibri"/>
          <w:noProof w:val="0"/>
          <w:sz w:val="24"/>
          <w:szCs w:val="24"/>
          <w:lang w:val="en-GB"/>
        </w:rPr>
        <w:t>one</w:t>
      </w:r>
      <w:r w:rsidRPr="6C2A12BD" w:rsidR="2ABE2F74">
        <w:rPr>
          <w:rFonts w:ascii="Calibri" w:hAnsi="Calibri" w:eastAsia="Calibri" w:cs="Calibri"/>
          <w:noProof w:val="0"/>
          <w:sz w:val="24"/>
          <w:szCs w:val="24"/>
          <w:lang w:val="en-GB"/>
        </w:rPr>
        <w:t xml:space="preserve"> helps to </w:t>
      </w:r>
      <w:r w:rsidRPr="6C2A12BD" w:rsidR="21C3D846">
        <w:rPr>
          <w:rFonts w:ascii="Calibri" w:hAnsi="Calibri" w:eastAsia="Calibri" w:cs="Calibri"/>
          <w:noProof w:val="0"/>
          <w:sz w:val="24"/>
          <w:szCs w:val="24"/>
          <w:lang w:val="en-GB"/>
        </w:rPr>
        <w:t>face</w:t>
      </w:r>
      <w:r w:rsidRPr="6C2A12BD" w:rsidR="2ABE2F74">
        <w:rPr>
          <w:rFonts w:ascii="Calibri" w:hAnsi="Calibri" w:eastAsia="Calibri" w:cs="Calibri"/>
          <w:noProof w:val="0"/>
          <w:sz w:val="24"/>
          <w:szCs w:val="24"/>
          <w:lang w:val="en-GB"/>
        </w:rPr>
        <w:t xml:space="preserve"> and reflect on a </w:t>
      </w:r>
      <w:r w:rsidRPr="6C2A12BD" w:rsidR="02177EC5">
        <w:rPr>
          <w:rFonts w:ascii="Calibri" w:hAnsi="Calibri" w:eastAsia="Calibri" w:cs="Calibri"/>
          <w:noProof w:val="0"/>
          <w:sz w:val="24"/>
          <w:szCs w:val="24"/>
          <w:lang w:val="en-GB"/>
        </w:rPr>
        <w:t>specific</w:t>
      </w:r>
      <w:r w:rsidRPr="6C2A12BD" w:rsidR="2ABE2F74">
        <w:rPr>
          <w:rFonts w:ascii="Calibri" w:hAnsi="Calibri" w:eastAsia="Calibri" w:cs="Calibri"/>
          <w:noProof w:val="0"/>
          <w:sz w:val="24"/>
          <w:szCs w:val="24"/>
          <w:lang w:val="en-GB"/>
        </w:rPr>
        <w:t xml:space="preserve"> experience for example, such as describing the experience, </w:t>
      </w:r>
      <w:r w:rsidRPr="6C2A12BD" w:rsidR="5FB4B7FA">
        <w:rPr>
          <w:rFonts w:ascii="Calibri" w:hAnsi="Calibri" w:eastAsia="Calibri" w:cs="Calibri"/>
          <w:noProof w:val="0"/>
          <w:sz w:val="24"/>
          <w:szCs w:val="24"/>
          <w:lang w:val="en-GB"/>
        </w:rPr>
        <w:t xml:space="preserve">and </w:t>
      </w:r>
      <w:r w:rsidRPr="6C2A12BD" w:rsidR="2ABE2F74">
        <w:rPr>
          <w:rFonts w:ascii="Calibri" w:hAnsi="Calibri" w:eastAsia="Calibri" w:cs="Calibri"/>
          <w:noProof w:val="0"/>
          <w:sz w:val="24"/>
          <w:szCs w:val="24"/>
          <w:lang w:val="en-GB"/>
        </w:rPr>
        <w:t xml:space="preserve">feelings, assessing the situation, </w:t>
      </w:r>
      <w:r w:rsidRPr="6C2A12BD" w:rsidR="3F072A93">
        <w:rPr>
          <w:rFonts w:ascii="Calibri" w:hAnsi="Calibri" w:eastAsia="Calibri" w:cs="Calibri"/>
          <w:noProof w:val="0"/>
          <w:sz w:val="24"/>
          <w:szCs w:val="24"/>
          <w:lang w:val="en-GB"/>
        </w:rPr>
        <w:t xml:space="preserve">and </w:t>
      </w:r>
      <w:r w:rsidRPr="6C2A12BD" w:rsidR="2ABE2F74">
        <w:rPr>
          <w:rFonts w:ascii="Calibri" w:hAnsi="Calibri" w:eastAsia="Calibri" w:cs="Calibri"/>
          <w:noProof w:val="0"/>
          <w:sz w:val="24"/>
          <w:szCs w:val="24"/>
          <w:lang w:val="en-GB"/>
        </w:rPr>
        <w:t xml:space="preserve">analysis followed by </w:t>
      </w:r>
      <w:r w:rsidRPr="6C2A12BD" w:rsidR="05AE1A5A">
        <w:rPr>
          <w:rFonts w:ascii="Calibri" w:hAnsi="Calibri" w:eastAsia="Calibri" w:cs="Calibri"/>
          <w:noProof w:val="0"/>
          <w:sz w:val="24"/>
          <w:szCs w:val="24"/>
          <w:lang w:val="en-GB"/>
        </w:rPr>
        <w:t xml:space="preserve">a </w:t>
      </w:r>
      <w:r w:rsidRPr="6C2A12BD" w:rsidR="2ABE2F74">
        <w:rPr>
          <w:rFonts w:ascii="Calibri" w:hAnsi="Calibri" w:eastAsia="Calibri" w:cs="Calibri"/>
          <w:noProof w:val="0"/>
          <w:sz w:val="24"/>
          <w:szCs w:val="24"/>
          <w:lang w:val="en-GB"/>
        </w:rPr>
        <w:t>conclusion and action plan</w:t>
      </w:r>
      <w:r w:rsidRPr="6C2A12BD" w:rsidR="05895523">
        <w:rPr>
          <w:rFonts w:ascii="Calibri" w:hAnsi="Calibri" w:eastAsia="Calibri" w:cs="Calibri"/>
          <w:noProof w:val="0"/>
          <w:sz w:val="24"/>
          <w:szCs w:val="24"/>
          <w:lang w:val="en-GB"/>
        </w:rPr>
        <w:t>.</w:t>
      </w:r>
    </w:p>
    <w:p w:rsidR="064FBA5F" w:rsidP="6C2A12BD" w:rsidRDefault="064FBA5F" w14:paraId="2E968FCB" w14:textId="6749386B">
      <w:pPr>
        <w:pStyle w:val="Normal"/>
        <w:suppressLineNumbers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064FBA5F">
        <w:rPr>
          <w:rFonts w:ascii="Calibri" w:hAnsi="Calibri" w:eastAsia="Calibri" w:cs="Calibri"/>
          <w:noProof w:val="0"/>
          <w:sz w:val="24"/>
          <w:szCs w:val="24"/>
          <w:lang w:val="en-GB"/>
        </w:rPr>
        <w:t xml:space="preserve">I start this reflection by describing the experience I had on my last day of work experience, </w:t>
      </w:r>
      <w:r w:rsidRPr="6C2A12BD" w:rsidR="4E065AD6">
        <w:rPr>
          <w:rFonts w:ascii="Calibri" w:hAnsi="Calibri" w:eastAsia="Calibri" w:cs="Calibri"/>
          <w:noProof w:val="0"/>
          <w:sz w:val="24"/>
          <w:szCs w:val="24"/>
          <w:lang w:val="en-GB"/>
        </w:rPr>
        <w:t xml:space="preserve">it gave me the opportunity to reflect on the choice I will make in the future regarding the job I want, </w:t>
      </w:r>
      <w:r w:rsidRPr="6C2A12BD" w:rsidR="064FBA5F">
        <w:rPr>
          <w:rFonts w:ascii="Calibri" w:hAnsi="Calibri" w:eastAsia="Calibri" w:cs="Calibri"/>
          <w:noProof w:val="0"/>
          <w:sz w:val="24"/>
          <w:szCs w:val="24"/>
          <w:lang w:val="en-GB"/>
        </w:rPr>
        <w:t xml:space="preserve">at the same </w:t>
      </w:r>
      <w:r w:rsidRPr="6C2A12BD" w:rsidR="39223F2B">
        <w:rPr>
          <w:rFonts w:ascii="Calibri" w:hAnsi="Calibri" w:eastAsia="Calibri" w:cs="Calibri"/>
          <w:noProof w:val="0"/>
          <w:sz w:val="24"/>
          <w:szCs w:val="24"/>
          <w:lang w:val="en-GB"/>
        </w:rPr>
        <w:t>time,</w:t>
      </w:r>
      <w:r w:rsidRPr="6C2A12BD" w:rsidR="064FBA5F">
        <w:rPr>
          <w:rFonts w:ascii="Calibri" w:hAnsi="Calibri" w:eastAsia="Calibri" w:cs="Calibri"/>
          <w:noProof w:val="0"/>
          <w:sz w:val="24"/>
          <w:szCs w:val="24"/>
          <w:lang w:val="en-GB"/>
        </w:rPr>
        <w:t xml:space="preserve"> I had the pleasure and</w:t>
      </w:r>
      <w:r w:rsidRPr="6C2A12BD" w:rsidR="064FBA5F">
        <w:rPr>
          <w:rFonts w:ascii="Calibri" w:hAnsi="Calibri" w:eastAsia="Calibri" w:cs="Calibri"/>
          <w:noProof w:val="0"/>
          <w:sz w:val="24"/>
          <w:szCs w:val="24"/>
          <w:lang w:val="en-GB"/>
        </w:rPr>
        <w:t xml:space="preserve"> </w:t>
      </w:r>
      <w:r w:rsidRPr="6C2A12BD" w:rsidR="064FBA5F">
        <w:rPr>
          <w:rFonts w:ascii="Calibri" w:hAnsi="Calibri" w:eastAsia="Calibri" w:cs="Calibri"/>
          <w:noProof w:val="0"/>
          <w:sz w:val="24"/>
          <w:szCs w:val="24"/>
          <w:lang w:val="en-GB"/>
        </w:rPr>
        <w:t>luck to discover that not all departments</w:t>
      </w:r>
      <w:r w:rsidRPr="6C2A12BD" w:rsidR="2E718299">
        <w:rPr>
          <w:rFonts w:ascii="Calibri" w:hAnsi="Calibri" w:eastAsia="Calibri" w:cs="Calibri"/>
          <w:noProof w:val="0"/>
          <w:sz w:val="24"/>
          <w:szCs w:val="24"/>
          <w:lang w:val="en-GB"/>
        </w:rPr>
        <w:t xml:space="preserve"> are </w:t>
      </w:r>
      <w:r w:rsidRPr="6C2A12BD" w:rsidR="064FBA5F">
        <w:rPr>
          <w:rFonts w:ascii="Calibri" w:hAnsi="Calibri" w:eastAsia="Calibri" w:cs="Calibri"/>
          <w:noProof w:val="0"/>
          <w:sz w:val="24"/>
          <w:szCs w:val="24"/>
          <w:lang w:val="en-GB"/>
        </w:rPr>
        <w:t xml:space="preserve">as I had in </w:t>
      </w:r>
      <w:r w:rsidRPr="6C2A12BD" w:rsidR="064FBA5F">
        <w:rPr>
          <w:rFonts w:ascii="Calibri" w:hAnsi="Calibri" w:eastAsia="Calibri" w:cs="Calibri"/>
          <w:noProof w:val="0"/>
          <w:sz w:val="24"/>
          <w:szCs w:val="24"/>
          <w:lang w:val="en-GB"/>
        </w:rPr>
        <w:t>previous</w:t>
      </w:r>
      <w:r w:rsidRPr="6C2A12BD" w:rsidR="064FBA5F">
        <w:rPr>
          <w:rFonts w:ascii="Calibri" w:hAnsi="Calibri" w:eastAsia="Calibri" w:cs="Calibri"/>
          <w:noProof w:val="0"/>
          <w:sz w:val="24"/>
          <w:szCs w:val="24"/>
          <w:lang w:val="en-GB"/>
        </w:rPr>
        <w:t xml:space="preserve"> experiences. </w:t>
      </w:r>
      <w:r w:rsidRPr="6C2A12BD" w:rsidR="276F2C0C">
        <w:rPr>
          <w:rFonts w:ascii="Calibri" w:hAnsi="Calibri" w:eastAsia="Calibri" w:cs="Calibri"/>
          <w:noProof w:val="0"/>
          <w:sz w:val="24"/>
          <w:szCs w:val="24"/>
          <w:lang w:val="en-GB"/>
        </w:rPr>
        <w:t xml:space="preserve"> </w:t>
      </w:r>
      <w:r w:rsidRPr="6C2A12BD" w:rsidR="2CB61E3A">
        <w:rPr>
          <w:rFonts w:ascii="Calibri" w:hAnsi="Calibri" w:eastAsia="Calibri" w:cs="Calibri"/>
          <w:noProof w:val="0"/>
          <w:sz w:val="24"/>
          <w:szCs w:val="24"/>
          <w:lang w:val="en-GB"/>
        </w:rPr>
        <w:t>Cheng, et al. (</w:t>
      </w:r>
      <w:r w:rsidRPr="6C2A12BD" w:rsidR="0E741E11">
        <w:rPr>
          <w:rFonts w:ascii="Calibri" w:hAnsi="Calibri" w:eastAsia="Calibri" w:cs="Calibri"/>
          <w:noProof w:val="0"/>
          <w:sz w:val="24"/>
          <w:szCs w:val="24"/>
          <w:lang w:val="en-GB"/>
        </w:rPr>
        <w:t>2020) mention that</w:t>
      </w:r>
      <w:r w:rsidRPr="6C2A12BD" w:rsidR="2CB61E3A">
        <w:rPr>
          <w:rFonts w:ascii="Calibri" w:hAnsi="Calibri" w:eastAsia="Calibri" w:cs="Calibri"/>
          <w:noProof w:val="0"/>
          <w:sz w:val="24"/>
          <w:szCs w:val="24"/>
          <w:lang w:val="en-GB"/>
        </w:rPr>
        <w:t xml:space="preserve"> r</w:t>
      </w:r>
      <w:r w:rsidRPr="6C2A12BD" w:rsidR="276F2C0C">
        <w:rPr>
          <w:rFonts w:ascii="Calibri" w:hAnsi="Calibri" w:eastAsia="Calibri" w:cs="Calibri"/>
          <w:noProof w:val="0"/>
          <w:sz w:val="24"/>
          <w:szCs w:val="24"/>
          <w:lang w:val="en-GB"/>
        </w:rPr>
        <w:t>eflecting on your experiences can be a beneficial process to improve your understanding of yourself and your own experiences</w:t>
      </w:r>
      <w:r w:rsidRPr="6C2A12BD" w:rsidR="3477762B">
        <w:rPr>
          <w:rFonts w:ascii="Calibri" w:hAnsi="Calibri" w:eastAsia="Calibri" w:cs="Calibri"/>
          <w:noProof w:val="0"/>
          <w:sz w:val="24"/>
          <w:szCs w:val="24"/>
          <w:lang w:val="en-GB"/>
        </w:rPr>
        <w:t>,</w:t>
      </w:r>
      <w:r w:rsidRPr="6C2A12BD" w:rsidR="75ABC483">
        <w:rPr>
          <w:rFonts w:ascii="Calibri" w:hAnsi="Calibri" w:eastAsia="Calibri" w:cs="Calibri"/>
          <w:noProof w:val="0"/>
          <w:sz w:val="24"/>
          <w:szCs w:val="24"/>
          <w:lang w:val="en-GB"/>
        </w:rPr>
        <w:t xml:space="preserve"> also</w:t>
      </w:r>
      <w:r w:rsidRPr="6C2A12BD" w:rsidR="276F2C0C">
        <w:rPr>
          <w:rFonts w:ascii="Calibri" w:hAnsi="Calibri" w:eastAsia="Calibri" w:cs="Calibri"/>
          <w:noProof w:val="0"/>
          <w:sz w:val="24"/>
          <w:szCs w:val="24"/>
          <w:lang w:val="en-GB"/>
        </w:rPr>
        <w:t xml:space="preserve"> involves</w:t>
      </w:r>
      <w:r w:rsidRPr="6C2A12BD" w:rsidR="049FCB17">
        <w:rPr>
          <w:rFonts w:ascii="Calibri" w:hAnsi="Calibri" w:eastAsia="Calibri" w:cs="Calibri"/>
          <w:noProof w:val="0"/>
          <w:sz w:val="24"/>
          <w:szCs w:val="24"/>
          <w:lang w:val="en-GB"/>
        </w:rPr>
        <w:t xml:space="preserve"> an evaluation of events</w:t>
      </w:r>
      <w:r w:rsidRPr="6C2A12BD" w:rsidR="276F2C0C">
        <w:rPr>
          <w:rFonts w:ascii="Calibri" w:hAnsi="Calibri" w:eastAsia="Calibri" w:cs="Calibri"/>
          <w:noProof w:val="0"/>
          <w:sz w:val="24"/>
          <w:szCs w:val="24"/>
          <w:lang w:val="en-GB"/>
        </w:rPr>
        <w:t xml:space="preserve"> </w:t>
      </w:r>
      <w:r w:rsidRPr="6C2A12BD" w:rsidR="276F2C0C">
        <w:rPr>
          <w:rFonts w:ascii="Calibri" w:hAnsi="Calibri" w:eastAsia="Calibri" w:cs="Calibri"/>
          <w:noProof w:val="0"/>
          <w:sz w:val="24"/>
          <w:szCs w:val="24"/>
          <w:lang w:val="en-GB"/>
        </w:rPr>
        <w:t xml:space="preserve">and reflection on your thoughts, </w:t>
      </w:r>
      <w:r w:rsidRPr="6C2A12BD" w:rsidR="276F2C0C">
        <w:rPr>
          <w:rFonts w:ascii="Calibri" w:hAnsi="Calibri" w:eastAsia="Calibri" w:cs="Calibri"/>
          <w:noProof w:val="0"/>
          <w:sz w:val="24"/>
          <w:szCs w:val="24"/>
          <w:lang w:val="en-GB"/>
        </w:rPr>
        <w:t>feelings</w:t>
      </w:r>
      <w:r w:rsidRPr="6C2A12BD" w:rsidR="417935AC">
        <w:rPr>
          <w:rFonts w:ascii="Calibri" w:hAnsi="Calibri" w:eastAsia="Calibri" w:cs="Calibri"/>
          <w:noProof w:val="0"/>
          <w:sz w:val="24"/>
          <w:szCs w:val="24"/>
          <w:lang w:val="en-GB"/>
        </w:rPr>
        <w:t>,</w:t>
      </w:r>
      <w:r w:rsidRPr="6C2A12BD" w:rsidR="276F2C0C">
        <w:rPr>
          <w:rFonts w:ascii="Calibri" w:hAnsi="Calibri" w:eastAsia="Calibri" w:cs="Calibri"/>
          <w:noProof w:val="0"/>
          <w:sz w:val="24"/>
          <w:szCs w:val="24"/>
          <w:lang w:val="en-GB"/>
        </w:rPr>
        <w:t xml:space="preserve"> and actions</w:t>
      </w:r>
      <w:r w:rsidRPr="6C2A12BD" w:rsidR="276F2C0C">
        <w:rPr>
          <w:rFonts w:ascii="Calibri" w:hAnsi="Calibri" w:eastAsia="Calibri" w:cs="Calibri"/>
          <w:noProof w:val="0"/>
          <w:sz w:val="24"/>
          <w:szCs w:val="24"/>
          <w:lang w:val="en-GB"/>
        </w:rPr>
        <w:t xml:space="preserve">. </w:t>
      </w:r>
      <w:r w:rsidRPr="6C2A12BD" w:rsidR="276F2C0C">
        <w:rPr>
          <w:rFonts w:ascii="Calibri" w:hAnsi="Calibri" w:eastAsia="Calibri" w:cs="Calibri"/>
          <w:noProof w:val="0"/>
          <w:sz w:val="24"/>
          <w:szCs w:val="24"/>
          <w:lang w:val="en-GB"/>
        </w:rPr>
        <w:t>Through this, you can get a clearer idea of what happened and how you reacted to these experiences</w:t>
      </w:r>
      <w:r w:rsidRPr="6C2A12BD" w:rsidR="276F2C0C">
        <w:rPr>
          <w:rFonts w:ascii="Calibri" w:hAnsi="Calibri" w:eastAsia="Calibri" w:cs="Calibri"/>
          <w:noProof w:val="0"/>
          <w:sz w:val="24"/>
          <w:szCs w:val="24"/>
          <w:lang w:val="en-GB"/>
        </w:rPr>
        <w:t>.</w:t>
      </w:r>
      <w:r w:rsidRPr="6C2A12BD" w:rsidR="0100A296">
        <w:rPr>
          <w:rFonts w:ascii="Calibri" w:hAnsi="Calibri" w:eastAsia="Calibri" w:cs="Calibri"/>
          <w:noProof w:val="0"/>
          <w:sz w:val="24"/>
          <w:szCs w:val="24"/>
          <w:lang w:val="en-GB"/>
        </w:rPr>
        <w:t xml:space="preserve"> </w:t>
      </w:r>
      <w:r w:rsidRPr="6C2A12BD" w:rsidR="63D08020">
        <w:rPr>
          <w:rFonts w:ascii="Calibri" w:hAnsi="Calibri" w:eastAsia="Calibri" w:cs="Calibri"/>
          <w:noProof w:val="0"/>
          <w:sz w:val="24"/>
          <w:szCs w:val="24"/>
          <w:lang w:val="en-GB"/>
        </w:rPr>
        <w:t>From my own experience in the department</w:t>
      </w:r>
      <w:r w:rsidRPr="6C2A12BD" w:rsidR="2EA469A8">
        <w:rPr>
          <w:rFonts w:ascii="Calibri" w:hAnsi="Calibri" w:eastAsia="Calibri" w:cs="Calibri"/>
          <w:noProof w:val="0"/>
          <w:sz w:val="24"/>
          <w:szCs w:val="24"/>
          <w:lang w:val="en-GB"/>
        </w:rPr>
        <w:t xml:space="preserve"> where I started my work experience</w:t>
      </w:r>
      <w:r w:rsidRPr="6C2A12BD" w:rsidR="63D08020">
        <w:rPr>
          <w:rFonts w:ascii="Calibri" w:hAnsi="Calibri" w:eastAsia="Calibri" w:cs="Calibri"/>
          <w:noProof w:val="0"/>
          <w:sz w:val="24"/>
          <w:szCs w:val="24"/>
          <w:lang w:val="en-GB"/>
        </w:rPr>
        <w:t xml:space="preserve">, I have gained </w:t>
      </w:r>
      <w:r w:rsidRPr="6C2A12BD" w:rsidR="460094B7">
        <w:rPr>
          <w:rFonts w:ascii="Calibri" w:hAnsi="Calibri" w:eastAsia="Calibri" w:cs="Calibri"/>
          <w:noProof w:val="0"/>
          <w:sz w:val="24"/>
          <w:szCs w:val="24"/>
          <w:lang w:val="en-GB"/>
        </w:rPr>
        <w:t>very much</w:t>
      </w:r>
      <w:r w:rsidRPr="6C2A12BD" w:rsidR="63D08020">
        <w:rPr>
          <w:rFonts w:ascii="Calibri" w:hAnsi="Calibri" w:eastAsia="Calibri" w:cs="Calibri"/>
          <w:noProof w:val="0"/>
          <w:sz w:val="24"/>
          <w:szCs w:val="24"/>
          <w:lang w:val="en-GB"/>
        </w:rPr>
        <w:t xml:space="preserve"> knowledge about teamwork,</w:t>
      </w:r>
      <w:r w:rsidRPr="6C2A12BD" w:rsidR="427C4840">
        <w:rPr>
          <w:rFonts w:ascii="Calibri" w:hAnsi="Calibri" w:eastAsia="Calibri" w:cs="Calibri"/>
          <w:noProof w:val="0"/>
          <w:sz w:val="24"/>
          <w:szCs w:val="24"/>
          <w:lang w:val="en-GB"/>
        </w:rPr>
        <w:t xml:space="preserve"> </w:t>
      </w:r>
      <w:r w:rsidRPr="6C2A12BD" w:rsidR="63D08020">
        <w:rPr>
          <w:rFonts w:ascii="Calibri" w:hAnsi="Calibri" w:eastAsia="Calibri" w:cs="Calibri"/>
          <w:noProof w:val="0"/>
          <w:sz w:val="24"/>
          <w:szCs w:val="24"/>
          <w:lang w:val="en-GB"/>
        </w:rPr>
        <w:t xml:space="preserve">the importance of a united team, and the power it can have when support is </w:t>
      </w:r>
      <w:r w:rsidRPr="6C2A12BD" w:rsidR="0BEFEB87">
        <w:rPr>
          <w:rFonts w:ascii="Calibri" w:hAnsi="Calibri" w:eastAsia="Calibri" w:cs="Calibri"/>
          <w:noProof w:val="0"/>
          <w:sz w:val="24"/>
          <w:szCs w:val="24"/>
          <w:lang w:val="en-GB"/>
        </w:rPr>
        <w:t>offered</w:t>
      </w:r>
      <w:r w:rsidRPr="6C2A12BD" w:rsidR="63D08020">
        <w:rPr>
          <w:rFonts w:ascii="Calibri" w:hAnsi="Calibri" w:eastAsia="Calibri" w:cs="Calibri"/>
          <w:noProof w:val="0"/>
          <w:sz w:val="24"/>
          <w:szCs w:val="24"/>
          <w:lang w:val="en-GB"/>
        </w:rPr>
        <w:t xml:space="preserve">, a united team can </w:t>
      </w:r>
      <w:r w:rsidRPr="6C2A12BD" w:rsidR="63D08020">
        <w:rPr>
          <w:rFonts w:ascii="Calibri" w:hAnsi="Calibri" w:eastAsia="Calibri" w:cs="Calibri"/>
          <w:noProof w:val="0"/>
          <w:sz w:val="24"/>
          <w:szCs w:val="24"/>
          <w:lang w:val="en-GB"/>
        </w:rPr>
        <w:t>provide</w:t>
      </w:r>
      <w:r w:rsidRPr="6C2A12BD" w:rsidR="63D08020">
        <w:rPr>
          <w:rFonts w:ascii="Calibri" w:hAnsi="Calibri" w:eastAsia="Calibri" w:cs="Calibri"/>
          <w:noProof w:val="0"/>
          <w:sz w:val="24"/>
          <w:szCs w:val="24"/>
          <w:lang w:val="en-GB"/>
        </w:rPr>
        <w:t xml:space="preserve"> the highest standards of care for its patients and at the same time </w:t>
      </w:r>
      <w:r w:rsidRPr="6C2A12BD" w:rsidR="4BE4A841">
        <w:rPr>
          <w:rFonts w:ascii="Calibri" w:hAnsi="Calibri" w:eastAsia="Calibri" w:cs="Calibri"/>
          <w:noProof w:val="0"/>
          <w:sz w:val="24"/>
          <w:szCs w:val="24"/>
          <w:lang w:val="en-GB"/>
        </w:rPr>
        <w:t>provide</w:t>
      </w:r>
      <w:r w:rsidRPr="6C2A12BD" w:rsidR="63D08020">
        <w:rPr>
          <w:rFonts w:ascii="Calibri" w:hAnsi="Calibri" w:eastAsia="Calibri" w:cs="Calibri"/>
          <w:noProof w:val="0"/>
          <w:sz w:val="24"/>
          <w:szCs w:val="24"/>
          <w:lang w:val="en-GB"/>
        </w:rPr>
        <w:t xml:space="preserve"> safety and trust among its members</w:t>
      </w:r>
      <w:r w:rsidRPr="6C2A12BD" w:rsidR="63D08020">
        <w:rPr>
          <w:rFonts w:ascii="Calibri" w:hAnsi="Calibri" w:eastAsia="Calibri" w:cs="Calibri"/>
          <w:noProof w:val="0"/>
          <w:sz w:val="24"/>
          <w:szCs w:val="24"/>
          <w:lang w:val="en-GB"/>
        </w:rPr>
        <w:t>.</w:t>
      </w:r>
      <w:r w:rsidRPr="6C2A12BD" w:rsidR="7ABA970D">
        <w:rPr>
          <w:rFonts w:ascii="Calibri" w:hAnsi="Calibri" w:eastAsia="Calibri" w:cs="Calibri"/>
          <w:noProof w:val="0"/>
          <w:sz w:val="24"/>
          <w:szCs w:val="24"/>
          <w:lang w:val="en-GB"/>
        </w:rPr>
        <w:t xml:space="preserve">  </w:t>
      </w:r>
      <w:r w:rsidRPr="6C2A12BD" w:rsidR="5496CAA8">
        <w:rPr>
          <w:rFonts w:ascii="Calibri" w:hAnsi="Calibri" w:eastAsia="Calibri" w:cs="Calibri"/>
          <w:noProof w:val="0"/>
          <w:sz w:val="24"/>
          <w:szCs w:val="24"/>
          <w:lang w:val="en-GB"/>
        </w:rPr>
        <w:t xml:space="preserve">Schmutz, Meier, and </w:t>
      </w:r>
      <w:r w:rsidRPr="6C2A12BD" w:rsidR="494F03E8">
        <w:rPr>
          <w:rFonts w:ascii="Calibri" w:hAnsi="Calibri" w:eastAsia="Calibri" w:cs="Calibri"/>
          <w:noProof w:val="0"/>
          <w:sz w:val="24"/>
          <w:szCs w:val="24"/>
          <w:lang w:val="en-GB"/>
        </w:rPr>
        <w:t>Manser (2020)</w:t>
      </w:r>
      <w:r w:rsidRPr="6C2A12BD" w:rsidR="5496CAA8">
        <w:rPr>
          <w:rFonts w:ascii="Calibri" w:hAnsi="Calibri" w:eastAsia="Calibri" w:cs="Calibri"/>
          <w:noProof w:val="0"/>
          <w:sz w:val="24"/>
          <w:szCs w:val="24"/>
          <w:lang w:val="en-GB"/>
        </w:rPr>
        <w:t xml:space="preserve"> state that </w:t>
      </w:r>
      <w:r w:rsidRPr="6C2A12BD" w:rsidR="5496CAA8">
        <w:rPr>
          <w:rFonts w:ascii="Calibri" w:hAnsi="Calibri" w:eastAsia="Calibri" w:cs="Calibri"/>
          <w:noProof w:val="0"/>
          <w:sz w:val="24"/>
          <w:szCs w:val="24"/>
          <w:lang w:val="en-GB"/>
        </w:rPr>
        <w:t>a strong team</w:t>
      </w:r>
      <w:r w:rsidRPr="6C2A12BD" w:rsidR="5496CAA8">
        <w:rPr>
          <w:rFonts w:ascii="Calibri" w:hAnsi="Calibri" w:eastAsia="Calibri" w:cs="Calibri"/>
          <w:noProof w:val="0"/>
          <w:sz w:val="24"/>
          <w:szCs w:val="24"/>
          <w:lang w:val="en-GB"/>
        </w:rPr>
        <w:t xml:space="preserve"> can </w:t>
      </w:r>
      <w:r w:rsidRPr="6C2A12BD" w:rsidR="5496CAA8">
        <w:rPr>
          <w:rFonts w:ascii="Calibri" w:hAnsi="Calibri" w:eastAsia="Calibri" w:cs="Calibri"/>
          <w:noProof w:val="0"/>
          <w:sz w:val="24"/>
          <w:szCs w:val="24"/>
          <w:lang w:val="en-GB"/>
        </w:rPr>
        <w:t>provide</w:t>
      </w:r>
      <w:r w:rsidRPr="6C2A12BD" w:rsidR="5496CAA8">
        <w:rPr>
          <w:rFonts w:ascii="Calibri" w:hAnsi="Calibri" w:eastAsia="Calibri" w:cs="Calibri"/>
          <w:noProof w:val="0"/>
          <w:sz w:val="24"/>
          <w:szCs w:val="24"/>
          <w:lang w:val="en-GB"/>
        </w:rPr>
        <w:t xml:space="preserve"> quality patient care, improve efficiency, and reduce medical errors, therefore</w:t>
      </w:r>
      <w:r w:rsidRPr="6C2A12BD" w:rsidR="3AC09425">
        <w:rPr>
          <w:rFonts w:ascii="Calibri" w:hAnsi="Calibri" w:eastAsia="Calibri" w:cs="Calibri"/>
          <w:noProof w:val="0"/>
          <w:sz w:val="24"/>
          <w:szCs w:val="24"/>
          <w:lang w:val="en-GB"/>
        </w:rPr>
        <w:t>,</w:t>
      </w:r>
      <w:r w:rsidRPr="6C2A12BD" w:rsidR="3AC094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C2A12BD" w:rsidR="3AC094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w:t>
      </w:r>
      <w:r w:rsidRPr="6C2A12BD" w:rsidR="3AC094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crucial for healthcare institutions to acknowledge the significance of teamwork and advocate for strategies that uphold and improve collaboration, </w:t>
      </w:r>
      <w:r w:rsidRPr="6C2A12BD" w:rsidR="3AC094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ultimately </w:t>
      </w:r>
      <w:r w:rsidRPr="6C2A12BD" w:rsidR="3AC094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benefiting</w:t>
      </w:r>
      <w:r w:rsidRPr="6C2A12BD" w:rsidR="3AC094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both their patients and staff.</w:t>
      </w:r>
      <w:r w:rsidRPr="6C2A12BD" w:rsidR="5496CAA8">
        <w:rPr>
          <w:rFonts w:ascii="Calibri" w:hAnsi="Calibri" w:eastAsia="Calibri" w:cs="Calibri" w:asciiTheme="minorAscii" w:hAnsiTheme="minorAscii" w:eastAsiaTheme="minorAscii" w:cstheme="minorAscii"/>
          <w:noProof w:val="0"/>
          <w:sz w:val="24"/>
          <w:szCs w:val="24"/>
          <w:lang w:val="en-GB"/>
        </w:rPr>
        <w:t xml:space="preserve"> </w:t>
      </w:r>
      <w:r w:rsidRPr="6C2A12BD" w:rsidR="1D1A1689">
        <w:rPr>
          <w:rFonts w:ascii="Calibri" w:hAnsi="Calibri" w:eastAsia="Calibri" w:cs="Calibri"/>
          <w:noProof w:val="0"/>
          <w:sz w:val="24"/>
          <w:szCs w:val="24"/>
          <w:lang w:val="en-GB"/>
        </w:rPr>
        <w:t xml:space="preserve"> </w:t>
      </w:r>
      <w:r w:rsidRPr="6C2A12BD" w:rsidR="1C3ADB39">
        <w:rPr>
          <w:rFonts w:ascii="Calibri" w:hAnsi="Calibri" w:eastAsia="Calibri" w:cs="Calibri"/>
          <w:noProof w:val="0"/>
          <w:sz w:val="24"/>
          <w:szCs w:val="24"/>
          <w:lang w:val="en-GB"/>
        </w:rPr>
        <w:t>Observing this experience from a distance, I realized that working collaboratively is not only about achieving the desired results but also about building strong relationships between colleagues.</w:t>
      </w:r>
      <w:r w:rsidRPr="6C2A12BD" w:rsidR="71FF72AA">
        <w:rPr>
          <w:rFonts w:ascii="Calibri" w:hAnsi="Calibri" w:eastAsia="Calibri" w:cs="Calibri"/>
          <w:noProof w:val="0"/>
          <w:sz w:val="24"/>
          <w:szCs w:val="24"/>
          <w:lang w:val="en-GB"/>
        </w:rPr>
        <w:t xml:space="preserve"> </w:t>
      </w:r>
      <w:r w:rsidRPr="6C2A12BD" w:rsidR="71FF72AA">
        <w:rPr>
          <w:rFonts w:ascii="Calibri" w:hAnsi="Calibri" w:eastAsia="Calibri" w:cs="Calibri"/>
          <w:noProof w:val="0"/>
          <w:sz w:val="24"/>
          <w:szCs w:val="24"/>
          <w:lang w:val="en-GB"/>
        </w:rPr>
        <w:t>Crist</w:t>
      </w:r>
      <w:r w:rsidRPr="6C2A12BD" w:rsidR="71FF72AA">
        <w:rPr>
          <w:rFonts w:ascii="Calibri" w:hAnsi="Calibri" w:eastAsia="Calibri" w:cs="Calibri"/>
          <w:noProof w:val="0"/>
          <w:sz w:val="24"/>
          <w:szCs w:val="24"/>
          <w:lang w:val="en-GB"/>
        </w:rPr>
        <w:t xml:space="preserve">-Cristoph, et al. (2019) explain that </w:t>
      </w:r>
      <w:r w:rsidRPr="6C2A12BD" w:rsidR="71FF72AA">
        <w:rPr>
          <w:rFonts w:ascii="Calibri" w:hAnsi="Calibri" w:eastAsia="Calibri" w:cs="Calibri"/>
          <w:noProof w:val="0"/>
          <w:sz w:val="24"/>
          <w:szCs w:val="24"/>
          <w:lang w:val="en-GB"/>
        </w:rPr>
        <w:t>m</w:t>
      </w:r>
      <w:r w:rsidRPr="6C2A12BD" w:rsidR="1C3ADB39">
        <w:rPr>
          <w:rFonts w:ascii="Calibri" w:hAnsi="Calibri" w:eastAsia="Calibri" w:cs="Calibri"/>
          <w:noProof w:val="0"/>
          <w:sz w:val="24"/>
          <w:szCs w:val="24"/>
          <w:lang w:val="en-GB"/>
        </w:rPr>
        <w:t xml:space="preserve">utual respect, </w:t>
      </w:r>
      <w:r w:rsidRPr="6C2A12BD" w:rsidR="1C3ADB39">
        <w:rPr>
          <w:rFonts w:ascii="Calibri" w:hAnsi="Calibri" w:eastAsia="Calibri" w:cs="Calibri"/>
          <w:noProof w:val="0"/>
          <w:sz w:val="24"/>
          <w:szCs w:val="24"/>
          <w:lang w:val="en-GB"/>
        </w:rPr>
        <w:t>trust</w:t>
      </w:r>
      <w:r w:rsidRPr="6C2A12BD" w:rsidR="66B7ABEA">
        <w:rPr>
          <w:rFonts w:ascii="Calibri" w:hAnsi="Calibri" w:eastAsia="Calibri" w:cs="Calibri"/>
          <w:noProof w:val="0"/>
          <w:sz w:val="24"/>
          <w:szCs w:val="24"/>
          <w:lang w:val="en-GB"/>
        </w:rPr>
        <w:t>,</w:t>
      </w:r>
      <w:r w:rsidRPr="6C2A12BD" w:rsidR="1C3ADB39">
        <w:rPr>
          <w:rFonts w:ascii="Calibri" w:hAnsi="Calibri" w:eastAsia="Calibri" w:cs="Calibri"/>
          <w:noProof w:val="0"/>
          <w:sz w:val="24"/>
          <w:szCs w:val="24"/>
          <w:lang w:val="en-GB"/>
        </w:rPr>
        <w:t xml:space="preserve"> and recognition of the efforts of others </w:t>
      </w:r>
      <w:r w:rsidRPr="6C2A12BD" w:rsidR="752140EF">
        <w:rPr>
          <w:rFonts w:ascii="Calibri" w:hAnsi="Calibri" w:eastAsia="Calibri" w:cs="Calibri"/>
          <w:noProof w:val="0"/>
          <w:sz w:val="24"/>
          <w:szCs w:val="24"/>
          <w:lang w:val="en-GB"/>
        </w:rPr>
        <w:t>a</w:t>
      </w:r>
      <w:r w:rsidRPr="6C2A12BD" w:rsidR="1C3ADB39">
        <w:rPr>
          <w:rFonts w:ascii="Calibri" w:hAnsi="Calibri" w:eastAsia="Calibri" w:cs="Calibri"/>
          <w:noProof w:val="0"/>
          <w:sz w:val="24"/>
          <w:szCs w:val="24"/>
          <w:lang w:val="en-GB"/>
        </w:rPr>
        <w:t>re the foundations of a healthy and respectful work environment.</w:t>
      </w:r>
    </w:p>
    <w:p w:rsidR="3A49868B" w:rsidP="7DDDE299" w:rsidRDefault="3A49868B" w14:paraId="70547BC9" w14:textId="3473F76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3A49868B">
        <w:rPr>
          <w:rFonts w:ascii="Calibri" w:hAnsi="Calibri" w:eastAsia="Calibri" w:cs="Calibri"/>
          <w:noProof w:val="0"/>
          <w:sz w:val="24"/>
          <w:szCs w:val="24"/>
          <w:lang w:val="en-GB"/>
        </w:rPr>
        <w:t>In accordance with</w:t>
      </w:r>
      <w:r w:rsidRPr="6C2A12BD" w:rsidR="3A49868B">
        <w:rPr>
          <w:rFonts w:ascii="Calibri" w:hAnsi="Calibri" w:eastAsia="Calibri" w:cs="Calibri"/>
          <w:noProof w:val="0"/>
          <w:sz w:val="24"/>
          <w:szCs w:val="24"/>
          <w:lang w:val="en-GB"/>
        </w:rPr>
        <w:t xml:space="preserve"> Gibbs' model, in this section of the essay, I will describe the evaluation of the feelings that I experienced in my work experience</w:t>
      </w:r>
      <w:r w:rsidRPr="6C2A12BD" w:rsidR="3A49868B">
        <w:rPr>
          <w:rFonts w:ascii="Calibri" w:hAnsi="Calibri" w:eastAsia="Calibri" w:cs="Calibri"/>
          <w:noProof w:val="0"/>
          <w:sz w:val="24"/>
          <w:szCs w:val="24"/>
          <w:lang w:val="en-GB"/>
        </w:rPr>
        <w:t xml:space="preserve">. </w:t>
      </w:r>
      <w:r w:rsidRPr="6C2A12BD" w:rsidR="6020E1CE">
        <w:rPr>
          <w:rFonts w:ascii="Calibri" w:hAnsi="Calibri" w:eastAsia="Calibri" w:cs="Calibri"/>
          <w:noProof w:val="0"/>
          <w:sz w:val="24"/>
          <w:szCs w:val="24"/>
          <w:lang w:val="en-GB"/>
        </w:rPr>
        <w:t xml:space="preserve">Although I was not part of that team, I was deeply impressed by the attitude of the </w:t>
      </w:r>
      <w:r w:rsidRPr="6C2A12BD" w:rsidR="54D91B0E">
        <w:rPr>
          <w:rFonts w:ascii="Calibri" w:hAnsi="Calibri" w:eastAsia="Calibri" w:cs="Calibri"/>
          <w:noProof w:val="0"/>
          <w:sz w:val="24"/>
          <w:szCs w:val="24"/>
          <w:lang w:val="en-GB"/>
        </w:rPr>
        <w:t>receivers</w:t>
      </w:r>
      <w:r w:rsidRPr="6C2A12BD" w:rsidR="6020E1CE">
        <w:rPr>
          <w:rFonts w:ascii="Calibri" w:hAnsi="Calibri" w:eastAsia="Calibri" w:cs="Calibri"/>
          <w:noProof w:val="0"/>
          <w:sz w:val="24"/>
          <w:szCs w:val="24"/>
          <w:lang w:val="en-GB"/>
        </w:rPr>
        <w:t xml:space="preserve"> who</w:t>
      </w:r>
      <w:r w:rsidRPr="6C2A12BD" w:rsidR="6020E1CE">
        <w:rPr>
          <w:rFonts w:ascii="Calibri" w:hAnsi="Calibri" w:eastAsia="Calibri" w:cs="Calibri"/>
          <w:noProof w:val="0"/>
          <w:sz w:val="24"/>
          <w:szCs w:val="24"/>
          <w:lang w:val="en-GB"/>
        </w:rPr>
        <w:t xml:space="preserve"> were shown to me, which made me feel integrated into that team. They were keen to share their knowledge, giving me advice for the future and helping me discover new skills, </w:t>
      </w:r>
      <w:r w:rsidRPr="6C2A12BD" w:rsidR="5C0D7C86">
        <w:rPr>
          <w:rFonts w:ascii="Calibri" w:hAnsi="Calibri" w:eastAsia="Calibri" w:cs="Calibri"/>
          <w:noProof w:val="0"/>
          <w:sz w:val="24"/>
          <w:szCs w:val="24"/>
          <w:lang w:val="en-GB"/>
        </w:rPr>
        <w:t>as well as</w:t>
      </w:r>
      <w:r w:rsidRPr="6C2A12BD" w:rsidR="6020E1CE">
        <w:rPr>
          <w:rFonts w:ascii="Calibri" w:hAnsi="Calibri" w:eastAsia="Calibri" w:cs="Calibri"/>
          <w:noProof w:val="0"/>
          <w:sz w:val="24"/>
          <w:szCs w:val="24"/>
          <w:lang w:val="en-GB"/>
        </w:rPr>
        <w:t xml:space="preserve"> boosting my confidence. What </w:t>
      </w:r>
      <w:r w:rsidRPr="6C2A12BD" w:rsidR="6020E1CE">
        <w:rPr>
          <w:rFonts w:ascii="Calibri" w:hAnsi="Calibri" w:eastAsia="Calibri" w:cs="Calibri"/>
          <w:noProof w:val="0"/>
          <w:sz w:val="24"/>
          <w:szCs w:val="24"/>
          <w:lang w:val="en-GB"/>
        </w:rPr>
        <w:t>I felt that day</w:t>
      </w:r>
      <w:r w:rsidRPr="6C2A12BD" w:rsidR="6020E1CE">
        <w:rPr>
          <w:rFonts w:ascii="Calibri" w:hAnsi="Calibri" w:eastAsia="Calibri" w:cs="Calibri"/>
          <w:noProof w:val="0"/>
          <w:sz w:val="24"/>
          <w:szCs w:val="24"/>
          <w:lang w:val="en-GB"/>
        </w:rPr>
        <w:t xml:space="preserve"> made me reflect on my </w:t>
      </w:r>
      <w:r w:rsidRPr="6C2A12BD" w:rsidR="6020E1CE">
        <w:rPr>
          <w:rFonts w:ascii="Calibri" w:hAnsi="Calibri" w:eastAsia="Calibri" w:cs="Calibri"/>
          <w:noProof w:val="0"/>
          <w:sz w:val="24"/>
          <w:szCs w:val="24"/>
          <w:lang w:val="en-GB"/>
        </w:rPr>
        <w:t>previous</w:t>
      </w:r>
      <w:r w:rsidRPr="6C2A12BD" w:rsidR="6020E1CE">
        <w:rPr>
          <w:rFonts w:ascii="Calibri" w:hAnsi="Calibri" w:eastAsia="Calibri" w:cs="Calibri"/>
          <w:noProof w:val="0"/>
          <w:sz w:val="24"/>
          <w:szCs w:val="24"/>
          <w:lang w:val="en-GB"/>
        </w:rPr>
        <w:t xml:space="preserve"> experiences and </w:t>
      </w:r>
      <w:r w:rsidRPr="6C2A12BD" w:rsidR="09040494">
        <w:rPr>
          <w:rFonts w:ascii="Calibri" w:hAnsi="Calibri" w:eastAsia="Calibri" w:cs="Calibri"/>
          <w:noProof w:val="0"/>
          <w:sz w:val="24"/>
          <w:szCs w:val="24"/>
          <w:lang w:val="en-GB"/>
        </w:rPr>
        <w:t>discover that I</w:t>
      </w:r>
      <w:r w:rsidRPr="6C2A12BD" w:rsidR="6020E1CE">
        <w:rPr>
          <w:rFonts w:ascii="Calibri" w:hAnsi="Calibri" w:eastAsia="Calibri" w:cs="Calibri"/>
          <w:noProof w:val="0"/>
          <w:sz w:val="24"/>
          <w:szCs w:val="24"/>
          <w:lang w:val="en-GB"/>
        </w:rPr>
        <w:t xml:space="preserve"> </w:t>
      </w:r>
      <w:r w:rsidRPr="6C2A12BD" w:rsidR="6020E1CE">
        <w:rPr>
          <w:rFonts w:ascii="Calibri" w:hAnsi="Calibri" w:eastAsia="Calibri" w:cs="Calibri"/>
          <w:noProof w:val="0"/>
          <w:sz w:val="24"/>
          <w:szCs w:val="24"/>
          <w:lang w:val="en-GB"/>
        </w:rPr>
        <w:t>want to be part of such a solid team.</w:t>
      </w:r>
      <w:r w:rsidRPr="6C2A12BD" w:rsidR="7E4FBBBB">
        <w:rPr>
          <w:rFonts w:ascii="Calibri" w:hAnsi="Calibri" w:eastAsia="Calibri" w:cs="Calibri"/>
          <w:noProof w:val="0"/>
          <w:sz w:val="24"/>
          <w:szCs w:val="24"/>
          <w:lang w:val="en-GB"/>
        </w:rPr>
        <w:t xml:space="preserve"> </w:t>
      </w:r>
      <w:r w:rsidRPr="6C2A12BD" w:rsidR="629899B3">
        <w:rPr>
          <w:rFonts w:ascii="Calibri" w:hAnsi="Calibri" w:eastAsia="Calibri" w:cs="Calibri"/>
          <w:noProof w:val="0"/>
          <w:sz w:val="24"/>
          <w:szCs w:val="24"/>
          <w:lang w:val="en-GB"/>
        </w:rPr>
        <w:t xml:space="preserve">A supportive work environment can help motivate employees by creating a positive and encouraging atmosphere. By </w:t>
      </w:r>
      <w:r w:rsidRPr="6C2A12BD" w:rsidR="629899B3">
        <w:rPr>
          <w:rFonts w:ascii="Calibri" w:hAnsi="Calibri" w:eastAsia="Calibri" w:cs="Calibri"/>
          <w:noProof w:val="0"/>
          <w:sz w:val="24"/>
          <w:szCs w:val="24"/>
          <w:lang w:val="en-GB"/>
        </w:rPr>
        <w:t>providing</w:t>
      </w:r>
      <w:r w:rsidRPr="6C2A12BD" w:rsidR="629899B3">
        <w:rPr>
          <w:rFonts w:ascii="Calibri" w:hAnsi="Calibri" w:eastAsia="Calibri" w:cs="Calibri"/>
          <w:noProof w:val="0"/>
          <w:sz w:val="24"/>
          <w:szCs w:val="24"/>
          <w:lang w:val="en-GB"/>
        </w:rPr>
        <w:t xml:space="preserve"> support, employees feel valued and appreciated for their work, which motivates them to push their limits and improve their performance,</w:t>
      </w:r>
      <w:r w:rsidRPr="6C2A12BD" w:rsidR="629899B3">
        <w:rPr>
          <w:rFonts w:ascii="Calibri" w:hAnsi="Calibri" w:eastAsia="Calibri" w:cs="Calibri"/>
          <w:noProof w:val="0"/>
          <w:sz w:val="24"/>
          <w:szCs w:val="24"/>
          <w:lang w:val="en-GB"/>
        </w:rPr>
        <w:t xml:space="preserve"> at the same tim</w:t>
      </w:r>
      <w:r w:rsidRPr="6C2A12BD" w:rsidR="36A3458C">
        <w:rPr>
          <w:rFonts w:ascii="Calibri" w:hAnsi="Calibri" w:eastAsia="Calibri" w:cs="Calibri"/>
          <w:noProof w:val="0"/>
          <w:sz w:val="24"/>
          <w:szCs w:val="24"/>
          <w:lang w:val="en-GB"/>
        </w:rPr>
        <w:t xml:space="preserve">e preparing them for future </w:t>
      </w:r>
      <w:r w:rsidRPr="6C2A12BD" w:rsidR="56CB4220">
        <w:rPr>
          <w:rFonts w:ascii="Calibri" w:hAnsi="Calibri" w:eastAsia="Calibri" w:cs="Calibri"/>
          <w:noProof w:val="0"/>
          <w:sz w:val="24"/>
          <w:szCs w:val="24"/>
          <w:lang w:val="en-GB"/>
        </w:rPr>
        <w:t>challenges (</w:t>
      </w:r>
      <w:r w:rsidRPr="6C2A12BD" w:rsidR="61528F1B">
        <w:rPr>
          <w:rFonts w:ascii="Calibri" w:hAnsi="Calibri" w:eastAsia="Calibri" w:cs="Calibri"/>
          <w:noProof w:val="0"/>
          <w:sz w:val="24"/>
          <w:szCs w:val="24"/>
          <w:lang w:val="en-GB"/>
        </w:rPr>
        <w:t>NHS Employers, 2023).</w:t>
      </w:r>
    </w:p>
    <w:p w:rsidR="361DB4B9" w:rsidP="7DDDE299" w:rsidRDefault="361DB4B9" w14:paraId="1489389E" w14:textId="63B5DB9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DDDE299" w:rsidR="361DB4B9">
        <w:rPr>
          <w:rFonts w:ascii="Calibri" w:hAnsi="Calibri" w:eastAsia="Calibri" w:cs="Calibri"/>
          <w:noProof w:val="0"/>
          <w:sz w:val="24"/>
          <w:szCs w:val="24"/>
          <w:lang w:val="en-GB"/>
        </w:rPr>
        <w:t xml:space="preserve">In the next stage, it is necessary to evaluate the situation, </w:t>
      </w:r>
      <w:r w:rsidRPr="7DDDE299" w:rsidR="361DB4B9">
        <w:rPr>
          <w:rFonts w:ascii="Calibri" w:hAnsi="Calibri" w:eastAsia="Calibri" w:cs="Calibri"/>
          <w:noProof w:val="0"/>
          <w:sz w:val="24"/>
          <w:szCs w:val="24"/>
          <w:lang w:val="en-GB"/>
        </w:rPr>
        <w:t>identifying</w:t>
      </w:r>
      <w:r w:rsidRPr="7DDDE299" w:rsidR="361DB4B9">
        <w:rPr>
          <w:rFonts w:ascii="Calibri" w:hAnsi="Calibri" w:eastAsia="Calibri" w:cs="Calibri"/>
          <w:noProof w:val="0"/>
          <w:sz w:val="24"/>
          <w:szCs w:val="24"/>
          <w:lang w:val="en-GB"/>
        </w:rPr>
        <w:t xml:space="preserve"> the aspects that I consider </w:t>
      </w:r>
      <w:r w:rsidRPr="7DDDE299" w:rsidR="361DB4B9">
        <w:rPr>
          <w:rFonts w:ascii="Calibri" w:hAnsi="Calibri" w:eastAsia="Calibri" w:cs="Calibri"/>
          <w:noProof w:val="0"/>
          <w:sz w:val="24"/>
          <w:szCs w:val="24"/>
          <w:lang w:val="en-GB"/>
        </w:rPr>
        <w:t>have</w:t>
      </w:r>
      <w:r w:rsidRPr="7DDDE299" w:rsidR="361DB4B9">
        <w:rPr>
          <w:rFonts w:ascii="Calibri" w:hAnsi="Calibri" w:eastAsia="Calibri" w:cs="Calibri"/>
          <w:noProof w:val="0"/>
          <w:sz w:val="24"/>
          <w:szCs w:val="24"/>
          <w:lang w:val="en-GB"/>
        </w:rPr>
        <w:t xml:space="preserve"> represented a beneficial experience for me</w:t>
      </w:r>
      <w:r w:rsidRPr="7DDDE299" w:rsidR="71C2BE33">
        <w:rPr>
          <w:rFonts w:ascii="Calibri" w:hAnsi="Calibri" w:eastAsia="Calibri" w:cs="Calibri"/>
          <w:noProof w:val="0"/>
          <w:sz w:val="24"/>
          <w:szCs w:val="24"/>
          <w:lang w:val="en-GB"/>
        </w:rPr>
        <w:t>,</w:t>
      </w:r>
      <w:r w:rsidRPr="7DDDE299" w:rsidR="361DB4B9">
        <w:rPr>
          <w:rFonts w:ascii="Calibri" w:hAnsi="Calibri" w:eastAsia="Calibri" w:cs="Calibri"/>
          <w:noProof w:val="0"/>
          <w:sz w:val="24"/>
          <w:szCs w:val="24"/>
          <w:lang w:val="en-GB"/>
        </w:rPr>
        <w:t xml:space="preserve"> </w:t>
      </w:r>
      <w:r w:rsidRPr="7DDDE299" w:rsidR="24686420">
        <w:rPr>
          <w:rFonts w:ascii="Calibri" w:hAnsi="Calibri" w:eastAsia="Calibri" w:cs="Calibri"/>
          <w:noProof w:val="0"/>
          <w:sz w:val="24"/>
          <w:szCs w:val="24"/>
          <w:lang w:val="en-GB"/>
        </w:rPr>
        <w:t>t</w:t>
      </w:r>
      <w:r w:rsidRPr="7DDDE299" w:rsidR="361DB4B9">
        <w:rPr>
          <w:rFonts w:ascii="Calibri" w:hAnsi="Calibri" w:eastAsia="Calibri" w:cs="Calibri"/>
          <w:noProof w:val="0"/>
          <w:sz w:val="24"/>
          <w:szCs w:val="24"/>
          <w:lang w:val="en-GB"/>
        </w:rPr>
        <w:t xml:space="preserve">his evaluation is </w:t>
      </w:r>
      <w:r w:rsidRPr="7DDDE299" w:rsidR="57844E35">
        <w:rPr>
          <w:rFonts w:ascii="Calibri" w:hAnsi="Calibri" w:eastAsia="Calibri" w:cs="Calibri"/>
          <w:noProof w:val="0"/>
          <w:sz w:val="24"/>
          <w:szCs w:val="24"/>
          <w:lang w:val="en-GB"/>
        </w:rPr>
        <w:t>necessary</w:t>
      </w:r>
      <w:r w:rsidRPr="7DDDE299" w:rsidR="361DB4B9">
        <w:rPr>
          <w:rFonts w:ascii="Calibri" w:hAnsi="Calibri" w:eastAsia="Calibri" w:cs="Calibri"/>
          <w:noProof w:val="0"/>
          <w:sz w:val="24"/>
          <w:szCs w:val="24"/>
          <w:lang w:val="en-GB"/>
        </w:rPr>
        <w:t xml:space="preserve"> </w:t>
      </w:r>
      <w:r w:rsidRPr="7DDDE299" w:rsidR="28F782F5">
        <w:rPr>
          <w:rFonts w:ascii="Calibri" w:hAnsi="Calibri" w:eastAsia="Calibri" w:cs="Calibri"/>
          <w:noProof w:val="0"/>
          <w:sz w:val="24"/>
          <w:szCs w:val="24"/>
          <w:lang w:val="en-GB"/>
        </w:rPr>
        <w:t>to</w:t>
      </w:r>
      <w:r w:rsidRPr="7DDDE299" w:rsidR="361DB4B9">
        <w:rPr>
          <w:rFonts w:ascii="Calibri" w:hAnsi="Calibri" w:eastAsia="Calibri" w:cs="Calibri"/>
          <w:noProof w:val="0"/>
          <w:sz w:val="24"/>
          <w:szCs w:val="24"/>
          <w:lang w:val="en-GB"/>
        </w:rPr>
        <w:t xml:space="preserve"> understand and draw lessons from past experiences and to be able to progress and evolve in the future</w:t>
      </w:r>
      <w:r w:rsidRPr="7DDDE299" w:rsidR="7E267B54">
        <w:rPr>
          <w:rFonts w:ascii="Calibri" w:hAnsi="Calibri" w:eastAsia="Calibri" w:cs="Calibri"/>
          <w:noProof w:val="0"/>
          <w:sz w:val="24"/>
          <w:szCs w:val="24"/>
          <w:lang w:val="en-GB"/>
        </w:rPr>
        <w:t>.</w:t>
      </w:r>
      <w:r w:rsidRPr="7DDDE299" w:rsidR="6C15980D">
        <w:rPr>
          <w:rFonts w:ascii="Calibri" w:hAnsi="Calibri" w:eastAsia="Calibri" w:cs="Calibri"/>
          <w:noProof w:val="0"/>
          <w:sz w:val="24"/>
          <w:szCs w:val="24"/>
          <w:lang w:val="en-GB"/>
        </w:rPr>
        <w:t xml:space="preserve"> </w:t>
      </w:r>
      <w:r w:rsidRPr="7DDDE299" w:rsidR="7E1037DE">
        <w:rPr>
          <w:rFonts w:ascii="Calibri" w:hAnsi="Calibri" w:eastAsia="Calibri" w:cs="Calibri"/>
          <w:noProof w:val="0"/>
          <w:sz w:val="24"/>
          <w:szCs w:val="24"/>
          <w:lang w:val="en-GB"/>
        </w:rPr>
        <w:t xml:space="preserve"> After that shift ended, I reflected on the events of that day and realized the importance of teamwork. I </w:t>
      </w:r>
      <w:r w:rsidRPr="7DDDE299" w:rsidR="7E1037DE">
        <w:rPr>
          <w:rFonts w:ascii="Calibri" w:hAnsi="Calibri" w:eastAsia="Calibri" w:cs="Calibri"/>
          <w:noProof w:val="0"/>
          <w:sz w:val="24"/>
          <w:szCs w:val="24"/>
          <w:lang w:val="en-GB"/>
        </w:rPr>
        <w:t>observed</w:t>
      </w:r>
      <w:r w:rsidRPr="7DDDE299" w:rsidR="7E1037DE">
        <w:rPr>
          <w:rFonts w:ascii="Calibri" w:hAnsi="Calibri" w:eastAsia="Calibri" w:cs="Calibri"/>
          <w:noProof w:val="0"/>
          <w:sz w:val="24"/>
          <w:szCs w:val="24"/>
          <w:lang w:val="en-GB"/>
        </w:rPr>
        <w:t xml:space="preserve"> how each team member contributed their skills and knowledge to achieve our common goals. Each person had </w:t>
      </w:r>
      <w:r w:rsidRPr="7DDDE299" w:rsidR="7E1037DE">
        <w:rPr>
          <w:rFonts w:ascii="Calibri" w:hAnsi="Calibri" w:eastAsia="Calibri" w:cs="Calibri"/>
          <w:noProof w:val="0"/>
          <w:sz w:val="24"/>
          <w:szCs w:val="24"/>
          <w:lang w:val="en-GB"/>
        </w:rPr>
        <w:t>an important role</w:t>
      </w:r>
      <w:r w:rsidRPr="7DDDE299" w:rsidR="7E1037DE">
        <w:rPr>
          <w:rFonts w:ascii="Calibri" w:hAnsi="Calibri" w:eastAsia="Calibri" w:cs="Calibri"/>
          <w:noProof w:val="0"/>
          <w:sz w:val="24"/>
          <w:szCs w:val="24"/>
          <w:lang w:val="en-GB"/>
        </w:rPr>
        <w:t xml:space="preserve"> and brought a unique perspective to problem-solving and decision-making. I realized that teamwork helps us be more efficient and finish tasks faster and allows us to develop our communication and collaboration skills,</w:t>
      </w:r>
      <w:r w:rsidRPr="7DDDE299" w:rsidR="013C6684">
        <w:rPr>
          <w:rFonts w:ascii="Calibri" w:hAnsi="Calibri" w:eastAsia="Calibri" w:cs="Calibri"/>
          <w:noProof w:val="0"/>
          <w:sz w:val="24"/>
          <w:szCs w:val="24"/>
          <w:lang w:val="en-GB"/>
        </w:rPr>
        <w:t xml:space="preserve"> I also</w:t>
      </w:r>
      <w:r w:rsidRPr="7DDDE299" w:rsidR="7E1037DE">
        <w:rPr>
          <w:rFonts w:ascii="Calibri" w:hAnsi="Calibri" w:eastAsia="Calibri" w:cs="Calibri"/>
          <w:noProof w:val="0"/>
          <w:sz w:val="24"/>
          <w:szCs w:val="24"/>
          <w:lang w:val="en-GB"/>
        </w:rPr>
        <w:t xml:space="preserve"> learned</w:t>
      </w:r>
      <w:r w:rsidRPr="7DDDE299" w:rsidR="4515576B">
        <w:rPr>
          <w:rFonts w:ascii="Calibri" w:hAnsi="Calibri" w:eastAsia="Calibri" w:cs="Calibri"/>
          <w:noProof w:val="0"/>
          <w:sz w:val="24"/>
          <w:szCs w:val="24"/>
          <w:lang w:val="en-GB"/>
        </w:rPr>
        <w:t xml:space="preserve"> the importance</w:t>
      </w:r>
      <w:r w:rsidRPr="7DDDE299" w:rsidR="7E1037DE">
        <w:rPr>
          <w:rFonts w:ascii="Calibri" w:hAnsi="Calibri" w:eastAsia="Calibri" w:cs="Calibri"/>
          <w:noProof w:val="0"/>
          <w:sz w:val="24"/>
          <w:szCs w:val="24"/>
          <w:lang w:val="en-GB"/>
        </w:rPr>
        <w:t xml:space="preserve"> </w:t>
      </w:r>
      <w:r w:rsidRPr="7DDDE299" w:rsidR="498249D8">
        <w:rPr>
          <w:rFonts w:ascii="Calibri" w:hAnsi="Calibri" w:eastAsia="Calibri" w:cs="Calibri"/>
          <w:noProof w:val="0"/>
          <w:sz w:val="24"/>
          <w:szCs w:val="24"/>
          <w:lang w:val="en-GB"/>
        </w:rPr>
        <w:t>of listening</w:t>
      </w:r>
      <w:r w:rsidRPr="7DDDE299" w:rsidR="7E1037DE">
        <w:rPr>
          <w:rFonts w:ascii="Calibri" w:hAnsi="Calibri" w:eastAsia="Calibri" w:cs="Calibri"/>
          <w:noProof w:val="0"/>
          <w:sz w:val="24"/>
          <w:szCs w:val="24"/>
          <w:lang w:val="en-GB"/>
        </w:rPr>
        <w:t xml:space="preserve"> and respect</w:t>
      </w:r>
      <w:r w:rsidRPr="7DDDE299" w:rsidR="6B6D94BA">
        <w:rPr>
          <w:rFonts w:ascii="Calibri" w:hAnsi="Calibri" w:eastAsia="Calibri" w:cs="Calibri"/>
          <w:noProof w:val="0"/>
          <w:sz w:val="24"/>
          <w:szCs w:val="24"/>
          <w:lang w:val="en-GB"/>
        </w:rPr>
        <w:t>ing</w:t>
      </w:r>
      <w:r w:rsidRPr="7DDDE299" w:rsidR="7E1037DE">
        <w:rPr>
          <w:rFonts w:ascii="Calibri" w:hAnsi="Calibri" w:eastAsia="Calibri" w:cs="Calibri"/>
          <w:noProof w:val="0"/>
          <w:sz w:val="24"/>
          <w:szCs w:val="24"/>
          <w:lang w:val="en-GB"/>
        </w:rPr>
        <w:t xml:space="preserve"> each other, shar</w:t>
      </w:r>
      <w:r w:rsidRPr="7DDDE299" w:rsidR="5D6A51C0">
        <w:rPr>
          <w:rFonts w:ascii="Calibri" w:hAnsi="Calibri" w:eastAsia="Calibri" w:cs="Calibri"/>
          <w:noProof w:val="0"/>
          <w:sz w:val="24"/>
          <w:szCs w:val="24"/>
          <w:lang w:val="en-GB"/>
        </w:rPr>
        <w:t>ing</w:t>
      </w:r>
      <w:r w:rsidRPr="7DDDE299" w:rsidR="7E1037DE">
        <w:rPr>
          <w:rFonts w:ascii="Calibri" w:hAnsi="Calibri" w:eastAsia="Calibri" w:cs="Calibri"/>
          <w:noProof w:val="0"/>
          <w:sz w:val="24"/>
          <w:szCs w:val="24"/>
          <w:lang w:val="en-GB"/>
        </w:rPr>
        <w:t xml:space="preserve"> ideas, and find</w:t>
      </w:r>
      <w:r w:rsidRPr="7DDDE299" w:rsidR="042DE718">
        <w:rPr>
          <w:rFonts w:ascii="Calibri" w:hAnsi="Calibri" w:eastAsia="Calibri" w:cs="Calibri"/>
          <w:noProof w:val="0"/>
          <w:sz w:val="24"/>
          <w:szCs w:val="24"/>
          <w:lang w:val="en-GB"/>
        </w:rPr>
        <w:t>ing</w:t>
      </w:r>
      <w:r w:rsidRPr="7DDDE299" w:rsidR="7E1037DE">
        <w:rPr>
          <w:rFonts w:ascii="Calibri" w:hAnsi="Calibri" w:eastAsia="Calibri" w:cs="Calibri"/>
          <w:noProof w:val="0"/>
          <w:sz w:val="24"/>
          <w:szCs w:val="24"/>
          <w:lang w:val="en-GB"/>
        </w:rPr>
        <w:t xml:space="preserve"> solutions together. I learned that support and motivation are needed to overcome all the difficult moments you can </w:t>
      </w:r>
      <w:r w:rsidRPr="7DDDE299" w:rsidR="7E1037DE">
        <w:rPr>
          <w:rFonts w:ascii="Calibri" w:hAnsi="Calibri" w:eastAsia="Calibri" w:cs="Calibri"/>
          <w:noProof w:val="0"/>
          <w:sz w:val="24"/>
          <w:szCs w:val="24"/>
          <w:lang w:val="en-GB"/>
        </w:rPr>
        <w:t>encounter</w:t>
      </w:r>
      <w:r w:rsidRPr="7DDDE299" w:rsidR="7E1037DE">
        <w:rPr>
          <w:rFonts w:ascii="Calibri" w:hAnsi="Calibri" w:eastAsia="Calibri" w:cs="Calibri"/>
          <w:noProof w:val="0"/>
          <w:sz w:val="24"/>
          <w:szCs w:val="24"/>
          <w:lang w:val="en-GB"/>
        </w:rPr>
        <w:t xml:space="preserve"> in a shift. </w:t>
      </w:r>
      <w:r w:rsidRPr="7DDDE299" w:rsidR="6C15980D">
        <w:rPr>
          <w:rFonts w:ascii="Calibri" w:hAnsi="Calibri" w:eastAsia="Calibri" w:cs="Calibri"/>
          <w:noProof w:val="0"/>
          <w:sz w:val="24"/>
          <w:szCs w:val="24"/>
          <w:lang w:val="en-GB"/>
        </w:rPr>
        <w:t xml:space="preserve"> The University of Edinburgh</w:t>
      </w:r>
      <w:r w:rsidRPr="7DDDE299" w:rsidR="6C99CA2F">
        <w:rPr>
          <w:rFonts w:ascii="Calibri" w:hAnsi="Calibri" w:eastAsia="Calibri" w:cs="Calibri"/>
          <w:noProof w:val="0"/>
          <w:sz w:val="24"/>
          <w:szCs w:val="24"/>
          <w:lang w:val="en-GB"/>
        </w:rPr>
        <w:t xml:space="preserve"> </w:t>
      </w:r>
      <w:r w:rsidRPr="7DDDE299" w:rsidR="6C15980D">
        <w:rPr>
          <w:rFonts w:ascii="Calibri" w:hAnsi="Calibri" w:eastAsia="Calibri" w:cs="Calibri"/>
          <w:noProof w:val="0"/>
          <w:sz w:val="24"/>
          <w:szCs w:val="24"/>
          <w:lang w:val="en-GB"/>
        </w:rPr>
        <w:t>(202</w:t>
      </w:r>
      <w:r w:rsidRPr="7DDDE299" w:rsidR="0D475797">
        <w:rPr>
          <w:rFonts w:ascii="Calibri" w:hAnsi="Calibri" w:eastAsia="Calibri" w:cs="Calibri"/>
          <w:noProof w:val="0"/>
          <w:sz w:val="24"/>
          <w:szCs w:val="24"/>
          <w:lang w:val="en-GB"/>
        </w:rPr>
        <w:t>3)</w:t>
      </w:r>
      <w:r w:rsidRPr="7DDDE299" w:rsidR="6C15980D">
        <w:rPr>
          <w:rFonts w:ascii="Calibri" w:hAnsi="Calibri" w:eastAsia="Calibri" w:cs="Calibri"/>
          <w:noProof w:val="0"/>
          <w:sz w:val="24"/>
          <w:szCs w:val="24"/>
          <w:lang w:val="en-GB"/>
        </w:rPr>
        <w:t xml:space="preserve"> </w:t>
      </w:r>
      <w:r w:rsidRPr="7DDDE299" w:rsidR="0EBABC91">
        <w:rPr>
          <w:rFonts w:ascii="Calibri" w:hAnsi="Calibri" w:eastAsia="Calibri" w:cs="Calibri"/>
          <w:noProof w:val="0"/>
          <w:sz w:val="24"/>
          <w:szCs w:val="24"/>
          <w:lang w:val="en-GB"/>
        </w:rPr>
        <w:t>affirms</w:t>
      </w:r>
      <w:r w:rsidRPr="7DDDE299" w:rsidR="6C15980D">
        <w:rPr>
          <w:rFonts w:ascii="Calibri" w:hAnsi="Calibri" w:eastAsia="Calibri" w:cs="Calibri"/>
          <w:noProof w:val="0"/>
          <w:sz w:val="24"/>
          <w:szCs w:val="24"/>
          <w:lang w:val="en-GB"/>
        </w:rPr>
        <w:t xml:space="preserve"> that assessing the</w:t>
      </w:r>
      <w:r w:rsidRPr="7DDDE299" w:rsidR="6C15980D">
        <w:rPr>
          <w:rFonts w:ascii="Calibri" w:hAnsi="Calibri" w:eastAsia="Calibri" w:cs="Calibri"/>
          <w:noProof w:val="0"/>
          <w:sz w:val="24"/>
          <w:szCs w:val="24"/>
          <w:lang w:val="en-GB"/>
        </w:rPr>
        <w:t xml:space="preserve"> past is </w:t>
      </w:r>
      <w:r w:rsidRPr="7DDDE299" w:rsidR="1DB7EA65">
        <w:rPr>
          <w:rFonts w:ascii="Calibri" w:hAnsi="Calibri" w:eastAsia="Calibri" w:cs="Calibri"/>
          <w:noProof w:val="0"/>
          <w:sz w:val="24"/>
          <w:szCs w:val="24"/>
          <w:lang w:val="en-GB"/>
        </w:rPr>
        <w:t>essential</w:t>
      </w:r>
      <w:r w:rsidRPr="7DDDE299" w:rsidR="6C15980D">
        <w:rPr>
          <w:rFonts w:ascii="Calibri" w:hAnsi="Calibri" w:eastAsia="Calibri" w:cs="Calibri"/>
          <w:noProof w:val="0"/>
          <w:sz w:val="24"/>
          <w:szCs w:val="24"/>
          <w:lang w:val="en-GB"/>
        </w:rPr>
        <w:t xml:space="preserve"> in personal learning and development. Through it, we can </w:t>
      </w:r>
      <w:r w:rsidRPr="7DDDE299" w:rsidR="6C15980D">
        <w:rPr>
          <w:rFonts w:ascii="Calibri" w:hAnsi="Calibri" w:eastAsia="Calibri" w:cs="Calibri"/>
          <w:noProof w:val="0"/>
          <w:sz w:val="24"/>
          <w:szCs w:val="24"/>
          <w:lang w:val="en-GB"/>
        </w:rPr>
        <w:t>analyze</w:t>
      </w:r>
      <w:r w:rsidRPr="7DDDE299" w:rsidR="6C15980D">
        <w:rPr>
          <w:rFonts w:ascii="Calibri" w:hAnsi="Calibri" w:eastAsia="Calibri" w:cs="Calibri"/>
          <w:noProof w:val="0"/>
          <w:sz w:val="24"/>
          <w:szCs w:val="24"/>
          <w:lang w:val="en-GB"/>
        </w:rPr>
        <w:t xml:space="preserve"> and gain a deeper understanding of the situation, </w:t>
      </w:r>
      <w:r w:rsidRPr="7DDDE299" w:rsidR="6C15980D">
        <w:rPr>
          <w:rFonts w:ascii="Calibri" w:hAnsi="Calibri" w:eastAsia="Calibri" w:cs="Calibri"/>
          <w:noProof w:val="0"/>
          <w:sz w:val="24"/>
          <w:szCs w:val="24"/>
          <w:lang w:val="en-GB"/>
        </w:rPr>
        <w:t>identifying</w:t>
      </w:r>
      <w:r w:rsidRPr="7DDDE299" w:rsidR="6C15980D">
        <w:rPr>
          <w:rFonts w:ascii="Calibri" w:hAnsi="Calibri" w:eastAsia="Calibri" w:cs="Calibri"/>
          <w:noProof w:val="0"/>
          <w:sz w:val="24"/>
          <w:szCs w:val="24"/>
          <w:lang w:val="en-GB"/>
        </w:rPr>
        <w:t xml:space="preserve"> weak points and having the opportunity to improve them.</w:t>
      </w:r>
    </w:p>
    <w:p w:rsidR="6806E75F" w:rsidP="6C2A12BD" w:rsidRDefault="6806E75F" w14:paraId="30A74CC4" w14:textId="237CF7E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6C2A12BD" w:rsidR="6806E75F">
        <w:rPr>
          <w:rFonts w:ascii="Calibri" w:hAnsi="Calibri" w:eastAsia="Calibri" w:cs="Calibri"/>
          <w:noProof w:val="0"/>
          <w:sz w:val="24"/>
          <w:szCs w:val="24"/>
          <w:lang w:val="en-GB"/>
        </w:rPr>
        <w:t>Furthermore, in this text, I will address the conclusion related to this reflection, followed by the last section that refers to the action plan</w:t>
      </w:r>
      <w:r w:rsidRPr="6C2A12BD" w:rsidR="6806E75F">
        <w:rPr>
          <w:rFonts w:ascii="Calibri" w:hAnsi="Calibri" w:eastAsia="Calibri" w:cs="Calibri"/>
          <w:noProof w:val="0"/>
          <w:sz w:val="24"/>
          <w:szCs w:val="24"/>
          <w:lang w:val="en-GB"/>
        </w:rPr>
        <w:t>.</w:t>
      </w:r>
      <w:r w:rsidRPr="6C2A12BD" w:rsidR="6CDC885C">
        <w:rPr>
          <w:rFonts w:ascii="Calibri" w:hAnsi="Calibri" w:eastAsia="Calibri" w:cs="Calibri"/>
          <w:noProof w:val="0"/>
          <w:sz w:val="24"/>
          <w:szCs w:val="24"/>
          <w:lang w:val="en-GB"/>
        </w:rPr>
        <w:t xml:space="preserve"> </w:t>
      </w:r>
      <w:r w:rsidRPr="6C2A12BD" w:rsidR="52121C1C">
        <w:rPr>
          <w:rFonts w:ascii="Calibri" w:hAnsi="Calibri" w:eastAsia="Calibri" w:cs="Calibri"/>
          <w:noProof w:val="0"/>
          <w:sz w:val="24"/>
          <w:szCs w:val="24"/>
          <w:lang w:val="en-GB"/>
        </w:rPr>
        <w:t xml:space="preserve"> </w:t>
      </w:r>
      <w:r w:rsidRPr="6C2A12BD" w:rsidR="6194C19C">
        <w:rPr>
          <w:rFonts w:ascii="Calibri" w:hAnsi="Calibri" w:eastAsia="Calibri" w:cs="Calibri"/>
          <w:noProof w:val="0"/>
          <w:sz w:val="24"/>
          <w:szCs w:val="24"/>
          <w:lang w:val="en-GB"/>
        </w:rPr>
        <w:t>After my experience that day, I realized that anything is possible when there is motivation, understanding</w:t>
      </w:r>
      <w:r w:rsidRPr="6C2A12BD" w:rsidR="623E11E1">
        <w:rPr>
          <w:rFonts w:ascii="Calibri" w:hAnsi="Calibri" w:eastAsia="Calibri" w:cs="Calibri"/>
          <w:noProof w:val="0"/>
          <w:sz w:val="24"/>
          <w:szCs w:val="24"/>
          <w:lang w:val="en-GB"/>
        </w:rPr>
        <w:t>,</w:t>
      </w:r>
      <w:r w:rsidRPr="6C2A12BD" w:rsidR="6194C19C">
        <w:rPr>
          <w:rFonts w:ascii="Calibri" w:hAnsi="Calibri" w:eastAsia="Calibri" w:cs="Calibri"/>
          <w:noProof w:val="0"/>
          <w:sz w:val="24"/>
          <w:szCs w:val="24"/>
          <w:lang w:val="en-GB"/>
        </w:rPr>
        <w:t xml:space="preserve"> and support. I </w:t>
      </w:r>
      <w:r w:rsidRPr="6C2A12BD" w:rsidR="6194C19C">
        <w:rPr>
          <w:rFonts w:ascii="Calibri" w:hAnsi="Calibri" w:eastAsia="Calibri" w:cs="Calibri"/>
          <w:noProof w:val="0"/>
          <w:sz w:val="24"/>
          <w:szCs w:val="24"/>
          <w:lang w:val="en-GB"/>
        </w:rPr>
        <w:t>witnessed</w:t>
      </w:r>
      <w:r w:rsidRPr="6C2A12BD" w:rsidR="6194C19C">
        <w:rPr>
          <w:rFonts w:ascii="Calibri" w:hAnsi="Calibri" w:eastAsia="Calibri" w:cs="Calibri"/>
          <w:noProof w:val="0"/>
          <w:sz w:val="24"/>
          <w:szCs w:val="24"/>
          <w:lang w:val="en-GB"/>
        </w:rPr>
        <w:t xml:space="preserve"> the power that teamwork can have in improving the lives of patients and creating a better work environment for all employees. I learned that motivation is the key to success in any field. </w:t>
      </w:r>
      <w:r w:rsidRPr="6C2A12BD" w:rsidR="6194C19C">
        <w:rPr>
          <w:rFonts w:ascii="Calibri" w:hAnsi="Calibri" w:eastAsia="Calibri" w:cs="Calibri"/>
          <w:noProof w:val="0"/>
          <w:sz w:val="24"/>
          <w:szCs w:val="24"/>
          <w:lang w:val="en-GB"/>
        </w:rPr>
        <w:t>Be it medicine or any other profession, the desire to make a difference and help people must be strong.</w:t>
      </w:r>
      <w:r w:rsidRPr="6C2A12BD" w:rsidR="6194C19C">
        <w:rPr>
          <w:rFonts w:ascii="Calibri" w:hAnsi="Calibri" w:eastAsia="Calibri" w:cs="Calibri"/>
          <w:noProof w:val="0"/>
          <w:sz w:val="24"/>
          <w:szCs w:val="24"/>
          <w:lang w:val="en-GB"/>
        </w:rPr>
        <w:t xml:space="preserve"> I saw how doctors and nurses were motivated to </w:t>
      </w:r>
      <w:r w:rsidRPr="6C2A12BD" w:rsidR="6194C19C">
        <w:rPr>
          <w:rFonts w:ascii="Calibri" w:hAnsi="Calibri" w:eastAsia="Calibri" w:cs="Calibri"/>
          <w:noProof w:val="0"/>
          <w:sz w:val="24"/>
          <w:szCs w:val="24"/>
          <w:lang w:val="en-GB"/>
        </w:rPr>
        <w:t>provide</w:t>
      </w:r>
      <w:r w:rsidRPr="6C2A12BD" w:rsidR="6194C19C">
        <w:rPr>
          <w:rFonts w:ascii="Calibri" w:hAnsi="Calibri" w:eastAsia="Calibri" w:cs="Calibri"/>
          <w:noProof w:val="0"/>
          <w:sz w:val="24"/>
          <w:szCs w:val="24"/>
          <w:lang w:val="en-GB"/>
        </w:rPr>
        <w:t xml:space="preserve"> the best possible care to patients, and this made a significant difference in their lives. I </w:t>
      </w:r>
      <w:r w:rsidRPr="6C2A12BD" w:rsidR="6194C19C">
        <w:rPr>
          <w:rFonts w:ascii="Calibri" w:hAnsi="Calibri" w:eastAsia="Calibri" w:cs="Calibri"/>
          <w:noProof w:val="0"/>
          <w:sz w:val="24"/>
          <w:szCs w:val="24"/>
          <w:lang w:val="en-GB"/>
        </w:rPr>
        <w:t>observed</w:t>
      </w:r>
      <w:r w:rsidRPr="6C2A12BD" w:rsidR="6194C19C">
        <w:rPr>
          <w:rFonts w:ascii="Calibri" w:hAnsi="Calibri" w:eastAsia="Calibri" w:cs="Calibri"/>
          <w:noProof w:val="0"/>
          <w:sz w:val="24"/>
          <w:szCs w:val="24"/>
          <w:lang w:val="en-GB"/>
        </w:rPr>
        <w:t xml:space="preserve"> how </w:t>
      </w:r>
      <w:r w:rsidRPr="6C2A12BD" w:rsidR="2CF02FCB">
        <w:rPr>
          <w:rFonts w:ascii="Calibri" w:hAnsi="Calibri" w:eastAsia="Calibri" w:cs="Calibri"/>
          <w:noProof w:val="0"/>
          <w:sz w:val="24"/>
          <w:szCs w:val="24"/>
          <w:lang w:val="en-GB"/>
        </w:rPr>
        <w:t>team members worked together, communicated effectively, and supported each other in performing</w:t>
      </w:r>
      <w:r w:rsidRPr="6C2A12BD" w:rsidR="6194C19C">
        <w:rPr>
          <w:rFonts w:ascii="Calibri" w:hAnsi="Calibri" w:eastAsia="Calibri" w:cs="Calibri"/>
          <w:noProof w:val="0"/>
          <w:sz w:val="24"/>
          <w:szCs w:val="24"/>
          <w:lang w:val="en-GB"/>
        </w:rPr>
        <w:t xml:space="preserve"> their duties. This collaboration has led to better results and a more pleasant working atmosphere for all. In addition to these positives, I have also </w:t>
      </w:r>
      <w:r w:rsidRPr="6C2A12BD" w:rsidR="6194C19C">
        <w:rPr>
          <w:rFonts w:ascii="Calibri" w:hAnsi="Calibri" w:eastAsia="Calibri" w:cs="Calibri"/>
          <w:noProof w:val="0"/>
          <w:sz w:val="24"/>
          <w:szCs w:val="24"/>
          <w:lang w:val="en-GB"/>
        </w:rPr>
        <w:t>identified</w:t>
      </w:r>
      <w:r w:rsidRPr="6C2A12BD" w:rsidR="6194C19C">
        <w:rPr>
          <w:rFonts w:ascii="Calibri" w:hAnsi="Calibri" w:eastAsia="Calibri" w:cs="Calibri"/>
          <w:noProof w:val="0"/>
          <w:sz w:val="24"/>
          <w:szCs w:val="24"/>
          <w:lang w:val="en-GB"/>
        </w:rPr>
        <w:t xml:space="preserve"> my weaknesses that need to be improved in the coming future.</w:t>
      </w:r>
      <w:r w:rsidRPr="6C2A12BD" w:rsidR="6194C19C">
        <w:rPr>
          <w:rFonts w:ascii="Calibri" w:hAnsi="Calibri" w:eastAsia="Calibri" w:cs="Calibri"/>
          <w:noProof w:val="0"/>
          <w:sz w:val="24"/>
          <w:szCs w:val="24"/>
          <w:lang w:val="en-GB"/>
        </w:rPr>
        <w:t xml:space="preserve"> I realized that sometimes I can be too reserved and that I should </w:t>
      </w:r>
      <w:r w:rsidRPr="6C2A12BD" w:rsidR="6194C19C">
        <w:rPr>
          <w:rFonts w:ascii="Calibri" w:hAnsi="Calibri" w:eastAsia="Calibri" w:cs="Calibri"/>
          <w:noProof w:val="0"/>
          <w:sz w:val="24"/>
          <w:szCs w:val="24"/>
          <w:lang w:val="en-GB"/>
        </w:rPr>
        <w:t>open up</w:t>
      </w:r>
      <w:r w:rsidRPr="6C2A12BD" w:rsidR="6194C19C">
        <w:rPr>
          <w:rFonts w:ascii="Calibri" w:hAnsi="Calibri" w:eastAsia="Calibri" w:cs="Calibri"/>
          <w:noProof w:val="0"/>
          <w:sz w:val="24"/>
          <w:szCs w:val="24"/>
          <w:lang w:val="en-GB"/>
        </w:rPr>
        <w:t xml:space="preserve"> more in communication. I have also noticed that I can be more organized and efficient in managing my time These are aspects I intend to work on and improve to become a more valuable member of the team.</w:t>
      </w:r>
      <w:r w:rsidRPr="6C2A12BD" w:rsidR="1DCC6857">
        <w:rPr>
          <w:rFonts w:ascii="Calibri" w:hAnsi="Calibri" w:eastAsia="Calibri" w:cs="Calibri"/>
          <w:noProof w:val="0"/>
          <w:sz w:val="24"/>
          <w:szCs w:val="24"/>
          <w:lang w:val="en-GB"/>
        </w:rPr>
        <w:t xml:space="preserve"> </w:t>
      </w:r>
      <w:r w:rsidRPr="6C2A12BD" w:rsidR="509E4BEA">
        <w:rPr>
          <w:rFonts w:ascii="Calibri" w:hAnsi="Calibri" w:eastAsia="Calibri" w:cs="Calibri"/>
          <w:noProof w:val="0"/>
          <w:sz w:val="24"/>
          <w:szCs w:val="24"/>
          <w:lang w:val="en-GB"/>
        </w:rPr>
        <w:t>At this stage, Wallbridge (2022) explained</w:t>
      </w:r>
      <w:r w:rsidRPr="6C2A12BD" w:rsidR="2F7AC57B">
        <w:rPr>
          <w:rFonts w:ascii="Calibri" w:hAnsi="Calibri" w:eastAsia="Calibri" w:cs="Calibri"/>
          <w:noProof w:val="0"/>
          <w:sz w:val="24"/>
          <w:szCs w:val="24"/>
          <w:lang w:val="en-GB"/>
        </w:rPr>
        <w:t xml:space="preserve"> that conclusions</w:t>
      </w:r>
      <w:r w:rsidRPr="6C2A12BD" w:rsidR="509E4BEA">
        <w:rPr>
          <w:rFonts w:ascii="Calibri" w:hAnsi="Calibri" w:eastAsia="Calibri" w:cs="Calibri"/>
          <w:noProof w:val="0"/>
          <w:sz w:val="24"/>
          <w:szCs w:val="24"/>
          <w:lang w:val="en-GB"/>
        </w:rPr>
        <w:t xml:space="preserve"> are made to better understand the events and </w:t>
      </w:r>
      <w:r w:rsidRPr="6C2A12BD" w:rsidR="509E4BEA">
        <w:rPr>
          <w:rFonts w:ascii="Calibri" w:hAnsi="Calibri" w:eastAsia="Calibri" w:cs="Calibri"/>
          <w:noProof w:val="0"/>
          <w:sz w:val="24"/>
          <w:szCs w:val="24"/>
          <w:lang w:val="en-GB"/>
        </w:rPr>
        <w:t>identify</w:t>
      </w:r>
      <w:r w:rsidRPr="6C2A12BD" w:rsidR="509E4BEA">
        <w:rPr>
          <w:rFonts w:ascii="Calibri" w:hAnsi="Calibri" w:eastAsia="Calibri" w:cs="Calibri"/>
          <w:noProof w:val="0"/>
          <w:sz w:val="24"/>
          <w:szCs w:val="24"/>
          <w:lang w:val="en-GB"/>
        </w:rPr>
        <w:t xml:space="preserve"> lessons learned from the experience</w:t>
      </w:r>
      <w:r w:rsidRPr="6C2A12BD" w:rsidR="2984C757">
        <w:rPr>
          <w:rFonts w:ascii="Calibri" w:hAnsi="Calibri" w:eastAsia="Calibri" w:cs="Calibri"/>
          <w:noProof w:val="0"/>
          <w:sz w:val="24"/>
          <w:szCs w:val="24"/>
          <w:lang w:val="en-GB"/>
        </w:rPr>
        <w:t>, at the same time</w:t>
      </w:r>
      <w:r w:rsidRPr="6C2A12BD" w:rsidR="509E4BEA">
        <w:rPr>
          <w:rFonts w:ascii="Calibri" w:hAnsi="Calibri" w:eastAsia="Calibri" w:cs="Calibri"/>
          <w:noProof w:val="0"/>
          <w:sz w:val="24"/>
          <w:szCs w:val="24"/>
          <w:lang w:val="en-GB"/>
        </w:rPr>
        <w:t xml:space="preserve"> can be positive or negative depending on how the experience was handled and it is necessary to consider all aspects of the experience and </w:t>
      </w:r>
      <w:r w:rsidRPr="6C2A12BD" w:rsidR="509E4BEA">
        <w:rPr>
          <w:rFonts w:ascii="Calibri" w:hAnsi="Calibri" w:eastAsia="Calibri" w:cs="Calibri"/>
          <w:noProof w:val="0"/>
          <w:sz w:val="24"/>
          <w:szCs w:val="24"/>
          <w:lang w:val="en-GB"/>
        </w:rPr>
        <w:t>identify</w:t>
      </w:r>
      <w:r w:rsidRPr="6C2A12BD" w:rsidR="509E4BEA">
        <w:rPr>
          <w:rFonts w:ascii="Calibri" w:hAnsi="Calibri" w:eastAsia="Calibri" w:cs="Calibri"/>
          <w:noProof w:val="0"/>
          <w:sz w:val="24"/>
          <w:szCs w:val="24"/>
          <w:lang w:val="en-GB"/>
        </w:rPr>
        <w:t xml:space="preserve"> the strengths and weaknesses of the approach. Finally, the conclusion should be realist</w:t>
      </w:r>
      <w:r w:rsidRPr="6C2A12BD" w:rsidR="560AB724">
        <w:rPr>
          <w:rFonts w:ascii="Calibri" w:hAnsi="Calibri" w:eastAsia="Calibri" w:cs="Calibri"/>
          <w:noProof w:val="0"/>
          <w:sz w:val="24"/>
          <w:szCs w:val="24"/>
          <w:lang w:val="en-GB"/>
        </w:rPr>
        <w:t>ic</w:t>
      </w:r>
      <w:r w:rsidRPr="6C2A12BD" w:rsidR="509E4BEA">
        <w:rPr>
          <w:rFonts w:ascii="Calibri" w:hAnsi="Calibri" w:eastAsia="Calibri" w:cs="Calibri"/>
          <w:noProof w:val="0"/>
          <w:sz w:val="24"/>
          <w:szCs w:val="24"/>
          <w:lang w:val="en-GB"/>
        </w:rPr>
        <w:t xml:space="preserve"> </w:t>
      </w:r>
      <w:r w:rsidRPr="6C2A12BD" w:rsidR="098331CB">
        <w:rPr>
          <w:rFonts w:ascii="Calibri" w:hAnsi="Calibri" w:eastAsia="Calibri" w:cs="Calibri"/>
          <w:noProof w:val="0"/>
          <w:sz w:val="24"/>
          <w:szCs w:val="24"/>
          <w:lang w:val="en-GB"/>
        </w:rPr>
        <w:t>a</w:t>
      </w:r>
      <w:r w:rsidRPr="6C2A12BD" w:rsidR="509E4BEA">
        <w:rPr>
          <w:rFonts w:ascii="Calibri" w:hAnsi="Calibri" w:eastAsia="Calibri" w:cs="Calibri"/>
          <w:noProof w:val="0"/>
          <w:sz w:val="24"/>
          <w:szCs w:val="24"/>
          <w:lang w:val="en-GB"/>
        </w:rPr>
        <w:t xml:space="preserve">nd </w:t>
      </w:r>
      <w:r w:rsidRPr="6C2A12BD" w:rsidR="509E4BEA">
        <w:rPr>
          <w:rFonts w:ascii="Calibri" w:hAnsi="Calibri" w:eastAsia="Calibri" w:cs="Calibri"/>
          <w:noProof w:val="0"/>
          <w:sz w:val="24"/>
          <w:szCs w:val="24"/>
          <w:lang w:val="en-GB"/>
        </w:rPr>
        <w:t>provide</w:t>
      </w:r>
      <w:r w:rsidRPr="6C2A12BD" w:rsidR="509E4BEA">
        <w:rPr>
          <w:rFonts w:ascii="Calibri" w:hAnsi="Calibri" w:eastAsia="Calibri" w:cs="Calibri"/>
          <w:noProof w:val="0"/>
          <w:sz w:val="24"/>
          <w:szCs w:val="24"/>
          <w:lang w:val="en-GB"/>
        </w:rPr>
        <w:t xml:space="preserve"> a clear perspective on how the experience can be improved in the </w:t>
      </w:r>
      <w:r w:rsidRPr="6C2A12BD" w:rsidR="509E4BEA">
        <w:rPr>
          <w:rFonts w:ascii="Calibri" w:hAnsi="Calibri" w:eastAsia="Calibri" w:cs="Calibri"/>
          <w:noProof w:val="0"/>
          <w:sz w:val="24"/>
          <w:szCs w:val="24"/>
          <w:lang w:val="en-GB"/>
        </w:rPr>
        <w:t>future</w:t>
      </w:r>
      <w:r w:rsidRPr="6C2A12BD" w:rsidR="509E4BEA">
        <w:rPr>
          <w:rFonts w:ascii="Calibri" w:hAnsi="Calibri" w:eastAsia="Calibri" w:cs="Calibri"/>
          <w:noProof w:val="0"/>
          <w:sz w:val="24"/>
          <w:szCs w:val="24"/>
          <w:lang w:val="en-GB"/>
        </w:rPr>
        <w:t>.</w:t>
      </w:r>
      <w:r w:rsidRPr="6C2A12BD" w:rsidR="747F9ABA">
        <w:rPr>
          <w:rFonts w:ascii="Calibri" w:hAnsi="Calibri" w:eastAsia="Calibri" w:cs="Calibri"/>
          <w:noProof w:val="0"/>
          <w:sz w:val="24"/>
          <w:szCs w:val="24"/>
          <w:lang w:val="en-GB"/>
        </w:rPr>
        <w:t xml:space="preserve"> </w:t>
      </w:r>
      <w:r w:rsidRPr="6C2A12BD" w:rsidR="3E27CC0D">
        <w:rPr>
          <w:rFonts w:ascii="Calibri" w:hAnsi="Calibri" w:eastAsia="Calibri" w:cs="Calibri"/>
          <w:noProof w:val="0"/>
          <w:sz w:val="24"/>
          <w:szCs w:val="24"/>
          <w:lang w:val="en-GB"/>
        </w:rPr>
        <w:t>Gibbs'</w:t>
      </w:r>
      <w:r w:rsidRPr="6C2A12BD" w:rsidR="27B13492">
        <w:rPr>
          <w:rFonts w:ascii="Calibri" w:hAnsi="Calibri" w:eastAsia="Calibri" w:cs="Calibri"/>
          <w:noProof w:val="0"/>
          <w:sz w:val="24"/>
          <w:szCs w:val="24"/>
          <w:lang w:val="en-GB"/>
        </w:rPr>
        <w:t xml:space="preserve"> strategy gave me a clear insight into the importance of self-reflection and continuous personal development. I have realized that </w:t>
      </w:r>
      <w:r w:rsidRPr="6C2A12BD" w:rsidR="3E204EED">
        <w:rPr>
          <w:rFonts w:ascii="Calibri" w:hAnsi="Calibri" w:eastAsia="Calibri" w:cs="Calibri"/>
          <w:noProof w:val="0"/>
          <w:sz w:val="24"/>
          <w:szCs w:val="24"/>
          <w:lang w:val="en-GB"/>
        </w:rPr>
        <w:t>to</w:t>
      </w:r>
      <w:r w:rsidRPr="6C2A12BD" w:rsidR="27B13492">
        <w:rPr>
          <w:rFonts w:ascii="Calibri" w:hAnsi="Calibri" w:eastAsia="Calibri" w:cs="Calibri"/>
          <w:noProof w:val="0"/>
          <w:sz w:val="24"/>
          <w:szCs w:val="24"/>
          <w:lang w:val="en-GB"/>
        </w:rPr>
        <w:t xml:space="preserve"> grow and progress in my career, it is essential to constantly </w:t>
      </w:r>
      <w:r w:rsidRPr="6C2A12BD" w:rsidR="27B13492">
        <w:rPr>
          <w:rFonts w:ascii="Calibri" w:hAnsi="Calibri" w:eastAsia="Calibri" w:cs="Calibri"/>
          <w:noProof w:val="0"/>
          <w:sz w:val="24"/>
          <w:szCs w:val="24"/>
          <w:lang w:val="en-GB"/>
        </w:rPr>
        <w:t>analyze</w:t>
      </w:r>
      <w:r w:rsidRPr="6C2A12BD" w:rsidR="27B13492">
        <w:rPr>
          <w:rFonts w:ascii="Calibri" w:hAnsi="Calibri" w:eastAsia="Calibri" w:cs="Calibri"/>
          <w:noProof w:val="0"/>
          <w:sz w:val="24"/>
          <w:szCs w:val="24"/>
          <w:lang w:val="en-GB"/>
        </w:rPr>
        <w:t xml:space="preserve"> my actions and evaluate my skills and </w:t>
      </w:r>
      <w:r w:rsidRPr="6C2A12BD" w:rsidR="27B13492">
        <w:rPr>
          <w:rFonts w:ascii="Calibri" w:hAnsi="Calibri" w:eastAsia="Calibri" w:cs="Calibri"/>
          <w:noProof w:val="0"/>
          <w:sz w:val="24"/>
          <w:szCs w:val="24"/>
          <w:lang w:val="en-GB"/>
        </w:rPr>
        <w:t>behavior</w:t>
      </w:r>
      <w:r w:rsidRPr="6C2A12BD" w:rsidR="141F00B0">
        <w:rPr>
          <w:rFonts w:ascii="Calibri" w:hAnsi="Calibri" w:eastAsia="Calibri" w:cs="Calibri"/>
          <w:noProof w:val="0"/>
          <w:sz w:val="24"/>
          <w:szCs w:val="24"/>
          <w:lang w:val="en-GB"/>
        </w:rPr>
        <w:t>,</w:t>
      </w:r>
      <w:r w:rsidRPr="6C2A12BD" w:rsidR="411588BD">
        <w:rPr>
          <w:rFonts w:ascii="Calibri" w:hAnsi="Calibri" w:eastAsia="Calibri" w:cs="Calibri"/>
          <w:noProof w:val="0"/>
          <w:sz w:val="24"/>
          <w:szCs w:val="24"/>
          <w:lang w:val="en-GB"/>
        </w:rPr>
        <w:t xml:space="preserve"> also</w:t>
      </w:r>
      <w:r w:rsidRPr="6C2A12BD" w:rsidR="141F00B0">
        <w:rPr>
          <w:rFonts w:ascii="Calibri" w:hAnsi="Calibri" w:eastAsia="Calibri" w:cs="Calibri"/>
          <w:noProof w:val="0"/>
          <w:sz w:val="24"/>
          <w:szCs w:val="24"/>
          <w:lang w:val="en-GB"/>
        </w:rPr>
        <w:t xml:space="preserve"> t</w:t>
      </w:r>
      <w:r w:rsidRPr="6C2A12BD" w:rsidR="27B13492">
        <w:rPr>
          <w:rFonts w:ascii="Calibri" w:hAnsi="Calibri" w:eastAsia="Calibri" w:cs="Calibri"/>
          <w:noProof w:val="0"/>
          <w:sz w:val="24"/>
          <w:szCs w:val="24"/>
          <w:lang w:val="en-GB"/>
        </w:rPr>
        <w:t xml:space="preserve">hrough self-reflection, </w:t>
      </w:r>
      <w:r w:rsidRPr="6C2A12BD" w:rsidR="73717348">
        <w:rPr>
          <w:rFonts w:ascii="Calibri" w:hAnsi="Calibri" w:eastAsia="Calibri" w:cs="Calibri"/>
          <w:noProof w:val="0"/>
          <w:sz w:val="24"/>
          <w:szCs w:val="24"/>
          <w:lang w:val="en-GB"/>
        </w:rPr>
        <w:t>I have</w:t>
      </w:r>
      <w:r w:rsidRPr="6C2A12BD" w:rsidR="27B13492">
        <w:rPr>
          <w:rFonts w:ascii="Calibri" w:hAnsi="Calibri" w:eastAsia="Calibri" w:cs="Calibri"/>
          <w:noProof w:val="0"/>
          <w:sz w:val="24"/>
          <w:szCs w:val="24"/>
          <w:lang w:val="en-GB"/>
        </w:rPr>
        <w:t xml:space="preserve"> </w:t>
      </w:r>
      <w:r w:rsidRPr="6C2A12BD" w:rsidR="27B13492">
        <w:rPr>
          <w:rFonts w:ascii="Calibri" w:hAnsi="Calibri" w:eastAsia="Calibri" w:cs="Calibri"/>
          <w:noProof w:val="0"/>
          <w:sz w:val="24"/>
          <w:szCs w:val="24"/>
          <w:lang w:val="en-GB"/>
        </w:rPr>
        <w:t>identif</w:t>
      </w:r>
      <w:r w:rsidRPr="6C2A12BD" w:rsidR="186445CA">
        <w:rPr>
          <w:rFonts w:ascii="Calibri" w:hAnsi="Calibri" w:eastAsia="Calibri" w:cs="Calibri"/>
          <w:noProof w:val="0"/>
          <w:sz w:val="24"/>
          <w:szCs w:val="24"/>
          <w:lang w:val="en-GB"/>
        </w:rPr>
        <w:t>ied</w:t>
      </w:r>
      <w:r w:rsidRPr="6C2A12BD" w:rsidR="27B13492">
        <w:rPr>
          <w:rFonts w:ascii="Calibri" w:hAnsi="Calibri" w:eastAsia="Calibri" w:cs="Calibri"/>
          <w:noProof w:val="0"/>
          <w:sz w:val="24"/>
          <w:szCs w:val="24"/>
          <w:lang w:val="en-GB"/>
        </w:rPr>
        <w:t xml:space="preserve"> </w:t>
      </w:r>
      <w:r w:rsidRPr="6C2A12BD" w:rsidR="0DB0F337">
        <w:rPr>
          <w:rFonts w:ascii="Calibri" w:hAnsi="Calibri" w:eastAsia="Calibri" w:cs="Calibri"/>
          <w:noProof w:val="0"/>
          <w:sz w:val="24"/>
          <w:szCs w:val="24"/>
          <w:lang w:val="en-GB"/>
        </w:rPr>
        <w:t>my</w:t>
      </w:r>
      <w:r w:rsidRPr="6C2A12BD" w:rsidR="27B13492">
        <w:rPr>
          <w:rFonts w:ascii="Calibri" w:hAnsi="Calibri" w:eastAsia="Calibri" w:cs="Calibri"/>
          <w:noProof w:val="0"/>
          <w:sz w:val="24"/>
          <w:szCs w:val="24"/>
          <w:lang w:val="en-GB"/>
        </w:rPr>
        <w:t xml:space="preserve"> weaknesses and f</w:t>
      </w:r>
      <w:r w:rsidRPr="6C2A12BD" w:rsidR="55E164D2">
        <w:rPr>
          <w:rFonts w:ascii="Calibri" w:hAnsi="Calibri" w:eastAsia="Calibri" w:cs="Calibri"/>
          <w:noProof w:val="0"/>
          <w:sz w:val="24"/>
          <w:szCs w:val="24"/>
          <w:lang w:val="en-GB"/>
        </w:rPr>
        <w:t>ou</w:t>
      </w:r>
      <w:r w:rsidRPr="6C2A12BD" w:rsidR="27B13492">
        <w:rPr>
          <w:rFonts w:ascii="Calibri" w:hAnsi="Calibri" w:eastAsia="Calibri" w:cs="Calibri"/>
          <w:noProof w:val="0"/>
          <w:sz w:val="24"/>
          <w:szCs w:val="24"/>
          <w:lang w:val="en-GB"/>
        </w:rPr>
        <w:t>nd ways to improve them</w:t>
      </w:r>
      <w:r w:rsidRPr="6C2A12BD" w:rsidR="27B13492">
        <w:rPr>
          <w:rFonts w:ascii="Calibri" w:hAnsi="Calibri" w:eastAsia="Calibri" w:cs="Calibri"/>
          <w:noProof w:val="0"/>
          <w:sz w:val="24"/>
          <w:szCs w:val="24"/>
          <w:lang w:val="en-GB"/>
        </w:rPr>
        <w:t>.</w:t>
      </w:r>
      <w:r w:rsidRPr="6C2A12BD" w:rsidR="03D77886">
        <w:rPr>
          <w:rFonts w:ascii="Calibri" w:hAnsi="Calibri" w:eastAsia="Calibri" w:cs="Calibri"/>
          <w:noProof w:val="0"/>
          <w:sz w:val="24"/>
          <w:szCs w:val="24"/>
          <w:lang w:val="en-GB"/>
        </w:rPr>
        <w:t xml:space="preserve"> </w:t>
      </w:r>
      <w:r w:rsidRPr="6C2A12BD" w:rsidR="27B13492">
        <w:rPr>
          <w:rFonts w:ascii="Calibri" w:hAnsi="Calibri" w:eastAsia="Calibri" w:cs="Calibri"/>
          <w:noProof w:val="0"/>
          <w:sz w:val="24"/>
          <w:szCs w:val="24"/>
          <w:lang w:val="en-GB"/>
        </w:rPr>
        <w:t xml:space="preserve"> </w:t>
      </w:r>
      <w:r w:rsidRPr="6C2A12BD" w:rsidR="27B13492">
        <w:rPr>
          <w:rFonts w:ascii="Calibri" w:hAnsi="Calibri" w:eastAsia="Calibri" w:cs="Calibri"/>
          <w:noProof w:val="0"/>
          <w:sz w:val="24"/>
          <w:szCs w:val="24"/>
          <w:lang w:val="en-GB"/>
        </w:rPr>
        <w:t xml:space="preserve">My action </w:t>
      </w:r>
      <w:r w:rsidRPr="6C2A12BD" w:rsidR="730CD72C">
        <w:rPr>
          <w:rFonts w:ascii="Calibri" w:hAnsi="Calibri" w:eastAsia="Calibri" w:cs="Calibri"/>
          <w:noProof w:val="0"/>
          <w:sz w:val="24"/>
          <w:szCs w:val="24"/>
          <w:lang w:val="en-GB"/>
        </w:rPr>
        <w:t>plan</w:t>
      </w:r>
      <w:r w:rsidRPr="6C2A12BD" w:rsidR="27B13492">
        <w:rPr>
          <w:rFonts w:ascii="Calibri" w:hAnsi="Calibri" w:eastAsia="Calibri" w:cs="Calibri"/>
          <w:noProof w:val="0"/>
          <w:sz w:val="24"/>
          <w:szCs w:val="24"/>
          <w:lang w:val="en-GB"/>
        </w:rPr>
        <w:t xml:space="preserve"> focuses on strengthening communication skills and promoting an open approach within the team. </w:t>
      </w:r>
      <w:r w:rsidRPr="6C2A12BD" w:rsidR="27B13492">
        <w:rPr>
          <w:rFonts w:ascii="Calibri" w:hAnsi="Calibri" w:eastAsia="Calibri" w:cs="Calibri"/>
          <w:noProof w:val="0"/>
          <w:sz w:val="24"/>
          <w:szCs w:val="24"/>
          <w:lang w:val="en-GB"/>
        </w:rPr>
        <w:t>I understand that effective communication is the key to success in any field and that clear and open communication can lead to better collaboration and better results.</w:t>
      </w:r>
    </w:p>
    <w:p w:rsidR="7DDDE299" w:rsidP="7DDDE299" w:rsidRDefault="7DDDE299" w14:paraId="2865DDB2" w14:textId="465FA3C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31760A9" w:rsidP="7DDDE299" w:rsidRDefault="631760A9" w14:paraId="0512606C" w14:textId="736FBA7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7DDDE299" w:rsidR="631760A9">
        <w:rPr>
          <w:rFonts w:ascii="Calibri" w:hAnsi="Calibri" w:eastAsia="Calibri" w:cs="Calibri"/>
          <w:noProof w:val="0"/>
          <w:sz w:val="24"/>
          <w:szCs w:val="24"/>
          <w:lang w:val="en-GB"/>
        </w:rPr>
        <w:t xml:space="preserve">In conclusion, this process is considered a valuable tool, suitable for different contexts, which helps participants to reflect on a specific situation, understand, </w:t>
      </w:r>
      <w:r w:rsidRPr="7DDDE299" w:rsidR="631760A9">
        <w:rPr>
          <w:rFonts w:ascii="Calibri" w:hAnsi="Calibri" w:eastAsia="Calibri" w:cs="Calibri"/>
          <w:noProof w:val="0"/>
          <w:sz w:val="24"/>
          <w:szCs w:val="24"/>
          <w:lang w:val="en-GB"/>
        </w:rPr>
        <w:t>evaluate,</w:t>
      </w:r>
      <w:r w:rsidRPr="7DDDE299" w:rsidR="631760A9">
        <w:rPr>
          <w:rFonts w:ascii="Calibri" w:hAnsi="Calibri" w:eastAsia="Calibri" w:cs="Calibri"/>
          <w:noProof w:val="0"/>
          <w:sz w:val="24"/>
          <w:szCs w:val="24"/>
          <w:lang w:val="en-GB"/>
        </w:rPr>
        <w:t xml:space="preserve"> and draw conclusions, with a view to adopting </w:t>
      </w:r>
      <w:r w:rsidRPr="7DDDE299" w:rsidR="631760A9">
        <w:rPr>
          <w:rFonts w:ascii="Calibri" w:hAnsi="Calibri" w:eastAsia="Calibri" w:cs="Calibri"/>
          <w:noProof w:val="0"/>
          <w:sz w:val="24"/>
          <w:szCs w:val="24"/>
          <w:lang w:val="en-GB"/>
        </w:rPr>
        <w:t>appropriate actions</w:t>
      </w:r>
      <w:r w:rsidRPr="7DDDE299" w:rsidR="631760A9">
        <w:rPr>
          <w:rFonts w:ascii="Calibri" w:hAnsi="Calibri" w:eastAsia="Calibri" w:cs="Calibri"/>
          <w:noProof w:val="0"/>
          <w:sz w:val="24"/>
          <w:szCs w:val="24"/>
          <w:lang w:val="en-GB"/>
        </w:rPr>
        <w:t xml:space="preserve"> in the </w:t>
      </w:r>
      <w:r w:rsidRPr="7DDDE299" w:rsidR="631760A9">
        <w:rPr>
          <w:rFonts w:ascii="Calibri" w:hAnsi="Calibri" w:eastAsia="Calibri" w:cs="Calibri"/>
          <w:noProof w:val="0"/>
          <w:sz w:val="24"/>
          <w:szCs w:val="24"/>
          <w:lang w:val="en-GB"/>
        </w:rPr>
        <w:t>future.</w:t>
      </w:r>
      <w:r w:rsidRPr="7DDDE299" w:rsidR="1D633C90">
        <w:rPr>
          <w:rFonts w:ascii="Calibri" w:hAnsi="Calibri" w:eastAsia="Calibri" w:cs="Calibri"/>
          <w:noProof w:val="0"/>
          <w:sz w:val="24"/>
          <w:szCs w:val="24"/>
          <w:lang w:val="en-GB"/>
        </w:rPr>
        <w:t xml:space="preserve"> Fo</w:t>
      </w:r>
      <w:r w:rsidRPr="7DDDE299" w:rsidR="1D633C90">
        <w:rPr>
          <w:rFonts w:ascii="Calibri" w:hAnsi="Calibri" w:eastAsia="Calibri" w:cs="Calibri"/>
          <w:noProof w:val="0"/>
          <w:sz w:val="24"/>
          <w:szCs w:val="24"/>
          <w:lang w:val="en-GB"/>
        </w:rPr>
        <w:t>r</w:t>
      </w:r>
      <w:r w:rsidRPr="7DDDE299" w:rsidR="1D633C90">
        <w:rPr>
          <w:rFonts w:ascii="Calibri" w:hAnsi="Calibri" w:eastAsia="Calibri" w:cs="Calibri"/>
          <w:noProof w:val="0"/>
          <w:sz w:val="24"/>
          <w:szCs w:val="24"/>
          <w:lang w:val="en-GB"/>
        </w:rPr>
        <w:t xml:space="preserve"> me personally, this process has been helpful in discovering and starting to improve my skills for the future, and I am grateful for all the opportunities and experiences I have had in this regard.</w:t>
      </w:r>
    </w:p>
    <w:p w:rsidR="7DDDE299" w:rsidP="7DDDE299" w:rsidRDefault="7DDDE299" w14:paraId="0670CCDE" w14:textId="7ED7779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5F5E7639" w14:textId="0A6A53B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73841359" w14:textId="7CB016E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7373B53F" w14:textId="63FF0D1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09B51D44" w14:textId="040A68C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5EE74CEC" w14:textId="01C3536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50424134" w14:textId="4567A77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1D4C1932" w14:textId="1F00755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62687A37" w14:textId="12772B4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40922227" w14:textId="3767BD4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7BE3F3E1" w14:textId="7799AAE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63240258" w14:textId="33E9E90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42E473D8" w14:textId="66253C7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7DDDE299" w:rsidP="7DDDE299" w:rsidRDefault="7DDDE299" w14:paraId="6670259B" w14:textId="70539C5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5AF713F2" w:rsidP="7DDDE299" w:rsidRDefault="5AF713F2" w14:paraId="50F8C691" w14:textId="5EA1CA3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5AF713F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Crits-Christoph, P., Rieger, A., Gaines, A. </w:t>
      </w:r>
      <w:r w:rsidRPr="30EEAB2F" w:rsidR="5AF713F2">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et al. (2019)</w:t>
      </w:r>
      <w:r w:rsidRPr="30EEAB2F" w:rsidR="5AF713F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Trust and respect in the patient-clinician relationship: preliminary development of a new scale. </w:t>
      </w:r>
      <w:r w:rsidRPr="30EEAB2F" w:rsidR="5AF713F2">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 xml:space="preserve">BMC </w:t>
      </w:r>
      <w:r w:rsidRPr="30EEAB2F" w:rsidR="5AF713F2">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Psychol</w:t>
      </w:r>
      <w:r w:rsidRPr="30EEAB2F" w:rsidR="5AF713F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0EEAB2F" w:rsidR="5AF713F2">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7</w:t>
      </w:r>
      <w:r w:rsidRPr="30EEAB2F" w:rsidR="5AF713F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91. Available at: </w:t>
      </w:r>
      <w:hyperlink r:id="Rfb8dd559aae6418f">
        <w:r w:rsidRPr="30EEAB2F" w:rsidR="5AF713F2">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https://doi.org/10.1186/s40359-019-0347-3</w:t>
        </w:r>
      </w:hyperlink>
      <w:r w:rsidRPr="30EEAB2F" w:rsidR="5AF713F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(Accessed in 2023).</w:t>
      </w:r>
    </w:p>
    <w:p w:rsidR="725F8D97" w:rsidP="7DDDE299" w:rsidRDefault="725F8D97" w14:paraId="6C33F771" w14:textId="023923C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725F8D9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Cheng, Y. C., Huang, L. C., Yang, C. H., &amp; Chang, H. C. (2020). </w:t>
      </w:r>
      <w:r w:rsidRPr="30EEAB2F" w:rsidR="725F8D9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Experiential Learning Program to Strengthen Self-Reflection and Critical Thinking in Freshmen Nursing Students during COVID-19: A Quasi-Experimental Study.</w:t>
      </w:r>
      <w:r w:rsidRPr="30EEAB2F" w:rsidR="725F8D9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30EEAB2F" w:rsidR="725F8D97">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International journal of environmental research and public health</w:t>
      </w:r>
      <w:r w:rsidRPr="30EEAB2F" w:rsidR="725F8D9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30EEAB2F" w:rsidR="725F8D97">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17</w:t>
      </w:r>
      <w:r w:rsidRPr="30EEAB2F" w:rsidR="725F8D9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(15), 5442. </w:t>
      </w:r>
      <w:hyperlink r:id="R07e53cc2979e46c2">
        <w:r w:rsidRPr="30EEAB2F" w:rsidR="725F8D9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https://doi.org/10.3390/ijerph17155442</w:t>
        </w:r>
      </w:hyperlink>
      <w:r w:rsidRPr="30EEAB2F" w:rsidR="725F8D9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17818880" w:rsidP="30EEAB2F" w:rsidRDefault="17818880" w14:paraId="0D2CB915" w14:textId="105F75E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17818880">
        <w:rPr>
          <w:rFonts w:ascii="Calibri" w:hAnsi="Calibri" w:eastAsia="Calibri" w:cs="Calibri" w:asciiTheme="minorAscii" w:hAnsiTheme="minorAscii" w:eastAsiaTheme="minorAscii" w:cstheme="minorAscii"/>
          <w:noProof w:val="0"/>
          <w:sz w:val="24"/>
          <w:szCs w:val="24"/>
          <w:lang w:val="en-GB"/>
        </w:rPr>
        <w:t>Hopkinson, C. (2020)</w:t>
      </w:r>
      <w:r w:rsidRPr="30EEAB2F" w:rsidR="2E5873C2">
        <w:rPr>
          <w:rFonts w:ascii="Calibri" w:hAnsi="Calibri" w:eastAsia="Calibri" w:cs="Calibri" w:asciiTheme="minorAscii" w:hAnsiTheme="minorAscii" w:eastAsiaTheme="minorAscii" w:cstheme="minorAscii"/>
          <w:noProof w:val="0"/>
          <w:sz w:val="24"/>
          <w:szCs w:val="24"/>
          <w:lang w:val="en-GB"/>
        </w:rPr>
        <w:t xml:space="preserve"> Gibbs Reflective Cycle</w:t>
      </w:r>
      <w:r w:rsidRPr="30EEAB2F" w:rsidR="6696C28F">
        <w:rPr>
          <w:rFonts w:ascii="Calibri" w:hAnsi="Calibri" w:eastAsia="Calibri" w:cs="Calibri" w:asciiTheme="minorAscii" w:hAnsiTheme="minorAscii" w:eastAsiaTheme="minorAscii" w:cstheme="minorAscii"/>
          <w:noProof w:val="0"/>
          <w:sz w:val="24"/>
          <w:szCs w:val="24"/>
          <w:lang w:val="en-GB"/>
        </w:rPr>
        <w:t xml:space="preserve">. Available at: </w:t>
      </w:r>
      <w:hyperlink r:id="R6c7c3a3daa1e420d">
        <w:r w:rsidRPr="30EEAB2F" w:rsidR="6696C28F">
          <w:rPr>
            <w:rStyle w:val="Hyperlink"/>
            <w:rFonts w:ascii="Calibri" w:hAnsi="Calibri" w:eastAsia="Calibri" w:cs="Calibri" w:asciiTheme="minorAscii" w:hAnsiTheme="minorAscii" w:eastAsiaTheme="minorAscii" w:cstheme="minorAscii"/>
            <w:noProof w:val="0"/>
            <w:sz w:val="24"/>
            <w:szCs w:val="24"/>
            <w:lang w:val="en-GB"/>
          </w:rPr>
          <w:t>Gibbs Reflective Cycle (routledge.com)</w:t>
        </w:r>
      </w:hyperlink>
      <w:r w:rsidRPr="30EEAB2F" w:rsidR="6696C28F">
        <w:rPr>
          <w:rFonts w:ascii="Calibri" w:hAnsi="Calibri" w:eastAsia="Calibri" w:cs="Calibri" w:asciiTheme="minorAscii" w:hAnsiTheme="minorAscii" w:eastAsiaTheme="minorAscii" w:cstheme="minorAscii"/>
          <w:noProof w:val="0"/>
          <w:sz w:val="24"/>
          <w:szCs w:val="24"/>
          <w:lang w:val="en-GB"/>
        </w:rPr>
        <w:t xml:space="preserve"> (Accessed in 2023).</w:t>
      </w:r>
    </w:p>
    <w:p w:rsidR="22ADA9EA" w:rsidP="30EEAB2F" w:rsidRDefault="22ADA9EA" w14:paraId="5F457E4F" w14:textId="7C0EA169">
      <w:pPr>
        <w:pStyle w:val="Normal"/>
        <w:bidi w:val="0"/>
        <w:jc w:val="left"/>
        <w:rPr>
          <w:rFonts w:ascii="Calibri" w:hAnsi="Calibri" w:eastAsia="Calibri" w:cs="Calibri" w:asciiTheme="minorAscii" w:hAnsiTheme="minorAscii" w:eastAsiaTheme="minorAscii" w:cstheme="minorAscii"/>
          <w:noProof w:val="0"/>
          <w:sz w:val="24"/>
          <w:szCs w:val="24"/>
          <w:lang w:val="en-GB"/>
        </w:rPr>
      </w:pPr>
      <w:r w:rsidRPr="30EEAB2F" w:rsidR="22ADA9E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NHS Employers (2023) </w:t>
      </w:r>
      <w:r w:rsidRPr="30EEAB2F" w:rsidR="5E26607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Student experience. Available at: </w:t>
      </w:r>
      <w:hyperlink w:anchor=":~:text=Placements%20are%20a%20period%20of%20significant%20change%20for,them%20overcome%20barriers%20and%20maximise%20their%20learning%20potential." r:id="R6e95057095dd47bb">
        <w:r w:rsidRPr="30EEAB2F" w:rsidR="5E266076">
          <w:rPr>
            <w:rStyle w:val="Hyperlink"/>
            <w:rFonts w:ascii="Calibri" w:hAnsi="Calibri" w:eastAsia="Calibri" w:cs="Calibri" w:asciiTheme="minorAscii" w:hAnsiTheme="minorAscii" w:eastAsiaTheme="minorAscii" w:cstheme="minorAscii"/>
            <w:noProof w:val="0"/>
            <w:sz w:val="24"/>
            <w:szCs w:val="24"/>
            <w:lang w:val="en-GB"/>
          </w:rPr>
          <w:t>Student experience | NHS Employers.</w:t>
        </w:r>
      </w:hyperlink>
      <w:r w:rsidRPr="30EEAB2F" w:rsidR="5E266076">
        <w:rPr>
          <w:rFonts w:ascii="Calibri" w:hAnsi="Calibri" w:eastAsia="Calibri" w:cs="Calibri" w:asciiTheme="minorAscii" w:hAnsiTheme="minorAscii" w:eastAsiaTheme="minorAscii" w:cstheme="minorAscii"/>
          <w:noProof w:val="0"/>
          <w:sz w:val="24"/>
          <w:szCs w:val="24"/>
          <w:lang w:val="en-GB"/>
        </w:rPr>
        <w:t xml:space="preserve"> (Accessed in 2023).</w:t>
      </w:r>
    </w:p>
    <w:p w:rsidR="41E33787" w:rsidP="30EEAB2F" w:rsidRDefault="41E33787" w14:paraId="3EDB6D21" w14:textId="1FDAE7A8">
      <w:pPr>
        <w:bidi w:val="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30EEAB2F" w:rsidR="41E337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Schmutz, J., B.</w:t>
      </w:r>
      <w:r w:rsidRPr="30EEAB2F" w:rsidR="6290C4E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Meier</w:t>
      </w:r>
      <w:r w:rsidRPr="30EEAB2F" w:rsidR="41E337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0EEAB2F" w:rsidR="23249F2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L., L., </w:t>
      </w:r>
      <w:r w:rsidRPr="30EEAB2F" w:rsidR="41E337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Manser</w:t>
      </w:r>
      <w:r w:rsidRPr="30EEAB2F" w:rsidR="033E525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30EEAB2F" w:rsidR="41E337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0EEAB2F" w:rsidR="44996D2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 (</w:t>
      </w:r>
      <w:r w:rsidRPr="30EEAB2F" w:rsidR="60A1BE2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2020)</w:t>
      </w:r>
      <w:r w:rsidRPr="30EEAB2F" w:rsidR="17A2E51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0EEAB2F" w:rsidR="41E337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How effective is teamwork really? The relationship between teamwork and performance in healthcare teams: a systematic review and meta-analysis</w:t>
      </w:r>
      <w:r w:rsidRPr="30EEAB2F" w:rsidR="4889457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0EEAB2F" w:rsidR="41E33787">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 xml:space="preserve">BMJ Open </w:t>
      </w:r>
      <w:r w:rsidRPr="30EEAB2F" w:rsidR="41E337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2019;</w:t>
      </w:r>
      <w:r w:rsidRPr="30EEAB2F" w:rsidR="5B9BFC3B">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9: e</w:t>
      </w:r>
      <w:r w:rsidRPr="30EEAB2F" w:rsidR="41E337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028280. </w:t>
      </w:r>
      <w:r w:rsidRPr="30EEAB2F" w:rsidR="73F068E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Available at: </w:t>
      </w:r>
      <w:hyperlink r:id="Rdd583bcd14dc4899">
        <w:r w:rsidRPr="30EEAB2F" w:rsidR="73F068EA">
          <w:rPr>
            <w:rStyle w:val="Hyperlink"/>
            <w:rFonts w:ascii="Calibri" w:hAnsi="Calibri" w:eastAsia="Calibri" w:cs="Calibri" w:asciiTheme="minorAscii" w:hAnsiTheme="minorAscii" w:eastAsiaTheme="minorAscii" w:cstheme="minorAscii"/>
            <w:noProof w:val="0"/>
            <w:sz w:val="24"/>
            <w:szCs w:val="24"/>
            <w:lang w:val="en-GB"/>
          </w:rPr>
          <w:t>How effective is teamwork really? The relationship between teamwork and performance in healthcare teams: a systematic review and meta-analysis | BMJ Open.</w:t>
        </w:r>
      </w:hyperlink>
      <w:r w:rsidRPr="30EEAB2F" w:rsidR="73F068EA">
        <w:rPr>
          <w:rFonts w:ascii="Calibri" w:hAnsi="Calibri" w:eastAsia="Calibri" w:cs="Calibri" w:asciiTheme="minorAscii" w:hAnsiTheme="minorAscii" w:eastAsiaTheme="minorAscii" w:cstheme="minorAscii"/>
          <w:noProof w:val="0"/>
          <w:sz w:val="24"/>
          <w:szCs w:val="24"/>
          <w:lang w:val="en-GB"/>
        </w:rPr>
        <w:t xml:space="preserve"> (Accessed in 2023).</w:t>
      </w:r>
    </w:p>
    <w:p w:rsidR="230DADCE" w:rsidP="30EEAB2F" w:rsidRDefault="230DADCE" w14:paraId="40D6495C" w14:textId="2055666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230DADCE">
        <w:rPr>
          <w:rFonts w:ascii="Calibri" w:hAnsi="Calibri" w:eastAsia="Calibri" w:cs="Calibri" w:asciiTheme="minorAscii" w:hAnsiTheme="minorAscii" w:eastAsiaTheme="minorAscii" w:cstheme="minorAscii"/>
          <w:noProof w:val="0"/>
          <w:sz w:val="24"/>
          <w:szCs w:val="24"/>
          <w:lang w:val="en-GB"/>
        </w:rPr>
        <w:t>The University of Edinburgh (2023)</w:t>
      </w:r>
      <w:r w:rsidRPr="30EEAB2F" w:rsidR="29744432">
        <w:rPr>
          <w:rFonts w:ascii="Calibri" w:hAnsi="Calibri" w:eastAsia="Calibri" w:cs="Calibri" w:asciiTheme="minorAscii" w:hAnsiTheme="minorAscii" w:eastAsiaTheme="minorAscii" w:cstheme="minorAscii"/>
          <w:noProof w:val="0"/>
          <w:sz w:val="24"/>
          <w:szCs w:val="24"/>
          <w:lang w:val="en-GB"/>
        </w:rPr>
        <w:t xml:space="preserve"> </w:t>
      </w:r>
      <w:r w:rsidRPr="30EEAB2F" w:rsidR="61B292FF">
        <w:rPr>
          <w:rFonts w:ascii="Calibri" w:hAnsi="Calibri" w:eastAsia="Calibri" w:cs="Calibri" w:asciiTheme="minorAscii" w:hAnsiTheme="minorAscii" w:eastAsiaTheme="minorAscii" w:cstheme="minorAscii"/>
          <w:noProof w:val="0"/>
          <w:sz w:val="24"/>
          <w:szCs w:val="24"/>
          <w:lang w:val="en-GB"/>
        </w:rPr>
        <w:t xml:space="preserve">Reflective Toolkit. </w:t>
      </w:r>
      <w:r w:rsidRPr="30EEAB2F" w:rsidR="230DADCE">
        <w:rPr>
          <w:rFonts w:ascii="Calibri" w:hAnsi="Calibri" w:eastAsia="Calibri" w:cs="Calibri" w:asciiTheme="minorAscii" w:hAnsiTheme="minorAscii" w:eastAsiaTheme="minorAscii" w:cstheme="minorAscii"/>
          <w:noProof w:val="0"/>
          <w:sz w:val="24"/>
          <w:szCs w:val="24"/>
          <w:lang w:val="en-GB"/>
        </w:rPr>
        <w:t>Reflecting for self-aw</w:t>
      </w:r>
      <w:r w:rsidRPr="30EEAB2F" w:rsidR="78933114">
        <w:rPr>
          <w:rFonts w:ascii="Calibri" w:hAnsi="Calibri" w:eastAsia="Calibri" w:cs="Calibri" w:asciiTheme="minorAscii" w:hAnsiTheme="minorAscii" w:eastAsiaTheme="minorAscii" w:cstheme="minorAscii"/>
          <w:noProof w:val="0"/>
          <w:sz w:val="24"/>
          <w:szCs w:val="24"/>
          <w:lang w:val="en-GB"/>
        </w:rPr>
        <w:t>are</w:t>
      </w:r>
      <w:r w:rsidRPr="30EEAB2F" w:rsidR="230DADCE">
        <w:rPr>
          <w:rFonts w:ascii="Calibri" w:hAnsi="Calibri" w:eastAsia="Calibri" w:cs="Calibri" w:asciiTheme="minorAscii" w:hAnsiTheme="minorAscii" w:eastAsiaTheme="minorAscii" w:cstheme="minorAscii"/>
          <w:noProof w:val="0"/>
          <w:sz w:val="24"/>
          <w:szCs w:val="24"/>
          <w:lang w:val="en-GB"/>
        </w:rPr>
        <w:t>ness</w:t>
      </w:r>
      <w:r w:rsidRPr="30EEAB2F" w:rsidR="68192963">
        <w:rPr>
          <w:rFonts w:ascii="Calibri" w:hAnsi="Calibri" w:eastAsia="Calibri" w:cs="Calibri" w:asciiTheme="minorAscii" w:hAnsiTheme="minorAscii" w:eastAsiaTheme="minorAscii" w:cstheme="minorAscii"/>
          <w:noProof w:val="0"/>
          <w:sz w:val="24"/>
          <w:szCs w:val="24"/>
          <w:lang w:val="en-GB"/>
        </w:rPr>
        <w:t xml:space="preserve">. Available at: </w:t>
      </w:r>
      <w:hyperlink r:id="R83ce4a8d05b54089">
        <w:r w:rsidRPr="30EEAB2F" w:rsidR="68192963">
          <w:rPr>
            <w:rStyle w:val="Hyperlink"/>
            <w:rFonts w:ascii="Calibri" w:hAnsi="Calibri" w:eastAsia="Calibri" w:cs="Calibri" w:asciiTheme="minorAscii" w:hAnsiTheme="minorAscii" w:eastAsiaTheme="minorAscii" w:cstheme="minorAscii"/>
            <w:noProof w:val="0"/>
            <w:sz w:val="24"/>
            <w:szCs w:val="24"/>
            <w:lang w:val="en-GB"/>
          </w:rPr>
          <w:t>Reflecting for self-awareness | The University of Edinburgh.</w:t>
        </w:r>
      </w:hyperlink>
      <w:r w:rsidRPr="30EEAB2F" w:rsidR="68192963">
        <w:rPr>
          <w:rFonts w:ascii="Calibri" w:hAnsi="Calibri" w:eastAsia="Calibri" w:cs="Calibri" w:asciiTheme="minorAscii" w:hAnsiTheme="minorAscii" w:eastAsiaTheme="minorAscii" w:cstheme="minorAscii"/>
          <w:noProof w:val="0"/>
          <w:sz w:val="24"/>
          <w:szCs w:val="24"/>
          <w:lang w:val="en-GB"/>
        </w:rPr>
        <w:t xml:space="preserve"> (Accessed in 2023)</w:t>
      </w:r>
      <w:r w:rsidRPr="30EEAB2F" w:rsidR="24A8F7C3">
        <w:rPr>
          <w:rFonts w:ascii="Calibri" w:hAnsi="Calibri" w:eastAsia="Calibri" w:cs="Calibri" w:asciiTheme="minorAscii" w:hAnsiTheme="minorAscii" w:eastAsiaTheme="minorAscii" w:cstheme="minorAscii"/>
          <w:noProof w:val="0"/>
          <w:sz w:val="24"/>
          <w:szCs w:val="24"/>
          <w:lang w:val="en-GB"/>
        </w:rPr>
        <w:t>.</w:t>
      </w:r>
    </w:p>
    <w:p w:rsidR="24A8F7C3" w:rsidP="30EEAB2F" w:rsidRDefault="24A8F7C3" w14:paraId="314BA1CD" w14:textId="680FFBD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30EEAB2F" w:rsidR="24A8F7C3">
        <w:rPr>
          <w:rFonts w:ascii="Calibri" w:hAnsi="Calibri" w:eastAsia="Calibri" w:cs="Calibri" w:asciiTheme="minorAscii" w:hAnsiTheme="minorAscii" w:eastAsiaTheme="minorAscii" w:cstheme="minorAscii"/>
          <w:noProof w:val="0"/>
          <w:sz w:val="24"/>
          <w:szCs w:val="24"/>
          <w:lang w:val="en-GB"/>
        </w:rPr>
        <w:t>Wallbridge, A</w:t>
      </w:r>
      <w:r w:rsidRPr="30EEAB2F" w:rsidR="32A6F420">
        <w:rPr>
          <w:rFonts w:ascii="Calibri" w:hAnsi="Calibri" w:eastAsia="Calibri" w:cs="Calibri" w:asciiTheme="minorAscii" w:hAnsiTheme="minorAscii" w:eastAsiaTheme="minorAscii" w:cstheme="minorAscii"/>
          <w:noProof w:val="0"/>
          <w:sz w:val="24"/>
          <w:szCs w:val="24"/>
          <w:lang w:val="en-GB"/>
        </w:rPr>
        <w:t>.</w:t>
      </w:r>
      <w:r w:rsidRPr="30EEAB2F" w:rsidR="24A8F7C3">
        <w:rPr>
          <w:rFonts w:ascii="Calibri" w:hAnsi="Calibri" w:eastAsia="Calibri" w:cs="Calibri" w:asciiTheme="minorAscii" w:hAnsiTheme="minorAscii" w:eastAsiaTheme="minorAscii" w:cstheme="minorAscii"/>
          <w:noProof w:val="0"/>
          <w:sz w:val="24"/>
          <w:szCs w:val="24"/>
          <w:lang w:val="en-GB"/>
        </w:rPr>
        <w:t xml:space="preserve"> (2022) Gibbs Reflective Cycle- How to from experience and become a </w:t>
      </w:r>
      <w:r w:rsidRPr="30EEAB2F" w:rsidR="561196A0">
        <w:rPr>
          <w:rFonts w:ascii="Calibri" w:hAnsi="Calibri" w:eastAsia="Calibri" w:cs="Calibri" w:asciiTheme="minorAscii" w:hAnsiTheme="minorAscii" w:eastAsiaTheme="minorAscii" w:cstheme="minorAscii"/>
          <w:noProof w:val="0"/>
          <w:sz w:val="24"/>
          <w:szCs w:val="24"/>
          <w:lang w:val="en-GB"/>
        </w:rPr>
        <w:t>better leader</w:t>
      </w:r>
      <w:r w:rsidRPr="30EEAB2F" w:rsidR="561196A0">
        <w:rPr>
          <w:rFonts w:ascii="Calibri" w:hAnsi="Calibri" w:eastAsia="Calibri" w:cs="Calibri" w:asciiTheme="minorAscii" w:hAnsiTheme="minorAscii" w:eastAsiaTheme="minorAscii" w:cstheme="minorAscii"/>
          <w:noProof w:val="0"/>
          <w:sz w:val="24"/>
          <w:szCs w:val="24"/>
          <w:lang w:val="en-GB"/>
        </w:rPr>
        <w:t>.</w:t>
      </w:r>
      <w:r w:rsidRPr="30EEAB2F" w:rsidR="7C5BB7A2">
        <w:rPr>
          <w:rFonts w:ascii="Calibri" w:hAnsi="Calibri" w:eastAsia="Calibri" w:cs="Calibri" w:asciiTheme="minorAscii" w:hAnsiTheme="minorAscii" w:eastAsiaTheme="minorAscii" w:cstheme="minorAscii"/>
          <w:noProof w:val="0"/>
          <w:sz w:val="24"/>
          <w:szCs w:val="24"/>
          <w:lang w:val="en-GB"/>
        </w:rPr>
        <w:t xml:space="preserve"> </w:t>
      </w:r>
      <w:r w:rsidRPr="30EEAB2F" w:rsidR="06B19FF9">
        <w:rPr>
          <w:rFonts w:ascii="Calibri" w:hAnsi="Calibri" w:eastAsia="Calibri" w:cs="Calibri" w:asciiTheme="minorAscii" w:hAnsiTheme="minorAscii" w:eastAsiaTheme="minorAscii" w:cstheme="minorAscii"/>
          <w:noProof w:val="0"/>
          <w:sz w:val="24"/>
          <w:szCs w:val="24"/>
          <w:lang w:val="en-GB"/>
        </w:rPr>
        <w:t xml:space="preserve"> </w:t>
      </w:r>
      <w:r w:rsidRPr="30EEAB2F" w:rsidR="06B19FF9">
        <w:rPr>
          <w:rFonts w:ascii="Calibri" w:hAnsi="Calibri" w:eastAsia="Calibri" w:cs="Calibri" w:asciiTheme="minorAscii" w:hAnsiTheme="minorAscii" w:eastAsiaTheme="minorAscii" w:cstheme="minorAscii"/>
          <w:noProof w:val="0"/>
          <w:sz w:val="24"/>
          <w:szCs w:val="24"/>
          <w:lang w:val="en-GB"/>
        </w:rPr>
        <w:t xml:space="preserve">Available </w:t>
      </w:r>
      <w:r w:rsidRPr="30EEAB2F" w:rsidR="7C5BB7A2">
        <w:rPr>
          <w:rFonts w:ascii="Calibri" w:hAnsi="Calibri" w:eastAsia="Calibri" w:cs="Calibri" w:asciiTheme="minorAscii" w:hAnsiTheme="minorAscii" w:eastAsiaTheme="minorAscii" w:cstheme="minorAscii"/>
          <w:noProof w:val="0"/>
          <w:sz w:val="24"/>
          <w:szCs w:val="24"/>
          <w:lang w:val="en-GB"/>
        </w:rPr>
        <w:t>at:</w:t>
      </w:r>
      <w:r w:rsidRPr="30EEAB2F" w:rsidR="1B1632BA">
        <w:rPr>
          <w:rFonts w:ascii="Calibri" w:hAnsi="Calibri" w:eastAsia="Calibri" w:cs="Calibri" w:asciiTheme="minorAscii" w:hAnsiTheme="minorAscii" w:eastAsiaTheme="minorAscii" w:cstheme="minorAscii"/>
          <w:noProof w:val="0"/>
          <w:sz w:val="24"/>
          <w:szCs w:val="24"/>
          <w:lang w:val="en-GB"/>
        </w:rPr>
        <w:t xml:space="preserve"> </w:t>
      </w:r>
      <w:hyperlink r:id="R0fb703b94a044dd7">
        <w:r w:rsidRPr="30EEAB2F" w:rsidR="7C5BB7A2">
          <w:rPr>
            <w:rStyle w:val="Hyperlink"/>
            <w:rFonts w:ascii="Calibri" w:hAnsi="Calibri" w:eastAsia="Calibri" w:cs="Calibri" w:asciiTheme="minorAscii" w:hAnsiTheme="minorAscii" w:eastAsiaTheme="minorAscii" w:cstheme="minorAscii"/>
            <w:noProof w:val="0"/>
            <w:sz w:val="24"/>
            <w:szCs w:val="24"/>
            <w:lang w:val="en-GB"/>
          </w:rPr>
          <w:t>Gibbs Reflective Cycle – How To Learn From Experience And Become A Better Leader | TSW Training.</w:t>
        </w:r>
      </w:hyperlink>
      <w:r w:rsidRPr="30EEAB2F" w:rsidR="7C5BB7A2">
        <w:rPr>
          <w:rFonts w:ascii="Calibri" w:hAnsi="Calibri" w:eastAsia="Calibri" w:cs="Calibri" w:asciiTheme="minorAscii" w:hAnsiTheme="minorAscii" w:eastAsiaTheme="minorAscii" w:cstheme="minorAscii"/>
          <w:noProof w:val="0"/>
          <w:sz w:val="24"/>
          <w:szCs w:val="24"/>
          <w:lang w:val="en-GB"/>
        </w:rPr>
        <w:t xml:space="preserve"> (Accessed in 2023)</w:t>
      </w:r>
      <w:r w:rsidRPr="30EEAB2F" w:rsidR="3984D0B0">
        <w:rPr>
          <w:rFonts w:ascii="Calibri" w:hAnsi="Calibri" w:eastAsia="Calibri" w:cs="Calibri" w:asciiTheme="minorAscii" w:hAnsiTheme="minorAscii" w:eastAsiaTheme="minorAscii" w:cstheme="minorAscii"/>
          <w:noProof w:val="0"/>
          <w:sz w:val="24"/>
          <w:szCs w:val="24"/>
          <w:lang w:val="en-GB"/>
        </w:rPr>
        <w:t>.</w:t>
      </w:r>
    </w:p>
    <w:p w:rsidR="7DDDE299" w:rsidP="30EEAB2F" w:rsidRDefault="7DDDE299" w14:paraId="64ED4D1B" w14:textId="3BDC751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71392C8C" w14:textId="2A45D41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7A80B1BB" w14:textId="19CACA3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5B29559B" w14:textId="713335A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5FA595CA" w14:textId="30F4C06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0E50BD49" w14:textId="03D7B6D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789D8FB2" w14:textId="598E5B7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66B89FAD" w14:textId="7EDE940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05326F5A" w14:textId="13C4007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30EEAB2F" w:rsidRDefault="7DDDE299" w14:paraId="69AE06FC" w14:textId="7FF88FB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7DDDE299" w:rsidP="7DDDE299" w:rsidRDefault="7DDDE299" w14:paraId="47CC8562" w14:textId="115A202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651363" w:rsidP="7DDDE299" w:rsidRDefault="6C651363" w14:paraId="6625666A" w14:textId="2C45B04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DDDE299" w:rsidR="6C651363">
        <w:rPr>
          <w:rFonts w:ascii="Calibri" w:hAnsi="Calibri" w:eastAsia="Calibri" w:cs="Calibri"/>
          <w:noProof w:val="0"/>
          <w:sz w:val="24"/>
          <w:szCs w:val="24"/>
          <w:lang w:val="en-GB"/>
        </w:rPr>
        <w:t>Part III</w:t>
      </w:r>
    </w:p>
    <w:p w:rsidR="0BDF0FDE" w:rsidP="7DDDE299" w:rsidRDefault="0BDF0FDE" w14:paraId="6C70CF5E" w14:textId="5FA2EA71">
      <w:pPr>
        <w:pStyle w:val="Normal"/>
        <w:bidi w:val="0"/>
        <w:spacing w:before="0" w:beforeAutospacing="off" w:after="160" w:afterAutospacing="off" w:line="259" w:lineRule="auto"/>
        <w:ind w:left="0" w:right="0"/>
        <w:jc w:val="left"/>
      </w:pPr>
      <w:r w:rsidRPr="7DDDE299" w:rsidR="0BDF0FDE">
        <w:rPr>
          <w:rFonts w:ascii="Calibri" w:hAnsi="Calibri" w:eastAsia="Calibri" w:cs="Calibri"/>
          <w:noProof w:val="0"/>
          <w:sz w:val="24"/>
          <w:szCs w:val="24"/>
          <w:lang w:val="en-GB"/>
        </w:rPr>
        <w:t xml:space="preserve">In this essay, I will again use the model developed by Graham Gibbs, but I will apply it to a negative event that I </w:t>
      </w:r>
      <w:r w:rsidRPr="7DDDE299" w:rsidR="0BDF0FDE">
        <w:rPr>
          <w:rFonts w:ascii="Calibri" w:hAnsi="Calibri" w:eastAsia="Calibri" w:cs="Calibri"/>
          <w:noProof w:val="0"/>
          <w:sz w:val="24"/>
          <w:szCs w:val="24"/>
          <w:lang w:val="en-GB"/>
        </w:rPr>
        <w:t>encountered</w:t>
      </w:r>
      <w:r w:rsidRPr="7DDDE299" w:rsidR="0BDF0FDE">
        <w:rPr>
          <w:rFonts w:ascii="Calibri" w:hAnsi="Calibri" w:eastAsia="Calibri" w:cs="Calibri"/>
          <w:noProof w:val="0"/>
          <w:sz w:val="24"/>
          <w:szCs w:val="24"/>
          <w:lang w:val="en-GB"/>
        </w:rPr>
        <w:t xml:space="preserve"> during my work experience in a hospital where I was posted. Gibbs created his reflective cycle in 1988 to help organize and structure individual learning from past experience</w:t>
      </w:r>
      <w:r w:rsidRPr="7DDDE299" w:rsidR="654F1E34">
        <w:rPr>
          <w:rFonts w:ascii="Calibri" w:hAnsi="Calibri" w:eastAsia="Calibri" w:cs="Calibri"/>
          <w:noProof w:val="0"/>
          <w:sz w:val="24"/>
          <w:szCs w:val="24"/>
          <w:lang w:val="en-GB"/>
        </w:rPr>
        <w:t>s,</w:t>
      </w:r>
      <w:r w:rsidRPr="7DDDE299" w:rsidR="0BDF0FDE">
        <w:rPr>
          <w:rFonts w:ascii="Calibri" w:hAnsi="Calibri" w:eastAsia="Calibri" w:cs="Calibri"/>
          <w:noProof w:val="0"/>
          <w:sz w:val="24"/>
          <w:szCs w:val="24"/>
          <w:lang w:val="en-GB"/>
        </w:rPr>
        <w:t xml:space="preserve"> </w:t>
      </w:r>
      <w:r w:rsidRPr="7DDDE299" w:rsidR="1D8D6D02">
        <w:rPr>
          <w:rFonts w:ascii="Calibri" w:hAnsi="Calibri" w:eastAsia="Calibri" w:cs="Calibri"/>
          <w:noProof w:val="0"/>
          <w:sz w:val="24"/>
          <w:szCs w:val="24"/>
          <w:lang w:val="en-GB"/>
        </w:rPr>
        <w:t>this</w:t>
      </w:r>
      <w:r w:rsidRPr="7DDDE299" w:rsidR="0BDF0FDE">
        <w:rPr>
          <w:rFonts w:ascii="Calibri" w:hAnsi="Calibri" w:eastAsia="Calibri" w:cs="Calibri"/>
          <w:noProof w:val="0"/>
          <w:sz w:val="24"/>
          <w:szCs w:val="24"/>
          <w:lang w:val="en-GB"/>
        </w:rPr>
        <w:t xml:space="preserve"> reflective cycle is considered an essential tool </w:t>
      </w:r>
      <w:r w:rsidRPr="7DDDE299" w:rsidR="0BDF0FDE">
        <w:rPr>
          <w:rFonts w:ascii="Calibri" w:hAnsi="Calibri" w:eastAsia="Calibri" w:cs="Calibri"/>
          <w:noProof w:val="0"/>
          <w:sz w:val="24"/>
          <w:szCs w:val="24"/>
          <w:lang w:val="en-GB"/>
        </w:rPr>
        <w:t>in the process of learning</w:t>
      </w:r>
      <w:r w:rsidRPr="7DDDE299" w:rsidR="0BDF0FDE">
        <w:rPr>
          <w:rFonts w:ascii="Calibri" w:hAnsi="Calibri" w:eastAsia="Calibri" w:cs="Calibri"/>
          <w:noProof w:val="0"/>
          <w:sz w:val="24"/>
          <w:szCs w:val="24"/>
          <w:lang w:val="en-GB"/>
        </w:rPr>
        <w:t xml:space="preserve"> and personal </w:t>
      </w:r>
      <w:r w:rsidRPr="7DDDE299" w:rsidR="232E7CA6">
        <w:rPr>
          <w:rFonts w:ascii="Calibri" w:hAnsi="Calibri" w:eastAsia="Calibri" w:cs="Calibri"/>
          <w:noProof w:val="0"/>
          <w:sz w:val="24"/>
          <w:szCs w:val="24"/>
          <w:lang w:val="en-GB"/>
        </w:rPr>
        <w:t>development (Markkanen, et al.,2020)</w:t>
      </w:r>
      <w:r w:rsidRPr="7DDDE299" w:rsidR="0BDF0FDE">
        <w:rPr>
          <w:rFonts w:ascii="Calibri" w:hAnsi="Calibri" w:eastAsia="Calibri" w:cs="Calibri"/>
          <w:noProof w:val="0"/>
          <w:sz w:val="24"/>
          <w:szCs w:val="24"/>
          <w:lang w:val="en-GB"/>
        </w:rPr>
        <w:t>. The model has 6 steps that we must follow when reflecting.</w:t>
      </w:r>
      <w:r w:rsidRPr="7DDDE299" w:rsidR="6264AF8F">
        <w:rPr>
          <w:rFonts w:ascii="Calibri" w:hAnsi="Calibri" w:eastAsia="Calibri" w:cs="Calibri"/>
          <w:noProof w:val="0"/>
          <w:sz w:val="24"/>
          <w:szCs w:val="24"/>
          <w:lang w:val="en-GB"/>
        </w:rPr>
        <w:t xml:space="preserve"> First, I will begin by describing the negative event and the impact it had on my situation.</w:t>
      </w:r>
    </w:p>
    <w:p w:rsidR="258B8C95" w:rsidP="7DDDE299" w:rsidRDefault="258B8C95" w14:paraId="252A8EA3" w14:textId="7E83F9D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258B8C95">
        <w:rPr>
          <w:rFonts w:ascii="Calibri" w:hAnsi="Calibri" w:eastAsia="Calibri" w:cs="Calibri"/>
          <w:noProof w:val="0"/>
          <w:sz w:val="24"/>
          <w:szCs w:val="24"/>
          <w:lang w:val="en-GB"/>
        </w:rPr>
        <w:t xml:space="preserve">It was early in the morning when I arrived in front of the hospital where I was going to do my work experience, my heart was pounding in my chest and emotions were overwhelming me. I was eager to get started and learn as many new things as possible in this medical environment. With determined steps, I entered </w:t>
      </w:r>
      <w:r w:rsidRPr="6C2A12BD" w:rsidR="57E77720">
        <w:rPr>
          <w:rFonts w:ascii="Calibri" w:hAnsi="Calibri" w:eastAsia="Calibri" w:cs="Calibri"/>
          <w:noProof w:val="0"/>
          <w:sz w:val="24"/>
          <w:szCs w:val="24"/>
          <w:lang w:val="en-GB"/>
        </w:rPr>
        <w:t>the</w:t>
      </w:r>
      <w:r w:rsidRPr="6C2A12BD" w:rsidR="258B8C95">
        <w:rPr>
          <w:rFonts w:ascii="Calibri" w:hAnsi="Calibri" w:eastAsia="Calibri" w:cs="Calibri"/>
          <w:noProof w:val="0"/>
          <w:sz w:val="24"/>
          <w:szCs w:val="24"/>
          <w:lang w:val="en-GB"/>
        </w:rPr>
        <w:t xml:space="preserve"> hospital building and was greeted by a bustling atmosphere full of people in a hurry. </w:t>
      </w:r>
      <w:r w:rsidRPr="6C2A12BD" w:rsidR="5E4E0D84">
        <w:rPr>
          <w:rFonts w:ascii="Calibri" w:hAnsi="Calibri" w:eastAsia="Calibri" w:cs="Calibri"/>
          <w:noProof w:val="0"/>
          <w:sz w:val="24"/>
          <w:szCs w:val="24"/>
          <w:lang w:val="en-GB"/>
        </w:rPr>
        <w:t>Finally</w:t>
      </w:r>
      <w:r w:rsidRPr="6C2A12BD" w:rsidR="258B8C95">
        <w:rPr>
          <w:rFonts w:ascii="Calibri" w:hAnsi="Calibri" w:eastAsia="Calibri" w:cs="Calibri"/>
          <w:noProof w:val="0"/>
          <w:sz w:val="24"/>
          <w:szCs w:val="24"/>
          <w:lang w:val="en-GB"/>
        </w:rPr>
        <w:t xml:space="preserve"> found my way to the ward where I would spend most of my time and was introduced to the medical team I would be </w:t>
      </w:r>
      <w:r w:rsidRPr="6C2A12BD" w:rsidR="168C5C52">
        <w:rPr>
          <w:rFonts w:ascii="Calibri" w:hAnsi="Calibri" w:eastAsia="Calibri" w:cs="Calibri"/>
          <w:noProof w:val="0"/>
          <w:sz w:val="24"/>
          <w:szCs w:val="24"/>
          <w:lang w:val="en-GB"/>
        </w:rPr>
        <w:t>observing</w:t>
      </w:r>
      <w:r w:rsidRPr="6C2A12BD" w:rsidR="258B8C95">
        <w:rPr>
          <w:rFonts w:ascii="Calibri" w:hAnsi="Calibri" w:eastAsia="Calibri" w:cs="Calibri"/>
          <w:noProof w:val="0"/>
          <w:sz w:val="24"/>
          <w:szCs w:val="24"/>
          <w:lang w:val="en-GB"/>
        </w:rPr>
        <w:t xml:space="preserve">. Although I was excited, I </w:t>
      </w:r>
      <w:r w:rsidRPr="6C2A12BD" w:rsidR="258B8C95">
        <w:rPr>
          <w:rFonts w:ascii="Calibri" w:hAnsi="Calibri" w:eastAsia="Calibri" w:cs="Calibri"/>
          <w:noProof w:val="0"/>
          <w:sz w:val="24"/>
          <w:szCs w:val="24"/>
          <w:lang w:val="en-GB"/>
        </w:rPr>
        <w:t>immediately</w:t>
      </w:r>
      <w:r w:rsidRPr="6C2A12BD" w:rsidR="258B8C95">
        <w:rPr>
          <w:rFonts w:ascii="Calibri" w:hAnsi="Calibri" w:eastAsia="Calibri" w:cs="Calibri"/>
          <w:noProof w:val="0"/>
          <w:sz w:val="24"/>
          <w:szCs w:val="24"/>
          <w:lang w:val="en-GB"/>
        </w:rPr>
        <w:t xml:space="preserve"> noticed that the atmosphere was tense and that the medical staff were extremely busy. I was not greeted with smiles or words of encouragement, but rather with indifferent and hurried looks. This first impression disappointed me and created a state of discomfort</w:t>
      </w:r>
      <w:r w:rsidRPr="6C2A12BD" w:rsidR="2BC44E45">
        <w:rPr>
          <w:rFonts w:ascii="Calibri" w:hAnsi="Calibri" w:eastAsia="Calibri" w:cs="Calibri"/>
          <w:noProof w:val="0"/>
          <w:sz w:val="24"/>
          <w:szCs w:val="24"/>
          <w:lang w:val="en-GB"/>
        </w:rPr>
        <w:t>, also as</w:t>
      </w:r>
      <w:r w:rsidRPr="6C2A12BD" w:rsidR="258B8C95">
        <w:rPr>
          <w:rFonts w:ascii="Calibri" w:hAnsi="Calibri" w:eastAsia="Calibri" w:cs="Calibri"/>
          <w:noProof w:val="0"/>
          <w:sz w:val="24"/>
          <w:szCs w:val="24"/>
          <w:lang w:val="en-GB"/>
        </w:rPr>
        <w:t xml:space="preserve"> the day progressed, I began to realize that the practice in this hospital was not what I had imagined. The medical team was overworked and had no time to attend to me or give me explanations and guidance. I was left in a corner, not knowing exactly what to do or how to get involved in the daily activities of the ward. In addition, I </w:t>
      </w:r>
      <w:r w:rsidRPr="6C2A12BD" w:rsidR="258B8C95">
        <w:rPr>
          <w:rFonts w:ascii="Calibri" w:hAnsi="Calibri" w:eastAsia="Calibri" w:cs="Calibri"/>
          <w:noProof w:val="0"/>
          <w:sz w:val="24"/>
          <w:szCs w:val="24"/>
          <w:lang w:val="en-GB"/>
        </w:rPr>
        <w:t>o</w:t>
      </w:r>
      <w:r w:rsidRPr="6C2A12BD" w:rsidR="258B8C95">
        <w:rPr>
          <w:rFonts w:ascii="Calibri" w:hAnsi="Calibri" w:eastAsia="Calibri" w:cs="Calibri"/>
          <w:noProof w:val="0"/>
          <w:sz w:val="24"/>
          <w:szCs w:val="24"/>
          <w:lang w:val="en-GB"/>
        </w:rPr>
        <w:t>bserved</w:t>
      </w:r>
      <w:r w:rsidRPr="6C2A12BD" w:rsidR="258B8C95">
        <w:rPr>
          <w:rFonts w:ascii="Calibri" w:hAnsi="Calibri" w:eastAsia="Calibri" w:cs="Calibri"/>
          <w:noProof w:val="0"/>
          <w:sz w:val="24"/>
          <w:szCs w:val="24"/>
          <w:lang w:val="en-GB"/>
        </w:rPr>
        <w:t xml:space="preserve"> </w:t>
      </w:r>
      <w:r w:rsidRPr="6C2A12BD" w:rsidR="258B8C95">
        <w:rPr>
          <w:rFonts w:ascii="Calibri" w:hAnsi="Calibri" w:eastAsia="Calibri" w:cs="Calibri"/>
          <w:noProof w:val="0"/>
          <w:sz w:val="24"/>
          <w:szCs w:val="24"/>
          <w:lang w:val="en-GB"/>
        </w:rPr>
        <w:t>that pat</w:t>
      </w:r>
      <w:r w:rsidRPr="6C2A12BD" w:rsidR="258B8C95">
        <w:rPr>
          <w:rFonts w:ascii="Calibri" w:hAnsi="Calibri" w:eastAsia="Calibri" w:cs="Calibri"/>
          <w:noProof w:val="0"/>
          <w:sz w:val="24"/>
          <w:szCs w:val="24"/>
          <w:lang w:val="en-GB"/>
        </w:rPr>
        <w:t xml:space="preserve">ients were treated in an impersonal and cold manner. The medical staff </w:t>
      </w:r>
      <w:r w:rsidRPr="6C2A12BD" w:rsidR="258B8C95">
        <w:rPr>
          <w:rFonts w:ascii="Calibri" w:hAnsi="Calibri" w:eastAsia="Calibri" w:cs="Calibri"/>
          <w:noProof w:val="0"/>
          <w:sz w:val="24"/>
          <w:szCs w:val="24"/>
          <w:lang w:val="en-GB"/>
        </w:rPr>
        <w:t>s</w:t>
      </w:r>
      <w:r w:rsidRPr="6C2A12BD" w:rsidR="258B8C95">
        <w:rPr>
          <w:rFonts w:ascii="Calibri" w:hAnsi="Calibri" w:eastAsia="Calibri" w:cs="Calibri"/>
          <w:noProof w:val="0"/>
          <w:sz w:val="24"/>
          <w:szCs w:val="24"/>
          <w:lang w:val="en-GB"/>
        </w:rPr>
        <w:t>eemed to</w:t>
      </w:r>
      <w:r w:rsidRPr="6C2A12BD" w:rsidR="258B8C95">
        <w:rPr>
          <w:rFonts w:ascii="Calibri" w:hAnsi="Calibri" w:eastAsia="Calibri" w:cs="Calibri"/>
          <w:noProof w:val="0"/>
          <w:sz w:val="24"/>
          <w:szCs w:val="24"/>
          <w:lang w:val="en-GB"/>
        </w:rPr>
        <w:t xml:space="preserve"> be</w:t>
      </w:r>
      <w:r w:rsidRPr="6C2A12BD" w:rsidR="258B8C95">
        <w:rPr>
          <w:rFonts w:ascii="Calibri" w:hAnsi="Calibri" w:eastAsia="Calibri" w:cs="Calibri"/>
          <w:noProof w:val="0"/>
          <w:sz w:val="24"/>
          <w:szCs w:val="24"/>
          <w:lang w:val="en-GB"/>
        </w:rPr>
        <w:t xml:space="preserve"> </w:t>
      </w:r>
      <w:r w:rsidRPr="6C2A12BD" w:rsidR="258B8C95">
        <w:rPr>
          <w:rFonts w:ascii="Calibri" w:hAnsi="Calibri" w:eastAsia="Calibri" w:cs="Calibri"/>
          <w:noProof w:val="0"/>
          <w:sz w:val="24"/>
          <w:szCs w:val="24"/>
          <w:lang w:val="en-GB"/>
        </w:rPr>
        <w:t>tired an</w:t>
      </w:r>
      <w:r w:rsidRPr="6C2A12BD" w:rsidR="258B8C95">
        <w:rPr>
          <w:rFonts w:ascii="Calibri" w:hAnsi="Calibri" w:eastAsia="Calibri" w:cs="Calibri"/>
          <w:noProof w:val="0"/>
          <w:sz w:val="24"/>
          <w:szCs w:val="24"/>
          <w:lang w:val="en-GB"/>
        </w:rPr>
        <w:t>d impatient with the needs and questions of the patients.</w:t>
      </w:r>
      <w:r w:rsidRPr="6C2A12BD" w:rsidR="0C36A1C0">
        <w:rPr>
          <w:rFonts w:ascii="Calibri" w:hAnsi="Calibri" w:eastAsia="Calibri" w:cs="Calibri"/>
          <w:noProof w:val="0"/>
          <w:sz w:val="24"/>
          <w:szCs w:val="24"/>
          <w:lang w:val="en-GB"/>
        </w:rPr>
        <w:t xml:space="preserve"> </w:t>
      </w:r>
      <w:r w:rsidRPr="6C2A12BD" w:rsidR="1BBA0425">
        <w:rPr>
          <w:rFonts w:ascii="Calibri" w:hAnsi="Calibri" w:eastAsia="Calibri" w:cs="Calibri"/>
          <w:noProof w:val="0"/>
          <w:sz w:val="24"/>
          <w:szCs w:val="24"/>
          <w:lang w:val="en-GB"/>
        </w:rPr>
        <w:t xml:space="preserve">Layne, et al (2019) </w:t>
      </w:r>
      <w:r w:rsidRPr="6C2A12BD" w:rsidR="47AF584C">
        <w:rPr>
          <w:rFonts w:ascii="Calibri" w:hAnsi="Calibri" w:eastAsia="Calibri" w:cs="Calibri"/>
          <w:noProof w:val="0"/>
          <w:sz w:val="24"/>
          <w:szCs w:val="24"/>
          <w:lang w:val="en-GB"/>
        </w:rPr>
        <w:t xml:space="preserve">explain that </w:t>
      </w:r>
      <w:r w:rsidRPr="6C2A12BD" w:rsidR="39D47075">
        <w:rPr>
          <w:rFonts w:ascii="Calibri" w:hAnsi="Calibri" w:eastAsia="Calibri" w:cs="Calibri"/>
          <w:noProof w:val="0"/>
          <w:sz w:val="24"/>
          <w:szCs w:val="24"/>
          <w:lang w:val="en-GB"/>
        </w:rPr>
        <w:t>a</w:t>
      </w:r>
      <w:r w:rsidRPr="6C2A12BD" w:rsidR="47AF584C">
        <w:rPr>
          <w:rFonts w:ascii="Calibri" w:hAnsi="Calibri" w:eastAsia="Calibri" w:cs="Calibri"/>
          <w:noProof w:val="0"/>
          <w:sz w:val="24"/>
          <w:szCs w:val="24"/>
          <w:lang w:val="en-GB"/>
        </w:rPr>
        <w:t xml:space="preserve"> work environment with negati</w:t>
      </w:r>
      <w:r w:rsidRPr="6C2A12BD" w:rsidR="47AF584C">
        <w:rPr>
          <w:rFonts w:ascii="Calibri" w:hAnsi="Calibri" w:eastAsia="Calibri" w:cs="Calibri"/>
          <w:noProof w:val="0"/>
          <w:sz w:val="24"/>
          <w:szCs w:val="24"/>
          <w:lang w:val="en-GB"/>
        </w:rPr>
        <w:t xml:space="preserve">ve </w:t>
      </w:r>
      <w:r w:rsidRPr="6C2A12BD" w:rsidR="47AF584C">
        <w:rPr>
          <w:rFonts w:ascii="Calibri" w:hAnsi="Calibri" w:eastAsia="Calibri" w:cs="Calibri"/>
          <w:noProof w:val="0"/>
          <w:sz w:val="24"/>
          <w:szCs w:val="24"/>
          <w:lang w:val="en-GB"/>
        </w:rPr>
        <w:t>behavi</w:t>
      </w:r>
      <w:r w:rsidRPr="6C2A12BD" w:rsidR="47AF584C">
        <w:rPr>
          <w:rFonts w:ascii="Calibri" w:hAnsi="Calibri" w:eastAsia="Calibri" w:cs="Calibri"/>
          <w:noProof w:val="0"/>
          <w:sz w:val="24"/>
          <w:szCs w:val="24"/>
          <w:lang w:val="en-GB"/>
        </w:rPr>
        <w:t>ors</w:t>
      </w:r>
      <w:r w:rsidRPr="6C2A12BD" w:rsidR="47AF584C">
        <w:rPr>
          <w:rFonts w:ascii="Calibri" w:hAnsi="Calibri" w:eastAsia="Calibri" w:cs="Calibri"/>
          <w:noProof w:val="0"/>
          <w:sz w:val="24"/>
          <w:szCs w:val="24"/>
          <w:lang w:val="en-GB"/>
        </w:rPr>
        <w:t xml:space="preserve"> such as disrespect, verbal abuse</w:t>
      </w:r>
      <w:r w:rsidRPr="6C2A12BD" w:rsidR="1AF32E06">
        <w:rPr>
          <w:rFonts w:ascii="Calibri" w:hAnsi="Calibri" w:eastAsia="Calibri" w:cs="Calibri"/>
          <w:noProof w:val="0"/>
          <w:sz w:val="24"/>
          <w:szCs w:val="24"/>
          <w:lang w:val="en-GB"/>
        </w:rPr>
        <w:t>,</w:t>
      </w:r>
      <w:r w:rsidRPr="6C2A12BD" w:rsidR="47AF584C">
        <w:rPr>
          <w:rFonts w:ascii="Calibri" w:hAnsi="Calibri" w:eastAsia="Calibri" w:cs="Calibri"/>
          <w:noProof w:val="0"/>
          <w:sz w:val="24"/>
          <w:szCs w:val="24"/>
          <w:lang w:val="en-GB"/>
        </w:rPr>
        <w:t xml:space="preserve"> or mobbing can affect employees, causing them to feel stressed and dissatisfied, which can decrease morale and productivity in the organizat</w:t>
      </w:r>
      <w:r w:rsidRPr="6C2A12BD" w:rsidR="275CF2DA">
        <w:rPr>
          <w:rFonts w:ascii="Calibri" w:hAnsi="Calibri" w:eastAsia="Calibri" w:cs="Calibri"/>
          <w:noProof w:val="0"/>
          <w:sz w:val="24"/>
          <w:szCs w:val="24"/>
          <w:lang w:val="en-GB"/>
        </w:rPr>
        <w:t>ion.</w:t>
      </w:r>
      <w:r w:rsidRPr="6C2A12BD" w:rsidR="4A9CE530">
        <w:rPr>
          <w:rFonts w:ascii="Calibri" w:hAnsi="Calibri" w:eastAsia="Calibri" w:cs="Calibri"/>
          <w:noProof w:val="0"/>
          <w:sz w:val="24"/>
          <w:szCs w:val="24"/>
          <w:lang w:val="en-GB"/>
        </w:rPr>
        <w:t xml:space="preserve"> </w:t>
      </w:r>
      <w:r w:rsidRPr="6C2A12BD" w:rsidR="7D0846B7">
        <w:rPr>
          <w:rFonts w:ascii="Calibri" w:hAnsi="Calibri" w:eastAsia="Calibri" w:cs="Calibri"/>
          <w:noProof w:val="0"/>
          <w:sz w:val="24"/>
          <w:szCs w:val="24"/>
          <w:lang w:val="en-GB"/>
        </w:rPr>
        <w:t xml:space="preserve">This experience left me feeling disappointed and discouraged, as I have always believed that working in the medical field should be motivated by the desire to help and improve the lives of patients, not by </w:t>
      </w:r>
      <w:r w:rsidRPr="6C2A12BD" w:rsidR="7D0846B7">
        <w:rPr>
          <w:rFonts w:ascii="Calibri" w:hAnsi="Calibri" w:eastAsia="Calibri" w:cs="Calibri"/>
          <w:noProof w:val="0"/>
          <w:sz w:val="24"/>
          <w:szCs w:val="24"/>
          <w:lang w:val="en-GB"/>
        </w:rPr>
        <w:t>financial interests</w:t>
      </w:r>
      <w:r w:rsidRPr="6C2A12BD" w:rsidR="7D0846B7">
        <w:rPr>
          <w:rFonts w:ascii="Calibri" w:hAnsi="Calibri" w:eastAsia="Calibri" w:cs="Calibri"/>
          <w:noProof w:val="0"/>
          <w:sz w:val="24"/>
          <w:szCs w:val="24"/>
          <w:lang w:val="en-GB"/>
        </w:rPr>
        <w:t xml:space="preserve">. It also led me to seriously reflect on the direction I want to take my career and to reassess my values and priorities, realizing the reason I had when I decided to pursue this career, for me, professional </w:t>
      </w:r>
      <w:r w:rsidRPr="6C2A12BD" w:rsidR="7D0846B7">
        <w:rPr>
          <w:rFonts w:ascii="Calibri" w:hAnsi="Calibri" w:eastAsia="Calibri" w:cs="Calibri"/>
          <w:noProof w:val="0"/>
          <w:sz w:val="24"/>
          <w:szCs w:val="24"/>
          <w:lang w:val="en-GB"/>
        </w:rPr>
        <w:t>satisfaction</w:t>
      </w:r>
      <w:r w:rsidRPr="6C2A12BD" w:rsidR="7D0846B7">
        <w:rPr>
          <w:rFonts w:ascii="Calibri" w:hAnsi="Calibri" w:eastAsia="Calibri" w:cs="Calibri"/>
          <w:noProof w:val="0"/>
          <w:sz w:val="24"/>
          <w:szCs w:val="24"/>
          <w:lang w:val="en-GB"/>
        </w:rPr>
        <w:t xml:space="preserve"> and a sense of making a difference in the lives of others is more important than financial gain.</w:t>
      </w:r>
      <w:r w:rsidRPr="6C2A12BD" w:rsidR="35CA68F0">
        <w:rPr>
          <w:rFonts w:ascii="Calibri" w:hAnsi="Calibri" w:eastAsia="Calibri" w:cs="Calibri"/>
          <w:noProof w:val="0"/>
          <w:sz w:val="24"/>
          <w:szCs w:val="24"/>
          <w:lang w:val="en-GB"/>
        </w:rPr>
        <w:t xml:space="preserve"> </w:t>
      </w:r>
      <w:r w:rsidRPr="6C2A12BD" w:rsidR="0C4B499B">
        <w:rPr>
          <w:rFonts w:ascii="Calibri" w:hAnsi="Calibri" w:eastAsia="Calibri" w:cs="Calibri"/>
          <w:noProof w:val="0"/>
          <w:sz w:val="24"/>
          <w:szCs w:val="24"/>
          <w:lang w:val="en-GB"/>
        </w:rPr>
        <w:t xml:space="preserve">Bailey and Reham (2022) affirm that it is important not to avoid the negative feelings that may arise during the reflection process, but to accept them and use them as opportunities for learning and development. </w:t>
      </w:r>
      <w:r w:rsidRPr="6C2A12BD" w:rsidR="4AF02ECC">
        <w:rPr>
          <w:rFonts w:ascii="Calibri" w:hAnsi="Calibri" w:eastAsia="Calibri" w:cs="Calibri"/>
          <w:noProof w:val="0"/>
          <w:sz w:val="24"/>
          <w:szCs w:val="24"/>
          <w:lang w:val="en-GB"/>
        </w:rPr>
        <w:t xml:space="preserve">They also highlight that </w:t>
      </w:r>
      <w:r w:rsidRPr="6C2A12BD" w:rsidR="0F777840">
        <w:rPr>
          <w:rFonts w:ascii="Calibri" w:hAnsi="Calibri" w:eastAsia="Calibri" w:cs="Calibri"/>
          <w:noProof w:val="0"/>
          <w:sz w:val="24"/>
          <w:szCs w:val="24"/>
          <w:lang w:val="en-GB"/>
        </w:rPr>
        <w:t>m</w:t>
      </w:r>
      <w:r w:rsidRPr="6C2A12BD" w:rsidR="0C4B499B">
        <w:rPr>
          <w:rFonts w:ascii="Calibri" w:hAnsi="Calibri" w:eastAsia="Calibri" w:cs="Calibri"/>
          <w:noProof w:val="0"/>
          <w:sz w:val="24"/>
          <w:szCs w:val="24"/>
          <w:lang w:val="en-GB"/>
        </w:rPr>
        <w:t xml:space="preserve">aking reflection a habit can be difficult, but it can be achieved by setting clear goals </w:t>
      </w:r>
      <w:r w:rsidRPr="6C2A12BD" w:rsidR="6E08B7BD">
        <w:rPr>
          <w:rFonts w:ascii="Calibri" w:hAnsi="Calibri" w:eastAsia="Calibri" w:cs="Calibri"/>
          <w:noProof w:val="0"/>
          <w:sz w:val="24"/>
          <w:szCs w:val="24"/>
          <w:lang w:val="en-GB"/>
        </w:rPr>
        <w:t xml:space="preserve">and </w:t>
      </w:r>
      <w:r w:rsidRPr="6C2A12BD" w:rsidR="0C4B499B">
        <w:rPr>
          <w:rFonts w:ascii="Calibri" w:hAnsi="Calibri" w:eastAsia="Calibri" w:cs="Calibri"/>
          <w:noProof w:val="0"/>
          <w:sz w:val="24"/>
          <w:szCs w:val="24"/>
          <w:lang w:val="en-GB"/>
        </w:rPr>
        <w:t>setting aside time for reflection</w:t>
      </w:r>
      <w:r w:rsidRPr="6C2A12BD" w:rsidR="7103D537">
        <w:rPr>
          <w:rFonts w:ascii="Calibri" w:hAnsi="Calibri" w:eastAsia="Calibri" w:cs="Calibri"/>
          <w:noProof w:val="0"/>
          <w:sz w:val="24"/>
          <w:szCs w:val="24"/>
          <w:lang w:val="en-GB"/>
        </w:rPr>
        <w:t>, t</w:t>
      </w:r>
      <w:r w:rsidRPr="6C2A12BD" w:rsidR="0C4B499B">
        <w:rPr>
          <w:rFonts w:ascii="Calibri" w:hAnsi="Calibri" w:eastAsia="Calibri" w:cs="Calibri"/>
          <w:noProof w:val="0"/>
          <w:sz w:val="24"/>
          <w:szCs w:val="24"/>
          <w:lang w:val="en-GB"/>
        </w:rPr>
        <w:t>herefore, reflection can be a powerful tool for the personal and professional development of leaders if practiced regularly and with intention.</w:t>
      </w:r>
    </w:p>
    <w:p w:rsidR="6C2A12BD" w:rsidP="6C2A12BD" w:rsidRDefault="6C2A12BD" w14:paraId="58602D51" w14:textId="3170E14F">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2A12BD" w:rsidP="6C2A12BD" w:rsidRDefault="6C2A12BD" w14:paraId="30E81926" w14:textId="0CF8966C">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30EEAB2F" w:rsidP="30EEAB2F" w:rsidRDefault="30EEAB2F" w14:paraId="45B7690B" w14:textId="334153C1">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513B057F" w:rsidP="7DDDE299" w:rsidRDefault="513B057F" w14:paraId="6A8DEFC8" w14:textId="6EC1731D">
      <w:pPr>
        <w:pStyle w:val="Normal"/>
        <w:suppressLineNumbers w:val="0"/>
        <w:bidi w:val="0"/>
        <w:spacing w:before="0" w:beforeAutospacing="off" w:after="160" w:afterAutospacing="off" w:line="259" w:lineRule="auto"/>
        <w:ind w:left="0" w:right="0"/>
        <w:jc w:val="left"/>
      </w:pPr>
      <w:r w:rsidRPr="6C2A12BD" w:rsidR="34629E85">
        <w:rPr>
          <w:rFonts w:ascii="Calibri" w:hAnsi="Calibri" w:eastAsia="Calibri" w:cs="Calibri"/>
          <w:noProof w:val="0"/>
          <w:sz w:val="24"/>
          <w:szCs w:val="24"/>
          <w:lang w:val="en-GB"/>
        </w:rPr>
        <w:t>After a</w:t>
      </w:r>
      <w:r w:rsidRPr="6C2A12BD" w:rsidR="31BAA202">
        <w:rPr>
          <w:rFonts w:ascii="Calibri" w:hAnsi="Calibri" w:eastAsia="Calibri" w:cs="Calibri"/>
          <w:noProof w:val="0"/>
          <w:sz w:val="24"/>
          <w:szCs w:val="24"/>
          <w:lang w:val="en-GB"/>
        </w:rPr>
        <w:t>nalysing</w:t>
      </w:r>
      <w:r w:rsidRPr="6C2A12BD" w:rsidR="513B057F">
        <w:rPr>
          <w:rFonts w:ascii="Calibri" w:hAnsi="Calibri" w:eastAsia="Calibri" w:cs="Calibri"/>
          <w:noProof w:val="0"/>
          <w:sz w:val="24"/>
          <w:szCs w:val="24"/>
          <w:lang w:val="en-GB"/>
        </w:rPr>
        <w:t xml:space="preserve"> the observations made</w:t>
      </w:r>
      <w:r w:rsidRPr="6C2A12BD" w:rsidR="289DD601">
        <w:rPr>
          <w:rFonts w:ascii="Calibri" w:hAnsi="Calibri" w:eastAsia="Calibri" w:cs="Calibri"/>
          <w:noProof w:val="0"/>
          <w:sz w:val="24"/>
          <w:szCs w:val="24"/>
          <w:lang w:val="en-GB"/>
        </w:rPr>
        <w:t xml:space="preserve"> in tha</w:t>
      </w:r>
      <w:r w:rsidRPr="6C2A12BD" w:rsidR="513B057F">
        <w:rPr>
          <w:rFonts w:ascii="Calibri" w:hAnsi="Calibri" w:eastAsia="Calibri" w:cs="Calibri"/>
          <w:noProof w:val="0"/>
          <w:sz w:val="24"/>
          <w:szCs w:val="24"/>
          <w:lang w:val="en-GB"/>
        </w:rPr>
        <w:t xml:space="preserve">t </w:t>
      </w:r>
      <w:r w:rsidRPr="6C2A12BD" w:rsidR="705F8733">
        <w:rPr>
          <w:rFonts w:ascii="Calibri" w:hAnsi="Calibri" w:eastAsia="Calibri" w:cs="Calibri"/>
          <w:noProof w:val="0"/>
          <w:sz w:val="24"/>
          <w:szCs w:val="24"/>
          <w:lang w:val="en-GB"/>
        </w:rPr>
        <w:t>department</w:t>
      </w:r>
      <w:r w:rsidRPr="6C2A12BD" w:rsidR="513B057F">
        <w:rPr>
          <w:rFonts w:ascii="Calibri" w:hAnsi="Calibri" w:eastAsia="Calibri" w:cs="Calibri"/>
          <w:noProof w:val="0"/>
          <w:sz w:val="24"/>
          <w:szCs w:val="24"/>
          <w:lang w:val="en-GB"/>
        </w:rPr>
        <w:t xml:space="preserve"> </w:t>
      </w:r>
      <w:r w:rsidRPr="6C2A12BD" w:rsidR="7C067CDC">
        <w:rPr>
          <w:rFonts w:ascii="Calibri" w:hAnsi="Calibri" w:eastAsia="Calibri" w:cs="Calibri"/>
          <w:noProof w:val="0"/>
          <w:sz w:val="24"/>
          <w:szCs w:val="24"/>
          <w:lang w:val="en-GB"/>
        </w:rPr>
        <w:t>I</w:t>
      </w:r>
      <w:r w:rsidRPr="6C2A12BD" w:rsidR="513B057F">
        <w:rPr>
          <w:rFonts w:ascii="Calibri" w:hAnsi="Calibri" w:eastAsia="Calibri" w:cs="Calibri"/>
          <w:noProof w:val="0"/>
          <w:sz w:val="24"/>
          <w:szCs w:val="24"/>
          <w:lang w:val="en-GB"/>
        </w:rPr>
        <w:t xml:space="preserve"> found that the lack of collaboration in the work was </w:t>
      </w:r>
      <w:r w:rsidRPr="6C2A12BD" w:rsidR="513B057F">
        <w:rPr>
          <w:rFonts w:ascii="Calibri" w:hAnsi="Calibri" w:eastAsia="Calibri" w:cs="Calibri"/>
          <w:noProof w:val="0"/>
          <w:sz w:val="24"/>
          <w:szCs w:val="24"/>
          <w:lang w:val="en-GB"/>
        </w:rPr>
        <w:t>evident</w:t>
      </w:r>
      <w:r w:rsidRPr="6C2A12BD" w:rsidR="513B057F">
        <w:rPr>
          <w:rFonts w:ascii="Calibri" w:hAnsi="Calibri" w:eastAsia="Calibri" w:cs="Calibri"/>
          <w:noProof w:val="0"/>
          <w:sz w:val="24"/>
          <w:szCs w:val="24"/>
          <w:lang w:val="en-GB"/>
        </w:rPr>
        <w:t xml:space="preserve"> </w:t>
      </w:r>
      <w:r w:rsidRPr="6C2A12BD" w:rsidR="513B057F">
        <w:rPr>
          <w:rFonts w:ascii="Calibri" w:hAnsi="Calibri" w:eastAsia="Calibri" w:cs="Calibri"/>
          <w:noProof w:val="0"/>
          <w:sz w:val="24"/>
          <w:szCs w:val="24"/>
          <w:lang w:val="en-GB"/>
        </w:rPr>
        <w:t xml:space="preserve">not only among the employees but also among the patients. The patients were affected by the lack of collaboration and communication within the department. Because employees did not interact with each other and coordinate their activities, patients did not receive integrated and personalized </w:t>
      </w:r>
      <w:r w:rsidRPr="6C2A12BD" w:rsidR="513B057F">
        <w:rPr>
          <w:rFonts w:ascii="Calibri" w:hAnsi="Calibri" w:eastAsia="Calibri" w:cs="Calibri"/>
          <w:noProof w:val="0"/>
          <w:sz w:val="24"/>
          <w:szCs w:val="24"/>
          <w:lang w:val="en-GB"/>
        </w:rPr>
        <w:t>services.</w:t>
      </w:r>
      <w:r w:rsidRPr="6C2A12BD" w:rsidR="1071674F">
        <w:rPr>
          <w:rFonts w:ascii="Calibri" w:hAnsi="Calibri" w:eastAsia="Calibri" w:cs="Calibri"/>
          <w:noProof w:val="0"/>
          <w:sz w:val="24"/>
          <w:szCs w:val="24"/>
          <w:lang w:val="en-GB"/>
        </w:rPr>
        <w:t xml:space="preserve"> </w:t>
      </w:r>
      <w:r w:rsidRPr="6C2A12BD" w:rsidR="513B057F">
        <w:rPr>
          <w:rFonts w:ascii="Calibri" w:hAnsi="Calibri" w:eastAsia="Calibri" w:cs="Calibri"/>
          <w:noProof w:val="0"/>
          <w:sz w:val="24"/>
          <w:szCs w:val="24"/>
          <w:lang w:val="en-GB"/>
        </w:rPr>
        <w:t>Each employee focused only on their own tasks without considering the needs and preferences of the patients. This led to a negative experience for patients and a low quality of medical services provided.</w:t>
      </w:r>
    </w:p>
    <w:p w:rsidR="1F867EC3" w:rsidP="7DDDE299" w:rsidRDefault="1F867EC3" w14:paraId="61B8AACE" w14:textId="058C224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1F867EC3">
        <w:rPr>
          <w:rFonts w:ascii="Calibri" w:hAnsi="Calibri" w:eastAsia="Calibri" w:cs="Calibri"/>
          <w:noProof w:val="0"/>
          <w:sz w:val="24"/>
          <w:szCs w:val="24"/>
          <w:lang w:val="en-GB"/>
        </w:rPr>
        <w:t xml:space="preserve">A study done </w:t>
      </w:r>
      <w:r w:rsidRPr="6C2A12BD" w:rsidR="4E8B89EC">
        <w:rPr>
          <w:rFonts w:ascii="Calibri" w:hAnsi="Calibri" w:eastAsia="Calibri" w:cs="Calibri"/>
          <w:noProof w:val="0"/>
          <w:sz w:val="24"/>
          <w:szCs w:val="24"/>
          <w:lang w:val="en-GB"/>
        </w:rPr>
        <w:t>by researchers using the</w:t>
      </w:r>
      <w:r w:rsidRPr="6C2A12BD" w:rsidR="1F867EC3">
        <w:rPr>
          <w:rFonts w:ascii="Calibri" w:hAnsi="Calibri" w:eastAsia="Calibri" w:cs="Calibri"/>
          <w:noProof w:val="0"/>
          <w:sz w:val="24"/>
          <w:szCs w:val="24"/>
          <w:lang w:val="en-GB"/>
        </w:rPr>
        <w:t xml:space="preserve"> Longitudinal Investigation of Negative </w:t>
      </w:r>
      <w:r w:rsidRPr="6C2A12BD" w:rsidR="4EA8018F">
        <w:rPr>
          <w:rFonts w:ascii="Calibri" w:hAnsi="Calibri" w:eastAsia="Calibri" w:cs="Calibri"/>
          <w:noProof w:val="0"/>
          <w:sz w:val="24"/>
          <w:szCs w:val="24"/>
          <w:lang w:val="en-GB"/>
        </w:rPr>
        <w:t>Behaviours</w:t>
      </w:r>
      <w:r w:rsidRPr="6C2A12BD" w:rsidR="1F867EC3">
        <w:rPr>
          <w:rFonts w:ascii="Calibri" w:hAnsi="Calibri" w:eastAsia="Calibri" w:cs="Calibri"/>
          <w:noProof w:val="0"/>
          <w:sz w:val="24"/>
          <w:szCs w:val="24"/>
          <w:lang w:val="en-GB"/>
        </w:rPr>
        <w:t xml:space="preserve"> (LION) showed that this lack of action can lead to an increase in employee frustration and dissatisfaction, which can negatively affect morale and their involvement in work and for the </w:t>
      </w:r>
      <w:r w:rsidRPr="6C2A12BD" w:rsidR="0A96B124">
        <w:rPr>
          <w:rFonts w:ascii="Calibri" w:hAnsi="Calibri" w:eastAsia="Calibri" w:cs="Calibri"/>
          <w:noProof w:val="0"/>
          <w:sz w:val="24"/>
          <w:szCs w:val="24"/>
          <w:lang w:val="en-GB"/>
        </w:rPr>
        <w:t>patient (Pavithra, et al., 2022)</w:t>
      </w:r>
      <w:r w:rsidRPr="6C2A12BD" w:rsidR="1F867EC3">
        <w:rPr>
          <w:rFonts w:ascii="Calibri" w:hAnsi="Calibri" w:eastAsia="Calibri" w:cs="Calibri"/>
          <w:noProof w:val="0"/>
          <w:sz w:val="24"/>
          <w:szCs w:val="24"/>
          <w:lang w:val="en-GB"/>
        </w:rPr>
        <w:t xml:space="preserve">. These unprofessional </w:t>
      </w:r>
      <w:r w:rsidRPr="6C2A12BD" w:rsidR="26281F43">
        <w:rPr>
          <w:rFonts w:ascii="Calibri" w:hAnsi="Calibri" w:eastAsia="Calibri" w:cs="Calibri"/>
          <w:noProof w:val="0"/>
          <w:sz w:val="24"/>
          <w:szCs w:val="24"/>
          <w:lang w:val="en-GB"/>
        </w:rPr>
        <w:t>behavio</w:t>
      </w:r>
      <w:r w:rsidRPr="6C2A12BD" w:rsidR="550E97F3">
        <w:rPr>
          <w:rFonts w:ascii="Calibri" w:hAnsi="Calibri" w:eastAsia="Calibri" w:cs="Calibri"/>
          <w:noProof w:val="0"/>
          <w:sz w:val="24"/>
          <w:szCs w:val="24"/>
          <w:lang w:val="en-GB"/>
        </w:rPr>
        <w:t>u</w:t>
      </w:r>
      <w:r w:rsidRPr="6C2A12BD" w:rsidR="26281F43">
        <w:rPr>
          <w:rFonts w:ascii="Calibri" w:hAnsi="Calibri" w:eastAsia="Calibri" w:cs="Calibri"/>
          <w:noProof w:val="0"/>
          <w:sz w:val="24"/>
          <w:szCs w:val="24"/>
          <w:lang w:val="en-GB"/>
        </w:rPr>
        <w:t>rs</w:t>
      </w:r>
      <w:r w:rsidRPr="6C2A12BD" w:rsidR="1F867EC3">
        <w:rPr>
          <w:rFonts w:ascii="Calibri" w:hAnsi="Calibri" w:eastAsia="Calibri" w:cs="Calibri"/>
          <w:noProof w:val="0"/>
          <w:sz w:val="24"/>
          <w:szCs w:val="24"/>
          <w:lang w:val="en-GB"/>
        </w:rPr>
        <w:t xml:space="preserve"> can have a negative impact on the quality of medical care received, at the same time </w:t>
      </w:r>
      <w:r w:rsidRPr="6C2A12BD" w:rsidR="1995E167">
        <w:rPr>
          <w:rFonts w:ascii="Calibri" w:hAnsi="Calibri" w:eastAsia="Calibri" w:cs="Calibri"/>
          <w:noProof w:val="0"/>
          <w:sz w:val="24"/>
          <w:szCs w:val="24"/>
          <w:lang w:val="en-GB"/>
        </w:rPr>
        <w:t>p</w:t>
      </w:r>
      <w:r w:rsidRPr="6C2A12BD" w:rsidR="1F867EC3">
        <w:rPr>
          <w:rFonts w:ascii="Calibri" w:hAnsi="Calibri" w:eastAsia="Calibri" w:cs="Calibri"/>
          <w:noProof w:val="0"/>
          <w:sz w:val="24"/>
          <w:szCs w:val="24"/>
          <w:lang w:val="en-GB"/>
        </w:rPr>
        <w:t>atients can feel a lack of respect and empathy from the staff, which can lead to a decrease in trust in the medical system and a reduction in their satisfaction with the services provided</w:t>
      </w:r>
      <w:r w:rsidRPr="6C2A12BD" w:rsidR="7D3489B4">
        <w:rPr>
          <w:rFonts w:ascii="Calibri" w:hAnsi="Calibri" w:eastAsia="Calibri" w:cs="Calibri"/>
          <w:noProof w:val="0"/>
          <w:sz w:val="24"/>
          <w:szCs w:val="24"/>
          <w:lang w:val="en-GB"/>
        </w:rPr>
        <w:t>.</w:t>
      </w:r>
      <w:r w:rsidRPr="6C2A12BD" w:rsidR="0BF036E5">
        <w:rPr>
          <w:rFonts w:ascii="Calibri" w:hAnsi="Calibri" w:eastAsia="Calibri" w:cs="Calibri"/>
          <w:noProof w:val="0"/>
          <w:sz w:val="24"/>
          <w:szCs w:val="24"/>
          <w:lang w:val="en-GB"/>
        </w:rPr>
        <w:t xml:space="preserve"> Gray, et al</w:t>
      </w:r>
      <w:r w:rsidRPr="6C2A12BD" w:rsidR="1F867EC3">
        <w:rPr>
          <w:rFonts w:ascii="Calibri" w:hAnsi="Calibri" w:eastAsia="Calibri" w:cs="Calibri"/>
          <w:noProof w:val="0"/>
          <w:sz w:val="24"/>
          <w:szCs w:val="24"/>
          <w:lang w:val="en-GB"/>
        </w:rPr>
        <w:t xml:space="preserve">. </w:t>
      </w:r>
      <w:r w:rsidRPr="6C2A12BD" w:rsidR="543BE8EC">
        <w:rPr>
          <w:rFonts w:ascii="Calibri" w:hAnsi="Calibri" w:eastAsia="Calibri" w:cs="Calibri"/>
          <w:noProof w:val="0"/>
          <w:sz w:val="24"/>
          <w:szCs w:val="24"/>
          <w:lang w:val="en-GB"/>
        </w:rPr>
        <w:t>(2019)</w:t>
      </w:r>
      <w:r w:rsidRPr="6C2A12BD" w:rsidR="2B443E8B">
        <w:rPr>
          <w:rFonts w:ascii="Calibri" w:hAnsi="Calibri" w:eastAsia="Calibri" w:cs="Calibri"/>
          <w:noProof w:val="0"/>
          <w:sz w:val="24"/>
          <w:szCs w:val="24"/>
          <w:lang w:val="en-GB"/>
        </w:rPr>
        <w:t xml:space="preserve"> </w:t>
      </w:r>
      <w:r w:rsidRPr="6C2A12BD" w:rsidR="2B443E8B">
        <w:rPr>
          <w:rFonts w:ascii="Calibri" w:hAnsi="Calibri" w:eastAsia="Calibri" w:cs="Calibri"/>
          <w:noProof w:val="0"/>
          <w:sz w:val="24"/>
          <w:szCs w:val="24"/>
          <w:lang w:val="en-GB"/>
        </w:rPr>
        <w:t>mention that</w:t>
      </w:r>
      <w:r w:rsidRPr="6C2A12BD" w:rsidR="7305EFBD">
        <w:rPr>
          <w:rFonts w:ascii="Calibri" w:hAnsi="Calibri" w:eastAsia="Calibri" w:cs="Calibri"/>
          <w:noProof w:val="0"/>
          <w:sz w:val="24"/>
          <w:szCs w:val="24"/>
          <w:lang w:val="en-GB"/>
        </w:rPr>
        <w:t xml:space="preserve"> </w:t>
      </w:r>
      <w:r w:rsidRPr="6C2A12BD" w:rsidR="35396510">
        <w:rPr>
          <w:rFonts w:ascii="Calibri" w:hAnsi="Calibri" w:eastAsia="Calibri" w:cs="Calibri"/>
          <w:noProof w:val="0"/>
          <w:sz w:val="24"/>
          <w:szCs w:val="24"/>
          <w:lang w:val="en-GB"/>
        </w:rPr>
        <w:t>u</w:t>
      </w:r>
      <w:r w:rsidRPr="6C2A12BD" w:rsidR="7305EFBD">
        <w:rPr>
          <w:rFonts w:ascii="Calibri" w:hAnsi="Calibri" w:eastAsia="Calibri" w:cs="Calibri"/>
          <w:noProof w:val="0"/>
          <w:sz w:val="24"/>
          <w:szCs w:val="24"/>
          <w:lang w:val="en-GB"/>
        </w:rPr>
        <w:t>nprofessional</w:t>
      </w:r>
      <w:r w:rsidRPr="6C2A12BD" w:rsidR="1F867EC3">
        <w:rPr>
          <w:rFonts w:ascii="Calibri" w:hAnsi="Calibri" w:eastAsia="Calibri" w:cs="Calibri"/>
          <w:noProof w:val="0"/>
          <w:sz w:val="24"/>
          <w:szCs w:val="24"/>
          <w:lang w:val="en-GB"/>
        </w:rPr>
        <w:t xml:space="preserve"> </w:t>
      </w:r>
      <w:r w:rsidRPr="6C2A12BD" w:rsidR="5123FC3F">
        <w:rPr>
          <w:rFonts w:ascii="Calibri" w:hAnsi="Calibri" w:eastAsia="Calibri" w:cs="Calibri"/>
          <w:noProof w:val="0"/>
          <w:sz w:val="24"/>
          <w:szCs w:val="24"/>
          <w:lang w:val="en-GB"/>
        </w:rPr>
        <w:t>behaviour</w:t>
      </w:r>
      <w:r w:rsidRPr="6C2A12BD" w:rsidR="1F867EC3">
        <w:rPr>
          <w:rFonts w:ascii="Calibri" w:hAnsi="Calibri" w:eastAsia="Calibri" w:cs="Calibri"/>
          <w:noProof w:val="0"/>
          <w:sz w:val="24"/>
          <w:szCs w:val="24"/>
          <w:lang w:val="en-GB"/>
        </w:rPr>
        <w:t xml:space="preserve"> can also lead to medical errors or delays in the delivery of care, which can have </w:t>
      </w:r>
      <w:r w:rsidRPr="6C2A12BD" w:rsidR="1F867EC3">
        <w:rPr>
          <w:rFonts w:ascii="Calibri" w:hAnsi="Calibri" w:eastAsia="Calibri" w:cs="Calibri"/>
          <w:noProof w:val="0"/>
          <w:sz w:val="24"/>
          <w:szCs w:val="24"/>
          <w:lang w:val="en-GB"/>
        </w:rPr>
        <w:t>serious consequences</w:t>
      </w:r>
      <w:r w:rsidRPr="6C2A12BD" w:rsidR="1F867EC3">
        <w:rPr>
          <w:rFonts w:ascii="Calibri" w:hAnsi="Calibri" w:eastAsia="Calibri" w:cs="Calibri"/>
          <w:noProof w:val="0"/>
          <w:sz w:val="24"/>
          <w:szCs w:val="24"/>
          <w:lang w:val="en-GB"/>
        </w:rPr>
        <w:t xml:space="preserve"> for the health and safety of patients</w:t>
      </w:r>
      <w:r w:rsidRPr="6C2A12BD" w:rsidR="18AC9F26">
        <w:rPr>
          <w:rFonts w:ascii="Calibri" w:hAnsi="Calibri" w:eastAsia="Calibri" w:cs="Calibri"/>
          <w:noProof w:val="0"/>
          <w:sz w:val="24"/>
          <w:szCs w:val="24"/>
          <w:lang w:val="en-GB"/>
        </w:rPr>
        <w:t>.</w:t>
      </w:r>
    </w:p>
    <w:p w:rsidR="650EDBDF" w:rsidP="7DDDE299" w:rsidRDefault="650EDBDF" w14:paraId="68C04557" w14:textId="1B347E0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DDDE299" w:rsidR="650EDBDF">
        <w:rPr>
          <w:rFonts w:ascii="Calibri" w:hAnsi="Calibri" w:eastAsia="Calibri" w:cs="Calibri"/>
          <w:noProof w:val="0"/>
          <w:sz w:val="24"/>
          <w:szCs w:val="24"/>
          <w:lang w:val="en-GB"/>
        </w:rPr>
        <w:t>The conclusion that I drew from that day made me realize that in such a busy department, it is easy to lose sight of the primary goal of patient care and focus only on our daily tasks. However, I have come to understand that empathy and attention to patients are as important as the medical treatment itself</w:t>
      </w:r>
      <w:r w:rsidRPr="7DDDE299" w:rsidR="1D4D2AAD">
        <w:rPr>
          <w:rFonts w:ascii="Calibri" w:hAnsi="Calibri" w:eastAsia="Calibri" w:cs="Calibri"/>
          <w:noProof w:val="0"/>
          <w:sz w:val="24"/>
          <w:szCs w:val="24"/>
          <w:lang w:val="en-GB"/>
        </w:rPr>
        <w:t>, also</w:t>
      </w:r>
      <w:r w:rsidRPr="7DDDE299" w:rsidR="650EDBDF">
        <w:rPr>
          <w:rFonts w:ascii="Calibri" w:hAnsi="Calibri" w:eastAsia="Calibri" w:cs="Calibri"/>
          <w:noProof w:val="0"/>
          <w:sz w:val="24"/>
          <w:szCs w:val="24"/>
          <w:lang w:val="en-GB"/>
        </w:rPr>
        <w:t xml:space="preserve"> it is essential to remember that our patients are human, with emotions and needs</w:t>
      </w:r>
      <w:r w:rsidRPr="7DDDE299" w:rsidR="23B3C111">
        <w:rPr>
          <w:rFonts w:ascii="Calibri" w:hAnsi="Calibri" w:eastAsia="Calibri" w:cs="Calibri"/>
          <w:noProof w:val="0"/>
          <w:sz w:val="24"/>
          <w:szCs w:val="24"/>
          <w:lang w:val="en-GB"/>
        </w:rPr>
        <w:t>, that</w:t>
      </w:r>
      <w:r w:rsidRPr="7DDDE299" w:rsidR="650EDBDF">
        <w:rPr>
          <w:rFonts w:ascii="Calibri" w:hAnsi="Calibri" w:eastAsia="Calibri" w:cs="Calibri"/>
          <w:noProof w:val="0"/>
          <w:sz w:val="24"/>
          <w:szCs w:val="24"/>
          <w:lang w:val="en-GB"/>
        </w:rPr>
        <w:t xml:space="preserve"> </w:t>
      </w:r>
      <w:r w:rsidRPr="7DDDE299" w:rsidR="698EE693">
        <w:rPr>
          <w:rFonts w:ascii="Calibri" w:hAnsi="Calibri" w:eastAsia="Calibri" w:cs="Calibri"/>
          <w:noProof w:val="0"/>
          <w:sz w:val="24"/>
          <w:szCs w:val="24"/>
          <w:lang w:val="en-GB"/>
        </w:rPr>
        <w:t>t</w:t>
      </w:r>
      <w:r w:rsidRPr="7DDDE299" w:rsidR="650EDBDF">
        <w:rPr>
          <w:rFonts w:ascii="Calibri" w:hAnsi="Calibri" w:eastAsia="Calibri" w:cs="Calibri"/>
          <w:noProof w:val="0"/>
          <w:sz w:val="24"/>
          <w:szCs w:val="24"/>
          <w:lang w:val="en-GB"/>
        </w:rPr>
        <w:t xml:space="preserve">hey are going through </w:t>
      </w:r>
      <w:r w:rsidRPr="7DDDE299" w:rsidR="650EDBDF">
        <w:rPr>
          <w:rFonts w:ascii="Calibri" w:hAnsi="Calibri" w:eastAsia="Calibri" w:cs="Calibri"/>
          <w:noProof w:val="0"/>
          <w:sz w:val="24"/>
          <w:szCs w:val="24"/>
          <w:lang w:val="en-GB"/>
        </w:rPr>
        <w:t>difficult times</w:t>
      </w:r>
      <w:r w:rsidRPr="7DDDE299" w:rsidR="650EDBDF">
        <w:rPr>
          <w:rFonts w:ascii="Calibri" w:hAnsi="Calibri" w:eastAsia="Calibri" w:cs="Calibri"/>
          <w:noProof w:val="0"/>
          <w:sz w:val="24"/>
          <w:szCs w:val="24"/>
          <w:lang w:val="en-GB"/>
        </w:rPr>
        <w:t xml:space="preserve"> and need support and understanding. </w:t>
      </w:r>
      <w:r w:rsidRPr="7DDDE299" w:rsidR="56CAB020">
        <w:rPr>
          <w:rFonts w:ascii="Calibri" w:hAnsi="Calibri" w:eastAsia="Calibri" w:cs="Calibri"/>
          <w:noProof w:val="0"/>
          <w:sz w:val="24"/>
          <w:szCs w:val="24"/>
          <w:lang w:val="en-GB"/>
        </w:rPr>
        <w:t xml:space="preserve"> </w:t>
      </w:r>
      <w:r w:rsidRPr="7DDDE299" w:rsidR="02256D3C">
        <w:rPr>
          <w:rFonts w:ascii="Calibri" w:hAnsi="Calibri" w:eastAsia="Calibri" w:cs="Calibri"/>
          <w:noProof w:val="0"/>
          <w:sz w:val="24"/>
          <w:szCs w:val="24"/>
          <w:lang w:val="en-GB"/>
        </w:rPr>
        <w:t>According to Guidi and Traversa (2021), empathy is beneficial for patients because it helps build trust, which leads to increased satisfaction, while also recording higher recovery rates.</w:t>
      </w:r>
    </w:p>
    <w:p w:rsidR="3C83B91D" w:rsidP="7DDDE299" w:rsidRDefault="3C83B91D" w14:paraId="3996558C" w14:textId="2FA2F18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C2A12BD" w:rsidR="3C83B91D">
        <w:rPr>
          <w:rFonts w:ascii="Calibri" w:hAnsi="Calibri" w:eastAsia="Calibri" w:cs="Calibri"/>
          <w:noProof w:val="0"/>
          <w:sz w:val="24"/>
          <w:szCs w:val="24"/>
          <w:lang w:val="en-GB"/>
        </w:rPr>
        <w:t>This experience made me reevaluate my future and think about how I can contribute to improv</w:t>
      </w:r>
      <w:r w:rsidRPr="6C2A12BD" w:rsidR="74C207EA">
        <w:rPr>
          <w:rFonts w:ascii="Calibri" w:hAnsi="Calibri" w:eastAsia="Calibri" w:cs="Calibri"/>
          <w:noProof w:val="0"/>
          <w:sz w:val="24"/>
          <w:szCs w:val="24"/>
          <w:lang w:val="en-GB"/>
        </w:rPr>
        <w:t>e myself more,</w:t>
      </w:r>
      <w:r w:rsidRPr="6C2A12BD" w:rsidR="3C83B91D">
        <w:rPr>
          <w:rFonts w:ascii="Calibri" w:hAnsi="Calibri" w:eastAsia="Calibri" w:cs="Calibri"/>
          <w:noProof w:val="0"/>
          <w:sz w:val="24"/>
          <w:szCs w:val="24"/>
          <w:lang w:val="en-GB"/>
        </w:rPr>
        <w:t xml:space="preserve"> </w:t>
      </w:r>
      <w:r w:rsidRPr="6C2A12BD" w:rsidR="47CB7FDD">
        <w:rPr>
          <w:rFonts w:ascii="Calibri" w:hAnsi="Calibri" w:eastAsia="Calibri" w:cs="Calibri"/>
          <w:noProof w:val="0"/>
          <w:sz w:val="24"/>
          <w:szCs w:val="24"/>
          <w:lang w:val="en-GB"/>
        </w:rPr>
        <w:t>m</w:t>
      </w:r>
      <w:r w:rsidRPr="6C2A12BD" w:rsidR="3C83B91D">
        <w:rPr>
          <w:rFonts w:ascii="Calibri" w:hAnsi="Calibri" w:eastAsia="Calibri" w:cs="Calibri"/>
          <w:noProof w:val="0"/>
          <w:sz w:val="24"/>
          <w:szCs w:val="24"/>
          <w:lang w:val="en-GB"/>
        </w:rPr>
        <w:t>aybe I</w:t>
      </w:r>
      <w:r w:rsidRPr="6C2A12BD" w:rsidR="3C83B91D">
        <w:rPr>
          <w:rFonts w:ascii="Calibri" w:hAnsi="Calibri" w:eastAsia="Calibri" w:cs="Calibri"/>
          <w:noProof w:val="0"/>
          <w:sz w:val="24"/>
          <w:szCs w:val="24"/>
          <w:lang w:val="en-GB"/>
        </w:rPr>
        <w:t xml:space="preserve"> </w:t>
      </w:r>
      <w:r w:rsidRPr="6C2A12BD" w:rsidR="3D843120">
        <w:rPr>
          <w:rFonts w:ascii="Calibri" w:hAnsi="Calibri" w:eastAsia="Calibri" w:cs="Calibri"/>
          <w:noProof w:val="0"/>
          <w:sz w:val="24"/>
          <w:szCs w:val="24"/>
          <w:lang w:val="en-GB"/>
        </w:rPr>
        <w:t>would not be able to</w:t>
      </w:r>
      <w:r w:rsidRPr="6C2A12BD" w:rsidR="3C83B91D">
        <w:rPr>
          <w:rFonts w:ascii="Calibri" w:hAnsi="Calibri" w:eastAsia="Calibri" w:cs="Calibri"/>
          <w:noProof w:val="0"/>
          <w:sz w:val="24"/>
          <w:szCs w:val="24"/>
          <w:lang w:val="en-GB"/>
        </w:rPr>
        <w:t xml:space="preserve"> </w:t>
      </w:r>
      <w:r w:rsidRPr="6C2A12BD" w:rsidR="3C83B91D">
        <w:rPr>
          <w:rFonts w:ascii="Calibri" w:hAnsi="Calibri" w:eastAsia="Calibri" w:cs="Calibri"/>
          <w:noProof w:val="0"/>
          <w:sz w:val="24"/>
          <w:szCs w:val="24"/>
          <w:lang w:val="en-GB"/>
        </w:rPr>
        <w:t>change the whole department, but I can start with myself and try to be a more empathetic professional and attentive to the needs of patients</w:t>
      </w:r>
      <w:r w:rsidRPr="6C2A12BD" w:rsidR="3C83B91D">
        <w:rPr>
          <w:rFonts w:ascii="Calibri" w:hAnsi="Calibri" w:eastAsia="Calibri" w:cs="Calibri"/>
          <w:noProof w:val="0"/>
          <w:sz w:val="24"/>
          <w:szCs w:val="24"/>
          <w:lang w:val="en-GB"/>
        </w:rPr>
        <w:t>.</w:t>
      </w:r>
      <w:r w:rsidRPr="6C2A12BD" w:rsidR="05B83891">
        <w:rPr>
          <w:rFonts w:ascii="Calibri" w:hAnsi="Calibri" w:eastAsia="Calibri" w:cs="Calibri"/>
          <w:noProof w:val="0"/>
          <w:sz w:val="24"/>
          <w:szCs w:val="24"/>
          <w:lang w:val="en-GB"/>
        </w:rPr>
        <w:t xml:space="preserve"> </w:t>
      </w:r>
      <w:r w:rsidRPr="6C2A12BD" w:rsidR="7FB54BB4">
        <w:rPr>
          <w:rFonts w:ascii="Calibri" w:hAnsi="Calibri" w:eastAsia="Calibri" w:cs="Calibri"/>
          <w:noProof w:val="0"/>
          <w:sz w:val="24"/>
          <w:szCs w:val="24"/>
          <w:lang w:val="en-GB"/>
        </w:rPr>
        <w:t xml:space="preserve">Koshy, et al. (2017) state that re-evaluating is a process by which we look inside ourselves and </w:t>
      </w:r>
      <w:r w:rsidRPr="6C2A12BD" w:rsidR="7FB54BB4">
        <w:rPr>
          <w:rFonts w:ascii="Calibri" w:hAnsi="Calibri" w:eastAsia="Calibri" w:cs="Calibri"/>
          <w:noProof w:val="0"/>
          <w:sz w:val="24"/>
          <w:szCs w:val="24"/>
          <w:lang w:val="en-GB"/>
        </w:rPr>
        <w:t>analyze</w:t>
      </w:r>
      <w:r w:rsidRPr="6C2A12BD" w:rsidR="7FB54BB4">
        <w:rPr>
          <w:rFonts w:ascii="Calibri" w:hAnsi="Calibri" w:eastAsia="Calibri" w:cs="Calibri"/>
          <w:noProof w:val="0"/>
          <w:sz w:val="24"/>
          <w:szCs w:val="24"/>
          <w:lang w:val="en-GB"/>
        </w:rPr>
        <w:t xml:space="preserve"> our thoughts, emotions, and actions in an objective and critical way, this process allows </w:t>
      </w:r>
      <w:r w:rsidRPr="6C2A12BD" w:rsidR="29F59E25">
        <w:rPr>
          <w:rFonts w:ascii="Calibri" w:hAnsi="Calibri" w:eastAsia="Calibri" w:cs="Calibri"/>
          <w:noProof w:val="0"/>
          <w:sz w:val="24"/>
          <w:szCs w:val="24"/>
          <w:lang w:val="en-GB"/>
        </w:rPr>
        <w:t>those who use</w:t>
      </w:r>
      <w:r w:rsidRPr="6C2A12BD" w:rsidR="7FB54BB4">
        <w:rPr>
          <w:rFonts w:ascii="Calibri" w:hAnsi="Calibri" w:eastAsia="Calibri" w:cs="Calibri"/>
          <w:noProof w:val="0"/>
          <w:sz w:val="24"/>
          <w:szCs w:val="24"/>
          <w:lang w:val="en-GB"/>
        </w:rPr>
        <w:t xml:space="preserve"> </w:t>
      </w:r>
      <w:r w:rsidRPr="6C2A12BD" w:rsidR="305C3489">
        <w:rPr>
          <w:rFonts w:ascii="Calibri" w:hAnsi="Calibri" w:eastAsia="Calibri" w:cs="Calibri"/>
          <w:noProof w:val="0"/>
          <w:sz w:val="24"/>
          <w:szCs w:val="24"/>
          <w:lang w:val="en-GB"/>
        </w:rPr>
        <w:t xml:space="preserve">it </w:t>
      </w:r>
      <w:r w:rsidRPr="6C2A12BD" w:rsidR="7FB54BB4">
        <w:rPr>
          <w:rFonts w:ascii="Calibri" w:hAnsi="Calibri" w:eastAsia="Calibri" w:cs="Calibri"/>
          <w:noProof w:val="0"/>
          <w:sz w:val="24"/>
          <w:szCs w:val="24"/>
          <w:lang w:val="en-GB"/>
        </w:rPr>
        <w:t xml:space="preserve">to better understand and develop the skills and competencies necessary to become better in what </w:t>
      </w:r>
      <w:r w:rsidRPr="6C2A12BD" w:rsidR="6E9F1901">
        <w:rPr>
          <w:rFonts w:ascii="Calibri" w:hAnsi="Calibri" w:eastAsia="Calibri" w:cs="Calibri"/>
          <w:noProof w:val="0"/>
          <w:sz w:val="24"/>
          <w:szCs w:val="24"/>
          <w:lang w:val="en-GB"/>
        </w:rPr>
        <w:t>they</w:t>
      </w:r>
      <w:r w:rsidRPr="6C2A12BD" w:rsidR="7FB54BB4">
        <w:rPr>
          <w:rFonts w:ascii="Calibri" w:hAnsi="Calibri" w:eastAsia="Calibri" w:cs="Calibri"/>
          <w:noProof w:val="0"/>
          <w:sz w:val="24"/>
          <w:szCs w:val="24"/>
          <w:lang w:val="en-GB"/>
        </w:rPr>
        <w:t xml:space="preserve"> do</w:t>
      </w:r>
      <w:r w:rsidRPr="6C2A12BD" w:rsidR="0365AC7C">
        <w:rPr>
          <w:rFonts w:ascii="Calibri" w:hAnsi="Calibri" w:eastAsia="Calibri" w:cs="Calibri"/>
          <w:noProof w:val="0"/>
          <w:sz w:val="24"/>
          <w:szCs w:val="24"/>
          <w:lang w:val="en-GB"/>
        </w:rPr>
        <w:t>.</w:t>
      </w:r>
    </w:p>
    <w:p w:rsidR="2C9A7989" w:rsidP="7DDDE299" w:rsidRDefault="2C9A7989" w14:paraId="7A6750A4" w14:textId="5E5A739C">
      <w:pPr>
        <w:pStyle w:val="Normal"/>
        <w:bidi w:val="0"/>
        <w:spacing w:before="0" w:beforeAutospacing="off" w:after="160" w:afterAutospacing="off" w:line="259" w:lineRule="auto"/>
        <w:ind w:left="0" w:right="0"/>
        <w:jc w:val="left"/>
      </w:pPr>
      <w:r w:rsidRPr="6C2A12BD" w:rsidR="2C9A7989">
        <w:rPr>
          <w:rFonts w:ascii="Calibri" w:hAnsi="Calibri" w:eastAsia="Calibri" w:cs="Calibri"/>
          <w:noProof w:val="0"/>
          <w:sz w:val="24"/>
          <w:szCs w:val="24"/>
          <w:lang w:val="en-GB"/>
        </w:rPr>
        <w:t>Therefore, following the negative experience, I decided to adjust my action plan, focus more on offering mo</w:t>
      </w:r>
      <w:r w:rsidRPr="6C2A12BD" w:rsidR="735AF6D5">
        <w:rPr>
          <w:rFonts w:ascii="Calibri" w:hAnsi="Calibri" w:eastAsia="Calibri" w:cs="Calibri"/>
          <w:noProof w:val="0"/>
          <w:sz w:val="24"/>
          <w:szCs w:val="24"/>
          <w:lang w:val="en-GB"/>
        </w:rPr>
        <w:t>re</w:t>
      </w:r>
      <w:r w:rsidRPr="6C2A12BD" w:rsidR="2C9A7989">
        <w:rPr>
          <w:rFonts w:ascii="Calibri" w:hAnsi="Calibri" w:eastAsia="Calibri" w:cs="Calibri"/>
          <w:noProof w:val="0"/>
          <w:sz w:val="24"/>
          <w:szCs w:val="24"/>
          <w:lang w:val="en-GB"/>
        </w:rPr>
        <w:t xml:space="preserve"> </w:t>
      </w:r>
      <w:r w:rsidRPr="6C2A12BD" w:rsidR="2C9A7989">
        <w:rPr>
          <w:rFonts w:ascii="Calibri" w:hAnsi="Calibri" w:eastAsia="Calibri" w:cs="Calibri"/>
          <w:noProof w:val="0"/>
          <w:sz w:val="24"/>
          <w:szCs w:val="24"/>
          <w:lang w:val="en-GB"/>
        </w:rPr>
        <w:t>empathy</w:t>
      </w:r>
      <w:r w:rsidRPr="6C2A12BD" w:rsidR="2B1EF137">
        <w:rPr>
          <w:rFonts w:ascii="Calibri" w:hAnsi="Calibri" w:eastAsia="Calibri" w:cs="Calibri"/>
          <w:noProof w:val="0"/>
          <w:sz w:val="24"/>
          <w:szCs w:val="24"/>
          <w:lang w:val="en-GB"/>
        </w:rPr>
        <w:t>,</w:t>
      </w:r>
      <w:r w:rsidRPr="6C2A12BD" w:rsidR="2C9A7989">
        <w:rPr>
          <w:rFonts w:ascii="Calibri" w:hAnsi="Calibri" w:eastAsia="Calibri" w:cs="Calibri"/>
          <w:noProof w:val="0"/>
          <w:sz w:val="24"/>
          <w:szCs w:val="24"/>
          <w:lang w:val="en-GB"/>
        </w:rPr>
        <w:t xml:space="preserve"> and spend </w:t>
      </w:r>
      <w:r w:rsidRPr="6C2A12BD" w:rsidR="2B9945A3">
        <w:rPr>
          <w:rFonts w:ascii="Calibri" w:hAnsi="Calibri" w:eastAsia="Calibri" w:cs="Calibri"/>
          <w:noProof w:val="0"/>
          <w:sz w:val="24"/>
          <w:szCs w:val="24"/>
          <w:lang w:val="en-GB"/>
        </w:rPr>
        <w:t>extra</w:t>
      </w:r>
      <w:r w:rsidRPr="6C2A12BD" w:rsidR="2C9A7989">
        <w:rPr>
          <w:rFonts w:ascii="Calibri" w:hAnsi="Calibri" w:eastAsia="Calibri" w:cs="Calibri"/>
          <w:noProof w:val="0"/>
          <w:sz w:val="24"/>
          <w:szCs w:val="24"/>
          <w:lang w:val="en-GB"/>
        </w:rPr>
        <w:t xml:space="preserve"> time listening </w:t>
      </w:r>
      <w:r w:rsidRPr="6C2A12BD" w:rsidR="0AEBB83C">
        <w:rPr>
          <w:rFonts w:ascii="Calibri" w:hAnsi="Calibri" w:eastAsia="Calibri" w:cs="Calibri"/>
          <w:noProof w:val="0"/>
          <w:sz w:val="24"/>
          <w:szCs w:val="24"/>
          <w:lang w:val="en-GB"/>
        </w:rPr>
        <w:t xml:space="preserve">to </w:t>
      </w:r>
      <w:r w:rsidRPr="6C2A12BD" w:rsidR="2C9A7989">
        <w:rPr>
          <w:rFonts w:ascii="Calibri" w:hAnsi="Calibri" w:eastAsia="Calibri" w:cs="Calibri"/>
          <w:noProof w:val="0"/>
          <w:sz w:val="24"/>
          <w:szCs w:val="24"/>
          <w:lang w:val="en-GB"/>
        </w:rPr>
        <w:t>and understanding patients</w:t>
      </w:r>
      <w:r w:rsidRPr="6C2A12BD" w:rsidR="47ABB721">
        <w:rPr>
          <w:rFonts w:ascii="Calibri" w:hAnsi="Calibri" w:eastAsia="Calibri" w:cs="Calibri"/>
          <w:noProof w:val="0"/>
          <w:sz w:val="24"/>
          <w:szCs w:val="24"/>
          <w:lang w:val="en-GB"/>
        </w:rPr>
        <w:t>'</w:t>
      </w:r>
      <w:r w:rsidRPr="6C2A12BD" w:rsidR="2C9A7989">
        <w:rPr>
          <w:rFonts w:ascii="Calibri" w:hAnsi="Calibri" w:eastAsia="Calibri" w:cs="Calibri"/>
          <w:noProof w:val="0"/>
          <w:sz w:val="24"/>
          <w:szCs w:val="24"/>
          <w:lang w:val="en-GB"/>
        </w:rPr>
        <w:t xml:space="preserve"> needs. In addition, I</w:t>
      </w:r>
      <w:r w:rsidRPr="6C2A12BD" w:rsidR="0404D753">
        <w:rPr>
          <w:rFonts w:ascii="Calibri" w:hAnsi="Calibri" w:eastAsia="Calibri" w:cs="Calibri"/>
          <w:noProof w:val="0"/>
          <w:sz w:val="24"/>
          <w:szCs w:val="24"/>
          <w:lang w:val="en-GB"/>
        </w:rPr>
        <w:t xml:space="preserve"> am</w:t>
      </w:r>
      <w:r w:rsidRPr="6C2A12BD" w:rsidR="2C9A7989">
        <w:rPr>
          <w:rFonts w:ascii="Calibri" w:hAnsi="Calibri" w:eastAsia="Calibri" w:cs="Calibri"/>
          <w:noProof w:val="0"/>
          <w:sz w:val="24"/>
          <w:szCs w:val="24"/>
          <w:lang w:val="en-GB"/>
        </w:rPr>
        <w:t xml:space="preserve"> </w:t>
      </w:r>
      <w:r w:rsidRPr="6C2A12BD" w:rsidR="07BA23FF">
        <w:rPr>
          <w:rFonts w:ascii="Calibri" w:hAnsi="Calibri" w:eastAsia="Calibri" w:cs="Calibri"/>
          <w:noProof w:val="0"/>
          <w:sz w:val="24"/>
          <w:szCs w:val="24"/>
          <w:lang w:val="en-GB"/>
        </w:rPr>
        <w:t>determined</w:t>
      </w:r>
      <w:r w:rsidRPr="6C2A12BD" w:rsidR="2C9A7989">
        <w:rPr>
          <w:rFonts w:ascii="Calibri" w:hAnsi="Calibri" w:eastAsia="Calibri" w:cs="Calibri"/>
          <w:noProof w:val="0"/>
          <w:sz w:val="24"/>
          <w:szCs w:val="24"/>
          <w:lang w:val="en-GB"/>
        </w:rPr>
        <w:t xml:space="preserve"> to treat patients with the same care and respect that I would treat my family members or how I would like t</w:t>
      </w:r>
      <w:r w:rsidRPr="6C2A12BD" w:rsidR="375AEC47">
        <w:rPr>
          <w:rFonts w:ascii="Calibri" w:hAnsi="Calibri" w:eastAsia="Calibri" w:cs="Calibri"/>
          <w:noProof w:val="0"/>
          <w:sz w:val="24"/>
          <w:szCs w:val="24"/>
          <w:lang w:val="en-GB"/>
        </w:rPr>
        <w:t>hem to</w:t>
      </w:r>
      <w:r w:rsidRPr="6C2A12BD" w:rsidR="2C9A7989">
        <w:rPr>
          <w:rFonts w:ascii="Calibri" w:hAnsi="Calibri" w:eastAsia="Calibri" w:cs="Calibri"/>
          <w:noProof w:val="0"/>
          <w:sz w:val="24"/>
          <w:szCs w:val="24"/>
          <w:lang w:val="en-GB"/>
        </w:rPr>
        <w:t xml:space="preserve"> be treated. </w:t>
      </w:r>
      <w:r w:rsidRPr="6C2A12BD" w:rsidR="2C9A7989">
        <w:rPr>
          <w:rFonts w:ascii="Calibri" w:hAnsi="Calibri" w:eastAsia="Calibri" w:cs="Calibri"/>
          <w:noProof w:val="0"/>
          <w:sz w:val="24"/>
          <w:szCs w:val="24"/>
          <w:lang w:val="en-GB"/>
        </w:rPr>
        <w:t>After all, we</w:t>
      </w:r>
      <w:r w:rsidRPr="6C2A12BD" w:rsidR="2C9A7989">
        <w:rPr>
          <w:rFonts w:ascii="Calibri" w:hAnsi="Calibri" w:eastAsia="Calibri" w:cs="Calibri"/>
          <w:noProof w:val="0"/>
          <w:sz w:val="24"/>
          <w:szCs w:val="24"/>
          <w:lang w:val="en-GB"/>
        </w:rPr>
        <w:t xml:space="preserve"> are all human and life can sometimes be difficult for some of us</w:t>
      </w:r>
      <w:r w:rsidRPr="6C2A12BD" w:rsidR="570E4F45">
        <w:rPr>
          <w:rFonts w:ascii="Calibri" w:hAnsi="Calibri" w:eastAsia="Calibri" w:cs="Calibri"/>
          <w:noProof w:val="0"/>
          <w:sz w:val="24"/>
          <w:szCs w:val="24"/>
          <w:lang w:val="en-GB"/>
        </w:rPr>
        <w:t>,</w:t>
      </w:r>
      <w:r w:rsidRPr="6C2A12BD" w:rsidR="2C9A7989">
        <w:rPr>
          <w:rFonts w:ascii="Calibri" w:hAnsi="Calibri" w:eastAsia="Calibri" w:cs="Calibri"/>
          <w:noProof w:val="0"/>
          <w:sz w:val="24"/>
          <w:szCs w:val="24"/>
          <w:lang w:val="en-GB"/>
        </w:rPr>
        <w:t xml:space="preserve"> </w:t>
      </w:r>
      <w:r w:rsidRPr="6C2A12BD" w:rsidR="74A76D3F">
        <w:rPr>
          <w:rFonts w:ascii="Calibri" w:hAnsi="Calibri" w:eastAsia="Calibri" w:cs="Calibri"/>
          <w:noProof w:val="0"/>
          <w:sz w:val="24"/>
          <w:szCs w:val="24"/>
          <w:lang w:val="en-GB"/>
        </w:rPr>
        <w:t>it</w:t>
      </w:r>
      <w:r w:rsidRPr="6C2A12BD" w:rsidR="2C9A7989">
        <w:rPr>
          <w:rFonts w:ascii="Calibri" w:hAnsi="Calibri" w:eastAsia="Calibri" w:cs="Calibri"/>
          <w:noProof w:val="0"/>
          <w:sz w:val="24"/>
          <w:szCs w:val="24"/>
          <w:lang w:val="en-GB"/>
        </w:rPr>
        <w:t xml:space="preserve"> is important that we strive to improve the situation as much as possible and </w:t>
      </w:r>
      <w:r w:rsidRPr="6C2A12BD" w:rsidR="2C9A7989">
        <w:rPr>
          <w:rFonts w:ascii="Calibri" w:hAnsi="Calibri" w:eastAsia="Calibri" w:cs="Calibri"/>
          <w:noProof w:val="0"/>
          <w:sz w:val="24"/>
          <w:szCs w:val="24"/>
          <w:lang w:val="en-GB"/>
        </w:rPr>
        <w:t>provide</w:t>
      </w:r>
      <w:r w:rsidRPr="6C2A12BD" w:rsidR="2C9A7989">
        <w:rPr>
          <w:rFonts w:ascii="Calibri" w:hAnsi="Calibri" w:eastAsia="Calibri" w:cs="Calibri"/>
          <w:noProof w:val="0"/>
          <w:sz w:val="24"/>
          <w:szCs w:val="24"/>
          <w:lang w:val="en-GB"/>
        </w:rPr>
        <w:t xml:space="preserve"> the necessary support.</w:t>
      </w:r>
    </w:p>
    <w:p w:rsidR="6C2A12BD" w:rsidP="6C2A12BD" w:rsidRDefault="6C2A12BD" w14:paraId="3EF19940" w14:textId="1AAA4EE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2A12BD" w:rsidP="6C2A12BD" w:rsidRDefault="6C2A12BD" w14:paraId="14178B5A" w14:textId="3E7D9B7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2A12BD" w:rsidP="6C2A12BD" w:rsidRDefault="6C2A12BD" w14:paraId="7E16F749" w14:textId="57EA09F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2A12BD" w:rsidP="6C2A12BD" w:rsidRDefault="6C2A12BD" w14:paraId="675BD574" w14:textId="63A83B5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2A12BD" w:rsidP="6C2A12BD" w:rsidRDefault="6C2A12BD" w14:paraId="25C3F776" w14:textId="7BF75E7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7F36F37" w:rsidP="7DDDE299" w:rsidRDefault="77F36F37" w14:paraId="4633E785" w14:textId="7DB8EDF3">
      <w:pPr>
        <w:pStyle w:val="Normal"/>
        <w:bidi w:val="0"/>
        <w:spacing w:before="0" w:beforeAutospacing="off" w:after="160" w:afterAutospacing="off" w:line="259" w:lineRule="auto"/>
        <w:ind w:left="0" w:right="0"/>
        <w:jc w:val="left"/>
      </w:pPr>
      <w:r w:rsidRPr="7DDDE299" w:rsidR="77F36F37">
        <w:rPr>
          <w:rFonts w:ascii="Calibri" w:hAnsi="Calibri" w:eastAsia="Calibri" w:cs="Calibri"/>
          <w:noProof w:val="0"/>
          <w:sz w:val="24"/>
          <w:szCs w:val="24"/>
          <w:lang w:val="en-GB"/>
        </w:rPr>
        <w:t>Park, et al. (2018) mention that s</w:t>
      </w:r>
      <w:r w:rsidRPr="7DDDE299" w:rsidR="6691D94C">
        <w:rPr>
          <w:rFonts w:ascii="Calibri" w:hAnsi="Calibri" w:eastAsia="Calibri" w:cs="Calibri"/>
          <w:noProof w:val="0"/>
          <w:sz w:val="24"/>
          <w:szCs w:val="24"/>
          <w:lang w:val="en-GB"/>
        </w:rPr>
        <w:t xml:space="preserve">everal reviews made by researchers have </w:t>
      </w:r>
      <w:r w:rsidRPr="7DDDE299" w:rsidR="6691D94C">
        <w:rPr>
          <w:rFonts w:ascii="Calibri" w:hAnsi="Calibri" w:eastAsia="Calibri" w:cs="Calibri"/>
          <w:noProof w:val="0"/>
          <w:sz w:val="24"/>
          <w:szCs w:val="24"/>
          <w:lang w:val="en-GB"/>
        </w:rPr>
        <w:t>demonstrated</w:t>
      </w:r>
      <w:r w:rsidRPr="7DDDE299" w:rsidR="6691D94C">
        <w:rPr>
          <w:rFonts w:ascii="Calibri" w:hAnsi="Calibri" w:eastAsia="Calibri" w:cs="Calibri"/>
          <w:noProof w:val="0"/>
          <w:sz w:val="24"/>
          <w:szCs w:val="24"/>
          <w:lang w:val="en-GB"/>
        </w:rPr>
        <w:t xml:space="preserve"> that patient</w:t>
      </w:r>
      <w:r w:rsidRPr="7DDDE299" w:rsidR="0B63F7C0">
        <w:rPr>
          <w:rFonts w:ascii="Calibri" w:hAnsi="Calibri" w:eastAsia="Calibri" w:cs="Calibri"/>
          <w:noProof w:val="0"/>
          <w:sz w:val="24"/>
          <w:szCs w:val="24"/>
          <w:lang w:val="en-GB"/>
        </w:rPr>
        <w:t xml:space="preserve"> </w:t>
      </w:r>
      <w:r w:rsidRPr="7DDDE299" w:rsidR="6691D94C">
        <w:rPr>
          <w:rFonts w:ascii="Calibri" w:hAnsi="Calibri" w:eastAsia="Calibri" w:cs="Calibri"/>
          <w:noProof w:val="0"/>
          <w:sz w:val="24"/>
          <w:szCs w:val="24"/>
          <w:lang w:val="en-GB"/>
        </w:rPr>
        <w:t>and family-</w:t>
      </w:r>
      <w:r w:rsidRPr="7DDDE299" w:rsidR="77976F60">
        <w:rPr>
          <w:rFonts w:ascii="Calibri" w:hAnsi="Calibri" w:eastAsia="Calibri" w:cs="Calibri"/>
          <w:noProof w:val="0"/>
          <w:sz w:val="24"/>
          <w:szCs w:val="24"/>
          <w:lang w:val="en-GB"/>
        </w:rPr>
        <w:t>centered</w:t>
      </w:r>
      <w:r w:rsidRPr="7DDDE299" w:rsidR="6691D94C">
        <w:rPr>
          <w:rFonts w:ascii="Calibri" w:hAnsi="Calibri" w:eastAsia="Calibri" w:cs="Calibri"/>
          <w:noProof w:val="0"/>
          <w:sz w:val="24"/>
          <w:szCs w:val="24"/>
          <w:lang w:val="en-GB"/>
        </w:rPr>
        <w:t xml:space="preserve"> care interventions have had a positive impact on patient outcomes, including reduced postoperative complications, decreased length of hospital stay, and increased patient satisfaction.</w:t>
      </w:r>
      <w:r w:rsidRPr="7DDDE299" w:rsidR="6691D94C">
        <w:rPr>
          <w:rFonts w:ascii="Calibri" w:hAnsi="Calibri" w:eastAsia="Calibri" w:cs="Calibri"/>
          <w:noProof w:val="0"/>
          <w:sz w:val="24"/>
          <w:szCs w:val="24"/>
          <w:lang w:val="en-GB"/>
        </w:rPr>
        <w:t xml:space="preserve"> This approach to care was also found to lead to better communication between patients, family members</w:t>
      </w:r>
      <w:r w:rsidRPr="7DDDE299" w:rsidR="6691D94C">
        <w:rPr>
          <w:rFonts w:ascii="Calibri" w:hAnsi="Calibri" w:eastAsia="Calibri" w:cs="Calibri"/>
          <w:noProof w:val="0"/>
          <w:sz w:val="24"/>
          <w:szCs w:val="24"/>
          <w:lang w:val="en-GB"/>
        </w:rPr>
        <w:t>, and healthcare providers, leading to greater patient involvement in decision-making and better adherence to the plan for treatment.</w:t>
      </w:r>
    </w:p>
    <w:p w:rsidR="7DDDE299" w:rsidP="7DDDE299" w:rsidRDefault="7DDDE299" w14:paraId="3E536411" w14:textId="5698723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566394CE" w14:textId="63DC38C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041CD68B" w:rsidP="7DDDE299" w:rsidRDefault="041CD68B" w14:paraId="00DC844B" w14:textId="11F72B4E">
      <w:pPr>
        <w:pStyle w:val="Normal"/>
        <w:bidi w:val="0"/>
        <w:spacing w:before="0" w:beforeAutospacing="off" w:after="160" w:afterAutospacing="off" w:line="259" w:lineRule="auto"/>
        <w:ind w:left="0" w:right="0"/>
        <w:jc w:val="left"/>
      </w:pPr>
      <w:r w:rsidRPr="7DDDE299" w:rsidR="041CD68B">
        <w:rPr>
          <w:rFonts w:ascii="Calibri" w:hAnsi="Calibri" w:eastAsia="Calibri" w:cs="Calibri"/>
          <w:noProof w:val="0"/>
          <w:sz w:val="24"/>
          <w:szCs w:val="24"/>
          <w:lang w:val="en-GB"/>
        </w:rPr>
        <w:t xml:space="preserve">In conclusion, reflecting on experiences, whether negative or positive, is </w:t>
      </w:r>
      <w:r w:rsidRPr="7DDDE299" w:rsidR="041CD68B">
        <w:rPr>
          <w:rFonts w:ascii="Calibri" w:hAnsi="Calibri" w:eastAsia="Calibri" w:cs="Calibri"/>
          <w:noProof w:val="0"/>
          <w:sz w:val="24"/>
          <w:szCs w:val="24"/>
          <w:lang w:val="en-GB"/>
        </w:rPr>
        <w:t>a very important</w:t>
      </w:r>
      <w:r w:rsidRPr="7DDDE299" w:rsidR="041CD68B">
        <w:rPr>
          <w:rFonts w:ascii="Calibri" w:hAnsi="Calibri" w:eastAsia="Calibri" w:cs="Calibri"/>
          <w:noProof w:val="0"/>
          <w:sz w:val="24"/>
          <w:szCs w:val="24"/>
          <w:lang w:val="en-GB"/>
        </w:rPr>
        <w:t xml:space="preserve"> tool not only in the field of health but also on a personal level. Discovering and developing new skills is extremely important in our lives as humans. I also learned how essential collaborative work is and the benefits it can bring. For me, these experiences helped me learn that it is necessary to remember to put ourselves in the shoes of those patients. This can significantly contribute to better delivery of medical care.</w:t>
      </w:r>
    </w:p>
    <w:p w:rsidR="7DDDE299" w:rsidP="7DDDE299" w:rsidRDefault="7DDDE299" w14:paraId="24584D51" w14:textId="6103861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3C763112" w14:textId="5085FC4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725F77AA" w14:textId="0725E75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30CC4C91" w14:textId="51F1CB1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49CB2D26" w14:textId="3700A21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567DD665" w14:textId="686E80EF">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6DD7366C" w14:textId="674E518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48786CF6" w14:textId="1A684EE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286CF028" w14:textId="070A853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19B73718" w14:textId="4FE62C35">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2B8773CF" w14:textId="2C5E0210">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0FD71D86" w14:textId="4A5DC185">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552F432E" w14:textId="525EDBC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DDDE299" w:rsidP="7DDDE299" w:rsidRDefault="7DDDE299" w14:paraId="676FB2CF" w14:textId="053442A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2A12BD" w:rsidP="6C2A12BD" w:rsidRDefault="6C2A12BD" w14:paraId="27DA431D" w14:textId="1BCE4BEB">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2A12BD" w:rsidP="6C2A12BD" w:rsidRDefault="6C2A12BD" w14:paraId="11248F62" w14:textId="472DC9D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2A12BD" w:rsidP="6C2A12BD" w:rsidRDefault="6C2A12BD" w14:paraId="3118860A" w14:textId="477ABCB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C2A12BD" w:rsidP="6C2A12BD" w:rsidRDefault="6C2A12BD" w14:paraId="4D7E88C4" w14:textId="1E1ABE0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3AD827D7" w:rsidP="7DDDE299" w:rsidRDefault="3AD827D7" w14:paraId="421B0B46" w14:textId="5B033AA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DDDE299" w:rsidR="3AD827D7">
        <w:rPr>
          <w:rFonts w:ascii="Calibri" w:hAnsi="Calibri" w:eastAsia="Calibri" w:cs="Calibri"/>
          <w:noProof w:val="0"/>
          <w:sz w:val="24"/>
          <w:szCs w:val="24"/>
          <w:lang w:val="en-GB"/>
        </w:rPr>
        <w:t xml:space="preserve">Bailey, J., </w:t>
      </w:r>
      <w:r w:rsidRPr="7DDDE299" w:rsidR="0523801C">
        <w:rPr>
          <w:rFonts w:ascii="Calibri" w:hAnsi="Calibri" w:eastAsia="Calibri" w:cs="Calibri"/>
          <w:noProof w:val="0"/>
          <w:sz w:val="24"/>
          <w:szCs w:val="24"/>
          <w:lang w:val="en-GB"/>
        </w:rPr>
        <w:t xml:space="preserve">Rehman, S. (2022) </w:t>
      </w:r>
      <w:r w:rsidRPr="7DDDE299" w:rsidR="0523801C">
        <w:rPr>
          <w:rFonts w:ascii="Calibri" w:hAnsi="Calibri" w:eastAsia="Calibri" w:cs="Calibri"/>
          <w:noProof w:val="0"/>
          <w:sz w:val="24"/>
          <w:szCs w:val="24"/>
          <w:lang w:val="en-GB"/>
        </w:rPr>
        <w:t>Don’t</w:t>
      </w:r>
      <w:r w:rsidRPr="7DDDE299" w:rsidR="0523801C">
        <w:rPr>
          <w:rFonts w:ascii="Calibri" w:hAnsi="Calibri" w:eastAsia="Calibri" w:cs="Calibri"/>
          <w:noProof w:val="0"/>
          <w:sz w:val="24"/>
          <w:szCs w:val="24"/>
          <w:lang w:val="en-GB"/>
        </w:rPr>
        <w:t xml:space="preserve"> Underestimate the Power of Self-Reflection.</w:t>
      </w:r>
      <w:r w:rsidRPr="7DDDE299" w:rsidR="50115FF3">
        <w:rPr>
          <w:rFonts w:ascii="Calibri" w:hAnsi="Calibri" w:eastAsia="Calibri" w:cs="Calibri"/>
          <w:noProof w:val="0"/>
          <w:sz w:val="24"/>
          <w:szCs w:val="24"/>
          <w:lang w:val="en-GB"/>
        </w:rPr>
        <w:t xml:space="preserve"> Availab</w:t>
      </w:r>
      <w:r w:rsidRPr="7DDDE299" w:rsidR="5677F657">
        <w:rPr>
          <w:rFonts w:ascii="Calibri" w:hAnsi="Calibri" w:eastAsia="Calibri" w:cs="Calibri"/>
          <w:noProof w:val="0"/>
          <w:sz w:val="24"/>
          <w:szCs w:val="24"/>
          <w:lang w:val="en-GB"/>
        </w:rPr>
        <w:t>le at</w:t>
      </w:r>
      <w:r w:rsidRPr="7DDDE299" w:rsidR="5677F657">
        <w:rPr>
          <w:rFonts w:ascii="Calibri" w:hAnsi="Calibri" w:eastAsia="Calibri" w:cs="Calibri"/>
          <w:noProof w:val="0"/>
          <w:sz w:val="24"/>
          <w:szCs w:val="24"/>
          <w:lang w:val="en-GB"/>
        </w:rPr>
        <w:t xml:space="preserve">: </w:t>
      </w:r>
      <w:hyperlink r:id="R6cd687d309b04b84">
        <w:r w:rsidRPr="7DDDE299" w:rsidR="5677F657">
          <w:rPr>
            <w:rStyle w:val="Hyperlink"/>
            <w:rFonts w:ascii="Calibri" w:hAnsi="Calibri" w:eastAsia="Calibri" w:cs="Calibri"/>
            <w:noProof w:val="0"/>
            <w:sz w:val="24"/>
            <w:szCs w:val="24"/>
            <w:lang w:val="en-GB"/>
          </w:rPr>
          <w:t>D</w:t>
        </w:r>
        <w:r w:rsidRPr="7DDDE299" w:rsidR="5677F657">
          <w:rPr>
            <w:rStyle w:val="Hyperlink"/>
            <w:rFonts w:ascii="Calibri" w:hAnsi="Calibri" w:eastAsia="Calibri" w:cs="Calibri"/>
            <w:noProof w:val="0"/>
            <w:sz w:val="24"/>
            <w:szCs w:val="24"/>
            <w:lang w:val="en-GB"/>
          </w:rPr>
          <w:t>on’t Underestimate the Power of Self-Reflection (hbr.org)</w:t>
        </w:r>
      </w:hyperlink>
      <w:r w:rsidRPr="7DDDE299" w:rsidR="50115FF3">
        <w:rPr>
          <w:rFonts w:ascii="Calibri" w:hAnsi="Calibri" w:eastAsia="Calibri" w:cs="Calibri"/>
          <w:noProof w:val="0"/>
          <w:sz w:val="24"/>
          <w:szCs w:val="24"/>
          <w:lang w:val="en-GB"/>
        </w:rPr>
        <w:t xml:space="preserve"> (Accessed in 2023)</w:t>
      </w:r>
      <w:r w:rsidRPr="7DDDE299" w:rsidR="16F9F045">
        <w:rPr>
          <w:rFonts w:ascii="Calibri" w:hAnsi="Calibri" w:eastAsia="Calibri" w:cs="Calibri"/>
          <w:noProof w:val="0"/>
          <w:sz w:val="24"/>
          <w:szCs w:val="24"/>
          <w:lang w:val="en-GB"/>
        </w:rPr>
        <w:t>.</w:t>
      </w:r>
    </w:p>
    <w:p w:rsidR="1BA8E343" w:rsidP="7DDDE299" w:rsidRDefault="1BA8E343" w14:paraId="3C813F19" w14:textId="1B95916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7DDDE299" w:rsidR="1BA8E34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Gray, P., </w:t>
      </w:r>
      <w:r w:rsidRPr="7DDDE299" w:rsidR="1BA8E34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Senabe</w:t>
      </w:r>
      <w:r w:rsidRPr="7DDDE299" w:rsidR="1BA8E34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S., Naicker, N., </w:t>
      </w:r>
      <w:r w:rsidRPr="7DDDE299" w:rsidR="1BA8E34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Kgalamono</w:t>
      </w:r>
      <w:r w:rsidRPr="7DDDE299" w:rsidR="1BA8E34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S., Yassi, A., &amp; Spiegel, J. M. (2019). Workplace-Based Organizational Interventions Promoting Mental Health and Happiness among Healthcare Workers: A Realist Review. </w:t>
      </w:r>
      <w:r w:rsidRPr="7DDDE299" w:rsidR="1BA8E343">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International journal of environmental research and public health</w:t>
      </w:r>
      <w:r w:rsidRPr="7DDDE299" w:rsidR="1BA8E34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7DDDE299" w:rsidR="1BA8E343">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16</w:t>
      </w:r>
      <w:r w:rsidRPr="7DDDE299" w:rsidR="1BA8E34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(22), 4396. </w:t>
      </w:r>
      <w:hyperlink r:id="Rbe1eaf45e17b4d88">
        <w:r w:rsidRPr="7DDDE299" w:rsidR="1BA8E343">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https://doi.org/10.3390/ijerph16224396</w:t>
        </w:r>
      </w:hyperlink>
      <w:r w:rsidRPr="7DDDE299" w:rsidR="1BA8E34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(Accessed in 2023).</w:t>
      </w:r>
    </w:p>
    <w:p w:rsidR="14D4FE46" w:rsidP="7DDDE299" w:rsidRDefault="14D4FE46" w14:paraId="72D7DA85" w14:textId="2CC2DB2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7DDDE299" w:rsidR="14D4FE4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Guidi, C., &amp; Traversa, C. (2021). Empathy in patient care: from 'Clinical Empathy' to 'Empathic Concern'. </w:t>
      </w:r>
      <w:r w:rsidRPr="7DDDE299" w:rsidR="14D4FE46">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Medicine, health care, and philosophy</w:t>
      </w:r>
      <w:r w:rsidRPr="7DDDE299" w:rsidR="14D4FE4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7DDDE299" w:rsidR="14D4FE46">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24</w:t>
      </w:r>
      <w:r w:rsidRPr="7DDDE299" w:rsidR="14D4FE4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(4), 573–585. </w:t>
      </w:r>
      <w:hyperlink r:id="R7e78603405f64091">
        <w:r w:rsidRPr="7DDDE299" w:rsidR="14D4FE46">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https://doi.org/10.1007/s11019-021-10033-4</w:t>
        </w:r>
      </w:hyperlink>
      <w:r w:rsidRPr="7DDDE299" w:rsidR="14D4FE4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0B2BDEEC" w:rsidP="7DDDE299" w:rsidRDefault="0B2BDEEC" w14:paraId="1010037F" w14:textId="5A38A50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7DDDE299" w:rsidR="0B2BDEE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Koshy, K., Limb, C., Gundogan, B., Whitehurst, K., &amp; </w:t>
      </w:r>
      <w:r w:rsidRPr="7DDDE299" w:rsidR="0B2BDEE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Jafree</w:t>
      </w:r>
      <w:r w:rsidRPr="7DDDE299" w:rsidR="0B2BDEE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D. J. (2017). Reflective practice in health care and how to reflect effectively. </w:t>
      </w:r>
      <w:r w:rsidRPr="7DDDE299" w:rsidR="0B2BDEEC">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International journal of surgery. Oncology</w:t>
      </w:r>
      <w:r w:rsidRPr="7DDDE299" w:rsidR="0B2BDEE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7DDDE299" w:rsidR="0B2BDEEC">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2</w:t>
      </w:r>
      <w:r w:rsidRPr="7DDDE299" w:rsidR="0B2BDEE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(6), e20. </w:t>
      </w:r>
      <w:hyperlink r:id="Rd0018db056784382">
        <w:r w:rsidRPr="7DDDE299" w:rsidR="0B2BDEEC">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https://doi.org/10.1097/IJ9.0000000000000020.Accessed</w:t>
        </w:r>
      </w:hyperlink>
      <w:r w:rsidRPr="7DDDE299" w:rsidR="0B2BDEE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275CF2DA" w:rsidP="7DDDE299" w:rsidRDefault="275CF2DA" w14:paraId="40F5822F" w14:textId="4D30BDA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7DDDE299" w:rsidR="275CF2D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Layne, D. M., Nemeth, L. S., Mueller, M., &amp; Martin, M. (2019). Negative </w:t>
      </w:r>
      <w:r w:rsidRPr="7DDDE299" w:rsidR="275CF2D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Behaviors</w:t>
      </w:r>
      <w:r w:rsidRPr="7DDDE299" w:rsidR="275CF2D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among Healthcare Professionals: Relationship with Patient Safety Culture. </w:t>
      </w:r>
      <w:r w:rsidRPr="7DDDE299" w:rsidR="275CF2DA">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Healthcare (Basel, Switzerland)</w:t>
      </w:r>
      <w:r w:rsidRPr="7DDDE299" w:rsidR="275CF2D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7DDDE299" w:rsidR="275CF2DA">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7</w:t>
      </w:r>
      <w:r w:rsidRPr="7DDDE299" w:rsidR="275CF2D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(1), 23. </w:t>
      </w:r>
      <w:hyperlink r:id="R231ecf12977646cc">
        <w:r w:rsidRPr="7DDDE299" w:rsidR="275CF2D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https://doi.org/10.3390/healthcare7010023</w:t>
        </w:r>
      </w:hyperlink>
      <w:r w:rsidRPr="7DDDE299" w:rsidR="275CF2D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7CDFDF9A" w:rsidP="7DDDE299" w:rsidRDefault="7CDFDF9A" w14:paraId="0C9DE58A" w14:textId="14F7DA7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7DDDE299" w:rsidR="7CDFDF9A">
        <w:rPr>
          <w:rFonts w:ascii="Calibri" w:hAnsi="Calibri" w:eastAsia="Calibri" w:cs="Calibri" w:asciiTheme="minorAscii" w:hAnsiTheme="minorAscii" w:eastAsiaTheme="minorAscii" w:cstheme="minorAscii"/>
          <w:b w:val="0"/>
          <w:bCs w:val="0"/>
          <w:i w:val="0"/>
          <w:iCs w:val="0"/>
          <w:caps w:val="0"/>
          <w:smallCaps w:val="0"/>
          <w:noProof w:val="0"/>
          <w:color w:val="241C15"/>
          <w:sz w:val="24"/>
          <w:szCs w:val="24"/>
          <w:lang w:val="en-GB"/>
        </w:rPr>
        <w:t xml:space="preserve">Markkanen, P., Välimäki, M., Anttila, M., &amp; </w:t>
      </w:r>
      <w:r w:rsidRPr="7DDDE299" w:rsidR="7CDFDF9A">
        <w:rPr>
          <w:rFonts w:ascii="Calibri" w:hAnsi="Calibri" w:eastAsia="Calibri" w:cs="Calibri" w:asciiTheme="minorAscii" w:hAnsiTheme="minorAscii" w:eastAsiaTheme="minorAscii" w:cstheme="minorAscii"/>
          <w:b w:val="0"/>
          <w:bCs w:val="0"/>
          <w:i w:val="0"/>
          <w:iCs w:val="0"/>
          <w:caps w:val="0"/>
          <w:smallCaps w:val="0"/>
          <w:noProof w:val="0"/>
          <w:color w:val="241C15"/>
          <w:sz w:val="24"/>
          <w:szCs w:val="24"/>
          <w:lang w:val="en-GB"/>
        </w:rPr>
        <w:t>Kuuskorpi</w:t>
      </w:r>
      <w:r w:rsidRPr="7DDDE299" w:rsidR="7CDFDF9A">
        <w:rPr>
          <w:rFonts w:ascii="Calibri" w:hAnsi="Calibri" w:eastAsia="Calibri" w:cs="Calibri" w:asciiTheme="minorAscii" w:hAnsiTheme="minorAscii" w:eastAsiaTheme="minorAscii" w:cstheme="minorAscii"/>
          <w:b w:val="0"/>
          <w:bCs w:val="0"/>
          <w:i w:val="0"/>
          <w:iCs w:val="0"/>
          <w:caps w:val="0"/>
          <w:smallCaps w:val="0"/>
          <w:noProof w:val="0"/>
          <w:color w:val="241C15"/>
          <w:sz w:val="24"/>
          <w:szCs w:val="24"/>
          <w:lang w:val="en-GB"/>
        </w:rPr>
        <w:t xml:space="preserve">, M. (2020). A reflective cycle: Understanding challenging situations in a school setting. Educational Research, 62(1), 46-62. </w:t>
      </w:r>
      <w:hyperlink r:id="Rd3d03745f6654169">
        <w:r w:rsidRPr="7DDDE299" w:rsidR="7CDFDF9A">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sz w:val="24"/>
            <w:szCs w:val="24"/>
            <w:lang w:val="en-GB"/>
          </w:rPr>
          <w:t>https://doi.org/10.1080/00131881.2020.1711790</w:t>
        </w:r>
      </w:hyperlink>
      <w:r w:rsidRPr="7DDDE299" w:rsidR="7CDFDF9A">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241C15"/>
          <w:sz w:val="24"/>
          <w:szCs w:val="24"/>
          <w:u w:val="single"/>
          <w:lang w:val="en-GB"/>
        </w:rPr>
        <w:t>. (Accessed in 2023).</w:t>
      </w:r>
    </w:p>
    <w:p w:rsidR="2A4F59C3" w:rsidP="7DDDE299" w:rsidRDefault="2A4F59C3" w14:paraId="253E6C91" w14:textId="53185B7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7DDDE299" w:rsidR="2A4F59C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Park, M., Giap, T. T., Lee, M., Jeong, H., Jeong, M., &amp; Go, Y. (2018). Patient- and family-</w:t>
      </w:r>
      <w:r w:rsidRPr="7DDDE299" w:rsidR="2A4F59C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centered</w:t>
      </w:r>
      <w:r w:rsidRPr="7DDDE299" w:rsidR="2A4F59C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care interventions for improving the quality of health care: A review of systematic reviews. </w:t>
      </w:r>
      <w:r w:rsidRPr="7DDDE299" w:rsidR="2A4F59C3">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International journal of nursing studies</w:t>
      </w:r>
      <w:r w:rsidRPr="7DDDE299" w:rsidR="2A4F59C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7DDDE299" w:rsidR="2A4F59C3">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87</w:t>
      </w:r>
      <w:r w:rsidRPr="7DDDE299" w:rsidR="2A4F59C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69–83. </w:t>
      </w:r>
      <w:hyperlink r:id="R49be23d2c1cf4a62">
        <w:r w:rsidRPr="7DDDE299" w:rsidR="2A4F59C3">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https://doi.org/10.1016/j.ijnurstu.2018.07.006.(Accessed</w:t>
        </w:r>
      </w:hyperlink>
      <w:r w:rsidRPr="7DDDE299" w:rsidR="2A4F59C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7ED8F15B" w:rsidP="7DDDE299" w:rsidRDefault="7ED8F15B" w14:paraId="0253035F" w14:textId="520BECC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7DDDE299" w:rsidR="7ED8F1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Pavithra, A., Sunderland, N., Callen, J. </w:t>
      </w:r>
      <w:r w:rsidRPr="7DDDE299" w:rsidR="7ED8F15B">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et al.</w:t>
      </w:r>
      <w:r w:rsidRPr="7DDDE299" w:rsidR="7ED8F1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Unprofessional behaviours experienced by hospital staff: qualitative analysis of narrative comments in a longitudinal survey across seven hospitals in Australia. </w:t>
      </w:r>
      <w:r w:rsidRPr="7DDDE299" w:rsidR="7ED8F15B">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BMC Health Serv Res</w:t>
      </w:r>
      <w:r w:rsidRPr="7DDDE299" w:rsidR="7ED8F1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7DDDE299" w:rsidR="7ED8F15B">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22</w:t>
      </w:r>
      <w:r w:rsidRPr="7DDDE299" w:rsidR="7ED8F1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410 (2022). Available at: </w:t>
      </w:r>
      <w:hyperlink r:id="Rec22883219b54bdf">
        <w:r w:rsidRPr="7DDDE299" w:rsidR="7ED8F15B">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https://doi.org/10.1186/s12913-022-07763-3</w:t>
        </w:r>
      </w:hyperlink>
      <w:r w:rsidRPr="7DDDE299" w:rsidR="7ED8F1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.(Accessed in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entireDocument int2:id="zfpOUFyJ">
      <int2:extLst>
        <oel:ext uri="E302BA01-7950-474C-9AD3-286E660C40A8">
          <int2:similaritySummary int2:version="1" int2:runId="1700943766357" int2:tilesCheckedInThisRun="66" int2:totalNumOfTiles="66" int2:similarityAnnotationCount="0" int2:numWords="0" int2:numFlaggedWords="0"/>
        </oel:ext>
      </int2:extLst>
    </int2:entireDocument>
  </int2:observations>
  <int2:intelligenceSettings/>
  <int2:onDemandWorkflows>
    <int2:onDemandWorkflow int2:type="SimilarityCheck" int2:paragraphVersions="2AF20F8D-01398902 359C500A-266D1429 1EEBA20E-7558A4D5 21D4AEFC-308253D5 7A6A51ED-6FFF6978 24B05EB4-5BF709ED 73F08518-5170717C 6DCFE872-3CB64A0D 53ADD901-5CE3EB5F 7B049D67-033CD87C 775F5740-74787C7D 29142635-4B6DFA76 39A27CAC-54458923 184C0472-1DD1E353 7F658503-55D66091 290CA7DE-488DCACB 66010388-5E88D059 7FFCFA39-06F09FA6 05EC20AC-74FD7D62 74D30CF9-6CEE253D 293E7E85-155585AE 4B368D8C-17DD4F53 70F9233A-064ABE47 0B582BA8-43D4AF08 17421E02-51265626 529D409E-04FB5BC2 664FFDFF-367E00BE 05EF4C13-11ECBEDE 1C9340E8-2B06FFC9 248432D4-510CE312 27BFEAB1-73CBF841 3AA07DB4-7C086223 7E908530-0064DF53 23A38514-51957F18 7F9743A9-67A7B1B7 625B8E5F-7FD8838A 5C6E21FA-0391F3A4 3C556544-5EB9DC11 308A57AF-489F0E57 3414F73D-13BB3A83 0CEF0C86-7A401355 0F033DBF-64A2CFD5 4D010522-262F2A9F 63962B1B-7C346E62 0F0EC06A-37F4B932 5E82080C-46702B3C 67317485-327CD963 71F85885-56B2A7B8 4785FC0A-3A749147 5F53F877-15252A37 04C475C9-35DFDDB9 0E9BD950-503654AC 482332D6-61D17761 778C7B01-1DE59A40 18892218-16B84B92 55E97E5A-356207FB 30ED375B-67D355AB 343524CD-63FFAA5F 30918AA0-6B2B90AA 38CEFEC6-52C37089 5362ED46-515FD75A 063BE660-7165EDD0 06CF3655-4E662280 75172FEF-7B518B63 53DDAF1E-1D6C1391 47DD30EC-3516C808 74F7B0B0-1D262E21 299AFECE-56B4BA11 22190CCF-2C14E9A3 67309ECC-5344A0D8 4772BE28-69DAECA9 1D7102FD-36F432BD 70F80D3A-1E1BFA86 54933620-0B586D19 1DB92974-19CB3569 383F5093-370E5C94 12D2B251-491AF20F 12353C7F-740B0655 3099B4BC-7B0F8214 5C0E5ABD-1F626678 759DD598-0D34D393 1C765E85-304EB50E 06C996A6-16117B3D 576C8CA3-08CE4CEB 1DD69338-08A7E8CD 0E023658-036C8206 54624922-1CC46CCB 76C3425B-29800CD7 5F3D766B-0B5C4E00 6285EB27-723E92B6 0D471DC2-1F473BE1 013F9553-1083AAF1 09C27C50-008FDA79 60722FDA-2E5DFF07 0493665E-3215ED17 60AF6DE6-45C40A5A 0CD82DD3-0D26A77E 58553EE6-036887CA 392DD8A5-2BE435F2 2D5C8C89-152D708A 6DBD5E12-03F2180C 5B7BDE9F-57EE2221 1498D531-4231E7CE 2E968FCB-43B060C0 70547BC9-2E415F2F 1489389E-63B5DB97 30A74CC4-237CF7EC 2865DDB2-465FA3C9 0512606C-736FBA79 0670CCDE-7ED7779F 5F5E7639-0A6A53BC 73841359-7CB016E6 7373B53F-63FF0D1B 09B51D44-040A68C8 5EE74CEC-01C3536E 50424134-4567A772 1D4C1932-1F00755C 62687A37-12772B49 40922227-3767BD43 7BE3F3E1-7799AAEF 63240258-33E9E909 42E473D8-66253C76 6670259B-70539C5F 50F8C691-5EA1CA37 6C33F771-023923CB 0D2CB915-105F75EC 5F457E4F-7C0EA169 3EDB6D21-1FDAE7A8 40D6495C-2055666C 314BA1CD-680FFBD1 64ED4D1B-3BDC751D 71392C8C-2A45D41C 7A80B1BB-19CACA37 5B29559B-713335A0 5FA595CA-30F4C06A 0E50BD49-03D7B6DC 789D8FB2-598E5B7D 66B89FAD-7EDE9406 05326F5A-13C4007C 69AE06FC-7FF88FB2 47CC8562-115A2024 6625666A-2C45B04C 6C70CF5E-5FA2EA71 252A8EA3-7E83F9D2 58602D51-3170E14F 30E81926-0CF8966C 6A8DEFC8-6EC1731D 61B8AACE-058C2243 68C04557-1B347E01 3996558C-2FA2F188 7A6750A4-5E5A739C 3EF19940-1AAA4EEC 14178B5A-3E7D9B78 7E16F749-57EA09F4 675BD574-63A83B51 25C3F776-7BF75E71 4633E785-7DB8EDF3 3E536411-56987234 566394CE-63DC38C8 00DC844B-11F72B4E 24584D51-61038617 3C763112-5085FC4C 725F77AA-0725E752 30CC4C91-51F1CB1C 49CB2D26-3700A218 567DD665-686E80EF 6DD7366C-674E5183 48786CF6-1A684EED 286CF028-070A853D 19B73718-4FE62C35 2B8773CF-2C5E0210 0FD71D86-4A5DC185 552F432E-525EDBC1 676FB2CF-053442A3 27DA431D-1BCE4BEB 11248F62-472DC9DA 3118860A-477ABCB8 4D7E88C4-1E1ABE04 421B0B46-5B033AAE 3C813F19-1B95916F 72D7DA85-2CC2DB24 1010037F-5A38A50E 40F5822F-4D30BDA6 0C9DE58A-14F7DA78 253E6C91-53185B79 0253035F-520BECCF"/>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E0D84E"/>
    <w:rsid w:val="0006962E"/>
    <w:rsid w:val="000FF7A5"/>
    <w:rsid w:val="003774D0"/>
    <w:rsid w:val="00572290"/>
    <w:rsid w:val="00CBC538"/>
    <w:rsid w:val="00CEFF3A"/>
    <w:rsid w:val="00D732C4"/>
    <w:rsid w:val="0100A296"/>
    <w:rsid w:val="010CC203"/>
    <w:rsid w:val="013C6684"/>
    <w:rsid w:val="014FE095"/>
    <w:rsid w:val="015C10E9"/>
    <w:rsid w:val="015EA46C"/>
    <w:rsid w:val="02177EC5"/>
    <w:rsid w:val="021BE771"/>
    <w:rsid w:val="02256D3C"/>
    <w:rsid w:val="025C2092"/>
    <w:rsid w:val="027F89CB"/>
    <w:rsid w:val="02D3064F"/>
    <w:rsid w:val="02FA74CD"/>
    <w:rsid w:val="030167C0"/>
    <w:rsid w:val="03186531"/>
    <w:rsid w:val="033E5256"/>
    <w:rsid w:val="034389B0"/>
    <w:rsid w:val="0365AC7C"/>
    <w:rsid w:val="0367BF11"/>
    <w:rsid w:val="0368AC65"/>
    <w:rsid w:val="036A80BE"/>
    <w:rsid w:val="03A3BA74"/>
    <w:rsid w:val="03B9EDC9"/>
    <w:rsid w:val="03D77886"/>
    <w:rsid w:val="03EA171A"/>
    <w:rsid w:val="03F3E747"/>
    <w:rsid w:val="03F7240A"/>
    <w:rsid w:val="0404D753"/>
    <w:rsid w:val="041CD68B"/>
    <w:rsid w:val="042DE718"/>
    <w:rsid w:val="043139AC"/>
    <w:rsid w:val="04507E30"/>
    <w:rsid w:val="0455A3D9"/>
    <w:rsid w:val="04714E52"/>
    <w:rsid w:val="049FCB17"/>
    <w:rsid w:val="0523801C"/>
    <w:rsid w:val="0545C484"/>
    <w:rsid w:val="0553E4B9"/>
    <w:rsid w:val="05895523"/>
    <w:rsid w:val="05912E4F"/>
    <w:rsid w:val="05AE1A5A"/>
    <w:rsid w:val="05B83891"/>
    <w:rsid w:val="05D7339C"/>
    <w:rsid w:val="05FEADC0"/>
    <w:rsid w:val="061413A6"/>
    <w:rsid w:val="064FBA5F"/>
    <w:rsid w:val="066610CC"/>
    <w:rsid w:val="067B8478"/>
    <w:rsid w:val="06B19FF9"/>
    <w:rsid w:val="06B88B1D"/>
    <w:rsid w:val="06DFF065"/>
    <w:rsid w:val="072617D1"/>
    <w:rsid w:val="07649E3D"/>
    <w:rsid w:val="07734A85"/>
    <w:rsid w:val="07BA23FF"/>
    <w:rsid w:val="07C01AD1"/>
    <w:rsid w:val="07C199FE"/>
    <w:rsid w:val="07C4124C"/>
    <w:rsid w:val="07E1B0D5"/>
    <w:rsid w:val="08266B6B"/>
    <w:rsid w:val="087BC0C6"/>
    <w:rsid w:val="08A81B6F"/>
    <w:rsid w:val="08BD5CF4"/>
    <w:rsid w:val="08FF80DA"/>
    <w:rsid w:val="09040494"/>
    <w:rsid w:val="090E44F9"/>
    <w:rsid w:val="09364850"/>
    <w:rsid w:val="094C26DC"/>
    <w:rsid w:val="0969D6D8"/>
    <w:rsid w:val="098331CB"/>
    <w:rsid w:val="09B356AC"/>
    <w:rsid w:val="09DC4D6E"/>
    <w:rsid w:val="09F4AAC8"/>
    <w:rsid w:val="0A1454DD"/>
    <w:rsid w:val="0A179127"/>
    <w:rsid w:val="0A27AD07"/>
    <w:rsid w:val="0A59D67B"/>
    <w:rsid w:val="0A802584"/>
    <w:rsid w:val="0A83C60C"/>
    <w:rsid w:val="0A96B124"/>
    <w:rsid w:val="0AEBB83C"/>
    <w:rsid w:val="0AF26956"/>
    <w:rsid w:val="0AFA7E1A"/>
    <w:rsid w:val="0B0C8CD9"/>
    <w:rsid w:val="0B2BDEEC"/>
    <w:rsid w:val="0B51AB79"/>
    <w:rsid w:val="0B63F7C0"/>
    <w:rsid w:val="0BD77F6F"/>
    <w:rsid w:val="0BDF0FDE"/>
    <w:rsid w:val="0BE1E7F3"/>
    <w:rsid w:val="0BEFEB87"/>
    <w:rsid w:val="0BF036E5"/>
    <w:rsid w:val="0C1C19CF"/>
    <w:rsid w:val="0C36A1C0"/>
    <w:rsid w:val="0C4B499B"/>
    <w:rsid w:val="0C4EF77A"/>
    <w:rsid w:val="0C5B1E57"/>
    <w:rsid w:val="0C79E895"/>
    <w:rsid w:val="0C962A78"/>
    <w:rsid w:val="0CABFDB1"/>
    <w:rsid w:val="0CAEF420"/>
    <w:rsid w:val="0CB0BB31"/>
    <w:rsid w:val="0CD13868"/>
    <w:rsid w:val="0D475797"/>
    <w:rsid w:val="0DB0F337"/>
    <w:rsid w:val="0DBB47DC"/>
    <w:rsid w:val="0DDBAF24"/>
    <w:rsid w:val="0E02BE0B"/>
    <w:rsid w:val="0E15B8F6"/>
    <w:rsid w:val="0E629085"/>
    <w:rsid w:val="0E741E11"/>
    <w:rsid w:val="0E839A13"/>
    <w:rsid w:val="0E8B9F55"/>
    <w:rsid w:val="0EBABC91"/>
    <w:rsid w:val="0EE28D01"/>
    <w:rsid w:val="0F63E277"/>
    <w:rsid w:val="0F777840"/>
    <w:rsid w:val="0F9E8E6C"/>
    <w:rsid w:val="0FC538EC"/>
    <w:rsid w:val="0FDFFDFC"/>
    <w:rsid w:val="0FE8C497"/>
    <w:rsid w:val="10392B3C"/>
    <w:rsid w:val="1071674F"/>
    <w:rsid w:val="1076C185"/>
    <w:rsid w:val="1081EFDF"/>
    <w:rsid w:val="108BA2FC"/>
    <w:rsid w:val="10980750"/>
    <w:rsid w:val="10A0C2C7"/>
    <w:rsid w:val="110FA638"/>
    <w:rsid w:val="1144FBA4"/>
    <w:rsid w:val="114D59B8"/>
    <w:rsid w:val="11947B8F"/>
    <w:rsid w:val="11D36F13"/>
    <w:rsid w:val="120E13C1"/>
    <w:rsid w:val="1214DC90"/>
    <w:rsid w:val="12193F64"/>
    <w:rsid w:val="1238FDF1"/>
    <w:rsid w:val="12D275C7"/>
    <w:rsid w:val="12F1179F"/>
    <w:rsid w:val="130610C3"/>
    <w:rsid w:val="131176C9"/>
    <w:rsid w:val="13208D3A"/>
    <w:rsid w:val="135B0E83"/>
    <w:rsid w:val="1396D1F7"/>
    <w:rsid w:val="13B50FC5"/>
    <w:rsid w:val="13E0103E"/>
    <w:rsid w:val="13FDF4AE"/>
    <w:rsid w:val="141F00B0"/>
    <w:rsid w:val="145D72A5"/>
    <w:rsid w:val="14A2C179"/>
    <w:rsid w:val="14A52A3A"/>
    <w:rsid w:val="14B84604"/>
    <w:rsid w:val="14BA20D3"/>
    <w:rsid w:val="14D22DF4"/>
    <w:rsid w:val="14D4FE46"/>
    <w:rsid w:val="14E56AC4"/>
    <w:rsid w:val="14F4245A"/>
    <w:rsid w:val="1504A1CA"/>
    <w:rsid w:val="1504FD0C"/>
    <w:rsid w:val="15132200"/>
    <w:rsid w:val="153C55BE"/>
    <w:rsid w:val="1560A84C"/>
    <w:rsid w:val="15611A8F"/>
    <w:rsid w:val="158473DB"/>
    <w:rsid w:val="15913705"/>
    <w:rsid w:val="15A7E55A"/>
    <w:rsid w:val="15AD9D84"/>
    <w:rsid w:val="15C29325"/>
    <w:rsid w:val="15C5D81E"/>
    <w:rsid w:val="15CB8CCC"/>
    <w:rsid w:val="1655F134"/>
    <w:rsid w:val="165C2899"/>
    <w:rsid w:val="168C5C52"/>
    <w:rsid w:val="16F9F045"/>
    <w:rsid w:val="1727C279"/>
    <w:rsid w:val="17496DE5"/>
    <w:rsid w:val="176650C7"/>
    <w:rsid w:val="1774E688"/>
    <w:rsid w:val="17818880"/>
    <w:rsid w:val="1799B663"/>
    <w:rsid w:val="17A2E517"/>
    <w:rsid w:val="17AF60DA"/>
    <w:rsid w:val="17CAC091"/>
    <w:rsid w:val="17E256F3"/>
    <w:rsid w:val="17E9B415"/>
    <w:rsid w:val="1803E329"/>
    <w:rsid w:val="181E808A"/>
    <w:rsid w:val="183C428C"/>
    <w:rsid w:val="18475DA2"/>
    <w:rsid w:val="18490DBE"/>
    <w:rsid w:val="1854DD71"/>
    <w:rsid w:val="186445CA"/>
    <w:rsid w:val="189D6344"/>
    <w:rsid w:val="18A6A218"/>
    <w:rsid w:val="18AC9F26"/>
    <w:rsid w:val="18E088E8"/>
    <w:rsid w:val="193586C4"/>
    <w:rsid w:val="19441A84"/>
    <w:rsid w:val="194D3194"/>
    <w:rsid w:val="19605923"/>
    <w:rsid w:val="198C863D"/>
    <w:rsid w:val="1995E167"/>
    <w:rsid w:val="19A0B2E3"/>
    <w:rsid w:val="19D812ED"/>
    <w:rsid w:val="19FAF44B"/>
    <w:rsid w:val="1A233183"/>
    <w:rsid w:val="1A3453C0"/>
    <w:rsid w:val="1A5FCE8F"/>
    <w:rsid w:val="1A6E7268"/>
    <w:rsid w:val="1A9E36D4"/>
    <w:rsid w:val="1AA36D19"/>
    <w:rsid w:val="1AA718D6"/>
    <w:rsid w:val="1ABFC1D5"/>
    <w:rsid w:val="1ADFEAE5"/>
    <w:rsid w:val="1AF32E06"/>
    <w:rsid w:val="1B0DE9C5"/>
    <w:rsid w:val="1B1632BA"/>
    <w:rsid w:val="1B370CA0"/>
    <w:rsid w:val="1B380DE8"/>
    <w:rsid w:val="1B4AAF2F"/>
    <w:rsid w:val="1B50DE93"/>
    <w:rsid w:val="1B985CC6"/>
    <w:rsid w:val="1BA8E343"/>
    <w:rsid w:val="1BBA0425"/>
    <w:rsid w:val="1C3ADB39"/>
    <w:rsid w:val="1C926E12"/>
    <w:rsid w:val="1C97F9E5"/>
    <w:rsid w:val="1CFE85E7"/>
    <w:rsid w:val="1D0FB3AF"/>
    <w:rsid w:val="1D1A1689"/>
    <w:rsid w:val="1D26216B"/>
    <w:rsid w:val="1D4D2AAD"/>
    <w:rsid w:val="1D633C90"/>
    <w:rsid w:val="1D817BBD"/>
    <w:rsid w:val="1D85C981"/>
    <w:rsid w:val="1D8C6B9E"/>
    <w:rsid w:val="1D8D6D02"/>
    <w:rsid w:val="1D8F6F26"/>
    <w:rsid w:val="1D91FFF6"/>
    <w:rsid w:val="1DA573A8"/>
    <w:rsid w:val="1DB7EA65"/>
    <w:rsid w:val="1DCC6857"/>
    <w:rsid w:val="1DD5D796"/>
    <w:rsid w:val="1DE0D84E"/>
    <w:rsid w:val="1DE4B487"/>
    <w:rsid w:val="1E08F7E7"/>
    <w:rsid w:val="1E3FF049"/>
    <w:rsid w:val="1EBD336E"/>
    <w:rsid w:val="1F129269"/>
    <w:rsid w:val="1F20D931"/>
    <w:rsid w:val="1F283BFF"/>
    <w:rsid w:val="1F32B505"/>
    <w:rsid w:val="1F3CB26D"/>
    <w:rsid w:val="1F6950F5"/>
    <w:rsid w:val="1F867EC3"/>
    <w:rsid w:val="1FCF9AA7"/>
    <w:rsid w:val="1FEBDC8A"/>
    <w:rsid w:val="1FF5B0C6"/>
    <w:rsid w:val="2003AA83"/>
    <w:rsid w:val="20118AEB"/>
    <w:rsid w:val="20201AE5"/>
    <w:rsid w:val="2029BF77"/>
    <w:rsid w:val="2053E18F"/>
    <w:rsid w:val="205DC22D"/>
    <w:rsid w:val="2060FC43"/>
    <w:rsid w:val="20767D9E"/>
    <w:rsid w:val="20A87529"/>
    <w:rsid w:val="210D7858"/>
    <w:rsid w:val="211028D4"/>
    <w:rsid w:val="2136879C"/>
    <w:rsid w:val="213CE2DF"/>
    <w:rsid w:val="215E2E73"/>
    <w:rsid w:val="216D0ED4"/>
    <w:rsid w:val="217FBC2A"/>
    <w:rsid w:val="21C3D846"/>
    <w:rsid w:val="21CBA9A4"/>
    <w:rsid w:val="21DF5DEF"/>
    <w:rsid w:val="21FC3CA4"/>
    <w:rsid w:val="21FCCCA4"/>
    <w:rsid w:val="221326FD"/>
    <w:rsid w:val="22216C6B"/>
    <w:rsid w:val="227382B3"/>
    <w:rsid w:val="22ADA9EA"/>
    <w:rsid w:val="22BA6D35"/>
    <w:rsid w:val="22D3E7D5"/>
    <w:rsid w:val="22F450FE"/>
    <w:rsid w:val="230453F7"/>
    <w:rsid w:val="230DADCE"/>
    <w:rsid w:val="23249F22"/>
    <w:rsid w:val="232E7CA6"/>
    <w:rsid w:val="233B4B45"/>
    <w:rsid w:val="23539E8C"/>
    <w:rsid w:val="2357EE4E"/>
    <w:rsid w:val="236A3542"/>
    <w:rsid w:val="23746438"/>
    <w:rsid w:val="23989D05"/>
    <w:rsid w:val="23A5F9DE"/>
    <w:rsid w:val="23AEF75E"/>
    <w:rsid w:val="23B3C111"/>
    <w:rsid w:val="23B9825F"/>
    <w:rsid w:val="23C0E34C"/>
    <w:rsid w:val="23D29BF0"/>
    <w:rsid w:val="23E0DE46"/>
    <w:rsid w:val="24028F30"/>
    <w:rsid w:val="242E1639"/>
    <w:rsid w:val="24686420"/>
    <w:rsid w:val="2485CED9"/>
    <w:rsid w:val="248FBDCD"/>
    <w:rsid w:val="249AADB6"/>
    <w:rsid w:val="24A8F7C3"/>
    <w:rsid w:val="24B75CEC"/>
    <w:rsid w:val="24C01DCC"/>
    <w:rsid w:val="24C921E9"/>
    <w:rsid w:val="24DFA882"/>
    <w:rsid w:val="24DFB0A5"/>
    <w:rsid w:val="24E4FC0E"/>
    <w:rsid w:val="24E6BB26"/>
    <w:rsid w:val="25047FA9"/>
    <w:rsid w:val="25313350"/>
    <w:rsid w:val="2535CCF5"/>
    <w:rsid w:val="25385F7E"/>
    <w:rsid w:val="255552C0"/>
    <w:rsid w:val="2572B2CB"/>
    <w:rsid w:val="2577B309"/>
    <w:rsid w:val="258B8C95"/>
    <w:rsid w:val="25CF495B"/>
    <w:rsid w:val="25D79B8B"/>
    <w:rsid w:val="25E399F7"/>
    <w:rsid w:val="25F351EB"/>
    <w:rsid w:val="26281F43"/>
    <w:rsid w:val="262D8FDD"/>
    <w:rsid w:val="263AF108"/>
    <w:rsid w:val="266C7B67"/>
    <w:rsid w:val="26E5BF22"/>
    <w:rsid w:val="26EAEE28"/>
    <w:rsid w:val="27018088"/>
    <w:rsid w:val="2713836A"/>
    <w:rsid w:val="2747584E"/>
    <w:rsid w:val="275CF2DA"/>
    <w:rsid w:val="276F2C0C"/>
    <w:rsid w:val="27928AE1"/>
    <w:rsid w:val="27982A9E"/>
    <w:rsid w:val="27B13492"/>
    <w:rsid w:val="27E1EFC3"/>
    <w:rsid w:val="27EF8F53"/>
    <w:rsid w:val="2800C2AB"/>
    <w:rsid w:val="2803861A"/>
    <w:rsid w:val="281C9CD0"/>
    <w:rsid w:val="2832EDC8"/>
    <w:rsid w:val="285A53DC"/>
    <w:rsid w:val="286280F7"/>
    <w:rsid w:val="287C06A1"/>
    <w:rsid w:val="2898D184"/>
    <w:rsid w:val="289CD177"/>
    <w:rsid w:val="289DD601"/>
    <w:rsid w:val="28A22F64"/>
    <w:rsid w:val="28B94797"/>
    <w:rsid w:val="28C89FB6"/>
    <w:rsid w:val="28C9427D"/>
    <w:rsid w:val="28F08240"/>
    <w:rsid w:val="28F782F5"/>
    <w:rsid w:val="2936FCA7"/>
    <w:rsid w:val="29744432"/>
    <w:rsid w:val="2984C757"/>
    <w:rsid w:val="2986C8A4"/>
    <w:rsid w:val="29B1DAAB"/>
    <w:rsid w:val="29B321C8"/>
    <w:rsid w:val="29B86D31"/>
    <w:rsid w:val="29C6C880"/>
    <w:rsid w:val="29D4E13D"/>
    <w:rsid w:val="29E3D5B7"/>
    <w:rsid w:val="29F59E25"/>
    <w:rsid w:val="2A218374"/>
    <w:rsid w:val="2A362F12"/>
    <w:rsid w:val="2A4F59C3"/>
    <w:rsid w:val="2A7FBEC7"/>
    <w:rsid w:val="2AAEB529"/>
    <w:rsid w:val="2ABE2F74"/>
    <w:rsid w:val="2AC22171"/>
    <w:rsid w:val="2AE4BE0F"/>
    <w:rsid w:val="2B09EF3A"/>
    <w:rsid w:val="2B0AB621"/>
    <w:rsid w:val="2B0E622B"/>
    <w:rsid w:val="2B15FA16"/>
    <w:rsid w:val="2B1EF137"/>
    <w:rsid w:val="2B38636D"/>
    <w:rsid w:val="2B443E8B"/>
    <w:rsid w:val="2B543D92"/>
    <w:rsid w:val="2B70B19E"/>
    <w:rsid w:val="2B8A07A1"/>
    <w:rsid w:val="2B9945A3"/>
    <w:rsid w:val="2BC44E45"/>
    <w:rsid w:val="2BC471CD"/>
    <w:rsid w:val="2C004078"/>
    <w:rsid w:val="2C0BFA03"/>
    <w:rsid w:val="2C1E89D9"/>
    <w:rsid w:val="2C38B09A"/>
    <w:rsid w:val="2C9A7989"/>
    <w:rsid w:val="2CA5BF9B"/>
    <w:rsid w:val="2CB61E3A"/>
    <w:rsid w:val="2CC0498C"/>
    <w:rsid w:val="2CD4857F"/>
    <w:rsid w:val="2CF02FCB"/>
    <w:rsid w:val="2D0514CA"/>
    <w:rsid w:val="2D1B4B22"/>
    <w:rsid w:val="2D1D478F"/>
    <w:rsid w:val="2D4BEA2D"/>
    <w:rsid w:val="2D50422D"/>
    <w:rsid w:val="2D58CD6F"/>
    <w:rsid w:val="2D903FD3"/>
    <w:rsid w:val="2D961707"/>
    <w:rsid w:val="2DBA5A3A"/>
    <w:rsid w:val="2DDDB3A7"/>
    <w:rsid w:val="2E531E6C"/>
    <w:rsid w:val="2E5873C2"/>
    <w:rsid w:val="2E6D6A8E"/>
    <w:rsid w:val="2E718299"/>
    <w:rsid w:val="2E9135FD"/>
    <w:rsid w:val="2EA469A8"/>
    <w:rsid w:val="2EBFA946"/>
    <w:rsid w:val="2F0F60BE"/>
    <w:rsid w:val="2F11F5F9"/>
    <w:rsid w:val="2F1E954F"/>
    <w:rsid w:val="2F1FCD8B"/>
    <w:rsid w:val="2F2457C6"/>
    <w:rsid w:val="2F2488A6"/>
    <w:rsid w:val="2F4258A7"/>
    <w:rsid w:val="2F4BF40F"/>
    <w:rsid w:val="2F512625"/>
    <w:rsid w:val="2F7AC57B"/>
    <w:rsid w:val="2F95FB71"/>
    <w:rsid w:val="2FA0073D"/>
    <w:rsid w:val="2FAD532A"/>
    <w:rsid w:val="3043CF70"/>
    <w:rsid w:val="305AE3E2"/>
    <w:rsid w:val="305C3489"/>
    <w:rsid w:val="3073F3F6"/>
    <w:rsid w:val="308ABB0C"/>
    <w:rsid w:val="30B6C182"/>
    <w:rsid w:val="30ED91DA"/>
    <w:rsid w:val="30EEAB2F"/>
    <w:rsid w:val="310B5A9E"/>
    <w:rsid w:val="3110946B"/>
    <w:rsid w:val="313B5FBE"/>
    <w:rsid w:val="31402435"/>
    <w:rsid w:val="316D3DB9"/>
    <w:rsid w:val="316FA9AC"/>
    <w:rsid w:val="31B4B250"/>
    <w:rsid w:val="31BAA202"/>
    <w:rsid w:val="31CE0E42"/>
    <w:rsid w:val="31E3A128"/>
    <w:rsid w:val="31EAF78A"/>
    <w:rsid w:val="31F7B4E3"/>
    <w:rsid w:val="320FC457"/>
    <w:rsid w:val="32294724"/>
    <w:rsid w:val="3288F892"/>
    <w:rsid w:val="3289623B"/>
    <w:rsid w:val="32A6F420"/>
    <w:rsid w:val="3319E6FF"/>
    <w:rsid w:val="33247FEC"/>
    <w:rsid w:val="335082B1"/>
    <w:rsid w:val="339C84F0"/>
    <w:rsid w:val="33BF63D3"/>
    <w:rsid w:val="33C433E8"/>
    <w:rsid w:val="33FA716B"/>
    <w:rsid w:val="34018A10"/>
    <w:rsid w:val="3426A133"/>
    <w:rsid w:val="345ADE1C"/>
    <w:rsid w:val="34629E85"/>
    <w:rsid w:val="3477762B"/>
    <w:rsid w:val="34A283C2"/>
    <w:rsid w:val="34BA44DE"/>
    <w:rsid w:val="34C2881F"/>
    <w:rsid w:val="34D8A80E"/>
    <w:rsid w:val="34EEA96A"/>
    <w:rsid w:val="3522984C"/>
    <w:rsid w:val="35263FAA"/>
    <w:rsid w:val="3533340F"/>
    <w:rsid w:val="3535D77A"/>
    <w:rsid w:val="35396510"/>
    <w:rsid w:val="35600449"/>
    <w:rsid w:val="357575ED"/>
    <w:rsid w:val="357D9B25"/>
    <w:rsid w:val="357F0481"/>
    <w:rsid w:val="359641CC"/>
    <w:rsid w:val="35C7DA06"/>
    <w:rsid w:val="35CA68F0"/>
    <w:rsid w:val="35EF33E5"/>
    <w:rsid w:val="3604D418"/>
    <w:rsid w:val="361DB4B9"/>
    <w:rsid w:val="3698CCB0"/>
    <w:rsid w:val="36A3458C"/>
    <w:rsid w:val="36B310F4"/>
    <w:rsid w:val="36F10DA1"/>
    <w:rsid w:val="372F9A8B"/>
    <w:rsid w:val="375AEC47"/>
    <w:rsid w:val="3791F0C5"/>
    <w:rsid w:val="37E62A4D"/>
    <w:rsid w:val="37EE1248"/>
    <w:rsid w:val="3856C41E"/>
    <w:rsid w:val="3868C010"/>
    <w:rsid w:val="386CB0C3"/>
    <w:rsid w:val="38E6B106"/>
    <w:rsid w:val="39223F2B"/>
    <w:rsid w:val="39229052"/>
    <w:rsid w:val="392DC126"/>
    <w:rsid w:val="3984D0B0"/>
    <w:rsid w:val="399A5FB6"/>
    <w:rsid w:val="39AA2974"/>
    <w:rsid w:val="39D47075"/>
    <w:rsid w:val="3A088124"/>
    <w:rsid w:val="3A2EEF37"/>
    <w:rsid w:val="3A3EA78A"/>
    <w:rsid w:val="3A49868B"/>
    <w:rsid w:val="3A5484C3"/>
    <w:rsid w:val="3A805BF4"/>
    <w:rsid w:val="3AC09425"/>
    <w:rsid w:val="3AD6E91E"/>
    <w:rsid w:val="3AD827D7"/>
    <w:rsid w:val="3B19477F"/>
    <w:rsid w:val="3B40DE2A"/>
    <w:rsid w:val="3B52FEB1"/>
    <w:rsid w:val="3B550AE9"/>
    <w:rsid w:val="3B56F7AD"/>
    <w:rsid w:val="3B645E28"/>
    <w:rsid w:val="3BD81A93"/>
    <w:rsid w:val="3C07A83E"/>
    <w:rsid w:val="3C381739"/>
    <w:rsid w:val="3C44FBF2"/>
    <w:rsid w:val="3C4735D3"/>
    <w:rsid w:val="3C509553"/>
    <w:rsid w:val="3C56701F"/>
    <w:rsid w:val="3C6561E8"/>
    <w:rsid w:val="3C83B91D"/>
    <w:rsid w:val="3C9D68CB"/>
    <w:rsid w:val="3CAAAD5B"/>
    <w:rsid w:val="3CB0B38C"/>
    <w:rsid w:val="3D2A934F"/>
    <w:rsid w:val="3D5D909B"/>
    <w:rsid w:val="3D843120"/>
    <w:rsid w:val="3D91A1AD"/>
    <w:rsid w:val="3D9EDC0F"/>
    <w:rsid w:val="3DC7A3F6"/>
    <w:rsid w:val="3DCD1A1D"/>
    <w:rsid w:val="3DF2E0B4"/>
    <w:rsid w:val="3DFDE59C"/>
    <w:rsid w:val="3E013249"/>
    <w:rsid w:val="3E126F54"/>
    <w:rsid w:val="3E1F8814"/>
    <w:rsid w:val="3E204EED"/>
    <w:rsid w:val="3E27CC0D"/>
    <w:rsid w:val="3E300BD5"/>
    <w:rsid w:val="3E303DAB"/>
    <w:rsid w:val="3E3CFC8D"/>
    <w:rsid w:val="3E467DBC"/>
    <w:rsid w:val="3E4C83ED"/>
    <w:rsid w:val="3E6CDBFA"/>
    <w:rsid w:val="3E8E986F"/>
    <w:rsid w:val="3ECF5674"/>
    <w:rsid w:val="3ED6A72B"/>
    <w:rsid w:val="3F06CAF0"/>
    <w:rsid w:val="3F072A93"/>
    <w:rsid w:val="3F0CA5BC"/>
    <w:rsid w:val="3F2D720E"/>
    <w:rsid w:val="3F3CA69F"/>
    <w:rsid w:val="3F637457"/>
    <w:rsid w:val="3F7594B5"/>
    <w:rsid w:val="3F99B5FD"/>
    <w:rsid w:val="3FAB5107"/>
    <w:rsid w:val="3FCE6698"/>
    <w:rsid w:val="3FE8544E"/>
    <w:rsid w:val="4014C615"/>
    <w:rsid w:val="407894BC"/>
    <w:rsid w:val="409153B6"/>
    <w:rsid w:val="4091858C"/>
    <w:rsid w:val="40AED648"/>
    <w:rsid w:val="40B397F8"/>
    <w:rsid w:val="40C9426F"/>
    <w:rsid w:val="40D291AE"/>
    <w:rsid w:val="40F3322A"/>
    <w:rsid w:val="4111DA8F"/>
    <w:rsid w:val="411588BD"/>
    <w:rsid w:val="414F7445"/>
    <w:rsid w:val="41509FDC"/>
    <w:rsid w:val="417935AC"/>
    <w:rsid w:val="41823802"/>
    <w:rsid w:val="418DBAFC"/>
    <w:rsid w:val="41C2DB59"/>
    <w:rsid w:val="41CF1B7C"/>
    <w:rsid w:val="41E019B3"/>
    <w:rsid w:val="41E2148F"/>
    <w:rsid w:val="41E2B95C"/>
    <w:rsid w:val="41E33787"/>
    <w:rsid w:val="420C8122"/>
    <w:rsid w:val="42175A75"/>
    <w:rsid w:val="424AA6A9"/>
    <w:rsid w:val="4269EF1E"/>
    <w:rsid w:val="427C4840"/>
    <w:rsid w:val="42B9951F"/>
    <w:rsid w:val="42F4370B"/>
    <w:rsid w:val="4321101A"/>
    <w:rsid w:val="43298B5D"/>
    <w:rsid w:val="4337E35D"/>
    <w:rsid w:val="43A6D635"/>
    <w:rsid w:val="43DB5C4B"/>
    <w:rsid w:val="43EAA9B5"/>
    <w:rsid w:val="43F82393"/>
    <w:rsid w:val="43FED43F"/>
    <w:rsid w:val="4401EC56"/>
    <w:rsid w:val="4423D6AA"/>
    <w:rsid w:val="4447F1E4"/>
    <w:rsid w:val="4463D1A3"/>
    <w:rsid w:val="446599CD"/>
    <w:rsid w:val="448DC4E3"/>
    <w:rsid w:val="4490D675"/>
    <w:rsid w:val="44996D24"/>
    <w:rsid w:val="44A73C2C"/>
    <w:rsid w:val="44CAA2DB"/>
    <w:rsid w:val="44F3DFF5"/>
    <w:rsid w:val="450C83DE"/>
    <w:rsid w:val="4515576B"/>
    <w:rsid w:val="45211260"/>
    <w:rsid w:val="4536547D"/>
    <w:rsid w:val="454421E4"/>
    <w:rsid w:val="45483557"/>
    <w:rsid w:val="4588262E"/>
    <w:rsid w:val="459AA4A0"/>
    <w:rsid w:val="459D2A25"/>
    <w:rsid w:val="459F4A15"/>
    <w:rsid w:val="45D410F6"/>
    <w:rsid w:val="460094B7"/>
    <w:rsid w:val="46016A2E"/>
    <w:rsid w:val="4609A0AB"/>
    <w:rsid w:val="461EED1D"/>
    <w:rsid w:val="46499852"/>
    <w:rsid w:val="4653A322"/>
    <w:rsid w:val="465661CB"/>
    <w:rsid w:val="465F46B3"/>
    <w:rsid w:val="4664A66F"/>
    <w:rsid w:val="468FB056"/>
    <w:rsid w:val="46973AF0"/>
    <w:rsid w:val="46A96755"/>
    <w:rsid w:val="47130926"/>
    <w:rsid w:val="474296CE"/>
    <w:rsid w:val="474E2044"/>
    <w:rsid w:val="47888EF7"/>
    <w:rsid w:val="47ABB721"/>
    <w:rsid w:val="47AF584C"/>
    <w:rsid w:val="47BEB5C9"/>
    <w:rsid w:val="47C36086"/>
    <w:rsid w:val="47CB7FDD"/>
    <w:rsid w:val="47EABAF0"/>
    <w:rsid w:val="47ECF5EF"/>
    <w:rsid w:val="486CF2A5"/>
    <w:rsid w:val="4870944F"/>
    <w:rsid w:val="48883E42"/>
    <w:rsid w:val="48894576"/>
    <w:rsid w:val="4916B50F"/>
    <w:rsid w:val="4928D6A3"/>
    <w:rsid w:val="4931657D"/>
    <w:rsid w:val="4941416D"/>
    <w:rsid w:val="494F03E8"/>
    <w:rsid w:val="495A862A"/>
    <w:rsid w:val="49613606"/>
    <w:rsid w:val="498249D8"/>
    <w:rsid w:val="49AC549C"/>
    <w:rsid w:val="49DA43A2"/>
    <w:rsid w:val="49E5D2DC"/>
    <w:rsid w:val="49E60133"/>
    <w:rsid w:val="4A08C306"/>
    <w:rsid w:val="4A32E3BF"/>
    <w:rsid w:val="4A5A7A3E"/>
    <w:rsid w:val="4A7024B5"/>
    <w:rsid w:val="4A7A3790"/>
    <w:rsid w:val="4A7F01AC"/>
    <w:rsid w:val="4A9CE530"/>
    <w:rsid w:val="4AA0DB95"/>
    <w:rsid w:val="4AA3ACE0"/>
    <w:rsid w:val="4AC02FB9"/>
    <w:rsid w:val="4AC367D5"/>
    <w:rsid w:val="4AF02ECC"/>
    <w:rsid w:val="4AF25E40"/>
    <w:rsid w:val="4B145D65"/>
    <w:rsid w:val="4B349D42"/>
    <w:rsid w:val="4B4799F7"/>
    <w:rsid w:val="4B4824FD"/>
    <w:rsid w:val="4B594FDB"/>
    <w:rsid w:val="4BBFDF04"/>
    <w:rsid w:val="4BC5B2A2"/>
    <w:rsid w:val="4BE4A841"/>
    <w:rsid w:val="4C19AADC"/>
    <w:rsid w:val="4C36D278"/>
    <w:rsid w:val="4C37425B"/>
    <w:rsid w:val="4C3C75AA"/>
    <w:rsid w:val="4C5C001A"/>
    <w:rsid w:val="4C5EE35E"/>
    <w:rsid w:val="4C7836BD"/>
    <w:rsid w:val="4C7B41CE"/>
    <w:rsid w:val="4C815B9A"/>
    <w:rsid w:val="4CCD52D1"/>
    <w:rsid w:val="4CF3CA0E"/>
    <w:rsid w:val="4D15E8BB"/>
    <w:rsid w:val="4D359906"/>
    <w:rsid w:val="4D4063C8"/>
    <w:rsid w:val="4D4A3308"/>
    <w:rsid w:val="4DD78A23"/>
    <w:rsid w:val="4DF7D07B"/>
    <w:rsid w:val="4E065AD6"/>
    <w:rsid w:val="4E59FC74"/>
    <w:rsid w:val="4E8B89EC"/>
    <w:rsid w:val="4EA8018F"/>
    <w:rsid w:val="4EF1F0A9"/>
    <w:rsid w:val="4F19DFE4"/>
    <w:rsid w:val="4F57D79D"/>
    <w:rsid w:val="4F6D36AD"/>
    <w:rsid w:val="4F8EC297"/>
    <w:rsid w:val="4FB09F51"/>
    <w:rsid w:val="50115FF3"/>
    <w:rsid w:val="50161542"/>
    <w:rsid w:val="5020A5C0"/>
    <w:rsid w:val="5046B0EA"/>
    <w:rsid w:val="50932C3E"/>
    <w:rsid w:val="5096E7DF"/>
    <w:rsid w:val="509E4BEA"/>
    <w:rsid w:val="50B2F8F2"/>
    <w:rsid w:val="50E79F24"/>
    <w:rsid w:val="50E84BDE"/>
    <w:rsid w:val="511AA440"/>
    <w:rsid w:val="5123FC3F"/>
    <w:rsid w:val="51382E32"/>
    <w:rsid w:val="513B057F"/>
    <w:rsid w:val="515933AE"/>
    <w:rsid w:val="5159D5E7"/>
    <w:rsid w:val="519461AB"/>
    <w:rsid w:val="519B7118"/>
    <w:rsid w:val="51C6BD7B"/>
    <w:rsid w:val="51D2EA29"/>
    <w:rsid w:val="52121C1C"/>
    <w:rsid w:val="524CA8AF"/>
    <w:rsid w:val="525D0AEE"/>
    <w:rsid w:val="526A13D7"/>
    <w:rsid w:val="528AD804"/>
    <w:rsid w:val="529EA4A3"/>
    <w:rsid w:val="52ABED7A"/>
    <w:rsid w:val="52E9E301"/>
    <w:rsid w:val="530257D6"/>
    <w:rsid w:val="53374179"/>
    <w:rsid w:val="534DB604"/>
    <w:rsid w:val="53790C68"/>
    <w:rsid w:val="537C7F1F"/>
    <w:rsid w:val="537E51AC"/>
    <w:rsid w:val="53C39A5A"/>
    <w:rsid w:val="53CA48E7"/>
    <w:rsid w:val="53D863D1"/>
    <w:rsid w:val="53F8DB4F"/>
    <w:rsid w:val="541D5DE7"/>
    <w:rsid w:val="543BE8EC"/>
    <w:rsid w:val="54504B56"/>
    <w:rsid w:val="545C1B97"/>
    <w:rsid w:val="5477F93F"/>
    <w:rsid w:val="5485B362"/>
    <w:rsid w:val="5496CAA8"/>
    <w:rsid w:val="549F2334"/>
    <w:rsid w:val="54D3D090"/>
    <w:rsid w:val="54D7356A"/>
    <w:rsid w:val="54D91B0E"/>
    <w:rsid w:val="5501A9B7"/>
    <w:rsid w:val="550E97F3"/>
    <w:rsid w:val="55456B35"/>
    <w:rsid w:val="55E164D2"/>
    <w:rsid w:val="560AB724"/>
    <w:rsid w:val="561196A0"/>
    <w:rsid w:val="563D780F"/>
    <w:rsid w:val="56403B3A"/>
    <w:rsid w:val="566FA0F1"/>
    <w:rsid w:val="567305CB"/>
    <w:rsid w:val="56741141"/>
    <w:rsid w:val="5677F657"/>
    <w:rsid w:val="569EDEE7"/>
    <w:rsid w:val="56CAB020"/>
    <w:rsid w:val="56CB4220"/>
    <w:rsid w:val="56CDB66C"/>
    <w:rsid w:val="57088D71"/>
    <w:rsid w:val="5709D634"/>
    <w:rsid w:val="570E4F45"/>
    <w:rsid w:val="57276486"/>
    <w:rsid w:val="573C7630"/>
    <w:rsid w:val="5760A81E"/>
    <w:rsid w:val="577EB724"/>
    <w:rsid w:val="57844E35"/>
    <w:rsid w:val="57934AFF"/>
    <w:rsid w:val="57BA4AF8"/>
    <w:rsid w:val="57D0C352"/>
    <w:rsid w:val="57E36785"/>
    <w:rsid w:val="57E77720"/>
    <w:rsid w:val="58208C21"/>
    <w:rsid w:val="5851C2CF"/>
    <w:rsid w:val="5898D2EF"/>
    <w:rsid w:val="5899D3F6"/>
    <w:rsid w:val="58E692EB"/>
    <w:rsid w:val="58FC787F"/>
    <w:rsid w:val="590A8190"/>
    <w:rsid w:val="5920AF50"/>
    <w:rsid w:val="592F1B60"/>
    <w:rsid w:val="597F37E6"/>
    <w:rsid w:val="59AB5DA1"/>
    <w:rsid w:val="59E7995E"/>
    <w:rsid w:val="59ECB8EF"/>
    <w:rsid w:val="59FE570F"/>
    <w:rsid w:val="5AF713F2"/>
    <w:rsid w:val="5AF9D4B7"/>
    <w:rsid w:val="5B06DA32"/>
    <w:rsid w:val="5B212F39"/>
    <w:rsid w:val="5B558C08"/>
    <w:rsid w:val="5B5B228C"/>
    <w:rsid w:val="5B60E315"/>
    <w:rsid w:val="5B9A2770"/>
    <w:rsid w:val="5B9BFC3B"/>
    <w:rsid w:val="5BA05113"/>
    <w:rsid w:val="5BA097CD"/>
    <w:rsid w:val="5BC10C94"/>
    <w:rsid w:val="5BC2D637"/>
    <w:rsid w:val="5BC6329F"/>
    <w:rsid w:val="5BC83386"/>
    <w:rsid w:val="5C0D7C86"/>
    <w:rsid w:val="5C1BC555"/>
    <w:rsid w:val="5C1F23D7"/>
    <w:rsid w:val="5C6472AB"/>
    <w:rsid w:val="5C741611"/>
    <w:rsid w:val="5C9551C7"/>
    <w:rsid w:val="5C95A518"/>
    <w:rsid w:val="5CC23924"/>
    <w:rsid w:val="5CD419CE"/>
    <w:rsid w:val="5CE5C560"/>
    <w:rsid w:val="5CE7EF68"/>
    <w:rsid w:val="5D24F1CD"/>
    <w:rsid w:val="5D2C3FEC"/>
    <w:rsid w:val="5D35F7D1"/>
    <w:rsid w:val="5D48154E"/>
    <w:rsid w:val="5D4A55FC"/>
    <w:rsid w:val="5D5CDCF5"/>
    <w:rsid w:val="5D6A51C0"/>
    <w:rsid w:val="5D85970E"/>
    <w:rsid w:val="5DA26096"/>
    <w:rsid w:val="5DBDAA5E"/>
    <w:rsid w:val="5DC12C03"/>
    <w:rsid w:val="5DCFE9A2"/>
    <w:rsid w:val="5DE8BB2B"/>
    <w:rsid w:val="5E05DA69"/>
    <w:rsid w:val="5E0634A7"/>
    <w:rsid w:val="5E0FE672"/>
    <w:rsid w:val="5E1B4134"/>
    <w:rsid w:val="5E20E15C"/>
    <w:rsid w:val="5E266076"/>
    <w:rsid w:val="5E4E0D84"/>
    <w:rsid w:val="5E58CFFB"/>
    <w:rsid w:val="5E6A0F77"/>
    <w:rsid w:val="5E816BA4"/>
    <w:rsid w:val="5EA8F0A4"/>
    <w:rsid w:val="5EADE251"/>
    <w:rsid w:val="5EBB0A81"/>
    <w:rsid w:val="5EECE82A"/>
    <w:rsid w:val="5F09157A"/>
    <w:rsid w:val="5F16C21E"/>
    <w:rsid w:val="5F1EB5AD"/>
    <w:rsid w:val="5F33E5BF"/>
    <w:rsid w:val="5F5A7107"/>
    <w:rsid w:val="5F8E8020"/>
    <w:rsid w:val="5FB2D6C6"/>
    <w:rsid w:val="5FB4B7FA"/>
    <w:rsid w:val="5FCCF289"/>
    <w:rsid w:val="5FCE9441"/>
    <w:rsid w:val="5FF71342"/>
    <w:rsid w:val="600BBA90"/>
    <w:rsid w:val="6020E1CE"/>
    <w:rsid w:val="60341C54"/>
    <w:rsid w:val="60345438"/>
    <w:rsid w:val="6043AC57"/>
    <w:rsid w:val="6049B2B2"/>
    <w:rsid w:val="6054A3EC"/>
    <w:rsid w:val="6056DAE2"/>
    <w:rsid w:val="605F71B2"/>
    <w:rsid w:val="605FA17D"/>
    <w:rsid w:val="60713C95"/>
    <w:rsid w:val="6081F6BE"/>
    <w:rsid w:val="60A1BE2A"/>
    <w:rsid w:val="60D0725B"/>
    <w:rsid w:val="614DCB25"/>
    <w:rsid w:val="61528F1B"/>
    <w:rsid w:val="6194C19C"/>
    <w:rsid w:val="61B292FF"/>
    <w:rsid w:val="61F604F2"/>
    <w:rsid w:val="620B5875"/>
    <w:rsid w:val="623E11E1"/>
    <w:rsid w:val="62547D89"/>
    <w:rsid w:val="6264AF8F"/>
    <w:rsid w:val="6290C4EE"/>
    <w:rsid w:val="629899B3"/>
    <w:rsid w:val="62BEB24B"/>
    <w:rsid w:val="63152E5A"/>
    <w:rsid w:val="631760A9"/>
    <w:rsid w:val="633D809A"/>
    <w:rsid w:val="6348126A"/>
    <w:rsid w:val="6360AB03"/>
    <w:rsid w:val="638E7BA4"/>
    <w:rsid w:val="639481EF"/>
    <w:rsid w:val="6397423F"/>
    <w:rsid w:val="63974A49"/>
    <w:rsid w:val="63C07749"/>
    <w:rsid w:val="63D08020"/>
    <w:rsid w:val="63E15B7E"/>
    <w:rsid w:val="63F04DEA"/>
    <w:rsid w:val="63F49BE5"/>
    <w:rsid w:val="6459C187"/>
    <w:rsid w:val="6465CF2B"/>
    <w:rsid w:val="6481D798"/>
    <w:rsid w:val="64ABBB65"/>
    <w:rsid w:val="64E9EEBF"/>
    <w:rsid w:val="650EDBDF"/>
    <w:rsid w:val="654F1E34"/>
    <w:rsid w:val="656A6835"/>
    <w:rsid w:val="657856FE"/>
    <w:rsid w:val="65CC3DE8"/>
    <w:rsid w:val="65E5E792"/>
    <w:rsid w:val="65F13A33"/>
    <w:rsid w:val="66019F8C"/>
    <w:rsid w:val="665E5841"/>
    <w:rsid w:val="666B32C9"/>
    <w:rsid w:val="669029E1"/>
    <w:rsid w:val="6691D94C"/>
    <w:rsid w:val="6696C28F"/>
    <w:rsid w:val="669C660F"/>
    <w:rsid w:val="66B7ABEA"/>
    <w:rsid w:val="66DEC998"/>
    <w:rsid w:val="673A306F"/>
    <w:rsid w:val="6744C857"/>
    <w:rsid w:val="67D99474"/>
    <w:rsid w:val="67EB8D78"/>
    <w:rsid w:val="6806E75F"/>
    <w:rsid w:val="68192963"/>
    <w:rsid w:val="681CBBDB"/>
    <w:rsid w:val="68250BA2"/>
    <w:rsid w:val="6851F372"/>
    <w:rsid w:val="68546503"/>
    <w:rsid w:val="686834D2"/>
    <w:rsid w:val="68708663"/>
    <w:rsid w:val="688F7121"/>
    <w:rsid w:val="6893E86C"/>
    <w:rsid w:val="68AFF7C0"/>
    <w:rsid w:val="68C6EFB3"/>
    <w:rsid w:val="68D600D0"/>
    <w:rsid w:val="68EEEB22"/>
    <w:rsid w:val="6932F183"/>
    <w:rsid w:val="6939404E"/>
    <w:rsid w:val="69538865"/>
    <w:rsid w:val="696EFF55"/>
    <w:rsid w:val="698EE693"/>
    <w:rsid w:val="69D29004"/>
    <w:rsid w:val="69DFFC46"/>
    <w:rsid w:val="69E165EC"/>
    <w:rsid w:val="69EDAD15"/>
    <w:rsid w:val="69F0B4B3"/>
    <w:rsid w:val="69FC914F"/>
    <w:rsid w:val="6A036323"/>
    <w:rsid w:val="6A040533"/>
    <w:rsid w:val="6A04AF88"/>
    <w:rsid w:val="6A431DD9"/>
    <w:rsid w:val="6A48BB4F"/>
    <w:rsid w:val="6A4A8336"/>
    <w:rsid w:val="6AADB5E8"/>
    <w:rsid w:val="6AC735F6"/>
    <w:rsid w:val="6AE01AC6"/>
    <w:rsid w:val="6B149699"/>
    <w:rsid w:val="6B6D94BA"/>
    <w:rsid w:val="6B81ECF2"/>
    <w:rsid w:val="6B8C395F"/>
    <w:rsid w:val="6BA6D2BD"/>
    <w:rsid w:val="6BC2FDE7"/>
    <w:rsid w:val="6BF1768D"/>
    <w:rsid w:val="6BFFF517"/>
    <w:rsid w:val="6C12F93E"/>
    <w:rsid w:val="6C15980D"/>
    <w:rsid w:val="6C2A12BD"/>
    <w:rsid w:val="6C3840C4"/>
    <w:rsid w:val="6C651363"/>
    <w:rsid w:val="6C7FB70A"/>
    <w:rsid w:val="6C99CA2F"/>
    <w:rsid w:val="6CAED697"/>
    <w:rsid w:val="6CDC885C"/>
    <w:rsid w:val="6CFD58F3"/>
    <w:rsid w:val="6D1AFCCE"/>
    <w:rsid w:val="6D4E1547"/>
    <w:rsid w:val="6DC37622"/>
    <w:rsid w:val="6DCC8C08"/>
    <w:rsid w:val="6E08B7BD"/>
    <w:rsid w:val="6E664A86"/>
    <w:rsid w:val="6E8BA206"/>
    <w:rsid w:val="6E9F1901"/>
    <w:rsid w:val="6EBB7175"/>
    <w:rsid w:val="6ED4FFDC"/>
    <w:rsid w:val="6EEC9770"/>
    <w:rsid w:val="6F0D8B7F"/>
    <w:rsid w:val="6F1D5408"/>
    <w:rsid w:val="6F46609E"/>
    <w:rsid w:val="6F8054D1"/>
    <w:rsid w:val="6FA991EB"/>
    <w:rsid w:val="7017EB36"/>
    <w:rsid w:val="701AC414"/>
    <w:rsid w:val="701F77D3"/>
    <w:rsid w:val="703CBB11"/>
    <w:rsid w:val="70447835"/>
    <w:rsid w:val="705F8733"/>
    <w:rsid w:val="70D49F13"/>
    <w:rsid w:val="70F8BE83"/>
    <w:rsid w:val="7103D537"/>
    <w:rsid w:val="711C2532"/>
    <w:rsid w:val="71479942"/>
    <w:rsid w:val="71A586E9"/>
    <w:rsid w:val="71BB4834"/>
    <w:rsid w:val="71C2BE33"/>
    <w:rsid w:val="71C9651D"/>
    <w:rsid w:val="71D88B72"/>
    <w:rsid w:val="71FF72AA"/>
    <w:rsid w:val="7211C8C5"/>
    <w:rsid w:val="72284D93"/>
    <w:rsid w:val="7242B838"/>
    <w:rsid w:val="725B2302"/>
    <w:rsid w:val="725F8D97"/>
    <w:rsid w:val="72D40EE6"/>
    <w:rsid w:val="7304B2E4"/>
    <w:rsid w:val="7305EFBD"/>
    <w:rsid w:val="730CD72C"/>
    <w:rsid w:val="735AF6D5"/>
    <w:rsid w:val="736AC804"/>
    <w:rsid w:val="73717348"/>
    <w:rsid w:val="738107DB"/>
    <w:rsid w:val="73A42E6E"/>
    <w:rsid w:val="73A51432"/>
    <w:rsid w:val="73B2282B"/>
    <w:rsid w:val="73C00893"/>
    <w:rsid w:val="73C34AA5"/>
    <w:rsid w:val="73F068EA"/>
    <w:rsid w:val="7424FB46"/>
    <w:rsid w:val="74305F45"/>
    <w:rsid w:val="7440DBCE"/>
    <w:rsid w:val="746CD7D3"/>
    <w:rsid w:val="747F9ABA"/>
    <w:rsid w:val="7495A6F7"/>
    <w:rsid w:val="74A76D3F"/>
    <w:rsid w:val="74C207EA"/>
    <w:rsid w:val="74CD44FD"/>
    <w:rsid w:val="74D0B958"/>
    <w:rsid w:val="752140EF"/>
    <w:rsid w:val="7523C7B9"/>
    <w:rsid w:val="75342883"/>
    <w:rsid w:val="7540E493"/>
    <w:rsid w:val="7566348B"/>
    <w:rsid w:val="75749D17"/>
    <w:rsid w:val="758A8D47"/>
    <w:rsid w:val="7592C3C4"/>
    <w:rsid w:val="75A81036"/>
    <w:rsid w:val="75ABC483"/>
    <w:rsid w:val="75BFBB2A"/>
    <w:rsid w:val="7602A376"/>
    <w:rsid w:val="7618D36F"/>
    <w:rsid w:val="76299630"/>
    <w:rsid w:val="765A76DD"/>
    <w:rsid w:val="765DD6E1"/>
    <w:rsid w:val="7669155E"/>
    <w:rsid w:val="76ABFC95"/>
    <w:rsid w:val="76BF981A"/>
    <w:rsid w:val="76CF990A"/>
    <w:rsid w:val="76D54313"/>
    <w:rsid w:val="76F116CF"/>
    <w:rsid w:val="77265DA8"/>
    <w:rsid w:val="77976F60"/>
    <w:rsid w:val="77B4A3D0"/>
    <w:rsid w:val="77F36F37"/>
    <w:rsid w:val="7811615B"/>
    <w:rsid w:val="781703FF"/>
    <w:rsid w:val="781F6855"/>
    <w:rsid w:val="783C89C3"/>
    <w:rsid w:val="783F44E7"/>
    <w:rsid w:val="7844172C"/>
    <w:rsid w:val="78705B82"/>
    <w:rsid w:val="78899124"/>
    <w:rsid w:val="788CE730"/>
    <w:rsid w:val="78933114"/>
    <w:rsid w:val="789379B6"/>
    <w:rsid w:val="78A324B2"/>
    <w:rsid w:val="78C0B352"/>
    <w:rsid w:val="78FA14AE"/>
    <w:rsid w:val="790FAE6A"/>
    <w:rsid w:val="7925B2B1"/>
    <w:rsid w:val="793180F7"/>
    <w:rsid w:val="796070DD"/>
    <w:rsid w:val="796B5859"/>
    <w:rsid w:val="7986C658"/>
    <w:rsid w:val="79AB8D4C"/>
    <w:rsid w:val="79D0A4F4"/>
    <w:rsid w:val="7A1E26E7"/>
    <w:rsid w:val="7A23AF8C"/>
    <w:rsid w:val="7A29FEAE"/>
    <w:rsid w:val="7A4AF30F"/>
    <w:rsid w:val="7A4DCA1D"/>
    <w:rsid w:val="7A5C83B3"/>
    <w:rsid w:val="7A5DFE6A"/>
    <w:rsid w:val="7A645F00"/>
    <w:rsid w:val="7A753C9C"/>
    <w:rsid w:val="7A7B8159"/>
    <w:rsid w:val="7A7DA0BE"/>
    <w:rsid w:val="7A9D807E"/>
    <w:rsid w:val="7AA8124E"/>
    <w:rsid w:val="7ABA970D"/>
    <w:rsid w:val="7ACCB16F"/>
    <w:rsid w:val="7AF457A1"/>
    <w:rsid w:val="7B25920F"/>
    <w:rsid w:val="7B7BB7EE"/>
    <w:rsid w:val="7B7F6DB8"/>
    <w:rsid w:val="7C0221A8"/>
    <w:rsid w:val="7C02EAF6"/>
    <w:rsid w:val="7C067CDC"/>
    <w:rsid w:val="7C0A7EB3"/>
    <w:rsid w:val="7C1298FE"/>
    <w:rsid w:val="7C387169"/>
    <w:rsid w:val="7C5BB7A2"/>
    <w:rsid w:val="7C63C4CA"/>
    <w:rsid w:val="7C777F6C"/>
    <w:rsid w:val="7CD3EE55"/>
    <w:rsid w:val="7CDFDF9A"/>
    <w:rsid w:val="7CE36033"/>
    <w:rsid w:val="7D0846B7"/>
    <w:rsid w:val="7D3489B4"/>
    <w:rsid w:val="7D5D3845"/>
    <w:rsid w:val="7D605832"/>
    <w:rsid w:val="7D942475"/>
    <w:rsid w:val="7DA03548"/>
    <w:rsid w:val="7DA11937"/>
    <w:rsid w:val="7DA3B633"/>
    <w:rsid w:val="7DA6E46E"/>
    <w:rsid w:val="7DB3221B"/>
    <w:rsid w:val="7DD3E2EE"/>
    <w:rsid w:val="7DD52140"/>
    <w:rsid w:val="7DDDE299"/>
    <w:rsid w:val="7DDFB310"/>
    <w:rsid w:val="7DFC7EE9"/>
    <w:rsid w:val="7E03C768"/>
    <w:rsid w:val="7E1037DE"/>
    <w:rsid w:val="7E1736E7"/>
    <w:rsid w:val="7E267B54"/>
    <w:rsid w:val="7E2DB321"/>
    <w:rsid w:val="7E3EC97C"/>
    <w:rsid w:val="7E4FBBBB"/>
    <w:rsid w:val="7E5AADCC"/>
    <w:rsid w:val="7E7BA1DB"/>
    <w:rsid w:val="7E910489"/>
    <w:rsid w:val="7EBB962E"/>
    <w:rsid w:val="7ED5AA78"/>
    <w:rsid w:val="7ED8F15B"/>
    <w:rsid w:val="7F213B40"/>
    <w:rsid w:val="7F70F1A1"/>
    <w:rsid w:val="7F80C808"/>
    <w:rsid w:val="7F9B658C"/>
    <w:rsid w:val="7FB54BB4"/>
    <w:rsid w:val="7FDDFD71"/>
    <w:rsid w:val="7FE2B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0D84E"/>
  <w15:chartTrackingRefBased/>
  <w15:docId w15:val="{1626814C-6196-4F58-BCC7-1E47D8689A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138cda483d444af" /><Relationship Type="http://schemas.openxmlformats.org/officeDocument/2006/relationships/hyperlink" Target="https://hbr.org/2022/03/dont-underestimate-the-power-of-self-reflection" TargetMode="External" Id="R6cd687d309b04b84" /><Relationship Type="http://schemas.openxmlformats.org/officeDocument/2006/relationships/hyperlink" Target="https://doi.org/10.3390/ijerph16224396" TargetMode="External" Id="Rbe1eaf45e17b4d88" /><Relationship Type="http://schemas.openxmlformats.org/officeDocument/2006/relationships/hyperlink" Target="https://doi.org/10.1007/s11019-021-10033-4" TargetMode="External" Id="R7e78603405f64091" /><Relationship Type="http://schemas.openxmlformats.org/officeDocument/2006/relationships/hyperlink" Target="https://doi.org/10.1097/IJ9.0000000000000020.Accessed" TargetMode="External" Id="Rd0018db056784382" /><Relationship Type="http://schemas.openxmlformats.org/officeDocument/2006/relationships/hyperlink" Target="https://doi.org/10.3390/healthcare7010023" TargetMode="External" Id="R231ecf12977646cc" /><Relationship Type="http://schemas.openxmlformats.org/officeDocument/2006/relationships/hyperlink" Target="https://doi.org/10.1080/00131881.2020.1711790" TargetMode="External" Id="Rd3d03745f6654169" /><Relationship Type="http://schemas.openxmlformats.org/officeDocument/2006/relationships/hyperlink" Target="https://doi.org/10.1016/j.ijnurstu.2018.07.006.(Accessed" TargetMode="External" Id="R49be23d2c1cf4a62" /><Relationship Type="http://schemas.openxmlformats.org/officeDocument/2006/relationships/hyperlink" Target="https://doi.org/10.1186/s12913-022-07763-3" TargetMode="External" Id="Rec22883219b54bdf" /><Relationship Type="http://schemas.openxmlformats.org/officeDocument/2006/relationships/hyperlink" Target="https://pubmed.ncbi.nlm.nih.gov/29792453/" TargetMode="External" Id="R32f3503cf3df4224" /><Relationship Type="http://schemas.openxmlformats.org/officeDocument/2006/relationships/hyperlink" Target="https://doi.org/10.7861/futurehosp.4-2-138(Accessed" TargetMode="External" Id="R291fabecc03644c3" /><Relationship Type="http://schemas.openxmlformats.org/officeDocument/2006/relationships/hyperlink" Target="https://www.bma.org.uk/media/3334/bma-supporting-effective-collaboration-between-primary-secondary-care-covid-19-oct-2020.pdf" TargetMode="External" Id="Rb62e90ce92614a44" /><Relationship Type="http://schemas.openxmlformats.org/officeDocument/2006/relationships/hyperlink" Target="https://www.cqc.org.uk/publications/major-reports/soc202021_04c_workforce" TargetMode="External" Id="Rb36c40c6d8a240f0" /><Relationship Type="http://schemas.openxmlformats.org/officeDocument/2006/relationships/hyperlink" Target="https://doi.org/10.1371/journal.pone.0249576" TargetMode="External" Id="R54ac645514044676" /><Relationship Type="http://schemas.openxmlformats.org/officeDocument/2006/relationships/hyperlink" Target="https://rn-journal.com/journal-of-nursing/importance-of-interprofessional-collaboration-communication-and-teambuilding" TargetMode="External" Id="R791fe5f6fbc54bd4" /><Relationship Type="http://schemas.openxmlformats.org/officeDocument/2006/relationships/hyperlink" Target="https://doi.org/10.3390/healthcare7010023" TargetMode="External" Id="R76c57b86005f436d" /><Relationship Type="http://schemas.openxmlformats.org/officeDocument/2006/relationships/hyperlink" Target="https://en.wikipedia.org/wiki/ISBN_(identifier)" TargetMode="External" Id="R2516374ba3264ec3" /><Relationship Type="http://schemas.openxmlformats.org/officeDocument/2006/relationships/hyperlink" Target="https://en.wikipedia.org/wiki/Special:BookSources/0-7879-8116-8" TargetMode="External" Id="R5afe4a5a83c04096" /><Relationship Type="http://schemas.openxmlformats.org/officeDocument/2006/relationships/hyperlink" Target="https://doi.org/10.1177/08404704211063584" TargetMode="External" Id="R611f3ce8fe314868" /><Relationship Type="http://schemas.openxmlformats.org/officeDocument/2006/relationships/hyperlink" Target="https://www.england.nhs.uk/blog/accelerating-the-benefits-of-collaboration-for-patients-and-communities/" TargetMode="External" Id="R29e4dd1baaba4436" /><Relationship Type="http://schemas.openxmlformats.org/officeDocument/2006/relationships/hyperlink" Target="https://www.england.nhs.uk/wp-content/uploads/2021/06/B0754-working-together-at-scale-guidance-on-provider-collaboratives.pdf" TargetMode="External" Id="R795b51b3871c4c5f" /><Relationship Type="http://schemas.openxmlformats.org/officeDocument/2006/relationships/hyperlink" Target="https://www.england.nhs.uk/long-read/working-in-partnership-with-people-and-communities-statutory-guidance/" TargetMode="External" Id="Rae62999fd219472d" /><Relationship Type="http://schemas.openxmlformats.org/officeDocument/2006/relationships/hyperlink" Target="https://tigerconnect.com/blog/5-benefits-of-interprofessional-collaboration-in-healthcare/" TargetMode="External" Id="Rcbb9e0a63b624b71" /><Relationship Type="http://schemas.openxmlformats.org/officeDocument/2006/relationships/hyperlink" Target="https://doi.org/10.1093/fampra/cmx085." TargetMode="External" Id="Rdcbfd7adb5e6492e" /><Relationship Type="http://schemas.openxmlformats.org/officeDocument/2006/relationships/hyperlink" Target="https://www.nhsconfed.org/publications/evolution-provider-collaboration" TargetMode="External" Id="R51bf2df93d4f416a" /><Relationship Type="http://schemas.openxmlformats.org/officeDocument/2006/relationships/hyperlink" Target="https://www.whpa.org/activities/interprofessional-collaborative-practice" TargetMode="External" Id="Reb2ed9d091da476d" /><Relationship Type="http://schemas.openxmlformats.org/officeDocument/2006/relationships/hyperlink" Target="https://doi.org/10.1186/s40359-019-0347-3" TargetMode="External" Id="Rfb8dd559aae6418f" /><Relationship Type="http://schemas.openxmlformats.org/officeDocument/2006/relationships/hyperlink" Target="https://doi.org/10.3390/ijerph17155442" TargetMode="External" Id="R07e53cc2979e46c2" /><Relationship Type="http://schemas.openxmlformats.org/officeDocument/2006/relationships/hyperlink" Target="https://www.routledge.com/blog/article/gibbs-reflective-cycle" TargetMode="External" Id="R6c7c3a3daa1e420d" /><Relationship Type="http://schemas.openxmlformats.org/officeDocument/2006/relationships/hyperlink" Target="https://www.nhsemployers.org/articles/student-experience" TargetMode="External" Id="R6e95057095dd47bb" /><Relationship Type="http://schemas.openxmlformats.org/officeDocument/2006/relationships/hyperlink" Target="https://bmjopen.bmj.com/content/9/9/e028280.abstract" TargetMode="External" Id="Rdd583bcd14dc4899" /><Relationship Type="http://schemas.openxmlformats.org/officeDocument/2006/relationships/hyperlink" Target="https://www.ed.ac.uk/reflection/reflectors-toolkit/self-awareness" TargetMode="External" Id="R83ce4a8d05b54089" /><Relationship Type="http://schemas.openxmlformats.org/officeDocument/2006/relationships/hyperlink" Target="https://www.tsw.co.uk/blog/leadership-and-management/gibbs-reflective-cycle/" TargetMode="External" Id="R0fb703b94a044d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Cristina-Madalina Sandu (2018643)</dc:creator>
  <keywords/>
  <dc:description/>
  <lastModifiedBy>Cristina-Madalina Sandu (2018643)</lastModifiedBy>
  <revision>10</revision>
  <dcterms:created xsi:type="dcterms:W3CDTF">2023-10-15T11:43:19.1531288Z</dcterms:created>
  <dcterms:modified xsi:type="dcterms:W3CDTF">2023-11-25T21:37:30.7863355Z</dcterms:modified>
</coreProperties>
</file>