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9C2EAF" w14:textId="208B56A4" w:rsidR="00F41476" w:rsidRPr="00F41476" w:rsidRDefault="00F41476">
      <w:pPr>
        <w:rPr>
          <w:b/>
          <w:bCs/>
          <w:sz w:val="28"/>
          <w:szCs w:val="28"/>
        </w:rPr>
      </w:pPr>
      <w:r w:rsidRPr="00F41476">
        <w:rPr>
          <w:b/>
          <w:bCs/>
          <w:sz w:val="28"/>
          <w:szCs w:val="28"/>
        </w:rPr>
        <w:t>BA Animation &amp; VFX – Personal Portfolio Development</w:t>
      </w:r>
    </w:p>
    <w:p w14:paraId="19E7EF25" w14:textId="531C1C72" w:rsidR="00F41476" w:rsidRPr="00F41476" w:rsidRDefault="00F41476">
      <w:pPr>
        <w:rPr>
          <w:b/>
          <w:bCs/>
          <w:sz w:val="28"/>
          <w:szCs w:val="28"/>
        </w:rPr>
      </w:pPr>
      <w:r w:rsidRPr="00F41476">
        <w:rPr>
          <w:b/>
          <w:bCs/>
          <w:sz w:val="28"/>
          <w:szCs w:val="28"/>
        </w:rPr>
        <w:t>Ellis Christie</w:t>
      </w:r>
    </w:p>
    <w:p w14:paraId="62C3F0A7" w14:textId="77777777" w:rsidR="00F41476" w:rsidRDefault="00F41476"/>
    <w:p w14:paraId="3B016055" w14:textId="6DE77016" w:rsidR="009D70F9" w:rsidRDefault="009D70F9">
      <w:r w:rsidRPr="00F41476">
        <w:rPr>
          <w:b/>
          <w:bCs/>
          <w:noProof/>
        </w:rPr>
        <w:drawing>
          <wp:anchor distT="0" distB="0" distL="114300" distR="114300" simplePos="0" relativeHeight="251658240" behindDoc="1" locked="0" layoutInCell="1" allowOverlap="1" wp14:anchorId="6902A743" wp14:editId="5550481D">
            <wp:simplePos x="0" y="0"/>
            <wp:positionH relativeFrom="margin">
              <wp:align>center</wp:align>
            </wp:positionH>
            <wp:positionV relativeFrom="paragraph">
              <wp:posOffset>240665</wp:posOffset>
            </wp:positionV>
            <wp:extent cx="7345680" cy="1181100"/>
            <wp:effectExtent l="0" t="0" r="7620" b="0"/>
            <wp:wrapTight wrapText="bothSides">
              <wp:wrapPolygon edited="0">
                <wp:start x="0" y="0"/>
                <wp:lineTo x="0" y="21252"/>
                <wp:lineTo x="21566" y="21252"/>
                <wp:lineTo x="21566" y="0"/>
                <wp:lineTo x="0" y="0"/>
              </wp:wrapPolygon>
            </wp:wrapTight>
            <wp:docPr id="108803413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8034134" name="Picture 1" descr="A screenshot of a computer&#10;&#10;AI-generated content may be incorrect.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790" t="33363" r="23444" b="45219"/>
                    <a:stretch/>
                  </pic:blipFill>
                  <pic:spPr bwMode="auto">
                    <a:xfrm>
                      <a:off x="0" y="0"/>
                      <a:ext cx="7345680" cy="1181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41476" w:rsidRPr="00F41476">
        <w:rPr>
          <w:b/>
          <w:bCs/>
        </w:rPr>
        <w:t>Job</w:t>
      </w:r>
      <w:r w:rsidR="00F41476">
        <w:t xml:space="preserve"> </w:t>
      </w:r>
      <w:r w:rsidR="00F41476" w:rsidRPr="00F41476">
        <w:rPr>
          <w:b/>
          <w:bCs/>
        </w:rPr>
        <w:t>Database</w:t>
      </w:r>
    </w:p>
    <w:p w14:paraId="3CAA4E95" w14:textId="67406C5F" w:rsidR="009D70F9" w:rsidRDefault="009D70F9"/>
    <w:p w14:paraId="5E0837A1" w14:textId="77777777" w:rsidR="008F1822" w:rsidRDefault="008F1822">
      <w:pPr>
        <w:rPr>
          <w:b/>
          <w:bCs/>
        </w:rPr>
      </w:pPr>
    </w:p>
    <w:p w14:paraId="6A3E691E" w14:textId="751FBFA6" w:rsidR="009D70F9" w:rsidRDefault="00F41476">
      <w:r w:rsidRPr="00F41476">
        <w:rPr>
          <w:b/>
          <w:bCs/>
        </w:rPr>
        <w:t>Business</w:t>
      </w:r>
      <w:r>
        <w:t xml:space="preserve"> </w:t>
      </w:r>
      <w:r w:rsidRPr="00F41476">
        <w:rPr>
          <w:b/>
          <w:bCs/>
        </w:rPr>
        <w:t>Card</w:t>
      </w:r>
    </w:p>
    <w:p w14:paraId="5B160633" w14:textId="3AAF3AAC" w:rsidR="00F41476" w:rsidRDefault="00F41476">
      <w:pPr>
        <w:rPr>
          <w:sz w:val="20"/>
          <w:szCs w:val="20"/>
        </w:rPr>
      </w:pPr>
      <w:r w:rsidRPr="00F41476">
        <w:rPr>
          <w:b/>
          <w:bCs/>
          <w:noProof/>
        </w:rPr>
        <w:drawing>
          <wp:anchor distT="0" distB="0" distL="114300" distR="114300" simplePos="0" relativeHeight="251659264" behindDoc="1" locked="0" layoutInCell="1" allowOverlap="1" wp14:anchorId="0FC397D3" wp14:editId="17878B05">
            <wp:simplePos x="0" y="0"/>
            <wp:positionH relativeFrom="column">
              <wp:posOffset>2898140</wp:posOffset>
            </wp:positionH>
            <wp:positionV relativeFrom="paragraph">
              <wp:posOffset>193040</wp:posOffset>
            </wp:positionV>
            <wp:extent cx="3660775" cy="2450465"/>
            <wp:effectExtent l="0" t="0" r="0" b="6985"/>
            <wp:wrapTight wrapText="bothSides">
              <wp:wrapPolygon edited="0">
                <wp:start x="0" y="0"/>
                <wp:lineTo x="0" y="21494"/>
                <wp:lineTo x="21469" y="21494"/>
                <wp:lineTo x="21469" y="0"/>
                <wp:lineTo x="0" y="0"/>
              </wp:wrapPolygon>
            </wp:wrapTight>
            <wp:docPr id="577473324" name="Picture 2" descr="A qr code with a cartoon character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7473324" name="Picture 2" descr="A qr code with a cartoon character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0775" cy="2450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41476">
        <w:rPr>
          <w:b/>
          <w:bCs/>
          <w:noProof/>
        </w:rPr>
        <w:drawing>
          <wp:anchor distT="0" distB="0" distL="114300" distR="114300" simplePos="0" relativeHeight="251660288" behindDoc="1" locked="0" layoutInCell="1" allowOverlap="1" wp14:anchorId="1E5E17F3" wp14:editId="21E5300B">
            <wp:simplePos x="0" y="0"/>
            <wp:positionH relativeFrom="column">
              <wp:posOffset>-745490</wp:posOffset>
            </wp:positionH>
            <wp:positionV relativeFrom="paragraph">
              <wp:posOffset>189865</wp:posOffset>
            </wp:positionV>
            <wp:extent cx="3664221" cy="2453640"/>
            <wp:effectExtent l="0" t="0" r="0" b="3810"/>
            <wp:wrapTight wrapText="bothSides">
              <wp:wrapPolygon edited="0">
                <wp:start x="0" y="0"/>
                <wp:lineTo x="0" y="21466"/>
                <wp:lineTo x="21450" y="21466"/>
                <wp:lineTo x="21450" y="0"/>
                <wp:lineTo x="0" y="0"/>
              </wp:wrapPolygon>
            </wp:wrapTight>
            <wp:docPr id="1769369900" name="Picture 1" descr="A cartoon of a person sitting in the gra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9369900" name="Picture 1" descr="A cartoon of a person sitting in the gras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4221" cy="2453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C950498" w14:textId="1DD4FA36" w:rsidR="009D70F9" w:rsidRPr="009D70F9" w:rsidRDefault="009D70F9">
      <w:pPr>
        <w:rPr>
          <w:sz w:val="20"/>
          <w:szCs w:val="20"/>
        </w:rPr>
      </w:pPr>
      <w:r w:rsidRPr="009D70F9">
        <w:rPr>
          <w:sz w:val="20"/>
          <w:szCs w:val="20"/>
        </w:rPr>
        <w:t>(QR works but website is currently proof of concept only – it will be developed at a later date)</w:t>
      </w:r>
    </w:p>
    <w:p w14:paraId="72BAE808" w14:textId="6C93A606" w:rsidR="009D70F9" w:rsidRDefault="009D70F9"/>
    <w:p w14:paraId="65924814" w14:textId="77777777" w:rsidR="008F1822" w:rsidRDefault="008F1822">
      <w:pPr>
        <w:rPr>
          <w:b/>
          <w:bCs/>
        </w:rPr>
      </w:pPr>
    </w:p>
    <w:p w14:paraId="3294CCC9" w14:textId="7C4B0881" w:rsidR="009D70F9" w:rsidRDefault="00F41476">
      <w:r w:rsidRPr="00F41476">
        <w:rPr>
          <w:b/>
          <w:bCs/>
        </w:rPr>
        <w:t>Showreel link:</w:t>
      </w:r>
      <w:r>
        <w:t xml:space="preserve"> </w:t>
      </w:r>
      <w:hyperlink r:id="rId7" w:history="1">
        <w:r w:rsidRPr="00527535">
          <w:rPr>
            <w:rStyle w:val="Hyperlink"/>
          </w:rPr>
          <w:t>https://youtu.be/4gvx9fKWSik</w:t>
        </w:r>
      </w:hyperlink>
    </w:p>
    <w:p w14:paraId="43A50372" w14:textId="77777777" w:rsidR="00F41476" w:rsidRDefault="00F41476"/>
    <w:p w14:paraId="12E7312B" w14:textId="4676A6C5" w:rsidR="009D70F9" w:rsidRDefault="009D70F9"/>
    <w:p w14:paraId="4EFD0E23" w14:textId="28A0A9E8" w:rsidR="009D70F9" w:rsidRDefault="009D70F9"/>
    <w:p w14:paraId="693F7B48" w14:textId="2B95E998" w:rsidR="009D70F9" w:rsidRDefault="009D70F9"/>
    <w:p w14:paraId="1F7E9B5A" w14:textId="0CBCB03E" w:rsidR="009D70F9" w:rsidRDefault="009D70F9"/>
    <w:p w14:paraId="5E280B7F" w14:textId="0E087290" w:rsidR="007822ED" w:rsidRPr="008F1822" w:rsidRDefault="00F41476">
      <w:pPr>
        <w:rPr>
          <w:b/>
          <w:bCs/>
          <w:sz w:val="28"/>
          <w:szCs w:val="28"/>
        </w:rPr>
      </w:pPr>
      <w:r w:rsidRPr="008F1822">
        <w:rPr>
          <w:b/>
          <w:bCs/>
          <w:sz w:val="28"/>
          <w:szCs w:val="28"/>
        </w:rPr>
        <w:lastRenderedPageBreak/>
        <w:t>Bibliography</w:t>
      </w:r>
    </w:p>
    <w:p w14:paraId="64A29E25" w14:textId="0C32ECFC" w:rsidR="007822ED" w:rsidRPr="008F1822" w:rsidRDefault="00F41476">
      <w:pPr>
        <w:rPr>
          <w:b/>
          <w:bCs/>
        </w:rPr>
      </w:pPr>
      <w:r w:rsidRPr="008F1822">
        <w:rPr>
          <w:b/>
          <w:bCs/>
        </w:rPr>
        <w:t>Jobs</w:t>
      </w:r>
    </w:p>
    <w:p w14:paraId="7F322ACD" w14:textId="4E456837" w:rsidR="00F41476" w:rsidRPr="00F41476" w:rsidRDefault="00F41476" w:rsidP="00F41476">
      <w:pPr>
        <w:rPr>
          <w:sz w:val="22"/>
          <w:szCs w:val="22"/>
        </w:rPr>
      </w:pPr>
      <w:r w:rsidRPr="008F1822">
        <w:rPr>
          <w:sz w:val="22"/>
          <w:szCs w:val="22"/>
        </w:rPr>
        <w:t>[</w:t>
      </w:r>
      <w:r w:rsidRPr="00F41476">
        <w:rPr>
          <w:sz w:val="22"/>
          <w:szCs w:val="22"/>
        </w:rPr>
        <w:t>1]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 xml:space="preserve">‘Series Costume Designer Job’, </w:t>
      </w:r>
      <w:proofErr w:type="spellStart"/>
      <w:r w:rsidRPr="00F41476">
        <w:rPr>
          <w:i/>
          <w:iCs/>
          <w:sz w:val="22"/>
          <w:szCs w:val="22"/>
        </w:rPr>
        <w:t>ProductionBase</w:t>
      </w:r>
      <w:proofErr w:type="spellEnd"/>
      <w:r w:rsidRPr="00F41476">
        <w:rPr>
          <w:i/>
          <w:iCs/>
          <w:sz w:val="22"/>
          <w:szCs w:val="22"/>
        </w:rPr>
        <w:t xml:space="preserve"> | TV Jobs &amp; Film Jobs</w:t>
      </w:r>
      <w:r w:rsidRPr="00F41476">
        <w:rPr>
          <w:sz w:val="22"/>
          <w:szCs w:val="22"/>
        </w:rPr>
        <w:t>. [Online]. Available: https://www.productionbase.co.uk/film-tv-jobs/series-costume-designer-cardiff-06.23.0231907. [Accessed: 15-May-2025].</w:t>
      </w:r>
    </w:p>
    <w:p w14:paraId="33C37BC6" w14:textId="6B7F2DCC" w:rsidR="00F41476" w:rsidRPr="00F41476" w:rsidRDefault="00F41476" w:rsidP="00F41476">
      <w:pPr>
        <w:rPr>
          <w:sz w:val="22"/>
          <w:szCs w:val="22"/>
        </w:rPr>
      </w:pPr>
      <w:r w:rsidRPr="00F41476">
        <w:rPr>
          <w:sz w:val="22"/>
          <w:szCs w:val="22"/>
        </w:rPr>
        <w:t>[2]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 xml:space="preserve">‘Contact - Lemonade Illustration Agency’, </w:t>
      </w:r>
      <w:r w:rsidRPr="00F41476">
        <w:rPr>
          <w:i/>
          <w:iCs/>
          <w:sz w:val="22"/>
          <w:szCs w:val="22"/>
        </w:rPr>
        <w:t>Lemonadeillustration.com</w:t>
      </w:r>
      <w:r w:rsidRPr="00F41476">
        <w:rPr>
          <w:sz w:val="22"/>
          <w:szCs w:val="22"/>
        </w:rPr>
        <w:t>. [Online]. Available: https://www.lemonadeillustration.com/ContactUs.aspx. [Accessed: 15-May-2025].</w:t>
      </w:r>
    </w:p>
    <w:p w14:paraId="00D10758" w14:textId="72EDC9D9" w:rsidR="00F41476" w:rsidRPr="00F41476" w:rsidRDefault="00F41476" w:rsidP="00F41476">
      <w:pPr>
        <w:rPr>
          <w:sz w:val="22"/>
          <w:szCs w:val="22"/>
        </w:rPr>
      </w:pPr>
      <w:r w:rsidRPr="00F41476">
        <w:rPr>
          <w:sz w:val="22"/>
          <w:szCs w:val="22"/>
        </w:rPr>
        <w:t>[3]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 xml:space="preserve">‘Storyboard artist —’, </w:t>
      </w:r>
      <w:r w:rsidRPr="00F41476">
        <w:rPr>
          <w:i/>
          <w:iCs/>
          <w:sz w:val="22"/>
          <w:szCs w:val="22"/>
        </w:rPr>
        <w:t>About Us</w:t>
      </w:r>
      <w:r w:rsidRPr="00F41476">
        <w:rPr>
          <w:sz w:val="22"/>
          <w:szCs w:val="22"/>
        </w:rPr>
        <w:t>. [Online]. Available: https://www.elkstudios.tv/storyboard</w:t>
      </w:r>
      <w:r w:rsidRPr="008F1822">
        <w:rPr>
          <w:sz w:val="22"/>
          <w:szCs w:val="22"/>
        </w:rPr>
        <w:t>.</w:t>
      </w:r>
    </w:p>
    <w:p w14:paraId="7853362C" w14:textId="27658278" w:rsidR="00F41476" w:rsidRPr="008F1822" w:rsidRDefault="00F41476" w:rsidP="00F41476">
      <w:pPr>
        <w:rPr>
          <w:sz w:val="22"/>
          <w:szCs w:val="22"/>
        </w:rPr>
      </w:pPr>
      <w:r w:rsidRPr="00F41476">
        <w:rPr>
          <w:sz w:val="22"/>
          <w:szCs w:val="22"/>
        </w:rPr>
        <w:t>[4]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 xml:space="preserve">‘Stereo Creative’, </w:t>
      </w:r>
      <w:r w:rsidRPr="00F41476">
        <w:rPr>
          <w:i/>
          <w:iCs/>
          <w:sz w:val="22"/>
          <w:szCs w:val="22"/>
        </w:rPr>
        <w:t>Stereocreative.com</w:t>
      </w:r>
      <w:r w:rsidRPr="00F41476">
        <w:rPr>
          <w:sz w:val="22"/>
          <w:szCs w:val="22"/>
        </w:rPr>
        <w:t xml:space="preserve">. [Online]. Available: https://www.stereocreative.com/careers. </w:t>
      </w:r>
    </w:p>
    <w:p w14:paraId="163EFBD0" w14:textId="7C4AFA26" w:rsidR="00F41476" w:rsidRPr="00F41476" w:rsidRDefault="00F41476" w:rsidP="00F41476">
      <w:pPr>
        <w:rPr>
          <w:sz w:val="22"/>
          <w:szCs w:val="22"/>
        </w:rPr>
      </w:pPr>
      <w:r w:rsidRPr="00F41476">
        <w:rPr>
          <w:sz w:val="22"/>
          <w:szCs w:val="22"/>
        </w:rPr>
        <w:t>[5]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 xml:space="preserve">‘Careers —’, </w:t>
      </w:r>
      <w:proofErr w:type="spellStart"/>
      <w:r w:rsidRPr="00F41476">
        <w:rPr>
          <w:i/>
          <w:iCs/>
          <w:sz w:val="22"/>
          <w:szCs w:val="22"/>
        </w:rPr>
        <w:t>Holovis</w:t>
      </w:r>
      <w:proofErr w:type="spellEnd"/>
      <w:r w:rsidRPr="00F41476">
        <w:rPr>
          <w:sz w:val="22"/>
          <w:szCs w:val="22"/>
        </w:rPr>
        <w:t xml:space="preserve">. [Online]. Available: https://www.holovis.com/careers. </w:t>
      </w:r>
    </w:p>
    <w:p w14:paraId="395BC17C" w14:textId="636B8BB9" w:rsidR="00F41476" w:rsidRPr="00F41476" w:rsidRDefault="00F41476" w:rsidP="00F41476">
      <w:pPr>
        <w:rPr>
          <w:sz w:val="22"/>
          <w:szCs w:val="22"/>
        </w:rPr>
      </w:pPr>
      <w:r w:rsidRPr="00F41476">
        <w:rPr>
          <w:sz w:val="22"/>
          <w:szCs w:val="22"/>
        </w:rPr>
        <w:t>[6]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 xml:space="preserve">‘2D Concept Artist at’, </w:t>
      </w:r>
      <w:r w:rsidRPr="00F41476">
        <w:rPr>
          <w:i/>
          <w:iCs/>
          <w:sz w:val="22"/>
          <w:szCs w:val="22"/>
        </w:rPr>
        <w:t>Companion Group Ltd</w:t>
      </w:r>
      <w:r w:rsidRPr="00F41476">
        <w:rPr>
          <w:sz w:val="22"/>
          <w:szCs w:val="22"/>
        </w:rPr>
        <w:t xml:space="preserve">. [Online]. Available: https://jobs.gohire.io/companion-group-ltd-88dhofuw/2d-concept-artist-232921/. </w:t>
      </w:r>
    </w:p>
    <w:p w14:paraId="66586AEB" w14:textId="2FDC253B" w:rsidR="00F41476" w:rsidRPr="00F41476" w:rsidRDefault="00F41476" w:rsidP="00F41476">
      <w:pPr>
        <w:rPr>
          <w:sz w:val="22"/>
          <w:szCs w:val="22"/>
        </w:rPr>
      </w:pPr>
      <w:r w:rsidRPr="00F41476">
        <w:rPr>
          <w:sz w:val="22"/>
          <w:szCs w:val="22"/>
        </w:rPr>
        <w:t xml:space="preserve">[7] ‘Cass I Video Production &amp; Animation’, </w:t>
      </w:r>
      <w:r w:rsidRPr="00F41476">
        <w:rPr>
          <w:i/>
          <w:iCs/>
          <w:sz w:val="22"/>
          <w:szCs w:val="22"/>
        </w:rPr>
        <w:t>Cass I Video Production &amp; Animation</w:t>
      </w:r>
      <w:r w:rsidRPr="00F41476">
        <w:rPr>
          <w:sz w:val="22"/>
          <w:szCs w:val="22"/>
        </w:rPr>
        <w:t xml:space="preserve">. [Online]. Available: https://cassproductions.co.uk/. </w:t>
      </w:r>
    </w:p>
    <w:p w14:paraId="58A10F0D" w14:textId="2B8D06ED" w:rsidR="00F41476" w:rsidRPr="00F41476" w:rsidRDefault="00F41476" w:rsidP="00F41476">
      <w:pPr>
        <w:rPr>
          <w:sz w:val="22"/>
          <w:szCs w:val="22"/>
        </w:rPr>
      </w:pPr>
      <w:r w:rsidRPr="00F41476">
        <w:rPr>
          <w:sz w:val="22"/>
          <w:szCs w:val="22"/>
        </w:rPr>
        <w:t>[8]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 xml:space="preserve">‘Illustration - Contemporary Dialogues (full-time)’, </w:t>
      </w:r>
      <w:r w:rsidRPr="00F41476">
        <w:rPr>
          <w:i/>
          <w:iCs/>
          <w:sz w:val="22"/>
          <w:szCs w:val="22"/>
        </w:rPr>
        <w:t>University of Wales Trinity Saint David</w:t>
      </w:r>
      <w:r w:rsidRPr="00F41476">
        <w:rPr>
          <w:sz w:val="22"/>
          <w:szCs w:val="22"/>
        </w:rPr>
        <w:t xml:space="preserve">. [Online]. Available: https://www.uwtsd.ac.uk/programme-courses/postgraduate-pgce/art-design-and-photography/illustration-contemporary-dialogues. </w:t>
      </w:r>
    </w:p>
    <w:p w14:paraId="3C0A6A6B" w14:textId="77777777" w:rsidR="00F41476" w:rsidRDefault="00F41476"/>
    <w:p w14:paraId="28B86AC2" w14:textId="0A5F2731" w:rsidR="00F41476" w:rsidRPr="008F1822" w:rsidRDefault="00F41476">
      <w:pPr>
        <w:rPr>
          <w:b/>
          <w:bCs/>
        </w:rPr>
      </w:pPr>
      <w:r w:rsidRPr="008F1822">
        <w:rPr>
          <w:b/>
          <w:bCs/>
        </w:rPr>
        <w:t>Business card and Showreel</w:t>
      </w:r>
    </w:p>
    <w:p w14:paraId="1D05F9D9" w14:textId="0182B28D" w:rsidR="00F41476" w:rsidRPr="00F41476" w:rsidRDefault="00F41476" w:rsidP="00F41476">
      <w:pPr>
        <w:rPr>
          <w:sz w:val="22"/>
          <w:szCs w:val="22"/>
        </w:rPr>
      </w:pPr>
      <w:r w:rsidRPr="00F41476">
        <w:rPr>
          <w:sz w:val="22"/>
          <w:szCs w:val="22"/>
        </w:rPr>
        <w:t>[9]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 xml:space="preserve">‘Business cards for artists’, </w:t>
      </w:r>
      <w:r w:rsidRPr="00F41476">
        <w:rPr>
          <w:i/>
          <w:iCs/>
          <w:sz w:val="22"/>
          <w:szCs w:val="22"/>
        </w:rPr>
        <w:t>Art Business Info. for Artists</w:t>
      </w:r>
      <w:r w:rsidRPr="00F41476">
        <w:rPr>
          <w:sz w:val="22"/>
          <w:szCs w:val="22"/>
        </w:rPr>
        <w:t xml:space="preserve">. [Online]. Available: https://www.artbusinessinfo.com/business-cards.html. </w:t>
      </w:r>
    </w:p>
    <w:p w14:paraId="2E9170E0" w14:textId="2942C4C0" w:rsidR="00F41476" w:rsidRPr="00F41476" w:rsidRDefault="00F41476" w:rsidP="00F41476">
      <w:pPr>
        <w:rPr>
          <w:sz w:val="22"/>
          <w:szCs w:val="22"/>
        </w:rPr>
      </w:pPr>
      <w:r w:rsidRPr="00F41476">
        <w:rPr>
          <w:sz w:val="22"/>
          <w:szCs w:val="22"/>
        </w:rPr>
        <w:t>[10]</w:t>
      </w:r>
      <w:r w:rsidRPr="008F1822">
        <w:rPr>
          <w:sz w:val="22"/>
          <w:szCs w:val="22"/>
        </w:rPr>
        <w:t xml:space="preserve"> </w:t>
      </w:r>
      <w:r w:rsidRPr="00F41476">
        <w:rPr>
          <w:i/>
          <w:iCs/>
          <w:sz w:val="22"/>
          <w:szCs w:val="22"/>
        </w:rPr>
        <w:t>Solopress.com</w:t>
      </w:r>
      <w:r w:rsidRPr="00F41476">
        <w:rPr>
          <w:sz w:val="22"/>
          <w:szCs w:val="22"/>
        </w:rPr>
        <w:t xml:space="preserve">. [Online]. Available: https://www.solopress.com/blog/business-marketing/top-tips-on-how-to-create-artist-business-cards/. </w:t>
      </w:r>
    </w:p>
    <w:p w14:paraId="5D02D22E" w14:textId="0CC98011" w:rsidR="00F41476" w:rsidRPr="00F41476" w:rsidRDefault="00F41476" w:rsidP="00F41476">
      <w:pPr>
        <w:rPr>
          <w:sz w:val="22"/>
          <w:szCs w:val="22"/>
        </w:rPr>
      </w:pPr>
      <w:r w:rsidRPr="00F41476">
        <w:rPr>
          <w:sz w:val="22"/>
          <w:szCs w:val="22"/>
        </w:rPr>
        <w:t>[11]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 xml:space="preserve">‘How to create an awesome artist business card’, </w:t>
      </w:r>
      <w:r w:rsidRPr="00F41476">
        <w:rPr>
          <w:i/>
          <w:iCs/>
          <w:sz w:val="22"/>
          <w:szCs w:val="22"/>
        </w:rPr>
        <w:t>FORMAT</w:t>
      </w:r>
      <w:r w:rsidRPr="00F41476">
        <w:rPr>
          <w:sz w:val="22"/>
          <w:szCs w:val="22"/>
        </w:rPr>
        <w:t xml:space="preserve">, 16-May-2022. [Online]. Available: https://www.format.com/magazine/resources/art/artist-business-card. </w:t>
      </w:r>
    </w:p>
    <w:p w14:paraId="2AF66D0F" w14:textId="4A0C28D6" w:rsidR="00F41476" w:rsidRPr="00F41476" w:rsidRDefault="00F41476" w:rsidP="00F41476">
      <w:pPr>
        <w:rPr>
          <w:sz w:val="22"/>
          <w:szCs w:val="22"/>
        </w:rPr>
      </w:pPr>
      <w:r w:rsidRPr="00F41476">
        <w:rPr>
          <w:sz w:val="22"/>
          <w:szCs w:val="22"/>
        </w:rPr>
        <w:t>[12]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 xml:space="preserve">What is bleed, ‘Photoshop how-to: Adding bleeds and crop marks’, </w:t>
      </w:r>
      <w:r w:rsidRPr="00F41476">
        <w:rPr>
          <w:i/>
          <w:iCs/>
          <w:sz w:val="22"/>
          <w:szCs w:val="22"/>
        </w:rPr>
        <w:t>Allegramarketingprint.com</w:t>
      </w:r>
      <w:r w:rsidRPr="00F41476">
        <w:rPr>
          <w:sz w:val="22"/>
          <w:szCs w:val="22"/>
        </w:rPr>
        <w:t xml:space="preserve">. [Online]. Available: https://www.allegramarketingprint.com/assets/live/22/89/allegra_how_to_photoshop_how_to_add_bleed_and_crop_marks.pdf. </w:t>
      </w:r>
    </w:p>
    <w:p w14:paraId="2756140D" w14:textId="1B21E487" w:rsidR="00F41476" w:rsidRPr="00F41476" w:rsidRDefault="00F41476" w:rsidP="00F41476">
      <w:pPr>
        <w:rPr>
          <w:sz w:val="22"/>
          <w:szCs w:val="22"/>
        </w:rPr>
      </w:pPr>
      <w:r w:rsidRPr="00F41476">
        <w:rPr>
          <w:sz w:val="22"/>
          <w:szCs w:val="22"/>
        </w:rPr>
        <w:t>[13]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>‘</w:t>
      </w:r>
      <w:proofErr w:type="spellStart"/>
      <w:r w:rsidRPr="00F41476">
        <w:rPr>
          <w:sz w:val="22"/>
          <w:szCs w:val="22"/>
        </w:rPr>
        <w:t>Kapsalon</w:t>
      </w:r>
      <w:proofErr w:type="spellEnd"/>
      <w:r w:rsidRPr="00F41476">
        <w:rPr>
          <w:sz w:val="22"/>
          <w:szCs w:val="22"/>
        </w:rPr>
        <w:t xml:space="preserve"> Pencil’, </w:t>
      </w:r>
      <w:r w:rsidRPr="00F41476">
        <w:rPr>
          <w:i/>
          <w:iCs/>
          <w:sz w:val="22"/>
          <w:szCs w:val="22"/>
        </w:rPr>
        <w:t>Dafont.com</w:t>
      </w:r>
      <w:r w:rsidRPr="00F41476">
        <w:rPr>
          <w:sz w:val="22"/>
          <w:szCs w:val="22"/>
        </w:rPr>
        <w:t>. [Online]. Available: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 xml:space="preserve">https://www.dafont.com/kapsalon-pencil.font. </w:t>
      </w:r>
    </w:p>
    <w:p w14:paraId="7FC4623C" w14:textId="2035836C" w:rsidR="00F41476" w:rsidRPr="008F1822" w:rsidRDefault="00F41476" w:rsidP="005221E0">
      <w:pPr>
        <w:rPr>
          <w:sz w:val="22"/>
          <w:szCs w:val="22"/>
        </w:rPr>
      </w:pPr>
      <w:r w:rsidRPr="00F41476">
        <w:rPr>
          <w:sz w:val="22"/>
          <w:szCs w:val="22"/>
        </w:rPr>
        <w:t>[14]</w:t>
      </w:r>
      <w:r w:rsidRPr="008F1822">
        <w:rPr>
          <w:sz w:val="22"/>
          <w:szCs w:val="22"/>
        </w:rPr>
        <w:t xml:space="preserve"> </w:t>
      </w:r>
      <w:r w:rsidRPr="00F41476">
        <w:rPr>
          <w:sz w:val="22"/>
          <w:szCs w:val="22"/>
        </w:rPr>
        <w:t xml:space="preserve">‘Moonlight coffee’, </w:t>
      </w:r>
      <w:r w:rsidRPr="00F41476">
        <w:rPr>
          <w:i/>
          <w:iCs/>
          <w:sz w:val="22"/>
          <w:szCs w:val="22"/>
        </w:rPr>
        <w:t>Bensound.com</w:t>
      </w:r>
      <w:r w:rsidRPr="00F41476">
        <w:rPr>
          <w:sz w:val="22"/>
          <w:szCs w:val="22"/>
        </w:rPr>
        <w:t xml:space="preserve">. [Online]. Available: https://www.bensound.com/royalty-free-music/track/moonlight-coffee-shiny-lo-fi. </w:t>
      </w:r>
    </w:p>
    <w:p w14:paraId="6833023F" w14:textId="3DC1DFFD" w:rsidR="00581FF0" w:rsidRPr="00EA129A" w:rsidRDefault="005221E0">
      <w:pPr>
        <w:rPr>
          <w:sz w:val="22"/>
          <w:szCs w:val="22"/>
        </w:rPr>
      </w:pPr>
      <w:r w:rsidRPr="008F1822">
        <w:rPr>
          <w:sz w:val="22"/>
          <w:szCs w:val="22"/>
        </w:rPr>
        <w:t>License code: 2APVUO7UZYT6PCD1</w:t>
      </w:r>
    </w:p>
    <w:sectPr w:rsidR="00581FF0" w:rsidRPr="00EA12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1FF0"/>
    <w:rsid w:val="00004FBB"/>
    <w:rsid w:val="002E6E12"/>
    <w:rsid w:val="0031525F"/>
    <w:rsid w:val="005221E0"/>
    <w:rsid w:val="00581FF0"/>
    <w:rsid w:val="006255DC"/>
    <w:rsid w:val="007822ED"/>
    <w:rsid w:val="008F1822"/>
    <w:rsid w:val="009D70F9"/>
    <w:rsid w:val="00BE6DC7"/>
    <w:rsid w:val="00D919C4"/>
    <w:rsid w:val="00EA129A"/>
    <w:rsid w:val="00F371FF"/>
    <w:rsid w:val="00F41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7CFDD"/>
  <w15:chartTrackingRefBased/>
  <w15:docId w15:val="{0542F4B5-A727-4399-8E78-0854463AE1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1F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1F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1F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1F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1F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1F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1F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1F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1F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1F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1F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1F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1F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1F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1F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1F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1F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1F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1F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1F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1F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1F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1F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1F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1F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1F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1F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1F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1FF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81FF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1FF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221E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866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652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7919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0915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8409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495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03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80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776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662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418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82042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60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4279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0192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0692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75081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870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9833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912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761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8640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511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514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508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50574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7398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6522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929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5346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51736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2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561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2001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2571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03131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149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6368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450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727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343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8469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99666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3643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238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333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877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8830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440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43067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133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388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5656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973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0431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780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9492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8267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80571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976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5412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7692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326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48876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002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333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7754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465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438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211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69056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8071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81420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2743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876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3015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9945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9945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597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7472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97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468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99575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66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266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9339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256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274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6299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9044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195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1030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6708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4270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679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3122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65335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06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032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7599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6825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55543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363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149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9752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57260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56004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386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0328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3870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6639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93978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2801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376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401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1256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821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168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1352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4081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76132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549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9160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181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7894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262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258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6584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973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5589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45771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50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059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youtu.be/4gvx9fKWSi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</TotalTime>
  <Pages>2</Pages>
  <Words>371</Words>
  <Characters>2121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Christie (2203571)</dc:creator>
  <cp:keywords/>
  <dc:description/>
  <cp:lastModifiedBy>Ellis Christie (2203571)</cp:lastModifiedBy>
  <cp:revision>4</cp:revision>
  <dcterms:created xsi:type="dcterms:W3CDTF">2025-05-14T15:31:00Z</dcterms:created>
  <dcterms:modified xsi:type="dcterms:W3CDTF">2025-05-15T13:19:00Z</dcterms:modified>
</cp:coreProperties>
</file>