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D2AC5" w:rsidRPr="005A6D17" w:rsidRDefault="00FD2AC5" w:rsidP="00FD2AC5">
      <w:pPr>
        <w:jc w:val="center"/>
        <w:rPr>
          <w:rFonts w:ascii="Arial" w:hAnsi="Arial" w:cs="Arial"/>
          <w:u w:val="single"/>
        </w:rPr>
      </w:pPr>
      <w:r w:rsidRPr="005A6D17">
        <w:rPr>
          <w:rFonts w:ascii="Arial" w:hAnsi="Arial" w:cs="Arial"/>
          <w:u w:val="single"/>
        </w:rPr>
        <w:t xml:space="preserve">Assignment Guidance </w:t>
      </w:r>
    </w:p>
    <w:p w:rsidR="00FD2AC5" w:rsidRPr="005A6D17" w:rsidRDefault="00FD2AC5" w:rsidP="00FD2AC5">
      <w:pPr>
        <w:jc w:val="center"/>
        <w:rPr>
          <w:rFonts w:ascii="Arial" w:hAnsi="Arial" w:cs="Arial"/>
          <w:u w:val="single"/>
        </w:rPr>
      </w:pPr>
      <w:r w:rsidRPr="005A6D17">
        <w:rPr>
          <w:rFonts w:ascii="Arial" w:hAnsi="Arial" w:cs="Arial"/>
          <w:u w:val="single"/>
        </w:rPr>
        <w:t xml:space="preserve">Assessment one </w:t>
      </w:r>
      <w:r w:rsidR="00AD4AB5">
        <w:rPr>
          <w:rFonts w:ascii="Arial" w:hAnsi="Arial" w:cs="Arial"/>
          <w:u w:val="single"/>
        </w:rPr>
        <w:t>–</w:t>
      </w:r>
      <w:r w:rsidR="005A6D17" w:rsidRPr="005A6D17">
        <w:rPr>
          <w:rFonts w:ascii="Arial" w:hAnsi="Arial" w:cs="Arial"/>
          <w:u w:val="single"/>
        </w:rPr>
        <w:t xml:space="preserve"> </w:t>
      </w:r>
      <w:r w:rsidR="00AD4AB5">
        <w:rPr>
          <w:rFonts w:ascii="Arial" w:hAnsi="Arial" w:cs="Arial"/>
          <w:u w:val="single"/>
        </w:rPr>
        <w:t>12/03/2018</w:t>
      </w:r>
      <w:bookmarkStart w:id="0" w:name="_GoBack"/>
      <w:bookmarkEnd w:id="0"/>
    </w:p>
    <w:p w:rsidR="00FD2AC5" w:rsidRDefault="00FD2AC5" w:rsidP="00FD2AC5">
      <w:pPr>
        <w:rPr>
          <w:rFonts w:ascii="Arial" w:hAnsi="Arial" w:cs="Arial"/>
        </w:rPr>
      </w:pPr>
    </w:p>
    <w:p w:rsidR="00FD2AC5" w:rsidRDefault="00FD2AC5" w:rsidP="00FD2AC5">
      <w:pPr>
        <w:rPr>
          <w:rFonts w:ascii="Arial" w:hAnsi="Arial" w:cs="Arial"/>
        </w:rPr>
      </w:pPr>
    </w:p>
    <w:p w:rsidR="00FD2AC5" w:rsidRPr="005A6D17" w:rsidRDefault="00FD2AC5" w:rsidP="00FD2AC5">
      <w:pPr>
        <w:rPr>
          <w:rFonts w:ascii="Arial" w:hAnsi="Arial" w:cs="Arial"/>
          <w:b/>
        </w:rPr>
      </w:pPr>
      <w:r w:rsidRPr="005A6D17">
        <w:rPr>
          <w:rFonts w:ascii="Arial" w:hAnsi="Arial" w:cs="Arial"/>
          <w:b/>
        </w:rPr>
        <w:t>Presentation (8 mins individual)</w:t>
      </w:r>
    </w:p>
    <w:p w:rsidR="00FD2AC5" w:rsidRDefault="00FD2AC5" w:rsidP="00FD2AC5">
      <w:pPr>
        <w:rPr>
          <w:rFonts w:ascii="Arial" w:hAnsi="Arial" w:cs="Arial"/>
        </w:rPr>
      </w:pPr>
      <w:r w:rsidRPr="009623ED">
        <w:rPr>
          <w:rFonts w:ascii="Arial" w:hAnsi="Arial" w:cs="Arial"/>
        </w:rPr>
        <w:t>Research</w:t>
      </w:r>
      <w:r>
        <w:rPr>
          <w:rFonts w:ascii="Arial" w:hAnsi="Arial" w:cs="Arial"/>
        </w:rPr>
        <w:t xml:space="preserve"> your allocated educational initiative in entrepreneu</w:t>
      </w:r>
      <w:r w:rsidRPr="009623ED">
        <w:rPr>
          <w:rFonts w:ascii="Arial" w:hAnsi="Arial" w:cs="Arial"/>
        </w:rPr>
        <w:t xml:space="preserve">rship and reflect on how </w:t>
      </w:r>
      <w:r>
        <w:rPr>
          <w:rFonts w:ascii="Arial" w:hAnsi="Arial" w:cs="Arial"/>
        </w:rPr>
        <w:t xml:space="preserve">it encourages entrepreneurial thinking. Consider any other skills that can also be developed through participation in this initiative.  </w:t>
      </w:r>
    </w:p>
    <w:p w:rsidR="00FD2AC5" w:rsidRDefault="00FD2AC5" w:rsidP="00FD2AC5">
      <w:pPr>
        <w:rPr>
          <w:rFonts w:ascii="Arial" w:hAnsi="Arial" w:cs="Arial"/>
        </w:rPr>
      </w:pPr>
    </w:p>
    <w:p w:rsidR="00FD2AC5" w:rsidRDefault="00FD2AC5" w:rsidP="00FD2AC5">
      <w:pPr>
        <w:rPr>
          <w:rFonts w:ascii="Arial" w:hAnsi="Arial" w:cs="Arial"/>
        </w:rPr>
      </w:pPr>
      <w:r>
        <w:rPr>
          <w:rFonts w:ascii="Arial" w:hAnsi="Arial" w:cs="Arial"/>
        </w:rPr>
        <w:t>You will be given one of the following choices:</w:t>
      </w:r>
    </w:p>
    <w:p w:rsidR="00FD2AC5" w:rsidRDefault="00FD2AC5" w:rsidP="00FD2AC5">
      <w:pPr>
        <w:rPr>
          <w:rFonts w:ascii="Arial" w:hAnsi="Arial" w:cs="Arial"/>
        </w:rPr>
      </w:pPr>
    </w:p>
    <w:p w:rsidR="00FD2AC5" w:rsidRPr="00CF3EAF" w:rsidRDefault="00FD2AC5" w:rsidP="00FD2AC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CF3EAF">
        <w:rPr>
          <w:rFonts w:ascii="Arial" w:hAnsi="Arial" w:cs="Arial"/>
        </w:rPr>
        <w:t>Young enterprise</w:t>
      </w:r>
    </w:p>
    <w:p w:rsidR="00FD2AC5" w:rsidRPr="00CF3EAF" w:rsidRDefault="00FD2AC5" w:rsidP="00FD2AC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CF3EAF">
        <w:rPr>
          <w:rFonts w:ascii="Arial" w:hAnsi="Arial" w:cs="Arial"/>
        </w:rPr>
        <w:t>Enterprise Troopers</w:t>
      </w:r>
    </w:p>
    <w:p w:rsidR="00FD2AC5" w:rsidRDefault="00FD2AC5" w:rsidP="00FD2AC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CF3EAF">
        <w:rPr>
          <w:rFonts w:ascii="Arial" w:hAnsi="Arial" w:cs="Arial"/>
        </w:rPr>
        <w:t>Enterprise Champions</w:t>
      </w:r>
    </w:p>
    <w:p w:rsidR="00FD2AC5" w:rsidRPr="00CF3EAF" w:rsidRDefault="00FD2AC5" w:rsidP="00FD2AC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Global Entrepreneurship Week</w:t>
      </w:r>
    </w:p>
    <w:p w:rsidR="00FD2AC5" w:rsidRPr="00CF3EAF" w:rsidRDefault="00FD2AC5" w:rsidP="00FD2AC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CF3EAF">
        <w:rPr>
          <w:rFonts w:ascii="Arial" w:hAnsi="Arial" w:cs="Arial"/>
        </w:rPr>
        <w:t>Cracking Ideas</w:t>
      </w:r>
    </w:p>
    <w:p w:rsidR="00FD2AC5" w:rsidRDefault="00FD2AC5" w:rsidP="00FD2AC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CF3EAF">
        <w:rPr>
          <w:rFonts w:ascii="Arial" w:hAnsi="Arial" w:cs="Arial"/>
        </w:rPr>
        <w:t>Micro Tyco</w:t>
      </w:r>
    </w:p>
    <w:p w:rsidR="00FD2AC5" w:rsidRDefault="00FD2AC5" w:rsidP="00FD2AC5">
      <w:pPr>
        <w:rPr>
          <w:rFonts w:ascii="Arial" w:hAnsi="Arial" w:cs="Arial"/>
        </w:rPr>
      </w:pPr>
    </w:p>
    <w:p w:rsidR="00FD2AC5" w:rsidRDefault="00FD2AC5" w:rsidP="00FD2AC5">
      <w:pPr>
        <w:rPr>
          <w:rFonts w:ascii="Arial" w:hAnsi="Arial" w:cs="Arial"/>
        </w:rPr>
      </w:pPr>
      <w:r>
        <w:rPr>
          <w:rFonts w:ascii="Arial" w:hAnsi="Arial" w:cs="Arial"/>
        </w:rPr>
        <w:t xml:space="preserve">When writing about the initiative it is up to you if you want to focus on the whole initiative or part of it (if applicable) </w:t>
      </w:r>
    </w:p>
    <w:p w:rsidR="00FD2AC5" w:rsidRDefault="00FD2AC5" w:rsidP="00FD2AC5">
      <w:pPr>
        <w:rPr>
          <w:rFonts w:ascii="Arial" w:hAnsi="Arial" w:cs="Arial"/>
        </w:rPr>
      </w:pPr>
    </w:p>
    <w:p w:rsidR="00FD2AC5" w:rsidRDefault="00FD2AC5" w:rsidP="00FD2AC5">
      <w:pPr>
        <w:rPr>
          <w:rFonts w:ascii="Arial" w:hAnsi="Arial" w:cs="Arial"/>
        </w:rPr>
      </w:pPr>
      <w:r>
        <w:rPr>
          <w:rFonts w:ascii="Arial" w:hAnsi="Arial" w:cs="Arial"/>
        </w:rPr>
        <w:t xml:space="preserve">You need research your given initiative and discuss the rationale of the initiative – link this with relevant theory/policy/framework.  </w:t>
      </w:r>
    </w:p>
    <w:p w:rsidR="00FD2AC5" w:rsidRDefault="00FD2AC5" w:rsidP="00FD2AC5">
      <w:pPr>
        <w:rPr>
          <w:rFonts w:ascii="Arial" w:hAnsi="Arial" w:cs="Arial"/>
        </w:rPr>
      </w:pPr>
    </w:p>
    <w:p w:rsidR="00FD2AC5" w:rsidRDefault="00FD2AC5" w:rsidP="00FD2AC5">
      <w:pPr>
        <w:rPr>
          <w:rFonts w:ascii="Arial" w:hAnsi="Arial" w:cs="Arial"/>
        </w:rPr>
      </w:pPr>
      <w:r>
        <w:rPr>
          <w:rFonts w:ascii="Arial" w:hAnsi="Arial" w:cs="Arial"/>
        </w:rPr>
        <w:t xml:space="preserve">You then need to reflect on exactly how the initiative encourages individuals to think like entrepreneurs.   Again you need to include relevant references to support your reflection. </w:t>
      </w:r>
    </w:p>
    <w:p w:rsidR="00FD2AC5" w:rsidRDefault="00FD2AC5" w:rsidP="00FD2AC5">
      <w:pPr>
        <w:rPr>
          <w:rFonts w:ascii="Arial" w:hAnsi="Arial" w:cs="Arial"/>
        </w:rPr>
      </w:pPr>
    </w:p>
    <w:p w:rsidR="00FD2AC5" w:rsidRDefault="00FD2AC5" w:rsidP="00FD2AC5">
      <w:pPr>
        <w:rPr>
          <w:rFonts w:ascii="Arial" w:hAnsi="Arial" w:cs="Arial"/>
        </w:rPr>
      </w:pPr>
      <w:r>
        <w:rPr>
          <w:rFonts w:ascii="Arial" w:hAnsi="Arial" w:cs="Arial"/>
        </w:rPr>
        <w:t xml:space="preserve">Also, you need discuss any other skill developed, consider the transferable skills we have discussed in lectures.  </w:t>
      </w:r>
    </w:p>
    <w:p w:rsidR="00FD2AC5" w:rsidRDefault="00FD2AC5" w:rsidP="00FD2AC5">
      <w:pPr>
        <w:rPr>
          <w:rFonts w:ascii="Arial" w:hAnsi="Arial" w:cs="Arial"/>
        </w:rPr>
      </w:pPr>
    </w:p>
    <w:p w:rsidR="00FD2AC5" w:rsidRPr="00FD2AC5" w:rsidRDefault="00FD2AC5" w:rsidP="00FD2AC5">
      <w:pPr>
        <w:pStyle w:val="BodyText"/>
        <w:jc w:val="center"/>
        <w:rPr>
          <w:rFonts w:ascii="Arial" w:hAnsi="Arial" w:cs="Arial"/>
          <w:bCs/>
          <w:u w:val="single"/>
        </w:rPr>
      </w:pPr>
      <w:r>
        <w:rPr>
          <w:rFonts w:ascii="Arial" w:hAnsi="Arial" w:cs="Arial"/>
        </w:rPr>
        <w:t xml:space="preserve"> </w:t>
      </w:r>
      <w:r w:rsidRPr="00FD2AC5">
        <w:rPr>
          <w:rFonts w:ascii="Arial" w:hAnsi="Arial" w:cs="Arial"/>
          <w:bCs/>
          <w:u w:val="single"/>
        </w:rPr>
        <w:t>Introduction</w:t>
      </w:r>
    </w:p>
    <w:p w:rsidR="00FD2AC5" w:rsidRPr="00FD2AC5" w:rsidRDefault="00FD2AC5" w:rsidP="00FD2AC5">
      <w:pPr>
        <w:spacing w:after="120"/>
        <w:jc w:val="center"/>
        <w:rPr>
          <w:rFonts w:ascii="Arial" w:hAnsi="Arial" w:cs="Arial"/>
          <w:bCs/>
          <w:u w:val="single"/>
        </w:rPr>
      </w:pPr>
    </w:p>
    <w:p w:rsidR="00FD2AC5" w:rsidRPr="00FD2AC5" w:rsidRDefault="00FD2AC5" w:rsidP="00FD2AC5">
      <w:pPr>
        <w:numPr>
          <w:ilvl w:val="0"/>
          <w:numId w:val="2"/>
        </w:numPr>
        <w:spacing w:after="120" w:line="259" w:lineRule="auto"/>
        <w:rPr>
          <w:rFonts w:ascii="Arial" w:hAnsi="Arial" w:cs="Arial"/>
          <w:bCs/>
        </w:rPr>
      </w:pPr>
      <w:r w:rsidRPr="00FD2AC5">
        <w:rPr>
          <w:rFonts w:ascii="Arial" w:hAnsi="Arial" w:cs="Arial"/>
          <w:bCs/>
        </w:rPr>
        <w:t>Introduce the topic (set the scene)</w:t>
      </w:r>
    </w:p>
    <w:p w:rsidR="00FD2AC5" w:rsidRPr="00FD2AC5" w:rsidRDefault="00FD2AC5" w:rsidP="00FD2AC5">
      <w:pPr>
        <w:numPr>
          <w:ilvl w:val="0"/>
          <w:numId w:val="2"/>
        </w:numPr>
        <w:spacing w:after="120" w:line="259" w:lineRule="auto"/>
        <w:rPr>
          <w:rFonts w:ascii="Arial" w:hAnsi="Arial" w:cs="Arial"/>
          <w:b/>
        </w:rPr>
      </w:pPr>
      <w:r w:rsidRPr="00FD2AC5">
        <w:rPr>
          <w:rFonts w:ascii="Arial" w:hAnsi="Arial" w:cs="Arial"/>
          <w:bCs/>
        </w:rPr>
        <w:t>tell the audience what will be included in your presentation (what are your main objectives of the presentation)</w:t>
      </w:r>
    </w:p>
    <w:p w:rsidR="00FD2AC5" w:rsidRPr="00FD2AC5" w:rsidRDefault="00FD2AC5" w:rsidP="00FD2AC5">
      <w:pPr>
        <w:numPr>
          <w:ilvl w:val="0"/>
          <w:numId w:val="2"/>
        </w:numPr>
        <w:spacing w:after="120" w:line="259" w:lineRule="auto"/>
        <w:rPr>
          <w:rFonts w:ascii="Arial" w:hAnsi="Arial" w:cs="Arial"/>
          <w:b/>
        </w:rPr>
      </w:pPr>
      <w:r w:rsidRPr="00FD2AC5">
        <w:rPr>
          <w:rFonts w:ascii="Arial" w:hAnsi="Arial" w:cs="Arial"/>
          <w:bCs/>
        </w:rPr>
        <w:t xml:space="preserve">Include any relevant background information or definition of terms </w:t>
      </w:r>
    </w:p>
    <w:p w:rsidR="00FD2AC5" w:rsidRPr="00FD2AC5" w:rsidRDefault="00FD2AC5" w:rsidP="00FD2AC5">
      <w:pPr>
        <w:numPr>
          <w:ilvl w:val="0"/>
          <w:numId w:val="2"/>
        </w:numPr>
        <w:spacing w:after="120" w:line="259" w:lineRule="auto"/>
        <w:rPr>
          <w:rFonts w:ascii="Arial" w:hAnsi="Arial" w:cs="Arial"/>
          <w:b/>
        </w:rPr>
      </w:pPr>
      <w:r w:rsidRPr="00FD2AC5">
        <w:rPr>
          <w:rFonts w:ascii="Arial" w:hAnsi="Arial" w:cs="Arial"/>
        </w:rPr>
        <w:t xml:space="preserve">A good introduction will capture the audience’s attention </w:t>
      </w:r>
    </w:p>
    <w:p w:rsidR="00FD2AC5" w:rsidRPr="00FD2AC5" w:rsidRDefault="00FD2AC5" w:rsidP="00FD2AC5">
      <w:pPr>
        <w:spacing w:after="120"/>
        <w:rPr>
          <w:rFonts w:ascii="Arial" w:hAnsi="Arial" w:cs="Arial"/>
        </w:rPr>
      </w:pPr>
    </w:p>
    <w:p w:rsidR="00FD2AC5" w:rsidRPr="00FD2AC5" w:rsidRDefault="00FD2AC5" w:rsidP="00FD2AC5">
      <w:pPr>
        <w:spacing w:after="120"/>
        <w:rPr>
          <w:rFonts w:ascii="Arial" w:hAnsi="Arial" w:cs="Arial"/>
        </w:rPr>
      </w:pPr>
    </w:p>
    <w:p w:rsidR="00FD2AC5" w:rsidRPr="00FD2AC5" w:rsidRDefault="00FD2AC5" w:rsidP="00FD2AC5">
      <w:pPr>
        <w:spacing w:after="120"/>
        <w:jc w:val="center"/>
        <w:rPr>
          <w:rFonts w:ascii="Arial" w:hAnsi="Arial" w:cs="Arial"/>
          <w:u w:val="single"/>
        </w:rPr>
      </w:pPr>
    </w:p>
    <w:p w:rsidR="005A6D17" w:rsidRDefault="005A6D17" w:rsidP="00FD2AC5">
      <w:pPr>
        <w:spacing w:after="120"/>
        <w:jc w:val="center"/>
        <w:rPr>
          <w:rFonts w:ascii="Arial" w:hAnsi="Arial" w:cs="Arial"/>
          <w:u w:val="single"/>
        </w:rPr>
      </w:pPr>
    </w:p>
    <w:p w:rsidR="005A6D17" w:rsidRDefault="005A6D17" w:rsidP="00FD2AC5">
      <w:pPr>
        <w:spacing w:after="120"/>
        <w:jc w:val="center"/>
        <w:rPr>
          <w:rFonts w:ascii="Arial" w:hAnsi="Arial" w:cs="Arial"/>
          <w:u w:val="single"/>
        </w:rPr>
      </w:pPr>
    </w:p>
    <w:p w:rsidR="00FD2AC5" w:rsidRPr="00FD2AC5" w:rsidRDefault="00FD2AC5" w:rsidP="00FD2AC5">
      <w:pPr>
        <w:spacing w:after="120"/>
        <w:jc w:val="center"/>
        <w:rPr>
          <w:rFonts w:ascii="Arial" w:hAnsi="Arial" w:cs="Arial"/>
          <w:u w:val="single"/>
        </w:rPr>
      </w:pPr>
      <w:r w:rsidRPr="00FD2AC5">
        <w:rPr>
          <w:rFonts w:ascii="Arial" w:hAnsi="Arial" w:cs="Arial"/>
          <w:u w:val="single"/>
        </w:rPr>
        <w:lastRenderedPageBreak/>
        <w:t xml:space="preserve">Main body </w:t>
      </w:r>
    </w:p>
    <w:p w:rsidR="00FD2AC5" w:rsidRPr="00FD2AC5" w:rsidRDefault="00FD2AC5" w:rsidP="00FD2AC5">
      <w:pPr>
        <w:spacing w:after="120"/>
        <w:jc w:val="center"/>
        <w:rPr>
          <w:rFonts w:ascii="Arial" w:hAnsi="Arial" w:cs="Arial"/>
          <w:u w:val="single"/>
        </w:rPr>
      </w:pPr>
    </w:p>
    <w:p w:rsidR="00FD2AC5" w:rsidRPr="00FD2AC5" w:rsidRDefault="00FD2AC5" w:rsidP="00FD2AC5">
      <w:pPr>
        <w:numPr>
          <w:ilvl w:val="0"/>
          <w:numId w:val="3"/>
        </w:numPr>
        <w:spacing w:after="120" w:line="259" w:lineRule="auto"/>
        <w:rPr>
          <w:rFonts w:ascii="Arial" w:hAnsi="Arial" w:cs="Arial"/>
        </w:rPr>
      </w:pPr>
      <w:r w:rsidRPr="00FD2AC5">
        <w:rPr>
          <w:rFonts w:ascii="Arial" w:hAnsi="Arial" w:cs="Arial"/>
        </w:rPr>
        <w:t xml:space="preserve">Develop the main points and present examples and evidence </w:t>
      </w:r>
    </w:p>
    <w:p w:rsidR="00FD2AC5" w:rsidRPr="00FD2AC5" w:rsidRDefault="00FD2AC5" w:rsidP="00FD2AC5">
      <w:pPr>
        <w:numPr>
          <w:ilvl w:val="0"/>
          <w:numId w:val="3"/>
        </w:numPr>
        <w:spacing w:after="120" w:line="259" w:lineRule="auto"/>
        <w:rPr>
          <w:rFonts w:ascii="Arial" w:hAnsi="Arial" w:cs="Arial"/>
        </w:rPr>
      </w:pPr>
      <w:r w:rsidRPr="00FD2AC5">
        <w:rPr>
          <w:rFonts w:ascii="Arial" w:hAnsi="Arial" w:cs="Arial"/>
        </w:rPr>
        <w:t xml:space="preserve">This part needs to be well structured (it is up to you to decide how you organise your material) </w:t>
      </w:r>
    </w:p>
    <w:p w:rsidR="00FD2AC5" w:rsidRPr="00FD2AC5" w:rsidRDefault="00FD2AC5" w:rsidP="00FD2AC5">
      <w:pPr>
        <w:numPr>
          <w:ilvl w:val="0"/>
          <w:numId w:val="3"/>
        </w:numPr>
        <w:spacing w:after="120" w:line="259" w:lineRule="auto"/>
        <w:rPr>
          <w:rFonts w:ascii="Arial" w:hAnsi="Arial" w:cs="Arial"/>
        </w:rPr>
      </w:pPr>
      <w:r w:rsidRPr="00FD2AC5">
        <w:rPr>
          <w:rFonts w:ascii="Arial" w:hAnsi="Arial" w:cs="Arial"/>
        </w:rPr>
        <w:t xml:space="preserve">Use visual aids where necessary (remember if you are including a video please keep the video short) </w:t>
      </w:r>
    </w:p>
    <w:p w:rsidR="00FD2AC5" w:rsidRPr="00FD2AC5" w:rsidRDefault="00FD2AC5" w:rsidP="00FD2AC5">
      <w:pPr>
        <w:numPr>
          <w:ilvl w:val="0"/>
          <w:numId w:val="3"/>
        </w:numPr>
        <w:spacing w:after="120" w:line="259" w:lineRule="auto"/>
        <w:rPr>
          <w:rFonts w:ascii="Arial" w:hAnsi="Arial" w:cs="Arial"/>
        </w:rPr>
      </w:pPr>
      <w:r w:rsidRPr="00FD2AC5">
        <w:rPr>
          <w:rFonts w:ascii="Arial" w:hAnsi="Arial" w:cs="Arial"/>
        </w:rPr>
        <w:t>Emphasise important information. Tell your audience when information is particularly important or interesting. Tell them why</w:t>
      </w:r>
    </w:p>
    <w:p w:rsidR="00FD2AC5" w:rsidRPr="00FD2AC5" w:rsidRDefault="00FD2AC5" w:rsidP="00FD2AC5">
      <w:pPr>
        <w:spacing w:after="120"/>
        <w:ind w:left="720"/>
        <w:rPr>
          <w:rFonts w:ascii="Arial" w:hAnsi="Arial" w:cs="Arial"/>
        </w:rPr>
      </w:pPr>
    </w:p>
    <w:p w:rsidR="00FD2AC5" w:rsidRPr="00FD2AC5" w:rsidRDefault="00FD2AC5" w:rsidP="00FD2AC5">
      <w:pPr>
        <w:spacing w:after="120"/>
        <w:rPr>
          <w:rFonts w:ascii="Arial" w:hAnsi="Arial" w:cs="Arial"/>
        </w:rPr>
      </w:pPr>
    </w:p>
    <w:p w:rsidR="00FD2AC5" w:rsidRPr="00FD2AC5" w:rsidRDefault="00FD2AC5" w:rsidP="00FD2AC5">
      <w:pPr>
        <w:spacing w:after="120"/>
        <w:rPr>
          <w:rFonts w:ascii="Arial" w:hAnsi="Arial" w:cs="Arial"/>
        </w:rPr>
      </w:pPr>
    </w:p>
    <w:p w:rsidR="00FD2AC5" w:rsidRPr="00FD2AC5" w:rsidRDefault="00FD2AC5" w:rsidP="00FD2AC5">
      <w:pPr>
        <w:spacing w:after="120"/>
        <w:jc w:val="center"/>
        <w:rPr>
          <w:rFonts w:ascii="Arial" w:hAnsi="Arial" w:cs="Arial"/>
          <w:u w:val="single"/>
        </w:rPr>
      </w:pPr>
      <w:r w:rsidRPr="00FD2AC5">
        <w:rPr>
          <w:rFonts w:ascii="Arial" w:hAnsi="Arial" w:cs="Arial"/>
          <w:u w:val="single"/>
        </w:rPr>
        <w:t>Conclusion</w:t>
      </w:r>
    </w:p>
    <w:p w:rsidR="00FD2AC5" w:rsidRPr="00FD2AC5" w:rsidRDefault="00FD2AC5" w:rsidP="00FD2AC5">
      <w:pPr>
        <w:numPr>
          <w:ilvl w:val="0"/>
          <w:numId w:val="4"/>
        </w:numPr>
        <w:spacing w:before="100" w:beforeAutospacing="1" w:after="100" w:afterAutospacing="1" w:line="259" w:lineRule="auto"/>
        <w:rPr>
          <w:rFonts w:ascii="Arial" w:hAnsi="Arial" w:cs="Arial"/>
        </w:rPr>
      </w:pPr>
      <w:r w:rsidRPr="00FD2AC5">
        <w:rPr>
          <w:rFonts w:ascii="Arial" w:hAnsi="Arial" w:cs="Arial"/>
        </w:rPr>
        <w:t xml:space="preserve">Don’t introduce any new information in the conclusion. </w:t>
      </w:r>
    </w:p>
    <w:p w:rsidR="00FD2AC5" w:rsidRPr="00FD2AC5" w:rsidRDefault="00FD2AC5" w:rsidP="00FD2AC5">
      <w:pPr>
        <w:numPr>
          <w:ilvl w:val="0"/>
          <w:numId w:val="4"/>
        </w:numPr>
        <w:spacing w:before="100" w:beforeAutospacing="1" w:after="100" w:afterAutospacing="1" w:line="259" w:lineRule="auto"/>
        <w:rPr>
          <w:rFonts w:ascii="Arial" w:hAnsi="Arial" w:cs="Arial"/>
        </w:rPr>
      </w:pPr>
      <w:r w:rsidRPr="00FD2AC5">
        <w:rPr>
          <w:rFonts w:ascii="Arial" w:hAnsi="Arial" w:cs="Arial"/>
        </w:rPr>
        <w:t>Take the opportunity to show that you have covered all the points you made in your introduction.</w:t>
      </w:r>
    </w:p>
    <w:p w:rsidR="00FD2AC5" w:rsidRPr="00FD2AC5" w:rsidRDefault="00FD2AC5" w:rsidP="00FD2AC5">
      <w:pPr>
        <w:numPr>
          <w:ilvl w:val="0"/>
          <w:numId w:val="4"/>
        </w:numPr>
        <w:spacing w:before="100" w:beforeAutospacing="1" w:after="100" w:afterAutospacing="1" w:line="259" w:lineRule="auto"/>
        <w:rPr>
          <w:rFonts w:ascii="Arial" w:hAnsi="Arial" w:cs="Arial"/>
        </w:rPr>
      </w:pPr>
      <w:r w:rsidRPr="00FD2AC5">
        <w:rPr>
          <w:rFonts w:ascii="Arial" w:hAnsi="Arial" w:cs="Arial"/>
        </w:rPr>
        <w:t xml:space="preserve">Work out how you will finish your talk. You can signal your conclusion with the phrase ‘In conclusion’ </w:t>
      </w:r>
    </w:p>
    <w:p w:rsidR="00FD2AC5" w:rsidRPr="00FD2AC5" w:rsidRDefault="00FD2AC5" w:rsidP="00FD2AC5">
      <w:pPr>
        <w:spacing w:after="120"/>
        <w:rPr>
          <w:rFonts w:ascii="Arial" w:hAnsi="Arial" w:cs="Arial"/>
        </w:rPr>
      </w:pPr>
    </w:p>
    <w:p w:rsidR="00FD2AC5" w:rsidRPr="00FD2AC5" w:rsidRDefault="00FD2AC5" w:rsidP="00FD2AC5">
      <w:pPr>
        <w:spacing w:after="120"/>
        <w:rPr>
          <w:rFonts w:ascii="Arial" w:hAnsi="Arial" w:cs="Arial"/>
          <w:b/>
          <w:u w:val="single"/>
        </w:rPr>
      </w:pPr>
      <w:r w:rsidRPr="00FD2AC5">
        <w:rPr>
          <w:rFonts w:ascii="Arial" w:hAnsi="Arial" w:cs="Arial"/>
          <w:b/>
          <w:u w:val="single"/>
        </w:rPr>
        <w:t xml:space="preserve">Remember: </w:t>
      </w:r>
    </w:p>
    <w:p w:rsidR="00FD2AC5" w:rsidRPr="00FD2AC5" w:rsidRDefault="00FD2AC5" w:rsidP="00FD2AC5">
      <w:pPr>
        <w:spacing w:after="120"/>
        <w:rPr>
          <w:rFonts w:ascii="Arial" w:hAnsi="Arial" w:cs="Arial"/>
        </w:rPr>
      </w:pPr>
    </w:p>
    <w:p w:rsidR="00FD2AC5" w:rsidRPr="00FD2AC5" w:rsidRDefault="00FD2AC5" w:rsidP="00FD2AC5">
      <w:pPr>
        <w:spacing w:after="120"/>
        <w:rPr>
          <w:rFonts w:ascii="Arial" w:hAnsi="Arial" w:cs="Arial"/>
        </w:rPr>
      </w:pPr>
      <w:r w:rsidRPr="00FD2AC5">
        <w:rPr>
          <w:rFonts w:ascii="Arial" w:hAnsi="Arial" w:cs="Arial"/>
        </w:rPr>
        <w:t xml:space="preserve">To ask the audience if they have any </w:t>
      </w:r>
      <w:r w:rsidRPr="00FD2AC5">
        <w:rPr>
          <w:rFonts w:ascii="Arial" w:hAnsi="Arial" w:cs="Arial"/>
          <w:b/>
        </w:rPr>
        <w:t>questions</w:t>
      </w:r>
    </w:p>
    <w:p w:rsidR="00FD2AC5" w:rsidRPr="00FD2AC5" w:rsidRDefault="00FD2AC5" w:rsidP="00FD2AC5">
      <w:pPr>
        <w:spacing w:after="120"/>
        <w:rPr>
          <w:rFonts w:ascii="Arial" w:hAnsi="Arial" w:cs="Arial"/>
        </w:rPr>
      </w:pPr>
      <w:r w:rsidRPr="00FD2AC5">
        <w:rPr>
          <w:rFonts w:ascii="Arial" w:hAnsi="Arial" w:cs="Arial"/>
        </w:rPr>
        <w:t xml:space="preserve">To be </w:t>
      </w:r>
      <w:r w:rsidRPr="00FD2AC5">
        <w:rPr>
          <w:rFonts w:ascii="Arial" w:hAnsi="Arial" w:cs="Arial"/>
          <w:b/>
        </w:rPr>
        <w:t>critical</w:t>
      </w:r>
      <w:r w:rsidRPr="00FD2AC5">
        <w:rPr>
          <w:rFonts w:ascii="Arial" w:hAnsi="Arial" w:cs="Arial"/>
        </w:rPr>
        <w:t xml:space="preserve"> throughout the presentation</w:t>
      </w:r>
    </w:p>
    <w:p w:rsidR="00FD2AC5" w:rsidRPr="00FD2AC5" w:rsidRDefault="00FD2AC5" w:rsidP="00FD2AC5">
      <w:pPr>
        <w:spacing w:after="120"/>
        <w:rPr>
          <w:rFonts w:ascii="Arial" w:hAnsi="Arial" w:cs="Arial"/>
        </w:rPr>
      </w:pPr>
      <w:r w:rsidRPr="00FD2AC5">
        <w:rPr>
          <w:rFonts w:ascii="Arial" w:hAnsi="Arial" w:cs="Arial"/>
        </w:rPr>
        <w:t xml:space="preserve">To include a </w:t>
      </w:r>
      <w:r w:rsidRPr="00FD2AC5">
        <w:rPr>
          <w:rFonts w:ascii="Arial" w:hAnsi="Arial" w:cs="Arial"/>
          <w:b/>
        </w:rPr>
        <w:t>reference list</w:t>
      </w:r>
      <w:r w:rsidRPr="00FD2AC5">
        <w:rPr>
          <w:rFonts w:ascii="Arial" w:hAnsi="Arial" w:cs="Arial"/>
        </w:rPr>
        <w:t xml:space="preserve"> at the end of the presentation</w:t>
      </w:r>
    </w:p>
    <w:p w:rsidR="00FD2AC5" w:rsidRPr="00FD2AC5" w:rsidRDefault="00FD2AC5" w:rsidP="00FD2AC5">
      <w:pPr>
        <w:spacing w:after="120"/>
        <w:rPr>
          <w:rFonts w:ascii="Arial" w:hAnsi="Arial" w:cs="Arial"/>
        </w:rPr>
      </w:pPr>
      <w:r w:rsidRPr="00FD2AC5">
        <w:rPr>
          <w:rFonts w:ascii="Arial" w:hAnsi="Arial" w:cs="Arial"/>
        </w:rPr>
        <w:t xml:space="preserve">To </w:t>
      </w:r>
      <w:r w:rsidRPr="00FD2AC5">
        <w:rPr>
          <w:rFonts w:ascii="Arial" w:hAnsi="Arial" w:cs="Arial"/>
          <w:b/>
        </w:rPr>
        <w:t>reference</w:t>
      </w:r>
      <w:r w:rsidRPr="00FD2AC5">
        <w:rPr>
          <w:rFonts w:ascii="Arial" w:hAnsi="Arial" w:cs="Arial"/>
        </w:rPr>
        <w:t xml:space="preserve"> throughout the presentation </w:t>
      </w:r>
    </w:p>
    <w:p w:rsidR="00FD2AC5" w:rsidRPr="00FD2AC5" w:rsidRDefault="00FD2AC5" w:rsidP="00FD2AC5">
      <w:pPr>
        <w:spacing w:after="120"/>
        <w:rPr>
          <w:rFonts w:ascii="Arial" w:hAnsi="Arial" w:cs="Arial"/>
        </w:rPr>
      </w:pPr>
      <w:r w:rsidRPr="00FD2AC5">
        <w:rPr>
          <w:rFonts w:ascii="Arial" w:hAnsi="Arial" w:cs="Arial"/>
        </w:rPr>
        <w:t xml:space="preserve">Use </w:t>
      </w:r>
      <w:r w:rsidRPr="00FD2AC5">
        <w:rPr>
          <w:rFonts w:ascii="Arial" w:hAnsi="Arial" w:cs="Arial"/>
          <w:b/>
        </w:rPr>
        <w:t>Harvard referencing</w:t>
      </w:r>
      <w:r w:rsidRPr="00FD2AC5">
        <w:rPr>
          <w:rFonts w:ascii="Arial" w:hAnsi="Arial" w:cs="Arial"/>
        </w:rPr>
        <w:t xml:space="preserve"> </w:t>
      </w:r>
    </w:p>
    <w:p w:rsidR="00FD2AC5" w:rsidRPr="00FD2AC5" w:rsidRDefault="00FD2AC5" w:rsidP="00FD2AC5">
      <w:pPr>
        <w:spacing w:after="160" w:line="259" w:lineRule="auto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</w:p>
    <w:p w:rsidR="00FD2AC5" w:rsidRPr="00FD2AC5" w:rsidRDefault="00FD2AC5" w:rsidP="00FD2AC5">
      <w:pPr>
        <w:spacing w:after="160" w:line="259" w:lineRule="auto"/>
        <w:jc w:val="center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</w:p>
    <w:p w:rsidR="00FD2AC5" w:rsidRPr="00FD2AC5" w:rsidRDefault="00FD2AC5" w:rsidP="00FD2AC5">
      <w:pPr>
        <w:rPr>
          <w:rFonts w:ascii="Arial" w:hAnsi="Arial" w:cs="Arial"/>
        </w:rPr>
      </w:pPr>
      <w:r>
        <w:rPr>
          <w:rFonts w:ascii="Arial" w:hAnsi="Arial" w:cs="Arial"/>
        </w:rPr>
        <w:t>I have also included a marking criteria on Moodle</w:t>
      </w:r>
    </w:p>
    <w:p w:rsidR="002E2A03" w:rsidRDefault="00AD4AB5"/>
    <w:sectPr w:rsidR="002E2A0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1234ADE"/>
    <w:multiLevelType w:val="hybridMultilevel"/>
    <w:tmpl w:val="E5FA63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9BD294D"/>
    <w:multiLevelType w:val="hybridMultilevel"/>
    <w:tmpl w:val="CEB6C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2001A19"/>
    <w:multiLevelType w:val="hybridMultilevel"/>
    <w:tmpl w:val="774885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FDF7511"/>
    <w:multiLevelType w:val="hybridMultilevel"/>
    <w:tmpl w:val="A8A8B0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D2AC5"/>
    <w:rsid w:val="005A6D17"/>
    <w:rsid w:val="006C6F39"/>
    <w:rsid w:val="00AD4AB5"/>
    <w:rsid w:val="00DF3DEB"/>
    <w:rsid w:val="00FD2A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AEC8E6A-28B6-4EAE-9086-138F73AB84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D2AC5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D2AC5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paragraph" w:styleId="BodyText">
    <w:name w:val="Body Text"/>
    <w:basedOn w:val="Normal"/>
    <w:link w:val="BodyTextChar"/>
    <w:uiPriority w:val="99"/>
    <w:semiHidden/>
    <w:unhideWhenUsed/>
    <w:rsid w:val="00FD2AC5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FD2AC5"/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340</Words>
  <Characters>1942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2278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Hutchings</dc:creator>
  <cp:keywords/>
  <dc:description/>
  <cp:lastModifiedBy>Laura Hutchings</cp:lastModifiedBy>
  <cp:revision>2</cp:revision>
  <dcterms:created xsi:type="dcterms:W3CDTF">2016-02-09T12:37:00Z</dcterms:created>
  <dcterms:modified xsi:type="dcterms:W3CDTF">2018-02-20T11:23:00Z</dcterms:modified>
</cp:coreProperties>
</file>