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386B7F" w:rsidRDefault="0045538B">
      <w:pPr>
        <w:rPr>
          <w:b/>
          <w:bCs/>
          <w:color w:val="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86B7F" w:rsidRPr="00386B7F"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86B7F"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86B7F" w:rsidRDefault="00330917" w:rsidP="00592A7E">
            <w:pPr>
              <w:keepNext/>
              <w:spacing w:after="0" w:line="240" w:lineRule="auto"/>
              <w:jc w:val="both"/>
              <w:rPr>
                <w:rFonts w:ascii="Arial" w:eastAsia="Times New Roman" w:hAnsi="Arial" w:cs="Times New Roman"/>
                <w:b/>
                <w:color w:val="auto"/>
                <w:sz w:val="28"/>
                <w:szCs w:val="28"/>
                <w:lang w:val="en-AU"/>
              </w:rPr>
            </w:pPr>
            <w:r w:rsidRPr="00386B7F">
              <w:rPr>
                <w:rFonts w:asciiTheme="minorHAnsi" w:hAnsiTheme="minorHAnsi"/>
                <w:noProof/>
                <w:color w:val="auto"/>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86B7F">
              <w:rPr>
                <w:rFonts w:ascii="Arial" w:eastAsia="Times New Roman" w:hAnsi="Arial" w:cs="Times New Roman"/>
                <w:b/>
                <w:color w:val="auto"/>
                <w:sz w:val="32"/>
                <w:szCs w:val="32"/>
                <w:lang w:val="en-AU"/>
              </w:rPr>
              <w:br/>
            </w:r>
          </w:p>
          <w:p w14:paraId="616C765E" w14:textId="259629C0" w:rsidR="00592A7E" w:rsidRPr="00386B7F" w:rsidRDefault="00592A7E" w:rsidP="00592A7E">
            <w:pPr>
              <w:rPr>
                <w:b/>
                <w:bCs/>
                <w:color w:val="auto"/>
                <w:sz w:val="28"/>
                <w:szCs w:val="24"/>
              </w:rPr>
            </w:pPr>
            <w:r w:rsidRPr="00386B7F">
              <w:rPr>
                <w:b/>
                <w:bCs/>
                <w:color w:val="auto"/>
                <w:sz w:val="28"/>
                <w:szCs w:val="24"/>
              </w:rPr>
              <w:t>Component One:</w:t>
            </w:r>
            <w:r w:rsidR="00FA18FF" w:rsidRPr="00386B7F">
              <w:rPr>
                <w:b/>
                <w:bCs/>
                <w:color w:val="auto"/>
                <w:sz w:val="28"/>
                <w:szCs w:val="24"/>
              </w:rPr>
              <w:t xml:space="preserve"> </w:t>
            </w:r>
            <w:r w:rsidR="00DE77F7" w:rsidRPr="00386B7F">
              <w:rPr>
                <w:b/>
                <w:bCs/>
                <w:color w:val="auto"/>
                <w:sz w:val="28"/>
                <w:szCs w:val="24"/>
              </w:rPr>
              <w:t xml:space="preserve">Student Journal </w:t>
            </w:r>
            <w:r w:rsidR="00FA18FF" w:rsidRPr="00386B7F">
              <w:rPr>
                <w:b/>
                <w:bCs/>
                <w:color w:val="auto"/>
                <w:sz w:val="28"/>
                <w:szCs w:val="24"/>
              </w:rPr>
              <w:t xml:space="preserve">(learning log) 750 words </w:t>
            </w:r>
            <w:r w:rsidR="00965357" w:rsidRPr="00386B7F">
              <w:rPr>
                <w:b/>
                <w:bCs/>
                <w:color w:val="auto"/>
                <w:sz w:val="28"/>
                <w:szCs w:val="24"/>
              </w:rPr>
              <w:t>+/- 10%</w:t>
            </w:r>
          </w:p>
          <w:p w14:paraId="6CE4F68C" w14:textId="2F0AA94D" w:rsidR="00330917" w:rsidRPr="00386B7F" w:rsidRDefault="008D4E2F" w:rsidP="008D4E2F">
            <w:pPr>
              <w:rPr>
                <w:rFonts w:ascii="Arial" w:eastAsia="Times New Roman" w:hAnsi="Arial" w:cs="Times New Roman"/>
                <w:b/>
                <w:color w:val="auto"/>
                <w:sz w:val="32"/>
                <w:szCs w:val="32"/>
                <w:lang w:val="en-AU"/>
              </w:rPr>
            </w:pPr>
            <w:r w:rsidRPr="00386B7F">
              <w:rPr>
                <w:rFonts w:eastAsia="Carlito" w:cs="Times New Roman"/>
                <w:b/>
                <w:color w:val="auto"/>
                <w:sz w:val="28"/>
                <w:szCs w:val="28"/>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86B7F" w:rsidRDefault="00330917" w:rsidP="00330917">
            <w:pPr>
              <w:keepNext/>
              <w:spacing w:before="120" w:after="0" w:line="240" w:lineRule="auto"/>
              <w:rPr>
                <w:rFonts w:ascii="Arial" w:eastAsia="Times New Roman" w:hAnsi="Arial" w:cs="Times New Roman"/>
                <w:b/>
                <w:bCs/>
                <w:color w:val="auto"/>
                <w:sz w:val="20"/>
                <w:szCs w:val="20"/>
                <w:lang w:val="en-AU"/>
              </w:rPr>
            </w:pPr>
            <w:r w:rsidRPr="00386B7F">
              <w:rPr>
                <w:rFonts w:ascii="Arial" w:eastAsia="Times New Roman" w:hAnsi="Arial" w:cs="Times New Roman"/>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73D10714" w:rsidR="00330917" w:rsidRPr="003F7C12" w:rsidRDefault="003F7C12" w:rsidP="003F7C12">
            <w:pPr>
              <w:keepNext/>
              <w:spacing w:after="0" w:line="240" w:lineRule="auto"/>
              <w:rPr>
                <w:rFonts w:ascii="Arial" w:eastAsia="Times New Roman" w:hAnsi="Arial" w:cs="Times New Roman"/>
                <w:b/>
                <w:color w:val="auto"/>
                <w:szCs w:val="24"/>
                <w:lang w:val="en-AU"/>
              </w:rPr>
            </w:pPr>
            <w:r w:rsidRPr="003F7C12">
              <w:rPr>
                <w:rFonts w:ascii="Arial" w:eastAsia="Times New Roman" w:hAnsi="Arial" w:cs="Times New Roman"/>
                <w:b/>
                <w:color w:val="auto"/>
                <w:szCs w:val="24"/>
                <w:lang w:val="en-AU"/>
              </w:rPr>
              <w:t>2218871</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86B7F"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86B7F" w:rsidRPr="00386B7F"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86B7F"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86B7F"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86B7F" w:rsidRDefault="00330917" w:rsidP="00330917">
            <w:pPr>
              <w:keepNext/>
              <w:spacing w:after="0" w:line="240" w:lineRule="auto"/>
              <w:rPr>
                <w:rFonts w:ascii="Arial" w:eastAsia="Times New Roman" w:hAnsi="Arial" w:cs="Times New Roman"/>
                <w:color w:val="auto"/>
                <w:sz w:val="20"/>
                <w:szCs w:val="20"/>
                <w:lang w:val="en-AU"/>
              </w:rPr>
            </w:pPr>
            <w:r w:rsidRPr="00386B7F">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573F1829" w:rsidR="00330917" w:rsidRPr="003F7C12" w:rsidRDefault="003F7C12" w:rsidP="003F7C12">
            <w:pPr>
              <w:pStyle w:val="Heading1"/>
              <w:spacing w:before="0"/>
              <w:rPr>
                <w:rFonts w:ascii="Segoe UI" w:hAnsi="Segoe UI" w:cs="Segoe UI"/>
                <w:color w:val="1D2125"/>
                <w:sz w:val="24"/>
                <w:szCs w:val="24"/>
              </w:rPr>
            </w:pPr>
            <w:r w:rsidRPr="003F7C12">
              <w:rPr>
                <w:rFonts w:ascii="Segoe UI" w:hAnsi="Segoe UI" w:cs="Segoe UI"/>
                <w:color w:val="1D2125"/>
                <w:sz w:val="24"/>
                <w:szCs w:val="24"/>
              </w:rPr>
              <w:t>Hotel Administration &amp; Front Office Operations</w:t>
            </w:r>
            <w:r w:rsidRPr="003F7C12">
              <w:rPr>
                <w:rStyle w:val="apple-converted-space"/>
                <w:rFonts w:ascii="Segoe UI" w:hAnsi="Segoe UI" w:cs="Segoe UI"/>
                <w:color w:val="1D2125"/>
                <w:sz w:val="24"/>
                <w:szCs w:val="24"/>
              </w:rPr>
              <w:t> </w:t>
            </w:r>
          </w:p>
        </w:tc>
        <w:tc>
          <w:tcPr>
            <w:tcW w:w="835" w:type="dxa"/>
            <w:tcBorders>
              <w:top w:val="nil"/>
              <w:left w:val="nil"/>
              <w:bottom w:val="nil"/>
              <w:right w:val="single" w:sz="4" w:space="0" w:color="auto"/>
            </w:tcBorders>
            <w:shd w:val="clear" w:color="auto" w:fill="auto"/>
            <w:vAlign w:val="center"/>
          </w:tcPr>
          <w:p w14:paraId="73B99564" w14:textId="77777777" w:rsidR="00330917" w:rsidRPr="00386B7F"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86B7F" w:rsidRPr="00386B7F"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86B7F"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86B7F" w:rsidRDefault="00330917" w:rsidP="00330917">
            <w:pPr>
              <w:keepNext/>
              <w:spacing w:after="0" w:line="240" w:lineRule="auto"/>
              <w:rPr>
                <w:rFonts w:ascii="Arial" w:eastAsia="Times New Roman" w:hAnsi="Arial" w:cs="Times New Roman"/>
                <w:color w:val="auto"/>
                <w:sz w:val="20"/>
                <w:szCs w:val="20"/>
                <w:lang w:val="en-AU"/>
              </w:rPr>
            </w:pPr>
            <w:r w:rsidRPr="00386B7F">
              <w:rPr>
                <w:rFonts w:ascii="Arial" w:eastAsia="Times New Roman" w:hAnsi="Arial" w:cs="Times New Roman"/>
                <w:color w:val="auto"/>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44AF68D1" w:rsidR="00330917" w:rsidRPr="003F7C12" w:rsidRDefault="003F7C12" w:rsidP="003F7C12">
            <w:pPr>
              <w:pStyle w:val="Heading1"/>
              <w:spacing w:before="0"/>
              <w:rPr>
                <w:rFonts w:ascii="Segoe UI" w:hAnsi="Segoe UI" w:cs="Segoe UI"/>
                <w:color w:val="1D2125"/>
                <w:sz w:val="24"/>
                <w:szCs w:val="24"/>
              </w:rPr>
            </w:pPr>
            <w:r w:rsidRPr="003F7C12">
              <w:rPr>
                <w:rFonts w:ascii="Segoe UI" w:hAnsi="Segoe UI" w:cs="Segoe UI"/>
                <w:color w:val="1D2125"/>
                <w:sz w:val="24"/>
                <w:szCs w:val="24"/>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86B7F"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86B7F" w:rsidRPr="00386B7F"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86B7F"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86B7F" w:rsidRDefault="00330917" w:rsidP="00330917">
            <w:pPr>
              <w:keepNext/>
              <w:spacing w:after="0" w:line="240" w:lineRule="auto"/>
              <w:rPr>
                <w:rFonts w:ascii="Arial" w:eastAsia="Times New Roman" w:hAnsi="Arial" w:cs="Times New Roman"/>
                <w:color w:val="auto"/>
                <w:sz w:val="20"/>
                <w:szCs w:val="20"/>
                <w:lang w:val="en-AU"/>
              </w:rPr>
            </w:pPr>
            <w:r w:rsidRPr="00386B7F">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1679F18" w:rsidR="00330917" w:rsidRPr="003F7C12" w:rsidRDefault="003F7C12" w:rsidP="003F7C12">
            <w:pPr>
              <w:keepNext/>
              <w:spacing w:after="0" w:line="240" w:lineRule="auto"/>
              <w:rPr>
                <w:rFonts w:ascii="Arial" w:eastAsia="Times New Roman" w:hAnsi="Arial" w:cs="Times New Roman"/>
                <w:b/>
                <w:color w:val="auto"/>
                <w:szCs w:val="24"/>
                <w:lang w:val="en-AU"/>
              </w:rPr>
            </w:pPr>
            <w:r w:rsidRPr="003F7C12">
              <w:rPr>
                <w:rFonts w:ascii="Segoe UI" w:hAnsi="Segoe UI" w:cs="Segoe UI"/>
                <w:color w:val="1D2125"/>
                <w:szCs w:val="24"/>
                <w:shd w:val="clear" w:color="auto" w:fill="FFFFFF"/>
              </w:rPr>
              <w:t>Neil Dyer</w:t>
            </w:r>
          </w:p>
        </w:tc>
        <w:tc>
          <w:tcPr>
            <w:tcW w:w="835" w:type="dxa"/>
            <w:tcBorders>
              <w:top w:val="nil"/>
              <w:left w:val="nil"/>
              <w:bottom w:val="nil"/>
              <w:right w:val="single" w:sz="4" w:space="0" w:color="auto"/>
            </w:tcBorders>
            <w:shd w:val="clear" w:color="auto" w:fill="auto"/>
            <w:vAlign w:val="center"/>
          </w:tcPr>
          <w:p w14:paraId="4EFCA829" w14:textId="77777777" w:rsidR="00330917" w:rsidRPr="00386B7F"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86B7F" w:rsidRPr="00386B7F"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86B7F"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86B7F"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86B7F"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86B7F"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86B7F"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86B7F"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86B7F" w:rsidRDefault="00330917" w:rsidP="00330917">
            <w:pPr>
              <w:spacing w:after="0" w:line="240" w:lineRule="auto"/>
              <w:rPr>
                <w:rFonts w:ascii="Arial" w:eastAsia="Times New Roman" w:hAnsi="Arial" w:cs="Times New Roman"/>
                <w:bCs/>
                <w:color w:val="auto"/>
                <w:sz w:val="20"/>
                <w:szCs w:val="20"/>
              </w:rPr>
            </w:pPr>
          </w:p>
          <w:p w14:paraId="0FF1D10D" w14:textId="77777777" w:rsidR="00330917" w:rsidRPr="00386B7F" w:rsidRDefault="00330917" w:rsidP="003F7C12">
            <w:pPr>
              <w:spacing w:after="0" w:line="360" w:lineRule="auto"/>
              <w:jc w:val="both"/>
              <w:rPr>
                <w:rFonts w:ascii="Arial" w:eastAsia="Times New Roman" w:hAnsi="Arial" w:cs="Times New Roman"/>
                <w:bCs/>
                <w:color w:val="auto"/>
                <w:sz w:val="20"/>
                <w:szCs w:val="20"/>
              </w:rPr>
            </w:pPr>
          </w:p>
          <w:p w14:paraId="4AED9466" w14:textId="37D70761" w:rsidR="00330917" w:rsidRPr="00386B7F" w:rsidRDefault="00A121F7" w:rsidP="003F7C12">
            <w:pPr>
              <w:spacing w:after="0" w:line="360" w:lineRule="auto"/>
              <w:jc w:val="both"/>
              <w:rPr>
                <w:rFonts w:ascii="Arial" w:eastAsia="Times New Roman" w:hAnsi="Arial" w:cs="Times New Roman"/>
                <w:bCs/>
                <w:color w:val="auto"/>
                <w:szCs w:val="24"/>
              </w:rPr>
            </w:pPr>
            <w:bookmarkStart w:id="0" w:name="_Hlk149668451"/>
            <w:r w:rsidRPr="00386B7F">
              <w:rPr>
                <w:rFonts w:ascii="Arial" w:eastAsia="Times New Roman" w:hAnsi="Arial" w:cs="Times New Roman"/>
                <w:bCs/>
                <w:color w:val="auto"/>
                <w:szCs w:val="24"/>
              </w:rPr>
              <w:t>Key skills required to work in a ‘hotel front office’ include communication, problem-solving, teamwork, patience, and adaptability (</w:t>
            </w:r>
            <w:r w:rsidR="00002AA6" w:rsidRPr="00386B7F">
              <w:rPr>
                <w:rFonts w:ascii="Arial" w:hAnsi="Arial" w:cs="Arial"/>
                <w:color w:val="auto"/>
                <w:szCs w:val="24"/>
                <w:shd w:val="clear" w:color="auto" w:fill="FFFFFF"/>
              </w:rPr>
              <w:t xml:space="preserve">Ushakov </w:t>
            </w:r>
            <w:r w:rsidR="00002AA6" w:rsidRPr="00386B7F">
              <w:rPr>
                <w:rFonts w:ascii="Arial" w:hAnsi="Arial" w:cs="Arial"/>
                <w:i/>
                <w:iCs/>
                <w:color w:val="auto"/>
                <w:szCs w:val="24"/>
                <w:shd w:val="clear" w:color="auto" w:fill="FFFFFF"/>
              </w:rPr>
              <w:t xml:space="preserve">et al. </w:t>
            </w:r>
            <w:r w:rsidR="00002AA6" w:rsidRPr="00386B7F">
              <w:rPr>
                <w:rFonts w:ascii="Arial" w:hAnsi="Arial" w:cs="Arial"/>
                <w:color w:val="auto"/>
                <w:szCs w:val="24"/>
                <w:shd w:val="clear" w:color="auto" w:fill="FFFFFF"/>
              </w:rPr>
              <w:t>2020</w:t>
            </w:r>
            <w:r w:rsidRPr="00386B7F">
              <w:rPr>
                <w:rFonts w:ascii="Arial" w:eastAsia="Times New Roman" w:hAnsi="Arial" w:cs="Times New Roman"/>
                <w:bCs/>
                <w:color w:val="auto"/>
                <w:szCs w:val="24"/>
              </w:rPr>
              <w:t xml:space="preserve">). The skills I have include patience, problem-solving, and adaptability. </w:t>
            </w:r>
          </w:p>
          <w:p w14:paraId="5ED1735F" w14:textId="3FD781A7" w:rsidR="00A121F7" w:rsidRPr="00386B7F" w:rsidRDefault="00A121F7" w:rsidP="003F7C12">
            <w:pPr>
              <w:spacing w:after="0" w:line="360" w:lineRule="auto"/>
              <w:jc w:val="both"/>
              <w:rPr>
                <w:rFonts w:ascii="Arial" w:eastAsia="Times New Roman" w:hAnsi="Arial" w:cs="Times New Roman"/>
                <w:bCs/>
                <w:color w:val="auto"/>
                <w:szCs w:val="24"/>
              </w:rPr>
            </w:pPr>
            <w:r w:rsidRPr="00386B7F">
              <w:rPr>
                <w:rFonts w:ascii="Arial" w:eastAsia="Times New Roman" w:hAnsi="Arial" w:cs="Times New Roman"/>
                <w:bCs/>
                <w:color w:val="auto"/>
                <w:szCs w:val="24"/>
              </w:rPr>
              <w:t>ERA cycle of reflection can be utilized to reflect my skills to work within a ‘hotel front office’. It is considered the simplest reflection model that consists of three steps namely experience, reflection, and action (</w:t>
            </w:r>
            <w:r w:rsidR="00002AA6" w:rsidRPr="00386B7F">
              <w:rPr>
                <w:rFonts w:ascii="Arial" w:hAnsi="Arial" w:cs="Arial"/>
                <w:color w:val="auto"/>
                <w:szCs w:val="24"/>
                <w:shd w:val="clear" w:color="auto" w:fill="FFFFFF"/>
              </w:rPr>
              <w:t>Fergusson, van der Laan and Baker 2019</w:t>
            </w:r>
            <w:r w:rsidRPr="00386B7F">
              <w:rPr>
                <w:rFonts w:ascii="Arial" w:eastAsia="Times New Roman" w:hAnsi="Arial" w:cs="Times New Roman"/>
                <w:bCs/>
                <w:color w:val="auto"/>
                <w:szCs w:val="24"/>
              </w:rPr>
              <w:t xml:space="preserve">). </w:t>
            </w:r>
          </w:p>
          <w:p w14:paraId="03A8AB03" w14:textId="77777777" w:rsidR="002D753B" w:rsidRPr="00386B7F" w:rsidRDefault="002D753B" w:rsidP="003F7C12">
            <w:pPr>
              <w:spacing w:after="0" w:line="360" w:lineRule="auto"/>
              <w:jc w:val="both"/>
              <w:rPr>
                <w:rFonts w:ascii="Arial" w:eastAsia="Times New Roman" w:hAnsi="Arial" w:cs="Times New Roman"/>
                <w:bCs/>
                <w:color w:val="auto"/>
                <w:szCs w:val="24"/>
              </w:rPr>
            </w:pPr>
          </w:p>
          <w:p w14:paraId="63A114D2" w14:textId="77777777" w:rsidR="002D753B" w:rsidRPr="00386B7F" w:rsidRDefault="00A121F7" w:rsidP="003F7C12">
            <w:pPr>
              <w:spacing w:after="0" w:line="360" w:lineRule="auto"/>
              <w:jc w:val="both"/>
              <w:rPr>
                <w:rFonts w:ascii="Arial" w:eastAsia="Times New Roman" w:hAnsi="Arial" w:cs="Times New Roman"/>
                <w:bCs/>
                <w:color w:val="auto"/>
                <w:szCs w:val="24"/>
              </w:rPr>
            </w:pPr>
            <w:bookmarkStart w:id="1" w:name="_Hlk149688097"/>
            <w:r w:rsidRPr="00386B7F">
              <w:rPr>
                <w:rFonts w:ascii="Arial" w:eastAsia="Times New Roman" w:hAnsi="Arial" w:cs="Times New Roman"/>
                <w:bCs/>
                <w:color w:val="auto"/>
                <w:szCs w:val="24"/>
              </w:rPr>
              <w:t xml:space="preserve">Experience: </w:t>
            </w:r>
            <w:r w:rsidR="002D753B" w:rsidRPr="00386B7F">
              <w:rPr>
                <w:rFonts w:ascii="Arial" w:eastAsia="Times New Roman" w:hAnsi="Arial" w:cs="Times New Roman"/>
                <w:bCs/>
                <w:color w:val="auto"/>
                <w:szCs w:val="24"/>
              </w:rPr>
              <w:t xml:space="preserve">While working in a hotel as an intern, I acquired an experience where I realized the skills that I have and the skills that I need to improve to become an effective professional in the field of the hotel industry. I was at the reception welcoming guests giving them detailed information about the rooms they booked and handing over the keys to their rooms. The hotel was close to the sea and that is why the glass door to the balcony in the rooms needed to remain closed to protect the room from extreme humidity. Keeping the door open could moisten the walls and ceiling of the room which could make the experience of the guests staying in the rooms uncomfortable. However, I could not communicate this fact clearly to the guests and one guest party kept the balcony door of their room open for several hours. This made the walls sticky and water drops started dropping from the ceiling. </w:t>
            </w:r>
          </w:p>
          <w:p w14:paraId="01A64C7B" w14:textId="3F20DAEF" w:rsidR="00A121F7" w:rsidRPr="00386B7F" w:rsidRDefault="002D753B" w:rsidP="003F7C12">
            <w:pPr>
              <w:spacing w:after="0" w:line="360" w:lineRule="auto"/>
              <w:jc w:val="both"/>
              <w:rPr>
                <w:rFonts w:ascii="Arial" w:eastAsia="Times New Roman" w:hAnsi="Arial" w:cs="Times New Roman"/>
                <w:bCs/>
                <w:color w:val="auto"/>
                <w:szCs w:val="24"/>
              </w:rPr>
            </w:pPr>
            <w:r w:rsidRPr="00386B7F">
              <w:rPr>
                <w:rFonts w:ascii="Arial" w:eastAsia="Times New Roman" w:hAnsi="Arial" w:cs="Times New Roman"/>
                <w:bCs/>
                <w:color w:val="auto"/>
                <w:szCs w:val="24"/>
              </w:rPr>
              <w:t xml:space="preserve">The guest in the room was infuriated and the upper management of the hotel had to talk to the guest to keep things under control. The guest was transferred to another room and was also informed about the fact that balcony doors had to remain closed. I believe that I failed to inform the guest about the fact because of a lack of communication skills and a lack of teamwork. However, I was patient enough to keep my cool when the guest started yelling and I adapted </w:t>
            </w:r>
            <w:r w:rsidR="005405DE" w:rsidRPr="00386B7F">
              <w:rPr>
                <w:rFonts w:ascii="Arial" w:eastAsia="Times New Roman" w:hAnsi="Arial" w:cs="Times New Roman"/>
                <w:bCs/>
                <w:color w:val="auto"/>
                <w:szCs w:val="24"/>
              </w:rPr>
              <w:t xml:space="preserve">the upper management’s approach towards the guest without reacting. I also </w:t>
            </w:r>
            <w:r w:rsidR="005405DE" w:rsidRPr="00386B7F">
              <w:rPr>
                <w:rFonts w:ascii="Arial" w:eastAsia="Times New Roman" w:hAnsi="Arial" w:cs="Times New Roman"/>
                <w:bCs/>
                <w:color w:val="auto"/>
                <w:szCs w:val="24"/>
              </w:rPr>
              <w:lastRenderedPageBreak/>
              <w:t xml:space="preserve">reflected on problem-solving by referring to the management to give the </w:t>
            </w:r>
            <w:r w:rsidR="00EA3EFE" w:rsidRPr="00386B7F">
              <w:rPr>
                <w:rFonts w:ascii="Arial" w:eastAsia="Times New Roman" w:hAnsi="Arial" w:cs="Times New Roman"/>
                <w:bCs/>
                <w:color w:val="auto"/>
                <w:szCs w:val="24"/>
              </w:rPr>
              <w:t>guests</w:t>
            </w:r>
            <w:r w:rsidR="005405DE" w:rsidRPr="00386B7F">
              <w:rPr>
                <w:rFonts w:ascii="Arial" w:eastAsia="Times New Roman" w:hAnsi="Arial" w:cs="Times New Roman"/>
                <w:bCs/>
                <w:color w:val="auto"/>
                <w:szCs w:val="24"/>
              </w:rPr>
              <w:t xml:space="preserve"> huge discounts for meals for the day. </w:t>
            </w:r>
          </w:p>
          <w:p w14:paraId="4D2C71BD" w14:textId="1F1B3299" w:rsidR="002D3203" w:rsidRPr="00386B7F" w:rsidRDefault="00A121F7" w:rsidP="003F7C12">
            <w:pPr>
              <w:spacing w:after="0" w:line="360" w:lineRule="auto"/>
              <w:jc w:val="both"/>
              <w:rPr>
                <w:rFonts w:ascii="Arial" w:eastAsia="Times New Roman" w:hAnsi="Arial" w:cs="Times New Roman"/>
                <w:bCs/>
                <w:color w:val="auto"/>
                <w:szCs w:val="24"/>
              </w:rPr>
            </w:pPr>
            <w:r w:rsidRPr="00386B7F">
              <w:rPr>
                <w:rFonts w:ascii="Arial" w:eastAsia="Times New Roman" w:hAnsi="Arial" w:cs="Times New Roman"/>
                <w:bCs/>
                <w:color w:val="auto"/>
                <w:szCs w:val="24"/>
              </w:rPr>
              <w:t>Reflection:</w:t>
            </w:r>
            <w:r w:rsidR="005405DE" w:rsidRPr="00386B7F">
              <w:rPr>
                <w:rFonts w:ascii="Arial" w:eastAsia="Times New Roman" w:hAnsi="Arial" w:cs="Times New Roman"/>
                <w:bCs/>
                <w:color w:val="auto"/>
                <w:szCs w:val="24"/>
              </w:rPr>
              <w:t xml:space="preserve"> I felt during the incident that I was losing control of the situation and I was immensely embarrassed as well to commit such a mistake. I thought that I could have responded in other ways when the guest came to complain about the room. I could have instructed the guest to close the door and start the air conditioner in the room and offered some entertainment and in the meantime, the room could have dried. I </w:t>
            </w:r>
            <w:r w:rsidR="00891A53" w:rsidRPr="00386B7F">
              <w:rPr>
                <w:rFonts w:ascii="Arial" w:eastAsia="Times New Roman" w:hAnsi="Arial" w:cs="Times New Roman"/>
                <w:bCs/>
                <w:color w:val="auto"/>
                <w:szCs w:val="24"/>
              </w:rPr>
              <w:t>understood</w:t>
            </w:r>
            <w:r w:rsidR="005405DE" w:rsidRPr="00386B7F">
              <w:rPr>
                <w:rFonts w:ascii="Arial" w:eastAsia="Times New Roman" w:hAnsi="Arial" w:cs="Times New Roman"/>
                <w:bCs/>
                <w:color w:val="auto"/>
                <w:szCs w:val="24"/>
              </w:rPr>
              <w:t xml:space="preserve"> that </w:t>
            </w:r>
            <w:r w:rsidR="00891A53" w:rsidRPr="00386B7F">
              <w:rPr>
                <w:rFonts w:ascii="Arial" w:eastAsia="Times New Roman" w:hAnsi="Arial" w:cs="Times New Roman"/>
                <w:bCs/>
                <w:color w:val="auto"/>
                <w:szCs w:val="24"/>
              </w:rPr>
              <w:t>low</w:t>
            </w:r>
            <w:r w:rsidR="005405DE" w:rsidRPr="00386B7F">
              <w:rPr>
                <w:rFonts w:ascii="Arial" w:eastAsia="Times New Roman" w:hAnsi="Arial" w:cs="Times New Roman"/>
                <w:bCs/>
                <w:color w:val="auto"/>
                <w:szCs w:val="24"/>
              </w:rPr>
              <w:t xml:space="preserve"> communication skills </w:t>
            </w:r>
            <w:r w:rsidR="00891A53" w:rsidRPr="00386B7F">
              <w:rPr>
                <w:rFonts w:ascii="Arial" w:eastAsia="Times New Roman" w:hAnsi="Arial" w:cs="Times New Roman"/>
                <w:bCs/>
                <w:color w:val="auto"/>
                <w:szCs w:val="24"/>
              </w:rPr>
              <w:t>along with</w:t>
            </w:r>
            <w:r w:rsidR="005405DE" w:rsidRPr="00386B7F">
              <w:rPr>
                <w:rFonts w:ascii="Arial" w:eastAsia="Times New Roman" w:hAnsi="Arial" w:cs="Times New Roman"/>
                <w:bCs/>
                <w:color w:val="auto"/>
                <w:szCs w:val="24"/>
              </w:rPr>
              <w:t xml:space="preserve"> </w:t>
            </w:r>
            <w:r w:rsidR="00891A53" w:rsidRPr="00386B7F">
              <w:rPr>
                <w:rFonts w:ascii="Arial" w:eastAsia="Times New Roman" w:hAnsi="Arial" w:cs="Times New Roman"/>
                <w:bCs/>
                <w:color w:val="auto"/>
                <w:szCs w:val="24"/>
              </w:rPr>
              <w:t>a lack of</w:t>
            </w:r>
            <w:r w:rsidR="005405DE" w:rsidRPr="00386B7F">
              <w:rPr>
                <w:rFonts w:ascii="Arial" w:eastAsia="Times New Roman" w:hAnsi="Arial" w:cs="Times New Roman"/>
                <w:bCs/>
                <w:color w:val="auto"/>
                <w:szCs w:val="24"/>
              </w:rPr>
              <w:t xml:space="preserve"> self-confidence </w:t>
            </w:r>
            <w:r w:rsidR="00891A53" w:rsidRPr="00386B7F">
              <w:rPr>
                <w:rFonts w:ascii="Arial" w:eastAsia="Times New Roman" w:hAnsi="Arial" w:cs="Times New Roman"/>
                <w:bCs/>
                <w:color w:val="auto"/>
                <w:szCs w:val="24"/>
              </w:rPr>
              <w:t>caused the issue</w:t>
            </w:r>
            <w:r w:rsidR="005405DE" w:rsidRPr="00386B7F">
              <w:rPr>
                <w:rFonts w:ascii="Arial" w:eastAsia="Times New Roman" w:hAnsi="Arial" w:cs="Times New Roman"/>
                <w:bCs/>
                <w:color w:val="auto"/>
                <w:szCs w:val="24"/>
              </w:rPr>
              <w:t xml:space="preserve">. </w:t>
            </w:r>
            <w:r w:rsidR="00891A53" w:rsidRPr="00386B7F">
              <w:rPr>
                <w:rFonts w:ascii="Arial" w:eastAsia="Times New Roman" w:hAnsi="Arial" w:cs="Times New Roman"/>
                <w:bCs/>
                <w:color w:val="auto"/>
                <w:szCs w:val="24"/>
              </w:rPr>
              <w:t>Moreover, my inability to do teamwork complicated the situation further as the issue could have been solved easily with teamwork.</w:t>
            </w:r>
            <w:r w:rsidR="005405DE" w:rsidRPr="00386B7F">
              <w:rPr>
                <w:rFonts w:ascii="Arial" w:eastAsia="Times New Roman" w:hAnsi="Arial" w:cs="Times New Roman"/>
                <w:bCs/>
                <w:color w:val="auto"/>
                <w:szCs w:val="24"/>
              </w:rPr>
              <w:t xml:space="preserve"> </w:t>
            </w:r>
          </w:p>
          <w:p w14:paraId="6EEE9DE8" w14:textId="2CC5EE84" w:rsidR="00A121F7" w:rsidRPr="00386B7F" w:rsidRDefault="00891A53" w:rsidP="003F7C12">
            <w:pPr>
              <w:spacing w:after="0" w:line="360" w:lineRule="auto"/>
              <w:jc w:val="both"/>
              <w:rPr>
                <w:rFonts w:ascii="Arial" w:eastAsia="Times New Roman" w:hAnsi="Arial" w:cs="Times New Roman"/>
                <w:bCs/>
                <w:color w:val="auto"/>
                <w:szCs w:val="24"/>
              </w:rPr>
            </w:pPr>
            <w:r w:rsidRPr="00386B7F">
              <w:rPr>
                <w:rFonts w:ascii="Arial" w:eastAsia="Times New Roman" w:hAnsi="Arial" w:cs="Times New Roman"/>
                <w:bCs/>
                <w:color w:val="auto"/>
                <w:szCs w:val="24"/>
              </w:rPr>
              <w:t>My communication skills need to improve so that I do not commit the same mistake again in the future.</w:t>
            </w:r>
            <w:r w:rsidR="002D3203" w:rsidRPr="00386B7F">
              <w:rPr>
                <w:rFonts w:ascii="Arial" w:eastAsia="Times New Roman" w:hAnsi="Arial" w:cs="Times New Roman"/>
                <w:bCs/>
                <w:color w:val="auto"/>
                <w:szCs w:val="24"/>
              </w:rPr>
              <w:t xml:space="preserve"> According to communication theory, one can understand a way to converse with others to analyze processes, commitments, and events to form decisions (</w:t>
            </w:r>
            <w:r w:rsidR="005B2681" w:rsidRPr="00386B7F">
              <w:rPr>
                <w:rFonts w:ascii="Arial" w:hAnsi="Arial" w:cs="Arial"/>
                <w:color w:val="auto"/>
                <w:szCs w:val="24"/>
                <w:shd w:val="clear" w:color="auto" w:fill="FFFFFF"/>
              </w:rPr>
              <w:t>Van Ruler 2020</w:t>
            </w:r>
            <w:r w:rsidR="002D3203" w:rsidRPr="00386B7F">
              <w:rPr>
                <w:rFonts w:ascii="Arial" w:eastAsia="Times New Roman" w:hAnsi="Arial" w:cs="Times New Roman"/>
                <w:bCs/>
                <w:color w:val="auto"/>
                <w:szCs w:val="24"/>
              </w:rPr>
              <w:t xml:space="preserve">). For example, hotel staff need to communicate with arriving guests to inform them about their allocated rooms otherwise the guests cannot find their rooms. I also think that I need to improve my skills </w:t>
            </w:r>
            <w:r w:rsidR="00226C15" w:rsidRPr="00386B7F">
              <w:rPr>
                <w:rFonts w:ascii="Arial" w:eastAsia="Times New Roman" w:hAnsi="Arial" w:cs="Times New Roman"/>
                <w:bCs/>
                <w:color w:val="auto"/>
                <w:szCs w:val="24"/>
              </w:rPr>
              <w:t>in</w:t>
            </w:r>
            <w:r w:rsidR="002D3203" w:rsidRPr="00386B7F">
              <w:rPr>
                <w:rFonts w:ascii="Arial" w:eastAsia="Times New Roman" w:hAnsi="Arial" w:cs="Times New Roman"/>
                <w:bCs/>
                <w:color w:val="auto"/>
                <w:szCs w:val="24"/>
              </w:rPr>
              <w:t xml:space="preserve"> teamwork. </w:t>
            </w:r>
            <w:r w:rsidR="00C1282E" w:rsidRPr="00386B7F">
              <w:rPr>
                <w:rFonts w:ascii="Arial" w:eastAsia="Times New Roman" w:hAnsi="Arial" w:cs="Times New Roman"/>
                <w:bCs/>
                <w:color w:val="auto"/>
                <w:szCs w:val="24"/>
              </w:rPr>
              <w:t>As per Tuckman’s theory of teamwork, relationship form and leadership style of team members change when a team forms ability and maturity (</w:t>
            </w:r>
            <w:r w:rsidR="005B2681" w:rsidRPr="00386B7F">
              <w:rPr>
                <w:rFonts w:ascii="Arial" w:hAnsi="Arial" w:cs="Arial"/>
                <w:color w:val="auto"/>
                <w:szCs w:val="24"/>
                <w:shd w:val="clear" w:color="auto" w:fill="FFFFFF"/>
              </w:rPr>
              <w:t xml:space="preserve">Clark </w:t>
            </w:r>
            <w:r w:rsidR="005B2681" w:rsidRPr="00386B7F">
              <w:rPr>
                <w:rFonts w:ascii="Arial" w:eastAsia="Times New Roman" w:hAnsi="Arial" w:cs="Times New Roman"/>
                <w:bCs/>
                <w:color w:val="auto"/>
                <w:szCs w:val="24"/>
              </w:rPr>
              <w:t>2021</w:t>
            </w:r>
            <w:r w:rsidR="00C1282E" w:rsidRPr="00386B7F">
              <w:rPr>
                <w:rFonts w:ascii="Arial" w:eastAsia="Times New Roman" w:hAnsi="Arial" w:cs="Times New Roman"/>
                <w:bCs/>
                <w:color w:val="auto"/>
                <w:szCs w:val="24"/>
              </w:rPr>
              <w:t>).</w:t>
            </w:r>
            <w:r w:rsidR="00226C15" w:rsidRPr="00386B7F">
              <w:rPr>
                <w:rFonts w:ascii="Arial" w:eastAsia="Times New Roman" w:hAnsi="Arial" w:cs="Times New Roman"/>
                <w:bCs/>
                <w:color w:val="auto"/>
                <w:szCs w:val="24"/>
              </w:rPr>
              <w:t xml:space="preserve"> For example, good teamwork among hotel staff can help them mitigate a conflict faster than solving the conflict individually. </w:t>
            </w:r>
          </w:p>
          <w:p w14:paraId="2ED7E3E2" w14:textId="7AF8B85B" w:rsidR="00A57729" w:rsidRPr="00386B7F" w:rsidRDefault="00A121F7" w:rsidP="003F7C12">
            <w:pPr>
              <w:spacing w:after="0" w:line="360" w:lineRule="auto"/>
              <w:jc w:val="both"/>
              <w:rPr>
                <w:rFonts w:ascii="Arial" w:eastAsia="Times New Roman" w:hAnsi="Arial" w:cs="Times New Roman"/>
                <w:bCs/>
                <w:color w:val="auto"/>
                <w:szCs w:val="24"/>
              </w:rPr>
            </w:pPr>
            <w:r w:rsidRPr="00386B7F">
              <w:rPr>
                <w:rFonts w:ascii="Arial" w:eastAsia="Times New Roman" w:hAnsi="Arial" w:cs="Times New Roman"/>
                <w:bCs/>
                <w:color w:val="auto"/>
                <w:szCs w:val="24"/>
              </w:rPr>
              <w:t xml:space="preserve">Action: </w:t>
            </w:r>
            <w:r w:rsidR="00C16B08" w:rsidRPr="00386B7F">
              <w:rPr>
                <w:rFonts w:ascii="Arial" w:eastAsia="Times New Roman" w:hAnsi="Arial" w:cs="Times New Roman"/>
                <w:bCs/>
                <w:color w:val="auto"/>
                <w:szCs w:val="24"/>
              </w:rPr>
              <w:t>From the above-mentioned experience and reflection, I learned that I need to increase my self-confidence first to be able to communicate with guests. Being assertive helps individuals to become self-confident (</w:t>
            </w:r>
            <w:proofErr w:type="spellStart"/>
            <w:r w:rsidR="005B2681" w:rsidRPr="00386B7F">
              <w:rPr>
                <w:rFonts w:ascii="Arial" w:hAnsi="Arial" w:cs="Arial"/>
                <w:color w:val="auto"/>
                <w:szCs w:val="24"/>
                <w:shd w:val="clear" w:color="auto" w:fill="FFFFFF"/>
              </w:rPr>
              <w:t>Garaika</w:t>
            </w:r>
            <w:proofErr w:type="spellEnd"/>
            <w:r w:rsidR="005B2681" w:rsidRPr="00386B7F">
              <w:rPr>
                <w:rFonts w:ascii="Arial" w:hAnsi="Arial" w:cs="Arial"/>
                <w:color w:val="auto"/>
                <w:szCs w:val="24"/>
                <w:shd w:val="clear" w:color="auto" w:fill="FFFFFF"/>
              </w:rPr>
              <w:t xml:space="preserve">, </w:t>
            </w:r>
            <w:proofErr w:type="spellStart"/>
            <w:r w:rsidR="005B2681" w:rsidRPr="00386B7F">
              <w:rPr>
                <w:rFonts w:ascii="Arial" w:hAnsi="Arial" w:cs="Arial"/>
                <w:color w:val="auto"/>
                <w:szCs w:val="24"/>
                <w:shd w:val="clear" w:color="auto" w:fill="FFFFFF"/>
              </w:rPr>
              <w:t>Margahana</w:t>
            </w:r>
            <w:proofErr w:type="spellEnd"/>
            <w:r w:rsidR="005B2681" w:rsidRPr="00386B7F">
              <w:rPr>
                <w:rFonts w:ascii="Arial" w:hAnsi="Arial" w:cs="Arial"/>
                <w:color w:val="auto"/>
                <w:szCs w:val="24"/>
                <w:shd w:val="clear" w:color="auto" w:fill="FFFFFF"/>
              </w:rPr>
              <w:t xml:space="preserve"> and Negara 2019</w:t>
            </w:r>
            <w:r w:rsidR="00C16B08" w:rsidRPr="00386B7F">
              <w:rPr>
                <w:rFonts w:ascii="Arial" w:eastAsia="Times New Roman" w:hAnsi="Arial" w:cs="Times New Roman"/>
                <w:bCs/>
                <w:color w:val="auto"/>
                <w:szCs w:val="24"/>
              </w:rPr>
              <w:t xml:space="preserve">). </w:t>
            </w:r>
            <w:r w:rsidR="003D440A" w:rsidRPr="00386B7F">
              <w:rPr>
                <w:rFonts w:ascii="Arial" w:eastAsia="Times New Roman" w:hAnsi="Arial" w:cs="Times New Roman"/>
                <w:bCs/>
                <w:color w:val="auto"/>
                <w:szCs w:val="24"/>
              </w:rPr>
              <w:t xml:space="preserve">I need to learn to reject and say no to increase my existing self-confidence. On the other hand, I need to build a positive image to strengthen my confidence. </w:t>
            </w:r>
            <w:r w:rsidR="00C16B08" w:rsidRPr="00386B7F">
              <w:rPr>
                <w:rFonts w:ascii="Arial" w:eastAsia="Times New Roman" w:hAnsi="Arial" w:cs="Times New Roman"/>
                <w:bCs/>
                <w:color w:val="auto"/>
                <w:szCs w:val="24"/>
              </w:rPr>
              <w:t xml:space="preserve">Moreover, </w:t>
            </w:r>
            <w:r w:rsidR="006C030C" w:rsidRPr="00386B7F">
              <w:rPr>
                <w:rFonts w:ascii="Arial" w:eastAsia="Times New Roman" w:hAnsi="Arial" w:cs="Times New Roman"/>
                <w:bCs/>
                <w:color w:val="auto"/>
                <w:szCs w:val="24"/>
              </w:rPr>
              <w:t>I need to develop</w:t>
            </w:r>
            <w:r w:rsidR="00C16B08" w:rsidRPr="00386B7F">
              <w:rPr>
                <w:rFonts w:ascii="Arial" w:eastAsia="Times New Roman" w:hAnsi="Arial" w:cs="Times New Roman"/>
                <w:bCs/>
                <w:color w:val="auto"/>
                <w:szCs w:val="24"/>
              </w:rPr>
              <w:t xml:space="preserve"> positive relationships. </w:t>
            </w:r>
            <w:r w:rsidR="00A02353" w:rsidRPr="00386B7F">
              <w:rPr>
                <w:rFonts w:ascii="Arial" w:eastAsia="Times New Roman" w:hAnsi="Arial" w:cs="Times New Roman"/>
                <w:bCs/>
                <w:color w:val="auto"/>
                <w:szCs w:val="24"/>
              </w:rPr>
              <w:t>P</w:t>
            </w:r>
            <w:r w:rsidR="006C030C" w:rsidRPr="00386B7F">
              <w:rPr>
                <w:rFonts w:ascii="Arial" w:eastAsia="Times New Roman" w:hAnsi="Arial" w:cs="Times New Roman"/>
                <w:bCs/>
                <w:color w:val="auto"/>
                <w:szCs w:val="24"/>
              </w:rPr>
              <w:t xml:space="preserve">ositive relationships </w:t>
            </w:r>
            <w:r w:rsidR="00A02353" w:rsidRPr="00386B7F">
              <w:rPr>
                <w:rFonts w:ascii="Arial" w:eastAsia="Times New Roman" w:hAnsi="Arial" w:cs="Times New Roman"/>
                <w:bCs/>
                <w:color w:val="auto"/>
                <w:szCs w:val="24"/>
              </w:rPr>
              <w:t>help individuals</w:t>
            </w:r>
            <w:r w:rsidR="006C030C" w:rsidRPr="00386B7F">
              <w:rPr>
                <w:rFonts w:ascii="Arial" w:eastAsia="Times New Roman" w:hAnsi="Arial" w:cs="Times New Roman"/>
                <w:bCs/>
                <w:color w:val="auto"/>
                <w:szCs w:val="24"/>
              </w:rPr>
              <w:t xml:space="preserve"> to </w:t>
            </w:r>
            <w:r w:rsidR="00A02353" w:rsidRPr="00386B7F">
              <w:rPr>
                <w:rFonts w:ascii="Arial" w:eastAsia="Times New Roman" w:hAnsi="Arial" w:cs="Times New Roman"/>
                <w:bCs/>
                <w:color w:val="auto"/>
                <w:szCs w:val="24"/>
              </w:rPr>
              <w:t>enhance</w:t>
            </w:r>
            <w:r w:rsidR="006C030C" w:rsidRPr="00386B7F">
              <w:rPr>
                <w:rFonts w:ascii="Arial" w:eastAsia="Times New Roman" w:hAnsi="Arial" w:cs="Times New Roman"/>
                <w:bCs/>
                <w:color w:val="auto"/>
                <w:szCs w:val="24"/>
              </w:rPr>
              <w:t xml:space="preserve"> </w:t>
            </w:r>
            <w:r w:rsidR="00A02353" w:rsidRPr="00386B7F">
              <w:rPr>
                <w:rFonts w:ascii="Arial" w:eastAsia="Times New Roman" w:hAnsi="Arial" w:cs="Times New Roman"/>
                <w:bCs/>
                <w:color w:val="auto"/>
                <w:szCs w:val="24"/>
              </w:rPr>
              <w:t xml:space="preserve">their </w:t>
            </w:r>
            <w:r w:rsidR="006C030C" w:rsidRPr="00386B7F">
              <w:rPr>
                <w:rFonts w:ascii="Arial" w:eastAsia="Times New Roman" w:hAnsi="Arial" w:cs="Times New Roman"/>
                <w:bCs/>
                <w:color w:val="auto"/>
                <w:szCs w:val="24"/>
              </w:rPr>
              <w:t>self-confidence</w:t>
            </w:r>
            <w:r w:rsidR="00A02353" w:rsidRPr="00386B7F">
              <w:rPr>
                <w:rFonts w:ascii="Arial" w:eastAsia="Times New Roman" w:hAnsi="Arial" w:cs="Times New Roman"/>
                <w:bCs/>
                <w:color w:val="auto"/>
                <w:szCs w:val="24"/>
              </w:rPr>
              <w:t xml:space="preserve"> level</w:t>
            </w:r>
            <w:r w:rsidR="006C030C" w:rsidRPr="00386B7F">
              <w:rPr>
                <w:rFonts w:ascii="Arial" w:eastAsia="Times New Roman" w:hAnsi="Arial" w:cs="Times New Roman"/>
                <w:bCs/>
                <w:color w:val="auto"/>
                <w:szCs w:val="24"/>
              </w:rPr>
              <w:t xml:space="preserve">. </w:t>
            </w:r>
            <w:r w:rsidR="00A02353" w:rsidRPr="00386B7F">
              <w:rPr>
                <w:rFonts w:ascii="Arial" w:eastAsia="Times New Roman" w:hAnsi="Arial" w:cs="Times New Roman"/>
                <w:bCs/>
                <w:color w:val="auto"/>
                <w:szCs w:val="24"/>
              </w:rPr>
              <w:t xml:space="preserve">These </w:t>
            </w:r>
            <w:r w:rsidR="00011B06" w:rsidRPr="00386B7F">
              <w:rPr>
                <w:rFonts w:ascii="Arial" w:eastAsia="Times New Roman" w:hAnsi="Arial" w:cs="Times New Roman"/>
                <w:bCs/>
                <w:color w:val="auto"/>
                <w:szCs w:val="24"/>
              </w:rPr>
              <w:t>practices</w:t>
            </w:r>
            <w:r w:rsidR="00A02353" w:rsidRPr="00386B7F">
              <w:rPr>
                <w:rFonts w:ascii="Arial" w:eastAsia="Times New Roman" w:hAnsi="Arial" w:cs="Times New Roman"/>
                <w:bCs/>
                <w:color w:val="auto"/>
                <w:szCs w:val="24"/>
              </w:rPr>
              <w:t xml:space="preserve"> are necessary for me to emerge as an effective professional in the future.  </w:t>
            </w:r>
          </w:p>
          <w:p w14:paraId="50156EB2" w14:textId="7D7C320B" w:rsidR="00A121F7" w:rsidRPr="00386B7F" w:rsidRDefault="00C16B08" w:rsidP="003F7C12">
            <w:pPr>
              <w:spacing w:after="0" w:line="360" w:lineRule="auto"/>
              <w:jc w:val="both"/>
              <w:rPr>
                <w:rFonts w:ascii="Arial" w:eastAsia="Times New Roman" w:hAnsi="Arial" w:cs="Times New Roman"/>
                <w:bCs/>
                <w:color w:val="auto"/>
                <w:szCs w:val="24"/>
              </w:rPr>
            </w:pPr>
            <w:r w:rsidRPr="00386B7F">
              <w:rPr>
                <w:rFonts w:ascii="Arial" w:eastAsia="Times New Roman" w:hAnsi="Arial" w:cs="Times New Roman"/>
                <w:bCs/>
                <w:color w:val="auto"/>
                <w:szCs w:val="24"/>
              </w:rPr>
              <w:t xml:space="preserve">On the other hand, </w:t>
            </w:r>
            <w:r w:rsidR="00AB2658" w:rsidRPr="00386B7F">
              <w:rPr>
                <w:rFonts w:ascii="Arial" w:eastAsia="Times New Roman" w:hAnsi="Arial" w:cs="Times New Roman"/>
                <w:bCs/>
                <w:color w:val="auto"/>
                <w:szCs w:val="24"/>
              </w:rPr>
              <w:t>communication skills can be improved effectively by increasing active listening which can be done by paying attention to others’ conversations</w:t>
            </w:r>
            <w:r w:rsidRPr="00386B7F">
              <w:rPr>
                <w:rFonts w:ascii="Arial" w:eastAsia="Times New Roman" w:hAnsi="Arial" w:cs="Times New Roman"/>
                <w:bCs/>
                <w:color w:val="auto"/>
                <w:szCs w:val="24"/>
              </w:rPr>
              <w:t xml:space="preserve"> (</w:t>
            </w:r>
            <w:r w:rsidR="005B2681" w:rsidRPr="00386B7F">
              <w:rPr>
                <w:rFonts w:ascii="Arial" w:hAnsi="Arial" w:cs="Arial"/>
                <w:color w:val="auto"/>
                <w:szCs w:val="24"/>
                <w:shd w:val="clear" w:color="auto" w:fill="FFFFFF"/>
              </w:rPr>
              <w:t xml:space="preserve">Friston </w:t>
            </w:r>
            <w:r w:rsidR="005B2681" w:rsidRPr="00386B7F">
              <w:rPr>
                <w:rFonts w:ascii="Arial" w:hAnsi="Arial" w:cs="Arial"/>
                <w:i/>
                <w:iCs/>
                <w:color w:val="auto"/>
                <w:szCs w:val="24"/>
                <w:shd w:val="clear" w:color="auto" w:fill="FFFFFF"/>
              </w:rPr>
              <w:t xml:space="preserve">et al. </w:t>
            </w:r>
            <w:r w:rsidR="005B2681" w:rsidRPr="00386B7F">
              <w:rPr>
                <w:rFonts w:ascii="Arial" w:hAnsi="Arial" w:cs="Arial"/>
                <w:color w:val="auto"/>
                <w:szCs w:val="24"/>
                <w:shd w:val="clear" w:color="auto" w:fill="FFFFFF"/>
              </w:rPr>
              <w:t>2021</w:t>
            </w:r>
            <w:r w:rsidRPr="00386B7F">
              <w:rPr>
                <w:rFonts w:ascii="Arial" w:eastAsia="Times New Roman" w:hAnsi="Arial" w:cs="Times New Roman"/>
                <w:bCs/>
                <w:color w:val="auto"/>
                <w:szCs w:val="24"/>
              </w:rPr>
              <w:t>). Participating in freely available online courses to develop emotion control which is required to improve communication skills (</w:t>
            </w:r>
            <w:proofErr w:type="spellStart"/>
            <w:r w:rsidR="006B75A2" w:rsidRPr="00386B7F">
              <w:rPr>
                <w:rFonts w:ascii="Arial" w:hAnsi="Arial" w:cs="Arial"/>
                <w:color w:val="auto"/>
                <w:szCs w:val="24"/>
                <w:shd w:val="clear" w:color="auto" w:fill="FFFFFF"/>
              </w:rPr>
              <w:t>Bagbekova</w:t>
            </w:r>
            <w:proofErr w:type="spellEnd"/>
            <w:r w:rsidR="006B75A2" w:rsidRPr="00386B7F">
              <w:rPr>
                <w:rFonts w:ascii="Arial" w:hAnsi="Arial" w:cs="Arial"/>
                <w:color w:val="auto"/>
                <w:szCs w:val="24"/>
                <w:shd w:val="clear" w:color="auto" w:fill="FFFFFF"/>
              </w:rPr>
              <w:t xml:space="preserve"> 2019</w:t>
            </w:r>
            <w:r w:rsidRPr="00386B7F">
              <w:rPr>
                <w:rFonts w:ascii="Arial" w:eastAsia="Times New Roman" w:hAnsi="Arial" w:cs="Times New Roman"/>
                <w:bCs/>
                <w:color w:val="auto"/>
                <w:szCs w:val="24"/>
              </w:rPr>
              <w:t>).</w:t>
            </w:r>
            <w:r w:rsidR="00A57729" w:rsidRPr="00386B7F">
              <w:rPr>
                <w:rFonts w:ascii="Arial" w:eastAsia="Times New Roman" w:hAnsi="Arial" w:cs="Times New Roman"/>
                <w:bCs/>
                <w:color w:val="auto"/>
                <w:szCs w:val="24"/>
              </w:rPr>
              <w:t xml:space="preserve"> I can improve my existing communication skills following these ways. Moreover, building trust, encouraging frequent communication, and providing autonomy in decision-making can improve teamwork (</w:t>
            </w:r>
            <w:r w:rsidR="006B75A2" w:rsidRPr="00386B7F">
              <w:rPr>
                <w:rFonts w:ascii="Arial" w:hAnsi="Arial" w:cs="Arial"/>
                <w:color w:val="auto"/>
                <w:szCs w:val="24"/>
                <w:shd w:val="clear" w:color="auto" w:fill="FFFFFF"/>
              </w:rPr>
              <w:t>Andrews and Smits 2019</w:t>
            </w:r>
            <w:r w:rsidR="00A57729" w:rsidRPr="00386B7F">
              <w:rPr>
                <w:rFonts w:ascii="Arial" w:eastAsia="Times New Roman" w:hAnsi="Arial" w:cs="Times New Roman"/>
                <w:bCs/>
                <w:color w:val="auto"/>
                <w:szCs w:val="24"/>
              </w:rPr>
              <w:t>). With better communication, one can enhance trust among teams (</w:t>
            </w:r>
            <w:r w:rsidR="006B75A2" w:rsidRPr="00386B7F">
              <w:rPr>
                <w:rFonts w:ascii="Arial" w:hAnsi="Arial" w:cs="Arial"/>
                <w:color w:val="auto"/>
                <w:szCs w:val="24"/>
                <w:shd w:val="clear" w:color="auto" w:fill="FFFFFF"/>
              </w:rPr>
              <w:t>Phuong and Huy 2022</w:t>
            </w:r>
            <w:r w:rsidR="00A57729" w:rsidRPr="00386B7F">
              <w:rPr>
                <w:rFonts w:ascii="Arial" w:eastAsia="Times New Roman" w:hAnsi="Arial" w:cs="Times New Roman"/>
                <w:bCs/>
                <w:color w:val="auto"/>
                <w:szCs w:val="24"/>
              </w:rPr>
              <w:t xml:space="preserve">). Therefore, improving my communication can help me to increase my teamwork skills. </w:t>
            </w:r>
          </w:p>
          <w:bookmarkEnd w:id="0"/>
          <w:p w14:paraId="1762DB22" w14:textId="77777777" w:rsidR="00330917" w:rsidRPr="00386B7F" w:rsidRDefault="00330917" w:rsidP="003F7C12">
            <w:pPr>
              <w:spacing w:after="0" w:line="360" w:lineRule="auto"/>
              <w:jc w:val="both"/>
              <w:rPr>
                <w:rFonts w:ascii="Arial" w:eastAsia="Times New Roman" w:hAnsi="Arial" w:cs="Times New Roman"/>
                <w:bCs/>
                <w:color w:val="auto"/>
                <w:sz w:val="20"/>
                <w:szCs w:val="20"/>
              </w:rPr>
            </w:pPr>
          </w:p>
          <w:bookmarkEnd w:id="1"/>
          <w:p w14:paraId="467D652B" w14:textId="0B11FADA" w:rsidR="00330917" w:rsidRPr="00386B7F" w:rsidRDefault="00330917" w:rsidP="003F7C12">
            <w:pPr>
              <w:spacing w:after="0" w:line="360" w:lineRule="auto"/>
              <w:jc w:val="both"/>
              <w:rPr>
                <w:rFonts w:ascii="Arial" w:eastAsia="Times New Roman" w:hAnsi="Arial" w:cs="Times New Roman"/>
                <w:bCs/>
                <w:color w:val="auto"/>
                <w:sz w:val="20"/>
                <w:szCs w:val="20"/>
              </w:rPr>
            </w:pPr>
          </w:p>
          <w:p w14:paraId="539EF6D7" w14:textId="77777777" w:rsidR="00330917" w:rsidRPr="00386B7F"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86B7F"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86B7F"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86B7F"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86B7F"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86B7F"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86B7F"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86B7F" w:rsidRDefault="00330917" w:rsidP="00330917">
            <w:pPr>
              <w:spacing w:after="0" w:line="240" w:lineRule="auto"/>
              <w:rPr>
                <w:rFonts w:ascii="Arial" w:eastAsia="Times New Roman" w:hAnsi="Arial" w:cs="Times New Roman"/>
                <w:bCs/>
                <w:color w:val="auto"/>
                <w:sz w:val="20"/>
                <w:szCs w:val="20"/>
              </w:rPr>
            </w:pPr>
          </w:p>
          <w:p w14:paraId="7BDAADA5" w14:textId="46EECEB4" w:rsidR="00330917" w:rsidRPr="00386B7F" w:rsidRDefault="004A6C65" w:rsidP="00330917">
            <w:pPr>
              <w:spacing w:after="0" w:line="240" w:lineRule="auto"/>
              <w:rPr>
                <w:rFonts w:ascii="Arial" w:eastAsia="Times New Roman" w:hAnsi="Arial" w:cs="Times New Roman"/>
                <w:b/>
                <w:color w:val="auto"/>
                <w:sz w:val="28"/>
                <w:szCs w:val="28"/>
              </w:rPr>
            </w:pPr>
            <w:r w:rsidRPr="00386B7F">
              <w:rPr>
                <w:rFonts w:ascii="Arial" w:eastAsia="Times New Roman" w:hAnsi="Arial" w:cs="Times New Roman"/>
                <w:b/>
                <w:color w:val="auto"/>
                <w:sz w:val="28"/>
                <w:szCs w:val="28"/>
              </w:rPr>
              <w:t>References</w:t>
            </w:r>
          </w:p>
          <w:p w14:paraId="4E6FDA06" w14:textId="77777777" w:rsidR="004A6C65" w:rsidRPr="00386B7F" w:rsidRDefault="004A6C65" w:rsidP="004A6C65">
            <w:pPr>
              <w:spacing w:before="240" w:line="360" w:lineRule="auto"/>
              <w:jc w:val="both"/>
              <w:rPr>
                <w:rFonts w:ascii="Arial" w:hAnsi="Arial" w:cs="Arial"/>
                <w:color w:val="auto"/>
                <w:kern w:val="2"/>
                <w:szCs w:val="24"/>
                <w:shd w:val="clear" w:color="auto" w:fill="FFFFFF"/>
                <w:lang w:val="en-AU"/>
                <w14:ligatures w14:val="standardContextual"/>
              </w:rPr>
            </w:pPr>
            <w:r w:rsidRPr="00386B7F">
              <w:rPr>
                <w:rFonts w:ascii="Arial" w:hAnsi="Arial" w:cs="Arial"/>
                <w:color w:val="auto"/>
                <w:kern w:val="2"/>
                <w:szCs w:val="24"/>
                <w:shd w:val="clear" w:color="auto" w:fill="FFFFFF"/>
                <w:lang w:val="en-AU"/>
                <w14:ligatures w14:val="standardContextual"/>
              </w:rPr>
              <w:t>Andrews, M. and Smits, S., 2019. Using Tacit Knowledge Exchanges to Improve Teamwork. </w:t>
            </w:r>
            <w:r w:rsidRPr="00386B7F">
              <w:rPr>
                <w:rFonts w:ascii="Arial" w:hAnsi="Arial" w:cs="Arial"/>
                <w:i/>
                <w:iCs/>
                <w:color w:val="auto"/>
                <w:kern w:val="2"/>
                <w:szCs w:val="24"/>
                <w:shd w:val="clear" w:color="auto" w:fill="FFFFFF"/>
                <w:lang w:val="en-AU"/>
                <w14:ligatures w14:val="standardContextual"/>
              </w:rPr>
              <w:t>ISM Journal of International Business</w:t>
            </w:r>
            <w:r w:rsidRPr="00386B7F">
              <w:rPr>
                <w:rFonts w:ascii="Arial" w:hAnsi="Arial" w:cs="Arial"/>
                <w:color w:val="auto"/>
                <w:kern w:val="2"/>
                <w:szCs w:val="24"/>
                <w:shd w:val="clear" w:color="auto" w:fill="FFFFFF"/>
                <w:lang w:val="en-AU"/>
                <w14:ligatures w14:val="standardContextual"/>
              </w:rPr>
              <w:t>, </w:t>
            </w:r>
            <w:r w:rsidRPr="00386B7F">
              <w:rPr>
                <w:rFonts w:ascii="Arial" w:hAnsi="Arial" w:cs="Arial"/>
                <w:i/>
                <w:iCs/>
                <w:color w:val="auto"/>
                <w:kern w:val="2"/>
                <w:szCs w:val="24"/>
                <w:shd w:val="clear" w:color="auto" w:fill="FFFFFF"/>
                <w:lang w:val="en-AU"/>
                <w14:ligatures w14:val="standardContextual"/>
              </w:rPr>
              <w:t>3</w:t>
            </w:r>
            <w:r w:rsidRPr="00386B7F">
              <w:rPr>
                <w:rFonts w:ascii="Arial" w:hAnsi="Arial" w:cs="Arial"/>
                <w:color w:val="auto"/>
                <w:kern w:val="2"/>
                <w:szCs w:val="24"/>
                <w:shd w:val="clear" w:color="auto" w:fill="FFFFFF"/>
                <w:lang w:val="en-AU"/>
                <w14:ligatures w14:val="standardContextual"/>
              </w:rPr>
              <w:t>(1).</w:t>
            </w:r>
          </w:p>
          <w:p w14:paraId="340C03ED" w14:textId="77777777" w:rsidR="004A6C65" w:rsidRPr="00386B7F" w:rsidRDefault="004A6C65" w:rsidP="004A6C65">
            <w:pPr>
              <w:spacing w:before="240" w:line="360" w:lineRule="auto"/>
              <w:jc w:val="both"/>
              <w:rPr>
                <w:rFonts w:ascii="Arial" w:hAnsi="Arial" w:cs="Arial"/>
                <w:color w:val="auto"/>
                <w:kern w:val="2"/>
                <w:szCs w:val="24"/>
                <w:shd w:val="clear" w:color="auto" w:fill="FFFFFF"/>
                <w:lang w:val="en-AU"/>
                <w14:ligatures w14:val="standardContextual"/>
              </w:rPr>
            </w:pPr>
            <w:proofErr w:type="spellStart"/>
            <w:r w:rsidRPr="00386B7F">
              <w:rPr>
                <w:rFonts w:ascii="Arial" w:hAnsi="Arial" w:cs="Arial"/>
                <w:color w:val="auto"/>
                <w:kern w:val="2"/>
                <w:szCs w:val="24"/>
                <w:shd w:val="clear" w:color="auto" w:fill="FFFFFF"/>
                <w:lang w:val="en-AU"/>
                <w14:ligatures w14:val="standardContextual"/>
              </w:rPr>
              <w:t>Bagbekova</w:t>
            </w:r>
            <w:proofErr w:type="spellEnd"/>
            <w:r w:rsidRPr="00386B7F">
              <w:rPr>
                <w:rFonts w:ascii="Arial" w:hAnsi="Arial" w:cs="Arial"/>
                <w:color w:val="auto"/>
                <w:kern w:val="2"/>
                <w:szCs w:val="24"/>
                <w:shd w:val="clear" w:color="auto" w:fill="FFFFFF"/>
                <w:lang w:val="en-AU"/>
                <w14:ligatures w14:val="standardContextual"/>
              </w:rPr>
              <w:t>, L., 2019. Opportunities of massive open online courses. </w:t>
            </w:r>
            <w:r w:rsidRPr="00386B7F">
              <w:rPr>
                <w:rFonts w:ascii="Arial" w:hAnsi="Arial" w:cs="Arial"/>
                <w:i/>
                <w:iCs/>
                <w:color w:val="auto"/>
                <w:kern w:val="2"/>
                <w:szCs w:val="24"/>
                <w:shd w:val="clear" w:color="auto" w:fill="FFFFFF"/>
                <w:lang w:val="en-AU"/>
                <w14:ligatures w14:val="standardContextual"/>
              </w:rPr>
              <w:t>European Journal of Research and Reflection in Educational Sciences Vol</w:t>
            </w:r>
            <w:r w:rsidRPr="00386B7F">
              <w:rPr>
                <w:rFonts w:ascii="Arial" w:hAnsi="Arial" w:cs="Arial"/>
                <w:color w:val="auto"/>
                <w:kern w:val="2"/>
                <w:szCs w:val="24"/>
                <w:shd w:val="clear" w:color="auto" w:fill="FFFFFF"/>
                <w:lang w:val="en-AU"/>
                <w14:ligatures w14:val="standardContextual"/>
              </w:rPr>
              <w:t>, </w:t>
            </w:r>
            <w:r w:rsidRPr="00386B7F">
              <w:rPr>
                <w:rFonts w:ascii="Arial" w:hAnsi="Arial" w:cs="Arial"/>
                <w:i/>
                <w:iCs/>
                <w:color w:val="auto"/>
                <w:kern w:val="2"/>
                <w:szCs w:val="24"/>
                <w:shd w:val="clear" w:color="auto" w:fill="FFFFFF"/>
                <w:lang w:val="en-AU"/>
                <w14:ligatures w14:val="standardContextual"/>
              </w:rPr>
              <w:t>7</w:t>
            </w:r>
            <w:r w:rsidRPr="00386B7F">
              <w:rPr>
                <w:rFonts w:ascii="Arial" w:hAnsi="Arial" w:cs="Arial"/>
                <w:color w:val="auto"/>
                <w:kern w:val="2"/>
                <w:szCs w:val="24"/>
                <w:shd w:val="clear" w:color="auto" w:fill="FFFFFF"/>
                <w:lang w:val="en-AU"/>
                <w14:ligatures w14:val="standardContextual"/>
              </w:rPr>
              <w:t>(12).</w:t>
            </w:r>
          </w:p>
          <w:p w14:paraId="4BFF7C94" w14:textId="77777777" w:rsidR="004A6C65" w:rsidRPr="00386B7F" w:rsidRDefault="004A6C65" w:rsidP="004A6C65">
            <w:pPr>
              <w:spacing w:before="240" w:line="360" w:lineRule="auto"/>
              <w:jc w:val="both"/>
              <w:rPr>
                <w:rFonts w:ascii="Arial" w:hAnsi="Arial" w:cs="Arial"/>
                <w:color w:val="auto"/>
                <w:kern w:val="2"/>
                <w:szCs w:val="24"/>
                <w:shd w:val="clear" w:color="auto" w:fill="FFFFFF"/>
                <w:lang w:val="en-AU"/>
                <w14:ligatures w14:val="standardContextual"/>
              </w:rPr>
            </w:pPr>
            <w:r w:rsidRPr="00386B7F">
              <w:rPr>
                <w:rFonts w:ascii="Arial" w:hAnsi="Arial" w:cs="Arial"/>
                <w:color w:val="auto"/>
                <w:kern w:val="2"/>
                <w:szCs w:val="24"/>
                <w:shd w:val="clear" w:color="auto" w:fill="FFFFFF"/>
                <w:lang w:val="en-AU"/>
                <w14:ligatures w14:val="standardContextual"/>
              </w:rPr>
              <w:t>Clark, W., 2021. Teamwork: A Multidisciplinary Review. </w:t>
            </w:r>
            <w:r w:rsidRPr="00386B7F">
              <w:rPr>
                <w:rFonts w:ascii="Arial" w:hAnsi="Arial" w:cs="Arial"/>
                <w:i/>
                <w:iCs/>
                <w:color w:val="auto"/>
                <w:kern w:val="2"/>
                <w:szCs w:val="24"/>
                <w:shd w:val="clear" w:color="auto" w:fill="FFFFFF"/>
                <w:lang w:val="en-AU"/>
                <w14:ligatures w14:val="standardContextual"/>
              </w:rPr>
              <w:t>Child and Adolescent Psychiatric Clinics</w:t>
            </w:r>
            <w:r w:rsidRPr="00386B7F">
              <w:rPr>
                <w:rFonts w:ascii="Arial" w:hAnsi="Arial" w:cs="Arial"/>
                <w:color w:val="auto"/>
                <w:kern w:val="2"/>
                <w:szCs w:val="24"/>
                <w:shd w:val="clear" w:color="auto" w:fill="FFFFFF"/>
                <w:lang w:val="en-AU"/>
                <w14:ligatures w14:val="standardContextual"/>
              </w:rPr>
              <w:t>, </w:t>
            </w:r>
            <w:r w:rsidRPr="00386B7F">
              <w:rPr>
                <w:rFonts w:ascii="Arial" w:hAnsi="Arial" w:cs="Arial"/>
                <w:i/>
                <w:iCs/>
                <w:color w:val="auto"/>
                <w:kern w:val="2"/>
                <w:szCs w:val="24"/>
                <w:shd w:val="clear" w:color="auto" w:fill="FFFFFF"/>
                <w:lang w:val="en-AU"/>
                <w14:ligatures w14:val="standardContextual"/>
              </w:rPr>
              <w:t>30</w:t>
            </w:r>
            <w:r w:rsidRPr="00386B7F">
              <w:rPr>
                <w:rFonts w:ascii="Arial" w:hAnsi="Arial" w:cs="Arial"/>
                <w:color w:val="auto"/>
                <w:kern w:val="2"/>
                <w:szCs w:val="24"/>
                <w:shd w:val="clear" w:color="auto" w:fill="FFFFFF"/>
                <w:lang w:val="en-AU"/>
                <w14:ligatures w14:val="standardContextual"/>
              </w:rPr>
              <w:t>(4), pp.685-695.</w:t>
            </w:r>
          </w:p>
          <w:p w14:paraId="235B1FAC" w14:textId="77777777" w:rsidR="004A6C65" w:rsidRPr="00386B7F" w:rsidRDefault="004A6C65" w:rsidP="004A6C65">
            <w:pPr>
              <w:spacing w:before="240" w:line="360" w:lineRule="auto"/>
              <w:jc w:val="both"/>
              <w:rPr>
                <w:rFonts w:ascii="Arial" w:hAnsi="Arial" w:cs="Arial"/>
                <w:color w:val="auto"/>
                <w:kern w:val="2"/>
                <w:szCs w:val="24"/>
                <w:shd w:val="clear" w:color="auto" w:fill="FFFFFF"/>
                <w:lang w:val="en-AU"/>
                <w14:ligatures w14:val="standardContextual"/>
              </w:rPr>
            </w:pPr>
            <w:r w:rsidRPr="00386B7F">
              <w:rPr>
                <w:rFonts w:ascii="Arial" w:hAnsi="Arial" w:cs="Arial"/>
                <w:color w:val="auto"/>
                <w:kern w:val="2"/>
                <w:szCs w:val="24"/>
                <w:shd w:val="clear" w:color="auto" w:fill="FFFFFF"/>
                <w:lang w:val="en-AU"/>
                <w14:ligatures w14:val="standardContextual"/>
              </w:rPr>
              <w:t>Fergusson, L., van der Laan, L. and Baker, S., 2019. Reflective practice and work-based research: a description of micro-and macro-reflective cycles. </w:t>
            </w:r>
            <w:r w:rsidRPr="00386B7F">
              <w:rPr>
                <w:rFonts w:ascii="Arial" w:hAnsi="Arial" w:cs="Arial"/>
                <w:i/>
                <w:iCs/>
                <w:color w:val="auto"/>
                <w:kern w:val="2"/>
                <w:szCs w:val="24"/>
                <w:shd w:val="clear" w:color="auto" w:fill="FFFFFF"/>
                <w:lang w:val="en-AU"/>
                <w14:ligatures w14:val="standardContextual"/>
              </w:rPr>
              <w:t>Reflective Practice</w:t>
            </w:r>
            <w:r w:rsidRPr="00386B7F">
              <w:rPr>
                <w:rFonts w:ascii="Arial" w:hAnsi="Arial" w:cs="Arial"/>
                <w:color w:val="auto"/>
                <w:kern w:val="2"/>
                <w:szCs w:val="24"/>
                <w:shd w:val="clear" w:color="auto" w:fill="FFFFFF"/>
                <w:lang w:val="en-AU"/>
                <w14:ligatures w14:val="standardContextual"/>
              </w:rPr>
              <w:t>, </w:t>
            </w:r>
            <w:r w:rsidRPr="00386B7F">
              <w:rPr>
                <w:rFonts w:ascii="Arial" w:hAnsi="Arial" w:cs="Arial"/>
                <w:i/>
                <w:iCs/>
                <w:color w:val="auto"/>
                <w:kern w:val="2"/>
                <w:szCs w:val="24"/>
                <w:shd w:val="clear" w:color="auto" w:fill="FFFFFF"/>
                <w:lang w:val="en-AU"/>
                <w14:ligatures w14:val="standardContextual"/>
              </w:rPr>
              <w:t>20</w:t>
            </w:r>
            <w:r w:rsidRPr="00386B7F">
              <w:rPr>
                <w:rFonts w:ascii="Arial" w:hAnsi="Arial" w:cs="Arial"/>
                <w:color w:val="auto"/>
                <w:kern w:val="2"/>
                <w:szCs w:val="24"/>
                <w:shd w:val="clear" w:color="auto" w:fill="FFFFFF"/>
                <w:lang w:val="en-AU"/>
                <w14:ligatures w14:val="standardContextual"/>
              </w:rPr>
              <w:t>(2), pp.289-303.</w:t>
            </w:r>
          </w:p>
          <w:p w14:paraId="79DABE28" w14:textId="77777777" w:rsidR="004A6C65" w:rsidRPr="00386B7F" w:rsidRDefault="004A6C65" w:rsidP="004A6C65">
            <w:pPr>
              <w:spacing w:before="240" w:line="360" w:lineRule="auto"/>
              <w:jc w:val="both"/>
              <w:rPr>
                <w:rFonts w:ascii="Arial" w:hAnsi="Arial" w:cs="Arial"/>
                <w:color w:val="auto"/>
                <w:kern w:val="2"/>
                <w:szCs w:val="24"/>
                <w:shd w:val="clear" w:color="auto" w:fill="FFFFFF"/>
                <w:lang w:val="en-AU"/>
                <w14:ligatures w14:val="standardContextual"/>
              </w:rPr>
            </w:pPr>
            <w:r w:rsidRPr="00386B7F">
              <w:rPr>
                <w:rFonts w:ascii="Arial" w:hAnsi="Arial" w:cs="Arial"/>
                <w:color w:val="auto"/>
                <w:kern w:val="2"/>
                <w:szCs w:val="24"/>
                <w:shd w:val="clear" w:color="auto" w:fill="FFFFFF"/>
                <w:lang w:val="en-AU"/>
                <w14:ligatures w14:val="standardContextual"/>
              </w:rPr>
              <w:t>Friston, K.J., Sajid, N., Quiroga-Martinez, D.R., Parr, T., Price, C.J. and Holmes, E., 2021. Active listening. </w:t>
            </w:r>
            <w:r w:rsidRPr="00386B7F">
              <w:rPr>
                <w:rFonts w:ascii="Arial" w:hAnsi="Arial" w:cs="Arial"/>
                <w:i/>
                <w:iCs/>
                <w:color w:val="auto"/>
                <w:kern w:val="2"/>
                <w:szCs w:val="24"/>
                <w:shd w:val="clear" w:color="auto" w:fill="FFFFFF"/>
                <w:lang w:val="en-AU"/>
                <w14:ligatures w14:val="standardContextual"/>
              </w:rPr>
              <w:t>Hearing research</w:t>
            </w:r>
            <w:r w:rsidRPr="00386B7F">
              <w:rPr>
                <w:rFonts w:ascii="Arial" w:hAnsi="Arial" w:cs="Arial"/>
                <w:color w:val="auto"/>
                <w:kern w:val="2"/>
                <w:szCs w:val="24"/>
                <w:shd w:val="clear" w:color="auto" w:fill="FFFFFF"/>
                <w:lang w:val="en-AU"/>
                <w14:ligatures w14:val="standardContextual"/>
              </w:rPr>
              <w:t>, </w:t>
            </w:r>
            <w:r w:rsidRPr="00386B7F">
              <w:rPr>
                <w:rFonts w:ascii="Arial" w:hAnsi="Arial" w:cs="Arial"/>
                <w:i/>
                <w:iCs/>
                <w:color w:val="auto"/>
                <w:kern w:val="2"/>
                <w:szCs w:val="24"/>
                <w:shd w:val="clear" w:color="auto" w:fill="FFFFFF"/>
                <w:lang w:val="en-AU"/>
                <w14:ligatures w14:val="standardContextual"/>
              </w:rPr>
              <w:t>399</w:t>
            </w:r>
            <w:r w:rsidRPr="00386B7F">
              <w:rPr>
                <w:rFonts w:ascii="Arial" w:hAnsi="Arial" w:cs="Arial"/>
                <w:color w:val="auto"/>
                <w:kern w:val="2"/>
                <w:szCs w:val="24"/>
                <w:shd w:val="clear" w:color="auto" w:fill="FFFFFF"/>
                <w:lang w:val="en-AU"/>
                <w14:ligatures w14:val="standardContextual"/>
              </w:rPr>
              <w:t>, p.107998.</w:t>
            </w:r>
          </w:p>
          <w:p w14:paraId="57BDF8F8" w14:textId="77777777" w:rsidR="004A6C65" w:rsidRPr="00386B7F" w:rsidRDefault="004A6C65" w:rsidP="004A6C65">
            <w:pPr>
              <w:spacing w:before="240" w:line="360" w:lineRule="auto"/>
              <w:jc w:val="both"/>
              <w:rPr>
                <w:rFonts w:ascii="Arial" w:hAnsi="Arial" w:cs="Arial"/>
                <w:color w:val="auto"/>
                <w:kern w:val="2"/>
                <w:szCs w:val="24"/>
                <w:shd w:val="clear" w:color="auto" w:fill="FFFFFF"/>
                <w:lang w:val="en-AU"/>
                <w14:ligatures w14:val="standardContextual"/>
              </w:rPr>
            </w:pPr>
            <w:proofErr w:type="spellStart"/>
            <w:r w:rsidRPr="001228FB">
              <w:rPr>
                <w:rFonts w:ascii="Arial" w:hAnsi="Arial" w:cs="Arial"/>
                <w:color w:val="auto"/>
                <w:kern w:val="2"/>
                <w:szCs w:val="24"/>
                <w:shd w:val="clear" w:color="auto" w:fill="FFFFFF"/>
                <w14:ligatures w14:val="standardContextual"/>
              </w:rPr>
              <w:t>Garaika</w:t>
            </w:r>
            <w:proofErr w:type="spellEnd"/>
            <w:r w:rsidRPr="001228FB">
              <w:rPr>
                <w:rFonts w:ascii="Arial" w:hAnsi="Arial" w:cs="Arial"/>
                <w:color w:val="auto"/>
                <w:kern w:val="2"/>
                <w:szCs w:val="24"/>
                <w:shd w:val="clear" w:color="auto" w:fill="FFFFFF"/>
                <w14:ligatures w14:val="standardContextual"/>
              </w:rPr>
              <w:t xml:space="preserve">, G., </w:t>
            </w:r>
            <w:proofErr w:type="spellStart"/>
            <w:r w:rsidRPr="001228FB">
              <w:rPr>
                <w:rFonts w:ascii="Arial" w:hAnsi="Arial" w:cs="Arial"/>
                <w:color w:val="auto"/>
                <w:kern w:val="2"/>
                <w:szCs w:val="24"/>
                <w:shd w:val="clear" w:color="auto" w:fill="FFFFFF"/>
                <w14:ligatures w14:val="standardContextual"/>
              </w:rPr>
              <w:t>Margahana</w:t>
            </w:r>
            <w:proofErr w:type="spellEnd"/>
            <w:r w:rsidRPr="001228FB">
              <w:rPr>
                <w:rFonts w:ascii="Arial" w:hAnsi="Arial" w:cs="Arial"/>
                <w:color w:val="auto"/>
                <w:kern w:val="2"/>
                <w:szCs w:val="24"/>
                <w:shd w:val="clear" w:color="auto" w:fill="FFFFFF"/>
                <w14:ligatures w14:val="standardContextual"/>
              </w:rPr>
              <w:t xml:space="preserve">, H.M. and Negara, S.T., 2019. </w:t>
            </w:r>
            <w:proofErr w:type="spellStart"/>
            <w:r w:rsidRPr="00386B7F">
              <w:rPr>
                <w:rFonts w:ascii="Arial" w:hAnsi="Arial" w:cs="Arial"/>
                <w:color w:val="auto"/>
                <w:kern w:val="2"/>
                <w:szCs w:val="24"/>
                <w:shd w:val="clear" w:color="auto" w:fill="FFFFFF"/>
                <w:lang w:val="en-AU"/>
                <w14:ligatures w14:val="standardContextual"/>
              </w:rPr>
              <w:t>Self efficacy</w:t>
            </w:r>
            <w:proofErr w:type="spellEnd"/>
            <w:r w:rsidRPr="00386B7F">
              <w:rPr>
                <w:rFonts w:ascii="Arial" w:hAnsi="Arial" w:cs="Arial"/>
                <w:color w:val="auto"/>
                <w:kern w:val="2"/>
                <w:szCs w:val="24"/>
                <w:shd w:val="clear" w:color="auto" w:fill="FFFFFF"/>
                <w:lang w:val="en-AU"/>
                <w14:ligatures w14:val="standardContextual"/>
              </w:rPr>
              <w:t xml:space="preserve">, </w:t>
            </w:r>
            <w:proofErr w:type="spellStart"/>
            <w:r w:rsidRPr="00386B7F">
              <w:rPr>
                <w:rFonts w:ascii="Arial" w:hAnsi="Arial" w:cs="Arial"/>
                <w:color w:val="auto"/>
                <w:kern w:val="2"/>
                <w:szCs w:val="24"/>
                <w:shd w:val="clear" w:color="auto" w:fill="FFFFFF"/>
                <w:lang w:val="en-AU"/>
                <w14:ligatures w14:val="standardContextual"/>
              </w:rPr>
              <w:t>self personality</w:t>
            </w:r>
            <w:proofErr w:type="spellEnd"/>
            <w:r w:rsidRPr="00386B7F">
              <w:rPr>
                <w:rFonts w:ascii="Arial" w:hAnsi="Arial" w:cs="Arial"/>
                <w:color w:val="auto"/>
                <w:kern w:val="2"/>
                <w:szCs w:val="24"/>
                <w:shd w:val="clear" w:color="auto" w:fill="FFFFFF"/>
                <w:lang w:val="en-AU"/>
                <w14:ligatures w14:val="standardContextual"/>
              </w:rPr>
              <w:t xml:space="preserve"> and </w:t>
            </w:r>
            <w:proofErr w:type="spellStart"/>
            <w:r w:rsidRPr="00386B7F">
              <w:rPr>
                <w:rFonts w:ascii="Arial" w:hAnsi="Arial" w:cs="Arial"/>
                <w:color w:val="auto"/>
                <w:kern w:val="2"/>
                <w:szCs w:val="24"/>
                <w:shd w:val="clear" w:color="auto" w:fill="FFFFFF"/>
                <w:lang w:val="en-AU"/>
                <w14:ligatures w14:val="standardContextual"/>
              </w:rPr>
              <w:t>self confidence</w:t>
            </w:r>
            <w:proofErr w:type="spellEnd"/>
            <w:r w:rsidRPr="00386B7F">
              <w:rPr>
                <w:rFonts w:ascii="Arial" w:hAnsi="Arial" w:cs="Arial"/>
                <w:color w:val="auto"/>
                <w:kern w:val="2"/>
                <w:szCs w:val="24"/>
                <w:shd w:val="clear" w:color="auto" w:fill="FFFFFF"/>
                <w:lang w:val="en-AU"/>
                <w14:ligatures w14:val="standardContextual"/>
              </w:rPr>
              <w:t xml:space="preserve"> on entrepreneurial intention: study on young enterprises. </w:t>
            </w:r>
            <w:r w:rsidRPr="00386B7F">
              <w:rPr>
                <w:rFonts w:ascii="Arial" w:hAnsi="Arial" w:cs="Arial"/>
                <w:i/>
                <w:iCs/>
                <w:color w:val="auto"/>
                <w:kern w:val="2"/>
                <w:szCs w:val="24"/>
                <w:shd w:val="clear" w:color="auto" w:fill="FFFFFF"/>
                <w:lang w:val="en-AU"/>
                <w14:ligatures w14:val="standardContextual"/>
              </w:rPr>
              <w:t>Journal of Entrepreneurship Education</w:t>
            </w:r>
            <w:r w:rsidRPr="00386B7F">
              <w:rPr>
                <w:rFonts w:ascii="Arial" w:hAnsi="Arial" w:cs="Arial"/>
                <w:color w:val="auto"/>
                <w:kern w:val="2"/>
                <w:szCs w:val="24"/>
                <w:shd w:val="clear" w:color="auto" w:fill="FFFFFF"/>
                <w:lang w:val="en-AU"/>
                <w14:ligatures w14:val="standardContextual"/>
              </w:rPr>
              <w:t>, </w:t>
            </w:r>
            <w:r w:rsidRPr="00386B7F">
              <w:rPr>
                <w:rFonts w:ascii="Arial" w:hAnsi="Arial" w:cs="Arial"/>
                <w:i/>
                <w:iCs/>
                <w:color w:val="auto"/>
                <w:kern w:val="2"/>
                <w:szCs w:val="24"/>
                <w:shd w:val="clear" w:color="auto" w:fill="FFFFFF"/>
                <w:lang w:val="en-AU"/>
                <w14:ligatures w14:val="standardContextual"/>
              </w:rPr>
              <w:t>22</w:t>
            </w:r>
            <w:r w:rsidRPr="00386B7F">
              <w:rPr>
                <w:rFonts w:ascii="Arial" w:hAnsi="Arial" w:cs="Arial"/>
                <w:color w:val="auto"/>
                <w:kern w:val="2"/>
                <w:szCs w:val="24"/>
                <w:shd w:val="clear" w:color="auto" w:fill="FFFFFF"/>
                <w:lang w:val="en-AU"/>
                <w14:ligatures w14:val="standardContextual"/>
              </w:rPr>
              <w:t>(1), pp.1-12.</w:t>
            </w:r>
          </w:p>
          <w:p w14:paraId="2E05266D" w14:textId="77777777" w:rsidR="004A6C65" w:rsidRPr="00386B7F" w:rsidRDefault="004A6C65" w:rsidP="004A6C65">
            <w:pPr>
              <w:spacing w:before="240" w:line="360" w:lineRule="auto"/>
              <w:jc w:val="both"/>
              <w:rPr>
                <w:rFonts w:ascii="Arial" w:hAnsi="Arial" w:cs="Arial"/>
                <w:color w:val="auto"/>
                <w:kern w:val="2"/>
                <w:szCs w:val="24"/>
                <w:shd w:val="clear" w:color="auto" w:fill="FFFFFF"/>
                <w:lang w:val="en-AU"/>
                <w14:ligatures w14:val="standardContextual"/>
              </w:rPr>
            </w:pPr>
            <w:r w:rsidRPr="00386B7F">
              <w:rPr>
                <w:rFonts w:ascii="Arial" w:hAnsi="Arial" w:cs="Arial"/>
                <w:color w:val="auto"/>
                <w:kern w:val="2"/>
                <w:szCs w:val="24"/>
                <w:shd w:val="clear" w:color="auto" w:fill="FFFFFF"/>
                <w:lang w:val="en-AU"/>
                <w14:ligatures w14:val="standardContextual"/>
              </w:rPr>
              <w:t>Phuong, H.V. and Huy, T.H., 2022. Effects of teamwork on employee performance: a case study of the hotel sector in Can Tho City, Vietnam. </w:t>
            </w:r>
            <w:proofErr w:type="spellStart"/>
            <w:r w:rsidRPr="00386B7F">
              <w:rPr>
                <w:rFonts w:ascii="Arial" w:hAnsi="Arial" w:cs="Arial"/>
                <w:i/>
                <w:iCs/>
                <w:color w:val="auto"/>
                <w:kern w:val="2"/>
                <w:szCs w:val="24"/>
                <w:shd w:val="clear" w:color="auto" w:fill="FFFFFF"/>
                <w:lang w:val="en-AU"/>
                <w14:ligatures w14:val="standardContextual"/>
              </w:rPr>
              <w:t>GeoJournal</w:t>
            </w:r>
            <w:proofErr w:type="spellEnd"/>
            <w:r w:rsidRPr="00386B7F">
              <w:rPr>
                <w:rFonts w:ascii="Arial" w:hAnsi="Arial" w:cs="Arial"/>
                <w:i/>
                <w:iCs/>
                <w:color w:val="auto"/>
                <w:kern w:val="2"/>
                <w:szCs w:val="24"/>
                <w:shd w:val="clear" w:color="auto" w:fill="FFFFFF"/>
                <w:lang w:val="en-AU"/>
                <w14:ligatures w14:val="standardContextual"/>
              </w:rPr>
              <w:t xml:space="preserve"> of Tourism and </w:t>
            </w:r>
            <w:proofErr w:type="spellStart"/>
            <w:r w:rsidRPr="00386B7F">
              <w:rPr>
                <w:rFonts w:ascii="Arial" w:hAnsi="Arial" w:cs="Arial"/>
                <w:i/>
                <w:iCs/>
                <w:color w:val="auto"/>
                <w:kern w:val="2"/>
                <w:szCs w:val="24"/>
                <w:shd w:val="clear" w:color="auto" w:fill="FFFFFF"/>
                <w:lang w:val="en-AU"/>
                <w14:ligatures w14:val="standardContextual"/>
              </w:rPr>
              <w:t>Geosites</w:t>
            </w:r>
            <w:proofErr w:type="spellEnd"/>
            <w:r w:rsidRPr="00386B7F">
              <w:rPr>
                <w:rFonts w:ascii="Arial" w:hAnsi="Arial" w:cs="Arial"/>
                <w:color w:val="auto"/>
                <w:kern w:val="2"/>
                <w:szCs w:val="24"/>
                <w:shd w:val="clear" w:color="auto" w:fill="FFFFFF"/>
                <w:lang w:val="en-AU"/>
                <w14:ligatures w14:val="standardContextual"/>
              </w:rPr>
              <w:t>, </w:t>
            </w:r>
            <w:r w:rsidRPr="00386B7F">
              <w:rPr>
                <w:rFonts w:ascii="Arial" w:hAnsi="Arial" w:cs="Arial"/>
                <w:i/>
                <w:iCs/>
                <w:color w:val="auto"/>
                <w:kern w:val="2"/>
                <w:szCs w:val="24"/>
                <w:shd w:val="clear" w:color="auto" w:fill="FFFFFF"/>
                <w:lang w:val="en-AU"/>
                <w14:ligatures w14:val="standardContextual"/>
              </w:rPr>
              <w:t>41</w:t>
            </w:r>
            <w:r w:rsidRPr="00386B7F">
              <w:rPr>
                <w:rFonts w:ascii="Arial" w:hAnsi="Arial" w:cs="Arial"/>
                <w:color w:val="auto"/>
                <w:kern w:val="2"/>
                <w:szCs w:val="24"/>
                <w:shd w:val="clear" w:color="auto" w:fill="FFFFFF"/>
                <w:lang w:val="en-AU"/>
                <w14:ligatures w14:val="standardContextual"/>
              </w:rPr>
              <w:t>(2), pp.472-476.</w:t>
            </w:r>
          </w:p>
          <w:p w14:paraId="169FDF65" w14:textId="77777777" w:rsidR="004A6C65" w:rsidRPr="00386B7F" w:rsidRDefault="004A6C65" w:rsidP="004A6C65">
            <w:pPr>
              <w:spacing w:before="240" w:line="360" w:lineRule="auto"/>
              <w:jc w:val="both"/>
              <w:rPr>
                <w:rFonts w:ascii="Arial" w:hAnsi="Arial" w:cs="Arial"/>
                <w:color w:val="auto"/>
                <w:kern w:val="2"/>
                <w:szCs w:val="24"/>
                <w:shd w:val="clear" w:color="auto" w:fill="FFFFFF"/>
                <w:lang w:val="en-AU"/>
                <w14:ligatures w14:val="standardContextual"/>
              </w:rPr>
            </w:pPr>
            <w:r w:rsidRPr="00386B7F">
              <w:rPr>
                <w:rFonts w:ascii="Arial" w:hAnsi="Arial" w:cs="Arial"/>
                <w:color w:val="auto"/>
                <w:kern w:val="2"/>
                <w:szCs w:val="24"/>
                <w:shd w:val="clear" w:color="auto" w:fill="FFFFFF"/>
                <w:lang w:val="en-AU"/>
                <w14:ligatures w14:val="standardContextual"/>
              </w:rPr>
              <w:t xml:space="preserve">Ushakov, R.N., </w:t>
            </w:r>
            <w:proofErr w:type="spellStart"/>
            <w:r w:rsidRPr="00386B7F">
              <w:rPr>
                <w:rFonts w:ascii="Arial" w:hAnsi="Arial" w:cs="Arial"/>
                <w:color w:val="auto"/>
                <w:kern w:val="2"/>
                <w:szCs w:val="24"/>
                <w:shd w:val="clear" w:color="auto" w:fill="FFFFFF"/>
                <w:lang w:val="en-AU"/>
                <w14:ligatures w14:val="standardContextual"/>
              </w:rPr>
              <w:t>Kryukova</w:t>
            </w:r>
            <w:proofErr w:type="spellEnd"/>
            <w:r w:rsidRPr="00386B7F">
              <w:rPr>
                <w:rFonts w:ascii="Arial" w:hAnsi="Arial" w:cs="Arial"/>
                <w:color w:val="auto"/>
                <w:kern w:val="2"/>
                <w:szCs w:val="24"/>
                <w:shd w:val="clear" w:color="auto" w:fill="FFFFFF"/>
                <w:lang w:val="en-AU"/>
                <w14:ligatures w14:val="standardContextual"/>
              </w:rPr>
              <w:t xml:space="preserve">, E.M., </w:t>
            </w:r>
            <w:proofErr w:type="spellStart"/>
            <w:r w:rsidRPr="00386B7F">
              <w:rPr>
                <w:rFonts w:ascii="Arial" w:hAnsi="Arial" w:cs="Arial"/>
                <w:color w:val="auto"/>
                <w:kern w:val="2"/>
                <w:szCs w:val="24"/>
                <w:shd w:val="clear" w:color="auto" w:fill="FFFFFF"/>
                <w:lang w:val="en-AU"/>
                <w14:ligatures w14:val="standardContextual"/>
              </w:rPr>
              <w:t>Khetagurova</w:t>
            </w:r>
            <w:proofErr w:type="spellEnd"/>
            <w:r w:rsidRPr="00386B7F">
              <w:rPr>
                <w:rFonts w:ascii="Arial" w:hAnsi="Arial" w:cs="Arial"/>
                <w:color w:val="auto"/>
                <w:kern w:val="2"/>
                <w:szCs w:val="24"/>
                <w:shd w:val="clear" w:color="auto" w:fill="FFFFFF"/>
                <w:lang w:val="en-AU"/>
                <w14:ligatures w14:val="standardContextual"/>
              </w:rPr>
              <w:t xml:space="preserve">, V.S., </w:t>
            </w:r>
            <w:proofErr w:type="spellStart"/>
            <w:r w:rsidRPr="00386B7F">
              <w:rPr>
                <w:rFonts w:ascii="Arial" w:hAnsi="Arial" w:cs="Arial"/>
                <w:color w:val="auto"/>
                <w:kern w:val="2"/>
                <w:szCs w:val="24"/>
                <w:shd w:val="clear" w:color="auto" w:fill="FFFFFF"/>
                <w:lang w:val="en-AU"/>
                <w14:ligatures w14:val="standardContextual"/>
              </w:rPr>
              <w:t>Mukhomorova</w:t>
            </w:r>
            <w:proofErr w:type="spellEnd"/>
            <w:r w:rsidRPr="00386B7F">
              <w:rPr>
                <w:rFonts w:ascii="Arial" w:hAnsi="Arial" w:cs="Arial"/>
                <w:color w:val="auto"/>
                <w:kern w:val="2"/>
                <w:szCs w:val="24"/>
                <w:shd w:val="clear" w:color="auto" w:fill="FFFFFF"/>
                <w:lang w:val="en-AU"/>
                <w14:ligatures w14:val="standardContextual"/>
              </w:rPr>
              <w:t xml:space="preserve">, I.V. and </w:t>
            </w:r>
            <w:proofErr w:type="spellStart"/>
            <w:r w:rsidRPr="00386B7F">
              <w:rPr>
                <w:rFonts w:ascii="Arial" w:hAnsi="Arial" w:cs="Arial"/>
                <w:color w:val="auto"/>
                <w:kern w:val="2"/>
                <w:szCs w:val="24"/>
                <w:shd w:val="clear" w:color="auto" w:fill="FFFFFF"/>
                <w:lang w:val="en-AU"/>
                <w14:ligatures w14:val="standardContextual"/>
              </w:rPr>
              <w:t>Zelenov</w:t>
            </w:r>
            <w:proofErr w:type="spellEnd"/>
            <w:r w:rsidRPr="00386B7F">
              <w:rPr>
                <w:rFonts w:ascii="Arial" w:hAnsi="Arial" w:cs="Arial"/>
                <w:color w:val="auto"/>
                <w:kern w:val="2"/>
                <w:szCs w:val="24"/>
                <w:shd w:val="clear" w:color="auto" w:fill="FFFFFF"/>
                <w:lang w:val="en-AU"/>
                <w14:ligatures w14:val="standardContextual"/>
              </w:rPr>
              <w:t>, V.V., 2020. Efficiency of hotel management. Training of specialists in hotel industry field. </w:t>
            </w:r>
            <w:r w:rsidRPr="00386B7F">
              <w:rPr>
                <w:rFonts w:ascii="Arial" w:hAnsi="Arial" w:cs="Arial"/>
                <w:i/>
                <w:iCs/>
                <w:color w:val="auto"/>
                <w:kern w:val="2"/>
                <w:szCs w:val="24"/>
                <w:shd w:val="clear" w:color="auto" w:fill="FFFFFF"/>
                <w:lang w:val="en-AU"/>
                <w14:ligatures w14:val="standardContextual"/>
              </w:rPr>
              <w:t>Journal of Environmental Management &amp; Tourism</w:t>
            </w:r>
            <w:r w:rsidRPr="00386B7F">
              <w:rPr>
                <w:rFonts w:ascii="Arial" w:hAnsi="Arial" w:cs="Arial"/>
                <w:color w:val="auto"/>
                <w:kern w:val="2"/>
                <w:szCs w:val="24"/>
                <w:shd w:val="clear" w:color="auto" w:fill="FFFFFF"/>
                <w:lang w:val="en-AU"/>
                <w14:ligatures w14:val="standardContextual"/>
              </w:rPr>
              <w:t>, </w:t>
            </w:r>
            <w:r w:rsidRPr="00386B7F">
              <w:rPr>
                <w:rFonts w:ascii="Arial" w:hAnsi="Arial" w:cs="Arial"/>
                <w:i/>
                <w:iCs/>
                <w:color w:val="auto"/>
                <w:kern w:val="2"/>
                <w:szCs w:val="24"/>
                <w:shd w:val="clear" w:color="auto" w:fill="FFFFFF"/>
                <w:lang w:val="en-AU"/>
                <w14:ligatures w14:val="standardContextual"/>
              </w:rPr>
              <w:t>11</w:t>
            </w:r>
            <w:r w:rsidRPr="00386B7F">
              <w:rPr>
                <w:rFonts w:ascii="Arial" w:hAnsi="Arial" w:cs="Arial"/>
                <w:color w:val="auto"/>
                <w:kern w:val="2"/>
                <w:szCs w:val="24"/>
                <w:shd w:val="clear" w:color="auto" w:fill="FFFFFF"/>
                <w:lang w:val="en-AU"/>
                <w14:ligatures w14:val="standardContextual"/>
              </w:rPr>
              <w:t>(2 (42)), pp.388-395.</w:t>
            </w:r>
          </w:p>
          <w:p w14:paraId="0E49D739" w14:textId="77777777" w:rsidR="004A6C65" w:rsidRPr="00386B7F" w:rsidRDefault="004A6C65" w:rsidP="004A6C65">
            <w:pPr>
              <w:spacing w:before="240" w:line="360" w:lineRule="auto"/>
              <w:jc w:val="both"/>
              <w:rPr>
                <w:rFonts w:ascii="Arial" w:hAnsi="Arial" w:cs="Arial"/>
                <w:color w:val="auto"/>
                <w:kern w:val="2"/>
                <w:szCs w:val="24"/>
                <w:shd w:val="clear" w:color="auto" w:fill="FFFFFF"/>
                <w:lang w:val="en-AU"/>
                <w14:ligatures w14:val="standardContextual"/>
              </w:rPr>
            </w:pPr>
            <w:r w:rsidRPr="00386B7F">
              <w:rPr>
                <w:rFonts w:ascii="Arial" w:hAnsi="Arial" w:cs="Arial"/>
                <w:color w:val="auto"/>
                <w:kern w:val="2"/>
                <w:szCs w:val="24"/>
                <w:shd w:val="clear" w:color="auto" w:fill="FFFFFF"/>
                <w:lang w:val="en-AU"/>
                <w14:ligatures w14:val="standardContextual"/>
              </w:rPr>
              <w:t>Van Ruler, B., 2020. Communication theory: An underrated pillar on which strategic communication rests. In </w:t>
            </w:r>
            <w:r w:rsidRPr="00386B7F">
              <w:rPr>
                <w:rFonts w:ascii="Arial" w:hAnsi="Arial" w:cs="Arial"/>
                <w:i/>
                <w:iCs/>
                <w:color w:val="auto"/>
                <w:kern w:val="2"/>
                <w:szCs w:val="24"/>
                <w:shd w:val="clear" w:color="auto" w:fill="FFFFFF"/>
                <w:lang w:val="en-AU"/>
                <w14:ligatures w14:val="standardContextual"/>
              </w:rPr>
              <w:t>Future Directions of Strategic Communication</w:t>
            </w:r>
            <w:r w:rsidRPr="00386B7F">
              <w:rPr>
                <w:rFonts w:ascii="Arial" w:hAnsi="Arial" w:cs="Arial"/>
                <w:color w:val="auto"/>
                <w:kern w:val="2"/>
                <w:szCs w:val="24"/>
                <w:shd w:val="clear" w:color="auto" w:fill="FFFFFF"/>
                <w:lang w:val="en-AU"/>
                <w14:ligatures w14:val="standardContextual"/>
              </w:rPr>
              <w:t> (pp. 39-53). Routledge.</w:t>
            </w:r>
          </w:p>
          <w:p w14:paraId="78C4CFED" w14:textId="77777777" w:rsidR="004A6C65" w:rsidRPr="00386B7F" w:rsidRDefault="004A6C65" w:rsidP="004A6C65">
            <w:pPr>
              <w:spacing w:after="0" w:line="240" w:lineRule="auto"/>
              <w:jc w:val="both"/>
              <w:rPr>
                <w:rFonts w:ascii="Arial" w:eastAsia="Times New Roman" w:hAnsi="Arial" w:cs="Times New Roman"/>
                <w:bCs/>
                <w:color w:val="auto"/>
                <w:szCs w:val="24"/>
              </w:rPr>
            </w:pPr>
          </w:p>
          <w:p w14:paraId="0F448D61" w14:textId="155F950C" w:rsidR="00330917" w:rsidRPr="00386B7F"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Pr="00386B7F"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Pr="00386B7F"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Pr="00386B7F" w:rsidRDefault="00592A7E" w:rsidP="00330917">
            <w:pPr>
              <w:spacing w:after="0" w:line="240" w:lineRule="auto"/>
              <w:rPr>
                <w:rFonts w:ascii="Arial" w:eastAsia="Times New Roman" w:hAnsi="Arial" w:cs="Times New Roman"/>
                <w:bCs/>
                <w:color w:val="auto"/>
                <w:sz w:val="20"/>
                <w:szCs w:val="20"/>
              </w:rPr>
            </w:pPr>
          </w:p>
          <w:p w14:paraId="2B8B8F64" w14:textId="77777777" w:rsidR="00330917" w:rsidRPr="00386B7F"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86B7F" w:rsidRDefault="00330917" w:rsidP="00330917">
            <w:pPr>
              <w:spacing w:after="0" w:line="240" w:lineRule="auto"/>
              <w:rPr>
                <w:rFonts w:ascii="Arial" w:eastAsia="Times New Roman" w:hAnsi="Arial" w:cs="Times New Roman"/>
                <w:bCs/>
                <w:color w:val="auto"/>
                <w:sz w:val="20"/>
                <w:szCs w:val="20"/>
              </w:rPr>
            </w:pPr>
          </w:p>
        </w:tc>
      </w:tr>
    </w:tbl>
    <w:p w14:paraId="05A2712E" w14:textId="0698B69D" w:rsidR="003F7C12" w:rsidRPr="003F7C12" w:rsidRDefault="003F7C12" w:rsidP="003F7C12">
      <w:pPr>
        <w:tabs>
          <w:tab w:val="left" w:pos="7280"/>
        </w:tabs>
        <w:sectPr w:rsidR="003F7C12" w:rsidRPr="003F7C12"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86B7F" w:rsidRPr="00386B7F"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86B7F"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86B7F" w:rsidRDefault="00137E4D" w:rsidP="00137E4D">
            <w:pPr>
              <w:keepNext/>
              <w:spacing w:after="0" w:line="240" w:lineRule="auto"/>
              <w:jc w:val="both"/>
              <w:rPr>
                <w:rFonts w:ascii="Arial" w:eastAsia="Times New Roman" w:hAnsi="Arial" w:cs="Times New Roman"/>
                <w:b/>
                <w:color w:val="auto"/>
                <w:sz w:val="28"/>
                <w:szCs w:val="28"/>
                <w:lang w:val="en-AU"/>
              </w:rPr>
            </w:pPr>
            <w:r w:rsidRPr="00386B7F">
              <w:rPr>
                <w:rFonts w:asciiTheme="minorHAnsi" w:hAnsiTheme="minorHAnsi"/>
                <w:noProof/>
                <w:color w:val="auto"/>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86B7F">
              <w:rPr>
                <w:rFonts w:ascii="Arial" w:eastAsia="Times New Roman" w:hAnsi="Arial" w:cs="Times New Roman"/>
                <w:b/>
                <w:color w:val="auto"/>
                <w:sz w:val="32"/>
                <w:szCs w:val="32"/>
                <w:lang w:val="en-AU"/>
              </w:rPr>
              <w:br/>
            </w:r>
          </w:p>
          <w:p w14:paraId="29237518" w14:textId="609CBA2A" w:rsidR="00D62E48" w:rsidRPr="00386B7F" w:rsidRDefault="00737D90" w:rsidP="00137E4D">
            <w:pPr>
              <w:rPr>
                <w:rFonts w:eastAsia="Carlito" w:cs="Times New Roman"/>
                <w:b/>
                <w:color w:val="auto"/>
                <w:sz w:val="28"/>
                <w:szCs w:val="28"/>
                <w:lang w:val="en-US"/>
              </w:rPr>
            </w:pPr>
            <w:r w:rsidRPr="00386B7F">
              <w:rPr>
                <w:rFonts w:eastAsia="Carlito" w:cs="Times New Roman"/>
                <w:b/>
                <w:color w:val="auto"/>
                <w:sz w:val="28"/>
                <w:szCs w:val="28"/>
                <w:lang w:val="en-US"/>
              </w:rPr>
              <w:t xml:space="preserve">Component Two </w:t>
            </w:r>
          </w:p>
          <w:p w14:paraId="571C8651" w14:textId="3C7D2C90" w:rsidR="00137E4D" w:rsidRPr="00386B7F" w:rsidRDefault="00137E4D" w:rsidP="00137E4D">
            <w:pPr>
              <w:rPr>
                <w:rFonts w:ascii="Arial" w:eastAsia="Times New Roman" w:hAnsi="Arial" w:cs="Times New Roman"/>
                <w:b/>
                <w:color w:val="auto"/>
                <w:sz w:val="32"/>
                <w:szCs w:val="32"/>
                <w:lang w:val="en-AU"/>
              </w:rPr>
            </w:pPr>
            <w:r w:rsidRPr="00386B7F">
              <w:rPr>
                <w:rFonts w:eastAsia="Carlito" w:cs="Times New Roman"/>
                <w:b/>
                <w:color w:val="auto"/>
                <w:sz w:val="28"/>
                <w:szCs w:val="28"/>
                <w:lang w:val="en-US"/>
              </w:rPr>
              <w:t>Contribution to Overall Module Assessment: 25%</w:t>
            </w:r>
          </w:p>
        </w:tc>
      </w:tr>
      <w:tr w:rsidR="00386B7F" w:rsidRPr="00386B7F"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86B7F"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386B7F" w:rsidRPr="00386B7F"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86B7F"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386B7F" w:rsidRPr="00386B7F"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86B7F"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386B7F" w:rsidRPr="00386B7F"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386B7F" w:rsidRDefault="00137E4D" w:rsidP="00137E4D">
            <w:pPr>
              <w:keepNext/>
              <w:spacing w:after="0" w:line="240" w:lineRule="auto"/>
              <w:rPr>
                <w:rFonts w:ascii="Arial" w:eastAsia="Times New Roman" w:hAnsi="Arial" w:cs="Times New Roman"/>
                <w:b/>
                <w:color w:val="auto"/>
                <w:szCs w:val="24"/>
                <w:lang w:val="en-AU"/>
              </w:rPr>
            </w:pPr>
            <w:r w:rsidRPr="00386B7F">
              <w:rPr>
                <w:rFonts w:ascii="Arial" w:eastAsia="Times New Roman" w:hAnsi="Arial" w:cs="Times New Roman"/>
                <w:b/>
                <w:color w:val="auto"/>
                <w:szCs w:val="24"/>
                <w:lang w:val="en-AU"/>
              </w:rPr>
              <w:t xml:space="preserve">Trip Advisor Review Response </w:t>
            </w:r>
            <w:r w:rsidR="009520FB" w:rsidRPr="00386B7F">
              <w:rPr>
                <w:rFonts w:ascii="Arial" w:eastAsia="Times New Roman" w:hAnsi="Arial" w:cs="Times New Roman"/>
                <w:b/>
                <w:color w:val="auto"/>
                <w:szCs w:val="24"/>
                <w:lang w:val="en-AU"/>
              </w:rPr>
              <w:t>150 words +/-10%</w:t>
            </w:r>
          </w:p>
        </w:tc>
      </w:tr>
      <w:tr w:rsidR="00386B7F" w:rsidRPr="00386B7F"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86B7F" w:rsidRDefault="00137E4D" w:rsidP="00137E4D">
            <w:pPr>
              <w:spacing w:after="0" w:line="240" w:lineRule="auto"/>
              <w:rPr>
                <w:rFonts w:ascii="Arial" w:eastAsia="Times New Roman" w:hAnsi="Arial" w:cs="Times New Roman"/>
                <w:bCs/>
                <w:color w:val="auto"/>
                <w:sz w:val="20"/>
                <w:szCs w:val="20"/>
              </w:rPr>
            </w:pPr>
          </w:p>
          <w:p w14:paraId="14849FD5" w14:textId="77777777" w:rsidR="00137E4D" w:rsidRPr="00386B7F" w:rsidRDefault="00137E4D" w:rsidP="003F7C12">
            <w:pPr>
              <w:spacing w:after="0" w:line="360" w:lineRule="auto"/>
              <w:jc w:val="both"/>
              <w:rPr>
                <w:rFonts w:ascii="Arial" w:eastAsia="Times New Roman" w:hAnsi="Arial" w:cs="Times New Roman"/>
                <w:bCs/>
                <w:color w:val="auto"/>
                <w:sz w:val="20"/>
                <w:szCs w:val="20"/>
              </w:rPr>
            </w:pPr>
          </w:p>
          <w:p w14:paraId="24938A4E" w14:textId="28A4DB2D" w:rsidR="0095704F" w:rsidRPr="00386B7F" w:rsidRDefault="00C06241" w:rsidP="003F7C12">
            <w:pPr>
              <w:spacing w:after="0" w:line="360" w:lineRule="auto"/>
              <w:jc w:val="both"/>
              <w:rPr>
                <w:rFonts w:ascii="Arial" w:eastAsia="Times New Roman" w:hAnsi="Arial" w:cs="Times New Roman"/>
                <w:bCs/>
                <w:color w:val="auto"/>
                <w:szCs w:val="24"/>
              </w:rPr>
            </w:pPr>
            <w:bookmarkStart w:id="2" w:name="_Hlk149676148"/>
            <w:r w:rsidRPr="00386B7F">
              <w:rPr>
                <w:rFonts w:ascii="Arial" w:eastAsia="Times New Roman" w:hAnsi="Arial" w:cs="Times New Roman"/>
                <w:bCs/>
                <w:color w:val="auto"/>
                <w:szCs w:val="24"/>
              </w:rPr>
              <w:t>Many thanks</w:t>
            </w:r>
            <w:r w:rsidR="00071A3B" w:rsidRPr="00386B7F">
              <w:rPr>
                <w:rFonts w:ascii="Arial" w:eastAsia="Times New Roman" w:hAnsi="Arial" w:cs="Times New Roman"/>
                <w:bCs/>
                <w:color w:val="auto"/>
                <w:szCs w:val="24"/>
              </w:rPr>
              <w:t xml:space="preserve"> for finding the time to appreciate our service. We hope to serve you again.</w:t>
            </w:r>
            <w:r w:rsidRPr="00386B7F">
              <w:rPr>
                <w:rFonts w:ascii="Arial" w:eastAsia="Times New Roman" w:hAnsi="Arial" w:cs="Times New Roman"/>
                <w:bCs/>
                <w:color w:val="auto"/>
                <w:szCs w:val="24"/>
              </w:rPr>
              <w:t xml:space="preserve"> </w:t>
            </w:r>
            <w:r w:rsidR="00071A3B" w:rsidRPr="00386B7F">
              <w:rPr>
                <w:rFonts w:ascii="Arial" w:eastAsia="Times New Roman" w:hAnsi="Arial" w:cs="Times New Roman"/>
                <w:bCs/>
                <w:color w:val="auto"/>
                <w:szCs w:val="24"/>
              </w:rPr>
              <w:t xml:space="preserve">We request you to share any suggestions to improve our services further. </w:t>
            </w:r>
            <w:r w:rsidR="00676254" w:rsidRPr="00386B7F">
              <w:rPr>
                <w:rFonts w:ascii="Arial" w:eastAsia="Times New Roman" w:hAnsi="Arial" w:cs="Times New Roman"/>
                <w:bCs/>
                <w:color w:val="auto"/>
                <w:szCs w:val="24"/>
              </w:rPr>
              <w:t>We consider the rating given by you extremely valuable</w:t>
            </w:r>
            <w:r w:rsidR="00071A3B" w:rsidRPr="00386B7F">
              <w:rPr>
                <w:rFonts w:ascii="Arial" w:eastAsia="Times New Roman" w:hAnsi="Arial" w:cs="Times New Roman"/>
                <w:bCs/>
                <w:color w:val="auto"/>
                <w:szCs w:val="24"/>
              </w:rPr>
              <w:t xml:space="preserve">. </w:t>
            </w:r>
            <w:r w:rsidR="002E553F" w:rsidRPr="00386B7F">
              <w:rPr>
                <w:rFonts w:ascii="Arial" w:eastAsia="Times New Roman" w:hAnsi="Arial" w:cs="Times New Roman"/>
                <w:bCs/>
                <w:color w:val="auto"/>
                <w:szCs w:val="24"/>
              </w:rPr>
              <w:t xml:space="preserve">We will be pleased to host you again soon so that you can enjoy </w:t>
            </w:r>
            <w:r w:rsidR="003E796B" w:rsidRPr="00386B7F">
              <w:rPr>
                <w:rFonts w:ascii="Arial" w:eastAsia="Times New Roman" w:hAnsi="Arial" w:cs="Times New Roman"/>
                <w:bCs/>
                <w:color w:val="auto"/>
                <w:szCs w:val="24"/>
              </w:rPr>
              <w:t xml:space="preserve">it </w:t>
            </w:r>
            <w:r w:rsidR="002E553F" w:rsidRPr="00386B7F">
              <w:rPr>
                <w:rFonts w:ascii="Arial" w:eastAsia="Times New Roman" w:hAnsi="Arial" w:cs="Times New Roman"/>
                <w:bCs/>
                <w:color w:val="auto"/>
                <w:szCs w:val="24"/>
              </w:rPr>
              <w:t xml:space="preserve">greatly. </w:t>
            </w:r>
            <w:r w:rsidRPr="00386B7F">
              <w:rPr>
                <w:rFonts w:ascii="Arial" w:eastAsia="Times New Roman" w:hAnsi="Arial" w:cs="Times New Roman"/>
                <w:bCs/>
                <w:color w:val="auto"/>
                <w:szCs w:val="24"/>
              </w:rPr>
              <w:t xml:space="preserve">We are thrilled to inform you that our hotel is adding some new features regarding entertainment that can help you have a better time the next time you visit us. Moreover, we are also rearranging our menu to offer various continental dishes to help you </w:t>
            </w:r>
            <w:r w:rsidR="002E32C0" w:rsidRPr="00386B7F">
              <w:rPr>
                <w:rFonts w:ascii="Arial" w:eastAsia="Times New Roman" w:hAnsi="Arial" w:cs="Times New Roman"/>
                <w:bCs/>
                <w:color w:val="auto"/>
                <w:szCs w:val="24"/>
              </w:rPr>
              <w:t>have a delicious meal with your friends and family</w:t>
            </w:r>
            <w:r w:rsidRPr="00386B7F">
              <w:rPr>
                <w:rFonts w:ascii="Arial" w:eastAsia="Times New Roman" w:hAnsi="Arial" w:cs="Times New Roman"/>
                <w:bCs/>
                <w:color w:val="auto"/>
                <w:szCs w:val="24"/>
              </w:rPr>
              <w:t xml:space="preserve">. We thank you for recommending our hotel using your review. We are delighted to provide you with a happy and enjoyable experience at our hotel. We look forward to </w:t>
            </w:r>
            <w:r w:rsidR="0026556E" w:rsidRPr="00386B7F">
              <w:rPr>
                <w:rFonts w:ascii="Arial" w:eastAsia="Times New Roman" w:hAnsi="Arial" w:cs="Times New Roman"/>
                <w:bCs/>
                <w:color w:val="auto"/>
                <w:szCs w:val="24"/>
              </w:rPr>
              <w:t>satisfying</w:t>
            </w:r>
            <w:r w:rsidRPr="00386B7F">
              <w:rPr>
                <w:rFonts w:ascii="Arial" w:eastAsia="Times New Roman" w:hAnsi="Arial" w:cs="Times New Roman"/>
                <w:bCs/>
                <w:color w:val="auto"/>
                <w:szCs w:val="24"/>
              </w:rPr>
              <w:t xml:space="preserve"> you again soon so please visit us to make your vacations or weekend getaways </w:t>
            </w:r>
            <w:r w:rsidR="0026556E" w:rsidRPr="00386B7F">
              <w:rPr>
                <w:rFonts w:ascii="Arial" w:eastAsia="Times New Roman" w:hAnsi="Arial" w:cs="Times New Roman"/>
                <w:bCs/>
                <w:color w:val="auto"/>
                <w:szCs w:val="24"/>
              </w:rPr>
              <w:t>unique and delightful.</w:t>
            </w:r>
          </w:p>
          <w:bookmarkEnd w:id="2"/>
          <w:p w14:paraId="40B6DC18" w14:textId="77777777" w:rsidR="00137E4D" w:rsidRPr="00386B7F" w:rsidRDefault="00137E4D" w:rsidP="00137E4D">
            <w:pPr>
              <w:spacing w:after="0" w:line="240" w:lineRule="auto"/>
              <w:jc w:val="center"/>
              <w:rPr>
                <w:rFonts w:ascii="Arial" w:eastAsia="Times New Roman" w:hAnsi="Arial" w:cs="Times New Roman"/>
                <w:bCs/>
                <w:color w:val="auto"/>
                <w:sz w:val="20"/>
                <w:szCs w:val="20"/>
              </w:rPr>
            </w:pPr>
          </w:p>
          <w:p w14:paraId="42264D53" w14:textId="77777777" w:rsidR="00137E4D" w:rsidRPr="00386B7F" w:rsidRDefault="00137E4D" w:rsidP="00137E4D">
            <w:pPr>
              <w:spacing w:after="0" w:line="240" w:lineRule="auto"/>
              <w:jc w:val="center"/>
              <w:rPr>
                <w:rFonts w:ascii="Arial" w:eastAsia="Times New Roman" w:hAnsi="Arial" w:cs="Times New Roman"/>
                <w:bCs/>
                <w:color w:val="auto"/>
                <w:sz w:val="20"/>
                <w:szCs w:val="20"/>
              </w:rPr>
            </w:pPr>
          </w:p>
          <w:p w14:paraId="5271435D" w14:textId="77777777" w:rsidR="00137E4D" w:rsidRPr="00386B7F" w:rsidRDefault="00137E4D" w:rsidP="00137E4D">
            <w:pPr>
              <w:spacing w:after="0" w:line="240" w:lineRule="auto"/>
              <w:rPr>
                <w:rFonts w:ascii="Arial" w:eastAsia="Times New Roman" w:hAnsi="Arial" w:cs="Times New Roman"/>
                <w:bCs/>
                <w:color w:val="auto"/>
                <w:sz w:val="20"/>
                <w:szCs w:val="20"/>
              </w:rPr>
            </w:pPr>
          </w:p>
          <w:p w14:paraId="5E323B4C" w14:textId="77777777" w:rsidR="00137E4D" w:rsidRPr="00386B7F" w:rsidRDefault="00137E4D" w:rsidP="00137E4D">
            <w:pPr>
              <w:spacing w:after="0" w:line="240" w:lineRule="auto"/>
              <w:rPr>
                <w:rFonts w:ascii="Arial" w:eastAsia="Times New Roman" w:hAnsi="Arial" w:cs="Times New Roman"/>
                <w:bCs/>
                <w:color w:val="auto"/>
                <w:sz w:val="20"/>
                <w:szCs w:val="20"/>
              </w:rPr>
            </w:pPr>
          </w:p>
          <w:p w14:paraId="4819BDC2" w14:textId="77777777" w:rsidR="00137E4D" w:rsidRPr="00386B7F" w:rsidRDefault="00137E4D" w:rsidP="00137E4D">
            <w:pPr>
              <w:spacing w:after="0" w:line="240" w:lineRule="auto"/>
              <w:rPr>
                <w:rFonts w:ascii="Arial" w:eastAsia="Times New Roman" w:hAnsi="Arial" w:cs="Times New Roman"/>
                <w:bCs/>
                <w:color w:val="auto"/>
                <w:sz w:val="20"/>
                <w:szCs w:val="20"/>
              </w:rPr>
            </w:pPr>
          </w:p>
          <w:p w14:paraId="1E918B94" w14:textId="413C325C" w:rsidR="00137E4D" w:rsidRPr="00386B7F" w:rsidRDefault="00BA67D0" w:rsidP="00BA67D0">
            <w:pPr>
              <w:spacing w:after="0" w:line="360" w:lineRule="auto"/>
              <w:jc w:val="both"/>
              <w:rPr>
                <w:rFonts w:ascii="Arial" w:eastAsia="Times New Roman" w:hAnsi="Arial" w:cs="Times New Roman"/>
                <w:b/>
                <w:color w:val="auto"/>
                <w:sz w:val="28"/>
                <w:szCs w:val="28"/>
              </w:rPr>
            </w:pPr>
            <w:r w:rsidRPr="00386B7F">
              <w:rPr>
                <w:rFonts w:ascii="Arial" w:eastAsia="Times New Roman" w:hAnsi="Arial" w:cs="Times New Roman"/>
                <w:b/>
                <w:color w:val="auto"/>
                <w:sz w:val="28"/>
                <w:szCs w:val="28"/>
              </w:rPr>
              <w:t>References</w:t>
            </w:r>
          </w:p>
          <w:p w14:paraId="664258A0" w14:textId="05E4980A" w:rsidR="00137E4D" w:rsidRPr="00386B7F" w:rsidRDefault="00BA67D0" w:rsidP="00BA67D0">
            <w:pPr>
              <w:spacing w:before="240" w:line="360" w:lineRule="auto"/>
              <w:jc w:val="both"/>
              <w:rPr>
                <w:rFonts w:ascii="Arial" w:hAnsi="Arial" w:cs="Arial"/>
                <w:color w:val="auto"/>
                <w:szCs w:val="24"/>
                <w:shd w:val="clear" w:color="auto" w:fill="FFFFFF"/>
              </w:rPr>
            </w:pPr>
            <w:proofErr w:type="spellStart"/>
            <w:r w:rsidRPr="00386B7F">
              <w:rPr>
                <w:rFonts w:ascii="Arial" w:hAnsi="Arial" w:cs="Arial"/>
                <w:color w:val="auto"/>
                <w:szCs w:val="24"/>
                <w:shd w:val="clear" w:color="auto" w:fill="FFFFFF"/>
              </w:rPr>
              <w:t>Tripadvisor</w:t>
            </w:r>
            <w:proofErr w:type="spellEnd"/>
            <w:r w:rsidRPr="00386B7F">
              <w:rPr>
                <w:rFonts w:ascii="Arial" w:hAnsi="Arial" w:cs="Arial"/>
                <w:color w:val="auto"/>
                <w:szCs w:val="24"/>
                <w:shd w:val="clear" w:color="auto" w:fill="FFFFFF"/>
              </w:rPr>
              <w:t xml:space="preserve">. (2023). </w:t>
            </w:r>
            <w:r w:rsidRPr="00386B7F">
              <w:rPr>
                <w:rFonts w:ascii="Arial" w:hAnsi="Arial" w:cs="Arial"/>
                <w:i/>
                <w:iCs/>
                <w:color w:val="auto"/>
                <w:szCs w:val="24"/>
                <w:shd w:val="clear" w:color="auto" w:fill="FFFFFF"/>
              </w:rPr>
              <w:t xml:space="preserve">Reviews Premier Inn Bournemouth </w:t>
            </w:r>
            <w:r w:rsidR="00EA3EFE" w:rsidRPr="00386B7F">
              <w:rPr>
                <w:rFonts w:ascii="Arial" w:hAnsi="Arial" w:cs="Arial"/>
                <w:i/>
                <w:iCs/>
                <w:color w:val="auto"/>
                <w:szCs w:val="24"/>
                <w:shd w:val="clear" w:color="auto" w:fill="FFFFFF"/>
              </w:rPr>
              <w:t>Ferndown</w:t>
            </w:r>
            <w:r w:rsidRPr="00386B7F">
              <w:rPr>
                <w:rFonts w:ascii="Arial" w:hAnsi="Arial" w:cs="Arial"/>
                <w:i/>
                <w:iCs/>
                <w:color w:val="auto"/>
                <w:szCs w:val="24"/>
                <w:shd w:val="clear" w:color="auto" w:fill="FFFFFF"/>
              </w:rPr>
              <w:t xml:space="preserve"> </w:t>
            </w:r>
            <w:r w:rsidR="00EA3EFE" w:rsidRPr="00386B7F">
              <w:rPr>
                <w:rFonts w:ascii="Arial" w:hAnsi="Arial" w:cs="Arial"/>
                <w:i/>
                <w:iCs/>
                <w:color w:val="auto"/>
                <w:szCs w:val="24"/>
                <w:shd w:val="clear" w:color="auto" w:fill="FFFFFF"/>
              </w:rPr>
              <w:t>Hotel</w:t>
            </w:r>
            <w:r w:rsidRPr="00386B7F">
              <w:rPr>
                <w:rFonts w:ascii="Arial" w:hAnsi="Arial" w:cs="Arial"/>
                <w:i/>
                <w:iCs/>
                <w:color w:val="auto"/>
                <w:szCs w:val="24"/>
                <w:shd w:val="clear" w:color="auto" w:fill="FFFFFF"/>
              </w:rPr>
              <w:t xml:space="preserve">. </w:t>
            </w:r>
            <w:proofErr w:type="spellStart"/>
            <w:r w:rsidRPr="00386B7F">
              <w:rPr>
                <w:rFonts w:ascii="Arial" w:hAnsi="Arial" w:cs="Arial"/>
                <w:color w:val="auto"/>
                <w:szCs w:val="24"/>
                <w:shd w:val="clear" w:color="auto" w:fill="FFFFFF"/>
              </w:rPr>
              <w:t>Tripadvisor</w:t>
            </w:r>
            <w:proofErr w:type="spellEnd"/>
            <w:r w:rsidRPr="00386B7F">
              <w:rPr>
                <w:rFonts w:ascii="Arial" w:hAnsi="Arial" w:cs="Arial"/>
                <w:color w:val="auto"/>
                <w:szCs w:val="24"/>
                <w:shd w:val="clear" w:color="auto" w:fill="FFFFFF"/>
              </w:rPr>
              <w:t xml:space="preserve">. Available at: </w:t>
            </w:r>
            <w:hyperlink r:id="rId8" w:history="1">
              <w:r w:rsidR="00471432" w:rsidRPr="00386B7F">
                <w:rPr>
                  <w:rStyle w:val="Hyperlink"/>
                  <w:rFonts w:ascii="Arial" w:hAnsi="Arial" w:cs="Arial"/>
                  <w:color w:val="auto"/>
                  <w:szCs w:val="24"/>
                  <w:shd w:val="clear" w:color="auto" w:fill="FFFFFF"/>
                </w:rPr>
                <w:t>https://www.tripadvisor.in/Hotel_Review-g1006504-d570197-Reviews-Premier_Inn_Bournemouth_Ferndown_hotel-Ferndown_Dorset_England.html</w:t>
              </w:r>
            </w:hyperlink>
            <w:r w:rsidR="00471432" w:rsidRPr="00386B7F">
              <w:rPr>
                <w:rFonts w:ascii="Arial" w:hAnsi="Arial" w:cs="Arial"/>
                <w:color w:val="auto"/>
                <w:szCs w:val="24"/>
                <w:shd w:val="clear" w:color="auto" w:fill="FFFFFF"/>
              </w:rPr>
              <w:t xml:space="preserve"> </w:t>
            </w:r>
            <w:r w:rsidRPr="00386B7F">
              <w:rPr>
                <w:rFonts w:ascii="Arial" w:hAnsi="Arial" w:cs="Arial"/>
                <w:color w:val="auto"/>
                <w:szCs w:val="24"/>
                <w:shd w:val="clear" w:color="auto" w:fill="FFFFFF"/>
              </w:rPr>
              <w:t>[Accessed on: 31</w:t>
            </w:r>
            <w:r w:rsidRPr="00386B7F">
              <w:rPr>
                <w:rFonts w:ascii="Arial" w:hAnsi="Arial" w:cs="Arial"/>
                <w:color w:val="auto"/>
                <w:szCs w:val="24"/>
                <w:shd w:val="clear" w:color="auto" w:fill="FFFFFF"/>
                <w:vertAlign w:val="superscript"/>
              </w:rPr>
              <w:t>st</w:t>
            </w:r>
            <w:r w:rsidRPr="00386B7F">
              <w:rPr>
                <w:rFonts w:ascii="Arial" w:hAnsi="Arial" w:cs="Arial"/>
                <w:color w:val="auto"/>
                <w:szCs w:val="24"/>
                <w:shd w:val="clear" w:color="auto" w:fill="FFFFFF"/>
              </w:rPr>
              <w:t xml:space="preserve"> October 2023]</w:t>
            </w:r>
          </w:p>
          <w:p w14:paraId="7DD12C87" w14:textId="77777777" w:rsidR="00BA67D0" w:rsidRPr="00386B7F" w:rsidRDefault="00BA67D0" w:rsidP="00BA67D0">
            <w:pPr>
              <w:spacing w:before="240" w:line="360" w:lineRule="auto"/>
              <w:jc w:val="both"/>
              <w:rPr>
                <w:rFonts w:ascii="Arial" w:hAnsi="Arial" w:cs="Arial"/>
                <w:color w:val="auto"/>
                <w:szCs w:val="24"/>
                <w:shd w:val="clear" w:color="auto" w:fill="FFFFFF"/>
              </w:rPr>
            </w:pPr>
          </w:p>
          <w:p w14:paraId="1A4EF15B" w14:textId="77777777" w:rsidR="00137E4D" w:rsidRPr="00386B7F"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Pr="00386B7F" w:rsidRDefault="000A5422" w:rsidP="008D4E2F">
      <w:pPr>
        <w:rPr>
          <w:b/>
          <w:bCs/>
          <w:color w:val="auto"/>
          <w:sz w:val="28"/>
          <w:szCs w:val="24"/>
        </w:rPr>
      </w:pPr>
    </w:p>
    <w:p w14:paraId="686BF1D9" w14:textId="77777777" w:rsidR="000A5422" w:rsidRPr="00386B7F" w:rsidRDefault="000A5422" w:rsidP="008D4E2F">
      <w:pPr>
        <w:rPr>
          <w:b/>
          <w:bCs/>
          <w:color w:val="auto"/>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86B7F" w:rsidRPr="00386B7F"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33EA50A8" w14:textId="00A364C8" w:rsidR="00137E4D" w:rsidRPr="00386B7F" w:rsidRDefault="001F32C2" w:rsidP="00137E4D">
            <w:pPr>
              <w:rPr>
                <w:rFonts w:ascii="Arial" w:eastAsia="Times New Roman" w:hAnsi="Arial" w:cs="Times New Roman"/>
                <w:bCs/>
                <w:color w:val="auto"/>
                <w:szCs w:val="24"/>
                <w:lang w:val="en-AU"/>
              </w:rPr>
            </w:pPr>
            <w:r w:rsidRPr="00386B7F">
              <w:rPr>
                <w:rFonts w:ascii="Arial" w:eastAsia="Times New Roman" w:hAnsi="Arial" w:cs="Times New Roman"/>
                <w:bCs/>
                <w:color w:val="auto"/>
                <w:szCs w:val="24"/>
                <w:lang w:val="en-AU"/>
              </w:rPr>
              <w:t>Screenshot</w:t>
            </w:r>
            <w:r w:rsidR="00492631" w:rsidRPr="00386B7F">
              <w:rPr>
                <w:rFonts w:ascii="Arial" w:eastAsia="Times New Roman" w:hAnsi="Arial" w:cs="Times New Roman"/>
                <w:bCs/>
                <w:color w:val="auto"/>
                <w:szCs w:val="24"/>
                <w:lang w:val="en-AU"/>
              </w:rPr>
              <w:t xml:space="preserve"> of referenced Trip Advisor review used:</w:t>
            </w:r>
          </w:p>
          <w:p w14:paraId="7C35A77F" w14:textId="44266DAE" w:rsidR="00BA67D0" w:rsidRPr="00386B7F" w:rsidRDefault="002E32C0" w:rsidP="00BA67D0">
            <w:pPr>
              <w:jc w:val="center"/>
              <w:rPr>
                <w:rFonts w:ascii="Arial" w:eastAsia="Times New Roman" w:hAnsi="Arial" w:cs="Times New Roman"/>
                <w:bCs/>
                <w:color w:val="auto"/>
                <w:szCs w:val="24"/>
                <w:lang w:val="en-AU"/>
              </w:rPr>
            </w:pPr>
            <w:r w:rsidRPr="00386B7F">
              <w:rPr>
                <w:noProof/>
                <w:color w:val="auto"/>
              </w:rPr>
              <w:drawing>
                <wp:inline distT="0" distB="0" distL="0" distR="0" wp14:anchorId="114A90D8" wp14:editId="74A35FC5">
                  <wp:extent cx="5734050" cy="4305300"/>
                  <wp:effectExtent l="0" t="0" r="0" b="0"/>
                  <wp:docPr id="1156868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868231" name=""/>
                          <pic:cNvPicPr/>
                        </pic:nvPicPr>
                        <pic:blipFill>
                          <a:blip r:embed="rId9"/>
                          <a:stretch>
                            <a:fillRect/>
                          </a:stretch>
                        </pic:blipFill>
                        <pic:spPr>
                          <a:xfrm>
                            <a:off x="0" y="0"/>
                            <a:ext cx="5734050" cy="4305300"/>
                          </a:xfrm>
                          <a:prstGeom prst="rect">
                            <a:avLst/>
                          </a:prstGeom>
                        </pic:spPr>
                      </pic:pic>
                    </a:graphicData>
                  </a:graphic>
                </wp:inline>
              </w:drawing>
            </w:r>
          </w:p>
          <w:p w14:paraId="5FD3FAA7" w14:textId="77777777" w:rsidR="00BA67D0" w:rsidRPr="00386B7F" w:rsidRDefault="00BA67D0" w:rsidP="00BA67D0">
            <w:pPr>
              <w:spacing w:after="0" w:line="360" w:lineRule="auto"/>
              <w:jc w:val="center"/>
              <w:rPr>
                <w:rFonts w:ascii="Arial" w:eastAsia="Times New Roman" w:hAnsi="Arial" w:cs="Times New Roman"/>
                <w:b/>
                <w:color w:val="auto"/>
                <w:szCs w:val="24"/>
              </w:rPr>
            </w:pPr>
            <w:r w:rsidRPr="00386B7F">
              <w:rPr>
                <w:rFonts w:ascii="Arial" w:eastAsia="Times New Roman" w:hAnsi="Arial" w:cs="Times New Roman"/>
                <w:b/>
                <w:color w:val="auto"/>
                <w:szCs w:val="24"/>
              </w:rPr>
              <w:t>Figure 1: Selected review</w:t>
            </w:r>
          </w:p>
          <w:p w14:paraId="25E9F534" w14:textId="5B128C2A" w:rsidR="00BA67D0" w:rsidRPr="00386B7F" w:rsidRDefault="00BA67D0" w:rsidP="00BA67D0">
            <w:pPr>
              <w:spacing w:after="0" w:line="360" w:lineRule="auto"/>
              <w:jc w:val="center"/>
              <w:rPr>
                <w:rFonts w:ascii="Arial" w:eastAsia="Times New Roman" w:hAnsi="Arial" w:cs="Times New Roman"/>
                <w:bCs/>
                <w:color w:val="auto"/>
                <w:szCs w:val="24"/>
              </w:rPr>
            </w:pPr>
            <w:r w:rsidRPr="00386B7F">
              <w:rPr>
                <w:rFonts w:ascii="Arial" w:eastAsia="Times New Roman" w:hAnsi="Arial" w:cs="Times New Roman"/>
                <w:bCs/>
                <w:color w:val="auto"/>
                <w:szCs w:val="24"/>
              </w:rPr>
              <w:t xml:space="preserve">(Source: </w:t>
            </w:r>
            <w:r w:rsidRPr="00386B7F">
              <w:rPr>
                <w:rFonts w:ascii="Arial" w:hAnsi="Arial" w:cs="Arial"/>
                <w:color w:val="auto"/>
                <w:szCs w:val="24"/>
                <w:shd w:val="clear" w:color="auto" w:fill="FFFFFF"/>
              </w:rPr>
              <w:t xml:space="preserve"> </w:t>
            </w:r>
            <w:proofErr w:type="spellStart"/>
            <w:r w:rsidRPr="00386B7F">
              <w:rPr>
                <w:rFonts w:ascii="Arial" w:hAnsi="Arial" w:cs="Arial"/>
                <w:color w:val="auto"/>
                <w:szCs w:val="24"/>
                <w:shd w:val="clear" w:color="auto" w:fill="FFFFFF"/>
              </w:rPr>
              <w:t>Tripadvisor</w:t>
            </w:r>
            <w:proofErr w:type="spellEnd"/>
            <w:r w:rsidRPr="00386B7F">
              <w:rPr>
                <w:rFonts w:ascii="Arial" w:hAnsi="Arial" w:cs="Arial"/>
                <w:color w:val="auto"/>
                <w:szCs w:val="24"/>
                <w:shd w:val="clear" w:color="auto" w:fill="FFFFFF"/>
              </w:rPr>
              <w:t xml:space="preserve"> 2023</w:t>
            </w:r>
            <w:r w:rsidRPr="00386B7F">
              <w:rPr>
                <w:rFonts w:ascii="Arial" w:eastAsia="Times New Roman" w:hAnsi="Arial" w:cs="Times New Roman"/>
                <w:bCs/>
                <w:color w:val="auto"/>
                <w:szCs w:val="24"/>
              </w:rPr>
              <w:t>)</w:t>
            </w:r>
          </w:p>
        </w:tc>
      </w:tr>
      <w:tr w:rsidR="00386B7F" w:rsidRPr="00386B7F"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86B7F"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386B7F" w:rsidRPr="00386B7F"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86B7F"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386B7F" w:rsidRPr="00386B7F"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86B7F"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386B7F" w:rsidRPr="00386B7F"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6078D995" w14:textId="77777777" w:rsidR="003F7C12" w:rsidRDefault="003F7C12" w:rsidP="00137E4D">
            <w:pPr>
              <w:keepNext/>
              <w:spacing w:after="0" w:line="240" w:lineRule="auto"/>
              <w:rPr>
                <w:rFonts w:ascii="Arial" w:eastAsia="Times New Roman" w:hAnsi="Arial" w:cs="Times New Roman"/>
                <w:b/>
                <w:color w:val="auto"/>
                <w:szCs w:val="24"/>
                <w:lang w:val="en-AU"/>
              </w:rPr>
            </w:pPr>
          </w:p>
          <w:p w14:paraId="12873EAD" w14:textId="77777777" w:rsidR="003F7C12" w:rsidRDefault="003F7C12" w:rsidP="00137E4D">
            <w:pPr>
              <w:keepNext/>
              <w:spacing w:after="0" w:line="240" w:lineRule="auto"/>
              <w:rPr>
                <w:rFonts w:ascii="Arial" w:eastAsia="Times New Roman" w:hAnsi="Arial" w:cs="Times New Roman"/>
                <w:b/>
                <w:color w:val="auto"/>
                <w:szCs w:val="24"/>
                <w:lang w:val="en-AU"/>
              </w:rPr>
            </w:pPr>
          </w:p>
          <w:p w14:paraId="5C2480D2" w14:textId="77777777" w:rsidR="003F7C12" w:rsidRDefault="003F7C12" w:rsidP="00137E4D">
            <w:pPr>
              <w:keepNext/>
              <w:spacing w:after="0" w:line="240" w:lineRule="auto"/>
              <w:rPr>
                <w:rFonts w:ascii="Arial" w:eastAsia="Times New Roman" w:hAnsi="Arial" w:cs="Times New Roman"/>
                <w:b/>
                <w:color w:val="auto"/>
                <w:szCs w:val="24"/>
                <w:lang w:val="en-AU"/>
              </w:rPr>
            </w:pPr>
          </w:p>
          <w:p w14:paraId="5C882ABE" w14:textId="77777777" w:rsidR="003F7C12" w:rsidRDefault="003F7C12" w:rsidP="00137E4D">
            <w:pPr>
              <w:keepNext/>
              <w:spacing w:after="0" w:line="240" w:lineRule="auto"/>
              <w:rPr>
                <w:rFonts w:ascii="Arial" w:eastAsia="Times New Roman" w:hAnsi="Arial" w:cs="Times New Roman"/>
                <w:b/>
                <w:color w:val="auto"/>
                <w:szCs w:val="24"/>
                <w:lang w:val="en-AU"/>
              </w:rPr>
            </w:pPr>
          </w:p>
          <w:p w14:paraId="1F30B4FE" w14:textId="77777777" w:rsidR="003F7C12" w:rsidRDefault="003F7C12" w:rsidP="00137E4D">
            <w:pPr>
              <w:keepNext/>
              <w:spacing w:after="0" w:line="240" w:lineRule="auto"/>
              <w:rPr>
                <w:rFonts w:ascii="Arial" w:eastAsia="Times New Roman" w:hAnsi="Arial" w:cs="Times New Roman"/>
                <w:b/>
                <w:color w:val="auto"/>
                <w:szCs w:val="24"/>
                <w:lang w:val="en-AU"/>
              </w:rPr>
            </w:pPr>
          </w:p>
          <w:p w14:paraId="48930A09" w14:textId="77777777" w:rsidR="003F7C12" w:rsidRDefault="003F7C12" w:rsidP="00137E4D">
            <w:pPr>
              <w:keepNext/>
              <w:spacing w:after="0" w:line="240" w:lineRule="auto"/>
              <w:rPr>
                <w:rFonts w:ascii="Arial" w:eastAsia="Times New Roman" w:hAnsi="Arial" w:cs="Times New Roman"/>
                <w:b/>
                <w:color w:val="auto"/>
                <w:szCs w:val="24"/>
                <w:lang w:val="en-AU"/>
              </w:rPr>
            </w:pPr>
          </w:p>
          <w:p w14:paraId="0B809AC3" w14:textId="77777777" w:rsidR="003F7C12" w:rsidRDefault="003F7C12" w:rsidP="00137E4D">
            <w:pPr>
              <w:keepNext/>
              <w:spacing w:after="0" w:line="240" w:lineRule="auto"/>
              <w:rPr>
                <w:rFonts w:ascii="Arial" w:eastAsia="Times New Roman" w:hAnsi="Arial" w:cs="Times New Roman"/>
                <w:b/>
                <w:color w:val="auto"/>
                <w:szCs w:val="24"/>
                <w:lang w:val="en-AU"/>
              </w:rPr>
            </w:pPr>
          </w:p>
          <w:p w14:paraId="0FC7B4F7" w14:textId="77777777" w:rsidR="003F7C12" w:rsidRDefault="003F7C12" w:rsidP="00137E4D">
            <w:pPr>
              <w:keepNext/>
              <w:spacing w:after="0" w:line="240" w:lineRule="auto"/>
              <w:rPr>
                <w:rFonts w:ascii="Arial" w:eastAsia="Times New Roman" w:hAnsi="Arial" w:cs="Times New Roman"/>
                <w:b/>
                <w:color w:val="auto"/>
                <w:szCs w:val="24"/>
                <w:lang w:val="en-AU"/>
              </w:rPr>
            </w:pPr>
          </w:p>
          <w:p w14:paraId="7FB632A0" w14:textId="77777777" w:rsidR="003F7C12" w:rsidRDefault="003F7C12" w:rsidP="00137E4D">
            <w:pPr>
              <w:keepNext/>
              <w:spacing w:after="0" w:line="240" w:lineRule="auto"/>
              <w:rPr>
                <w:rFonts w:ascii="Arial" w:eastAsia="Times New Roman" w:hAnsi="Arial" w:cs="Times New Roman"/>
                <w:b/>
                <w:color w:val="auto"/>
                <w:szCs w:val="24"/>
                <w:lang w:val="en-AU"/>
              </w:rPr>
            </w:pPr>
          </w:p>
          <w:p w14:paraId="0B8FFCC9" w14:textId="77777777" w:rsidR="003F7C12" w:rsidRDefault="003F7C12" w:rsidP="00137E4D">
            <w:pPr>
              <w:keepNext/>
              <w:spacing w:after="0" w:line="240" w:lineRule="auto"/>
              <w:rPr>
                <w:rFonts w:ascii="Arial" w:eastAsia="Times New Roman" w:hAnsi="Arial" w:cs="Times New Roman"/>
                <w:b/>
                <w:color w:val="auto"/>
                <w:szCs w:val="24"/>
                <w:lang w:val="en-AU"/>
              </w:rPr>
            </w:pPr>
          </w:p>
          <w:p w14:paraId="37A5BA52" w14:textId="77777777" w:rsidR="003F7C12" w:rsidRDefault="003F7C12" w:rsidP="00137E4D">
            <w:pPr>
              <w:keepNext/>
              <w:spacing w:after="0" w:line="240" w:lineRule="auto"/>
              <w:rPr>
                <w:rFonts w:ascii="Arial" w:eastAsia="Times New Roman" w:hAnsi="Arial" w:cs="Times New Roman"/>
                <w:b/>
                <w:color w:val="auto"/>
                <w:szCs w:val="24"/>
                <w:lang w:val="en-AU"/>
              </w:rPr>
            </w:pPr>
          </w:p>
          <w:p w14:paraId="7FF81283" w14:textId="77777777" w:rsidR="003F7C12" w:rsidRDefault="003F7C12" w:rsidP="00137E4D">
            <w:pPr>
              <w:keepNext/>
              <w:spacing w:after="0" w:line="240" w:lineRule="auto"/>
              <w:rPr>
                <w:rFonts w:ascii="Arial" w:eastAsia="Times New Roman" w:hAnsi="Arial" w:cs="Times New Roman"/>
                <w:b/>
                <w:color w:val="auto"/>
                <w:szCs w:val="24"/>
                <w:lang w:val="en-AU"/>
              </w:rPr>
            </w:pPr>
          </w:p>
          <w:p w14:paraId="57D700B4" w14:textId="77777777" w:rsidR="003F7C12" w:rsidRDefault="003F7C12" w:rsidP="00137E4D">
            <w:pPr>
              <w:keepNext/>
              <w:spacing w:after="0" w:line="240" w:lineRule="auto"/>
              <w:rPr>
                <w:rFonts w:ascii="Arial" w:eastAsia="Times New Roman" w:hAnsi="Arial" w:cs="Times New Roman"/>
                <w:b/>
                <w:color w:val="auto"/>
                <w:szCs w:val="24"/>
                <w:lang w:val="en-AU"/>
              </w:rPr>
            </w:pPr>
          </w:p>
          <w:p w14:paraId="161E3F8E" w14:textId="77777777" w:rsidR="003F7C12" w:rsidRDefault="003F7C12" w:rsidP="00137E4D">
            <w:pPr>
              <w:keepNext/>
              <w:spacing w:after="0" w:line="240" w:lineRule="auto"/>
              <w:rPr>
                <w:rFonts w:ascii="Arial" w:eastAsia="Times New Roman" w:hAnsi="Arial" w:cs="Times New Roman"/>
                <w:b/>
                <w:color w:val="auto"/>
                <w:szCs w:val="24"/>
                <w:lang w:val="en-AU"/>
              </w:rPr>
            </w:pPr>
          </w:p>
          <w:p w14:paraId="36504D73" w14:textId="77777777" w:rsidR="003F7C12" w:rsidRDefault="003F7C12" w:rsidP="00137E4D">
            <w:pPr>
              <w:keepNext/>
              <w:spacing w:after="0" w:line="240" w:lineRule="auto"/>
              <w:rPr>
                <w:rFonts w:ascii="Arial" w:eastAsia="Times New Roman" w:hAnsi="Arial" w:cs="Times New Roman"/>
                <w:b/>
                <w:color w:val="auto"/>
                <w:szCs w:val="24"/>
                <w:lang w:val="en-AU"/>
              </w:rPr>
            </w:pPr>
          </w:p>
          <w:p w14:paraId="4B2CEB0E" w14:textId="77777777" w:rsidR="003F7C12" w:rsidRDefault="003F7C12" w:rsidP="00137E4D">
            <w:pPr>
              <w:keepNext/>
              <w:spacing w:after="0" w:line="240" w:lineRule="auto"/>
              <w:rPr>
                <w:rFonts w:ascii="Arial" w:eastAsia="Times New Roman" w:hAnsi="Arial" w:cs="Times New Roman"/>
                <w:b/>
                <w:color w:val="auto"/>
                <w:szCs w:val="24"/>
                <w:lang w:val="en-AU"/>
              </w:rPr>
            </w:pPr>
          </w:p>
          <w:p w14:paraId="2DBDB238" w14:textId="77777777" w:rsidR="003F7C12" w:rsidRDefault="003F7C12" w:rsidP="00137E4D">
            <w:pPr>
              <w:keepNext/>
              <w:spacing w:after="0" w:line="240" w:lineRule="auto"/>
              <w:rPr>
                <w:rFonts w:ascii="Arial" w:eastAsia="Times New Roman" w:hAnsi="Arial" w:cs="Times New Roman"/>
                <w:b/>
                <w:color w:val="auto"/>
                <w:szCs w:val="24"/>
                <w:lang w:val="en-AU"/>
              </w:rPr>
            </w:pPr>
          </w:p>
          <w:p w14:paraId="58F9172F" w14:textId="77777777" w:rsidR="003F7C12" w:rsidRDefault="003F7C12" w:rsidP="00137E4D">
            <w:pPr>
              <w:keepNext/>
              <w:spacing w:after="0" w:line="240" w:lineRule="auto"/>
              <w:rPr>
                <w:rFonts w:ascii="Arial" w:eastAsia="Times New Roman" w:hAnsi="Arial" w:cs="Times New Roman"/>
                <w:b/>
                <w:color w:val="auto"/>
                <w:szCs w:val="24"/>
                <w:lang w:val="en-AU"/>
              </w:rPr>
            </w:pPr>
          </w:p>
          <w:p w14:paraId="4F234D70" w14:textId="77777777" w:rsidR="003F7C12" w:rsidRDefault="003F7C12" w:rsidP="00137E4D">
            <w:pPr>
              <w:keepNext/>
              <w:spacing w:after="0" w:line="240" w:lineRule="auto"/>
              <w:rPr>
                <w:rFonts w:ascii="Arial" w:eastAsia="Times New Roman" w:hAnsi="Arial" w:cs="Times New Roman"/>
                <w:b/>
                <w:color w:val="auto"/>
                <w:szCs w:val="24"/>
                <w:lang w:val="en-AU"/>
              </w:rPr>
            </w:pPr>
          </w:p>
          <w:p w14:paraId="02FF7F02" w14:textId="77777777" w:rsidR="003F7C12" w:rsidRDefault="003F7C12" w:rsidP="00137E4D">
            <w:pPr>
              <w:keepNext/>
              <w:spacing w:after="0" w:line="240" w:lineRule="auto"/>
              <w:rPr>
                <w:rFonts w:ascii="Arial" w:eastAsia="Times New Roman" w:hAnsi="Arial" w:cs="Times New Roman"/>
                <w:b/>
                <w:color w:val="auto"/>
                <w:szCs w:val="24"/>
                <w:lang w:val="en-AU"/>
              </w:rPr>
            </w:pPr>
          </w:p>
          <w:p w14:paraId="19FA4A42" w14:textId="77777777" w:rsidR="003F7C12" w:rsidRDefault="003F7C12" w:rsidP="00137E4D">
            <w:pPr>
              <w:keepNext/>
              <w:spacing w:after="0" w:line="240" w:lineRule="auto"/>
              <w:rPr>
                <w:rFonts w:ascii="Arial" w:eastAsia="Times New Roman" w:hAnsi="Arial" w:cs="Times New Roman"/>
                <w:b/>
                <w:color w:val="auto"/>
                <w:szCs w:val="24"/>
                <w:lang w:val="en-AU"/>
              </w:rPr>
            </w:pPr>
          </w:p>
          <w:p w14:paraId="034A1983" w14:textId="1EB82899" w:rsidR="00137E4D" w:rsidRPr="00386B7F" w:rsidRDefault="0029335D" w:rsidP="00137E4D">
            <w:pPr>
              <w:keepNext/>
              <w:spacing w:after="0" w:line="240" w:lineRule="auto"/>
              <w:rPr>
                <w:rFonts w:ascii="Arial" w:eastAsia="Times New Roman" w:hAnsi="Arial" w:cs="Times New Roman"/>
                <w:b/>
                <w:color w:val="auto"/>
                <w:szCs w:val="24"/>
                <w:lang w:val="en-AU"/>
              </w:rPr>
            </w:pPr>
            <w:r w:rsidRPr="00386B7F">
              <w:rPr>
                <w:rFonts w:ascii="Arial" w:eastAsia="Times New Roman" w:hAnsi="Arial" w:cs="Times New Roman"/>
                <w:b/>
                <w:color w:val="auto"/>
                <w:szCs w:val="24"/>
                <w:lang w:val="en-AU"/>
              </w:rPr>
              <w:lastRenderedPageBreak/>
              <w:t>Letter of complaint response</w:t>
            </w:r>
            <w:r w:rsidR="009520FB" w:rsidRPr="00386B7F">
              <w:rPr>
                <w:rFonts w:ascii="Arial" w:eastAsia="Times New Roman" w:hAnsi="Arial" w:cs="Times New Roman"/>
                <w:b/>
                <w:color w:val="auto"/>
                <w:szCs w:val="24"/>
                <w:lang w:val="en-AU"/>
              </w:rPr>
              <w:t xml:space="preserve"> </w:t>
            </w:r>
            <w:r w:rsidR="00D20F64" w:rsidRPr="00386B7F">
              <w:rPr>
                <w:rFonts w:ascii="Arial" w:eastAsia="Times New Roman" w:hAnsi="Arial" w:cs="Times New Roman"/>
                <w:b/>
                <w:color w:val="auto"/>
                <w:szCs w:val="24"/>
                <w:lang w:val="en-AU"/>
              </w:rPr>
              <w:t>500 words +/- 1</w:t>
            </w:r>
            <w:r w:rsidR="006434BD" w:rsidRPr="00386B7F">
              <w:rPr>
                <w:rFonts w:ascii="Arial" w:eastAsia="Times New Roman" w:hAnsi="Arial" w:cs="Times New Roman"/>
                <w:b/>
                <w:color w:val="auto"/>
                <w:szCs w:val="24"/>
                <w:lang w:val="en-AU"/>
              </w:rPr>
              <w:t>0</w:t>
            </w:r>
            <w:r w:rsidR="00D20F64" w:rsidRPr="00386B7F">
              <w:rPr>
                <w:rFonts w:ascii="Arial" w:eastAsia="Times New Roman" w:hAnsi="Arial" w:cs="Times New Roman"/>
                <w:b/>
                <w:color w:val="auto"/>
                <w:szCs w:val="24"/>
                <w:lang w:val="en-AU"/>
              </w:rPr>
              <w:t>-%</w:t>
            </w:r>
          </w:p>
        </w:tc>
      </w:tr>
      <w:tr w:rsidR="00386B7F" w:rsidRPr="00386B7F"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86B7F" w:rsidRDefault="00137E4D" w:rsidP="00137E4D">
            <w:pPr>
              <w:spacing w:after="0" w:line="240" w:lineRule="auto"/>
              <w:rPr>
                <w:rFonts w:ascii="Arial" w:eastAsia="Times New Roman" w:hAnsi="Arial" w:cs="Times New Roman"/>
                <w:bCs/>
                <w:color w:val="auto"/>
                <w:sz w:val="20"/>
                <w:szCs w:val="20"/>
              </w:rPr>
            </w:pPr>
          </w:p>
          <w:p w14:paraId="4707FCE1" w14:textId="77777777" w:rsidR="00137E4D" w:rsidRPr="00386B7F" w:rsidRDefault="00137E4D" w:rsidP="003F7C12">
            <w:pPr>
              <w:spacing w:after="0" w:line="360" w:lineRule="auto"/>
              <w:jc w:val="both"/>
              <w:rPr>
                <w:rFonts w:ascii="Arial" w:eastAsia="Times New Roman" w:hAnsi="Arial" w:cs="Times New Roman"/>
                <w:bCs/>
                <w:color w:val="auto"/>
                <w:sz w:val="20"/>
                <w:szCs w:val="20"/>
              </w:rPr>
            </w:pPr>
          </w:p>
          <w:p w14:paraId="187D2D04" w14:textId="7739BDD7" w:rsidR="00137E4D" w:rsidRPr="00386B7F" w:rsidRDefault="0081667F" w:rsidP="003F7C12">
            <w:pPr>
              <w:spacing w:after="0" w:line="360" w:lineRule="auto"/>
              <w:jc w:val="both"/>
              <w:rPr>
                <w:rFonts w:ascii="Arial" w:eastAsia="Times New Roman" w:hAnsi="Arial" w:cs="Times New Roman"/>
                <w:bCs/>
                <w:color w:val="auto"/>
                <w:szCs w:val="24"/>
              </w:rPr>
            </w:pPr>
            <w:bookmarkStart w:id="3" w:name="_Hlk149676171"/>
            <w:r w:rsidRPr="00386B7F">
              <w:rPr>
                <w:rFonts w:ascii="Arial" w:eastAsia="Times New Roman" w:hAnsi="Arial" w:cs="Times New Roman"/>
                <w:bCs/>
                <w:color w:val="auto"/>
                <w:szCs w:val="24"/>
              </w:rPr>
              <w:t xml:space="preserve">                                                                 Premier Inn Bournemouth</w:t>
            </w:r>
            <w:r w:rsidR="0022555C" w:rsidRPr="00386B7F">
              <w:rPr>
                <w:rFonts w:ascii="Arial" w:eastAsia="Times New Roman" w:hAnsi="Arial" w:cs="Times New Roman"/>
                <w:bCs/>
                <w:color w:val="auto"/>
                <w:szCs w:val="24"/>
              </w:rPr>
              <w:t xml:space="preserve"> Ferndown Hotel</w:t>
            </w:r>
          </w:p>
          <w:p w14:paraId="6549ADF3" w14:textId="59605A3D" w:rsidR="0081667F" w:rsidRPr="00386B7F" w:rsidRDefault="0081667F" w:rsidP="003F7C12">
            <w:pPr>
              <w:spacing w:after="0" w:line="360" w:lineRule="auto"/>
              <w:jc w:val="both"/>
              <w:rPr>
                <w:rFonts w:ascii="Arial" w:eastAsia="Times New Roman" w:hAnsi="Arial" w:cs="Times New Roman"/>
                <w:bCs/>
                <w:color w:val="auto"/>
                <w:szCs w:val="24"/>
              </w:rPr>
            </w:pPr>
            <w:r w:rsidRPr="00386B7F">
              <w:rPr>
                <w:rFonts w:ascii="Arial" w:eastAsia="Times New Roman" w:hAnsi="Arial" w:cs="Times New Roman"/>
                <w:bCs/>
                <w:color w:val="auto"/>
                <w:szCs w:val="24"/>
              </w:rPr>
              <w:t xml:space="preserve">                                                                 </w:t>
            </w:r>
            <w:r w:rsidR="0022555C" w:rsidRPr="00386B7F">
              <w:rPr>
                <w:rFonts w:ascii="Arial" w:eastAsia="Times New Roman" w:hAnsi="Arial" w:cs="Times New Roman"/>
                <w:bCs/>
                <w:color w:val="auto"/>
                <w:szCs w:val="24"/>
              </w:rPr>
              <w:t xml:space="preserve">504 Ringwood Road </w:t>
            </w:r>
            <w:proofErr w:type="spellStart"/>
            <w:r w:rsidR="0022555C" w:rsidRPr="00386B7F">
              <w:rPr>
                <w:rFonts w:ascii="Arial" w:eastAsia="Times New Roman" w:hAnsi="Arial" w:cs="Times New Roman"/>
                <w:bCs/>
                <w:color w:val="auto"/>
                <w:szCs w:val="24"/>
              </w:rPr>
              <w:t>Tricketts</w:t>
            </w:r>
            <w:proofErr w:type="spellEnd"/>
            <w:r w:rsidR="0022555C" w:rsidRPr="00386B7F">
              <w:rPr>
                <w:rFonts w:ascii="Arial" w:eastAsia="Times New Roman" w:hAnsi="Arial" w:cs="Times New Roman"/>
                <w:bCs/>
                <w:color w:val="auto"/>
                <w:szCs w:val="24"/>
              </w:rPr>
              <w:t xml:space="preserve"> Cross</w:t>
            </w:r>
            <w:r w:rsidRPr="00386B7F">
              <w:rPr>
                <w:rFonts w:ascii="Arial" w:eastAsia="Times New Roman" w:hAnsi="Arial" w:cs="Times New Roman"/>
                <w:bCs/>
                <w:color w:val="auto"/>
                <w:szCs w:val="24"/>
              </w:rPr>
              <w:t xml:space="preserve">, </w:t>
            </w:r>
          </w:p>
          <w:p w14:paraId="3DFF2C07" w14:textId="1974811A" w:rsidR="0081667F" w:rsidRPr="00386B7F" w:rsidRDefault="0081667F" w:rsidP="003F7C12">
            <w:pPr>
              <w:spacing w:after="0" w:line="360" w:lineRule="auto"/>
              <w:jc w:val="both"/>
              <w:rPr>
                <w:rFonts w:ascii="Arial" w:eastAsia="Times New Roman" w:hAnsi="Arial" w:cs="Times New Roman"/>
                <w:bCs/>
                <w:color w:val="auto"/>
                <w:szCs w:val="24"/>
              </w:rPr>
            </w:pPr>
            <w:r w:rsidRPr="00386B7F">
              <w:rPr>
                <w:rFonts w:ascii="Arial" w:eastAsia="Times New Roman" w:hAnsi="Arial" w:cs="Times New Roman"/>
                <w:bCs/>
                <w:color w:val="auto"/>
                <w:szCs w:val="24"/>
              </w:rPr>
              <w:t xml:space="preserve">                                                                 </w:t>
            </w:r>
            <w:r w:rsidR="0022555C" w:rsidRPr="00386B7F">
              <w:rPr>
                <w:rFonts w:ascii="Arial" w:eastAsia="Times New Roman" w:hAnsi="Arial" w:cs="Times New Roman"/>
                <w:bCs/>
                <w:color w:val="auto"/>
                <w:szCs w:val="24"/>
              </w:rPr>
              <w:t>Ferndown</w:t>
            </w:r>
            <w:r w:rsidRPr="00386B7F">
              <w:rPr>
                <w:rFonts w:ascii="Arial" w:eastAsia="Times New Roman" w:hAnsi="Arial" w:cs="Times New Roman"/>
                <w:bCs/>
                <w:color w:val="auto"/>
                <w:szCs w:val="24"/>
              </w:rPr>
              <w:t xml:space="preserve"> BH</w:t>
            </w:r>
            <w:r w:rsidR="0022555C" w:rsidRPr="00386B7F">
              <w:rPr>
                <w:rFonts w:ascii="Arial" w:eastAsia="Times New Roman" w:hAnsi="Arial" w:cs="Times New Roman"/>
                <w:bCs/>
                <w:color w:val="auto"/>
                <w:szCs w:val="24"/>
              </w:rPr>
              <w:t>22 9BB</w:t>
            </w:r>
            <w:r w:rsidRPr="00386B7F">
              <w:rPr>
                <w:rFonts w:ascii="Arial" w:eastAsia="Times New Roman" w:hAnsi="Arial" w:cs="Times New Roman"/>
                <w:bCs/>
                <w:color w:val="auto"/>
                <w:szCs w:val="24"/>
              </w:rPr>
              <w:t xml:space="preserve">, </w:t>
            </w:r>
            <w:r w:rsidR="0022555C" w:rsidRPr="00386B7F">
              <w:rPr>
                <w:rFonts w:ascii="Arial" w:eastAsia="Times New Roman" w:hAnsi="Arial" w:cs="Times New Roman"/>
                <w:bCs/>
                <w:color w:val="auto"/>
                <w:szCs w:val="24"/>
              </w:rPr>
              <w:t>England</w:t>
            </w:r>
          </w:p>
          <w:p w14:paraId="605C7A98" w14:textId="6B89AA7A" w:rsidR="0081667F" w:rsidRPr="00386B7F" w:rsidRDefault="0081667F" w:rsidP="003F7C12">
            <w:pPr>
              <w:spacing w:after="0" w:line="360" w:lineRule="auto"/>
              <w:jc w:val="both"/>
              <w:rPr>
                <w:rFonts w:ascii="Arial" w:eastAsia="Times New Roman" w:hAnsi="Arial" w:cs="Times New Roman"/>
                <w:bCs/>
                <w:color w:val="auto"/>
                <w:szCs w:val="24"/>
              </w:rPr>
            </w:pPr>
            <w:r w:rsidRPr="00386B7F">
              <w:rPr>
                <w:rFonts w:ascii="Arial" w:eastAsia="Times New Roman" w:hAnsi="Arial" w:cs="Times New Roman"/>
                <w:bCs/>
                <w:color w:val="auto"/>
                <w:szCs w:val="24"/>
              </w:rPr>
              <w:t xml:space="preserve">                                                                 United Kingdom</w:t>
            </w:r>
          </w:p>
          <w:p w14:paraId="4FF087DD" w14:textId="77777777" w:rsidR="0081667F" w:rsidRPr="00386B7F" w:rsidRDefault="0081667F" w:rsidP="003F7C12">
            <w:pPr>
              <w:spacing w:after="0" w:line="360" w:lineRule="auto"/>
              <w:jc w:val="both"/>
              <w:rPr>
                <w:rFonts w:ascii="Arial" w:eastAsia="Times New Roman" w:hAnsi="Arial" w:cs="Times New Roman"/>
                <w:bCs/>
                <w:color w:val="auto"/>
                <w:szCs w:val="24"/>
              </w:rPr>
            </w:pPr>
          </w:p>
          <w:p w14:paraId="5DEBB65D" w14:textId="14DDE149" w:rsidR="0081667F" w:rsidRPr="00386B7F" w:rsidRDefault="0081667F" w:rsidP="003F7C12">
            <w:pPr>
              <w:spacing w:after="0" w:line="360" w:lineRule="auto"/>
              <w:jc w:val="both"/>
              <w:rPr>
                <w:rFonts w:ascii="Arial" w:eastAsia="Times New Roman" w:hAnsi="Arial" w:cs="Times New Roman"/>
                <w:bCs/>
                <w:color w:val="auto"/>
                <w:szCs w:val="24"/>
              </w:rPr>
            </w:pPr>
            <w:r w:rsidRPr="00386B7F">
              <w:rPr>
                <w:rFonts w:ascii="Arial" w:eastAsia="Times New Roman" w:hAnsi="Arial" w:cs="Times New Roman"/>
                <w:bCs/>
                <w:color w:val="auto"/>
                <w:szCs w:val="24"/>
              </w:rPr>
              <w:t xml:space="preserve">                                                                                       October 31</w:t>
            </w:r>
            <w:r w:rsidRPr="00386B7F">
              <w:rPr>
                <w:rFonts w:ascii="Arial" w:eastAsia="Times New Roman" w:hAnsi="Arial" w:cs="Times New Roman"/>
                <w:bCs/>
                <w:color w:val="auto"/>
                <w:szCs w:val="24"/>
                <w:vertAlign w:val="superscript"/>
              </w:rPr>
              <w:t>st</w:t>
            </w:r>
            <w:r w:rsidRPr="00386B7F">
              <w:rPr>
                <w:rFonts w:ascii="Arial" w:eastAsia="Times New Roman" w:hAnsi="Arial" w:cs="Times New Roman"/>
                <w:bCs/>
                <w:color w:val="auto"/>
                <w:szCs w:val="24"/>
              </w:rPr>
              <w:t xml:space="preserve"> 2023</w:t>
            </w:r>
          </w:p>
          <w:p w14:paraId="04FA8C10" w14:textId="1B4A9309" w:rsidR="0081667F" w:rsidRPr="00386B7F" w:rsidRDefault="0081667F" w:rsidP="003F7C12">
            <w:pPr>
              <w:spacing w:after="0" w:line="360" w:lineRule="auto"/>
              <w:jc w:val="both"/>
              <w:rPr>
                <w:rFonts w:ascii="Arial" w:eastAsia="Times New Roman" w:hAnsi="Arial" w:cs="Times New Roman"/>
                <w:b/>
                <w:color w:val="auto"/>
                <w:szCs w:val="24"/>
              </w:rPr>
            </w:pPr>
            <w:r w:rsidRPr="00386B7F">
              <w:rPr>
                <w:rFonts w:ascii="Arial" w:eastAsia="Times New Roman" w:hAnsi="Arial" w:cs="Times New Roman"/>
                <w:b/>
                <w:color w:val="auto"/>
                <w:szCs w:val="24"/>
              </w:rPr>
              <w:t>Subject: Response to complaint</w:t>
            </w:r>
          </w:p>
          <w:p w14:paraId="68DB3A14" w14:textId="77777777" w:rsidR="00A42EA4" w:rsidRPr="00386B7F" w:rsidRDefault="00A42EA4" w:rsidP="003F7C12">
            <w:pPr>
              <w:spacing w:after="0" w:line="360" w:lineRule="auto"/>
              <w:jc w:val="both"/>
              <w:rPr>
                <w:rFonts w:ascii="Arial" w:eastAsia="Times New Roman" w:hAnsi="Arial" w:cs="Times New Roman"/>
                <w:b/>
                <w:color w:val="auto"/>
                <w:szCs w:val="24"/>
              </w:rPr>
            </w:pPr>
          </w:p>
          <w:p w14:paraId="322B0981" w14:textId="2240ACF9" w:rsidR="0081667F" w:rsidRPr="00386B7F" w:rsidRDefault="0081667F" w:rsidP="003F7C12">
            <w:pPr>
              <w:spacing w:after="0" w:line="360" w:lineRule="auto"/>
              <w:jc w:val="both"/>
              <w:rPr>
                <w:rFonts w:ascii="Arial" w:eastAsia="Times New Roman" w:hAnsi="Arial" w:cs="Times New Roman"/>
                <w:bCs/>
                <w:color w:val="auto"/>
                <w:szCs w:val="24"/>
              </w:rPr>
            </w:pPr>
            <w:r w:rsidRPr="00386B7F">
              <w:rPr>
                <w:rFonts w:ascii="Arial" w:eastAsia="Times New Roman" w:hAnsi="Arial" w:cs="Times New Roman"/>
                <w:bCs/>
                <w:color w:val="auto"/>
                <w:szCs w:val="24"/>
              </w:rPr>
              <w:t>Dear Ronald,</w:t>
            </w:r>
          </w:p>
          <w:p w14:paraId="1B44CDAF" w14:textId="77777777" w:rsidR="00A42EA4" w:rsidRPr="00386B7F" w:rsidRDefault="00A42EA4" w:rsidP="003F7C12">
            <w:pPr>
              <w:spacing w:after="0" w:line="360" w:lineRule="auto"/>
              <w:jc w:val="both"/>
              <w:rPr>
                <w:rFonts w:ascii="Arial" w:eastAsia="Times New Roman" w:hAnsi="Arial" w:cs="Times New Roman"/>
                <w:bCs/>
                <w:color w:val="auto"/>
                <w:szCs w:val="24"/>
              </w:rPr>
            </w:pPr>
          </w:p>
          <w:p w14:paraId="47CF323B" w14:textId="71E65B95" w:rsidR="005E563A" w:rsidRPr="00386B7F" w:rsidRDefault="0081667F" w:rsidP="003F7C12">
            <w:pPr>
              <w:spacing w:after="0" w:line="360" w:lineRule="auto"/>
              <w:jc w:val="both"/>
              <w:rPr>
                <w:rFonts w:ascii="Arial" w:eastAsia="Times New Roman" w:hAnsi="Arial" w:cs="Times New Roman"/>
                <w:bCs/>
                <w:color w:val="auto"/>
                <w:szCs w:val="24"/>
              </w:rPr>
            </w:pPr>
            <w:bookmarkStart w:id="4" w:name="_Hlk149688491"/>
            <w:r w:rsidRPr="00386B7F">
              <w:rPr>
                <w:rFonts w:ascii="Arial" w:eastAsia="Times New Roman" w:hAnsi="Arial" w:cs="Times New Roman"/>
                <w:bCs/>
                <w:color w:val="auto"/>
                <w:szCs w:val="24"/>
              </w:rPr>
              <w:t xml:space="preserve">I have reviewed your complaints. </w:t>
            </w:r>
            <w:bookmarkStart w:id="5" w:name="_Hlk149689279"/>
            <w:r w:rsidR="006E06E3" w:rsidRPr="00386B7F">
              <w:rPr>
                <w:rFonts w:ascii="Arial" w:eastAsia="Times New Roman" w:hAnsi="Arial" w:cs="Times New Roman"/>
                <w:bCs/>
                <w:color w:val="auto"/>
                <w:szCs w:val="24"/>
              </w:rPr>
              <w:t xml:space="preserve">Firstly, I feel sorry that you had to go through treatment in our organization. It is of great importance to us to solve the issues you faced during your stay in the hotel. However, we want to inform you that I have acknowledged your issues. </w:t>
            </w:r>
            <w:bookmarkStart w:id="6" w:name="_Hlk149689356"/>
            <w:bookmarkEnd w:id="5"/>
            <w:r w:rsidR="006E06E3" w:rsidRPr="00386B7F">
              <w:rPr>
                <w:rFonts w:ascii="Arial" w:eastAsia="Times New Roman" w:hAnsi="Arial" w:cs="Times New Roman"/>
                <w:bCs/>
                <w:color w:val="auto"/>
                <w:szCs w:val="24"/>
              </w:rPr>
              <w:t xml:space="preserve">I have developed certain measures to mitigate the issues to improve </w:t>
            </w:r>
            <w:r w:rsidR="004A3B4B" w:rsidRPr="00386B7F">
              <w:rPr>
                <w:rFonts w:ascii="Arial" w:eastAsia="Times New Roman" w:hAnsi="Arial" w:cs="Times New Roman"/>
                <w:bCs/>
                <w:color w:val="auto"/>
                <w:szCs w:val="24"/>
              </w:rPr>
              <w:t xml:space="preserve">the </w:t>
            </w:r>
            <w:r w:rsidR="006E06E3" w:rsidRPr="00386B7F">
              <w:rPr>
                <w:rFonts w:ascii="Arial" w:eastAsia="Times New Roman" w:hAnsi="Arial" w:cs="Times New Roman"/>
                <w:bCs/>
                <w:color w:val="auto"/>
                <w:szCs w:val="24"/>
              </w:rPr>
              <w:t>customer experience of the hotel.</w:t>
            </w:r>
            <w:bookmarkEnd w:id="6"/>
          </w:p>
          <w:bookmarkEnd w:id="4"/>
          <w:p w14:paraId="321B12C9" w14:textId="77777777" w:rsidR="00A42EA4" w:rsidRPr="00386B7F" w:rsidRDefault="00A42EA4" w:rsidP="003F7C12">
            <w:pPr>
              <w:spacing w:after="0" w:line="360" w:lineRule="auto"/>
              <w:jc w:val="both"/>
              <w:rPr>
                <w:rFonts w:ascii="Arial" w:eastAsia="Times New Roman" w:hAnsi="Arial" w:cs="Times New Roman"/>
                <w:bCs/>
                <w:color w:val="auto"/>
                <w:szCs w:val="24"/>
              </w:rPr>
            </w:pPr>
          </w:p>
          <w:p w14:paraId="162F7818" w14:textId="0C933FB3" w:rsidR="007E7FA3" w:rsidRPr="00386B7F" w:rsidRDefault="00A73EC0" w:rsidP="003F7C12">
            <w:pPr>
              <w:spacing w:after="0" w:line="360" w:lineRule="auto"/>
              <w:jc w:val="both"/>
              <w:rPr>
                <w:rFonts w:ascii="Arial" w:eastAsia="Times New Roman" w:hAnsi="Arial" w:cs="Times New Roman"/>
                <w:bCs/>
                <w:color w:val="auto"/>
                <w:szCs w:val="24"/>
              </w:rPr>
            </w:pPr>
            <w:r w:rsidRPr="00386B7F">
              <w:rPr>
                <w:rFonts w:ascii="Arial" w:eastAsia="Times New Roman" w:hAnsi="Arial" w:cs="Times New Roman"/>
                <w:bCs/>
                <w:color w:val="auto"/>
                <w:szCs w:val="24"/>
              </w:rPr>
              <w:t xml:space="preserve">We would like to inform you that the recruiter of Premier Inn has shifted their focus on identifying the employability skills of candidates to recruit them as staff of the hotel. I believe that this action will help our organization to recruit the best talents who will be dedicated to their work and will not commit mistakes such as not maintaining the hygiene of the toilet. Our organization’s recruiters search for communication skills, problem-solving skills, and </w:t>
            </w:r>
            <w:r w:rsidR="007E7FA3" w:rsidRPr="00386B7F">
              <w:rPr>
                <w:rFonts w:ascii="Arial" w:eastAsia="Times New Roman" w:hAnsi="Arial" w:cs="Times New Roman"/>
                <w:bCs/>
                <w:color w:val="auto"/>
                <w:szCs w:val="24"/>
              </w:rPr>
              <w:t xml:space="preserve">customer service skills as these factors can determine the good performance of hotel staff. </w:t>
            </w:r>
            <w:bookmarkStart w:id="7" w:name="_Hlk149689486"/>
            <w:r w:rsidR="003E3BA5" w:rsidRPr="00386B7F">
              <w:rPr>
                <w:rFonts w:ascii="Arial" w:eastAsia="Times New Roman" w:hAnsi="Arial" w:cs="Times New Roman"/>
                <w:bCs/>
                <w:color w:val="auto"/>
                <w:szCs w:val="24"/>
              </w:rPr>
              <w:t xml:space="preserve">However, the management is planning to evaluate the performance of the hotel staff consistently to ensure a better customer experience. </w:t>
            </w:r>
            <w:bookmarkEnd w:id="7"/>
          </w:p>
          <w:p w14:paraId="1700163B" w14:textId="77777777" w:rsidR="00A42EA4" w:rsidRPr="00386B7F" w:rsidRDefault="00A42EA4" w:rsidP="003F7C12">
            <w:pPr>
              <w:spacing w:after="0" w:line="360" w:lineRule="auto"/>
              <w:jc w:val="both"/>
              <w:rPr>
                <w:rFonts w:ascii="Arial" w:eastAsia="Times New Roman" w:hAnsi="Arial" w:cs="Times New Roman"/>
                <w:bCs/>
                <w:color w:val="auto"/>
                <w:szCs w:val="24"/>
              </w:rPr>
            </w:pPr>
          </w:p>
          <w:p w14:paraId="61F25596" w14:textId="25FE6C76" w:rsidR="0081667F" w:rsidRPr="00386B7F" w:rsidRDefault="003E3BA5" w:rsidP="003F7C12">
            <w:pPr>
              <w:spacing w:after="0" w:line="360" w:lineRule="auto"/>
              <w:jc w:val="both"/>
              <w:rPr>
                <w:rFonts w:ascii="Arial" w:eastAsia="Times New Roman" w:hAnsi="Arial" w:cs="Times New Roman"/>
                <w:bCs/>
                <w:color w:val="auto"/>
                <w:szCs w:val="24"/>
              </w:rPr>
            </w:pPr>
            <w:bookmarkStart w:id="8" w:name="_Hlk149689670"/>
            <w:r w:rsidRPr="00386B7F">
              <w:rPr>
                <w:rFonts w:ascii="Arial" w:eastAsia="Times New Roman" w:hAnsi="Arial" w:cs="Times New Roman"/>
                <w:bCs/>
                <w:color w:val="auto"/>
                <w:szCs w:val="24"/>
              </w:rPr>
              <w:t xml:space="preserve">The company’s management has decided to update the required employability skills so that better talent acquisition takes place in the organization. Updating such skills can help improve customer service as well. </w:t>
            </w:r>
            <w:bookmarkEnd w:id="8"/>
            <w:r w:rsidR="007E7FA3" w:rsidRPr="00386B7F">
              <w:rPr>
                <w:rFonts w:ascii="Arial" w:eastAsia="Times New Roman" w:hAnsi="Arial" w:cs="Times New Roman"/>
                <w:bCs/>
                <w:color w:val="auto"/>
                <w:szCs w:val="24"/>
              </w:rPr>
              <w:t xml:space="preserve">These skills include consistency, paying attention to details, and marketing. It also prioritizes customer service, communication, language skills, and management skills such as time management. However, after reviewing the complaints made by you, the management of the </w:t>
            </w:r>
            <w:r w:rsidR="007E7FA3" w:rsidRPr="00386B7F">
              <w:rPr>
                <w:rFonts w:ascii="Arial" w:eastAsia="Times New Roman" w:hAnsi="Arial" w:cs="Times New Roman"/>
                <w:bCs/>
                <w:color w:val="auto"/>
                <w:szCs w:val="24"/>
              </w:rPr>
              <w:lastRenderedPageBreak/>
              <w:t xml:space="preserve">organization will create frequent assessments to evaluate if the mentioned factors are checked regularly or not to improve the standard of overall customer </w:t>
            </w:r>
            <w:r w:rsidR="00A42EA4" w:rsidRPr="00386B7F">
              <w:rPr>
                <w:rFonts w:ascii="Arial" w:eastAsia="Times New Roman" w:hAnsi="Arial" w:cs="Times New Roman"/>
                <w:bCs/>
                <w:color w:val="auto"/>
                <w:szCs w:val="24"/>
              </w:rPr>
              <w:t>service offered by the organization</w:t>
            </w:r>
            <w:r w:rsidR="007E7FA3" w:rsidRPr="00386B7F">
              <w:rPr>
                <w:rFonts w:ascii="Arial" w:eastAsia="Times New Roman" w:hAnsi="Arial" w:cs="Times New Roman"/>
                <w:bCs/>
                <w:color w:val="auto"/>
                <w:szCs w:val="24"/>
              </w:rPr>
              <w:t xml:space="preserve">. </w:t>
            </w:r>
            <w:r w:rsidR="00A42EA4" w:rsidRPr="00386B7F">
              <w:rPr>
                <w:rFonts w:ascii="Arial" w:eastAsia="Times New Roman" w:hAnsi="Arial" w:cs="Times New Roman"/>
                <w:bCs/>
                <w:color w:val="auto"/>
                <w:szCs w:val="24"/>
              </w:rPr>
              <w:t xml:space="preserve">I think that you will agree to the fact that these measures will help the organization to overcome issues that you faced during your visit to the hotel. </w:t>
            </w:r>
          </w:p>
          <w:p w14:paraId="134A1C5F" w14:textId="77777777" w:rsidR="00E560CE" w:rsidRPr="00386B7F" w:rsidRDefault="00E560CE" w:rsidP="003F7C12">
            <w:pPr>
              <w:spacing w:after="0" w:line="360" w:lineRule="auto"/>
              <w:jc w:val="both"/>
              <w:rPr>
                <w:rFonts w:ascii="Arial" w:eastAsia="Times New Roman" w:hAnsi="Arial" w:cs="Times New Roman"/>
                <w:bCs/>
                <w:color w:val="auto"/>
                <w:szCs w:val="24"/>
              </w:rPr>
            </w:pPr>
          </w:p>
          <w:p w14:paraId="73E2A3A5" w14:textId="77777777" w:rsidR="00317C92" w:rsidRPr="00386B7F" w:rsidRDefault="00A42EA4" w:rsidP="003F7C12">
            <w:pPr>
              <w:spacing w:after="0" w:line="360" w:lineRule="auto"/>
              <w:jc w:val="both"/>
              <w:rPr>
                <w:rFonts w:ascii="Arial" w:eastAsia="Times New Roman" w:hAnsi="Arial" w:cs="Times New Roman"/>
                <w:bCs/>
                <w:color w:val="auto"/>
                <w:szCs w:val="24"/>
              </w:rPr>
            </w:pPr>
            <w:r w:rsidRPr="00386B7F">
              <w:rPr>
                <w:rFonts w:ascii="Arial" w:eastAsia="Times New Roman" w:hAnsi="Arial" w:cs="Times New Roman"/>
                <w:bCs/>
                <w:color w:val="auto"/>
                <w:szCs w:val="24"/>
              </w:rPr>
              <w:t xml:space="preserve">Moreover, </w:t>
            </w:r>
            <w:r w:rsidR="00E560CE" w:rsidRPr="00386B7F">
              <w:rPr>
                <w:rFonts w:ascii="Arial" w:eastAsia="Times New Roman" w:hAnsi="Arial" w:cs="Times New Roman"/>
                <w:bCs/>
                <w:color w:val="auto"/>
                <w:szCs w:val="24"/>
              </w:rPr>
              <w:t xml:space="preserve">the management authorities of Premier Inn have decided to change its current problem-solving attitude as problem-solving is rendered as one of the most crucial skills to work within the hotel industry. The higher authorities of the hotel will develop a new and effective problem-solving approach that will ensure faster problem recognition and quicker response teams to solve issues of customers as fast as possible. </w:t>
            </w:r>
            <w:r w:rsidR="00317C92" w:rsidRPr="00386B7F">
              <w:rPr>
                <w:rFonts w:ascii="Arial" w:eastAsia="Times New Roman" w:hAnsi="Arial" w:cs="Times New Roman"/>
                <w:bCs/>
                <w:color w:val="auto"/>
                <w:szCs w:val="24"/>
              </w:rPr>
              <w:t xml:space="preserve">The responsibility of these teams will be to address the problems of customers as soon as a customer reach them. Then they will create an action plan within 45 minutes to make sure that the customers who face the problem are aware of the same information. The team will also inform the customers that they will prepare an alternative solution to resolve their problems effectively. </w:t>
            </w:r>
          </w:p>
          <w:p w14:paraId="7A5350B9" w14:textId="77777777" w:rsidR="00317C92" w:rsidRPr="00386B7F" w:rsidRDefault="00317C92" w:rsidP="003F7C12">
            <w:pPr>
              <w:spacing w:after="0" w:line="360" w:lineRule="auto"/>
              <w:jc w:val="both"/>
              <w:rPr>
                <w:rFonts w:ascii="Arial" w:eastAsia="Times New Roman" w:hAnsi="Arial" w:cs="Times New Roman"/>
                <w:bCs/>
                <w:color w:val="auto"/>
                <w:szCs w:val="24"/>
              </w:rPr>
            </w:pPr>
          </w:p>
          <w:p w14:paraId="55CA6D9D" w14:textId="58ACDAD0" w:rsidR="00A42EA4" w:rsidRPr="00386B7F" w:rsidRDefault="00317C92" w:rsidP="003F7C12">
            <w:pPr>
              <w:spacing w:after="0" w:line="360" w:lineRule="auto"/>
              <w:jc w:val="both"/>
              <w:rPr>
                <w:rFonts w:ascii="Arial" w:eastAsia="Times New Roman" w:hAnsi="Arial" w:cs="Times New Roman"/>
                <w:bCs/>
                <w:color w:val="auto"/>
                <w:szCs w:val="24"/>
              </w:rPr>
            </w:pPr>
            <w:r w:rsidRPr="00386B7F">
              <w:rPr>
                <w:rFonts w:ascii="Arial" w:eastAsia="Times New Roman" w:hAnsi="Arial" w:cs="Times New Roman"/>
                <w:bCs/>
                <w:color w:val="auto"/>
                <w:szCs w:val="24"/>
              </w:rPr>
              <w:t xml:space="preserve">It will be the responsibility of the team to revert to customers within 45 minutes else the customer will be given a full refund of their booking and the hotel will arrange another booking for the customer in another nearby hotel. </w:t>
            </w:r>
          </w:p>
          <w:p w14:paraId="42E2E6CA" w14:textId="77777777" w:rsidR="00317C92" w:rsidRPr="00386B7F" w:rsidRDefault="00317C92" w:rsidP="003F7C12">
            <w:pPr>
              <w:spacing w:after="0" w:line="360" w:lineRule="auto"/>
              <w:jc w:val="both"/>
              <w:rPr>
                <w:rFonts w:ascii="Arial" w:eastAsia="Times New Roman" w:hAnsi="Arial" w:cs="Times New Roman"/>
                <w:bCs/>
                <w:color w:val="auto"/>
                <w:szCs w:val="24"/>
              </w:rPr>
            </w:pPr>
          </w:p>
          <w:p w14:paraId="024B5583" w14:textId="20566A64" w:rsidR="00317C92" w:rsidRPr="00386B7F" w:rsidRDefault="00317C92" w:rsidP="003F7C12">
            <w:pPr>
              <w:spacing w:after="0" w:line="360" w:lineRule="auto"/>
              <w:jc w:val="both"/>
              <w:rPr>
                <w:rFonts w:ascii="Arial" w:eastAsia="Times New Roman" w:hAnsi="Arial" w:cs="Times New Roman"/>
                <w:bCs/>
                <w:color w:val="auto"/>
                <w:szCs w:val="24"/>
              </w:rPr>
            </w:pPr>
            <w:r w:rsidRPr="00386B7F">
              <w:rPr>
                <w:rFonts w:ascii="Arial" w:eastAsia="Times New Roman" w:hAnsi="Arial" w:cs="Times New Roman"/>
                <w:bCs/>
                <w:color w:val="auto"/>
                <w:szCs w:val="24"/>
              </w:rPr>
              <w:t xml:space="preserve">I hope we will be ready with better customer service </w:t>
            </w:r>
            <w:r w:rsidR="00D8524D" w:rsidRPr="00386B7F">
              <w:rPr>
                <w:rFonts w:ascii="Arial" w:eastAsia="Times New Roman" w:hAnsi="Arial" w:cs="Times New Roman"/>
                <w:bCs/>
                <w:color w:val="auto"/>
                <w:szCs w:val="24"/>
              </w:rPr>
              <w:t xml:space="preserve">when you visit us next time with the mentioned actions and plans. </w:t>
            </w:r>
          </w:p>
          <w:p w14:paraId="5AB64AD0" w14:textId="77777777" w:rsidR="00D8524D" w:rsidRPr="00386B7F" w:rsidRDefault="00D8524D" w:rsidP="003F7C12">
            <w:pPr>
              <w:spacing w:after="0" w:line="360" w:lineRule="auto"/>
              <w:jc w:val="both"/>
              <w:rPr>
                <w:rFonts w:ascii="Arial" w:eastAsia="Times New Roman" w:hAnsi="Arial" w:cs="Times New Roman"/>
                <w:bCs/>
                <w:color w:val="auto"/>
                <w:szCs w:val="24"/>
              </w:rPr>
            </w:pPr>
            <w:bookmarkStart w:id="9" w:name="_Hlk149676177"/>
            <w:bookmarkEnd w:id="3"/>
          </w:p>
          <w:p w14:paraId="05E7F41D" w14:textId="78274890" w:rsidR="00D8524D" w:rsidRPr="00386B7F" w:rsidRDefault="00D8524D" w:rsidP="003F7C12">
            <w:pPr>
              <w:spacing w:after="0" w:line="360" w:lineRule="auto"/>
              <w:jc w:val="both"/>
              <w:rPr>
                <w:rFonts w:ascii="Arial" w:eastAsia="Times New Roman" w:hAnsi="Arial" w:cs="Times New Roman"/>
                <w:bCs/>
                <w:color w:val="auto"/>
                <w:szCs w:val="24"/>
              </w:rPr>
            </w:pPr>
            <w:r w:rsidRPr="00386B7F">
              <w:rPr>
                <w:rFonts w:ascii="Arial" w:eastAsia="Times New Roman" w:hAnsi="Arial" w:cs="Times New Roman"/>
                <w:bCs/>
                <w:color w:val="auto"/>
                <w:szCs w:val="24"/>
              </w:rPr>
              <w:t>Sincerely,</w:t>
            </w:r>
          </w:p>
          <w:p w14:paraId="48C5F809" w14:textId="77777777" w:rsidR="003F7C12" w:rsidRDefault="003F7C12" w:rsidP="003F7C12">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Madalina Duta</w:t>
            </w:r>
          </w:p>
          <w:p w14:paraId="7FC95764" w14:textId="607377C0" w:rsidR="00D8524D" w:rsidRPr="00386B7F" w:rsidRDefault="00D8524D" w:rsidP="003F7C12">
            <w:pPr>
              <w:spacing w:after="0" w:line="360" w:lineRule="auto"/>
              <w:jc w:val="both"/>
              <w:rPr>
                <w:rFonts w:ascii="Arial" w:eastAsia="Times New Roman" w:hAnsi="Arial" w:cs="Times New Roman"/>
                <w:bCs/>
                <w:color w:val="auto"/>
                <w:szCs w:val="24"/>
              </w:rPr>
            </w:pPr>
            <w:r w:rsidRPr="00386B7F">
              <w:rPr>
                <w:rFonts w:ascii="Arial" w:eastAsia="Times New Roman" w:hAnsi="Arial" w:cs="Times New Roman"/>
                <w:bCs/>
                <w:color w:val="auto"/>
                <w:szCs w:val="24"/>
              </w:rPr>
              <w:t>Customer Relationship Manager</w:t>
            </w:r>
          </w:p>
          <w:p w14:paraId="64895510" w14:textId="1D776E2A" w:rsidR="009520FB" w:rsidRDefault="00D8524D" w:rsidP="003F7C12">
            <w:pPr>
              <w:spacing w:after="0" w:line="360" w:lineRule="auto"/>
              <w:jc w:val="both"/>
              <w:rPr>
                <w:rFonts w:ascii="Arial" w:eastAsia="Times New Roman" w:hAnsi="Arial" w:cs="Times New Roman"/>
                <w:bCs/>
                <w:color w:val="auto"/>
                <w:szCs w:val="24"/>
              </w:rPr>
            </w:pPr>
            <w:r w:rsidRPr="00386B7F">
              <w:rPr>
                <w:rFonts w:ascii="Arial" w:eastAsia="Times New Roman" w:hAnsi="Arial" w:cs="Times New Roman"/>
                <w:bCs/>
                <w:color w:val="auto"/>
                <w:szCs w:val="24"/>
              </w:rPr>
              <w:t>Premier Inn Bournemouth</w:t>
            </w:r>
            <w:r w:rsidR="00714B28" w:rsidRPr="00386B7F">
              <w:rPr>
                <w:rFonts w:ascii="Arial" w:eastAsia="Times New Roman" w:hAnsi="Arial" w:cs="Times New Roman"/>
                <w:bCs/>
                <w:color w:val="auto"/>
                <w:szCs w:val="24"/>
              </w:rPr>
              <w:t xml:space="preserve"> Ferndown</w:t>
            </w:r>
          </w:p>
          <w:p w14:paraId="788CC0CF" w14:textId="77777777" w:rsidR="001228FB" w:rsidRDefault="001228FB" w:rsidP="003F7C12">
            <w:pPr>
              <w:spacing w:after="0" w:line="360" w:lineRule="auto"/>
              <w:jc w:val="both"/>
              <w:rPr>
                <w:rFonts w:ascii="Arial" w:eastAsia="Times New Roman" w:hAnsi="Arial" w:cs="Times New Roman"/>
                <w:bCs/>
                <w:color w:val="auto"/>
                <w:szCs w:val="24"/>
              </w:rPr>
            </w:pPr>
          </w:p>
          <w:p w14:paraId="7B513FCC" w14:textId="77777777" w:rsidR="001228FB" w:rsidRDefault="001228FB" w:rsidP="003F7C12">
            <w:pPr>
              <w:spacing w:after="0" w:line="360" w:lineRule="auto"/>
              <w:jc w:val="both"/>
              <w:rPr>
                <w:rFonts w:ascii="Arial" w:eastAsia="Times New Roman" w:hAnsi="Arial" w:cs="Times New Roman"/>
                <w:bCs/>
                <w:color w:val="auto"/>
                <w:szCs w:val="24"/>
              </w:rPr>
            </w:pPr>
          </w:p>
          <w:p w14:paraId="3888191D" w14:textId="77777777" w:rsidR="001228FB" w:rsidRDefault="001228FB" w:rsidP="00533AFC">
            <w:pPr>
              <w:spacing w:after="0" w:line="360" w:lineRule="auto"/>
              <w:jc w:val="both"/>
              <w:rPr>
                <w:rFonts w:ascii="Arial" w:eastAsia="Times New Roman" w:hAnsi="Arial" w:cs="Times New Roman"/>
                <w:bCs/>
                <w:color w:val="auto"/>
                <w:szCs w:val="24"/>
              </w:rPr>
            </w:pPr>
          </w:p>
          <w:p w14:paraId="6FB6146B" w14:textId="77777777" w:rsidR="003F7C12" w:rsidRDefault="003F7C12" w:rsidP="003F7C12">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p>
          <w:p w14:paraId="52A5E3E8" w14:textId="77777777" w:rsidR="003F7C12" w:rsidRDefault="003F7C12" w:rsidP="003F7C12">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p>
          <w:p w14:paraId="02E89B94" w14:textId="373A4CED" w:rsidR="001228FB" w:rsidRPr="003F7C12" w:rsidRDefault="001228FB" w:rsidP="003F7C12">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386B7F">
              <w:rPr>
                <w:rFonts w:ascii="Times New Roman" w:hAnsi="Times New Roman" w:cs="Times New Roman"/>
                <w:b/>
                <w:bCs/>
                <w:color w:val="auto"/>
              </w:rPr>
              <w:lastRenderedPageBreak/>
              <w:t xml:space="preserve">References </w:t>
            </w:r>
          </w:p>
          <w:bookmarkEnd w:id="9"/>
          <w:p w14:paraId="5BF92E8A" w14:textId="77777777" w:rsidR="001228FB" w:rsidRPr="00821CAC" w:rsidRDefault="001228FB" w:rsidP="001228FB">
            <w:pPr>
              <w:spacing w:before="240" w:after="0" w:line="360" w:lineRule="auto"/>
              <w:jc w:val="both"/>
              <w:rPr>
                <w:rFonts w:ascii="Arial" w:eastAsia="Times New Roman" w:hAnsi="Arial" w:cs="Times New Roman"/>
                <w:bCs/>
                <w:szCs w:val="24"/>
              </w:rPr>
            </w:pPr>
            <w:proofErr w:type="spellStart"/>
            <w:r w:rsidRPr="00821CAC">
              <w:rPr>
                <w:rFonts w:ascii="Arial" w:eastAsia="Times New Roman" w:hAnsi="Arial" w:cs="Times New Roman"/>
                <w:bCs/>
                <w:szCs w:val="24"/>
              </w:rPr>
              <w:t>Bagdan</w:t>
            </w:r>
            <w:proofErr w:type="spellEnd"/>
            <w:r w:rsidRPr="00821CAC">
              <w:rPr>
                <w:rFonts w:ascii="Arial" w:eastAsia="Times New Roman" w:hAnsi="Arial" w:cs="Times New Roman"/>
                <w:bCs/>
                <w:szCs w:val="24"/>
              </w:rPr>
              <w:t>, P., 2019. Guest service in the hospitality industry. Kendall Hunt Publishing Company.</w:t>
            </w:r>
          </w:p>
          <w:p w14:paraId="017B3BE1" w14:textId="77777777" w:rsidR="001228FB" w:rsidRPr="00821CAC" w:rsidRDefault="001228FB" w:rsidP="001228FB">
            <w:pPr>
              <w:spacing w:before="240" w:after="0" w:line="360" w:lineRule="auto"/>
              <w:jc w:val="both"/>
              <w:rPr>
                <w:rFonts w:ascii="Arial" w:eastAsia="Times New Roman" w:hAnsi="Arial" w:cs="Times New Roman"/>
                <w:bCs/>
                <w:szCs w:val="24"/>
              </w:rPr>
            </w:pPr>
            <w:proofErr w:type="spellStart"/>
            <w:r w:rsidRPr="00821CAC">
              <w:rPr>
                <w:rFonts w:ascii="Arial" w:eastAsia="Times New Roman" w:hAnsi="Arial" w:cs="Times New Roman"/>
                <w:bCs/>
                <w:szCs w:val="24"/>
              </w:rPr>
              <w:t>Fajaryati</w:t>
            </w:r>
            <w:proofErr w:type="spellEnd"/>
            <w:r w:rsidRPr="00821CAC">
              <w:rPr>
                <w:rFonts w:ascii="Arial" w:eastAsia="Times New Roman" w:hAnsi="Arial" w:cs="Times New Roman"/>
                <w:bCs/>
                <w:szCs w:val="24"/>
              </w:rPr>
              <w:t xml:space="preserve">, N., </w:t>
            </w:r>
            <w:proofErr w:type="spellStart"/>
            <w:r w:rsidRPr="00821CAC">
              <w:rPr>
                <w:rFonts w:ascii="Arial" w:eastAsia="Times New Roman" w:hAnsi="Arial" w:cs="Times New Roman"/>
                <w:bCs/>
                <w:szCs w:val="24"/>
              </w:rPr>
              <w:t>Budiyono</w:t>
            </w:r>
            <w:proofErr w:type="spellEnd"/>
            <w:r w:rsidRPr="00821CAC">
              <w:rPr>
                <w:rFonts w:ascii="Arial" w:eastAsia="Times New Roman" w:hAnsi="Arial" w:cs="Times New Roman"/>
                <w:bCs/>
                <w:szCs w:val="24"/>
              </w:rPr>
              <w:t xml:space="preserve">, </w:t>
            </w:r>
            <w:proofErr w:type="spellStart"/>
            <w:r w:rsidRPr="00821CAC">
              <w:rPr>
                <w:rFonts w:ascii="Arial" w:eastAsia="Times New Roman" w:hAnsi="Arial" w:cs="Times New Roman"/>
                <w:bCs/>
                <w:szCs w:val="24"/>
              </w:rPr>
              <w:t>Akhyar</w:t>
            </w:r>
            <w:proofErr w:type="spellEnd"/>
            <w:r w:rsidRPr="00821CAC">
              <w:rPr>
                <w:rFonts w:ascii="Arial" w:eastAsia="Times New Roman" w:hAnsi="Arial" w:cs="Times New Roman"/>
                <w:bCs/>
                <w:szCs w:val="24"/>
              </w:rPr>
              <w:t xml:space="preserve">, M. and </w:t>
            </w:r>
            <w:proofErr w:type="spellStart"/>
            <w:r w:rsidRPr="00821CAC">
              <w:rPr>
                <w:rFonts w:ascii="Arial" w:eastAsia="Times New Roman" w:hAnsi="Arial" w:cs="Times New Roman"/>
                <w:bCs/>
                <w:szCs w:val="24"/>
              </w:rPr>
              <w:t>Wiranto</w:t>
            </w:r>
            <w:proofErr w:type="spellEnd"/>
            <w:r w:rsidRPr="00821CAC">
              <w:rPr>
                <w:rFonts w:ascii="Arial" w:eastAsia="Times New Roman" w:hAnsi="Arial" w:cs="Times New Roman"/>
                <w:bCs/>
                <w:szCs w:val="24"/>
              </w:rPr>
              <w:t>, 2020. The employability skills needed to face the demands of work in the future: Systematic literature reviews. Open Engineering, 10(1), pp.595-603.</w:t>
            </w:r>
          </w:p>
          <w:p w14:paraId="6FB4CEBF" w14:textId="77777777" w:rsidR="001228FB" w:rsidRPr="00821CAC" w:rsidRDefault="001228FB" w:rsidP="001228FB">
            <w:pPr>
              <w:spacing w:before="240" w:after="0" w:line="360" w:lineRule="auto"/>
              <w:jc w:val="both"/>
              <w:rPr>
                <w:rFonts w:ascii="Arial" w:eastAsia="Times New Roman" w:hAnsi="Arial" w:cs="Times New Roman"/>
                <w:bCs/>
                <w:szCs w:val="24"/>
              </w:rPr>
            </w:pPr>
            <w:r w:rsidRPr="00821CAC">
              <w:rPr>
                <w:rFonts w:ascii="Arial" w:eastAsia="Times New Roman" w:hAnsi="Arial" w:cs="Times New Roman"/>
                <w:bCs/>
                <w:szCs w:val="24"/>
              </w:rPr>
              <w:t>Nadda, V., Arnott, I., Sealy, W. and Delaney, E. eds., 2022. Employability and skills development in the sports, events, and hospitality industry. IGI Global.</w:t>
            </w:r>
          </w:p>
          <w:p w14:paraId="066C7572" w14:textId="77777777" w:rsidR="001228FB" w:rsidRPr="00821CAC" w:rsidRDefault="001228FB" w:rsidP="001228FB">
            <w:pPr>
              <w:spacing w:before="240" w:after="0" w:line="360" w:lineRule="auto"/>
              <w:jc w:val="both"/>
              <w:rPr>
                <w:rFonts w:ascii="Arial" w:eastAsia="Times New Roman" w:hAnsi="Arial" w:cs="Times New Roman"/>
                <w:bCs/>
                <w:szCs w:val="24"/>
              </w:rPr>
            </w:pPr>
            <w:proofErr w:type="spellStart"/>
            <w:r w:rsidRPr="00821CAC">
              <w:rPr>
                <w:rFonts w:ascii="Arial" w:eastAsia="Times New Roman" w:hAnsi="Arial" w:cs="Times New Roman"/>
                <w:bCs/>
                <w:szCs w:val="24"/>
              </w:rPr>
              <w:t>Susaeta</w:t>
            </w:r>
            <w:proofErr w:type="spellEnd"/>
            <w:r w:rsidRPr="00821CAC">
              <w:rPr>
                <w:rFonts w:ascii="Arial" w:eastAsia="Times New Roman" w:hAnsi="Arial" w:cs="Times New Roman"/>
                <w:bCs/>
                <w:szCs w:val="24"/>
              </w:rPr>
              <w:t xml:space="preserve">, L., </w:t>
            </w:r>
            <w:proofErr w:type="spellStart"/>
            <w:r w:rsidRPr="00821CAC">
              <w:rPr>
                <w:rFonts w:ascii="Arial" w:eastAsia="Times New Roman" w:hAnsi="Arial" w:cs="Times New Roman"/>
                <w:bCs/>
                <w:szCs w:val="24"/>
              </w:rPr>
              <w:t>Babinger</w:t>
            </w:r>
            <w:proofErr w:type="spellEnd"/>
            <w:r w:rsidRPr="00821CAC">
              <w:rPr>
                <w:rFonts w:ascii="Arial" w:eastAsia="Times New Roman" w:hAnsi="Arial" w:cs="Times New Roman"/>
                <w:bCs/>
                <w:szCs w:val="24"/>
              </w:rPr>
              <w:t>, F. and Muñoz, N., 2020. Influence of limiting beliefs in soft employability skills: An analysis for the hospitality sector. Tourism: An International Interdisciplinary Journal, 68(2), pp.207-220.</w:t>
            </w:r>
          </w:p>
          <w:p w14:paraId="09E23F67" w14:textId="77777777" w:rsidR="001228FB" w:rsidRPr="00821CAC" w:rsidRDefault="001228FB" w:rsidP="001228FB">
            <w:pPr>
              <w:spacing w:before="240" w:after="0" w:line="360" w:lineRule="auto"/>
              <w:jc w:val="both"/>
              <w:rPr>
                <w:rFonts w:ascii="Arial" w:eastAsia="Times New Roman" w:hAnsi="Arial" w:cs="Times New Roman"/>
                <w:bCs/>
                <w:szCs w:val="24"/>
              </w:rPr>
            </w:pPr>
            <w:r w:rsidRPr="00821CAC">
              <w:rPr>
                <w:rFonts w:ascii="Arial" w:eastAsia="Times New Roman" w:hAnsi="Arial" w:cs="Times New Roman"/>
                <w:bCs/>
                <w:szCs w:val="24"/>
              </w:rPr>
              <w:t xml:space="preserve">Teng, Y.M. and Wu, K.S., 2019. Sustainability development in hospitality: The effect of perceived value on customers’ green restaurant </w:t>
            </w:r>
            <w:proofErr w:type="spellStart"/>
            <w:r w:rsidRPr="00821CAC">
              <w:rPr>
                <w:rFonts w:ascii="Arial" w:eastAsia="Times New Roman" w:hAnsi="Arial" w:cs="Times New Roman"/>
                <w:bCs/>
                <w:szCs w:val="24"/>
              </w:rPr>
              <w:t>behavioral</w:t>
            </w:r>
            <w:proofErr w:type="spellEnd"/>
            <w:r w:rsidRPr="00821CAC">
              <w:rPr>
                <w:rFonts w:ascii="Arial" w:eastAsia="Times New Roman" w:hAnsi="Arial" w:cs="Times New Roman"/>
                <w:bCs/>
                <w:szCs w:val="24"/>
              </w:rPr>
              <w:t xml:space="preserve"> intention. Sustainability, 11(7), p.1987.</w:t>
            </w:r>
          </w:p>
          <w:p w14:paraId="489AC69A" w14:textId="77777777" w:rsidR="00137E4D" w:rsidRPr="00386B7F"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Pr="00386B7F" w:rsidRDefault="00737D90" w:rsidP="007D760C">
      <w:pPr>
        <w:rPr>
          <w:b/>
          <w:bCs/>
          <w:color w:val="auto"/>
          <w:sz w:val="28"/>
          <w:szCs w:val="28"/>
        </w:rPr>
      </w:pPr>
    </w:p>
    <w:p w14:paraId="48DE5E75" w14:textId="77777777" w:rsidR="003F7C12" w:rsidRDefault="003F7C12" w:rsidP="007D760C">
      <w:pPr>
        <w:rPr>
          <w:b/>
          <w:bCs/>
          <w:color w:val="auto"/>
          <w:sz w:val="28"/>
          <w:szCs w:val="28"/>
        </w:rPr>
      </w:pPr>
    </w:p>
    <w:p w14:paraId="7AAD9526" w14:textId="77777777" w:rsidR="003F7C12" w:rsidRDefault="003F7C12" w:rsidP="007D760C">
      <w:pPr>
        <w:rPr>
          <w:b/>
          <w:bCs/>
          <w:color w:val="auto"/>
          <w:sz w:val="28"/>
          <w:szCs w:val="28"/>
        </w:rPr>
      </w:pPr>
    </w:p>
    <w:p w14:paraId="58F6C346" w14:textId="77777777" w:rsidR="003F7C12" w:rsidRDefault="003F7C12" w:rsidP="007D760C">
      <w:pPr>
        <w:rPr>
          <w:b/>
          <w:bCs/>
          <w:color w:val="auto"/>
          <w:sz w:val="28"/>
          <w:szCs w:val="28"/>
        </w:rPr>
      </w:pPr>
    </w:p>
    <w:p w14:paraId="6D126BAB" w14:textId="77777777" w:rsidR="003F7C12" w:rsidRDefault="003F7C12" w:rsidP="007D760C">
      <w:pPr>
        <w:rPr>
          <w:b/>
          <w:bCs/>
          <w:color w:val="auto"/>
          <w:sz w:val="28"/>
          <w:szCs w:val="28"/>
        </w:rPr>
      </w:pPr>
    </w:p>
    <w:p w14:paraId="43C9B6BF" w14:textId="77777777" w:rsidR="003F7C12" w:rsidRDefault="003F7C12" w:rsidP="007D760C">
      <w:pPr>
        <w:rPr>
          <w:b/>
          <w:bCs/>
          <w:color w:val="auto"/>
          <w:sz w:val="28"/>
          <w:szCs w:val="28"/>
        </w:rPr>
      </w:pPr>
    </w:p>
    <w:p w14:paraId="0FD49E01" w14:textId="77777777" w:rsidR="003F7C12" w:rsidRDefault="003F7C12" w:rsidP="007D760C">
      <w:pPr>
        <w:rPr>
          <w:b/>
          <w:bCs/>
          <w:color w:val="auto"/>
          <w:sz w:val="28"/>
          <w:szCs w:val="28"/>
        </w:rPr>
      </w:pPr>
    </w:p>
    <w:p w14:paraId="20CEDF54" w14:textId="77777777" w:rsidR="003F7C12" w:rsidRDefault="003F7C12" w:rsidP="007D760C">
      <w:pPr>
        <w:rPr>
          <w:b/>
          <w:bCs/>
          <w:color w:val="auto"/>
          <w:sz w:val="28"/>
          <w:szCs w:val="28"/>
        </w:rPr>
      </w:pPr>
    </w:p>
    <w:p w14:paraId="16FA07E4" w14:textId="77777777" w:rsidR="003F7C12" w:rsidRDefault="003F7C12" w:rsidP="007D760C">
      <w:pPr>
        <w:rPr>
          <w:b/>
          <w:bCs/>
          <w:color w:val="auto"/>
          <w:sz w:val="28"/>
          <w:szCs w:val="28"/>
        </w:rPr>
      </w:pPr>
    </w:p>
    <w:p w14:paraId="4B0C2151" w14:textId="77777777" w:rsidR="003F7C12" w:rsidRDefault="003F7C12" w:rsidP="007D760C">
      <w:pPr>
        <w:rPr>
          <w:b/>
          <w:bCs/>
          <w:color w:val="auto"/>
          <w:sz w:val="28"/>
          <w:szCs w:val="28"/>
        </w:rPr>
      </w:pPr>
    </w:p>
    <w:p w14:paraId="2A1D030C" w14:textId="77777777" w:rsidR="003F7C12" w:rsidRDefault="003F7C12" w:rsidP="007D760C">
      <w:pPr>
        <w:rPr>
          <w:b/>
          <w:bCs/>
          <w:color w:val="auto"/>
          <w:sz w:val="28"/>
          <w:szCs w:val="28"/>
        </w:rPr>
      </w:pPr>
    </w:p>
    <w:p w14:paraId="52B33A19" w14:textId="77777777" w:rsidR="003F7C12" w:rsidRDefault="003F7C12" w:rsidP="007D760C">
      <w:pPr>
        <w:rPr>
          <w:b/>
          <w:bCs/>
          <w:color w:val="auto"/>
          <w:sz w:val="28"/>
          <w:szCs w:val="28"/>
        </w:rPr>
      </w:pPr>
    </w:p>
    <w:p w14:paraId="6F3A9B6B" w14:textId="77777777" w:rsidR="003F7C12" w:rsidRDefault="003F7C12" w:rsidP="007D760C">
      <w:pPr>
        <w:rPr>
          <w:b/>
          <w:bCs/>
          <w:color w:val="auto"/>
          <w:sz w:val="28"/>
          <w:szCs w:val="28"/>
        </w:rPr>
      </w:pPr>
    </w:p>
    <w:p w14:paraId="00D234C2" w14:textId="77777777" w:rsidR="003F7C12" w:rsidRDefault="003F7C12" w:rsidP="007D760C">
      <w:pPr>
        <w:rPr>
          <w:b/>
          <w:bCs/>
          <w:color w:val="auto"/>
          <w:sz w:val="28"/>
          <w:szCs w:val="28"/>
        </w:rPr>
      </w:pPr>
    </w:p>
    <w:p w14:paraId="49EE8DA0" w14:textId="36694D96" w:rsidR="009E31E5" w:rsidRPr="00386B7F" w:rsidRDefault="009E31E5" w:rsidP="007D760C">
      <w:pPr>
        <w:rPr>
          <w:b/>
          <w:bCs/>
          <w:color w:val="auto"/>
          <w:sz w:val="28"/>
          <w:szCs w:val="28"/>
        </w:rPr>
      </w:pPr>
      <w:r w:rsidRPr="00386B7F">
        <w:rPr>
          <w:b/>
          <w:bCs/>
          <w:color w:val="auto"/>
          <w:sz w:val="28"/>
          <w:szCs w:val="28"/>
        </w:rPr>
        <w:lastRenderedPageBreak/>
        <w:t>Component Three:</w:t>
      </w:r>
    </w:p>
    <w:p w14:paraId="5FBC0638" w14:textId="40A3FF92" w:rsidR="009E31E5" w:rsidRPr="00386B7F" w:rsidRDefault="009E31E5" w:rsidP="009E31E5">
      <w:pPr>
        <w:rPr>
          <w:rFonts w:eastAsia="Carlito" w:cs="Times New Roman"/>
          <w:b/>
          <w:color w:val="auto"/>
          <w:sz w:val="28"/>
          <w:szCs w:val="28"/>
          <w:lang w:val="en-US"/>
        </w:rPr>
      </w:pPr>
      <w:r w:rsidRPr="00386B7F">
        <w:rPr>
          <w:rFonts w:eastAsia="Carlito" w:cs="Times New Roman"/>
          <w:b/>
          <w:color w:val="auto"/>
          <w:sz w:val="28"/>
          <w:szCs w:val="28"/>
          <w:lang w:val="en-US"/>
        </w:rPr>
        <w:t>Contribution to Overall Module Assessment: 50%</w:t>
      </w:r>
      <w:r w:rsidR="002813CE" w:rsidRPr="00386B7F">
        <w:rPr>
          <w:rFonts w:eastAsia="Carlito" w:cs="Times New Roman"/>
          <w:b/>
          <w:color w:val="auto"/>
          <w:sz w:val="28"/>
          <w:szCs w:val="28"/>
          <w:lang w:val="en-US"/>
        </w:rPr>
        <w:t xml:space="preserve"> </w:t>
      </w:r>
      <w:r w:rsidR="002813CE" w:rsidRPr="00386B7F">
        <w:rPr>
          <w:rFonts w:eastAsia="Times New Roman" w:cs="Times New Roman"/>
          <w:b/>
          <w:bCs/>
          <w:i/>
          <w:iCs/>
          <w:color w:val="auto"/>
          <w:sz w:val="28"/>
          <w:szCs w:val="28"/>
          <w:lang w:val="en-US"/>
        </w:rPr>
        <w:t xml:space="preserve">(1000 </w:t>
      </w:r>
      <w:proofErr w:type="gramStart"/>
      <w:r w:rsidR="002813CE" w:rsidRPr="00386B7F">
        <w:rPr>
          <w:rFonts w:eastAsia="Times New Roman" w:cs="Times New Roman"/>
          <w:b/>
          <w:bCs/>
          <w:i/>
          <w:iCs/>
          <w:color w:val="auto"/>
          <w:sz w:val="28"/>
          <w:szCs w:val="28"/>
          <w:lang w:val="en-US"/>
        </w:rPr>
        <w:t>words  +</w:t>
      </w:r>
      <w:proofErr w:type="gramEnd"/>
      <w:r w:rsidR="002813CE" w:rsidRPr="00386B7F">
        <w:rPr>
          <w:rFonts w:eastAsia="Times New Roman" w:cs="Times New Roman"/>
          <w:b/>
          <w:bCs/>
          <w:i/>
          <w:iCs/>
          <w:color w:val="auto"/>
          <w:sz w:val="28"/>
          <w:szCs w:val="28"/>
          <w:lang w:val="en-US"/>
        </w:rPr>
        <w:t>/- 10%)</w:t>
      </w:r>
    </w:p>
    <w:p w14:paraId="516AD3A0" w14:textId="1CBDD37C" w:rsidR="009E31E5" w:rsidRPr="00386B7F" w:rsidRDefault="009E31E5" w:rsidP="00234417">
      <w:pPr>
        <w:widowControl w:val="0"/>
        <w:autoSpaceDE w:val="0"/>
        <w:autoSpaceDN w:val="0"/>
        <w:spacing w:before="2" w:after="0" w:line="240" w:lineRule="auto"/>
        <w:jc w:val="both"/>
        <w:rPr>
          <w:rFonts w:eastAsia="Times New Roman" w:cs="Times New Roman"/>
          <w:b/>
          <w:bCs/>
          <w:i/>
          <w:iCs/>
          <w:color w:val="auto"/>
          <w:sz w:val="28"/>
          <w:szCs w:val="28"/>
          <w:lang w:val="en-US"/>
        </w:rPr>
      </w:pPr>
      <w:r w:rsidRPr="00386B7F">
        <w:rPr>
          <w:rFonts w:eastAsia="Times New Roman" w:cs="Times New Roman"/>
          <w:color w:val="auto"/>
          <w:sz w:val="28"/>
          <w:szCs w:val="28"/>
          <w:shd w:val="clear" w:color="auto" w:fill="FFFFFF"/>
          <w:lang w:val="en-US"/>
        </w:rPr>
        <w:t xml:space="preserve">Writing in essay format </w:t>
      </w:r>
    </w:p>
    <w:p w14:paraId="07BBF709" w14:textId="77777777" w:rsidR="009E31E5" w:rsidRPr="00386B7F"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386B7F" w:rsidRPr="00386B7F" w14:paraId="23BEF128" w14:textId="77777777" w:rsidTr="009E31E5">
        <w:trPr>
          <w:trHeight w:val="495"/>
          <w:jc w:val="center"/>
        </w:trPr>
        <w:tc>
          <w:tcPr>
            <w:tcW w:w="9348" w:type="dxa"/>
          </w:tcPr>
          <w:p w14:paraId="54E48EDE" w14:textId="77777777" w:rsidR="00F9700F" w:rsidRPr="00386B7F" w:rsidRDefault="00F9700F" w:rsidP="00F9700F">
            <w:pPr>
              <w:widowControl w:val="0"/>
              <w:autoSpaceDE w:val="0"/>
              <w:autoSpaceDN w:val="0"/>
              <w:spacing w:before="2"/>
              <w:jc w:val="both"/>
              <w:rPr>
                <w:rFonts w:eastAsia="Times New Roman" w:cs="Times New Roman"/>
                <w:b/>
                <w:bCs/>
                <w:i/>
                <w:iCs/>
                <w:color w:val="auto"/>
                <w:sz w:val="28"/>
                <w:szCs w:val="28"/>
                <w:lang w:val="en-US"/>
              </w:rPr>
            </w:pPr>
          </w:p>
          <w:p w14:paraId="5F49C977" w14:textId="614E262F" w:rsidR="00F9700F" w:rsidRPr="00386B7F" w:rsidRDefault="00F9700F" w:rsidP="00F9700F">
            <w:pPr>
              <w:widowControl w:val="0"/>
              <w:autoSpaceDE w:val="0"/>
              <w:autoSpaceDN w:val="0"/>
              <w:spacing w:before="2"/>
              <w:jc w:val="both"/>
              <w:rPr>
                <w:rFonts w:eastAsia="Times New Roman" w:cs="Times New Roman"/>
                <w:b/>
                <w:bCs/>
                <w:i/>
                <w:iCs/>
                <w:color w:val="auto"/>
                <w:sz w:val="28"/>
                <w:szCs w:val="28"/>
                <w:lang w:val="en-US"/>
              </w:rPr>
            </w:pPr>
            <w:r w:rsidRPr="00386B7F">
              <w:rPr>
                <w:rFonts w:eastAsia="Times New Roman" w:cs="Times New Roman"/>
                <w:b/>
                <w:bCs/>
                <w:i/>
                <w:iCs/>
                <w:color w:val="auto"/>
                <w:sz w:val="28"/>
                <w:szCs w:val="28"/>
                <w:shd w:val="clear" w:color="auto" w:fill="FFFFFF"/>
                <w:lang w:val="en-US"/>
              </w:rPr>
              <w:t xml:space="preserve">Element 1 – </w:t>
            </w:r>
            <w:r w:rsidR="00AA0BF1" w:rsidRPr="00386B7F">
              <w:rPr>
                <w:rFonts w:eastAsia="Times New Roman" w:cs="Times New Roman"/>
                <w:b/>
                <w:bCs/>
                <w:i/>
                <w:iCs/>
                <w:color w:val="auto"/>
                <w:sz w:val="28"/>
                <w:szCs w:val="28"/>
                <w:shd w:val="clear" w:color="auto" w:fill="FFFFFF"/>
                <w:lang w:val="en-US"/>
              </w:rPr>
              <w:t xml:space="preserve">Pre-Arrival </w:t>
            </w:r>
          </w:p>
          <w:p w14:paraId="66E96B1C" w14:textId="619965D5" w:rsidR="004D0F63" w:rsidRPr="00386B7F" w:rsidRDefault="004D0F63" w:rsidP="004D0F63">
            <w:pPr>
              <w:rPr>
                <w:rFonts w:cs="Times New Roman"/>
                <w:b/>
                <w:bCs/>
                <w:color w:val="auto"/>
              </w:rPr>
            </w:pPr>
          </w:p>
        </w:tc>
      </w:tr>
      <w:tr w:rsidR="00386B7F" w:rsidRPr="00386B7F" w14:paraId="166CDB5D" w14:textId="77777777" w:rsidTr="009E31E5">
        <w:trPr>
          <w:trHeight w:val="495"/>
          <w:jc w:val="center"/>
        </w:trPr>
        <w:tc>
          <w:tcPr>
            <w:tcW w:w="9348" w:type="dxa"/>
          </w:tcPr>
          <w:p w14:paraId="4B96C3E6" w14:textId="77777777" w:rsidR="004D0F63" w:rsidRPr="00386B7F" w:rsidRDefault="004D0F63" w:rsidP="003F7C12">
            <w:pPr>
              <w:spacing w:line="360" w:lineRule="auto"/>
              <w:jc w:val="both"/>
              <w:rPr>
                <w:rFonts w:cs="Times New Roman"/>
                <w:b/>
                <w:bCs/>
                <w:color w:val="auto"/>
              </w:rPr>
            </w:pPr>
          </w:p>
          <w:p w14:paraId="376BEE62" w14:textId="175DF80B" w:rsidR="00186193" w:rsidRPr="00386B7F" w:rsidRDefault="006718C8" w:rsidP="003F7C12">
            <w:pPr>
              <w:spacing w:line="360" w:lineRule="auto"/>
              <w:jc w:val="both"/>
              <w:rPr>
                <w:rFonts w:ascii="Arial" w:hAnsi="Arial" w:cs="Arial"/>
                <w:color w:val="auto"/>
              </w:rPr>
            </w:pPr>
            <w:bookmarkStart w:id="10" w:name="_Hlk149690071"/>
            <w:bookmarkStart w:id="11" w:name="_Hlk149687529"/>
            <w:r w:rsidRPr="00386B7F">
              <w:rPr>
                <w:rFonts w:ascii="Arial" w:hAnsi="Arial" w:cs="Arial"/>
                <w:color w:val="auto"/>
              </w:rPr>
              <w:t>I</w:t>
            </w:r>
            <w:r w:rsidR="000427AA" w:rsidRPr="00386B7F">
              <w:rPr>
                <w:rFonts w:ascii="Arial" w:hAnsi="Arial" w:cs="Arial"/>
                <w:color w:val="auto"/>
              </w:rPr>
              <w:t xml:space="preserve">nteraction </w:t>
            </w:r>
            <w:r w:rsidRPr="00386B7F">
              <w:rPr>
                <w:rFonts w:ascii="Arial" w:hAnsi="Arial" w:cs="Arial"/>
                <w:color w:val="auto"/>
              </w:rPr>
              <w:t>between guests and the</w:t>
            </w:r>
            <w:r w:rsidR="000427AA" w:rsidRPr="00386B7F">
              <w:rPr>
                <w:rFonts w:ascii="Arial" w:hAnsi="Arial" w:cs="Arial"/>
                <w:color w:val="auto"/>
              </w:rPr>
              <w:t xml:space="preserve"> hotel</w:t>
            </w:r>
            <w:r w:rsidRPr="00386B7F">
              <w:rPr>
                <w:rFonts w:ascii="Arial" w:hAnsi="Arial" w:cs="Arial"/>
                <w:color w:val="auto"/>
              </w:rPr>
              <w:t xml:space="preserve"> is the major element of the pre-arrival stage regarding the “hotel guest cycle”</w:t>
            </w:r>
            <w:r w:rsidR="000427AA" w:rsidRPr="00386B7F">
              <w:rPr>
                <w:rFonts w:ascii="Arial" w:hAnsi="Arial" w:cs="Arial"/>
                <w:color w:val="auto"/>
              </w:rPr>
              <w:t xml:space="preserve">. </w:t>
            </w:r>
            <w:r w:rsidR="00445C71" w:rsidRPr="00386B7F">
              <w:rPr>
                <w:rFonts w:ascii="Arial" w:hAnsi="Arial" w:cs="Arial"/>
                <w:color w:val="auto"/>
              </w:rPr>
              <w:t xml:space="preserve">The importance of this interaction is great as it can create a positive impression of the hotel in </w:t>
            </w:r>
            <w:r w:rsidR="00220F9F" w:rsidRPr="00386B7F">
              <w:rPr>
                <w:rFonts w:ascii="Arial" w:hAnsi="Arial" w:cs="Arial"/>
                <w:color w:val="auto"/>
              </w:rPr>
              <w:t>guests'</w:t>
            </w:r>
            <w:r w:rsidR="00445C71" w:rsidRPr="00386B7F">
              <w:rPr>
                <w:rFonts w:ascii="Arial" w:hAnsi="Arial" w:cs="Arial"/>
                <w:color w:val="auto"/>
              </w:rPr>
              <w:t xml:space="preserve"> minds.</w:t>
            </w:r>
            <w:r w:rsidR="000427AA" w:rsidRPr="00386B7F">
              <w:rPr>
                <w:rFonts w:ascii="Arial" w:hAnsi="Arial" w:cs="Arial"/>
                <w:color w:val="auto"/>
              </w:rPr>
              <w:t xml:space="preserve"> </w:t>
            </w:r>
            <w:r w:rsidR="00220F9F" w:rsidRPr="00386B7F">
              <w:rPr>
                <w:rFonts w:ascii="Arial" w:hAnsi="Arial" w:cs="Arial"/>
                <w:color w:val="auto"/>
              </w:rPr>
              <w:t>There are</w:t>
            </w:r>
            <w:r w:rsidR="000427AA" w:rsidRPr="00386B7F">
              <w:rPr>
                <w:rFonts w:ascii="Arial" w:hAnsi="Arial" w:cs="Arial"/>
                <w:color w:val="auto"/>
              </w:rPr>
              <w:t xml:space="preserve"> </w:t>
            </w:r>
            <w:r w:rsidR="00220F9F" w:rsidRPr="00386B7F">
              <w:rPr>
                <w:rFonts w:ascii="Arial" w:hAnsi="Arial" w:cs="Arial"/>
                <w:color w:val="auto"/>
              </w:rPr>
              <w:t>specific functions of this stage or element. These are</w:t>
            </w:r>
            <w:r w:rsidR="000427AA" w:rsidRPr="00386B7F">
              <w:rPr>
                <w:rFonts w:ascii="Arial" w:hAnsi="Arial" w:cs="Arial"/>
                <w:color w:val="auto"/>
              </w:rPr>
              <w:t xml:space="preserve"> reservation processing, guest folio development, blocking the selected room, and creating special arrangements for upcoming guests (</w:t>
            </w:r>
            <w:proofErr w:type="spellStart"/>
            <w:r w:rsidR="000427AA" w:rsidRPr="00386B7F">
              <w:rPr>
                <w:rFonts w:ascii="Arial" w:hAnsi="Arial" w:cs="Arial"/>
                <w:color w:val="auto"/>
                <w:szCs w:val="24"/>
                <w:shd w:val="clear" w:color="auto" w:fill="FFFFFF"/>
              </w:rPr>
              <w:t>Ihmshimla</w:t>
            </w:r>
            <w:proofErr w:type="spellEnd"/>
            <w:r w:rsidR="000427AA" w:rsidRPr="00386B7F">
              <w:rPr>
                <w:rFonts w:ascii="Arial" w:hAnsi="Arial" w:cs="Arial"/>
                <w:color w:val="auto"/>
                <w:szCs w:val="24"/>
                <w:shd w:val="clear" w:color="auto" w:fill="FFFFFF"/>
              </w:rPr>
              <w:t xml:space="preserve"> 2020</w:t>
            </w:r>
            <w:r w:rsidR="000427AA" w:rsidRPr="00386B7F">
              <w:rPr>
                <w:rFonts w:ascii="Arial" w:hAnsi="Arial" w:cs="Arial"/>
                <w:color w:val="auto"/>
              </w:rPr>
              <w:t xml:space="preserve">). Among these elements, reservation is the most important and first activity or element of the “hotel guest cycle”. In this step, the guest chooses a hotel based on recommendations, advertisements, reputation, previous experiences, and location. After this step, the guest contacts the chosen hotel </w:t>
            </w:r>
            <w:r w:rsidR="00186193" w:rsidRPr="00386B7F">
              <w:rPr>
                <w:rFonts w:ascii="Arial" w:hAnsi="Arial" w:cs="Arial"/>
                <w:color w:val="auto"/>
              </w:rPr>
              <w:t xml:space="preserve">via e-mail, telephone, or fax to reserve a room. The performance of </w:t>
            </w:r>
            <w:r w:rsidR="008F502B" w:rsidRPr="00386B7F">
              <w:rPr>
                <w:rFonts w:ascii="Arial" w:hAnsi="Arial" w:cs="Arial"/>
                <w:color w:val="auto"/>
              </w:rPr>
              <w:t xml:space="preserve">the </w:t>
            </w:r>
            <w:r w:rsidR="00186193" w:rsidRPr="00386B7F">
              <w:rPr>
                <w:rFonts w:ascii="Arial" w:hAnsi="Arial" w:cs="Arial"/>
                <w:color w:val="auto"/>
              </w:rPr>
              <w:t>reservation staff is crucial in this stage because it creates the first impression of the hotel and its service in the guest’s mind (</w:t>
            </w:r>
            <w:r w:rsidR="008F502B" w:rsidRPr="00386B7F">
              <w:rPr>
                <w:rFonts w:ascii="Arial" w:hAnsi="Arial" w:cs="Arial"/>
                <w:color w:val="auto"/>
                <w:szCs w:val="24"/>
                <w:shd w:val="clear" w:color="auto" w:fill="FFFFFF"/>
              </w:rPr>
              <w:t>Sann and Lai 2020</w:t>
            </w:r>
            <w:r w:rsidR="00186193" w:rsidRPr="00386B7F">
              <w:rPr>
                <w:rFonts w:ascii="Arial" w:hAnsi="Arial" w:cs="Arial"/>
                <w:color w:val="auto"/>
              </w:rPr>
              <w:t xml:space="preserve">). </w:t>
            </w:r>
          </w:p>
          <w:bookmarkEnd w:id="10"/>
          <w:p w14:paraId="4241534C" w14:textId="42DD1A84" w:rsidR="00186193" w:rsidRPr="00386B7F" w:rsidRDefault="00186193" w:rsidP="003F7C12">
            <w:pPr>
              <w:spacing w:line="360" w:lineRule="auto"/>
              <w:jc w:val="both"/>
              <w:rPr>
                <w:rFonts w:ascii="Arial" w:hAnsi="Arial" w:cs="Arial"/>
                <w:color w:val="auto"/>
              </w:rPr>
            </w:pPr>
            <w:r w:rsidRPr="00386B7F">
              <w:rPr>
                <w:rFonts w:ascii="Arial" w:hAnsi="Arial" w:cs="Arial"/>
                <w:color w:val="auto"/>
              </w:rPr>
              <w:t xml:space="preserve">After confirmation of reservation, the hotel needs to collect advance payment or credit card details in some cases. This information also helps the hotel staff to develop guest folio. After this step, hotel staff ask the guest if there any other arrangement is wanted </w:t>
            </w:r>
            <w:bookmarkStart w:id="12" w:name="_Hlk149687541"/>
            <w:bookmarkEnd w:id="11"/>
            <w:r w:rsidRPr="00386B7F">
              <w:rPr>
                <w:rFonts w:ascii="Arial" w:hAnsi="Arial" w:cs="Arial"/>
                <w:color w:val="auto"/>
              </w:rPr>
              <w:t xml:space="preserve">by the guest. </w:t>
            </w:r>
            <w:r w:rsidR="008F502B" w:rsidRPr="00386B7F">
              <w:rPr>
                <w:rFonts w:ascii="Arial" w:hAnsi="Arial" w:cs="Arial"/>
                <w:color w:val="auto"/>
              </w:rPr>
              <w:t>Then hotel staff blocks the selected room from other guests. Lastly, they make special arrangements for the arriving guest if required. For example, as per the review of a guest who visited the Dorchester Hotel, the staff made the guest and his wife feel special starting from their arrival moment</w:t>
            </w:r>
            <w:r w:rsidR="00F12607" w:rsidRPr="00386B7F">
              <w:rPr>
                <w:rFonts w:ascii="Arial" w:hAnsi="Arial" w:cs="Arial"/>
                <w:color w:val="auto"/>
              </w:rPr>
              <w:t xml:space="preserve"> as the company’s value is to follow creativity (</w:t>
            </w:r>
            <w:proofErr w:type="spellStart"/>
            <w:r w:rsidR="00F12607" w:rsidRPr="00386B7F">
              <w:rPr>
                <w:rFonts w:ascii="Arial" w:hAnsi="Arial" w:cs="Arial"/>
                <w:color w:val="auto"/>
              </w:rPr>
              <w:t>Dorchestercollection</w:t>
            </w:r>
            <w:proofErr w:type="spellEnd"/>
            <w:r w:rsidR="00F12607" w:rsidRPr="00386B7F">
              <w:rPr>
                <w:rFonts w:ascii="Arial" w:hAnsi="Arial" w:cs="Arial"/>
                <w:color w:val="auto"/>
              </w:rPr>
              <w:t xml:space="preserve"> 2023). </w:t>
            </w:r>
          </w:p>
          <w:bookmarkEnd w:id="12"/>
          <w:p w14:paraId="47B22BD1" w14:textId="77777777" w:rsidR="004D0F63" w:rsidRPr="00386B7F" w:rsidRDefault="004D0F63" w:rsidP="00AE43EF">
            <w:pPr>
              <w:rPr>
                <w:rFonts w:cs="Times New Roman"/>
                <w:b/>
                <w:bCs/>
                <w:color w:val="auto"/>
              </w:rPr>
            </w:pPr>
          </w:p>
          <w:p w14:paraId="13073444" w14:textId="1661F9A0" w:rsidR="004D0F63" w:rsidRPr="00386B7F" w:rsidRDefault="004D0F63" w:rsidP="004D0F63">
            <w:pPr>
              <w:jc w:val="center"/>
              <w:rPr>
                <w:rFonts w:cs="Times New Roman"/>
                <w:b/>
                <w:bCs/>
                <w:color w:val="auto"/>
              </w:rPr>
            </w:pPr>
          </w:p>
        </w:tc>
      </w:tr>
      <w:tr w:rsidR="00386B7F" w:rsidRPr="00386B7F" w14:paraId="34EB4868" w14:textId="77777777" w:rsidTr="009E31E5">
        <w:trPr>
          <w:trHeight w:val="495"/>
          <w:jc w:val="center"/>
        </w:trPr>
        <w:tc>
          <w:tcPr>
            <w:tcW w:w="9348" w:type="dxa"/>
          </w:tcPr>
          <w:p w14:paraId="75A4CFFC" w14:textId="77777777" w:rsidR="00F9700F" w:rsidRPr="00386B7F" w:rsidRDefault="00F9700F" w:rsidP="00F9700F">
            <w:pPr>
              <w:widowControl w:val="0"/>
              <w:autoSpaceDE w:val="0"/>
              <w:autoSpaceDN w:val="0"/>
              <w:spacing w:before="2"/>
              <w:jc w:val="both"/>
              <w:rPr>
                <w:rFonts w:eastAsia="Times New Roman" w:cs="Times New Roman"/>
                <w:b/>
                <w:bCs/>
                <w:i/>
                <w:iCs/>
                <w:color w:val="auto"/>
                <w:szCs w:val="24"/>
                <w:shd w:val="clear" w:color="auto" w:fill="FFFFFF"/>
                <w:lang w:val="en-US"/>
              </w:rPr>
            </w:pPr>
          </w:p>
          <w:p w14:paraId="5FF5D910"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7454502E"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29E38E00"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27DFB2B5"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296CBE3F"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51636710"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551B061C"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1B32A371" w14:textId="6D75A3D5" w:rsidR="00F9700F" w:rsidRPr="00386B7F" w:rsidRDefault="00F9700F" w:rsidP="00F9700F">
            <w:pPr>
              <w:widowControl w:val="0"/>
              <w:autoSpaceDE w:val="0"/>
              <w:autoSpaceDN w:val="0"/>
              <w:spacing w:before="2"/>
              <w:jc w:val="both"/>
              <w:rPr>
                <w:rFonts w:eastAsia="Times New Roman" w:cs="Times New Roman"/>
                <w:b/>
                <w:bCs/>
                <w:i/>
                <w:iCs/>
                <w:color w:val="auto"/>
                <w:sz w:val="28"/>
                <w:szCs w:val="28"/>
                <w:lang w:val="en-US"/>
              </w:rPr>
            </w:pPr>
            <w:r w:rsidRPr="00386B7F">
              <w:rPr>
                <w:rFonts w:eastAsia="Times New Roman" w:cs="Times New Roman"/>
                <w:b/>
                <w:bCs/>
                <w:i/>
                <w:iCs/>
                <w:color w:val="auto"/>
                <w:sz w:val="28"/>
                <w:szCs w:val="28"/>
                <w:shd w:val="clear" w:color="auto" w:fill="FFFFFF"/>
                <w:lang w:val="en-US"/>
              </w:rPr>
              <w:lastRenderedPageBreak/>
              <w:t xml:space="preserve">Element 2 – </w:t>
            </w:r>
            <w:r w:rsidR="00AA0BF1" w:rsidRPr="00386B7F">
              <w:rPr>
                <w:rFonts w:eastAsia="Times New Roman" w:cs="Times New Roman"/>
                <w:b/>
                <w:bCs/>
                <w:i/>
                <w:iCs/>
                <w:color w:val="auto"/>
                <w:sz w:val="28"/>
                <w:szCs w:val="28"/>
                <w:shd w:val="clear" w:color="auto" w:fill="FFFFFF"/>
                <w:lang w:val="en-US"/>
              </w:rPr>
              <w:t xml:space="preserve">Arrival </w:t>
            </w:r>
          </w:p>
          <w:p w14:paraId="47C39300" w14:textId="3FE1F4AC" w:rsidR="004D0F63" w:rsidRPr="00386B7F" w:rsidRDefault="004D0F63" w:rsidP="004D0F63">
            <w:pPr>
              <w:rPr>
                <w:rFonts w:cs="Times New Roman"/>
                <w:b/>
                <w:bCs/>
                <w:color w:val="auto"/>
              </w:rPr>
            </w:pPr>
          </w:p>
        </w:tc>
      </w:tr>
      <w:tr w:rsidR="00386B7F" w:rsidRPr="00386B7F" w14:paraId="7BBE1C47" w14:textId="77777777" w:rsidTr="009E31E5">
        <w:trPr>
          <w:trHeight w:val="495"/>
          <w:jc w:val="center"/>
        </w:trPr>
        <w:tc>
          <w:tcPr>
            <w:tcW w:w="9348" w:type="dxa"/>
          </w:tcPr>
          <w:p w14:paraId="3CB81B30" w14:textId="77777777" w:rsidR="004D0F63" w:rsidRPr="00386B7F" w:rsidRDefault="004D0F63" w:rsidP="003F7C12">
            <w:pPr>
              <w:spacing w:line="360" w:lineRule="auto"/>
              <w:jc w:val="both"/>
              <w:rPr>
                <w:rFonts w:cs="Times New Roman"/>
                <w:b/>
                <w:bCs/>
                <w:color w:val="auto"/>
              </w:rPr>
            </w:pPr>
          </w:p>
          <w:p w14:paraId="1435FEE4" w14:textId="77777777" w:rsidR="004D0F63" w:rsidRPr="00386B7F" w:rsidRDefault="004D0F63" w:rsidP="003F7C12">
            <w:pPr>
              <w:spacing w:line="360" w:lineRule="auto"/>
              <w:jc w:val="both"/>
              <w:rPr>
                <w:rFonts w:cs="Times New Roman"/>
                <w:b/>
                <w:bCs/>
                <w:color w:val="auto"/>
              </w:rPr>
            </w:pPr>
          </w:p>
          <w:p w14:paraId="2489FB4B" w14:textId="77777777" w:rsidR="00F60148" w:rsidRPr="00386B7F" w:rsidRDefault="000A6C59" w:rsidP="003F7C12">
            <w:pPr>
              <w:spacing w:line="360" w:lineRule="auto"/>
              <w:jc w:val="both"/>
              <w:rPr>
                <w:rFonts w:ascii="Arial" w:hAnsi="Arial" w:cs="Arial"/>
                <w:color w:val="auto"/>
              </w:rPr>
            </w:pPr>
            <w:bookmarkStart w:id="13" w:name="_Hlk149687561"/>
            <w:r w:rsidRPr="00386B7F">
              <w:rPr>
                <w:rFonts w:ascii="Arial" w:hAnsi="Arial" w:cs="Arial"/>
                <w:color w:val="auto"/>
              </w:rPr>
              <w:t xml:space="preserve">In the arrival stage, guests can meet the staff of a hotel face-to-face. </w:t>
            </w:r>
            <w:r w:rsidR="00F60148" w:rsidRPr="00386B7F">
              <w:rPr>
                <w:rFonts w:ascii="Arial" w:hAnsi="Arial" w:cs="Arial"/>
                <w:color w:val="auto"/>
              </w:rPr>
              <w:t>They see the hotel’s services and standards with their own eyes and form opinions about the same.</w:t>
            </w:r>
          </w:p>
          <w:p w14:paraId="2B96462D" w14:textId="12B68385" w:rsidR="004D0F63" w:rsidRPr="00386B7F" w:rsidRDefault="00F60148" w:rsidP="003F7C12">
            <w:pPr>
              <w:spacing w:line="360" w:lineRule="auto"/>
              <w:jc w:val="both"/>
              <w:rPr>
                <w:rFonts w:ascii="Arial" w:hAnsi="Arial" w:cs="Arial"/>
                <w:color w:val="auto"/>
              </w:rPr>
            </w:pPr>
            <w:r w:rsidRPr="00386B7F">
              <w:rPr>
                <w:rFonts w:ascii="Arial" w:hAnsi="Arial" w:cs="Arial"/>
                <w:color w:val="auto"/>
              </w:rPr>
              <w:t>The general functions or elements of this stage include welcoming the guests at the reception, registering the guests, and assigning allocated rooms to the guests</w:t>
            </w:r>
            <w:r w:rsidR="004B243E" w:rsidRPr="00386B7F">
              <w:rPr>
                <w:rFonts w:ascii="Arial" w:hAnsi="Arial" w:cs="Arial"/>
                <w:color w:val="auto"/>
              </w:rPr>
              <w:t xml:space="preserve"> (</w:t>
            </w:r>
            <w:r w:rsidR="00E131B6" w:rsidRPr="00386B7F">
              <w:rPr>
                <w:rFonts w:ascii="Arial" w:hAnsi="Arial" w:cs="Arial"/>
                <w:color w:val="auto"/>
                <w:szCs w:val="24"/>
                <w:shd w:val="clear" w:color="auto" w:fill="FFFFFF"/>
              </w:rPr>
              <w:t>Hussain and Khanna 2019</w:t>
            </w:r>
            <w:r w:rsidR="004B243E" w:rsidRPr="00386B7F">
              <w:rPr>
                <w:rFonts w:ascii="Arial" w:hAnsi="Arial" w:cs="Arial"/>
                <w:color w:val="auto"/>
              </w:rPr>
              <w:t>)</w:t>
            </w:r>
            <w:r w:rsidRPr="00386B7F">
              <w:rPr>
                <w:rFonts w:ascii="Arial" w:hAnsi="Arial" w:cs="Arial"/>
                <w:color w:val="auto"/>
              </w:rPr>
              <w:t xml:space="preserve">. These functions also include providing the guests with their room keys, handling their luggage, and informing the guests that the hotel has taken care of their luggage. </w:t>
            </w:r>
          </w:p>
          <w:p w14:paraId="346EB2EA" w14:textId="277FBC36" w:rsidR="00F60148" w:rsidRPr="00386B7F" w:rsidRDefault="00F60148" w:rsidP="003F7C12">
            <w:pPr>
              <w:spacing w:line="360" w:lineRule="auto"/>
              <w:jc w:val="both"/>
              <w:rPr>
                <w:rFonts w:ascii="Arial" w:hAnsi="Arial" w:cs="Arial"/>
                <w:color w:val="auto"/>
              </w:rPr>
            </w:pPr>
            <w:r w:rsidRPr="00386B7F">
              <w:rPr>
                <w:rFonts w:ascii="Arial" w:hAnsi="Arial" w:cs="Arial"/>
                <w:color w:val="auto"/>
              </w:rPr>
              <w:t xml:space="preserve">These functions ensure guests that they are in a secure place and can enjoy </w:t>
            </w:r>
            <w:proofErr w:type="gramStart"/>
            <w:r w:rsidRPr="00386B7F">
              <w:rPr>
                <w:rFonts w:ascii="Arial" w:hAnsi="Arial" w:cs="Arial"/>
                <w:color w:val="auto"/>
              </w:rPr>
              <w:t>as long as</w:t>
            </w:r>
            <w:proofErr w:type="gramEnd"/>
            <w:r w:rsidRPr="00386B7F">
              <w:rPr>
                <w:rFonts w:ascii="Arial" w:hAnsi="Arial" w:cs="Arial"/>
                <w:color w:val="auto"/>
              </w:rPr>
              <w:t xml:space="preserve"> they want without worrying about their belongings. Some hotels collect payment methods from guests after their arrival</w:t>
            </w:r>
            <w:r w:rsidR="00E131B6" w:rsidRPr="00386B7F">
              <w:rPr>
                <w:rFonts w:ascii="Arial" w:hAnsi="Arial" w:cs="Arial"/>
                <w:color w:val="auto"/>
              </w:rPr>
              <w:t xml:space="preserve"> (</w:t>
            </w:r>
            <w:proofErr w:type="spellStart"/>
            <w:r w:rsidR="00E131B6" w:rsidRPr="00386B7F">
              <w:rPr>
                <w:rFonts w:ascii="Arial" w:hAnsi="Arial" w:cs="Arial"/>
                <w:color w:val="auto"/>
                <w:szCs w:val="24"/>
                <w:shd w:val="clear" w:color="auto" w:fill="FFFFFF"/>
              </w:rPr>
              <w:t>Afrianto</w:t>
            </w:r>
            <w:proofErr w:type="spellEnd"/>
            <w:r w:rsidR="00E131B6" w:rsidRPr="00386B7F">
              <w:rPr>
                <w:rFonts w:ascii="Arial" w:hAnsi="Arial" w:cs="Arial"/>
                <w:color w:val="auto"/>
                <w:szCs w:val="24"/>
                <w:shd w:val="clear" w:color="auto" w:fill="FFFFFF"/>
              </w:rPr>
              <w:t xml:space="preserve"> and </w:t>
            </w:r>
            <w:proofErr w:type="spellStart"/>
            <w:r w:rsidR="00E131B6" w:rsidRPr="00386B7F">
              <w:rPr>
                <w:rFonts w:ascii="Arial" w:hAnsi="Arial" w:cs="Arial"/>
                <w:color w:val="auto"/>
                <w:szCs w:val="24"/>
                <w:shd w:val="clear" w:color="auto" w:fill="FFFFFF"/>
              </w:rPr>
              <w:t>Gulö</w:t>
            </w:r>
            <w:proofErr w:type="spellEnd"/>
            <w:r w:rsidR="00E131B6" w:rsidRPr="00386B7F">
              <w:rPr>
                <w:rFonts w:ascii="Arial" w:hAnsi="Arial" w:cs="Arial"/>
                <w:color w:val="auto"/>
                <w:szCs w:val="24"/>
                <w:shd w:val="clear" w:color="auto" w:fill="FFFFFF"/>
              </w:rPr>
              <w:t xml:space="preserve"> 2019</w:t>
            </w:r>
            <w:r w:rsidR="00E131B6" w:rsidRPr="00386B7F">
              <w:rPr>
                <w:rFonts w:ascii="Arial" w:hAnsi="Arial" w:cs="Arial"/>
                <w:color w:val="auto"/>
              </w:rPr>
              <w:t>)</w:t>
            </w:r>
            <w:r w:rsidRPr="00386B7F">
              <w:rPr>
                <w:rFonts w:ascii="Arial" w:hAnsi="Arial" w:cs="Arial"/>
                <w:color w:val="auto"/>
              </w:rPr>
              <w:t xml:space="preserve">. Moreover, hotel staff directs the guests to their assigned rooms at this stage and asks </w:t>
            </w:r>
            <w:r w:rsidR="004B243E" w:rsidRPr="00386B7F">
              <w:rPr>
                <w:rFonts w:ascii="Arial" w:hAnsi="Arial" w:cs="Arial"/>
                <w:color w:val="auto"/>
              </w:rPr>
              <w:t>the guests if they want anything else. The “front hotel staff” generally take care of this stage.</w:t>
            </w:r>
          </w:p>
          <w:p w14:paraId="786E69F6" w14:textId="72AABFBA" w:rsidR="004B243E" w:rsidRPr="00386B7F" w:rsidRDefault="004B243E" w:rsidP="003F7C12">
            <w:pPr>
              <w:spacing w:line="360" w:lineRule="auto"/>
              <w:jc w:val="both"/>
              <w:rPr>
                <w:rFonts w:ascii="Arial" w:hAnsi="Arial" w:cs="Arial"/>
                <w:color w:val="auto"/>
              </w:rPr>
            </w:pPr>
            <w:r w:rsidRPr="00386B7F">
              <w:rPr>
                <w:rFonts w:ascii="Arial" w:hAnsi="Arial" w:cs="Arial"/>
                <w:color w:val="auto"/>
              </w:rPr>
              <w:t>They have multiple duties in this stage as they inform about room packages and details of the room during this time. They also interact with the guests informing them about available facilities and features of the hotel. After completing these processes, the guests sometimes order food and beverages by calling the reception attendees. Some hotels also take advance payments from the guests for the stay duration of the guests which they adjust while receiving payment from the guests on the day of their departure</w:t>
            </w:r>
            <w:r w:rsidR="00E131B6" w:rsidRPr="00386B7F">
              <w:rPr>
                <w:rFonts w:ascii="Arial" w:hAnsi="Arial" w:cs="Arial"/>
                <w:color w:val="auto"/>
              </w:rPr>
              <w:t xml:space="preserve"> (</w:t>
            </w:r>
            <w:r w:rsidR="00E131B6" w:rsidRPr="00386B7F">
              <w:rPr>
                <w:rFonts w:ascii="Arial" w:hAnsi="Arial" w:cs="Arial"/>
                <w:color w:val="auto"/>
                <w:szCs w:val="24"/>
                <w:shd w:val="clear" w:color="auto" w:fill="FFFFFF"/>
              </w:rPr>
              <w:t>Hu, Trivedi and Teichert 2022</w:t>
            </w:r>
            <w:r w:rsidR="00E131B6" w:rsidRPr="00386B7F">
              <w:rPr>
                <w:rFonts w:ascii="Arial" w:hAnsi="Arial" w:cs="Arial"/>
                <w:color w:val="auto"/>
              </w:rPr>
              <w:t>)</w:t>
            </w:r>
            <w:r w:rsidRPr="00386B7F">
              <w:rPr>
                <w:rFonts w:ascii="Arial" w:hAnsi="Arial" w:cs="Arial"/>
                <w:color w:val="auto"/>
              </w:rPr>
              <w:t xml:space="preserve">. </w:t>
            </w:r>
            <w:r w:rsidR="00E131B6" w:rsidRPr="00386B7F">
              <w:rPr>
                <w:rFonts w:ascii="Arial" w:hAnsi="Arial" w:cs="Arial"/>
                <w:color w:val="auto"/>
              </w:rPr>
              <w:t>For example, The Resident Liverpool takes advance payment from guests.</w:t>
            </w:r>
          </w:p>
          <w:bookmarkEnd w:id="13"/>
          <w:p w14:paraId="70E55B58" w14:textId="77777777" w:rsidR="002025B1" w:rsidRPr="00386B7F" w:rsidRDefault="002025B1" w:rsidP="003F7C12">
            <w:pPr>
              <w:spacing w:line="360" w:lineRule="auto"/>
              <w:jc w:val="both"/>
              <w:rPr>
                <w:rFonts w:cs="Times New Roman"/>
                <w:b/>
                <w:bCs/>
                <w:color w:val="auto"/>
              </w:rPr>
            </w:pPr>
          </w:p>
          <w:p w14:paraId="2699F7A4" w14:textId="4DDAF7ED" w:rsidR="004D0F63" w:rsidRPr="00386B7F" w:rsidRDefault="004D0F63" w:rsidP="003F7C12">
            <w:pPr>
              <w:spacing w:line="360" w:lineRule="auto"/>
              <w:jc w:val="both"/>
              <w:rPr>
                <w:rFonts w:cs="Times New Roman"/>
                <w:b/>
                <w:bCs/>
                <w:color w:val="auto"/>
              </w:rPr>
            </w:pPr>
          </w:p>
        </w:tc>
      </w:tr>
      <w:tr w:rsidR="00386B7F" w:rsidRPr="00386B7F" w14:paraId="0E5DDCD8" w14:textId="77777777" w:rsidTr="009E31E5">
        <w:trPr>
          <w:trHeight w:val="454"/>
          <w:jc w:val="center"/>
        </w:trPr>
        <w:tc>
          <w:tcPr>
            <w:tcW w:w="9348" w:type="dxa"/>
          </w:tcPr>
          <w:p w14:paraId="3049A97E" w14:textId="77777777" w:rsidR="004D0F63" w:rsidRPr="00386B7F" w:rsidRDefault="004D0F63" w:rsidP="004D0F63">
            <w:pPr>
              <w:rPr>
                <w:rFonts w:cs="Times New Roman"/>
                <w:b/>
                <w:bCs/>
                <w:color w:val="auto"/>
              </w:rPr>
            </w:pPr>
          </w:p>
          <w:p w14:paraId="6208143D"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14ADFF93"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13593A9E"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35D33E0C"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12F4D180"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409B1F87"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3EF914DC"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0B461334"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3E21A645"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5EA11159"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3CC2A6C2"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1E61C3AC" w14:textId="64236410" w:rsidR="00F9700F" w:rsidRPr="00386B7F" w:rsidRDefault="00F9700F" w:rsidP="00F9700F">
            <w:pPr>
              <w:widowControl w:val="0"/>
              <w:autoSpaceDE w:val="0"/>
              <w:autoSpaceDN w:val="0"/>
              <w:spacing w:before="2"/>
              <w:jc w:val="both"/>
              <w:rPr>
                <w:rFonts w:eastAsia="Times New Roman" w:cs="Times New Roman"/>
                <w:b/>
                <w:bCs/>
                <w:i/>
                <w:iCs/>
                <w:color w:val="auto"/>
                <w:sz w:val="28"/>
                <w:szCs w:val="28"/>
                <w:lang w:val="en-US"/>
              </w:rPr>
            </w:pPr>
            <w:r w:rsidRPr="00386B7F">
              <w:rPr>
                <w:rFonts w:eastAsia="Times New Roman" w:cs="Times New Roman"/>
                <w:b/>
                <w:bCs/>
                <w:i/>
                <w:iCs/>
                <w:color w:val="auto"/>
                <w:sz w:val="28"/>
                <w:szCs w:val="28"/>
                <w:shd w:val="clear" w:color="auto" w:fill="FFFFFF"/>
                <w:lang w:val="en-US"/>
              </w:rPr>
              <w:lastRenderedPageBreak/>
              <w:t xml:space="preserve">Element 3 </w:t>
            </w:r>
            <w:r w:rsidR="00AA0BF1" w:rsidRPr="00386B7F">
              <w:rPr>
                <w:rFonts w:eastAsia="Times New Roman" w:cs="Times New Roman"/>
                <w:b/>
                <w:bCs/>
                <w:i/>
                <w:iCs/>
                <w:color w:val="auto"/>
                <w:sz w:val="28"/>
                <w:szCs w:val="28"/>
                <w:shd w:val="clear" w:color="auto" w:fill="FFFFFF"/>
                <w:lang w:val="en-US"/>
              </w:rPr>
              <w:t>–</w:t>
            </w:r>
            <w:r w:rsidRPr="00386B7F">
              <w:rPr>
                <w:rFonts w:eastAsia="Times New Roman" w:cs="Times New Roman"/>
                <w:b/>
                <w:bCs/>
                <w:i/>
                <w:iCs/>
                <w:color w:val="auto"/>
                <w:sz w:val="28"/>
                <w:szCs w:val="28"/>
                <w:shd w:val="clear" w:color="auto" w:fill="FFFFFF"/>
                <w:lang w:val="en-US"/>
              </w:rPr>
              <w:t xml:space="preserve"> </w:t>
            </w:r>
            <w:r w:rsidR="00AA0BF1" w:rsidRPr="00386B7F">
              <w:rPr>
                <w:rFonts w:eastAsia="Times New Roman" w:cs="Times New Roman"/>
                <w:b/>
                <w:bCs/>
                <w:i/>
                <w:iCs/>
                <w:color w:val="auto"/>
                <w:sz w:val="28"/>
                <w:szCs w:val="28"/>
                <w:shd w:val="clear" w:color="auto" w:fill="FFFFFF"/>
                <w:lang w:val="en-US"/>
              </w:rPr>
              <w:t xml:space="preserve">Duration of stay </w:t>
            </w:r>
          </w:p>
          <w:p w14:paraId="583F4599" w14:textId="672923A7" w:rsidR="00F9700F" w:rsidRPr="00386B7F" w:rsidRDefault="00F9700F" w:rsidP="004D0F63">
            <w:pPr>
              <w:rPr>
                <w:rFonts w:cs="Times New Roman"/>
                <w:b/>
                <w:bCs/>
                <w:color w:val="auto"/>
              </w:rPr>
            </w:pPr>
          </w:p>
        </w:tc>
      </w:tr>
      <w:tr w:rsidR="00386B7F" w:rsidRPr="00386B7F" w14:paraId="22B151AD" w14:textId="77777777" w:rsidTr="009E31E5">
        <w:trPr>
          <w:trHeight w:val="495"/>
          <w:jc w:val="center"/>
        </w:trPr>
        <w:tc>
          <w:tcPr>
            <w:tcW w:w="9348" w:type="dxa"/>
          </w:tcPr>
          <w:p w14:paraId="41A3C0F1" w14:textId="77777777" w:rsidR="003F7C12" w:rsidRPr="00386B7F" w:rsidRDefault="003F7C12" w:rsidP="003F7C12">
            <w:pPr>
              <w:spacing w:line="360" w:lineRule="auto"/>
              <w:jc w:val="both"/>
              <w:rPr>
                <w:rFonts w:cs="Times New Roman"/>
                <w:b/>
                <w:bCs/>
                <w:color w:val="auto"/>
              </w:rPr>
            </w:pPr>
          </w:p>
          <w:p w14:paraId="10D53443" w14:textId="26E17AEC" w:rsidR="004D0F63" w:rsidRPr="00386B7F" w:rsidRDefault="00B365F7" w:rsidP="003F7C12">
            <w:pPr>
              <w:spacing w:line="360" w:lineRule="auto"/>
              <w:jc w:val="both"/>
              <w:rPr>
                <w:rFonts w:ascii="Arial" w:hAnsi="Arial" w:cs="Arial"/>
                <w:color w:val="auto"/>
              </w:rPr>
            </w:pPr>
            <w:bookmarkStart w:id="14" w:name="_Hlk149687574"/>
            <w:r w:rsidRPr="00386B7F">
              <w:rPr>
                <w:rFonts w:ascii="Arial" w:hAnsi="Arial" w:cs="Arial"/>
                <w:color w:val="auto"/>
              </w:rPr>
              <w:t>This stage enables guests to experience the services as well as facilities of the selected hotel. These facilities help guests determine the overall experience of staying at the hotel. It is also the foundation of the formation of positive reviews of the guests on the hotel and its services (</w:t>
            </w:r>
            <w:r w:rsidR="00126959" w:rsidRPr="00386B7F">
              <w:rPr>
                <w:rFonts w:ascii="Arial" w:hAnsi="Arial" w:cs="Arial"/>
                <w:color w:val="auto"/>
                <w:szCs w:val="24"/>
                <w:shd w:val="clear" w:color="auto" w:fill="FFFFFF"/>
              </w:rPr>
              <w:t>Sayin and Karaman 2019</w:t>
            </w:r>
            <w:r w:rsidRPr="00386B7F">
              <w:rPr>
                <w:rFonts w:ascii="Arial" w:hAnsi="Arial" w:cs="Arial"/>
                <w:color w:val="auto"/>
              </w:rPr>
              <w:t xml:space="preserve">). Moreover, their experience can determine if the hotel will get repetitive business from the guests or not. It depends on the front office staff working at a hotel to determine the smoothness and efficiency of the hotel’s offered services as well as facilities. </w:t>
            </w:r>
          </w:p>
          <w:p w14:paraId="49208FD5" w14:textId="5A801180" w:rsidR="002025B1" w:rsidRPr="00386B7F" w:rsidRDefault="00B365F7" w:rsidP="003F7C12">
            <w:pPr>
              <w:spacing w:line="360" w:lineRule="auto"/>
              <w:jc w:val="both"/>
              <w:rPr>
                <w:rFonts w:ascii="Arial" w:hAnsi="Arial" w:cs="Arial"/>
                <w:color w:val="auto"/>
              </w:rPr>
            </w:pPr>
            <w:r w:rsidRPr="00386B7F">
              <w:rPr>
                <w:rFonts w:ascii="Arial" w:hAnsi="Arial" w:cs="Arial"/>
                <w:color w:val="auto"/>
              </w:rPr>
              <w:t>The elements that are crucial for this stage include guest account handling and message coordination. “Front desk cashiers” of hotels create as well as maintain guest accounts and night auditors also do regular auditing of various guest accounts (</w:t>
            </w:r>
            <w:r w:rsidR="00723CB1" w:rsidRPr="00386B7F">
              <w:rPr>
                <w:rFonts w:ascii="Arial" w:hAnsi="Arial" w:cs="Arial"/>
                <w:color w:val="auto"/>
                <w:szCs w:val="24"/>
                <w:shd w:val="clear" w:color="auto" w:fill="FFFFFF"/>
              </w:rPr>
              <w:t>Liu and Liu 2021</w:t>
            </w:r>
            <w:r w:rsidRPr="00386B7F">
              <w:rPr>
                <w:rFonts w:ascii="Arial" w:hAnsi="Arial" w:cs="Arial"/>
                <w:color w:val="auto"/>
              </w:rPr>
              <w:t xml:space="preserve">). Message coordination takes place when hotel staff receive guests or messages for guests at times when the guests are out of </w:t>
            </w:r>
            <w:r w:rsidR="008F2F6A" w:rsidRPr="00386B7F">
              <w:rPr>
                <w:rFonts w:ascii="Arial" w:hAnsi="Arial" w:cs="Arial"/>
                <w:color w:val="auto"/>
              </w:rPr>
              <w:t xml:space="preserve">the </w:t>
            </w:r>
            <w:r w:rsidRPr="00386B7F">
              <w:rPr>
                <w:rFonts w:ascii="Arial" w:hAnsi="Arial" w:cs="Arial"/>
                <w:color w:val="auto"/>
              </w:rPr>
              <w:t>hotel or out of their rooms</w:t>
            </w:r>
            <w:r w:rsidR="008F2F6A" w:rsidRPr="00386B7F">
              <w:rPr>
                <w:rFonts w:ascii="Arial" w:hAnsi="Arial" w:cs="Arial"/>
                <w:color w:val="auto"/>
              </w:rPr>
              <w:t xml:space="preserve">. Information assistants of the hotel take care of their belongings to ensure that their belongings remain in the same condition till guests return. The next element of this stage is to provide a “guest mail delivery” service in which hotel staff accept the </w:t>
            </w:r>
            <w:r w:rsidR="00126959" w:rsidRPr="00386B7F">
              <w:rPr>
                <w:rFonts w:ascii="Arial" w:hAnsi="Arial" w:cs="Arial"/>
                <w:color w:val="auto"/>
              </w:rPr>
              <w:t>mail</w:t>
            </w:r>
            <w:r w:rsidR="008F2F6A" w:rsidRPr="00386B7F">
              <w:rPr>
                <w:rFonts w:ascii="Arial" w:hAnsi="Arial" w:cs="Arial"/>
                <w:color w:val="auto"/>
              </w:rPr>
              <w:t xml:space="preserve"> of guests if they are unable to accept the mail. Front desk staff generally receive these </w:t>
            </w:r>
            <w:r w:rsidR="00126959" w:rsidRPr="00386B7F">
              <w:rPr>
                <w:rFonts w:ascii="Arial" w:hAnsi="Arial" w:cs="Arial"/>
                <w:color w:val="auto"/>
              </w:rPr>
              <w:t>emails</w:t>
            </w:r>
            <w:r w:rsidR="008F2F6A" w:rsidRPr="00386B7F">
              <w:rPr>
                <w:rFonts w:ascii="Arial" w:hAnsi="Arial" w:cs="Arial"/>
                <w:color w:val="auto"/>
              </w:rPr>
              <w:t xml:space="preserve">. </w:t>
            </w:r>
            <w:r w:rsidR="00C5091A" w:rsidRPr="00386B7F">
              <w:rPr>
                <w:rFonts w:ascii="Arial" w:hAnsi="Arial" w:cs="Arial"/>
                <w:color w:val="auto"/>
              </w:rPr>
              <w:t xml:space="preserve">For example, “The Royal National Hotel” offers “guest mail delivery” to guests. </w:t>
            </w:r>
            <w:r w:rsidR="00126959" w:rsidRPr="00386B7F">
              <w:rPr>
                <w:rFonts w:ascii="Arial" w:hAnsi="Arial" w:cs="Arial"/>
                <w:color w:val="auto"/>
              </w:rPr>
              <w:t>Apart from these elements, guest paging. “Guest room change</w:t>
            </w:r>
            <w:proofErr w:type="gramStart"/>
            <w:r w:rsidR="00126959" w:rsidRPr="00386B7F">
              <w:rPr>
                <w:rFonts w:ascii="Arial" w:hAnsi="Arial" w:cs="Arial"/>
                <w:color w:val="auto"/>
              </w:rPr>
              <w:t xml:space="preserve">”, </w:t>
            </w:r>
            <w:bookmarkStart w:id="15" w:name="_Hlk149687582"/>
            <w:bookmarkEnd w:id="14"/>
            <w:r w:rsidR="00126959" w:rsidRPr="00386B7F">
              <w:rPr>
                <w:rFonts w:ascii="Arial" w:hAnsi="Arial" w:cs="Arial"/>
                <w:color w:val="auto"/>
              </w:rPr>
              <w:t>and</w:t>
            </w:r>
            <w:proofErr w:type="gramEnd"/>
            <w:r w:rsidR="00126959" w:rsidRPr="00386B7F">
              <w:rPr>
                <w:rFonts w:ascii="Arial" w:hAnsi="Arial" w:cs="Arial"/>
                <w:color w:val="auto"/>
              </w:rPr>
              <w:t xml:space="preserve"> providing a “safety deposit locker” are other important elements. Moreover, handling queries of guests, offering information, and making inter and intra-city travel arrangements as per requirements are also handled by “front desk staff”</w:t>
            </w:r>
            <w:r w:rsidR="00723CB1" w:rsidRPr="00386B7F">
              <w:rPr>
                <w:rFonts w:ascii="Arial" w:hAnsi="Arial" w:cs="Arial"/>
                <w:color w:val="auto"/>
              </w:rPr>
              <w:t xml:space="preserve"> (</w:t>
            </w:r>
            <w:r w:rsidR="00723CB1" w:rsidRPr="00386B7F">
              <w:rPr>
                <w:rFonts w:ascii="Arial" w:hAnsi="Arial" w:cs="Arial"/>
                <w:color w:val="auto"/>
                <w:szCs w:val="24"/>
                <w:shd w:val="clear" w:color="auto" w:fill="FFFFFF"/>
              </w:rPr>
              <w:t>Shin, Perdue and Kang 2019</w:t>
            </w:r>
            <w:r w:rsidR="00723CB1" w:rsidRPr="00386B7F">
              <w:rPr>
                <w:rFonts w:ascii="Arial" w:hAnsi="Arial" w:cs="Arial"/>
                <w:color w:val="auto"/>
              </w:rPr>
              <w:t>)</w:t>
            </w:r>
            <w:r w:rsidR="00126959" w:rsidRPr="00386B7F">
              <w:rPr>
                <w:rFonts w:ascii="Arial" w:hAnsi="Arial" w:cs="Arial"/>
                <w:color w:val="auto"/>
              </w:rPr>
              <w:t>.</w:t>
            </w:r>
          </w:p>
          <w:bookmarkEnd w:id="15"/>
          <w:p w14:paraId="16987153" w14:textId="77777777" w:rsidR="004D0F63" w:rsidRPr="00386B7F" w:rsidRDefault="004D0F63" w:rsidP="003F7C12">
            <w:pPr>
              <w:spacing w:line="360" w:lineRule="auto"/>
              <w:jc w:val="both"/>
              <w:rPr>
                <w:rFonts w:cs="Times New Roman"/>
                <w:b/>
                <w:bCs/>
                <w:color w:val="auto"/>
              </w:rPr>
            </w:pPr>
          </w:p>
          <w:p w14:paraId="65199D38" w14:textId="47895990" w:rsidR="004D0F63" w:rsidRPr="00386B7F" w:rsidRDefault="004D0F63" w:rsidP="003F7C12">
            <w:pPr>
              <w:spacing w:line="360" w:lineRule="auto"/>
              <w:jc w:val="both"/>
              <w:rPr>
                <w:rFonts w:cs="Times New Roman"/>
                <w:b/>
                <w:bCs/>
                <w:color w:val="auto"/>
              </w:rPr>
            </w:pPr>
          </w:p>
        </w:tc>
      </w:tr>
      <w:tr w:rsidR="00386B7F" w:rsidRPr="00386B7F" w14:paraId="30B933E8" w14:textId="77777777" w:rsidTr="009E31E5">
        <w:trPr>
          <w:trHeight w:val="495"/>
          <w:jc w:val="center"/>
        </w:trPr>
        <w:tc>
          <w:tcPr>
            <w:tcW w:w="9348" w:type="dxa"/>
          </w:tcPr>
          <w:p w14:paraId="20A63DDB" w14:textId="77777777" w:rsidR="004D0F63" w:rsidRPr="00386B7F" w:rsidRDefault="004D0F63" w:rsidP="004D0F63">
            <w:pPr>
              <w:rPr>
                <w:rFonts w:cs="Times New Roman"/>
                <w:b/>
                <w:bCs/>
                <w:color w:val="auto"/>
              </w:rPr>
            </w:pPr>
          </w:p>
          <w:p w14:paraId="31C94DD8"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5646F1B1"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40344DBD"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0D054281"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11FAFBEF"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5D4CA70A"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05B43D37"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1AA29C79"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66C9AE56"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327230DA"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745EF818" w14:textId="77777777" w:rsidR="003F7C12" w:rsidRDefault="003F7C12"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p>
          <w:p w14:paraId="4A9ED65E" w14:textId="61C8EDFD" w:rsidR="00F9700F" w:rsidRPr="00386B7F" w:rsidRDefault="00F9700F"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r w:rsidRPr="00386B7F">
              <w:rPr>
                <w:rFonts w:eastAsia="Times New Roman" w:cs="Times New Roman"/>
                <w:b/>
                <w:bCs/>
                <w:i/>
                <w:iCs/>
                <w:color w:val="auto"/>
                <w:sz w:val="28"/>
                <w:szCs w:val="28"/>
                <w:shd w:val="clear" w:color="auto" w:fill="FFFFFF"/>
                <w:lang w:val="en-US"/>
              </w:rPr>
              <w:lastRenderedPageBreak/>
              <w:t xml:space="preserve">Element 4 </w:t>
            </w:r>
            <w:r w:rsidR="00AA0BF1" w:rsidRPr="00386B7F">
              <w:rPr>
                <w:rFonts w:eastAsia="Times New Roman" w:cs="Times New Roman"/>
                <w:b/>
                <w:bCs/>
                <w:i/>
                <w:iCs/>
                <w:color w:val="auto"/>
                <w:sz w:val="28"/>
                <w:szCs w:val="28"/>
                <w:shd w:val="clear" w:color="auto" w:fill="FFFFFF"/>
                <w:lang w:val="en-US"/>
              </w:rPr>
              <w:t>–</w:t>
            </w:r>
            <w:r w:rsidRPr="00386B7F">
              <w:rPr>
                <w:rFonts w:eastAsia="Times New Roman" w:cs="Times New Roman"/>
                <w:b/>
                <w:bCs/>
                <w:i/>
                <w:iCs/>
                <w:color w:val="auto"/>
                <w:sz w:val="28"/>
                <w:szCs w:val="28"/>
                <w:shd w:val="clear" w:color="auto" w:fill="FFFFFF"/>
                <w:lang w:val="en-US"/>
              </w:rPr>
              <w:t xml:space="preserve"> </w:t>
            </w:r>
            <w:r w:rsidR="00AA0BF1" w:rsidRPr="00386B7F">
              <w:rPr>
                <w:rFonts w:eastAsia="Times New Roman" w:cs="Times New Roman"/>
                <w:b/>
                <w:bCs/>
                <w:i/>
                <w:iCs/>
                <w:color w:val="auto"/>
                <w:sz w:val="28"/>
                <w:szCs w:val="28"/>
                <w:shd w:val="clear" w:color="auto" w:fill="FFFFFF"/>
                <w:lang w:val="en-US"/>
              </w:rPr>
              <w:t xml:space="preserve">Departure </w:t>
            </w:r>
          </w:p>
          <w:p w14:paraId="4A260C78" w14:textId="0E8BB4DD" w:rsidR="00F9700F" w:rsidRPr="00386B7F" w:rsidRDefault="00F9700F" w:rsidP="004D0F63">
            <w:pPr>
              <w:rPr>
                <w:rFonts w:cs="Times New Roman"/>
                <w:b/>
                <w:bCs/>
                <w:color w:val="auto"/>
              </w:rPr>
            </w:pPr>
          </w:p>
        </w:tc>
      </w:tr>
      <w:tr w:rsidR="004D0F63" w:rsidRPr="00386B7F" w14:paraId="19F14FD9" w14:textId="77777777" w:rsidTr="009E31E5">
        <w:trPr>
          <w:trHeight w:val="495"/>
          <w:jc w:val="center"/>
        </w:trPr>
        <w:tc>
          <w:tcPr>
            <w:tcW w:w="9348" w:type="dxa"/>
          </w:tcPr>
          <w:p w14:paraId="6B5FC739" w14:textId="77777777" w:rsidR="004D0F63" w:rsidRPr="00386B7F" w:rsidRDefault="004D0F63" w:rsidP="003F7C12">
            <w:pPr>
              <w:spacing w:line="360" w:lineRule="auto"/>
              <w:jc w:val="both"/>
              <w:rPr>
                <w:rFonts w:cs="Times New Roman"/>
                <w:b/>
                <w:bCs/>
                <w:color w:val="auto"/>
              </w:rPr>
            </w:pPr>
          </w:p>
          <w:p w14:paraId="2114F0E1" w14:textId="24067E96" w:rsidR="00BA37F2" w:rsidRPr="00386B7F" w:rsidRDefault="0086243D" w:rsidP="003F7C12">
            <w:pPr>
              <w:tabs>
                <w:tab w:val="left" w:pos="264"/>
              </w:tabs>
              <w:spacing w:line="360" w:lineRule="auto"/>
              <w:jc w:val="both"/>
              <w:rPr>
                <w:rFonts w:ascii="Arial" w:hAnsi="Arial" w:cs="Arial"/>
                <w:color w:val="auto"/>
              </w:rPr>
            </w:pPr>
            <w:bookmarkStart w:id="16" w:name="_Hlk149687596"/>
            <w:r w:rsidRPr="00386B7F">
              <w:rPr>
                <w:rFonts w:ascii="Arial" w:hAnsi="Arial" w:cs="Arial"/>
                <w:color w:val="auto"/>
              </w:rPr>
              <w:t>The duties of the front office are also of great importance to create the last impression in the minds of the guests ready to departure. They need to manage any unpleasant experience faced by the guests during their stay by offering guests hassle-free and smooth departures (</w:t>
            </w:r>
            <w:proofErr w:type="spellStart"/>
            <w:r w:rsidR="004E73DC" w:rsidRPr="00386B7F">
              <w:rPr>
                <w:rFonts w:ascii="Arial" w:hAnsi="Arial" w:cs="Arial"/>
                <w:color w:val="auto"/>
                <w:szCs w:val="24"/>
                <w:shd w:val="clear" w:color="auto" w:fill="FFFFFF"/>
              </w:rPr>
              <w:t>Septariani</w:t>
            </w:r>
            <w:proofErr w:type="spellEnd"/>
            <w:r w:rsidR="004E73DC" w:rsidRPr="00386B7F">
              <w:rPr>
                <w:rFonts w:ascii="Arial" w:hAnsi="Arial" w:cs="Arial"/>
                <w:color w:val="auto"/>
                <w:szCs w:val="24"/>
                <w:shd w:val="clear" w:color="auto" w:fill="FFFFFF"/>
              </w:rPr>
              <w:t xml:space="preserve"> </w:t>
            </w:r>
            <w:r w:rsidR="004E73DC" w:rsidRPr="00386B7F">
              <w:rPr>
                <w:rFonts w:ascii="Arial" w:hAnsi="Arial" w:cs="Arial"/>
                <w:i/>
                <w:iCs/>
                <w:color w:val="auto"/>
                <w:szCs w:val="24"/>
                <w:shd w:val="clear" w:color="auto" w:fill="FFFFFF"/>
              </w:rPr>
              <w:t xml:space="preserve">et al. </w:t>
            </w:r>
            <w:r w:rsidR="004E73DC" w:rsidRPr="00386B7F">
              <w:rPr>
                <w:rFonts w:ascii="Arial" w:hAnsi="Arial" w:cs="Arial"/>
                <w:color w:val="auto"/>
                <w:szCs w:val="24"/>
                <w:shd w:val="clear" w:color="auto" w:fill="FFFFFF"/>
              </w:rPr>
              <w:t>2020</w:t>
            </w:r>
            <w:r w:rsidRPr="00386B7F">
              <w:rPr>
                <w:rFonts w:ascii="Arial" w:hAnsi="Arial" w:cs="Arial"/>
                <w:color w:val="auto"/>
              </w:rPr>
              <w:t xml:space="preserve">). The major elements of this phase are guest bill presentation and preparation, guest account settlement, and luggage handling. The functions also include marketing and sales actions to convince guests </w:t>
            </w:r>
            <w:r w:rsidR="004E73DC" w:rsidRPr="00386B7F">
              <w:rPr>
                <w:rFonts w:ascii="Arial" w:hAnsi="Arial" w:cs="Arial"/>
                <w:color w:val="auto"/>
              </w:rPr>
              <w:t>to</w:t>
            </w:r>
            <w:r w:rsidRPr="00386B7F">
              <w:rPr>
                <w:rFonts w:ascii="Arial" w:hAnsi="Arial" w:cs="Arial"/>
                <w:color w:val="auto"/>
              </w:rPr>
              <w:t xml:space="preserve"> future visits (</w:t>
            </w:r>
            <w:proofErr w:type="spellStart"/>
            <w:r w:rsidR="004E73DC" w:rsidRPr="00386B7F">
              <w:rPr>
                <w:rFonts w:ascii="Arial" w:hAnsi="Arial" w:cs="Arial"/>
                <w:color w:val="auto"/>
                <w:szCs w:val="24"/>
                <w:shd w:val="clear" w:color="auto" w:fill="FFFFFF"/>
              </w:rPr>
              <w:t>Jawabreh</w:t>
            </w:r>
            <w:proofErr w:type="spellEnd"/>
            <w:r w:rsidR="004E73DC" w:rsidRPr="00386B7F">
              <w:rPr>
                <w:rFonts w:ascii="Arial" w:hAnsi="Arial" w:cs="Arial"/>
                <w:color w:val="auto"/>
                <w:szCs w:val="24"/>
                <w:shd w:val="clear" w:color="auto" w:fill="FFFFFF"/>
              </w:rPr>
              <w:t xml:space="preserve">, Al </w:t>
            </w:r>
            <w:proofErr w:type="spellStart"/>
            <w:r w:rsidR="004E73DC" w:rsidRPr="00386B7F">
              <w:rPr>
                <w:rFonts w:ascii="Arial" w:hAnsi="Arial" w:cs="Arial"/>
                <w:color w:val="auto"/>
                <w:szCs w:val="24"/>
                <w:shd w:val="clear" w:color="auto" w:fill="FFFFFF"/>
              </w:rPr>
              <w:t>Fayoumi</w:t>
            </w:r>
            <w:proofErr w:type="spellEnd"/>
            <w:r w:rsidR="004E73DC" w:rsidRPr="00386B7F">
              <w:rPr>
                <w:rFonts w:ascii="Arial" w:hAnsi="Arial" w:cs="Arial"/>
                <w:color w:val="auto"/>
                <w:szCs w:val="24"/>
                <w:shd w:val="clear" w:color="auto" w:fill="FFFFFF"/>
              </w:rPr>
              <w:t xml:space="preserve"> and </w:t>
            </w:r>
            <w:proofErr w:type="spellStart"/>
            <w:r w:rsidR="004E73DC" w:rsidRPr="00386B7F">
              <w:rPr>
                <w:rFonts w:ascii="Arial" w:hAnsi="Arial" w:cs="Arial"/>
                <w:color w:val="auto"/>
                <w:szCs w:val="24"/>
                <w:shd w:val="clear" w:color="auto" w:fill="FFFFFF"/>
              </w:rPr>
              <w:t>Bareya</w:t>
            </w:r>
            <w:proofErr w:type="spellEnd"/>
            <w:r w:rsidR="004E73DC" w:rsidRPr="00386B7F">
              <w:rPr>
                <w:rFonts w:ascii="Arial" w:hAnsi="Arial" w:cs="Arial"/>
                <w:color w:val="auto"/>
                <w:szCs w:val="24"/>
                <w:shd w:val="clear" w:color="auto" w:fill="FFFFFF"/>
              </w:rPr>
              <w:t xml:space="preserve"> 2022</w:t>
            </w:r>
            <w:r w:rsidRPr="00386B7F">
              <w:rPr>
                <w:rFonts w:ascii="Arial" w:hAnsi="Arial" w:cs="Arial"/>
                <w:color w:val="auto"/>
              </w:rPr>
              <w:t xml:space="preserve">). Lastly, it is the responsibility of “front office staff” to provide guests with a warm farewell or departure. Moreover, the smooth completion of these functions largely depends on the performance and activities of staff </w:t>
            </w:r>
            <w:r w:rsidR="00BA37F2" w:rsidRPr="00386B7F">
              <w:rPr>
                <w:rFonts w:ascii="Arial" w:hAnsi="Arial" w:cs="Arial"/>
                <w:color w:val="auto"/>
              </w:rPr>
              <w:t>at</w:t>
            </w:r>
            <w:r w:rsidRPr="00386B7F">
              <w:rPr>
                <w:rFonts w:ascii="Arial" w:hAnsi="Arial" w:cs="Arial"/>
                <w:color w:val="auto"/>
              </w:rPr>
              <w:t xml:space="preserve"> the front desk of hotels. </w:t>
            </w:r>
            <w:r w:rsidR="00BA37F2" w:rsidRPr="00386B7F">
              <w:rPr>
                <w:rFonts w:ascii="Arial" w:hAnsi="Arial" w:cs="Arial"/>
                <w:color w:val="auto"/>
              </w:rPr>
              <w:t>However, some hotels also provide after-departure services to guests such as offering gift vouchers, discounts, and many more.</w:t>
            </w:r>
          </w:p>
          <w:bookmarkEnd w:id="16"/>
          <w:p w14:paraId="01F669A4" w14:textId="77777777" w:rsidR="00BA37F2" w:rsidRPr="00386B7F" w:rsidRDefault="00BA37F2" w:rsidP="003F7C12">
            <w:pPr>
              <w:tabs>
                <w:tab w:val="left" w:pos="264"/>
              </w:tabs>
              <w:spacing w:line="360" w:lineRule="auto"/>
              <w:jc w:val="both"/>
              <w:rPr>
                <w:rFonts w:ascii="Arial" w:hAnsi="Arial" w:cs="Arial"/>
                <w:color w:val="auto"/>
              </w:rPr>
            </w:pPr>
          </w:p>
          <w:p w14:paraId="7CCB35EC" w14:textId="3D6447C6" w:rsidR="004D0F63" w:rsidRPr="00386B7F" w:rsidRDefault="00BA37F2" w:rsidP="003F7C12">
            <w:pPr>
              <w:tabs>
                <w:tab w:val="left" w:pos="264"/>
              </w:tabs>
              <w:spacing w:line="360" w:lineRule="auto"/>
              <w:jc w:val="both"/>
              <w:rPr>
                <w:rFonts w:cs="Times New Roman"/>
                <w:b/>
                <w:bCs/>
                <w:color w:val="auto"/>
              </w:rPr>
            </w:pPr>
            <w:bookmarkStart w:id="17" w:name="_Hlk149687605"/>
            <w:r w:rsidRPr="00386B7F">
              <w:rPr>
                <w:rFonts w:ascii="Arial" w:hAnsi="Arial" w:cs="Arial"/>
                <w:color w:val="auto"/>
              </w:rPr>
              <w:t>Moreover, hotel staff often wish the departing guests about significant life events of guests. Apart from these functions, the hotel staff working at the front desk need to carry the luggage of guests to drop off those in the vehicles in which guests will depart. After completing the payment successfully, the front desk staff collects guests’ feedback regarding their experience at the hotel. The staff also offers shutter services to guests if they require it</w:t>
            </w:r>
            <w:r w:rsidR="004E73DC" w:rsidRPr="00386B7F">
              <w:rPr>
                <w:rFonts w:ascii="Arial" w:hAnsi="Arial" w:cs="Arial"/>
                <w:color w:val="auto"/>
              </w:rPr>
              <w:t xml:space="preserve"> (</w:t>
            </w:r>
            <w:proofErr w:type="spellStart"/>
            <w:r w:rsidR="004E73DC" w:rsidRPr="00386B7F">
              <w:rPr>
                <w:rFonts w:ascii="Arial" w:hAnsi="Arial" w:cs="Arial"/>
                <w:color w:val="auto"/>
                <w:szCs w:val="24"/>
                <w:shd w:val="clear" w:color="auto" w:fill="FFFFFF"/>
              </w:rPr>
              <w:t>Belias</w:t>
            </w:r>
            <w:proofErr w:type="spellEnd"/>
            <w:r w:rsidR="004E73DC" w:rsidRPr="00386B7F">
              <w:rPr>
                <w:rFonts w:ascii="Arial" w:hAnsi="Arial" w:cs="Arial"/>
                <w:color w:val="auto"/>
                <w:szCs w:val="24"/>
                <w:shd w:val="clear" w:color="auto" w:fill="FFFFFF"/>
              </w:rPr>
              <w:t xml:space="preserve"> and </w:t>
            </w:r>
            <w:proofErr w:type="spellStart"/>
            <w:r w:rsidR="004E73DC" w:rsidRPr="00386B7F">
              <w:rPr>
                <w:rFonts w:ascii="Arial" w:hAnsi="Arial" w:cs="Arial"/>
                <w:color w:val="auto"/>
                <w:szCs w:val="24"/>
                <w:shd w:val="clear" w:color="auto" w:fill="FFFFFF"/>
              </w:rPr>
              <w:t>Trihas</w:t>
            </w:r>
            <w:proofErr w:type="spellEnd"/>
            <w:r w:rsidR="004E73DC" w:rsidRPr="00386B7F">
              <w:rPr>
                <w:rFonts w:ascii="Arial" w:hAnsi="Arial" w:cs="Arial"/>
                <w:color w:val="auto"/>
                <w:szCs w:val="24"/>
                <w:shd w:val="clear" w:color="auto" w:fill="FFFFFF"/>
              </w:rPr>
              <w:t xml:space="preserve"> 2022</w:t>
            </w:r>
            <w:r w:rsidR="004E73DC" w:rsidRPr="00386B7F">
              <w:rPr>
                <w:rFonts w:ascii="Arial" w:hAnsi="Arial" w:cs="Arial"/>
                <w:color w:val="auto"/>
              </w:rPr>
              <w:t>)</w:t>
            </w:r>
            <w:r w:rsidRPr="00386B7F">
              <w:rPr>
                <w:rFonts w:ascii="Arial" w:hAnsi="Arial" w:cs="Arial"/>
                <w:color w:val="auto"/>
              </w:rPr>
              <w:t xml:space="preserve">. They need to arrange these services if guests agree to it and lastly update the status of room availability after guest departure. </w:t>
            </w:r>
            <w:r w:rsidR="00C5091A" w:rsidRPr="00386B7F">
              <w:rPr>
                <w:rFonts w:ascii="Arial" w:hAnsi="Arial" w:cs="Arial"/>
                <w:color w:val="auto"/>
              </w:rPr>
              <w:t xml:space="preserve">For example, “Renaissance London Heathrow Hotel” offers shutter services to guests. </w:t>
            </w:r>
          </w:p>
          <w:bookmarkEnd w:id="17"/>
          <w:p w14:paraId="377A60B6" w14:textId="77777777" w:rsidR="004D0F63" w:rsidRPr="00386B7F" w:rsidRDefault="004D0F63" w:rsidP="003F7C12">
            <w:pPr>
              <w:spacing w:line="360" w:lineRule="auto"/>
              <w:jc w:val="both"/>
              <w:rPr>
                <w:rFonts w:cs="Times New Roman"/>
                <w:b/>
                <w:bCs/>
                <w:color w:val="auto"/>
              </w:rPr>
            </w:pPr>
          </w:p>
          <w:p w14:paraId="719CB67B" w14:textId="77777777" w:rsidR="004D0F63" w:rsidRPr="00386B7F" w:rsidRDefault="004D0F63" w:rsidP="003F7C12">
            <w:pPr>
              <w:spacing w:line="360" w:lineRule="auto"/>
              <w:jc w:val="both"/>
              <w:rPr>
                <w:rFonts w:cs="Times New Roman"/>
                <w:b/>
                <w:bCs/>
                <w:color w:val="auto"/>
              </w:rPr>
            </w:pPr>
          </w:p>
          <w:p w14:paraId="4DBBD037" w14:textId="77777777" w:rsidR="004D0F63" w:rsidRPr="00386B7F" w:rsidRDefault="004D0F63" w:rsidP="003F7C12">
            <w:pPr>
              <w:spacing w:line="360" w:lineRule="auto"/>
              <w:jc w:val="both"/>
              <w:rPr>
                <w:rFonts w:cs="Times New Roman"/>
                <w:b/>
                <w:bCs/>
                <w:color w:val="auto"/>
              </w:rPr>
            </w:pPr>
          </w:p>
          <w:p w14:paraId="74504C3B" w14:textId="77777777" w:rsidR="004D0F63" w:rsidRPr="00386B7F" w:rsidRDefault="004D0F63" w:rsidP="003F7C12">
            <w:pPr>
              <w:spacing w:line="360" w:lineRule="auto"/>
              <w:jc w:val="both"/>
              <w:rPr>
                <w:rFonts w:cs="Times New Roman"/>
                <w:b/>
                <w:bCs/>
                <w:color w:val="auto"/>
              </w:rPr>
            </w:pPr>
          </w:p>
          <w:p w14:paraId="796FD6EB" w14:textId="77777777" w:rsidR="002025B1" w:rsidRPr="00386B7F" w:rsidRDefault="002025B1" w:rsidP="003F7C12">
            <w:pPr>
              <w:spacing w:line="360" w:lineRule="auto"/>
              <w:jc w:val="both"/>
              <w:rPr>
                <w:rFonts w:cs="Times New Roman"/>
                <w:b/>
                <w:bCs/>
                <w:color w:val="auto"/>
              </w:rPr>
            </w:pPr>
          </w:p>
          <w:p w14:paraId="389DAE91" w14:textId="77777777" w:rsidR="002025B1" w:rsidRPr="00386B7F" w:rsidRDefault="002025B1" w:rsidP="003F7C12">
            <w:pPr>
              <w:spacing w:line="360" w:lineRule="auto"/>
              <w:jc w:val="both"/>
              <w:rPr>
                <w:rFonts w:cs="Times New Roman"/>
                <w:b/>
                <w:bCs/>
                <w:color w:val="auto"/>
              </w:rPr>
            </w:pPr>
          </w:p>
          <w:p w14:paraId="04E3CDA0" w14:textId="77777777" w:rsidR="002025B1" w:rsidRPr="00386B7F" w:rsidRDefault="002025B1" w:rsidP="003F7C12">
            <w:pPr>
              <w:spacing w:line="360" w:lineRule="auto"/>
              <w:jc w:val="both"/>
              <w:rPr>
                <w:rFonts w:cs="Times New Roman"/>
                <w:b/>
                <w:bCs/>
                <w:color w:val="auto"/>
              </w:rPr>
            </w:pPr>
          </w:p>
          <w:p w14:paraId="388D25D6" w14:textId="79C0CB9D" w:rsidR="004D0F63" w:rsidRPr="00386B7F" w:rsidRDefault="004D0F63" w:rsidP="003F7C12">
            <w:pPr>
              <w:spacing w:line="360" w:lineRule="auto"/>
              <w:jc w:val="both"/>
              <w:rPr>
                <w:rFonts w:cs="Times New Roman"/>
                <w:b/>
                <w:bCs/>
                <w:color w:val="auto"/>
              </w:rPr>
            </w:pPr>
          </w:p>
        </w:tc>
      </w:tr>
    </w:tbl>
    <w:p w14:paraId="5130C812" w14:textId="77777777" w:rsidR="009E31E5" w:rsidRPr="00386B7F" w:rsidRDefault="009E31E5" w:rsidP="002025B1">
      <w:pPr>
        <w:rPr>
          <w:b/>
          <w:bCs/>
          <w:color w:val="auto"/>
        </w:rPr>
      </w:pPr>
    </w:p>
    <w:p w14:paraId="6C788E0D" w14:textId="757DF802" w:rsidR="00F9700F" w:rsidRPr="00386B7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386B7F">
        <w:rPr>
          <w:rFonts w:ascii="Times New Roman" w:hAnsi="Times New Roman" w:cs="Times New Roman"/>
          <w:b/>
          <w:bCs/>
          <w:color w:val="auto"/>
        </w:rPr>
        <w:lastRenderedPageBreak/>
        <w:t xml:space="preserve">References </w:t>
      </w:r>
    </w:p>
    <w:p w14:paraId="2E11EED8" w14:textId="0B0177FF" w:rsidR="00B35C90" w:rsidRPr="00386B7F" w:rsidRDefault="00B35C90" w:rsidP="00B35C90">
      <w:pPr>
        <w:spacing w:before="240" w:line="360" w:lineRule="auto"/>
        <w:jc w:val="both"/>
        <w:rPr>
          <w:rFonts w:ascii="Arial" w:hAnsi="Arial" w:cs="Arial"/>
          <w:color w:val="auto"/>
          <w:kern w:val="2"/>
          <w:szCs w:val="24"/>
          <w:shd w:val="clear" w:color="auto" w:fill="FFFFFF"/>
          <w:lang w:val="en-AU"/>
          <w14:ligatures w14:val="standardContextual"/>
        </w:rPr>
      </w:pPr>
      <w:proofErr w:type="spellStart"/>
      <w:r w:rsidRPr="00386B7F">
        <w:rPr>
          <w:rFonts w:ascii="Arial" w:hAnsi="Arial" w:cs="Arial"/>
          <w:color w:val="auto"/>
          <w:kern w:val="2"/>
          <w:szCs w:val="24"/>
          <w:shd w:val="clear" w:color="auto" w:fill="FFFFFF"/>
          <w:lang w:val="en-AU"/>
          <w14:ligatures w14:val="standardContextual"/>
        </w:rPr>
        <w:t>Afrianto</w:t>
      </w:r>
      <w:proofErr w:type="spellEnd"/>
      <w:r w:rsidRPr="00386B7F">
        <w:rPr>
          <w:rFonts w:ascii="Arial" w:hAnsi="Arial" w:cs="Arial"/>
          <w:color w:val="auto"/>
          <w:kern w:val="2"/>
          <w:szCs w:val="24"/>
          <w:shd w:val="clear" w:color="auto" w:fill="FFFFFF"/>
          <w:lang w:val="en-AU"/>
          <w14:ligatures w14:val="standardContextual"/>
        </w:rPr>
        <w:t xml:space="preserve">, A. and </w:t>
      </w:r>
      <w:proofErr w:type="spellStart"/>
      <w:r w:rsidRPr="00386B7F">
        <w:rPr>
          <w:rFonts w:ascii="Arial" w:hAnsi="Arial" w:cs="Arial"/>
          <w:color w:val="auto"/>
          <w:kern w:val="2"/>
          <w:szCs w:val="24"/>
          <w:shd w:val="clear" w:color="auto" w:fill="FFFFFF"/>
          <w:lang w:val="en-AU"/>
          <w14:ligatures w14:val="standardContextual"/>
        </w:rPr>
        <w:t>Gulö</w:t>
      </w:r>
      <w:proofErr w:type="spellEnd"/>
      <w:r w:rsidRPr="00386B7F">
        <w:rPr>
          <w:rFonts w:ascii="Arial" w:hAnsi="Arial" w:cs="Arial"/>
          <w:color w:val="auto"/>
          <w:kern w:val="2"/>
          <w:szCs w:val="24"/>
          <w:shd w:val="clear" w:color="auto" w:fill="FFFFFF"/>
          <w:lang w:val="en-AU"/>
          <w14:ligatures w14:val="standardContextual"/>
        </w:rPr>
        <w:t xml:space="preserve">, I., 2019. Revisiting English competence at </w:t>
      </w:r>
      <w:r w:rsidR="001F32C2" w:rsidRPr="00386B7F">
        <w:rPr>
          <w:rFonts w:ascii="Arial" w:hAnsi="Arial" w:cs="Arial"/>
          <w:color w:val="auto"/>
          <w:kern w:val="2"/>
          <w:szCs w:val="24"/>
          <w:shd w:val="clear" w:color="auto" w:fill="FFFFFF"/>
          <w:lang w:val="en-AU"/>
          <w14:ligatures w14:val="standardContextual"/>
        </w:rPr>
        <w:t xml:space="preserve">the </w:t>
      </w:r>
      <w:r w:rsidRPr="00386B7F">
        <w:rPr>
          <w:rFonts w:ascii="Arial" w:hAnsi="Arial" w:cs="Arial"/>
          <w:color w:val="auto"/>
          <w:kern w:val="2"/>
          <w:szCs w:val="24"/>
          <w:shd w:val="clear" w:color="auto" w:fill="FFFFFF"/>
          <w:lang w:val="en-AU"/>
          <w14:ligatures w14:val="standardContextual"/>
        </w:rPr>
        <w:t>hotel. </w:t>
      </w:r>
      <w:proofErr w:type="spellStart"/>
      <w:r w:rsidRPr="00386B7F">
        <w:rPr>
          <w:rFonts w:ascii="Arial" w:hAnsi="Arial" w:cs="Arial"/>
          <w:i/>
          <w:iCs/>
          <w:color w:val="auto"/>
          <w:kern w:val="2"/>
          <w:szCs w:val="24"/>
          <w:shd w:val="clear" w:color="auto" w:fill="FFFFFF"/>
          <w:lang w:val="en-AU"/>
          <w14:ligatures w14:val="standardContextual"/>
        </w:rPr>
        <w:t>Teknosastik</w:t>
      </w:r>
      <w:proofErr w:type="spellEnd"/>
      <w:r w:rsidRPr="00386B7F">
        <w:rPr>
          <w:rFonts w:ascii="Arial" w:hAnsi="Arial" w:cs="Arial"/>
          <w:color w:val="auto"/>
          <w:kern w:val="2"/>
          <w:szCs w:val="24"/>
          <w:shd w:val="clear" w:color="auto" w:fill="FFFFFF"/>
          <w:lang w:val="en-AU"/>
          <w14:ligatures w14:val="standardContextual"/>
        </w:rPr>
        <w:t>, </w:t>
      </w:r>
      <w:r w:rsidRPr="00386B7F">
        <w:rPr>
          <w:rFonts w:ascii="Arial" w:hAnsi="Arial" w:cs="Arial"/>
          <w:i/>
          <w:iCs/>
          <w:color w:val="auto"/>
          <w:kern w:val="2"/>
          <w:szCs w:val="24"/>
          <w:shd w:val="clear" w:color="auto" w:fill="FFFFFF"/>
          <w:lang w:val="en-AU"/>
          <w14:ligatures w14:val="standardContextual"/>
        </w:rPr>
        <w:t>17</w:t>
      </w:r>
      <w:r w:rsidRPr="00386B7F">
        <w:rPr>
          <w:rFonts w:ascii="Arial" w:hAnsi="Arial" w:cs="Arial"/>
          <w:color w:val="auto"/>
          <w:kern w:val="2"/>
          <w:szCs w:val="24"/>
          <w:shd w:val="clear" w:color="auto" w:fill="FFFFFF"/>
          <w:lang w:val="en-AU"/>
          <w14:ligatures w14:val="standardContextual"/>
        </w:rPr>
        <w:t>(1), pp.35-39.</w:t>
      </w:r>
    </w:p>
    <w:p w14:paraId="0104A28C" w14:textId="77777777" w:rsidR="00B35C90" w:rsidRPr="00386B7F" w:rsidRDefault="00B35C90" w:rsidP="00B35C90">
      <w:pPr>
        <w:spacing w:before="240" w:line="360" w:lineRule="auto"/>
        <w:jc w:val="both"/>
        <w:rPr>
          <w:rFonts w:ascii="Arial" w:hAnsi="Arial" w:cs="Arial"/>
          <w:color w:val="auto"/>
          <w:kern w:val="2"/>
          <w:sz w:val="40"/>
          <w:szCs w:val="40"/>
          <w:shd w:val="clear" w:color="auto" w:fill="FFFFFF"/>
          <w:lang w:val="en-AU"/>
          <w14:ligatures w14:val="standardContextual"/>
        </w:rPr>
      </w:pPr>
      <w:r w:rsidRPr="00386B7F">
        <w:rPr>
          <w:rFonts w:ascii="Arial" w:hAnsi="Arial" w:cs="Arial"/>
          <w:color w:val="auto"/>
          <w:kern w:val="2"/>
          <w:szCs w:val="24"/>
          <w:shd w:val="clear" w:color="auto" w:fill="FFFFFF"/>
          <w:lang w:val="en-AU"/>
          <w14:ligatures w14:val="standardContextual"/>
        </w:rPr>
        <w:t xml:space="preserve">Belias, D. and </w:t>
      </w:r>
      <w:proofErr w:type="spellStart"/>
      <w:r w:rsidRPr="00386B7F">
        <w:rPr>
          <w:rFonts w:ascii="Arial" w:hAnsi="Arial" w:cs="Arial"/>
          <w:color w:val="auto"/>
          <w:kern w:val="2"/>
          <w:szCs w:val="24"/>
          <w:shd w:val="clear" w:color="auto" w:fill="FFFFFF"/>
          <w:lang w:val="en-AU"/>
          <w14:ligatures w14:val="standardContextual"/>
        </w:rPr>
        <w:t>Trihas</w:t>
      </w:r>
      <w:proofErr w:type="spellEnd"/>
      <w:r w:rsidRPr="00386B7F">
        <w:rPr>
          <w:rFonts w:ascii="Arial" w:hAnsi="Arial" w:cs="Arial"/>
          <w:color w:val="auto"/>
          <w:kern w:val="2"/>
          <w:szCs w:val="24"/>
          <w:shd w:val="clear" w:color="auto" w:fill="FFFFFF"/>
          <w:lang w:val="en-AU"/>
          <w14:ligatures w14:val="standardContextual"/>
        </w:rPr>
        <w:t>, N., 2022, April. Human Resource Training of Front Office Employees and Change Management in Hospitality Sector during Crisis. In </w:t>
      </w:r>
      <w:r w:rsidRPr="00386B7F">
        <w:rPr>
          <w:rFonts w:ascii="Arial" w:hAnsi="Arial" w:cs="Arial"/>
          <w:i/>
          <w:iCs/>
          <w:color w:val="auto"/>
          <w:kern w:val="2"/>
          <w:szCs w:val="24"/>
          <w:shd w:val="clear" w:color="auto" w:fill="FFFFFF"/>
          <w:lang w:val="en-AU"/>
          <w14:ligatures w14:val="standardContextual"/>
        </w:rPr>
        <w:t>FEMIB</w:t>
      </w:r>
      <w:r w:rsidRPr="00386B7F">
        <w:rPr>
          <w:rFonts w:ascii="Arial" w:hAnsi="Arial" w:cs="Arial"/>
          <w:color w:val="auto"/>
          <w:kern w:val="2"/>
          <w:szCs w:val="24"/>
          <w:shd w:val="clear" w:color="auto" w:fill="FFFFFF"/>
          <w:lang w:val="en-AU"/>
          <w14:ligatures w14:val="standardContextual"/>
        </w:rPr>
        <w:t> (pp. 101-106).</w:t>
      </w:r>
    </w:p>
    <w:p w14:paraId="29DC92AD" w14:textId="77777777" w:rsidR="00B35C90" w:rsidRPr="00386B7F" w:rsidRDefault="00B35C90" w:rsidP="00B35C90">
      <w:pPr>
        <w:spacing w:before="240" w:line="360" w:lineRule="auto"/>
        <w:jc w:val="both"/>
        <w:rPr>
          <w:rFonts w:ascii="Arial" w:hAnsi="Arial" w:cs="Arial"/>
          <w:color w:val="auto"/>
          <w:kern w:val="2"/>
          <w:szCs w:val="24"/>
          <w:shd w:val="clear" w:color="auto" w:fill="FFFFFF"/>
          <w14:ligatures w14:val="standardContextual"/>
        </w:rPr>
      </w:pPr>
      <w:proofErr w:type="spellStart"/>
      <w:r w:rsidRPr="00386B7F">
        <w:rPr>
          <w:rFonts w:ascii="Arial" w:hAnsi="Arial" w:cs="Arial"/>
          <w:color w:val="auto"/>
          <w:kern w:val="2"/>
          <w:szCs w:val="24"/>
          <w:shd w:val="clear" w:color="auto" w:fill="FFFFFF"/>
          <w14:ligatures w14:val="standardContextual"/>
        </w:rPr>
        <w:t>Dorchestercollection</w:t>
      </w:r>
      <w:proofErr w:type="spellEnd"/>
      <w:r w:rsidRPr="00386B7F">
        <w:rPr>
          <w:rFonts w:ascii="Arial" w:hAnsi="Arial" w:cs="Arial"/>
          <w:color w:val="auto"/>
          <w:kern w:val="2"/>
          <w:szCs w:val="24"/>
          <w:shd w:val="clear" w:color="auto" w:fill="FFFFFF"/>
          <w14:ligatures w14:val="standardContextual"/>
        </w:rPr>
        <w:t xml:space="preserve">. (2023). </w:t>
      </w:r>
      <w:r w:rsidRPr="00386B7F">
        <w:rPr>
          <w:rFonts w:ascii="Arial" w:hAnsi="Arial" w:cs="Arial"/>
          <w:i/>
          <w:iCs/>
          <w:color w:val="auto"/>
          <w:kern w:val="2"/>
          <w:szCs w:val="24"/>
          <w:shd w:val="clear" w:color="auto" w:fill="FFFFFF"/>
          <w14:ligatures w14:val="standardContextual"/>
        </w:rPr>
        <w:t>Our culture.</w:t>
      </w:r>
      <w:r w:rsidRPr="00386B7F">
        <w:rPr>
          <w:rFonts w:ascii="Arial" w:hAnsi="Arial" w:cs="Arial"/>
          <w:color w:val="auto"/>
          <w:kern w:val="2"/>
          <w:szCs w:val="24"/>
          <w:shd w:val="clear" w:color="auto" w:fill="FFFFFF"/>
          <w14:ligatures w14:val="standardContextual"/>
        </w:rPr>
        <w:t xml:space="preserve"> </w:t>
      </w:r>
      <w:proofErr w:type="spellStart"/>
      <w:r w:rsidRPr="00386B7F">
        <w:rPr>
          <w:rFonts w:ascii="Arial" w:hAnsi="Arial" w:cs="Arial"/>
          <w:color w:val="auto"/>
          <w:kern w:val="2"/>
          <w:szCs w:val="24"/>
          <w:shd w:val="clear" w:color="auto" w:fill="FFFFFF"/>
          <w14:ligatures w14:val="standardContextual"/>
        </w:rPr>
        <w:t>Dorchestercollection</w:t>
      </w:r>
      <w:proofErr w:type="spellEnd"/>
      <w:r w:rsidRPr="00386B7F">
        <w:rPr>
          <w:rFonts w:ascii="Arial" w:hAnsi="Arial" w:cs="Arial"/>
          <w:color w:val="auto"/>
          <w:kern w:val="2"/>
          <w:szCs w:val="24"/>
          <w:shd w:val="clear" w:color="auto" w:fill="FFFFFF"/>
          <w14:ligatures w14:val="standardContextual"/>
        </w:rPr>
        <w:t xml:space="preserve">. </w:t>
      </w:r>
      <w:r w:rsidRPr="00386B7F">
        <w:rPr>
          <w:rFonts w:ascii="Arial" w:hAnsi="Arial" w:cs="Arial"/>
          <w:color w:val="auto"/>
          <w:kern w:val="2"/>
          <w:szCs w:val="24"/>
          <w:shd w:val="clear" w:color="auto" w:fill="FFFFFF"/>
          <w:lang w:val="en-AU"/>
          <w14:ligatures w14:val="standardContextual"/>
        </w:rPr>
        <w:t xml:space="preserve">Available at: </w:t>
      </w:r>
      <w:hyperlink r:id="rId10" w:anchor=":~:text=We%20continually%20strive%20to%20build,respect%2C%20working%20together%20and%20creativity" w:history="1">
        <w:r w:rsidRPr="00386B7F">
          <w:rPr>
            <w:rFonts w:ascii="Arial" w:hAnsi="Arial" w:cs="Arial"/>
            <w:color w:val="auto"/>
            <w:kern w:val="2"/>
            <w:szCs w:val="24"/>
            <w:u w:val="single"/>
            <w:shd w:val="clear" w:color="auto" w:fill="FFFFFF"/>
            <w14:ligatures w14:val="standardContextual"/>
          </w:rPr>
          <w:t>https://www.dorchestercollection.com/careers/our-culture#:~:text=We%20continually%20strive%20to%20build,respect%2C%20working%20together%20and%20creativity</w:t>
        </w:r>
      </w:hyperlink>
      <w:r w:rsidRPr="00386B7F">
        <w:rPr>
          <w:rFonts w:ascii="Arial" w:hAnsi="Arial" w:cs="Arial"/>
          <w:color w:val="auto"/>
          <w:kern w:val="2"/>
          <w:szCs w:val="24"/>
          <w:shd w:val="clear" w:color="auto" w:fill="FFFFFF"/>
          <w14:ligatures w14:val="standardContextual"/>
        </w:rPr>
        <w:t xml:space="preserve">. </w:t>
      </w:r>
      <w:r w:rsidRPr="00386B7F">
        <w:rPr>
          <w:rFonts w:ascii="Arial" w:hAnsi="Arial" w:cs="Arial"/>
          <w:color w:val="auto"/>
          <w:kern w:val="2"/>
          <w:szCs w:val="24"/>
          <w:shd w:val="clear" w:color="auto" w:fill="FFFFFF"/>
          <w:lang w:val="en-AU"/>
          <w14:ligatures w14:val="standardContextual"/>
        </w:rPr>
        <w:t>[Accessed on: 31</w:t>
      </w:r>
      <w:r w:rsidRPr="00386B7F">
        <w:rPr>
          <w:rFonts w:ascii="Arial" w:hAnsi="Arial" w:cs="Arial"/>
          <w:color w:val="auto"/>
          <w:kern w:val="2"/>
          <w:szCs w:val="24"/>
          <w:shd w:val="clear" w:color="auto" w:fill="FFFFFF"/>
          <w:vertAlign w:val="superscript"/>
          <w:lang w:val="en-AU"/>
          <w14:ligatures w14:val="standardContextual"/>
        </w:rPr>
        <w:t>st</w:t>
      </w:r>
      <w:r w:rsidRPr="00386B7F">
        <w:rPr>
          <w:rFonts w:ascii="Arial" w:hAnsi="Arial" w:cs="Arial"/>
          <w:color w:val="auto"/>
          <w:kern w:val="2"/>
          <w:szCs w:val="24"/>
          <w:shd w:val="clear" w:color="auto" w:fill="FFFFFF"/>
          <w:lang w:val="en-AU"/>
          <w14:ligatures w14:val="standardContextual"/>
        </w:rPr>
        <w:t xml:space="preserve"> October 2023]</w:t>
      </w:r>
    </w:p>
    <w:p w14:paraId="0DF3CB12" w14:textId="77777777" w:rsidR="00B35C90" w:rsidRPr="00386B7F" w:rsidRDefault="00B35C90" w:rsidP="00B35C90">
      <w:pPr>
        <w:spacing w:before="240" w:line="360" w:lineRule="auto"/>
        <w:jc w:val="both"/>
        <w:rPr>
          <w:rFonts w:ascii="Arial" w:hAnsi="Arial" w:cs="Arial"/>
          <w:color w:val="auto"/>
          <w:kern w:val="2"/>
          <w:szCs w:val="24"/>
          <w:shd w:val="clear" w:color="auto" w:fill="FFFFFF"/>
          <w:lang w:val="en-AU"/>
          <w14:ligatures w14:val="standardContextual"/>
        </w:rPr>
      </w:pPr>
      <w:r w:rsidRPr="00386B7F">
        <w:rPr>
          <w:rFonts w:ascii="Arial" w:hAnsi="Arial" w:cs="Arial"/>
          <w:color w:val="auto"/>
          <w:kern w:val="2"/>
          <w:szCs w:val="24"/>
          <w:shd w:val="clear" w:color="auto" w:fill="FFFFFF"/>
          <w:lang w:val="en-AU"/>
          <w14:ligatures w14:val="standardContextual"/>
        </w:rPr>
        <w:t>Hu, F., Trivedi, R. and Teichert, T., 2022. Using hotel reviews to assess hotel frontline employees’ roles and performances. </w:t>
      </w:r>
      <w:r w:rsidRPr="00386B7F">
        <w:rPr>
          <w:rFonts w:ascii="Arial" w:hAnsi="Arial" w:cs="Arial"/>
          <w:i/>
          <w:iCs/>
          <w:color w:val="auto"/>
          <w:kern w:val="2"/>
          <w:szCs w:val="24"/>
          <w:shd w:val="clear" w:color="auto" w:fill="FFFFFF"/>
          <w:lang w:val="en-AU"/>
          <w14:ligatures w14:val="standardContextual"/>
        </w:rPr>
        <w:t>International Journal of Contemporary Hospitality Management</w:t>
      </w:r>
      <w:r w:rsidRPr="00386B7F">
        <w:rPr>
          <w:rFonts w:ascii="Arial" w:hAnsi="Arial" w:cs="Arial"/>
          <w:color w:val="auto"/>
          <w:kern w:val="2"/>
          <w:szCs w:val="24"/>
          <w:shd w:val="clear" w:color="auto" w:fill="FFFFFF"/>
          <w:lang w:val="en-AU"/>
          <w14:ligatures w14:val="standardContextual"/>
        </w:rPr>
        <w:t>, </w:t>
      </w:r>
      <w:r w:rsidRPr="00386B7F">
        <w:rPr>
          <w:rFonts w:ascii="Arial" w:hAnsi="Arial" w:cs="Arial"/>
          <w:i/>
          <w:iCs/>
          <w:color w:val="auto"/>
          <w:kern w:val="2"/>
          <w:szCs w:val="24"/>
          <w:shd w:val="clear" w:color="auto" w:fill="FFFFFF"/>
          <w:lang w:val="en-AU"/>
          <w14:ligatures w14:val="standardContextual"/>
        </w:rPr>
        <w:t>34</w:t>
      </w:r>
      <w:r w:rsidRPr="00386B7F">
        <w:rPr>
          <w:rFonts w:ascii="Arial" w:hAnsi="Arial" w:cs="Arial"/>
          <w:color w:val="auto"/>
          <w:kern w:val="2"/>
          <w:szCs w:val="24"/>
          <w:shd w:val="clear" w:color="auto" w:fill="FFFFFF"/>
          <w:lang w:val="en-AU"/>
          <w14:ligatures w14:val="standardContextual"/>
        </w:rPr>
        <w:t>(5), pp.1796-1822.</w:t>
      </w:r>
    </w:p>
    <w:p w14:paraId="5CC236CF" w14:textId="77777777" w:rsidR="00B35C90" w:rsidRPr="00386B7F" w:rsidRDefault="00B35C90" w:rsidP="00B35C90">
      <w:pPr>
        <w:spacing w:before="240" w:line="360" w:lineRule="auto"/>
        <w:jc w:val="both"/>
        <w:rPr>
          <w:rFonts w:ascii="Arial" w:hAnsi="Arial" w:cs="Arial"/>
          <w:color w:val="auto"/>
          <w:kern w:val="2"/>
          <w:szCs w:val="24"/>
          <w:shd w:val="clear" w:color="auto" w:fill="FFFFFF"/>
          <w:lang w:val="en-AU"/>
          <w14:ligatures w14:val="standardContextual"/>
        </w:rPr>
      </w:pPr>
      <w:r w:rsidRPr="00386B7F">
        <w:rPr>
          <w:rFonts w:ascii="Arial" w:hAnsi="Arial" w:cs="Arial"/>
          <w:color w:val="auto"/>
          <w:kern w:val="2"/>
          <w:szCs w:val="24"/>
          <w:shd w:val="clear" w:color="auto" w:fill="FFFFFF"/>
          <w:lang w:val="en-AU"/>
          <w14:ligatures w14:val="standardContextual"/>
        </w:rPr>
        <w:t xml:space="preserve">Hussain, S. and Khanna, K., 2019. Guest Satisfaction: A comparative study of hotel employees and </w:t>
      </w:r>
      <w:proofErr w:type="gramStart"/>
      <w:r w:rsidRPr="00386B7F">
        <w:rPr>
          <w:rFonts w:ascii="Arial" w:hAnsi="Arial" w:cs="Arial"/>
          <w:color w:val="auto"/>
          <w:kern w:val="2"/>
          <w:szCs w:val="24"/>
          <w:shd w:val="clear" w:color="auto" w:fill="FFFFFF"/>
          <w:lang w:val="en-AU"/>
          <w14:ligatures w14:val="standardContextual"/>
        </w:rPr>
        <w:t>guests</w:t>
      </w:r>
      <w:proofErr w:type="gramEnd"/>
      <w:r w:rsidRPr="00386B7F">
        <w:rPr>
          <w:rFonts w:ascii="Arial" w:hAnsi="Arial" w:cs="Arial"/>
          <w:color w:val="auto"/>
          <w:kern w:val="2"/>
          <w:szCs w:val="24"/>
          <w:shd w:val="clear" w:color="auto" w:fill="FFFFFF"/>
          <w:lang w:val="en-AU"/>
          <w14:ligatures w14:val="standardContextual"/>
        </w:rPr>
        <w:t xml:space="preserve"> perceptions. </w:t>
      </w:r>
      <w:r w:rsidRPr="00386B7F">
        <w:rPr>
          <w:rFonts w:ascii="Arial" w:hAnsi="Arial" w:cs="Arial"/>
          <w:i/>
          <w:iCs/>
          <w:color w:val="auto"/>
          <w:kern w:val="2"/>
          <w:szCs w:val="24"/>
          <w:shd w:val="clear" w:color="auto" w:fill="FFFFFF"/>
          <w:lang w:val="en-AU"/>
          <w14:ligatures w14:val="standardContextual"/>
        </w:rPr>
        <w:t>International Journal of Hospitality and Tourism Systems</w:t>
      </w:r>
      <w:r w:rsidRPr="00386B7F">
        <w:rPr>
          <w:rFonts w:ascii="Arial" w:hAnsi="Arial" w:cs="Arial"/>
          <w:color w:val="auto"/>
          <w:kern w:val="2"/>
          <w:szCs w:val="24"/>
          <w:shd w:val="clear" w:color="auto" w:fill="FFFFFF"/>
          <w:lang w:val="en-AU"/>
          <w14:ligatures w14:val="standardContextual"/>
        </w:rPr>
        <w:t>, </w:t>
      </w:r>
      <w:r w:rsidRPr="00386B7F">
        <w:rPr>
          <w:rFonts w:ascii="Arial" w:hAnsi="Arial" w:cs="Arial"/>
          <w:i/>
          <w:iCs/>
          <w:color w:val="auto"/>
          <w:kern w:val="2"/>
          <w:szCs w:val="24"/>
          <w:shd w:val="clear" w:color="auto" w:fill="FFFFFF"/>
          <w:lang w:val="en-AU"/>
          <w14:ligatures w14:val="standardContextual"/>
        </w:rPr>
        <w:t>12</w:t>
      </w:r>
      <w:r w:rsidRPr="00386B7F">
        <w:rPr>
          <w:rFonts w:ascii="Arial" w:hAnsi="Arial" w:cs="Arial"/>
          <w:color w:val="auto"/>
          <w:kern w:val="2"/>
          <w:szCs w:val="24"/>
          <w:shd w:val="clear" w:color="auto" w:fill="FFFFFF"/>
          <w:lang w:val="en-AU"/>
          <w14:ligatures w14:val="standardContextual"/>
        </w:rPr>
        <w:t>(1), p.83.</w:t>
      </w:r>
    </w:p>
    <w:p w14:paraId="21BD8D6A" w14:textId="77777777" w:rsidR="00B35C90" w:rsidRPr="00386B7F" w:rsidRDefault="00B35C90" w:rsidP="00B35C90">
      <w:pPr>
        <w:spacing w:before="240" w:line="360" w:lineRule="auto"/>
        <w:jc w:val="both"/>
        <w:rPr>
          <w:rFonts w:ascii="Arial" w:hAnsi="Arial" w:cs="Arial"/>
          <w:color w:val="auto"/>
          <w:kern w:val="2"/>
          <w:szCs w:val="24"/>
          <w:shd w:val="clear" w:color="auto" w:fill="FFFFFF"/>
          <w:lang w:val="en-AU"/>
          <w14:ligatures w14:val="standardContextual"/>
        </w:rPr>
      </w:pPr>
      <w:proofErr w:type="spellStart"/>
      <w:r w:rsidRPr="00386B7F">
        <w:rPr>
          <w:rFonts w:ascii="Arial" w:hAnsi="Arial" w:cs="Arial"/>
          <w:color w:val="auto"/>
          <w:kern w:val="2"/>
          <w:szCs w:val="24"/>
          <w:shd w:val="clear" w:color="auto" w:fill="FFFFFF"/>
          <w14:ligatures w14:val="standardContextual"/>
        </w:rPr>
        <w:t>Ihmshimla</w:t>
      </w:r>
      <w:proofErr w:type="spellEnd"/>
      <w:r w:rsidRPr="00386B7F">
        <w:rPr>
          <w:rFonts w:ascii="Arial" w:hAnsi="Arial" w:cs="Arial"/>
          <w:color w:val="auto"/>
          <w:kern w:val="2"/>
          <w:szCs w:val="24"/>
          <w:shd w:val="clear" w:color="auto" w:fill="FFFFFF"/>
          <w14:ligatures w14:val="standardContextual"/>
        </w:rPr>
        <w:t xml:space="preserve">. (2020). </w:t>
      </w:r>
      <w:r w:rsidRPr="00386B7F">
        <w:rPr>
          <w:rFonts w:ascii="Arial" w:hAnsi="Arial" w:cs="Arial"/>
          <w:i/>
          <w:iCs/>
          <w:color w:val="auto"/>
          <w:kern w:val="2"/>
          <w:szCs w:val="24"/>
          <w:shd w:val="clear" w:color="auto" w:fill="FFFFFF"/>
          <w14:ligatures w14:val="standardContextual"/>
        </w:rPr>
        <w:t>Front office and guest handling</w:t>
      </w:r>
      <w:r w:rsidRPr="00386B7F">
        <w:rPr>
          <w:rFonts w:ascii="Arial" w:hAnsi="Arial" w:cs="Arial"/>
          <w:color w:val="auto"/>
          <w:kern w:val="2"/>
          <w:szCs w:val="24"/>
          <w:shd w:val="clear" w:color="auto" w:fill="FFFFFF"/>
          <w14:ligatures w14:val="standardContextual"/>
        </w:rPr>
        <w:t xml:space="preserve">. </w:t>
      </w:r>
      <w:proofErr w:type="spellStart"/>
      <w:r w:rsidRPr="00386B7F">
        <w:rPr>
          <w:rFonts w:ascii="Arial" w:hAnsi="Arial" w:cs="Arial"/>
          <w:color w:val="auto"/>
          <w:kern w:val="2"/>
          <w:szCs w:val="24"/>
          <w:shd w:val="clear" w:color="auto" w:fill="FFFFFF"/>
          <w14:ligatures w14:val="standardContextual"/>
        </w:rPr>
        <w:t>Ihmshimla</w:t>
      </w:r>
      <w:proofErr w:type="spellEnd"/>
      <w:r w:rsidRPr="00386B7F">
        <w:rPr>
          <w:rFonts w:ascii="Arial" w:hAnsi="Arial" w:cs="Arial"/>
          <w:color w:val="auto"/>
          <w:kern w:val="2"/>
          <w:szCs w:val="24"/>
          <w:shd w:val="clear" w:color="auto" w:fill="FFFFFF"/>
          <w14:ligatures w14:val="standardContextual"/>
        </w:rPr>
        <w:t xml:space="preserve">. </w:t>
      </w:r>
      <w:r w:rsidRPr="00386B7F">
        <w:rPr>
          <w:rFonts w:ascii="Arial" w:hAnsi="Arial" w:cs="Arial"/>
          <w:color w:val="auto"/>
          <w:kern w:val="2"/>
          <w:szCs w:val="24"/>
          <w:shd w:val="clear" w:color="auto" w:fill="FFFFFF"/>
          <w:lang w:val="en-AU"/>
          <w14:ligatures w14:val="standardContextual"/>
        </w:rPr>
        <w:t xml:space="preserve">Available at: </w:t>
      </w:r>
      <w:hyperlink r:id="rId11" w:history="1">
        <w:r w:rsidRPr="00386B7F">
          <w:rPr>
            <w:rFonts w:ascii="Arial" w:hAnsi="Arial" w:cs="Arial"/>
            <w:color w:val="auto"/>
            <w:kern w:val="2"/>
            <w:szCs w:val="24"/>
            <w:u w:val="single"/>
            <w:shd w:val="clear" w:color="auto" w:fill="FFFFFF"/>
            <w14:ligatures w14:val="standardContextual"/>
          </w:rPr>
          <w:t>https://ihmshimla.org/wp-content/uploads/2020/03/UNIT-2-Guest-Cycle-FO-Notes-By-Priya-Sharma-March-2020.pdf</w:t>
        </w:r>
      </w:hyperlink>
      <w:r w:rsidRPr="00386B7F">
        <w:rPr>
          <w:rFonts w:ascii="Arial" w:hAnsi="Arial" w:cs="Arial"/>
          <w:color w:val="auto"/>
          <w:kern w:val="2"/>
          <w:szCs w:val="24"/>
          <w:shd w:val="clear" w:color="auto" w:fill="FFFFFF"/>
          <w14:ligatures w14:val="standardContextual"/>
        </w:rPr>
        <w:t xml:space="preserve"> </w:t>
      </w:r>
      <w:r w:rsidRPr="00386B7F">
        <w:rPr>
          <w:rFonts w:ascii="Arial" w:hAnsi="Arial" w:cs="Arial"/>
          <w:color w:val="auto"/>
          <w:kern w:val="2"/>
          <w:szCs w:val="24"/>
          <w:shd w:val="clear" w:color="auto" w:fill="FFFFFF"/>
          <w:lang w:val="en-AU"/>
          <w14:ligatures w14:val="standardContextual"/>
        </w:rPr>
        <w:t>[Accessed on: 31</w:t>
      </w:r>
      <w:r w:rsidRPr="00386B7F">
        <w:rPr>
          <w:rFonts w:ascii="Arial" w:hAnsi="Arial" w:cs="Arial"/>
          <w:color w:val="auto"/>
          <w:kern w:val="2"/>
          <w:szCs w:val="24"/>
          <w:shd w:val="clear" w:color="auto" w:fill="FFFFFF"/>
          <w:vertAlign w:val="superscript"/>
          <w:lang w:val="en-AU"/>
          <w14:ligatures w14:val="standardContextual"/>
        </w:rPr>
        <w:t>st</w:t>
      </w:r>
      <w:r w:rsidRPr="00386B7F">
        <w:rPr>
          <w:rFonts w:ascii="Arial" w:hAnsi="Arial" w:cs="Arial"/>
          <w:color w:val="auto"/>
          <w:kern w:val="2"/>
          <w:szCs w:val="24"/>
          <w:shd w:val="clear" w:color="auto" w:fill="FFFFFF"/>
          <w:lang w:val="en-AU"/>
          <w14:ligatures w14:val="standardContextual"/>
        </w:rPr>
        <w:t xml:space="preserve"> October 2023]</w:t>
      </w:r>
    </w:p>
    <w:p w14:paraId="7FE6CE02" w14:textId="77777777" w:rsidR="00B35C90" w:rsidRPr="00386B7F" w:rsidRDefault="00B35C90" w:rsidP="00B35C90">
      <w:pPr>
        <w:spacing w:before="240" w:line="360" w:lineRule="auto"/>
        <w:jc w:val="both"/>
        <w:rPr>
          <w:rFonts w:ascii="Arial" w:hAnsi="Arial" w:cs="Arial"/>
          <w:color w:val="auto"/>
          <w:kern w:val="2"/>
          <w:szCs w:val="24"/>
          <w:shd w:val="clear" w:color="auto" w:fill="FFFFFF"/>
          <w:lang w:val="en-AU"/>
          <w14:ligatures w14:val="standardContextual"/>
        </w:rPr>
      </w:pPr>
      <w:r w:rsidRPr="00386B7F">
        <w:rPr>
          <w:rFonts w:ascii="Arial" w:hAnsi="Arial" w:cs="Arial"/>
          <w:color w:val="auto"/>
          <w:kern w:val="2"/>
          <w:szCs w:val="24"/>
          <w:shd w:val="clear" w:color="auto" w:fill="FFFFFF"/>
          <w:lang w:val="en-AU"/>
          <w14:ligatures w14:val="standardContextual"/>
        </w:rPr>
        <w:t xml:space="preserve">Jawabreh, O., Al </w:t>
      </w:r>
      <w:proofErr w:type="spellStart"/>
      <w:r w:rsidRPr="00386B7F">
        <w:rPr>
          <w:rFonts w:ascii="Arial" w:hAnsi="Arial" w:cs="Arial"/>
          <w:color w:val="auto"/>
          <w:kern w:val="2"/>
          <w:szCs w:val="24"/>
          <w:shd w:val="clear" w:color="auto" w:fill="FFFFFF"/>
          <w:lang w:val="en-AU"/>
          <w14:ligatures w14:val="standardContextual"/>
        </w:rPr>
        <w:t>Fayoumi</w:t>
      </w:r>
      <w:proofErr w:type="spellEnd"/>
      <w:r w:rsidRPr="00386B7F">
        <w:rPr>
          <w:rFonts w:ascii="Arial" w:hAnsi="Arial" w:cs="Arial"/>
          <w:color w:val="auto"/>
          <w:kern w:val="2"/>
          <w:szCs w:val="24"/>
          <w:shd w:val="clear" w:color="auto" w:fill="FFFFFF"/>
          <w:lang w:val="en-AU"/>
          <w14:ligatures w14:val="standardContextual"/>
        </w:rPr>
        <w:t xml:space="preserve">, T. and </w:t>
      </w:r>
      <w:proofErr w:type="spellStart"/>
      <w:r w:rsidRPr="00386B7F">
        <w:rPr>
          <w:rFonts w:ascii="Arial" w:hAnsi="Arial" w:cs="Arial"/>
          <w:color w:val="auto"/>
          <w:kern w:val="2"/>
          <w:szCs w:val="24"/>
          <w:shd w:val="clear" w:color="auto" w:fill="FFFFFF"/>
          <w:lang w:val="en-AU"/>
          <w14:ligatures w14:val="standardContextual"/>
        </w:rPr>
        <w:t>Bareya</w:t>
      </w:r>
      <w:proofErr w:type="spellEnd"/>
      <w:r w:rsidRPr="00386B7F">
        <w:rPr>
          <w:rFonts w:ascii="Arial" w:hAnsi="Arial" w:cs="Arial"/>
          <w:color w:val="auto"/>
          <w:kern w:val="2"/>
          <w:szCs w:val="24"/>
          <w:shd w:val="clear" w:color="auto" w:fill="FFFFFF"/>
          <w:lang w:val="en-AU"/>
          <w14:ligatures w14:val="standardContextual"/>
        </w:rPr>
        <w:t>, A., 2022. Customer Satisfaction towards Communication Skills of Front Office Staff at the Hotel (Case Study Five Stars Hotels in Aqaba). </w:t>
      </w:r>
      <w:r w:rsidRPr="00386B7F">
        <w:rPr>
          <w:rFonts w:ascii="Arial" w:hAnsi="Arial" w:cs="Arial"/>
          <w:i/>
          <w:iCs/>
          <w:color w:val="auto"/>
          <w:kern w:val="2"/>
          <w:szCs w:val="24"/>
          <w:shd w:val="clear" w:color="auto" w:fill="FFFFFF"/>
          <w:lang w:val="en-AU"/>
          <w14:ligatures w14:val="standardContextual"/>
        </w:rPr>
        <w:t xml:space="preserve">Geo Journal of Tourism and </w:t>
      </w:r>
      <w:proofErr w:type="spellStart"/>
      <w:r w:rsidRPr="00386B7F">
        <w:rPr>
          <w:rFonts w:ascii="Arial" w:hAnsi="Arial" w:cs="Arial"/>
          <w:i/>
          <w:iCs/>
          <w:color w:val="auto"/>
          <w:kern w:val="2"/>
          <w:szCs w:val="24"/>
          <w:shd w:val="clear" w:color="auto" w:fill="FFFFFF"/>
          <w:lang w:val="en-AU"/>
          <w14:ligatures w14:val="standardContextual"/>
        </w:rPr>
        <w:t>Geosites</w:t>
      </w:r>
      <w:proofErr w:type="spellEnd"/>
      <w:r w:rsidRPr="00386B7F">
        <w:rPr>
          <w:rFonts w:ascii="Arial" w:hAnsi="Arial" w:cs="Arial"/>
          <w:color w:val="auto"/>
          <w:kern w:val="2"/>
          <w:szCs w:val="24"/>
          <w:shd w:val="clear" w:color="auto" w:fill="FFFFFF"/>
          <w:lang w:val="en-AU"/>
          <w14:ligatures w14:val="standardContextual"/>
        </w:rPr>
        <w:t>, </w:t>
      </w:r>
      <w:r w:rsidRPr="00386B7F">
        <w:rPr>
          <w:rFonts w:ascii="Arial" w:hAnsi="Arial" w:cs="Arial"/>
          <w:i/>
          <w:iCs/>
          <w:color w:val="auto"/>
          <w:kern w:val="2"/>
          <w:szCs w:val="24"/>
          <w:shd w:val="clear" w:color="auto" w:fill="FFFFFF"/>
          <w:lang w:val="en-AU"/>
          <w14:ligatures w14:val="standardContextual"/>
        </w:rPr>
        <w:t>44</w:t>
      </w:r>
      <w:r w:rsidRPr="00386B7F">
        <w:rPr>
          <w:rFonts w:ascii="Arial" w:hAnsi="Arial" w:cs="Arial"/>
          <w:color w:val="auto"/>
          <w:kern w:val="2"/>
          <w:szCs w:val="24"/>
          <w:shd w:val="clear" w:color="auto" w:fill="FFFFFF"/>
          <w:lang w:val="en-AU"/>
          <w14:ligatures w14:val="standardContextual"/>
        </w:rPr>
        <w:t>(4), pp.1312-1318.</w:t>
      </w:r>
    </w:p>
    <w:p w14:paraId="547A0CE6" w14:textId="77777777" w:rsidR="00B35C90" w:rsidRPr="00386B7F" w:rsidRDefault="00B35C90" w:rsidP="00B35C90">
      <w:pPr>
        <w:spacing w:before="240" w:line="360" w:lineRule="auto"/>
        <w:jc w:val="both"/>
        <w:rPr>
          <w:rFonts w:ascii="Arial" w:hAnsi="Arial" w:cs="Arial"/>
          <w:color w:val="auto"/>
          <w:kern w:val="2"/>
          <w:szCs w:val="24"/>
          <w:shd w:val="clear" w:color="auto" w:fill="FFFFFF"/>
          <w:lang w:val="en-AU"/>
          <w14:ligatures w14:val="standardContextual"/>
        </w:rPr>
      </w:pPr>
      <w:r w:rsidRPr="00386B7F">
        <w:rPr>
          <w:rFonts w:ascii="Arial" w:hAnsi="Arial" w:cs="Arial"/>
          <w:color w:val="auto"/>
          <w:kern w:val="2"/>
          <w:szCs w:val="24"/>
          <w:shd w:val="clear" w:color="auto" w:fill="FFFFFF"/>
          <w:lang w:val="en-AU"/>
          <w14:ligatures w14:val="standardContextual"/>
        </w:rPr>
        <w:t>Liu, X. and Liu, X., 2021, May. On the structure and modules of hotel management information system of reception. In </w:t>
      </w:r>
      <w:r w:rsidRPr="00386B7F">
        <w:rPr>
          <w:rFonts w:ascii="Arial" w:hAnsi="Arial" w:cs="Arial"/>
          <w:i/>
          <w:iCs/>
          <w:color w:val="auto"/>
          <w:kern w:val="2"/>
          <w:szCs w:val="24"/>
          <w:shd w:val="clear" w:color="auto" w:fill="FFFFFF"/>
          <w:lang w:val="en-AU"/>
          <w14:ligatures w14:val="standardContextual"/>
        </w:rPr>
        <w:t>2021 2nd International Conference on Computers, Information Processing and Advanced Education</w:t>
      </w:r>
      <w:r w:rsidRPr="00386B7F">
        <w:rPr>
          <w:rFonts w:ascii="Arial" w:hAnsi="Arial" w:cs="Arial"/>
          <w:color w:val="auto"/>
          <w:kern w:val="2"/>
          <w:szCs w:val="24"/>
          <w:shd w:val="clear" w:color="auto" w:fill="FFFFFF"/>
          <w:lang w:val="en-AU"/>
          <w14:ligatures w14:val="standardContextual"/>
        </w:rPr>
        <w:t> (pp. 953-958).</w:t>
      </w:r>
    </w:p>
    <w:p w14:paraId="694DBC3A" w14:textId="77777777" w:rsidR="00B35C90" w:rsidRPr="00386B7F" w:rsidRDefault="00B35C90" w:rsidP="00B35C90">
      <w:pPr>
        <w:spacing w:before="240" w:line="360" w:lineRule="auto"/>
        <w:jc w:val="both"/>
        <w:rPr>
          <w:rFonts w:ascii="Arial" w:hAnsi="Arial" w:cs="Arial"/>
          <w:color w:val="auto"/>
          <w:kern w:val="2"/>
          <w:szCs w:val="24"/>
          <w:shd w:val="clear" w:color="auto" w:fill="FFFFFF"/>
          <w:lang w:val="en-AU"/>
          <w14:ligatures w14:val="standardContextual"/>
        </w:rPr>
      </w:pPr>
      <w:r w:rsidRPr="00386B7F">
        <w:rPr>
          <w:rFonts w:ascii="Arial" w:hAnsi="Arial" w:cs="Arial"/>
          <w:color w:val="auto"/>
          <w:kern w:val="2"/>
          <w:szCs w:val="24"/>
          <w:shd w:val="clear" w:color="auto" w:fill="FFFFFF"/>
          <w:lang w:val="en-AU"/>
          <w14:ligatures w14:val="standardContextual"/>
        </w:rPr>
        <w:t>Sann, R. and Lai, P.C., 2020. Understanding homophily of service failure within the hotel guest cycle: Applying NLP-aspect-based sentiment analysis to the hospitality industry. </w:t>
      </w:r>
      <w:r w:rsidRPr="00386B7F">
        <w:rPr>
          <w:rFonts w:ascii="Arial" w:hAnsi="Arial" w:cs="Arial"/>
          <w:i/>
          <w:iCs/>
          <w:color w:val="auto"/>
          <w:kern w:val="2"/>
          <w:szCs w:val="24"/>
          <w:shd w:val="clear" w:color="auto" w:fill="FFFFFF"/>
          <w:lang w:val="en-AU"/>
          <w14:ligatures w14:val="standardContextual"/>
        </w:rPr>
        <w:t>International Journal of Hospitality Management</w:t>
      </w:r>
      <w:r w:rsidRPr="00386B7F">
        <w:rPr>
          <w:rFonts w:ascii="Arial" w:hAnsi="Arial" w:cs="Arial"/>
          <w:color w:val="auto"/>
          <w:kern w:val="2"/>
          <w:szCs w:val="24"/>
          <w:shd w:val="clear" w:color="auto" w:fill="FFFFFF"/>
          <w:lang w:val="en-AU"/>
          <w14:ligatures w14:val="standardContextual"/>
        </w:rPr>
        <w:t>, </w:t>
      </w:r>
      <w:r w:rsidRPr="00386B7F">
        <w:rPr>
          <w:rFonts w:ascii="Arial" w:hAnsi="Arial" w:cs="Arial"/>
          <w:i/>
          <w:iCs/>
          <w:color w:val="auto"/>
          <w:kern w:val="2"/>
          <w:szCs w:val="24"/>
          <w:shd w:val="clear" w:color="auto" w:fill="FFFFFF"/>
          <w:lang w:val="en-AU"/>
          <w14:ligatures w14:val="standardContextual"/>
        </w:rPr>
        <w:t>91</w:t>
      </w:r>
      <w:r w:rsidRPr="00386B7F">
        <w:rPr>
          <w:rFonts w:ascii="Arial" w:hAnsi="Arial" w:cs="Arial"/>
          <w:color w:val="auto"/>
          <w:kern w:val="2"/>
          <w:szCs w:val="24"/>
          <w:shd w:val="clear" w:color="auto" w:fill="FFFFFF"/>
          <w:lang w:val="en-AU"/>
          <w14:ligatures w14:val="standardContextual"/>
        </w:rPr>
        <w:t>, p.102678.</w:t>
      </w:r>
    </w:p>
    <w:p w14:paraId="663AF3C1" w14:textId="2D75F763" w:rsidR="00B35C90" w:rsidRPr="00386B7F" w:rsidRDefault="00B35C90" w:rsidP="00B35C90">
      <w:pPr>
        <w:spacing w:before="240" w:line="360" w:lineRule="auto"/>
        <w:jc w:val="both"/>
        <w:rPr>
          <w:rFonts w:ascii="Arial" w:hAnsi="Arial" w:cs="Arial"/>
          <w:color w:val="auto"/>
          <w:kern w:val="2"/>
          <w:szCs w:val="24"/>
          <w:shd w:val="clear" w:color="auto" w:fill="FFFFFF"/>
          <w:lang w:val="en-AU"/>
          <w14:ligatures w14:val="standardContextual"/>
        </w:rPr>
      </w:pPr>
      <w:r w:rsidRPr="00386B7F">
        <w:rPr>
          <w:rFonts w:ascii="Arial" w:hAnsi="Arial" w:cs="Arial"/>
          <w:color w:val="auto"/>
          <w:kern w:val="2"/>
          <w:szCs w:val="24"/>
          <w:shd w:val="clear" w:color="auto" w:fill="FFFFFF"/>
          <w:lang w:val="en-AU"/>
          <w14:ligatures w14:val="standardContextual"/>
        </w:rPr>
        <w:lastRenderedPageBreak/>
        <w:t xml:space="preserve">Sayin, O.G.K. and Karaman, A., 2019. Communication and productivity with guests at </w:t>
      </w:r>
      <w:r w:rsidR="003E3BA5" w:rsidRPr="00386B7F">
        <w:rPr>
          <w:rFonts w:ascii="Arial" w:hAnsi="Arial" w:cs="Arial"/>
          <w:color w:val="auto"/>
          <w:kern w:val="2"/>
          <w:szCs w:val="24"/>
          <w:shd w:val="clear" w:color="auto" w:fill="FFFFFF"/>
          <w:lang w:val="en-AU"/>
          <w14:ligatures w14:val="standardContextual"/>
        </w:rPr>
        <w:t xml:space="preserve">the </w:t>
      </w:r>
      <w:r w:rsidRPr="00386B7F">
        <w:rPr>
          <w:rFonts w:ascii="Arial" w:hAnsi="Arial" w:cs="Arial"/>
          <w:color w:val="auto"/>
          <w:kern w:val="2"/>
          <w:szCs w:val="24"/>
          <w:shd w:val="clear" w:color="auto" w:fill="FFFFFF"/>
          <w:lang w:val="en-AU"/>
          <w14:ligatures w14:val="standardContextual"/>
        </w:rPr>
        <w:t>front office; A qualitative study on hotels. </w:t>
      </w:r>
      <w:r w:rsidRPr="00386B7F">
        <w:rPr>
          <w:rFonts w:ascii="Arial" w:hAnsi="Arial" w:cs="Arial"/>
          <w:i/>
          <w:iCs/>
          <w:color w:val="auto"/>
          <w:kern w:val="2"/>
          <w:szCs w:val="24"/>
          <w:shd w:val="clear" w:color="auto" w:fill="FFFFFF"/>
          <w:lang w:val="en-AU"/>
          <w14:ligatures w14:val="standardContextual"/>
        </w:rPr>
        <w:t>Journal of International Management and Social Researches</w:t>
      </w:r>
      <w:r w:rsidRPr="00386B7F">
        <w:rPr>
          <w:rFonts w:ascii="Arial" w:hAnsi="Arial" w:cs="Arial"/>
          <w:color w:val="auto"/>
          <w:kern w:val="2"/>
          <w:szCs w:val="24"/>
          <w:shd w:val="clear" w:color="auto" w:fill="FFFFFF"/>
          <w:lang w:val="en-AU"/>
          <w14:ligatures w14:val="standardContextual"/>
        </w:rPr>
        <w:t>, </w:t>
      </w:r>
      <w:r w:rsidRPr="00386B7F">
        <w:rPr>
          <w:rFonts w:ascii="Arial" w:hAnsi="Arial" w:cs="Arial"/>
          <w:i/>
          <w:iCs/>
          <w:color w:val="auto"/>
          <w:kern w:val="2"/>
          <w:szCs w:val="24"/>
          <w:shd w:val="clear" w:color="auto" w:fill="FFFFFF"/>
          <w:lang w:val="en-AU"/>
          <w14:ligatures w14:val="standardContextual"/>
        </w:rPr>
        <w:t>6</w:t>
      </w:r>
      <w:r w:rsidRPr="00386B7F">
        <w:rPr>
          <w:rFonts w:ascii="Arial" w:hAnsi="Arial" w:cs="Arial"/>
          <w:color w:val="auto"/>
          <w:kern w:val="2"/>
          <w:szCs w:val="24"/>
          <w:shd w:val="clear" w:color="auto" w:fill="FFFFFF"/>
          <w:lang w:val="en-AU"/>
          <w14:ligatures w14:val="standardContextual"/>
        </w:rPr>
        <w:t>(11), pp.186-196.</w:t>
      </w:r>
    </w:p>
    <w:p w14:paraId="7EA62886" w14:textId="77777777" w:rsidR="00B35C90" w:rsidRPr="00386B7F" w:rsidRDefault="00B35C90" w:rsidP="00B35C90">
      <w:pPr>
        <w:spacing w:before="240" w:line="360" w:lineRule="auto"/>
        <w:jc w:val="both"/>
        <w:rPr>
          <w:rFonts w:ascii="Arial" w:hAnsi="Arial" w:cs="Arial"/>
          <w:color w:val="auto"/>
          <w:kern w:val="2"/>
          <w:szCs w:val="24"/>
          <w:shd w:val="clear" w:color="auto" w:fill="FFFFFF"/>
          <w:lang w:val="en-AU"/>
          <w14:ligatures w14:val="standardContextual"/>
        </w:rPr>
      </w:pPr>
      <w:proofErr w:type="spellStart"/>
      <w:r w:rsidRPr="00386B7F">
        <w:rPr>
          <w:rFonts w:ascii="Arial" w:hAnsi="Arial" w:cs="Arial"/>
          <w:color w:val="auto"/>
          <w:kern w:val="2"/>
          <w:szCs w:val="24"/>
          <w:shd w:val="clear" w:color="auto" w:fill="FFFFFF"/>
          <w14:ligatures w14:val="standardContextual"/>
        </w:rPr>
        <w:t>Septariani</w:t>
      </w:r>
      <w:proofErr w:type="spellEnd"/>
      <w:r w:rsidRPr="00386B7F">
        <w:rPr>
          <w:rFonts w:ascii="Arial" w:hAnsi="Arial" w:cs="Arial"/>
          <w:color w:val="auto"/>
          <w:kern w:val="2"/>
          <w:szCs w:val="24"/>
          <w:shd w:val="clear" w:color="auto" w:fill="FFFFFF"/>
          <w14:ligatures w14:val="standardContextual"/>
        </w:rPr>
        <w:t xml:space="preserve">, M.W., </w:t>
      </w:r>
      <w:proofErr w:type="spellStart"/>
      <w:r w:rsidRPr="00386B7F">
        <w:rPr>
          <w:rFonts w:ascii="Arial" w:hAnsi="Arial" w:cs="Arial"/>
          <w:color w:val="auto"/>
          <w:kern w:val="2"/>
          <w:szCs w:val="24"/>
          <w:shd w:val="clear" w:color="auto" w:fill="FFFFFF"/>
          <w14:ligatures w14:val="standardContextual"/>
        </w:rPr>
        <w:t>Sutarma</w:t>
      </w:r>
      <w:proofErr w:type="spellEnd"/>
      <w:r w:rsidRPr="00386B7F">
        <w:rPr>
          <w:rFonts w:ascii="Arial" w:hAnsi="Arial" w:cs="Arial"/>
          <w:color w:val="auto"/>
          <w:kern w:val="2"/>
          <w:szCs w:val="24"/>
          <w:shd w:val="clear" w:color="auto" w:fill="FFFFFF"/>
          <w14:ligatures w14:val="standardContextual"/>
        </w:rPr>
        <w:t xml:space="preserve">, I.G.P., </w:t>
      </w:r>
      <w:proofErr w:type="spellStart"/>
      <w:r w:rsidRPr="00386B7F">
        <w:rPr>
          <w:rFonts w:ascii="Arial" w:hAnsi="Arial" w:cs="Arial"/>
          <w:color w:val="auto"/>
          <w:kern w:val="2"/>
          <w:szCs w:val="24"/>
          <w:shd w:val="clear" w:color="auto" w:fill="FFFFFF"/>
          <w14:ligatures w14:val="standardContextual"/>
        </w:rPr>
        <w:t>Sudiarta</w:t>
      </w:r>
      <w:proofErr w:type="spellEnd"/>
      <w:r w:rsidRPr="00386B7F">
        <w:rPr>
          <w:rFonts w:ascii="Arial" w:hAnsi="Arial" w:cs="Arial"/>
          <w:color w:val="auto"/>
          <w:kern w:val="2"/>
          <w:szCs w:val="24"/>
          <w:shd w:val="clear" w:color="auto" w:fill="FFFFFF"/>
          <w14:ligatures w14:val="standardContextual"/>
        </w:rPr>
        <w:t xml:space="preserve">, M. and </w:t>
      </w:r>
      <w:proofErr w:type="spellStart"/>
      <w:r w:rsidRPr="00386B7F">
        <w:rPr>
          <w:rFonts w:ascii="Arial" w:hAnsi="Arial" w:cs="Arial"/>
          <w:color w:val="auto"/>
          <w:kern w:val="2"/>
          <w:szCs w:val="24"/>
          <w:shd w:val="clear" w:color="auto" w:fill="FFFFFF"/>
          <w14:ligatures w14:val="standardContextual"/>
        </w:rPr>
        <w:t>Sudarmini</w:t>
      </w:r>
      <w:proofErr w:type="spellEnd"/>
      <w:r w:rsidRPr="00386B7F">
        <w:rPr>
          <w:rFonts w:ascii="Arial" w:hAnsi="Arial" w:cs="Arial"/>
          <w:color w:val="auto"/>
          <w:kern w:val="2"/>
          <w:szCs w:val="24"/>
          <w:shd w:val="clear" w:color="auto" w:fill="FFFFFF"/>
          <w14:ligatures w14:val="standardContextual"/>
        </w:rPr>
        <w:t xml:space="preserve">, N.M., 2020. </w:t>
      </w:r>
      <w:r w:rsidRPr="00386B7F">
        <w:rPr>
          <w:rFonts w:ascii="Arial" w:hAnsi="Arial" w:cs="Arial"/>
          <w:color w:val="auto"/>
          <w:kern w:val="2"/>
          <w:szCs w:val="24"/>
          <w:shd w:val="clear" w:color="auto" w:fill="FFFFFF"/>
          <w:lang w:val="en-AU"/>
          <w14:ligatures w14:val="standardContextual"/>
        </w:rPr>
        <w:t>The Front Office Strategy on Service Quality Improvement. </w:t>
      </w:r>
      <w:r w:rsidRPr="00386B7F">
        <w:rPr>
          <w:rFonts w:ascii="Arial" w:hAnsi="Arial" w:cs="Arial"/>
          <w:i/>
          <w:iCs/>
          <w:color w:val="auto"/>
          <w:kern w:val="2"/>
          <w:szCs w:val="24"/>
          <w:shd w:val="clear" w:color="auto" w:fill="FFFFFF"/>
          <w:lang w:val="en-AU"/>
          <w14:ligatures w14:val="standardContextual"/>
        </w:rPr>
        <w:t xml:space="preserve">International Journal of </w:t>
      </w:r>
      <w:proofErr w:type="spellStart"/>
      <w:r w:rsidRPr="00386B7F">
        <w:rPr>
          <w:rFonts w:ascii="Arial" w:hAnsi="Arial" w:cs="Arial"/>
          <w:i/>
          <w:iCs/>
          <w:color w:val="auto"/>
          <w:kern w:val="2"/>
          <w:szCs w:val="24"/>
          <w:shd w:val="clear" w:color="auto" w:fill="FFFFFF"/>
          <w:lang w:val="en-AU"/>
          <w14:ligatures w14:val="standardContextual"/>
        </w:rPr>
        <w:t>Glocal</w:t>
      </w:r>
      <w:proofErr w:type="spellEnd"/>
      <w:r w:rsidRPr="00386B7F">
        <w:rPr>
          <w:rFonts w:ascii="Arial" w:hAnsi="Arial" w:cs="Arial"/>
          <w:i/>
          <w:iCs/>
          <w:color w:val="auto"/>
          <w:kern w:val="2"/>
          <w:szCs w:val="24"/>
          <w:shd w:val="clear" w:color="auto" w:fill="FFFFFF"/>
          <w:lang w:val="en-AU"/>
          <w14:ligatures w14:val="standardContextual"/>
        </w:rPr>
        <w:t xml:space="preserve"> Tourism</w:t>
      </w:r>
      <w:r w:rsidRPr="00386B7F">
        <w:rPr>
          <w:rFonts w:ascii="Arial" w:hAnsi="Arial" w:cs="Arial"/>
          <w:color w:val="auto"/>
          <w:kern w:val="2"/>
          <w:szCs w:val="24"/>
          <w:shd w:val="clear" w:color="auto" w:fill="FFFFFF"/>
          <w:lang w:val="en-AU"/>
          <w14:ligatures w14:val="standardContextual"/>
        </w:rPr>
        <w:t>, </w:t>
      </w:r>
      <w:r w:rsidRPr="00386B7F">
        <w:rPr>
          <w:rFonts w:ascii="Arial" w:hAnsi="Arial" w:cs="Arial"/>
          <w:i/>
          <w:iCs/>
          <w:color w:val="auto"/>
          <w:kern w:val="2"/>
          <w:szCs w:val="24"/>
          <w:shd w:val="clear" w:color="auto" w:fill="FFFFFF"/>
          <w:lang w:val="en-AU"/>
          <w14:ligatures w14:val="standardContextual"/>
        </w:rPr>
        <w:t>1</w:t>
      </w:r>
      <w:r w:rsidRPr="00386B7F">
        <w:rPr>
          <w:rFonts w:ascii="Arial" w:hAnsi="Arial" w:cs="Arial"/>
          <w:color w:val="auto"/>
          <w:kern w:val="2"/>
          <w:szCs w:val="24"/>
          <w:shd w:val="clear" w:color="auto" w:fill="FFFFFF"/>
          <w:lang w:val="en-AU"/>
          <w14:ligatures w14:val="standardContextual"/>
        </w:rPr>
        <w:t>(2), pp.88-98.</w:t>
      </w:r>
    </w:p>
    <w:p w14:paraId="476D8EB8" w14:textId="77777777" w:rsidR="00B35C90" w:rsidRPr="00386B7F" w:rsidRDefault="00B35C90" w:rsidP="00B35C90">
      <w:pPr>
        <w:spacing w:before="240" w:line="360" w:lineRule="auto"/>
        <w:jc w:val="both"/>
        <w:rPr>
          <w:rFonts w:ascii="Arial" w:hAnsi="Arial" w:cs="Arial"/>
          <w:color w:val="auto"/>
          <w:kern w:val="2"/>
          <w:szCs w:val="24"/>
          <w:shd w:val="clear" w:color="auto" w:fill="FFFFFF"/>
          <w:lang w:val="en-AU"/>
          <w14:ligatures w14:val="standardContextual"/>
        </w:rPr>
      </w:pPr>
      <w:r w:rsidRPr="00386B7F">
        <w:rPr>
          <w:rFonts w:ascii="Arial" w:hAnsi="Arial" w:cs="Arial"/>
          <w:color w:val="auto"/>
          <w:kern w:val="2"/>
          <w:szCs w:val="24"/>
          <w:shd w:val="clear" w:color="auto" w:fill="FFFFFF"/>
          <w:lang w:val="en-AU"/>
          <w14:ligatures w14:val="standardContextual"/>
        </w:rPr>
        <w:t>Shin, H., Perdue, R.R. and Kang, J., 2019. Front desk technology innovation in hotels: A managerial perspective. </w:t>
      </w:r>
      <w:r w:rsidRPr="00386B7F">
        <w:rPr>
          <w:rFonts w:ascii="Arial" w:hAnsi="Arial" w:cs="Arial"/>
          <w:i/>
          <w:iCs/>
          <w:color w:val="auto"/>
          <w:kern w:val="2"/>
          <w:szCs w:val="24"/>
          <w:shd w:val="clear" w:color="auto" w:fill="FFFFFF"/>
          <w:lang w:val="en-AU"/>
          <w14:ligatures w14:val="standardContextual"/>
        </w:rPr>
        <w:t>Tourism Management</w:t>
      </w:r>
      <w:r w:rsidRPr="00386B7F">
        <w:rPr>
          <w:rFonts w:ascii="Arial" w:hAnsi="Arial" w:cs="Arial"/>
          <w:color w:val="auto"/>
          <w:kern w:val="2"/>
          <w:szCs w:val="24"/>
          <w:shd w:val="clear" w:color="auto" w:fill="FFFFFF"/>
          <w:lang w:val="en-AU"/>
          <w14:ligatures w14:val="standardContextual"/>
        </w:rPr>
        <w:t>, </w:t>
      </w:r>
      <w:r w:rsidRPr="00386B7F">
        <w:rPr>
          <w:rFonts w:ascii="Arial" w:hAnsi="Arial" w:cs="Arial"/>
          <w:i/>
          <w:iCs/>
          <w:color w:val="auto"/>
          <w:kern w:val="2"/>
          <w:szCs w:val="24"/>
          <w:shd w:val="clear" w:color="auto" w:fill="FFFFFF"/>
          <w:lang w:val="en-AU"/>
          <w14:ligatures w14:val="standardContextual"/>
        </w:rPr>
        <w:t>74</w:t>
      </w:r>
      <w:r w:rsidRPr="00386B7F">
        <w:rPr>
          <w:rFonts w:ascii="Arial" w:hAnsi="Arial" w:cs="Arial"/>
          <w:color w:val="auto"/>
          <w:kern w:val="2"/>
          <w:szCs w:val="24"/>
          <w:shd w:val="clear" w:color="auto" w:fill="FFFFFF"/>
          <w:lang w:val="en-AU"/>
          <w14:ligatures w14:val="standardContextual"/>
        </w:rPr>
        <w:t>, pp.310-318.</w:t>
      </w:r>
    </w:p>
    <w:p w14:paraId="5109145D" w14:textId="0CAB3284" w:rsidR="00B35C90" w:rsidRPr="00386B7F" w:rsidRDefault="00B35C90" w:rsidP="00B35C90">
      <w:pPr>
        <w:spacing w:before="240" w:line="360" w:lineRule="auto"/>
        <w:jc w:val="both"/>
        <w:rPr>
          <w:rFonts w:ascii="Arial" w:hAnsi="Arial" w:cs="Arial"/>
          <w:color w:val="auto"/>
          <w:kern w:val="2"/>
          <w:szCs w:val="24"/>
          <w:shd w:val="clear" w:color="auto" w:fill="FFFFFF"/>
          <w:lang w:val="en-AU"/>
          <w14:ligatures w14:val="standardContextual"/>
        </w:rPr>
      </w:pPr>
      <w:proofErr w:type="spellStart"/>
      <w:r w:rsidRPr="00386B7F">
        <w:rPr>
          <w:rFonts w:ascii="Arial" w:hAnsi="Arial" w:cs="Arial"/>
          <w:color w:val="auto"/>
          <w:kern w:val="2"/>
          <w:szCs w:val="24"/>
          <w:shd w:val="clear" w:color="auto" w:fill="FFFFFF"/>
          <w:lang w:val="en-AU"/>
          <w14:ligatures w14:val="standardContextual"/>
        </w:rPr>
        <w:t>Tripadvisor</w:t>
      </w:r>
      <w:proofErr w:type="spellEnd"/>
      <w:r w:rsidRPr="00386B7F">
        <w:rPr>
          <w:rFonts w:ascii="Arial" w:hAnsi="Arial" w:cs="Arial"/>
          <w:color w:val="auto"/>
          <w:kern w:val="2"/>
          <w:szCs w:val="24"/>
          <w:shd w:val="clear" w:color="auto" w:fill="FFFFFF"/>
          <w:lang w:val="en-AU"/>
          <w14:ligatures w14:val="standardContextual"/>
        </w:rPr>
        <w:t xml:space="preserve">. (2023). </w:t>
      </w:r>
      <w:r w:rsidRPr="00386B7F">
        <w:rPr>
          <w:rFonts w:ascii="Arial" w:hAnsi="Arial" w:cs="Arial"/>
          <w:i/>
          <w:iCs/>
          <w:color w:val="auto"/>
          <w:kern w:val="2"/>
          <w:szCs w:val="24"/>
          <w:shd w:val="clear" w:color="auto" w:fill="FFFFFF"/>
          <w:lang w:val="en-AU"/>
          <w14:ligatures w14:val="standardContextual"/>
        </w:rPr>
        <w:t xml:space="preserve">Reviews Premier Inn Bournemouth Central </w:t>
      </w:r>
      <w:r w:rsidR="001F32C2" w:rsidRPr="00386B7F">
        <w:rPr>
          <w:rFonts w:ascii="Arial" w:hAnsi="Arial" w:cs="Arial"/>
          <w:i/>
          <w:iCs/>
          <w:color w:val="auto"/>
          <w:kern w:val="2"/>
          <w:szCs w:val="24"/>
          <w:shd w:val="clear" w:color="auto" w:fill="FFFFFF"/>
          <w:lang w:val="en-AU"/>
          <w14:ligatures w14:val="standardContextual"/>
        </w:rPr>
        <w:t>Hotel</w:t>
      </w:r>
      <w:r w:rsidRPr="00386B7F">
        <w:rPr>
          <w:rFonts w:ascii="Arial" w:hAnsi="Arial" w:cs="Arial"/>
          <w:i/>
          <w:iCs/>
          <w:color w:val="auto"/>
          <w:kern w:val="2"/>
          <w:szCs w:val="24"/>
          <w:shd w:val="clear" w:color="auto" w:fill="FFFFFF"/>
          <w:lang w:val="en-AU"/>
          <w14:ligatures w14:val="standardContextual"/>
        </w:rPr>
        <w:t xml:space="preserve">. </w:t>
      </w:r>
      <w:proofErr w:type="spellStart"/>
      <w:r w:rsidRPr="00386B7F">
        <w:rPr>
          <w:rFonts w:ascii="Arial" w:hAnsi="Arial" w:cs="Arial"/>
          <w:color w:val="auto"/>
          <w:kern w:val="2"/>
          <w:szCs w:val="24"/>
          <w:shd w:val="clear" w:color="auto" w:fill="FFFFFF"/>
          <w:lang w:val="en-AU"/>
          <w14:ligatures w14:val="standardContextual"/>
        </w:rPr>
        <w:t>Tripadvisor</w:t>
      </w:r>
      <w:proofErr w:type="spellEnd"/>
      <w:r w:rsidRPr="00386B7F">
        <w:rPr>
          <w:rFonts w:ascii="Arial" w:hAnsi="Arial" w:cs="Arial"/>
          <w:color w:val="auto"/>
          <w:kern w:val="2"/>
          <w:szCs w:val="24"/>
          <w:shd w:val="clear" w:color="auto" w:fill="FFFFFF"/>
          <w:lang w:val="en-AU"/>
          <w14:ligatures w14:val="standardContextual"/>
        </w:rPr>
        <w:t xml:space="preserve">. Available at: </w:t>
      </w:r>
      <w:hyperlink r:id="rId12" w:history="1">
        <w:r w:rsidRPr="00386B7F">
          <w:rPr>
            <w:rFonts w:ascii="Arial" w:hAnsi="Arial" w:cs="Arial"/>
            <w:color w:val="auto"/>
            <w:kern w:val="2"/>
            <w:szCs w:val="24"/>
            <w:u w:val="single"/>
            <w:shd w:val="clear" w:color="auto" w:fill="FFFFFF"/>
            <w:lang w:val="en-AU"/>
            <w14:ligatures w14:val="standardContextual"/>
          </w:rPr>
          <w:t>https://www.tripadvisor.in/Hotel_Review-g186262-d1133897-Reviews-Premier_Inn_Bournemouth_Central_hotel-Bournemouth_Dorset_England.html</w:t>
        </w:r>
      </w:hyperlink>
      <w:r w:rsidRPr="00386B7F">
        <w:rPr>
          <w:rFonts w:ascii="Arial" w:hAnsi="Arial" w:cs="Arial"/>
          <w:color w:val="auto"/>
          <w:kern w:val="2"/>
          <w:szCs w:val="24"/>
          <w:shd w:val="clear" w:color="auto" w:fill="FFFFFF"/>
          <w:lang w:val="en-AU"/>
          <w14:ligatures w14:val="standardContextual"/>
        </w:rPr>
        <w:t xml:space="preserve"> [Accessed on: 31</w:t>
      </w:r>
      <w:r w:rsidRPr="00386B7F">
        <w:rPr>
          <w:rFonts w:ascii="Arial" w:hAnsi="Arial" w:cs="Arial"/>
          <w:color w:val="auto"/>
          <w:kern w:val="2"/>
          <w:szCs w:val="24"/>
          <w:shd w:val="clear" w:color="auto" w:fill="FFFFFF"/>
          <w:vertAlign w:val="superscript"/>
          <w:lang w:val="en-AU"/>
          <w14:ligatures w14:val="standardContextual"/>
        </w:rPr>
        <w:t>st</w:t>
      </w:r>
      <w:r w:rsidRPr="00386B7F">
        <w:rPr>
          <w:rFonts w:ascii="Arial" w:hAnsi="Arial" w:cs="Arial"/>
          <w:color w:val="auto"/>
          <w:kern w:val="2"/>
          <w:szCs w:val="24"/>
          <w:shd w:val="clear" w:color="auto" w:fill="FFFFFF"/>
          <w:lang w:val="en-AU"/>
          <w14:ligatures w14:val="standardContextual"/>
        </w:rPr>
        <w:t xml:space="preserve"> October 2023]</w:t>
      </w:r>
    </w:p>
    <w:p w14:paraId="0C6A276E" w14:textId="77777777" w:rsidR="00B35C90" w:rsidRPr="00386B7F" w:rsidRDefault="00B35C90" w:rsidP="00B35C90">
      <w:pPr>
        <w:rPr>
          <w:color w:val="auto"/>
          <w:lang w:val="en-AU"/>
        </w:rPr>
      </w:pPr>
    </w:p>
    <w:p w14:paraId="5B489AB3" w14:textId="77777777" w:rsidR="00B35C90" w:rsidRPr="00386B7F" w:rsidRDefault="00B35C90" w:rsidP="00B35C90">
      <w:pPr>
        <w:rPr>
          <w:color w:val="auto"/>
        </w:rPr>
      </w:pPr>
    </w:p>
    <w:p w14:paraId="424A5D66" w14:textId="77777777" w:rsidR="00F9700F" w:rsidRPr="00386B7F" w:rsidRDefault="00F9700F" w:rsidP="00977466">
      <w:pPr>
        <w:rPr>
          <w:b/>
          <w:bCs/>
          <w:color w:val="auto"/>
        </w:rPr>
      </w:pPr>
    </w:p>
    <w:sectPr w:rsidR="00F9700F" w:rsidRPr="00386B7F"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9B236" w14:textId="77777777" w:rsidR="00D85A82" w:rsidRDefault="00D85A82" w:rsidP="004D0F63">
      <w:pPr>
        <w:spacing w:after="0" w:line="240" w:lineRule="auto"/>
      </w:pPr>
      <w:r>
        <w:separator/>
      </w:r>
    </w:p>
  </w:endnote>
  <w:endnote w:type="continuationSeparator" w:id="0">
    <w:p w14:paraId="767C946D" w14:textId="77777777" w:rsidR="00D85A82" w:rsidRDefault="00D85A8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rlito">
    <w:altName w:val="Calibri"/>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F219C" w14:textId="77777777" w:rsidR="00D85A82" w:rsidRDefault="00D85A82" w:rsidP="004D0F63">
      <w:pPr>
        <w:spacing w:after="0" w:line="240" w:lineRule="auto"/>
      </w:pPr>
      <w:r>
        <w:separator/>
      </w:r>
    </w:p>
  </w:footnote>
  <w:footnote w:type="continuationSeparator" w:id="0">
    <w:p w14:paraId="29A7810E" w14:textId="77777777" w:rsidR="00D85A82" w:rsidRDefault="00D85A8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2AA6"/>
    <w:rsid w:val="00010CBA"/>
    <w:rsid w:val="00011B06"/>
    <w:rsid w:val="000427AA"/>
    <w:rsid w:val="00053116"/>
    <w:rsid w:val="00065037"/>
    <w:rsid w:val="00071A3B"/>
    <w:rsid w:val="000870F3"/>
    <w:rsid w:val="000A5422"/>
    <w:rsid w:val="000A6C59"/>
    <w:rsid w:val="000C17B4"/>
    <w:rsid w:val="000F5BD7"/>
    <w:rsid w:val="00113967"/>
    <w:rsid w:val="001228FB"/>
    <w:rsid w:val="00126959"/>
    <w:rsid w:val="00137075"/>
    <w:rsid w:val="00137E4D"/>
    <w:rsid w:val="001454B7"/>
    <w:rsid w:val="00185678"/>
    <w:rsid w:val="00186193"/>
    <w:rsid w:val="001F32C2"/>
    <w:rsid w:val="002025B1"/>
    <w:rsid w:val="002179ED"/>
    <w:rsid w:val="00220F9F"/>
    <w:rsid w:val="0022555C"/>
    <w:rsid w:val="00226C15"/>
    <w:rsid w:val="00227CBB"/>
    <w:rsid w:val="00234417"/>
    <w:rsid w:val="0026556E"/>
    <w:rsid w:val="002813CE"/>
    <w:rsid w:val="0029335D"/>
    <w:rsid w:val="002D3203"/>
    <w:rsid w:val="002D753B"/>
    <w:rsid w:val="002E32C0"/>
    <w:rsid w:val="002E553F"/>
    <w:rsid w:val="00317C92"/>
    <w:rsid w:val="00330917"/>
    <w:rsid w:val="00386B7F"/>
    <w:rsid w:val="00387E60"/>
    <w:rsid w:val="003D440A"/>
    <w:rsid w:val="003E3BA5"/>
    <w:rsid w:val="003E796B"/>
    <w:rsid w:val="003F7C12"/>
    <w:rsid w:val="00445C71"/>
    <w:rsid w:val="0045538B"/>
    <w:rsid w:val="00471432"/>
    <w:rsid w:val="004842BF"/>
    <w:rsid w:val="00492631"/>
    <w:rsid w:val="004A3B4B"/>
    <w:rsid w:val="004A6C65"/>
    <w:rsid w:val="004B243E"/>
    <w:rsid w:val="004C5AD6"/>
    <w:rsid w:val="004D0F63"/>
    <w:rsid w:val="004E73DC"/>
    <w:rsid w:val="005219C9"/>
    <w:rsid w:val="00533AFC"/>
    <w:rsid w:val="005405DE"/>
    <w:rsid w:val="00592A7E"/>
    <w:rsid w:val="005B2681"/>
    <w:rsid w:val="005E563A"/>
    <w:rsid w:val="006434BD"/>
    <w:rsid w:val="006718C8"/>
    <w:rsid w:val="00676254"/>
    <w:rsid w:val="006B75A2"/>
    <w:rsid w:val="006C030C"/>
    <w:rsid w:val="006D4E25"/>
    <w:rsid w:val="006E06E3"/>
    <w:rsid w:val="00714B28"/>
    <w:rsid w:val="00723CB1"/>
    <w:rsid w:val="00737D90"/>
    <w:rsid w:val="00757F86"/>
    <w:rsid w:val="007710C2"/>
    <w:rsid w:val="007E7FA3"/>
    <w:rsid w:val="0081667F"/>
    <w:rsid w:val="00821CAC"/>
    <w:rsid w:val="0086243D"/>
    <w:rsid w:val="0088344F"/>
    <w:rsid w:val="0088626F"/>
    <w:rsid w:val="00891A53"/>
    <w:rsid w:val="008A26F5"/>
    <w:rsid w:val="008D4E2F"/>
    <w:rsid w:val="008F2F6A"/>
    <w:rsid w:val="008F502B"/>
    <w:rsid w:val="009022D4"/>
    <w:rsid w:val="009520FB"/>
    <w:rsid w:val="0095704F"/>
    <w:rsid w:val="00965357"/>
    <w:rsid w:val="00977466"/>
    <w:rsid w:val="009D31CA"/>
    <w:rsid w:val="009E31E5"/>
    <w:rsid w:val="00A02353"/>
    <w:rsid w:val="00A121F7"/>
    <w:rsid w:val="00A217D9"/>
    <w:rsid w:val="00A40657"/>
    <w:rsid w:val="00A42C0A"/>
    <w:rsid w:val="00A42EA4"/>
    <w:rsid w:val="00A57729"/>
    <w:rsid w:val="00A635D4"/>
    <w:rsid w:val="00A73EC0"/>
    <w:rsid w:val="00AA0BF1"/>
    <w:rsid w:val="00AA1737"/>
    <w:rsid w:val="00AB2658"/>
    <w:rsid w:val="00AE43EF"/>
    <w:rsid w:val="00B35C90"/>
    <w:rsid w:val="00B365F7"/>
    <w:rsid w:val="00B73D17"/>
    <w:rsid w:val="00BA37F2"/>
    <w:rsid w:val="00BA67D0"/>
    <w:rsid w:val="00C06241"/>
    <w:rsid w:val="00C1282E"/>
    <w:rsid w:val="00C16B08"/>
    <w:rsid w:val="00C357E5"/>
    <w:rsid w:val="00C5091A"/>
    <w:rsid w:val="00C65970"/>
    <w:rsid w:val="00CA79D5"/>
    <w:rsid w:val="00CD26B9"/>
    <w:rsid w:val="00CE235D"/>
    <w:rsid w:val="00D1283C"/>
    <w:rsid w:val="00D1568E"/>
    <w:rsid w:val="00D20F64"/>
    <w:rsid w:val="00D62E48"/>
    <w:rsid w:val="00D8524D"/>
    <w:rsid w:val="00D85A82"/>
    <w:rsid w:val="00DD2ABA"/>
    <w:rsid w:val="00DE77F7"/>
    <w:rsid w:val="00E131B6"/>
    <w:rsid w:val="00E560CE"/>
    <w:rsid w:val="00EA3EFE"/>
    <w:rsid w:val="00F12607"/>
    <w:rsid w:val="00F60148"/>
    <w:rsid w:val="00F9700F"/>
    <w:rsid w:val="00FA18FF"/>
    <w:rsid w:val="00FB470A"/>
    <w:rsid w:val="00FF50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A67D0"/>
    <w:rPr>
      <w:color w:val="0563C1" w:themeColor="hyperlink"/>
      <w:u w:val="single"/>
    </w:rPr>
  </w:style>
  <w:style w:type="character" w:styleId="UnresolvedMention">
    <w:name w:val="Unresolved Mention"/>
    <w:basedOn w:val="DefaultParagraphFont"/>
    <w:uiPriority w:val="99"/>
    <w:semiHidden/>
    <w:unhideWhenUsed/>
    <w:rsid w:val="00471432"/>
    <w:rPr>
      <w:color w:val="605E5C"/>
      <w:shd w:val="clear" w:color="auto" w:fill="E1DFDD"/>
    </w:rPr>
  </w:style>
  <w:style w:type="character" w:customStyle="1" w:styleId="apple-converted-space">
    <w:name w:val="apple-converted-space"/>
    <w:basedOn w:val="DefaultParagraphFont"/>
    <w:rsid w:val="003F7C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643788">
      <w:bodyDiv w:val="1"/>
      <w:marLeft w:val="0"/>
      <w:marRight w:val="0"/>
      <w:marTop w:val="0"/>
      <w:marBottom w:val="0"/>
      <w:divBdr>
        <w:top w:val="none" w:sz="0" w:space="0" w:color="auto"/>
        <w:left w:val="none" w:sz="0" w:space="0" w:color="auto"/>
        <w:bottom w:val="none" w:sz="0" w:space="0" w:color="auto"/>
        <w:right w:val="none" w:sz="0" w:space="0" w:color="auto"/>
      </w:divBdr>
    </w:div>
    <w:div w:id="1666324740">
      <w:bodyDiv w:val="1"/>
      <w:marLeft w:val="0"/>
      <w:marRight w:val="0"/>
      <w:marTop w:val="0"/>
      <w:marBottom w:val="0"/>
      <w:divBdr>
        <w:top w:val="none" w:sz="0" w:space="0" w:color="auto"/>
        <w:left w:val="none" w:sz="0" w:space="0" w:color="auto"/>
        <w:bottom w:val="none" w:sz="0" w:space="0" w:color="auto"/>
        <w:right w:val="none" w:sz="0" w:space="0" w:color="auto"/>
      </w:divBdr>
    </w:div>
    <w:div w:id="1808695183">
      <w:bodyDiv w:val="1"/>
      <w:marLeft w:val="0"/>
      <w:marRight w:val="0"/>
      <w:marTop w:val="0"/>
      <w:marBottom w:val="0"/>
      <w:divBdr>
        <w:top w:val="none" w:sz="0" w:space="0" w:color="auto"/>
        <w:left w:val="none" w:sz="0" w:space="0" w:color="auto"/>
        <w:bottom w:val="none" w:sz="0" w:space="0" w:color="auto"/>
        <w:right w:val="none" w:sz="0" w:space="0" w:color="auto"/>
      </w:divBdr>
    </w:div>
    <w:div w:id="2094740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ipadvisor.in/Hotel_Review-g1006504-d570197-Reviews-Premier_Inn_Bournemouth_Ferndown_hotel-Ferndown_Dorset_England.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ripadvisor.in/Hotel_Review-g186262-d1133897-Reviews-Premier_Inn_Bournemouth_Central_hotel-Bournemouth_Dorset_England.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hmshimla.org/wp-content/uploads/2020/03/UNIT-2-Guest-Cycle-FO-Notes-By-Priya-Sharma-March-2020.pdf" TargetMode="External"/><Relationship Id="rId5" Type="http://schemas.openxmlformats.org/officeDocument/2006/relationships/footnotes" Target="footnotes.xml"/><Relationship Id="rId10" Type="http://schemas.openxmlformats.org/officeDocument/2006/relationships/hyperlink" Target="https://www.dorchestercollection.com/careers/our-culture"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14</Pages>
  <Words>3415</Words>
  <Characters>19472</Characters>
  <Application>Microsoft Office Word</Application>
  <DocSecurity>0</DocSecurity>
  <Lines>162</Lines>
  <Paragraphs>45</Paragraphs>
  <ScaleCrop>false</ScaleCrop>
  <Company/>
  <LinksUpToDate>false</LinksUpToDate>
  <CharactersWithSpaces>22842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Madalina Duta (2218871)</cp:lastModifiedBy>
  <cp:revision>3</cp:revision>
  <dcterms:created xsi:type="dcterms:W3CDTF">2023-11-05T19:45:00Z</dcterms:created>
  <dcterms:modified xsi:type="dcterms:W3CDTF">2023-11-05T20:13:00Z</dcterms:modified>
</cp:coreProperties>
</file>