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473C2AD"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2473C2AD"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331F6" w14:paraId="6BD47CB0" w14:textId="5E925252">
            <w:pPr>
              <w:spacing w:before="120" w:after="120"/>
              <w:jc w:val="both"/>
              <w:rPr>
                <w:rFonts w:ascii="Arial" w:hAnsi="Arial" w:cs="Arial"/>
                <w:b/>
                <w:sz w:val="22"/>
                <w:szCs w:val="22"/>
              </w:rPr>
            </w:pPr>
            <w:r>
              <w:rPr>
                <w:rFonts w:ascii="Arial" w:hAnsi="Arial" w:cs="Arial"/>
                <w:b/>
                <w:sz w:val="22"/>
                <w:szCs w:val="22"/>
              </w:rPr>
              <w:t>BA Business and Management</w:t>
            </w:r>
          </w:p>
        </w:tc>
      </w:tr>
      <w:tr w:rsidRPr="00A406E5" w:rsidR="008F1308" w:rsidTr="2473C2AD"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3331F6" w14:paraId="4819BA8F" w14:textId="34454E01">
            <w:pPr>
              <w:spacing w:before="120" w:after="120"/>
              <w:jc w:val="both"/>
              <w:rPr>
                <w:rFonts w:ascii="Arial" w:hAnsi="Arial" w:cs="Arial"/>
                <w:b/>
                <w:sz w:val="22"/>
                <w:szCs w:val="22"/>
              </w:rPr>
            </w:pPr>
            <w:r>
              <w:rPr>
                <w:rFonts w:ascii="Arial" w:hAnsi="Arial" w:cs="Arial"/>
                <w:b/>
                <w:sz w:val="22"/>
                <w:szCs w:val="22"/>
              </w:rPr>
              <w:t>Globally Responsible Business</w:t>
            </w:r>
          </w:p>
        </w:tc>
      </w:tr>
      <w:tr w:rsidRPr="00A406E5" w:rsidR="00B84B5B" w:rsidTr="2473C2AD"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331F6" w14:paraId="0F380942" w14:textId="44E986BD">
            <w:pPr>
              <w:spacing w:before="120" w:after="120"/>
              <w:jc w:val="both"/>
              <w:rPr>
                <w:rFonts w:ascii="Arial" w:hAnsi="Arial" w:cs="Arial"/>
                <w:b/>
                <w:sz w:val="22"/>
                <w:szCs w:val="22"/>
              </w:rPr>
            </w:pPr>
            <w:r>
              <w:rPr>
                <w:rFonts w:ascii="Arial" w:hAnsi="Arial" w:cs="Arial"/>
                <w:b/>
                <w:sz w:val="22"/>
                <w:szCs w:val="22"/>
              </w:rPr>
              <w:t>BMSP6001</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331F6" w14:paraId="55EB199B" w14:textId="4A5DA001">
            <w:pPr>
              <w:spacing w:before="120" w:after="120"/>
              <w:jc w:val="both"/>
              <w:rPr>
                <w:rFonts w:ascii="Arial" w:hAnsi="Arial" w:cs="Arial"/>
                <w:b/>
                <w:sz w:val="22"/>
                <w:szCs w:val="22"/>
              </w:rPr>
            </w:pPr>
            <w:r>
              <w:rPr>
                <w:rFonts w:ascii="Arial" w:hAnsi="Arial" w:cs="Arial"/>
                <w:b/>
                <w:sz w:val="22"/>
                <w:szCs w:val="22"/>
              </w:rPr>
              <w:t>50%</w:t>
            </w:r>
          </w:p>
        </w:tc>
      </w:tr>
      <w:tr w:rsidRPr="00A406E5" w:rsidR="00DB116D" w:rsidTr="2473C2AD"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3331F6" w14:paraId="53672AE5" w14:textId="03735C24">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331F6" w14:paraId="76E26598" w14:textId="1AD1C568">
            <w:pPr>
              <w:spacing w:before="120" w:after="120"/>
              <w:jc w:val="both"/>
              <w:rPr>
                <w:rFonts w:ascii="Arial" w:hAnsi="Arial" w:cs="Arial"/>
                <w:b/>
                <w:sz w:val="22"/>
                <w:szCs w:val="22"/>
              </w:rPr>
            </w:pPr>
            <w:r>
              <w:rPr>
                <w:rFonts w:ascii="Arial" w:hAnsi="Arial" w:cs="Arial"/>
                <w:b/>
                <w:sz w:val="22"/>
                <w:szCs w:val="22"/>
              </w:rPr>
              <w:t>Dr Louise Emanuel</w:t>
            </w:r>
          </w:p>
        </w:tc>
      </w:tr>
      <w:tr w:rsidRPr="00A406E5" w:rsidR="00DB116D" w:rsidTr="2473C2AD"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3331F6" w14:paraId="5B8F4138" w14:textId="1C8719E3">
            <w:pPr>
              <w:spacing w:before="120" w:after="120"/>
              <w:jc w:val="both"/>
              <w:rPr>
                <w:rFonts w:ascii="Arial" w:hAnsi="Arial" w:cs="Arial"/>
                <w:b/>
                <w:sz w:val="22"/>
                <w:szCs w:val="22"/>
              </w:rPr>
            </w:pPr>
            <w:r>
              <w:rPr>
                <w:rFonts w:ascii="Arial" w:hAnsi="Arial" w:cs="Arial"/>
                <w:b/>
                <w:sz w:val="22"/>
                <w:szCs w:val="22"/>
              </w:rPr>
              <w:t>Essay</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3331F6" w14:paraId="433EF4A7" w14:textId="5B95DFB6">
            <w:pPr>
              <w:spacing w:before="120" w:after="120"/>
              <w:jc w:val="both"/>
              <w:rPr>
                <w:rFonts w:ascii="Arial" w:hAnsi="Arial" w:cs="Arial"/>
                <w:b/>
                <w:sz w:val="22"/>
                <w:szCs w:val="22"/>
              </w:rPr>
            </w:pPr>
            <w:r>
              <w:rPr>
                <w:rFonts w:ascii="Arial" w:hAnsi="Arial" w:cs="Arial"/>
                <w:b/>
                <w:sz w:val="22"/>
                <w:szCs w:val="22"/>
              </w:rPr>
              <w:t>2000 words</w:t>
            </w:r>
          </w:p>
        </w:tc>
      </w:tr>
      <w:tr w:rsidRPr="00A406E5" w:rsidR="00B84B5B" w:rsidTr="2473C2AD"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2473C2AD" w:rsidRDefault="00B84B5B" w14:paraId="3B128C43" w14:textId="0E0A04EB">
            <w:pPr>
              <w:spacing w:before="120" w:after="120"/>
              <w:jc w:val="both"/>
              <w:rPr>
                <w:rFonts w:ascii="Arial" w:hAnsi="Arial" w:cs="Arial"/>
                <w:b w:val="1"/>
                <w:bCs w:val="1"/>
                <w:sz w:val="22"/>
                <w:szCs w:val="22"/>
              </w:rPr>
            </w:pPr>
            <w:r w:rsidRPr="2473C2AD" w:rsidR="2B4F035F">
              <w:rPr>
                <w:rFonts w:ascii="Arial" w:hAnsi="Arial" w:cs="Arial"/>
                <w:b w:val="1"/>
                <w:bCs w:val="1"/>
                <w:sz w:val="22"/>
                <w:szCs w:val="22"/>
              </w:rPr>
              <w:t>28/03/2025 @ 23:59</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473C2AD" w:rsidRDefault="00B84B5B" w14:paraId="5E314181" w14:textId="45857B73">
            <w:pPr>
              <w:spacing w:before="120" w:after="120"/>
              <w:jc w:val="both"/>
              <w:rPr>
                <w:rFonts w:ascii="Arial" w:hAnsi="Arial" w:cs="Arial"/>
                <w:b w:val="1"/>
                <w:bCs w:val="1"/>
                <w:sz w:val="22"/>
                <w:szCs w:val="22"/>
              </w:rPr>
            </w:pPr>
            <w:r w:rsidRPr="2473C2AD" w:rsidR="680FDB24">
              <w:rPr>
                <w:rFonts w:ascii="Arial" w:hAnsi="Arial" w:cs="Arial"/>
                <w:b w:val="1"/>
                <w:bCs w:val="1"/>
                <w:sz w:val="22"/>
                <w:szCs w:val="22"/>
              </w:rPr>
              <w:t>30/04/2025</w:t>
            </w:r>
          </w:p>
        </w:tc>
      </w:tr>
      <w:tr w:rsidRPr="00A406E5" w:rsidR="00152E9D" w:rsidTr="2473C2AD"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473C2AD"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C40012" w:rsidR="003331F6" w:rsidP="003331F6" w:rsidRDefault="003331F6" w14:paraId="2B58CA7E" w14:textId="77777777">
            <w:pPr>
              <w:ind w:left="360"/>
              <w:rPr>
                <w:rFonts w:ascii="Arial" w:hAnsi="Arial" w:cs="Arial"/>
                <w:sz w:val="22"/>
                <w:szCs w:val="22"/>
              </w:rPr>
            </w:pPr>
            <w:r w:rsidRPr="00C40012">
              <w:rPr>
                <w:rFonts w:ascii="Arial" w:hAnsi="Arial" w:cs="Arial"/>
                <w:sz w:val="22"/>
                <w:szCs w:val="22"/>
              </w:rPr>
              <w:t>Upon the successful completion of this module, the student should be able to demonstrate the ability to:</w:t>
            </w:r>
          </w:p>
          <w:p w:rsidRPr="00C40012" w:rsidR="003331F6" w:rsidP="003331F6" w:rsidRDefault="003331F6" w14:paraId="085D0890" w14:textId="77777777">
            <w:pPr>
              <w:ind w:left="360"/>
              <w:rPr>
                <w:rFonts w:ascii="Arial" w:hAnsi="Arial" w:cs="Arial"/>
                <w:sz w:val="22"/>
                <w:szCs w:val="22"/>
              </w:rPr>
            </w:pPr>
            <w:r w:rsidRPr="00C40012">
              <w:rPr>
                <w:rFonts w:ascii="Arial" w:hAnsi="Arial" w:cs="Arial"/>
                <w:sz w:val="22"/>
                <w:szCs w:val="22"/>
              </w:rPr>
              <w:t>•</w:t>
            </w:r>
            <w:r w:rsidRPr="00C40012">
              <w:rPr>
                <w:rFonts w:ascii="Arial" w:hAnsi="Arial" w:cs="Arial"/>
                <w:sz w:val="22"/>
                <w:szCs w:val="22"/>
              </w:rPr>
              <w:tab/>
            </w:r>
            <w:r w:rsidRPr="00C40012">
              <w:rPr>
                <w:rFonts w:ascii="Arial" w:hAnsi="Arial" w:cs="Arial"/>
                <w:sz w:val="22"/>
                <w:szCs w:val="22"/>
              </w:rPr>
              <w:t>systematically evaluate approaches to responsibility in business;</w:t>
            </w:r>
          </w:p>
          <w:p w:rsidR="003331F6" w:rsidP="003331F6" w:rsidRDefault="003331F6" w14:paraId="741E260B" w14:textId="77777777">
            <w:pPr>
              <w:ind w:left="360"/>
              <w:rPr>
                <w:rFonts w:ascii="Arial" w:hAnsi="Arial" w:cs="Arial"/>
                <w:sz w:val="22"/>
                <w:szCs w:val="22"/>
              </w:rPr>
            </w:pPr>
            <w:r w:rsidRPr="00C40012">
              <w:rPr>
                <w:rFonts w:ascii="Arial" w:hAnsi="Arial" w:cs="Arial"/>
                <w:sz w:val="22"/>
                <w:szCs w:val="22"/>
              </w:rPr>
              <w:t>•</w:t>
            </w:r>
            <w:r w:rsidRPr="00C40012">
              <w:rPr>
                <w:rFonts w:ascii="Arial" w:hAnsi="Arial" w:cs="Arial"/>
                <w:sz w:val="22"/>
                <w:szCs w:val="22"/>
              </w:rPr>
              <w:tab/>
            </w:r>
            <w:r w:rsidRPr="00C40012">
              <w:rPr>
                <w:rFonts w:ascii="Arial" w:hAnsi="Arial" w:cs="Arial"/>
                <w:sz w:val="22"/>
                <w:szCs w:val="22"/>
              </w:rPr>
              <w:t xml:space="preserve">research, critically analyse and propose solutions to ethical challenges in different </w:t>
            </w:r>
            <w:r>
              <w:rPr>
                <w:rFonts w:ascii="Arial" w:hAnsi="Arial" w:cs="Arial"/>
                <w:sz w:val="22"/>
                <w:szCs w:val="22"/>
              </w:rPr>
              <w:t xml:space="preserve">  </w:t>
            </w:r>
          </w:p>
          <w:p w:rsidRPr="00A406E5" w:rsidR="00C01A3F" w:rsidP="003331F6" w:rsidRDefault="003331F6" w14:paraId="2C4D2A5D" w14:textId="5B21C3D7">
            <w:pPr>
              <w:ind w:left="360"/>
              <w:rPr>
                <w:rFonts w:ascii="Arial" w:hAnsi="Arial" w:cs="Arial"/>
                <w:sz w:val="22"/>
                <w:szCs w:val="22"/>
              </w:rPr>
            </w:pPr>
            <w:r>
              <w:rPr>
                <w:rFonts w:ascii="Arial" w:hAnsi="Arial" w:cs="Arial"/>
                <w:sz w:val="22"/>
                <w:szCs w:val="22"/>
              </w:rPr>
              <w:t xml:space="preserve">     </w:t>
            </w:r>
            <w:r w:rsidRPr="00C40012">
              <w:rPr>
                <w:rFonts w:ascii="Arial" w:hAnsi="Arial" w:cs="Arial"/>
                <w:sz w:val="22"/>
                <w:szCs w:val="22"/>
              </w:rPr>
              <w:t>organisations.</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25BFB8D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331F6">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3B37D1E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331F6">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38ED8E7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331F6">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1553CD6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331F6">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F7699D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331F6">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D928A6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331F6">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6FFCA72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331F6">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3331F6" w:rsidRDefault="00152E9D" w14:paraId="0BD52BF8" w14:textId="77777777">
      <w:pPr>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3331F6" w:rsidP="003331F6" w:rsidRDefault="003331F6" w14:paraId="356B201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3331F6" w:rsidTr="00B35EE3" w14:paraId="295BD359" w14:textId="77777777">
        <w:tc>
          <w:tcPr>
            <w:tcW w:w="9781" w:type="dxa"/>
            <w:shd w:val="clear" w:color="auto" w:fill="C0C0C0"/>
          </w:tcPr>
          <w:p w:rsidRPr="00A406E5" w:rsidR="003331F6" w:rsidP="00B35EE3" w:rsidRDefault="003331F6" w14:paraId="69BA40FB"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3331F6" w:rsidP="003331F6" w:rsidRDefault="003331F6" w14:paraId="42C7C1F7" w14:textId="77777777">
      <w:pPr>
        <w:jc w:val="both"/>
        <w:rPr>
          <w:rFonts w:ascii="Arial" w:hAnsi="Arial" w:cs="Arial"/>
          <w:sz w:val="22"/>
          <w:szCs w:val="22"/>
        </w:rPr>
      </w:pPr>
    </w:p>
    <w:p w:rsidR="003331F6" w:rsidP="003331F6" w:rsidRDefault="003331F6" w14:paraId="5F206173" w14:textId="77777777">
      <w:pPr>
        <w:ind w:left="720"/>
        <w:rPr>
          <w:rFonts w:ascii="Arial" w:hAnsi="Arial" w:cs="Arial"/>
          <w:sz w:val="24"/>
          <w:szCs w:val="24"/>
        </w:rPr>
      </w:pPr>
      <w:r>
        <w:rPr>
          <w:rFonts w:ascii="Arial" w:hAnsi="Arial" w:cs="Arial"/>
          <w:sz w:val="24"/>
          <w:szCs w:val="24"/>
        </w:rPr>
        <w:t>For this assessment you will need to write an essay of approximately 2</w:t>
      </w:r>
      <w:r>
        <w:rPr>
          <w:rFonts w:ascii="Arial" w:hAnsi="Arial" w:cs="Arial"/>
          <w:sz w:val="24"/>
          <w:szCs w:val="24"/>
        </w:rPr>
        <w:t>0</w:t>
      </w:r>
      <w:r>
        <w:rPr>
          <w:rFonts w:ascii="Arial" w:hAnsi="Arial" w:cs="Arial"/>
          <w:sz w:val="24"/>
          <w:szCs w:val="24"/>
        </w:rPr>
        <w:t>00 words</w:t>
      </w:r>
      <w:r>
        <w:rPr>
          <w:rFonts w:ascii="Arial" w:hAnsi="Arial" w:cs="Arial"/>
          <w:sz w:val="24"/>
          <w:szCs w:val="24"/>
        </w:rPr>
        <w:t xml:space="preserve"> (+/- 10%)</w:t>
      </w:r>
      <w:r>
        <w:rPr>
          <w:rFonts w:ascii="Arial" w:hAnsi="Arial" w:cs="Arial"/>
          <w:sz w:val="24"/>
          <w:szCs w:val="24"/>
        </w:rPr>
        <w:t xml:space="preserve">.  </w:t>
      </w:r>
    </w:p>
    <w:p w:rsidR="003331F6" w:rsidP="003331F6" w:rsidRDefault="003331F6" w14:paraId="63E5C14F" w14:textId="77777777">
      <w:pPr>
        <w:ind w:left="720"/>
        <w:rPr>
          <w:rFonts w:ascii="Arial" w:hAnsi="Arial" w:cs="Arial"/>
          <w:sz w:val="24"/>
          <w:szCs w:val="24"/>
        </w:rPr>
      </w:pPr>
    </w:p>
    <w:p w:rsidRPr="00A406E5" w:rsidR="003331F6" w:rsidP="003331F6" w:rsidRDefault="003331F6" w14:paraId="04690942" w14:textId="7847571C">
      <w:pPr>
        <w:ind w:left="720"/>
        <w:rPr>
          <w:rFonts w:ascii="Arial" w:hAnsi="Arial" w:cs="Arial"/>
          <w:sz w:val="24"/>
          <w:szCs w:val="24"/>
        </w:rPr>
      </w:pPr>
      <w:r>
        <w:rPr>
          <w:rFonts w:ascii="Arial" w:hAnsi="Arial" w:cs="Arial"/>
          <w:sz w:val="24"/>
          <w:szCs w:val="24"/>
        </w:rPr>
        <w:t>The essay should be based on your interpretation of the following quotation:</w:t>
      </w:r>
    </w:p>
    <w:p w:rsidR="003331F6" w:rsidP="003331F6" w:rsidRDefault="003331F6" w14:paraId="4C94EB5D" w14:textId="77777777">
      <w:pPr>
        <w:ind w:left="720"/>
        <w:rPr>
          <w:rFonts w:ascii="Arial" w:hAnsi="Arial" w:cs="Arial"/>
          <w:sz w:val="24"/>
          <w:szCs w:val="24"/>
        </w:rPr>
      </w:pPr>
    </w:p>
    <w:p w:rsidR="003331F6" w:rsidP="003331F6" w:rsidRDefault="003331F6" w14:paraId="08162615" w14:textId="77777777">
      <w:pPr>
        <w:ind w:left="720"/>
        <w:rPr>
          <w:rFonts w:ascii="Arial" w:hAnsi="Arial" w:cs="Arial"/>
          <w:sz w:val="24"/>
          <w:szCs w:val="24"/>
        </w:rPr>
      </w:pPr>
    </w:p>
    <w:p w:rsidRPr="00C40012" w:rsidR="003331F6" w:rsidP="003331F6" w:rsidRDefault="003331F6" w14:paraId="54BF9831" w14:textId="77777777">
      <w:pPr>
        <w:ind w:left="720"/>
        <w:rPr>
          <w:rFonts w:ascii="Arial" w:hAnsi="Arial" w:cs="Arial"/>
          <w:sz w:val="24"/>
          <w:szCs w:val="24"/>
        </w:rPr>
      </w:pPr>
      <w:r w:rsidRPr="00C40012">
        <w:rPr>
          <w:rFonts w:ascii="Arial" w:hAnsi="Arial" w:cs="Arial"/>
          <w:sz w:val="24"/>
          <w:szCs w:val="24"/>
        </w:rPr>
        <w:t>‘Business social responsibility should not be coerced; it is a voluntary decision that the entrepreneurial leadership of every company must make on its own.’</w:t>
      </w:r>
    </w:p>
    <w:p w:rsidRPr="00C40012" w:rsidR="003331F6" w:rsidP="003331F6" w:rsidRDefault="003331F6" w14:paraId="553E8237" w14:textId="77777777">
      <w:pPr>
        <w:ind w:left="720"/>
        <w:rPr>
          <w:rFonts w:ascii="Arial" w:hAnsi="Arial" w:cs="Arial"/>
          <w:sz w:val="24"/>
          <w:szCs w:val="24"/>
        </w:rPr>
      </w:pPr>
      <w:r w:rsidRPr="00C40012">
        <w:rPr>
          <w:rFonts w:ascii="Arial" w:hAnsi="Arial" w:cs="Arial"/>
          <w:sz w:val="24"/>
          <w:szCs w:val="24"/>
        </w:rPr>
        <w:t>John Mackey, Whole Foods Market CEO</w:t>
      </w:r>
    </w:p>
    <w:p w:rsidRPr="00C40012" w:rsidR="003331F6" w:rsidP="003331F6" w:rsidRDefault="003331F6" w14:paraId="5A165FD4" w14:textId="77777777">
      <w:pPr>
        <w:ind w:left="720"/>
        <w:rPr>
          <w:rFonts w:ascii="Arial" w:hAnsi="Arial" w:cs="Arial"/>
          <w:sz w:val="24"/>
          <w:szCs w:val="24"/>
        </w:rPr>
      </w:pPr>
    </w:p>
    <w:p w:rsidRPr="00A406E5" w:rsidR="003331F6" w:rsidP="003331F6" w:rsidRDefault="003331F6" w14:paraId="27673EC7" w14:textId="77777777">
      <w:pPr>
        <w:ind w:left="720"/>
        <w:rPr>
          <w:rFonts w:ascii="Arial" w:hAnsi="Arial" w:cs="Arial"/>
          <w:sz w:val="24"/>
          <w:szCs w:val="24"/>
        </w:rPr>
      </w:pPr>
      <w:r w:rsidRPr="00C40012">
        <w:rPr>
          <w:rFonts w:ascii="Arial" w:hAnsi="Arial" w:cs="Arial"/>
          <w:sz w:val="24"/>
          <w:szCs w:val="24"/>
        </w:rPr>
        <w:t>Drawing from relevant theory on business ethics and using contemporary examples critically analyse the extent to which you agree with John Mackey’s viewpoint.</w:t>
      </w: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3331F6" w14:paraId="1798F68D" w14:textId="656204C2">
      <w:pPr>
        <w:jc w:val="both"/>
        <w:rPr>
          <w:rFonts w:ascii="Arial" w:hAnsi="Arial" w:cs="Arial"/>
          <w:sz w:val="22"/>
          <w:szCs w:val="22"/>
        </w:rPr>
      </w:pPr>
      <w:r>
        <w:rPr>
          <w:rFonts w:ascii="Arial" w:hAnsi="Arial" w:cs="Arial"/>
          <w:sz w:val="22"/>
          <w:szCs w:val="22"/>
        </w:rPr>
        <w:t xml:space="preserve">For this assessment you are required to include at least 15 references using APA referencing convention. </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3331F6" w14:paraId="50B7E73A" w14:textId="556D7A7D">
      <w:pPr>
        <w:jc w:val="both"/>
        <w:rPr>
          <w:rFonts w:ascii="Arial" w:hAnsi="Arial" w:cs="Arial"/>
          <w:sz w:val="22"/>
          <w:szCs w:val="22"/>
        </w:rPr>
      </w:pPr>
      <w:r>
        <w:rPr>
          <w:rFonts w:ascii="Arial" w:hAnsi="Arial" w:cs="Arial"/>
          <w:sz w:val="22"/>
          <w:szCs w:val="22"/>
        </w:rPr>
        <w:t xml:space="preserve">Demonstrate significant knowledge and understanding of sustainable consumption, corporate social responsibility and sustainable development.  </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3331F6" w14:paraId="21200E35" w14:textId="32D69816">
      <w:pPr>
        <w:jc w:val="both"/>
        <w:rPr>
          <w:rFonts w:ascii="Arial" w:hAnsi="Arial" w:cs="Arial"/>
          <w:sz w:val="22"/>
          <w:szCs w:val="22"/>
        </w:rPr>
      </w:pPr>
      <w:r>
        <w:rPr>
          <w:rFonts w:ascii="Arial" w:hAnsi="Arial" w:cs="Arial"/>
          <w:sz w:val="22"/>
          <w:szCs w:val="22"/>
        </w:rPr>
        <w:t xml:space="preserve">Apply critical analysis throughout the essay.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3331F6" w14:paraId="45CE128E" w14:textId="6D5CC8CF">
      <w:pPr>
        <w:jc w:val="both"/>
        <w:rPr>
          <w:rFonts w:ascii="Arial" w:hAnsi="Arial" w:cs="Arial"/>
          <w:sz w:val="22"/>
          <w:szCs w:val="22"/>
        </w:rPr>
      </w:pPr>
      <w:r>
        <w:rPr>
          <w:rFonts w:ascii="Arial" w:hAnsi="Arial" w:cs="Arial"/>
          <w:sz w:val="22"/>
          <w:szCs w:val="22"/>
        </w:rPr>
        <w:t xml:space="preserve">Use practical examples to illustrate your arguments. </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331F6" w14:paraId="0B64A59D" w14:textId="2E3FD498">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331F6" w14:paraId="4B1F1DEE" w14:textId="5C03D674">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331F6" w14:paraId="76C4AD8E" w14:textId="34912E93">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331F6" w14:paraId="418BFD69" w14:textId="698E490A">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331F6" w14:paraId="550F699D" w14:textId="78D363D3">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31F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1413"/>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2473C2AD"/>
    <w:rsid w:val="2B4F035F"/>
    <w:rsid w:val="595693B4"/>
    <w:rsid w:val="680FDB2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Laura James</lastModifiedBy>
  <revision>3</revision>
  <lastPrinted>2014-10-10T07:42:00.0000000Z</lastPrinted>
  <dcterms:created xsi:type="dcterms:W3CDTF">2024-10-01T09:28:00.0000000Z</dcterms:created>
  <dcterms:modified xsi:type="dcterms:W3CDTF">2025-01-15T10:29:23.6121876Z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