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5F20" w:rsidRDefault="00D0682F">
      <w:pPr>
        <w:spacing w:after="165" w:line="360" w:lineRule="auto"/>
      </w:pPr>
      <w:r>
        <w:rPr>
          <w:b/>
          <w:noProof/>
          <w:lang w:eastAsia="en-GB"/>
        </w:rPr>
        <w:drawing>
          <wp:inline distT="0" distB="0" distL="0" distR="0">
            <wp:extent cx="2209803" cy="742950"/>
            <wp:effectExtent l="0" t="0" r="0" b="0"/>
            <wp:docPr id="1" name="Picture 3"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209803" cy="742950"/>
                    </a:xfrm>
                    <a:prstGeom prst="rect">
                      <a:avLst/>
                    </a:prstGeom>
                    <a:noFill/>
                    <a:ln>
                      <a:noFill/>
                      <a:prstDash/>
                    </a:ln>
                  </pic:spPr>
                </pic:pic>
              </a:graphicData>
            </a:graphic>
          </wp:inline>
        </w:drawing>
      </w:r>
    </w:p>
    <w:p w:rsidR="00BA5F20" w:rsidRDefault="00D0682F">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BA5F20">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A5F20" w:rsidRDefault="00D0682F">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A5F20" w:rsidRDefault="00D0682F">
            <w:pPr>
              <w:spacing w:before="120" w:after="120" w:line="360" w:lineRule="auto"/>
              <w:rPr>
                <w:rFonts w:ascii="Tahoma" w:hAnsi="Tahoma" w:cs="Tahoma"/>
                <w:sz w:val="32"/>
                <w:szCs w:val="32"/>
              </w:rPr>
            </w:pPr>
            <w:r>
              <w:rPr>
                <w:rFonts w:ascii="Tahoma" w:hAnsi="Tahoma" w:cs="Tahoma"/>
                <w:sz w:val="32"/>
                <w:szCs w:val="32"/>
              </w:rPr>
              <w:t>Yvonne Frazer</w:t>
            </w:r>
          </w:p>
        </w:tc>
      </w:tr>
      <w:tr w:rsidR="00BA5F20">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A5F20" w:rsidRDefault="00D0682F">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A5F20" w:rsidRDefault="00D0682F">
            <w:pPr>
              <w:spacing w:before="120" w:after="120" w:line="360" w:lineRule="auto"/>
              <w:rPr>
                <w:rFonts w:ascii="Tahoma" w:hAnsi="Tahoma" w:cs="Tahoma"/>
                <w:sz w:val="32"/>
                <w:szCs w:val="32"/>
              </w:rPr>
            </w:pPr>
            <w:r>
              <w:rPr>
                <w:rFonts w:ascii="Tahoma" w:hAnsi="Tahoma" w:cs="Tahoma"/>
                <w:sz w:val="32"/>
                <w:szCs w:val="32"/>
              </w:rPr>
              <w:t>1605792</w:t>
            </w:r>
          </w:p>
        </w:tc>
      </w:tr>
      <w:tr w:rsidR="00BA5F20">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A5F20" w:rsidRDefault="00D0682F">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A5F20" w:rsidRDefault="00D0682F">
            <w:pPr>
              <w:spacing w:before="120" w:after="120" w:line="360" w:lineRule="auto"/>
              <w:rPr>
                <w:rFonts w:ascii="Tahoma" w:hAnsi="Tahoma" w:cs="Tahoma"/>
                <w:color w:val="FF0000"/>
                <w:sz w:val="32"/>
                <w:szCs w:val="32"/>
              </w:rPr>
            </w:pPr>
            <w:r>
              <w:rPr>
                <w:rFonts w:ascii="Tahoma" w:hAnsi="Tahoma" w:cs="Tahoma"/>
                <w:color w:val="FF0000"/>
                <w:sz w:val="32"/>
                <w:szCs w:val="32"/>
              </w:rPr>
              <w:t>EMPL4010</w:t>
            </w:r>
          </w:p>
        </w:tc>
      </w:tr>
      <w:tr w:rsidR="00BA5F20">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A5F20" w:rsidRDefault="00D0682F">
            <w:pPr>
              <w:spacing w:before="120" w:after="120" w:line="360" w:lineRule="auto"/>
              <w:rPr>
                <w:rFonts w:ascii="Tahoma" w:hAnsi="Tahoma" w:cs="Tahoma"/>
                <w:sz w:val="32"/>
                <w:szCs w:val="32"/>
              </w:rPr>
            </w:pPr>
            <w:r>
              <w:rPr>
                <w:rFonts w:ascii="Tahoma" w:hAnsi="Tahoma" w:cs="Tahoma"/>
                <w:sz w:val="32"/>
                <w:szCs w:val="32"/>
              </w:rPr>
              <w:t>Module Title:</w:t>
            </w:r>
          </w:p>
          <w:p w:rsidR="00BA5F20" w:rsidRDefault="00D0682F">
            <w:pPr>
              <w:spacing w:before="120" w:after="120" w:line="360" w:lineRule="auto"/>
              <w:rPr>
                <w:rFonts w:ascii="Tahoma" w:hAnsi="Tahoma" w:cs="Tahoma"/>
                <w:sz w:val="32"/>
                <w:szCs w:val="32"/>
              </w:rPr>
            </w:pPr>
            <w:r>
              <w:rPr>
                <w:rFonts w:ascii="Tahoma" w:hAnsi="Tahoma" w:cs="Tahoma"/>
                <w:sz w:val="32"/>
                <w:szCs w:val="32"/>
              </w:rPr>
              <w:t>Lecture(s)</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A5F20" w:rsidRDefault="00D0682F">
            <w:pPr>
              <w:spacing w:before="120" w:after="120" w:line="360" w:lineRule="auto"/>
              <w:rPr>
                <w:rFonts w:ascii="Tahoma" w:hAnsi="Tahoma" w:cs="Tahoma"/>
                <w:color w:val="FF0000"/>
                <w:sz w:val="32"/>
                <w:szCs w:val="32"/>
              </w:rPr>
            </w:pPr>
            <w:r>
              <w:rPr>
                <w:rFonts w:ascii="Tahoma" w:hAnsi="Tahoma" w:cs="Tahoma"/>
                <w:color w:val="FF0000"/>
                <w:sz w:val="32"/>
                <w:szCs w:val="32"/>
              </w:rPr>
              <w:t>Pathway Project 2</w:t>
            </w:r>
          </w:p>
          <w:p w:rsidR="00BA5F20" w:rsidRDefault="00D0682F">
            <w:pPr>
              <w:spacing w:before="120" w:after="120" w:line="360" w:lineRule="auto"/>
              <w:rPr>
                <w:rFonts w:ascii="Tahoma" w:hAnsi="Tahoma" w:cs="Tahoma"/>
                <w:color w:val="FF0000"/>
                <w:sz w:val="32"/>
                <w:szCs w:val="32"/>
              </w:rPr>
            </w:pPr>
            <w:r>
              <w:rPr>
                <w:rFonts w:ascii="Tahoma" w:hAnsi="Tahoma" w:cs="Tahoma"/>
                <w:color w:val="FF0000"/>
                <w:sz w:val="32"/>
                <w:szCs w:val="32"/>
              </w:rPr>
              <w:t xml:space="preserve">Anita Nan &amp; </w:t>
            </w:r>
            <w:proofErr w:type="spellStart"/>
            <w:r>
              <w:rPr>
                <w:rFonts w:ascii="Tahoma" w:hAnsi="Tahoma" w:cs="Tahoma"/>
                <w:color w:val="FF0000"/>
                <w:sz w:val="32"/>
                <w:szCs w:val="32"/>
              </w:rPr>
              <w:t>Mushfiqur</w:t>
            </w:r>
            <w:proofErr w:type="spellEnd"/>
            <w:r>
              <w:rPr>
                <w:rFonts w:ascii="Tahoma" w:hAnsi="Tahoma" w:cs="Tahoma"/>
                <w:color w:val="FF0000"/>
                <w:sz w:val="32"/>
                <w:szCs w:val="32"/>
              </w:rPr>
              <w:t xml:space="preserve"> Rahman</w:t>
            </w:r>
          </w:p>
        </w:tc>
      </w:tr>
    </w:tbl>
    <w:p w:rsidR="00BA5F20" w:rsidRDefault="00BA5F20">
      <w:pPr>
        <w:spacing w:before="120" w:after="120" w:line="360" w:lineRule="auto"/>
        <w:rPr>
          <w:color w:val="FF0000"/>
          <w:sz w:val="24"/>
          <w:szCs w:val="24"/>
        </w:rPr>
      </w:pPr>
    </w:p>
    <w:p w:rsidR="00BA5F20" w:rsidRDefault="00D0682F">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BA5F20" w:rsidRDefault="00D0682F">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A5F20" w:rsidRDefault="00D0682F">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BA5F20" w:rsidRDefault="00BA5F20">
      <w:pPr>
        <w:pStyle w:val="Title"/>
        <w:rPr>
          <w:sz w:val="28"/>
          <w:szCs w:val="28"/>
        </w:rPr>
      </w:pPr>
    </w:p>
    <w:p w:rsidR="003B754C" w:rsidRPr="003B754C" w:rsidRDefault="003B754C" w:rsidP="003B754C"/>
    <w:p w:rsidR="00BA5F20" w:rsidRDefault="00D0682F">
      <w:pPr>
        <w:pStyle w:val="Title"/>
        <w:rPr>
          <w:rFonts w:ascii="Georgia" w:hAnsi="Georgia"/>
          <w:sz w:val="28"/>
          <w:szCs w:val="28"/>
        </w:rPr>
      </w:pPr>
      <w:r>
        <w:rPr>
          <w:rFonts w:ascii="Georgia" w:hAnsi="Georgia"/>
          <w:sz w:val="28"/>
          <w:szCs w:val="28"/>
        </w:rPr>
        <w:lastRenderedPageBreak/>
        <w:t xml:space="preserve">                                                                                                  Individual Reflective Submission</w:t>
      </w:r>
    </w:p>
    <w:p w:rsidR="00BA5F20" w:rsidRDefault="00BA5F20"/>
    <w:p w:rsidR="00BA5F20" w:rsidRDefault="00D0682F">
      <w:pPr>
        <w:pStyle w:val="IntenseQuote"/>
      </w:pPr>
      <w:r>
        <w:t xml:space="preserve">Final Reflective </w:t>
      </w:r>
    </w:p>
    <w:p w:rsidR="00BA5F20" w:rsidRDefault="00D0682F">
      <w:r>
        <w:rPr>
          <w:b/>
          <w:sz w:val="24"/>
          <w:szCs w:val="24"/>
        </w:rPr>
        <w:t xml:space="preserve"> </w:t>
      </w:r>
      <w:r>
        <w:rPr>
          <w:b/>
          <w:sz w:val="28"/>
          <w:szCs w:val="28"/>
        </w:rPr>
        <w:t xml:space="preserve">Overview </w:t>
      </w:r>
    </w:p>
    <w:p w:rsidR="00BA5F20" w:rsidRDefault="00D0682F">
      <w:pPr>
        <w:jc w:val="both"/>
        <w:rPr>
          <w:sz w:val="28"/>
          <w:szCs w:val="28"/>
        </w:rPr>
      </w:pPr>
      <w:r>
        <w:rPr>
          <w:sz w:val="28"/>
          <w:szCs w:val="28"/>
        </w:rPr>
        <w:t>The purpose of the assignment is to submit an individual reflective account.  And, the other purpose of this report explains the contributions to the group</w:t>
      </w:r>
      <w:r w:rsidR="002F5F5B">
        <w:rPr>
          <w:sz w:val="28"/>
          <w:szCs w:val="28"/>
        </w:rPr>
        <w:t>.</w:t>
      </w:r>
      <w:r>
        <w:rPr>
          <w:sz w:val="28"/>
          <w:szCs w:val="28"/>
        </w:rPr>
        <w:t xml:space="preserve"> </w:t>
      </w:r>
      <w:r w:rsidR="002F5F5B">
        <w:rPr>
          <w:sz w:val="28"/>
          <w:szCs w:val="28"/>
        </w:rPr>
        <w:t>F</w:t>
      </w:r>
      <w:r>
        <w:rPr>
          <w:sz w:val="28"/>
          <w:szCs w:val="28"/>
        </w:rPr>
        <w:t>or the second part of this report I will identify the advantage</w:t>
      </w:r>
      <w:r w:rsidR="002F5F5B">
        <w:rPr>
          <w:sz w:val="28"/>
          <w:szCs w:val="28"/>
        </w:rPr>
        <w:t>s</w:t>
      </w:r>
      <w:r>
        <w:rPr>
          <w:sz w:val="28"/>
          <w:szCs w:val="28"/>
        </w:rPr>
        <w:t xml:space="preserve"> and disadvantage</w:t>
      </w:r>
      <w:r w:rsidR="002F5F5B">
        <w:rPr>
          <w:sz w:val="28"/>
          <w:szCs w:val="28"/>
        </w:rPr>
        <w:t>s</w:t>
      </w:r>
      <w:r>
        <w:rPr>
          <w:sz w:val="28"/>
          <w:szCs w:val="28"/>
        </w:rPr>
        <w:t xml:space="preserve"> of working </w:t>
      </w:r>
      <w:r w:rsidR="002F5F5B">
        <w:rPr>
          <w:sz w:val="28"/>
          <w:szCs w:val="28"/>
        </w:rPr>
        <w:t xml:space="preserve">as </w:t>
      </w:r>
      <w:r>
        <w:rPr>
          <w:sz w:val="28"/>
          <w:szCs w:val="28"/>
        </w:rPr>
        <w:t xml:space="preserve">part of </w:t>
      </w:r>
      <w:r w:rsidR="002F5F5B">
        <w:rPr>
          <w:sz w:val="28"/>
          <w:szCs w:val="28"/>
        </w:rPr>
        <w:t>a</w:t>
      </w:r>
      <w:r>
        <w:rPr>
          <w:sz w:val="28"/>
          <w:szCs w:val="28"/>
        </w:rPr>
        <w:t xml:space="preserve"> team</w:t>
      </w:r>
      <w:r w:rsidR="002F5F5B">
        <w:rPr>
          <w:sz w:val="28"/>
          <w:szCs w:val="28"/>
        </w:rPr>
        <w:t>. And a</w:t>
      </w:r>
      <w:r>
        <w:rPr>
          <w:sz w:val="28"/>
          <w:szCs w:val="28"/>
        </w:rPr>
        <w:t>ll the difficulties that comes with it.</w:t>
      </w:r>
    </w:p>
    <w:p w:rsidR="00BA5F20" w:rsidRDefault="00D0682F">
      <w:pPr>
        <w:jc w:val="both"/>
        <w:rPr>
          <w:sz w:val="28"/>
          <w:szCs w:val="28"/>
        </w:rPr>
      </w:pPr>
      <w:r>
        <w:rPr>
          <w:sz w:val="28"/>
          <w:szCs w:val="28"/>
        </w:rPr>
        <w:t xml:space="preserve">The refection hypothesis will utilize Gibbs Reflection Cycle (1988), which will </w:t>
      </w:r>
      <w:r w:rsidR="002F5F5B">
        <w:rPr>
          <w:sz w:val="28"/>
          <w:szCs w:val="28"/>
        </w:rPr>
        <w:t>demonstrate all</w:t>
      </w:r>
      <w:r>
        <w:rPr>
          <w:sz w:val="28"/>
          <w:szCs w:val="28"/>
        </w:rPr>
        <w:t xml:space="preserve"> six phases</w:t>
      </w:r>
      <w:r w:rsidR="002F5F5B">
        <w:rPr>
          <w:sz w:val="28"/>
          <w:szCs w:val="28"/>
        </w:rPr>
        <w:t xml:space="preserve"> to include, </w:t>
      </w:r>
      <w:r>
        <w:rPr>
          <w:sz w:val="28"/>
          <w:szCs w:val="28"/>
        </w:rPr>
        <w:t xml:space="preserve">Description, </w:t>
      </w:r>
      <w:r w:rsidR="002F5F5B">
        <w:rPr>
          <w:sz w:val="28"/>
          <w:szCs w:val="28"/>
        </w:rPr>
        <w:t>F</w:t>
      </w:r>
      <w:r>
        <w:rPr>
          <w:sz w:val="28"/>
          <w:szCs w:val="28"/>
        </w:rPr>
        <w:t xml:space="preserve">eeling, </w:t>
      </w:r>
      <w:r w:rsidR="002F5F5B">
        <w:rPr>
          <w:sz w:val="28"/>
          <w:szCs w:val="28"/>
        </w:rPr>
        <w:t>A</w:t>
      </w:r>
      <w:r>
        <w:rPr>
          <w:sz w:val="28"/>
          <w:szCs w:val="28"/>
        </w:rPr>
        <w:t xml:space="preserve">ssessment, </w:t>
      </w:r>
      <w:r w:rsidR="002F5F5B">
        <w:rPr>
          <w:sz w:val="28"/>
          <w:szCs w:val="28"/>
        </w:rPr>
        <w:t>I</w:t>
      </w:r>
      <w:r>
        <w:rPr>
          <w:sz w:val="28"/>
          <w:szCs w:val="28"/>
        </w:rPr>
        <w:t xml:space="preserve">nvestigation, </w:t>
      </w:r>
      <w:r w:rsidR="002F5F5B">
        <w:rPr>
          <w:sz w:val="28"/>
          <w:szCs w:val="28"/>
        </w:rPr>
        <w:t>C</w:t>
      </w:r>
      <w:r>
        <w:rPr>
          <w:sz w:val="28"/>
          <w:szCs w:val="28"/>
        </w:rPr>
        <w:t>onclusion</w:t>
      </w:r>
      <w:r w:rsidR="002F5F5B">
        <w:rPr>
          <w:sz w:val="28"/>
          <w:szCs w:val="28"/>
        </w:rPr>
        <w:t xml:space="preserve">, as well as advertising </w:t>
      </w:r>
      <w:r>
        <w:rPr>
          <w:sz w:val="28"/>
          <w:szCs w:val="28"/>
        </w:rPr>
        <w:t xml:space="preserve">my </w:t>
      </w:r>
      <w:r w:rsidR="002F5F5B">
        <w:rPr>
          <w:sz w:val="28"/>
          <w:szCs w:val="28"/>
        </w:rPr>
        <w:t xml:space="preserve">plans </w:t>
      </w:r>
      <w:r>
        <w:rPr>
          <w:sz w:val="28"/>
          <w:szCs w:val="28"/>
        </w:rPr>
        <w:t xml:space="preserve">plane for </w:t>
      </w:r>
      <w:r w:rsidR="002F5F5B">
        <w:rPr>
          <w:sz w:val="28"/>
          <w:szCs w:val="28"/>
        </w:rPr>
        <w:t xml:space="preserve">the </w:t>
      </w:r>
      <w:r>
        <w:rPr>
          <w:sz w:val="28"/>
          <w:szCs w:val="28"/>
        </w:rPr>
        <w:t>future.</w:t>
      </w:r>
    </w:p>
    <w:p w:rsidR="00BA5F20" w:rsidRDefault="00D0682F">
      <w:pPr>
        <w:pStyle w:val="Title"/>
        <w:jc w:val="both"/>
      </w:pPr>
      <w:r>
        <w:rPr>
          <w:rStyle w:val="Strong"/>
          <w:sz w:val="28"/>
          <w:szCs w:val="28"/>
        </w:rPr>
        <w:t xml:space="preserve">Reflection Theory: </w:t>
      </w:r>
    </w:p>
    <w:p w:rsidR="00BA5F20" w:rsidRDefault="00BA5F20">
      <w:pPr>
        <w:jc w:val="both"/>
        <w:rPr>
          <w:sz w:val="28"/>
          <w:szCs w:val="28"/>
        </w:rPr>
      </w:pPr>
    </w:p>
    <w:p w:rsidR="00BA5F20" w:rsidRDefault="00D0682F">
      <w:pPr>
        <w:jc w:val="both"/>
        <w:rPr>
          <w:sz w:val="28"/>
          <w:szCs w:val="28"/>
        </w:rPr>
      </w:pPr>
      <w:r>
        <w:rPr>
          <w:sz w:val="28"/>
          <w:szCs w:val="28"/>
        </w:rPr>
        <w:t>There are three form</w:t>
      </w:r>
      <w:r w:rsidR="002F5F5B">
        <w:rPr>
          <w:sz w:val="28"/>
          <w:szCs w:val="28"/>
        </w:rPr>
        <w:t>s</w:t>
      </w:r>
      <w:r>
        <w:rPr>
          <w:sz w:val="28"/>
          <w:szCs w:val="28"/>
        </w:rPr>
        <w:t xml:space="preserve"> of models of reflection, proposals models according to </w:t>
      </w:r>
    </w:p>
    <w:p w:rsidR="00BA5F20" w:rsidRDefault="00D0682F">
      <w:pPr>
        <w:jc w:val="both"/>
        <w:rPr>
          <w:sz w:val="28"/>
          <w:szCs w:val="28"/>
        </w:rPr>
      </w:pPr>
      <w:r>
        <w:rPr>
          <w:sz w:val="28"/>
          <w:szCs w:val="28"/>
        </w:rPr>
        <w:t>Gibbs Reflection Cycle (1988):</w:t>
      </w:r>
    </w:p>
    <w:p w:rsidR="00BA5F20" w:rsidRDefault="002F5F5B">
      <w:pPr>
        <w:jc w:val="both"/>
        <w:rPr>
          <w:sz w:val="28"/>
          <w:szCs w:val="28"/>
        </w:rPr>
      </w:pPr>
      <w:r>
        <w:rPr>
          <w:sz w:val="28"/>
          <w:szCs w:val="28"/>
        </w:rPr>
        <w:t>T</w:t>
      </w:r>
      <w:r w:rsidR="00D0682F">
        <w:rPr>
          <w:sz w:val="28"/>
          <w:szCs w:val="28"/>
        </w:rPr>
        <w:t>his supports a reasonable portrayal of the circumstance</w:t>
      </w:r>
      <w:r>
        <w:rPr>
          <w:sz w:val="28"/>
          <w:szCs w:val="28"/>
        </w:rPr>
        <w:t>s</w:t>
      </w:r>
      <w:r w:rsidR="00D0682F">
        <w:rPr>
          <w:sz w:val="28"/>
          <w:szCs w:val="28"/>
        </w:rPr>
        <w:t>, investigation of feeling, assessment of the experience, and examination to comprehend the experience to look at what you would do if the circumstance emerged once more</w:t>
      </w:r>
      <w:r>
        <w:rPr>
          <w:sz w:val="28"/>
          <w:szCs w:val="28"/>
        </w:rPr>
        <w:t xml:space="preserve"> </w:t>
      </w:r>
      <w:r w:rsidR="00D0682F">
        <w:rPr>
          <w:sz w:val="28"/>
          <w:szCs w:val="28"/>
        </w:rPr>
        <w:t xml:space="preserve">(Gibbs 1988) </w:t>
      </w:r>
    </w:p>
    <w:p w:rsidR="00BA5F20" w:rsidRDefault="002F5F5B">
      <w:pPr>
        <w:jc w:val="both"/>
        <w:rPr>
          <w:sz w:val="28"/>
          <w:szCs w:val="28"/>
        </w:rPr>
      </w:pPr>
      <w:r>
        <w:rPr>
          <w:sz w:val="28"/>
          <w:szCs w:val="28"/>
        </w:rPr>
        <w:t>However according to J</w:t>
      </w:r>
      <w:r w:rsidR="00D0682F">
        <w:rPr>
          <w:sz w:val="28"/>
          <w:szCs w:val="28"/>
        </w:rPr>
        <w:t xml:space="preserve">ohn's Model for organized Refection (2000): this can be utilized as a guide for </w:t>
      </w:r>
      <w:r>
        <w:rPr>
          <w:sz w:val="28"/>
          <w:szCs w:val="28"/>
        </w:rPr>
        <w:t xml:space="preserve">the </w:t>
      </w:r>
      <w:r w:rsidR="00D0682F">
        <w:rPr>
          <w:sz w:val="28"/>
          <w:szCs w:val="28"/>
        </w:rPr>
        <w:t xml:space="preserve">investigation of a basic episode or general reflection on encounter. </w:t>
      </w:r>
    </w:p>
    <w:p w:rsidR="00BA5F20" w:rsidRDefault="00D0682F">
      <w:pPr>
        <w:jc w:val="both"/>
        <w:rPr>
          <w:sz w:val="28"/>
          <w:szCs w:val="28"/>
        </w:rPr>
      </w:pPr>
      <w:r>
        <w:rPr>
          <w:sz w:val="28"/>
          <w:szCs w:val="28"/>
        </w:rPr>
        <w:t>Meanwhile</w:t>
      </w:r>
      <w:r w:rsidR="00C50CFF">
        <w:rPr>
          <w:sz w:val="28"/>
          <w:szCs w:val="28"/>
        </w:rPr>
        <w:t>,</w:t>
      </w:r>
      <w:r>
        <w:rPr>
          <w:sz w:val="28"/>
          <w:szCs w:val="28"/>
        </w:rPr>
        <w:t xml:space="preserve"> according to John </w:t>
      </w:r>
      <w:r w:rsidR="002F5F5B">
        <w:rPr>
          <w:sz w:val="28"/>
          <w:szCs w:val="28"/>
        </w:rPr>
        <w:t>B</w:t>
      </w:r>
      <w:r>
        <w:rPr>
          <w:sz w:val="28"/>
          <w:szCs w:val="28"/>
        </w:rPr>
        <w:t>olsters (2000)</w:t>
      </w:r>
      <w:r w:rsidR="002F5F5B">
        <w:rPr>
          <w:sz w:val="28"/>
          <w:szCs w:val="28"/>
        </w:rPr>
        <w:t>,</w:t>
      </w:r>
      <w:r>
        <w:rPr>
          <w:sz w:val="28"/>
          <w:szCs w:val="28"/>
        </w:rPr>
        <w:t xml:space="preserve"> the requirement</w:t>
      </w:r>
      <w:r w:rsidR="00C50CFF">
        <w:rPr>
          <w:sz w:val="28"/>
          <w:szCs w:val="28"/>
        </w:rPr>
        <w:t>s</w:t>
      </w:r>
      <w:r>
        <w:rPr>
          <w:sz w:val="28"/>
          <w:szCs w:val="28"/>
        </w:rPr>
        <w:t xml:space="preserve"> for</w:t>
      </w:r>
      <w:r w:rsidR="00C50CFF">
        <w:rPr>
          <w:sz w:val="28"/>
          <w:szCs w:val="28"/>
        </w:rPr>
        <w:t xml:space="preserve"> an</w:t>
      </w:r>
      <w:r>
        <w:rPr>
          <w:sz w:val="28"/>
          <w:szCs w:val="28"/>
        </w:rPr>
        <w:t xml:space="preserve"> individual work</w:t>
      </w:r>
      <w:r w:rsidR="00C50CFF">
        <w:rPr>
          <w:sz w:val="28"/>
          <w:szCs w:val="28"/>
        </w:rPr>
        <w:t>ing</w:t>
      </w:r>
      <w:r>
        <w:rPr>
          <w:sz w:val="28"/>
          <w:szCs w:val="28"/>
        </w:rPr>
        <w:t xml:space="preserve"> within a team</w:t>
      </w:r>
      <w:r w:rsidR="00C50CFF">
        <w:rPr>
          <w:sz w:val="28"/>
          <w:szCs w:val="28"/>
        </w:rPr>
        <w:t xml:space="preserve"> should</w:t>
      </w:r>
      <w:r>
        <w:rPr>
          <w:sz w:val="28"/>
          <w:szCs w:val="28"/>
        </w:rPr>
        <w:t xml:space="preserve"> </w:t>
      </w:r>
      <w:r w:rsidR="00C50CFF">
        <w:rPr>
          <w:sz w:val="28"/>
          <w:szCs w:val="28"/>
        </w:rPr>
        <w:t xml:space="preserve">include their </w:t>
      </w:r>
      <w:r>
        <w:rPr>
          <w:sz w:val="28"/>
          <w:szCs w:val="28"/>
        </w:rPr>
        <w:t>experience</w:t>
      </w:r>
      <w:r w:rsidR="00C50CFF">
        <w:rPr>
          <w:sz w:val="28"/>
          <w:szCs w:val="28"/>
        </w:rPr>
        <w:t>s</w:t>
      </w:r>
      <w:r>
        <w:rPr>
          <w:sz w:val="28"/>
          <w:szCs w:val="28"/>
        </w:rPr>
        <w:t>. He prescribes that the understudies utilize a structur</w:t>
      </w:r>
      <w:r w:rsidR="00C50CFF">
        <w:rPr>
          <w:sz w:val="28"/>
          <w:szCs w:val="28"/>
        </w:rPr>
        <w:t>al</w:t>
      </w:r>
      <w:r>
        <w:rPr>
          <w:sz w:val="28"/>
          <w:szCs w:val="28"/>
        </w:rPr>
        <w:t xml:space="preserve"> journal as well as </w:t>
      </w:r>
      <w:r w:rsidR="00C50CFF">
        <w:rPr>
          <w:sz w:val="28"/>
          <w:szCs w:val="28"/>
        </w:rPr>
        <w:t xml:space="preserve">a </w:t>
      </w:r>
      <w:r>
        <w:rPr>
          <w:sz w:val="28"/>
          <w:szCs w:val="28"/>
        </w:rPr>
        <w:t>structur</w:t>
      </w:r>
      <w:r w:rsidR="00C50CFF">
        <w:rPr>
          <w:sz w:val="28"/>
          <w:szCs w:val="28"/>
        </w:rPr>
        <w:t xml:space="preserve">al </w:t>
      </w:r>
      <w:r>
        <w:rPr>
          <w:sz w:val="28"/>
          <w:szCs w:val="28"/>
        </w:rPr>
        <w:t>diary</w:t>
      </w:r>
      <w:r w:rsidR="00C50CFF">
        <w:rPr>
          <w:sz w:val="28"/>
          <w:szCs w:val="28"/>
        </w:rPr>
        <w:t xml:space="preserve">. He also </w:t>
      </w:r>
      <w:r>
        <w:rPr>
          <w:sz w:val="28"/>
          <w:szCs w:val="28"/>
        </w:rPr>
        <w:t xml:space="preserve">advices </w:t>
      </w:r>
      <w:r w:rsidR="00C50CFF">
        <w:rPr>
          <w:sz w:val="28"/>
          <w:szCs w:val="28"/>
        </w:rPr>
        <w:t xml:space="preserve">each </w:t>
      </w:r>
      <w:r>
        <w:rPr>
          <w:sz w:val="28"/>
          <w:szCs w:val="28"/>
        </w:rPr>
        <w:t>individual point out situation</w:t>
      </w:r>
      <w:r w:rsidR="00C50CFF">
        <w:rPr>
          <w:sz w:val="28"/>
          <w:szCs w:val="28"/>
        </w:rPr>
        <w:t>s</w:t>
      </w:r>
      <w:r>
        <w:rPr>
          <w:sz w:val="28"/>
          <w:szCs w:val="28"/>
        </w:rPr>
        <w:t xml:space="preserve"> in a group watch</w:t>
      </w:r>
      <w:r w:rsidR="00C50CFF">
        <w:rPr>
          <w:sz w:val="28"/>
          <w:szCs w:val="28"/>
        </w:rPr>
        <w:t>,</w:t>
      </w:r>
      <w:r>
        <w:rPr>
          <w:sz w:val="28"/>
          <w:szCs w:val="28"/>
        </w:rPr>
        <w:t xml:space="preserve"> with respect to the circumstance</w:t>
      </w:r>
      <w:r w:rsidR="00C50CFF">
        <w:rPr>
          <w:sz w:val="28"/>
          <w:szCs w:val="28"/>
        </w:rPr>
        <w:t>s</w:t>
      </w:r>
      <w:r>
        <w:rPr>
          <w:sz w:val="28"/>
          <w:szCs w:val="28"/>
        </w:rPr>
        <w:t xml:space="preserve"> and compose a depiction of the circumstance</w:t>
      </w:r>
      <w:r w:rsidR="00C50CFF">
        <w:rPr>
          <w:sz w:val="28"/>
          <w:szCs w:val="28"/>
        </w:rPr>
        <w:t>s</w:t>
      </w:r>
      <w:r>
        <w:rPr>
          <w:sz w:val="28"/>
          <w:szCs w:val="28"/>
        </w:rPr>
        <w:t xml:space="preserve"> around the</w:t>
      </w:r>
      <w:r w:rsidR="00C50CFF">
        <w:rPr>
          <w:sz w:val="28"/>
          <w:szCs w:val="28"/>
        </w:rPr>
        <w:t>ir</w:t>
      </w:r>
      <w:r>
        <w:rPr>
          <w:sz w:val="28"/>
          <w:szCs w:val="28"/>
        </w:rPr>
        <w:t xml:space="preserve"> ideas and thought</w:t>
      </w:r>
      <w:r w:rsidR="00C50CFF">
        <w:rPr>
          <w:sz w:val="28"/>
          <w:szCs w:val="28"/>
        </w:rPr>
        <w:t>s,</w:t>
      </w:r>
      <w:r>
        <w:rPr>
          <w:sz w:val="28"/>
          <w:szCs w:val="28"/>
        </w:rPr>
        <w:t xml:space="preserve"> as well as personal knowledge and feeling. </w:t>
      </w:r>
      <w:r w:rsidR="00C50CFF">
        <w:rPr>
          <w:sz w:val="28"/>
          <w:szCs w:val="28"/>
        </w:rPr>
        <w:t>For instance,</w:t>
      </w:r>
      <w:r>
        <w:rPr>
          <w:sz w:val="28"/>
          <w:szCs w:val="28"/>
        </w:rPr>
        <w:t xml:space="preserve"> </w:t>
      </w:r>
      <w:r w:rsidR="00C50CFF">
        <w:rPr>
          <w:sz w:val="28"/>
          <w:szCs w:val="28"/>
        </w:rPr>
        <w:t>w</w:t>
      </w:r>
      <w:r>
        <w:rPr>
          <w:sz w:val="28"/>
          <w:szCs w:val="28"/>
        </w:rPr>
        <w:t xml:space="preserve">hat </w:t>
      </w:r>
      <w:r w:rsidR="00C50CFF">
        <w:rPr>
          <w:sz w:val="28"/>
          <w:szCs w:val="28"/>
        </w:rPr>
        <w:t xml:space="preserve">are the </w:t>
      </w:r>
      <w:r>
        <w:rPr>
          <w:sz w:val="28"/>
          <w:szCs w:val="28"/>
        </w:rPr>
        <w:t>group attempting to accomplish</w:t>
      </w:r>
      <w:r w:rsidR="00C50CFF">
        <w:rPr>
          <w:sz w:val="28"/>
          <w:szCs w:val="28"/>
        </w:rPr>
        <w:t>?</w:t>
      </w:r>
      <w:r>
        <w:rPr>
          <w:sz w:val="28"/>
          <w:szCs w:val="28"/>
        </w:rPr>
        <w:t xml:space="preserve"> </w:t>
      </w:r>
      <w:r w:rsidR="00C50CFF">
        <w:rPr>
          <w:sz w:val="28"/>
          <w:szCs w:val="28"/>
        </w:rPr>
        <w:t xml:space="preserve">Why have </w:t>
      </w:r>
      <w:r>
        <w:rPr>
          <w:sz w:val="28"/>
          <w:szCs w:val="28"/>
        </w:rPr>
        <w:t>reacted in the way you did</w:t>
      </w:r>
      <w:r w:rsidR="00C50CFF">
        <w:rPr>
          <w:sz w:val="28"/>
          <w:szCs w:val="28"/>
        </w:rPr>
        <w:t>? How were the</w:t>
      </w:r>
      <w:r>
        <w:rPr>
          <w:sz w:val="28"/>
          <w:szCs w:val="28"/>
        </w:rPr>
        <w:t xml:space="preserve"> others feeling</w:t>
      </w:r>
      <w:r w:rsidR="00C50CFF">
        <w:rPr>
          <w:sz w:val="28"/>
          <w:szCs w:val="28"/>
        </w:rPr>
        <w:t>?  Did you</w:t>
      </w:r>
      <w:r>
        <w:rPr>
          <w:sz w:val="28"/>
          <w:szCs w:val="28"/>
        </w:rPr>
        <w:t xml:space="preserve"> act in the most ideal way</w:t>
      </w:r>
      <w:r w:rsidR="00C50CFF">
        <w:rPr>
          <w:sz w:val="28"/>
          <w:szCs w:val="28"/>
        </w:rPr>
        <w:t>? He also tell us to c</w:t>
      </w:r>
      <w:r>
        <w:rPr>
          <w:sz w:val="28"/>
          <w:szCs w:val="28"/>
        </w:rPr>
        <w:t xml:space="preserve">onsider the utilization of inside </w:t>
      </w:r>
      <w:r>
        <w:rPr>
          <w:sz w:val="28"/>
          <w:szCs w:val="28"/>
        </w:rPr>
        <w:lastRenderedPageBreak/>
        <w:t>variables, for example, desires from others, time factors, typical practice, tension of the circumstance and so on. (Johns 2000)</w:t>
      </w:r>
    </w:p>
    <w:p w:rsidR="00BA5F20" w:rsidRDefault="00D0682F">
      <w:pPr>
        <w:jc w:val="both"/>
        <w:rPr>
          <w:sz w:val="28"/>
          <w:szCs w:val="28"/>
        </w:rPr>
      </w:pPr>
      <w:r>
        <w:rPr>
          <w:sz w:val="28"/>
          <w:szCs w:val="28"/>
        </w:rPr>
        <w:t>According to Rolfe’s (2001)</w:t>
      </w:r>
      <w:r w:rsidR="00B100AF">
        <w:rPr>
          <w:sz w:val="28"/>
          <w:szCs w:val="28"/>
        </w:rPr>
        <w:t>,</w:t>
      </w:r>
      <w:r>
        <w:rPr>
          <w:sz w:val="28"/>
          <w:szCs w:val="28"/>
        </w:rPr>
        <w:t xml:space="preserve"> group work tends be very relative</w:t>
      </w:r>
      <w:r w:rsidR="00B100AF">
        <w:rPr>
          <w:sz w:val="28"/>
          <w:szCs w:val="28"/>
        </w:rPr>
        <w:t xml:space="preserve">. This </w:t>
      </w:r>
      <w:r>
        <w:rPr>
          <w:sz w:val="28"/>
          <w:szCs w:val="28"/>
        </w:rPr>
        <w:t>is the reason why groups tend to use it in team situation to consider circumstance</w:t>
      </w:r>
      <w:r w:rsidR="00B100AF">
        <w:rPr>
          <w:sz w:val="28"/>
          <w:szCs w:val="28"/>
        </w:rPr>
        <w:t>s</w:t>
      </w:r>
      <w:r>
        <w:rPr>
          <w:sz w:val="28"/>
          <w:szCs w:val="28"/>
        </w:rPr>
        <w:t xml:space="preserve">: </w:t>
      </w:r>
    </w:p>
    <w:p w:rsidR="00BA5F20" w:rsidRDefault="00D0682F">
      <w:pPr>
        <w:jc w:val="both"/>
        <w:rPr>
          <w:sz w:val="28"/>
          <w:szCs w:val="28"/>
        </w:rPr>
      </w:pPr>
      <w:r>
        <w:rPr>
          <w:sz w:val="28"/>
          <w:szCs w:val="28"/>
        </w:rPr>
        <w:t xml:space="preserve">Rolfe considers the last stage as the one that can make the best commitment to rehearse (Rolfe et al 2001) </w:t>
      </w:r>
    </w:p>
    <w:p w:rsidR="00BA5F20" w:rsidRDefault="00BA5F20">
      <w:pPr>
        <w:jc w:val="both"/>
        <w:rPr>
          <w:sz w:val="28"/>
          <w:szCs w:val="28"/>
        </w:rPr>
      </w:pPr>
    </w:p>
    <w:p w:rsidR="00BA5F20" w:rsidRPr="0046517C" w:rsidRDefault="00D0682F">
      <w:pPr>
        <w:jc w:val="both"/>
        <w:rPr>
          <w:b/>
          <w:sz w:val="28"/>
          <w:szCs w:val="28"/>
          <w:u w:val="single"/>
        </w:rPr>
      </w:pPr>
      <w:r w:rsidRPr="0046517C">
        <w:rPr>
          <w:b/>
          <w:sz w:val="28"/>
          <w:szCs w:val="28"/>
          <w:u w:val="single"/>
        </w:rPr>
        <w:t>The differen</w:t>
      </w:r>
      <w:r w:rsidR="00B100AF" w:rsidRPr="0046517C">
        <w:rPr>
          <w:b/>
          <w:sz w:val="28"/>
          <w:szCs w:val="28"/>
          <w:u w:val="single"/>
        </w:rPr>
        <w:t>ce</w:t>
      </w:r>
      <w:r w:rsidRPr="0046517C">
        <w:rPr>
          <w:b/>
          <w:sz w:val="28"/>
          <w:szCs w:val="28"/>
          <w:u w:val="single"/>
        </w:rPr>
        <w:t xml:space="preserve"> between Entrepreneurship and Leadership</w:t>
      </w:r>
    </w:p>
    <w:p w:rsidR="00BA5F20" w:rsidRDefault="00D0682F">
      <w:pPr>
        <w:jc w:val="both"/>
      </w:pPr>
      <w:r>
        <w:rPr>
          <w:sz w:val="28"/>
          <w:szCs w:val="28"/>
        </w:rPr>
        <w:t xml:space="preserve">According to </w:t>
      </w:r>
      <w:r w:rsidR="00B100AF">
        <w:rPr>
          <w:sz w:val="28"/>
          <w:szCs w:val="28"/>
        </w:rPr>
        <w:t>R</w:t>
      </w:r>
      <w:r>
        <w:rPr>
          <w:sz w:val="28"/>
          <w:szCs w:val="28"/>
        </w:rPr>
        <w:t xml:space="preserve">oebuck (2004), </w:t>
      </w:r>
      <w:r>
        <w:rPr>
          <w:b/>
          <w:bCs/>
          <w:sz w:val="28"/>
          <w:szCs w:val="28"/>
        </w:rPr>
        <w:t>entrepreneurial leadership</w:t>
      </w:r>
      <w:r>
        <w:rPr>
          <w:sz w:val="28"/>
          <w:szCs w:val="28"/>
        </w:rPr>
        <w:t xml:space="preserve"> </w:t>
      </w:r>
      <w:r w:rsidR="00B100AF">
        <w:rPr>
          <w:sz w:val="28"/>
          <w:szCs w:val="28"/>
        </w:rPr>
        <w:t xml:space="preserve">is defined </w:t>
      </w:r>
      <w:r>
        <w:rPr>
          <w:sz w:val="28"/>
          <w:szCs w:val="28"/>
        </w:rPr>
        <w:t xml:space="preserve">as "organizing a group of people to achieve a common goal using proactive </w:t>
      </w:r>
      <w:r>
        <w:rPr>
          <w:b/>
          <w:bCs/>
          <w:sz w:val="28"/>
          <w:szCs w:val="28"/>
        </w:rPr>
        <w:t>entrepreneurial</w:t>
      </w:r>
      <w:r>
        <w:rPr>
          <w:sz w:val="28"/>
          <w:szCs w:val="28"/>
        </w:rPr>
        <w:t xml:space="preserve"> behaviour by optimising risk, innovating to take advantage of opportunities, taking personal responsibility and managing change within a dynamic environment.</w:t>
      </w:r>
    </w:p>
    <w:p w:rsidR="00BA5F20" w:rsidRDefault="00D0682F">
      <w:pPr>
        <w:jc w:val="both"/>
        <w:rPr>
          <w:sz w:val="28"/>
          <w:szCs w:val="28"/>
        </w:rPr>
      </w:pPr>
      <w:r>
        <w:rPr>
          <w:sz w:val="28"/>
          <w:szCs w:val="28"/>
        </w:rPr>
        <w:t>The entrepreneur</w:t>
      </w:r>
      <w:r w:rsidR="00132910">
        <w:rPr>
          <w:sz w:val="28"/>
          <w:szCs w:val="28"/>
        </w:rPr>
        <w:t xml:space="preserve"> </w:t>
      </w:r>
      <w:r>
        <w:rPr>
          <w:sz w:val="28"/>
          <w:szCs w:val="28"/>
        </w:rPr>
        <w:t xml:space="preserve">is an individual who is known </w:t>
      </w:r>
      <w:r w:rsidR="00132910">
        <w:rPr>
          <w:sz w:val="28"/>
          <w:szCs w:val="28"/>
        </w:rPr>
        <w:t>as</w:t>
      </w:r>
      <w:r>
        <w:rPr>
          <w:sz w:val="28"/>
          <w:szCs w:val="28"/>
        </w:rPr>
        <w:t xml:space="preserve"> focused on risk-taking, recognising opportunities, and the ability to be a self-starter. A</w:t>
      </w:r>
      <w:r w:rsidR="00132910">
        <w:rPr>
          <w:sz w:val="28"/>
          <w:szCs w:val="28"/>
        </w:rPr>
        <w:t>n</w:t>
      </w:r>
      <w:r>
        <w:rPr>
          <w:sz w:val="28"/>
          <w:szCs w:val="28"/>
        </w:rPr>
        <w:t xml:space="preserve"> individual who has </w:t>
      </w:r>
      <w:proofErr w:type="gramStart"/>
      <w:r w:rsidR="00132910">
        <w:rPr>
          <w:sz w:val="28"/>
          <w:szCs w:val="28"/>
        </w:rPr>
        <w:t>self-drive,</w:t>
      </w:r>
      <w:proofErr w:type="gramEnd"/>
      <w:r>
        <w:rPr>
          <w:sz w:val="28"/>
          <w:szCs w:val="28"/>
        </w:rPr>
        <w:t xml:space="preserve"> and a</w:t>
      </w:r>
      <w:r w:rsidR="00132910">
        <w:rPr>
          <w:sz w:val="28"/>
          <w:szCs w:val="28"/>
        </w:rPr>
        <w:t xml:space="preserve"> </w:t>
      </w:r>
      <w:r>
        <w:rPr>
          <w:sz w:val="28"/>
          <w:szCs w:val="28"/>
        </w:rPr>
        <w:t>business plan</w:t>
      </w:r>
      <w:r w:rsidR="00132910">
        <w:rPr>
          <w:sz w:val="28"/>
          <w:szCs w:val="28"/>
        </w:rPr>
        <w:t>. As well as</w:t>
      </w:r>
      <w:r>
        <w:rPr>
          <w:sz w:val="28"/>
          <w:szCs w:val="28"/>
        </w:rPr>
        <w:t xml:space="preserve"> great set of skills and abilities to be as self-sufficient as possible when it comes to business ideas. </w:t>
      </w:r>
    </w:p>
    <w:p w:rsidR="00BA5F20" w:rsidRDefault="00D0682F">
      <w:pPr>
        <w:jc w:val="both"/>
      </w:pPr>
      <w:r>
        <w:rPr>
          <w:sz w:val="28"/>
          <w:szCs w:val="28"/>
        </w:rPr>
        <w:t xml:space="preserve">Meanwhile, the difference between Entrepreneurship and leadership is about </w:t>
      </w:r>
      <w:r>
        <w:rPr>
          <w:b/>
          <w:bCs/>
          <w:sz w:val="28"/>
          <w:szCs w:val="28"/>
        </w:rPr>
        <w:t xml:space="preserve">effectively managing the people and resources around </w:t>
      </w:r>
      <w:r w:rsidR="00132910">
        <w:rPr>
          <w:b/>
          <w:bCs/>
          <w:sz w:val="28"/>
          <w:szCs w:val="28"/>
        </w:rPr>
        <w:t>you</w:t>
      </w:r>
      <w:r>
        <w:rPr>
          <w:sz w:val="28"/>
          <w:szCs w:val="28"/>
        </w:rPr>
        <w:t>.  Like for instance</w:t>
      </w:r>
      <w:r w:rsidR="00132910">
        <w:rPr>
          <w:sz w:val="28"/>
          <w:szCs w:val="28"/>
        </w:rPr>
        <w:t>,</w:t>
      </w:r>
      <w:r>
        <w:rPr>
          <w:sz w:val="28"/>
          <w:szCs w:val="28"/>
        </w:rPr>
        <w:t xml:space="preserve"> </w:t>
      </w:r>
      <w:r w:rsidR="00132910">
        <w:rPr>
          <w:sz w:val="28"/>
          <w:szCs w:val="28"/>
        </w:rPr>
        <w:t>a</w:t>
      </w:r>
      <w:r>
        <w:rPr>
          <w:sz w:val="28"/>
          <w:szCs w:val="28"/>
        </w:rPr>
        <w:t xml:space="preserve"> great leader isn’t necessarily focused on being a risk-taker, nor are they required to be visionaries. All a leader </w:t>
      </w:r>
      <w:r w:rsidR="00132910">
        <w:rPr>
          <w:sz w:val="28"/>
          <w:szCs w:val="28"/>
        </w:rPr>
        <w:t>should be</w:t>
      </w:r>
      <w:r>
        <w:rPr>
          <w:sz w:val="28"/>
          <w:szCs w:val="28"/>
        </w:rPr>
        <w:t xml:space="preserve"> primarily focused on</w:t>
      </w:r>
      <w:r w:rsidR="00132910">
        <w:rPr>
          <w:sz w:val="28"/>
          <w:szCs w:val="28"/>
        </w:rPr>
        <w:t xml:space="preserve"> is</w:t>
      </w:r>
      <w:r>
        <w:rPr>
          <w:sz w:val="28"/>
          <w:szCs w:val="28"/>
        </w:rPr>
        <w:t xml:space="preserve"> bringing people together to execute a common goal.</w:t>
      </w:r>
    </w:p>
    <w:p w:rsidR="00BA5F20" w:rsidRDefault="00D0682F">
      <w:pPr>
        <w:jc w:val="both"/>
      </w:pPr>
      <w:r>
        <w:rPr>
          <w:rFonts w:ascii="Arial" w:hAnsi="Arial" w:cs="Arial"/>
          <w:noProof/>
          <w:color w:val="0000FF"/>
          <w:sz w:val="24"/>
          <w:szCs w:val="24"/>
          <w:lang w:eastAsia="en-GB"/>
        </w:rPr>
        <w:drawing>
          <wp:inline distT="0" distB="0" distL="0" distR="0">
            <wp:extent cx="4118613" cy="3089272"/>
            <wp:effectExtent l="0" t="0" r="0" b="0"/>
            <wp:docPr id="2" name="Picture 2" descr="Related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118613" cy="3089272"/>
                    </a:xfrm>
                    <a:prstGeom prst="rect">
                      <a:avLst/>
                    </a:prstGeom>
                    <a:noFill/>
                    <a:ln>
                      <a:noFill/>
                      <a:prstDash/>
                    </a:ln>
                  </pic:spPr>
                </pic:pic>
              </a:graphicData>
            </a:graphic>
          </wp:inline>
        </w:drawing>
      </w:r>
    </w:p>
    <w:p w:rsidR="00BA5F20" w:rsidRDefault="00BA5F20">
      <w:pPr>
        <w:jc w:val="both"/>
        <w:rPr>
          <w:sz w:val="28"/>
          <w:szCs w:val="28"/>
        </w:rPr>
      </w:pPr>
    </w:p>
    <w:p w:rsidR="00BA5F20" w:rsidRPr="00132910" w:rsidRDefault="00132910" w:rsidP="008C3783">
      <w:pPr>
        <w:spacing w:line="249" w:lineRule="auto"/>
        <w:jc w:val="both"/>
        <w:rPr>
          <w:sz w:val="28"/>
          <w:szCs w:val="28"/>
        </w:rPr>
      </w:pPr>
      <w:r>
        <w:rPr>
          <w:rFonts w:cs="Arial"/>
          <w:sz w:val="28"/>
          <w:szCs w:val="28"/>
        </w:rPr>
        <w:t>However, according to Burn (1978), transformational leadership</w:t>
      </w:r>
      <w:r w:rsidR="00962AB6">
        <w:rPr>
          <w:rFonts w:cs="Arial"/>
          <w:sz w:val="28"/>
          <w:szCs w:val="28"/>
        </w:rPr>
        <w:t xml:space="preserve"> stand</w:t>
      </w:r>
      <w:r w:rsidR="003B754C">
        <w:rPr>
          <w:rFonts w:cs="Arial"/>
          <w:sz w:val="28"/>
          <w:szCs w:val="28"/>
        </w:rPr>
        <w:t>s</w:t>
      </w:r>
      <w:r w:rsidR="00962AB6">
        <w:rPr>
          <w:rFonts w:cs="Arial"/>
          <w:sz w:val="28"/>
          <w:szCs w:val="28"/>
        </w:rPr>
        <w:t xml:space="preserve"> for transcendence of self-concern by both leader and the led. On the other hand, Bennis (1959) has a different concept of transformational leadership, which he says is the aptitude of a leader to attract others in a way which increases human realisation and builds connotation within inspiration, meaning that is the basis of power. The most successful </w:t>
      </w:r>
      <w:r w:rsidRPr="00132910">
        <w:rPr>
          <w:rFonts w:cs="Arial"/>
          <w:sz w:val="28"/>
          <w:szCs w:val="28"/>
        </w:rPr>
        <w:t>businesspeople and industrialists in the world have both these traits. However, you can have one without the other.</w:t>
      </w:r>
    </w:p>
    <w:p w:rsidR="00BA5F20" w:rsidRDefault="00BA5F20" w:rsidP="008C3783">
      <w:pPr>
        <w:spacing w:line="249" w:lineRule="auto"/>
        <w:jc w:val="both"/>
        <w:rPr>
          <w:rFonts w:ascii="Arial" w:hAnsi="Arial" w:cs="Arial"/>
          <w:sz w:val="24"/>
          <w:szCs w:val="24"/>
        </w:rPr>
      </w:pPr>
    </w:p>
    <w:p w:rsidR="00BA5F20" w:rsidRPr="008C3783" w:rsidRDefault="002E723E" w:rsidP="008C3783">
      <w:pPr>
        <w:spacing w:line="249" w:lineRule="auto"/>
        <w:jc w:val="both"/>
        <w:rPr>
          <w:rFonts w:cs="Arial"/>
          <w:color w:val="000000"/>
          <w:sz w:val="28"/>
          <w:szCs w:val="28"/>
        </w:rPr>
      </w:pPr>
      <w:r>
        <w:rPr>
          <w:rFonts w:cs="Arial"/>
          <w:color w:val="000000"/>
          <w:sz w:val="28"/>
          <w:szCs w:val="28"/>
        </w:rPr>
        <w:t>Effective leaders must have the ability to e</w:t>
      </w:r>
      <w:r w:rsidR="00D0682F" w:rsidRPr="008C3783">
        <w:rPr>
          <w:rFonts w:cs="Arial"/>
          <w:color w:val="000000"/>
          <w:sz w:val="28"/>
          <w:szCs w:val="28"/>
        </w:rPr>
        <w:t>nable others to act</w:t>
      </w:r>
      <w:r w:rsidR="008C3783">
        <w:rPr>
          <w:rFonts w:cs="Arial"/>
          <w:color w:val="000000"/>
          <w:sz w:val="28"/>
          <w:szCs w:val="28"/>
        </w:rPr>
        <w:t>.</w:t>
      </w:r>
      <w:r w:rsidR="00D0682F" w:rsidRPr="008C3783">
        <w:rPr>
          <w:rFonts w:cs="Arial"/>
          <w:color w:val="000000"/>
          <w:sz w:val="28"/>
          <w:szCs w:val="28"/>
        </w:rPr>
        <w:t xml:space="preserve"> Leaders don’t seek to achieve it all themselves</w:t>
      </w:r>
      <w:r>
        <w:rPr>
          <w:rFonts w:cs="Arial"/>
          <w:color w:val="000000"/>
          <w:sz w:val="28"/>
          <w:szCs w:val="28"/>
        </w:rPr>
        <w:t xml:space="preserve">, they can </w:t>
      </w:r>
      <w:r w:rsidR="00D0682F" w:rsidRPr="008C3783">
        <w:rPr>
          <w:rFonts w:cs="Arial"/>
          <w:color w:val="000000"/>
          <w:sz w:val="28"/>
          <w:szCs w:val="28"/>
        </w:rPr>
        <w:t>achieve results through others. But they do this not by simply repeating the vision mantra</w:t>
      </w:r>
      <w:r>
        <w:rPr>
          <w:rFonts w:cs="Arial"/>
          <w:color w:val="000000"/>
          <w:sz w:val="28"/>
          <w:szCs w:val="28"/>
        </w:rPr>
        <w:t xml:space="preserve"> because </w:t>
      </w:r>
      <w:r w:rsidR="00D0682F" w:rsidRPr="008C3783">
        <w:rPr>
          <w:rFonts w:cs="Arial"/>
          <w:color w:val="000000"/>
          <w:sz w:val="28"/>
          <w:szCs w:val="28"/>
        </w:rPr>
        <w:t>encouragement and exhortation isn’t enough. People must feel able to act and the</w:t>
      </w:r>
      <w:r w:rsidR="008C3783">
        <w:rPr>
          <w:rFonts w:cs="Arial"/>
          <w:color w:val="000000"/>
          <w:sz w:val="28"/>
          <w:szCs w:val="28"/>
        </w:rPr>
        <w:t>y</w:t>
      </w:r>
      <w:r w:rsidR="00D0682F" w:rsidRPr="008C3783">
        <w:rPr>
          <w:rFonts w:cs="Arial"/>
          <w:color w:val="000000"/>
          <w:sz w:val="28"/>
          <w:szCs w:val="28"/>
        </w:rPr>
        <w:t xml:space="preserve"> must be supported </w:t>
      </w:r>
      <w:r w:rsidR="008C3783">
        <w:rPr>
          <w:rFonts w:cs="Arial"/>
          <w:color w:val="000000"/>
          <w:sz w:val="28"/>
          <w:szCs w:val="28"/>
        </w:rPr>
        <w:t xml:space="preserve">in order </w:t>
      </w:r>
      <w:r w:rsidR="00D0682F" w:rsidRPr="008C3783">
        <w:rPr>
          <w:rFonts w:cs="Arial"/>
          <w:color w:val="000000"/>
          <w:sz w:val="28"/>
          <w:szCs w:val="28"/>
        </w:rPr>
        <w:t xml:space="preserve">to put their ideas into action. Collaboration and relationship-based work is central to success.  </w:t>
      </w:r>
    </w:p>
    <w:p w:rsidR="00BA5F20" w:rsidRPr="008C3783" w:rsidRDefault="00D0682F" w:rsidP="002E723E">
      <w:pPr>
        <w:spacing w:line="249" w:lineRule="auto"/>
        <w:jc w:val="both"/>
        <w:rPr>
          <w:rFonts w:cs="Arial"/>
          <w:color w:val="000000"/>
          <w:sz w:val="28"/>
          <w:szCs w:val="28"/>
        </w:rPr>
      </w:pPr>
      <w:r w:rsidRPr="008C3783">
        <w:rPr>
          <w:rFonts w:cs="Arial"/>
          <w:color w:val="000000"/>
          <w:sz w:val="28"/>
          <w:szCs w:val="28"/>
        </w:rPr>
        <w:t xml:space="preserve">Successful leaders must demonstrate at least some of </w:t>
      </w:r>
      <w:r w:rsidR="002E723E">
        <w:rPr>
          <w:rFonts w:cs="Arial"/>
          <w:color w:val="000000"/>
          <w:sz w:val="28"/>
          <w:szCs w:val="28"/>
        </w:rPr>
        <w:t>the</w:t>
      </w:r>
      <w:r w:rsidRPr="008C3783">
        <w:rPr>
          <w:rFonts w:cs="Arial"/>
          <w:color w:val="000000"/>
          <w:sz w:val="28"/>
          <w:szCs w:val="28"/>
        </w:rPr>
        <w:t xml:space="preserve"> five key practices to be successful. The specific practices and their characteristics can vary according to different situations, but at some point, they need to access them </w:t>
      </w:r>
      <w:r w:rsidR="008C3783">
        <w:rPr>
          <w:rFonts w:cs="Arial"/>
          <w:color w:val="000000"/>
          <w:sz w:val="28"/>
          <w:szCs w:val="28"/>
        </w:rPr>
        <w:t>a</w:t>
      </w:r>
      <w:r w:rsidRPr="008C3783">
        <w:rPr>
          <w:rFonts w:cs="Arial"/>
          <w:color w:val="000000"/>
          <w:sz w:val="28"/>
          <w:szCs w:val="28"/>
        </w:rPr>
        <w:t>ll.</w:t>
      </w:r>
      <w:r w:rsidR="002E723E">
        <w:rPr>
          <w:rFonts w:cs="Arial"/>
          <w:color w:val="000000"/>
          <w:sz w:val="28"/>
          <w:szCs w:val="28"/>
        </w:rPr>
        <w:t xml:space="preserve"> Leader tends to </w:t>
      </w:r>
      <w:r w:rsidRPr="008C3783">
        <w:rPr>
          <w:rFonts w:cs="Arial"/>
          <w:color w:val="000000"/>
          <w:sz w:val="28"/>
          <w:szCs w:val="28"/>
        </w:rPr>
        <w:t>thrive on and learn from adversity</w:t>
      </w:r>
      <w:r w:rsidR="002E723E">
        <w:rPr>
          <w:rFonts w:cs="Arial"/>
          <w:color w:val="000000"/>
          <w:sz w:val="28"/>
          <w:szCs w:val="28"/>
        </w:rPr>
        <w:t>,</w:t>
      </w:r>
      <w:r w:rsidRPr="008C3783">
        <w:rPr>
          <w:rFonts w:cs="Arial"/>
          <w:color w:val="000000"/>
          <w:sz w:val="28"/>
          <w:szCs w:val="28"/>
        </w:rPr>
        <w:t xml:space="preserve"> and difficult situations. They are risk takers who regard failure</w:t>
      </w:r>
      <w:r w:rsidR="008D73C1">
        <w:rPr>
          <w:rFonts w:cs="Arial"/>
          <w:color w:val="000000"/>
          <w:sz w:val="28"/>
          <w:szCs w:val="28"/>
        </w:rPr>
        <w:t xml:space="preserve">, </w:t>
      </w:r>
      <w:r w:rsidRPr="008C3783">
        <w:rPr>
          <w:rFonts w:cs="Arial"/>
          <w:color w:val="000000"/>
          <w:sz w:val="28"/>
          <w:szCs w:val="28"/>
        </w:rPr>
        <w:t>whe</w:t>
      </w:r>
      <w:r w:rsidR="008D73C1">
        <w:rPr>
          <w:rFonts w:cs="Arial"/>
          <w:color w:val="000000"/>
          <w:sz w:val="28"/>
          <w:szCs w:val="28"/>
        </w:rPr>
        <w:t>n</w:t>
      </w:r>
      <w:r w:rsidRPr="008C3783">
        <w:rPr>
          <w:rFonts w:cs="Arial"/>
          <w:color w:val="000000"/>
          <w:sz w:val="28"/>
          <w:szCs w:val="28"/>
        </w:rPr>
        <w:t xml:space="preserve"> not caused by poor performance as a useful chance to learn and innovate. They are also early adopters of innovation. They seek out things that appear to work and then insist that they are improved.</w:t>
      </w:r>
    </w:p>
    <w:p w:rsidR="00BA5F20" w:rsidRPr="008C3783" w:rsidRDefault="00BA5F20">
      <w:pPr>
        <w:spacing w:line="249" w:lineRule="auto"/>
        <w:rPr>
          <w:rFonts w:cs="Arial"/>
          <w:color w:val="000000"/>
          <w:sz w:val="28"/>
          <w:szCs w:val="28"/>
        </w:rPr>
      </w:pPr>
    </w:p>
    <w:p w:rsidR="00BA5F20" w:rsidRPr="008C3783" w:rsidRDefault="00BA5F20">
      <w:pPr>
        <w:spacing w:line="249" w:lineRule="auto"/>
        <w:rPr>
          <w:rFonts w:cs="Arial"/>
          <w:b/>
          <w:color w:val="000000"/>
          <w:sz w:val="28"/>
          <w:szCs w:val="28"/>
        </w:rPr>
      </w:pPr>
    </w:p>
    <w:p w:rsidR="00BA5F20" w:rsidRPr="008C3783" w:rsidRDefault="00D0682F">
      <w:pPr>
        <w:spacing w:line="249" w:lineRule="auto"/>
        <w:rPr>
          <w:rFonts w:cs="Arial"/>
          <w:sz w:val="28"/>
          <w:szCs w:val="28"/>
        </w:rPr>
      </w:pPr>
      <w:r w:rsidRPr="008C3783">
        <w:rPr>
          <w:rFonts w:cs="Arial"/>
          <w:sz w:val="28"/>
          <w:szCs w:val="28"/>
        </w:rPr>
        <w:t>.</w:t>
      </w:r>
    </w:p>
    <w:p w:rsidR="00BA5F20" w:rsidRDefault="00BA5F20">
      <w:pPr>
        <w:spacing w:line="249" w:lineRule="auto"/>
        <w:rPr>
          <w:rFonts w:cs="Arial"/>
          <w:b/>
          <w:color w:val="000000"/>
          <w:sz w:val="28"/>
          <w:szCs w:val="28"/>
        </w:rPr>
      </w:pPr>
    </w:p>
    <w:p w:rsidR="003B754C" w:rsidRDefault="003B754C">
      <w:pPr>
        <w:spacing w:line="249" w:lineRule="auto"/>
        <w:rPr>
          <w:rFonts w:cs="Arial"/>
          <w:b/>
          <w:color w:val="000000"/>
          <w:sz w:val="28"/>
          <w:szCs w:val="28"/>
        </w:rPr>
      </w:pPr>
    </w:p>
    <w:p w:rsidR="003B754C" w:rsidRDefault="003B754C">
      <w:pPr>
        <w:spacing w:line="249" w:lineRule="auto"/>
        <w:rPr>
          <w:rFonts w:cs="Arial"/>
          <w:b/>
          <w:color w:val="000000"/>
          <w:sz w:val="28"/>
          <w:szCs w:val="28"/>
        </w:rPr>
      </w:pPr>
    </w:p>
    <w:p w:rsidR="003B754C" w:rsidRDefault="003B754C">
      <w:pPr>
        <w:spacing w:line="249" w:lineRule="auto"/>
        <w:rPr>
          <w:rFonts w:cs="Arial"/>
          <w:b/>
          <w:color w:val="000000"/>
          <w:sz w:val="28"/>
          <w:szCs w:val="28"/>
        </w:rPr>
      </w:pPr>
    </w:p>
    <w:p w:rsidR="003B754C" w:rsidRPr="008C3783" w:rsidRDefault="003B754C">
      <w:pPr>
        <w:spacing w:line="249" w:lineRule="auto"/>
        <w:rPr>
          <w:rFonts w:cs="Arial"/>
          <w:b/>
          <w:color w:val="000000"/>
          <w:sz w:val="28"/>
          <w:szCs w:val="28"/>
        </w:rPr>
      </w:pPr>
    </w:p>
    <w:p w:rsidR="00BA5F20" w:rsidRDefault="00BA5F20">
      <w:pPr>
        <w:jc w:val="both"/>
        <w:rPr>
          <w:sz w:val="28"/>
          <w:szCs w:val="28"/>
        </w:rPr>
      </w:pPr>
    </w:p>
    <w:p w:rsidR="00BA5F20" w:rsidRPr="00A37383" w:rsidRDefault="0046517C">
      <w:pPr>
        <w:jc w:val="both"/>
        <w:rPr>
          <w:b/>
          <w:sz w:val="28"/>
          <w:szCs w:val="28"/>
          <w:u w:val="single"/>
        </w:rPr>
      </w:pPr>
      <w:r w:rsidRPr="00A37383">
        <w:rPr>
          <w:b/>
          <w:sz w:val="40"/>
          <w:szCs w:val="28"/>
          <w:u w:val="single"/>
        </w:rPr>
        <w:lastRenderedPageBreak/>
        <w:t>How did I apply the above to my group assignment</w:t>
      </w:r>
      <w:r w:rsidR="00A37383" w:rsidRPr="00A37383">
        <w:rPr>
          <w:b/>
          <w:sz w:val="40"/>
          <w:szCs w:val="28"/>
          <w:u w:val="single"/>
        </w:rPr>
        <w:t>?</w:t>
      </w:r>
    </w:p>
    <w:p w:rsidR="00A37383" w:rsidRDefault="00A37383">
      <w:pPr>
        <w:jc w:val="both"/>
        <w:rPr>
          <w:sz w:val="28"/>
          <w:szCs w:val="28"/>
        </w:rPr>
      </w:pPr>
    </w:p>
    <w:p w:rsidR="00BA5F20" w:rsidRDefault="0046517C">
      <w:pPr>
        <w:jc w:val="both"/>
        <w:rPr>
          <w:sz w:val="28"/>
          <w:szCs w:val="28"/>
        </w:rPr>
      </w:pPr>
      <w:r>
        <w:rPr>
          <w:sz w:val="28"/>
          <w:szCs w:val="28"/>
        </w:rPr>
        <w:t xml:space="preserve">Well, I </w:t>
      </w:r>
      <w:r w:rsidR="00D0682F">
        <w:rPr>
          <w:sz w:val="28"/>
          <w:szCs w:val="28"/>
        </w:rPr>
        <w:t xml:space="preserve">discovered </w:t>
      </w:r>
      <w:r w:rsidR="00D0682F" w:rsidRPr="0046517C">
        <w:rPr>
          <w:b/>
          <w:sz w:val="28"/>
          <w:szCs w:val="28"/>
        </w:rPr>
        <w:t>Gibbs</w:t>
      </w:r>
      <w:r w:rsidR="00A35E09">
        <w:rPr>
          <w:b/>
          <w:sz w:val="28"/>
          <w:szCs w:val="28"/>
        </w:rPr>
        <w:t xml:space="preserve"> Reflective C</w:t>
      </w:r>
      <w:r w:rsidR="00D0682F" w:rsidRPr="0046517C">
        <w:rPr>
          <w:b/>
          <w:sz w:val="28"/>
          <w:szCs w:val="28"/>
        </w:rPr>
        <w:t>ycle</w:t>
      </w:r>
      <w:r w:rsidR="00D0682F">
        <w:rPr>
          <w:sz w:val="28"/>
          <w:szCs w:val="28"/>
        </w:rPr>
        <w:t xml:space="preserve"> </w:t>
      </w:r>
      <w:r>
        <w:rPr>
          <w:sz w:val="28"/>
          <w:szCs w:val="28"/>
        </w:rPr>
        <w:t>was</w:t>
      </w:r>
      <w:r w:rsidR="00D0682F">
        <w:rPr>
          <w:sz w:val="28"/>
          <w:szCs w:val="28"/>
        </w:rPr>
        <w:t xml:space="preserve"> extremely helpful </w:t>
      </w:r>
      <w:r>
        <w:rPr>
          <w:sz w:val="28"/>
          <w:szCs w:val="28"/>
        </w:rPr>
        <w:t xml:space="preserve">when applying </w:t>
      </w:r>
      <w:r w:rsidR="00A35E09">
        <w:rPr>
          <w:sz w:val="28"/>
          <w:szCs w:val="28"/>
        </w:rPr>
        <w:t xml:space="preserve">it to my </w:t>
      </w:r>
      <w:r w:rsidR="00D0682F">
        <w:rPr>
          <w:sz w:val="28"/>
          <w:szCs w:val="28"/>
        </w:rPr>
        <w:t>group circumstance.</w:t>
      </w:r>
      <w:r w:rsidR="00A35E09">
        <w:rPr>
          <w:sz w:val="28"/>
          <w:szCs w:val="28"/>
        </w:rPr>
        <w:t xml:space="preserve"> The diagrams below will demonstrate my whole experiences during this group assignment.  </w:t>
      </w:r>
    </w:p>
    <w:p w:rsidR="00BA5F20" w:rsidRDefault="00BA5F20">
      <w:pPr>
        <w:rPr>
          <w:sz w:val="28"/>
          <w:szCs w:val="28"/>
        </w:rPr>
      </w:pPr>
    </w:p>
    <w:p w:rsidR="00BA5F20" w:rsidRDefault="00BA5F20">
      <w:pPr>
        <w:rPr>
          <w:sz w:val="28"/>
          <w:szCs w:val="28"/>
        </w:rPr>
      </w:pPr>
    </w:p>
    <w:p w:rsidR="00BA5F20" w:rsidRDefault="00D0682F">
      <w:r>
        <w:rPr>
          <w:noProof/>
          <w:lang w:eastAsia="en-GB"/>
        </w:rPr>
        <w:drawing>
          <wp:inline distT="0" distB="0" distL="0" distR="0">
            <wp:extent cx="6188714" cy="4876800"/>
            <wp:effectExtent l="0" t="0" r="0" b="0"/>
            <wp:docPr id="3" name="Content Placeholder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6188714" cy="4876800"/>
                    </a:xfrm>
                    <a:prstGeom prst="rect">
                      <a:avLst/>
                    </a:prstGeom>
                    <a:noFill/>
                    <a:ln>
                      <a:noFill/>
                      <a:prstDash/>
                    </a:ln>
                  </pic:spPr>
                </pic:pic>
              </a:graphicData>
            </a:graphic>
          </wp:inline>
        </w:drawing>
      </w:r>
    </w:p>
    <w:p w:rsidR="00BA5F20" w:rsidRDefault="00BA5F20">
      <w:pPr>
        <w:rPr>
          <w:sz w:val="28"/>
          <w:szCs w:val="28"/>
        </w:rPr>
      </w:pPr>
    </w:p>
    <w:p w:rsidR="00BA5F20" w:rsidRDefault="00D0682F">
      <w:r>
        <w:rPr>
          <w:rFonts w:ascii="Arial" w:hAnsi="Arial" w:cs="Arial"/>
          <w:noProof/>
          <w:color w:val="0000FF"/>
          <w:sz w:val="27"/>
          <w:szCs w:val="27"/>
          <w:lang w:eastAsia="en-GB"/>
        </w:rPr>
        <w:lastRenderedPageBreak/>
        <w:drawing>
          <wp:inline distT="0" distB="0" distL="0" distR="0">
            <wp:extent cx="5638800" cy="3743325"/>
            <wp:effectExtent l="0" t="0" r="0" b="9525"/>
            <wp:docPr id="4" name="Picture 3" descr="Related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638803" cy="3743327"/>
                    </a:xfrm>
                    <a:prstGeom prst="rect">
                      <a:avLst/>
                    </a:prstGeom>
                    <a:noFill/>
                    <a:ln>
                      <a:noFill/>
                      <a:prstDash/>
                    </a:ln>
                  </pic:spPr>
                </pic:pic>
              </a:graphicData>
            </a:graphic>
          </wp:inline>
        </w:drawing>
      </w:r>
    </w:p>
    <w:p w:rsidR="00BA5F20" w:rsidRDefault="00BA5F20">
      <w:pPr>
        <w:rPr>
          <w:sz w:val="28"/>
          <w:szCs w:val="28"/>
        </w:rPr>
      </w:pPr>
    </w:p>
    <w:p w:rsidR="00BA5F20" w:rsidRPr="00A37383" w:rsidRDefault="00D0682F">
      <w:pPr>
        <w:jc w:val="both"/>
        <w:rPr>
          <w:b/>
          <w:u w:val="single"/>
        </w:rPr>
      </w:pPr>
      <w:r w:rsidRPr="00A37383">
        <w:rPr>
          <w:b/>
          <w:sz w:val="28"/>
          <w:szCs w:val="28"/>
          <w:u w:val="single"/>
        </w:rPr>
        <w:t>Description (What happened</w:t>
      </w:r>
      <w:r w:rsidR="00A35E09" w:rsidRPr="00A37383">
        <w:rPr>
          <w:b/>
          <w:sz w:val="28"/>
          <w:szCs w:val="28"/>
          <w:u w:val="single"/>
        </w:rPr>
        <w:t>)</w:t>
      </w:r>
    </w:p>
    <w:p w:rsidR="00370204" w:rsidRDefault="00D0682F">
      <w:pPr>
        <w:jc w:val="both"/>
        <w:rPr>
          <w:sz w:val="28"/>
          <w:szCs w:val="28"/>
        </w:rPr>
      </w:pPr>
      <w:r>
        <w:rPr>
          <w:sz w:val="28"/>
          <w:szCs w:val="28"/>
        </w:rPr>
        <w:t xml:space="preserve">For this </w:t>
      </w:r>
      <w:r w:rsidR="00370204">
        <w:rPr>
          <w:sz w:val="28"/>
          <w:szCs w:val="28"/>
        </w:rPr>
        <w:t xml:space="preserve">assignment, </w:t>
      </w:r>
      <w:r>
        <w:rPr>
          <w:sz w:val="28"/>
          <w:szCs w:val="28"/>
        </w:rPr>
        <w:t xml:space="preserve">I was </w:t>
      </w:r>
      <w:r w:rsidR="00370204">
        <w:rPr>
          <w:sz w:val="28"/>
          <w:szCs w:val="28"/>
        </w:rPr>
        <w:t xml:space="preserve">part of </w:t>
      </w:r>
      <w:r>
        <w:rPr>
          <w:sz w:val="28"/>
          <w:szCs w:val="28"/>
        </w:rPr>
        <w:t xml:space="preserve">a team of six students </w:t>
      </w:r>
      <w:r w:rsidR="00370204">
        <w:rPr>
          <w:sz w:val="28"/>
          <w:szCs w:val="28"/>
        </w:rPr>
        <w:t>grouped to create a business plan. The team were</w:t>
      </w:r>
      <w:r>
        <w:rPr>
          <w:sz w:val="28"/>
          <w:szCs w:val="28"/>
        </w:rPr>
        <w:t xml:space="preserve"> </w:t>
      </w:r>
      <w:proofErr w:type="gramStart"/>
      <w:r>
        <w:rPr>
          <w:sz w:val="28"/>
          <w:szCs w:val="28"/>
        </w:rPr>
        <w:t>myself</w:t>
      </w:r>
      <w:proofErr w:type="gramEnd"/>
      <w:r w:rsidR="00370204">
        <w:rPr>
          <w:sz w:val="28"/>
          <w:szCs w:val="28"/>
        </w:rPr>
        <w:t xml:space="preserve">, </w:t>
      </w:r>
      <w:r>
        <w:rPr>
          <w:sz w:val="28"/>
          <w:szCs w:val="28"/>
        </w:rPr>
        <w:t>Grace, Flor, Ranga,</w:t>
      </w:r>
      <w:r w:rsidR="00370204">
        <w:rPr>
          <w:sz w:val="28"/>
          <w:szCs w:val="28"/>
        </w:rPr>
        <w:t xml:space="preserve"> </w:t>
      </w:r>
      <w:proofErr w:type="spellStart"/>
      <w:r>
        <w:rPr>
          <w:sz w:val="28"/>
          <w:szCs w:val="28"/>
        </w:rPr>
        <w:t>Mohon</w:t>
      </w:r>
      <w:proofErr w:type="spellEnd"/>
      <w:r w:rsidR="00370204">
        <w:rPr>
          <w:sz w:val="28"/>
          <w:szCs w:val="28"/>
        </w:rPr>
        <w:t xml:space="preserve"> </w:t>
      </w:r>
      <w:r>
        <w:rPr>
          <w:sz w:val="28"/>
          <w:szCs w:val="28"/>
        </w:rPr>
        <w:t>and Simon</w:t>
      </w:r>
      <w:r w:rsidR="00370204">
        <w:rPr>
          <w:sz w:val="28"/>
          <w:szCs w:val="28"/>
        </w:rPr>
        <w:t>a. After the groups were</w:t>
      </w:r>
      <w:r>
        <w:rPr>
          <w:sz w:val="28"/>
          <w:szCs w:val="28"/>
        </w:rPr>
        <w:t xml:space="preserve"> formed</w:t>
      </w:r>
      <w:r w:rsidR="00370204">
        <w:rPr>
          <w:sz w:val="28"/>
          <w:szCs w:val="28"/>
        </w:rPr>
        <w:t>,</w:t>
      </w:r>
      <w:r>
        <w:rPr>
          <w:sz w:val="28"/>
          <w:szCs w:val="28"/>
        </w:rPr>
        <w:t xml:space="preserve"> we agreed to come earlier two hours before lecture the following week for </w:t>
      </w:r>
      <w:r w:rsidR="00370204">
        <w:rPr>
          <w:sz w:val="28"/>
          <w:szCs w:val="28"/>
        </w:rPr>
        <w:t xml:space="preserve">a </w:t>
      </w:r>
      <w:r>
        <w:rPr>
          <w:sz w:val="28"/>
          <w:szCs w:val="28"/>
        </w:rPr>
        <w:t xml:space="preserve">group meeting </w:t>
      </w:r>
      <w:r w:rsidR="00370204">
        <w:rPr>
          <w:sz w:val="28"/>
          <w:szCs w:val="28"/>
        </w:rPr>
        <w:t xml:space="preserve">to </w:t>
      </w:r>
      <w:r>
        <w:rPr>
          <w:sz w:val="28"/>
          <w:szCs w:val="28"/>
        </w:rPr>
        <w:t xml:space="preserve">discuss different business ideas. The team </w:t>
      </w:r>
      <w:r w:rsidR="00370204">
        <w:rPr>
          <w:sz w:val="28"/>
          <w:szCs w:val="28"/>
        </w:rPr>
        <w:t xml:space="preserve">initially </w:t>
      </w:r>
      <w:r>
        <w:rPr>
          <w:sz w:val="28"/>
          <w:szCs w:val="28"/>
        </w:rPr>
        <w:t>chose R</w:t>
      </w:r>
      <w:r w:rsidR="00370204">
        <w:rPr>
          <w:sz w:val="28"/>
          <w:szCs w:val="28"/>
        </w:rPr>
        <w:t>anga as</w:t>
      </w:r>
      <w:r>
        <w:rPr>
          <w:sz w:val="28"/>
          <w:szCs w:val="28"/>
        </w:rPr>
        <w:t xml:space="preserve"> the group leader. </w:t>
      </w:r>
    </w:p>
    <w:p w:rsidR="0037312D" w:rsidRDefault="0037312D">
      <w:pPr>
        <w:jc w:val="both"/>
        <w:rPr>
          <w:sz w:val="28"/>
          <w:szCs w:val="28"/>
        </w:rPr>
      </w:pPr>
      <w:r>
        <w:rPr>
          <w:sz w:val="28"/>
          <w:szCs w:val="28"/>
        </w:rPr>
        <w:t xml:space="preserve">The following week, </w:t>
      </w:r>
      <w:r w:rsidR="00D0682F">
        <w:rPr>
          <w:sz w:val="28"/>
          <w:szCs w:val="28"/>
        </w:rPr>
        <w:t>only three member</w:t>
      </w:r>
      <w:r>
        <w:rPr>
          <w:sz w:val="28"/>
          <w:szCs w:val="28"/>
        </w:rPr>
        <w:t>s</w:t>
      </w:r>
      <w:r w:rsidR="00D0682F">
        <w:rPr>
          <w:sz w:val="28"/>
          <w:szCs w:val="28"/>
        </w:rPr>
        <w:t xml:space="preserve"> of the team arrived on time. </w:t>
      </w:r>
      <w:r>
        <w:rPr>
          <w:sz w:val="28"/>
          <w:szCs w:val="28"/>
        </w:rPr>
        <w:t>This was the onset of our problems. However, we decided to proceed and then fill the late arrivals on whatever we had initiated. S</w:t>
      </w:r>
      <w:r w:rsidR="00D0682F">
        <w:rPr>
          <w:sz w:val="28"/>
          <w:szCs w:val="28"/>
        </w:rPr>
        <w:t>o, after debate and consideration, which also included some internet research, we all decided a bridal boutique would be a good idea</w:t>
      </w:r>
      <w:r>
        <w:rPr>
          <w:sz w:val="28"/>
          <w:szCs w:val="28"/>
        </w:rPr>
        <w:t xml:space="preserve">. We </w:t>
      </w:r>
      <w:r w:rsidR="00D0682F">
        <w:rPr>
          <w:sz w:val="28"/>
          <w:szCs w:val="28"/>
        </w:rPr>
        <w:t>talked about the size of the shop</w:t>
      </w:r>
      <w:r>
        <w:rPr>
          <w:sz w:val="28"/>
          <w:szCs w:val="28"/>
        </w:rPr>
        <w:t>,</w:t>
      </w:r>
      <w:r w:rsidR="00D0682F">
        <w:rPr>
          <w:sz w:val="28"/>
          <w:szCs w:val="28"/>
        </w:rPr>
        <w:t xml:space="preserve"> roughly </w:t>
      </w:r>
      <w:r>
        <w:rPr>
          <w:sz w:val="28"/>
          <w:szCs w:val="28"/>
        </w:rPr>
        <w:t xml:space="preserve">how many </w:t>
      </w:r>
      <w:r w:rsidR="00D0682F">
        <w:rPr>
          <w:sz w:val="28"/>
          <w:szCs w:val="28"/>
        </w:rPr>
        <w:t>wedding dress</w:t>
      </w:r>
      <w:r>
        <w:rPr>
          <w:sz w:val="28"/>
          <w:szCs w:val="28"/>
        </w:rPr>
        <w:t>es,</w:t>
      </w:r>
      <w:r w:rsidR="00D0682F">
        <w:rPr>
          <w:sz w:val="28"/>
          <w:szCs w:val="28"/>
        </w:rPr>
        <w:t xml:space="preserve"> location and figures</w:t>
      </w:r>
      <w:proofErr w:type="gramStart"/>
      <w:r w:rsidR="00D0682F">
        <w:rPr>
          <w:sz w:val="28"/>
          <w:szCs w:val="28"/>
        </w:rPr>
        <w:t>.</w:t>
      </w:r>
      <w:r w:rsidR="002D6A97">
        <w:rPr>
          <w:sz w:val="28"/>
          <w:szCs w:val="28"/>
        </w:rPr>
        <w:t>.</w:t>
      </w:r>
      <w:proofErr w:type="gramEnd"/>
      <w:r w:rsidR="002D6A97">
        <w:rPr>
          <w:sz w:val="28"/>
          <w:szCs w:val="28"/>
        </w:rPr>
        <w:t xml:space="preserve"> It was agreed </w:t>
      </w:r>
      <w:r w:rsidR="00D0682F">
        <w:rPr>
          <w:sz w:val="28"/>
          <w:szCs w:val="28"/>
        </w:rPr>
        <w:t xml:space="preserve">that each member of the team must research at home and bring what they have got </w:t>
      </w:r>
      <w:r>
        <w:rPr>
          <w:sz w:val="28"/>
          <w:szCs w:val="28"/>
        </w:rPr>
        <w:t>to</w:t>
      </w:r>
      <w:r w:rsidR="00D0682F">
        <w:rPr>
          <w:sz w:val="28"/>
          <w:szCs w:val="28"/>
        </w:rPr>
        <w:t xml:space="preserve"> our next meeting</w:t>
      </w:r>
      <w:r>
        <w:rPr>
          <w:sz w:val="28"/>
          <w:szCs w:val="28"/>
        </w:rPr>
        <w:t xml:space="preserve">. </w:t>
      </w:r>
    </w:p>
    <w:p w:rsidR="00A45DFD" w:rsidRDefault="0037312D">
      <w:pPr>
        <w:jc w:val="both"/>
        <w:rPr>
          <w:sz w:val="28"/>
          <w:szCs w:val="28"/>
        </w:rPr>
      </w:pPr>
      <w:r>
        <w:rPr>
          <w:sz w:val="28"/>
          <w:szCs w:val="28"/>
        </w:rPr>
        <w:t xml:space="preserve">All the members attended </w:t>
      </w:r>
      <w:r w:rsidR="002D6A97">
        <w:rPr>
          <w:sz w:val="28"/>
          <w:szCs w:val="28"/>
        </w:rPr>
        <w:t xml:space="preserve">on time for </w:t>
      </w:r>
      <w:r>
        <w:rPr>
          <w:sz w:val="28"/>
          <w:szCs w:val="28"/>
        </w:rPr>
        <w:t xml:space="preserve">our next subsequent meeting before classes the following week. </w:t>
      </w:r>
      <w:r w:rsidR="00D0682F">
        <w:rPr>
          <w:sz w:val="28"/>
          <w:szCs w:val="28"/>
        </w:rPr>
        <w:t>I had done a lot of research</w:t>
      </w:r>
      <w:r w:rsidR="002D6A97">
        <w:rPr>
          <w:sz w:val="28"/>
          <w:szCs w:val="28"/>
        </w:rPr>
        <w:t xml:space="preserve">, which I typed and printed </w:t>
      </w:r>
      <w:r w:rsidR="005C667F">
        <w:rPr>
          <w:sz w:val="28"/>
          <w:szCs w:val="28"/>
        </w:rPr>
        <w:t xml:space="preserve">for each team member. Altogether, I had printed </w:t>
      </w:r>
      <w:r w:rsidR="00D0682F">
        <w:rPr>
          <w:sz w:val="28"/>
          <w:szCs w:val="28"/>
        </w:rPr>
        <w:t>6 copies</w:t>
      </w:r>
      <w:r w:rsidR="005C667F">
        <w:rPr>
          <w:sz w:val="28"/>
          <w:szCs w:val="28"/>
        </w:rPr>
        <w:t xml:space="preserve">, one for each member of the </w:t>
      </w:r>
      <w:r w:rsidR="00D0682F">
        <w:rPr>
          <w:sz w:val="28"/>
          <w:szCs w:val="28"/>
        </w:rPr>
        <w:t xml:space="preserve">team. </w:t>
      </w:r>
      <w:r w:rsidR="005C667F">
        <w:rPr>
          <w:sz w:val="28"/>
          <w:szCs w:val="28"/>
        </w:rPr>
        <w:t>However, no one else had brought anything or attempted any research at this early stage. During the meeting</w:t>
      </w:r>
      <w:r w:rsidR="00507E5B">
        <w:rPr>
          <w:sz w:val="28"/>
          <w:szCs w:val="28"/>
        </w:rPr>
        <w:t>,</w:t>
      </w:r>
      <w:r w:rsidR="005C667F">
        <w:rPr>
          <w:sz w:val="28"/>
          <w:szCs w:val="28"/>
        </w:rPr>
        <w:t xml:space="preserve"> </w:t>
      </w:r>
      <w:r w:rsidR="00D0682F">
        <w:rPr>
          <w:sz w:val="28"/>
          <w:szCs w:val="28"/>
        </w:rPr>
        <w:t>we decided to create a name for our bridal shop</w:t>
      </w:r>
      <w:r w:rsidR="00507E5B">
        <w:rPr>
          <w:sz w:val="28"/>
          <w:szCs w:val="28"/>
        </w:rPr>
        <w:t xml:space="preserve">. We </w:t>
      </w:r>
      <w:r w:rsidR="00D0682F">
        <w:rPr>
          <w:sz w:val="28"/>
          <w:szCs w:val="28"/>
        </w:rPr>
        <w:t xml:space="preserve">all wrote down what we considered </w:t>
      </w:r>
      <w:r w:rsidR="00D0682F">
        <w:rPr>
          <w:sz w:val="28"/>
          <w:szCs w:val="28"/>
        </w:rPr>
        <w:lastRenderedPageBreak/>
        <w:t>fetching and creative names. We wrote down 10 names</w:t>
      </w:r>
      <w:r w:rsidR="00507E5B">
        <w:rPr>
          <w:sz w:val="28"/>
          <w:szCs w:val="28"/>
        </w:rPr>
        <w:t xml:space="preserve">. We decide on </w:t>
      </w:r>
      <w:r w:rsidR="00507E5B" w:rsidRPr="00507E5B">
        <w:rPr>
          <w:b/>
          <w:sz w:val="28"/>
          <w:szCs w:val="28"/>
        </w:rPr>
        <w:t>My Dream Wedding</w:t>
      </w:r>
      <w:r w:rsidR="00D0682F">
        <w:rPr>
          <w:sz w:val="28"/>
          <w:szCs w:val="28"/>
        </w:rPr>
        <w:t xml:space="preserve"> </w:t>
      </w:r>
      <w:r w:rsidR="00507E5B">
        <w:rPr>
          <w:sz w:val="28"/>
          <w:szCs w:val="28"/>
        </w:rPr>
        <w:t>as the name. But</w:t>
      </w:r>
      <w:r w:rsidR="00D0682F">
        <w:rPr>
          <w:sz w:val="28"/>
          <w:szCs w:val="28"/>
        </w:rPr>
        <w:t xml:space="preserve"> despite </w:t>
      </w:r>
      <w:r w:rsidR="00507E5B">
        <w:rPr>
          <w:sz w:val="28"/>
          <w:szCs w:val="28"/>
        </w:rPr>
        <w:t xml:space="preserve">this, </w:t>
      </w:r>
      <w:r w:rsidR="00D0682F">
        <w:rPr>
          <w:sz w:val="28"/>
          <w:szCs w:val="28"/>
        </w:rPr>
        <w:t>there w</w:t>
      </w:r>
      <w:r w:rsidR="00507E5B">
        <w:rPr>
          <w:sz w:val="28"/>
          <w:szCs w:val="28"/>
        </w:rPr>
        <w:t xml:space="preserve">ere </w:t>
      </w:r>
      <w:r w:rsidR="00D0682F">
        <w:rPr>
          <w:sz w:val="28"/>
          <w:szCs w:val="28"/>
        </w:rPr>
        <w:t xml:space="preserve">lots of disagreements. </w:t>
      </w:r>
    </w:p>
    <w:p w:rsidR="00BA5F20" w:rsidRDefault="00A45DFD">
      <w:pPr>
        <w:jc w:val="both"/>
        <w:rPr>
          <w:sz w:val="28"/>
          <w:szCs w:val="28"/>
        </w:rPr>
      </w:pPr>
      <w:r>
        <w:rPr>
          <w:sz w:val="28"/>
          <w:szCs w:val="28"/>
        </w:rPr>
        <w:t xml:space="preserve">At the </w:t>
      </w:r>
      <w:r w:rsidR="00D0682F">
        <w:rPr>
          <w:sz w:val="28"/>
          <w:szCs w:val="28"/>
        </w:rPr>
        <w:t>next meeting</w:t>
      </w:r>
      <w:r>
        <w:rPr>
          <w:sz w:val="28"/>
          <w:szCs w:val="28"/>
        </w:rPr>
        <w:t xml:space="preserve">, we still had not agreed a role for everyone. </w:t>
      </w:r>
      <w:r w:rsidR="00D0682F">
        <w:rPr>
          <w:sz w:val="28"/>
          <w:szCs w:val="28"/>
        </w:rPr>
        <w:t xml:space="preserve"> I brought </w:t>
      </w:r>
      <w:r>
        <w:rPr>
          <w:sz w:val="28"/>
          <w:szCs w:val="28"/>
        </w:rPr>
        <w:t>up t</w:t>
      </w:r>
      <w:r w:rsidR="00D0682F">
        <w:rPr>
          <w:sz w:val="28"/>
          <w:szCs w:val="28"/>
        </w:rPr>
        <w:t>he subject</w:t>
      </w:r>
      <w:r w:rsidR="00507E5B">
        <w:rPr>
          <w:sz w:val="28"/>
          <w:szCs w:val="28"/>
        </w:rPr>
        <w:t>, and</w:t>
      </w:r>
      <w:r w:rsidR="00D0682F">
        <w:rPr>
          <w:sz w:val="28"/>
          <w:szCs w:val="28"/>
        </w:rPr>
        <w:t xml:space="preserve"> eventually we all agreed as a group </w:t>
      </w:r>
      <w:r>
        <w:rPr>
          <w:sz w:val="28"/>
          <w:szCs w:val="28"/>
        </w:rPr>
        <w:t>to</w:t>
      </w:r>
      <w:r w:rsidR="00D0682F">
        <w:rPr>
          <w:sz w:val="28"/>
          <w:szCs w:val="28"/>
        </w:rPr>
        <w:t xml:space="preserve"> share the task to make it easier</w:t>
      </w:r>
      <w:r>
        <w:rPr>
          <w:sz w:val="28"/>
          <w:szCs w:val="28"/>
        </w:rPr>
        <w:t xml:space="preserve">. Each </w:t>
      </w:r>
      <w:r w:rsidR="00D0682F">
        <w:rPr>
          <w:sz w:val="28"/>
          <w:szCs w:val="28"/>
        </w:rPr>
        <w:t>member had to contribut</w:t>
      </w:r>
      <w:r>
        <w:rPr>
          <w:sz w:val="28"/>
          <w:szCs w:val="28"/>
        </w:rPr>
        <w:t xml:space="preserve">e their ideas to share with the team. We agreed on what each team member will be doing as their input into the business plan. I was tasked with </w:t>
      </w:r>
      <w:r w:rsidRPr="002D6A97">
        <w:rPr>
          <w:b/>
          <w:sz w:val="28"/>
          <w:szCs w:val="28"/>
        </w:rPr>
        <w:t>Executive summary</w:t>
      </w:r>
      <w:r>
        <w:rPr>
          <w:sz w:val="28"/>
          <w:szCs w:val="28"/>
        </w:rPr>
        <w:t xml:space="preserve"> and </w:t>
      </w:r>
      <w:r w:rsidRPr="002D6A97">
        <w:rPr>
          <w:b/>
          <w:sz w:val="28"/>
          <w:szCs w:val="28"/>
        </w:rPr>
        <w:t>Description of business</w:t>
      </w:r>
      <w:r w:rsidR="00D0682F">
        <w:rPr>
          <w:sz w:val="28"/>
          <w:szCs w:val="28"/>
        </w:rPr>
        <w:t>.</w:t>
      </w:r>
    </w:p>
    <w:p w:rsidR="00BA5F20" w:rsidRDefault="00BA5F20">
      <w:pPr>
        <w:jc w:val="both"/>
        <w:rPr>
          <w:sz w:val="28"/>
          <w:szCs w:val="28"/>
        </w:rPr>
      </w:pPr>
    </w:p>
    <w:p w:rsidR="00343AE0" w:rsidRPr="00A37383" w:rsidRDefault="00A45DFD" w:rsidP="00A45DFD">
      <w:pPr>
        <w:jc w:val="both"/>
        <w:rPr>
          <w:b/>
          <w:sz w:val="28"/>
          <w:szCs w:val="28"/>
          <w:u w:val="single"/>
        </w:rPr>
      </w:pPr>
      <w:r w:rsidRPr="00A37383">
        <w:rPr>
          <w:b/>
          <w:sz w:val="28"/>
          <w:szCs w:val="28"/>
          <w:u w:val="single"/>
        </w:rPr>
        <w:t>Feelings</w:t>
      </w:r>
      <w:r w:rsidR="00343AE0" w:rsidRPr="00A37383">
        <w:rPr>
          <w:b/>
          <w:sz w:val="28"/>
          <w:szCs w:val="28"/>
          <w:u w:val="single"/>
        </w:rPr>
        <w:t>:</w:t>
      </w:r>
      <w:r w:rsidR="00A37383" w:rsidRPr="00A37383">
        <w:rPr>
          <w:b/>
          <w:sz w:val="28"/>
          <w:szCs w:val="28"/>
          <w:u w:val="single"/>
        </w:rPr>
        <w:t xml:space="preserve"> (W</w:t>
      </w:r>
      <w:r w:rsidRPr="00A37383">
        <w:rPr>
          <w:b/>
          <w:sz w:val="28"/>
          <w:szCs w:val="28"/>
          <w:u w:val="single"/>
        </w:rPr>
        <w:t>hat where you are feeling &amp; thinking</w:t>
      </w:r>
      <w:r w:rsidR="00343AE0" w:rsidRPr="00A37383">
        <w:rPr>
          <w:b/>
          <w:sz w:val="28"/>
          <w:szCs w:val="28"/>
          <w:u w:val="single"/>
        </w:rPr>
        <w:t>?</w:t>
      </w:r>
      <w:r w:rsidRPr="00A37383">
        <w:rPr>
          <w:b/>
          <w:sz w:val="28"/>
          <w:szCs w:val="28"/>
          <w:u w:val="single"/>
        </w:rPr>
        <w:t>)</w:t>
      </w:r>
    </w:p>
    <w:p w:rsidR="00A45DFD" w:rsidRDefault="00A45DFD" w:rsidP="00A45DFD">
      <w:pPr>
        <w:jc w:val="both"/>
      </w:pPr>
      <w:r>
        <w:rPr>
          <w:sz w:val="28"/>
          <w:szCs w:val="28"/>
        </w:rPr>
        <w:t xml:space="preserve">Working with people within a group can either </w:t>
      </w:r>
      <w:r w:rsidR="00A4376B">
        <w:rPr>
          <w:sz w:val="28"/>
          <w:szCs w:val="28"/>
        </w:rPr>
        <w:t>increase or decrease</w:t>
      </w:r>
      <w:r>
        <w:rPr>
          <w:sz w:val="28"/>
          <w:szCs w:val="28"/>
        </w:rPr>
        <w:t xml:space="preserve"> their potential. Because of the flow of the group, it is hard to envision a circumstance where aggregate conduct does not influence </w:t>
      </w:r>
      <w:r w:rsidR="00A4376B">
        <w:rPr>
          <w:sz w:val="28"/>
          <w:szCs w:val="28"/>
        </w:rPr>
        <w:t>a</w:t>
      </w:r>
      <w:r>
        <w:rPr>
          <w:sz w:val="28"/>
          <w:szCs w:val="28"/>
        </w:rPr>
        <w:t xml:space="preserve"> person.</w:t>
      </w:r>
    </w:p>
    <w:p w:rsidR="00A45DFD" w:rsidRDefault="00A45DFD" w:rsidP="00A45DFD">
      <w:pPr>
        <w:jc w:val="both"/>
        <w:rPr>
          <w:sz w:val="28"/>
          <w:szCs w:val="28"/>
        </w:rPr>
      </w:pPr>
      <w:r>
        <w:rPr>
          <w:sz w:val="28"/>
          <w:szCs w:val="28"/>
        </w:rPr>
        <w:t>Within the group</w:t>
      </w:r>
      <w:r w:rsidR="00A4376B">
        <w:rPr>
          <w:sz w:val="28"/>
          <w:szCs w:val="28"/>
        </w:rPr>
        <w:t>,</w:t>
      </w:r>
      <w:r>
        <w:rPr>
          <w:sz w:val="28"/>
          <w:szCs w:val="28"/>
        </w:rPr>
        <w:t xml:space="preserve"> I was just one of the team members. However</w:t>
      </w:r>
      <w:r w:rsidR="00A4376B">
        <w:rPr>
          <w:sz w:val="28"/>
          <w:szCs w:val="28"/>
        </w:rPr>
        <w:t>,</w:t>
      </w:r>
      <w:r>
        <w:rPr>
          <w:sz w:val="28"/>
          <w:szCs w:val="28"/>
        </w:rPr>
        <w:t xml:space="preserve"> when I was working in the group I felt that some of my team members were difficult to deal with</w:t>
      </w:r>
      <w:r w:rsidR="00A4376B">
        <w:rPr>
          <w:sz w:val="28"/>
          <w:szCs w:val="28"/>
        </w:rPr>
        <w:t xml:space="preserve">. I felt like </w:t>
      </w:r>
      <w:r>
        <w:rPr>
          <w:sz w:val="28"/>
          <w:szCs w:val="28"/>
        </w:rPr>
        <w:t xml:space="preserve">I </w:t>
      </w:r>
      <w:r w:rsidR="00A4376B">
        <w:rPr>
          <w:sz w:val="28"/>
          <w:szCs w:val="28"/>
        </w:rPr>
        <w:t>was the only one really pulling m</w:t>
      </w:r>
      <w:r w:rsidR="00A06E37">
        <w:rPr>
          <w:sz w:val="28"/>
          <w:szCs w:val="28"/>
        </w:rPr>
        <w:t>y</w:t>
      </w:r>
      <w:r w:rsidR="00A4376B">
        <w:rPr>
          <w:sz w:val="28"/>
          <w:szCs w:val="28"/>
        </w:rPr>
        <w:t xml:space="preserve"> weight within the group. </w:t>
      </w:r>
      <w:r w:rsidR="00A06E37">
        <w:rPr>
          <w:sz w:val="28"/>
          <w:szCs w:val="28"/>
        </w:rPr>
        <w:t>Some</w:t>
      </w:r>
      <w:r>
        <w:rPr>
          <w:sz w:val="28"/>
          <w:szCs w:val="28"/>
        </w:rPr>
        <w:t xml:space="preserve"> individuals d</w:t>
      </w:r>
      <w:r w:rsidR="00A06E37">
        <w:rPr>
          <w:sz w:val="28"/>
          <w:szCs w:val="28"/>
        </w:rPr>
        <w:t xml:space="preserve">id not </w:t>
      </w:r>
      <w:r>
        <w:rPr>
          <w:sz w:val="28"/>
          <w:szCs w:val="28"/>
        </w:rPr>
        <w:t>come to group meeting</w:t>
      </w:r>
      <w:r w:rsidR="00A06E37">
        <w:rPr>
          <w:sz w:val="28"/>
          <w:szCs w:val="28"/>
        </w:rPr>
        <w:t>,</w:t>
      </w:r>
      <w:r>
        <w:rPr>
          <w:sz w:val="28"/>
          <w:szCs w:val="28"/>
        </w:rPr>
        <w:t xml:space="preserve"> and we had to </w:t>
      </w:r>
      <w:r w:rsidR="00A06E37">
        <w:rPr>
          <w:sz w:val="28"/>
          <w:szCs w:val="28"/>
        </w:rPr>
        <w:t xml:space="preserve">also chase </w:t>
      </w:r>
      <w:r>
        <w:rPr>
          <w:sz w:val="28"/>
          <w:szCs w:val="28"/>
        </w:rPr>
        <w:t>them in order for them to produce an</w:t>
      </w:r>
      <w:r w:rsidR="00A06E37">
        <w:rPr>
          <w:sz w:val="28"/>
          <w:szCs w:val="28"/>
        </w:rPr>
        <w:t>y</w:t>
      </w:r>
      <w:r>
        <w:rPr>
          <w:sz w:val="28"/>
          <w:szCs w:val="28"/>
        </w:rPr>
        <w:t xml:space="preserve"> form of work. </w:t>
      </w:r>
      <w:r w:rsidR="00A06E37">
        <w:rPr>
          <w:sz w:val="28"/>
          <w:szCs w:val="28"/>
        </w:rPr>
        <w:t xml:space="preserve">This was </w:t>
      </w:r>
      <w:r>
        <w:rPr>
          <w:sz w:val="28"/>
          <w:szCs w:val="28"/>
        </w:rPr>
        <w:t xml:space="preserve">the main reason why I </w:t>
      </w:r>
      <w:r w:rsidR="00A06E37">
        <w:rPr>
          <w:sz w:val="28"/>
          <w:szCs w:val="28"/>
        </w:rPr>
        <w:t xml:space="preserve">would have </w:t>
      </w:r>
      <w:r>
        <w:rPr>
          <w:sz w:val="28"/>
          <w:szCs w:val="28"/>
        </w:rPr>
        <w:t>prefer</w:t>
      </w:r>
      <w:r w:rsidR="00A06E37">
        <w:rPr>
          <w:sz w:val="28"/>
          <w:szCs w:val="28"/>
        </w:rPr>
        <w:t>red</w:t>
      </w:r>
      <w:r>
        <w:rPr>
          <w:sz w:val="28"/>
          <w:szCs w:val="28"/>
        </w:rPr>
        <w:t xml:space="preserve"> to work alone so that I can get my work done before the date line. </w:t>
      </w:r>
    </w:p>
    <w:p w:rsidR="00A06E37" w:rsidRDefault="00A06E37" w:rsidP="00A45DFD">
      <w:pPr>
        <w:jc w:val="both"/>
        <w:rPr>
          <w:sz w:val="28"/>
          <w:szCs w:val="28"/>
        </w:rPr>
      </w:pPr>
    </w:p>
    <w:p w:rsidR="00A06E37" w:rsidRPr="00A37383" w:rsidRDefault="00A06E37" w:rsidP="00A06E37">
      <w:pPr>
        <w:jc w:val="both"/>
        <w:rPr>
          <w:b/>
          <w:u w:val="single"/>
        </w:rPr>
      </w:pPr>
      <w:r w:rsidRPr="00A37383">
        <w:rPr>
          <w:b/>
          <w:sz w:val="28"/>
          <w:szCs w:val="28"/>
          <w:u w:val="single"/>
        </w:rPr>
        <w:t>Evolution</w:t>
      </w:r>
      <w:r w:rsidR="00A37383" w:rsidRPr="00A37383">
        <w:rPr>
          <w:b/>
          <w:sz w:val="28"/>
          <w:szCs w:val="28"/>
          <w:u w:val="single"/>
        </w:rPr>
        <w:t>:</w:t>
      </w:r>
      <w:r w:rsidRPr="00A37383">
        <w:rPr>
          <w:b/>
          <w:sz w:val="28"/>
          <w:szCs w:val="28"/>
          <w:u w:val="single"/>
        </w:rPr>
        <w:t xml:space="preserve"> </w:t>
      </w:r>
      <w:r w:rsidR="00A37383" w:rsidRPr="00A37383">
        <w:rPr>
          <w:b/>
          <w:sz w:val="28"/>
          <w:szCs w:val="28"/>
          <w:u w:val="single"/>
        </w:rPr>
        <w:t>(W</w:t>
      </w:r>
      <w:r w:rsidRPr="00A37383">
        <w:rPr>
          <w:b/>
          <w:sz w:val="28"/>
          <w:szCs w:val="28"/>
          <w:u w:val="single"/>
        </w:rPr>
        <w:t xml:space="preserve">hat was good and bad about the </w:t>
      </w:r>
      <w:proofErr w:type="gramStart"/>
      <w:r w:rsidRPr="00A37383">
        <w:rPr>
          <w:b/>
          <w:sz w:val="28"/>
          <w:szCs w:val="28"/>
          <w:u w:val="single"/>
        </w:rPr>
        <w:t>experiences</w:t>
      </w:r>
      <w:proofErr w:type="gramEnd"/>
      <w:r w:rsidRPr="00A37383">
        <w:rPr>
          <w:b/>
          <w:sz w:val="28"/>
          <w:szCs w:val="28"/>
          <w:u w:val="single"/>
        </w:rPr>
        <w:t>)</w:t>
      </w:r>
      <w:r w:rsidRPr="00A37383">
        <w:rPr>
          <w:b/>
          <w:u w:val="single"/>
        </w:rPr>
        <w:t xml:space="preserve"> </w:t>
      </w:r>
    </w:p>
    <w:p w:rsidR="00A06E37" w:rsidRDefault="00A06E37" w:rsidP="00A06E37">
      <w:pPr>
        <w:jc w:val="both"/>
        <w:rPr>
          <w:sz w:val="28"/>
          <w:szCs w:val="28"/>
        </w:rPr>
      </w:pPr>
      <w:r>
        <w:rPr>
          <w:sz w:val="28"/>
          <w:szCs w:val="28"/>
        </w:rPr>
        <w:t>During my involvement in this group, I have gotten a more elevated amount of myself awareness as a team member. Sutton (2006)</w:t>
      </w:r>
    </w:p>
    <w:p w:rsidR="00A06E37" w:rsidRDefault="00A06E37" w:rsidP="00A06E37">
      <w:pPr>
        <w:jc w:val="both"/>
        <w:rPr>
          <w:sz w:val="28"/>
          <w:szCs w:val="28"/>
        </w:rPr>
      </w:pPr>
      <w:r>
        <w:rPr>
          <w:sz w:val="28"/>
          <w:szCs w:val="28"/>
        </w:rPr>
        <w:t xml:space="preserve">I have turned out to be mindful of my very own qualities and shortcomings as a </w:t>
      </w:r>
      <w:r w:rsidR="005354E8">
        <w:rPr>
          <w:sz w:val="28"/>
          <w:szCs w:val="28"/>
        </w:rPr>
        <w:t>group member</w:t>
      </w:r>
      <w:r>
        <w:rPr>
          <w:sz w:val="28"/>
          <w:szCs w:val="28"/>
        </w:rPr>
        <w:t>. One of my qualities is my positive attitudes which I provide</w:t>
      </w:r>
      <w:r w:rsidR="005354E8">
        <w:rPr>
          <w:sz w:val="28"/>
          <w:szCs w:val="28"/>
        </w:rPr>
        <w:t>d</w:t>
      </w:r>
      <w:r>
        <w:rPr>
          <w:sz w:val="28"/>
          <w:szCs w:val="28"/>
        </w:rPr>
        <w:t xml:space="preserve"> </w:t>
      </w:r>
      <w:r w:rsidR="005354E8">
        <w:rPr>
          <w:sz w:val="28"/>
          <w:szCs w:val="28"/>
        </w:rPr>
        <w:t xml:space="preserve">to </w:t>
      </w:r>
      <w:r>
        <w:rPr>
          <w:sz w:val="28"/>
          <w:szCs w:val="28"/>
        </w:rPr>
        <w:t>the group. I always ensure</w:t>
      </w:r>
      <w:r w:rsidR="005354E8">
        <w:rPr>
          <w:sz w:val="28"/>
          <w:szCs w:val="28"/>
        </w:rPr>
        <w:t>d</w:t>
      </w:r>
      <w:r>
        <w:rPr>
          <w:sz w:val="28"/>
          <w:szCs w:val="28"/>
        </w:rPr>
        <w:t xml:space="preserve"> that </w:t>
      </w:r>
      <w:r w:rsidR="005354E8">
        <w:rPr>
          <w:sz w:val="28"/>
          <w:szCs w:val="28"/>
        </w:rPr>
        <w:t xml:space="preserve">I </w:t>
      </w:r>
      <w:r>
        <w:rPr>
          <w:sz w:val="28"/>
          <w:szCs w:val="28"/>
        </w:rPr>
        <w:t>kep</w:t>
      </w:r>
      <w:r w:rsidR="005354E8">
        <w:rPr>
          <w:sz w:val="28"/>
          <w:szCs w:val="28"/>
        </w:rPr>
        <w:t xml:space="preserve">t a </w:t>
      </w:r>
      <w:r>
        <w:rPr>
          <w:sz w:val="28"/>
          <w:szCs w:val="28"/>
        </w:rPr>
        <w:t>positiv</w:t>
      </w:r>
      <w:r w:rsidR="005354E8">
        <w:rPr>
          <w:sz w:val="28"/>
          <w:szCs w:val="28"/>
        </w:rPr>
        <w:t>e</w:t>
      </w:r>
      <w:r>
        <w:rPr>
          <w:sz w:val="28"/>
          <w:szCs w:val="28"/>
        </w:rPr>
        <w:t xml:space="preserve"> mind and attitude </w:t>
      </w:r>
      <w:r w:rsidR="005354E8">
        <w:rPr>
          <w:sz w:val="28"/>
          <w:szCs w:val="28"/>
        </w:rPr>
        <w:t>whilst dealing with t</w:t>
      </w:r>
      <w:r>
        <w:rPr>
          <w:sz w:val="28"/>
          <w:szCs w:val="28"/>
        </w:rPr>
        <w:t>he group</w:t>
      </w:r>
      <w:r w:rsidR="005354E8">
        <w:rPr>
          <w:sz w:val="28"/>
          <w:szCs w:val="28"/>
        </w:rPr>
        <w:t>, regardless</w:t>
      </w:r>
      <w:r>
        <w:rPr>
          <w:sz w:val="28"/>
          <w:szCs w:val="28"/>
        </w:rPr>
        <w:t xml:space="preserve"> of any issues and difficulties with</w:t>
      </w:r>
      <w:r w:rsidR="005354E8">
        <w:rPr>
          <w:sz w:val="28"/>
          <w:szCs w:val="28"/>
        </w:rPr>
        <w:t>in</w:t>
      </w:r>
      <w:r>
        <w:rPr>
          <w:sz w:val="28"/>
          <w:szCs w:val="28"/>
        </w:rPr>
        <w:t xml:space="preserve"> the group.</w:t>
      </w:r>
    </w:p>
    <w:p w:rsidR="006A33DF" w:rsidRDefault="00A06E37" w:rsidP="00A06E37">
      <w:pPr>
        <w:jc w:val="both"/>
        <w:rPr>
          <w:sz w:val="28"/>
          <w:szCs w:val="28"/>
        </w:rPr>
      </w:pPr>
      <w:r>
        <w:rPr>
          <w:sz w:val="28"/>
          <w:szCs w:val="28"/>
        </w:rPr>
        <w:t xml:space="preserve">My inspirational demeanour not just added to me being acknowledged by my companions, </w:t>
      </w:r>
      <w:r w:rsidR="005354E8">
        <w:rPr>
          <w:sz w:val="28"/>
          <w:szCs w:val="28"/>
        </w:rPr>
        <w:t xml:space="preserve">but </w:t>
      </w:r>
      <w:r>
        <w:rPr>
          <w:sz w:val="28"/>
          <w:szCs w:val="28"/>
        </w:rPr>
        <w:t>in addition</w:t>
      </w:r>
      <w:r w:rsidR="005354E8">
        <w:rPr>
          <w:sz w:val="28"/>
          <w:szCs w:val="28"/>
        </w:rPr>
        <w:t>, also</w:t>
      </w:r>
      <w:r>
        <w:rPr>
          <w:sz w:val="28"/>
          <w:szCs w:val="28"/>
        </w:rPr>
        <w:t xml:space="preserve"> added to the group in general</w:t>
      </w:r>
      <w:r w:rsidR="005354E8">
        <w:rPr>
          <w:sz w:val="28"/>
          <w:szCs w:val="28"/>
        </w:rPr>
        <w:t>.</w:t>
      </w:r>
      <w:r>
        <w:rPr>
          <w:sz w:val="28"/>
          <w:szCs w:val="28"/>
        </w:rPr>
        <w:t xml:space="preserve"> One good part of this experience </w:t>
      </w:r>
      <w:r w:rsidR="005354E8">
        <w:rPr>
          <w:sz w:val="28"/>
          <w:szCs w:val="28"/>
        </w:rPr>
        <w:t>was,</w:t>
      </w:r>
      <w:r>
        <w:rPr>
          <w:sz w:val="28"/>
          <w:szCs w:val="28"/>
        </w:rPr>
        <w:t xml:space="preserve"> since I worked with different individual</w:t>
      </w:r>
      <w:r w:rsidR="005354E8">
        <w:rPr>
          <w:sz w:val="28"/>
          <w:szCs w:val="28"/>
        </w:rPr>
        <w:t>s</w:t>
      </w:r>
      <w:r>
        <w:rPr>
          <w:sz w:val="28"/>
          <w:szCs w:val="28"/>
        </w:rPr>
        <w:t xml:space="preserve"> from different </w:t>
      </w:r>
      <w:r w:rsidR="005354E8">
        <w:rPr>
          <w:sz w:val="28"/>
          <w:szCs w:val="28"/>
        </w:rPr>
        <w:t>b</w:t>
      </w:r>
      <w:r>
        <w:rPr>
          <w:sz w:val="28"/>
          <w:szCs w:val="28"/>
        </w:rPr>
        <w:t>ackgrou</w:t>
      </w:r>
      <w:r w:rsidR="005354E8">
        <w:rPr>
          <w:sz w:val="28"/>
          <w:szCs w:val="28"/>
        </w:rPr>
        <w:t xml:space="preserve">nds, it helped me to understand their </w:t>
      </w:r>
      <w:r w:rsidR="006A33DF">
        <w:rPr>
          <w:sz w:val="28"/>
          <w:szCs w:val="28"/>
        </w:rPr>
        <w:t>id</w:t>
      </w:r>
      <w:r>
        <w:rPr>
          <w:sz w:val="28"/>
          <w:szCs w:val="28"/>
        </w:rPr>
        <w:t xml:space="preserve">eas. </w:t>
      </w:r>
    </w:p>
    <w:p w:rsidR="00A45DFD" w:rsidRDefault="006A33DF">
      <w:pPr>
        <w:jc w:val="both"/>
        <w:rPr>
          <w:sz w:val="28"/>
          <w:szCs w:val="28"/>
        </w:rPr>
      </w:pPr>
      <w:r>
        <w:rPr>
          <w:sz w:val="28"/>
          <w:szCs w:val="28"/>
        </w:rPr>
        <w:lastRenderedPageBreak/>
        <w:t xml:space="preserve">I have also concluded that </w:t>
      </w:r>
      <w:r w:rsidR="00A06E37">
        <w:rPr>
          <w:sz w:val="28"/>
          <w:szCs w:val="28"/>
        </w:rPr>
        <w:t>Individual reflection is a very important method of learning, educating, individual character and one's exploration. I have learnt and investigated my experience on this gathering venture which incorporates various components, for example, dissecting articles and composing explained reference index of various articles.</w:t>
      </w:r>
      <w:r>
        <w:rPr>
          <w:sz w:val="28"/>
          <w:szCs w:val="28"/>
        </w:rPr>
        <w:t xml:space="preserve"> I have been able to use various </w:t>
      </w:r>
      <w:r w:rsidR="00A06E37">
        <w:rPr>
          <w:sz w:val="28"/>
          <w:szCs w:val="28"/>
        </w:rPr>
        <w:t>tools</w:t>
      </w:r>
      <w:r>
        <w:rPr>
          <w:sz w:val="28"/>
          <w:szCs w:val="28"/>
        </w:rPr>
        <w:t xml:space="preserve">, such as </w:t>
      </w:r>
      <w:r w:rsidR="00A06E37">
        <w:rPr>
          <w:sz w:val="28"/>
          <w:szCs w:val="28"/>
        </w:rPr>
        <w:t xml:space="preserve">online assets, reading material and </w:t>
      </w:r>
      <w:r>
        <w:rPr>
          <w:sz w:val="28"/>
          <w:szCs w:val="28"/>
        </w:rPr>
        <w:t>library assets which have</w:t>
      </w:r>
      <w:r w:rsidR="00A06E37">
        <w:rPr>
          <w:sz w:val="28"/>
          <w:szCs w:val="28"/>
        </w:rPr>
        <w:t xml:space="preserve"> helped me enhance my written work</w:t>
      </w:r>
      <w:r>
        <w:rPr>
          <w:sz w:val="28"/>
          <w:szCs w:val="28"/>
        </w:rPr>
        <w:t xml:space="preserve"> and </w:t>
      </w:r>
      <w:r w:rsidR="00A06E37">
        <w:rPr>
          <w:sz w:val="28"/>
          <w:szCs w:val="28"/>
        </w:rPr>
        <w:t>my capacity to comprehend materials successfully.</w:t>
      </w:r>
    </w:p>
    <w:p w:rsidR="00A37383" w:rsidRDefault="00A37383">
      <w:pPr>
        <w:jc w:val="both"/>
        <w:rPr>
          <w:sz w:val="28"/>
          <w:szCs w:val="28"/>
        </w:rPr>
      </w:pPr>
    </w:p>
    <w:p w:rsidR="00A37383" w:rsidRPr="00A37383" w:rsidRDefault="00D0682F">
      <w:pPr>
        <w:jc w:val="both"/>
        <w:rPr>
          <w:b/>
          <w:sz w:val="28"/>
          <w:szCs w:val="28"/>
          <w:u w:val="single"/>
        </w:rPr>
      </w:pPr>
      <w:r w:rsidRPr="00A37383">
        <w:rPr>
          <w:b/>
          <w:sz w:val="28"/>
          <w:szCs w:val="28"/>
          <w:u w:val="single"/>
        </w:rPr>
        <w:t>Disadvantage</w:t>
      </w:r>
      <w:r w:rsidR="00A37383">
        <w:rPr>
          <w:b/>
          <w:sz w:val="28"/>
          <w:szCs w:val="28"/>
          <w:u w:val="single"/>
        </w:rPr>
        <w:t>s</w:t>
      </w:r>
      <w:r w:rsidRPr="00A37383">
        <w:rPr>
          <w:b/>
          <w:sz w:val="28"/>
          <w:szCs w:val="28"/>
          <w:u w:val="single"/>
        </w:rPr>
        <w:t xml:space="preserve"> of working in a group:</w:t>
      </w:r>
    </w:p>
    <w:p w:rsidR="00036407" w:rsidRDefault="00A37383">
      <w:pPr>
        <w:jc w:val="both"/>
        <w:rPr>
          <w:sz w:val="28"/>
          <w:szCs w:val="28"/>
        </w:rPr>
      </w:pPr>
      <w:r>
        <w:rPr>
          <w:sz w:val="28"/>
          <w:szCs w:val="28"/>
        </w:rPr>
        <w:t xml:space="preserve">The real downside about this particular group collaboration was the fact that </w:t>
      </w:r>
      <w:r w:rsidR="0037312D">
        <w:rPr>
          <w:sz w:val="28"/>
          <w:szCs w:val="28"/>
        </w:rPr>
        <w:t xml:space="preserve">some </w:t>
      </w:r>
      <w:r>
        <w:rPr>
          <w:sz w:val="28"/>
          <w:szCs w:val="28"/>
        </w:rPr>
        <w:t xml:space="preserve">of the team members </w:t>
      </w:r>
      <w:r w:rsidR="0037312D">
        <w:rPr>
          <w:sz w:val="28"/>
          <w:szCs w:val="28"/>
        </w:rPr>
        <w:t xml:space="preserve">were not adding any input </w:t>
      </w:r>
      <w:r>
        <w:rPr>
          <w:sz w:val="28"/>
          <w:szCs w:val="28"/>
        </w:rPr>
        <w:t xml:space="preserve">to </w:t>
      </w:r>
      <w:r w:rsidR="0037312D">
        <w:rPr>
          <w:sz w:val="28"/>
          <w:szCs w:val="28"/>
        </w:rPr>
        <w:t xml:space="preserve">the </w:t>
      </w:r>
      <w:r w:rsidR="006A33DF">
        <w:rPr>
          <w:sz w:val="28"/>
          <w:szCs w:val="28"/>
        </w:rPr>
        <w:t>discussion</w:t>
      </w:r>
      <w:r>
        <w:rPr>
          <w:sz w:val="28"/>
          <w:szCs w:val="28"/>
        </w:rPr>
        <w:t xml:space="preserve">s. </w:t>
      </w:r>
      <w:r w:rsidR="00D0682F">
        <w:rPr>
          <w:sz w:val="28"/>
          <w:szCs w:val="28"/>
        </w:rPr>
        <w:t>And with</w:t>
      </w:r>
      <w:r>
        <w:rPr>
          <w:sz w:val="28"/>
          <w:szCs w:val="28"/>
        </w:rPr>
        <w:t xml:space="preserve"> the lack </w:t>
      </w:r>
      <w:r w:rsidR="00D0682F">
        <w:rPr>
          <w:sz w:val="28"/>
          <w:szCs w:val="28"/>
        </w:rPr>
        <w:t>of communication within the group</w:t>
      </w:r>
      <w:r>
        <w:rPr>
          <w:sz w:val="28"/>
          <w:szCs w:val="28"/>
        </w:rPr>
        <w:t>, it took longer to complete the task</w:t>
      </w:r>
      <w:r w:rsidR="00D0682F">
        <w:rPr>
          <w:sz w:val="28"/>
          <w:szCs w:val="28"/>
        </w:rPr>
        <w:t xml:space="preserve">. </w:t>
      </w:r>
      <w:r w:rsidR="00036407">
        <w:rPr>
          <w:sz w:val="28"/>
          <w:szCs w:val="28"/>
        </w:rPr>
        <w:t>S</w:t>
      </w:r>
      <w:r w:rsidR="00D0682F">
        <w:rPr>
          <w:sz w:val="28"/>
          <w:szCs w:val="28"/>
        </w:rPr>
        <w:t xml:space="preserve">ome individuals did not contribute </w:t>
      </w:r>
      <w:r w:rsidR="00036407">
        <w:rPr>
          <w:sz w:val="28"/>
          <w:szCs w:val="28"/>
        </w:rPr>
        <w:t xml:space="preserve">enough research, which meant, at times, they did not </w:t>
      </w:r>
      <w:r w:rsidR="00D0682F">
        <w:rPr>
          <w:sz w:val="28"/>
          <w:szCs w:val="28"/>
        </w:rPr>
        <w:t xml:space="preserve">turn up </w:t>
      </w:r>
      <w:r w:rsidR="00036407">
        <w:rPr>
          <w:sz w:val="28"/>
          <w:szCs w:val="28"/>
        </w:rPr>
        <w:t xml:space="preserve">for </w:t>
      </w:r>
      <w:r w:rsidR="00D0682F">
        <w:rPr>
          <w:sz w:val="28"/>
          <w:szCs w:val="28"/>
        </w:rPr>
        <w:t xml:space="preserve">our meetings. This made it very difficult </w:t>
      </w:r>
      <w:r w:rsidR="00036407">
        <w:rPr>
          <w:sz w:val="28"/>
          <w:szCs w:val="28"/>
        </w:rPr>
        <w:t xml:space="preserve">as we had a deadline to meet. </w:t>
      </w:r>
    </w:p>
    <w:p w:rsidR="00C462FE" w:rsidRDefault="00036407">
      <w:pPr>
        <w:jc w:val="both"/>
        <w:rPr>
          <w:sz w:val="28"/>
          <w:szCs w:val="28"/>
        </w:rPr>
      </w:pPr>
      <w:r>
        <w:rPr>
          <w:sz w:val="28"/>
          <w:szCs w:val="28"/>
        </w:rPr>
        <w:t xml:space="preserve">The other major disadvantage was different </w:t>
      </w:r>
      <w:r w:rsidR="00D0682F">
        <w:rPr>
          <w:sz w:val="28"/>
          <w:szCs w:val="28"/>
        </w:rPr>
        <w:t xml:space="preserve">individual styles </w:t>
      </w:r>
      <w:r>
        <w:rPr>
          <w:sz w:val="28"/>
          <w:szCs w:val="28"/>
        </w:rPr>
        <w:t>in dealing with situations. From the outset, it was agreed Ranga would be the group leader. However, as the project progressed</w:t>
      </w:r>
      <w:r w:rsidR="00BB27AD">
        <w:rPr>
          <w:sz w:val="28"/>
          <w:szCs w:val="28"/>
        </w:rPr>
        <w:t>, she did not appear to have real leadership qualities. Eventually, it was decided that Grace will take over. I had undertaken lots of research to help the group</w:t>
      </w:r>
      <w:r w:rsidR="00C462FE">
        <w:rPr>
          <w:sz w:val="28"/>
          <w:szCs w:val="28"/>
        </w:rPr>
        <w:t>, therefore, it was decided that someone should take charge of the group</w:t>
      </w:r>
      <w:r w:rsidR="00BB27AD">
        <w:rPr>
          <w:sz w:val="28"/>
          <w:szCs w:val="28"/>
        </w:rPr>
        <w:t xml:space="preserve">. </w:t>
      </w:r>
    </w:p>
    <w:p w:rsidR="00BA5F20" w:rsidRDefault="00C462FE">
      <w:pPr>
        <w:jc w:val="both"/>
      </w:pPr>
      <w:r>
        <w:rPr>
          <w:sz w:val="28"/>
          <w:szCs w:val="28"/>
        </w:rPr>
        <w:t xml:space="preserve">There were also instances where </w:t>
      </w:r>
      <w:r w:rsidR="00D0682F">
        <w:rPr>
          <w:sz w:val="28"/>
          <w:szCs w:val="28"/>
        </w:rPr>
        <w:t>conflict</w:t>
      </w:r>
      <w:r>
        <w:rPr>
          <w:sz w:val="28"/>
          <w:szCs w:val="28"/>
        </w:rPr>
        <w:t xml:space="preserve">ing ideas caused unnecessary arguments, mainly because some of the members had issues with </w:t>
      </w:r>
      <w:r w:rsidR="00D0682F">
        <w:rPr>
          <w:sz w:val="28"/>
          <w:szCs w:val="28"/>
        </w:rPr>
        <w:t>tolerating thoughts that contrast</w:t>
      </w:r>
      <w:r>
        <w:rPr>
          <w:sz w:val="28"/>
          <w:szCs w:val="28"/>
        </w:rPr>
        <w:t>ed</w:t>
      </w:r>
      <w:r w:rsidR="00D0682F">
        <w:rPr>
          <w:sz w:val="28"/>
          <w:szCs w:val="28"/>
        </w:rPr>
        <w:t xml:space="preserve"> from their own. </w:t>
      </w:r>
    </w:p>
    <w:p w:rsidR="00BA5F20" w:rsidRDefault="00BA5F20">
      <w:pPr>
        <w:jc w:val="both"/>
        <w:rPr>
          <w:sz w:val="28"/>
          <w:szCs w:val="28"/>
        </w:rPr>
      </w:pPr>
    </w:p>
    <w:p w:rsidR="00BA5F20" w:rsidRDefault="00915857">
      <w:pPr>
        <w:jc w:val="both"/>
        <w:rPr>
          <w:b/>
          <w:sz w:val="28"/>
          <w:szCs w:val="28"/>
        </w:rPr>
      </w:pPr>
      <w:r w:rsidRPr="00915857">
        <w:rPr>
          <w:b/>
          <w:sz w:val="28"/>
          <w:szCs w:val="28"/>
        </w:rPr>
        <w:t>Conclusion: (</w:t>
      </w:r>
      <w:r w:rsidR="00C462FE" w:rsidRPr="00915857">
        <w:rPr>
          <w:b/>
          <w:sz w:val="28"/>
          <w:szCs w:val="28"/>
        </w:rPr>
        <w:t>What</w:t>
      </w:r>
      <w:r w:rsidRPr="00915857">
        <w:rPr>
          <w:b/>
          <w:sz w:val="28"/>
          <w:szCs w:val="28"/>
        </w:rPr>
        <w:t xml:space="preserve"> could we have done differently?)</w:t>
      </w:r>
      <w:r w:rsidR="00C462FE" w:rsidRPr="00915857">
        <w:rPr>
          <w:b/>
          <w:sz w:val="28"/>
          <w:szCs w:val="28"/>
        </w:rPr>
        <w:t xml:space="preserve"> </w:t>
      </w:r>
    </w:p>
    <w:p w:rsidR="009214F4" w:rsidRDefault="00915857">
      <w:pPr>
        <w:jc w:val="both"/>
        <w:rPr>
          <w:sz w:val="28"/>
          <w:szCs w:val="28"/>
        </w:rPr>
      </w:pPr>
      <w:r>
        <w:rPr>
          <w:sz w:val="28"/>
          <w:szCs w:val="28"/>
        </w:rPr>
        <w:t xml:space="preserve">With the benefit of hindsight, it is obviously clear to me what we could have done to make this group venture go smoothly. Firstly, </w:t>
      </w:r>
      <w:r w:rsidR="009F5EEC">
        <w:rPr>
          <w:sz w:val="28"/>
          <w:szCs w:val="28"/>
        </w:rPr>
        <w:t xml:space="preserve">we should have chosen a business to plan for immediately. For example, selecting the venture and agreeing on the name. Secondly, </w:t>
      </w:r>
      <w:r w:rsidR="009214F4">
        <w:rPr>
          <w:sz w:val="28"/>
          <w:szCs w:val="28"/>
        </w:rPr>
        <w:t>designating every team members task from the onset, because this was not done until our third meeting. Thirdly</w:t>
      </w:r>
      <w:r w:rsidR="0017604E">
        <w:rPr>
          <w:sz w:val="28"/>
          <w:szCs w:val="28"/>
        </w:rPr>
        <w:t>,</w:t>
      </w:r>
      <w:r w:rsidR="009214F4">
        <w:rPr>
          <w:sz w:val="28"/>
          <w:szCs w:val="28"/>
        </w:rPr>
        <w:t xml:space="preserve"> </w:t>
      </w:r>
      <w:r w:rsidR="0017604E">
        <w:rPr>
          <w:sz w:val="28"/>
          <w:szCs w:val="28"/>
        </w:rPr>
        <w:t xml:space="preserve">setting </w:t>
      </w:r>
      <w:r w:rsidR="009214F4">
        <w:rPr>
          <w:sz w:val="28"/>
          <w:szCs w:val="28"/>
        </w:rPr>
        <w:t xml:space="preserve">a rule </w:t>
      </w:r>
      <w:r w:rsidR="0017604E">
        <w:rPr>
          <w:sz w:val="28"/>
          <w:szCs w:val="28"/>
        </w:rPr>
        <w:t xml:space="preserve">that </w:t>
      </w:r>
      <w:r w:rsidR="009214F4">
        <w:rPr>
          <w:sz w:val="28"/>
          <w:szCs w:val="28"/>
        </w:rPr>
        <w:t xml:space="preserve">would have penalised any team member failing to complete their </w:t>
      </w:r>
      <w:r w:rsidR="0017604E">
        <w:rPr>
          <w:sz w:val="28"/>
          <w:szCs w:val="28"/>
        </w:rPr>
        <w:t xml:space="preserve">allocated </w:t>
      </w:r>
      <w:r w:rsidR="009214F4">
        <w:rPr>
          <w:sz w:val="28"/>
          <w:szCs w:val="28"/>
        </w:rPr>
        <w:t>task</w:t>
      </w:r>
      <w:r w:rsidR="0017604E">
        <w:rPr>
          <w:sz w:val="28"/>
          <w:szCs w:val="28"/>
        </w:rPr>
        <w:t>s</w:t>
      </w:r>
      <w:r w:rsidR="009214F4">
        <w:rPr>
          <w:sz w:val="28"/>
          <w:szCs w:val="28"/>
        </w:rPr>
        <w:t>.</w:t>
      </w:r>
      <w:r w:rsidR="0017604E">
        <w:rPr>
          <w:sz w:val="28"/>
          <w:szCs w:val="28"/>
        </w:rPr>
        <w:t xml:space="preserve"> </w:t>
      </w:r>
    </w:p>
    <w:p w:rsidR="0017604E" w:rsidRDefault="00D97F48">
      <w:pPr>
        <w:jc w:val="both"/>
        <w:rPr>
          <w:sz w:val="28"/>
          <w:szCs w:val="28"/>
        </w:rPr>
      </w:pPr>
      <w:r>
        <w:rPr>
          <w:sz w:val="28"/>
          <w:szCs w:val="28"/>
        </w:rPr>
        <w:t>The list of possible ways we could have completed this team assignment smoothly</w:t>
      </w:r>
      <w:r w:rsidR="00B70BD5">
        <w:rPr>
          <w:sz w:val="28"/>
          <w:szCs w:val="28"/>
        </w:rPr>
        <w:t xml:space="preserve"> and </w:t>
      </w:r>
      <w:bookmarkStart w:id="0" w:name="_GoBack"/>
      <w:bookmarkEnd w:id="0"/>
      <w:r>
        <w:rPr>
          <w:sz w:val="28"/>
          <w:szCs w:val="28"/>
        </w:rPr>
        <w:t xml:space="preserve">effortlessly are endless. But having experienced the difficulties </w:t>
      </w:r>
      <w:r>
        <w:rPr>
          <w:sz w:val="28"/>
          <w:szCs w:val="28"/>
        </w:rPr>
        <w:lastRenderedPageBreak/>
        <w:t>associated with working within a group, I know that results can be achieved. And I am now equipped with knowledge that would h</w:t>
      </w:r>
      <w:r w:rsidR="0075249F">
        <w:rPr>
          <w:sz w:val="28"/>
          <w:szCs w:val="28"/>
        </w:rPr>
        <w:t>elp me in future ventures.</w:t>
      </w:r>
      <w:r>
        <w:rPr>
          <w:sz w:val="28"/>
          <w:szCs w:val="28"/>
        </w:rPr>
        <w:t xml:space="preserve"> </w:t>
      </w:r>
    </w:p>
    <w:p w:rsidR="00915857" w:rsidRDefault="009214F4">
      <w:pPr>
        <w:jc w:val="both"/>
        <w:rPr>
          <w:sz w:val="28"/>
          <w:szCs w:val="28"/>
        </w:rPr>
      </w:pPr>
      <w:r>
        <w:rPr>
          <w:sz w:val="28"/>
          <w:szCs w:val="28"/>
        </w:rPr>
        <w:t xml:space="preserve"> </w:t>
      </w:r>
      <w:r w:rsidR="009F5EEC">
        <w:rPr>
          <w:sz w:val="28"/>
          <w:szCs w:val="28"/>
        </w:rPr>
        <w:t xml:space="preserve"> </w:t>
      </w:r>
      <w:r w:rsidR="00915857">
        <w:rPr>
          <w:sz w:val="28"/>
          <w:szCs w:val="28"/>
        </w:rPr>
        <w:t xml:space="preserve"> </w:t>
      </w:r>
    </w:p>
    <w:p w:rsidR="0075249F" w:rsidRDefault="0075249F">
      <w:pPr>
        <w:jc w:val="both"/>
        <w:rPr>
          <w:sz w:val="28"/>
          <w:szCs w:val="28"/>
        </w:rPr>
      </w:pPr>
    </w:p>
    <w:p w:rsidR="0075249F" w:rsidRDefault="0075249F">
      <w:pPr>
        <w:jc w:val="both"/>
        <w:rPr>
          <w:sz w:val="28"/>
          <w:szCs w:val="28"/>
        </w:rPr>
      </w:pPr>
    </w:p>
    <w:p w:rsidR="0075249F" w:rsidRDefault="0075249F">
      <w:pPr>
        <w:jc w:val="both"/>
        <w:rPr>
          <w:sz w:val="28"/>
          <w:szCs w:val="28"/>
        </w:rPr>
      </w:pPr>
    </w:p>
    <w:p w:rsidR="0075249F" w:rsidRDefault="0075249F">
      <w:pPr>
        <w:jc w:val="both"/>
        <w:rPr>
          <w:sz w:val="28"/>
          <w:szCs w:val="28"/>
        </w:rPr>
      </w:pPr>
    </w:p>
    <w:p w:rsidR="0075249F" w:rsidRPr="00915857" w:rsidRDefault="0075249F">
      <w:pPr>
        <w:jc w:val="both"/>
        <w:rPr>
          <w:sz w:val="28"/>
          <w:szCs w:val="28"/>
        </w:rPr>
      </w:pPr>
    </w:p>
    <w:p w:rsidR="00BA5F20" w:rsidRDefault="00D0682F">
      <w:pPr>
        <w:rPr>
          <w:b/>
          <w:sz w:val="28"/>
          <w:szCs w:val="28"/>
        </w:rPr>
      </w:pPr>
      <w:r>
        <w:rPr>
          <w:b/>
          <w:sz w:val="28"/>
          <w:szCs w:val="28"/>
        </w:rPr>
        <w:t xml:space="preserve">References: </w:t>
      </w:r>
    </w:p>
    <w:p w:rsidR="00BA5F20" w:rsidRDefault="00BA5F20">
      <w:pPr>
        <w:rPr>
          <w:b/>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Bruner, Jerome. </w:t>
      </w:r>
      <w:proofErr w:type="gramStart"/>
      <w:r w:rsidRPr="00A37383">
        <w:rPr>
          <w:rFonts w:ascii="Times New Roman" w:hAnsi="Times New Roman"/>
          <w:i/>
          <w:sz w:val="28"/>
          <w:szCs w:val="28"/>
        </w:rPr>
        <w:t>(2015 Actual personalities, conceivable universes.</w:t>
      </w:r>
      <w:proofErr w:type="gramEnd"/>
      <w:r w:rsidRPr="00A37383">
        <w:rPr>
          <w:rFonts w:ascii="Times New Roman" w:hAnsi="Times New Roman"/>
          <w:i/>
          <w:sz w:val="28"/>
          <w:szCs w:val="28"/>
        </w:rPr>
        <w:t xml:space="preserve"> Cambridge, MA: Harvard University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Dewey, John (2011) John Dewey on training: Selected compositions. Chicago: University of Chicago Press.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proofErr w:type="spellStart"/>
      <w:r w:rsidRPr="00A37383">
        <w:rPr>
          <w:rFonts w:ascii="Times New Roman" w:hAnsi="Times New Roman"/>
          <w:i/>
          <w:sz w:val="28"/>
          <w:szCs w:val="28"/>
        </w:rPr>
        <w:t>Fosnot</w:t>
      </w:r>
      <w:proofErr w:type="spellEnd"/>
      <w:r w:rsidRPr="00A37383">
        <w:rPr>
          <w:rFonts w:ascii="Times New Roman" w:hAnsi="Times New Roman"/>
          <w:i/>
          <w:sz w:val="28"/>
          <w:szCs w:val="28"/>
        </w:rPr>
        <w:t xml:space="preserve">, Catherine. (2012) Constructivism: Theory, viewpoints, and practice. New York: Teachers College Press.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Gibbs G (1988) Learning by Doing: A manual for instructing and learning strategies. Facilitate Education Unit. Oxford Polytechnic: Oxford.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Harris, D. and Bell, C. (2014) Evaluating and Assessing for Learning, London: </w:t>
      </w:r>
      <w:proofErr w:type="spellStart"/>
      <w:r w:rsidRPr="00A37383">
        <w:rPr>
          <w:rFonts w:ascii="Times New Roman" w:hAnsi="Times New Roman"/>
          <w:i/>
          <w:sz w:val="28"/>
          <w:szCs w:val="28"/>
        </w:rPr>
        <w:t>Kogan</w:t>
      </w:r>
      <w:proofErr w:type="spellEnd"/>
      <w:r w:rsidRPr="00A37383">
        <w:rPr>
          <w:rFonts w:ascii="Times New Roman" w:hAnsi="Times New Roman"/>
          <w:i/>
          <w:sz w:val="28"/>
          <w:szCs w:val="28"/>
        </w:rPr>
        <w:t xml:space="preserve"> Page.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Hendry, G., </w:t>
      </w:r>
      <w:proofErr w:type="spellStart"/>
      <w:r w:rsidRPr="00A37383">
        <w:rPr>
          <w:rFonts w:ascii="Times New Roman" w:hAnsi="Times New Roman"/>
          <w:i/>
          <w:sz w:val="28"/>
          <w:szCs w:val="28"/>
        </w:rPr>
        <w:t>Frommer</w:t>
      </w:r>
      <w:proofErr w:type="spellEnd"/>
      <w:r w:rsidRPr="00A37383">
        <w:rPr>
          <w:rFonts w:ascii="Times New Roman" w:hAnsi="Times New Roman"/>
          <w:i/>
          <w:sz w:val="28"/>
          <w:szCs w:val="28"/>
        </w:rPr>
        <w:t xml:space="preserve">, M., and Walker, R. A. (2012) Constructivism and issue based learning. Diary of further and advanced education, vol.23, No. 3, 2009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lastRenderedPageBreak/>
        <w:t xml:space="preserve">Johns C (2012) Becoming a Reflective Practitioner: a Reflective and Holistic Approach to Clinical Nursing, Practice Development and Clinical Supervision. Oxford: Blackwell Science.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Montessori, Maria. (2013) </w:t>
      </w:r>
      <w:proofErr w:type="spellStart"/>
      <w:r w:rsidRPr="00A37383">
        <w:rPr>
          <w:rFonts w:ascii="Times New Roman" w:hAnsi="Times New Roman"/>
          <w:i/>
          <w:sz w:val="28"/>
          <w:szCs w:val="28"/>
        </w:rPr>
        <w:t>Dr.</w:t>
      </w:r>
      <w:proofErr w:type="spellEnd"/>
      <w:r w:rsidRPr="00A37383">
        <w:rPr>
          <w:rFonts w:ascii="Times New Roman" w:hAnsi="Times New Roman"/>
          <w:i/>
          <w:sz w:val="28"/>
          <w:szCs w:val="28"/>
        </w:rPr>
        <w:t xml:space="preserve"> Montessori's own handbook. New York: </w:t>
      </w:r>
      <w:proofErr w:type="spellStart"/>
      <w:r w:rsidRPr="00A37383">
        <w:rPr>
          <w:rFonts w:ascii="Times New Roman" w:hAnsi="Times New Roman"/>
          <w:i/>
          <w:sz w:val="28"/>
          <w:szCs w:val="28"/>
        </w:rPr>
        <w:t>Schocken</w:t>
      </w:r>
      <w:proofErr w:type="spellEnd"/>
      <w:r w:rsidRPr="00A37383">
        <w:rPr>
          <w:rFonts w:ascii="Times New Roman" w:hAnsi="Times New Roman"/>
          <w:i/>
          <w:sz w:val="28"/>
          <w:szCs w:val="28"/>
        </w:rPr>
        <w:t xml:space="preserve"> Books. </w:t>
      </w:r>
      <w:proofErr w:type="gramStart"/>
      <w:r w:rsidRPr="00A37383">
        <w:rPr>
          <w:rFonts w:ascii="Times New Roman" w:hAnsi="Times New Roman"/>
          <w:i/>
          <w:sz w:val="28"/>
          <w:szCs w:val="28"/>
        </w:rPr>
        <w:t>(Unique work distributed in 1914).</w:t>
      </w:r>
      <w:proofErr w:type="gramEnd"/>
      <w:r w:rsidRPr="00A37383">
        <w:rPr>
          <w:rFonts w:ascii="Times New Roman" w:hAnsi="Times New Roman"/>
          <w:i/>
          <w:sz w:val="28"/>
          <w:szCs w:val="28"/>
        </w:rPr>
        <w:t xml:space="preserve">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Piaget, Jean. </w:t>
      </w:r>
      <w:proofErr w:type="gramStart"/>
      <w:r w:rsidRPr="00A37383">
        <w:rPr>
          <w:rFonts w:ascii="Times New Roman" w:hAnsi="Times New Roman"/>
          <w:i/>
          <w:sz w:val="28"/>
          <w:szCs w:val="28"/>
        </w:rPr>
        <w:t>(1977) Equilibration of psychological structures.</w:t>
      </w:r>
      <w:proofErr w:type="gramEnd"/>
      <w:r w:rsidRPr="00A37383">
        <w:rPr>
          <w:rFonts w:ascii="Times New Roman" w:hAnsi="Times New Roman"/>
          <w:i/>
          <w:sz w:val="28"/>
          <w:szCs w:val="28"/>
        </w:rPr>
        <w:t xml:space="preserve"> New York: Viking Press.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proofErr w:type="gramStart"/>
      <w:r w:rsidRPr="00A37383">
        <w:rPr>
          <w:rFonts w:ascii="Times New Roman" w:hAnsi="Times New Roman"/>
          <w:i/>
          <w:sz w:val="28"/>
          <w:szCs w:val="28"/>
        </w:rPr>
        <w:t>Rolfe G, Freshwater D, Jasper M. (2014) Critical Reflection in Nursing and the Helping Professions: a User's Guide.</w:t>
      </w:r>
      <w:proofErr w:type="gramEnd"/>
      <w:r w:rsidRPr="00A37383">
        <w:rPr>
          <w:rFonts w:ascii="Times New Roman" w:hAnsi="Times New Roman"/>
          <w:i/>
          <w:sz w:val="28"/>
          <w:szCs w:val="28"/>
        </w:rPr>
        <w:t xml:space="preserve"> Basingstoke: Palgrave Macmillan.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proofErr w:type="spellStart"/>
      <w:proofErr w:type="gramStart"/>
      <w:r w:rsidRPr="00A37383">
        <w:rPr>
          <w:rFonts w:ascii="Times New Roman" w:hAnsi="Times New Roman"/>
          <w:i/>
          <w:sz w:val="28"/>
          <w:szCs w:val="28"/>
        </w:rPr>
        <w:t>Ruel</w:t>
      </w:r>
      <w:proofErr w:type="spellEnd"/>
      <w:r w:rsidRPr="00A37383">
        <w:rPr>
          <w:rFonts w:ascii="Times New Roman" w:hAnsi="Times New Roman"/>
          <w:i/>
          <w:sz w:val="28"/>
          <w:szCs w:val="28"/>
        </w:rPr>
        <w:t xml:space="preserve">, G., and </w:t>
      </w:r>
      <w:proofErr w:type="spellStart"/>
      <w:r w:rsidRPr="00A37383">
        <w:rPr>
          <w:rFonts w:ascii="Times New Roman" w:hAnsi="Times New Roman"/>
          <w:i/>
          <w:sz w:val="28"/>
          <w:szCs w:val="28"/>
        </w:rPr>
        <w:t>Bastiaans</w:t>
      </w:r>
      <w:proofErr w:type="spellEnd"/>
      <w:r w:rsidRPr="00A37383">
        <w:rPr>
          <w:rFonts w:ascii="Times New Roman" w:hAnsi="Times New Roman"/>
          <w:i/>
          <w:sz w:val="28"/>
          <w:szCs w:val="28"/>
        </w:rPr>
        <w:t>, N. (2015).</w:t>
      </w:r>
      <w:proofErr w:type="gramEnd"/>
      <w:r w:rsidRPr="00A37383">
        <w:rPr>
          <w:rFonts w:ascii="Times New Roman" w:hAnsi="Times New Roman"/>
          <w:i/>
          <w:sz w:val="28"/>
          <w:szCs w:val="28"/>
        </w:rPr>
        <w:t xml:space="preserve"> </w:t>
      </w:r>
      <w:proofErr w:type="gramStart"/>
      <w:r w:rsidRPr="00A37383">
        <w:rPr>
          <w:rFonts w:ascii="Times New Roman" w:hAnsi="Times New Roman"/>
          <w:i/>
          <w:sz w:val="28"/>
          <w:szCs w:val="28"/>
        </w:rPr>
        <w:t>Free-riding and group execution in venture instruction.</w:t>
      </w:r>
      <w:proofErr w:type="gramEnd"/>
      <w:r w:rsidRPr="00A37383">
        <w:rPr>
          <w:rFonts w:ascii="Times New Roman" w:hAnsi="Times New Roman"/>
          <w:i/>
          <w:sz w:val="28"/>
          <w:szCs w:val="28"/>
        </w:rPr>
        <w:t xml:space="preserve"> The International Journal of Management Education, 3(1), 26-37.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College </w:t>
      </w:r>
      <w:proofErr w:type="gramStart"/>
      <w:r w:rsidRPr="00A37383">
        <w:rPr>
          <w:rFonts w:ascii="Times New Roman" w:hAnsi="Times New Roman"/>
          <w:i/>
          <w:sz w:val="28"/>
          <w:szCs w:val="28"/>
        </w:rPr>
        <w:t>Of</w:t>
      </w:r>
      <w:proofErr w:type="gramEnd"/>
      <w:r w:rsidRPr="00A37383">
        <w:rPr>
          <w:rFonts w:ascii="Times New Roman" w:hAnsi="Times New Roman"/>
          <w:i/>
          <w:sz w:val="28"/>
          <w:szCs w:val="28"/>
        </w:rPr>
        <w:t xml:space="preserve"> Salford (UOS) (2015) Transforming learning and instructing: learning and Teaching system 2012-2017, UK. </w:t>
      </w:r>
      <w:proofErr w:type="gramStart"/>
      <w:r w:rsidRPr="00A37383">
        <w:rPr>
          <w:rFonts w:ascii="Times New Roman" w:hAnsi="Times New Roman"/>
          <w:i/>
          <w:sz w:val="28"/>
          <w:szCs w:val="28"/>
        </w:rPr>
        <w:t>access</w:t>
      </w:r>
      <w:proofErr w:type="gramEnd"/>
      <w:r w:rsidRPr="00A37383">
        <w:rPr>
          <w:rFonts w:ascii="Times New Roman" w:hAnsi="Times New Roman"/>
          <w:i/>
          <w:sz w:val="28"/>
          <w:szCs w:val="28"/>
        </w:rPr>
        <w:t xml:space="preserve"> at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http://www.adu.salford.ac.uk/html/aim/LTStrategy2012-2017.pdf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r w:rsidRPr="00A37383">
        <w:rPr>
          <w:rFonts w:ascii="Times New Roman" w:hAnsi="Times New Roman"/>
          <w:i/>
          <w:sz w:val="28"/>
          <w:szCs w:val="28"/>
        </w:rPr>
        <w:t xml:space="preserve">UK Professional Standards Framework (UKPSF) (2018) access on http://www.heacademy.ac.uk/ukpsf </w:t>
      </w:r>
    </w:p>
    <w:p w:rsidR="00BA5F20" w:rsidRPr="00A37383" w:rsidRDefault="00BA5F20">
      <w:pPr>
        <w:rPr>
          <w:rFonts w:ascii="Times New Roman" w:hAnsi="Times New Roman"/>
          <w:i/>
          <w:sz w:val="28"/>
          <w:szCs w:val="28"/>
        </w:rPr>
      </w:pPr>
    </w:p>
    <w:p w:rsidR="00BA5F20" w:rsidRPr="00A37383" w:rsidRDefault="00D0682F">
      <w:pPr>
        <w:rPr>
          <w:rFonts w:ascii="Times New Roman" w:hAnsi="Times New Roman"/>
          <w:i/>
          <w:sz w:val="28"/>
          <w:szCs w:val="28"/>
        </w:rPr>
      </w:pPr>
      <w:proofErr w:type="gramStart"/>
      <w:r w:rsidRPr="00A37383">
        <w:rPr>
          <w:rFonts w:ascii="Times New Roman" w:hAnsi="Times New Roman"/>
          <w:i/>
          <w:sz w:val="28"/>
          <w:szCs w:val="28"/>
        </w:rPr>
        <w:t>Vygotsky, Lev. (2015) Thought and Language.</w:t>
      </w:r>
      <w:proofErr w:type="gramEnd"/>
      <w:r w:rsidRPr="00A37383">
        <w:rPr>
          <w:rFonts w:ascii="Times New Roman" w:hAnsi="Times New Roman"/>
          <w:i/>
          <w:sz w:val="28"/>
          <w:szCs w:val="28"/>
        </w:rPr>
        <w:t xml:space="preserve"> Cambridge, MA: MIT Press. (Unique work distributed in 2015</w:t>
      </w:r>
    </w:p>
    <w:p w:rsidR="00BA5F20" w:rsidRPr="008D73C1" w:rsidRDefault="00BA5F20">
      <w:pPr>
        <w:rPr>
          <w:rFonts w:ascii="Times New Roman" w:hAnsi="Times New Roman"/>
          <w:sz w:val="28"/>
          <w:szCs w:val="28"/>
        </w:rPr>
      </w:pPr>
    </w:p>
    <w:p w:rsidR="00BA5F20" w:rsidRDefault="00BA5F20">
      <w:pPr>
        <w:rPr>
          <w:rFonts w:ascii="Times New Roman" w:hAnsi="Times New Roman"/>
          <w:b/>
          <w:i/>
          <w:sz w:val="28"/>
          <w:szCs w:val="28"/>
        </w:rPr>
      </w:pPr>
    </w:p>
    <w:p w:rsidR="00BA5F20" w:rsidRDefault="00BA5F20">
      <w:pPr>
        <w:rPr>
          <w:rFonts w:ascii="Times New Roman" w:hAnsi="Times New Roman"/>
          <w:b/>
          <w:i/>
          <w:sz w:val="28"/>
          <w:szCs w:val="28"/>
        </w:rPr>
      </w:pPr>
    </w:p>
    <w:p w:rsidR="00BA5F20" w:rsidRDefault="00BA5F20">
      <w:pPr>
        <w:rPr>
          <w:rFonts w:ascii="Times New Roman" w:hAnsi="Times New Roman"/>
          <w:b/>
          <w:i/>
          <w:sz w:val="28"/>
          <w:szCs w:val="28"/>
        </w:rPr>
      </w:pPr>
    </w:p>
    <w:p w:rsidR="00BA5F20" w:rsidRDefault="00BA5F20">
      <w:pPr>
        <w:rPr>
          <w:b/>
          <w:i/>
          <w:sz w:val="28"/>
          <w:szCs w:val="28"/>
        </w:rPr>
      </w:pPr>
    </w:p>
    <w:p w:rsidR="00BA5F20" w:rsidRDefault="00BA5F20">
      <w:pPr>
        <w:rPr>
          <w:b/>
          <w:i/>
          <w:sz w:val="28"/>
          <w:szCs w:val="28"/>
        </w:rPr>
      </w:pPr>
    </w:p>
    <w:p w:rsidR="00BA5F20" w:rsidRDefault="00BA5F20">
      <w:pPr>
        <w:rPr>
          <w:b/>
          <w:i/>
          <w:sz w:val="28"/>
          <w:szCs w:val="28"/>
        </w:rPr>
      </w:pPr>
    </w:p>
    <w:p w:rsidR="00BA5F20" w:rsidRDefault="00BA5F20">
      <w:pPr>
        <w:rPr>
          <w:b/>
          <w:sz w:val="28"/>
          <w:szCs w:val="28"/>
        </w:rPr>
      </w:pPr>
    </w:p>
    <w:p w:rsidR="00BA5F20" w:rsidRDefault="00BA5F20">
      <w:pPr>
        <w:rPr>
          <w:b/>
          <w:sz w:val="28"/>
          <w:szCs w:val="28"/>
        </w:rPr>
      </w:pPr>
    </w:p>
    <w:p w:rsidR="00BA5F20" w:rsidRDefault="00BA5F20">
      <w:pPr>
        <w:rPr>
          <w:b/>
          <w:sz w:val="28"/>
          <w:szCs w:val="28"/>
        </w:rPr>
      </w:pPr>
    </w:p>
    <w:p w:rsidR="00BA5F20" w:rsidRDefault="00BA5F20">
      <w:pPr>
        <w:rPr>
          <w:b/>
          <w:sz w:val="28"/>
          <w:szCs w:val="28"/>
        </w:rPr>
      </w:pPr>
    </w:p>
    <w:p w:rsidR="00BA5F20" w:rsidRDefault="00BA5F20">
      <w:pPr>
        <w:rPr>
          <w:b/>
          <w:sz w:val="28"/>
          <w:szCs w:val="28"/>
        </w:rPr>
      </w:pPr>
    </w:p>
    <w:p w:rsidR="00BA5F20" w:rsidRDefault="00BA5F20">
      <w:pPr>
        <w:rPr>
          <w:b/>
          <w:sz w:val="28"/>
          <w:szCs w:val="28"/>
        </w:rPr>
      </w:pPr>
    </w:p>
    <w:p w:rsidR="00BA5F20" w:rsidRDefault="00BA5F20">
      <w:pPr>
        <w:rPr>
          <w:b/>
          <w:sz w:val="28"/>
          <w:szCs w:val="28"/>
        </w:rPr>
      </w:pPr>
    </w:p>
    <w:sectPr w:rsidR="00BA5F2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3448" w:rsidRDefault="00D0682F">
      <w:pPr>
        <w:spacing w:after="0" w:line="240" w:lineRule="auto"/>
      </w:pPr>
      <w:r>
        <w:separator/>
      </w:r>
    </w:p>
  </w:endnote>
  <w:endnote w:type="continuationSeparator" w:id="0">
    <w:p w:rsidR="00663448" w:rsidRDefault="00D06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3448" w:rsidRDefault="00D0682F">
      <w:pPr>
        <w:spacing w:after="0" w:line="240" w:lineRule="auto"/>
      </w:pPr>
      <w:r>
        <w:rPr>
          <w:color w:val="000000"/>
        </w:rPr>
        <w:separator/>
      </w:r>
    </w:p>
  </w:footnote>
  <w:footnote w:type="continuationSeparator" w:id="0">
    <w:p w:rsidR="00663448" w:rsidRDefault="00D068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
  <w:rsids>
    <w:rsidRoot w:val="00BA5F20"/>
    <w:rsid w:val="00020C5A"/>
    <w:rsid w:val="00036407"/>
    <w:rsid w:val="00132910"/>
    <w:rsid w:val="0017604E"/>
    <w:rsid w:val="002D6A97"/>
    <w:rsid w:val="002E723E"/>
    <w:rsid w:val="002F5F5B"/>
    <w:rsid w:val="00343AE0"/>
    <w:rsid w:val="00370204"/>
    <w:rsid w:val="0037312D"/>
    <w:rsid w:val="003B754C"/>
    <w:rsid w:val="0046517C"/>
    <w:rsid w:val="00507E5B"/>
    <w:rsid w:val="005354E8"/>
    <w:rsid w:val="005C667F"/>
    <w:rsid w:val="00663448"/>
    <w:rsid w:val="006A33DF"/>
    <w:rsid w:val="0075249F"/>
    <w:rsid w:val="008C3783"/>
    <w:rsid w:val="008D73C1"/>
    <w:rsid w:val="00915857"/>
    <w:rsid w:val="009214F4"/>
    <w:rsid w:val="00962AB6"/>
    <w:rsid w:val="009F5EEC"/>
    <w:rsid w:val="00A06E37"/>
    <w:rsid w:val="00A35E09"/>
    <w:rsid w:val="00A37383"/>
    <w:rsid w:val="00A4376B"/>
    <w:rsid w:val="00A45DFD"/>
    <w:rsid w:val="00B100AF"/>
    <w:rsid w:val="00B70BD5"/>
    <w:rsid w:val="00BA5F20"/>
    <w:rsid w:val="00BB27AD"/>
    <w:rsid w:val="00C462FE"/>
    <w:rsid w:val="00C50CFF"/>
    <w:rsid w:val="00D0682F"/>
    <w:rsid w:val="00D97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IntenseQuote">
    <w:name w:val="Intense Quote"/>
    <w:basedOn w:val="Normal"/>
    <w:next w:val="Normal"/>
    <w:pPr>
      <w:pBdr>
        <w:top w:val="single" w:sz="4" w:space="10" w:color="4472C4"/>
        <w:bottom w:val="single" w:sz="4" w:space="10" w:color="4472C4"/>
      </w:pBdr>
      <w:spacing w:before="360" w:after="360"/>
      <w:ind w:left="864" w:right="864"/>
      <w:jc w:val="center"/>
    </w:pPr>
    <w:rPr>
      <w:i/>
      <w:iCs/>
      <w:color w:val="4472C4"/>
    </w:rPr>
  </w:style>
  <w:style w:type="character" w:customStyle="1" w:styleId="IntenseQuoteChar">
    <w:name w:val="Intense Quote Char"/>
    <w:basedOn w:val="DefaultParagraphFont"/>
    <w:rPr>
      <w:i/>
      <w:iCs/>
      <w:color w:val="4472C4"/>
    </w:rPr>
  </w:style>
  <w:style w:type="character" w:styleId="Strong">
    <w:name w:val="Strong"/>
    <w:basedOn w:val="DefaultParagraphFont"/>
    <w:rPr>
      <w:b/>
      <w:bCs/>
    </w:rPr>
  </w:style>
  <w:style w:type="paragraph" w:styleId="BalloonText">
    <w:name w:val="Balloon Text"/>
    <w:basedOn w:val="Normal"/>
    <w:link w:val="BalloonTextChar"/>
    <w:uiPriority w:val="99"/>
    <w:semiHidden/>
    <w:unhideWhenUsed/>
    <w:rsid w:val="00D068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682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IntenseQuote">
    <w:name w:val="Intense Quote"/>
    <w:basedOn w:val="Normal"/>
    <w:next w:val="Normal"/>
    <w:pPr>
      <w:pBdr>
        <w:top w:val="single" w:sz="4" w:space="10" w:color="4472C4"/>
        <w:bottom w:val="single" w:sz="4" w:space="10" w:color="4472C4"/>
      </w:pBdr>
      <w:spacing w:before="360" w:after="360"/>
      <w:ind w:left="864" w:right="864"/>
      <w:jc w:val="center"/>
    </w:pPr>
    <w:rPr>
      <w:i/>
      <w:iCs/>
      <w:color w:val="4472C4"/>
    </w:rPr>
  </w:style>
  <w:style w:type="character" w:customStyle="1" w:styleId="IntenseQuoteChar">
    <w:name w:val="Intense Quote Char"/>
    <w:basedOn w:val="DefaultParagraphFont"/>
    <w:rPr>
      <w:i/>
      <w:iCs/>
      <w:color w:val="4472C4"/>
    </w:rPr>
  </w:style>
  <w:style w:type="character" w:styleId="Strong">
    <w:name w:val="Strong"/>
    <w:basedOn w:val="DefaultParagraphFont"/>
    <w:rPr>
      <w:b/>
      <w:bCs/>
    </w:rPr>
  </w:style>
  <w:style w:type="paragraph" w:styleId="BalloonText">
    <w:name w:val="Balloon Text"/>
    <w:basedOn w:val="Normal"/>
    <w:link w:val="BalloonTextChar"/>
    <w:uiPriority w:val="99"/>
    <w:semiHidden/>
    <w:unhideWhenUsed/>
    <w:rsid w:val="00D068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68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572</TotalTime>
  <Pages>11</Pages>
  <Words>2044</Words>
  <Characters>11652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yvonne frazer</dc:creator>
  <cp:lastModifiedBy>client1</cp:lastModifiedBy>
  <cp:revision>6</cp:revision>
  <dcterms:created xsi:type="dcterms:W3CDTF">2018-05-02T14:02:00Z</dcterms:created>
  <dcterms:modified xsi:type="dcterms:W3CDTF">2018-05-09T15:14:00Z</dcterms:modified>
</cp:coreProperties>
</file>