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F71F3" w14:textId="77777777" w:rsidR="00D04A74" w:rsidRDefault="00412191">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8534A74" w14:textId="77777777" w:rsidR="00D04A74" w:rsidRDefault="00D04A74">
      <w:pPr>
        <w:tabs>
          <w:tab w:val="left" w:pos="5103"/>
        </w:tabs>
        <w:ind w:right="282"/>
        <w:jc w:val="center"/>
        <w:rPr>
          <w:rFonts w:ascii="Arial" w:hAnsi="Arial" w:cs="Arial"/>
          <w:b/>
          <w:bCs/>
        </w:rPr>
      </w:pPr>
    </w:p>
    <w:p w14:paraId="7E5BE914" w14:textId="77777777" w:rsidR="00D04A74" w:rsidRDefault="00412191">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7099329" w14:textId="77777777" w:rsidR="00D04A74" w:rsidRDefault="00D04A74">
      <w:pPr>
        <w:tabs>
          <w:tab w:val="left" w:pos="5103"/>
        </w:tabs>
        <w:ind w:right="282"/>
        <w:jc w:val="center"/>
        <w:rPr>
          <w:rFonts w:ascii="Arial" w:hAnsi="Arial" w:cs="Arial"/>
          <w:b/>
          <w:bCs/>
          <w:sz w:val="16"/>
          <w:szCs w:val="16"/>
        </w:rPr>
      </w:pPr>
    </w:p>
    <w:p w14:paraId="355F5F24" w14:textId="77777777" w:rsidR="00D04A74" w:rsidRDefault="0041219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6D1BA5A" w14:textId="77777777" w:rsidR="00D04A74" w:rsidRDefault="00D04A74">
      <w:pPr>
        <w:tabs>
          <w:tab w:val="left" w:pos="5103"/>
        </w:tabs>
        <w:ind w:right="282"/>
        <w:jc w:val="both"/>
        <w:rPr>
          <w:rFonts w:ascii="Arial" w:hAnsi="Arial" w:cs="Arial"/>
          <w:sz w:val="22"/>
          <w:szCs w:val="22"/>
        </w:rPr>
      </w:pPr>
    </w:p>
    <w:p w14:paraId="56E6D31B" w14:textId="77777777" w:rsidR="00D04A74" w:rsidRDefault="0041219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703D866D" w14:textId="77777777" w:rsidR="00D04A74" w:rsidRDefault="00D04A74">
      <w:pPr>
        <w:tabs>
          <w:tab w:val="left" w:pos="5103"/>
        </w:tabs>
        <w:ind w:right="282"/>
        <w:jc w:val="both"/>
        <w:rPr>
          <w:rFonts w:ascii="Arial" w:hAnsi="Arial" w:cs="Arial"/>
          <w:sz w:val="22"/>
          <w:szCs w:val="22"/>
        </w:rPr>
      </w:pPr>
    </w:p>
    <w:p w14:paraId="035AF8B7" w14:textId="77777777" w:rsidR="00D04A74" w:rsidRDefault="00412191">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404345C" w14:textId="77777777" w:rsidR="00D04A74" w:rsidRDefault="00D04A74">
      <w:pPr>
        <w:tabs>
          <w:tab w:val="left" w:pos="5103"/>
        </w:tabs>
        <w:ind w:right="282"/>
        <w:jc w:val="both"/>
        <w:rPr>
          <w:rFonts w:ascii="Arial" w:hAnsi="Arial" w:cs="Arial"/>
          <w:sz w:val="22"/>
          <w:szCs w:val="22"/>
        </w:rPr>
      </w:pPr>
    </w:p>
    <w:p w14:paraId="405989E2" w14:textId="77777777" w:rsidR="00D04A74" w:rsidRDefault="00412191">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60B827C" w14:textId="77777777" w:rsidR="00D04A74" w:rsidRDefault="00D04A74">
      <w:pPr>
        <w:autoSpaceDE w:val="0"/>
        <w:autoSpaceDN w:val="0"/>
        <w:adjustRightInd w:val="0"/>
        <w:jc w:val="both"/>
        <w:rPr>
          <w:rFonts w:ascii="Arial" w:hAnsi="Arial" w:cs="Arial"/>
          <w:sz w:val="22"/>
          <w:szCs w:val="22"/>
        </w:rPr>
      </w:pPr>
    </w:p>
    <w:p w14:paraId="4299B1A7" w14:textId="77777777" w:rsidR="00D04A74" w:rsidRDefault="00412191">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D412F02" w14:textId="77777777" w:rsidR="00D04A74" w:rsidRDefault="00D04A74">
      <w:pPr>
        <w:autoSpaceDE w:val="0"/>
        <w:autoSpaceDN w:val="0"/>
        <w:adjustRightInd w:val="0"/>
        <w:jc w:val="both"/>
        <w:rPr>
          <w:rFonts w:ascii="Arial" w:hAnsi="Arial" w:cs="Arial"/>
          <w:sz w:val="22"/>
          <w:szCs w:val="22"/>
        </w:rPr>
      </w:pPr>
    </w:p>
    <w:p w14:paraId="68B5234F" w14:textId="77777777" w:rsidR="00D04A74" w:rsidRDefault="00412191">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81887C3" w14:textId="77777777" w:rsidR="00D04A74" w:rsidRDefault="00D04A74">
      <w:pPr>
        <w:autoSpaceDE w:val="0"/>
        <w:autoSpaceDN w:val="0"/>
        <w:adjustRightInd w:val="0"/>
        <w:jc w:val="both"/>
        <w:rPr>
          <w:rFonts w:ascii="Arial" w:hAnsi="Arial" w:cs="Arial"/>
          <w:sz w:val="22"/>
          <w:szCs w:val="22"/>
        </w:rPr>
      </w:pPr>
    </w:p>
    <w:p w14:paraId="301CF332" w14:textId="77777777" w:rsidR="00D04A74" w:rsidRDefault="00D04A74">
      <w:pPr>
        <w:autoSpaceDE w:val="0"/>
        <w:autoSpaceDN w:val="0"/>
        <w:adjustRightInd w:val="0"/>
        <w:spacing w:after="240"/>
        <w:jc w:val="both"/>
        <w:rPr>
          <w:rFonts w:ascii="Arial" w:hAnsi="Arial" w:cs="Arial"/>
          <w:sz w:val="22"/>
          <w:szCs w:val="22"/>
        </w:rPr>
      </w:pPr>
    </w:p>
    <w:p w14:paraId="61AA9735" w14:textId="77777777" w:rsidR="00D04A74" w:rsidRDefault="00412191">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D04A74" w14:paraId="4D8D8988" w14:textId="77777777">
        <w:trPr>
          <w:trHeight w:val="439"/>
        </w:trPr>
        <w:tc>
          <w:tcPr>
            <w:tcW w:w="3253" w:type="dxa"/>
            <w:gridSpan w:val="2"/>
            <w:shd w:val="clear" w:color="auto" w:fill="F2F2F2" w:themeFill="background1" w:themeFillShade="F2"/>
          </w:tcPr>
          <w:p w14:paraId="6877C87C" w14:textId="77777777" w:rsidR="00D04A74" w:rsidRDefault="00412191">
            <w:pPr>
              <w:rPr>
                <w:rFonts w:ascii="Arial" w:hAnsi="Arial" w:cs="Arial"/>
                <w:sz w:val="22"/>
                <w:szCs w:val="22"/>
              </w:rPr>
            </w:pPr>
            <w:r>
              <w:rPr>
                <w:rFonts w:ascii="Arial" w:hAnsi="Arial" w:cs="Arial"/>
                <w:sz w:val="22"/>
                <w:szCs w:val="22"/>
                <w:highlight w:val="yellow"/>
              </w:rPr>
              <w:t>Full Name:</w:t>
            </w:r>
          </w:p>
        </w:tc>
        <w:tc>
          <w:tcPr>
            <w:tcW w:w="6636" w:type="dxa"/>
            <w:gridSpan w:val="4"/>
          </w:tcPr>
          <w:p w14:paraId="56531D07" w14:textId="488EC38C" w:rsidR="00D04A74" w:rsidRDefault="00ED602C">
            <w:pPr>
              <w:rPr>
                <w:rFonts w:ascii="Arial" w:hAnsi="Arial" w:cs="Arial"/>
                <w:sz w:val="22"/>
                <w:szCs w:val="22"/>
                <w:lang w:eastAsia="zh-CN"/>
              </w:rPr>
            </w:pPr>
            <w:r>
              <w:rPr>
                <w:rFonts w:ascii="Arial" w:hAnsi="Arial" w:cs="Arial"/>
                <w:sz w:val="22"/>
                <w:szCs w:val="22"/>
                <w:lang w:eastAsia="zh-CN"/>
              </w:rPr>
              <w:t>Rufsana Begum</w:t>
            </w:r>
          </w:p>
        </w:tc>
      </w:tr>
      <w:tr w:rsidR="00D04A74" w14:paraId="16949CD0" w14:textId="77777777">
        <w:trPr>
          <w:trHeight w:val="472"/>
        </w:trPr>
        <w:tc>
          <w:tcPr>
            <w:tcW w:w="3253" w:type="dxa"/>
            <w:gridSpan w:val="2"/>
            <w:shd w:val="clear" w:color="auto" w:fill="BFBFBF" w:themeFill="background1" w:themeFillShade="BF"/>
            <w:vAlign w:val="center"/>
          </w:tcPr>
          <w:p w14:paraId="49E20723" w14:textId="77777777" w:rsidR="00D04A74" w:rsidRDefault="00412191">
            <w:pPr>
              <w:rPr>
                <w:rFonts w:ascii="Arial" w:hAnsi="Arial" w:cs="Arial"/>
                <w:sz w:val="22"/>
                <w:szCs w:val="22"/>
              </w:rPr>
            </w:pPr>
            <w:r>
              <w:rPr>
                <w:rFonts w:ascii="Arial" w:hAnsi="Arial" w:cs="Arial"/>
                <w:sz w:val="22"/>
                <w:szCs w:val="22"/>
              </w:rPr>
              <w:t>Tick all boxes which apply:</w:t>
            </w:r>
          </w:p>
          <w:p w14:paraId="7F38B6A8" w14:textId="77777777" w:rsidR="00D04A74" w:rsidRDefault="00D04A74">
            <w:pPr>
              <w:rPr>
                <w:rFonts w:ascii="Arial" w:hAnsi="Arial" w:cs="Arial"/>
                <w:sz w:val="22"/>
                <w:szCs w:val="22"/>
              </w:rPr>
            </w:pPr>
          </w:p>
        </w:tc>
        <w:tc>
          <w:tcPr>
            <w:tcW w:w="2551" w:type="dxa"/>
            <w:shd w:val="clear" w:color="auto" w:fill="F2F2F2" w:themeFill="background1" w:themeFillShade="F2"/>
            <w:vAlign w:val="center"/>
          </w:tcPr>
          <w:p w14:paraId="3DC44F48" w14:textId="77777777" w:rsidR="00D04A74" w:rsidRDefault="00412191">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F224790" w14:textId="77777777" w:rsidR="00D04A74" w:rsidRDefault="00412191">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12020F3" w14:textId="77777777" w:rsidR="00D04A74" w:rsidRDefault="00412191">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589CE89C" w14:textId="77777777" w:rsidR="00D04A74" w:rsidRDefault="00412191">
            <w:pPr>
              <w:jc w:val="center"/>
              <w:rPr>
                <w:rFonts w:ascii="Arial" w:hAnsi="Arial" w:cs="Arial"/>
                <w:sz w:val="22"/>
                <w:szCs w:val="22"/>
              </w:rPr>
            </w:pPr>
            <w:r>
              <w:rPr>
                <w:rFonts w:ascii="MS Gothic" w:eastAsia="MS Gothic" w:hAnsi="MS Gothic" w:cs="Arial" w:hint="eastAsia"/>
                <w:sz w:val="22"/>
                <w:szCs w:val="22"/>
              </w:rPr>
              <w:t>☐</w:t>
            </w:r>
          </w:p>
        </w:tc>
      </w:tr>
      <w:tr w:rsidR="00D04A74" w14:paraId="2F63672A" w14:textId="77777777">
        <w:trPr>
          <w:trHeight w:val="472"/>
        </w:trPr>
        <w:tc>
          <w:tcPr>
            <w:tcW w:w="2544" w:type="dxa"/>
            <w:shd w:val="clear" w:color="auto" w:fill="F2F2F2" w:themeFill="background1" w:themeFillShade="F2"/>
            <w:vAlign w:val="center"/>
          </w:tcPr>
          <w:p w14:paraId="5E509FDE" w14:textId="77777777" w:rsidR="00D04A74" w:rsidRDefault="00412191">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611EC5A" w14:textId="77777777" w:rsidR="00D04A74" w:rsidRDefault="00412191">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8A51755" w14:textId="77777777" w:rsidR="00D04A74" w:rsidRDefault="00412191">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07CDB2A" w14:textId="77777777" w:rsidR="00D04A74" w:rsidRDefault="0041219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0F0B872" w14:textId="77777777" w:rsidR="00D04A74" w:rsidRDefault="00412191">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DE0AD40" w14:textId="77777777" w:rsidR="00D04A74" w:rsidRDefault="00412191">
                <w:pPr>
                  <w:jc w:val="center"/>
                  <w:rPr>
                    <w:rFonts w:ascii="Arial" w:hAnsi="Arial" w:cs="Arial"/>
                    <w:sz w:val="22"/>
                    <w:szCs w:val="22"/>
                  </w:rPr>
                </w:pPr>
                <w:r>
                  <w:rPr>
                    <w:rFonts w:ascii="MS Gothic" w:eastAsia="MS Gothic" w:hAnsi="MS Gothic" w:cs="Arial" w:hint="eastAsia"/>
                    <w:sz w:val="22"/>
                    <w:szCs w:val="22"/>
                  </w:rPr>
                  <w:t>☐</w:t>
                </w:r>
              </w:p>
            </w:tc>
          </w:sdtContent>
        </w:sdt>
      </w:tr>
    </w:tbl>
    <w:p w14:paraId="137973ED" w14:textId="77777777" w:rsidR="00D04A74" w:rsidRDefault="00D04A7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D04A74" w14:paraId="1AF0AF5E" w14:textId="77777777">
        <w:trPr>
          <w:cantSplit/>
          <w:trHeight w:val="334"/>
        </w:trPr>
        <w:tc>
          <w:tcPr>
            <w:tcW w:w="3253" w:type="dxa"/>
            <w:shd w:val="clear" w:color="auto" w:fill="F2F2F2" w:themeFill="background1" w:themeFillShade="F2"/>
          </w:tcPr>
          <w:p w14:paraId="35611162" w14:textId="77777777" w:rsidR="00D04A74" w:rsidRDefault="00412191">
            <w:pPr>
              <w:rPr>
                <w:rFonts w:ascii="Arial" w:hAnsi="Arial" w:cs="Arial"/>
                <w:sz w:val="22"/>
                <w:szCs w:val="22"/>
              </w:rPr>
            </w:pPr>
            <w:r>
              <w:rPr>
                <w:rFonts w:ascii="Arial" w:hAnsi="Arial" w:cs="Arial"/>
                <w:sz w:val="22"/>
                <w:szCs w:val="22"/>
              </w:rPr>
              <w:t>Institute/Academic Discipline/Centre:</w:t>
            </w:r>
          </w:p>
        </w:tc>
        <w:tc>
          <w:tcPr>
            <w:tcW w:w="6636" w:type="dxa"/>
          </w:tcPr>
          <w:p w14:paraId="48A5C7D9" w14:textId="00F48655" w:rsidR="00D04A74" w:rsidRDefault="006057F4">
            <w:pPr>
              <w:rPr>
                <w:rFonts w:ascii="Arial" w:hAnsi="Arial" w:cs="Arial"/>
                <w:sz w:val="22"/>
                <w:szCs w:val="22"/>
                <w:lang w:eastAsia="zh-CN"/>
              </w:rPr>
            </w:pPr>
            <w:r>
              <w:rPr>
                <w:rFonts w:ascii="Arial" w:hAnsi="Arial" w:cs="Arial"/>
                <w:sz w:val="22"/>
                <w:szCs w:val="22"/>
                <w:lang w:eastAsia="zh-CN"/>
              </w:rPr>
              <w:t>Business school or other</w:t>
            </w:r>
          </w:p>
        </w:tc>
      </w:tr>
      <w:tr w:rsidR="00D04A74" w14:paraId="1652F82B" w14:textId="77777777">
        <w:trPr>
          <w:cantSplit/>
          <w:trHeight w:val="340"/>
        </w:trPr>
        <w:tc>
          <w:tcPr>
            <w:tcW w:w="3253" w:type="dxa"/>
            <w:shd w:val="clear" w:color="auto" w:fill="F2F2F2" w:themeFill="background1" w:themeFillShade="F2"/>
          </w:tcPr>
          <w:p w14:paraId="1E847354" w14:textId="77777777" w:rsidR="00D04A74" w:rsidRDefault="00412191">
            <w:pPr>
              <w:rPr>
                <w:rFonts w:ascii="Arial" w:hAnsi="Arial" w:cs="Arial"/>
                <w:sz w:val="22"/>
                <w:szCs w:val="22"/>
              </w:rPr>
            </w:pPr>
            <w:r>
              <w:rPr>
                <w:rFonts w:ascii="Arial" w:hAnsi="Arial" w:cs="Arial"/>
                <w:sz w:val="22"/>
                <w:szCs w:val="22"/>
              </w:rPr>
              <w:t>Campus:</w:t>
            </w:r>
          </w:p>
        </w:tc>
        <w:tc>
          <w:tcPr>
            <w:tcW w:w="6636" w:type="dxa"/>
          </w:tcPr>
          <w:p w14:paraId="5A49309C" w14:textId="209B3514" w:rsidR="00D04A74" w:rsidRDefault="006057F4">
            <w:pPr>
              <w:rPr>
                <w:rFonts w:ascii="Arial" w:hAnsi="Arial" w:cs="Arial"/>
                <w:sz w:val="22"/>
                <w:szCs w:val="22"/>
              </w:rPr>
            </w:pPr>
            <w:r>
              <w:rPr>
                <w:rFonts w:ascii="Arial" w:hAnsi="Arial" w:cs="Arial"/>
                <w:sz w:val="22"/>
                <w:szCs w:val="22"/>
              </w:rPr>
              <w:t>Swansea</w:t>
            </w:r>
          </w:p>
          <w:p w14:paraId="44DABB5F" w14:textId="006BB45E" w:rsidR="00D04A74" w:rsidRDefault="00D04A74">
            <w:pPr>
              <w:rPr>
                <w:rFonts w:ascii="Arial" w:hAnsi="Arial" w:cs="Arial"/>
                <w:sz w:val="22"/>
                <w:szCs w:val="22"/>
                <w:lang w:eastAsia="zh-CN"/>
              </w:rPr>
            </w:pPr>
          </w:p>
        </w:tc>
      </w:tr>
      <w:tr w:rsidR="00D04A74" w14:paraId="7AEED23A" w14:textId="77777777">
        <w:trPr>
          <w:cantSplit/>
          <w:trHeight w:val="340"/>
        </w:trPr>
        <w:tc>
          <w:tcPr>
            <w:tcW w:w="3253" w:type="dxa"/>
            <w:shd w:val="clear" w:color="auto" w:fill="F2F2F2" w:themeFill="background1" w:themeFillShade="F2"/>
          </w:tcPr>
          <w:p w14:paraId="08073622" w14:textId="77777777" w:rsidR="00D04A74" w:rsidRDefault="00412191">
            <w:pPr>
              <w:rPr>
                <w:rFonts w:ascii="Arial" w:hAnsi="Arial" w:cs="Arial"/>
                <w:sz w:val="22"/>
                <w:szCs w:val="22"/>
              </w:rPr>
            </w:pPr>
            <w:r>
              <w:rPr>
                <w:rFonts w:ascii="Arial" w:hAnsi="Arial" w:cs="Arial"/>
                <w:sz w:val="22"/>
                <w:szCs w:val="22"/>
              </w:rPr>
              <w:t>E-mail address:</w:t>
            </w:r>
          </w:p>
        </w:tc>
        <w:tc>
          <w:tcPr>
            <w:tcW w:w="6636" w:type="dxa"/>
          </w:tcPr>
          <w:p w14:paraId="17B465C9" w14:textId="77777777" w:rsidR="00D04A74" w:rsidRDefault="00D04A74">
            <w:pPr>
              <w:rPr>
                <w:rFonts w:ascii="Arial" w:hAnsi="Arial" w:cs="Arial"/>
                <w:sz w:val="22"/>
                <w:szCs w:val="22"/>
              </w:rPr>
            </w:pPr>
          </w:p>
          <w:p w14:paraId="7EB182AB" w14:textId="229880EB" w:rsidR="00D04A74" w:rsidRDefault="006F7D22">
            <w:pPr>
              <w:rPr>
                <w:rFonts w:ascii="Arial" w:hAnsi="Arial" w:cs="Arial"/>
                <w:sz w:val="22"/>
                <w:szCs w:val="22"/>
                <w:lang w:eastAsia="zh-CN"/>
              </w:rPr>
            </w:pPr>
            <w:r>
              <w:rPr>
                <w:rFonts w:ascii="Arial" w:hAnsi="Arial" w:cs="Arial"/>
                <w:sz w:val="22"/>
                <w:szCs w:val="22"/>
                <w:lang w:eastAsia="zh-CN"/>
              </w:rPr>
              <w:t>2208636@student.uwtsd.ac.uk</w:t>
            </w:r>
          </w:p>
        </w:tc>
      </w:tr>
      <w:tr w:rsidR="00D04A74" w14:paraId="78C3CFB3" w14:textId="77777777">
        <w:trPr>
          <w:cantSplit/>
          <w:trHeight w:val="340"/>
        </w:trPr>
        <w:tc>
          <w:tcPr>
            <w:tcW w:w="3253" w:type="dxa"/>
            <w:shd w:val="clear" w:color="auto" w:fill="F2F2F2" w:themeFill="background1" w:themeFillShade="F2"/>
          </w:tcPr>
          <w:p w14:paraId="370401DE" w14:textId="77777777" w:rsidR="00D04A74" w:rsidRDefault="00412191">
            <w:pPr>
              <w:rPr>
                <w:rFonts w:ascii="Arial" w:hAnsi="Arial" w:cs="Arial"/>
                <w:sz w:val="22"/>
                <w:szCs w:val="22"/>
              </w:rPr>
            </w:pPr>
            <w:r>
              <w:rPr>
                <w:rFonts w:ascii="Arial" w:hAnsi="Arial" w:cs="Arial"/>
                <w:sz w:val="22"/>
                <w:szCs w:val="22"/>
              </w:rPr>
              <w:t>Contact Telephone Number:</w:t>
            </w:r>
          </w:p>
        </w:tc>
        <w:tc>
          <w:tcPr>
            <w:tcW w:w="6636" w:type="dxa"/>
          </w:tcPr>
          <w:p w14:paraId="2FC872CC" w14:textId="77777777" w:rsidR="00D04A74" w:rsidRDefault="00D04A74">
            <w:pPr>
              <w:rPr>
                <w:rFonts w:ascii="Arial" w:hAnsi="Arial" w:cs="Arial"/>
                <w:sz w:val="22"/>
                <w:szCs w:val="22"/>
              </w:rPr>
            </w:pPr>
          </w:p>
          <w:p w14:paraId="37E8CB16" w14:textId="49B8BEDF" w:rsidR="00D04A74" w:rsidRDefault="00ED602C">
            <w:pPr>
              <w:rPr>
                <w:rFonts w:ascii="Arial" w:hAnsi="Arial" w:cs="Arial"/>
                <w:sz w:val="22"/>
                <w:szCs w:val="22"/>
              </w:rPr>
            </w:pPr>
            <w:r>
              <w:rPr>
                <w:rFonts w:ascii="Arial" w:hAnsi="Arial" w:cs="Arial"/>
                <w:sz w:val="22"/>
                <w:szCs w:val="22"/>
              </w:rPr>
              <w:t>07849396343</w:t>
            </w:r>
          </w:p>
        </w:tc>
      </w:tr>
      <w:tr w:rsidR="00D04A74" w14:paraId="31EED3F2" w14:textId="77777777">
        <w:tc>
          <w:tcPr>
            <w:tcW w:w="9889" w:type="dxa"/>
            <w:gridSpan w:val="2"/>
            <w:shd w:val="clear" w:color="auto" w:fill="BFBFBF" w:themeFill="background1" w:themeFillShade="BF"/>
          </w:tcPr>
          <w:p w14:paraId="0B03F586" w14:textId="77777777" w:rsidR="00D04A74" w:rsidRDefault="00412191">
            <w:pPr>
              <w:rPr>
                <w:rFonts w:ascii="Arial" w:hAnsi="Arial" w:cs="Arial"/>
                <w:sz w:val="22"/>
                <w:szCs w:val="22"/>
              </w:rPr>
            </w:pPr>
            <w:r>
              <w:rPr>
                <w:rFonts w:ascii="Arial" w:hAnsi="Arial" w:cs="Arial"/>
                <w:b/>
                <w:i/>
                <w:sz w:val="22"/>
                <w:szCs w:val="22"/>
              </w:rPr>
              <w:t>For students:</w:t>
            </w:r>
          </w:p>
        </w:tc>
      </w:tr>
      <w:tr w:rsidR="00D04A74" w14:paraId="63E38694" w14:textId="77777777">
        <w:trPr>
          <w:trHeight w:val="513"/>
        </w:trPr>
        <w:tc>
          <w:tcPr>
            <w:tcW w:w="3253" w:type="dxa"/>
            <w:shd w:val="clear" w:color="auto" w:fill="F2F2F2" w:themeFill="background1" w:themeFillShade="F2"/>
            <w:vAlign w:val="center"/>
          </w:tcPr>
          <w:p w14:paraId="3245C295" w14:textId="77777777" w:rsidR="00D04A74" w:rsidRDefault="00412191">
            <w:pPr>
              <w:rPr>
                <w:rFonts w:ascii="Arial" w:hAnsi="Arial" w:cs="Arial"/>
                <w:sz w:val="22"/>
                <w:szCs w:val="22"/>
              </w:rPr>
            </w:pPr>
            <w:r>
              <w:rPr>
                <w:rFonts w:ascii="Arial" w:hAnsi="Arial" w:cs="Arial"/>
                <w:sz w:val="22"/>
                <w:szCs w:val="22"/>
                <w:highlight w:val="yellow"/>
              </w:rPr>
              <w:t>Student Number:</w:t>
            </w:r>
          </w:p>
        </w:tc>
        <w:tc>
          <w:tcPr>
            <w:tcW w:w="6636" w:type="dxa"/>
          </w:tcPr>
          <w:p w14:paraId="39469589" w14:textId="7ABF71AE" w:rsidR="00D04A74" w:rsidRDefault="00676BEC">
            <w:pPr>
              <w:rPr>
                <w:rFonts w:ascii="Arial" w:hAnsi="Arial" w:cs="Arial"/>
                <w:sz w:val="22"/>
                <w:szCs w:val="22"/>
                <w:lang w:eastAsia="zh-CN"/>
              </w:rPr>
            </w:pPr>
            <w:r>
              <w:rPr>
                <w:rFonts w:ascii="Arial" w:hAnsi="Arial" w:cs="Arial"/>
                <w:sz w:val="22"/>
                <w:szCs w:val="22"/>
                <w:lang w:eastAsia="zh-CN"/>
              </w:rPr>
              <w:t>2208636</w:t>
            </w:r>
          </w:p>
        </w:tc>
      </w:tr>
      <w:tr w:rsidR="00D04A74" w14:paraId="2D094365" w14:textId="77777777">
        <w:trPr>
          <w:trHeight w:val="549"/>
        </w:trPr>
        <w:tc>
          <w:tcPr>
            <w:tcW w:w="3253" w:type="dxa"/>
            <w:shd w:val="clear" w:color="auto" w:fill="F2F2F2" w:themeFill="background1" w:themeFillShade="F2"/>
            <w:vAlign w:val="center"/>
          </w:tcPr>
          <w:p w14:paraId="2AAEC57E" w14:textId="77777777" w:rsidR="00D04A74" w:rsidRDefault="00412191">
            <w:pPr>
              <w:rPr>
                <w:rFonts w:ascii="Arial" w:hAnsi="Arial" w:cs="Arial"/>
                <w:sz w:val="22"/>
                <w:szCs w:val="22"/>
              </w:rPr>
            </w:pPr>
            <w:r>
              <w:rPr>
                <w:rFonts w:ascii="Arial" w:hAnsi="Arial" w:cs="Arial"/>
                <w:sz w:val="22"/>
                <w:szCs w:val="22"/>
              </w:rPr>
              <w:t>Programme of Study:</w:t>
            </w:r>
          </w:p>
        </w:tc>
        <w:tc>
          <w:tcPr>
            <w:tcW w:w="6636" w:type="dxa"/>
          </w:tcPr>
          <w:p w14:paraId="0DDB3191" w14:textId="77777777" w:rsidR="00D04A74" w:rsidRDefault="00412191">
            <w:pPr>
              <w:rPr>
                <w:rFonts w:ascii="Arial" w:hAnsi="Arial" w:cs="Arial"/>
                <w:sz w:val="22"/>
                <w:szCs w:val="22"/>
                <w:lang w:eastAsia="zh-CN"/>
              </w:rPr>
            </w:pPr>
            <w:r>
              <w:rPr>
                <w:rFonts w:ascii="Arial" w:hAnsi="Arial" w:cs="Arial"/>
                <w:sz w:val="22"/>
                <w:szCs w:val="22"/>
                <w:lang w:eastAsia="zh-CN"/>
              </w:rPr>
              <w:t>International Hotel Management</w:t>
            </w:r>
          </w:p>
        </w:tc>
      </w:tr>
      <w:tr w:rsidR="00D04A74" w14:paraId="6D8151AA" w14:textId="77777777">
        <w:trPr>
          <w:trHeight w:val="557"/>
        </w:trPr>
        <w:tc>
          <w:tcPr>
            <w:tcW w:w="3253" w:type="dxa"/>
            <w:shd w:val="clear" w:color="auto" w:fill="F2F2F2" w:themeFill="background1" w:themeFillShade="F2"/>
            <w:vAlign w:val="center"/>
          </w:tcPr>
          <w:p w14:paraId="576B4A9D" w14:textId="77777777" w:rsidR="00D04A74" w:rsidRDefault="00412191">
            <w:pPr>
              <w:rPr>
                <w:rFonts w:ascii="Arial" w:hAnsi="Arial" w:cs="Arial"/>
                <w:sz w:val="22"/>
                <w:szCs w:val="22"/>
              </w:rPr>
            </w:pPr>
            <w:r>
              <w:rPr>
                <w:rFonts w:ascii="Arial" w:hAnsi="Arial" w:cs="Arial"/>
                <w:sz w:val="22"/>
                <w:szCs w:val="22"/>
                <w:highlight w:val="yellow"/>
              </w:rPr>
              <w:t>Director of Studies/Supervisor:</w:t>
            </w:r>
          </w:p>
        </w:tc>
        <w:tc>
          <w:tcPr>
            <w:tcW w:w="6636" w:type="dxa"/>
          </w:tcPr>
          <w:p w14:paraId="4A1A4978" w14:textId="61077B03" w:rsidR="00D04A74" w:rsidRDefault="00676BEC">
            <w:pPr>
              <w:rPr>
                <w:rFonts w:ascii="Arial" w:hAnsi="Arial" w:cs="Arial"/>
                <w:sz w:val="22"/>
                <w:szCs w:val="22"/>
                <w:lang w:eastAsia="zh-CN"/>
              </w:rPr>
            </w:pPr>
            <w:r>
              <w:rPr>
                <w:rFonts w:ascii="Arial" w:hAnsi="Arial" w:cs="Arial"/>
                <w:sz w:val="22"/>
                <w:szCs w:val="22"/>
                <w:lang w:eastAsia="zh-CN"/>
              </w:rPr>
              <w:t>Chris</w:t>
            </w:r>
            <w:r w:rsidR="00B81792">
              <w:rPr>
                <w:rFonts w:ascii="Arial" w:hAnsi="Arial" w:cs="Arial"/>
                <w:sz w:val="22"/>
                <w:szCs w:val="22"/>
                <w:lang w:eastAsia="zh-CN"/>
              </w:rPr>
              <w:t>topher</w:t>
            </w:r>
            <w:r>
              <w:rPr>
                <w:rFonts w:ascii="Arial" w:hAnsi="Arial" w:cs="Arial"/>
                <w:sz w:val="22"/>
                <w:szCs w:val="22"/>
                <w:lang w:eastAsia="zh-CN"/>
              </w:rPr>
              <w:t xml:space="preserve"> </w:t>
            </w:r>
            <w:r w:rsidR="00B81792">
              <w:rPr>
                <w:rFonts w:ascii="Arial" w:hAnsi="Arial" w:cs="Arial"/>
                <w:sz w:val="22"/>
                <w:szCs w:val="22"/>
                <w:lang w:eastAsia="zh-CN"/>
              </w:rPr>
              <w:t>W</w:t>
            </w:r>
            <w:r>
              <w:rPr>
                <w:rFonts w:ascii="Arial" w:hAnsi="Arial" w:cs="Arial"/>
                <w:sz w:val="22"/>
                <w:szCs w:val="22"/>
                <w:lang w:eastAsia="zh-CN"/>
              </w:rPr>
              <w:t xml:space="preserve">ilkin &amp; Dr </w:t>
            </w:r>
            <w:r w:rsidR="00B81792">
              <w:rPr>
                <w:rFonts w:ascii="Arial" w:hAnsi="Arial" w:cs="Arial"/>
                <w:sz w:val="22"/>
                <w:szCs w:val="22"/>
                <w:lang w:eastAsia="zh-CN"/>
              </w:rPr>
              <w:t>E</w:t>
            </w:r>
            <w:r>
              <w:rPr>
                <w:rFonts w:ascii="Arial" w:hAnsi="Arial" w:cs="Arial"/>
                <w:sz w:val="22"/>
                <w:szCs w:val="22"/>
                <w:lang w:eastAsia="zh-CN"/>
              </w:rPr>
              <w:t>rnest</w:t>
            </w:r>
          </w:p>
        </w:tc>
      </w:tr>
    </w:tbl>
    <w:p w14:paraId="1526D521" w14:textId="77777777" w:rsidR="00D04A74" w:rsidRDefault="00D04A74">
      <w:pPr>
        <w:rPr>
          <w:rFonts w:ascii="Arial" w:hAnsi="Arial" w:cs="Arial"/>
          <w:bCs/>
          <w:iCs/>
        </w:rPr>
      </w:pPr>
    </w:p>
    <w:p w14:paraId="0DCB1BE6" w14:textId="77777777" w:rsidR="00D04A74" w:rsidRDefault="00D04A74">
      <w:pPr>
        <w:autoSpaceDE w:val="0"/>
        <w:autoSpaceDN w:val="0"/>
        <w:adjustRightInd w:val="0"/>
        <w:jc w:val="both"/>
        <w:rPr>
          <w:rFonts w:ascii="Arial" w:hAnsi="Arial" w:cs="Arial"/>
          <w:b/>
          <w:sz w:val="22"/>
          <w:szCs w:val="22"/>
        </w:rPr>
      </w:pPr>
    </w:p>
    <w:p w14:paraId="43F9EFEA" w14:textId="77777777" w:rsidR="00D04A74" w:rsidRDefault="00412191">
      <w:pPr>
        <w:rPr>
          <w:rFonts w:ascii="Arial" w:hAnsi="Arial" w:cs="Arial"/>
          <w:b/>
          <w:sz w:val="22"/>
          <w:szCs w:val="22"/>
        </w:rPr>
      </w:pPr>
      <w:r>
        <w:rPr>
          <w:rFonts w:ascii="Arial" w:hAnsi="Arial" w:cs="Arial"/>
          <w:b/>
          <w:sz w:val="22"/>
          <w:szCs w:val="22"/>
        </w:rPr>
        <w:br w:type="page"/>
      </w:r>
    </w:p>
    <w:p w14:paraId="6675C809" w14:textId="77777777" w:rsidR="00D04A74" w:rsidRDefault="0041219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D04A74" w14:paraId="250294C0" w14:textId="77777777">
        <w:tc>
          <w:tcPr>
            <w:tcW w:w="6232" w:type="dxa"/>
            <w:gridSpan w:val="2"/>
            <w:shd w:val="clear" w:color="auto" w:fill="F2F2F2" w:themeFill="background1" w:themeFillShade="F2"/>
            <w:vAlign w:val="center"/>
          </w:tcPr>
          <w:p w14:paraId="4F87EDEA"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CBF1262"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931146A" w14:textId="77777777" w:rsidR="00D04A74" w:rsidRDefault="00412191">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AE9060B" w14:textId="77777777" w:rsidR="00D04A74" w:rsidRDefault="0041219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8999E2D" w14:textId="77777777" w:rsidR="00D04A74" w:rsidRDefault="00412191">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855F771" w14:textId="77777777" w:rsidR="00D04A74" w:rsidRDefault="00412191">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D04A74" w14:paraId="51426CD3" w14:textId="77777777">
        <w:tc>
          <w:tcPr>
            <w:tcW w:w="8075" w:type="dxa"/>
            <w:gridSpan w:val="4"/>
            <w:shd w:val="clear" w:color="auto" w:fill="F2F2F2" w:themeFill="background1" w:themeFillShade="F2"/>
          </w:tcPr>
          <w:p w14:paraId="6F115666" w14:textId="77777777" w:rsidR="00D04A74" w:rsidRDefault="00D04A7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72C804B" w14:textId="77777777" w:rsidR="00D04A74" w:rsidRDefault="00412191">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D04A74" w14:paraId="32E50A7F" w14:textId="77777777">
        <w:trPr>
          <w:trHeight w:val="437"/>
        </w:trPr>
        <w:tc>
          <w:tcPr>
            <w:tcW w:w="3693" w:type="dxa"/>
            <w:vMerge w:val="restart"/>
            <w:shd w:val="clear" w:color="auto" w:fill="F2F2F2" w:themeFill="background1" w:themeFillShade="F2"/>
          </w:tcPr>
          <w:p w14:paraId="7C55C19A" w14:textId="77777777" w:rsidR="00D04A74" w:rsidRDefault="00412191">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0F120D1"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D84ACBF" w14:textId="77777777" w:rsidR="00D04A74" w:rsidRDefault="0041219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5E3E56B" w14:textId="77777777" w:rsidR="00D04A74" w:rsidRDefault="00D04A74">
            <w:pPr>
              <w:autoSpaceDE w:val="0"/>
              <w:autoSpaceDN w:val="0"/>
              <w:adjustRightInd w:val="0"/>
              <w:jc w:val="center"/>
              <w:rPr>
                <w:rFonts w:ascii="Arial" w:hAnsi="Arial" w:cs="Arial"/>
                <w:b/>
                <w:bCs/>
                <w:sz w:val="22"/>
                <w:szCs w:val="22"/>
              </w:rPr>
            </w:pPr>
          </w:p>
        </w:tc>
      </w:tr>
      <w:tr w:rsidR="00D04A74" w14:paraId="087AB702" w14:textId="77777777">
        <w:trPr>
          <w:trHeight w:val="415"/>
        </w:trPr>
        <w:tc>
          <w:tcPr>
            <w:tcW w:w="3693" w:type="dxa"/>
            <w:vMerge/>
            <w:shd w:val="clear" w:color="auto" w:fill="F2F2F2" w:themeFill="background1" w:themeFillShade="F2"/>
          </w:tcPr>
          <w:p w14:paraId="17D06EB3" w14:textId="77777777" w:rsidR="00D04A74" w:rsidRDefault="00D04A7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2338439"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D644536" w14:textId="77777777" w:rsidR="00D04A74" w:rsidRDefault="0041219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AC025E7" w14:textId="77777777" w:rsidR="00D04A74" w:rsidRDefault="00D04A74">
            <w:pPr>
              <w:autoSpaceDE w:val="0"/>
              <w:autoSpaceDN w:val="0"/>
              <w:adjustRightInd w:val="0"/>
              <w:jc w:val="center"/>
              <w:rPr>
                <w:rFonts w:ascii="Arial" w:hAnsi="Arial" w:cs="Arial"/>
                <w:b/>
                <w:bCs/>
                <w:sz w:val="22"/>
                <w:szCs w:val="22"/>
              </w:rPr>
            </w:pPr>
          </w:p>
        </w:tc>
      </w:tr>
      <w:tr w:rsidR="00D04A74" w14:paraId="23E8FCC9" w14:textId="77777777">
        <w:tc>
          <w:tcPr>
            <w:tcW w:w="3693" w:type="dxa"/>
            <w:vMerge/>
            <w:shd w:val="clear" w:color="auto" w:fill="F2F2F2" w:themeFill="background1" w:themeFillShade="F2"/>
          </w:tcPr>
          <w:p w14:paraId="66CB8205" w14:textId="77777777" w:rsidR="00D04A74" w:rsidRDefault="00D04A7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47DFCC"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Other (write in)</w:t>
            </w:r>
          </w:p>
          <w:p w14:paraId="686150C0" w14:textId="77777777" w:rsidR="00D04A74" w:rsidRDefault="00D04A74">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863C610" w14:textId="7A658E93" w:rsidR="00D04A74" w:rsidRDefault="00ED602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6B25EBB" w14:textId="77777777" w:rsidR="00D04A74" w:rsidRDefault="00D04A74">
            <w:pPr>
              <w:autoSpaceDE w:val="0"/>
              <w:autoSpaceDN w:val="0"/>
              <w:adjustRightInd w:val="0"/>
              <w:jc w:val="center"/>
              <w:rPr>
                <w:rFonts w:ascii="Arial" w:hAnsi="Arial" w:cs="Arial"/>
                <w:b/>
                <w:bCs/>
                <w:sz w:val="22"/>
                <w:szCs w:val="22"/>
              </w:rPr>
            </w:pPr>
          </w:p>
        </w:tc>
      </w:tr>
    </w:tbl>
    <w:p w14:paraId="3C365E1F" w14:textId="77777777" w:rsidR="00D04A74" w:rsidRDefault="00D04A74">
      <w:pPr>
        <w:autoSpaceDE w:val="0"/>
        <w:autoSpaceDN w:val="0"/>
        <w:adjustRightInd w:val="0"/>
        <w:spacing w:after="240"/>
        <w:jc w:val="both"/>
        <w:rPr>
          <w:rFonts w:ascii="Arial" w:hAnsi="Arial" w:cs="Arial"/>
          <w:bCs/>
          <w:iCs/>
        </w:rPr>
      </w:pPr>
    </w:p>
    <w:p w14:paraId="0CC5A075" w14:textId="77777777" w:rsidR="00D04A74" w:rsidRDefault="00412191">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D04A74" w14:paraId="433FBB11" w14:textId="77777777">
        <w:tc>
          <w:tcPr>
            <w:tcW w:w="9918" w:type="dxa"/>
            <w:gridSpan w:val="2"/>
            <w:shd w:val="clear" w:color="auto" w:fill="F2F2F2" w:themeFill="background1" w:themeFillShade="F2"/>
          </w:tcPr>
          <w:p w14:paraId="14A97023"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D04A74" w14:paraId="30C39E15" w14:textId="77777777">
        <w:trPr>
          <w:trHeight w:val="227"/>
        </w:trPr>
        <w:tc>
          <w:tcPr>
            <w:tcW w:w="8784" w:type="dxa"/>
          </w:tcPr>
          <w:p w14:paraId="7EF85888" w14:textId="77777777" w:rsidR="00D04A74" w:rsidRDefault="00412191">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1869660D" w14:textId="77777777" w:rsidR="00D04A74" w:rsidRDefault="00D04A74">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E7CB1F4" w14:textId="77777777" w:rsidR="00D04A74" w:rsidRDefault="0041219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D04A74" w14:paraId="1CD26507" w14:textId="77777777">
        <w:trPr>
          <w:trHeight w:val="227"/>
        </w:trPr>
        <w:tc>
          <w:tcPr>
            <w:tcW w:w="8784" w:type="dxa"/>
          </w:tcPr>
          <w:p w14:paraId="5B944732" w14:textId="77777777" w:rsidR="00D04A74" w:rsidRDefault="00D04A74">
            <w:pPr>
              <w:autoSpaceDE w:val="0"/>
              <w:autoSpaceDN w:val="0"/>
              <w:adjustRightInd w:val="0"/>
              <w:rPr>
                <w:rFonts w:ascii="Arial" w:hAnsi="Arial" w:cs="Arial"/>
                <w:b/>
                <w:bCs/>
                <w:i/>
                <w:sz w:val="22"/>
                <w:szCs w:val="22"/>
              </w:rPr>
            </w:pPr>
          </w:p>
          <w:p w14:paraId="627C3283" w14:textId="77777777" w:rsidR="00D04A74" w:rsidRDefault="00412191">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1AAB444" w14:textId="77777777" w:rsidR="00D04A74" w:rsidRDefault="0041219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04A74" w14:paraId="27AFA351" w14:textId="77777777">
        <w:trPr>
          <w:trHeight w:val="227"/>
        </w:trPr>
        <w:tc>
          <w:tcPr>
            <w:tcW w:w="8784" w:type="dxa"/>
          </w:tcPr>
          <w:p w14:paraId="4E7A8C97" w14:textId="77777777" w:rsidR="00D04A74" w:rsidRDefault="00D04A74">
            <w:pPr>
              <w:autoSpaceDE w:val="0"/>
              <w:autoSpaceDN w:val="0"/>
              <w:adjustRightInd w:val="0"/>
              <w:rPr>
                <w:rFonts w:ascii="Arial" w:hAnsi="Arial" w:cs="Arial"/>
                <w:b/>
                <w:bCs/>
                <w:i/>
                <w:sz w:val="22"/>
                <w:szCs w:val="22"/>
              </w:rPr>
            </w:pPr>
          </w:p>
          <w:p w14:paraId="4E706EE5" w14:textId="77777777" w:rsidR="00D04A74" w:rsidRDefault="00D04A74">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A5B3290" w14:textId="77777777" w:rsidR="00D04A74" w:rsidRDefault="0041219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8192E93" w14:textId="77777777" w:rsidR="00D04A74" w:rsidRDefault="00D04A74">
      <w:pPr>
        <w:autoSpaceDE w:val="0"/>
        <w:autoSpaceDN w:val="0"/>
        <w:adjustRightInd w:val="0"/>
        <w:spacing w:after="240"/>
        <w:jc w:val="both"/>
        <w:rPr>
          <w:rFonts w:ascii="Arial" w:hAnsi="Arial" w:cs="Arial"/>
          <w:b/>
          <w:sz w:val="22"/>
          <w:szCs w:val="22"/>
        </w:rPr>
      </w:pPr>
    </w:p>
    <w:p w14:paraId="191C7035" w14:textId="77777777" w:rsidR="00D04A74" w:rsidRDefault="00412191">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D04A74" w14:paraId="587B1CE7" w14:textId="77777777">
        <w:tc>
          <w:tcPr>
            <w:tcW w:w="6232" w:type="dxa"/>
            <w:gridSpan w:val="2"/>
            <w:shd w:val="clear" w:color="auto" w:fill="F2F2F2" w:themeFill="background1" w:themeFillShade="F2"/>
          </w:tcPr>
          <w:p w14:paraId="73095A92" w14:textId="77777777" w:rsidR="00D04A74" w:rsidRDefault="00412191">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8E49185" w14:textId="77777777" w:rsidR="00D04A74" w:rsidRDefault="0041219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3AF662C" w14:textId="77777777" w:rsidR="00D04A74" w:rsidRDefault="00412191">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AEF6B11" w14:textId="77777777" w:rsidR="00D04A74" w:rsidRDefault="0041219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EB5726" w14:textId="77777777" w:rsidR="00D04A74" w:rsidRDefault="0041219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04A74" w14:paraId="30042A77" w14:textId="77777777">
        <w:tc>
          <w:tcPr>
            <w:tcW w:w="9918" w:type="dxa"/>
            <w:gridSpan w:val="8"/>
          </w:tcPr>
          <w:p w14:paraId="0610AA6E" w14:textId="77777777" w:rsidR="00D04A74" w:rsidRDefault="00D04A74">
            <w:pPr>
              <w:autoSpaceDE w:val="0"/>
              <w:autoSpaceDN w:val="0"/>
              <w:adjustRightInd w:val="0"/>
              <w:rPr>
                <w:rFonts w:ascii="Arial" w:hAnsi="Arial" w:cs="Arial"/>
                <w:sz w:val="16"/>
                <w:szCs w:val="16"/>
              </w:rPr>
            </w:pPr>
          </w:p>
          <w:p w14:paraId="4866EFA3" w14:textId="77777777" w:rsidR="00D04A74" w:rsidRDefault="00412191">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D04A74" w14:paraId="3E8173F0" w14:textId="77777777">
        <w:trPr>
          <w:trHeight w:val="227"/>
        </w:trPr>
        <w:tc>
          <w:tcPr>
            <w:tcW w:w="3823" w:type="dxa"/>
            <w:shd w:val="clear" w:color="auto" w:fill="F2F2F2" w:themeFill="background1" w:themeFillShade="F2"/>
          </w:tcPr>
          <w:p w14:paraId="2ADDE070" w14:textId="77777777" w:rsidR="00D04A74" w:rsidRDefault="00412191">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1CF7EDEC" w14:textId="77777777" w:rsidR="00D04A74" w:rsidRDefault="00D04A74">
            <w:pPr>
              <w:autoSpaceDE w:val="0"/>
              <w:autoSpaceDN w:val="0"/>
              <w:adjustRightInd w:val="0"/>
              <w:rPr>
                <w:rFonts w:ascii="Arial" w:hAnsi="Arial" w:cs="Arial"/>
                <w:bCs/>
                <w:sz w:val="22"/>
                <w:szCs w:val="22"/>
              </w:rPr>
            </w:pPr>
          </w:p>
          <w:p w14:paraId="6E6F4A47" w14:textId="77777777" w:rsidR="00D04A74" w:rsidRDefault="00D04A74">
            <w:pPr>
              <w:autoSpaceDE w:val="0"/>
              <w:autoSpaceDN w:val="0"/>
              <w:adjustRightInd w:val="0"/>
              <w:rPr>
                <w:rFonts w:ascii="Arial" w:hAnsi="Arial" w:cs="Arial"/>
                <w:bCs/>
                <w:sz w:val="22"/>
                <w:szCs w:val="22"/>
              </w:rPr>
            </w:pPr>
          </w:p>
        </w:tc>
      </w:tr>
      <w:tr w:rsidR="00D04A74" w14:paraId="358A2D5C" w14:textId="77777777">
        <w:trPr>
          <w:trHeight w:val="227"/>
        </w:trPr>
        <w:tc>
          <w:tcPr>
            <w:tcW w:w="3823" w:type="dxa"/>
            <w:shd w:val="clear" w:color="auto" w:fill="F2F2F2" w:themeFill="background1" w:themeFillShade="F2"/>
          </w:tcPr>
          <w:p w14:paraId="074998A1" w14:textId="77777777" w:rsidR="00D04A74" w:rsidRDefault="00412191">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D71152F" w14:textId="77777777" w:rsidR="00D04A74" w:rsidRDefault="00D04A74">
            <w:pPr>
              <w:autoSpaceDE w:val="0"/>
              <w:autoSpaceDN w:val="0"/>
              <w:adjustRightInd w:val="0"/>
              <w:rPr>
                <w:rFonts w:ascii="Arial" w:hAnsi="Arial" w:cs="Arial"/>
                <w:bCs/>
                <w:sz w:val="22"/>
                <w:szCs w:val="22"/>
              </w:rPr>
            </w:pPr>
          </w:p>
          <w:p w14:paraId="6646647E" w14:textId="77777777" w:rsidR="00D04A74" w:rsidRDefault="00D04A74">
            <w:pPr>
              <w:autoSpaceDE w:val="0"/>
              <w:autoSpaceDN w:val="0"/>
              <w:adjustRightInd w:val="0"/>
              <w:rPr>
                <w:rFonts w:ascii="Arial" w:hAnsi="Arial" w:cs="Arial"/>
                <w:bCs/>
                <w:sz w:val="22"/>
                <w:szCs w:val="22"/>
              </w:rPr>
            </w:pPr>
          </w:p>
        </w:tc>
      </w:tr>
      <w:tr w:rsidR="00D04A74" w14:paraId="23E1365E" w14:textId="77777777">
        <w:trPr>
          <w:trHeight w:val="227"/>
        </w:trPr>
        <w:tc>
          <w:tcPr>
            <w:tcW w:w="3823" w:type="dxa"/>
            <w:shd w:val="clear" w:color="auto" w:fill="F2F2F2" w:themeFill="background1" w:themeFillShade="F2"/>
          </w:tcPr>
          <w:p w14:paraId="10FAF85E" w14:textId="77777777" w:rsidR="00D04A74" w:rsidRDefault="00412191">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716EEBE" w14:textId="77777777" w:rsidR="00D04A74" w:rsidRDefault="00D04A74">
            <w:pPr>
              <w:autoSpaceDE w:val="0"/>
              <w:autoSpaceDN w:val="0"/>
              <w:adjustRightInd w:val="0"/>
              <w:jc w:val="both"/>
              <w:rPr>
                <w:rFonts w:ascii="Arial" w:hAnsi="Arial" w:cs="Arial"/>
                <w:sz w:val="22"/>
                <w:szCs w:val="22"/>
              </w:rPr>
            </w:pPr>
          </w:p>
        </w:tc>
        <w:tc>
          <w:tcPr>
            <w:tcW w:w="6095" w:type="dxa"/>
            <w:gridSpan w:val="7"/>
          </w:tcPr>
          <w:p w14:paraId="15D1922B" w14:textId="77777777" w:rsidR="00D04A74" w:rsidRDefault="00D04A74">
            <w:pPr>
              <w:autoSpaceDE w:val="0"/>
              <w:autoSpaceDN w:val="0"/>
              <w:adjustRightInd w:val="0"/>
              <w:rPr>
                <w:rFonts w:ascii="Arial" w:hAnsi="Arial" w:cs="Arial"/>
                <w:bCs/>
                <w:sz w:val="22"/>
                <w:szCs w:val="22"/>
              </w:rPr>
            </w:pPr>
          </w:p>
        </w:tc>
      </w:tr>
      <w:tr w:rsidR="00D04A74" w14:paraId="29EEC0AC" w14:textId="77777777">
        <w:tc>
          <w:tcPr>
            <w:tcW w:w="6232" w:type="dxa"/>
            <w:gridSpan w:val="2"/>
            <w:shd w:val="clear" w:color="auto" w:fill="F2F2F2" w:themeFill="background1" w:themeFillShade="F2"/>
          </w:tcPr>
          <w:p w14:paraId="11EF7736"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ABD1BE6" w14:textId="77777777" w:rsidR="00D04A74" w:rsidRDefault="0041219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3E412C2" w14:textId="77777777" w:rsidR="00D04A74"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41219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FB06BE6" w14:textId="77777777" w:rsidR="00D04A74" w:rsidRDefault="0041219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E284513"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04A74" w14:paraId="2691BF78" w14:textId="77777777">
        <w:tc>
          <w:tcPr>
            <w:tcW w:w="6232" w:type="dxa"/>
            <w:gridSpan w:val="2"/>
            <w:shd w:val="clear" w:color="auto" w:fill="F2F2F2" w:themeFill="background1" w:themeFillShade="F2"/>
          </w:tcPr>
          <w:p w14:paraId="476246FF"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04A8D8A" w14:textId="77777777" w:rsidR="00D04A74" w:rsidRDefault="0041219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724A5FF" w14:textId="77777777" w:rsidR="00D04A74"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41219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40110B1" w14:textId="77777777" w:rsidR="00D04A74" w:rsidRDefault="0041219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7E9FCBD"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04A74" w14:paraId="66FFDB2F" w14:textId="77777777">
        <w:tc>
          <w:tcPr>
            <w:tcW w:w="6232" w:type="dxa"/>
            <w:gridSpan w:val="2"/>
            <w:shd w:val="clear" w:color="auto" w:fill="F2F2F2" w:themeFill="background1" w:themeFillShade="F2"/>
          </w:tcPr>
          <w:p w14:paraId="406B2C25"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A896134" w14:textId="77777777" w:rsidR="00D04A74" w:rsidRDefault="0041219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362F8F5" w14:textId="77777777" w:rsidR="00D04A74"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41219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6F5AC83" w14:textId="77777777" w:rsidR="00D04A74" w:rsidRDefault="0041219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9E811CE"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04A74" w14:paraId="3521226F" w14:textId="77777777">
        <w:trPr>
          <w:trHeight w:val="386"/>
        </w:trPr>
        <w:tc>
          <w:tcPr>
            <w:tcW w:w="3823" w:type="dxa"/>
            <w:vMerge w:val="restart"/>
            <w:shd w:val="clear" w:color="auto" w:fill="F2F2F2" w:themeFill="background1" w:themeFillShade="F2"/>
          </w:tcPr>
          <w:p w14:paraId="008881A1"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FE1B204" w14:textId="77777777" w:rsidR="00D04A74" w:rsidRDefault="00412191">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0770397" w14:textId="77777777" w:rsidR="00D04A74" w:rsidRDefault="0041219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0D1AFC7"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7514774" w14:textId="77777777" w:rsidR="00D04A74" w:rsidRDefault="0041219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42EDEAC"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04A74" w14:paraId="7C8A010B" w14:textId="77777777">
        <w:trPr>
          <w:trHeight w:val="386"/>
        </w:trPr>
        <w:tc>
          <w:tcPr>
            <w:tcW w:w="3823" w:type="dxa"/>
            <w:vMerge/>
            <w:shd w:val="clear" w:color="auto" w:fill="F2F2F2" w:themeFill="background1" w:themeFillShade="F2"/>
          </w:tcPr>
          <w:p w14:paraId="5332CDC5" w14:textId="77777777" w:rsidR="00D04A74" w:rsidRDefault="00D04A74">
            <w:pPr>
              <w:autoSpaceDE w:val="0"/>
              <w:autoSpaceDN w:val="0"/>
              <w:adjustRightInd w:val="0"/>
              <w:rPr>
                <w:rFonts w:ascii="Arial" w:hAnsi="Arial" w:cs="Arial"/>
                <w:sz w:val="22"/>
                <w:szCs w:val="22"/>
              </w:rPr>
            </w:pPr>
          </w:p>
        </w:tc>
        <w:tc>
          <w:tcPr>
            <w:tcW w:w="2409" w:type="dxa"/>
          </w:tcPr>
          <w:p w14:paraId="5F0CE96A" w14:textId="77777777" w:rsidR="00D04A74" w:rsidRDefault="00412191">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D636219" w14:textId="77777777" w:rsidR="00D04A74" w:rsidRDefault="0041219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8B723B6"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4E1D3A8" w14:textId="77777777" w:rsidR="00D04A74" w:rsidRDefault="0041219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681CC5E"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04A74" w14:paraId="4DCC0747" w14:textId="77777777">
        <w:tc>
          <w:tcPr>
            <w:tcW w:w="3823" w:type="dxa"/>
            <w:shd w:val="clear" w:color="auto" w:fill="F2F2F2" w:themeFill="background1" w:themeFillShade="F2"/>
          </w:tcPr>
          <w:p w14:paraId="55570D76"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07AC5B7C" w14:textId="77777777" w:rsidR="00D04A74" w:rsidRDefault="0041219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A3E61EF" w14:textId="77777777" w:rsidR="00D04A74" w:rsidRDefault="0041219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6400F60" w14:textId="77777777" w:rsidR="00D04A74"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41219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29AB1F7" w14:textId="77777777" w:rsidR="00D04A74" w:rsidRDefault="0041219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3AA0D46"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04A74" w14:paraId="208C8015" w14:textId="77777777">
        <w:tc>
          <w:tcPr>
            <w:tcW w:w="3823" w:type="dxa"/>
            <w:shd w:val="clear" w:color="auto" w:fill="F2F2F2" w:themeFill="background1" w:themeFillShade="F2"/>
          </w:tcPr>
          <w:p w14:paraId="27400842"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E89A12B" w14:textId="77777777" w:rsidR="00D04A74" w:rsidRDefault="00412191">
            <w:pPr>
              <w:autoSpaceDE w:val="0"/>
              <w:autoSpaceDN w:val="0"/>
              <w:adjustRightInd w:val="0"/>
              <w:rPr>
                <w:rFonts w:ascii="Arial" w:hAnsi="Arial" w:cs="Arial"/>
                <w:bCs/>
                <w:sz w:val="22"/>
                <w:szCs w:val="22"/>
              </w:rPr>
            </w:pPr>
            <w:r>
              <w:rPr>
                <w:rFonts w:ascii="Arial" w:hAnsi="Arial" w:cs="Arial"/>
                <w:bCs/>
                <w:sz w:val="22"/>
                <w:szCs w:val="22"/>
              </w:rPr>
              <w:t>(If YES attach copy)</w:t>
            </w:r>
          </w:p>
          <w:p w14:paraId="60F8DC9D" w14:textId="77777777" w:rsidR="00D04A74" w:rsidRDefault="0041219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63465C0" w14:textId="77777777" w:rsidR="00D04A74" w:rsidRDefault="0041219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30541C" w14:textId="77777777" w:rsidR="00D04A74"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41219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0179C73" w14:textId="77777777" w:rsidR="00D04A74" w:rsidRDefault="0041219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4D9BF4B"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91A6551" w14:textId="77777777" w:rsidR="00D04A74" w:rsidRDefault="00D04A74">
      <w:pPr>
        <w:rPr>
          <w:rFonts w:ascii="Arial" w:hAnsi="Arial" w:cs="Arial"/>
          <w:bCs/>
          <w:iCs/>
          <w:sz w:val="16"/>
          <w:szCs w:val="16"/>
        </w:rPr>
      </w:pPr>
    </w:p>
    <w:p w14:paraId="14ADBD67" w14:textId="77777777" w:rsidR="00D04A74" w:rsidRDefault="00D04A74">
      <w:pPr>
        <w:rPr>
          <w:rFonts w:ascii="Arial" w:hAnsi="Arial" w:cs="Arial"/>
          <w:b/>
          <w:bCs/>
          <w:iCs/>
          <w:sz w:val="22"/>
          <w:szCs w:val="22"/>
        </w:rPr>
      </w:pPr>
    </w:p>
    <w:p w14:paraId="6847DE40" w14:textId="77777777" w:rsidR="00D04A74" w:rsidRDefault="00412191">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04A74" w14:paraId="6554E773" w14:textId="77777777">
        <w:trPr>
          <w:trHeight w:val="507"/>
        </w:trPr>
        <w:tc>
          <w:tcPr>
            <w:tcW w:w="6237" w:type="dxa"/>
            <w:shd w:val="clear" w:color="auto" w:fill="F2F2F2" w:themeFill="background1" w:themeFillShade="F2"/>
            <w:vAlign w:val="center"/>
          </w:tcPr>
          <w:p w14:paraId="2826222E" w14:textId="77777777" w:rsidR="00D04A74" w:rsidRDefault="00412191">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59FA0BE3"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8A6E0C0"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509050F"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613EC17"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4A74" w14:paraId="0FBC7945" w14:textId="77777777">
        <w:tc>
          <w:tcPr>
            <w:tcW w:w="9923" w:type="dxa"/>
            <w:gridSpan w:val="5"/>
          </w:tcPr>
          <w:p w14:paraId="0540105B" w14:textId="77777777" w:rsidR="00D04A74" w:rsidRDefault="00D04A74">
            <w:pPr>
              <w:autoSpaceDE w:val="0"/>
              <w:autoSpaceDN w:val="0"/>
              <w:adjustRightInd w:val="0"/>
              <w:rPr>
                <w:rFonts w:ascii="Arial" w:hAnsi="Arial" w:cs="Arial"/>
                <w:bCs/>
                <w:sz w:val="22"/>
                <w:szCs w:val="22"/>
              </w:rPr>
            </w:pPr>
          </w:p>
          <w:p w14:paraId="05C023EA" w14:textId="77777777" w:rsidR="00D04A74" w:rsidRDefault="0041219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372E8BF8" w14:textId="77777777" w:rsidR="00D04A74" w:rsidRDefault="00D04A74">
            <w:pPr>
              <w:autoSpaceDE w:val="0"/>
              <w:autoSpaceDN w:val="0"/>
              <w:adjustRightInd w:val="0"/>
              <w:rPr>
                <w:rFonts w:ascii="Arial" w:hAnsi="Arial" w:cs="Arial"/>
                <w:b/>
                <w:bCs/>
                <w:sz w:val="22"/>
                <w:szCs w:val="22"/>
              </w:rPr>
            </w:pPr>
          </w:p>
        </w:tc>
      </w:tr>
    </w:tbl>
    <w:p w14:paraId="4C850D2E" w14:textId="77777777" w:rsidR="00D04A74" w:rsidRDefault="00D04A74">
      <w:pPr>
        <w:autoSpaceDE w:val="0"/>
        <w:autoSpaceDN w:val="0"/>
        <w:adjustRightInd w:val="0"/>
        <w:spacing w:after="240"/>
        <w:jc w:val="both"/>
        <w:rPr>
          <w:rFonts w:ascii="Arial" w:hAnsi="Arial" w:cs="Arial"/>
          <w:bCs/>
          <w:iCs/>
        </w:rPr>
      </w:pPr>
    </w:p>
    <w:p w14:paraId="275771A2" w14:textId="77777777" w:rsidR="00D04A74" w:rsidRDefault="00412191">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D04A74" w14:paraId="10F2F957"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F181C" w14:textId="77777777" w:rsidR="00D04A74" w:rsidRDefault="00412191">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83CD638" w14:textId="77777777" w:rsidR="00D04A74" w:rsidRDefault="00412191">
            <w:pPr>
              <w:rPr>
                <w:rFonts w:ascii="Arial" w:hAnsi="Arial" w:cs="Arial"/>
                <w:sz w:val="22"/>
                <w:szCs w:val="22"/>
              </w:rPr>
            </w:pPr>
            <w:r>
              <w:rPr>
                <w:rFonts w:ascii="Arial" w:hAnsi="Arial" w:cs="Arial"/>
                <w:sz w:val="22"/>
                <w:szCs w:val="22"/>
              </w:rPr>
              <w:t xml:space="preserve">Hotel Placement Project </w:t>
            </w:r>
          </w:p>
        </w:tc>
      </w:tr>
      <w:tr w:rsidR="00D04A74" w14:paraId="17460213"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542DA9" w14:textId="77777777" w:rsidR="00D04A74" w:rsidRDefault="00412191">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C6888EE" w14:textId="77777777" w:rsidR="00D04A74" w:rsidRDefault="00412191">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59F8D1" w14:textId="77777777" w:rsidR="00D04A74" w:rsidRDefault="00412191">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3AB220C" w14:textId="77777777" w:rsidR="00D04A74" w:rsidRDefault="00412191">
            <w:pPr>
              <w:rPr>
                <w:rFonts w:ascii="Arial" w:hAnsi="Arial" w:cs="Arial"/>
                <w:sz w:val="22"/>
                <w:szCs w:val="22"/>
              </w:rPr>
            </w:pPr>
            <w:r>
              <w:rPr>
                <w:rFonts w:ascii="Arial" w:hAnsi="Arial" w:cs="Arial"/>
                <w:sz w:val="22"/>
                <w:szCs w:val="22"/>
              </w:rPr>
              <w:t>12/06/23</w:t>
            </w:r>
          </w:p>
        </w:tc>
      </w:tr>
      <w:tr w:rsidR="00D04A74" w14:paraId="57F4EAC2" w14:textId="77777777">
        <w:trPr>
          <w:trHeight w:val="454"/>
        </w:trPr>
        <w:tc>
          <w:tcPr>
            <w:tcW w:w="5000" w:type="pct"/>
            <w:gridSpan w:val="4"/>
            <w:tcBorders>
              <w:top w:val="single" w:sz="4" w:space="0" w:color="auto"/>
            </w:tcBorders>
            <w:shd w:val="clear" w:color="auto" w:fill="F2F2F2" w:themeFill="background1" w:themeFillShade="F2"/>
            <w:vAlign w:val="center"/>
          </w:tcPr>
          <w:p w14:paraId="73CA52F7" w14:textId="5086DCDF" w:rsidR="00D04A74" w:rsidRDefault="00412191">
            <w:pPr>
              <w:spacing w:before="120" w:after="120"/>
              <w:rPr>
                <w:rFonts w:ascii="Arial" w:hAnsi="Arial" w:cs="Arial"/>
                <w:b/>
                <w:sz w:val="22"/>
                <w:szCs w:val="22"/>
              </w:rPr>
            </w:pPr>
            <w:r>
              <w:rPr>
                <w:rFonts w:ascii="Arial" w:hAnsi="Arial" w:cs="Arial"/>
                <w:b/>
                <w:sz w:val="22"/>
                <w:szCs w:val="22"/>
              </w:rPr>
              <w:t xml:space="preserve">Introduction to the Research </w:t>
            </w:r>
          </w:p>
          <w:p w14:paraId="157C2DC7" w14:textId="06E8FF23" w:rsidR="00D04A74" w:rsidRPr="00516E2F" w:rsidRDefault="00D04A74" w:rsidP="00516E2F">
            <w:pPr>
              <w:rPr>
                <w:rFonts w:ascii="Arial" w:hAnsi="Arial" w:cs="Arial"/>
                <w:bCs/>
              </w:rPr>
            </w:pPr>
          </w:p>
        </w:tc>
      </w:tr>
      <w:tr w:rsidR="00D04A74" w14:paraId="4D76AE6A" w14:textId="77777777">
        <w:trPr>
          <w:trHeight w:val="454"/>
        </w:trPr>
        <w:tc>
          <w:tcPr>
            <w:tcW w:w="5000" w:type="pct"/>
            <w:gridSpan w:val="4"/>
            <w:vAlign w:val="center"/>
          </w:tcPr>
          <w:p w14:paraId="69DEE88B" w14:textId="77777777" w:rsidR="00D04A74" w:rsidRDefault="00412191">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78C150F" w14:textId="26228A2E" w:rsidR="00D04A74" w:rsidRDefault="00ED602C">
            <w:pPr>
              <w:autoSpaceDE w:val="0"/>
              <w:autoSpaceDN w:val="0"/>
              <w:adjustRightInd w:val="0"/>
              <w:rPr>
                <w:rFonts w:ascii="Arial" w:hAnsi="Arial" w:cs="Arial"/>
                <w:b/>
                <w:bCs/>
                <w:sz w:val="22"/>
                <w:szCs w:val="22"/>
              </w:rPr>
            </w:pPr>
            <w:r>
              <w:rPr>
                <w:rFonts w:ascii="Arial" w:hAnsi="Arial" w:cs="Arial"/>
                <w:b/>
                <w:bCs/>
                <w:sz w:val="22"/>
                <w:szCs w:val="22"/>
              </w:rPr>
              <w:t xml:space="preserve"> </w:t>
            </w:r>
          </w:p>
          <w:p w14:paraId="4C860B92" w14:textId="26DFF4E0" w:rsidR="00D04A74" w:rsidRDefault="00516E2F">
            <w:pPr>
              <w:spacing w:line="360" w:lineRule="auto"/>
              <w:jc w:val="both"/>
              <w:rPr>
                <w:rFonts w:ascii="Arial" w:hAnsi="Arial" w:cs="Arial"/>
                <w:sz w:val="22"/>
                <w:szCs w:val="22"/>
              </w:rPr>
            </w:pPr>
            <w:r w:rsidRPr="00516E2F">
              <w:rPr>
                <w:rFonts w:ascii="Arial" w:hAnsi="Arial" w:cs="Arial"/>
                <w:sz w:val="22"/>
                <w:szCs w:val="22"/>
              </w:rPr>
              <w:t xml:space="preserve">The purpose of this study is to </w:t>
            </w:r>
            <w:r w:rsidR="00C27DAD">
              <w:rPr>
                <w:rFonts w:ascii="Arial" w:hAnsi="Arial" w:cs="Arial"/>
                <w:sz w:val="22"/>
                <w:szCs w:val="22"/>
              </w:rPr>
              <w:t>Explore</w:t>
            </w:r>
            <w:r w:rsidR="00D30E95">
              <w:rPr>
                <w:rFonts w:ascii="Arial" w:hAnsi="Arial" w:cs="Arial"/>
                <w:sz w:val="22"/>
                <w:szCs w:val="22"/>
              </w:rPr>
              <w:t xml:space="preserve"> the roles of </w:t>
            </w:r>
            <w:r w:rsidRPr="00516E2F">
              <w:rPr>
                <w:rFonts w:ascii="Arial" w:hAnsi="Arial" w:cs="Arial"/>
                <w:sz w:val="22"/>
                <w:szCs w:val="22"/>
              </w:rPr>
              <w:t>Employee Engagement strategies on the retention of employees in the Hospitality Sector with special reference to Holiday Inn Sunderland. The hotel industry in recent years has struggled with an ongoing staffing crunch</w:t>
            </w:r>
            <w:r w:rsidR="0066453B">
              <w:rPr>
                <w:rFonts w:ascii="Arial" w:hAnsi="Arial" w:cs="Arial"/>
                <w:sz w:val="22"/>
                <w:szCs w:val="22"/>
              </w:rPr>
              <w:t>, t</w:t>
            </w:r>
            <w:r w:rsidRPr="00516E2F">
              <w:rPr>
                <w:rFonts w:ascii="Arial" w:hAnsi="Arial" w:cs="Arial"/>
                <w:sz w:val="22"/>
                <w:szCs w:val="22"/>
              </w:rPr>
              <w:t xml:space="preserve">his </w:t>
            </w:r>
            <w:r w:rsidR="0066453B">
              <w:rPr>
                <w:rFonts w:ascii="Arial" w:hAnsi="Arial" w:cs="Arial"/>
                <w:sz w:val="22"/>
                <w:szCs w:val="22"/>
              </w:rPr>
              <w:t>reasearch</w:t>
            </w:r>
            <w:r w:rsidRPr="00516E2F">
              <w:rPr>
                <w:rFonts w:ascii="Arial" w:hAnsi="Arial" w:cs="Arial"/>
                <w:sz w:val="22"/>
                <w:szCs w:val="22"/>
              </w:rPr>
              <w:t xml:space="preserve"> explores the possibility of recognition, communication, and development opportunities being leveraged to keep staff on and prevent turnover.</w:t>
            </w:r>
          </w:p>
        </w:tc>
      </w:tr>
      <w:tr w:rsidR="00D04A74" w14:paraId="703691A0" w14:textId="77777777">
        <w:trPr>
          <w:trHeight w:val="454"/>
        </w:trPr>
        <w:tc>
          <w:tcPr>
            <w:tcW w:w="5000" w:type="pct"/>
            <w:gridSpan w:val="4"/>
            <w:vAlign w:val="center"/>
          </w:tcPr>
          <w:p w14:paraId="5D0DF232" w14:textId="77777777" w:rsidR="00D04A74" w:rsidRDefault="00412191">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7B115242" w14:textId="77777777" w:rsidR="00D04A74" w:rsidRDefault="00D04A74">
            <w:pPr>
              <w:rPr>
                <w:rFonts w:ascii="Arial" w:hAnsi="Arial" w:cs="Arial"/>
                <w:sz w:val="22"/>
                <w:szCs w:val="22"/>
              </w:rPr>
            </w:pPr>
          </w:p>
          <w:p w14:paraId="044820EB" w14:textId="5D23A76F" w:rsidR="00516E2F" w:rsidRPr="00516E2F" w:rsidRDefault="00516E2F" w:rsidP="00516E2F">
            <w:pPr>
              <w:spacing w:line="360" w:lineRule="auto"/>
              <w:rPr>
                <w:rFonts w:ascii="Arial" w:hAnsi="Arial" w:cs="Arial"/>
                <w:sz w:val="24"/>
                <w:szCs w:val="24"/>
              </w:rPr>
            </w:pPr>
            <w:r w:rsidRPr="00516E2F">
              <w:rPr>
                <w:rFonts w:ascii="Arial" w:hAnsi="Arial" w:cs="Arial"/>
                <w:b/>
                <w:bCs/>
                <w:sz w:val="24"/>
                <w:szCs w:val="24"/>
              </w:rPr>
              <w:t>Q1:</w:t>
            </w:r>
            <w:r>
              <w:rPr>
                <w:rFonts w:ascii="Arial" w:hAnsi="Arial" w:cs="Arial"/>
                <w:sz w:val="24"/>
                <w:szCs w:val="24"/>
              </w:rPr>
              <w:t xml:space="preserve"> </w:t>
            </w:r>
            <w:r w:rsidRPr="00516E2F">
              <w:rPr>
                <w:rFonts w:ascii="Arial" w:hAnsi="Arial" w:cs="Arial"/>
                <w:sz w:val="24"/>
                <w:szCs w:val="24"/>
              </w:rPr>
              <w:t>What are the effects of current employee engagement strategies on staff retention in Holiday Inn Sunderland?</w:t>
            </w:r>
          </w:p>
          <w:p w14:paraId="779A297D" w14:textId="1D0878CE" w:rsidR="00D04A74" w:rsidRDefault="00516E2F" w:rsidP="00516E2F">
            <w:pPr>
              <w:autoSpaceDE w:val="0"/>
              <w:autoSpaceDN w:val="0"/>
              <w:adjustRightInd w:val="0"/>
              <w:rPr>
                <w:rFonts w:ascii="Arial" w:hAnsi="Arial" w:cs="Arial"/>
                <w:b/>
                <w:bCs/>
                <w:sz w:val="22"/>
                <w:szCs w:val="22"/>
              </w:rPr>
            </w:pPr>
            <w:r w:rsidRPr="00516E2F">
              <w:rPr>
                <w:rFonts w:ascii="Arial" w:hAnsi="Arial" w:cs="Arial"/>
                <w:b/>
                <w:bCs/>
                <w:sz w:val="24"/>
                <w:szCs w:val="24"/>
              </w:rPr>
              <w:t>Q2:</w:t>
            </w:r>
            <w:r>
              <w:rPr>
                <w:rFonts w:ascii="Arial" w:hAnsi="Arial" w:cs="Arial"/>
                <w:sz w:val="24"/>
                <w:szCs w:val="24"/>
              </w:rPr>
              <w:t xml:space="preserve"> </w:t>
            </w:r>
            <w:r w:rsidRPr="00516E2F">
              <w:rPr>
                <w:rFonts w:ascii="Arial" w:hAnsi="Arial" w:cs="Arial"/>
                <w:sz w:val="24"/>
                <w:szCs w:val="24"/>
              </w:rPr>
              <w:t>How and what could be done differently to develop engagement and prevent staff turnover in similar hospitality industry establishments?</w:t>
            </w:r>
          </w:p>
        </w:tc>
      </w:tr>
      <w:tr w:rsidR="00D04A74" w14:paraId="4DE73E87" w14:textId="77777777">
        <w:trPr>
          <w:trHeight w:val="454"/>
        </w:trPr>
        <w:tc>
          <w:tcPr>
            <w:tcW w:w="5000" w:type="pct"/>
            <w:gridSpan w:val="4"/>
            <w:vAlign w:val="center"/>
          </w:tcPr>
          <w:p w14:paraId="787D92A5" w14:textId="77777777" w:rsidR="00D04A74" w:rsidRDefault="00412191">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046FB6F6" w14:textId="77777777" w:rsidR="00D04A74" w:rsidRDefault="00D04A74">
            <w:pPr>
              <w:autoSpaceDE w:val="0"/>
              <w:autoSpaceDN w:val="0"/>
              <w:adjustRightInd w:val="0"/>
              <w:rPr>
                <w:rFonts w:ascii="Arial" w:hAnsi="Arial" w:cs="Arial"/>
                <w:b/>
                <w:bCs/>
                <w:sz w:val="22"/>
                <w:szCs w:val="22"/>
              </w:rPr>
            </w:pPr>
          </w:p>
          <w:p w14:paraId="2DC13C02" w14:textId="77777777" w:rsidR="00CC4C64" w:rsidRDefault="00CC4C64">
            <w:pPr>
              <w:autoSpaceDE w:val="0"/>
              <w:autoSpaceDN w:val="0"/>
              <w:adjustRightInd w:val="0"/>
              <w:rPr>
                <w:rFonts w:ascii="Arial" w:hAnsi="Arial" w:cs="Arial"/>
                <w:b/>
                <w:bCs/>
                <w:sz w:val="22"/>
                <w:szCs w:val="22"/>
              </w:rPr>
            </w:pPr>
          </w:p>
          <w:p w14:paraId="7A5FB247" w14:textId="77777777" w:rsidR="00D04A74" w:rsidRDefault="002F7A37">
            <w:pPr>
              <w:rPr>
                <w:rFonts w:ascii="Arial" w:hAnsi="Arial" w:cs="Arial"/>
                <w:sz w:val="22"/>
                <w:szCs w:val="22"/>
              </w:rPr>
            </w:pPr>
            <w:r w:rsidRPr="002F7A37">
              <w:rPr>
                <w:rFonts w:ascii="Arial" w:hAnsi="Arial" w:cs="Arial"/>
                <w:sz w:val="22"/>
                <w:szCs w:val="22"/>
              </w:rPr>
              <w:t xml:space="preserve">The aim is to examine the contribution made by employee engagement in reducing staffing problems and to provide practical advice for businesses to deal with the problem. </w:t>
            </w:r>
          </w:p>
          <w:p w14:paraId="1599F20B" w14:textId="0990281E" w:rsidR="002F7A37" w:rsidRDefault="002F7A37">
            <w:pPr>
              <w:rPr>
                <w:rFonts w:ascii="Arial" w:hAnsi="Arial" w:cs="Arial"/>
              </w:rPr>
            </w:pPr>
          </w:p>
        </w:tc>
      </w:tr>
      <w:tr w:rsidR="00D04A74" w14:paraId="64D45D24" w14:textId="77777777">
        <w:trPr>
          <w:trHeight w:val="454"/>
        </w:trPr>
        <w:tc>
          <w:tcPr>
            <w:tcW w:w="5000" w:type="pct"/>
            <w:gridSpan w:val="4"/>
            <w:vAlign w:val="center"/>
          </w:tcPr>
          <w:p w14:paraId="3B56932A" w14:textId="77777777" w:rsidR="00D04A74" w:rsidRDefault="00412191">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03588F19" w14:textId="77777777" w:rsidR="00D04A74" w:rsidRDefault="00D04A74">
            <w:pPr>
              <w:rPr>
                <w:rFonts w:ascii="Arial" w:hAnsi="Arial" w:cs="Arial"/>
              </w:rPr>
            </w:pPr>
          </w:p>
          <w:p w14:paraId="34946FC6" w14:textId="77777777" w:rsidR="00516E2F" w:rsidRPr="002F7A37" w:rsidRDefault="00516E2F" w:rsidP="002F7A37">
            <w:pPr>
              <w:pStyle w:val="ListParagraph"/>
              <w:numPr>
                <w:ilvl w:val="0"/>
                <w:numId w:val="4"/>
              </w:numPr>
              <w:autoSpaceDE w:val="0"/>
              <w:autoSpaceDN w:val="0"/>
              <w:adjustRightInd w:val="0"/>
              <w:spacing w:line="360" w:lineRule="auto"/>
              <w:jc w:val="both"/>
              <w:rPr>
                <w:rFonts w:ascii="Arial" w:hAnsi="Arial" w:cs="Arial"/>
                <w:color w:val="000000" w:themeColor="text1"/>
                <w:lang w:eastAsia="zh-CN"/>
              </w:rPr>
            </w:pPr>
            <w:r w:rsidRPr="002F7A37">
              <w:rPr>
                <w:rFonts w:ascii="Arial" w:hAnsi="Arial" w:cs="Arial"/>
                <w:color w:val="000000" w:themeColor="text1"/>
                <w:lang w:eastAsia="zh-CN"/>
              </w:rPr>
              <w:t>To assess the current engagement strategies in the Hospitality Industry.</w:t>
            </w:r>
          </w:p>
          <w:p w14:paraId="3D90C464" w14:textId="77777777" w:rsidR="00516E2F" w:rsidRPr="002F7A37" w:rsidRDefault="00516E2F" w:rsidP="002F7A37">
            <w:pPr>
              <w:pStyle w:val="ListParagraph"/>
              <w:numPr>
                <w:ilvl w:val="0"/>
                <w:numId w:val="4"/>
              </w:numPr>
              <w:autoSpaceDE w:val="0"/>
              <w:autoSpaceDN w:val="0"/>
              <w:adjustRightInd w:val="0"/>
              <w:spacing w:line="360" w:lineRule="auto"/>
              <w:jc w:val="both"/>
              <w:rPr>
                <w:rFonts w:ascii="Arial" w:hAnsi="Arial" w:cs="Arial"/>
                <w:color w:val="000000" w:themeColor="text1"/>
                <w:lang w:eastAsia="zh-CN"/>
              </w:rPr>
            </w:pPr>
            <w:r w:rsidRPr="002F7A37">
              <w:rPr>
                <w:rFonts w:ascii="Arial" w:hAnsi="Arial" w:cs="Arial"/>
                <w:color w:val="000000" w:themeColor="text1"/>
                <w:lang w:eastAsia="zh-CN"/>
              </w:rPr>
              <w:t>To study the association of employees’ engagement and retention within the Hospitality Industry.</w:t>
            </w:r>
          </w:p>
          <w:p w14:paraId="75CAF269" w14:textId="77777777" w:rsidR="00516E2F" w:rsidRPr="002F7A37" w:rsidRDefault="00516E2F" w:rsidP="002F7A37">
            <w:pPr>
              <w:pStyle w:val="ListParagraph"/>
              <w:numPr>
                <w:ilvl w:val="0"/>
                <w:numId w:val="4"/>
              </w:numPr>
              <w:autoSpaceDE w:val="0"/>
              <w:autoSpaceDN w:val="0"/>
              <w:adjustRightInd w:val="0"/>
              <w:spacing w:line="360" w:lineRule="auto"/>
              <w:jc w:val="both"/>
              <w:rPr>
                <w:rFonts w:ascii="Arial" w:hAnsi="Arial" w:cs="Arial"/>
                <w:color w:val="000000" w:themeColor="text1"/>
                <w:lang w:eastAsia="zh-CN"/>
              </w:rPr>
            </w:pPr>
            <w:r w:rsidRPr="002F7A37">
              <w:rPr>
                <w:rFonts w:ascii="Arial" w:hAnsi="Arial" w:cs="Arial"/>
                <w:color w:val="000000" w:themeColor="text1"/>
                <w:lang w:eastAsia="zh-CN"/>
              </w:rPr>
              <w:t>To determine the barriers that affect the operational and managerial levels of involvement.</w:t>
            </w:r>
          </w:p>
          <w:p w14:paraId="765DEF04" w14:textId="77777777" w:rsidR="00D04A74" w:rsidRPr="002F7A37" w:rsidRDefault="00516E2F" w:rsidP="002F7A37">
            <w:pPr>
              <w:pStyle w:val="ListParagraph"/>
              <w:numPr>
                <w:ilvl w:val="0"/>
                <w:numId w:val="4"/>
              </w:numPr>
              <w:rPr>
                <w:rFonts w:ascii="Arial" w:hAnsi="Arial" w:cs="Arial"/>
              </w:rPr>
            </w:pPr>
            <w:r w:rsidRPr="002F7A37">
              <w:rPr>
                <w:rFonts w:ascii="Arial" w:hAnsi="Arial" w:cs="Arial"/>
                <w:color w:val="000000" w:themeColor="text1"/>
                <w:lang w:eastAsia="zh-CN"/>
              </w:rPr>
              <w:t>To recommend engagement enhancement strategies that could contribute to long-term employee retention.</w:t>
            </w:r>
          </w:p>
          <w:p w14:paraId="3A45477A" w14:textId="77777777" w:rsidR="002F7A37" w:rsidRDefault="002F7A37" w:rsidP="002F7A37">
            <w:pPr>
              <w:rPr>
                <w:rFonts w:ascii="Arial" w:hAnsi="Arial" w:cs="Arial"/>
              </w:rPr>
            </w:pPr>
          </w:p>
          <w:p w14:paraId="1B8385A8" w14:textId="77777777" w:rsidR="002F7A37" w:rsidRPr="002F7A37" w:rsidRDefault="002F7A37" w:rsidP="002F7A37">
            <w:pPr>
              <w:rPr>
                <w:rFonts w:ascii="Arial" w:hAnsi="Arial" w:cs="Arial"/>
                <w:b/>
                <w:bCs/>
                <w:lang w:val="en-US"/>
              </w:rPr>
            </w:pPr>
            <w:r w:rsidRPr="002F7A37">
              <w:rPr>
                <w:rFonts w:ascii="Arial" w:hAnsi="Arial" w:cs="Arial"/>
                <w:b/>
                <w:bCs/>
                <w:lang w:val="en-US"/>
              </w:rPr>
              <w:t>Use of Existing Research</w:t>
            </w:r>
          </w:p>
          <w:p w14:paraId="1FAB4810" w14:textId="724B6EBE" w:rsidR="002F7A37" w:rsidRDefault="002F7A37" w:rsidP="002F7A37">
            <w:pPr>
              <w:rPr>
                <w:rFonts w:ascii="Arial" w:hAnsi="Arial" w:cs="Arial"/>
                <w:lang w:val="en-US"/>
              </w:rPr>
            </w:pPr>
            <w:r w:rsidRPr="002F7A37">
              <w:rPr>
                <w:rFonts w:ascii="Arial" w:hAnsi="Arial" w:cs="Arial"/>
                <w:lang w:val="en-US"/>
              </w:rPr>
              <w:t>The present study is entirely based on secondary sources of data, such as the literature, the hotel industry reports, and models of engagement. No human subjects will be recruited. There is much existing research that has found clear evidence of a relationship between employee engagement and reduced turnover in the hotel sector.</w:t>
            </w:r>
          </w:p>
          <w:p w14:paraId="39D3B63F" w14:textId="0A03570C" w:rsidR="002F7A37" w:rsidRDefault="002F7A37" w:rsidP="002F7A37">
            <w:pPr>
              <w:rPr>
                <w:rFonts w:ascii="Arial" w:hAnsi="Arial" w:cs="Arial"/>
                <w:lang w:val="en-US"/>
              </w:rPr>
            </w:pPr>
          </w:p>
          <w:p w14:paraId="3D2F17C3" w14:textId="52AF7AB7" w:rsidR="002F7A37" w:rsidRDefault="002F7A37" w:rsidP="002F7A37">
            <w:pPr>
              <w:rPr>
                <w:rFonts w:ascii="Arial" w:hAnsi="Arial" w:cs="Arial"/>
                <w:lang w:val="en-US"/>
              </w:rPr>
            </w:pPr>
          </w:p>
          <w:p w14:paraId="4D92D348" w14:textId="77777777" w:rsidR="002F7A37" w:rsidRPr="002F7A37" w:rsidRDefault="002F7A37" w:rsidP="002F7A37">
            <w:pPr>
              <w:rPr>
                <w:rFonts w:ascii="Arial" w:hAnsi="Arial" w:cs="Arial"/>
                <w:lang w:val="en-US"/>
              </w:rPr>
            </w:pPr>
          </w:p>
          <w:p w14:paraId="08F852FA" w14:textId="77777777" w:rsidR="002F7A37" w:rsidRPr="002F7A37" w:rsidRDefault="002F7A37" w:rsidP="002F7A37">
            <w:pPr>
              <w:rPr>
                <w:rFonts w:ascii="Arial" w:hAnsi="Arial" w:cs="Arial"/>
                <w:b/>
                <w:bCs/>
                <w:lang w:val="en-US"/>
              </w:rPr>
            </w:pPr>
            <w:r w:rsidRPr="002F7A37">
              <w:rPr>
                <w:rFonts w:ascii="Arial" w:hAnsi="Arial" w:cs="Arial"/>
                <w:b/>
                <w:bCs/>
                <w:lang w:val="en-US"/>
              </w:rPr>
              <w:lastRenderedPageBreak/>
              <w:t>Contribution to Knowledge and Significance</w:t>
            </w:r>
          </w:p>
          <w:p w14:paraId="3993E709" w14:textId="77777777" w:rsidR="002F7A37" w:rsidRPr="002F7A37" w:rsidRDefault="002F7A37" w:rsidP="002F7A37">
            <w:pPr>
              <w:rPr>
                <w:rFonts w:ascii="Arial" w:hAnsi="Arial" w:cs="Arial"/>
                <w:lang w:val="en-US"/>
              </w:rPr>
            </w:pPr>
            <w:r w:rsidRPr="002F7A37">
              <w:rPr>
                <w:rFonts w:ascii="Arial" w:hAnsi="Arial" w:cs="Arial"/>
                <w:lang w:val="en-US"/>
              </w:rPr>
              <w:t>This research will examine secondary sources through the lens of a real-life hotel situation to contribute novel knowledge of how engagement practices may ameliorate a significant challenge within hospitality. It will provide actionable, evidence-based advice relevant to mid-market hotels as those of the Holiday Inn.</w:t>
            </w:r>
          </w:p>
          <w:p w14:paraId="4D76E24C" w14:textId="11F9E14F" w:rsidR="002F7A37" w:rsidRPr="002F7A37" w:rsidRDefault="002F7A37" w:rsidP="002F7A37">
            <w:pPr>
              <w:rPr>
                <w:rFonts w:ascii="Arial" w:hAnsi="Arial" w:cs="Arial"/>
              </w:rPr>
            </w:pPr>
          </w:p>
        </w:tc>
      </w:tr>
      <w:tr w:rsidR="00D04A74" w14:paraId="25159842" w14:textId="77777777">
        <w:trPr>
          <w:trHeight w:val="454"/>
        </w:trPr>
        <w:tc>
          <w:tcPr>
            <w:tcW w:w="5000" w:type="pct"/>
            <w:gridSpan w:val="4"/>
            <w:shd w:val="clear" w:color="auto" w:fill="F2F2F2" w:themeFill="background1" w:themeFillShade="F2"/>
            <w:vAlign w:val="center"/>
          </w:tcPr>
          <w:p w14:paraId="42061E9F" w14:textId="77777777" w:rsidR="00D04A74" w:rsidRDefault="00412191">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7FD18CDB" w14:textId="77777777" w:rsidR="00D04A74" w:rsidRDefault="00412191">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D04A74" w14:paraId="137F2D00" w14:textId="77777777">
        <w:trPr>
          <w:trHeight w:val="454"/>
        </w:trPr>
        <w:tc>
          <w:tcPr>
            <w:tcW w:w="5000" w:type="pct"/>
            <w:gridSpan w:val="4"/>
            <w:vAlign w:val="center"/>
          </w:tcPr>
          <w:p w14:paraId="487EE8A1" w14:textId="77777777" w:rsidR="00D04A74" w:rsidRDefault="00D04A74">
            <w:pPr>
              <w:rPr>
                <w:rFonts w:ascii="Arial" w:hAnsi="Arial" w:cs="Arial"/>
                <w:color w:val="000000" w:themeColor="text1"/>
                <w:sz w:val="22"/>
                <w:szCs w:val="22"/>
              </w:rPr>
            </w:pPr>
          </w:p>
          <w:p w14:paraId="0D2F6B7A" w14:textId="67461974" w:rsidR="002F7A37" w:rsidRDefault="002F7A37" w:rsidP="002F7A37">
            <w:pPr>
              <w:rPr>
                <w:rFonts w:ascii="Arial" w:hAnsi="Arial" w:cs="Arial"/>
              </w:rPr>
            </w:pPr>
            <w:r w:rsidRPr="002F7A37">
              <w:rPr>
                <w:rFonts w:ascii="Arial" w:hAnsi="Arial" w:cs="Arial"/>
              </w:rPr>
              <w:t>This proposed project will involve secondary data analysis and rely entirely on extant data. This research does not include contact with human subjects and does not involve the collection of personal or identifying information or sensitive information.</w:t>
            </w:r>
          </w:p>
          <w:p w14:paraId="074B53E8" w14:textId="77777777" w:rsidR="002F7A37" w:rsidRPr="002F7A37" w:rsidRDefault="002F7A37" w:rsidP="002F7A37">
            <w:pPr>
              <w:rPr>
                <w:rFonts w:ascii="Arial" w:hAnsi="Arial" w:cs="Arial"/>
              </w:rPr>
            </w:pPr>
          </w:p>
          <w:p w14:paraId="6F3ADC11" w14:textId="77777777" w:rsidR="002F7A37" w:rsidRPr="002F7A37" w:rsidRDefault="002F7A37" w:rsidP="002F7A37">
            <w:pPr>
              <w:rPr>
                <w:rFonts w:ascii="Arial" w:hAnsi="Arial" w:cs="Arial"/>
                <w:b/>
                <w:bCs/>
                <w:u w:val="single"/>
              </w:rPr>
            </w:pPr>
            <w:r w:rsidRPr="002F7A37">
              <w:rPr>
                <w:rFonts w:ascii="Arial" w:hAnsi="Arial" w:cs="Arial"/>
                <w:b/>
                <w:bCs/>
                <w:u w:val="single"/>
              </w:rPr>
              <w:t>Research Philosophy</w:t>
            </w:r>
          </w:p>
          <w:p w14:paraId="40197395" w14:textId="03235EF5" w:rsidR="002F7A37" w:rsidRPr="002F7A37" w:rsidRDefault="002F7A37" w:rsidP="002F7A37">
            <w:pPr>
              <w:rPr>
                <w:rFonts w:ascii="Arial" w:hAnsi="Arial" w:cs="Arial"/>
              </w:rPr>
            </w:pPr>
            <w:r w:rsidRPr="002F7A37">
              <w:rPr>
                <w:rFonts w:ascii="Arial" w:hAnsi="Arial" w:cs="Arial"/>
              </w:rPr>
              <w:t xml:space="preserve">The interpretivist research philosophy of this study is based on the </w:t>
            </w:r>
            <w:r w:rsidR="00062B43">
              <w:rPr>
                <w:rFonts w:ascii="Arial" w:hAnsi="Arial" w:cs="Arial"/>
              </w:rPr>
              <w:t>premise</w:t>
            </w:r>
            <w:r w:rsidRPr="002F7A37">
              <w:rPr>
                <w:rFonts w:ascii="Arial" w:hAnsi="Arial" w:cs="Arial"/>
              </w:rPr>
              <w:t xml:space="preserve"> that reality is a social </w:t>
            </w:r>
            <w:proofErr w:type="gramStart"/>
            <w:r w:rsidRPr="002F7A37">
              <w:rPr>
                <w:rFonts w:ascii="Arial" w:hAnsi="Arial" w:cs="Arial"/>
              </w:rPr>
              <w:t>construct, and</w:t>
            </w:r>
            <w:proofErr w:type="gramEnd"/>
            <w:r w:rsidRPr="002F7A37">
              <w:rPr>
                <w:rFonts w:ascii="Arial" w:hAnsi="Arial" w:cs="Arial"/>
              </w:rPr>
              <w:t xml:space="preserve"> best made sense of by </w:t>
            </w:r>
            <w:r w:rsidR="00062B43">
              <w:rPr>
                <w:rFonts w:ascii="Arial" w:hAnsi="Arial" w:cs="Arial"/>
              </w:rPr>
              <w:t>interpreting</w:t>
            </w:r>
            <w:r w:rsidRPr="002F7A37">
              <w:rPr>
                <w:rFonts w:ascii="Arial" w:hAnsi="Arial" w:cs="Arial"/>
              </w:rPr>
              <w:t xml:space="preserve"> specific meanings. It is not the intention of this </w:t>
            </w:r>
            <w:r w:rsidR="00062B43">
              <w:rPr>
                <w:rFonts w:ascii="Arial" w:hAnsi="Arial" w:cs="Arial"/>
              </w:rPr>
              <w:t>research</w:t>
            </w:r>
            <w:r w:rsidRPr="002F7A37">
              <w:rPr>
                <w:rFonts w:ascii="Arial" w:hAnsi="Arial" w:cs="Arial"/>
              </w:rPr>
              <w:t xml:space="preserve"> to create universal laws</w:t>
            </w:r>
            <w:r w:rsidRPr="002F7A37">
              <w:rPr>
                <w:rFonts w:ascii="Arial" w:hAnsi="Arial" w:cs="Arial"/>
              </w:rPr>
              <w:t> </w:t>
            </w:r>
            <w:r w:rsidRPr="002F7A37">
              <w:rPr>
                <w:rFonts w:ascii="Arial" w:hAnsi="Arial" w:cs="Arial"/>
              </w:rPr>
              <w:t xml:space="preserve">but to deepen the understanding under which </w:t>
            </w:r>
            <w:r w:rsidR="00062B43">
              <w:rPr>
                <w:rFonts w:ascii="Arial" w:hAnsi="Arial" w:cs="Arial"/>
              </w:rPr>
              <w:t>circumstances</w:t>
            </w:r>
            <w:r w:rsidRPr="002F7A37">
              <w:rPr>
                <w:rFonts w:ascii="Arial" w:hAnsi="Arial" w:cs="Arial"/>
              </w:rPr>
              <w:t xml:space="preserve"> employee involvement practices impact retention </w:t>
            </w:r>
            <w:proofErr w:type="gramStart"/>
            <w:r w:rsidRPr="002F7A37">
              <w:rPr>
                <w:rFonts w:ascii="Arial" w:hAnsi="Arial" w:cs="Arial"/>
              </w:rPr>
              <w:t>in a given</w:t>
            </w:r>
            <w:proofErr w:type="gramEnd"/>
            <w:r w:rsidRPr="002F7A37">
              <w:rPr>
                <w:rFonts w:ascii="Arial" w:hAnsi="Arial" w:cs="Arial"/>
              </w:rPr>
              <w:t xml:space="preserve"> hotel setting.</w:t>
            </w:r>
          </w:p>
          <w:p w14:paraId="2B73FB43" w14:textId="6B251B52" w:rsidR="002F7A37" w:rsidRDefault="002F7A37" w:rsidP="002F7A37">
            <w:pPr>
              <w:rPr>
                <w:rFonts w:ascii="Arial" w:hAnsi="Arial" w:cs="Arial"/>
              </w:rPr>
            </w:pPr>
            <w:r w:rsidRPr="002F7A37">
              <w:rPr>
                <w:rFonts w:ascii="Arial" w:hAnsi="Arial" w:cs="Arial"/>
              </w:rPr>
              <w:t xml:space="preserve">Interpretivism is appropriate for this study because this paradigm enables the researcher to study the subtle nuances of motivation, engagement, and culture using already existing interpretations of these concepts, in the form of secondary </w:t>
            </w:r>
            <w:r w:rsidR="00062B43">
              <w:rPr>
                <w:rFonts w:ascii="Arial" w:hAnsi="Arial" w:cs="Arial"/>
              </w:rPr>
              <w:t>data</w:t>
            </w:r>
            <w:r w:rsidRPr="002F7A37">
              <w:rPr>
                <w:rFonts w:ascii="Arial" w:hAnsi="Arial" w:cs="Arial"/>
              </w:rPr>
              <w:t xml:space="preserve">. It focuses on qualitative insight rather than quantitative generalization, which is consistent with the use of the document-based </w:t>
            </w:r>
            <w:r w:rsidR="00062B43" w:rsidRPr="002F7A37">
              <w:rPr>
                <w:rFonts w:ascii="Arial" w:hAnsi="Arial" w:cs="Arial"/>
              </w:rPr>
              <w:t xml:space="preserve">interpretivist </w:t>
            </w:r>
            <w:r w:rsidRPr="002F7A37">
              <w:rPr>
                <w:rFonts w:ascii="Arial" w:hAnsi="Arial" w:cs="Arial"/>
              </w:rPr>
              <w:t>approach.</w:t>
            </w:r>
          </w:p>
          <w:p w14:paraId="6578DDCB" w14:textId="77777777" w:rsidR="00906DF4" w:rsidRPr="002F7A37" w:rsidRDefault="00906DF4" w:rsidP="002F7A37">
            <w:pPr>
              <w:rPr>
                <w:rFonts w:ascii="Arial" w:hAnsi="Arial" w:cs="Arial"/>
              </w:rPr>
            </w:pPr>
          </w:p>
          <w:p w14:paraId="1B7B14E8" w14:textId="77777777" w:rsidR="002F7A37" w:rsidRPr="00906DF4" w:rsidRDefault="002F7A37" w:rsidP="002F7A37">
            <w:pPr>
              <w:rPr>
                <w:rFonts w:ascii="Arial" w:hAnsi="Arial" w:cs="Arial"/>
                <w:b/>
                <w:bCs/>
                <w:u w:val="single"/>
              </w:rPr>
            </w:pPr>
            <w:r w:rsidRPr="00906DF4">
              <w:rPr>
                <w:rFonts w:ascii="Arial" w:hAnsi="Arial" w:cs="Arial"/>
                <w:b/>
                <w:bCs/>
                <w:u w:val="single"/>
              </w:rPr>
              <w:t>Research Approach</w:t>
            </w:r>
          </w:p>
          <w:p w14:paraId="5BDDBA68" w14:textId="7C0B9221" w:rsidR="002F7A37" w:rsidRPr="002F7A37" w:rsidRDefault="002F7A37" w:rsidP="002F7A37">
            <w:pPr>
              <w:rPr>
                <w:rFonts w:ascii="Arial" w:hAnsi="Arial" w:cs="Arial"/>
              </w:rPr>
            </w:pPr>
            <w:r w:rsidRPr="002F7A37">
              <w:rPr>
                <w:rFonts w:ascii="Arial" w:hAnsi="Arial" w:cs="Arial"/>
              </w:rPr>
              <w:t xml:space="preserve">The </w:t>
            </w:r>
            <w:r w:rsidR="00062B43">
              <w:rPr>
                <w:rFonts w:ascii="Arial" w:hAnsi="Arial" w:cs="Arial"/>
              </w:rPr>
              <w:t>research</w:t>
            </w:r>
            <w:r w:rsidR="00062B43" w:rsidRPr="002F7A37">
              <w:rPr>
                <w:rFonts w:ascii="Arial" w:hAnsi="Arial" w:cs="Arial"/>
              </w:rPr>
              <w:t xml:space="preserve"> </w:t>
            </w:r>
            <w:r w:rsidRPr="002F7A37">
              <w:rPr>
                <w:rFonts w:ascii="Arial" w:hAnsi="Arial" w:cs="Arial"/>
              </w:rPr>
              <w:t xml:space="preserve">is based on inductive reasoning, identifying patterns and themes in secondary </w:t>
            </w:r>
            <w:r w:rsidR="00062B43" w:rsidRPr="002F7A37">
              <w:rPr>
                <w:rFonts w:ascii="Arial" w:hAnsi="Arial" w:cs="Arial"/>
              </w:rPr>
              <w:t>data,</w:t>
            </w:r>
            <w:r w:rsidRPr="002F7A37">
              <w:rPr>
                <w:rFonts w:ascii="Arial" w:hAnsi="Arial" w:cs="Arial"/>
              </w:rPr>
              <w:t xml:space="preserve"> and then working toward interpreting the data in terms of principles and prescriptions. </w:t>
            </w:r>
          </w:p>
          <w:p w14:paraId="64451579" w14:textId="06717B16" w:rsidR="002F7A37" w:rsidRPr="002F7A37" w:rsidRDefault="002F7A37" w:rsidP="002F7A37">
            <w:pPr>
              <w:rPr>
                <w:rFonts w:ascii="Arial" w:hAnsi="Arial" w:cs="Arial"/>
              </w:rPr>
            </w:pPr>
            <w:r w:rsidRPr="002F7A37">
              <w:rPr>
                <w:rFonts w:ascii="Arial" w:hAnsi="Arial" w:cs="Arial"/>
              </w:rPr>
              <w:t xml:space="preserve">The </w:t>
            </w:r>
            <w:r w:rsidR="00062B43">
              <w:rPr>
                <w:rFonts w:ascii="Arial" w:hAnsi="Arial" w:cs="Arial"/>
              </w:rPr>
              <w:t>research</w:t>
            </w:r>
            <w:r w:rsidR="00062B43" w:rsidRPr="002F7A37">
              <w:rPr>
                <w:rFonts w:ascii="Arial" w:hAnsi="Arial" w:cs="Arial"/>
              </w:rPr>
              <w:t xml:space="preserve"> </w:t>
            </w:r>
            <w:r w:rsidRPr="002F7A37">
              <w:rPr>
                <w:rFonts w:ascii="Arial" w:hAnsi="Arial" w:cs="Arial"/>
              </w:rPr>
              <w:t>will use qualitative thematic analysis to investigate how employee engagement interventions have impacted retention outcomes within diverse hospitality contexts. The emerging insights will subsequently permit some generic application in respect of Holiday Inn Sunderland, so that the hotel may consider what will be more likely to work in that setting.</w:t>
            </w:r>
          </w:p>
          <w:p w14:paraId="4955C029" w14:textId="77777777" w:rsidR="002F7A37" w:rsidRPr="002F7A37" w:rsidRDefault="002F7A37" w:rsidP="002F7A37">
            <w:pPr>
              <w:rPr>
                <w:rFonts w:ascii="Arial" w:hAnsi="Arial" w:cs="Arial"/>
              </w:rPr>
            </w:pPr>
          </w:p>
          <w:p w14:paraId="79B9D2BC" w14:textId="77777777" w:rsidR="002F7A37" w:rsidRPr="00AB5E87" w:rsidRDefault="002F7A37" w:rsidP="002F7A37">
            <w:pPr>
              <w:rPr>
                <w:rFonts w:ascii="Arial" w:hAnsi="Arial" w:cs="Arial"/>
                <w:b/>
                <w:bCs/>
                <w:u w:val="single"/>
              </w:rPr>
            </w:pPr>
            <w:r w:rsidRPr="00AB5E87">
              <w:rPr>
                <w:rFonts w:ascii="Arial" w:hAnsi="Arial" w:cs="Arial"/>
                <w:b/>
                <w:bCs/>
                <w:u w:val="single"/>
              </w:rPr>
              <w:t>Research Design</w:t>
            </w:r>
          </w:p>
          <w:p w14:paraId="68D68170" w14:textId="42C3AFE3" w:rsidR="002F7A37" w:rsidRPr="002F7A37" w:rsidRDefault="002F7A37" w:rsidP="002F7A37">
            <w:pPr>
              <w:rPr>
                <w:rFonts w:ascii="Arial" w:hAnsi="Arial" w:cs="Arial"/>
              </w:rPr>
            </w:pPr>
            <w:r w:rsidRPr="002F7A37">
              <w:rPr>
                <w:rFonts w:ascii="Arial" w:hAnsi="Arial" w:cs="Arial"/>
              </w:rPr>
              <w:t>This will involve a qualitative study of the Holiday Inn Sunderland. The approach enables a deep contextualized examination of employee engagement and its effect on staff retention in the specific hotel context.</w:t>
            </w:r>
            <w:r w:rsidR="00062B43">
              <w:rPr>
                <w:rFonts w:ascii="Arial" w:hAnsi="Arial" w:cs="Arial"/>
              </w:rPr>
              <w:t xml:space="preserve"> </w:t>
            </w:r>
            <w:r w:rsidRPr="002F7A37">
              <w:rPr>
                <w:rFonts w:ascii="Arial" w:hAnsi="Arial" w:cs="Arial"/>
              </w:rPr>
              <w:t>The qualitative approach is the method of choice when research is undertaken in a real-life context and the researcher has little control over events.</w:t>
            </w:r>
          </w:p>
          <w:p w14:paraId="08308B5E" w14:textId="77777777" w:rsidR="002F7A37" w:rsidRPr="002F7A37" w:rsidRDefault="002F7A37" w:rsidP="002F7A37">
            <w:pPr>
              <w:rPr>
                <w:rFonts w:ascii="Arial" w:hAnsi="Arial" w:cs="Arial"/>
              </w:rPr>
            </w:pPr>
          </w:p>
          <w:p w14:paraId="495F5B48" w14:textId="77777777" w:rsidR="002F7A37" w:rsidRPr="00DB53B9" w:rsidRDefault="002F7A37" w:rsidP="002F7A37">
            <w:pPr>
              <w:rPr>
                <w:rFonts w:ascii="Arial" w:hAnsi="Arial" w:cs="Arial"/>
                <w:b/>
                <w:bCs/>
                <w:u w:val="single"/>
              </w:rPr>
            </w:pPr>
            <w:r w:rsidRPr="00DB53B9">
              <w:rPr>
                <w:rFonts w:ascii="Arial" w:hAnsi="Arial" w:cs="Arial"/>
                <w:b/>
                <w:bCs/>
                <w:u w:val="single"/>
              </w:rPr>
              <w:t>Data Collection Techniques</w:t>
            </w:r>
          </w:p>
          <w:p w14:paraId="6A3DB398" w14:textId="77777777" w:rsidR="002F7A37" w:rsidRPr="002F7A37" w:rsidRDefault="002F7A37" w:rsidP="002F7A37">
            <w:pPr>
              <w:rPr>
                <w:rFonts w:ascii="Arial" w:hAnsi="Arial" w:cs="Arial"/>
              </w:rPr>
            </w:pPr>
            <w:r w:rsidRPr="002F7A37">
              <w:rPr>
                <w:rFonts w:ascii="Arial" w:hAnsi="Arial" w:cs="Arial"/>
              </w:rPr>
              <w:t>The main method will be existing data analysis, which will include the comprehensive study of academic and industry literature, peer-reviewed journals, and published reports from reputable sources in hospitality and HRM. Specific sources would be:</w:t>
            </w:r>
          </w:p>
          <w:p w14:paraId="5C1FB146" w14:textId="77777777" w:rsidR="002F7A37" w:rsidRPr="002F7A37" w:rsidRDefault="002F7A37" w:rsidP="002F7A37">
            <w:pPr>
              <w:pStyle w:val="ListParagraph"/>
              <w:numPr>
                <w:ilvl w:val="0"/>
                <w:numId w:val="5"/>
              </w:numPr>
              <w:spacing w:after="160" w:line="360" w:lineRule="auto"/>
              <w:jc w:val="both"/>
              <w:rPr>
                <w:rFonts w:ascii="Arial" w:hAnsi="Arial" w:cs="Arial"/>
                <w:sz w:val="20"/>
                <w:szCs w:val="20"/>
              </w:rPr>
            </w:pPr>
            <w:r w:rsidRPr="002F7A37">
              <w:rPr>
                <w:rFonts w:ascii="Arial" w:hAnsi="Arial" w:cs="Arial"/>
                <w:sz w:val="20"/>
                <w:szCs w:val="20"/>
              </w:rPr>
              <w:t>Academic Articles in Peer-reviewed Journals (from ScienceDirect, Emerald, Google Scholar)</w:t>
            </w:r>
          </w:p>
          <w:p w14:paraId="46E0A937" w14:textId="77777777" w:rsidR="002F7A37" w:rsidRPr="002F7A37" w:rsidRDefault="002F7A37" w:rsidP="002F7A37">
            <w:pPr>
              <w:pStyle w:val="ListParagraph"/>
              <w:numPr>
                <w:ilvl w:val="0"/>
                <w:numId w:val="5"/>
              </w:numPr>
              <w:spacing w:after="160" w:line="360" w:lineRule="auto"/>
              <w:jc w:val="both"/>
              <w:rPr>
                <w:rFonts w:ascii="Arial" w:hAnsi="Arial" w:cs="Arial"/>
                <w:sz w:val="20"/>
                <w:szCs w:val="20"/>
              </w:rPr>
            </w:pPr>
            <w:r w:rsidRPr="002F7A37">
              <w:rPr>
                <w:rFonts w:ascii="Arial" w:hAnsi="Arial" w:cs="Arial"/>
                <w:sz w:val="20"/>
                <w:szCs w:val="20"/>
              </w:rPr>
              <w:t>Government/industry reports (e.g., from Hospitality or Statista)</w:t>
            </w:r>
          </w:p>
          <w:p w14:paraId="33C87434" w14:textId="77777777" w:rsidR="002F7A37" w:rsidRPr="002F7A37" w:rsidRDefault="002F7A37" w:rsidP="002F7A37">
            <w:pPr>
              <w:pStyle w:val="ListParagraph"/>
              <w:numPr>
                <w:ilvl w:val="0"/>
                <w:numId w:val="5"/>
              </w:numPr>
              <w:spacing w:after="160" w:line="360" w:lineRule="auto"/>
              <w:jc w:val="both"/>
              <w:rPr>
                <w:rFonts w:ascii="Arial" w:hAnsi="Arial" w:cs="Arial"/>
                <w:sz w:val="20"/>
                <w:szCs w:val="20"/>
              </w:rPr>
            </w:pPr>
            <w:r w:rsidRPr="002F7A37">
              <w:rPr>
                <w:rFonts w:ascii="Arial" w:hAnsi="Arial" w:cs="Arial"/>
                <w:sz w:val="20"/>
                <w:szCs w:val="20"/>
              </w:rPr>
              <w:t>Previous employee engagement and staff retention case studies and research</w:t>
            </w:r>
          </w:p>
          <w:p w14:paraId="2C1EC4D6" w14:textId="77777777" w:rsidR="002F7A37" w:rsidRPr="002F7A37" w:rsidRDefault="002F7A37" w:rsidP="002F7A37">
            <w:pPr>
              <w:pStyle w:val="ListParagraph"/>
              <w:numPr>
                <w:ilvl w:val="0"/>
                <w:numId w:val="5"/>
              </w:numPr>
              <w:spacing w:after="160" w:line="360" w:lineRule="auto"/>
              <w:jc w:val="both"/>
              <w:rPr>
                <w:rFonts w:ascii="Arial" w:hAnsi="Arial" w:cs="Arial"/>
                <w:sz w:val="20"/>
                <w:szCs w:val="20"/>
              </w:rPr>
            </w:pPr>
            <w:r w:rsidRPr="002F7A37">
              <w:rPr>
                <w:rFonts w:ascii="Arial" w:hAnsi="Arial" w:cs="Arial"/>
                <w:sz w:val="20"/>
                <w:szCs w:val="20"/>
              </w:rPr>
              <w:t>Strategic plans and information regarding HR practices, including those that are made available to the public from InterContinental Hotels Group (IHG), the group that owns Holiday Inn.</w:t>
            </w:r>
          </w:p>
          <w:p w14:paraId="33720655" w14:textId="77777777" w:rsidR="002F7A37" w:rsidRPr="002F7A37" w:rsidRDefault="002F7A37" w:rsidP="002F7A37">
            <w:pPr>
              <w:rPr>
                <w:rFonts w:ascii="Arial" w:hAnsi="Arial" w:cs="Arial"/>
              </w:rPr>
            </w:pPr>
            <w:r w:rsidRPr="002F7A37">
              <w:rPr>
                <w:rFonts w:ascii="Arial" w:hAnsi="Arial" w:cs="Arial"/>
              </w:rPr>
              <w:t>Through utilizing this technique, the researcher can merge a wide spectrum of points of view and discern patterns, strategies, and results related to the link between engagement and retention.</w:t>
            </w:r>
          </w:p>
          <w:p w14:paraId="3869B462" w14:textId="77777777" w:rsidR="002F7A37" w:rsidRPr="002F7A37" w:rsidRDefault="002F7A37" w:rsidP="002F7A37">
            <w:pPr>
              <w:rPr>
                <w:rFonts w:ascii="Arial" w:hAnsi="Arial" w:cs="Arial"/>
              </w:rPr>
            </w:pPr>
          </w:p>
          <w:p w14:paraId="4A39F4B5" w14:textId="77777777" w:rsidR="002F7A37" w:rsidRPr="00062B43" w:rsidRDefault="002F7A37" w:rsidP="002F7A37">
            <w:pPr>
              <w:rPr>
                <w:rFonts w:ascii="Arial" w:hAnsi="Arial" w:cs="Arial"/>
                <w:b/>
                <w:bCs/>
                <w:u w:val="single"/>
              </w:rPr>
            </w:pPr>
            <w:r w:rsidRPr="00062B43">
              <w:rPr>
                <w:rFonts w:ascii="Arial" w:hAnsi="Arial" w:cs="Arial"/>
                <w:b/>
                <w:bCs/>
                <w:u w:val="single"/>
              </w:rPr>
              <w:t>Data Analysis</w:t>
            </w:r>
          </w:p>
          <w:p w14:paraId="2C6DAD2E" w14:textId="593ADD73" w:rsidR="002F7A37" w:rsidRPr="002F7A37" w:rsidRDefault="002F7A37" w:rsidP="002F7A37">
            <w:pPr>
              <w:rPr>
                <w:rFonts w:ascii="Arial" w:hAnsi="Arial" w:cs="Arial"/>
              </w:rPr>
            </w:pPr>
            <w:r w:rsidRPr="002F7A37">
              <w:rPr>
                <w:rFonts w:ascii="Arial" w:hAnsi="Arial" w:cs="Arial"/>
              </w:rPr>
              <w:t xml:space="preserve">Thematic analysis will be conducted with secondary sources, </w:t>
            </w:r>
            <w:proofErr w:type="gramStart"/>
            <w:r w:rsidRPr="002F7A37">
              <w:rPr>
                <w:rFonts w:ascii="Arial" w:hAnsi="Arial" w:cs="Arial"/>
              </w:rPr>
              <w:t>such as:</w:t>
            </w:r>
            <w:proofErr w:type="gramEnd"/>
            <w:r w:rsidRPr="002F7A37">
              <w:rPr>
                <w:rFonts w:ascii="Arial" w:hAnsi="Arial" w:cs="Arial"/>
              </w:rPr>
              <w:t xml:space="preserve"> academic journals, hospitality reports, and organizational press. Thematic analysis is appropriate in this qualitative study, as it enables the researcher to discover, </w:t>
            </w:r>
            <w:r w:rsidRPr="002F7A37">
              <w:rPr>
                <w:rFonts w:ascii="Arial" w:hAnsi="Arial" w:cs="Arial"/>
              </w:rPr>
              <w:t> </w:t>
            </w:r>
            <w:r w:rsidRPr="002F7A37">
              <w:rPr>
                <w:rFonts w:ascii="Arial" w:hAnsi="Arial" w:cs="Arial"/>
              </w:rPr>
              <w:t>analyse, and interpret certain common themes in a range of materials. This approach contributes to the overall research objective to explore the relationship between employee engagement strategies and staff retention.</w:t>
            </w:r>
          </w:p>
          <w:p w14:paraId="069986FF" w14:textId="77777777" w:rsidR="002F7A37" w:rsidRPr="002F7A37" w:rsidRDefault="002F7A37" w:rsidP="002F7A37">
            <w:pPr>
              <w:rPr>
                <w:rFonts w:ascii="Arial" w:hAnsi="Arial" w:cs="Arial"/>
              </w:rPr>
            </w:pPr>
            <w:r w:rsidRPr="002F7A37">
              <w:rPr>
                <w:rFonts w:ascii="Arial" w:hAnsi="Arial" w:cs="Arial"/>
              </w:rPr>
              <w:t>Follow Braun and Clarke’s (2006) programmatic steps of analysis will facilitate the task from (a)</w:t>
            </w:r>
            <w:r w:rsidRPr="002F7A37">
              <w:rPr>
                <w:rFonts w:ascii="Arial" w:hAnsi="Arial" w:cs="Arial"/>
              </w:rPr>
              <w:t> </w:t>
            </w:r>
            <w:r w:rsidRPr="002F7A37">
              <w:rPr>
                <w:rFonts w:ascii="Arial" w:hAnsi="Arial" w:cs="Arial"/>
              </w:rPr>
              <w:t xml:space="preserve">familiarizing with the data, (b) coding, (c) theme development, (d) review, and (e) final reporting. Critical themes that include </w:t>
            </w:r>
            <w:r w:rsidRPr="002F7A37">
              <w:rPr>
                <w:rFonts w:ascii="Arial" w:hAnsi="Arial" w:cs="Arial"/>
              </w:rPr>
              <w:lastRenderedPageBreak/>
              <w:t>Leadership, motivation, communication, and training will be picked out and evaluated as to their influence on employee retention.</w:t>
            </w:r>
          </w:p>
          <w:p w14:paraId="4ADC8A7A" w14:textId="77777777" w:rsidR="002F7A37" w:rsidRPr="002F7A37" w:rsidRDefault="002F7A37" w:rsidP="002F7A37">
            <w:pPr>
              <w:rPr>
                <w:rFonts w:ascii="Arial" w:hAnsi="Arial" w:cs="Arial"/>
              </w:rPr>
            </w:pPr>
            <w:r w:rsidRPr="002F7A37">
              <w:rPr>
                <w:rFonts w:ascii="Arial" w:hAnsi="Arial" w:cs="Arial"/>
              </w:rPr>
              <w:t>Since the project takes an inductive perspective, the thematic analysis allows results to come to surface from the literature, and hence, it is suitable for an exploratory, secondary-data oriented research in</w:t>
            </w:r>
            <w:r w:rsidRPr="002F7A37">
              <w:rPr>
                <w:rFonts w:ascii="Arial" w:hAnsi="Arial" w:cs="Arial"/>
              </w:rPr>
              <w:t> </w:t>
            </w:r>
            <w:r w:rsidRPr="002F7A37">
              <w:rPr>
                <w:rFonts w:ascii="Arial" w:hAnsi="Arial" w:cs="Arial"/>
              </w:rPr>
              <w:t>the hospitality setting.</w:t>
            </w:r>
          </w:p>
          <w:p w14:paraId="28850E37" w14:textId="77777777" w:rsidR="00D04A74" w:rsidRDefault="00D04A74" w:rsidP="002F7A37">
            <w:pPr>
              <w:rPr>
                <w:lang w:eastAsia="zh-CN"/>
              </w:rPr>
            </w:pPr>
          </w:p>
        </w:tc>
      </w:tr>
    </w:tbl>
    <w:p w14:paraId="10EE0463" w14:textId="77777777" w:rsidR="00D04A74" w:rsidRDefault="00412191">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D04A74" w14:paraId="40EEF416" w14:textId="77777777">
        <w:trPr>
          <w:trHeight w:val="454"/>
        </w:trPr>
        <w:tc>
          <w:tcPr>
            <w:tcW w:w="5000" w:type="pct"/>
            <w:shd w:val="clear" w:color="auto" w:fill="F2F2F2" w:themeFill="background1" w:themeFillShade="F2"/>
            <w:vAlign w:val="center"/>
          </w:tcPr>
          <w:p w14:paraId="162B03F6" w14:textId="77777777" w:rsidR="00D04A74" w:rsidRDefault="00412191">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0B43BE7A" w14:textId="77777777" w:rsidR="00D04A74" w:rsidRDefault="00412191">
            <w:pPr>
              <w:rPr>
                <w:rFonts w:ascii="Arial" w:hAnsi="Arial" w:cs="Arial"/>
                <w:sz w:val="22"/>
                <w:szCs w:val="22"/>
              </w:rPr>
            </w:pPr>
            <w:r>
              <w:rPr>
                <w:rFonts w:ascii="Arial" w:hAnsi="Arial" w:cs="Arial"/>
                <w:sz w:val="22"/>
                <w:szCs w:val="22"/>
              </w:rPr>
              <w:t>Identify all locations where research activity will take place.</w:t>
            </w:r>
          </w:p>
        </w:tc>
      </w:tr>
      <w:tr w:rsidR="00D04A74" w14:paraId="03D64F7B" w14:textId="77777777">
        <w:trPr>
          <w:trHeight w:val="454"/>
        </w:trPr>
        <w:tc>
          <w:tcPr>
            <w:tcW w:w="5000" w:type="pct"/>
            <w:vAlign w:val="center"/>
          </w:tcPr>
          <w:p w14:paraId="2A16B873" w14:textId="77777777" w:rsidR="00D04A74" w:rsidRDefault="00412191">
            <w:pPr>
              <w:rPr>
                <w:rFonts w:ascii="Arial" w:hAnsi="Arial" w:cs="Arial"/>
                <w:sz w:val="22"/>
                <w:szCs w:val="22"/>
                <w:lang w:eastAsia="zh-CN"/>
              </w:rPr>
            </w:pPr>
            <w:r>
              <w:rPr>
                <w:rFonts w:ascii="Arial" w:hAnsi="Arial" w:cs="Arial" w:hint="eastAsia"/>
                <w:sz w:val="22"/>
                <w:szCs w:val="22"/>
                <w:lang w:eastAsia="zh-CN"/>
              </w:rPr>
              <w:t xml:space="preserve"> </w:t>
            </w:r>
          </w:p>
          <w:p w14:paraId="44AEE00E" w14:textId="77777777" w:rsidR="00D04A74" w:rsidRDefault="00D04A74">
            <w:pPr>
              <w:rPr>
                <w:rFonts w:ascii="Arial" w:hAnsi="Arial" w:cs="Arial"/>
                <w:b/>
                <w:sz w:val="22"/>
                <w:szCs w:val="22"/>
              </w:rPr>
            </w:pPr>
          </w:p>
        </w:tc>
      </w:tr>
      <w:tr w:rsidR="00D04A74" w14:paraId="37C698E7" w14:textId="77777777">
        <w:trPr>
          <w:trHeight w:val="454"/>
        </w:trPr>
        <w:tc>
          <w:tcPr>
            <w:tcW w:w="5000" w:type="pct"/>
            <w:shd w:val="clear" w:color="auto" w:fill="F2F2F2" w:themeFill="background1" w:themeFillShade="F2"/>
            <w:vAlign w:val="center"/>
          </w:tcPr>
          <w:p w14:paraId="4FB3E5B8" w14:textId="77777777" w:rsidR="00D04A74" w:rsidRDefault="00412191">
            <w:pPr>
              <w:spacing w:before="120"/>
              <w:rPr>
                <w:rFonts w:ascii="Arial" w:hAnsi="Arial" w:cs="Arial"/>
                <w:b/>
                <w:sz w:val="22"/>
                <w:szCs w:val="22"/>
              </w:rPr>
            </w:pPr>
            <w:r>
              <w:rPr>
                <w:rFonts w:ascii="Arial" w:hAnsi="Arial" w:cs="Arial"/>
                <w:b/>
                <w:sz w:val="22"/>
                <w:szCs w:val="22"/>
              </w:rPr>
              <w:t>Research activity outside of the UK</w:t>
            </w:r>
          </w:p>
          <w:p w14:paraId="43809AFC"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D04A74" w14:paraId="02882A4A" w14:textId="77777777">
        <w:trPr>
          <w:trHeight w:val="454"/>
        </w:trPr>
        <w:tc>
          <w:tcPr>
            <w:tcW w:w="5000" w:type="pct"/>
            <w:vAlign w:val="center"/>
          </w:tcPr>
          <w:p w14:paraId="58E4AA36" w14:textId="77777777" w:rsidR="00D04A74" w:rsidRDefault="00D04A74">
            <w:pPr>
              <w:rPr>
                <w:rFonts w:ascii="Arial" w:hAnsi="Arial" w:cs="Arial"/>
                <w:sz w:val="22"/>
                <w:szCs w:val="22"/>
              </w:rPr>
            </w:pPr>
          </w:p>
          <w:p w14:paraId="5762C0B8" w14:textId="77777777" w:rsidR="00D04A74" w:rsidRDefault="00412191">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D04A74" w14:paraId="35D87672" w14:textId="77777777">
        <w:tc>
          <w:tcPr>
            <w:tcW w:w="8222" w:type="dxa"/>
            <w:vMerge w:val="restart"/>
            <w:shd w:val="clear" w:color="auto" w:fill="F2F2F2" w:themeFill="background1" w:themeFillShade="F2"/>
            <w:vAlign w:val="center"/>
          </w:tcPr>
          <w:p w14:paraId="3CCB0B63" w14:textId="77777777" w:rsidR="00D04A74" w:rsidRDefault="00412191">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548098C7" w14:textId="77777777" w:rsidR="00D04A74" w:rsidRDefault="00D04A74">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471E388" w14:textId="77777777" w:rsidR="00D04A74" w:rsidRDefault="0041219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032BF10"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04A74" w14:paraId="7E215956" w14:textId="77777777">
        <w:tc>
          <w:tcPr>
            <w:tcW w:w="8222" w:type="dxa"/>
            <w:vMerge/>
            <w:shd w:val="clear" w:color="auto" w:fill="F2F2F2" w:themeFill="background1" w:themeFillShade="F2"/>
          </w:tcPr>
          <w:p w14:paraId="4C44BEA5" w14:textId="77777777" w:rsidR="00D04A74" w:rsidRDefault="00D04A74">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4528FE5" w14:textId="77777777" w:rsidR="00D04A74" w:rsidRDefault="0041219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E66F066" w14:textId="77777777" w:rsidR="00D04A74"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12191">
                  <w:rPr>
                    <w:rFonts w:ascii="MS Gothic" w:eastAsia="MS Gothic" w:hAnsi="MS Gothic" w:cs="Arial" w:hint="eastAsia"/>
                    <w:bCs/>
                    <w:sz w:val="22"/>
                    <w:szCs w:val="22"/>
                  </w:rPr>
                  <w:t>☐</w:t>
                </w:r>
              </w:sdtContent>
            </w:sdt>
          </w:p>
        </w:tc>
      </w:tr>
      <w:tr w:rsidR="00D04A74" w14:paraId="527D5819" w14:textId="77777777">
        <w:tc>
          <w:tcPr>
            <w:tcW w:w="9923" w:type="dxa"/>
            <w:gridSpan w:val="3"/>
            <w:shd w:val="clear" w:color="auto" w:fill="FFFFFF" w:themeFill="background1"/>
          </w:tcPr>
          <w:p w14:paraId="606D21D1"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55B72637" w14:textId="77777777" w:rsidR="00D04A74" w:rsidRDefault="00D04A74">
            <w:pPr>
              <w:autoSpaceDE w:val="0"/>
              <w:autoSpaceDN w:val="0"/>
              <w:adjustRightInd w:val="0"/>
              <w:rPr>
                <w:rFonts w:ascii="Arial" w:hAnsi="Arial" w:cs="Arial"/>
                <w:sz w:val="22"/>
                <w:szCs w:val="22"/>
              </w:rPr>
            </w:pPr>
          </w:p>
          <w:p w14:paraId="6E41FD45" w14:textId="77777777" w:rsidR="00D04A74" w:rsidRDefault="00412191">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749E327B" w14:textId="77777777" w:rsidR="00D04A74" w:rsidRDefault="00D04A74">
            <w:pPr>
              <w:rPr>
                <w:rFonts w:ascii="Arial" w:hAnsi="Arial" w:cs="Arial"/>
                <w:sz w:val="22"/>
                <w:szCs w:val="22"/>
              </w:rPr>
            </w:pPr>
          </w:p>
          <w:p w14:paraId="7403809B" w14:textId="77777777" w:rsidR="00D04A74" w:rsidRDefault="00D04A74">
            <w:pPr>
              <w:rPr>
                <w:rFonts w:ascii="Arial" w:hAnsi="Arial" w:cs="Arial"/>
                <w:sz w:val="22"/>
                <w:szCs w:val="22"/>
              </w:rPr>
            </w:pPr>
          </w:p>
          <w:p w14:paraId="4569B81D" w14:textId="77777777" w:rsidR="00D04A74" w:rsidRDefault="00D04A74">
            <w:pPr>
              <w:rPr>
                <w:rFonts w:ascii="Arial" w:hAnsi="Arial" w:cs="Arial"/>
                <w:sz w:val="22"/>
                <w:szCs w:val="22"/>
              </w:rPr>
            </w:pPr>
          </w:p>
          <w:p w14:paraId="03C9097B" w14:textId="77777777" w:rsidR="00D04A74" w:rsidRDefault="00412191">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DA99B90" w14:textId="77777777" w:rsidR="00D04A74" w:rsidRDefault="00D04A74">
      <w:pPr>
        <w:autoSpaceDE w:val="0"/>
        <w:autoSpaceDN w:val="0"/>
        <w:adjustRightInd w:val="0"/>
        <w:spacing w:after="240"/>
        <w:jc w:val="both"/>
        <w:rPr>
          <w:rFonts w:ascii="Arial" w:hAnsi="Arial" w:cs="Arial"/>
          <w:b/>
          <w:sz w:val="22"/>
          <w:szCs w:val="22"/>
        </w:rPr>
      </w:pPr>
    </w:p>
    <w:p w14:paraId="5EC1AD0A" w14:textId="77777777" w:rsidR="00D04A74" w:rsidRDefault="00412191">
      <w:pPr>
        <w:rPr>
          <w:rFonts w:ascii="Arial" w:hAnsi="Arial" w:cs="Arial"/>
          <w:b/>
          <w:sz w:val="22"/>
          <w:szCs w:val="22"/>
        </w:rPr>
      </w:pPr>
      <w:r>
        <w:rPr>
          <w:rFonts w:ascii="Arial" w:hAnsi="Arial" w:cs="Arial"/>
          <w:b/>
          <w:sz w:val="22"/>
          <w:szCs w:val="22"/>
        </w:rPr>
        <w:br w:type="page"/>
      </w:r>
    </w:p>
    <w:p w14:paraId="47184EA5" w14:textId="77777777" w:rsidR="00D04A74" w:rsidRDefault="0041219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D04A74" w14:paraId="34FBF870" w14:textId="77777777">
        <w:tc>
          <w:tcPr>
            <w:tcW w:w="8227" w:type="dxa"/>
            <w:shd w:val="clear" w:color="auto" w:fill="F2F2F2" w:themeFill="background1" w:themeFillShade="F2"/>
          </w:tcPr>
          <w:p w14:paraId="0A8DED02" w14:textId="77777777" w:rsidR="00D04A74" w:rsidRDefault="00412191">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1CA09C5" w14:textId="77777777" w:rsidR="00D04A74" w:rsidRDefault="00D04A74">
            <w:pPr>
              <w:autoSpaceDE w:val="0"/>
              <w:autoSpaceDN w:val="0"/>
              <w:adjustRightInd w:val="0"/>
              <w:jc w:val="center"/>
              <w:rPr>
                <w:rFonts w:ascii="Arial" w:hAnsi="Arial" w:cs="Arial"/>
                <w:b/>
                <w:bCs/>
                <w:sz w:val="22"/>
                <w:szCs w:val="22"/>
              </w:rPr>
            </w:pPr>
          </w:p>
          <w:p w14:paraId="3EE58C34"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0740853B" w14:textId="77777777" w:rsidR="00D04A74" w:rsidRDefault="00D04A74">
            <w:pPr>
              <w:autoSpaceDE w:val="0"/>
              <w:autoSpaceDN w:val="0"/>
              <w:adjustRightInd w:val="0"/>
              <w:jc w:val="center"/>
              <w:rPr>
                <w:rFonts w:ascii="Arial" w:hAnsi="Arial" w:cs="Arial"/>
                <w:b/>
                <w:bCs/>
                <w:sz w:val="22"/>
                <w:szCs w:val="22"/>
              </w:rPr>
            </w:pPr>
          </w:p>
          <w:p w14:paraId="5143E6D9"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04A74" w14:paraId="5A5DD020" w14:textId="77777777">
        <w:trPr>
          <w:trHeight w:val="439"/>
        </w:trPr>
        <w:tc>
          <w:tcPr>
            <w:tcW w:w="8227" w:type="dxa"/>
            <w:shd w:val="clear" w:color="auto" w:fill="F2F2F2" w:themeFill="background1" w:themeFillShade="F2"/>
            <w:vAlign w:val="center"/>
          </w:tcPr>
          <w:p w14:paraId="41769FDA"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EDF4CC0"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7906ACB"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6391825F" w14:textId="77777777">
        <w:trPr>
          <w:trHeight w:val="439"/>
        </w:trPr>
        <w:tc>
          <w:tcPr>
            <w:tcW w:w="8227" w:type="dxa"/>
            <w:shd w:val="clear" w:color="auto" w:fill="F2F2F2" w:themeFill="background1" w:themeFillShade="F2"/>
            <w:vAlign w:val="center"/>
          </w:tcPr>
          <w:p w14:paraId="5C06486B"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815272E"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E8D08A5"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5731DD73" w14:textId="77777777">
        <w:trPr>
          <w:trHeight w:val="403"/>
        </w:trPr>
        <w:tc>
          <w:tcPr>
            <w:tcW w:w="8227" w:type="dxa"/>
            <w:shd w:val="clear" w:color="auto" w:fill="F2F2F2" w:themeFill="background1" w:themeFillShade="F2"/>
            <w:vAlign w:val="center"/>
          </w:tcPr>
          <w:p w14:paraId="60436DF2"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5DDCB49"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8CC7859"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70BDAB9D" w14:textId="77777777">
        <w:trPr>
          <w:trHeight w:val="403"/>
        </w:trPr>
        <w:tc>
          <w:tcPr>
            <w:tcW w:w="8227" w:type="dxa"/>
            <w:shd w:val="clear" w:color="auto" w:fill="F2F2F2" w:themeFill="background1" w:themeFillShade="F2"/>
            <w:vAlign w:val="center"/>
          </w:tcPr>
          <w:p w14:paraId="2F096D01"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7A78C3E"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11BBE7F0"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70EFCD7E" w14:textId="77777777">
        <w:trPr>
          <w:trHeight w:val="439"/>
        </w:trPr>
        <w:tc>
          <w:tcPr>
            <w:tcW w:w="8227" w:type="dxa"/>
            <w:shd w:val="clear" w:color="auto" w:fill="F2F2F2" w:themeFill="background1" w:themeFillShade="F2"/>
            <w:vAlign w:val="center"/>
          </w:tcPr>
          <w:p w14:paraId="376DA68A"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49AC365"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046A334"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470F1742" w14:textId="77777777">
        <w:trPr>
          <w:trHeight w:val="403"/>
        </w:trPr>
        <w:tc>
          <w:tcPr>
            <w:tcW w:w="8227" w:type="dxa"/>
            <w:shd w:val="clear" w:color="auto" w:fill="F2F2F2" w:themeFill="background1" w:themeFillShade="F2"/>
            <w:vAlign w:val="center"/>
          </w:tcPr>
          <w:p w14:paraId="3AAB3F2E"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6A38A79"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B0417BA"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4A5A2F71" w14:textId="77777777">
        <w:trPr>
          <w:trHeight w:val="439"/>
        </w:trPr>
        <w:tc>
          <w:tcPr>
            <w:tcW w:w="8227" w:type="dxa"/>
            <w:shd w:val="clear" w:color="auto" w:fill="F2F2F2" w:themeFill="background1" w:themeFillShade="F2"/>
            <w:vAlign w:val="center"/>
          </w:tcPr>
          <w:p w14:paraId="28FC0CE7"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887D029"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D49915B"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450A5A3E" w14:textId="77777777">
        <w:trPr>
          <w:trHeight w:val="403"/>
        </w:trPr>
        <w:tc>
          <w:tcPr>
            <w:tcW w:w="8227" w:type="dxa"/>
            <w:shd w:val="clear" w:color="auto" w:fill="F2F2F2" w:themeFill="background1" w:themeFillShade="F2"/>
            <w:vAlign w:val="center"/>
          </w:tcPr>
          <w:p w14:paraId="00DAE4A9"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82DC5E"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F4CEC18"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36A2F2FA" w14:textId="77777777">
        <w:trPr>
          <w:trHeight w:val="403"/>
        </w:trPr>
        <w:tc>
          <w:tcPr>
            <w:tcW w:w="8227" w:type="dxa"/>
            <w:shd w:val="clear" w:color="auto" w:fill="F2F2F2" w:themeFill="background1" w:themeFillShade="F2"/>
            <w:vAlign w:val="center"/>
          </w:tcPr>
          <w:p w14:paraId="3934CA60"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9449426"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6F45664"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4A74" w14:paraId="03206258" w14:textId="77777777">
        <w:trPr>
          <w:trHeight w:val="403"/>
        </w:trPr>
        <w:tc>
          <w:tcPr>
            <w:tcW w:w="8227" w:type="dxa"/>
            <w:shd w:val="clear" w:color="auto" w:fill="F2F2F2" w:themeFill="background1" w:themeFillShade="F2"/>
            <w:vAlign w:val="center"/>
          </w:tcPr>
          <w:p w14:paraId="24502096"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0FEE413"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D806E9D"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4A74" w14:paraId="76422F50" w14:textId="77777777">
        <w:trPr>
          <w:trHeight w:val="403"/>
        </w:trPr>
        <w:tc>
          <w:tcPr>
            <w:tcW w:w="8227" w:type="dxa"/>
            <w:shd w:val="clear" w:color="auto" w:fill="F2F2F2" w:themeFill="background1" w:themeFillShade="F2"/>
            <w:vAlign w:val="center"/>
          </w:tcPr>
          <w:p w14:paraId="0C696D43"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3916C06"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CE9F3FE"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4A74" w14:paraId="75B9B572" w14:textId="77777777">
        <w:trPr>
          <w:trHeight w:val="403"/>
        </w:trPr>
        <w:tc>
          <w:tcPr>
            <w:tcW w:w="8227" w:type="dxa"/>
            <w:shd w:val="clear" w:color="auto" w:fill="F2F2F2" w:themeFill="background1" w:themeFillShade="F2"/>
            <w:vAlign w:val="center"/>
          </w:tcPr>
          <w:p w14:paraId="641DFA4F"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D18986A"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39C140A"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4A74" w14:paraId="54767737" w14:textId="77777777">
        <w:trPr>
          <w:trHeight w:val="403"/>
        </w:trPr>
        <w:tc>
          <w:tcPr>
            <w:tcW w:w="8227" w:type="dxa"/>
            <w:shd w:val="clear" w:color="auto" w:fill="F2F2F2" w:themeFill="background1" w:themeFillShade="F2"/>
            <w:vAlign w:val="center"/>
          </w:tcPr>
          <w:p w14:paraId="7072D33E"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01EE30B"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BF8D7AA"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4A74" w14:paraId="0BC849BE" w14:textId="77777777">
        <w:trPr>
          <w:trHeight w:val="403"/>
        </w:trPr>
        <w:tc>
          <w:tcPr>
            <w:tcW w:w="8227" w:type="dxa"/>
            <w:shd w:val="clear" w:color="auto" w:fill="F2F2F2" w:themeFill="background1" w:themeFillShade="F2"/>
            <w:vAlign w:val="center"/>
          </w:tcPr>
          <w:p w14:paraId="5FC854C4" w14:textId="77777777" w:rsidR="00D04A74" w:rsidRDefault="00412191">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2368D09A" w14:textId="77777777" w:rsidR="00D04A74" w:rsidRDefault="00412191">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7175EEB" w14:textId="77777777" w:rsidR="00D04A74" w:rsidRDefault="0041219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6A10EFA" w14:textId="77777777" w:rsidR="00D04A74" w:rsidRDefault="0041219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04A74" w14:paraId="59634E9E" w14:textId="77777777">
        <w:trPr>
          <w:trHeight w:val="403"/>
        </w:trPr>
        <w:tc>
          <w:tcPr>
            <w:tcW w:w="8227" w:type="dxa"/>
            <w:shd w:val="clear" w:color="auto" w:fill="auto"/>
            <w:vAlign w:val="center"/>
          </w:tcPr>
          <w:p w14:paraId="1DC1A4FD"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8E342C5" w14:textId="77777777" w:rsidR="00D04A74" w:rsidRDefault="00D04A74">
            <w:pPr>
              <w:rPr>
                <w:rFonts w:ascii="Arial" w:hAnsi="Arial" w:cs="Arial"/>
              </w:rPr>
            </w:pPr>
          </w:p>
          <w:p w14:paraId="318556A2" w14:textId="77777777" w:rsidR="00D04A74" w:rsidRDefault="00D04A74">
            <w:pPr>
              <w:rPr>
                <w:rFonts w:ascii="Arial" w:hAnsi="Arial" w:cs="Arial"/>
              </w:rPr>
            </w:pPr>
          </w:p>
          <w:p w14:paraId="6359613C" w14:textId="77777777" w:rsidR="00D04A74" w:rsidRDefault="00D04A74">
            <w:pPr>
              <w:rPr>
                <w:rFonts w:ascii="Arial" w:hAnsi="Arial" w:cs="Arial"/>
                <w:sz w:val="22"/>
                <w:szCs w:val="22"/>
              </w:rPr>
            </w:pPr>
          </w:p>
          <w:p w14:paraId="76F43993" w14:textId="77777777" w:rsidR="00D04A74" w:rsidRDefault="00412191">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251A322" w14:textId="77777777" w:rsidR="00D04A74" w:rsidRDefault="00D04A7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0EC0406" w14:textId="77777777" w:rsidR="00D04A74" w:rsidRDefault="00D04A74">
            <w:pPr>
              <w:autoSpaceDE w:val="0"/>
              <w:autoSpaceDN w:val="0"/>
              <w:adjustRightInd w:val="0"/>
              <w:jc w:val="center"/>
              <w:rPr>
                <w:rFonts w:ascii="Arial" w:hAnsi="Arial" w:cs="Arial"/>
                <w:b/>
                <w:bCs/>
                <w:sz w:val="22"/>
                <w:szCs w:val="22"/>
              </w:rPr>
            </w:pPr>
          </w:p>
        </w:tc>
      </w:tr>
    </w:tbl>
    <w:p w14:paraId="51CBE794" w14:textId="77777777" w:rsidR="00D04A74" w:rsidRDefault="00412191">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67FECFD" w14:textId="77777777" w:rsidR="00D04A74" w:rsidRDefault="00D04A74">
      <w:pPr>
        <w:rPr>
          <w:rFonts w:ascii="Arial" w:hAnsi="Arial" w:cs="Arial"/>
          <w:bCs/>
          <w:iCs/>
          <w:sz w:val="22"/>
          <w:szCs w:val="22"/>
        </w:rPr>
      </w:pPr>
    </w:p>
    <w:p w14:paraId="44B35FAE" w14:textId="77777777" w:rsidR="00D04A74" w:rsidRDefault="00412191">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06A71C6" w14:textId="77777777" w:rsidR="00D04A74" w:rsidRDefault="00D04A74">
      <w:pPr>
        <w:rPr>
          <w:rFonts w:ascii="Arial" w:hAnsi="Arial" w:cs="Arial"/>
          <w:bCs/>
          <w:iCs/>
          <w:sz w:val="22"/>
          <w:szCs w:val="22"/>
        </w:rPr>
      </w:pPr>
    </w:p>
    <w:p w14:paraId="7E9B916B" w14:textId="77777777" w:rsidR="00D04A74" w:rsidRDefault="00412191">
      <w:pPr>
        <w:rPr>
          <w:rFonts w:ascii="Arial" w:hAnsi="Arial" w:cs="Arial"/>
          <w:b/>
          <w:sz w:val="22"/>
          <w:szCs w:val="22"/>
        </w:rPr>
      </w:pPr>
      <w:r>
        <w:rPr>
          <w:rFonts w:ascii="Arial" w:hAnsi="Arial" w:cs="Arial"/>
          <w:b/>
          <w:sz w:val="22"/>
          <w:szCs w:val="22"/>
        </w:rPr>
        <w:br w:type="page"/>
      </w:r>
    </w:p>
    <w:p w14:paraId="3126A391" w14:textId="77777777" w:rsidR="00D04A74" w:rsidRDefault="0041219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D04A74" w14:paraId="6763D9F3" w14:textId="77777777">
        <w:tc>
          <w:tcPr>
            <w:tcW w:w="8217" w:type="dxa"/>
            <w:shd w:val="clear" w:color="auto" w:fill="F2F2F2" w:themeFill="background1" w:themeFillShade="F2"/>
          </w:tcPr>
          <w:p w14:paraId="325DC885" w14:textId="77777777" w:rsidR="00D04A74" w:rsidRDefault="00412191">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2E25DCC" w14:textId="77777777" w:rsidR="00D04A74" w:rsidRDefault="00D04A74">
            <w:pPr>
              <w:autoSpaceDE w:val="0"/>
              <w:autoSpaceDN w:val="0"/>
              <w:adjustRightInd w:val="0"/>
              <w:jc w:val="center"/>
              <w:rPr>
                <w:rFonts w:ascii="Arial" w:hAnsi="Arial" w:cs="Arial"/>
                <w:b/>
                <w:bCs/>
                <w:sz w:val="22"/>
                <w:szCs w:val="22"/>
              </w:rPr>
            </w:pPr>
          </w:p>
          <w:p w14:paraId="51353FE3"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02E0CD12" w14:textId="77777777" w:rsidR="00D04A74" w:rsidRDefault="00D04A74">
            <w:pPr>
              <w:autoSpaceDE w:val="0"/>
              <w:autoSpaceDN w:val="0"/>
              <w:adjustRightInd w:val="0"/>
              <w:jc w:val="center"/>
              <w:rPr>
                <w:rFonts w:ascii="Arial" w:hAnsi="Arial" w:cs="Arial"/>
                <w:b/>
                <w:bCs/>
                <w:sz w:val="22"/>
                <w:szCs w:val="22"/>
              </w:rPr>
            </w:pPr>
          </w:p>
          <w:p w14:paraId="0527EAB5"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04A74" w14:paraId="1CD83D80" w14:textId="77777777">
        <w:trPr>
          <w:trHeight w:val="439"/>
        </w:trPr>
        <w:tc>
          <w:tcPr>
            <w:tcW w:w="8217" w:type="dxa"/>
            <w:shd w:val="clear" w:color="auto" w:fill="F2F2F2" w:themeFill="background1" w:themeFillShade="F2"/>
            <w:vAlign w:val="center"/>
          </w:tcPr>
          <w:p w14:paraId="7CAD38F3"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C6EB299"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DC655D9"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59C6186B" w14:textId="77777777">
        <w:trPr>
          <w:trHeight w:val="403"/>
        </w:trPr>
        <w:tc>
          <w:tcPr>
            <w:tcW w:w="8217" w:type="dxa"/>
            <w:shd w:val="clear" w:color="auto" w:fill="F2F2F2" w:themeFill="background1" w:themeFillShade="F2"/>
            <w:vAlign w:val="center"/>
          </w:tcPr>
          <w:p w14:paraId="2EBC1EE8"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1FA8818"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343C415"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33AC1CD8" w14:textId="77777777">
        <w:trPr>
          <w:trHeight w:val="439"/>
        </w:trPr>
        <w:tc>
          <w:tcPr>
            <w:tcW w:w="8217" w:type="dxa"/>
            <w:shd w:val="clear" w:color="auto" w:fill="F2F2F2" w:themeFill="background1" w:themeFillShade="F2"/>
            <w:vAlign w:val="center"/>
          </w:tcPr>
          <w:p w14:paraId="1FA3B9F4"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72185DA"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C18EF97"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00E0B64F" w14:textId="77777777">
        <w:trPr>
          <w:trHeight w:val="403"/>
        </w:trPr>
        <w:tc>
          <w:tcPr>
            <w:tcW w:w="8217" w:type="dxa"/>
            <w:shd w:val="clear" w:color="auto" w:fill="F2F2F2" w:themeFill="background1" w:themeFillShade="F2"/>
            <w:vAlign w:val="center"/>
          </w:tcPr>
          <w:p w14:paraId="6CDB4BA7"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3F246EC"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0978BF2"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1D5C9C75" w14:textId="77777777">
        <w:trPr>
          <w:trHeight w:val="403"/>
        </w:trPr>
        <w:tc>
          <w:tcPr>
            <w:tcW w:w="8217" w:type="dxa"/>
            <w:shd w:val="clear" w:color="auto" w:fill="F2F2F2" w:themeFill="background1" w:themeFillShade="F2"/>
            <w:vAlign w:val="center"/>
          </w:tcPr>
          <w:p w14:paraId="47BE9DAF"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6B42A20"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8C0F3F9"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2713467E" w14:textId="77777777">
        <w:trPr>
          <w:trHeight w:val="439"/>
        </w:trPr>
        <w:tc>
          <w:tcPr>
            <w:tcW w:w="8217" w:type="dxa"/>
            <w:shd w:val="clear" w:color="auto" w:fill="F2F2F2" w:themeFill="background1" w:themeFillShade="F2"/>
            <w:vAlign w:val="center"/>
          </w:tcPr>
          <w:p w14:paraId="04EAF7DE"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533BE70"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D1DB0C4"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1846DDB2" w14:textId="77777777">
        <w:trPr>
          <w:trHeight w:val="403"/>
        </w:trPr>
        <w:tc>
          <w:tcPr>
            <w:tcW w:w="8217" w:type="dxa"/>
            <w:shd w:val="clear" w:color="auto" w:fill="F2F2F2" w:themeFill="background1" w:themeFillShade="F2"/>
            <w:vAlign w:val="center"/>
          </w:tcPr>
          <w:p w14:paraId="298409D8"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97A748A"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9D5C080"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4A74" w14:paraId="2C2E62A2" w14:textId="77777777">
        <w:trPr>
          <w:trHeight w:val="403"/>
        </w:trPr>
        <w:tc>
          <w:tcPr>
            <w:tcW w:w="8217" w:type="dxa"/>
            <w:shd w:val="clear" w:color="auto" w:fill="F2F2F2" w:themeFill="background1" w:themeFillShade="F2"/>
            <w:vAlign w:val="center"/>
          </w:tcPr>
          <w:p w14:paraId="71B3BE6B"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79CF706"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BBD673C"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4A74" w14:paraId="3ABCA1B2" w14:textId="77777777">
        <w:trPr>
          <w:trHeight w:val="403"/>
        </w:trPr>
        <w:tc>
          <w:tcPr>
            <w:tcW w:w="8217" w:type="dxa"/>
            <w:shd w:val="clear" w:color="auto" w:fill="F2F2F2" w:themeFill="background1" w:themeFillShade="F2"/>
            <w:vAlign w:val="center"/>
          </w:tcPr>
          <w:p w14:paraId="0A8AA1D1"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36E94EA" w14:textId="77777777" w:rsidR="00D04A74" w:rsidRDefault="00D04A7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4537B25"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1A825BD"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4A74" w14:paraId="61C65995" w14:textId="77777777">
        <w:trPr>
          <w:trHeight w:val="403"/>
        </w:trPr>
        <w:tc>
          <w:tcPr>
            <w:tcW w:w="8217" w:type="dxa"/>
            <w:shd w:val="clear" w:color="auto" w:fill="auto"/>
            <w:vAlign w:val="center"/>
          </w:tcPr>
          <w:p w14:paraId="719401ED"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Other – please indicate here:</w:t>
            </w:r>
          </w:p>
          <w:p w14:paraId="561AE040" w14:textId="77777777" w:rsidR="00D04A74" w:rsidRDefault="00D04A74">
            <w:pPr>
              <w:rPr>
                <w:rFonts w:ascii="Arial" w:hAnsi="Arial" w:cs="Arial"/>
              </w:rPr>
            </w:pPr>
          </w:p>
          <w:p w14:paraId="6019DA87" w14:textId="77777777" w:rsidR="00D04A74" w:rsidRDefault="00D04A74">
            <w:pPr>
              <w:rPr>
                <w:rFonts w:ascii="Arial" w:hAnsi="Arial" w:cs="Arial"/>
              </w:rPr>
            </w:pPr>
          </w:p>
          <w:p w14:paraId="5AE160BB" w14:textId="77777777" w:rsidR="00D04A74" w:rsidRDefault="00D04A74">
            <w:pPr>
              <w:rPr>
                <w:rFonts w:ascii="Arial" w:hAnsi="Arial" w:cs="Arial"/>
                <w:sz w:val="22"/>
                <w:szCs w:val="22"/>
              </w:rPr>
            </w:pPr>
          </w:p>
          <w:p w14:paraId="1348D129" w14:textId="77777777" w:rsidR="00D04A74" w:rsidRDefault="00412191">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B8CC298" w14:textId="77777777" w:rsidR="00D04A74" w:rsidRDefault="00D04A7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21243F9" w14:textId="77777777" w:rsidR="00D04A74" w:rsidRDefault="00D04A74">
            <w:pPr>
              <w:autoSpaceDE w:val="0"/>
              <w:autoSpaceDN w:val="0"/>
              <w:adjustRightInd w:val="0"/>
              <w:jc w:val="center"/>
              <w:rPr>
                <w:rFonts w:ascii="Arial" w:hAnsi="Arial" w:cs="Arial"/>
                <w:b/>
                <w:bCs/>
                <w:sz w:val="22"/>
                <w:szCs w:val="22"/>
              </w:rPr>
            </w:pPr>
          </w:p>
        </w:tc>
      </w:tr>
    </w:tbl>
    <w:p w14:paraId="116796D4" w14:textId="77777777" w:rsidR="00D04A74" w:rsidRDefault="00D04A74">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D04A74" w14:paraId="07EB902E" w14:textId="77777777">
        <w:trPr>
          <w:trHeight w:val="403"/>
        </w:trPr>
        <w:tc>
          <w:tcPr>
            <w:tcW w:w="9889" w:type="dxa"/>
            <w:gridSpan w:val="2"/>
            <w:tcBorders>
              <w:bottom w:val="single" w:sz="4" w:space="0" w:color="auto"/>
            </w:tcBorders>
            <w:shd w:val="clear" w:color="auto" w:fill="F2F2F2" w:themeFill="background1" w:themeFillShade="F2"/>
            <w:vAlign w:val="center"/>
          </w:tcPr>
          <w:p w14:paraId="4E11F37E" w14:textId="77777777" w:rsidR="00D04A74" w:rsidRDefault="00412191">
            <w:pPr>
              <w:rPr>
                <w:rFonts w:ascii="Arial" w:hAnsi="Arial" w:cs="Arial"/>
                <w:b/>
                <w:sz w:val="22"/>
                <w:szCs w:val="22"/>
              </w:rPr>
            </w:pPr>
            <w:r>
              <w:rPr>
                <w:rFonts w:ascii="Arial" w:hAnsi="Arial" w:cs="Arial"/>
                <w:b/>
                <w:sz w:val="22"/>
                <w:szCs w:val="22"/>
              </w:rPr>
              <w:t>Participant numbers and source</w:t>
            </w:r>
          </w:p>
          <w:p w14:paraId="21B7169F"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D04A74" w14:paraId="6D508C94"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6F3F3" w14:textId="77777777" w:rsidR="00D04A74" w:rsidRDefault="00412191">
            <w:pPr>
              <w:rPr>
                <w:rFonts w:ascii="Arial" w:hAnsi="Arial" w:cs="Arial"/>
                <w:sz w:val="22"/>
                <w:szCs w:val="22"/>
              </w:rPr>
            </w:pPr>
            <w:r>
              <w:rPr>
                <w:rFonts w:ascii="Arial" w:hAnsi="Arial" w:cs="Arial"/>
                <w:sz w:val="22"/>
                <w:szCs w:val="22"/>
              </w:rPr>
              <w:t>How many participants are expected?</w:t>
            </w:r>
          </w:p>
          <w:p w14:paraId="6CC996CE" w14:textId="77777777" w:rsidR="00D04A74" w:rsidRDefault="00D04A7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CAB3B79" w14:textId="77777777" w:rsidR="00D04A74" w:rsidRDefault="00412191">
            <w:pPr>
              <w:rPr>
                <w:rFonts w:ascii="Arial" w:hAnsi="Arial" w:cs="Arial"/>
                <w:sz w:val="22"/>
                <w:szCs w:val="22"/>
                <w:lang w:val="en-US" w:eastAsia="zh-CN"/>
              </w:rPr>
            </w:pPr>
            <w:r>
              <w:rPr>
                <w:rFonts w:ascii="Arial" w:hAnsi="Arial" w:cs="Arial" w:hint="eastAsia"/>
                <w:sz w:val="22"/>
                <w:szCs w:val="22"/>
                <w:lang w:val="en-US" w:eastAsia="zh-CN"/>
              </w:rPr>
              <w:t>N/A</w:t>
            </w:r>
          </w:p>
          <w:p w14:paraId="20155452" w14:textId="77777777" w:rsidR="00D04A74" w:rsidRDefault="00D04A74">
            <w:pPr>
              <w:rPr>
                <w:rFonts w:ascii="Arial" w:hAnsi="Arial" w:cs="Arial"/>
                <w:b/>
                <w:sz w:val="22"/>
                <w:szCs w:val="22"/>
              </w:rPr>
            </w:pPr>
          </w:p>
        </w:tc>
      </w:tr>
      <w:tr w:rsidR="00D04A74" w14:paraId="44B5A5D3"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2DEBD9" w14:textId="77777777" w:rsidR="00D04A74" w:rsidRDefault="00412191">
            <w:pPr>
              <w:jc w:val="both"/>
              <w:rPr>
                <w:rFonts w:ascii="Arial" w:hAnsi="Arial" w:cs="Arial"/>
                <w:sz w:val="22"/>
                <w:szCs w:val="22"/>
              </w:rPr>
            </w:pPr>
            <w:r>
              <w:rPr>
                <w:rFonts w:ascii="Arial" w:hAnsi="Arial" w:cs="Arial"/>
                <w:sz w:val="22"/>
                <w:szCs w:val="22"/>
              </w:rPr>
              <w:t>Who will the participants be?</w:t>
            </w:r>
          </w:p>
          <w:p w14:paraId="6ABDB4D4" w14:textId="77777777" w:rsidR="00D04A74" w:rsidRDefault="00D04A74">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E72A3F" w14:textId="77777777" w:rsidR="000022B6" w:rsidRDefault="000022B6" w:rsidP="000022B6">
            <w:pPr>
              <w:rPr>
                <w:rFonts w:ascii="Arial" w:hAnsi="Arial" w:cs="Arial"/>
                <w:sz w:val="22"/>
                <w:szCs w:val="22"/>
                <w:lang w:val="en-US" w:eastAsia="zh-CN"/>
              </w:rPr>
            </w:pPr>
            <w:r>
              <w:rPr>
                <w:rFonts w:ascii="Arial" w:hAnsi="Arial" w:cs="Arial" w:hint="eastAsia"/>
                <w:sz w:val="22"/>
                <w:szCs w:val="22"/>
                <w:lang w:val="en-US" w:eastAsia="zh-CN"/>
              </w:rPr>
              <w:t>N/A</w:t>
            </w:r>
          </w:p>
          <w:p w14:paraId="0ACF106C" w14:textId="5EEA9872" w:rsidR="00D04A74" w:rsidRDefault="00D04A74">
            <w:pPr>
              <w:jc w:val="both"/>
              <w:rPr>
                <w:rFonts w:ascii="Arial" w:hAnsi="Arial" w:cs="Arial"/>
                <w:i/>
                <w:color w:val="808080"/>
                <w:sz w:val="18"/>
                <w:szCs w:val="18"/>
                <w:lang w:val="en-US" w:eastAsia="zh-CN"/>
              </w:rPr>
            </w:pPr>
          </w:p>
        </w:tc>
      </w:tr>
      <w:tr w:rsidR="00D04A74" w14:paraId="71CF1B96" w14:textId="77777777">
        <w:trPr>
          <w:trHeight w:val="403"/>
        </w:trPr>
        <w:tc>
          <w:tcPr>
            <w:tcW w:w="3256" w:type="dxa"/>
            <w:tcBorders>
              <w:top w:val="single" w:sz="4" w:space="0" w:color="auto"/>
            </w:tcBorders>
            <w:shd w:val="clear" w:color="auto" w:fill="F2F2F2" w:themeFill="background1" w:themeFillShade="F2"/>
            <w:vAlign w:val="center"/>
          </w:tcPr>
          <w:p w14:paraId="07A75809" w14:textId="77777777" w:rsidR="00D04A74" w:rsidRDefault="00412191">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9E91694" w14:textId="77777777" w:rsidR="00D04A74" w:rsidRDefault="00D04A74">
            <w:pPr>
              <w:rPr>
                <w:rFonts w:ascii="Arial" w:hAnsi="Arial" w:cs="Arial"/>
                <w:sz w:val="22"/>
                <w:szCs w:val="22"/>
              </w:rPr>
            </w:pPr>
          </w:p>
          <w:p w14:paraId="3E140648" w14:textId="77777777" w:rsidR="00D04A74" w:rsidRDefault="00412191">
            <w:pPr>
              <w:jc w:val="both"/>
              <w:rPr>
                <w:rFonts w:ascii="Arial" w:hAnsi="Arial" w:cs="Arial"/>
                <w:sz w:val="22"/>
                <w:szCs w:val="22"/>
                <w:lang w:val="en-US" w:eastAsia="zh-CN"/>
              </w:rPr>
            </w:pPr>
            <w:r>
              <w:rPr>
                <w:rFonts w:ascii="Arial" w:hAnsi="Arial" w:cs="Arial" w:hint="eastAsia"/>
                <w:sz w:val="22"/>
                <w:szCs w:val="22"/>
                <w:lang w:val="en-US" w:eastAsia="zh-CN"/>
              </w:rPr>
              <w:t>N/A</w:t>
            </w:r>
          </w:p>
          <w:p w14:paraId="2141BBD2" w14:textId="77777777" w:rsidR="00D04A74" w:rsidRDefault="00D04A74">
            <w:pPr>
              <w:jc w:val="both"/>
              <w:rPr>
                <w:rFonts w:ascii="Arial" w:hAnsi="Arial" w:cs="Arial"/>
                <w:color w:val="808080"/>
                <w:sz w:val="18"/>
                <w:szCs w:val="18"/>
              </w:rPr>
            </w:pPr>
          </w:p>
        </w:tc>
      </w:tr>
    </w:tbl>
    <w:p w14:paraId="31624174" w14:textId="77777777" w:rsidR="00D04A74" w:rsidRDefault="00D04A74"/>
    <w:tbl>
      <w:tblPr>
        <w:tblStyle w:val="TableGrid"/>
        <w:tblW w:w="9889" w:type="dxa"/>
        <w:tblLook w:val="04A0" w:firstRow="1" w:lastRow="0" w:firstColumn="1" w:lastColumn="0" w:noHBand="0" w:noVBand="1"/>
      </w:tblPr>
      <w:tblGrid>
        <w:gridCol w:w="7225"/>
        <w:gridCol w:w="992"/>
        <w:gridCol w:w="850"/>
        <w:gridCol w:w="822"/>
      </w:tblGrid>
      <w:tr w:rsidR="00D04A74" w14:paraId="5116999F" w14:textId="77777777">
        <w:tc>
          <w:tcPr>
            <w:tcW w:w="7225" w:type="dxa"/>
            <w:shd w:val="clear" w:color="auto" w:fill="F2F2F2" w:themeFill="background1" w:themeFillShade="F2"/>
          </w:tcPr>
          <w:p w14:paraId="2175D1A4" w14:textId="77777777" w:rsidR="00D04A74" w:rsidRDefault="00412191">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FF83388" w14:textId="77777777" w:rsidR="00D04A74" w:rsidRDefault="00D04A74">
            <w:pPr>
              <w:autoSpaceDE w:val="0"/>
              <w:autoSpaceDN w:val="0"/>
              <w:adjustRightInd w:val="0"/>
              <w:jc w:val="center"/>
              <w:rPr>
                <w:rFonts w:ascii="Arial" w:hAnsi="Arial" w:cs="Arial"/>
                <w:b/>
                <w:bCs/>
                <w:sz w:val="16"/>
                <w:szCs w:val="16"/>
              </w:rPr>
            </w:pPr>
          </w:p>
          <w:p w14:paraId="2FDDAFAA"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6A8DCA1"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7724FE73" w14:textId="77777777" w:rsidR="00D04A74" w:rsidRDefault="00D04A74">
            <w:pPr>
              <w:autoSpaceDE w:val="0"/>
              <w:autoSpaceDN w:val="0"/>
              <w:adjustRightInd w:val="0"/>
              <w:jc w:val="center"/>
              <w:rPr>
                <w:rFonts w:ascii="Arial" w:hAnsi="Arial" w:cs="Arial"/>
                <w:b/>
                <w:bCs/>
                <w:sz w:val="16"/>
                <w:szCs w:val="16"/>
              </w:rPr>
            </w:pPr>
          </w:p>
          <w:p w14:paraId="61428C8B"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04A74" w14:paraId="7908E96C" w14:textId="77777777">
        <w:trPr>
          <w:trHeight w:val="439"/>
        </w:trPr>
        <w:tc>
          <w:tcPr>
            <w:tcW w:w="7225" w:type="dxa"/>
            <w:shd w:val="clear" w:color="auto" w:fill="F2F2F2" w:themeFill="background1" w:themeFillShade="F2"/>
            <w:vAlign w:val="center"/>
          </w:tcPr>
          <w:p w14:paraId="6B103C87"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8EF0A17"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356308B8" w14:textId="0509EE5F" w:rsidR="00D04A74" w:rsidRDefault="000D29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352580E" w14:textId="18D5BC46" w:rsidR="00D04A74" w:rsidRDefault="000D29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2FD4E4B1" w14:textId="77777777">
        <w:trPr>
          <w:trHeight w:val="403"/>
        </w:trPr>
        <w:tc>
          <w:tcPr>
            <w:tcW w:w="7225" w:type="dxa"/>
            <w:shd w:val="clear" w:color="auto" w:fill="F2F2F2" w:themeFill="background1" w:themeFillShade="F2"/>
            <w:vAlign w:val="center"/>
          </w:tcPr>
          <w:p w14:paraId="65EFDA5B"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3D98B44B"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264975EB" w14:textId="4EACAFF2" w:rsidR="00D04A74" w:rsidRDefault="000D29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B3D7596" w14:textId="737560A8" w:rsidR="00D04A74" w:rsidRDefault="000D29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00B97486" w14:textId="77777777">
        <w:trPr>
          <w:trHeight w:val="439"/>
        </w:trPr>
        <w:tc>
          <w:tcPr>
            <w:tcW w:w="7225" w:type="dxa"/>
            <w:shd w:val="clear" w:color="auto" w:fill="F2F2F2" w:themeFill="background1" w:themeFillShade="F2"/>
            <w:vAlign w:val="center"/>
          </w:tcPr>
          <w:p w14:paraId="1556350B"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73D9933"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012B07D5" w14:textId="78A211C5" w:rsidR="00D04A74" w:rsidRDefault="000D29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AD822BC" w14:textId="112C0E3D" w:rsidR="00D04A74" w:rsidRDefault="000D29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3E7C6F6D" w14:textId="77777777">
        <w:trPr>
          <w:trHeight w:val="403"/>
        </w:trPr>
        <w:tc>
          <w:tcPr>
            <w:tcW w:w="7225" w:type="dxa"/>
            <w:shd w:val="clear" w:color="auto" w:fill="F2F2F2" w:themeFill="background1" w:themeFillShade="F2"/>
            <w:vAlign w:val="center"/>
          </w:tcPr>
          <w:p w14:paraId="65B7D8D2"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5905ED92"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5377D3F4" w14:textId="2083ED3E" w:rsidR="00D04A74" w:rsidRDefault="000D29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70B1048" w14:textId="2355DE9D" w:rsidR="00D04A74" w:rsidRDefault="000D29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71B6AAC9" w14:textId="77777777">
        <w:trPr>
          <w:trHeight w:val="439"/>
        </w:trPr>
        <w:tc>
          <w:tcPr>
            <w:tcW w:w="7225" w:type="dxa"/>
            <w:shd w:val="clear" w:color="auto" w:fill="F2F2F2" w:themeFill="background1" w:themeFillShade="F2"/>
            <w:vAlign w:val="center"/>
          </w:tcPr>
          <w:p w14:paraId="46CB7733"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6A8A7C3"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0F389B37" w14:textId="541BE73C" w:rsidR="00D04A74" w:rsidRDefault="000D29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9A74960" w14:textId="5E659305" w:rsidR="00D04A74" w:rsidRDefault="000D29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70F5B60D" w14:textId="77777777">
        <w:trPr>
          <w:trHeight w:val="403"/>
        </w:trPr>
        <w:tc>
          <w:tcPr>
            <w:tcW w:w="7225" w:type="dxa"/>
            <w:shd w:val="clear" w:color="auto" w:fill="F2F2F2" w:themeFill="background1" w:themeFillShade="F2"/>
            <w:vAlign w:val="center"/>
          </w:tcPr>
          <w:p w14:paraId="07C2C2BB"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5B52E03"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22B31E21" w14:textId="2FE15150" w:rsidR="00D04A74" w:rsidRDefault="000D29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C97A730" w14:textId="3B8FC4A7" w:rsidR="00D04A74" w:rsidRDefault="000D29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780D6037" w14:textId="77777777">
        <w:trPr>
          <w:trHeight w:val="439"/>
        </w:trPr>
        <w:tc>
          <w:tcPr>
            <w:tcW w:w="7225" w:type="dxa"/>
            <w:shd w:val="clear" w:color="auto" w:fill="F2F2F2" w:themeFill="background1" w:themeFillShade="F2"/>
            <w:vAlign w:val="center"/>
          </w:tcPr>
          <w:p w14:paraId="1D55F3DB"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578D807"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08043241" w14:textId="035B3ED6" w:rsidR="00D04A74" w:rsidRDefault="000D29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4089373" w14:textId="3A50158E" w:rsidR="00D04A74" w:rsidRDefault="000D29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0EA79E05" w14:textId="77777777">
        <w:trPr>
          <w:trHeight w:val="403"/>
        </w:trPr>
        <w:tc>
          <w:tcPr>
            <w:tcW w:w="7225" w:type="dxa"/>
            <w:shd w:val="clear" w:color="auto" w:fill="F2F2F2" w:themeFill="background1" w:themeFillShade="F2"/>
            <w:vAlign w:val="center"/>
          </w:tcPr>
          <w:p w14:paraId="34311C16"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5B0F4671"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740E3DB5" w14:textId="19F5EAD8" w:rsidR="00D04A74" w:rsidRDefault="000D29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1622EBB" w14:textId="309100BA" w:rsidR="00D04A74" w:rsidRDefault="000D29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2F03C505" w14:textId="77777777">
        <w:trPr>
          <w:trHeight w:val="439"/>
        </w:trPr>
        <w:tc>
          <w:tcPr>
            <w:tcW w:w="7225" w:type="dxa"/>
            <w:shd w:val="clear" w:color="auto" w:fill="F2F2F2" w:themeFill="background1" w:themeFillShade="F2"/>
            <w:vAlign w:val="center"/>
          </w:tcPr>
          <w:p w14:paraId="4F65D060"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FF7D350"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31724EC6" w14:textId="2FE9A8D7" w:rsidR="00D04A74" w:rsidRDefault="000D29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0944C9F0" w14:textId="096DB878" w:rsidR="00D04A74" w:rsidRDefault="000022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1EA3DE31" w14:textId="77777777">
        <w:trPr>
          <w:trHeight w:val="403"/>
        </w:trPr>
        <w:tc>
          <w:tcPr>
            <w:tcW w:w="9889" w:type="dxa"/>
            <w:gridSpan w:val="4"/>
            <w:tcBorders>
              <w:bottom w:val="single" w:sz="4" w:space="0" w:color="auto"/>
            </w:tcBorders>
            <w:shd w:val="clear" w:color="auto" w:fill="F2F2F2" w:themeFill="background1" w:themeFillShade="F2"/>
            <w:vAlign w:val="center"/>
          </w:tcPr>
          <w:p w14:paraId="3EAA1992"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D04A74" w14:paraId="77E68F6F" w14:textId="77777777">
        <w:trPr>
          <w:trHeight w:val="403"/>
        </w:trPr>
        <w:tc>
          <w:tcPr>
            <w:tcW w:w="9889" w:type="dxa"/>
            <w:gridSpan w:val="4"/>
            <w:vAlign w:val="center"/>
          </w:tcPr>
          <w:p w14:paraId="0F8FC3B6" w14:textId="77777777" w:rsidR="00D04A74" w:rsidRDefault="00D04A74">
            <w:pPr>
              <w:rPr>
                <w:rFonts w:ascii="Arial" w:hAnsi="Arial" w:cs="Arial"/>
                <w:sz w:val="22"/>
                <w:szCs w:val="22"/>
              </w:rPr>
            </w:pPr>
          </w:p>
          <w:p w14:paraId="1953E2A7" w14:textId="77777777" w:rsidR="00D04A74" w:rsidRDefault="00D04A74">
            <w:pPr>
              <w:rPr>
                <w:rFonts w:ascii="Arial" w:hAnsi="Arial" w:cs="Arial"/>
                <w:sz w:val="22"/>
                <w:szCs w:val="22"/>
              </w:rPr>
            </w:pPr>
          </w:p>
          <w:p w14:paraId="422AE9B9" w14:textId="77777777" w:rsidR="00D04A74" w:rsidRDefault="00D04A74">
            <w:pPr>
              <w:rPr>
                <w:rFonts w:ascii="Arial" w:hAnsi="Arial" w:cs="Arial"/>
                <w:sz w:val="22"/>
                <w:szCs w:val="22"/>
              </w:rPr>
            </w:pPr>
          </w:p>
          <w:p w14:paraId="03553BDF" w14:textId="77777777" w:rsidR="00D04A74" w:rsidRDefault="00412191">
            <w:pPr>
              <w:autoSpaceDE w:val="0"/>
              <w:autoSpaceDN w:val="0"/>
              <w:adjustRightInd w:val="0"/>
              <w:rPr>
                <w:rFonts w:cs="Arial"/>
              </w:rPr>
            </w:pPr>
            <w:r>
              <w:rPr>
                <w:rFonts w:ascii="Arial" w:hAnsi="Arial" w:cs="Arial"/>
                <w:i/>
                <w:color w:val="808080"/>
                <w:sz w:val="18"/>
                <w:szCs w:val="18"/>
              </w:rPr>
              <w:t>(this box should expand as you type)</w:t>
            </w:r>
          </w:p>
        </w:tc>
      </w:tr>
    </w:tbl>
    <w:p w14:paraId="631982B8" w14:textId="77777777" w:rsidR="00D04A74" w:rsidRDefault="00D04A74"/>
    <w:tbl>
      <w:tblPr>
        <w:tblStyle w:val="TableGrid"/>
        <w:tblW w:w="9889" w:type="dxa"/>
        <w:tblLook w:val="04A0" w:firstRow="1" w:lastRow="0" w:firstColumn="1" w:lastColumn="0" w:noHBand="0" w:noVBand="1"/>
      </w:tblPr>
      <w:tblGrid>
        <w:gridCol w:w="7225"/>
        <w:gridCol w:w="992"/>
        <w:gridCol w:w="850"/>
        <w:gridCol w:w="822"/>
      </w:tblGrid>
      <w:tr w:rsidR="00D04A74" w14:paraId="3F46BE5B" w14:textId="77777777">
        <w:tc>
          <w:tcPr>
            <w:tcW w:w="7225" w:type="dxa"/>
            <w:shd w:val="clear" w:color="auto" w:fill="F2F2F2" w:themeFill="background1" w:themeFillShade="F2"/>
          </w:tcPr>
          <w:p w14:paraId="64B8C540" w14:textId="77777777" w:rsidR="00D04A74" w:rsidRDefault="00412191">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F74247C" w14:textId="77777777" w:rsidR="00D04A74" w:rsidRDefault="00D04A74">
            <w:pPr>
              <w:autoSpaceDE w:val="0"/>
              <w:autoSpaceDN w:val="0"/>
              <w:adjustRightInd w:val="0"/>
              <w:jc w:val="center"/>
              <w:rPr>
                <w:rFonts w:ascii="Arial" w:hAnsi="Arial" w:cs="Arial"/>
                <w:b/>
                <w:bCs/>
                <w:sz w:val="16"/>
                <w:szCs w:val="16"/>
              </w:rPr>
            </w:pPr>
          </w:p>
          <w:p w14:paraId="45A862AB"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7DE07BF"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BDC0B1E" w14:textId="77777777" w:rsidR="00D04A74" w:rsidRDefault="00D04A74">
            <w:pPr>
              <w:autoSpaceDE w:val="0"/>
              <w:autoSpaceDN w:val="0"/>
              <w:adjustRightInd w:val="0"/>
              <w:jc w:val="center"/>
              <w:rPr>
                <w:rFonts w:ascii="Arial" w:hAnsi="Arial" w:cs="Arial"/>
                <w:b/>
                <w:bCs/>
                <w:sz w:val="16"/>
                <w:szCs w:val="16"/>
              </w:rPr>
            </w:pPr>
          </w:p>
          <w:p w14:paraId="53A36AD8"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04A74" w14:paraId="58EC9117" w14:textId="77777777">
        <w:trPr>
          <w:trHeight w:val="439"/>
        </w:trPr>
        <w:tc>
          <w:tcPr>
            <w:tcW w:w="7225" w:type="dxa"/>
            <w:shd w:val="clear" w:color="auto" w:fill="F2F2F2" w:themeFill="background1" w:themeFillShade="F2"/>
            <w:vAlign w:val="center"/>
          </w:tcPr>
          <w:p w14:paraId="18017364"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AB47E00"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9528218" w14:textId="43DFAF3C" w:rsidR="00D04A74" w:rsidRDefault="008F2C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D55A01E" w14:textId="7E282236" w:rsidR="00D04A74" w:rsidRDefault="008F2C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503B8F93" w14:textId="77777777">
        <w:trPr>
          <w:trHeight w:val="403"/>
        </w:trPr>
        <w:tc>
          <w:tcPr>
            <w:tcW w:w="7225" w:type="dxa"/>
            <w:shd w:val="clear" w:color="auto" w:fill="F2F2F2" w:themeFill="background1" w:themeFillShade="F2"/>
            <w:vAlign w:val="center"/>
          </w:tcPr>
          <w:p w14:paraId="0686F24E"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20A50BD"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0C81130" w14:textId="2CD2436B" w:rsidR="00D04A74" w:rsidRDefault="008F2C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64856EC" w14:textId="1FBF9855" w:rsidR="00D04A74" w:rsidRDefault="008F2C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3B88215E" w14:textId="77777777">
        <w:trPr>
          <w:trHeight w:val="439"/>
        </w:trPr>
        <w:tc>
          <w:tcPr>
            <w:tcW w:w="7225" w:type="dxa"/>
            <w:shd w:val="clear" w:color="auto" w:fill="F2F2F2" w:themeFill="background1" w:themeFillShade="F2"/>
            <w:vAlign w:val="center"/>
          </w:tcPr>
          <w:p w14:paraId="17FFCD5A"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B75AC18"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C57E99C" w14:textId="25DCE285" w:rsidR="00D04A74" w:rsidRDefault="008F2C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3A9FE28" w14:textId="0405CC92" w:rsidR="00D04A74" w:rsidRDefault="008F2C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7280B519" w14:textId="77777777">
        <w:trPr>
          <w:trHeight w:val="403"/>
        </w:trPr>
        <w:tc>
          <w:tcPr>
            <w:tcW w:w="7225" w:type="dxa"/>
            <w:shd w:val="clear" w:color="auto" w:fill="F2F2F2" w:themeFill="background1" w:themeFillShade="F2"/>
            <w:vAlign w:val="center"/>
          </w:tcPr>
          <w:p w14:paraId="7074EF02"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1021417"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7C993A4" w14:textId="3966EA17" w:rsidR="00D04A74" w:rsidRDefault="008F2C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B31D9E2" w14:textId="3A4AC6B9" w:rsidR="00D04A74" w:rsidRDefault="008F2C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6510B870" w14:textId="77777777">
        <w:trPr>
          <w:trHeight w:val="403"/>
        </w:trPr>
        <w:tc>
          <w:tcPr>
            <w:tcW w:w="9889" w:type="dxa"/>
            <w:gridSpan w:val="4"/>
            <w:shd w:val="clear" w:color="auto" w:fill="F2F2F2" w:themeFill="background1" w:themeFillShade="F2"/>
            <w:vAlign w:val="center"/>
          </w:tcPr>
          <w:p w14:paraId="4EB085FA"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D04A74" w14:paraId="67C72E04" w14:textId="77777777">
        <w:trPr>
          <w:trHeight w:val="403"/>
        </w:trPr>
        <w:tc>
          <w:tcPr>
            <w:tcW w:w="9889" w:type="dxa"/>
            <w:gridSpan w:val="4"/>
            <w:vAlign w:val="center"/>
          </w:tcPr>
          <w:p w14:paraId="4D807AC0" w14:textId="77777777" w:rsidR="00D04A74" w:rsidRDefault="00D04A74">
            <w:pPr>
              <w:rPr>
                <w:rFonts w:ascii="Arial" w:hAnsi="Arial" w:cs="Arial"/>
                <w:sz w:val="22"/>
                <w:szCs w:val="22"/>
              </w:rPr>
            </w:pPr>
          </w:p>
          <w:p w14:paraId="54F1FE53" w14:textId="77777777" w:rsidR="00D04A74" w:rsidRDefault="00D04A74">
            <w:pPr>
              <w:rPr>
                <w:rFonts w:ascii="Arial" w:hAnsi="Arial" w:cs="Arial"/>
                <w:sz w:val="22"/>
                <w:szCs w:val="22"/>
              </w:rPr>
            </w:pPr>
          </w:p>
          <w:p w14:paraId="62B6A98A" w14:textId="77777777" w:rsidR="00D04A74" w:rsidRDefault="00D04A74">
            <w:pPr>
              <w:rPr>
                <w:rFonts w:ascii="Arial" w:hAnsi="Arial" w:cs="Arial"/>
                <w:sz w:val="22"/>
                <w:szCs w:val="22"/>
              </w:rPr>
            </w:pPr>
          </w:p>
          <w:p w14:paraId="149308D9" w14:textId="77777777" w:rsidR="00D04A74" w:rsidRDefault="00412191">
            <w:pPr>
              <w:autoSpaceDE w:val="0"/>
              <w:autoSpaceDN w:val="0"/>
              <w:adjustRightInd w:val="0"/>
              <w:rPr>
                <w:rFonts w:cs="Arial"/>
              </w:rPr>
            </w:pPr>
            <w:r>
              <w:rPr>
                <w:rFonts w:ascii="Arial" w:hAnsi="Arial" w:cs="Arial"/>
                <w:i/>
                <w:color w:val="808080"/>
                <w:sz w:val="18"/>
                <w:szCs w:val="18"/>
              </w:rPr>
              <w:t>(this box should expand as you type)</w:t>
            </w:r>
          </w:p>
        </w:tc>
      </w:tr>
    </w:tbl>
    <w:p w14:paraId="5F3D50B4" w14:textId="77777777" w:rsidR="00D04A74" w:rsidRDefault="00D04A74">
      <w:pPr>
        <w:autoSpaceDE w:val="0"/>
        <w:autoSpaceDN w:val="0"/>
        <w:adjustRightInd w:val="0"/>
        <w:spacing w:after="240"/>
        <w:jc w:val="both"/>
        <w:rPr>
          <w:rFonts w:ascii="Arial" w:hAnsi="Arial" w:cs="Arial"/>
          <w:b/>
          <w:sz w:val="22"/>
          <w:szCs w:val="22"/>
        </w:rPr>
      </w:pPr>
    </w:p>
    <w:p w14:paraId="4E4DEFE4" w14:textId="77777777" w:rsidR="00D04A74" w:rsidRDefault="00412191">
      <w:pPr>
        <w:rPr>
          <w:rFonts w:ascii="Arial" w:hAnsi="Arial" w:cs="Arial"/>
          <w:b/>
          <w:sz w:val="22"/>
          <w:szCs w:val="22"/>
        </w:rPr>
      </w:pPr>
      <w:r>
        <w:rPr>
          <w:rFonts w:ascii="Arial" w:hAnsi="Arial" w:cs="Arial"/>
          <w:b/>
          <w:sz w:val="22"/>
          <w:szCs w:val="22"/>
        </w:rPr>
        <w:br w:type="page"/>
      </w:r>
    </w:p>
    <w:p w14:paraId="1EF8EA40" w14:textId="77777777" w:rsidR="00D04A74" w:rsidRDefault="0041219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D04A74" w14:paraId="46F2D1D0" w14:textId="77777777">
        <w:tc>
          <w:tcPr>
            <w:tcW w:w="9923" w:type="dxa"/>
            <w:gridSpan w:val="4"/>
            <w:tcBorders>
              <w:bottom w:val="single" w:sz="4" w:space="0" w:color="auto"/>
            </w:tcBorders>
            <w:shd w:val="clear" w:color="auto" w:fill="F2F2F2" w:themeFill="background1" w:themeFillShade="F2"/>
          </w:tcPr>
          <w:p w14:paraId="4E3F6CB8" w14:textId="77777777" w:rsidR="00D04A74" w:rsidRDefault="00412191">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723AB604" w14:textId="77777777" w:rsidR="00D04A74" w:rsidRDefault="00D04A74"/>
          <w:p w14:paraId="5165BC3A" w14:textId="77777777" w:rsidR="00D04A74" w:rsidRDefault="00412191">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D04A74" w14:paraId="507D8AD6" w14:textId="77777777">
        <w:tc>
          <w:tcPr>
            <w:tcW w:w="8251" w:type="dxa"/>
            <w:gridSpan w:val="2"/>
            <w:vMerge w:val="restart"/>
            <w:shd w:val="clear" w:color="auto" w:fill="F2F2F2" w:themeFill="background1" w:themeFillShade="F2"/>
          </w:tcPr>
          <w:p w14:paraId="6C68031C" w14:textId="77777777" w:rsidR="00D04A74" w:rsidRDefault="00412191">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6D4C2E3F" w14:textId="77777777" w:rsidR="00D04A74" w:rsidRDefault="00D04A7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E972871" w14:textId="77777777" w:rsidR="00D04A74" w:rsidRDefault="00412191">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7F72CC7" w14:textId="77777777" w:rsidR="00D04A74"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12191">
                  <w:rPr>
                    <w:rFonts w:ascii="MS Gothic" w:eastAsia="MS Gothic" w:hAnsi="MS Gothic" w:cs="Arial" w:hint="eastAsia"/>
                    <w:b w:val="0"/>
                    <w:bCs w:val="0"/>
                  </w:rPr>
                  <w:t>☐</w:t>
                </w:r>
              </w:sdtContent>
            </w:sdt>
          </w:p>
        </w:tc>
      </w:tr>
      <w:tr w:rsidR="00D04A74" w14:paraId="0B2D0F00" w14:textId="77777777">
        <w:tc>
          <w:tcPr>
            <w:tcW w:w="8251" w:type="dxa"/>
            <w:gridSpan w:val="2"/>
            <w:vMerge/>
            <w:tcBorders>
              <w:bottom w:val="single" w:sz="4" w:space="0" w:color="auto"/>
            </w:tcBorders>
            <w:shd w:val="clear" w:color="auto" w:fill="F2F2F2" w:themeFill="background1" w:themeFillShade="F2"/>
          </w:tcPr>
          <w:p w14:paraId="7B440496" w14:textId="77777777" w:rsidR="00D04A74" w:rsidRDefault="00D04A7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B70EE51" w14:textId="77777777" w:rsidR="00D04A74" w:rsidRDefault="00412191">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36739522" w14:textId="77777777" w:rsidR="00D04A74"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12191">
                  <w:rPr>
                    <w:rFonts w:ascii="MS Gothic" w:eastAsia="MS Gothic" w:hAnsi="MS Gothic" w:cs="Arial" w:hint="eastAsia"/>
                    <w:b w:val="0"/>
                    <w:bCs w:val="0"/>
                  </w:rPr>
                  <w:t>☒</w:t>
                </w:r>
              </w:sdtContent>
            </w:sdt>
          </w:p>
        </w:tc>
      </w:tr>
      <w:tr w:rsidR="00D04A74" w14:paraId="29BE5834" w14:textId="77777777">
        <w:tc>
          <w:tcPr>
            <w:tcW w:w="9923" w:type="dxa"/>
            <w:gridSpan w:val="4"/>
            <w:tcBorders>
              <w:bottom w:val="single" w:sz="4" w:space="0" w:color="auto"/>
            </w:tcBorders>
            <w:shd w:val="clear" w:color="auto" w:fill="F2F2F2" w:themeFill="background1" w:themeFillShade="F2"/>
          </w:tcPr>
          <w:p w14:paraId="5AA517B7" w14:textId="77777777" w:rsidR="00D04A74" w:rsidRDefault="00412191">
            <w:pPr>
              <w:rPr>
                <w:rFonts w:ascii="Arial" w:hAnsi="Arial" w:cs="Arial"/>
                <w:sz w:val="22"/>
                <w:szCs w:val="22"/>
              </w:rPr>
            </w:pPr>
            <w:r>
              <w:rPr>
                <w:rFonts w:ascii="Arial" w:hAnsi="Arial" w:cs="Arial"/>
                <w:b/>
                <w:sz w:val="22"/>
                <w:szCs w:val="22"/>
              </w:rPr>
              <w:t>Risks to participants</w:t>
            </w:r>
          </w:p>
          <w:p w14:paraId="0A8BA179" w14:textId="77777777" w:rsidR="00D04A74" w:rsidRDefault="00412191">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D04A74" w14:paraId="33A10BCF" w14:textId="77777777">
        <w:tc>
          <w:tcPr>
            <w:tcW w:w="4849" w:type="dxa"/>
            <w:tcBorders>
              <w:top w:val="single" w:sz="4" w:space="0" w:color="auto"/>
              <w:bottom w:val="single" w:sz="4" w:space="0" w:color="auto"/>
            </w:tcBorders>
          </w:tcPr>
          <w:p w14:paraId="064A940B" w14:textId="77777777" w:rsidR="00D04A74" w:rsidRDefault="00D04A74">
            <w:pPr>
              <w:rPr>
                <w:rFonts w:ascii="Arial" w:hAnsi="Arial" w:cs="Arial"/>
                <w:sz w:val="22"/>
                <w:szCs w:val="22"/>
              </w:rPr>
            </w:pPr>
          </w:p>
          <w:p w14:paraId="761E129B" w14:textId="77777777" w:rsidR="00D04A74" w:rsidRDefault="00D04A7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ABCAF61" w14:textId="77777777" w:rsidR="00D04A74" w:rsidRDefault="00D04A74">
            <w:pPr>
              <w:autoSpaceDE w:val="0"/>
              <w:autoSpaceDN w:val="0"/>
              <w:adjustRightInd w:val="0"/>
              <w:rPr>
                <w:rFonts w:cs="Arial"/>
                <w:i/>
              </w:rPr>
            </w:pPr>
          </w:p>
        </w:tc>
      </w:tr>
      <w:tr w:rsidR="00D04A74" w14:paraId="1D955ABE" w14:textId="77777777">
        <w:tc>
          <w:tcPr>
            <w:tcW w:w="9923" w:type="dxa"/>
            <w:gridSpan w:val="4"/>
            <w:tcBorders>
              <w:bottom w:val="single" w:sz="4" w:space="0" w:color="auto"/>
            </w:tcBorders>
            <w:shd w:val="clear" w:color="auto" w:fill="F2F2F2" w:themeFill="background1" w:themeFillShade="F2"/>
          </w:tcPr>
          <w:p w14:paraId="444EC982" w14:textId="77777777" w:rsidR="00D04A74" w:rsidRDefault="00412191">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D04A74" w14:paraId="02EB2CE8" w14:textId="77777777">
        <w:tc>
          <w:tcPr>
            <w:tcW w:w="9923" w:type="dxa"/>
            <w:gridSpan w:val="4"/>
            <w:tcBorders>
              <w:top w:val="single" w:sz="4" w:space="0" w:color="auto"/>
              <w:bottom w:val="single" w:sz="4" w:space="0" w:color="auto"/>
            </w:tcBorders>
          </w:tcPr>
          <w:p w14:paraId="05C6EEB0" w14:textId="77777777" w:rsidR="00D04A74" w:rsidRDefault="00D04A74">
            <w:pPr>
              <w:rPr>
                <w:rFonts w:ascii="Arial" w:hAnsi="Arial" w:cs="Arial"/>
                <w:sz w:val="22"/>
                <w:szCs w:val="22"/>
              </w:rPr>
            </w:pPr>
          </w:p>
          <w:p w14:paraId="3BBF8A3D" w14:textId="77777777" w:rsidR="00D04A74" w:rsidRDefault="00D04A74">
            <w:pPr>
              <w:rPr>
                <w:rFonts w:ascii="Arial" w:hAnsi="Arial" w:cs="Arial"/>
                <w:sz w:val="22"/>
                <w:szCs w:val="22"/>
              </w:rPr>
            </w:pPr>
          </w:p>
          <w:p w14:paraId="3E2717C2" w14:textId="77777777" w:rsidR="00D04A74" w:rsidRDefault="00D04A74">
            <w:pPr>
              <w:rPr>
                <w:rFonts w:ascii="Arial" w:hAnsi="Arial" w:cs="Arial"/>
                <w:sz w:val="22"/>
                <w:szCs w:val="22"/>
              </w:rPr>
            </w:pPr>
          </w:p>
          <w:p w14:paraId="7CC73FE5" w14:textId="77777777" w:rsidR="00D04A74" w:rsidRDefault="00412191">
            <w:pPr>
              <w:autoSpaceDE w:val="0"/>
              <w:autoSpaceDN w:val="0"/>
              <w:adjustRightInd w:val="0"/>
              <w:rPr>
                <w:rFonts w:cs="Arial"/>
              </w:rPr>
            </w:pPr>
            <w:r>
              <w:rPr>
                <w:rFonts w:ascii="Arial" w:hAnsi="Arial" w:cs="Arial"/>
                <w:i/>
                <w:color w:val="808080"/>
                <w:sz w:val="18"/>
                <w:szCs w:val="18"/>
              </w:rPr>
              <w:t>(this box should expand as you type)</w:t>
            </w:r>
          </w:p>
        </w:tc>
      </w:tr>
      <w:tr w:rsidR="00D04A74" w14:paraId="356A5631" w14:textId="77777777">
        <w:tc>
          <w:tcPr>
            <w:tcW w:w="9923" w:type="dxa"/>
            <w:gridSpan w:val="4"/>
            <w:tcBorders>
              <w:top w:val="single" w:sz="4" w:space="0" w:color="auto"/>
              <w:bottom w:val="single" w:sz="4" w:space="0" w:color="auto"/>
            </w:tcBorders>
            <w:shd w:val="clear" w:color="auto" w:fill="F2F2F2" w:themeFill="background1" w:themeFillShade="F2"/>
          </w:tcPr>
          <w:p w14:paraId="13266560" w14:textId="77777777" w:rsidR="00D04A74" w:rsidRDefault="00412191">
            <w:pPr>
              <w:rPr>
                <w:rFonts w:ascii="Arial" w:hAnsi="Arial" w:cs="Arial"/>
                <w:sz w:val="22"/>
                <w:szCs w:val="22"/>
              </w:rPr>
            </w:pPr>
            <w:r>
              <w:rPr>
                <w:rFonts w:ascii="Arial" w:hAnsi="Arial" w:cs="Arial"/>
                <w:b/>
                <w:sz w:val="22"/>
                <w:szCs w:val="22"/>
              </w:rPr>
              <w:t>Risks to investigator</w:t>
            </w:r>
          </w:p>
          <w:p w14:paraId="430BC3FB" w14:textId="77777777" w:rsidR="00D04A74" w:rsidRDefault="00412191">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D04A74" w14:paraId="27BE1ED2" w14:textId="77777777">
        <w:tc>
          <w:tcPr>
            <w:tcW w:w="4849" w:type="dxa"/>
            <w:tcBorders>
              <w:top w:val="single" w:sz="4" w:space="0" w:color="auto"/>
              <w:bottom w:val="single" w:sz="4" w:space="0" w:color="auto"/>
            </w:tcBorders>
          </w:tcPr>
          <w:p w14:paraId="4B795FC1" w14:textId="77777777" w:rsidR="00D04A74" w:rsidRDefault="00D04A7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A5B53AC" w14:textId="77777777" w:rsidR="00D04A74" w:rsidRDefault="00D04A74">
            <w:pPr>
              <w:rPr>
                <w:rFonts w:ascii="Arial" w:hAnsi="Arial" w:cs="Arial"/>
                <w:sz w:val="22"/>
                <w:szCs w:val="22"/>
              </w:rPr>
            </w:pPr>
          </w:p>
          <w:p w14:paraId="6CA597D1" w14:textId="77777777" w:rsidR="00D04A74" w:rsidRDefault="00D04A74">
            <w:pPr>
              <w:autoSpaceDE w:val="0"/>
              <w:autoSpaceDN w:val="0"/>
              <w:adjustRightInd w:val="0"/>
              <w:rPr>
                <w:rFonts w:cs="Arial"/>
              </w:rPr>
            </w:pPr>
          </w:p>
        </w:tc>
      </w:tr>
      <w:tr w:rsidR="00D04A74" w14:paraId="78690E83" w14:textId="77777777">
        <w:tc>
          <w:tcPr>
            <w:tcW w:w="9923" w:type="dxa"/>
            <w:gridSpan w:val="4"/>
            <w:tcBorders>
              <w:top w:val="single" w:sz="4" w:space="0" w:color="auto"/>
              <w:bottom w:val="single" w:sz="4" w:space="0" w:color="auto"/>
            </w:tcBorders>
            <w:shd w:val="clear" w:color="auto" w:fill="F2F2F2" w:themeFill="background1" w:themeFillShade="F2"/>
          </w:tcPr>
          <w:p w14:paraId="43B1155D" w14:textId="77777777" w:rsidR="00D04A74" w:rsidRDefault="00412191">
            <w:pPr>
              <w:rPr>
                <w:rFonts w:ascii="Arial" w:hAnsi="Arial" w:cs="Arial"/>
                <w:sz w:val="22"/>
                <w:szCs w:val="22"/>
              </w:rPr>
            </w:pPr>
            <w:r>
              <w:rPr>
                <w:rFonts w:ascii="Arial" w:hAnsi="Arial" w:cs="Arial"/>
                <w:b/>
                <w:sz w:val="22"/>
                <w:szCs w:val="22"/>
              </w:rPr>
              <w:t>University/institutional risks</w:t>
            </w:r>
          </w:p>
          <w:p w14:paraId="7B8D57AA" w14:textId="77777777" w:rsidR="00D04A74" w:rsidRDefault="00412191">
            <w:pPr>
              <w:rPr>
                <w:rFonts w:ascii="Arial" w:hAnsi="Arial" w:cs="Arial"/>
                <w:sz w:val="22"/>
                <w:szCs w:val="22"/>
              </w:rPr>
            </w:pPr>
            <w:r>
              <w:rPr>
                <w:rFonts w:ascii="Arial" w:hAnsi="Arial" w:cs="Arial"/>
                <w:sz w:val="22"/>
                <w:szCs w:val="22"/>
              </w:rPr>
              <w:t>For example: adverse publicity, financial loss, data protection</w:t>
            </w:r>
          </w:p>
        </w:tc>
      </w:tr>
      <w:tr w:rsidR="00D04A74" w14:paraId="6A032CCD" w14:textId="77777777">
        <w:tc>
          <w:tcPr>
            <w:tcW w:w="4849" w:type="dxa"/>
            <w:tcBorders>
              <w:top w:val="single" w:sz="4" w:space="0" w:color="auto"/>
              <w:bottom w:val="single" w:sz="4" w:space="0" w:color="auto"/>
            </w:tcBorders>
          </w:tcPr>
          <w:p w14:paraId="715EBE3C" w14:textId="77777777" w:rsidR="00D04A74" w:rsidRDefault="00D04A7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AB4ED5F" w14:textId="77777777" w:rsidR="00D04A74" w:rsidRDefault="00D04A74">
            <w:pPr>
              <w:autoSpaceDE w:val="0"/>
              <w:autoSpaceDN w:val="0"/>
              <w:adjustRightInd w:val="0"/>
              <w:rPr>
                <w:rFonts w:cs="Arial"/>
              </w:rPr>
            </w:pPr>
          </w:p>
        </w:tc>
      </w:tr>
    </w:tbl>
    <w:p w14:paraId="16DAA5C4" w14:textId="77777777" w:rsidR="00D04A74" w:rsidRDefault="00D04A7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D04A74" w14:paraId="3446D177" w14:textId="77777777">
        <w:tc>
          <w:tcPr>
            <w:tcW w:w="9923" w:type="dxa"/>
            <w:gridSpan w:val="4"/>
            <w:tcBorders>
              <w:top w:val="single" w:sz="4" w:space="0" w:color="auto"/>
              <w:bottom w:val="single" w:sz="4" w:space="0" w:color="auto"/>
            </w:tcBorders>
            <w:shd w:val="clear" w:color="auto" w:fill="F2F2F2" w:themeFill="background1" w:themeFillShade="F2"/>
          </w:tcPr>
          <w:p w14:paraId="5D161C41" w14:textId="77777777" w:rsidR="00D04A74" w:rsidRDefault="00412191">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D04A74" w14:paraId="4EA56C92" w14:textId="77777777">
        <w:tc>
          <w:tcPr>
            <w:tcW w:w="7259" w:type="dxa"/>
            <w:tcBorders>
              <w:top w:val="single" w:sz="4" w:space="0" w:color="auto"/>
              <w:bottom w:val="single" w:sz="4" w:space="0" w:color="auto"/>
            </w:tcBorders>
            <w:shd w:val="clear" w:color="auto" w:fill="F2F2F2" w:themeFill="background1" w:themeFillShade="F2"/>
          </w:tcPr>
          <w:p w14:paraId="1BDE92A2" w14:textId="77777777" w:rsidR="00D04A74" w:rsidRDefault="00412191">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4AC0082"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59C42C9" w14:textId="77777777" w:rsidR="00D04A74" w:rsidRDefault="00D04A7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6BADE68"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9F2F6E6" w14:textId="77777777" w:rsidR="00D04A74" w:rsidRDefault="00D04A7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8F6BB75"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1C82528B" w14:textId="77777777" w:rsidR="00D04A74" w:rsidRDefault="00D04A74">
            <w:pPr>
              <w:autoSpaceDE w:val="0"/>
              <w:autoSpaceDN w:val="0"/>
              <w:adjustRightInd w:val="0"/>
              <w:jc w:val="center"/>
              <w:rPr>
                <w:rFonts w:ascii="Arial" w:hAnsi="Arial" w:cs="Arial"/>
                <w:b/>
                <w:sz w:val="22"/>
                <w:szCs w:val="22"/>
              </w:rPr>
            </w:pPr>
          </w:p>
        </w:tc>
      </w:tr>
      <w:tr w:rsidR="00D04A74" w14:paraId="6AA87C4F"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B430138"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4929591" w14:textId="77777777" w:rsidR="00D04A74"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41219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6809572" w14:textId="02E2450F" w:rsidR="00D04A74"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6F1F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DF211FB" w14:textId="3E734D76" w:rsidR="00D04A74"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F1F02">
                  <w:rPr>
                    <w:rFonts w:ascii="MS Gothic" w:eastAsia="MS Gothic" w:hAnsi="MS Gothic" w:cs="Arial" w:hint="eastAsia"/>
                    <w:b/>
                    <w:bCs/>
                    <w:sz w:val="22"/>
                    <w:szCs w:val="22"/>
                  </w:rPr>
                  <w:t>☐</w:t>
                </w:r>
              </w:sdtContent>
            </w:sdt>
          </w:p>
        </w:tc>
      </w:tr>
    </w:tbl>
    <w:p w14:paraId="5CB5D065" w14:textId="77777777" w:rsidR="00D04A74" w:rsidRDefault="00D04A74">
      <w:pPr>
        <w:autoSpaceDE w:val="0"/>
        <w:autoSpaceDN w:val="0"/>
        <w:adjustRightInd w:val="0"/>
        <w:spacing w:after="240"/>
        <w:jc w:val="both"/>
        <w:rPr>
          <w:rFonts w:ascii="Arial" w:hAnsi="Arial" w:cs="Arial"/>
          <w:b/>
          <w:sz w:val="22"/>
          <w:szCs w:val="22"/>
        </w:rPr>
      </w:pPr>
    </w:p>
    <w:p w14:paraId="46088989" w14:textId="77777777" w:rsidR="00D04A74" w:rsidRDefault="00412191">
      <w:pPr>
        <w:rPr>
          <w:rFonts w:ascii="Arial" w:hAnsi="Arial" w:cs="Arial"/>
          <w:b/>
          <w:sz w:val="22"/>
          <w:szCs w:val="22"/>
        </w:rPr>
      </w:pPr>
      <w:r>
        <w:rPr>
          <w:rFonts w:ascii="Arial" w:hAnsi="Arial" w:cs="Arial"/>
          <w:b/>
          <w:sz w:val="22"/>
          <w:szCs w:val="22"/>
        </w:rPr>
        <w:br w:type="page"/>
      </w:r>
    </w:p>
    <w:p w14:paraId="50911440" w14:textId="77777777" w:rsidR="00D04A74" w:rsidRDefault="0041219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D04A74" w14:paraId="49B81AF8" w14:textId="77777777">
        <w:tc>
          <w:tcPr>
            <w:tcW w:w="9923" w:type="dxa"/>
            <w:tcBorders>
              <w:top w:val="single" w:sz="4" w:space="0" w:color="auto"/>
              <w:bottom w:val="single" w:sz="4" w:space="0" w:color="auto"/>
            </w:tcBorders>
            <w:shd w:val="clear" w:color="auto" w:fill="F2F2F2" w:themeFill="background1" w:themeFillShade="F2"/>
          </w:tcPr>
          <w:p w14:paraId="68C2C007" w14:textId="77777777" w:rsidR="00D04A74" w:rsidRDefault="00412191">
            <w:pPr>
              <w:rPr>
                <w:rFonts w:ascii="Arial" w:hAnsi="Arial" w:cs="Arial"/>
                <w:sz w:val="22"/>
                <w:szCs w:val="22"/>
              </w:rPr>
            </w:pPr>
            <w:r>
              <w:rPr>
                <w:rFonts w:ascii="Arial" w:hAnsi="Arial" w:cs="Arial"/>
                <w:b/>
                <w:sz w:val="22"/>
                <w:szCs w:val="22"/>
              </w:rPr>
              <w:t>Feedback</w:t>
            </w:r>
          </w:p>
          <w:p w14:paraId="124DB226" w14:textId="77777777" w:rsidR="00D04A74" w:rsidRDefault="00412191">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D04A74" w14:paraId="0D8EA7A4" w14:textId="77777777">
        <w:tc>
          <w:tcPr>
            <w:tcW w:w="9923" w:type="dxa"/>
            <w:tcBorders>
              <w:top w:val="single" w:sz="4" w:space="0" w:color="auto"/>
              <w:bottom w:val="single" w:sz="4" w:space="0" w:color="auto"/>
            </w:tcBorders>
          </w:tcPr>
          <w:p w14:paraId="36EF7AA7" w14:textId="77777777" w:rsidR="00D04A74" w:rsidRDefault="00D04A74">
            <w:pPr>
              <w:rPr>
                <w:rFonts w:ascii="Arial" w:hAnsi="Arial" w:cs="Arial"/>
                <w:sz w:val="22"/>
                <w:szCs w:val="22"/>
              </w:rPr>
            </w:pPr>
          </w:p>
          <w:p w14:paraId="1C413B5A" w14:textId="77777777" w:rsidR="00D04A74" w:rsidRDefault="00D04A74">
            <w:pPr>
              <w:autoSpaceDE w:val="0"/>
              <w:autoSpaceDN w:val="0"/>
              <w:adjustRightInd w:val="0"/>
              <w:rPr>
                <w:rFonts w:cs="Arial"/>
              </w:rPr>
            </w:pPr>
          </w:p>
        </w:tc>
      </w:tr>
      <w:tr w:rsidR="00D04A74" w14:paraId="3C441E5F" w14:textId="77777777">
        <w:tc>
          <w:tcPr>
            <w:tcW w:w="9923" w:type="dxa"/>
            <w:tcBorders>
              <w:top w:val="single" w:sz="4" w:space="0" w:color="auto"/>
              <w:bottom w:val="single" w:sz="4" w:space="0" w:color="auto"/>
            </w:tcBorders>
            <w:shd w:val="clear" w:color="auto" w:fill="F2F2F2" w:themeFill="background1" w:themeFillShade="F2"/>
          </w:tcPr>
          <w:p w14:paraId="34C1FE0B" w14:textId="77777777" w:rsidR="00D04A74" w:rsidRDefault="00412191">
            <w:pPr>
              <w:rPr>
                <w:rFonts w:ascii="Arial" w:hAnsi="Arial" w:cs="Arial"/>
                <w:sz w:val="22"/>
                <w:szCs w:val="22"/>
              </w:rPr>
            </w:pPr>
            <w:r>
              <w:rPr>
                <w:rFonts w:ascii="Arial" w:hAnsi="Arial" w:cs="Arial"/>
                <w:b/>
                <w:sz w:val="22"/>
                <w:szCs w:val="22"/>
              </w:rPr>
              <w:t>Informed consent</w:t>
            </w:r>
          </w:p>
          <w:p w14:paraId="113BC012" w14:textId="77777777" w:rsidR="00D04A74" w:rsidRDefault="00412191">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04A74" w14:paraId="7855292A" w14:textId="77777777">
        <w:tc>
          <w:tcPr>
            <w:tcW w:w="9923" w:type="dxa"/>
            <w:tcBorders>
              <w:top w:val="single" w:sz="4" w:space="0" w:color="auto"/>
              <w:bottom w:val="single" w:sz="4" w:space="0" w:color="auto"/>
            </w:tcBorders>
          </w:tcPr>
          <w:p w14:paraId="1C4E0652" w14:textId="77777777" w:rsidR="00D04A74" w:rsidRDefault="00D04A74">
            <w:pPr>
              <w:autoSpaceDE w:val="0"/>
              <w:autoSpaceDN w:val="0"/>
              <w:adjustRightInd w:val="0"/>
              <w:rPr>
                <w:rFonts w:cs="Arial"/>
              </w:rPr>
            </w:pPr>
          </w:p>
        </w:tc>
      </w:tr>
      <w:tr w:rsidR="00D04A74" w14:paraId="365D2E11" w14:textId="77777777">
        <w:tc>
          <w:tcPr>
            <w:tcW w:w="9923" w:type="dxa"/>
            <w:tcBorders>
              <w:top w:val="single" w:sz="4" w:space="0" w:color="auto"/>
              <w:bottom w:val="single" w:sz="4" w:space="0" w:color="auto"/>
            </w:tcBorders>
            <w:shd w:val="clear" w:color="auto" w:fill="F2F2F2" w:themeFill="background1" w:themeFillShade="F2"/>
          </w:tcPr>
          <w:p w14:paraId="761924FE" w14:textId="77777777" w:rsidR="00D04A74" w:rsidRDefault="00412191">
            <w:pPr>
              <w:rPr>
                <w:rFonts w:ascii="Arial" w:hAnsi="Arial" w:cs="Arial"/>
                <w:b/>
                <w:sz w:val="22"/>
                <w:szCs w:val="22"/>
                <w:highlight w:val="yellow"/>
              </w:rPr>
            </w:pPr>
            <w:r>
              <w:rPr>
                <w:rFonts w:ascii="Arial" w:hAnsi="Arial" w:cs="Arial"/>
                <w:b/>
                <w:sz w:val="22"/>
                <w:szCs w:val="22"/>
                <w:highlight w:val="yellow"/>
              </w:rPr>
              <w:t>Confidentiality / Anonymity</w:t>
            </w:r>
          </w:p>
          <w:p w14:paraId="3DAD247A" w14:textId="77777777" w:rsidR="00D04A74" w:rsidRDefault="00412191">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D04A74" w14:paraId="486C7A0B" w14:textId="77777777">
        <w:tc>
          <w:tcPr>
            <w:tcW w:w="9923" w:type="dxa"/>
            <w:tcBorders>
              <w:top w:val="single" w:sz="4" w:space="0" w:color="auto"/>
              <w:bottom w:val="single" w:sz="4" w:space="0" w:color="auto"/>
            </w:tcBorders>
          </w:tcPr>
          <w:p w14:paraId="2FBD2289" w14:textId="77777777" w:rsidR="00D04A74" w:rsidRDefault="00D04A74">
            <w:pPr>
              <w:rPr>
                <w:rFonts w:ascii="Arial" w:hAnsi="Arial" w:cs="Arial"/>
                <w:sz w:val="22"/>
                <w:szCs w:val="22"/>
                <w:lang w:eastAsia="zh-CN"/>
              </w:rPr>
            </w:pPr>
          </w:p>
          <w:p w14:paraId="2C47C37B" w14:textId="309C6CFC" w:rsidR="00122A97" w:rsidRPr="00A21863" w:rsidRDefault="00412191">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r w:rsidR="00213702">
              <w:rPr>
                <w:rFonts w:ascii="Arial" w:hAnsi="Arial" w:cs="Arial"/>
                <w:sz w:val="22"/>
                <w:szCs w:val="22"/>
                <w:lang w:eastAsia="zh-CN"/>
              </w:rPr>
              <w:t xml:space="preserve">It will have several practices such as </w:t>
            </w:r>
            <w:r w:rsidR="00875620">
              <w:rPr>
                <w:rFonts w:ascii="Arial" w:hAnsi="Arial" w:cs="Arial"/>
                <w:sz w:val="22"/>
                <w:szCs w:val="22"/>
                <w:lang w:eastAsia="zh-CN"/>
              </w:rPr>
              <w:t xml:space="preserve">secured data storages, data masking, controlled access, protocols and </w:t>
            </w:r>
            <w:r w:rsidR="00A21863">
              <w:rPr>
                <w:rFonts w:ascii="Arial" w:hAnsi="Arial" w:cs="Arial"/>
                <w:sz w:val="22"/>
                <w:szCs w:val="22"/>
                <w:lang w:eastAsia="zh-CN"/>
              </w:rPr>
              <w:t>following guidelines.</w:t>
            </w:r>
          </w:p>
          <w:p w14:paraId="553E17B5" w14:textId="77777777" w:rsidR="00122A97" w:rsidRDefault="00122A97">
            <w:pPr>
              <w:jc w:val="both"/>
              <w:rPr>
                <w:rFonts w:ascii="Arial" w:hAnsi="Arial" w:cs="Arial"/>
                <w:sz w:val="22"/>
                <w:szCs w:val="22"/>
                <w:lang w:val="en-US" w:eastAsia="zh-CN"/>
              </w:rPr>
            </w:pPr>
          </w:p>
          <w:p w14:paraId="54D8C2B6" w14:textId="77777777" w:rsidR="00122A97" w:rsidRDefault="00122A97">
            <w:pPr>
              <w:jc w:val="both"/>
              <w:rPr>
                <w:rFonts w:ascii="Arial" w:hAnsi="Arial" w:cs="Arial"/>
                <w:sz w:val="22"/>
                <w:szCs w:val="22"/>
                <w:lang w:val="en-US" w:eastAsia="zh-CN"/>
              </w:rPr>
            </w:pPr>
          </w:p>
          <w:p w14:paraId="4FC38972" w14:textId="77777777" w:rsidR="00122A97" w:rsidRDefault="00122A97">
            <w:pPr>
              <w:jc w:val="both"/>
              <w:rPr>
                <w:rFonts w:ascii="Arial" w:hAnsi="Arial" w:cs="Arial"/>
                <w:sz w:val="22"/>
                <w:szCs w:val="22"/>
                <w:lang w:val="en-US" w:eastAsia="zh-CN"/>
              </w:rPr>
            </w:pPr>
          </w:p>
          <w:p w14:paraId="18C022F0" w14:textId="77777777" w:rsidR="00122A97" w:rsidRDefault="00122A97">
            <w:pPr>
              <w:jc w:val="both"/>
              <w:rPr>
                <w:rFonts w:ascii="Arial" w:hAnsi="Arial" w:cs="Arial"/>
                <w:sz w:val="22"/>
                <w:szCs w:val="22"/>
                <w:lang w:val="en-US" w:eastAsia="zh-CN"/>
              </w:rPr>
            </w:pPr>
          </w:p>
          <w:p w14:paraId="5AF0A055" w14:textId="77777777" w:rsidR="00122A97" w:rsidRDefault="00122A97">
            <w:pPr>
              <w:jc w:val="both"/>
              <w:rPr>
                <w:rFonts w:ascii="Arial" w:hAnsi="Arial" w:cs="Arial"/>
                <w:sz w:val="22"/>
                <w:szCs w:val="22"/>
                <w:lang w:val="en-US" w:eastAsia="zh-CN"/>
              </w:rPr>
            </w:pPr>
          </w:p>
          <w:p w14:paraId="63E87C80" w14:textId="77777777" w:rsidR="00D04A74" w:rsidRDefault="00D04A74">
            <w:pPr>
              <w:jc w:val="both"/>
              <w:rPr>
                <w:rFonts w:ascii="Arial" w:hAnsi="Arial" w:cs="Arial"/>
                <w:sz w:val="22"/>
                <w:szCs w:val="22"/>
                <w:lang w:eastAsia="zh-CN"/>
              </w:rPr>
            </w:pPr>
          </w:p>
          <w:p w14:paraId="0E2F5214" w14:textId="77777777" w:rsidR="00D04A74" w:rsidRDefault="00D04A74" w:rsidP="009B1478">
            <w:pPr>
              <w:jc w:val="both"/>
              <w:rPr>
                <w:rFonts w:cs="Arial"/>
              </w:rPr>
            </w:pPr>
          </w:p>
        </w:tc>
      </w:tr>
    </w:tbl>
    <w:p w14:paraId="0492DB5B" w14:textId="77777777" w:rsidR="00D04A74" w:rsidRDefault="00D04A74">
      <w:pPr>
        <w:rPr>
          <w:rFonts w:ascii="Arial" w:hAnsi="Arial" w:cs="Arial"/>
          <w:sz w:val="22"/>
          <w:szCs w:val="22"/>
        </w:rPr>
      </w:pPr>
    </w:p>
    <w:p w14:paraId="10F5DFFE" w14:textId="77777777" w:rsidR="00D04A74" w:rsidRDefault="00412191">
      <w:pPr>
        <w:rPr>
          <w:rFonts w:ascii="Arial" w:hAnsi="Arial" w:cs="Arial"/>
          <w:b/>
          <w:sz w:val="22"/>
          <w:szCs w:val="22"/>
        </w:rPr>
      </w:pPr>
      <w:r>
        <w:rPr>
          <w:rFonts w:ascii="Arial" w:hAnsi="Arial" w:cs="Arial"/>
          <w:b/>
          <w:sz w:val="22"/>
          <w:szCs w:val="22"/>
        </w:rPr>
        <w:br w:type="page"/>
      </w:r>
    </w:p>
    <w:p w14:paraId="439ED403" w14:textId="77777777" w:rsidR="00D04A74" w:rsidRDefault="00412191">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3F384E88" w14:textId="77777777" w:rsidR="00D04A74" w:rsidRDefault="00412191">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04A74" w14:paraId="7686171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E299045" w14:textId="77777777" w:rsidR="00D04A74" w:rsidRDefault="0041219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90913D" w14:textId="77777777" w:rsidR="00D04A74" w:rsidRDefault="0041219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20B9D7" w14:textId="77777777" w:rsidR="00D04A74" w:rsidRDefault="0041219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04A74" w14:paraId="548C6D8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12FB63A" w14:textId="77777777" w:rsidR="00D04A74" w:rsidRDefault="00412191">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6E9AD2" w14:textId="0EDD88D4" w:rsidR="00D04A74" w:rsidRDefault="006F1F02">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hint="eastAsia"/>
                <w:b/>
                <w:bCs/>
                <w:sz w:val="22"/>
                <w:szCs w:val="22"/>
                <w:lang w:val="en-US"/>
              </w:rPr>
              <w:t>☐</w:t>
            </w:r>
            <w:r w:rsidR="00412191">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365CA2" w14:textId="3AE2B009" w:rsidR="00D04A74" w:rsidRDefault="006F1F02">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r>
      <w:tr w:rsidR="00D04A74" w14:paraId="36B09E5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5269C6" w14:textId="77777777" w:rsidR="00D04A74" w:rsidRDefault="0041219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D04A74" w14:paraId="4219556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0B6EEB5" w14:textId="77777777" w:rsidR="00D04A74" w:rsidRDefault="00D04A74">
            <w:pPr>
              <w:rPr>
                <w:rFonts w:ascii="Arial" w:hAnsi="Arial" w:cs="Arial"/>
                <w:sz w:val="22"/>
                <w:szCs w:val="22"/>
              </w:rPr>
            </w:pPr>
          </w:p>
          <w:p w14:paraId="74F068B2" w14:textId="77777777" w:rsidR="00D04A74" w:rsidRDefault="00412191">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5ED77CA" w14:textId="77777777" w:rsidR="00D04A74" w:rsidRDefault="00D04A74">
            <w:pPr>
              <w:autoSpaceDE w:val="0"/>
              <w:autoSpaceDN w:val="0"/>
              <w:adjustRightInd w:val="0"/>
              <w:rPr>
                <w:i/>
              </w:rPr>
            </w:pPr>
          </w:p>
        </w:tc>
      </w:tr>
      <w:tr w:rsidR="00D04A74" w14:paraId="5DBE0E9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0EF16A7" w14:textId="77777777" w:rsidR="00D04A74" w:rsidRDefault="0041219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44FFA0" w14:textId="77777777" w:rsidR="00D04A74" w:rsidRDefault="0041219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0F79BD" w14:textId="77777777" w:rsidR="00D04A74" w:rsidRDefault="0041219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04A74" w14:paraId="215C622B"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39DC3" w14:textId="77777777" w:rsidR="00D04A74" w:rsidRDefault="00412191">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40081DED" w14:textId="77777777" w:rsidR="00D04A74" w:rsidRDefault="00412191">
            <w:pPr>
              <w:pStyle w:val="NormalWeb"/>
              <w:spacing w:before="0" w:beforeAutospacing="0" w:after="0" w:afterAutospacing="0"/>
              <w:ind w:left="1134" w:right="567"/>
            </w:pPr>
            <w:r>
              <w:rPr>
                <w:rFonts w:ascii="Arial" w:hAnsi="Arial" w:cs="Arial"/>
                <w:i/>
                <w:iCs/>
                <w:color w:val="000000"/>
                <w:sz w:val="20"/>
                <w:szCs w:val="23"/>
              </w:rPr>
              <w:t>(a) racial or ethnic origin,</w:t>
            </w:r>
          </w:p>
          <w:p w14:paraId="1270F002" w14:textId="77777777" w:rsidR="00D04A74" w:rsidRDefault="00412191">
            <w:pPr>
              <w:pStyle w:val="NormalWeb"/>
              <w:spacing w:before="0" w:beforeAutospacing="0" w:after="0" w:afterAutospacing="0"/>
              <w:ind w:left="1134" w:right="567"/>
            </w:pPr>
            <w:r>
              <w:rPr>
                <w:rFonts w:ascii="Arial" w:hAnsi="Arial" w:cs="Arial"/>
                <w:i/>
                <w:iCs/>
                <w:color w:val="000000"/>
                <w:sz w:val="20"/>
                <w:szCs w:val="23"/>
              </w:rPr>
              <w:t>(b) political opinions,</w:t>
            </w:r>
          </w:p>
          <w:p w14:paraId="11B42737" w14:textId="77777777" w:rsidR="00D04A74" w:rsidRDefault="00412191">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7511C15" w14:textId="77777777" w:rsidR="00D04A74" w:rsidRDefault="00412191">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DAF26D3" w14:textId="77777777" w:rsidR="00D04A74" w:rsidRDefault="00412191">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3713449" w14:textId="77777777" w:rsidR="00D04A74" w:rsidRDefault="00412191">
            <w:pPr>
              <w:pStyle w:val="NormalWeb"/>
              <w:spacing w:before="0" w:beforeAutospacing="0" w:after="0" w:afterAutospacing="0"/>
              <w:ind w:left="1134" w:right="567"/>
            </w:pPr>
            <w:r>
              <w:rPr>
                <w:rFonts w:ascii="Arial" w:hAnsi="Arial" w:cs="Arial"/>
                <w:i/>
                <w:iCs/>
                <w:color w:val="000000"/>
                <w:sz w:val="20"/>
                <w:szCs w:val="23"/>
              </w:rPr>
              <w:t>(f) sexual life,</w:t>
            </w:r>
          </w:p>
          <w:p w14:paraId="78EFA0DE" w14:textId="77777777" w:rsidR="00D04A74" w:rsidRDefault="00412191">
            <w:pPr>
              <w:pStyle w:val="NormalWeb"/>
              <w:spacing w:before="0" w:beforeAutospacing="0" w:after="0" w:afterAutospacing="0"/>
              <w:ind w:left="1134" w:right="567"/>
            </w:pPr>
            <w:r>
              <w:rPr>
                <w:rFonts w:ascii="Arial" w:hAnsi="Arial" w:cs="Arial"/>
                <w:i/>
                <w:iCs/>
                <w:color w:val="000000"/>
                <w:sz w:val="20"/>
                <w:szCs w:val="23"/>
              </w:rPr>
              <w:t>(g) genetics,</w:t>
            </w:r>
          </w:p>
          <w:p w14:paraId="1BFB6860" w14:textId="77777777" w:rsidR="00D04A74" w:rsidRDefault="00412191">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DFEAF1" w14:textId="77777777" w:rsidR="00D04A74" w:rsidRDefault="00D04A74">
            <w:pPr>
              <w:pStyle w:val="NormalWeb"/>
              <w:autoSpaceDE w:val="0"/>
              <w:autoSpaceDN w:val="0"/>
              <w:adjustRightInd w:val="0"/>
              <w:jc w:val="center"/>
              <w:rPr>
                <w:rFonts w:ascii="MS Gothic" w:eastAsia="MS Gothic" w:hAnsi="MS Gothic" w:cs="Arial"/>
                <w:b/>
                <w:bCs/>
                <w:sz w:val="22"/>
                <w:szCs w:val="22"/>
                <w:lang w:val="en-US"/>
              </w:rPr>
            </w:pPr>
          </w:p>
          <w:p w14:paraId="2744DEA4" w14:textId="77777777" w:rsidR="00D04A74" w:rsidRDefault="00412191">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1E112C" w14:textId="77777777" w:rsidR="00D04A74" w:rsidRDefault="00D04A74">
            <w:pPr>
              <w:pStyle w:val="NormalWeb"/>
              <w:autoSpaceDE w:val="0"/>
              <w:autoSpaceDN w:val="0"/>
              <w:adjustRightInd w:val="0"/>
              <w:jc w:val="center"/>
              <w:rPr>
                <w:rFonts w:ascii="MS Gothic" w:eastAsia="MS Gothic" w:hAnsi="MS Gothic" w:cs="Arial"/>
                <w:b/>
                <w:bCs/>
                <w:sz w:val="22"/>
                <w:szCs w:val="22"/>
                <w:lang w:val="en-US"/>
              </w:rPr>
            </w:pPr>
          </w:p>
          <w:p w14:paraId="5485856C" w14:textId="77777777" w:rsidR="00D04A74" w:rsidRDefault="00412191">
            <w:pPr>
              <w:pStyle w:val="NormalWeb"/>
              <w:autoSpaceDE w:val="0"/>
              <w:autoSpaceDN w:val="0"/>
              <w:adjustRightInd w:val="0"/>
              <w:jc w:val="center"/>
            </w:pPr>
            <w:r>
              <w:rPr>
                <w:rFonts w:ascii="MS Gothic" w:eastAsia="MS Gothic" w:hAnsi="MS Gothic" w:cs="Arial"/>
                <w:b/>
                <w:bCs/>
                <w:sz w:val="22"/>
                <w:szCs w:val="22"/>
                <w:lang w:eastAsia="en-US"/>
              </w:rPr>
              <w:t>☒</w:t>
            </w:r>
          </w:p>
        </w:tc>
      </w:tr>
      <w:tr w:rsidR="00D04A74" w14:paraId="4EB8F8F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2ECE9B" w14:textId="77777777" w:rsidR="00D04A74" w:rsidRDefault="0041219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04A74" w14:paraId="11919B7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934ABF2" w14:textId="77777777" w:rsidR="00D04A74" w:rsidRDefault="00D04A74">
            <w:pPr>
              <w:rPr>
                <w:rFonts w:ascii="Arial" w:hAnsi="Arial" w:cs="Arial"/>
                <w:sz w:val="22"/>
                <w:szCs w:val="22"/>
              </w:rPr>
            </w:pPr>
          </w:p>
          <w:p w14:paraId="64B538EE" w14:textId="77777777" w:rsidR="00D04A74" w:rsidRDefault="00D04A74">
            <w:pPr>
              <w:rPr>
                <w:rFonts w:ascii="Arial" w:hAnsi="Arial" w:cs="Arial"/>
                <w:sz w:val="22"/>
                <w:szCs w:val="22"/>
              </w:rPr>
            </w:pPr>
          </w:p>
          <w:p w14:paraId="1755F062" w14:textId="77777777" w:rsidR="00D04A74" w:rsidRDefault="00D04A74">
            <w:pPr>
              <w:rPr>
                <w:rFonts w:ascii="Arial" w:hAnsi="Arial" w:cs="Arial"/>
                <w:sz w:val="22"/>
                <w:szCs w:val="22"/>
              </w:rPr>
            </w:pPr>
          </w:p>
          <w:p w14:paraId="56F3A4FC" w14:textId="77777777" w:rsidR="00D04A74" w:rsidRDefault="00D04A74">
            <w:pPr>
              <w:rPr>
                <w:rFonts w:ascii="Arial" w:hAnsi="Arial" w:cs="Arial"/>
                <w:sz w:val="22"/>
                <w:szCs w:val="22"/>
              </w:rPr>
            </w:pPr>
          </w:p>
          <w:p w14:paraId="5C0D3907" w14:textId="77777777" w:rsidR="00D04A74" w:rsidRDefault="00D04A74">
            <w:pPr>
              <w:rPr>
                <w:rFonts w:ascii="Arial" w:hAnsi="Arial" w:cs="Arial"/>
                <w:sz w:val="22"/>
                <w:szCs w:val="22"/>
              </w:rPr>
            </w:pPr>
          </w:p>
          <w:p w14:paraId="0251A773" w14:textId="77777777" w:rsidR="00D04A74" w:rsidRDefault="00412191">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D04A74" w14:paraId="3661D71A" w14:textId="77777777">
        <w:trPr>
          <w:trHeight w:val="439"/>
        </w:trPr>
        <w:tc>
          <w:tcPr>
            <w:tcW w:w="7763" w:type="dxa"/>
            <w:shd w:val="clear" w:color="auto" w:fill="F2F2F2" w:themeFill="background1" w:themeFillShade="F2"/>
          </w:tcPr>
          <w:p w14:paraId="1A057F39" w14:textId="77777777" w:rsidR="00D04A74" w:rsidRDefault="00412191">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5FEE5C29"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6528269"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04A74" w14:paraId="740D6B7C" w14:textId="77777777">
        <w:trPr>
          <w:trHeight w:val="439"/>
        </w:trPr>
        <w:tc>
          <w:tcPr>
            <w:tcW w:w="7763" w:type="dxa"/>
            <w:shd w:val="clear" w:color="auto" w:fill="F2F2F2" w:themeFill="background1" w:themeFillShade="F2"/>
          </w:tcPr>
          <w:p w14:paraId="6285DBEE"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4533159"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698EEC9"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7466E297" w14:textId="77777777">
        <w:trPr>
          <w:trHeight w:val="403"/>
        </w:trPr>
        <w:tc>
          <w:tcPr>
            <w:tcW w:w="7763" w:type="dxa"/>
            <w:shd w:val="clear" w:color="auto" w:fill="F2F2F2" w:themeFill="background1" w:themeFillShade="F2"/>
          </w:tcPr>
          <w:p w14:paraId="41E1656A"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EFC669A"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3F90CA5"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7DD04BD0" w14:textId="77777777">
        <w:trPr>
          <w:trHeight w:val="439"/>
        </w:trPr>
        <w:tc>
          <w:tcPr>
            <w:tcW w:w="7763" w:type="dxa"/>
            <w:shd w:val="clear" w:color="auto" w:fill="F2F2F2" w:themeFill="background1" w:themeFillShade="F2"/>
          </w:tcPr>
          <w:p w14:paraId="2A0FB417"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77CAC4D"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4EAC690"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47EBD519" w14:textId="77777777">
        <w:trPr>
          <w:trHeight w:val="403"/>
        </w:trPr>
        <w:tc>
          <w:tcPr>
            <w:tcW w:w="7763" w:type="dxa"/>
            <w:shd w:val="clear" w:color="auto" w:fill="F2F2F2" w:themeFill="background1" w:themeFillShade="F2"/>
          </w:tcPr>
          <w:p w14:paraId="3AF97209"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E988655" w14:textId="300BEE16" w:rsidR="00D04A74" w:rsidRDefault="00B842F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C66342A" w14:textId="723E5012" w:rsidR="00D04A74" w:rsidRDefault="00B842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5F48F106" w14:textId="77777777">
        <w:trPr>
          <w:trHeight w:val="403"/>
        </w:trPr>
        <w:tc>
          <w:tcPr>
            <w:tcW w:w="7763" w:type="dxa"/>
            <w:shd w:val="clear" w:color="auto" w:fill="F2F2F2" w:themeFill="background1" w:themeFillShade="F2"/>
          </w:tcPr>
          <w:p w14:paraId="3D5AEF82"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4A31661" w14:textId="6D0409EC" w:rsidR="00D04A74" w:rsidRDefault="00B842F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F9E845E" w14:textId="23AE19BE" w:rsidR="00D04A74" w:rsidRDefault="00B842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76039D9A" w14:textId="77777777">
        <w:trPr>
          <w:trHeight w:val="403"/>
        </w:trPr>
        <w:tc>
          <w:tcPr>
            <w:tcW w:w="7763" w:type="dxa"/>
            <w:shd w:val="clear" w:color="auto" w:fill="F2F2F2" w:themeFill="background1" w:themeFillShade="F2"/>
          </w:tcPr>
          <w:p w14:paraId="0C535C15"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00507E"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81CDAD3"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117D0027" w14:textId="77777777">
        <w:trPr>
          <w:trHeight w:val="403"/>
        </w:trPr>
        <w:tc>
          <w:tcPr>
            <w:tcW w:w="7763" w:type="dxa"/>
            <w:shd w:val="clear" w:color="auto" w:fill="F2F2F2" w:themeFill="background1" w:themeFillShade="F2"/>
          </w:tcPr>
          <w:p w14:paraId="03C20BB1"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Other – specify:</w:t>
            </w:r>
          </w:p>
          <w:p w14:paraId="46474AC2" w14:textId="77777777" w:rsidR="00D04A74" w:rsidRDefault="00D04A74">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80BDCED"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A2751E1"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391E62C8" w14:textId="77777777">
        <w:trPr>
          <w:trHeight w:val="403"/>
        </w:trPr>
        <w:tc>
          <w:tcPr>
            <w:tcW w:w="9889" w:type="dxa"/>
            <w:gridSpan w:val="3"/>
            <w:shd w:val="clear" w:color="auto" w:fill="F2F2F2" w:themeFill="background1" w:themeFillShade="F2"/>
          </w:tcPr>
          <w:p w14:paraId="037BA2BA" w14:textId="77777777" w:rsidR="00D04A74" w:rsidRDefault="00412191">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D04A74" w14:paraId="59A495AC" w14:textId="77777777">
        <w:trPr>
          <w:trHeight w:val="403"/>
        </w:trPr>
        <w:tc>
          <w:tcPr>
            <w:tcW w:w="9889" w:type="dxa"/>
            <w:gridSpan w:val="3"/>
          </w:tcPr>
          <w:p w14:paraId="5DC068BF" w14:textId="77777777" w:rsidR="00D04A74" w:rsidRDefault="00D04A74">
            <w:pPr>
              <w:rPr>
                <w:rFonts w:ascii="Arial" w:hAnsi="Arial" w:cs="Arial"/>
                <w:sz w:val="22"/>
                <w:szCs w:val="22"/>
              </w:rPr>
            </w:pPr>
          </w:p>
          <w:p w14:paraId="397F5C47" w14:textId="77777777" w:rsidR="00D04A74" w:rsidRDefault="00412191">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6603D10E" w14:textId="77777777" w:rsidR="00D04A74" w:rsidRDefault="00412191">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3B77E7F1" w14:textId="77777777" w:rsidR="00D04A74" w:rsidRDefault="00412191">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0209EAF0" w14:textId="77777777" w:rsidR="00D04A74" w:rsidRDefault="00412191">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51869942" w14:textId="77777777" w:rsidR="00D04A74" w:rsidRDefault="00412191">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33B248EE" w14:textId="77777777" w:rsidR="00D04A74" w:rsidRDefault="00D04A74">
            <w:pPr>
              <w:rPr>
                <w:rFonts w:ascii="Arial" w:hAnsi="Arial" w:cs="Arial"/>
                <w:b/>
                <w:bCs/>
                <w:sz w:val="22"/>
                <w:szCs w:val="22"/>
              </w:rPr>
            </w:pPr>
          </w:p>
        </w:tc>
      </w:tr>
      <w:tr w:rsidR="00D04A74" w14:paraId="42B6C35A" w14:textId="77777777">
        <w:trPr>
          <w:trHeight w:val="439"/>
        </w:trPr>
        <w:tc>
          <w:tcPr>
            <w:tcW w:w="9889" w:type="dxa"/>
            <w:gridSpan w:val="3"/>
            <w:shd w:val="clear" w:color="auto" w:fill="F2F2F2" w:themeFill="background1" w:themeFillShade="F2"/>
            <w:vAlign w:val="center"/>
          </w:tcPr>
          <w:p w14:paraId="1A0EBEB4" w14:textId="77777777" w:rsidR="00D04A74" w:rsidRDefault="00412191">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D04A74" w14:paraId="666F9CFD" w14:textId="77777777">
        <w:trPr>
          <w:trHeight w:val="439"/>
        </w:trPr>
        <w:tc>
          <w:tcPr>
            <w:tcW w:w="7763" w:type="dxa"/>
            <w:shd w:val="clear" w:color="auto" w:fill="F2F2F2" w:themeFill="background1" w:themeFillShade="F2"/>
            <w:vAlign w:val="center"/>
          </w:tcPr>
          <w:p w14:paraId="787123DE" w14:textId="77777777" w:rsidR="00D04A74" w:rsidRDefault="00412191">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779E320"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0A0B16A0" w14:textId="77777777" w:rsidR="00D04A74" w:rsidRDefault="0041219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04A74" w14:paraId="53465078" w14:textId="77777777">
        <w:trPr>
          <w:trHeight w:val="439"/>
        </w:trPr>
        <w:tc>
          <w:tcPr>
            <w:tcW w:w="7763" w:type="dxa"/>
            <w:shd w:val="clear" w:color="auto" w:fill="F2F2F2" w:themeFill="background1" w:themeFillShade="F2"/>
            <w:vAlign w:val="center"/>
          </w:tcPr>
          <w:p w14:paraId="62E67DD5"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F76521C"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938CE12"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52D695B3" w14:textId="77777777">
        <w:trPr>
          <w:trHeight w:val="403"/>
        </w:trPr>
        <w:tc>
          <w:tcPr>
            <w:tcW w:w="7763" w:type="dxa"/>
            <w:shd w:val="clear" w:color="auto" w:fill="F2F2F2" w:themeFill="background1" w:themeFillShade="F2"/>
            <w:vAlign w:val="center"/>
          </w:tcPr>
          <w:p w14:paraId="4B89F3D2"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65B8C2B"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11D0F0A" w14:textId="54CB3753" w:rsidR="00D04A74" w:rsidRDefault="004E383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4C643B2B" w14:textId="77777777">
        <w:trPr>
          <w:trHeight w:val="439"/>
        </w:trPr>
        <w:tc>
          <w:tcPr>
            <w:tcW w:w="7763" w:type="dxa"/>
            <w:shd w:val="clear" w:color="auto" w:fill="F2F2F2" w:themeFill="background1" w:themeFillShade="F2"/>
            <w:vAlign w:val="center"/>
          </w:tcPr>
          <w:p w14:paraId="0D39CE2C"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DA71A43"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EA789F5" w14:textId="35D1B943" w:rsidR="00D04A74" w:rsidRDefault="004E383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0C1CCCAF" w14:textId="77777777">
        <w:trPr>
          <w:trHeight w:val="403"/>
        </w:trPr>
        <w:tc>
          <w:tcPr>
            <w:tcW w:w="7763" w:type="dxa"/>
            <w:shd w:val="clear" w:color="auto" w:fill="F2F2F2" w:themeFill="background1" w:themeFillShade="F2"/>
            <w:vAlign w:val="center"/>
          </w:tcPr>
          <w:p w14:paraId="3C3EBF2E"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4E392A64" w14:textId="1693B787" w:rsidR="00D04A74" w:rsidRDefault="004E383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021C20A3" w14:textId="2DF35D49" w:rsidR="00D04A74" w:rsidRDefault="004E383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71228C7C" w14:textId="77777777">
        <w:trPr>
          <w:trHeight w:val="403"/>
        </w:trPr>
        <w:tc>
          <w:tcPr>
            <w:tcW w:w="7763" w:type="dxa"/>
            <w:shd w:val="clear" w:color="auto" w:fill="F2F2F2" w:themeFill="background1" w:themeFillShade="F2"/>
            <w:vAlign w:val="center"/>
          </w:tcPr>
          <w:p w14:paraId="47E50348"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7BBCA59"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A4E83C9"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32EDD398" w14:textId="77777777">
        <w:trPr>
          <w:trHeight w:val="403"/>
        </w:trPr>
        <w:tc>
          <w:tcPr>
            <w:tcW w:w="7763" w:type="dxa"/>
            <w:shd w:val="clear" w:color="auto" w:fill="F2F2F2" w:themeFill="background1" w:themeFillShade="F2"/>
            <w:vAlign w:val="center"/>
          </w:tcPr>
          <w:p w14:paraId="5574626A"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CF04F9A"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A2AB1A4"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1865390A" w14:textId="77777777">
        <w:trPr>
          <w:trHeight w:val="403"/>
        </w:trPr>
        <w:tc>
          <w:tcPr>
            <w:tcW w:w="7763" w:type="dxa"/>
            <w:shd w:val="clear" w:color="auto" w:fill="F2F2F2" w:themeFill="background1" w:themeFillShade="F2"/>
            <w:vAlign w:val="center"/>
          </w:tcPr>
          <w:p w14:paraId="68DB4116"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E5CE526"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CCFBBD3" w14:textId="77777777" w:rsidR="00D04A74" w:rsidRDefault="0041219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4A74" w14:paraId="48FAC5BC" w14:textId="77777777">
        <w:trPr>
          <w:trHeight w:val="403"/>
        </w:trPr>
        <w:tc>
          <w:tcPr>
            <w:tcW w:w="7763" w:type="dxa"/>
            <w:shd w:val="clear" w:color="auto" w:fill="F2F2F2" w:themeFill="background1" w:themeFillShade="F2"/>
            <w:vAlign w:val="center"/>
          </w:tcPr>
          <w:p w14:paraId="7E49EEA0" w14:textId="77777777" w:rsidR="00D04A74" w:rsidRDefault="00412191">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5546097"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10A736C" w14:textId="77777777" w:rsidR="00D04A74" w:rsidRDefault="0041219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4A74" w14:paraId="7997DDE1" w14:textId="77777777">
        <w:trPr>
          <w:trHeight w:val="403"/>
        </w:trPr>
        <w:tc>
          <w:tcPr>
            <w:tcW w:w="9889" w:type="dxa"/>
            <w:gridSpan w:val="3"/>
            <w:shd w:val="clear" w:color="auto" w:fill="F2F2F2" w:themeFill="background1" w:themeFillShade="F2"/>
            <w:vAlign w:val="center"/>
          </w:tcPr>
          <w:p w14:paraId="57808C6C" w14:textId="77777777" w:rsidR="00D04A74" w:rsidRDefault="00412191">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D04A74" w14:paraId="53C83118" w14:textId="77777777">
        <w:trPr>
          <w:trHeight w:val="403"/>
        </w:trPr>
        <w:tc>
          <w:tcPr>
            <w:tcW w:w="9889" w:type="dxa"/>
            <w:gridSpan w:val="3"/>
            <w:vAlign w:val="center"/>
          </w:tcPr>
          <w:p w14:paraId="5227E7FD" w14:textId="77777777" w:rsidR="00D04A74" w:rsidRDefault="00D04A74">
            <w:pPr>
              <w:autoSpaceDE w:val="0"/>
              <w:autoSpaceDN w:val="0"/>
              <w:adjustRightInd w:val="0"/>
              <w:jc w:val="both"/>
              <w:rPr>
                <w:rFonts w:ascii="Arial" w:hAnsi="Arial" w:cs="Arial"/>
                <w:sz w:val="22"/>
                <w:szCs w:val="22"/>
              </w:rPr>
            </w:pPr>
          </w:p>
          <w:p w14:paraId="5FFBBA70" w14:textId="77777777" w:rsidR="00D04A74" w:rsidRDefault="00412191">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72C393F" w14:textId="77777777" w:rsidR="00D04A74" w:rsidRDefault="00412191">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569D0891" w14:textId="77777777" w:rsidR="00D04A74" w:rsidRDefault="00412191">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615E84FB" w14:textId="77777777" w:rsidR="00D04A74" w:rsidRDefault="00412191">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02207704" w14:textId="77777777" w:rsidR="00D04A74" w:rsidRDefault="00412191">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32828229" w14:textId="77777777" w:rsidR="00D04A74" w:rsidRDefault="00D04A74">
            <w:pPr>
              <w:autoSpaceDE w:val="0"/>
              <w:autoSpaceDN w:val="0"/>
              <w:adjustRightInd w:val="0"/>
              <w:jc w:val="both"/>
              <w:rPr>
                <w:rFonts w:ascii="Arial" w:hAnsi="Arial" w:cs="Arial"/>
                <w:sz w:val="22"/>
                <w:szCs w:val="22"/>
                <w:lang w:eastAsia="zh-CN"/>
              </w:rPr>
            </w:pPr>
          </w:p>
        </w:tc>
      </w:tr>
      <w:tr w:rsidR="00D04A74" w14:paraId="03942BF0" w14:textId="77777777">
        <w:trPr>
          <w:trHeight w:val="403"/>
        </w:trPr>
        <w:tc>
          <w:tcPr>
            <w:tcW w:w="9889" w:type="dxa"/>
            <w:gridSpan w:val="3"/>
            <w:shd w:val="clear" w:color="auto" w:fill="F2F2F2" w:themeFill="background1" w:themeFillShade="F2"/>
            <w:vAlign w:val="center"/>
          </w:tcPr>
          <w:p w14:paraId="42103A2A" w14:textId="77777777" w:rsidR="00D04A74" w:rsidRDefault="00412191">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D04A74" w14:paraId="1A82FF35" w14:textId="77777777">
        <w:trPr>
          <w:trHeight w:val="403"/>
        </w:trPr>
        <w:tc>
          <w:tcPr>
            <w:tcW w:w="9889" w:type="dxa"/>
            <w:gridSpan w:val="3"/>
            <w:vAlign w:val="center"/>
          </w:tcPr>
          <w:p w14:paraId="66663F05" w14:textId="77777777" w:rsidR="00D04A74" w:rsidRDefault="00D04A74">
            <w:pPr>
              <w:autoSpaceDE w:val="0"/>
              <w:autoSpaceDN w:val="0"/>
              <w:adjustRightInd w:val="0"/>
              <w:rPr>
                <w:rFonts w:ascii="Arial" w:hAnsi="Arial" w:cs="Arial"/>
                <w:sz w:val="22"/>
                <w:szCs w:val="22"/>
              </w:rPr>
            </w:pPr>
          </w:p>
          <w:p w14:paraId="7B8CA2CA"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Myself.</w:t>
            </w:r>
          </w:p>
          <w:p w14:paraId="5D4E28E0" w14:textId="77777777" w:rsidR="00D04A74" w:rsidRDefault="00D04A74">
            <w:pPr>
              <w:autoSpaceDE w:val="0"/>
              <w:autoSpaceDN w:val="0"/>
              <w:adjustRightInd w:val="0"/>
              <w:rPr>
                <w:rFonts w:ascii="Arial" w:hAnsi="Arial" w:cs="Arial"/>
                <w:sz w:val="22"/>
                <w:szCs w:val="22"/>
              </w:rPr>
            </w:pPr>
          </w:p>
        </w:tc>
      </w:tr>
      <w:tr w:rsidR="00D04A74" w14:paraId="49404C90" w14:textId="77777777">
        <w:trPr>
          <w:trHeight w:val="403"/>
        </w:trPr>
        <w:tc>
          <w:tcPr>
            <w:tcW w:w="9889" w:type="dxa"/>
            <w:gridSpan w:val="3"/>
            <w:shd w:val="clear" w:color="auto" w:fill="F2F2F2" w:themeFill="background1" w:themeFillShade="F2"/>
          </w:tcPr>
          <w:p w14:paraId="2E8541F6" w14:textId="77777777" w:rsidR="00D04A74" w:rsidRDefault="00412191">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D04A74" w14:paraId="44C49154" w14:textId="77777777">
        <w:trPr>
          <w:trHeight w:val="403"/>
        </w:trPr>
        <w:tc>
          <w:tcPr>
            <w:tcW w:w="9889" w:type="dxa"/>
            <w:gridSpan w:val="3"/>
          </w:tcPr>
          <w:p w14:paraId="42C6141E" w14:textId="77777777" w:rsidR="00D04A74" w:rsidRDefault="00D04A74">
            <w:pPr>
              <w:autoSpaceDE w:val="0"/>
              <w:autoSpaceDN w:val="0"/>
              <w:adjustRightInd w:val="0"/>
              <w:rPr>
                <w:rFonts w:ascii="Arial" w:hAnsi="Arial" w:cs="Arial"/>
                <w:sz w:val="22"/>
                <w:szCs w:val="22"/>
              </w:rPr>
            </w:pPr>
          </w:p>
          <w:p w14:paraId="43FE9AA4" w14:textId="77777777" w:rsidR="00D04A74" w:rsidRDefault="00412191">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197F53F5" w14:textId="77777777" w:rsidR="00D04A74" w:rsidRDefault="00D04A74">
            <w:pPr>
              <w:autoSpaceDE w:val="0"/>
              <w:autoSpaceDN w:val="0"/>
              <w:adjustRightInd w:val="0"/>
              <w:rPr>
                <w:rFonts w:ascii="Arial" w:hAnsi="Arial" w:cs="Arial"/>
                <w:sz w:val="22"/>
                <w:szCs w:val="22"/>
              </w:rPr>
            </w:pPr>
          </w:p>
        </w:tc>
      </w:tr>
      <w:tr w:rsidR="00D04A74" w14:paraId="08CAC1AC" w14:textId="77777777">
        <w:trPr>
          <w:trHeight w:val="403"/>
        </w:trPr>
        <w:tc>
          <w:tcPr>
            <w:tcW w:w="9889" w:type="dxa"/>
            <w:gridSpan w:val="3"/>
            <w:shd w:val="clear" w:color="auto" w:fill="F2F2F2" w:themeFill="background1" w:themeFillShade="F2"/>
          </w:tcPr>
          <w:p w14:paraId="44082D9D" w14:textId="77777777" w:rsidR="00D04A74" w:rsidRDefault="00412191">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D04A74" w14:paraId="3BF6ACF3" w14:textId="77777777">
        <w:trPr>
          <w:trHeight w:val="403"/>
        </w:trPr>
        <w:tc>
          <w:tcPr>
            <w:tcW w:w="9889" w:type="dxa"/>
            <w:gridSpan w:val="3"/>
          </w:tcPr>
          <w:p w14:paraId="65748A98" w14:textId="77777777" w:rsidR="00D04A74" w:rsidRDefault="00D04A74">
            <w:pPr>
              <w:autoSpaceDE w:val="0"/>
              <w:autoSpaceDN w:val="0"/>
              <w:adjustRightInd w:val="0"/>
              <w:jc w:val="both"/>
              <w:rPr>
                <w:rFonts w:ascii="Arial" w:hAnsi="Arial" w:cs="Arial"/>
                <w:sz w:val="22"/>
                <w:szCs w:val="22"/>
              </w:rPr>
            </w:pPr>
          </w:p>
          <w:p w14:paraId="42F5E261" w14:textId="77777777" w:rsidR="00D04A74" w:rsidRDefault="00412191">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6DFA720F" w14:textId="77777777" w:rsidR="00D04A74" w:rsidRDefault="00D04A74">
            <w:pPr>
              <w:autoSpaceDE w:val="0"/>
              <w:autoSpaceDN w:val="0"/>
              <w:adjustRightInd w:val="0"/>
              <w:rPr>
                <w:rFonts w:ascii="Arial" w:hAnsi="Arial" w:cs="Arial"/>
                <w:sz w:val="22"/>
                <w:szCs w:val="22"/>
              </w:rPr>
            </w:pPr>
          </w:p>
        </w:tc>
      </w:tr>
      <w:tr w:rsidR="00D04A74" w14:paraId="50761F0E" w14:textId="77777777">
        <w:trPr>
          <w:trHeight w:val="403"/>
        </w:trPr>
        <w:tc>
          <w:tcPr>
            <w:tcW w:w="9889" w:type="dxa"/>
            <w:gridSpan w:val="3"/>
          </w:tcPr>
          <w:p w14:paraId="0155B7BB" w14:textId="77777777" w:rsidR="00D04A74" w:rsidRDefault="00412191">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D04A74" w14:paraId="506908E6" w14:textId="77777777">
        <w:trPr>
          <w:trHeight w:val="403"/>
        </w:trPr>
        <w:tc>
          <w:tcPr>
            <w:tcW w:w="9889" w:type="dxa"/>
            <w:gridSpan w:val="3"/>
          </w:tcPr>
          <w:p w14:paraId="5E9236AD" w14:textId="77777777" w:rsidR="00D04A74" w:rsidRDefault="00D04A74">
            <w:pPr>
              <w:autoSpaceDE w:val="0"/>
              <w:autoSpaceDN w:val="0"/>
              <w:adjustRightInd w:val="0"/>
              <w:rPr>
                <w:rFonts w:ascii="Arial" w:hAnsi="Arial" w:cs="Arial"/>
                <w:sz w:val="22"/>
                <w:szCs w:val="22"/>
              </w:rPr>
            </w:pPr>
          </w:p>
          <w:p w14:paraId="2A4860F1" w14:textId="77777777" w:rsidR="00D04A74" w:rsidRDefault="00D04A74">
            <w:pPr>
              <w:autoSpaceDE w:val="0"/>
              <w:autoSpaceDN w:val="0"/>
              <w:adjustRightInd w:val="0"/>
              <w:rPr>
                <w:rFonts w:ascii="Arial" w:hAnsi="Arial" w:cs="Arial"/>
                <w:sz w:val="22"/>
                <w:szCs w:val="22"/>
              </w:rPr>
            </w:pPr>
          </w:p>
          <w:p w14:paraId="35BBCC14" w14:textId="77777777" w:rsidR="00D04A74" w:rsidRDefault="00D04A74">
            <w:pPr>
              <w:autoSpaceDE w:val="0"/>
              <w:autoSpaceDN w:val="0"/>
              <w:adjustRightInd w:val="0"/>
              <w:rPr>
                <w:rFonts w:ascii="Arial" w:hAnsi="Arial" w:cs="Arial"/>
                <w:sz w:val="22"/>
                <w:szCs w:val="22"/>
              </w:rPr>
            </w:pPr>
          </w:p>
          <w:p w14:paraId="0090DC88" w14:textId="77777777" w:rsidR="00D04A74" w:rsidRDefault="00412191">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D04A74" w14:paraId="222DA43F" w14:textId="77777777">
        <w:trPr>
          <w:trHeight w:val="252"/>
        </w:trPr>
        <w:tc>
          <w:tcPr>
            <w:tcW w:w="7763" w:type="dxa"/>
            <w:vMerge w:val="restart"/>
            <w:shd w:val="clear" w:color="auto" w:fill="F2F2F2" w:themeFill="background1" w:themeFillShade="F2"/>
          </w:tcPr>
          <w:p w14:paraId="688741EF" w14:textId="77777777" w:rsidR="00D04A74" w:rsidRDefault="00412191">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7F96616" w14:textId="77777777" w:rsidR="00D04A74" w:rsidRDefault="00D04A7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5CE21ED" w14:textId="77777777" w:rsidR="00D04A74" w:rsidRDefault="00412191">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FF842F5" w14:textId="77777777" w:rsidR="00D04A74"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412191">
                  <w:rPr>
                    <w:rFonts w:ascii="MS Gothic" w:eastAsia="MS Gothic" w:hAnsi="MS Gothic" w:cs="Arial" w:hint="eastAsia"/>
                    <w:b/>
                    <w:bCs/>
                  </w:rPr>
                  <w:t>☒</w:t>
                </w:r>
              </w:sdtContent>
            </w:sdt>
          </w:p>
        </w:tc>
      </w:tr>
      <w:tr w:rsidR="00D04A74" w14:paraId="2EF5638A" w14:textId="77777777">
        <w:trPr>
          <w:trHeight w:val="252"/>
        </w:trPr>
        <w:tc>
          <w:tcPr>
            <w:tcW w:w="7763" w:type="dxa"/>
            <w:vMerge/>
            <w:shd w:val="clear" w:color="auto" w:fill="F2F2F2" w:themeFill="background1" w:themeFillShade="F2"/>
          </w:tcPr>
          <w:p w14:paraId="4C02C673" w14:textId="77777777" w:rsidR="00D04A74" w:rsidRDefault="00D04A74">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1840125" w14:textId="77777777" w:rsidR="00D04A74" w:rsidRDefault="00412191">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02CBA56" w14:textId="77777777" w:rsidR="00D04A74"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412191">
                  <w:rPr>
                    <w:rFonts w:ascii="MS Gothic" w:eastAsia="MS Gothic" w:hAnsi="MS Gothic" w:cs="Arial" w:hint="eastAsia"/>
                    <w:b/>
                    <w:bCs/>
                  </w:rPr>
                  <w:t>☐</w:t>
                </w:r>
              </w:sdtContent>
            </w:sdt>
          </w:p>
        </w:tc>
      </w:tr>
      <w:tr w:rsidR="00D04A74" w14:paraId="2010FD95" w14:textId="77777777">
        <w:trPr>
          <w:trHeight w:val="311"/>
        </w:trPr>
        <w:tc>
          <w:tcPr>
            <w:tcW w:w="7763" w:type="dxa"/>
            <w:vMerge w:val="restart"/>
            <w:shd w:val="clear" w:color="auto" w:fill="F2F2F2" w:themeFill="background1" w:themeFillShade="F2"/>
          </w:tcPr>
          <w:p w14:paraId="16F866FF" w14:textId="77777777" w:rsidR="00D04A74" w:rsidRDefault="00412191">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2941183" w14:textId="77777777" w:rsidR="00D04A74" w:rsidRDefault="00412191">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570B65E" w14:textId="77777777" w:rsidR="00D04A74"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12191">
                  <w:rPr>
                    <w:rFonts w:ascii="MS Gothic" w:eastAsia="MS Gothic" w:hAnsi="MS Gothic" w:cs="Arial" w:hint="eastAsia"/>
                    <w:b/>
                    <w:bCs/>
                  </w:rPr>
                  <w:t>☒</w:t>
                </w:r>
              </w:sdtContent>
            </w:sdt>
          </w:p>
        </w:tc>
      </w:tr>
      <w:tr w:rsidR="00D04A74" w14:paraId="75694770" w14:textId="77777777">
        <w:trPr>
          <w:trHeight w:val="311"/>
        </w:trPr>
        <w:tc>
          <w:tcPr>
            <w:tcW w:w="7763" w:type="dxa"/>
            <w:vMerge/>
            <w:shd w:val="clear" w:color="auto" w:fill="F2F2F2" w:themeFill="background1" w:themeFillShade="F2"/>
          </w:tcPr>
          <w:p w14:paraId="46DCF0E7" w14:textId="77777777" w:rsidR="00D04A74" w:rsidRDefault="00D04A7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512BB77" w14:textId="77777777" w:rsidR="00D04A74" w:rsidRDefault="00412191">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5AAE8D22" w14:textId="77777777" w:rsidR="00D04A74"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12191">
                  <w:rPr>
                    <w:rFonts w:ascii="MS Gothic" w:eastAsia="MS Gothic" w:hAnsi="MS Gothic" w:cs="Arial" w:hint="eastAsia"/>
                    <w:b/>
                    <w:bCs/>
                  </w:rPr>
                  <w:t>☐</w:t>
                </w:r>
              </w:sdtContent>
            </w:sdt>
          </w:p>
        </w:tc>
      </w:tr>
    </w:tbl>
    <w:p w14:paraId="62E677B7" w14:textId="77777777" w:rsidR="00D04A74" w:rsidRDefault="00D04A74">
      <w:pPr>
        <w:rPr>
          <w:rFonts w:ascii="Arial" w:hAnsi="Arial" w:cs="Arial"/>
          <w:b/>
          <w:bCs/>
          <w:sz w:val="22"/>
          <w:szCs w:val="22"/>
        </w:rPr>
      </w:pPr>
    </w:p>
    <w:p w14:paraId="3E8B9434" w14:textId="77777777" w:rsidR="00D04A74" w:rsidRDefault="00412191">
      <w:pPr>
        <w:rPr>
          <w:rFonts w:ascii="Arial" w:hAnsi="Arial" w:cs="Arial"/>
          <w:b/>
          <w:bCs/>
          <w:sz w:val="22"/>
          <w:szCs w:val="22"/>
        </w:rPr>
      </w:pPr>
      <w:r>
        <w:rPr>
          <w:rFonts w:ascii="Arial" w:hAnsi="Arial" w:cs="Arial"/>
          <w:b/>
          <w:bCs/>
          <w:sz w:val="22"/>
          <w:szCs w:val="22"/>
        </w:rPr>
        <w:br w:type="page"/>
      </w:r>
    </w:p>
    <w:p w14:paraId="0BC157E0" w14:textId="77777777" w:rsidR="00D04A74" w:rsidRDefault="0041219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D04A74" w14:paraId="33E0C258" w14:textId="77777777">
        <w:trPr>
          <w:trHeight w:val="1807"/>
        </w:trPr>
        <w:tc>
          <w:tcPr>
            <w:tcW w:w="9881" w:type="dxa"/>
            <w:gridSpan w:val="3"/>
            <w:shd w:val="clear" w:color="auto" w:fill="F2F2F2" w:themeFill="background1" w:themeFillShade="F2"/>
            <w:vAlign w:val="center"/>
          </w:tcPr>
          <w:p w14:paraId="1354DCB5" w14:textId="77777777" w:rsidR="00D04A74" w:rsidRDefault="00412191">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9A3C54D" w14:textId="77777777" w:rsidR="00D04A74" w:rsidRDefault="00D04A74">
            <w:pPr>
              <w:jc w:val="both"/>
              <w:rPr>
                <w:rFonts w:ascii="Arial" w:hAnsi="Arial" w:cs="Arial"/>
                <w:b/>
                <w:bCs/>
                <w:color w:val="000000"/>
                <w:sz w:val="22"/>
                <w:szCs w:val="22"/>
              </w:rPr>
            </w:pPr>
          </w:p>
          <w:p w14:paraId="5AD4E1A1" w14:textId="77777777" w:rsidR="00D04A74" w:rsidRDefault="00412191">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D04A74" w14:paraId="6CD7C904"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8C702D" w14:textId="77777777" w:rsidR="00D04A74" w:rsidRDefault="00412191">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36B84FC1" w14:textId="4D975FFA" w:rsidR="00D04A74" w:rsidRDefault="00676BEC">
            <w:pPr>
              <w:spacing w:before="100" w:beforeAutospacing="1" w:after="100" w:afterAutospacing="1"/>
              <w:rPr>
                <w:rFonts w:ascii="Arial" w:hAnsi="Arial" w:cs="Arial"/>
                <w:sz w:val="22"/>
                <w:szCs w:val="22"/>
                <w:lang w:eastAsia="zh-CN"/>
              </w:rPr>
            </w:pPr>
            <w:r>
              <w:rPr>
                <w:rFonts w:ascii="Arial" w:hAnsi="Arial" w:cs="Arial"/>
                <w:sz w:val="22"/>
                <w:szCs w:val="22"/>
                <w:lang w:eastAsia="zh-CN"/>
              </w:rPr>
              <w:t>Rufsana begum</w:t>
            </w:r>
          </w:p>
        </w:tc>
        <w:tc>
          <w:tcPr>
            <w:tcW w:w="2239" w:type="dxa"/>
            <w:vAlign w:val="center"/>
          </w:tcPr>
          <w:p w14:paraId="57D87E0C" w14:textId="613158EC" w:rsidR="00D04A74" w:rsidRDefault="00412191">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27687185" w14:textId="77FDFAB3" w:rsidR="00D04A74" w:rsidRDefault="00676BEC">
            <w:pPr>
              <w:spacing w:before="100" w:beforeAutospacing="1" w:after="100" w:afterAutospacing="1"/>
              <w:rPr>
                <w:rFonts w:ascii="Arial" w:hAnsi="Arial" w:cs="Arial"/>
                <w:sz w:val="22"/>
                <w:szCs w:val="22"/>
              </w:rPr>
            </w:pPr>
            <w:r>
              <w:rPr>
                <w:rFonts w:ascii="Arial" w:hAnsi="Arial" w:cs="Arial"/>
                <w:sz w:val="22"/>
                <w:szCs w:val="22"/>
              </w:rPr>
              <w:t>16/05/2025</w:t>
            </w:r>
          </w:p>
        </w:tc>
      </w:tr>
    </w:tbl>
    <w:p w14:paraId="2D478628" w14:textId="77777777" w:rsidR="00D04A74" w:rsidRDefault="00D04A74">
      <w:pPr>
        <w:rPr>
          <w:rFonts w:ascii="Arial" w:hAnsi="Arial" w:cs="Arial"/>
          <w:sz w:val="22"/>
          <w:szCs w:val="22"/>
        </w:rPr>
      </w:pPr>
    </w:p>
    <w:p w14:paraId="2BF26EFF" w14:textId="77777777" w:rsidR="00D04A74" w:rsidRDefault="00412191">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D04A74" w14:paraId="64BDC021" w14:textId="77777777">
        <w:trPr>
          <w:trHeight w:val="346"/>
        </w:trPr>
        <w:tc>
          <w:tcPr>
            <w:tcW w:w="1423" w:type="pct"/>
            <w:shd w:val="clear" w:color="auto" w:fill="F2F2F2" w:themeFill="background1" w:themeFillShade="F2"/>
            <w:vAlign w:val="center"/>
          </w:tcPr>
          <w:p w14:paraId="0E98E489" w14:textId="77777777" w:rsidR="00D04A74" w:rsidRDefault="00412191">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A842294" w14:textId="77777777" w:rsidR="00D04A74" w:rsidRDefault="00D04A74">
            <w:pPr>
              <w:pStyle w:val="ListParagraph"/>
              <w:ind w:left="0"/>
              <w:rPr>
                <w:rFonts w:ascii="Arial" w:hAnsi="Arial" w:cs="Arial"/>
              </w:rPr>
            </w:pPr>
          </w:p>
        </w:tc>
        <w:tc>
          <w:tcPr>
            <w:tcW w:w="1087" w:type="pct"/>
            <w:vMerge w:val="restart"/>
          </w:tcPr>
          <w:p w14:paraId="5A2F5431" w14:textId="77777777" w:rsidR="00D04A74" w:rsidRDefault="00412191">
            <w:pPr>
              <w:pStyle w:val="ListParagraph"/>
              <w:ind w:left="0"/>
              <w:rPr>
                <w:rFonts w:ascii="Arial" w:hAnsi="Arial" w:cs="Arial"/>
              </w:rPr>
            </w:pPr>
            <w:r>
              <w:rPr>
                <w:rFonts w:ascii="Arial" w:hAnsi="Arial" w:cs="Arial"/>
                <w:b/>
                <w:bCs/>
              </w:rPr>
              <w:t>Date:</w:t>
            </w:r>
          </w:p>
        </w:tc>
      </w:tr>
      <w:tr w:rsidR="00D04A74" w14:paraId="23C624BD" w14:textId="77777777">
        <w:trPr>
          <w:trHeight w:val="347"/>
        </w:trPr>
        <w:tc>
          <w:tcPr>
            <w:tcW w:w="1423" w:type="pct"/>
            <w:shd w:val="clear" w:color="auto" w:fill="F2F2F2" w:themeFill="background1" w:themeFillShade="F2"/>
            <w:vAlign w:val="center"/>
          </w:tcPr>
          <w:p w14:paraId="5E809425" w14:textId="77777777" w:rsidR="00D04A74" w:rsidRDefault="00412191">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5C02756" w14:textId="77777777" w:rsidR="00D04A74" w:rsidRDefault="00D04A74">
            <w:pPr>
              <w:pStyle w:val="ListParagraph"/>
              <w:ind w:left="0"/>
              <w:rPr>
                <w:rFonts w:ascii="Arial" w:hAnsi="Arial" w:cs="Arial"/>
              </w:rPr>
            </w:pPr>
          </w:p>
          <w:p w14:paraId="37B1C431" w14:textId="77777777" w:rsidR="00D04A74" w:rsidRDefault="00D04A74">
            <w:pPr>
              <w:pStyle w:val="ListParagraph"/>
              <w:ind w:left="0"/>
              <w:rPr>
                <w:rFonts w:ascii="Arial" w:hAnsi="Arial" w:cs="Arial"/>
              </w:rPr>
            </w:pPr>
          </w:p>
        </w:tc>
        <w:tc>
          <w:tcPr>
            <w:tcW w:w="1087" w:type="pct"/>
            <w:vMerge/>
            <w:vAlign w:val="center"/>
          </w:tcPr>
          <w:p w14:paraId="39C05D40" w14:textId="77777777" w:rsidR="00D04A74" w:rsidRDefault="00D04A74">
            <w:pPr>
              <w:pStyle w:val="ListParagraph"/>
              <w:ind w:left="0"/>
              <w:rPr>
                <w:rFonts w:ascii="Arial" w:hAnsi="Arial" w:cs="Arial"/>
              </w:rPr>
            </w:pPr>
          </w:p>
        </w:tc>
      </w:tr>
    </w:tbl>
    <w:p w14:paraId="037C1AE4" w14:textId="77777777" w:rsidR="00D04A74" w:rsidRDefault="00D04A74">
      <w:pPr>
        <w:rPr>
          <w:rFonts w:ascii="Arial" w:hAnsi="Arial" w:cs="Arial"/>
          <w:sz w:val="22"/>
          <w:szCs w:val="22"/>
        </w:rPr>
      </w:pPr>
    </w:p>
    <w:p w14:paraId="4B204118" w14:textId="77777777" w:rsidR="00D04A74" w:rsidRDefault="00412191">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D04A74" w14:paraId="353A7879" w14:textId="77777777">
        <w:trPr>
          <w:trHeight w:val="346"/>
        </w:trPr>
        <w:tc>
          <w:tcPr>
            <w:tcW w:w="1423" w:type="pct"/>
            <w:shd w:val="clear" w:color="auto" w:fill="F2F2F2" w:themeFill="background1" w:themeFillShade="F2"/>
            <w:vAlign w:val="center"/>
          </w:tcPr>
          <w:p w14:paraId="2F6E0C43" w14:textId="77777777" w:rsidR="00D04A74" w:rsidRDefault="00412191">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2BD93850" w14:textId="77777777" w:rsidR="00D04A74" w:rsidRDefault="00D04A74">
            <w:pPr>
              <w:pStyle w:val="ListParagraph"/>
              <w:ind w:left="0"/>
              <w:rPr>
                <w:rFonts w:ascii="Arial" w:hAnsi="Arial" w:cs="Arial"/>
              </w:rPr>
            </w:pPr>
          </w:p>
        </w:tc>
        <w:tc>
          <w:tcPr>
            <w:tcW w:w="1087" w:type="pct"/>
            <w:vMerge w:val="restart"/>
          </w:tcPr>
          <w:p w14:paraId="475223F6" w14:textId="77777777" w:rsidR="00D04A74" w:rsidRDefault="00412191">
            <w:pPr>
              <w:pStyle w:val="ListParagraph"/>
              <w:ind w:left="0"/>
              <w:rPr>
                <w:rFonts w:ascii="Arial" w:hAnsi="Arial" w:cs="Arial"/>
              </w:rPr>
            </w:pPr>
            <w:r>
              <w:rPr>
                <w:rFonts w:ascii="Arial" w:hAnsi="Arial" w:cs="Arial"/>
                <w:b/>
                <w:bCs/>
              </w:rPr>
              <w:t>Date:</w:t>
            </w:r>
          </w:p>
        </w:tc>
      </w:tr>
      <w:tr w:rsidR="00D04A74" w14:paraId="2922B641" w14:textId="77777777">
        <w:trPr>
          <w:trHeight w:val="347"/>
        </w:trPr>
        <w:tc>
          <w:tcPr>
            <w:tcW w:w="1423" w:type="pct"/>
            <w:shd w:val="clear" w:color="auto" w:fill="F2F2F2" w:themeFill="background1" w:themeFillShade="F2"/>
            <w:vAlign w:val="center"/>
          </w:tcPr>
          <w:p w14:paraId="1F2C8736" w14:textId="77777777" w:rsidR="00D04A74" w:rsidRDefault="00412191">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A4BE083" w14:textId="77777777" w:rsidR="00D04A74" w:rsidRDefault="00D04A74">
            <w:pPr>
              <w:pStyle w:val="ListParagraph"/>
              <w:ind w:left="0"/>
              <w:rPr>
                <w:rFonts w:ascii="Arial" w:hAnsi="Arial" w:cs="Arial"/>
              </w:rPr>
            </w:pPr>
          </w:p>
          <w:p w14:paraId="1BF0B66B" w14:textId="77777777" w:rsidR="00D04A74" w:rsidRDefault="00D04A74">
            <w:pPr>
              <w:pStyle w:val="ListParagraph"/>
              <w:ind w:left="0"/>
              <w:rPr>
                <w:rFonts w:ascii="Arial" w:hAnsi="Arial" w:cs="Arial"/>
              </w:rPr>
            </w:pPr>
          </w:p>
        </w:tc>
        <w:tc>
          <w:tcPr>
            <w:tcW w:w="1087" w:type="pct"/>
            <w:vMerge/>
            <w:vAlign w:val="center"/>
          </w:tcPr>
          <w:p w14:paraId="7C92DC84" w14:textId="77777777" w:rsidR="00D04A74" w:rsidRDefault="00D04A74">
            <w:pPr>
              <w:pStyle w:val="ListParagraph"/>
              <w:ind w:left="0"/>
              <w:rPr>
                <w:rFonts w:ascii="Arial" w:hAnsi="Arial" w:cs="Arial"/>
              </w:rPr>
            </w:pPr>
          </w:p>
        </w:tc>
      </w:tr>
    </w:tbl>
    <w:p w14:paraId="33B6B0A8" w14:textId="77777777" w:rsidR="00D04A74" w:rsidRDefault="00D04A74">
      <w:pPr>
        <w:rPr>
          <w:rFonts w:ascii="Arial" w:hAnsi="Arial" w:cs="Arial"/>
          <w:b/>
          <w:sz w:val="22"/>
          <w:szCs w:val="22"/>
        </w:rPr>
      </w:pPr>
    </w:p>
    <w:p w14:paraId="02A3FD18" w14:textId="77777777" w:rsidR="00D04A74" w:rsidRDefault="00412191">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04A74" w14:paraId="7BCA5DC9"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68312FF3" w14:textId="674849F4" w:rsidR="00D04A74" w:rsidRDefault="00DE6D1B">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20959E4" w14:textId="77777777" w:rsidR="00D04A74" w:rsidRDefault="00412191">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D04A74" w14:paraId="7887AEF6"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1D7CDFAF" w14:textId="40BF78F9" w:rsidR="00D04A74" w:rsidRDefault="00DE6D1B">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A9DF332" w14:textId="77777777" w:rsidR="00D04A74" w:rsidRDefault="00412191">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D04A74" w14:paraId="7D60B9AD"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084FFF7E" w14:textId="28E7EA5E" w:rsidR="00D04A74" w:rsidRDefault="00DE6D1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093C73" w14:textId="77777777" w:rsidR="00D04A74" w:rsidRDefault="00412191">
            <w:pPr>
              <w:rPr>
                <w:rFonts w:ascii="Arial" w:hAnsi="Arial" w:cs="Arial"/>
                <w:sz w:val="22"/>
                <w:szCs w:val="22"/>
              </w:rPr>
            </w:pPr>
            <w:r>
              <w:rPr>
                <w:rFonts w:ascii="Arial" w:hAnsi="Arial" w:cs="Arial"/>
                <w:sz w:val="22"/>
                <w:szCs w:val="22"/>
              </w:rPr>
              <w:t>I confirm that the research activity has received approval in principle</w:t>
            </w:r>
          </w:p>
        </w:tc>
      </w:tr>
      <w:tr w:rsidR="00D04A74" w14:paraId="7ABA1FF2"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2C02102" w14:textId="7D3A83F8" w:rsidR="00D04A74" w:rsidRDefault="006F1F02">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FBEEDEB" w14:textId="77777777" w:rsidR="00D04A74" w:rsidRDefault="00412191">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D04A74" w14:paraId="79E64F4E"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1687402" w14:textId="77777777" w:rsidR="00D04A74" w:rsidRDefault="00412191">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F375C8D" w14:textId="77777777" w:rsidR="00D04A74" w:rsidRDefault="00412191">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D04A74" w14:paraId="54E54E8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37D6B7C" w14:textId="5EC44ECA" w:rsidR="00D04A74" w:rsidRDefault="00DE6D1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91292C" w14:textId="77777777" w:rsidR="00D04A74" w:rsidRDefault="00412191">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D04A74" w14:paraId="304EFF5E"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7C019CAD" w14:textId="77777777" w:rsidR="00D04A74" w:rsidRDefault="0041219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4E495AD" w14:textId="77777777" w:rsidR="00D04A74" w:rsidRDefault="00412191">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D04A74" w14:paraId="4C811DFD"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61A773BE" w14:textId="77777777" w:rsidR="00D04A74" w:rsidRDefault="00412191">
                <w:pPr>
                  <w:jc w:val="center"/>
                  <w:rPr>
                    <w:rFonts w:ascii="Arial" w:hAnsi="Arial" w:cs="Arial"/>
                    <w:b/>
                    <w:bCs/>
                  </w:rPr>
                </w:pPr>
                <w:r>
                  <w:rPr>
                    <w:rFonts w:ascii="MS Gothic" w:eastAsia="MS Gothic" w:hAnsi="MS Gothic" w:cs="Arial" w:hint="eastAsia"/>
                    <w:b/>
                    <w:bCs/>
                  </w:rPr>
                  <w:t>☐</w:t>
                </w:r>
              </w:p>
            </w:sdtContent>
          </w:sdt>
          <w:p w14:paraId="70101B82" w14:textId="77777777" w:rsidR="00D04A74" w:rsidRDefault="00D04A74">
            <w:pPr>
              <w:jc w:val="center"/>
              <w:rPr>
                <w:rFonts w:ascii="MS Gothic" w:eastAsia="MS Gothic" w:hAnsi="MS Gothic" w:cs="Arial"/>
                <w:b/>
                <w:bCs/>
              </w:rPr>
            </w:pPr>
          </w:p>
        </w:tc>
        <w:tc>
          <w:tcPr>
            <w:tcW w:w="9356" w:type="dxa"/>
            <w:vAlign w:val="center"/>
          </w:tcPr>
          <w:p w14:paraId="34FC421D" w14:textId="77777777" w:rsidR="00D04A74" w:rsidRDefault="00412191">
            <w:pPr>
              <w:rPr>
                <w:rFonts w:ascii="Arial" w:hAnsi="Arial" w:cs="Arial"/>
                <w:sz w:val="22"/>
                <w:szCs w:val="22"/>
              </w:rPr>
            </w:pPr>
            <w:r>
              <w:rPr>
                <w:rFonts w:ascii="Arial" w:hAnsi="Arial" w:cs="Arial"/>
                <w:sz w:val="22"/>
                <w:szCs w:val="22"/>
              </w:rPr>
              <w:t>I have deleted the guidance notes before submitting the PG2 for consideration</w:t>
            </w:r>
          </w:p>
        </w:tc>
      </w:tr>
    </w:tbl>
    <w:p w14:paraId="10684961" w14:textId="77777777" w:rsidR="00D04A74" w:rsidRDefault="00D04A74">
      <w:pPr>
        <w:tabs>
          <w:tab w:val="left" w:pos="5103"/>
        </w:tabs>
        <w:rPr>
          <w:rFonts w:ascii="Arial" w:hAnsi="Arial" w:cs="Arial"/>
          <w:b/>
          <w:bCs/>
          <w:sz w:val="22"/>
          <w:szCs w:val="22"/>
        </w:rPr>
      </w:pPr>
    </w:p>
    <w:p w14:paraId="0BD3D93F" w14:textId="77777777" w:rsidR="00D04A74" w:rsidRDefault="00412191">
      <w:pPr>
        <w:rPr>
          <w:rFonts w:ascii="Arial" w:hAnsi="Arial" w:cs="Arial"/>
          <w:b/>
          <w:bCs/>
          <w:sz w:val="22"/>
          <w:szCs w:val="22"/>
        </w:rPr>
      </w:pPr>
      <w:r>
        <w:rPr>
          <w:rFonts w:ascii="Arial" w:hAnsi="Arial" w:cs="Arial"/>
          <w:b/>
          <w:bCs/>
          <w:sz w:val="22"/>
          <w:szCs w:val="22"/>
        </w:rPr>
        <w:br w:type="page"/>
      </w:r>
    </w:p>
    <w:p w14:paraId="5941F28B" w14:textId="77777777" w:rsidR="00D04A74" w:rsidRDefault="00D04A74">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D04A74" w14:paraId="4178C00C" w14:textId="77777777">
        <w:tc>
          <w:tcPr>
            <w:tcW w:w="10060" w:type="dxa"/>
            <w:shd w:val="clear" w:color="auto" w:fill="F2F2F2" w:themeFill="background1" w:themeFillShade="F2"/>
          </w:tcPr>
          <w:p w14:paraId="5202A23A" w14:textId="77777777" w:rsidR="00D04A74" w:rsidRDefault="00412191">
            <w:pPr>
              <w:rPr>
                <w:rFonts w:ascii="Arial" w:hAnsi="Arial" w:cs="Arial"/>
                <w:b/>
                <w:sz w:val="22"/>
                <w:szCs w:val="22"/>
              </w:rPr>
            </w:pPr>
            <w:r>
              <w:rPr>
                <w:rFonts w:ascii="Arial" w:hAnsi="Arial" w:cs="Arial"/>
                <w:b/>
                <w:sz w:val="22"/>
                <w:szCs w:val="22"/>
              </w:rPr>
              <w:t>RESEARCH STUDENTS AND STAFF ONLY</w:t>
            </w:r>
          </w:p>
          <w:p w14:paraId="4A165BD8" w14:textId="77777777" w:rsidR="00D04A74" w:rsidRDefault="0041219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6CE3FF7" w14:textId="77777777" w:rsidR="00D04A74" w:rsidRDefault="00412191">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06C539E" w14:textId="77777777" w:rsidR="00D04A74" w:rsidRDefault="00D04A74">
      <w:pPr>
        <w:tabs>
          <w:tab w:val="left" w:pos="5103"/>
        </w:tabs>
        <w:rPr>
          <w:rFonts w:ascii="Arial" w:hAnsi="Arial" w:cs="Arial"/>
          <w:b/>
          <w:bCs/>
          <w:sz w:val="22"/>
          <w:szCs w:val="22"/>
        </w:rPr>
      </w:pPr>
    </w:p>
    <w:p w14:paraId="66D0A445" w14:textId="77777777" w:rsidR="00D04A74" w:rsidRDefault="00412191">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6D3ADD08" w14:textId="77777777" w:rsidR="00D04A74" w:rsidRDefault="00D04A74">
      <w:pPr>
        <w:tabs>
          <w:tab w:val="left" w:pos="5103"/>
        </w:tabs>
        <w:rPr>
          <w:rFonts w:ascii="Arial" w:hAnsi="Arial" w:cs="Arial"/>
          <w:bCs/>
          <w:sz w:val="22"/>
          <w:szCs w:val="22"/>
        </w:rPr>
      </w:pPr>
    </w:p>
    <w:p w14:paraId="063E6050" w14:textId="77777777" w:rsidR="00D04A74" w:rsidRDefault="00412191">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22019FD3" w14:textId="77777777" w:rsidR="00D04A74" w:rsidRDefault="00D04A74">
      <w:pPr>
        <w:tabs>
          <w:tab w:val="left" w:pos="5103"/>
        </w:tabs>
        <w:rPr>
          <w:rFonts w:ascii="Arial" w:hAnsi="Arial" w:cs="Arial"/>
          <w:bCs/>
          <w:sz w:val="22"/>
          <w:szCs w:val="22"/>
        </w:rPr>
      </w:pPr>
    </w:p>
    <w:p w14:paraId="335D356C" w14:textId="77777777" w:rsidR="00D04A74" w:rsidRDefault="00D04A74">
      <w:pPr>
        <w:jc w:val="center"/>
        <w:rPr>
          <w:rFonts w:ascii="Arial" w:hAnsi="Arial" w:cs="Arial"/>
          <w:b/>
          <w:sz w:val="22"/>
          <w:szCs w:val="22"/>
        </w:rPr>
      </w:pPr>
    </w:p>
    <w:p w14:paraId="19D74CEC" w14:textId="77777777" w:rsidR="00D04A74" w:rsidRDefault="00D04A74">
      <w:pPr>
        <w:jc w:val="center"/>
        <w:rPr>
          <w:rFonts w:ascii="Arial" w:hAnsi="Arial" w:cs="Arial"/>
          <w:b/>
          <w:sz w:val="22"/>
          <w:szCs w:val="22"/>
        </w:rPr>
      </w:pPr>
    </w:p>
    <w:p w14:paraId="73AEC7A8" w14:textId="77777777" w:rsidR="00D04A74" w:rsidRDefault="00412191">
      <w:pPr>
        <w:jc w:val="center"/>
        <w:rPr>
          <w:rFonts w:ascii="Arial" w:hAnsi="Arial" w:cs="Arial"/>
          <w:b/>
          <w:sz w:val="22"/>
          <w:szCs w:val="22"/>
        </w:rPr>
      </w:pPr>
      <w:r>
        <w:rPr>
          <w:rFonts w:ascii="Arial" w:hAnsi="Arial" w:cs="Arial"/>
          <w:b/>
          <w:sz w:val="22"/>
          <w:szCs w:val="22"/>
        </w:rPr>
        <w:t>Application Process</w:t>
      </w:r>
    </w:p>
    <w:p w14:paraId="132E74A4" w14:textId="77777777" w:rsidR="00D04A74" w:rsidRDefault="00D04A74">
      <w:pPr>
        <w:jc w:val="both"/>
        <w:rPr>
          <w:rFonts w:ascii="Arial" w:hAnsi="Arial" w:cs="Arial"/>
        </w:rPr>
      </w:pPr>
    </w:p>
    <w:p w14:paraId="783D6DC0" w14:textId="77777777" w:rsidR="00D04A74" w:rsidRDefault="00412191">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67A8451A" w14:textId="77777777" w:rsidR="00D04A74" w:rsidRDefault="00D04A74">
      <w:pPr>
        <w:jc w:val="both"/>
        <w:rPr>
          <w:rFonts w:ascii="Arial" w:hAnsi="Arial" w:cs="Arial"/>
        </w:rPr>
      </w:pPr>
    </w:p>
    <w:p w14:paraId="3D6FD515" w14:textId="77777777" w:rsidR="00D04A74" w:rsidRDefault="00412191">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064E49EB" w14:textId="77777777" w:rsidR="00D04A74" w:rsidRDefault="00D04A74">
      <w:pPr>
        <w:jc w:val="both"/>
        <w:rPr>
          <w:rFonts w:ascii="Arial" w:hAnsi="Arial" w:cs="Arial"/>
        </w:rPr>
      </w:pPr>
    </w:p>
    <w:p w14:paraId="04767432" w14:textId="77777777" w:rsidR="00D04A74" w:rsidRDefault="00412191">
      <w:pPr>
        <w:rPr>
          <w:rFonts w:ascii="Arial" w:hAnsi="Arial" w:cs="Arial"/>
          <w:b/>
          <w:bCs/>
          <w:sz w:val="22"/>
          <w:szCs w:val="22"/>
        </w:rPr>
      </w:pPr>
      <w:r>
        <w:rPr>
          <w:rFonts w:ascii="Arial" w:hAnsi="Arial" w:cs="Arial"/>
          <w:b/>
          <w:bCs/>
          <w:sz w:val="22"/>
          <w:szCs w:val="22"/>
        </w:rPr>
        <w:br w:type="page"/>
      </w:r>
    </w:p>
    <w:p w14:paraId="4F546201" w14:textId="77777777" w:rsidR="00D04A74" w:rsidRDefault="00412191">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734090E9" w14:textId="77777777" w:rsidR="00D04A74" w:rsidRDefault="00D04A74">
      <w:pPr>
        <w:tabs>
          <w:tab w:val="left" w:pos="5103"/>
        </w:tabs>
        <w:jc w:val="both"/>
        <w:rPr>
          <w:rFonts w:ascii="Arial" w:hAnsi="Arial" w:cs="Arial"/>
          <w:b/>
          <w:bCs/>
        </w:rPr>
      </w:pPr>
    </w:p>
    <w:p w14:paraId="0F041E9A" w14:textId="77777777" w:rsidR="00D04A74" w:rsidRDefault="00412191">
      <w:pPr>
        <w:tabs>
          <w:tab w:val="left" w:pos="5103"/>
        </w:tabs>
        <w:jc w:val="both"/>
        <w:rPr>
          <w:rFonts w:ascii="Arial" w:hAnsi="Arial" w:cs="Arial"/>
          <w:b/>
          <w:bCs/>
        </w:rPr>
      </w:pPr>
      <w:r>
        <w:rPr>
          <w:rFonts w:ascii="Arial" w:hAnsi="Arial" w:cs="Arial"/>
          <w:b/>
          <w:bCs/>
        </w:rPr>
        <w:t>Section A:  About You</w:t>
      </w:r>
    </w:p>
    <w:p w14:paraId="2C16B969" w14:textId="77777777" w:rsidR="00D04A74" w:rsidRDefault="00412191">
      <w:pPr>
        <w:tabs>
          <w:tab w:val="left" w:pos="5103"/>
        </w:tabs>
        <w:jc w:val="both"/>
        <w:rPr>
          <w:rFonts w:ascii="Arial" w:hAnsi="Arial" w:cs="Arial"/>
          <w:bCs/>
        </w:rPr>
      </w:pPr>
      <w:r>
        <w:rPr>
          <w:rFonts w:ascii="Arial" w:hAnsi="Arial" w:cs="Arial"/>
          <w:bCs/>
        </w:rPr>
        <w:t>Please complete all relevant sections</w:t>
      </w:r>
    </w:p>
    <w:p w14:paraId="7ED3C536" w14:textId="77777777" w:rsidR="00D04A74" w:rsidRDefault="00D04A74">
      <w:pPr>
        <w:tabs>
          <w:tab w:val="left" w:pos="5103"/>
        </w:tabs>
        <w:jc w:val="both"/>
        <w:rPr>
          <w:rFonts w:ascii="Arial" w:hAnsi="Arial" w:cs="Arial"/>
          <w:b/>
          <w:bCs/>
        </w:rPr>
      </w:pPr>
    </w:p>
    <w:p w14:paraId="1D41A12E" w14:textId="77777777" w:rsidR="00D04A74" w:rsidRDefault="00412191">
      <w:pPr>
        <w:tabs>
          <w:tab w:val="left" w:pos="5103"/>
        </w:tabs>
        <w:jc w:val="both"/>
        <w:rPr>
          <w:rFonts w:ascii="Arial" w:hAnsi="Arial" w:cs="Arial"/>
          <w:b/>
          <w:bCs/>
        </w:rPr>
      </w:pPr>
      <w:r>
        <w:rPr>
          <w:rFonts w:ascii="Arial" w:hAnsi="Arial" w:cs="Arial"/>
          <w:b/>
          <w:bCs/>
        </w:rPr>
        <w:t>Section B:  Approval for research activity</w:t>
      </w:r>
    </w:p>
    <w:p w14:paraId="79D11F39" w14:textId="77777777" w:rsidR="00D04A74" w:rsidRDefault="00412191">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66A7D2C7" w14:textId="77777777" w:rsidR="00D04A74" w:rsidRDefault="00D04A74">
      <w:pPr>
        <w:tabs>
          <w:tab w:val="left" w:pos="5103"/>
        </w:tabs>
        <w:jc w:val="both"/>
        <w:rPr>
          <w:rFonts w:ascii="Arial" w:hAnsi="Arial" w:cs="Arial"/>
          <w:bCs/>
          <w:sz w:val="12"/>
          <w:szCs w:val="12"/>
        </w:rPr>
      </w:pPr>
    </w:p>
    <w:p w14:paraId="4F4E0CE9" w14:textId="77777777" w:rsidR="00D04A74" w:rsidRDefault="00412191">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05220B6" w14:textId="77777777" w:rsidR="00D04A74" w:rsidRDefault="00412191">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9BDA654" w14:textId="77777777" w:rsidR="00D04A74" w:rsidRDefault="00412191">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BA2D7E9" w14:textId="77777777" w:rsidR="00D04A74" w:rsidRDefault="00412191">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2141BD05" w14:textId="77777777" w:rsidR="00D04A74" w:rsidRDefault="00D04A74">
      <w:pPr>
        <w:tabs>
          <w:tab w:val="left" w:pos="5103"/>
        </w:tabs>
        <w:jc w:val="both"/>
        <w:rPr>
          <w:rFonts w:ascii="Arial" w:hAnsi="Arial" w:cs="Arial"/>
          <w:bCs/>
        </w:rPr>
      </w:pPr>
    </w:p>
    <w:p w14:paraId="71FD2535" w14:textId="77777777" w:rsidR="00D04A74" w:rsidRDefault="00412191">
      <w:pPr>
        <w:tabs>
          <w:tab w:val="left" w:pos="5103"/>
        </w:tabs>
        <w:jc w:val="both"/>
        <w:rPr>
          <w:rFonts w:ascii="Arial" w:hAnsi="Arial" w:cs="Arial"/>
          <w:b/>
          <w:bCs/>
        </w:rPr>
      </w:pPr>
      <w:r>
        <w:rPr>
          <w:rFonts w:ascii="Arial" w:hAnsi="Arial" w:cs="Arial"/>
          <w:b/>
          <w:bCs/>
        </w:rPr>
        <w:t>Section C:  External Ethical Guidance materials</w:t>
      </w:r>
    </w:p>
    <w:p w14:paraId="17894B88" w14:textId="77777777" w:rsidR="00D04A74" w:rsidRDefault="00412191">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09235BD4" w14:textId="77777777" w:rsidR="00D04A74" w:rsidRDefault="00D04A74">
      <w:pPr>
        <w:tabs>
          <w:tab w:val="left" w:pos="5103"/>
        </w:tabs>
        <w:jc w:val="both"/>
        <w:rPr>
          <w:rFonts w:ascii="Arial" w:hAnsi="Arial" w:cs="Arial"/>
          <w:bCs/>
        </w:rPr>
      </w:pPr>
    </w:p>
    <w:p w14:paraId="2C868911" w14:textId="77777777" w:rsidR="00D04A74" w:rsidRDefault="00412191">
      <w:pPr>
        <w:tabs>
          <w:tab w:val="left" w:pos="5103"/>
        </w:tabs>
        <w:jc w:val="both"/>
        <w:rPr>
          <w:rFonts w:ascii="Arial" w:hAnsi="Arial" w:cs="Arial"/>
          <w:b/>
          <w:bCs/>
        </w:rPr>
      </w:pPr>
      <w:r>
        <w:rPr>
          <w:rFonts w:ascii="Arial" w:hAnsi="Arial" w:cs="Arial"/>
          <w:b/>
          <w:bCs/>
        </w:rPr>
        <w:t>Section D:  External Collaborative Research Activity</w:t>
      </w:r>
    </w:p>
    <w:p w14:paraId="40451BBB" w14:textId="77777777" w:rsidR="00D04A74" w:rsidRDefault="00412191">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3645A482" w14:textId="77777777" w:rsidR="00D04A74" w:rsidRDefault="00D04A74">
      <w:pPr>
        <w:tabs>
          <w:tab w:val="left" w:pos="5103"/>
        </w:tabs>
        <w:jc w:val="both"/>
        <w:rPr>
          <w:rFonts w:ascii="Arial" w:hAnsi="Arial" w:cs="Arial"/>
          <w:bCs/>
        </w:rPr>
      </w:pPr>
    </w:p>
    <w:p w14:paraId="28C4E552" w14:textId="77777777" w:rsidR="00D04A74" w:rsidRDefault="00412191">
      <w:pPr>
        <w:tabs>
          <w:tab w:val="left" w:pos="5103"/>
        </w:tabs>
        <w:jc w:val="both"/>
        <w:rPr>
          <w:rFonts w:ascii="Arial" w:hAnsi="Arial" w:cs="Arial"/>
          <w:b/>
          <w:bCs/>
        </w:rPr>
      </w:pPr>
      <w:r>
        <w:rPr>
          <w:rFonts w:ascii="Arial" w:hAnsi="Arial" w:cs="Arial"/>
          <w:b/>
          <w:bCs/>
        </w:rPr>
        <w:t>Section E:  Details of Research Activity</w:t>
      </w:r>
    </w:p>
    <w:p w14:paraId="249E4951" w14:textId="77777777" w:rsidR="00D04A74" w:rsidRDefault="00412191">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676F69B0" w14:textId="77777777" w:rsidR="00D04A74" w:rsidRDefault="00412191">
      <w:pPr>
        <w:tabs>
          <w:tab w:val="left" w:pos="5103"/>
        </w:tabs>
        <w:jc w:val="both"/>
        <w:rPr>
          <w:rFonts w:ascii="Arial" w:hAnsi="Arial" w:cs="Arial"/>
          <w:b/>
          <w:bCs/>
        </w:rPr>
      </w:pPr>
      <w:r>
        <w:rPr>
          <w:rFonts w:ascii="Arial" w:hAnsi="Arial" w:cs="Arial"/>
          <w:b/>
          <w:bCs/>
        </w:rPr>
        <w:t>Indicative Title:  please use the same title as used on the research proposal.</w:t>
      </w:r>
    </w:p>
    <w:p w14:paraId="383666CB" w14:textId="77777777" w:rsidR="00D04A74" w:rsidRDefault="00412191">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A125C21" w14:textId="77777777" w:rsidR="00D04A74" w:rsidRDefault="00412191">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D65246C" w14:textId="77777777" w:rsidR="00D04A74" w:rsidRDefault="00412191">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3C33132F" w14:textId="77777777" w:rsidR="00D04A74" w:rsidRDefault="00412191">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0E73C4A6" w14:textId="77777777" w:rsidR="00D04A74" w:rsidRDefault="00D04A74">
      <w:pPr>
        <w:tabs>
          <w:tab w:val="left" w:pos="5103"/>
        </w:tabs>
        <w:jc w:val="both"/>
        <w:rPr>
          <w:rFonts w:ascii="Arial" w:hAnsi="Arial" w:cs="Arial"/>
          <w:b/>
          <w:bCs/>
        </w:rPr>
      </w:pPr>
    </w:p>
    <w:p w14:paraId="0A4BCE3A" w14:textId="77777777" w:rsidR="00D04A74" w:rsidRDefault="00412191">
      <w:pPr>
        <w:tabs>
          <w:tab w:val="left" w:pos="5103"/>
        </w:tabs>
        <w:jc w:val="both"/>
        <w:rPr>
          <w:rFonts w:ascii="Arial" w:hAnsi="Arial" w:cs="Arial"/>
          <w:b/>
          <w:bCs/>
        </w:rPr>
      </w:pPr>
      <w:r>
        <w:rPr>
          <w:rFonts w:ascii="Arial" w:hAnsi="Arial" w:cs="Arial"/>
          <w:b/>
          <w:bCs/>
        </w:rPr>
        <w:t>Section F:  Scope of Research Activity</w:t>
      </w:r>
    </w:p>
    <w:p w14:paraId="19334A35" w14:textId="77777777" w:rsidR="00D04A74" w:rsidRDefault="00412191">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5FB2A380" w14:textId="77777777" w:rsidR="00D04A74" w:rsidRDefault="00412191">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633753F1" w14:textId="77777777" w:rsidR="00D04A74" w:rsidRDefault="00D04A74">
      <w:pPr>
        <w:tabs>
          <w:tab w:val="left" w:pos="5103"/>
        </w:tabs>
        <w:jc w:val="both"/>
        <w:rPr>
          <w:rFonts w:ascii="Arial" w:hAnsi="Arial" w:cs="Arial"/>
          <w:b/>
          <w:bCs/>
        </w:rPr>
      </w:pPr>
    </w:p>
    <w:p w14:paraId="5C9C3AB6" w14:textId="77777777" w:rsidR="00D04A74" w:rsidRDefault="00412191">
      <w:pPr>
        <w:tabs>
          <w:tab w:val="left" w:pos="5103"/>
        </w:tabs>
        <w:jc w:val="both"/>
        <w:rPr>
          <w:rFonts w:ascii="Arial" w:hAnsi="Arial" w:cs="Arial"/>
          <w:b/>
          <w:bCs/>
        </w:rPr>
      </w:pPr>
      <w:r>
        <w:rPr>
          <w:rFonts w:ascii="Arial" w:hAnsi="Arial" w:cs="Arial"/>
          <w:b/>
          <w:bCs/>
        </w:rPr>
        <w:t>Section G:  Intended Participants</w:t>
      </w:r>
    </w:p>
    <w:p w14:paraId="7085431D" w14:textId="77777777" w:rsidR="00D04A74" w:rsidRDefault="00412191">
      <w:pPr>
        <w:tabs>
          <w:tab w:val="left" w:pos="5103"/>
        </w:tabs>
        <w:jc w:val="both"/>
        <w:rPr>
          <w:rFonts w:ascii="Arial" w:hAnsi="Arial" w:cs="Arial"/>
          <w:bCs/>
        </w:rPr>
      </w:pPr>
      <w:r>
        <w:rPr>
          <w:rFonts w:ascii="Arial" w:hAnsi="Arial" w:cs="Arial"/>
          <w:bCs/>
        </w:rPr>
        <w:t>Please tick all categories that might apply.</w:t>
      </w:r>
    </w:p>
    <w:p w14:paraId="436C980F" w14:textId="77777777" w:rsidR="00D04A74" w:rsidRDefault="00412191">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38126046" w14:textId="77777777" w:rsidR="00D04A74" w:rsidRDefault="00412191">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34043BB1" w14:textId="77777777" w:rsidR="00D04A74" w:rsidRDefault="00D04A74">
      <w:pPr>
        <w:tabs>
          <w:tab w:val="left" w:pos="5103"/>
        </w:tabs>
        <w:jc w:val="both"/>
        <w:rPr>
          <w:rFonts w:ascii="Arial" w:hAnsi="Arial" w:cs="Arial"/>
          <w:bCs/>
        </w:rPr>
      </w:pPr>
    </w:p>
    <w:p w14:paraId="2172BC1C" w14:textId="77777777" w:rsidR="00D04A74" w:rsidRDefault="00412191">
      <w:pPr>
        <w:tabs>
          <w:tab w:val="left" w:pos="5103"/>
        </w:tabs>
        <w:jc w:val="both"/>
        <w:rPr>
          <w:rFonts w:ascii="Arial" w:hAnsi="Arial" w:cs="Arial"/>
          <w:b/>
          <w:bCs/>
        </w:rPr>
      </w:pPr>
      <w:r>
        <w:rPr>
          <w:rFonts w:ascii="Arial" w:hAnsi="Arial" w:cs="Arial"/>
          <w:b/>
          <w:bCs/>
        </w:rPr>
        <w:t>Section H:  Anticipate Risks</w:t>
      </w:r>
    </w:p>
    <w:p w14:paraId="49A74A99" w14:textId="77777777" w:rsidR="00D04A74" w:rsidRDefault="00412191">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31E5B3EA" w14:textId="77777777" w:rsidR="00D04A74" w:rsidRDefault="00412191">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5433D3CD" w14:textId="77777777" w:rsidR="00D04A74" w:rsidRDefault="00412191">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6351375D" w14:textId="77777777" w:rsidR="00D04A74" w:rsidRDefault="00412191">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3DC5C719" w14:textId="77777777" w:rsidR="00D04A74" w:rsidRDefault="00412191">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6773DB87" w14:textId="77777777" w:rsidR="00D04A74" w:rsidRDefault="00412191">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2B9B4E4" w14:textId="77777777" w:rsidR="00D04A74" w:rsidRDefault="00412191">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095D696C" w14:textId="77777777" w:rsidR="00D04A74" w:rsidRDefault="00412191">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FA1F880" w14:textId="77777777" w:rsidR="00D04A74" w:rsidRDefault="00412191">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63C71D0A" w14:textId="77777777" w:rsidR="00D04A74" w:rsidRDefault="00412191">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8B200F7" w14:textId="77777777" w:rsidR="00D04A74" w:rsidRDefault="00412191">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FDBF8FF" w14:textId="77777777" w:rsidR="00D04A74" w:rsidRDefault="00D04A74">
      <w:pPr>
        <w:contextualSpacing/>
        <w:jc w:val="both"/>
        <w:rPr>
          <w:rFonts w:ascii="Arial" w:eastAsiaTheme="minorHAnsi" w:hAnsi="Arial" w:cs="Arial"/>
          <w:b/>
        </w:rPr>
      </w:pPr>
    </w:p>
    <w:p w14:paraId="04EC0C62" w14:textId="77777777" w:rsidR="00D04A74" w:rsidRDefault="00412191">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6EA3B27D" w14:textId="77777777" w:rsidR="00D04A74" w:rsidRDefault="00D04A74">
      <w:pPr>
        <w:contextualSpacing/>
        <w:jc w:val="both"/>
        <w:rPr>
          <w:rFonts w:ascii="Arial" w:eastAsiaTheme="minorHAnsi" w:hAnsi="Arial" w:cs="Arial"/>
        </w:rPr>
      </w:pPr>
    </w:p>
    <w:p w14:paraId="190349AB" w14:textId="77777777" w:rsidR="00D04A74" w:rsidRDefault="00412191">
      <w:pPr>
        <w:contextualSpacing/>
        <w:jc w:val="both"/>
        <w:rPr>
          <w:rFonts w:ascii="Arial" w:eastAsiaTheme="minorHAnsi" w:hAnsi="Arial" w:cs="Arial"/>
          <w:b/>
        </w:rPr>
      </w:pPr>
      <w:r>
        <w:rPr>
          <w:rFonts w:ascii="Arial" w:eastAsiaTheme="minorHAnsi" w:hAnsi="Arial" w:cs="Arial"/>
          <w:b/>
        </w:rPr>
        <w:t>Section I:  Feedback, Consent and Confidentiality</w:t>
      </w:r>
    </w:p>
    <w:p w14:paraId="2E2DDA19" w14:textId="77777777" w:rsidR="00D04A74" w:rsidRDefault="00412191">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014B4AB" w14:textId="77777777" w:rsidR="00D04A74" w:rsidRDefault="00412191">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2563D7D1" w14:textId="77777777" w:rsidR="00D04A74" w:rsidRDefault="00412191">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025B42A6" w14:textId="77777777" w:rsidR="00D04A74" w:rsidRDefault="00D04A74">
      <w:pPr>
        <w:jc w:val="both"/>
        <w:rPr>
          <w:rFonts w:ascii="Arial" w:hAnsi="Arial" w:cs="Arial"/>
        </w:rPr>
      </w:pPr>
    </w:p>
    <w:p w14:paraId="021885FE" w14:textId="77777777" w:rsidR="00D04A74" w:rsidRDefault="00412191">
      <w:pPr>
        <w:jc w:val="both"/>
        <w:rPr>
          <w:rFonts w:ascii="Arial" w:hAnsi="Arial" w:cs="Arial"/>
          <w:b/>
        </w:rPr>
      </w:pPr>
      <w:r>
        <w:rPr>
          <w:rFonts w:ascii="Arial" w:hAnsi="Arial" w:cs="Arial"/>
          <w:b/>
        </w:rPr>
        <w:t>Section J:  Data Protection and Storage</w:t>
      </w:r>
    </w:p>
    <w:p w14:paraId="01D910C9" w14:textId="77777777" w:rsidR="00D04A74" w:rsidRDefault="00412191">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7F659945" w14:textId="77777777" w:rsidR="00D04A74" w:rsidRDefault="00D04A74">
      <w:pPr>
        <w:jc w:val="both"/>
        <w:rPr>
          <w:rFonts w:ascii="Arial" w:hAnsi="Arial" w:cs="Arial"/>
        </w:rPr>
      </w:pPr>
    </w:p>
    <w:p w14:paraId="77B5F5B9" w14:textId="77777777" w:rsidR="00D04A74" w:rsidRDefault="00412191">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AA0B577" w14:textId="77777777" w:rsidR="00D04A74" w:rsidRDefault="00412191">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25E686E" w14:textId="77777777" w:rsidR="00D04A74" w:rsidRDefault="00412191">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1AD90168" w14:textId="77777777" w:rsidR="00D04A74" w:rsidRDefault="00D04A74">
      <w:pPr>
        <w:jc w:val="both"/>
        <w:rPr>
          <w:rFonts w:ascii="Arial" w:eastAsiaTheme="minorHAnsi" w:hAnsi="Arial" w:cs="Arial"/>
        </w:rPr>
      </w:pPr>
    </w:p>
    <w:p w14:paraId="1217A42A" w14:textId="77777777" w:rsidR="00D04A74" w:rsidRDefault="00412191">
      <w:pPr>
        <w:jc w:val="both"/>
        <w:rPr>
          <w:rFonts w:ascii="Arial" w:eastAsiaTheme="minorHAnsi" w:hAnsi="Arial" w:cs="Arial"/>
          <w:b/>
        </w:rPr>
      </w:pPr>
      <w:r>
        <w:rPr>
          <w:rFonts w:ascii="Arial" w:eastAsiaTheme="minorHAnsi" w:hAnsi="Arial" w:cs="Arial"/>
          <w:b/>
        </w:rPr>
        <w:t>Section K:  Declaration</w:t>
      </w:r>
    </w:p>
    <w:p w14:paraId="30018745" w14:textId="77777777" w:rsidR="00D04A74" w:rsidRDefault="00412191">
      <w:pPr>
        <w:jc w:val="both"/>
        <w:rPr>
          <w:rFonts w:ascii="Arial" w:eastAsiaTheme="minorHAnsi" w:hAnsi="Arial" w:cs="Arial"/>
        </w:rPr>
      </w:pPr>
      <w:r>
        <w:rPr>
          <w:rFonts w:ascii="Arial" w:eastAsiaTheme="minorHAnsi" w:hAnsi="Arial" w:cs="Arial"/>
        </w:rPr>
        <w:t>Ensure the appropriate countersignatures have been provided</w:t>
      </w:r>
    </w:p>
    <w:p w14:paraId="45AF3BC1" w14:textId="77777777" w:rsidR="00D04A74" w:rsidRDefault="00412191">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D04A74">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0DFC60" w14:textId="77777777" w:rsidR="006856AD" w:rsidRDefault="006856AD">
      <w:r>
        <w:separator/>
      </w:r>
    </w:p>
  </w:endnote>
  <w:endnote w:type="continuationSeparator" w:id="0">
    <w:p w14:paraId="59CC0D69" w14:textId="77777777" w:rsidR="006856AD" w:rsidRDefault="006856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D950F1" w14:textId="77777777" w:rsidR="00D04A74" w:rsidRDefault="00412191">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CB9C12" w14:textId="77777777" w:rsidR="006856AD" w:rsidRDefault="006856AD">
      <w:r>
        <w:separator/>
      </w:r>
    </w:p>
  </w:footnote>
  <w:footnote w:type="continuationSeparator" w:id="0">
    <w:p w14:paraId="4FF0E09A" w14:textId="77777777" w:rsidR="006856AD" w:rsidRDefault="006856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C90FE8" w14:textId="77777777" w:rsidR="00D04A74" w:rsidRDefault="00412191">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FB4FD98" wp14:editId="0D719F44">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543AD"/>
    <w:multiLevelType w:val="hybridMultilevel"/>
    <w:tmpl w:val="FA30A5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67601AE2"/>
    <w:multiLevelType w:val="hybridMultilevel"/>
    <w:tmpl w:val="15220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540317072">
    <w:abstractNumId w:val="4"/>
  </w:num>
  <w:num w:numId="2" w16cid:durableId="938831673">
    <w:abstractNumId w:val="2"/>
  </w:num>
  <w:num w:numId="3" w16cid:durableId="2067751996">
    <w:abstractNumId w:val="1"/>
  </w:num>
  <w:num w:numId="4" w16cid:durableId="2086222787">
    <w:abstractNumId w:val="3"/>
  </w:num>
  <w:num w:numId="5" w16cid:durableId="13226595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22B6"/>
    <w:rsid w:val="00004CF7"/>
    <w:rsid w:val="000142F0"/>
    <w:rsid w:val="00021B2B"/>
    <w:rsid w:val="00022E43"/>
    <w:rsid w:val="00025AC4"/>
    <w:rsid w:val="00025D7B"/>
    <w:rsid w:val="00030BE1"/>
    <w:rsid w:val="00030F51"/>
    <w:rsid w:val="000314CE"/>
    <w:rsid w:val="0003212E"/>
    <w:rsid w:val="000433F4"/>
    <w:rsid w:val="0004440B"/>
    <w:rsid w:val="00044629"/>
    <w:rsid w:val="00047D63"/>
    <w:rsid w:val="00062B4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D2911"/>
    <w:rsid w:val="000E2AD0"/>
    <w:rsid w:val="000E56F8"/>
    <w:rsid w:val="000F1514"/>
    <w:rsid w:val="000F2470"/>
    <w:rsid w:val="000F7C83"/>
    <w:rsid w:val="00102B85"/>
    <w:rsid w:val="0010484B"/>
    <w:rsid w:val="00113A3C"/>
    <w:rsid w:val="00113E57"/>
    <w:rsid w:val="00122A9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702"/>
    <w:rsid w:val="00213F52"/>
    <w:rsid w:val="00221686"/>
    <w:rsid w:val="00224A9A"/>
    <w:rsid w:val="002308F0"/>
    <w:rsid w:val="0023172C"/>
    <w:rsid w:val="00233B1F"/>
    <w:rsid w:val="00240F9C"/>
    <w:rsid w:val="00255B51"/>
    <w:rsid w:val="002657B4"/>
    <w:rsid w:val="002668C5"/>
    <w:rsid w:val="00266AB2"/>
    <w:rsid w:val="00272EE5"/>
    <w:rsid w:val="00280A88"/>
    <w:rsid w:val="0028126B"/>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2F7A37"/>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2191"/>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3831"/>
    <w:rsid w:val="004E616D"/>
    <w:rsid w:val="004F059C"/>
    <w:rsid w:val="004F599C"/>
    <w:rsid w:val="005035A0"/>
    <w:rsid w:val="00515580"/>
    <w:rsid w:val="00516E2F"/>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57F4"/>
    <w:rsid w:val="00606331"/>
    <w:rsid w:val="006154A7"/>
    <w:rsid w:val="0062188A"/>
    <w:rsid w:val="00627E84"/>
    <w:rsid w:val="00631440"/>
    <w:rsid w:val="00632C47"/>
    <w:rsid w:val="00633574"/>
    <w:rsid w:val="00635CD9"/>
    <w:rsid w:val="006423B9"/>
    <w:rsid w:val="00644C5C"/>
    <w:rsid w:val="00655EC5"/>
    <w:rsid w:val="006578CB"/>
    <w:rsid w:val="00661EDA"/>
    <w:rsid w:val="0066453B"/>
    <w:rsid w:val="006730D2"/>
    <w:rsid w:val="0067329C"/>
    <w:rsid w:val="00674DD6"/>
    <w:rsid w:val="00674FD9"/>
    <w:rsid w:val="00676B6C"/>
    <w:rsid w:val="00676BEC"/>
    <w:rsid w:val="00681B91"/>
    <w:rsid w:val="00682C6A"/>
    <w:rsid w:val="00683497"/>
    <w:rsid w:val="00683FAF"/>
    <w:rsid w:val="006856AD"/>
    <w:rsid w:val="00694EA8"/>
    <w:rsid w:val="00697ABD"/>
    <w:rsid w:val="006B1685"/>
    <w:rsid w:val="006C1FDD"/>
    <w:rsid w:val="006D29FD"/>
    <w:rsid w:val="006D3C97"/>
    <w:rsid w:val="006D4BBB"/>
    <w:rsid w:val="006E0AB0"/>
    <w:rsid w:val="006E1992"/>
    <w:rsid w:val="006F1F02"/>
    <w:rsid w:val="006F307C"/>
    <w:rsid w:val="006F4828"/>
    <w:rsid w:val="006F6B12"/>
    <w:rsid w:val="006F7D2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5E3"/>
    <w:rsid w:val="00841BE3"/>
    <w:rsid w:val="00844C9E"/>
    <w:rsid w:val="008461DD"/>
    <w:rsid w:val="008732E0"/>
    <w:rsid w:val="00875620"/>
    <w:rsid w:val="008812F0"/>
    <w:rsid w:val="008B346A"/>
    <w:rsid w:val="008C4441"/>
    <w:rsid w:val="008D0BC1"/>
    <w:rsid w:val="008E0B2C"/>
    <w:rsid w:val="008F29DD"/>
    <w:rsid w:val="008F2CE0"/>
    <w:rsid w:val="008F6555"/>
    <w:rsid w:val="009003C5"/>
    <w:rsid w:val="00903C1A"/>
    <w:rsid w:val="009043CA"/>
    <w:rsid w:val="00905E68"/>
    <w:rsid w:val="00906DF4"/>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478"/>
    <w:rsid w:val="009B1FB6"/>
    <w:rsid w:val="009B3534"/>
    <w:rsid w:val="009C5D44"/>
    <w:rsid w:val="009D2E0B"/>
    <w:rsid w:val="009E7751"/>
    <w:rsid w:val="009F3B94"/>
    <w:rsid w:val="009F5000"/>
    <w:rsid w:val="009F5AC3"/>
    <w:rsid w:val="009F6BB7"/>
    <w:rsid w:val="009F736C"/>
    <w:rsid w:val="00A003F5"/>
    <w:rsid w:val="00A1213B"/>
    <w:rsid w:val="00A1787E"/>
    <w:rsid w:val="00A21863"/>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5E87"/>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81792"/>
    <w:rsid w:val="00B842FA"/>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5AAA"/>
    <w:rsid w:val="00C277F0"/>
    <w:rsid w:val="00C27DAD"/>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4D09"/>
    <w:rsid w:val="00CA510C"/>
    <w:rsid w:val="00CA7241"/>
    <w:rsid w:val="00CA7D5E"/>
    <w:rsid w:val="00CB0731"/>
    <w:rsid w:val="00CB5695"/>
    <w:rsid w:val="00CB7118"/>
    <w:rsid w:val="00CC1528"/>
    <w:rsid w:val="00CC1835"/>
    <w:rsid w:val="00CC2661"/>
    <w:rsid w:val="00CC4C64"/>
    <w:rsid w:val="00CD5765"/>
    <w:rsid w:val="00CE079C"/>
    <w:rsid w:val="00CE0C76"/>
    <w:rsid w:val="00CE1636"/>
    <w:rsid w:val="00CE3FBF"/>
    <w:rsid w:val="00CE6A00"/>
    <w:rsid w:val="00CE6A02"/>
    <w:rsid w:val="00CF4E46"/>
    <w:rsid w:val="00D04A74"/>
    <w:rsid w:val="00D07C1B"/>
    <w:rsid w:val="00D155C0"/>
    <w:rsid w:val="00D267DA"/>
    <w:rsid w:val="00D30E95"/>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B53B9"/>
    <w:rsid w:val="00DC104A"/>
    <w:rsid w:val="00DC3DDC"/>
    <w:rsid w:val="00DC4DFB"/>
    <w:rsid w:val="00DD0529"/>
    <w:rsid w:val="00DD05AB"/>
    <w:rsid w:val="00DD0929"/>
    <w:rsid w:val="00DD1665"/>
    <w:rsid w:val="00DE6682"/>
    <w:rsid w:val="00DE6D1B"/>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602C"/>
    <w:rsid w:val="00ED7B18"/>
    <w:rsid w:val="00EE2953"/>
    <w:rsid w:val="00EE29BA"/>
    <w:rsid w:val="00EE3A7B"/>
    <w:rsid w:val="00EE44C0"/>
    <w:rsid w:val="00EF0051"/>
    <w:rsid w:val="00EF52EA"/>
    <w:rsid w:val="00EF6306"/>
    <w:rsid w:val="00EF7DA1"/>
    <w:rsid w:val="00F039C7"/>
    <w:rsid w:val="00F230F0"/>
    <w:rsid w:val="00F30397"/>
    <w:rsid w:val="00F478CB"/>
    <w:rsid w:val="00F52C97"/>
    <w:rsid w:val="00F54257"/>
    <w:rsid w:val="00F62093"/>
    <w:rsid w:val="00F62C23"/>
    <w:rsid w:val="00F64D54"/>
    <w:rsid w:val="00F722A2"/>
    <w:rsid w:val="00F75F59"/>
    <w:rsid w:val="00F90428"/>
    <w:rsid w:val="00F91427"/>
    <w:rsid w:val="00FA17A2"/>
    <w:rsid w:val="00FA1C94"/>
    <w:rsid w:val="00FB3400"/>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F4D473"/>
  <w15:docId w15:val="{D7157C70-AD7C-485A-AF11-AAE16B3D8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18</Pages>
  <Words>6166</Words>
  <Characters>35149</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rufsana begum</cp:lastModifiedBy>
  <cp:revision>20</cp:revision>
  <cp:lastPrinted>2016-10-24T12:21:00Z</cp:lastPrinted>
  <dcterms:created xsi:type="dcterms:W3CDTF">2025-05-16T16:08:00Z</dcterms:created>
  <dcterms:modified xsi:type="dcterms:W3CDTF">2025-05-16T18:03:00Z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3f109415-96c7-499b-94d5-13f23ca268ba</vt:lpwstr>
  </property>
</Properties>
</file>