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852" w:rsidRPr="00AA4068" w:rsidRDefault="00B501E1" w:rsidP="00155B2D">
      <w:pPr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「正義」</w:t>
      </w:r>
      <w:proofErr w:type="gramStart"/>
      <w:r w:rsidR="00155B2D" w:rsidRPr="00AA4068">
        <w:rPr>
          <w:rFonts w:ascii="標楷體" w:eastAsia="標楷體" w:hAnsi="標楷體" w:hint="eastAsia"/>
          <w:sz w:val="32"/>
          <w:szCs w:val="32"/>
        </w:rPr>
        <w:t>――孔穎</w:t>
      </w:r>
      <w:proofErr w:type="gramEnd"/>
      <w:r w:rsidR="00155B2D" w:rsidRPr="00AA4068">
        <w:rPr>
          <w:rFonts w:ascii="標楷體" w:eastAsia="標楷體" w:hAnsi="標楷體" w:hint="eastAsia"/>
          <w:sz w:val="32"/>
          <w:szCs w:val="32"/>
        </w:rPr>
        <w:t>達</w:t>
      </w:r>
      <w:r w:rsidR="00A019AE">
        <w:rPr>
          <w:rFonts w:ascii="標楷體" w:eastAsia="標楷體" w:hAnsi="標楷體" w:hint="eastAsia"/>
          <w:sz w:val="32"/>
          <w:szCs w:val="32"/>
        </w:rPr>
        <w:t>的</w:t>
      </w:r>
      <w:r>
        <w:rPr>
          <w:rFonts w:ascii="標楷體" w:eastAsia="標楷體" w:hAnsi="標楷體" w:hint="eastAsia"/>
          <w:sz w:val="32"/>
          <w:szCs w:val="32"/>
        </w:rPr>
        <w:t>經學事業</w:t>
      </w:r>
    </w:p>
    <w:p w:rsidR="00155B2D" w:rsidRPr="009935BC" w:rsidRDefault="00155B2D" w:rsidP="00822595">
      <w:pPr>
        <w:spacing w:line="360" w:lineRule="auto"/>
        <w:rPr>
          <w:b/>
        </w:rPr>
      </w:pPr>
      <w:r w:rsidRPr="009935BC">
        <w:rPr>
          <w:rFonts w:hint="eastAsia"/>
          <w:b/>
        </w:rPr>
        <w:t>一、前言</w:t>
      </w:r>
    </w:p>
    <w:p w:rsidR="006C6C2B" w:rsidRDefault="006C6C2B" w:rsidP="00575060">
      <w:pPr>
        <w:spacing w:line="360" w:lineRule="auto"/>
        <w:ind w:firstLineChars="200" w:firstLine="480"/>
        <w:jc w:val="both"/>
      </w:pP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四庫全書總目．經</w:t>
      </w:r>
      <w:proofErr w:type="gramStart"/>
      <w:r>
        <w:rPr>
          <w:rFonts w:hint="eastAsia"/>
        </w:rPr>
        <w:t>部總敘</w:t>
      </w:r>
      <w:proofErr w:type="gramEnd"/>
      <w:r>
        <w:rPr>
          <w:rFonts w:hint="eastAsia"/>
        </w:rPr>
        <w:t>》言「經稟聖裁，</w:t>
      </w:r>
      <w:proofErr w:type="gramStart"/>
      <w:r>
        <w:rPr>
          <w:rFonts w:hint="eastAsia"/>
        </w:rPr>
        <w:t>垂型萬</w:t>
      </w:r>
      <w:proofErr w:type="gramEnd"/>
      <w:r>
        <w:rPr>
          <w:rFonts w:hint="eastAsia"/>
        </w:rPr>
        <w:t>世」</w:t>
      </w:r>
      <w:r w:rsidR="00AA4068">
        <w:rPr>
          <w:rStyle w:val="aa"/>
        </w:rPr>
        <w:footnoteReference w:id="1"/>
      </w:r>
      <w:r>
        <w:rPr>
          <w:rFonts w:hint="eastAsia"/>
        </w:rPr>
        <w:t>，經由聖人而出，</w:t>
      </w:r>
      <w:r w:rsidR="005B633D">
        <w:rPr>
          <w:rFonts w:hint="eastAsia"/>
        </w:rPr>
        <w:t>乃</w:t>
      </w:r>
      <w:r w:rsidR="00AD5479">
        <w:rPr>
          <w:rFonts w:hint="eastAsia"/>
        </w:rPr>
        <w:t>是典範所在，</w:t>
      </w:r>
      <w:r>
        <w:rPr>
          <w:rFonts w:hint="eastAsia"/>
        </w:rPr>
        <w:t>然而詁經之說，</w:t>
      </w:r>
      <w:r w:rsidR="00AD5479">
        <w:rPr>
          <w:rFonts w:hint="eastAsia"/>
        </w:rPr>
        <w:t>隨時代而變，反映不同時代儒者</w:t>
      </w:r>
      <w:r w:rsidR="00774720">
        <w:rPr>
          <w:rFonts w:hint="eastAsia"/>
        </w:rPr>
        <w:t>的詮釋思考</w:t>
      </w:r>
      <w:r w:rsidR="005B633D">
        <w:rPr>
          <w:rFonts w:hint="eastAsia"/>
        </w:rPr>
        <w:t>。</w:t>
      </w:r>
      <w:r w:rsidR="00486B60">
        <w:rPr>
          <w:rFonts w:hint="eastAsia"/>
        </w:rPr>
        <w:t>漢人以</w:t>
      </w:r>
      <w:proofErr w:type="gramStart"/>
      <w:r w:rsidR="00486B60">
        <w:rPr>
          <w:rFonts w:hint="eastAsia"/>
        </w:rPr>
        <w:t>博士傳經</w:t>
      </w:r>
      <w:proofErr w:type="gramEnd"/>
      <w:r w:rsidR="00486B60">
        <w:rPr>
          <w:rFonts w:hint="eastAsia"/>
        </w:rPr>
        <w:t>，</w:t>
      </w:r>
      <w:r w:rsidR="00C5655E">
        <w:rPr>
          <w:rFonts w:hint="eastAsia"/>
        </w:rPr>
        <w:t>推動儒學教化，</w:t>
      </w:r>
      <w:r w:rsidR="00FF5D0D">
        <w:rPr>
          <w:rFonts w:hint="eastAsia"/>
        </w:rPr>
        <w:t>經學專門授受，詁訓相傳，</w:t>
      </w:r>
      <w:r w:rsidR="009C6943">
        <w:rPr>
          <w:rFonts w:hint="eastAsia"/>
        </w:rPr>
        <w:t>成為經學傳布最初的樣態，然而</w:t>
      </w:r>
      <w:r w:rsidR="00C64053">
        <w:rPr>
          <w:rFonts w:hint="eastAsia"/>
        </w:rPr>
        <w:t>既經</w:t>
      </w:r>
      <w:r w:rsidR="001A7EBF">
        <w:rPr>
          <w:rFonts w:hint="eastAsia"/>
        </w:rPr>
        <w:t>漢世</w:t>
      </w:r>
      <w:r w:rsidR="00C64053">
        <w:rPr>
          <w:rFonts w:hint="eastAsia"/>
        </w:rPr>
        <w:t>淪亡，又</w:t>
      </w:r>
      <w:r w:rsidR="001A7EBF">
        <w:rPr>
          <w:rFonts w:hint="eastAsia"/>
        </w:rPr>
        <w:t>經魏晉</w:t>
      </w:r>
      <w:r w:rsidR="00C64053">
        <w:rPr>
          <w:rFonts w:hint="eastAsia"/>
        </w:rPr>
        <w:t>南北朝</w:t>
      </w:r>
      <w:r w:rsidR="00AA4068">
        <w:rPr>
          <w:rFonts w:hint="eastAsia"/>
        </w:rPr>
        <w:t>學術</w:t>
      </w:r>
      <w:r w:rsidR="00C64053">
        <w:rPr>
          <w:rFonts w:hint="eastAsia"/>
        </w:rPr>
        <w:t>分立</w:t>
      </w:r>
      <w:r w:rsidR="001A7EBF">
        <w:rPr>
          <w:rFonts w:hint="eastAsia"/>
        </w:rPr>
        <w:t>，</w:t>
      </w:r>
      <w:r w:rsidR="00C64053">
        <w:rPr>
          <w:rFonts w:hint="eastAsia"/>
        </w:rPr>
        <w:t>原本經</w:t>
      </w:r>
      <w:proofErr w:type="gramStart"/>
      <w:r w:rsidR="00C64053">
        <w:rPr>
          <w:rFonts w:hint="eastAsia"/>
        </w:rPr>
        <w:t>說已隨</w:t>
      </w:r>
      <w:proofErr w:type="gramEnd"/>
      <w:r w:rsidR="00AA4068">
        <w:rPr>
          <w:rFonts w:hint="eastAsia"/>
        </w:rPr>
        <w:t>今古</w:t>
      </w:r>
      <w:r w:rsidR="00522D14">
        <w:rPr>
          <w:rFonts w:hint="eastAsia"/>
        </w:rPr>
        <w:t>文</w:t>
      </w:r>
      <w:r w:rsidR="00AA4068">
        <w:rPr>
          <w:rFonts w:hint="eastAsia"/>
        </w:rPr>
        <w:t>之爭而模糊，</w:t>
      </w:r>
      <w:r w:rsidR="005A61D1">
        <w:rPr>
          <w:rFonts w:hint="eastAsia"/>
        </w:rPr>
        <w:t>政治紛亂</w:t>
      </w:r>
      <w:r w:rsidR="005E1145">
        <w:rPr>
          <w:rFonts w:hint="eastAsia"/>
        </w:rPr>
        <w:t>之下</w:t>
      </w:r>
      <w:r w:rsidR="005A61D1">
        <w:rPr>
          <w:rFonts w:hint="eastAsia"/>
        </w:rPr>
        <w:t>，也致使經學系譜破壞，</w:t>
      </w:r>
      <w:r w:rsidR="005E1145">
        <w:rPr>
          <w:rFonts w:hint="eastAsia"/>
        </w:rPr>
        <w:t>經</w:t>
      </w:r>
      <w:r w:rsidR="000867CB">
        <w:rPr>
          <w:rFonts w:hint="eastAsia"/>
        </w:rPr>
        <w:t>學</w:t>
      </w:r>
      <w:r w:rsidR="005E1145">
        <w:rPr>
          <w:rFonts w:hint="eastAsia"/>
        </w:rPr>
        <w:t>與政</w:t>
      </w:r>
      <w:r w:rsidR="000867CB">
        <w:rPr>
          <w:rFonts w:hint="eastAsia"/>
        </w:rPr>
        <w:t>教</w:t>
      </w:r>
      <w:r w:rsidR="005E1145">
        <w:rPr>
          <w:rFonts w:hint="eastAsia"/>
        </w:rPr>
        <w:t>一體，</w:t>
      </w:r>
      <w:r w:rsidR="00AE6002">
        <w:rPr>
          <w:rFonts w:hint="eastAsia"/>
        </w:rPr>
        <w:t>原</w:t>
      </w:r>
      <w:r w:rsidR="00EE5E1A">
        <w:rPr>
          <w:rFonts w:hint="eastAsia"/>
        </w:rPr>
        <w:t>是</w:t>
      </w:r>
      <w:r w:rsidR="0067728F">
        <w:rPr>
          <w:rFonts w:hint="eastAsia"/>
        </w:rPr>
        <w:t>漢世以來</w:t>
      </w:r>
      <w:r w:rsidR="00EE5E1A">
        <w:rPr>
          <w:rFonts w:hint="eastAsia"/>
        </w:rPr>
        <w:t>政治操作的</w:t>
      </w:r>
      <w:r w:rsidR="0067728F">
        <w:rPr>
          <w:rFonts w:hint="eastAsia"/>
        </w:rPr>
        <w:t>慣用</w:t>
      </w:r>
      <w:r w:rsidR="00EE5E1A">
        <w:rPr>
          <w:rFonts w:hint="eastAsia"/>
        </w:rPr>
        <w:t>略策，</w:t>
      </w:r>
      <w:proofErr w:type="gramStart"/>
      <w:r w:rsidR="009A34BA">
        <w:rPr>
          <w:rFonts w:hint="eastAsia"/>
        </w:rPr>
        <w:t>唐代既</w:t>
      </w:r>
      <w:proofErr w:type="gramEnd"/>
      <w:r w:rsidR="009A34BA">
        <w:rPr>
          <w:rFonts w:hint="eastAsia"/>
        </w:rPr>
        <w:t>起，遂有重構儒學以符皇朝</w:t>
      </w:r>
      <w:r w:rsidR="00522D14">
        <w:rPr>
          <w:rFonts w:hint="eastAsia"/>
        </w:rPr>
        <w:t>一統</w:t>
      </w:r>
      <w:r w:rsidR="009A34BA">
        <w:rPr>
          <w:rFonts w:hint="eastAsia"/>
        </w:rPr>
        <w:t>的訴求，</w:t>
      </w:r>
      <w:r w:rsidR="00806B62">
        <w:rPr>
          <w:rFonts w:hint="eastAsia"/>
        </w:rPr>
        <w:t>這一點從</w:t>
      </w:r>
      <w:r w:rsidR="002512C4">
        <w:rPr>
          <w:rFonts w:hint="eastAsia"/>
        </w:rPr>
        <w:t>唐太宗</w:t>
      </w:r>
      <w:r w:rsidR="00D910A6">
        <w:rPr>
          <w:rFonts w:hint="eastAsia"/>
        </w:rPr>
        <w:t>（</w:t>
      </w:r>
      <w:r w:rsidR="00D910A6">
        <w:rPr>
          <w:rFonts w:hint="eastAsia"/>
        </w:rPr>
        <w:t>598-649</w:t>
      </w:r>
      <w:r w:rsidR="00D910A6">
        <w:rPr>
          <w:rFonts w:hint="eastAsia"/>
        </w:rPr>
        <w:t>）</w:t>
      </w:r>
      <w:r w:rsidR="00D139D1">
        <w:rPr>
          <w:rFonts w:hint="eastAsia"/>
        </w:rPr>
        <w:t>即位前後措施，可以</w:t>
      </w:r>
      <w:r w:rsidR="0067728F">
        <w:rPr>
          <w:rFonts w:hint="eastAsia"/>
        </w:rPr>
        <w:t>窺</w:t>
      </w:r>
      <w:r w:rsidR="00D139D1">
        <w:rPr>
          <w:rFonts w:hint="eastAsia"/>
        </w:rPr>
        <w:t>見其用心，《舊唐書．儒學傳</w:t>
      </w:r>
      <w:proofErr w:type="gramStart"/>
      <w:r w:rsidR="00D139D1">
        <w:rPr>
          <w:rFonts w:hint="eastAsia"/>
        </w:rPr>
        <w:t>》</w:t>
      </w:r>
      <w:proofErr w:type="gramEnd"/>
      <w:r w:rsidR="00D139D1">
        <w:rPr>
          <w:rFonts w:hint="eastAsia"/>
        </w:rPr>
        <w:t>云：</w:t>
      </w:r>
    </w:p>
    <w:p w:rsidR="00D139D1" w:rsidRPr="00D139D1" w:rsidRDefault="000D3517" w:rsidP="00D139D1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太宗討平東夏</w:t>
      </w:r>
      <w:proofErr w:type="gramEnd"/>
      <w:r>
        <w:rPr>
          <w:rFonts w:ascii="標楷體" w:eastAsia="標楷體" w:hAnsi="標楷體" w:hint="eastAsia"/>
        </w:rPr>
        <w:t>，海內無事，乃銳意經籍，</w:t>
      </w:r>
      <w:proofErr w:type="gramStart"/>
      <w:r>
        <w:rPr>
          <w:rFonts w:ascii="標楷體" w:eastAsia="標楷體" w:hAnsi="標楷體" w:hint="eastAsia"/>
        </w:rPr>
        <w:t>於秦府</w:t>
      </w:r>
      <w:proofErr w:type="gramEnd"/>
      <w:r>
        <w:rPr>
          <w:rFonts w:ascii="標楷體" w:eastAsia="標楷體" w:hAnsi="標楷體" w:hint="eastAsia"/>
        </w:rPr>
        <w:t>開文學館，廣引文學之士，下</w:t>
      </w:r>
      <w:proofErr w:type="gramStart"/>
      <w:r>
        <w:rPr>
          <w:rFonts w:ascii="標楷體" w:eastAsia="標楷體" w:hAnsi="標楷體" w:hint="eastAsia"/>
        </w:rPr>
        <w:t>詔以府屬杜如</w:t>
      </w:r>
      <w:proofErr w:type="gramEnd"/>
      <w:r>
        <w:rPr>
          <w:rFonts w:ascii="標楷體" w:eastAsia="標楷體" w:hAnsi="標楷體" w:hint="eastAsia"/>
        </w:rPr>
        <w:t>晦等十八人為學士，給五</w:t>
      </w:r>
      <w:proofErr w:type="gramStart"/>
      <w:r>
        <w:rPr>
          <w:rFonts w:ascii="標楷體" w:eastAsia="標楷體" w:hAnsi="標楷體" w:hint="eastAsia"/>
        </w:rPr>
        <w:t>品珍膳</w:t>
      </w:r>
      <w:proofErr w:type="gramEnd"/>
      <w:r>
        <w:rPr>
          <w:rFonts w:ascii="標楷體" w:eastAsia="標楷體" w:hAnsi="標楷體" w:hint="eastAsia"/>
        </w:rPr>
        <w:t>，分為三番，更直宿于閣下。及即位，又於正殿之左，</w:t>
      </w:r>
      <w:proofErr w:type="gramStart"/>
      <w:r>
        <w:rPr>
          <w:rFonts w:ascii="標楷體" w:eastAsia="標楷體" w:hAnsi="標楷體" w:hint="eastAsia"/>
        </w:rPr>
        <w:t>置弘文學</w:t>
      </w:r>
      <w:proofErr w:type="gramEnd"/>
      <w:r>
        <w:rPr>
          <w:rFonts w:ascii="標楷體" w:eastAsia="標楷體" w:hAnsi="標楷體" w:hint="eastAsia"/>
        </w:rPr>
        <w:t>館，精選天下文儒之士虞世南、褚亮、姚思廉等，各以</w:t>
      </w:r>
      <w:proofErr w:type="gramStart"/>
      <w:r>
        <w:rPr>
          <w:rFonts w:ascii="標楷體" w:eastAsia="標楷體" w:hAnsi="標楷體" w:hint="eastAsia"/>
        </w:rPr>
        <w:t>本官兼</w:t>
      </w:r>
      <w:proofErr w:type="gramEnd"/>
      <w:r>
        <w:rPr>
          <w:rFonts w:ascii="標楷體" w:eastAsia="標楷體" w:hAnsi="標楷體" w:hint="eastAsia"/>
        </w:rPr>
        <w:t>署學士，令</w:t>
      </w:r>
      <w:proofErr w:type="gramStart"/>
      <w:r>
        <w:rPr>
          <w:rFonts w:ascii="標楷體" w:eastAsia="標楷體" w:hAnsi="標楷體" w:hint="eastAsia"/>
        </w:rPr>
        <w:t>更日宿</w:t>
      </w:r>
      <w:proofErr w:type="gramEnd"/>
      <w:r>
        <w:rPr>
          <w:rFonts w:ascii="標楷體" w:eastAsia="標楷體" w:hAnsi="標楷體" w:hint="eastAsia"/>
        </w:rPr>
        <w:t>直。</w:t>
      </w:r>
      <w:proofErr w:type="gramStart"/>
      <w:r>
        <w:rPr>
          <w:rFonts w:ascii="標楷體" w:eastAsia="標楷體" w:hAnsi="標楷體" w:hint="eastAsia"/>
        </w:rPr>
        <w:t>聽朝之暇</w:t>
      </w:r>
      <w:proofErr w:type="gramEnd"/>
      <w:r>
        <w:rPr>
          <w:rFonts w:ascii="標楷體" w:eastAsia="標楷體" w:hAnsi="標楷體" w:hint="eastAsia"/>
        </w:rPr>
        <w:t>，引入內殿，講論經義，商略政事，或至</w:t>
      </w:r>
      <w:proofErr w:type="gramStart"/>
      <w:r>
        <w:rPr>
          <w:rFonts w:ascii="標楷體" w:eastAsia="標楷體" w:hAnsi="標楷體" w:hint="eastAsia"/>
        </w:rPr>
        <w:t>夜分乃</w:t>
      </w:r>
      <w:proofErr w:type="gramEnd"/>
      <w:r>
        <w:rPr>
          <w:rFonts w:ascii="標楷體" w:eastAsia="標楷體" w:hAnsi="標楷體" w:hint="eastAsia"/>
        </w:rPr>
        <w:t>罷。</w:t>
      </w:r>
      <w:proofErr w:type="gramStart"/>
      <w:r>
        <w:rPr>
          <w:rFonts w:ascii="標楷體" w:eastAsia="標楷體" w:hAnsi="標楷體" w:hint="eastAsia"/>
        </w:rPr>
        <w:t>又召勳賢</w:t>
      </w:r>
      <w:proofErr w:type="gramEnd"/>
      <w:r>
        <w:rPr>
          <w:rFonts w:ascii="標楷體" w:eastAsia="標楷體" w:hAnsi="標楷體" w:hint="eastAsia"/>
        </w:rPr>
        <w:t>三品已上子孫為弘文館學生。貞觀二年，</w:t>
      </w:r>
      <w:proofErr w:type="gramStart"/>
      <w:r>
        <w:rPr>
          <w:rFonts w:ascii="標楷體" w:eastAsia="標楷體" w:hAnsi="標楷體" w:hint="eastAsia"/>
        </w:rPr>
        <w:t>停以周公為</w:t>
      </w:r>
      <w:proofErr w:type="gramEnd"/>
      <w:r>
        <w:rPr>
          <w:rFonts w:ascii="標楷體" w:eastAsia="標楷體" w:hAnsi="標楷體" w:hint="eastAsia"/>
        </w:rPr>
        <w:t>先聖，</w:t>
      </w:r>
      <w:proofErr w:type="gramStart"/>
      <w:r>
        <w:rPr>
          <w:rFonts w:ascii="標楷體" w:eastAsia="標楷體" w:hAnsi="標楷體" w:hint="eastAsia"/>
        </w:rPr>
        <w:t>始立孔</w:t>
      </w:r>
      <w:proofErr w:type="gramEnd"/>
      <w:r>
        <w:rPr>
          <w:rFonts w:ascii="標楷體" w:eastAsia="標楷體" w:hAnsi="標楷體" w:hint="eastAsia"/>
        </w:rPr>
        <w:t>子廟堂於國學，</w:t>
      </w:r>
      <w:proofErr w:type="gramStart"/>
      <w:r>
        <w:rPr>
          <w:rFonts w:ascii="標楷體" w:eastAsia="標楷體" w:hAnsi="標楷體" w:hint="eastAsia"/>
        </w:rPr>
        <w:t>以宣</w:t>
      </w:r>
      <w:proofErr w:type="gramEnd"/>
      <w:r>
        <w:rPr>
          <w:rFonts w:ascii="標楷體" w:eastAsia="標楷體" w:hAnsi="標楷體" w:hint="eastAsia"/>
        </w:rPr>
        <w:t>父為先聖，顏子為先師。</w:t>
      </w:r>
      <w:proofErr w:type="gramStart"/>
      <w:r w:rsidR="00606FB8">
        <w:rPr>
          <w:rFonts w:ascii="標楷體" w:eastAsia="標楷體" w:hAnsi="標楷體" w:hint="eastAsia"/>
        </w:rPr>
        <w:t>大徵天下儒士</w:t>
      </w:r>
      <w:proofErr w:type="gramEnd"/>
      <w:r w:rsidR="00606FB8">
        <w:rPr>
          <w:rFonts w:ascii="標楷體" w:eastAsia="標楷體" w:hAnsi="標楷體" w:hint="eastAsia"/>
        </w:rPr>
        <w:t>，以為學官。…</w:t>
      </w:r>
      <w:proofErr w:type="gramStart"/>
      <w:r w:rsidR="00606FB8">
        <w:rPr>
          <w:rFonts w:ascii="標楷體" w:eastAsia="標楷體" w:hAnsi="標楷體" w:hint="eastAsia"/>
        </w:rPr>
        <w:t>…</w:t>
      </w:r>
      <w:proofErr w:type="gramEnd"/>
      <w:r w:rsidR="00606FB8">
        <w:rPr>
          <w:rFonts w:ascii="標楷體" w:eastAsia="標楷體" w:hAnsi="標楷體" w:hint="eastAsia"/>
        </w:rPr>
        <w:t>是時</w:t>
      </w:r>
      <w:proofErr w:type="gramStart"/>
      <w:r w:rsidR="00606FB8">
        <w:rPr>
          <w:rFonts w:ascii="標楷體" w:eastAsia="標楷體" w:hAnsi="標楷體" w:hint="eastAsia"/>
        </w:rPr>
        <w:t>四方儒</w:t>
      </w:r>
      <w:proofErr w:type="gramEnd"/>
      <w:r w:rsidR="00606FB8">
        <w:rPr>
          <w:rFonts w:ascii="標楷體" w:eastAsia="標楷體" w:hAnsi="標楷體" w:hint="eastAsia"/>
        </w:rPr>
        <w:t>士，多抱負典籍，</w:t>
      </w:r>
      <w:proofErr w:type="gramStart"/>
      <w:r w:rsidR="00606FB8">
        <w:rPr>
          <w:rFonts w:ascii="標楷體" w:eastAsia="標楷體" w:hAnsi="標楷體" w:hint="eastAsia"/>
        </w:rPr>
        <w:t>雲會京</w:t>
      </w:r>
      <w:proofErr w:type="gramEnd"/>
      <w:r w:rsidR="00606FB8">
        <w:rPr>
          <w:rFonts w:ascii="標楷體" w:eastAsia="標楷體" w:hAnsi="標楷體" w:hint="eastAsia"/>
        </w:rPr>
        <w:t>師。</w:t>
      </w:r>
      <w:r w:rsidR="00606FB8">
        <w:rPr>
          <w:rStyle w:val="aa"/>
          <w:rFonts w:ascii="標楷體" w:eastAsia="標楷體" w:hAnsi="標楷體"/>
        </w:rPr>
        <w:footnoteReference w:id="2"/>
      </w:r>
    </w:p>
    <w:p w:rsidR="00E37CA6" w:rsidRDefault="00A92ED6" w:rsidP="00D139D1">
      <w:pPr>
        <w:spacing w:line="360" w:lineRule="auto"/>
        <w:jc w:val="both"/>
      </w:pPr>
      <w:r>
        <w:rPr>
          <w:rFonts w:hint="eastAsia"/>
        </w:rPr>
        <w:t>獎掖儒學，提倡經典，</w:t>
      </w:r>
      <w:proofErr w:type="gramStart"/>
      <w:r>
        <w:rPr>
          <w:rFonts w:hint="eastAsia"/>
        </w:rPr>
        <w:t>徵儒士</w:t>
      </w:r>
      <w:proofErr w:type="gramEnd"/>
      <w:r>
        <w:rPr>
          <w:rFonts w:hint="eastAsia"/>
        </w:rPr>
        <w:t>，設學官，措施一如漢世</w:t>
      </w:r>
      <w:r w:rsidR="00704FBB">
        <w:rPr>
          <w:rFonts w:hint="eastAsia"/>
        </w:rPr>
        <w:t>之時</w:t>
      </w:r>
      <w:r>
        <w:rPr>
          <w:rFonts w:hint="eastAsia"/>
        </w:rPr>
        <w:t>，</w:t>
      </w:r>
      <w:r w:rsidR="0098481D">
        <w:rPr>
          <w:rFonts w:hint="eastAsia"/>
        </w:rPr>
        <w:t>以孔門為學術核心，</w:t>
      </w:r>
      <w:r w:rsidR="00D33E2D">
        <w:rPr>
          <w:rFonts w:hint="eastAsia"/>
        </w:rPr>
        <w:t>尊</w:t>
      </w:r>
      <w:r>
        <w:rPr>
          <w:rFonts w:hint="eastAsia"/>
        </w:rPr>
        <w:t>孔子為先聖，顏淵為先師，更是具有指標作用，</w:t>
      </w:r>
      <w:r w:rsidR="0067728F">
        <w:rPr>
          <w:rFonts w:hint="eastAsia"/>
        </w:rPr>
        <w:t>這些並非出於偶然，而是有目的的安排，</w:t>
      </w:r>
      <w:r w:rsidR="0098481D">
        <w:rPr>
          <w:rFonts w:hint="eastAsia"/>
        </w:rPr>
        <w:t>只是與漢</w:t>
      </w:r>
      <w:r w:rsidR="00CA6708">
        <w:rPr>
          <w:rFonts w:hint="eastAsia"/>
        </w:rPr>
        <w:t>初</w:t>
      </w:r>
      <w:proofErr w:type="gramStart"/>
      <w:r w:rsidR="0098481D">
        <w:rPr>
          <w:rFonts w:hint="eastAsia"/>
        </w:rPr>
        <w:t>經秦</w:t>
      </w:r>
      <w:proofErr w:type="gramEnd"/>
      <w:r w:rsidR="0098481D">
        <w:rPr>
          <w:rFonts w:hint="eastAsia"/>
        </w:rPr>
        <w:t>火</w:t>
      </w:r>
      <w:r w:rsidR="00CA6708">
        <w:rPr>
          <w:rFonts w:hint="eastAsia"/>
        </w:rPr>
        <w:t>後</w:t>
      </w:r>
      <w:r w:rsidR="0098481D">
        <w:rPr>
          <w:rFonts w:hint="eastAsia"/>
        </w:rPr>
        <w:t>經籍殘缺</w:t>
      </w:r>
      <w:r w:rsidR="00CA6708">
        <w:rPr>
          <w:rFonts w:hint="eastAsia"/>
        </w:rPr>
        <w:t>情況相似，</w:t>
      </w:r>
      <w:r w:rsidR="00D33E2D">
        <w:rPr>
          <w:rFonts w:hint="eastAsia"/>
        </w:rPr>
        <w:t>唐代</w:t>
      </w:r>
      <w:r w:rsidR="00CA6708">
        <w:rPr>
          <w:rFonts w:hint="eastAsia"/>
        </w:rPr>
        <w:t>同樣也有</w:t>
      </w:r>
      <w:r w:rsidR="00754633">
        <w:rPr>
          <w:rFonts w:hint="eastAsia"/>
        </w:rPr>
        <w:t>傳習既久，文字舛訛</w:t>
      </w:r>
      <w:r w:rsidR="00CA6708">
        <w:rPr>
          <w:rFonts w:hint="eastAsia"/>
        </w:rPr>
        <w:t>問題</w:t>
      </w:r>
      <w:r w:rsidR="00754633">
        <w:rPr>
          <w:rFonts w:hint="eastAsia"/>
        </w:rPr>
        <w:t>，</w:t>
      </w:r>
      <w:r w:rsidR="000E796A">
        <w:rPr>
          <w:rFonts w:hint="eastAsia"/>
        </w:rPr>
        <w:t>因此首先必須完成經典文本的</w:t>
      </w:r>
      <w:r w:rsidR="00754633">
        <w:rPr>
          <w:rFonts w:hint="eastAsia"/>
        </w:rPr>
        <w:t>校</w:t>
      </w:r>
      <w:r w:rsidR="00704FBB">
        <w:rPr>
          <w:rFonts w:hint="eastAsia"/>
        </w:rPr>
        <w:t>正整</w:t>
      </w:r>
      <w:r w:rsidR="00754633">
        <w:rPr>
          <w:rFonts w:hint="eastAsia"/>
        </w:rPr>
        <w:t>理</w:t>
      </w:r>
      <w:r w:rsidR="000E796A">
        <w:rPr>
          <w:rFonts w:hint="eastAsia"/>
        </w:rPr>
        <w:t>工作，</w:t>
      </w:r>
      <w:r w:rsidR="006767E1">
        <w:rPr>
          <w:rFonts w:hint="eastAsia"/>
        </w:rPr>
        <w:t>太宗特命</w:t>
      </w:r>
      <w:proofErr w:type="gramStart"/>
      <w:r w:rsidR="006767E1">
        <w:rPr>
          <w:rFonts w:hint="eastAsia"/>
        </w:rPr>
        <w:t>顏師</w:t>
      </w:r>
      <w:proofErr w:type="gramEnd"/>
      <w:r w:rsidR="006767E1">
        <w:rPr>
          <w:rFonts w:hint="eastAsia"/>
        </w:rPr>
        <w:t>古</w:t>
      </w:r>
      <w:r w:rsidR="00D910A6">
        <w:rPr>
          <w:rFonts w:hint="eastAsia"/>
        </w:rPr>
        <w:t>（</w:t>
      </w:r>
      <w:r w:rsidR="00D910A6">
        <w:rPr>
          <w:rFonts w:hint="eastAsia"/>
        </w:rPr>
        <w:t>581-645</w:t>
      </w:r>
      <w:r w:rsidR="00D910A6">
        <w:rPr>
          <w:rFonts w:hint="eastAsia"/>
        </w:rPr>
        <w:t>）</w:t>
      </w:r>
      <w:proofErr w:type="gramStart"/>
      <w:r w:rsidR="006767E1">
        <w:rPr>
          <w:rFonts w:hint="eastAsia"/>
        </w:rPr>
        <w:t>考定五</w:t>
      </w:r>
      <w:proofErr w:type="gramEnd"/>
      <w:r w:rsidR="006767E1">
        <w:rPr>
          <w:rFonts w:hint="eastAsia"/>
        </w:rPr>
        <w:t>經文字，</w:t>
      </w:r>
      <w:r w:rsidR="00E17921">
        <w:rPr>
          <w:rFonts w:hint="eastAsia"/>
        </w:rPr>
        <w:t>撰成《五經定本》，</w:t>
      </w:r>
      <w:r w:rsidR="00DB1F5E">
        <w:rPr>
          <w:rFonts w:hint="eastAsia"/>
        </w:rPr>
        <w:t>完成經典文本</w:t>
      </w:r>
      <w:r w:rsidR="00D33E2D">
        <w:rPr>
          <w:rFonts w:hint="eastAsia"/>
        </w:rPr>
        <w:t>初步</w:t>
      </w:r>
      <w:r w:rsidR="00DB1F5E">
        <w:rPr>
          <w:rFonts w:hint="eastAsia"/>
        </w:rPr>
        <w:t>的確認工作，</w:t>
      </w:r>
      <w:r w:rsidR="006767E1">
        <w:rPr>
          <w:rFonts w:hint="eastAsia"/>
        </w:rPr>
        <w:t>並且要</w:t>
      </w:r>
      <w:r w:rsidR="006767E1">
        <w:rPr>
          <w:rFonts w:hint="eastAsia"/>
        </w:rPr>
        <w:lastRenderedPageBreak/>
        <w:t>求</w:t>
      </w:r>
      <w:proofErr w:type="gramStart"/>
      <w:r w:rsidR="006767E1">
        <w:rPr>
          <w:rFonts w:hint="eastAsia"/>
        </w:rPr>
        <w:t>諸儒詳</w:t>
      </w:r>
      <w:proofErr w:type="gramEnd"/>
      <w:r w:rsidR="006767E1">
        <w:rPr>
          <w:rFonts w:hint="eastAsia"/>
        </w:rPr>
        <w:t>議，</w:t>
      </w:r>
      <w:r w:rsidR="00E37CA6">
        <w:rPr>
          <w:rFonts w:hint="eastAsia"/>
        </w:rPr>
        <w:t>面對質疑，</w:t>
      </w:r>
      <w:proofErr w:type="gramStart"/>
      <w:r w:rsidR="006767E1">
        <w:rPr>
          <w:rFonts w:hint="eastAsia"/>
        </w:rPr>
        <w:t>顏師</w:t>
      </w:r>
      <w:proofErr w:type="gramEnd"/>
      <w:r w:rsidR="006767E1">
        <w:rPr>
          <w:rFonts w:hint="eastAsia"/>
        </w:rPr>
        <w:t>古</w:t>
      </w:r>
      <w:r w:rsidR="00E37CA6">
        <w:rPr>
          <w:rFonts w:hint="eastAsia"/>
        </w:rPr>
        <w:t>援</w:t>
      </w:r>
      <w:r w:rsidR="006767E1">
        <w:rPr>
          <w:rFonts w:hint="eastAsia"/>
        </w:rPr>
        <w:t>引晉、宋古今本，</w:t>
      </w:r>
      <w:r w:rsidR="00E37CA6">
        <w:rPr>
          <w:rFonts w:hint="eastAsia"/>
        </w:rPr>
        <w:t>一一</w:t>
      </w:r>
      <w:r w:rsidR="006767E1">
        <w:rPr>
          <w:rFonts w:hint="eastAsia"/>
        </w:rPr>
        <w:t>釐清，</w:t>
      </w:r>
      <w:proofErr w:type="gramStart"/>
      <w:r w:rsidR="006767E1">
        <w:rPr>
          <w:rFonts w:hint="eastAsia"/>
        </w:rPr>
        <w:t>諸儒</w:t>
      </w:r>
      <w:r w:rsidR="00754633">
        <w:rPr>
          <w:rFonts w:hint="eastAsia"/>
        </w:rPr>
        <w:t>無不</w:t>
      </w:r>
      <w:proofErr w:type="gramEnd"/>
      <w:r w:rsidR="006767E1">
        <w:rPr>
          <w:rFonts w:hint="eastAsia"/>
        </w:rPr>
        <w:t>歎服</w:t>
      </w:r>
      <w:r w:rsidR="00E37CA6">
        <w:rPr>
          <w:rStyle w:val="aa"/>
        </w:rPr>
        <w:footnoteReference w:id="3"/>
      </w:r>
      <w:r w:rsidR="006767E1">
        <w:rPr>
          <w:rFonts w:hint="eastAsia"/>
        </w:rPr>
        <w:t>，</w:t>
      </w:r>
      <w:proofErr w:type="gramStart"/>
      <w:r w:rsidR="00E37CA6">
        <w:rPr>
          <w:rFonts w:hint="eastAsia"/>
        </w:rPr>
        <w:t>顏師古為北齊</w:t>
      </w:r>
      <w:proofErr w:type="gramEnd"/>
      <w:r w:rsidR="00E37CA6">
        <w:rPr>
          <w:rFonts w:hint="eastAsia"/>
        </w:rPr>
        <w:t>顏之推</w:t>
      </w:r>
      <w:r w:rsidR="00D910A6">
        <w:rPr>
          <w:rFonts w:hint="eastAsia"/>
        </w:rPr>
        <w:t>（</w:t>
      </w:r>
      <w:r w:rsidR="00D910A6">
        <w:rPr>
          <w:rFonts w:hint="eastAsia"/>
        </w:rPr>
        <w:t>531-591</w:t>
      </w:r>
      <w:r w:rsidR="00D910A6">
        <w:rPr>
          <w:rFonts w:hint="eastAsia"/>
        </w:rPr>
        <w:t>）</w:t>
      </w:r>
      <w:r w:rsidR="00E37CA6">
        <w:rPr>
          <w:rFonts w:hint="eastAsia"/>
        </w:rPr>
        <w:t>之孫，</w:t>
      </w:r>
      <w:r w:rsidR="0071412D">
        <w:rPr>
          <w:rFonts w:hint="eastAsia"/>
        </w:rPr>
        <w:t>名門宿儒，</w:t>
      </w:r>
      <w:r w:rsidR="008F7CF6">
        <w:rPr>
          <w:rFonts w:hint="eastAsia"/>
        </w:rPr>
        <w:t>嫻熟經籍，</w:t>
      </w:r>
      <w:r w:rsidR="00D33E2D">
        <w:rPr>
          <w:rFonts w:hint="eastAsia"/>
        </w:rPr>
        <w:t>學養</w:t>
      </w:r>
      <w:r w:rsidR="009D79BF">
        <w:rPr>
          <w:rFonts w:hint="eastAsia"/>
        </w:rPr>
        <w:t>深厚，</w:t>
      </w:r>
      <w:r w:rsidR="0071412D">
        <w:rPr>
          <w:rFonts w:hint="eastAsia"/>
        </w:rPr>
        <w:t>獲得眾人認可，完成唐代經學事業第一階段準備工作，</w:t>
      </w:r>
      <w:r w:rsidR="00DB1F5E">
        <w:rPr>
          <w:rFonts w:hint="eastAsia"/>
        </w:rPr>
        <w:t>而共議的方式，更有漢人</w:t>
      </w:r>
      <w:proofErr w:type="gramStart"/>
      <w:r w:rsidR="00DB1F5E">
        <w:rPr>
          <w:rFonts w:hint="eastAsia"/>
        </w:rPr>
        <w:t>石渠</w:t>
      </w:r>
      <w:proofErr w:type="gramEnd"/>
      <w:r w:rsidR="00DB1F5E">
        <w:rPr>
          <w:rFonts w:hint="eastAsia"/>
        </w:rPr>
        <w:t>、白虎觀會議遺風，</w:t>
      </w:r>
      <w:r w:rsidR="009D79BF" w:rsidRPr="009D79BF">
        <w:rPr>
          <w:rFonts w:ascii="Times New Roman" w:eastAsia="細明體" w:hAnsi="Times New Roman" w:cs="Times New Roman" w:hint="eastAsia"/>
          <w:szCs w:val="20"/>
        </w:rPr>
        <w:t>日人</w:t>
      </w:r>
      <w:proofErr w:type="gramStart"/>
      <w:r w:rsidR="009D79BF" w:rsidRPr="009D79BF">
        <w:rPr>
          <w:rFonts w:ascii="Times New Roman" w:eastAsia="細明體" w:hAnsi="Times New Roman" w:cs="Times New Roman" w:hint="eastAsia"/>
          <w:szCs w:val="20"/>
        </w:rPr>
        <w:t>諸橋轍</w:t>
      </w:r>
      <w:proofErr w:type="gramEnd"/>
      <w:r w:rsidR="009D79BF" w:rsidRPr="009D79BF">
        <w:rPr>
          <w:rFonts w:ascii="Times New Roman" w:eastAsia="細明體" w:hAnsi="Times New Roman" w:cs="Times New Roman" w:hint="eastAsia"/>
          <w:szCs w:val="20"/>
        </w:rPr>
        <w:t>次</w:t>
      </w:r>
      <w:r w:rsidR="00D910A6">
        <w:rPr>
          <w:rFonts w:ascii="Times New Roman" w:eastAsia="細明體" w:hAnsi="Times New Roman" w:cs="Times New Roman" w:hint="eastAsia"/>
          <w:szCs w:val="20"/>
        </w:rPr>
        <w:t>（</w:t>
      </w:r>
      <w:r w:rsidR="00D910A6">
        <w:rPr>
          <w:rFonts w:ascii="Times New Roman" w:eastAsia="細明體" w:hAnsi="Times New Roman" w:cs="Times New Roman" w:hint="eastAsia"/>
          <w:szCs w:val="20"/>
        </w:rPr>
        <w:t>1883-1982</w:t>
      </w:r>
      <w:r w:rsidR="00D910A6">
        <w:rPr>
          <w:rFonts w:ascii="Times New Roman" w:eastAsia="細明體" w:hAnsi="Times New Roman" w:cs="Times New Roman" w:hint="eastAsia"/>
          <w:szCs w:val="20"/>
        </w:rPr>
        <w:t>）</w:t>
      </w:r>
      <w:r w:rsidR="009D79BF" w:rsidRPr="009D79BF">
        <w:rPr>
          <w:rFonts w:ascii="Times New Roman" w:eastAsia="細明體" w:hAnsi="Times New Roman" w:cs="Times New Roman" w:hint="eastAsia"/>
          <w:szCs w:val="20"/>
        </w:rPr>
        <w:t>〈唐宋的經學史〉就</w:t>
      </w:r>
      <w:proofErr w:type="gramStart"/>
      <w:r w:rsidR="009D79BF" w:rsidRPr="009D79BF">
        <w:rPr>
          <w:rFonts w:ascii="Times New Roman" w:eastAsia="細明體" w:hAnsi="Times New Roman" w:cs="Times New Roman" w:hint="eastAsia"/>
          <w:szCs w:val="20"/>
        </w:rPr>
        <w:t>認為考定文</w:t>
      </w:r>
      <w:proofErr w:type="gramEnd"/>
      <w:r w:rsidR="009D79BF" w:rsidRPr="009D79BF">
        <w:rPr>
          <w:rFonts w:ascii="Times New Roman" w:eastAsia="細明體" w:hAnsi="Times New Roman" w:cs="Times New Roman" w:hint="eastAsia"/>
          <w:szCs w:val="20"/>
        </w:rPr>
        <w:t>字是《五經正義》成立的前提</w:t>
      </w:r>
      <w:r w:rsidR="009D79BF" w:rsidRPr="009D79BF">
        <w:rPr>
          <w:rFonts w:ascii="Times New Roman" w:eastAsia="細明體" w:hAnsi="Times New Roman" w:cs="Times New Roman"/>
          <w:szCs w:val="20"/>
          <w:vertAlign w:val="superscript"/>
        </w:rPr>
        <w:footnoteReference w:id="4"/>
      </w:r>
      <w:r w:rsidR="009D79BF" w:rsidRPr="009D79BF">
        <w:rPr>
          <w:rFonts w:ascii="Times New Roman" w:eastAsia="細明體" w:hAnsi="Times New Roman" w:cs="Times New Roman" w:hint="eastAsia"/>
          <w:szCs w:val="20"/>
        </w:rPr>
        <w:t>，</w:t>
      </w:r>
      <w:r w:rsidR="0071412D">
        <w:rPr>
          <w:rFonts w:hint="eastAsia"/>
        </w:rPr>
        <w:t>然而後續尚</w:t>
      </w:r>
      <w:r w:rsidR="00452F1B">
        <w:rPr>
          <w:rFonts w:hint="eastAsia"/>
        </w:rPr>
        <w:t>有必須完成</w:t>
      </w:r>
      <w:r w:rsidR="00283206">
        <w:rPr>
          <w:rFonts w:hint="eastAsia"/>
        </w:rPr>
        <w:t>工作</w:t>
      </w:r>
      <w:r w:rsidR="00452F1B">
        <w:rPr>
          <w:rFonts w:hint="eastAsia"/>
        </w:rPr>
        <w:t>，</w:t>
      </w:r>
      <w:r w:rsidR="001C1070">
        <w:rPr>
          <w:rFonts w:hint="eastAsia"/>
        </w:rPr>
        <w:t>《</w:t>
      </w:r>
      <w:r w:rsidR="00452F1B">
        <w:rPr>
          <w:rFonts w:hint="eastAsia"/>
        </w:rPr>
        <w:t>舊唐書．儒學傳</w:t>
      </w:r>
      <w:proofErr w:type="gramStart"/>
      <w:r w:rsidR="00452F1B">
        <w:rPr>
          <w:rFonts w:hint="eastAsia"/>
        </w:rPr>
        <w:t>》</w:t>
      </w:r>
      <w:proofErr w:type="gramEnd"/>
      <w:r w:rsidR="00E35B2D">
        <w:rPr>
          <w:rFonts w:hint="eastAsia"/>
        </w:rPr>
        <w:t>言之更詳，</w:t>
      </w:r>
      <w:r w:rsidR="00452F1B">
        <w:rPr>
          <w:rFonts w:hint="eastAsia"/>
        </w:rPr>
        <w:t>云：</w:t>
      </w:r>
    </w:p>
    <w:p w:rsidR="00452F1B" w:rsidRPr="00E62E74" w:rsidRDefault="0004299B" w:rsidP="00E62E74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太宗又</w:t>
      </w:r>
      <w:proofErr w:type="gramEnd"/>
      <w:r>
        <w:rPr>
          <w:rFonts w:ascii="標楷體" w:eastAsia="標楷體" w:hAnsi="標楷體"/>
        </w:rPr>
        <w:t>以經籍去聖久遠</w:t>
      </w:r>
      <w:r>
        <w:rPr>
          <w:rFonts w:ascii="標楷體" w:eastAsia="標楷體" w:hAnsi="標楷體" w:hint="eastAsia"/>
        </w:rPr>
        <w:t>，文字多</w:t>
      </w:r>
      <w:r w:rsidR="00023260">
        <w:rPr>
          <w:rFonts w:ascii="標楷體" w:eastAsia="標楷體" w:hAnsi="標楷體" w:hint="eastAsia"/>
        </w:rPr>
        <w:t>訛謬，</w:t>
      </w:r>
      <w:proofErr w:type="gramStart"/>
      <w:r w:rsidR="00023260">
        <w:rPr>
          <w:rFonts w:ascii="標楷體" w:eastAsia="標楷體" w:hAnsi="標楷體" w:hint="eastAsia"/>
        </w:rPr>
        <w:t>詔前</w:t>
      </w:r>
      <w:proofErr w:type="gramEnd"/>
      <w:r w:rsidR="00023260">
        <w:rPr>
          <w:rFonts w:ascii="標楷體" w:eastAsia="標楷體" w:hAnsi="標楷體" w:hint="eastAsia"/>
        </w:rPr>
        <w:t>中書侍郎</w:t>
      </w:r>
      <w:proofErr w:type="gramStart"/>
      <w:r w:rsidR="00023260">
        <w:rPr>
          <w:rFonts w:ascii="標楷體" w:eastAsia="標楷體" w:hAnsi="標楷體" w:hint="eastAsia"/>
        </w:rPr>
        <w:t>顏師古考定五</w:t>
      </w:r>
      <w:proofErr w:type="gramEnd"/>
      <w:r w:rsidR="00023260">
        <w:rPr>
          <w:rFonts w:ascii="標楷體" w:eastAsia="標楷體" w:hAnsi="標楷體" w:hint="eastAsia"/>
        </w:rPr>
        <w:t>經，頒行天下，命學者習焉。又以儒學多門，章句繁雜，</w:t>
      </w:r>
      <w:proofErr w:type="gramStart"/>
      <w:r w:rsidR="00023260">
        <w:rPr>
          <w:rFonts w:ascii="標楷體" w:eastAsia="標楷體" w:hAnsi="標楷體" w:hint="eastAsia"/>
        </w:rPr>
        <w:t>詔國子</w:t>
      </w:r>
      <w:proofErr w:type="gramEnd"/>
      <w:r w:rsidR="00023260">
        <w:rPr>
          <w:rFonts w:ascii="標楷體" w:eastAsia="標楷體" w:hAnsi="標楷體" w:hint="eastAsia"/>
        </w:rPr>
        <w:t>祭酒</w:t>
      </w:r>
      <w:proofErr w:type="gramStart"/>
      <w:r w:rsidR="00023260">
        <w:rPr>
          <w:rFonts w:ascii="標楷體" w:eastAsia="標楷體" w:hAnsi="標楷體" w:hint="eastAsia"/>
        </w:rPr>
        <w:t>孔穎達撰</w:t>
      </w:r>
      <w:proofErr w:type="gramEnd"/>
      <w:r w:rsidR="00023260">
        <w:rPr>
          <w:rFonts w:ascii="標楷體" w:eastAsia="標楷體" w:hAnsi="標楷體" w:hint="eastAsia"/>
        </w:rPr>
        <w:t>定五經義疏，凡一百七十卷，</w:t>
      </w:r>
      <w:r w:rsidR="008B2BEE">
        <w:rPr>
          <w:rFonts w:ascii="標楷體" w:eastAsia="標楷體" w:hAnsi="標楷體" w:hint="eastAsia"/>
        </w:rPr>
        <w:t>名曰《五經正義》，令天下習焉。</w:t>
      </w:r>
      <w:r w:rsidR="008B2BEE">
        <w:rPr>
          <w:rStyle w:val="aa"/>
          <w:rFonts w:ascii="標楷體" w:eastAsia="標楷體" w:hAnsi="標楷體"/>
        </w:rPr>
        <w:footnoteReference w:id="5"/>
      </w:r>
    </w:p>
    <w:p w:rsidR="00495502" w:rsidRDefault="008B2BEE" w:rsidP="00D139D1">
      <w:pPr>
        <w:spacing w:line="360" w:lineRule="auto"/>
        <w:jc w:val="both"/>
      </w:pPr>
      <w:r>
        <w:rPr>
          <w:rFonts w:hint="eastAsia"/>
        </w:rPr>
        <w:t>從經文</w:t>
      </w:r>
      <w:r w:rsidR="00681032">
        <w:rPr>
          <w:rFonts w:hint="eastAsia"/>
        </w:rPr>
        <w:t>的</w:t>
      </w:r>
      <w:r>
        <w:rPr>
          <w:rFonts w:hint="eastAsia"/>
        </w:rPr>
        <w:t>正定，到經說</w:t>
      </w:r>
      <w:r w:rsidR="00681032">
        <w:rPr>
          <w:rFonts w:hint="eastAsia"/>
        </w:rPr>
        <w:t>釐定，</w:t>
      </w:r>
      <w:r w:rsidR="009D79BF">
        <w:rPr>
          <w:rFonts w:hint="eastAsia"/>
        </w:rPr>
        <w:t>唐代進行更為艱鉅複雜的工程，</w:t>
      </w:r>
      <w:r w:rsidR="009D79BF" w:rsidRPr="009D79BF">
        <w:rPr>
          <w:rFonts w:ascii="Times New Roman" w:eastAsia="細明體" w:hAnsi="Times New Roman" w:cs="Times New Roman" w:hint="eastAsia"/>
          <w:szCs w:val="20"/>
        </w:rPr>
        <w:t>兩項經學整理工作其實</w:t>
      </w:r>
      <w:r w:rsidR="005A143A">
        <w:rPr>
          <w:rFonts w:ascii="Times New Roman" w:eastAsia="細明體" w:hAnsi="Times New Roman" w:cs="Times New Roman" w:hint="eastAsia"/>
          <w:szCs w:val="20"/>
        </w:rPr>
        <w:t>具</w:t>
      </w:r>
      <w:r w:rsidR="009D79BF" w:rsidRPr="009D79BF">
        <w:rPr>
          <w:rFonts w:ascii="Times New Roman" w:eastAsia="細明體" w:hAnsi="Times New Roman" w:cs="Times New Roman" w:hint="eastAsia"/>
          <w:szCs w:val="20"/>
        </w:rPr>
        <w:t>有因果關係，</w:t>
      </w:r>
      <w:r w:rsidR="0043508A">
        <w:rPr>
          <w:rFonts w:hint="eastAsia"/>
        </w:rPr>
        <w:t>漢代博士傳經制度，利祿所在，</w:t>
      </w:r>
      <w:r w:rsidR="002C6505">
        <w:rPr>
          <w:rFonts w:hint="eastAsia"/>
        </w:rPr>
        <w:t>經說蔓衍支離，但尚在</w:t>
      </w:r>
      <w:r w:rsidR="00D858D8">
        <w:rPr>
          <w:rFonts w:hint="eastAsia"/>
        </w:rPr>
        <w:t>師法家法</w:t>
      </w:r>
      <w:r w:rsidR="002C6505">
        <w:rPr>
          <w:rFonts w:hint="eastAsia"/>
        </w:rPr>
        <w:t>框架之內</w:t>
      </w:r>
      <w:r w:rsidR="006B5F3D">
        <w:rPr>
          <w:rFonts w:hint="eastAsia"/>
        </w:rPr>
        <w:t>；</w:t>
      </w:r>
      <w:r w:rsidR="002C6505">
        <w:rPr>
          <w:rFonts w:hint="eastAsia"/>
        </w:rPr>
        <w:t>魏晉以下，</w:t>
      </w:r>
      <w:r w:rsidR="00690B21">
        <w:rPr>
          <w:rFonts w:hint="eastAsia"/>
        </w:rPr>
        <w:t>玄風流扇，</w:t>
      </w:r>
      <w:r w:rsidR="002C6505">
        <w:rPr>
          <w:rFonts w:hint="eastAsia"/>
        </w:rPr>
        <w:t>義疏既興，各自</w:t>
      </w:r>
      <w:r w:rsidR="00690B21">
        <w:rPr>
          <w:rFonts w:hint="eastAsia"/>
        </w:rPr>
        <w:t>發揮</w:t>
      </w:r>
      <w:r w:rsidR="00D44AD1">
        <w:rPr>
          <w:rFonts w:hint="eastAsia"/>
        </w:rPr>
        <w:t>的結果</w:t>
      </w:r>
      <w:r w:rsidR="002C6505">
        <w:rPr>
          <w:rFonts w:hint="eastAsia"/>
        </w:rPr>
        <w:t>，經說</w:t>
      </w:r>
      <w:r w:rsidR="0043508A">
        <w:rPr>
          <w:rFonts w:hint="eastAsia"/>
        </w:rPr>
        <w:t>更為多元，</w:t>
      </w:r>
      <w:r w:rsidR="00DD17D1">
        <w:rPr>
          <w:rFonts w:hint="eastAsia"/>
        </w:rPr>
        <w:t>卻也</w:t>
      </w:r>
      <w:r w:rsidR="002C6505">
        <w:rPr>
          <w:rFonts w:hint="eastAsia"/>
        </w:rPr>
        <w:t>分歧彌甚</w:t>
      </w:r>
      <w:r w:rsidR="0043508A">
        <w:rPr>
          <w:rFonts w:hint="eastAsia"/>
        </w:rPr>
        <w:t>，</w:t>
      </w:r>
      <w:r w:rsidR="00D55006">
        <w:rPr>
          <w:rFonts w:hint="eastAsia"/>
        </w:rPr>
        <w:t>說法相互衝突，</w:t>
      </w:r>
      <w:r w:rsidR="0043508A">
        <w:rPr>
          <w:rFonts w:hint="eastAsia"/>
        </w:rPr>
        <w:t>成為唐代</w:t>
      </w:r>
      <w:r w:rsidR="00D858D8">
        <w:rPr>
          <w:rFonts w:hint="eastAsia"/>
        </w:rPr>
        <w:t>經學</w:t>
      </w:r>
      <w:r w:rsidR="00D44AD1">
        <w:rPr>
          <w:rFonts w:hint="eastAsia"/>
        </w:rPr>
        <w:t>迫切</w:t>
      </w:r>
      <w:r w:rsidR="0043508A">
        <w:rPr>
          <w:rFonts w:hint="eastAsia"/>
        </w:rPr>
        <w:t>必須處理的</w:t>
      </w:r>
      <w:r w:rsidR="005A143A">
        <w:rPr>
          <w:rFonts w:hint="eastAsia"/>
        </w:rPr>
        <w:t>學術</w:t>
      </w:r>
      <w:r w:rsidR="00D44AD1">
        <w:rPr>
          <w:rFonts w:hint="eastAsia"/>
        </w:rPr>
        <w:t>核心</w:t>
      </w:r>
      <w:r w:rsidR="0043508A">
        <w:rPr>
          <w:rFonts w:hint="eastAsia"/>
        </w:rPr>
        <w:t>問題</w:t>
      </w:r>
      <w:r w:rsidR="007056B1">
        <w:rPr>
          <w:rFonts w:hint="eastAsia"/>
        </w:rPr>
        <w:t>。</w:t>
      </w:r>
      <w:r w:rsidR="00690B21">
        <w:rPr>
          <w:rStyle w:val="aa"/>
        </w:rPr>
        <w:footnoteReference w:id="6"/>
      </w:r>
      <w:proofErr w:type="gramStart"/>
      <w:r w:rsidR="003900DC">
        <w:rPr>
          <w:rFonts w:hint="eastAsia"/>
        </w:rPr>
        <w:t>孔穎達</w:t>
      </w:r>
      <w:r w:rsidR="00D55006">
        <w:rPr>
          <w:rFonts w:hint="eastAsia"/>
        </w:rPr>
        <w:t>成</w:t>
      </w:r>
      <w:proofErr w:type="gramEnd"/>
      <w:r w:rsidR="003900DC">
        <w:rPr>
          <w:rFonts w:hint="eastAsia"/>
        </w:rPr>
        <w:t>為太宗委以重任的名儒，</w:t>
      </w:r>
      <w:r w:rsidR="00D55006">
        <w:rPr>
          <w:rFonts w:hint="eastAsia"/>
        </w:rPr>
        <w:t>推動此一經學盛世事業，</w:t>
      </w:r>
      <w:proofErr w:type="gramStart"/>
      <w:r w:rsidR="003900DC">
        <w:rPr>
          <w:rFonts w:hint="eastAsia"/>
        </w:rPr>
        <w:t>國子祭</w:t>
      </w:r>
      <w:proofErr w:type="gramEnd"/>
      <w:r w:rsidR="003900DC">
        <w:rPr>
          <w:rFonts w:hint="eastAsia"/>
        </w:rPr>
        <w:t>酒</w:t>
      </w:r>
      <w:r w:rsidR="00DB22DB">
        <w:rPr>
          <w:rFonts w:hint="eastAsia"/>
        </w:rPr>
        <w:t>的身份具有</w:t>
      </w:r>
      <w:r w:rsidR="002B490C">
        <w:rPr>
          <w:rFonts w:hint="eastAsia"/>
        </w:rPr>
        <w:t>整合官學系統的意義，</w:t>
      </w:r>
      <w:r w:rsidR="00DB22DB">
        <w:rPr>
          <w:rFonts w:hint="eastAsia"/>
        </w:rPr>
        <w:t>孔穎達為孔子第三十二代孫，</w:t>
      </w:r>
      <w:r w:rsidR="001037C5">
        <w:rPr>
          <w:rFonts w:hint="eastAsia"/>
        </w:rPr>
        <w:t>人選安排，</w:t>
      </w:r>
      <w:r w:rsidR="00D33E2D">
        <w:rPr>
          <w:rFonts w:hint="eastAsia"/>
        </w:rPr>
        <w:t>顯然</w:t>
      </w:r>
      <w:r w:rsidR="0095243D">
        <w:rPr>
          <w:rFonts w:hint="eastAsia"/>
        </w:rPr>
        <w:t>也</w:t>
      </w:r>
      <w:r w:rsidR="001037C5">
        <w:rPr>
          <w:rFonts w:hint="eastAsia"/>
        </w:rPr>
        <w:t>非偶然，</w:t>
      </w:r>
      <w:r w:rsidR="00280BA1">
        <w:rPr>
          <w:rFonts w:hint="eastAsia"/>
        </w:rPr>
        <w:t>重構經典的訴求，乃是在表彰儒學的方向進行，</w:t>
      </w:r>
      <w:r w:rsidR="007056B1">
        <w:rPr>
          <w:rFonts w:hint="eastAsia"/>
        </w:rPr>
        <w:t>以及回歸</w:t>
      </w:r>
      <w:r w:rsidR="00526EF2">
        <w:rPr>
          <w:rFonts w:hint="eastAsia"/>
        </w:rPr>
        <w:t>聖人</w:t>
      </w:r>
      <w:r w:rsidR="007056B1">
        <w:rPr>
          <w:rFonts w:hint="eastAsia"/>
        </w:rPr>
        <w:t>的前提下完成</w:t>
      </w:r>
      <w:r w:rsidR="00D33E2D">
        <w:rPr>
          <w:rFonts w:hint="eastAsia"/>
        </w:rPr>
        <w:t>。可見</w:t>
      </w:r>
      <w:r w:rsidR="00D858D8">
        <w:rPr>
          <w:rFonts w:hint="eastAsia"/>
        </w:rPr>
        <w:t>唐太宗銳意為治，開展政教合一的</w:t>
      </w:r>
      <w:r w:rsidR="005A143A">
        <w:rPr>
          <w:rFonts w:hint="eastAsia"/>
        </w:rPr>
        <w:t>方略</w:t>
      </w:r>
      <w:r w:rsidR="00D858D8">
        <w:rPr>
          <w:rFonts w:hint="eastAsia"/>
        </w:rPr>
        <w:t>，</w:t>
      </w:r>
      <w:r w:rsidR="00710D70">
        <w:rPr>
          <w:rFonts w:hint="eastAsia"/>
        </w:rPr>
        <w:t>盛世經學</w:t>
      </w:r>
      <w:r w:rsidR="00813F1D">
        <w:rPr>
          <w:rFonts w:hint="eastAsia"/>
        </w:rPr>
        <w:t>乃是</w:t>
      </w:r>
      <w:r w:rsidR="001037C5">
        <w:rPr>
          <w:rFonts w:hint="eastAsia"/>
        </w:rPr>
        <w:t>帝王</w:t>
      </w:r>
      <w:r w:rsidR="00710D70">
        <w:rPr>
          <w:rFonts w:hint="eastAsia"/>
        </w:rPr>
        <w:t>有</w:t>
      </w:r>
      <w:r w:rsidR="00587AE8">
        <w:rPr>
          <w:rFonts w:hint="eastAsia"/>
        </w:rPr>
        <w:t>計畫、有</w:t>
      </w:r>
      <w:r w:rsidR="00D33E2D">
        <w:rPr>
          <w:rFonts w:hint="eastAsia"/>
        </w:rPr>
        <w:t>步驟</w:t>
      </w:r>
      <w:r w:rsidR="001037C5">
        <w:rPr>
          <w:rFonts w:hint="eastAsia"/>
        </w:rPr>
        <w:t>的</w:t>
      </w:r>
      <w:r w:rsidR="00587AE8">
        <w:rPr>
          <w:rFonts w:hint="eastAsia"/>
        </w:rPr>
        <w:t>工作</w:t>
      </w:r>
      <w:r w:rsidR="00001AFD">
        <w:rPr>
          <w:rFonts w:hint="eastAsia"/>
        </w:rPr>
        <w:t>，</w:t>
      </w:r>
      <w:r w:rsidR="0095243D">
        <w:rPr>
          <w:rFonts w:hint="eastAsia"/>
        </w:rPr>
        <w:t>也是帝王建立盛世願景的重要藍圖，</w:t>
      </w:r>
      <w:proofErr w:type="gramStart"/>
      <w:r w:rsidR="00001AFD">
        <w:rPr>
          <w:rFonts w:hint="eastAsia"/>
        </w:rPr>
        <w:t>義疏歸</w:t>
      </w:r>
      <w:proofErr w:type="gramEnd"/>
      <w:r w:rsidR="00001AFD">
        <w:rPr>
          <w:rFonts w:hint="eastAsia"/>
        </w:rPr>
        <w:t>之於「正」，成就經學史新的典範</w:t>
      </w:r>
      <w:r w:rsidR="001037C5">
        <w:rPr>
          <w:rFonts w:hint="eastAsia"/>
        </w:rPr>
        <w:t>，</w:t>
      </w:r>
      <w:proofErr w:type="gramStart"/>
      <w:r w:rsidR="001037C5">
        <w:rPr>
          <w:rFonts w:hint="eastAsia"/>
        </w:rPr>
        <w:t>孔穎達</w:t>
      </w:r>
      <w:proofErr w:type="gramEnd"/>
      <w:r w:rsidR="001037C5">
        <w:rPr>
          <w:rFonts w:hint="eastAsia"/>
        </w:rPr>
        <w:t>成為盛唐</w:t>
      </w:r>
      <w:r w:rsidR="00E8060A">
        <w:rPr>
          <w:rFonts w:hint="eastAsia"/>
        </w:rPr>
        <w:t>統合紛雜</w:t>
      </w:r>
      <w:r w:rsidR="00813F1D">
        <w:rPr>
          <w:rFonts w:hint="eastAsia"/>
        </w:rPr>
        <w:t>經說</w:t>
      </w:r>
      <w:r w:rsidR="00D33E2D">
        <w:rPr>
          <w:rFonts w:hint="eastAsia"/>
        </w:rPr>
        <w:t>，完成政教規模</w:t>
      </w:r>
      <w:r w:rsidR="00813F1D">
        <w:rPr>
          <w:rFonts w:hint="eastAsia"/>
        </w:rPr>
        <w:t>的</w:t>
      </w:r>
      <w:r w:rsidR="00140403">
        <w:rPr>
          <w:rFonts w:hint="eastAsia"/>
        </w:rPr>
        <w:t>重要推手</w:t>
      </w:r>
      <w:r w:rsidR="00485749">
        <w:rPr>
          <w:rFonts w:hint="eastAsia"/>
        </w:rPr>
        <w:t>。</w:t>
      </w:r>
    </w:p>
    <w:p w:rsidR="00485749" w:rsidRDefault="00485749" w:rsidP="00D139D1">
      <w:pPr>
        <w:spacing w:line="360" w:lineRule="auto"/>
        <w:jc w:val="both"/>
      </w:pPr>
    </w:p>
    <w:p w:rsidR="00495502" w:rsidRPr="00495502" w:rsidRDefault="00495502" w:rsidP="00D139D1">
      <w:pPr>
        <w:spacing w:line="360" w:lineRule="auto"/>
        <w:jc w:val="both"/>
        <w:rPr>
          <w:b/>
        </w:rPr>
      </w:pPr>
      <w:r w:rsidRPr="00495502">
        <w:rPr>
          <w:rFonts w:hint="eastAsia"/>
          <w:b/>
        </w:rPr>
        <w:t>二、生平</w:t>
      </w:r>
      <w:r w:rsidR="006D7523">
        <w:rPr>
          <w:rFonts w:hint="eastAsia"/>
          <w:b/>
        </w:rPr>
        <w:t>及思想</w:t>
      </w:r>
    </w:p>
    <w:p w:rsidR="00063A27" w:rsidRDefault="008823CD" w:rsidP="00564043">
      <w:pPr>
        <w:spacing w:line="360" w:lineRule="auto"/>
        <w:ind w:firstLineChars="200" w:firstLine="480"/>
        <w:jc w:val="both"/>
      </w:pPr>
      <w:r>
        <w:rPr>
          <w:rFonts w:hint="eastAsia"/>
        </w:rPr>
        <w:t>孔穎達，</w:t>
      </w:r>
      <w:proofErr w:type="gramStart"/>
      <w:r w:rsidR="00FE2762">
        <w:rPr>
          <w:rFonts w:hint="eastAsia"/>
        </w:rPr>
        <w:t>字沖遠</w:t>
      </w:r>
      <w:proofErr w:type="gramEnd"/>
      <w:r w:rsidR="00FE2762">
        <w:rPr>
          <w:rFonts w:hint="eastAsia"/>
        </w:rPr>
        <w:t>，一字仲達，</w:t>
      </w:r>
      <w:r w:rsidR="00D44AD1">
        <w:rPr>
          <w:rFonts w:hint="eastAsia"/>
        </w:rPr>
        <w:t>父親孔安，為</w:t>
      </w:r>
      <w:proofErr w:type="gramStart"/>
      <w:r w:rsidR="00D44AD1">
        <w:rPr>
          <w:rFonts w:hint="eastAsia"/>
        </w:rPr>
        <w:t>北齊青州</w:t>
      </w:r>
      <w:proofErr w:type="gramEnd"/>
      <w:r w:rsidR="00D44AD1">
        <w:rPr>
          <w:rFonts w:hint="eastAsia"/>
        </w:rPr>
        <w:t>法曹參軍，</w:t>
      </w:r>
      <w:proofErr w:type="gramStart"/>
      <w:r w:rsidR="00FE2762">
        <w:rPr>
          <w:rFonts w:hint="eastAsia"/>
        </w:rPr>
        <w:t>冀州</w:t>
      </w:r>
      <w:proofErr w:type="gramEnd"/>
      <w:r w:rsidR="00FE2762">
        <w:rPr>
          <w:rFonts w:hint="eastAsia"/>
        </w:rPr>
        <w:t>衡水（今</w:t>
      </w:r>
      <w:r w:rsidR="00FE2762">
        <w:rPr>
          <w:rFonts w:hint="eastAsia"/>
        </w:rPr>
        <w:lastRenderedPageBreak/>
        <w:t>河</w:t>
      </w:r>
      <w:r w:rsidR="00B07E1E">
        <w:rPr>
          <w:rFonts w:hint="eastAsia"/>
        </w:rPr>
        <w:t>北衡水市）</w:t>
      </w:r>
      <w:r w:rsidR="00FE2762">
        <w:rPr>
          <w:rFonts w:hint="eastAsia"/>
        </w:rPr>
        <w:t>人</w:t>
      </w:r>
      <w:r w:rsidR="00B07E1E">
        <w:rPr>
          <w:rFonts w:hint="eastAsia"/>
        </w:rPr>
        <w:t>。</w:t>
      </w:r>
      <w:r w:rsidR="00422FDF">
        <w:rPr>
          <w:rFonts w:hint="eastAsia"/>
        </w:rPr>
        <w:t>生於北齊</w:t>
      </w:r>
      <w:proofErr w:type="gramStart"/>
      <w:r w:rsidR="00422FDF">
        <w:rPr>
          <w:rFonts w:hint="eastAsia"/>
        </w:rPr>
        <w:t>後主武平</w:t>
      </w:r>
      <w:proofErr w:type="gramEnd"/>
      <w:r w:rsidR="00422FDF">
        <w:rPr>
          <w:rFonts w:hint="eastAsia"/>
        </w:rPr>
        <w:t>五年（</w:t>
      </w:r>
      <w:r w:rsidR="00422FDF">
        <w:rPr>
          <w:rFonts w:hint="eastAsia"/>
        </w:rPr>
        <w:t>574</w:t>
      </w:r>
      <w:r w:rsidR="00422FDF">
        <w:rPr>
          <w:rFonts w:hint="eastAsia"/>
        </w:rPr>
        <w:t>），卒於唐太宗貞觀二十二年（</w:t>
      </w:r>
      <w:r w:rsidR="00422FDF">
        <w:rPr>
          <w:rFonts w:hint="eastAsia"/>
        </w:rPr>
        <w:t>648</w:t>
      </w:r>
      <w:r w:rsidR="00422FDF">
        <w:rPr>
          <w:rFonts w:hint="eastAsia"/>
        </w:rPr>
        <w:t>），享年七十五歲。</w:t>
      </w:r>
      <w:r w:rsidR="006730DD">
        <w:rPr>
          <w:rFonts w:hint="eastAsia"/>
        </w:rPr>
        <w:t>生平見於《舊唐書》卷七十三</w:t>
      </w:r>
      <w:r w:rsidR="007A0D96">
        <w:rPr>
          <w:rStyle w:val="aa"/>
        </w:rPr>
        <w:footnoteReference w:id="7"/>
      </w:r>
      <w:r w:rsidR="006730DD">
        <w:rPr>
          <w:rFonts w:hint="eastAsia"/>
        </w:rPr>
        <w:t>、《新唐書》卷一百九十八</w:t>
      </w:r>
      <w:r w:rsidR="007A0D96">
        <w:rPr>
          <w:rStyle w:val="aa"/>
        </w:rPr>
        <w:footnoteReference w:id="8"/>
      </w:r>
      <w:r w:rsidR="006730DD">
        <w:rPr>
          <w:rFonts w:hint="eastAsia"/>
        </w:rPr>
        <w:t>，</w:t>
      </w:r>
      <w:proofErr w:type="gramStart"/>
      <w:r w:rsidR="007A0D96">
        <w:rPr>
          <w:rFonts w:hint="eastAsia"/>
        </w:rPr>
        <w:t>今存于志寧</w:t>
      </w:r>
      <w:proofErr w:type="gramEnd"/>
      <w:r w:rsidR="00D910A6">
        <w:rPr>
          <w:rFonts w:hint="eastAsia"/>
        </w:rPr>
        <w:t>（</w:t>
      </w:r>
      <w:r w:rsidR="00D910A6">
        <w:rPr>
          <w:rFonts w:hint="eastAsia"/>
        </w:rPr>
        <w:t>588-665</w:t>
      </w:r>
      <w:r w:rsidR="00D910A6">
        <w:rPr>
          <w:rFonts w:hint="eastAsia"/>
        </w:rPr>
        <w:t>）</w:t>
      </w:r>
      <w:r w:rsidR="007A0D96">
        <w:rPr>
          <w:rFonts w:hint="eastAsia"/>
        </w:rPr>
        <w:t>撰〈</w:t>
      </w:r>
      <w:r w:rsidR="00FF6063">
        <w:rPr>
          <w:rFonts w:hint="eastAsia"/>
        </w:rPr>
        <w:t>大唐故</w:t>
      </w:r>
      <w:r w:rsidR="007A0D96">
        <w:rPr>
          <w:rFonts w:hint="eastAsia"/>
        </w:rPr>
        <w:t>國子祭酒曲阜</w:t>
      </w:r>
      <w:r w:rsidR="00FF6063">
        <w:rPr>
          <w:rFonts w:hint="eastAsia"/>
        </w:rPr>
        <w:t>憲</w:t>
      </w:r>
      <w:r w:rsidR="007A0D96">
        <w:rPr>
          <w:rFonts w:hint="eastAsia"/>
        </w:rPr>
        <w:t>公孔公碑銘〉</w:t>
      </w:r>
      <w:r w:rsidR="007A0D96">
        <w:rPr>
          <w:rStyle w:val="aa"/>
        </w:rPr>
        <w:footnoteReference w:id="9"/>
      </w:r>
      <w:r w:rsidR="007A0D96">
        <w:rPr>
          <w:rFonts w:hint="eastAsia"/>
        </w:rPr>
        <w:t>，</w:t>
      </w:r>
      <w:r w:rsidR="0077268B">
        <w:rPr>
          <w:rFonts w:hint="eastAsia"/>
        </w:rPr>
        <w:t>材料</w:t>
      </w:r>
      <w:r w:rsidR="00B42184">
        <w:rPr>
          <w:rFonts w:hint="eastAsia"/>
        </w:rPr>
        <w:t>可以</w:t>
      </w:r>
      <w:proofErr w:type="gramStart"/>
      <w:r w:rsidR="00B42184">
        <w:rPr>
          <w:rFonts w:hint="eastAsia"/>
        </w:rPr>
        <w:t>相互參</w:t>
      </w:r>
      <w:proofErr w:type="gramEnd"/>
      <w:r w:rsidR="00B42184">
        <w:rPr>
          <w:rFonts w:hint="eastAsia"/>
        </w:rPr>
        <w:t>證，</w:t>
      </w:r>
      <w:r w:rsidR="009F6FEE">
        <w:rPr>
          <w:rFonts w:hint="eastAsia"/>
        </w:rPr>
        <w:t>孔</w:t>
      </w:r>
      <w:r w:rsidR="00FF6063">
        <w:rPr>
          <w:rFonts w:hint="eastAsia"/>
        </w:rPr>
        <w:t>穎達自幼</w:t>
      </w:r>
      <w:r w:rsidR="009F6FEE">
        <w:rPr>
          <w:rFonts w:hint="eastAsia"/>
        </w:rPr>
        <w:t>聰穎，八歲就學，日誦千餘言，</w:t>
      </w:r>
      <w:proofErr w:type="gramStart"/>
      <w:r w:rsidR="00CA6708">
        <w:rPr>
          <w:rFonts w:hint="eastAsia"/>
        </w:rPr>
        <w:t>及長習《左氏傳</w:t>
      </w:r>
      <w:proofErr w:type="gramEnd"/>
      <w:r w:rsidR="00CA6708">
        <w:rPr>
          <w:rFonts w:hint="eastAsia"/>
        </w:rPr>
        <w:t>》、《鄭氏尚書》、《王氏易》、《毛詩》、《禮記》</w:t>
      </w:r>
      <w:proofErr w:type="gramStart"/>
      <w:r w:rsidR="002B4F35">
        <w:rPr>
          <w:rFonts w:hint="eastAsia"/>
        </w:rPr>
        <w:t>等</w:t>
      </w:r>
      <w:r w:rsidR="00CA6708">
        <w:rPr>
          <w:rFonts w:hint="eastAsia"/>
        </w:rPr>
        <w:t>諸</w:t>
      </w:r>
      <w:proofErr w:type="gramEnd"/>
      <w:r w:rsidR="00CA6708">
        <w:rPr>
          <w:rFonts w:hint="eastAsia"/>
        </w:rPr>
        <w:t>經，</w:t>
      </w:r>
      <w:r w:rsidR="00FE7549">
        <w:rPr>
          <w:rFonts w:hint="eastAsia"/>
        </w:rPr>
        <w:t>兼</w:t>
      </w:r>
      <w:r w:rsidR="002B4F35">
        <w:rPr>
          <w:rFonts w:hint="eastAsia"/>
        </w:rPr>
        <w:t>習</w:t>
      </w:r>
      <w:r w:rsidR="00FE7549">
        <w:rPr>
          <w:rFonts w:hint="eastAsia"/>
        </w:rPr>
        <w:t>曆算，善</w:t>
      </w:r>
      <w:r w:rsidR="002B4F35">
        <w:rPr>
          <w:rFonts w:hint="eastAsia"/>
        </w:rPr>
        <w:t>於</w:t>
      </w:r>
      <w:r w:rsidR="00FE7549">
        <w:rPr>
          <w:rFonts w:hint="eastAsia"/>
        </w:rPr>
        <w:t>屬文，</w:t>
      </w:r>
      <w:r w:rsidR="00316522">
        <w:rPr>
          <w:rFonts w:hint="eastAsia"/>
        </w:rPr>
        <w:t>學術</w:t>
      </w:r>
      <w:proofErr w:type="gramStart"/>
      <w:r w:rsidR="00316522">
        <w:rPr>
          <w:rFonts w:hint="eastAsia"/>
        </w:rPr>
        <w:t>取徑頗</w:t>
      </w:r>
      <w:proofErr w:type="gramEnd"/>
      <w:r w:rsidR="00590F11">
        <w:rPr>
          <w:rFonts w:hint="eastAsia"/>
        </w:rPr>
        <w:t>廣，</w:t>
      </w:r>
      <w:r w:rsidR="00FE7549">
        <w:rPr>
          <w:rFonts w:hint="eastAsia"/>
        </w:rPr>
        <w:t>成學</w:t>
      </w:r>
      <w:r w:rsidR="002B4F35">
        <w:rPr>
          <w:rFonts w:hint="eastAsia"/>
        </w:rPr>
        <w:t>之後，</w:t>
      </w:r>
      <w:r w:rsidR="00FE7549">
        <w:rPr>
          <w:rFonts w:hint="eastAsia"/>
        </w:rPr>
        <w:t>鄉里教授為務</w:t>
      </w:r>
      <w:r w:rsidR="002F70BB">
        <w:rPr>
          <w:rFonts w:hint="eastAsia"/>
        </w:rPr>
        <w:t>，〈碑銘〉當中言</w:t>
      </w:r>
      <w:r w:rsidR="00063A27">
        <w:rPr>
          <w:rFonts w:hint="eastAsia"/>
        </w:rPr>
        <w:t>：</w:t>
      </w:r>
    </w:p>
    <w:p w:rsidR="00063A27" w:rsidRPr="00063A27" w:rsidRDefault="0070530B" w:rsidP="00063A27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庭羅</w:t>
      </w:r>
      <w:proofErr w:type="gramStart"/>
      <w:r>
        <w:rPr>
          <w:rFonts w:ascii="標楷體" w:eastAsia="標楷體" w:hAnsi="標楷體" w:hint="eastAsia"/>
        </w:rPr>
        <w:t>俎</w:t>
      </w:r>
      <w:proofErr w:type="gramEnd"/>
      <w:r>
        <w:rPr>
          <w:rFonts w:ascii="標楷體" w:eastAsia="標楷體" w:hAnsi="標楷體" w:hint="eastAsia"/>
        </w:rPr>
        <w:t>豆，</w:t>
      </w:r>
      <w:proofErr w:type="gramStart"/>
      <w:r>
        <w:rPr>
          <w:rFonts w:ascii="標楷體" w:eastAsia="標楷體" w:hAnsi="標楷體" w:hint="eastAsia"/>
        </w:rPr>
        <w:t>幼習升</w:t>
      </w:r>
      <w:proofErr w:type="gramEnd"/>
      <w:r>
        <w:rPr>
          <w:rFonts w:ascii="標楷體" w:eastAsia="標楷體" w:hAnsi="標楷體" w:hint="eastAsia"/>
        </w:rPr>
        <w:t>降之儀；門列</w:t>
      </w:r>
      <w:proofErr w:type="gramStart"/>
      <w:r>
        <w:rPr>
          <w:rFonts w:ascii="標楷體" w:eastAsia="標楷體" w:hAnsi="標楷體" w:hint="eastAsia"/>
        </w:rPr>
        <w:t>驂</w:t>
      </w:r>
      <w:proofErr w:type="gramEnd"/>
      <w:r w:rsidR="008200C3">
        <w:rPr>
          <w:rFonts w:ascii="標楷體" w:eastAsia="標楷體" w:hAnsi="標楷體" w:hint="eastAsia"/>
        </w:rPr>
        <w:t>騑</w:t>
      </w:r>
      <w:r>
        <w:rPr>
          <w:rFonts w:ascii="標楷體" w:eastAsia="標楷體" w:hAnsi="標楷體" w:hint="eastAsia"/>
        </w:rPr>
        <w:t>，</w:t>
      </w:r>
      <w:proofErr w:type="gramStart"/>
      <w:r>
        <w:rPr>
          <w:rFonts w:ascii="標楷體" w:eastAsia="標楷體" w:hAnsi="標楷體" w:hint="eastAsia"/>
        </w:rPr>
        <w:t>少懷遠</w:t>
      </w:r>
      <w:proofErr w:type="gramEnd"/>
      <w:r>
        <w:rPr>
          <w:rFonts w:ascii="標楷體" w:eastAsia="標楷體" w:hAnsi="標楷體" w:hint="eastAsia"/>
        </w:rPr>
        <w:t>大之操。博</w:t>
      </w:r>
      <w:proofErr w:type="gramStart"/>
      <w:r>
        <w:rPr>
          <w:rFonts w:ascii="標楷體" w:eastAsia="標楷體" w:hAnsi="標楷體" w:hint="eastAsia"/>
        </w:rPr>
        <w:t>韜</w:t>
      </w:r>
      <w:proofErr w:type="gramEnd"/>
      <w:r>
        <w:rPr>
          <w:rFonts w:ascii="標楷體" w:eastAsia="標楷體" w:hAnsi="標楷體" w:hint="eastAsia"/>
        </w:rPr>
        <w:t>金匱，覃思邁於西河；</w:t>
      </w:r>
      <w:proofErr w:type="gramStart"/>
      <w:r>
        <w:rPr>
          <w:rFonts w:ascii="標楷體" w:eastAsia="標楷體" w:hAnsi="標楷體" w:hint="eastAsia"/>
        </w:rPr>
        <w:t>學富石渠，沈研</w:t>
      </w:r>
      <w:proofErr w:type="gramEnd"/>
      <w:r>
        <w:rPr>
          <w:rFonts w:ascii="標楷體" w:eastAsia="標楷體" w:hAnsi="標楷體" w:hint="eastAsia"/>
        </w:rPr>
        <w:t>冠</w:t>
      </w:r>
      <w:proofErr w:type="gramStart"/>
      <w:r>
        <w:rPr>
          <w:rFonts w:ascii="標楷體" w:eastAsia="標楷體" w:hAnsi="標楷體" w:hint="eastAsia"/>
        </w:rPr>
        <w:t>於東</w:t>
      </w:r>
      <w:proofErr w:type="gramEnd"/>
      <w:r>
        <w:rPr>
          <w:rFonts w:ascii="標楷體" w:eastAsia="標楷體" w:hAnsi="標楷體" w:hint="eastAsia"/>
        </w:rPr>
        <w:t>閣。詞光</w:t>
      </w:r>
      <w:proofErr w:type="gramStart"/>
      <w:r>
        <w:rPr>
          <w:rFonts w:ascii="標楷體" w:eastAsia="標楷體" w:hAnsi="標楷體" w:hint="eastAsia"/>
        </w:rPr>
        <w:t>翰</w:t>
      </w:r>
      <w:proofErr w:type="gramEnd"/>
      <w:r>
        <w:rPr>
          <w:rFonts w:ascii="標楷體" w:eastAsia="標楷體" w:hAnsi="標楷體" w:hint="eastAsia"/>
        </w:rPr>
        <w:t>苑，文麗綵虹，思極掞天，才華日□。</w:t>
      </w:r>
      <w:proofErr w:type="gramStart"/>
      <w:r>
        <w:rPr>
          <w:rFonts w:ascii="標楷體" w:eastAsia="標楷體" w:hAnsi="標楷體" w:hint="eastAsia"/>
        </w:rPr>
        <w:t>蹈</w:t>
      </w:r>
      <w:proofErr w:type="gramEnd"/>
      <w:r>
        <w:rPr>
          <w:rFonts w:ascii="標楷體" w:eastAsia="標楷體" w:hAnsi="標楷體" w:hint="eastAsia"/>
        </w:rPr>
        <w:t>忠孝以行己，踐仁信以立身。□漢</w:t>
      </w:r>
      <w:proofErr w:type="gramStart"/>
      <w:r w:rsidR="008200C3">
        <w:rPr>
          <w:rFonts w:ascii="標楷體" w:eastAsia="標楷體" w:hAnsi="標楷體" w:hint="eastAsia"/>
        </w:rPr>
        <w:t>皋</w:t>
      </w:r>
      <w:r>
        <w:rPr>
          <w:rFonts w:ascii="標楷體" w:eastAsia="標楷體" w:hAnsi="標楷體" w:hint="eastAsia"/>
        </w:rPr>
        <w:t>之名</w:t>
      </w:r>
      <w:proofErr w:type="gramEnd"/>
      <w:r>
        <w:rPr>
          <w:rFonts w:ascii="標楷體" w:eastAsia="標楷體" w:hAnsi="標楷體" w:hint="eastAsia"/>
        </w:rPr>
        <w:t>珠，光</w:t>
      </w:r>
      <w:r w:rsidR="008200C3">
        <w:rPr>
          <w:rFonts w:ascii="標楷體" w:eastAsia="標楷體" w:hAnsi="標楷體" w:hint="eastAsia"/>
        </w:rPr>
        <w:t>暎</w:t>
      </w:r>
      <w:r>
        <w:rPr>
          <w:rFonts w:ascii="標楷體" w:eastAsia="標楷體" w:hAnsi="標楷體" w:hint="eastAsia"/>
        </w:rPr>
        <w:t>照車之珤；抱</w:t>
      </w:r>
      <w:r w:rsidR="008200C3">
        <w:rPr>
          <w:rFonts w:ascii="標楷體" w:eastAsia="標楷體" w:hAnsi="標楷體" w:hint="eastAsia"/>
        </w:rPr>
        <w:t>荊</w:t>
      </w:r>
      <w:r>
        <w:rPr>
          <w:rFonts w:ascii="標楷體" w:eastAsia="標楷體" w:hAnsi="標楷體" w:hint="eastAsia"/>
        </w:rPr>
        <w:t>山之美玉，價重連城之</w:t>
      </w:r>
      <w:r w:rsidR="008200C3">
        <w:rPr>
          <w:rFonts w:ascii="標楷體" w:eastAsia="標楷體" w:hAnsi="標楷體" w:hint="eastAsia"/>
        </w:rPr>
        <w:t>珍</w:t>
      </w:r>
      <w:r>
        <w:rPr>
          <w:rFonts w:ascii="標楷體" w:eastAsia="標楷體" w:hAnsi="標楷體" w:hint="eastAsia"/>
        </w:rPr>
        <w:t>。聞之</w:t>
      </w:r>
      <w:proofErr w:type="gramStart"/>
      <w:r>
        <w:rPr>
          <w:rFonts w:ascii="標楷體" w:eastAsia="標楷體" w:hAnsi="標楷體" w:hint="eastAsia"/>
        </w:rPr>
        <w:t>者未面而</w:t>
      </w:r>
      <w:proofErr w:type="gramEnd"/>
      <w:r>
        <w:rPr>
          <w:rFonts w:ascii="標楷體" w:eastAsia="標楷體" w:hAnsi="標楷體" w:hint="eastAsia"/>
        </w:rPr>
        <w:t>虛□，見之者</w:t>
      </w:r>
      <w:proofErr w:type="gramStart"/>
      <w:r>
        <w:rPr>
          <w:rFonts w:ascii="標楷體" w:eastAsia="標楷體" w:hAnsi="標楷體" w:hint="eastAsia"/>
        </w:rPr>
        <w:t>忘</w:t>
      </w:r>
      <w:proofErr w:type="gramEnd"/>
      <w:r>
        <w:rPr>
          <w:rFonts w:ascii="標楷體" w:eastAsia="標楷體" w:hAnsi="標楷體" w:hint="eastAsia"/>
        </w:rPr>
        <w:t>言</w:t>
      </w:r>
      <w:proofErr w:type="gramStart"/>
      <w:r>
        <w:rPr>
          <w:rFonts w:ascii="標楷體" w:eastAsia="標楷體" w:hAnsi="標楷體" w:hint="eastAsia"/>
        </w:rPr>
        <w:t>而傾</w:t>
      </w:r>
      <w:proofErr w:type="gramEnd"/>
      <w:r>
        <w:rPr>
          <w:rFonts w:ascii="標楷體" w:eastAsia="標楷體" w:hAnsi="標楷體" w:hint="eastAsia"/>
        </w:rPr>
        <w:t>蓋。可謂</w:t>
      </w:r>
      <w:proofErr w:type="gramStart"/>
      <w:r>
        <w:rPr>
          <w:rFonts w:ascii="標楷體" w:eastAsia="標楷體" w:hAnsi="標楷體" w:hint="eastAsia"/>
        </w:rPr>
        <w:t>儒宗之師鏡</w:t>
      </w:r>
      <w:proofErr w:type="gramEnd"/>
      <w:r>
        <w:rPr>
          <w:rFonts w:ascii="標楷體" w:eastAsia="標楷體" w:hAnsi="標楷體" w:hint="eastAsia"/>
        </w:rPr>
        <w:t>，學府之□□</w:t>
      </w:r>
      <w:proofErr w:type="gramStart"/>
      <w:r>
        <w:rPr>
          <w:rFonts w:ascii="標楷體" w:eastAsia="標楷體" w:hAnsi="標楷體" w:hint="eastAsia"/>
        </w:rPr>
        <w:t>者焉</w:t>
      </w:r>
      <w:proofErr w:type="gramEnd"/>
      <w:r>
        <w:rPr>
          <w:rFonts w:ascii="標楷體" w:eastAsia="標楷體" w:hAnsi="標楷體" w:hint="eastAsia"/>
        </w:rPr>
        <w:t>。</w:t>
      </w:r>
      <w:r>
        <w:rPr>
          <w:rStyle w:val="aa"/>
          <w:rFonts w:ascii="標楷體" w:eastAsia="標楷體" w:hAnsi="標楷體"/>
        </w:rPr>
        <w:footnoteReference w:id="10"/>
      </w:r>
    </w:p>
    <w:p w:rsidR="00495502" w:rsidRDefault="00063A27" w:rsidP="00063A27">
      <w:pPr>
        <w:spacing w:line="360" w:lineRule="auto"/>
        <w:jc w:val="both"/>
      </w:pPr>
      <w:r>
        <w:rPr>
          <w:rFonts w:hint="eastAsia"/>
        </w:rPr>
        <w:t>幼時</w:t>
      </w:r>
      <w:proofErr w:type="gramStart"/>
      <w:r>
        <w:rPr>
          <w:rFonts w:hint="eastAsia"/>
        </w:rPr>
        <w:t>聰穎達禮</w:t>
      </w:r>
      <w:proofErr w:type="gramEnd"/>
      <w:r>
        <w:rPr>
          <w:rFonts w:hint="eastAsia"/>
        </w:rPr>
        <w:t>，才學俱佳，</w:t>
      </w:r>
      <w:r w:rsidR="0080222E">
        <w:rPr>
          <w:rFonts w:hint="eastAsia"/>
        </w:rPr>
        <w:t>由</w:t>
      </w:r>
      <w:r w:rsidR="0070530B">
        <w:rPr>
          <w:rFonts w:hint="eastAsia"/>
        </w:rPr>
        <w:t>此可見。</w:t>
      </w:r>
      <w:proofErr w:type="gramStart"/>
      <w:r w:rsidR="00235D75">
        <w:rPr>
          <w:rFonts w:hint="eastAsia"/>
        </w:rPr>
        <w:t>隋</w:t>
      </w:r>
      <w:proofErr w:type="gramEnd"/>
      <w:r w:rsidR="00235D75">
        <w:rPr>
          <w:rFonts w:hint="eastAsia"/>
        </w:rPr>
        <w:t>大業初，舉明經高第，授河內郡博士。</w:t>
      </w:r>
      <w:proofErr w:type="gramStart"/>
      <w:r w:rsidR="00057BC4">
        <w:rPr>
          <w:rFonts w:hint="eastAsia"/>
        </w:rPr>
        <w:t>煬</w:t>
      </w:r>
      <w:proofErr w:type="gramEnd"/>
      <w:r w:rsidR="00057BC4">
        <w:rPr>
          <w:rFonts w:hint="eastAsia"/>
        </w:rPr>
        <w:t>帝</w:t>
      </w:r>
      <w:r w:rsidR="00D910A6">
        <w:rPr>
          <w:rFonts w:hint="eastAsia"/>
        </w:rPr>
        <w:t>（</w:t>
      </w:r>
      <w:r w:rsidR="00D910A6">
        <w:rPr>
          <w:rFonts w:hint="eastAsia"/>
        </w:rPr>
        <w:t>569-618</w:t>
      </w:r>
      <w:r w:rsidR="00D910A6">
        <w:rPr>
          <w:rFonts w:hint="eastAsia"/>
        </w:rPr>
        <w:t>）</w:t>
      </w:r>
      <w:r w:rsidR="00057BC4">
        <w:rPr>
          <w:rFonts w:hint="eastAsia"/>
        </w:rPr>
        <w:t>曾</w:t>
      </w:r>
      <w:proofErr w:type="gramStart"/>
      <w:r w:rsidR="00057BC4">
        <w:rPr>
          <w:rFonts w:hint="eastAsia"/>
        </w:rPr>
        <w:t>徵諸郡儒</w:t>
      </w:r>
      <w:proofErr w:type="gramEnd"/>
      <w:r w:rsidR="00057BC4">
        <w:rPr>
          <w:rFonts w:hint="eastAsia"/>
        </w:rPr>
        <w:t>學官員集於東都，令國子祕書學士與</w:t>
      </w:r>
      <w:proofErr w:type="gramStart"/>
      <w:r w:rsidR="00057BC4">
        <w:rPr>
          <w:rFonts w:hint="eastAsia"/>
        </w:rPr>
        <w:t>之論</w:t>
      </w:r>
      <w:proofErr w:type="gramEnd"/>
      <w:r w:rsidR="00057BC4">
        <w:rPr>
          <w:rFonts w:hint="eastAsia"/>
        </w:rPr>
        <w:t>難，穎達</w:t>
      </w:r>
      <w:r w:rsidR="00637449">
        <w:rPr>
          <w:rFonts w:hint="eastAsia"/>
        </w:rPr>
        <w:t>年</w:t>
      </w:r>
      <w:r w:rsidR="00CC5FE7">
        <w:rPr>
          <w:rFonts w:hint="eastAsia"/>
        </w:rPr>
        <w:t>紀</w:t>
      </w:r>
      <w:r w:rsidR="00637449">
        <w:rPr>
          <w:rFonts w:hint="eastAsia"/>
        </w:rPr>
        <w:t>最少，卻是表現最佳，因此引人嫉妒，依本傳所載，甚至有「</w:t>
      </w:r>
      <w:r w:rsidR="00237145">
        <w:rPr>
          <w:rFonts w:hint="eastAsia"/>
        </w:rPr>
        <w:t>先輩宿儒恥為</w:t>
      </w:r>
      <w:proofErr w:type="gramStart"/>
      <w:r w:rsidR="00237145">
        <w:rPr>
          <w:rFonts w:hint="eastAsia"/>
        </w:rPr>
        <w:t>之屈，潛</w:t>
      </w:r>
      <w:proofErr w:type="gramEnd"/>
      <w:r w:rsidR="00237145">
        <w:rPr>
          <w:rFonts w:hint="eastAsia"/>
        </w:rPr>
        <w:t>遣刺客圖之，禮部尚書</w:t>
      </w:r>
      <w:proofErr w:type="gramStart"/>
      <w:r w:rsidR="00237145">
        <w:rPr>
          <w:rFonts w:hint="eastAsia"/>
        </w:rPr>
        <w:t>楊玄感舍之</w:t>
      </w:r>
      <w:proofErr w:type="gramEnd"/>
      <w:r w:rsidR="00237145">
        <w:rPr>
          <w:rFonts w:hint="eastAsia"/>
        </w:rPr>
        <w:t>於家，由是得免」</w:t>
      </w:r>
      <w:r w:rsidR="00CC5FE7">
        <w:rPr>
          <w:rFonts w:hint="eastAsia"/>
        </w:rPr>
        <w:t>的事情發生</w:t>
      </w:r>
      <w:r w:rsidR="00CC5FE7">
        <w:rPr>
          <w:rStyle w:val="aa"/>
        </w:rPr>
        <w:footnoteReference w:id="11"/>
      </w:r>
      <w:r w:rsidR="00CC5FE7">
        <w:rPr>
          <w:rFonts w:hint="eastAsia"/>
        </w:rPr>
        <w:t>。</w:t>
      </w:r>
      <w:r w:rsidR="0049630F">
        <w:rPr>
          <w:rFonts w:hint="eastAsia"/>
        </w:rPr>
        <w:t>後來補太學助教，孔穎達</w:t>
      </w:r>
      <w:proofErr w:type="gramStart"/>
      <w:r w:rsidR="0049630F">
        <w:rPr>
          <w:rFonts w:hint="eastAsia"/>
        </w:rPr>
        <w:t>於隋之時</w:t>
      </w:r>
      <w:proofErr w:type="gramEnd"/>
      <w:r w:rsidR="0049630F">
        <w:rPr>
          <w:rFonts w:hint="eastAsia"/>
        </w:rPr>
        <w:t>，</w:t>
      </w:r>
      <w:r w:rsidR="0077268B">
        <w:rPr>
          <w:rFonts w:hint="eastAsia"/>
        </w:rPr>
        <w:t>已經</w:t>
      </w:r>
      <w:r w:rsidR="00F232E0">
        <w:rPr>
          <w:rFonts w:hint="eastAsia"/>
        </w:rPr>
        <w:t>進入太學學官系統，</w:t>
      </w:r>
      <w:r w:rsidR="0077268B">
        <w:rPr>
          <w:rFonts w:hint="eastAsia"/>
        </w:rPr>
        <w:t>雖然年輕，</w:t>
      </w:r>
      <w:r w:rsidR="0049630F">
        <w:rPr>
          <w:rFonts w:hint="eastAsia"/>
        </w:rPr>
        <w:t>學術</w:t>
      </w:r>
      <w:r w:rsidR="0077268B">
        <w:rPr>
          <w:rFonts w:hint="eastAsia"/>
        </w:rPr>
        <w:t>卻是卓</w:t>
      </w:r>
      <w:r w:rsidR="0049630F">
        <w:rPr>
          <w:rFonts w:hint="eastAsia"/>
        </w:rPr>
        <w:t>有聲望</w:t>
      </w:r>
      <w:r w:rsidR="003644D4">
        <w:rPr>
          <w:rFonts w:hint="eastAsia"/>
        </w:rPr>
        <w:t>。</w:t>
      </w:r>
    </w:p>
    <w:p w:rsidR="003644D4" w:rsidRDefault="00A406B8" w:rsidP="00564043">
      <w:pPr>
        <w:spacing w:line="360" w:lineRule="auto"/>
        <w:ind w:firstLineChars="200" w:firstLine="480"/>
        <w:jc w:val="both"/>
      </w:pPr>
      <w:r>
        <w:rPr>
          <w:rFonts w:hint="eastAsia"/>
        </w:rPr>
        <w:t>唐太宗平洛之後，網羅孔穎達</w:t>
      </w:r>
      <w:r w:rsidR="006B45D0">
        <w:rPr>
          <w:rFonts w:hint="eastAsia"/>
        </w:rPr>
        <w:t>，</w:t>
      </w:r>
      <w:r>
        <w:rPr>
          <w:rFonts w:hint="eastAsia"/>
        </w:rPr>
        <w:t>並授予文學館學士，後改任國子博士，</w:t>
      </w:r>
      <w:r w:rsidR="00E37442">
        <w:rPr>
          <w:rFonts w:hint="eastAsia"/>
        </w:rPr>
        <w:t>貞觀時封為</w:t>
      </w:r>
      <w:proofErr w:type="gramStart"/>
      <w:r w:rsidR="00E37442">
        <w:rPr>
          <w:rFonts w:hint="eastAsia"/>
        </w:rPr>
        <w:t>曲阜縣男</w:t>
      </w:r>
      <w:proofErr w:type="gramEnd"/>
      <w:r w:rsidR="00E37442">
        <w:rPr>
          <w:rFonts w:hint="eastAsia"/>
        </w:rPr>
        <w:t>，</w:t>
      </w:r>
      <w:proofErr w:type="gramStart"/>
      <w:r w:rsidR="00E37442">
        <w:rPr>
          <w:rFonts w:hint="eastAsia"/>
        </w:rPr>
        <w:t>轉給事</w:t>
      </w:r>
      <w:proofErr w:type="gramEnd"/>
      <w:r w:rsidR="00E37442">
        <w:rPr>
          <w:rFonts w:hint="eastAsia"/>
        </w:rPr>
        <w:t>中</w:t>
      </w:r>
      <w:r w:rsidR="000D2154">
        <w:rPr>
          <w:rFonts w:hint="eastAsia"/>
        </w:rPr>
        <w:t>，由此可見太宗經略東方，</w:t>
      </w:r>
      <w:r w:rsidR="00D469F1">
        <w:rPr>
          <w:rFonts w:hint="eastAsia"/>
        </w:rPr>
        <w:t>卻特別</w:t>
      </w:r>
      <w:r w:rsidR="00D56D8B">
        <w:rPr>
          <w:rFonts w:hint="eastAsia"/>
        </w:rPr>
        <w:t>延攬孔子後代，</w:t>
      </w:r>
      <w:r w:rsidR="00590F11">
        <w:rPr>
          <w:rFonts w:hint="eastAsia"/>
        </w:rPr>
        <w:t>網羅</w:t>
      </w:r>
      <w:r w:rsidR="00D56D8B">
        <w:rPr>
          <w:rFonts w:hint="eastAsia"/>
        </w:rPr>
        <w:t>人才</w:t>
      </w:r>
      <w:r w:rsidR="00590F11">
        <w:rPr>
          <w:rFonts w:hint="eastAsia"/>
        </w:rPr>
        <w:t>不僅是疆域勢力的擴張而已，</w:t>
      </w:r>
      <w:r w:rsidR="00D56D8B">
        <w:rPr>
          <w:rFonts w:hint="eastAsia"/>
        </w:rPr>
        <w:t>顯然已有承繼儒學宗主的思考，</w:t>
      </w:r>
      <w:r w:rsidR="001B5A2E">
        <w:rPr>
          <w:rFonts w:hint="eastAsia"/>
        </w:rPr>
        <w:t>此乃前人未及注意之處，卻可見其</w:t>
      </w:r>
      <w:proofErr w:type="gramStart"/>
      <w:r w:rsidR="001B5A2E">
        <w:rPr>
          <w:rFonts w:hint="eastAsia"/>
        </w:rPr>
        <w:t>宏圖遠</w:t>
      </w:r>
      <w:proofErr w:type="gramEnd"/>
      <w:r w:rsidR="00D56D8B">
        <w:rPr>
          <w:rFonts w:hint="eastAsia"/>
        </w:rPr>
        <w:t>略，銳意為治</w:t>
      </w:r>
      <w:r w:rsidR="00B2080B">
        <w:rPr>
          <w:rFonts w:hint="eastAsia"/>
        </w:rPr>
        <w:t>，</w:t>
      </w:r>
      <w:r w:rsidR="00F275F6">
        <w:rPr>
          <w:rFonts w:hint="eastAsia"/>
        </w:rPr>
        <w:t>早有布局。</w:t>
      </w:r>
      <w:r w:rsidR="00A429F6">
        <w:rPr>
          <w:rFonts w:hint="eastAsia"/>
        </w:rPr>
        <w:t>唐太宗即位之初，孔穎</w:t>
      </w:r>
      <w:r w:rsidR="00A429F6">
        <w:rPr>
          <w:rFonts w:hint="eastAsia"/>
        </w:rPr>
        <w:lastRenderedPageBreak/>
        <w:t>達忠言</w:t>
      </w:r>
      <w:r w:rsidR="00D97820">
        <w:rPr>
          <w:rFonts w:hint="eastAsia"/>
        </w:rPr>
        <w:t>進</w:t>
      </w:r>
      <w:proofErr w:type="gramStart"/>
      <w:r w:rsidR="00A429F6">
        <w:rPr>
          <w:rFonts w:hint="eastAsia"/>
        </w:rPr>
        <w:t>諫</w:t>
      </w:r>
      <w:proofErr w:type="gramEnd"/>
      <w:r w:rsidR="00A429F6">
        <w:rPr>
          <w:rFonts w:hint="eastAsia"/>
        </w:rPr>
        <w:t>，</w:t>
      </w:r>
      <w:r w:rsidR="009E0816">
        <w:rPr>
          <w:rFonts w:hint="eastAsia"/>
        </w:rPr>
        <w:t>提醒帝王</w:t>
      </w:r>
      <w:r w:rsidR="00A429F6">
        <w:rPr>
          <w:rFonts w:hint="eastAsia"/>
        </w:rPr>
        <w:t>謙以容下態度，</w:t>
      </w:r>
      <w:r w:rsidR="00D56D8B">
        <w:rPr>
          <w:rFonts w:hint="eastAsia"/>
        </w:rPr>
        <w:t>引領唐初</w:t>
      </w:r>
      <w:r w:rsidR="00264749">
        <w:rPr>
          <w:rFonts w:hint="eastAsia"/>
        </w:rPr>
        <w:t>人才薈萃</w:t>
      </w:r>
      <w:r w:rsidR="00C019FE">
        <w:rPr>
          <w:rFonts w:hint="eastAsia"/>
        </w:rPr>
        <w:t>之風</w:t>
      </w:r>
      <w:r w:rsidR="00D56D8B">
        <w:rPr>
          <w:rFonts w:hint="eastAsia"/>
        </w:rPr>
        <w:t>，</w:t>
      </w:r>
      <w:r w:rsidR="0051014E">
        <w:rPr>
          <w:rFonts w:hint="eastAsia"/>
        </w:rPr>
        <w:t>《新唐書</w:t>
      </w:r>
      <w:r w:rsidR="00460A10">
        <w:t>・儒學傳</w:t>
      </w:r>
      <w:r w:rsidR="0051014E">
        <w:rPr>
          <w:rFonts w:hint="eastAsia"/>
        </w:rPr>
        <w:t>》載</w:t>
      </w:r>
      <w:r w:rsidR="00460A10">
        <w:rPr>
          <w:rFonts w:hint="eastAsia"/>
        </w:rPr>
        <w:t>云：</w:t>
      </w:r>
    </w:p>
    <w:p w:rsidR="0051014E" w:rsidRPr="00D97820" w:rsidRDefault="00460A10" w:rsidP="00CB0909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帝問</w:t>
      </w:r>
      <w:proofErr w:type="gramEnd"/>
      <w:r>
        <w:rPr>
          <w:rFonts w:ascii="標楷體" w:eastAsia="標楷體" w:hAnsi="標楷體" w:hint="eastAsia"/>
        </w:rPr>
        <w:t>：「孔子稱『以能問於不能，以多問於</w:t>
      </w:r>
      <w:proofErr w:type="gramStart"/>
      <w:r>
        <w:rPr>
          <w:rFonts w:ascii="標楷體" w:eastAsia="標楷體" w:hAnsi="標楷體" w:hint="eastAsia"/>
        </w:rPr>
        <w:t>寡</w:t>
      </w:r>
      <w:proofErr w:type="gramEnd"/>
      <w:r>
        <w:rPr>
          <w:rFonts w:ascii="標楷體" w:eastAsia="標楷體" w:hAnsi="標楷體" w:hint="eastAsia"/>
        </w:rPr>
        <w:t>，有若無，實若虛』。何謂也？」</w:t>
      </w:r>
      <w:proofErr w:type="gramStart"/>
      <w:r>
        <w:rPr>
          <w:rFonts w:ascii="標楷體" w:eastAsia="標楷體" w:hAnsi="標楷體" w:hint="eastAsia"/>
        </w:rPr>
        <w:t>對曰</w:t>
      </w:r>
      <w:proofErr w:type="gramEnd"/>
      <w:r>
        <w:rPr>
          <w:rFonts w:ascii="標楷體" w:eastAsia="標楷體" w:hAnsi="標楷體" w:hint="eastAsia"/>
        </w:rPr>
        <w:t>：「此聖人教</w:t>
      </w:r>
      <w:proofErr w:type="gramStart"/>
      <w:r>
        <w:rPr>
          <w:rFonts w:ascii="標楷體" w:eastAsia="標楷體" w:hAnsi="標楷體" w:hint="eastAsia"/>
        </w:rPr>
        <w:t>人謙耳。</w:t>
      </w:r>
      <w:proofErr w:type="gramEnd"/>
      <w:r>
        <w:rPr>
          <w:rFonts w:ascii="標楷體" w:eastAsia="標楷體" w:hAnsi="標楷體" w:hint="eastAsia"/>
        </w:rPr>
        <w:t>己雖能，仍就不能之人以</w:t>
      </w:r>
      <w:proofErr w:type="gramStart"/>
      <w:r>
        <w:rPr>
          <w:rFonts w:ascii="標楷體" w:eastAsia="標楷體" w:hAnsi="標楷體" w:hint="eastAsia"/>
        </w:rPr>
        <w:t>咨</w:t>
      </w:r>
      <w:proofErr w:type="gramEnd"/>
      <w:r>
        <w:rPr>
          <w:rFonts w:ascii="標楷體" w:eastAsia="標楷體" w:hAnsi="標楷體" w:hint="eastAsia"/>
        </w:rPr>
        <w:t>所未能；己雖多，仍就</w:t>
      </w:r>
      <w:proofErr w:type="gramStart"/>
      <w:r>
        <w:rPr>
          <w:rFonts w:ascii="標楷體" w:eastAsia="標楷體" w:hAnsi="標楷體" w:hint="eastAsia"/>
        </w:rPr>
        <w:t>寡</w:t>
      </w:r>
      <w:proofErr w:type="gramEnd"/>
      <w:r>
        <w:rPr>
          <w:rFonts w:ascii="標楷體" w:eastAsia="標楷體" w:hAnsi="標楷體" w:hint="eastAsia"/>
        </w:rPr>
        <w:t>少之人</w:t>
      </w:r>
      <w:proofErr w:type="gramStart"/>
      <w:r>
        <w:rPr>
          <w:rFonts w:ascii="標楷體" w:eastAsia="標楷體" w:hAnsi="標楷體" w:hint="eastAsia"/>
        </w:rPr>
        <w:t>更資</w:t>
      </w:r>
      <w:proofErr w:type="gramEnd"/>
      <w:r>
        <w:rPr>
          <w:rFonts w:ascii="標楷體" w:eastAsia="標楷體" w:hAnsi="標楷體" w:hint="eastAsia"/>
        </w:rPr>
        <w:t>其多。內有道，外若無；</w:t>
      </w:r>
      <w:proofErr w:type="gramStart"/>
      <w:r>
        <w:rPr>
          <w:rFonts w:ascii="標楷體" w:eastAsia="標楷體" w:hAnsi="標楷體" w:hint="eastAsia"/>
        </w:rPr>
        <w:t>中雖實</w:t>
      </w:r>
      <w:proofErr w:type="gramEnd"/>
      <w:r>
        <w:rPr>
          <w:rFonts w:ascii="標楷體" w:eastAsia="標楷體" w:hAnsi="標楷體" w:hint="eastAsia"/>
        </w:rPr>
        <w:t>，容若虛。非</w:t>
      </w:r>
      <w:proofErr w:type="gramStart"/>
      <w:r>
        <w:rPr>
          <w:rFonts w:ascii="標楷體" w:eastAsia="標楷體" w:hAnsi="標楷體" w:hint="eastAsia"/>
        </w:rPr>
        <w:t>特</w:t>
      </w:r>
      <w:proofErr w:type="gramEnd"/>
      <w:r>
        <w:rPr>
          <w:rFonts w:ascii="標楷體" w:eastAsia="標楷體" w:hAnsi="標楷體" w:hint="eastAsia"/>
        </w:rPr>
        <w:t>匹夫，</w:t>
      </w:r>
      <w:proofErr w:type="gramStart"/>
      <w:r>
        <w:rPr>
          <w:rFonts w:ascii="標楷體" w:eastAsia="標楷體" w:hAnsi="標楷體" w:hint="eastAsia"/>
        </w:rPr>
        <w:t>君德</w:t>
      </w:r>
      <w:proofErr w:type="gramEnd"/>
      <w:r>
        <w:rPr>
          <w:rFonts w:ascii="標楷體" w:eastAsia="標楷體" w:hAnsi="標楷體" w:hint="eastAsia"/>
        </w:rPr>
        <w:t>亦然。故《易》稱『</w:t>
      </w:r>
      <w:proofErr w:type="gramStart"/>
      <w:r>
        <w:rPr>
          <w:rFonts w:ascii="標楷體" w:eastAsia="標楷體" w:hAnsi="標楷體" w:hint="eastAsia"/>
        </w:rPr>
        <w:t>蒙以養正</w:t>
      </w:r>
      <w:proofErr w:type="gramEnd"/>
      <w:r>
        <w:rPr>
          <w:rFonts w:ascii="標楷體" w:eastAsia="標楷體" w:hAnsi="標楷體" w:hint="eastAsia"/>
        </w:rPr>
        <w:t>』，『</w:t>
      </w:r>
      <w:proofErr w:type="gramStart"/>
      <w:r>
        <w:rPr>
          <w:rFonts w:ascii="標楷體" w:eastAsia="標楷體" w:hAnsi="標楷體" w:hint="eastAsia"/>
        </w:rPr>
        <w:t>明夷</w:t>
      </w:r>
      <w:proofErr w:type="gramEnd"/>
      <w:r>
        <w:rPr>
          <w:rFonts w:ascii="標楷體" w:eastAsia="標楷體" w:hAnsi="標楷體" w:hint="eastAsia"/>
        </w:rPr>
        <w:t>以莅眾』。若</w:t>
      </w:r>
      <w:proofErr w:type="gramStart"/>
      <w:r>
        <w:rPr>
          <w:rFonts w:ascii="標楷體" w:eastAsia="標楷體" w:hAnsi="標楷體" w:hint="eastAsia"/>
        </w:rPr>
        <w:t>其據尊</w:t>
      </w:r>
      <w:proofErr w:type="gramEnd"/>
      <w:r>
        <w:rPr>
          <w:rFonts w:ascii="標楷體" w:eastAsia="標楷體" w:hAnsi="標楷體" w:hint="eastAsia"/>
        </w:rPr>
        <w:t>極之位，衒聰耀明，</w:t>
      </w:r>
      <w:proofErr w:type="gramStart"/>
      <w:r>
        <w:rPr>
          <w:rFonts w:ascii="標楷體" w:eastAsia="標楷體" w:hAnsi="標楷體" w:hint="eastAsia"/>
        </w:rPr>
        <w:t>恃才</w:t>
      </w:r>
      <w:proofErr w:type="gramEnd"/>
      <w:r>
        <w:rPr>
          <w:rFonts w:ascii="標楷體" w:eastAsia="標楷體" w:hAnsi="標楷體" w:hint="eastAsia"/>
        </w:rPr>
        <w:t>以肆，則上下不通，</w:t>
      </w:r>
      <w:proofErr w:type="gramStart"/>
      <w:r>
        <w:rPr>
          <w:rFonts w:ascii="標楷體" w:eastAsia="標楷體" w:hAnsi="標楷體" w:hint="eastAsia"/>
        </w:rPr>
        <w:t>君臣道</w:t>
      </w:r>
      <w:proofErr w:type="gramEnd"/>
      <w:r>
        <w:rPr>
          <w:rFonts w:ascii="標楷體" w:eastAsia="標楷體" w:hAnsi="標楷體" w:hint="eastAsia"/>
        </w:rPr>
        <w:t>乖。自古滅亡，莫不由此。」</w:t>
      </w:r>
      <w:r>
        <w:rPr>
          <w:rStyle w:val="aa"/>
          <w:rFonts w:ascii="標楷體" w:eastAsia="標楷體" w:hAnsi="標楷體"/>
        </w:rPr>
        <w:footnoteReference w:id="12"/>
      </w:r>
    </w:p>
    <w:p w:rsidR="0051014E" w:rsidRDefault="00C019FE" w:rsidP="0051014E">
      <w:pPr>
        <w:spacing w:line="360" w:lineRule="auto"/>
        <w:jc w:val="both"/>
      </w:pPr>
      <w:r>
        <w:t>事實上</w:t>
      </w:r>
      <w:r>
        <w:rPr>
          <w:rFonts w:hint="eastAsia"/>
        </w:rPr>
        <w:t>，「以能問不能，</w:t>
      </w:r>
      <w:r w:rsidR="00416254">
        <w:rPr>
          <w:rFonts w:hint="eastAsia"/>
        </w:rPr>
        <w:t>以多問於</w:t>
      </w:r>
      <w:proofErr w:type="gramStart"/>
      <w:r w:rsidR="00416254">
        <w:rPr>
          <w:rFonts w:hint="eastAsia"/>
        </w:rPr>
        <w:t>寡</w:t>
      </w:r>
      <w:proofErr w:type="gramEnd"/>
      <w:r w:rsidR="00416254">
        <w:rPr>
          <w:rFonts w:hint="eastAsia"/>
        </w:rPr>
        <w:t>」乃是出於曾子，並非孔子，而所指之人，可能是顏淵，所代表</w:t>
      </w:r>
      <w:r w:rsidR="0080222E">
        <w:rPr>
          <w:rFonts w:hint="eastAsia"/>
        </w:rPr>
        <w:t>乃</w:t>
      </w:r>
      <w:r w:rsidR="00416254">
        <w:rPr>
          <w:rFonts w:hint="eastAsia"/>
        </w:rPr>
        <w:t>是儒者為學修養應有的</w:t>
      </w:r>
      <w:r w:rsidR="008001C3">
        <w:rPr>
          <w:rFonts w:hint="eastAsia"/>
        </w:rPr>
        <w:t>態</w:t>
      </w:r>
      <w:r w:rsidR="00416254">
        <w:rPr>
          <w:rFonts w:hint="eastAsia"/>
        </w:rPr>
        <w:t>度，</w:t>
      </w:r>
      <w:r w:rsidR="008001C3">
        <w:rPr>
          <w:rFonts w:hint="eastAsia"/>
        </w:rPr>
        <w:t>然而</w:t>
      </w:r>
      <w:r w:rsidR="00416254">
        <w:rPr>
          <w:rFonts w:hint="eastAsia"/>
        </w:rPr>
        <w:t>孔穎達從「謙」德切入，</w:t>
      </w:r>
      <w:proofErr w:type="gramStart"/>
      <w:r w:rsidR="009316A2">
        <w:rPr>
          <w:rFonts w:hint="eastAsia"/>
        </w:rPr>
        <w:t>直言君德</w:t>
      </w:r>
      <w:proofErr w:type="gramEnd"/>
      <w:r w:rsidR="003E3C71">
        <w:rPr>
          <w:rFonts w:hint="eastAsia"/>
        </w:rPr>
        <w:t>就應該如此，</w:t>
      </w:r>
      <w:r w:rsidR="0080222E">
        <w:rPr>
          <w:rFonts w:hint="eastAsia"/>
        </w:rPr>
        <w:t>將</w:t>
      </w:r>
      <w:proofErr w:type="gramStart"/>
      <w:r w:rsidR="0080222E">
        <w:rPr>
          <w:rFonts w:hint="eastAsia"/>
        </w:rPr>
        <w:t>原本儒門</w:t>
      </w:r>
      <w:proofErr w:type="gramEnd"/>
      <w:r w:rsidR="0080222E">
        <w:rPr>
          <w:rFonts w:hint="eastAsia"/>
        </w:rPr>
        <w:t>的教誨，轉為政治</w:t>
      </w:r>
      <w:proofErr w:type="gramStart"/>
      <w:r w:rsidR="002507CF">
        <w:rPr>
          <w:rFonts w:hint="eastAsia"/>
        </w:rPr>
        <w:t>上人君</w:t>
      </w:r>
      <w:r w:rsidR="0080222E">
        <w:rPr>
          <w:rFonts w:hint="eastAsia"/>
        </w:rPr>
        <w:t>應有</w:t>
      </w:r>
      <w:proofErr w:type="gramEnd"/>
      <w:r w:rsidR="0080222E">
        <w:rPr>
          <w:rFonts w:hint="eastAsia"/>
        </w:rPr>
        <w:t>的品德，</w:t>
      </w:r>
      <w:r w:rsidR="003E3C71">
        <w:rPr>
          <w:rFonts w:hint="eastAsia"/>
        </w:rPr>
        <w:t>以能問不能，以多問寡，才能</w:t>
      </w:r>
      <w:proofErr w:type="gramStart"/>
      <w:r w:rsidR="003E3C71">
        <w:rPr>
          <w:rFonts w:hint="eastAsia"/>
        </w:rPr>
        <w:t>容眾，兼納</w:t>
      </w:r>
      <w:proofErr w:type="gramEnd"/>
      <w:r w:rsidR="003E3C71">
        <w:rPr>
          <w:rFonts w:hint="eastAsia"/>
        </w:rPr>
        <w:t>眾流</w:t>
      </w:r>
      <w:r w:rsidR="00D46B13">
        <w:rPr>
          <w:rFonts w:hint="eastAsia"/>
        </w:rPr>
        <w:t>。</w:t>
      </w:r>
      <w:r w:rsidR="0080222E">
        <w:rPr>
          <w:rFonts w:hint="eastAsia"/>
        </w:rPr>
        <w:t>事實上，</w:t>
      </w:r>
      <w:r w:rsidR="009244C7">
        <w:rPr>
          <w:rFonts w:hint="eastAsia"/>
        </w:rPr>
        <w:t>廣納意見，兼</w:t>
      </w:r>
      <w:proofErr w:type="gramStart"/>
      <w:r w:rsidR="009244C7">
        <w:rPr>
          <w:rFonts w:hint="eastAsia"/>
        </w:rPr>
        <w:t>取眾長</w:t>
      </w:r>
      <w:proofErr w:type="gramEnd"/>
      <w:r w:rsidR="009244C7">
        <w:rPr>
          <w:rFonts w:hint="eastAsia"/>
        </w:rPr>
        <w:t>，</w:t>
      </w:r>
      <w:r w:rsidR="0080222E">
        <w:rPr>
          <w:rFonts w:hint="eastAsia"/>
        </w:rPr>
        <w:t>也成為初唐治世用</w:t>
      </w:r>
      <w:r w:rsidR="003E3C71">
        <w:rPr>
          <w:rFonts w:hint="eastAsia"/>
        </w:rPr>
        <w:t>人</w:t>
      </w:r>
      <w:r w:rsidR="0080222E">
        <w:rPr>
          <w:rFonts w:hint="eastAsia"/>
        </w:rPr>
        <w:t>最重要的</w:t>
      </w:r>
      <w:r w:rsidR="00942F1A">
        <w:rPr>
          <w:rFonts w:hint="eastAsia"/>
        </w:rPr>
        <w:t>原則，</w:t>
      </w:r>
      <w:r w:rsidR="009244C7">
        <w:rPr>
          <w:rFonts w:hint="eastAsia"/>
        </w:rPr>
        <w:t>也是</w:t>
      </w:r>
      <w:r w:rsidR="00942F1A">
        <w:rPr>
          <w:rFonts w:hint="eastAsia"/>
        </w:rPr>
        <w:t>太宗貞觀盛世為核心的價值。</w:t>
      </w:r>
    </w:p>
    <w:p w:rsidR="00542B9C" w:rsidRDefault="00D46B13" w:rsidP="0011407F">
      <w:pPr>
        <w:spacing w:line="360" w:lineRule="auto"/>
        <w:ind w:firstLineChars="200" w:firstLine="480"/>
        <w:jc w:val="both"/>
      </w:pPr>
      <w:r>
        <w:rPr>
          <w:rFonts w:hint="eastAsia"/>
        </w:rPr>
        <w:t>貞觀六年</w:t>
      </w:r>
      <w:r w:rsidR="00DB22AB">
        <w:rPr>
          <w:rFonts w:hint="eastAsia"/>
        </w:rPr>
        <w:t>（</w:t>
      </w:r>
      <w:r w:rsidR="00DB22AB">
        <w:rPr>
          <w:rFonts w:hint="eastAsia"/>
        </w:rPr>
        <w:t>632</w:t>
      </w:r>
      <w:r w:rsidR="00DB22AB">
        <w:rPr>
          <w:rFonts w:hint="eastAsia"/>
        </w:rPr>
        <w:t>）</w:t>
      </w:r>
      <w:proofErr w:type="gramStart"/>
      <w:r>
        <w:rPr>
          <w:rFonts w:hint="eastAsia"/>
        </w:rPr>
        <w:t>任國子司業</w:t>
      </w:r>
      <w:proofErr w:type="gramEnd"/>
      <w:r>
        <w:rPr>
          <w:rFonts w:hint="eastAsia"/>
        </w:rPr>
        <w:t>，後遷太子右庶子，仍兼</w:t>
      </w:r>
      <w:proofErr w:type="gramStart"/>
      <w:r>
        <w:rPr>
          <w:rFonts w:hint="eastAsia"/>
        </w:rPr>
        <w:t>國子司</w:t>
      </w:r>
      <w:proofErr w:type="gramEnd"/>
      <w:r>
        <w:rPr>
          <w:rFonts w:hint="eastAsia"/>
        </w:rPr>
        <w:t>業。其間與諸儒議</w:t>
      </w:r>
      <w:proofErr w:type="gramStart"/>
      <w:r>
        <w:rPr>
          <w:rFonts w:hint="eastAsia"/>
        </w:rPr>
        <w:t>曆</w:t>
      </w:r>
      <w:proofErr w:type="gramEnd"/>
      <w:r>
        <w:rPr>
          <w:rFonts w:hint="eastAsia"/>
        </w:rPr>
        <w:t>及明堂，皆從其說，</w:t>
      </w:r>
      <w:r w:rsidR="00BD0328">
        <w:rPr>
          <w:rFonts w:hint="eastAsia"/>
        </w:rPr>
        <w:t>又與魏徵</w:t>
      </w:r>
      <w:r w:rsidR="00A670FC">
        <w:rPr>
          <w:rFonts w:hint="eastAsia"/>
        </w:rPr>
        <w:t>（</w:t>
      </w:r>
      <w:r w:rsidR="00A670FC">
        <w:rPr>
          <w:rFonts w:hint="eastAsia"/>
        </w:rPr>
        <w:t>580-643</w:t>
      </w:r>
      <w:r w:rsidR="00A670FC">
        <w:rPr>
          <w:rFonts w:hint="eastAsia"/>
        </w:rPr>
        <w:t>）</w:t>
      </w:r>
      <w:r w:rsidR="00BD0328">
        <w:rPr>
          <w:rFonts w:hint="eastAsia"/>
        </w:rPr>
        <w:t>撰成《隋史》，</w:t>
      </w:r>
      <w:proofErr w:type="gramStart"/>
      <w:r w:rsidR="00BD0328">
        <w:rPr>
          <w:rFonts w:hint="eastAsia"/>
        </w:rPr>
        <w:t>加位</w:t>
      </w:r>
      <w:proofErr w:type="gramEnd"/>
      <w:r w:rsidR="00BD0328">
        <w:rPr>
          <w:rFonts w:hint="eastAsia"/>
        </w:rPr>
        <w:t>散騎常侍</w:t>
      </w:r>
      <w:r w:rsidR="00DA1686">
        <w:rPr>
          <w:rFonts w:hint="eastAsia"/>
        </w:rPr>
        <w:t>，</w:t>
      </w:r>
      <w:proofErr w:type="gramStart"/>
      <w:r w:rsidR="00DA1686">
        <w:rPr>
          <w:rFonts w:hint="eastAsia"/>
        </w:rPr>
        <w:t>孔穎達</w:t>
      </w:r>
      <w:proofErr w:type="gramEnd"/>
      <w:r w:rsidR="00DA1686">
        <w:rPr>
          <w:rFonts w:hint="eastAsia"/>
        </w:rPr>
        <w:t>成為貞觀朝重要學術領袖</w:t>
      </w:r>
      <w:r w:rsidR="00BD0328">
        <w:rPr>
          <w:rFonts w:hint="eastAsia"/>
        </w:rPr>
        <w:t>。</w:t>
      </w:r>
      <w:r w:rsidR="00DA1686">
        <w:rPr>
          <w:rFonts w:hint="eastAsia"/>
        </w:rPr>
        <w:t>十一年</w:t>
      </w:r>
      <w:r w:rsidR="00DB22AB">
        <w:rPr>
          <w:rFonts w:hint="eastAsia"/>
        </w:rPr>
        <w:t>（</w:t>
      </w:r>
      <w:r w:rsidR="00DB22AB">
        <w:rPr>
          <w:rFonts w:hint="eastAsia"/>
        </w:rPr>
        <w:t>637</w:t>
      </w:r>
      <w:r w:rsidR="00DB22AB">
        <w:rPr>
          <w:rFonts w:hint="eastAsia"/>
        </w:rPr>
        <w:t>）</w:t>
      </w:r>
      <w:r w:rsidR="00DA1686">
        <w:rPr>
          <w:rFonts w:hint="eastAsia"/>
        </w:rPr>
        <w:t>又與諸儒修定《五禮》，有所疑義，以孔穎達意見為</w:t>
      </w:r>
      <w:r w:rsidR="00591367">
        <w:rPr>
          <w:rFonts w:hint="eastAsia"/>
        </w:rPr>
        <w:t>定</w:t>
      </w:r>
      <w:r w:rsidR="00F25B8D">
        <w:rPr>
          <w:rFonts w:hint="eastAsia"/>
        </w:rPr>
        <w:t>。孔穎達在東宮</w:t>
      </w:r>
      <w:r w:rsidR="00BF0739">
        <w:rPr>
          <w:rFonts w:hint="eastAsia"/>
        </w:rPr>
        <w:t>每每犯顏進</w:t>
      </w:r>
      <w:proofErr w:type="gramStart"/>
      <w:r w:rsidR="00BF0739">
        <w:rPr>
          <w:rFonts w:hint="eastAsia"/>
        </w:rPr>
        <w:t>諫</w:t>
      </w:r>
      <w:proofErr w:type="gramEnd"/>
      <w:r w:rsidR="00BF0739">
        <w:rPr>
          <w:rFonts w:hint="eastAsia"/>
        </w:rPr>
        <w:t>，匡正</w:t>
      </w:r>
      <w:proofErr w:type="gramStart"/>
      <w:r w:rsidR="00051487">
        <w:rPr>
          <w:rFonts w:hint="eastAsia"/>
        </w:rPr>
        <w:t>太子承乾</w:t>
      </w:r>
      <w:r w:rsidR="006F5D55">
        <w:rPr>
          <w:rFonts w:hint="eastAsia"/>
        </w:rPr>
        <w:t>言</w:t>
      </w:r>
      <w:proofErr w:type="gramEnd"/>
      <w:r w:rsidR="006F5D55">
        <w:rPr>
          <w:rFonts w:hint="eastAsia"/>
        </w:rPr>
        <w:t>行，展現儒者風範，</w:t>
      </w:r>
      <w:r w:rsidR="009452FA">
        <w:rPr>
          <w:rFonts w:hint="eastAsia"/>
        </w:rPr>
        <w:t>《舊唐書》本傳</w:t>
      </w:r>
      <w:proofErr w:type="gramStart"/>
      <w:r w:rsidR="008A22F0">
        <w:rPr>
          <w:rFonts w:hint="eastAsia"/>
        </w:rPr>
        <w:t>載</w:t>
      </w:r>
      <w:r w:rsidR="009452FA">
        <w:rPr>
          <w:rFonts w:hint="eastAsia"/>
        </w:rPr>
        <w:t>承</w:t>
      </w:r>
      <w:proofErr w:type="gramEnd"/>
      <w:r w:rsidR="009452FA">
        <w:rPr>
          <w:rFonts w:hint="eastAsia"/>
        </w:rPr>
        <w:t>乾乳母遂安夫人</w:t>
      </w:r>
      <w:r w:rsidR="008A22F0">
        <w:rPr>
          <w:rFonts w:hint="eastAsia"/>
        </w:rPr>
        <w:t>曾言「太子成長，何</w:t>
      </w:r>
      <w:proofErr w:type="gramStart"/>
      <w:r w:rsidR="008A22F0">
        <w:rPr>
          <w:rFonts w:hint="eastAsia"/>
        </w:rPr>
        <w:t>宜屢致面</w:t>
      </w:r>
      <w:proofErr w:type="gramEnd"/>
      <w:r w:rsidR="008A22F0">
        <w:rPr>
          <w:rFonts w:hint="eastAsia"/>
        </w:rPr>
        <w:t>折？」孔穎達</w:t>
      </w:r>
      <w:r w:rsidR="006F5D55">
        <w:rPr>
          <w:rFonts w:hint="eastAsia"/>
        </w:rPr>
        <w:t>直言「</w:t>
      </w:r>
      <w:proofErr w:type="gramStart"/>
      <w:r w:rsidR="006F5D55">
        <w:rPr>
          <w:rFonts w:hint="eastAsia"/>
        </w:rPr>
        <w:t>蒙國厚恩</w:t>
      </w:r>
      <w:proofErr w:type="gramEnd"/>
      <w:r w:rsidR="006F5D55">
        <w:rPr>
          <w:rFonts w:hint="eastAsia"/>
        </w:rPr>
        <w:t>，死</w:t>
      </w:r>
      <w:proofErr w:type="gramStart"/>
      <w:r w:rsidR="006F5D55">
        <w:rPr>
          <w:rFonts w:hint="eastAsia"/>
        </w:rPr>
        <w:t>無所</w:t>
      </w:r>
      <w:proofErr w:type="gramEnd"/>
      <w:r w:rsidR="006F5D55">
        <w:rPr>
          <w:rFonts w:hint="eastAsia"/>
        </w:rPr>
        <w:t>恨。」</w:t>
      </w:r>
      <w:r w:rsidR="002507CF">
        <w:rPr>
          <w:rFonts w:hint="eastAsia"/>
        </w:rPr>
        <w:t>可惜</w:t>
      </w:r>
      <w:proofErr w:type="gramStart"/>
      <w:r w:rsidR="002507CF">
        <w:rPr>
          <w:rFonts w:hint="eastAsia"/>
        </w:rPr>
        <w:t>諫諍雖</w:t>
      </w:r>
      <w:proofErr w:type="gramEnd"/>
      <w:r w:rsidR="002507CF">
        <w:rPr>
          <w:rFonts w:hint="eastAsia"/>
        </w:rPr>
        <w:t>切，</w:t>
      </w:r>
      <w:r w:rsidR="00F25B8D">
        <w:rPr>
          <w:rFonts w:hint="eastAsia"/>
        </w:rPr>
        <w:t>卻無法改變</w:t>
      </w:r>
      <w:proofErr w:type="gramStart"/>
      <w:r w:rsidR="00F25B8D">
        <w:rPr>
          <w:rFonts w:hint="eastAsia"/>
        </w:rPr>
        <w:t>太子承</w:t>
      </w:r>
      <w:proofErr w:type="gramEnd"/>
      <w:r w:rsidR="00F25B8D">
        <w:rPr>
          <w:rFonts w:hint="eastAsia"/>
        </w:rPr>
        <w:t>乾</w:t>
      </w:r>
      <w:r w:rsidR="00A670FC">
        <w:rPr>
          <w:rFonts w:hint="eastAsia"/>
        </w:rPr>
        <w:t>（</w:t>
      </w:r>
      <w:r w:rsidR="00A670FC">
        <w:rPr>
          <w:rFonts w:hint="eastAsia"/>
        </w:rPr>
        <w:t>618-645</w:t>
      </w:r>
      <w:r w:rsidR="00A670FC">
        <w:rPr>
          <w:rFonts w:hint="eastAsia"/>
        </w:rPr>
        <w:t>）</w:t>
      </w:r>
      <w:r w:rsidR="00F25B8D">
        <w:rPr>
          <w:rFonts w:hint="eastAsia"/>
        </w:rPr>
        <w:t>，也無法改變</w:t>
      </w:r>
      <w:proofErr w:type="gramStart"/>
      <w:r w:rsidR="00F25B8D">
        <w:rPr>
          <w:rFonts w:hint="eastAsia"/>
        </w:rPr>
        <w:t>承乾</w:t>
      </w:r>
      <w:proofErr w:type="gramEnd"/>
      <w:r w:rsidR="00F25B8D">
        <w:rPr>
          <w:rFonts w:hint="eastAsia"/>
        </w:rPr>
        <w:t>被</w:t>
      </w:r>
      <w:r w:rsidR="002507CF">
        <w:rPr>
          <w:rFonts w:hint="eastAsia"/>
        </w:rPr>
        <w:t>廢</w:t>
      </w:r>
      <w:r w:rsidR="00F25B8D">
        <w:rPr>
          <w:rFonts w:hint="eastAsia"/>
        </w:rPr>
        <w:t>的命運，但儒者以</w:t>
      </w:r>
      <w:proofErr w:type="gramStart"/>
      <w:r w:rsidR="00F25B8D">
        <w:rPr>
          <w:rFonts w:hint="eastAsia"/>
        </w:rPr>
        <w:t>德佐</w:t>
      </w:r>
      <w:proofErr w:type="gramEnd"/>
      <w:r w:rsidR="00F25B8D">
        <w:rPr>
          <w:rFonts w:hint="eastAsia"/>
        </w:rPr>
        <w:t>人主，堅持原則，剛正不阿，由此可見。</w:t>
      </w:r>
      <w:r w:rsidR="00F25B8D">
        <w:rPr>
          <w:rStyle w:val="aa"/>
        </w:rPr>
        <w:footnoteReference w:id="13"/>
      </w:r>
      <w:r w:rsidR="00DB22AB">
        <w:rPr>
          <w:rFonts w:hint="eastAsia"/>
        </w:rPr>
        <w:t>貞觀十二年（</w:t>
      </w:r>
      <w:r w:rsidR="00DB22AB">
        <w:rPr>
          <w:rFonts w:hint="eastAsia"/>
        </w:rPr>
        <w:t>63</w:t>
      </w:r>
      <w:r w:rsidR="00DB22AB">
        <w:t>8</w:t>
      </w:r>
      <w:r w:rsidR="00DB22AB">
        <w:rPr>
          <w:rFonts w:hint="eastAsia"/>
        </w:rPr>
        <w:t>）</w:t>
      </w:r>
      <w:proofErr w:type="gramStart"/>
      <w:r w:rsidR="00DB22AB">
        <w:rPr>
          <w:rFonts w:hint="eastAsia"/>
        </w:rPr>
        <w:t>拜國子</w:t>
      </w:r>
      <w:proofErr w:type="gramEnd"/>
      <w:r w:rsidR="00DB22AB">
        <w:rPr>
          <w:rFonts w:hint="eastAsia"/>
        </w:rPr>
        <w:t>祭酒，貞觀十四年（</w:t>
      </w:r>
      <w:r w:rsidR="00DB22AB">
        <w:rPr>
          <w:rFonts w:hint="eastAsia"/>
        </w:rPr>
        <w:t>640</w:t>
      </w:r>
      <w:r w:rsidR="00DB22AB">
        <w:rPr>
          <w:rFonts w:hint="eastAsia"/>
        </w:rPr>
        <w:t>）太宗</w:t>
      </w:r>
      <w:r w:rsidR="00470555">
        <w:rPr>
          <w:rFonts w:hint="eastAsia"/>
        </w:rPr>
        <w:t>親臨國學觀釋奠，孔穎達講《孝經》，並上〈釋奠頌〉，獲得太宗褒揚。</w:t>
      </w:r>
      <w:r w:rsidR="004660EC">
        <w:rPr>
          <w:rFonts w:hint="eastAsia"/>
        </w:rPr>
        <w:t>貞觀十七年（</w:t>
      </w:r>
      <w:r w:rsidR="004660EC">
        <w:rPr>
          <w:rFonts w:hint="eastAsia"/>
        </w:rPr>
        <w:t>643</w:t>
      </w:r>
      <w:r w:rsidR="004660EC">
        <w:rPr>
          <w:rFonts w:hint="eastAsia"/>
        </w:rPr>
        <w:t>）年老致</w:t>
      </w:r>
      <w:proofErr w:type="gramStart"/>
      <w:r w:rsidR="004660EC">
        <w:rPr>
          <w:rFonts w:hint="eastAsia"/>
        </w:rPr>
        <w:t>仕</w:t>
      </w:r>
      <w:proofErr w:type="gramEnd"/>
      <w:r w:rsidR="004660EC">
        <w:rPr>
          <w:rFonts w:hint="eastAsia"/>
        </w:rPr>
        <w:t>。</w:t>
      </w:r>
      <w:proofErr w:type="gramStart"/>
      <w:r w:rsidR="0093020F">
        <w:rPr>
          <w:rFonts w:hint="eastAsia"/>
        </w:rPr>
        <w:t>參議典制</w:t>
      </w:r>
      <w:proofErr w:type="gramEnd"/>
      <w:r w:rsidR="0093020F">
        <w:rPr>
          <w:rFonts w:hint="eastAsia"/>
        </w:rPr>
        <w:t>、教養東宮、主持國學，成為唐初重要學術領袖，</w:t>
      </w:r>
      <w:r w:rsidR="004660EC">
        <w:rPr>
          <w:rFonts w:hint="eastAsia"/>
        </w:rPr>
        <w:t>貞觀十八年（</w:t>
      </w:r>
      <w:r w:rsidR="004660EC">
        <w:rPr>
          <w:rFonts w:hint="eastAsia"/>
        </w:rPr>
        <w:t>644</w:t>
      </w:r>
      <w:r w:rsidR="004660EC">
        <w:rPr>
          <w:rFonts w:hint="eastAsia"/>
        </w:rPr>
        <w:t>）並且圖形</w:t>
      </w:r>
      <w:proofErr w:type="gramStart"/>
      <w:r w:rsidR="004660EC">
        <w:rPr>
          <w:rFonts w:hint="eastAsia"/>
        </w:rPr>
        <w:t>於凌煙閣，</w:t>
      </w:r>
      <w:proofErr w:type="gramEnd"/>
      <w:r w:rsidR="004660EC">
        <w:rPr>
          <w:rFonts w:hint="eastAsia"/>
        </w:rPr>
        <w:t>讚言「道光列第，</w:t>
      </w:r>
      <w:proofErr w:type="gramStart"/>
      <w:r w:rsidR="004660EC">
        <w:rPr>
          <w:rFonts w:hint="eastAsia"/>
        </w:rPr>
        <w:t>風傳闕</w:t>
      </w:r>
      <w:proofErr w:type="gramEnd"/>
      <w:r w:rsidR="004660EC">
        <w:rPr>
          <w:rFonts w:hint="eastAsia"/>
        </w:rPr>
        <w:t>里。</w:t>
      </w:r>
      <w:proofErr w:type="gramStart"/>
      <w:r w:rsidR="004660EC">
        <w:rPr>
          <w:rFonts w:hint="eastAsia"/>
        </w:rPr>
        <w:t>精義霞開，掞</w:t>
      </w:r>
      <w:proofErr w:type="gramEnd"/>
      <w:r w:rsidR="004660EC">
        <w:rPr>
          <w:rFonts w:hint="eastAsia"/>
        </w:rPr>
        <w:t>辭飇</w:t>
      </w:r>
      <w:r w:rsidR="004660EC">
        <w:rPr>
          <w:rFonts w:hint="eastAsia"/>
        </w:rPr>
        <w:lastRenderedPageBreak/>
        <w:t>起。」</w:t>
      </w:r>
      <w:r w:rsidR="001E411C">
        <w:rPr>
          <w:rStyle w:val="aa"/>
        </w:rPr>
        <w:footnoteReference w:id="14"/>
      </w:r>
      <w:r w:rsidR="009D0F75">
        <w:rPr>
          <w:rFonts w:hint="eastAsia"/>
        </w:rPr>
        <w:t>雖不是</w:t>
      </w:r>
      <w:r w:rsidR="009213EC">
        <w:rPr>
          <w:rFonts w:hint="eastAsia"/>
        </w:rPr>
        <w:t>效命疆場的</w:t>
      </w:r>
      <w:r w:rsidR="009D0F75">
        <w:rPr>
          <w:rFonts w:hint="eastAsia"/>
        </w:rPr>
        <w:t>開國功臣，但</w:t>
      </w:r>
      <w:r w:rsidR="004B5E05">
        <w:rPr>
          <w:rFonts w:hint="eastAsia"/>
        </w:rPr>
        <w:t>光大儒門，</w:t>
      </w:r>
      <w:proofErr w:type="gramStart"/>
      <w:r w:rsidR="00D23681">
        <w:rPr>
          <w:rFonts w:hint="eastAsia"/>
        </w:rPr>
        <w:t>傳學於</w:t>
      </w:r>
      <w:proofErr w:type="gramEnd"/>
      <w:r w:rsidR="00D23681">
        <w:rPr>
          <w:rFonts w:hint="eastAsia"/>
        </w:rPr>
        <w:t>後，</w:t>
      </w:r>
      <w:r w:rsidR="002507CF">
        <w:rPr>
          <w:rFonts w:hint="eastAsia"/>
        </w:rPr>
        <w:t>乃</w:t>
      </w:r>
      <w:r w:rsidR="00252744">
        <w:rPr>
          <w:rFonts w:hint="eastAsia"/>
        </w:rPr>
        <w:t>是太宗極為</w:t>
      </w:r>
      <w:r w:rsidR="003C4058">
        <w:rPr>
          <w:rFonts w:hint="eastAsia"/>
        </w:rPr>
        <w:t>看重人物，因</w:t>
      </w:r>
      <w:r w:rsidR="0093020F">
        <w:rPr>
          <w:rFonts w:hint="eastAsia"/>
        </w:rPr>
        <w:t>此</w:t>
      </w:r>
      <w:r w:rsidR="003C4058">
        <w:rPr>
          <w:rFonts w:hint="eastAsia"/>
        </w:rPr>
        <w:t>圖繪褒揚，</w:t>
      </w:r>
      <w:r w:rsidR="0093020F">
        <w:rPr>
          <w:rFonts w:hint="eastAsia"/>
        </w:rPr>
        <w:t>以示尊</w:t>
      </w:r>
      <w:r w:rsidR="00D675C5">
        <w:rPr>
          <w:rFonts w:hint="eastAsia"/>
        </w:rPr>
        <w:t>崇</w:t>
      </w:r>
      <w:r w:rsidR="0093020F">
        <w:rPr>
          <w:rFonts w:hint="eastAsia"/>
        </w:rPr>
        <w:t>。貞觀二十二年（</w:t>
      </w:r>
      <w:r w:rsidR="0093020F">
        <w:rPr>
          <w:rFonts w:hint="eastAsia"/>
        </w:rPr>
        <w:t>648</w:t>
      </w:r>
      <w:r w:rsidR="0093020F">
        <w:rPr>
          <w:rFonts w:hint="eastAsia"/>
        </w:rPr>
        <w:t>）卒，陪葬昭陵，</w:t>
      </w:r>
      <w:proofErr w:type="gramStart"/>
      <w:r w:rsidR="0093020F">
        <w:rPr>
          <w:rFonts w:hint="eastAsia"/>
        </w:rPr>
        <w:t>贈太常卿，謚號憲，</w:t>
      </w:r>
      <w:r w:rsidR="00F2466E">
        <w:rPr>
          <w:rFonts w:hint="eastAsia"/>
        </w:rPr>
        <w:t>事君</w:t>
      </w:r>
      <w:proofErr w:type="gramEnd"/>
      <w:r w:rsidR="00F2466E">
        <w:rPr>
          <w:rFonts w:hint="eastAsia"/>
        </w:rPr>
        <w:t>行道，學行俱佳</w:t>
      </w:r>
      <w:r w:rsidR="001A349F">
        <w:rPr>
          <w:rFonts w:hint="eastAsia"/>
        </w:rPr>
        <w:t>，成為一代大儒，</w:t>
      </w:r>
      <w:r w:rsidR="008C3B28" w:rsidRPr="008C3B28">
        <w:rPr>
          <w:rFonts w:hint="eastAsia"/>
        </w:rPr>
        <w:t>〈碑銘〉</w:t>
      </w:r>
      <w:r w:rsidR="008C3B28">
        <w:rPr>
          <w:rFonts w:hint="eastAsia"/>
        </w:rPr>
        <w:t>評論云：</w:t>
      </w:r>
    </w:p>
    <w:p w:rsidR="008C3B28" w:rsidRPr="00F2466E" w:rsidRDefault="00F2466E" w:rsidP="008C3B28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道合者</w:t>
      </w:r>
      <w:r w:rsidR="008200C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不</w:t>
      </w:r>
      <w:proofErr w:type="gramStart"/>
      <w:r>
        <w:rPr>
          <w:rFonts w:ascii="標楷體" w:eastAsia="標楷體" w:hAnsi="標楷體" w:hint="eastAsia"/>
        </w:rPr>
        <w:t>以</w:t>
      </w:r>
      <w:r w:rsidR="008200C3">
        <w:rPr>
          <w:rFonts w:ascii="標楷體" w:eastAsia="標楷體" w:hAnsi="標楷體" w:hint="eastAsia"/>
        </w:rPr>
        <w:t>賤</w:t>
      </w:r>
      <w:r>
        <w:rPr>
          <w:rFonts w:ascii="標楷體" w:eastAsia="標楷體" w:hAnsi="標楷體" w:hint="eastAsia"/>
        </w:rPr>
        <w:t>貧而易交，行偽者</w:t>
      </w:r>
      <w:proofErr w:type="gramEnd"/>
      <w:r>
        <w:rPr>
          <w:rFonts w:ascii="標楷體" w:eastAsia="標楷體" w:hAnsi="標楷體" w:hint="eastAsia"/>
        </w:rPr>
        <w:t>無以權貴而投分。</w:t>
      </w:r>
      <w:proofErr w:type="gramStart"/>
      <w:r>
        <w:rPr>
          <w:rFonts w:ascii="標楷體" w:eastAsia="標楷體" w:hAnsi="標楷體" w:hint="eastAsia"/>
        </w:rPr>
        <w:t>志懷耿介</w:t>
      </w:r>
      <w:proofErr w:type="gramEnd"/>
      <w:r>
        <w:rPr>
          <w:rFonts w:ascii="標楷體" w:eastAsia="標楷體" w:hAnsi="標楷體" w:hint="eastAsia"/>
        </w:rPr>
        <w:t>，性尚</w:t>
      </w:r>
      <w:r w:rsidR="008200C3">
        <w:rPr>
          <w:rFonts w:ascii="標楷體" w:eastAsia="標楷體" w:hAnsi="標楷體" w:hint="eastAsia"/>
        </w:rPr>
        <w:t>廉</w:t>
      </w:r>
      <w:r w:rsidR="008200C3" w:rsidRPr="008200C3">
        <w:rPr>
          <w:rFonts w:ascii="標楷體" w:eastAsia="標楷體" w:hAnsi="標楷體" w:hint="eastAsia"/>
          <w:bdr w:val="single" w:sz="4" w:space="0" w:color="auto"/>
        </w:rPr>
        <w:t>隅</w:t>
      </w:r>
      <w:r>
        <w:rPr>
          <w:rFonts w:ascii="標楷體" w:eastAsia="標楷體" w:hAnsi="標楷體" w:hint="eastAsia"/>
        </w:rPr>
        <w:t>，有石奮之謙恭，</w:t>
      </w:r>
      <w:proofErr w:type="gramStart"/>
      <w:r>
        <w:rPr>
          <w:rFonts w:ascii="標楷體" w:eastAsia="標楷體" w:hAnsi="標楷體" w:hint="eastAsia"/>
        </w:rPr>
        <w:t>類宋</w:t>
      </w:r>
      <w:proofErr w:type="gramEnd"/>
      <w:r>
        <w:rPr>
          <w:rFonts w:ascii="標楷體" w:eastAsia="標楷體" w:hAnsi="標楷體" w:hint="eastAsia"/>
        </w:rPr>
        <w:t>弘之方□。</w:t>
      </w:r>
      <w:proofErr w:type="gramStart"/>
      <w:r>
        <w:rPr>
          <w:rFonts w:ascii="標楷體" w:eastAsia="標楷體" w:hAnsi="標楷體" w:hint="eastAsia"/>
        </w:rPr>
        <w:t>推賢進士</w:t>
      </w:r>
      <w:proofErr w:type="gramEnd"/>
      <w:r>
        <w:rPr>
          <w:rFonts w:ascii="標楷體" w:eastAsia="標楷體" w:hAnsi="標楷體" w:hint="eastAsia"/>
        </w:rPr>
        <w:t>，後己先人，舉事</w:t>
      </w:r>
      <w:proofErr w:type="gramStart"/>
      <w:r>
        <w:rPr>
          <w:rFonts w:ascii="標楷體" w:eastAsia="標楷體" w:hAnsi="標楷體" w:hint="eastAsia"/>
        </w:rPr>
        <w:t>而□</w:t>
      </w:r>
      <w:proofErr w:type="gramEnd"/>
      <w:r>
        <w:rPr>
          <w:rFonts w:ascii="標楷體" w:eastAsia="標楷體" w:hAnsi="標楷體" w:hint="eastAsia"/>
        </w:rPr>
        <w:t>典</w:t>
      </w:r>
      <w:r w:rsidR="001A349F" w:rsidRPr="001A349F">
        <w:rPr>
          <w:rFonts w:ascii="標楷體" w:eastAsia="標楷體" w:hAnsi="標楷體"/>
        </w:rPr>
        <w:t>謩</w:t>
      </w:r>
      <w:r>
        <w:rPr>
          <w:rFonts w:ascii="標楷體" w:eastAsia="標楷體" w:hAnsi="標楷體" w:hint="eastAsia"/>
        </w:rPr>
        <w:t>，發言</w:t>
      </w:r>
      <w:r w:rsidR="008200C3">
        <w:rPr>
          <w:rFonts w:ascii="標楷體" w:eastAsia="標楷體" w:hAnsi="標楷體" w:hint="eastAsia"/>
        </w:rPr>
        <w:t>而</w:t>
      </w:r>
      <w:r>
        <w:rPr>
          <w:rFonts w:ascii="標楷體" w:eastAsia="標楷體" w:hAnsi="標楷體" w:hint="eastAsia"/>
        </w:rPr>
        <w:t>成準的，乃九流之</w:t>
      </w:r>
      <w:r w:rsidR="008200C3">
        <w:rPr>
          <w:rFonts w:ascii="標楷體" w:eastAsia="標楷體" w:hAnsi="標楷體" w:hint="eastAsia"/>
        </w:rPr>
        <w:t>翹</w:t>
      </w:r>
      <w:r>
        <w:rPr>
          <w:rFonts w:ascii="標楷體" w:eastAsia="標楷體" w:hAnsi="標楷體" w:hint="eastAsia"/>
        </w:rPr>
        <w:t>，</w:t>
      </w:r>
      <w:r w:rsidR="001A349F">
        <w:rPr>
          <w:rFonts w:ascii="標楷體" w:eastAsia="標楷體" w:hAnsi="標楷體" w:hint="eastAsia"/>
        </w:rPr>
        <w:t>百</w:t>
      </w:r>
      <w:r>
        <w:rPr>
          <w:rFonts w:ascii="標楷體" w:eastAsia="標楷體" w:hAnsi="標楷體" w:hint="eastAsia"/>
        </w:rPr>
        <w:t>辟之羽儀</w:t>
      </w:r>
      <w:r w:rsidR="001A349F">
        <w:rPr>
          <w:rFonts w:ascii="標楷體" w:eastAsia="標楷體" w:hAnsi="標楷體" w:hint="eastAsia"/>
        </w:rPr>
        <w:t>。</w:t>
      </w:r>
      <w:proofErr w:type="gramStart"/>
      <w:r w:rsidR="001A349F">
        <w:rPr>
          <w:rFonts w:ascii="標楷體" w:eastAsia="標楷體" w:hAnsi="標楷體" w:hint="eastAsia"/>
        </w:rPr>
        <w:t>于</w:t>
      </w:r>
      <w:proofErr w:type="gramEnd"/>
      <w:r w:rsidR="001A349F">
        <w:rPr>
          <w:rFonts w:ascii="標楷體" w:eastAsia="標楷體" w:hAnsi="標楷體" w:hint="eastAsia"/>
        </w:rPr>
        <w:t>時將創明堂，</w:t>
      </w:r>
      <w:proofErr w:type="gramStart"/>
      <w:r w:rsidR="001A349F">
        <w:rPr>
          <w:rFonts w:ascii="標楷體" w:eastAsia="標楷體" w:hAnsi="標楷體" w:hint="eastAsia"/>
        </w:rPr>
        <w:t>令群</w:t>
      </w:r>
      <w:proofErr w:type="gramEnd"/>
      <w:r w:rsidR="001A349F">
        <w:rPr>
          <w:rFonts w:ascii="標楷體" w:eastAsia="標楷體" w:hAnsi="標楷體" w:hint="eastAsia"/>
        </w:rPr>
        <w:t>儒詳審，</w:t>
      </w:r>
      <w:proofErr w:type="gramStart"/>
      <w:r w:rsidR="008200C3">
        <w:rPr>
          <w:rFonts w:ascii="標楷體" w:eastAsia="標楷體" w:hAnsi="標楷體" w:hint="eastAsia"/>
        </w:rPr>
        <w:t>互</w:t>
      </w:r>
      <w:r w:rsidR="001A349F">
        <w:rPr>
          <w:rFonts w:ascii="標楷體" w:eastAsia="標楷體" w:hAnsi="標楷體" w:hint="eastAsia"/>
        </w:rPr>
        <w:t>陳</w:t>
      </w:r>
      <w:r w:rsidR="008200C3">
        <w:rPr>
          <w:rFonts w:ascii="標楷體" w:eastAsia="標楷體" w:hAnsi="標楷體" w:hint="eastAsia"/>
        </w:rPr>
        <w:t>別</w:t>
      </w:r>
      <w:r w:rsidR="001A349F">
        <w:rPr>
          <w:rFonts w:ascii="標楷體" w:eastAsia="標楷體" w:hAnsi="標楷體" w:hint="eastAsia"/>
        </w:rPr>
        <w:t>見，爭</w:t>
      </w:r>
      <w:proofErr w:type="gramEnd"/>
      <w:r w:rsidR="001A349F">
        <w:rPr>
          <w:rFonts w:ascii="標楷體" w:eastAsia="標楷體" w:hAnsi="標楷體" w:hint="eastAsia"/>
        </w:rPr>
        <w:t>起異端。公攈摭舊事，憲章故實，刪裴頠之制度，略蔡雍之節文。</w:t>
      </w:r>
      <w:proofErr w:type="gramStart"/>
      <w:r w:rsidR="001A349F">
        <w:rPr>
          <w:rFonts w:ascii="標楷體" w:eastAsia="標楷體" w:hAnsi="標楷體" w:hint="eastAsia"/>
        </w:rPr>
        <w:t>酌今古之儀</w:t>
      </w:r>
      <w:proofErr w:type="gramEnd"/>
      <w:r w:rsidR="001A349F">
        <w:rPr>
          <w:rFonts w:ascii="標楷體" w:eastAsia="標楷體" w:hAnsi="標楷體" w:hint="eastAsia"/>
        </w:rPr>
        <w:t>，</w:t>
      </w:r>
      <w:proofErr w:type="gramStart"/>
      <w:r w:rsidR="001A349F">
        <w:rPr>
          <w:rFonts w:ascii="標楷體" w:eastAsia="標楷體" w:hAnsi="標楷體" w:hint="eastAsia"/>
        </w:rPr>
        <w:t>得豐儉之</w:t>
      </w:r>
      <w:proofErr w:type="gramEnd"/>
      <w:r w:rsidR="001A349F">
        <w:rPr>
          <w:rFonts w:ascii="標楷體" w:eastAsia="標楷體" w:hAnsi="標楷體" w:hint="eastAsia"/>
        </w:rPr>
        <w:t>衷。</w:t>
      </w:r>
      <w:proofErr w:type="gramStart"/>
      <w:r w:rsidR="008200C3">
        <w:rPr>
          <w:rFonts w:ascii="標楷體" w:eastAsia="標楷體" w:hAnsi="標楷體" w:hint="eastAsia"/>
        </w:rPr>
        <w:t>褒</w:t>
      </w:r>
      <w:r w:rsidR="001A349F">
        <w:rPr>
          <w:rFonts w:ascii="標楷體" w:eastAsia="標楷體" w:hAnsi="標楷體" w:hint="eastAsia"/>
        </w:rPr>
        <w:t>衣博帶</w:t>
      </w:r>
      <w:proofErr w:type="gramEnd"/>
      <w:r w:rsidR="001A349F">
        <w:rPr>
          <w:rFonts w:ascii="標楷體" w:eastAsia="標楷體" w:hAnsi="標楷體" w:hint="eastAsia"/>
        </w:rPr>
        <w:t>，莫不□□。貞觀之始，</w:t>
      </w:r>
      <w:proofErr w:type="gramStart"/>
      <w:r w:rsidR="001A349F">
        <w:rPr>
          <w:rFonts w:ascii="標楷體" w:eastAsia="標楷體" w:hAnsi="標楷體" w:hint="eastAsia"/>
        </w:rPr>
        <w:t>品</w:t>
      </w:r>
      <w:r w:rsidR="008200C3">
        <w:rPr>
          <w:rFonts w:ascii="標楷體" w:eastAsia="標楷體" w:hAnsi="標楷體" w:hint="eastAsia"/>
        </w:rPr>
        <w:t>彙</w:t>
      </w:r>
      <w:r w:rsidR="001A349F">
        <w:rPr>
          <w:rFonts w:ascii="標楷體" w:eastAsia="標楷體" w:hAnsi="標楷體" w:hint="eastAsia"/>
        </w:rPr>
        <w:t>惟</w:t>
      </w:r>
      <w:proofErr w:type="gramEnd"/>
      <w:r w:rsidR="001A349F">
        <w:rPr>
          <w:rFonts w:ascii="標楷體" w:eastAsia="標楷體" w:hAnsi="標楷體" w:hint="eastAsia"/>
        </w:rPr>
        <w:t>新，緝</w:t>
      </w:r>
      <w:r w:rsidR="008200C3">
        <w:rPr>
          <w:rFonts w:ascii="標楷體" w:eastAsia="標楷體" w:hAnsi="標楷體" w:hint="eastAsia"/>
        </w:rPr>
        <w:t>六</w:t>
      </w:r>
      <w:r w:rsidR="001A349F">
        <w:rPr>
          <w:rFonts w:ascii="標楷體" w:eastAsia="標楷體" w:hAnsi="標楷體" w:hint="eastAsia"/>
        </w:rPr>
        <w:t>樂</w:t>
      </w:r>
      <w:proofErr w:type="gramStart"/>
      <w:r w:rsidR="001A349F">
        <w:rPr>
          <w:rFonts w:ascii="標楷體" w:eastAsia="標楷體" w:hAnsi="標楷體" w:hint="eastAsia"/>
        </w:rPr>
        <w:t>之遺</w:t>
      </w:r>
      <w:proofErr w:type="gramEnd"/>
      <w:r w:rsidR="001A349F">
        <w:rPr>
          <w:rFonts w:ascii="標楷體" w:eastAsia="標楷體" w:hAnsi="標楷體" w:hint="eastAsia"/>
        </w:rPr>
        <w:t>章，修《五禮》</w:t>
      </w:r>
      <w:proofErr w:type="gramStart"/>
      <w:r w:rsidR="001A349F">
        <w:rPr>
          <w:rFonts w:ascii="標楷體" w:eastAsia="標楷體" w:hAnsi="標楷體" w:hint="eastAsia"/>
        </w:rPr>
        <w:t>之墜</w:t>
      </w:r>
      <w:proofErr w:type="gramEnd"/>
      <w:r w:rsidR="001A349F">
        <w:rPr>
          <w:rFonts w:ascii="標楷體" w:eastAsia="標楷體" w:hAnsi="標楷體" w:hint="eastAsia"/>
        </w:rPr>
        <w:t>典，</w:t>
      </w:r>
      <w:proofErr w:type="gramStart"/>
      <w:r w:rsidR="001A349F">
        <w:rPr>
          <w:rFonts w:ascii="標楷體" w:eastAsia="標楷體" w:hAnsi="標楷體" w:hint="eastAsia"/>
        </w:rPr>
        <w:t>記事記言</w:t>
      </w:r>
      <w:proofErr w:type="gramEnd"/>
      <w:r w:rsidR="001A349F">
        <w:rPr>
          <w:rFonts w:ascii="標楷體" w:eastAsia="標楷體" w:hAnsi="標楷體" w:hint="eastAsia"/>
        </w:rPr>
        <w:t>之史，</w:t>
      </w:r>
      <w:proofErr w:type="gramStart"/>
      <w:r w:rsidR="001A349F">
        <w:rPr>
          <w:rFonts w:ascii="標楷體" w:eastAsia="標楷體" w:hAnsi="標楷體" w:hint="eastAsia"/>
        </w:rPr>
        <w:t>俱資筆</w:t>
      </w:r>
      <w:proofErr w:type="gramEnd"/>
      <w:r w:rsidR="001A349F">
        <w:rPr>
          <w:rFonts w:ascii="標楷體" w:eastAsia="標楷體" w:hAnsi="標楷體" w:hint="eastAsia"/>
        </w:rPr>
        <w:t>削，</w:t>
      </w:r>
      <w:r w:rsidR="00FD50CE">
        <w:rPr>
          <w:rFonts w:ascii="標楷體" w:eastAsia="標楷體" w:hAnsi="標楷體" w:hint="eastAsia"/>
        </w:rPr>
        <w:t>〈</w:t>
      </w:r>
      <w:r w:rsidR="001A349F">
        <w:rPr>
          <w:rFonts w:ascii="標楷體" w:eastAsia="標楷體" w:hAnsi="標楷體" w:hint="eastAsia"/>
        </w:rPr>
        <w:t>大雅</w:t>
      </w:r>
      <w:r w:rsidR="00FD50CE">
        <w:rPr>
          <w:rFonts w:ascii="標楷體" w:eastAsia="標楷體" w:hAnsi="標楷體" w:hint="eastAsia"/>
        </w:rPr>
        <w:t>〉、〈</w:t>
      </w:r>
      <w:r w:rsidR="001A349F">
        <w:rPr>
          <w:rFonts w:ascii="標楷體" w:eastAsia="標楷體" w:hAnsi="標楷體" w:hint="eastAsia"/>
        </w:rPr>
        <w:t>小雅</w:t>
      </w:r>
      <w:r w:rsidR="00FD50CE">
        <w:rPr>
          <w:rFonts w:ascii="標楷體" w:eastAsia="標楷體" w:hAnsi="標楷體" w:hint="eastAsia"/>
        </w:rPr>
        <w:t>〉</w:t>
      </w:r>
      <w:r w:rsidR="001A349F">
        <w:rPr>
          <w:rFonts w:ascii="標楷體" w:eastAsia="標楷體" w:hAnsi="標楷體" w:hint="eastAsia"/>
        </w:rPr>
        <w:t>之《詩》，咸</w:t>
      </w:r>
      <w:proofErr w:type="gramStart"/>
      <w:r w:rsidR="001A349F">
        <w:rPr>
          <w:rFonts w:ascii="標楷體" w:eastAsia="標楷體" w:hAnsi="標楷體" w:hint="eastAsia"/>
        </w:rPr>
        <w:t>佇刊</w:t>
      </w:r>
      <w:proofErr w:type="gramEnd"/>
      <w:r w:rsidR="001A349F">
        <w:rPr>
          <w:rFonts w:ascii="標楷體" w:eastAsia="標楷體" w:hAnsi="標楷體" w:hint="eastAsia"/>
        </w:rPr>
        <w:t>定。</w:t>
      </w:r>
      <w:r w:rsidR="008200C3">
        <w:rPr>
          <w:rFonts w:ascii="標楷體" w:eastAsia="標楷體" w:hAnsi="標楷體" w:hint="eastAsia"/>
        </w:rPr>
        <w:t xml:space="preserve">奉　</w:t>
      </w:r>
      <w:proofErr w:type="gramStart"/>
      <w:r w:rsidR="00264679">
        <w:rPr>
          <w:rFonts w:ascii="標楷體" w:eastAsia="標楷體" w:hAnsi="標楷體" w:hint="eastAsia"/>
        </w:rPr>
        <w:t>敕修《隋史》</w:t>
      </w:r>
      <w:proofErr w:type="gramEnd"/>
      <w:r w:rsidR="00264679">
        <w:rPr>
          <w:rFonts w:ascii="標楷體" w:eastAsia="標楷體" w:hAnsi="標楷體" w:hint="eastAsia"/>
        </w:rPr>
        <w:t>五十卷，《新禮》一百卷，《五經正義》一百七十卷。</w:t>
      </w:r>
      <w:proofErr w:type="gramStart"/>
      <w:r w:rsidR="00264679">
        <w:rPr>
          <w:rFonts w:ascii="標楷體" w:eastAsia="標楷體" w:hAnsi="標楷體" w:hint="eastAsia"/>
        </w:rPr>
        <w:t>邁南董於曩</w:t>
      </w:r>
      <w:proofErr w:type="gramEnd"/>
      <w:r w:rsidR="00264679">
        <w:rPr>
          <w:rFonts w:ascii="標楷體" w:eastAsia="標楷體" w:hAnsi="標楷體" w:hint="eastAsia"/>
        </w:rPr>
        <w:t>策，</w:t>
      </w:r>
      <w:proofErr w:type="gramStart"/>
      <w:r w:rsidR="00264679">
        <w:rPr>
          <w:rFonts w:ascii="標楷體" w:eastAsia="標楷體" w:hAnsi="標楷體" w:hint="eastAsia"/>
        </w:rPr>
        <w:t>逾孟</w:t>
      </w:r>
      <w:proofErr w:type="gramEnd"/>
      <w:r w:rsidR="00264679">
        <w:rPr>
          <w:rFonts w:ascii="標楷體" w:eastAsia="標楷體" w:hAnsi="標楷體" w:hint="eastAsia"/>
        </w:rPr>
        <w:t>慶於前書。…</w:t>
      </w:r>
      <w:proofErr w:type="gramStart"/>
      <w:r w:rsidR="00264679">
        <w:rPr>
          <w:rFonts w:ascii="標楷體" w:eastAsia="標楷體" w:hAnsi="標楷體" w:hint="eastAsia"/>
        </w:rPr>
        <w:t>…</w:t>
      </w:r>
      <w:proofErr w:type="gramEnd"/>
      <w:r w:rsidR="00264679">
        <w:rPr>
          <w:rFonts w:ascii="標楷體" w:eastAsia="標楷體" w:hAnsi="標楷體" w:hint="eastAsia"/>
        </w:rPr>
        <w:t>撰</w:t>
      </w:r>
      <w:proofErr w:type="gramStart"/>
      <w:r w:rsidR="00264679">
        <w:rPr>
          <w:rFonts w:ascii="標楷體" w:eastAsia="標楷體" w:hAnsi="標楷體" w:hint="eastAsia"/>
        </w:rPr>
        <w:t>訖奏聞，帝用嘉</w:t>
      </w:r>
      <w:proofErr w:type="gramEnd"/>
      <w:r w:rsidR="00264679">
        <w:rPr>
          <w:rFonts w:ascii="標楷體" w:eastAsia="標楷體" w:hAnsi="標楷體" w:hint="eastAsia"/>
        </w:rPr>
        <w:t>尚。</w:t>
      </w:r>
      <w:proofErr w:type="gramStart"/>
      <w:r w:rsidR="00264679">
        <w:rPr>
          <w:rFonts w:ascii="標楷體" w:eastAsia="標楷體" w:hAnsi="標楷體" w:hint="eastAsia"/>
        </w:rPr>
        <w:t>后倉制禮</w:t>
      </w:r>
      <w:proofErr w:type="gramEnd"/>
      <w:r w:rsidR="00264679">
        <w:rPr>
          <w:rFonts w:ascii="標楷體" w:eastAsia="標楷體" w:hAnsi="標楷體" w:hint="eastAsia"/>
        </w:rPr>
        <w:t>，名振曲臺。</w:t>
      </w:r>
      <w:proofErr w:type="gramStart"/>
      <w:r w:rsidR="00264679">
        <w:rPr>
          <w:rFonts w:ascii="標楷體" w:eastAsia="標楷體" w:hAnsi="標楷體" w:hint="eastAsia"/>
        </w:rPr>
        <w:t>孫通創儀</w:t>
      </w:r>
      <w:proofErr w:type="gramEnd"/>
      <w:r w:rsidR="00264679">
        <w:rPr>
          <w:rFonts w:ascii="標楷體" w:eastAsia="標楷體" w:hAnsi="標楷體" w:hint="eastAsia"/>
        </w:rPr>
        <w:t>，榮光稷嗣。</w:t>
      </w:r>
      <w:proofErr w:type="gramStart"/>
      <w:r w:rsidR="00264679">
        <w:rPr>
          <w:rFonts w:ascii="標楷體" w:eastAsia="標楷體" w:hAnsi="標楷體" w:hint="eastAsia"/>
        </w:rPr>
        <w:t>以今方古</w:t>
      </w:r>
      <w:proofErr w:type="gramEnd"/>
      <w:r w:rsidR="00264679">
        <w:rPr>
          <w:rFonts w:ascii="標楷體" w:eastAsia="標楷體" w:hAnsi="標楷體" w:hint="eastAsia"/>
        </w:rPr>
        <w:t>，彼獨何人。</w:t>
      </w:r>
      <w:r w:rsidR="00264679">
        <w:rPr>
          <w:rStyle w:val="aa"/>
          <w:rFonts w:ascii="標楷體" w:eastAsia="標楷體" w:hAnsi="標楷體"/>
        </w:rPr>
        <w:footnoteReference w:id="15"/>
      </w:r>
    </w:p>
    <w:p w:rsidR="00255BF5" w:rsidRDefault="0026663E" w:rsidP="008C3B28">
      <w:pPr>
        <w:spacing w:line="360" w:lineRule="auto"/>
        <w:jc w:val="both"/>
      </w:pPr>
      <w:r>
        <w:rPr>
          <w:rFonts w:hint="eastAsia"/>
        </w:rPr>
        <w:t>孔穎達</w:t>
      </w:r>
      <w:r w:rsidR="00693EF8">
        <w:rPr>
          <w:rFonts w:hint="eastAsia"/>
        </w:rPr>
        <w:t>個性耿介，</w:t>
      </w:r>
      <w:proofErr w:type="gramStart"/>
      <w:r w:rsidR="007D7758">
        <w:rPr>
          <w:rFonts w:hint="eastAsia"/>
        </w:rPr>
        <w:t>為人端厚</w:t>
      </w:r>
      <w:proofErr w:type="gramEnd"/>
      <w:r w:rsidR="007D7758">
        <w:rPr>
          <w:rFonts w:hint="eastAsia"/>
        </w:rPr>
        <w:t>，獎掖後進，謙恭待人，</w:t>
      </w:r>
      <w:r w:rsidR="00160B2C">
        <w:rPr>
          <w:rFonts w:hint="eastAsia"/>
        </w:rPr>
        <w:t>更以</w:t>
      </w:r>
      <w:r w:rsidR="00941D94">
        <w:rPr>
          <w:rFonts w:hint="eastAsia"/>
        </w:rPr>
        <w:t>豐厚學養，成為唐</w:t>
      </w:r>
      <w:proofErr w:type="gramStart"/>
      <w:r w:rsidR="00941D94">
        <w:rPr>
          <w:rFonts w:hint="eastAsia"/>
        </w:rPr>
        <w:t>初禮樂</w:t>
      </w:r>
      <w:proofErr w:type="gramEnd"/>
      <w:r w:rsidR="00941D94">
        <w:rPr>
          <w:rFonts w:hint="eastAsia"/>
        </w:rPr>
        <w:t>政教的諮議對象，</w:t>
      </w:r>
      <w:proofErr w:type="gramStart"/>
      <w:r w:rsidR="00A20387">
        <w:rPr>
          <w:rFonts w:hint="eastAsia"/>
        </w:rPr>
        <w:t>以今方</w:t>
      </w:r>
      <w:proofErr w:type="gramEnd"/>
      <w:r w:rsidR="00A20387">
        <w:rPr>
          <w:rFonts w:hint="eastAsia"/>
        </w:rPr>
        <w:t>古，如同漢初之后倉、叔孫通，創制</w:t>
      </w:r>
      <w:r w:rsidR="00B320D3">
        <w:rPr>
          <w:rFonts w:hint="eastAsia"/>
        </w:rPr>
        <w:t>一代</w:t>
      </w:r>
      <w:r w:rsidR="00722BED">
        <w:rPr>
          <w:rFonts w:hint="eastAsia"/>
        </w:rPr>
        <w:t>之</w:t>
      </w:r>
      <w:r w:rsidR="00A20387">
        <w:rPr>
          <w:rFonts w:hint="eastAsia"/>
        </w:rPr>
        <w:t>儀則，立下</w:t>
      </w:r>
      <w:r w:rsidR="00722BED">
        <w:rPr>
          <w:rFonts w:hint="eastAsia"/>
        </w:rPr>
        <w:t>後世的軌範，</w:t>
      </w:r>
      <w:r w:rsidR="00160B2C">
        <w:rPr>
          <w:rFonts w:hint="eastAsia"/>
        </w:rPr>
        <w:t>成為</w:t>
      </w:r>
      <w:r w:rsidR="00B320D3">
        <w:rPr>
          <w:rFonts w:hint="eastAsia"/>
        </w:rPr>
        <w:t>當世</w:t>
      </w:r>
      <w:r w:rsidR="00160B2C">
        <w:rPr>
          <w:rFonts w:hint="eastAsia"/>
        </w:rPr>
        <w:t>大儒</w:t>
      </w:r>
      <w:r w:rsidR="00EA0F8A">
        <w:rPr>
          <w:rFonts w:hint="eastAsia"/>
        </w:rPr>
        <w:t>，其中尤其纂修《五經正義》，更是經學史上首次完成經說</w:t>
      </w:r>
      <w:r w:rsidR="00255BF5">
        <w:rPr>
          <w:rFonts w:hint="eastAsia"/>
        </w:rPr>
        <w:t>統一，成為符應盛世之經學事業，</w:t>
      </w:r>
      <w:proofErr w:type="gramStart"/>
      <w:r w:rsidR="006D7523">
        <w:rPr>
          <w:rFonts w:hint="eastAsia"/>
        </w:rPr>
        <w:t>皮錫瑞《經學歷史》</w:t>
      </w:r>
      <w:proofErr w:type="gramEnd"/>
      <w:r w:rsidR="00255BF5">
        <w:rPr>
          <w:rFonts w:hint="eastAsia"/>
        </w:rPr>
        <w:t>云：</w:t>
      </w:r>
    </w:p>
    <w:p w:rsidR="00255BF5" w:rsidRPr="00B320D3" w:rsidRDefault="00B320D3" w:rsidP="006D7523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夫漢帝稱制臨決</w:t>
      </w:r>
      <w:proofErr w:type="gramEnd"/>
      <w:r>
        <w:rPr>
          <w:rFonts w:ascii="標楷體" w:eastAsia="標楷體" w:hAnsi="標楷體" w:hint="eastAsia"/>
        </w:rPr>
        <w:t>，尚未定為全書；博士</w:t>
      </w:r>
      <w:proofErr w:type="gramStart"/>
      <w:r>
        <w:rPr>
          <w:rFonts w:ascii="標楷體" w:eastAsia="標楷體" w:hAnsi="標楷體" w:hint="eastAsia"/>
        </w:rPr>
        <w:t>分門授徒</w:t>
      </w:r>
      <w:proofErr w:type="gramEnd"/>
      <w:r>
        <w:rPr>
          <w:rFonts w:ascii="標楷體" w:eastAsia="標楷體" w:hAnsi="標楷體" w:hint="eastAsia"/>
        </w:rPr>
        <w:t>，亦非止一家數；以經學論，未有統一若此</w:t>
      </w:r>
      <w:proofErr w:type="gramStart"/>
      <w:r>
        <w:rPr>
          <w:rFonts w:ascii="標楷體" w:eastAsia="標楷體" w:hAnsi="標楷體" w:hint="eastAsia"/>
        </w:rPr>
        <w:t>之</w:t>
      </w:r>
      <w:proofErr w:type="gramEnd"/>
      <w:r>
        <w:rPr>
          <w:rFonts w:ascii="標楷體" w:eastAsia="標楷體" w:hAnsi="標楷體" w:hint="eastAsia"/>
        </w:rPr>
        <w:t>大且久者。</w:t>
      </w:r>
      <w:r>
        <w:rPr>
          <w:rStyle w:val="aa"/>
          <w:rFonts w:ascii="標楷體" w:eastAsia="標楷體" w:hAnsi="標楷體"/>
        </w:rPr>
        <w:footnoteReference w:id="16"/>
      </w:r>
    </w:p>
    <w:p w:rsidR="006F689D" w:rsidRDefault="006F689D" w:rsidP="0051014E">
      <w:pPr>
        <w:spacing w:line="360" w:lineRule="auto"/>
        <w:jc w:val="both"/>
      </w:pPr>
      <w:r>
        <w:rPr>
          <w:rFonts w:hint="eastAsia"/>
        </w:rPr>
        <w:t>相較於漢代獨尊儒術，分經授徒，未成全書，唐代</w:t>
      </w:r>
      <w:r w:rsidR="00B320D3">
        <w:rPr>
          <w:rFonts w:hint="eastAsia"/>
        </w:rPr>
        <w:t>《五經正義》</w:t>
      </w:r>
      <w:r>
        <w:rPr>
          <w:rFonts w:hint="eastAsia"/>
        </w:rPr>
        <w:t>開始全新的經典形態，</w:t>
      </w:r>
      <w:r w:rsidR="002507CF">
        <w:rPr>
          <w:rFonts w:hint="eastAsia"/>
        </w:rPr>
        <w:t>日後</w:t>
      </w:r>
      <w:r w:rsidR="00350190">
        <w:rPr>
          <w:rFonts w:hint="eastAsia"/>
        </w:rPr>
        <w:t>無家法師法之分歧，</w:t>
      </w:r>
      <w:r>
        <w:rPr>
          <w:rFonts w:hint="eastAsia"/>
        </w:rPr>
        <w:t>成就「經學統一時代」，影響既深且久，</w:t>
      </w:r>
      <w:r w:rsidR="00764D35">
        <w:rPr>
          <w:rFonts w:hint="eastAsia"/>
        </w:rPr>
        <w:t>《五經正義》既是孔穎達最重要學術工作，也是唐朝最具代表性的經學成就，</w:t>
      </w:r>
      <w:r>
        <w:rPr>
          <w:rFonts w:hint="eastAsia"/>
        </w:rPr>
        <w:t>然而可惜的是《五經正義》</w:t>
      </w:r>
      <w:proofErr w:type="gramStart"/>
      <w:r w:rsidR="00A0057B">
        <w:rPr>
          <w:rFonts w:hint="eastAsia"/>
        </w:rPr>
        <w:t>完成初修</w:t>
      </w:r>
      <w:proofErr w:type="gramEnd"/>
      <w:r w:rsidR="00A0057B">
        <w:rPr>
          <w:rFonts w:hint="eastAsia"/>
        </w:rPr>
        <w:t>，</w:t>
      </w:r>
      <w:r>
        <w:rPr>
          <w:rFonts w:hint="eastAsia"/>
        </w:rPr>
        <w:t>並未在孔穎達生前</w:t>
      </w:r>
      <w:proofErr w:type="gramStart"/>
      <w:r w:rsidR="00F13B69">
        <w:rPr>
          <w:rFonts w:hint="eastAsia"/>
        </w:rPr>
        <w:t>正式刊</w:t>
      </w:r>
      <w:proofErr w:type="gramEnd"/>
      <w:r w:rsidR="00F13B69">
        <w:rPr>
          <w:rFonts w:hint="eastAsia"/>
        </w:rPr>
        <w:t>定</w:t>
      </w:r>
      <w:r w:rsidR="002507CF">
        <w:rPr>
          <w:rFonts w:hint="eastAsia"/>
        </w:rPr>
        <w:t>，成為</w:t>
      </w:r>
      <w:r w:rsidR="00350190">
        <w:rPr>
          <w:rFonts w:hint="eastAsia"/>
        </w:rPr>
        <w:t>一生</w:t>
      </w:r>
      <w:r w:rsidR="002507CF">
        <w:rPr>
          <w:rFonts w:hint="eastAsia"/>
        </w:rPr>
        <w:t>未竟之事業</w:t>
      </w:r>
      <w:r>
        <w:rPr>
          <w:rFonts w:hint="eastAsia"/>
        </w:rPr>
        <w:t>。</w:t>
      </w:r>
    </w:p>
    <w:p w:rsidR="00B60AEF" w:rsidRPr="00542B9C" w:rsidRDefault="00B60AEF" w:rsidP="0051014E">
      <w:pPr>
        <w:spacing w:line="360" w:lineRule="auto"/>
        <w:jc w:val="both"/>
      </w:pPr>
    </w:p>
    <w:p w:rsidR="00BE610E" w:rsidRPr="006F689D" w:rsidRDefault="00BE610E" w:rsidP="0051014E">
      <w:pPr>
        <w:spacing w:line="360" w:lineRule="auto"/>
        <w:jc w:val="both"/>
        <w:rPr>
          <w:b/>
        </w:rPr>
      </w:pPr>
      <w:r w:rsidRPr="006F689D">
        <w:rPr>
          <w:rFonts w:hint="eastAsia"/>
          <w:b/>
        </w:rPr>
        <w:t>三、</w:t>
      </w:r>
      <w:proofErr w:type="gramStart"/>
      <w:r w:rsidR="006F689D" w:rsidRPr="006F689D">
        <w:rPr>
          <w:rFonts w:hint="eastAsia"/>
          <w:b/>
        </w:rPr>
        <w:t>《五經正義》刊定與</w:t>
      </w:r>
      <w:proofErr w:type="gramEnd"/>
      <w:r w:rsidR="006F689D" w:rsidRPr="006F689D">
        <w:rPr>
          <w:rFonts w:hint="eastAsia"/>
          <w:b/>
        </w:rPr>
        <w:t>檢討</w:t>
      </w:r>
    </w:p>
    <w:p w:rsidR="006F689D" w:rsidRDefault="00BC6A16" w:rsidP="002C777A">
      <w:pPr>
        <w:spacing w:line="360" w:lineRule="auto"/>
        <w:ind w:firstLineChars="200" w:firstLine="480"/>
        <w:jc w:val="both"/>
      </w:pPr>
      <w:r>
        <w:t>有關</w:t>
      </w:r>
      <w:r>
        <w:rPr>
          <w:rFonts w:hint="eastAsia"/>
        </w:rPr>
        <w:t>《五經正義》</w:t>
      </w:r>
      <w:proofErr w:type="gramStart"/>
      <w:r>
        <w:rPr>
          <w:rFonts w:hint="eastAsia"/>
        </w:rPr>
        <w:t>始撰之</w:t>
      </w:r>
      <w:proofErr w:type="gramEnd"/>
      <w:r>
        <w:rPr>
          <w:rFonts w:hint="eastAsia"/>
        </w:rPr>
        <w:t>年</w:t>
      </w:r>
      <w:r w:rsidR="00A0057B">
        <w:rPr>
          <w:rFonts w:hint="eastAsia"/>
        </w:rPr>
        <w:t>，兩《唐書》並無明言，依《唐會要》「論經義」云：「</w:t>
      </w:r>
      <w:r w:rsidR="00DE695E">
        <w:rPr>
          <w:rFonts w:hint="eastAsia"/>
        </w:rPr>
        <w:t>貞觀十二年，</w:t>
      </w:r>
      <w:proofErr w:type="gramStart"/>
      <w:r w:rsidR="00DE695E">
        <w:rPr>
          <w:rFonts w:hint="eastAsia"/>
        </w:rPr>
        <w:t>國子祭酒</w:t>
      </w:r>
      <w:proofErr w:type="gramEnd"/>
      <w:r w:rsidR="00DE695E">
        <w:rPr>
          <w:rFonts w:hint="eastAsia"/>
        </w:rPr>
        <w:t>孔穎達撰《五經義疏》一百七十卷，名曰</w:t>
      </w:r>
      <w:r w:rsidR="008200C3">
        <w:rPr>
          <w:rFonts w:hint="eastAsia"/>
        </w:rPr>
        <w:t>『</w:t>
      </w:r>
      <w:proofErr w:type="gramStart"/>
      <w:r w:rsidR="00DE695E">
        <w:rPr>
          <w:rFonts w:hint="eastAsia"/>
        </w:rPr>
        <w:t>義贊</w:t>
      </w:r>
      <w:proofErr w:type="gramEnd"/>
      <w:r w:rsidR="008200C3">
        <w:rPr>
          <w:rFonts w:hint="eastAsia"/>
        </w:rPr>
        <w:t>』</w:t>
      </w:r>
      <w:r w:rsidR="00DE695E">
        <w:rPr>
          <w:rFonts w:hint="eastAsia"/>
        </w:rPr>
        <w:t>，</w:t>
      </w:r>
      <w:proofErr w:type="gramStart"/>
      <w:r w:rsidR="00DE695E">
        <w:rPr>
          <w:rFonts w:hint="eastAsia"/>
        </w:rPr>
        <w:t>有詔改</w:t>
      </w:r>
      <w:proofErr w:type="gramEnd"/>
      <w:r w:rsidR="00DE695E">
        <w:rPr>
          <w:rFonts w:hint="eastAsia"/>
        </w:rPr>
        <w:t>為《五經正義》。」</w:t>
      </w:r>
      <w:r w:rsidR="00DE695E">
        <w:rPr>
          <w:rStyle w:val="aa"/>
        </w:rPr>
        <w:footnoteReference w:id="17"/>
      </w:r>
      <w:r w:rsidR="00153548">
        <w:rPr>
          <w:rFonts w:hint="eastAsia"/>
        </w:rPr>
        <w:t>按</w:t>
      </w:r>
      <w:proofErr w:type="gramStart"/>
      <w:r w:rsidR="00153548">
        <w:rPr>
          <w:rFonts w:hint="eastAsia"/>
        </w:rPr>
        <w:t>覈孔穎達諸序內</w:t>
      </w:r>
      <w:proofErr w:type="gramEnd"/>
      <w:r w:rsidR="00153548">
        <w:rPr>
          <w:rFonts w:hint="eastAsia"/>
        </w:rPr>
        <w:t>容統計，其實應是一百八十卷，</w:t>
      </w:r>
      <w:r w:rsidR="005615B9">
        <w:rPr>
          <w:rFonts w:hint="eastAsia"/>
        </w:rPr>
        <w:t>貞觀十二年（</w:t>
      </w:r>
      <w:r w:rsidR="005615B9">
        <w:rPr>
          <w:rFonts w:hint="eastAsia"/>
        </w:rPr>
        <w:t>638</w:t>
      </w:r>
      <w:r w:rsidR="005615B9">
        <w:rPr>
          <w:rFonts w:hint="eastAsia"/>
        </w:rPr>
        <w:t>）受詔撰寫，但其實</w:t>
      </w:r>
      <w:r w:rsidR="00606C40">
        <w:rPr>
          <w:rFonts w:hint="eastAsia"/>
        </w:rPr>
        <w:t>應</w:t>
      </w:r>
      <w:r w:rsidR="005615B9">
        <w:rPr>
          <w:rFonts w:hint="eastAsia"/>
        </w:rPr>
        <w:t>是統領其事的工作，《舊唐書》載</w:t>
      </w:r>
      <w:r w:rsidR="00606C40">
        <w:rPr>
          <w:rFonts w:hint="eastAsia"/>
        </w:rPr>
        <w:t>云</w:t>
      </w:r>
      <w:r w:rsidR="00D0214E">
        <w:rPr>
          <w:rFonts w:hint="eastAsia"/>
        </w:rPr>
        <w:t>：</w:t>
      </w:r>
    </w:p>
    <w:p w:rsidR="006F689D" w:rsidRPr="00177F3F" w:rsidRDefault="00177F3F" w:rsidP="003A2B41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先是，與顏師古、司馬才章、王恭、王琰等</w:t>
      </w:r>
      <w:proofErr w:type="gramStart"/>
      <w:r>
        <w:rPr>
          <w:rFonts w:ascii="標楷體" w:eastAsia="標楷體" w:hAnsi="標楷體" w:hint="eastAsia"/>
        </w:rPr>
        <w:t>諸儒受詔撰定《五經》義訓</w:t>
      </w:r>
      <w:proofErr w:type="gramEnd"/>
      <w:r>
        <w:rPr>
          <w:rFonts w:ascii="標楷體" w:eastAsia="標楷體" w:hAnsi="標楷體" w:hint="eastAsia"/>
        </w:rPr>
        <w:t>，凡一百八十卷，名曰《五經正義》。</w:t>
      </w:r>
      <w:proofErr w:type="gramStart"/>
      <w:r>
        <w:rPr>
          <w:rFonts w:ascii="標楷體" w:eastAsia="標楷體" w:hAnsi="標楷體" w:hint="eastAsia"/>
        </w:rPr>
        <w:t>太宗下詔</w:t>
      </w:r>
      <w:r w:rsidR="0073599B">
        <w:rPr>
          <w:rFonts w:ascii="標楷體" w:eastAsia="標楷體" w:hAnsi="標楷體" w:hint="eastAsia"/>
        </w:rPr>
        <w:t>曰</w:t>
      </w:r>
      <w:proofErr w:type="gramEnd"/>
      <w:r w:rsidR="0073599B">
        <w:rPr>
          <w:rFonts w:ascii="標楷體" w:eastAsia="標楷體" w:hAnsi="標楷體" w:hint="eastAsia"/>
        </w:rPr>
        <w:t>：「卿等博綜古今，</w:t>
      </w:r>
      <w:proofErr w:type="gramStart"/>
      <w:r w:rsidR="0073599B">
        <w:rPr>
          <w:rFonts w:ascii="標楷體" w:eastAsia="標楷體" w:hAnsi="標楷體" w:hint="eastAsia"/>
        </w:rPr>
        <w:t>義理該洽</w:t>
      </w:r>
      <w:proofErr w:type="gramEnd"/>
      <w:r w:rsidR="0073599B">
        <w:rPr>
          <w:rFonts w:ascii="標楷體" w:eastAsia="標楷體" w:hAnsi="標楷體" w:hint="eastAsia"/>
        </w:rPr>
        <w:t>，</w:t>
      </w:r>
      <w:proofErr w:type="gramStart"/>
      <w:r w:rsidR="0073599B">
        <w:rPr>
          <w:rFonts w:ascii="標楷體" w:eastAsia="標楷體" w:hAnsi="標楷體" w:hint="eastAsia"/>
        </w:rPr>
        <w:t>考前儒</w:t>
      </w:r>
      <w:proofErr w:type="gramEnd"/>
      <w:r w:rsidR="0073599B">
        <w:rPr>
          <w:rFonts w:ascii="標楷體" w:eastAsia="標楷體" w:hAnsi="標楷體" w:hint="eastAsia"/>
        </w:rPr>
        <w:t>之異說，符聖人之幽旨，實為不朽。」付國子監施行，</w:t>
      </w:r>
      <w:proofErr w:type="gramStart"/>
      <w:r w:rsidR="0073599B">
        <w:rPr>
          <w:rFonts w:ascii="標楷體" w:eastAsia="標楷體" w:hAnsi="標楷體" w:hint="eastAsia"/>
        </w:rPr>
        <w:t>賜穎達物</w:t>
      </w:r>
      <w:proofErr w:type="gramEnd"/>
      <w:r w:rsidR="0073599B">
        <w:rPr>
          <w:rFonts w:ascii="標楷體" w:eastAsia="標楷體" w:hAnsi="標楷體" w:hint="eastAsia"/>
        </w:rPr>
        <w:t>三百段。時又有太學博士馬嘉</w:t>
      </w:r>
      <w:proofErr w:type="gramStart"/>
      <w:r w:rsidR="0073599B">
        <w:rPr>
          <w:rFonts w:ascii="標楷體" w:eastAsia="標楷體" w:hAnsi="標楷體" w:hint="eastAsia"/>
        </w:rPr>
        <w:t>運駁穎</w:t>
      </w:r>
      <w:proofErr w:type="gramEnd"/>
      <w:r w:rsidR="0073599B">
        <w:rPr>
          <w:rFonts w:ascii="標楷體" w:eastAsia="標楷體" w:hAnsi="標楷體" w:hint="eastAsia"/>
        </w:rPr>
        <w:t>達所撰《正義》，</w:t>
      </w:r>
      <w:proofErr w:type="gramStart"/>
      <w:r w:rsidR="0073599B">
        <w:rPr>
          <w:rFonts w:ascii="標楷體" w:eastAsia="標楷體" w:hAnsi="標楷體" w:hint="eastAsia"/>
        </w:rPr>
        <w:t>詔更令</w:t>
      </w:r>
      <w:proofErr w:type="gramEnd"/>
      <w:r w:rsidR="0073599B">
        <w:rPr>
          <w:rFonts w:ascii="標楷體" w:eastAsia="標楷體" w:hAnsi="標楷體" w:hint="eastAsia"/>
        </w:rPr>
        <w:t>詳定，</w:t>
      </w:r>
      <w:proofErr w:type="gramStart"/>
      <w:r w:rsidR="0073599B">
        <w:rPr>
          <w:rFonts w:ascii="標楷體" w:eastAsia="標楷體" w:hAnsi="標楷體" w:hint="eastAsia"/>
        </w:rPr>
        <w:t>功竟</w:t>
      </w:r>
      <w:proofErr w:type="gramEnd"/>
      <w:r w:rsidR="0073599B">
        <w:rPr>
          <w:rFonts w:ascii="標楷體" w:eastAsia="標楷體" w:hAnsi="標楷體" w:hint="eastAsia"/>
        </w:rPr>
        <w:t>未就。十七年，以年老致</w:t>
      </w:r>
      <w:proofErr w:type="gramStart"/>
      <w:r w:rsidR="0073599B">
        <w:rPr>
          <w:rFonts w:ascii="標楷體" w:eastAsia="標楷體" w:hAnsi="標楷體" w:hint="eastAsia"/>
        </w:rPr>
        <w:t>仕</w:t>
      </w:r>
      <w:proofErr w:type="gramEnd"/>
      <w:r w:rsidR="0073599B">
        <w:rPr>
          <w:rFonts w:ascii="標楷體" w:eastAsia="標楷體" w:hAnsi="標楷體" w:hint="eastAsia"/>
        </w:rPr>
        <w:t>。…</w:t>
      </w:r>
      <w:proofErr w:type="gramStart"/>
      <w:r w:rsidR="0073599B">
        <w:rPr>
          <w:rFonts w:ascii="標楷體" w:eastAsia="標楷體" w:hAnsi="標楷體" w:hint="eastAsia"/>
        </w:rPr>
        <w:t>…</w:t>
      </w:r>
      <w:proofErr w:type="gramEnd"/>
      <w:r w:rsidR="0073599B">
        <w:rPr>
          <w:rFonts w:ascii="標楷體" w:eastAsia="標楷體" w:hAnsi="標楷體" w:hint="eastAsia"/>
        </w:rPr>
        <w:t>二十二年卒。</w:t>
      </w:r>
      <w:r w:rsidR="0073599B">
        <w:rPr>
          <w:rStyle w:val="aa"/>
          <w:rFonts w:ascii="標楷體" w:eastAsia="標楷體" w:hAnsi="標楷體"/>
        </w:rPr>
        <w:footnoteReference w:id="18"/>
      </w:r>
    </w:p>
    <w:p w:rsidR="0073599B" w:rsidRDefault="00D0214E" w:rsidP="0051014E">
      <w:pPr>
        <w:spacing w:line="360" w:lineRule="auto"/>
        <w:jc w:val="both"/>
      </w:pPr>
      <w:r>
        <w:rPr>
          <w:rFonts w:hint="eastAsia"/>
        </w:rPr>
        <w:t>《五經正義》乃是集體完成作品</w:t>
      </w:r>
      <w:r w:rsidR="00E53219">
        <w:rPr>
          <w:rFonts w:hint="eastAsia"/>
        </w:rPr>
        <w:t>，</w:t>
      </w:r>
      <w:r w:rsidR="00340C3E">
        <w:rPr>
          <w:rFonts w:hint="eastAsia"/>
        </w:rPr>
        <w:t>只是在馬嘉運質疑下，</w:t>
      </w:r>
      <w:r w:rsidR="000600E0">
        <w:rPr>
          <w:rFonts w:hint="eastAsia"/>
        </w:rPr>
        <w:t>尚有未定之處，</w:t>
      </w:r>
      <w:r w:rsidR="0073599B">
        <w:rPr>
          <w:rFonts w:hint="eastAsia"/>
        </w:rPr>
        <w:t>《新唐書》</w:t>
      </w:r>
      <w:r>
        <w:rPr>
          <w:rFonts w:hint="eastAsia"/>
        </w:rPr>
        <w:t>甚至言其互相譏</w:t>
      </w:r>
      <w:proofErr w:type="gramStart"/>
      <w:r>
        <w:rPr>
          <w:rFonts w:hint="eastAsia"/>
        </w:rPr>
        <w:t>詆</w:t>
      </w:r>
      <w:proofErr w:type="gramEnd"/>
      <w:r>
        <w:rPr>
          <w:rFonts w:hint="eastAsia"/>
        </w:rPr>
        <w:t>，</w:t>
      </w:r>
      <w:r w:rsidR="0073599B">
        <w:rPr>
          <w:rFonts w:hint="eastAsia"/>
        </w:rPr>
        <w:t>云：</w:t>
      </w:r>
    </w:p>
    <w:p w:rsidR="001C5D62" w:rsidRPr="00003A3E" w:rsidRDefault="001C5D62" w:rsidP="001C5D62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 w:rsidRPr="00003A3E">
        <w:rPr>
          <w:rFonts w:ascii="標楷體" w:eastAsia="標楷體" w:hAnsi="標楷體" w:hint="eastAsia"/>
        </w:rPr>
        <w:t>初，穎達與顏師古、司馬才章、王恭、王琰受</w:t>
      </w:r>
      <w:proofErr w:type="gramStart"/>
      <w:r w:rsidRPr="00003A3E">
        <w:rPr>
          <w:rFonts w:ascii="標楷體" w:eastAsia="標楷體" w:hAnsi="標楷體" w:hint="eastAsia"/>
        </w:rPr>
        <w:t>詔撰《五經》義訓凡</w:t>
      </w:r>
      <w:proofErr w:type="gramEnd"/>
      <w:r w:rsidRPr="00003A3E">
        <w:rPr>
          <w:rFonts w:ascii="標楷體" w:eastAsia="標楷體" w:hAnsi="標楷體" w:hint="eastAsia"/>
        </w:rPr>
        <w:t>百餘篇，號《義贊》，</w:t>
      </w:r>
      <w:proofErr w:type="gramStart"/>
      <w:r w:rsidRPr="00003A3E">
        <w:rPr>
          <w:rFonts w:ascii="標楷體" w:eastAsia="標楷體" w:hAnsi="標楷體" w:hint="eastAsia"/>
        </w:rPr>
        <w:t>詔改</w:t>
      </w:r>
      <w:proofErr w:type="gramEnd"/>
      <w:r w:rsidRPr="00003A3E">
        <w:rPr>
          <w:rFonts w:ascii="標楷體" w:eastAsia="標楷體" w:hAnsi="標楷體" w:hint="eastAsia"/>
        </w:rPr>
        <w:t>為《正義》云。</w:t>
      </w:r>
      <w:proofErr w:type="gramStart"/>
      <w:r w:rsidRPr="00003A3E">
        <w:rPr>
          <w:rFonts w:ascii="標楷體" w:eastAsia="標楷體" w:hAnsi="標楷體" w:hint="eastAsia"/>
        </w:rPr>
        <w:t>雖包貫異家為詳博</w:t>
      </w:r>
      <w:proofErr w:type="gramEnd"/>
      <w:r w:rsidRPr="00003A3E">
        <w:rPr>
          <w:rFonts w:ascii="標楷體" w:eastAsia="標楷體" w:hAnsi="標楷體" w:hint="eastAsia"/>
        </w:rPr>
        <w:t>，然其中不能無謬冗；博</w:t>
      </w:r>
      <w:r w:rsidRPr="00003A3E">
        <w:rPr>
          <w:rFonts w:ascii="標楷體" w:eastAsia="標楷體" w:hAnsi="標楷體"/>
        </w:rPr>
        <w:t>士</w:t>
      </w:r>
      <w:proofErr w:type="gramStart"/>
      <w:r w:rsidRPr="00003A3E">
        <w:rPr>
          <w:rFonts w:ascii="標楷體" w:eastAsia="標楷體" w:hAnsi="標楷體"/>
        </w:rPr>
        <w:t>馬</w:t>
      </w:r>
      <w:r w:rsidRPr="00003A3E">
        <w:rPr>
          <w:rFonts w:ascii="標楷體" w:eastAsia="標楷體" w:hAnsi="標楷體" w:hint="eastAsia"/>
        </w:rPr>
        <w:t>嘉運駁正</w:t>
      </w:r>
      <w:proofErr w:type="gramEnd"/>
      <w:r w:rsidRPr="00003A3E">
        <w:rPr>
          <w:rFonts w:ascii="標楷體" w:eastAsia="標楷體" w:hAnsi="標楷體" w:hint="eastAsia"/>
        </w:rPr>
        <w:t>其失，至相譏詆。</w:t>
      </w:r>
      <w:proofErr w:type="gramStart"/>
      <w:r w:rsidRPr="00003A3E">
        <w:rPr>
          <w:rFonts w:ascii="標楷體" w:eastAsia="標楷體" w:hAnsi="標楷體" w:hint="eastAsia"/>
        </w:rPr>
        <w:t>有詔更令</w:t>
      </w:r>
      <w:proofErr w:type="gramEnd"/>
      <w:r w:rsidRPr="00003A3E">
        <w:rPr>
          <w:rFonts w:ascii="標楷體" w:eastAsia="標楷體" w:hAnsi="標楷體" w:hint="eastAsia"/>
        </w:rPr>
        <w:t>裁定，</w:t>
      </w:r>
      <w:proofErr w:type="gramStart"/>
      <w:r w:rsidRPr="00003A3E">
        <w:rPr>
          <w:rFonts w:ascii="標楷體" w:eastAsia="標楷體" w:hAnsi="標楷體" w:hint="eastAsia"/>
        </w:rPr>
        <w:t>功未</w:t>
      </w:r>
      <w:proofErr w:type="gramEnd"/>
      <w:r w:rsidRPr="00003A3E">
        <w:rPr>
          <w:rFonts w:ascii="標楷體" w:eastAsia="標楷體" w:hAnsi="標楷體" w:hint="eastAsia"/>
        </w:rPr>
        <w:t>就。</w:t>
      </w:r>
      <w:proofErr w:type="gramStart"/>
      <w:r w:rsidRPr="00003A3E">
        <w:rPr>
          <w:rFonts w:ascii="標楷體" w:eastAsia="標楷體" w:hAnsi="標楷體" w:hint="eastAsia"/>
        </w:rPr>
        <w:t>永徽二年</w:t>
      </w:r>
      <w:proofErr w:type="gramEnd"/>
      <w:r w:rsidRPr="00003A3E">
        <w:rPr>
          <w:rFonts w:ascii="標楷體" w:eastAsia="標楷體" w:hAnsi="標楷體" w:hint="eastAsia"/>
        </w:rPr>
        <w:t>，詔中書門下與</w:t>
      </w:r>
      <w:r w:rsidR="008200C3">
        <w:rPr>
          <w:rFonts w:ascii="標楷體" w:eastAsia="標楷體" w:hAnsi="標楷體" w:hint="eastAsia"/>
        </w:rPr>
        <w:t>國子</w:t>
      </w:r>
      <w:r w:rsidRPr="00003A3E">
        <w:rPr>
          <w:rFonts w:ascii="標楷體" w:eastAsia="標楷體" w:hAnsi="標楷體" w:hint="eastAsia"/>
        </w:rPr>
        <w:t>三館博士、弘文館</w:t>
      </w:r>
      <w:proofErr w:type="gramStart"/>
      <w:r w:rsidRPr="00003A3E">
        <w:rPr>
          <w:rFonts w:ascii="標楷體" w:eastAsia="標楷體" w:hAnsi="標楷體" w:hint="eastAsia"/>
        </w:rPr>
        <w:t>學士考正</w:t>
      </w:r>
      <w:proofErr w:type="gramEnd"/>
      <w:r w:rsidRPr="00003A3E">
        <w:rPr>
          <w:rFonts w:ascii="標楷體" w:eastAsia="標楷體" w:hAnsi="標楷體" w:hint="eastAsia"/>
        </w:rPr>
        <w:t>之。於是尚書左</w:t>
      </w:r>
      <w:proofErr w:type="gramStart"/>
      <w:r w:rsidRPr="00003A3E">
        <w:rPr>
          <w:rFonts w:ascii="標楷體" w:eastAsia="標楷體" w:hAnsi="標楷體" w:hint="eastAsia"/>
        </w:rPr>
        <w:t>僕</w:t>
      </w:r>
      <w:proofErr w:type="gramEnd"/>
      <w:r w:rsidRPr="00003A3E">
        <w:rPr>
          <w:rFonts w:ascii="標楷體" w:eastAsia="標楷體" w:hAnsi="標楷體" w:hint="eastAsia"/>
        </w:rPr>
        <w:t>射于志寧、右僕射張行成、侍中高季</w:t>
      </w:r>
      <w:proofErr w:type="gramStart"/>
      <w:r w:rsidRPr="00003A3E">
        <w:rPr>
          <w:rFonts w:ascii="標楷體" w:eastAsia="標楷體" w:hAnsi="標楷體" w:hint="eastAsia"/>
        </w:rPr>
        <w:t>輔就加增損，書始</w:t>
      </w:r>
      <w:proofErr w:type="gramEnd"/>
      <w:r w:rsidRPr="00003A3E">
        <w:rPr>
          <w:rFonts w:ascii="標楷體" w:eastAsia="標楷體" w:hAnsi="標楷體" w:hint="eastAsia"/>
        </w:rPr>
        <w:t>布下。</w:t>
      </w:r>
      <w:r w:rsidRPr="00003A3E">
        <w:rPr>
          <w:rStyle w:val="aa"/>
          <w:rFonts w:ascii="標楷體" w:eastAsia="標楷體" w:hAnsi="標楷體"/>
        </w:rPr>
        <w:footnoteReference w:id="19"/>
      </w:r>
    </w:p>
    <w:p w:rsidR="00653309" w:rsidRDefault="00D0214E" w:rsidP="0051014E">
      <w:pPr>
        <w:spacing w:line="360" w:lineRule="auto"/>
        <w:jc w:val="both"/>
      </w:pPr>
      <w:r>
        <w:rPr>
          <w:rFonts w:hint="eastAsia"/>
        </w:rPr>
        <w:t>對於自漢以下紛歧之經說，原本</w:t>
      </w:r>
      <w:r w:rsidR="0075680C">
        <w:rPr>
          <w:rFonts w:hint="eastAsia"/>
        </w:rPr>
        <w:t>期待</w:t>
      </w:r>
      <w:r>
        <w:rPr>
          <w:rFonts w:hint="eastAsia"/>
        </w:rPr>
        <w:t>官學系統</w:t>
      </w:r>
      <w:r w:rsidR="00003A3E">
        <w:rPr>
          <w:rFonts w:hint="eastAsia"/>
        </w:rPr>
        <w:t>完成學術整合，</w:t>
      </w:r>
      <w:r w:rsidR="00823382">
        <w:rPr>
          <w:rFonts w:hint="eastAsia"/>
        </w:rPr>
        <w:t>但</w:t>
      </w:r>
      <w:r w:rsidR="00D32803">
        <w:rPr>
          <w:rFonts w:hint="eastAsia"/>
        </w:rPr>
        <w:t>似乎</w:t>
      </w:r>
      <w:r>
        <w:rPr>
          <w:rFonts w:hint="eastAsia"/>
        </w:rPr>
        <w:t>並未成功，</w:t>
      </w:r>
      <w:r w:rsidR="00823382">
        <w:rPr>
          <w:rFonts w:hint="eastAsia"/>
        </w:rPr>
        <w:t>歷時既長，又</w:t>
      </w:r>
      <w:proofErr w:type="gramStart"/>
      <w:r w:rsidR="00823382">
        <w:rPr>
          <w:rFonts w:hint="eastAsia"/>
        </w:rPr>
        <w:t>經眾手</w:t>
      </w:r>
      <w:proofErr w:type="gramEnd"/>
      <w:r w:rsidR="00823382">
        <w:rPr>
          <w:rFonts w:hint="eastAsia"/>
        </w:rPr>
        <w:t>，所謂「冗」、「謬」顯然</w:t>
      </w:r>
      <w:proofErr w:type="gramStart"/>
      <w:r w:rsidR="00823382">
        <w:rPr>
          <w:rFonts w:hint="eastAsia"/>
        </w:rPr>
        <w:t>是諸</w:t>
      </w:r>
      <w:proofErr w:type="gramEnd"/>
      <w:r w:rsidR="00823382">
        <w:rPr>
          <w:rFonts w:hint="eastAsia"/>
        </w:rPr>
        <w:t>經歧異、師法、家法不同，龐大</w:t>
      </w:r>
      <w:proofErr w:type="gramStart"/>
      <w:r w:rsidR="00823382">
        <w:rPr>
          <w:rFonts w:hint="eastAsia"/>
        </w:rPr>
        <w:t>經說所</w:t>
      </w:r>
      <w:proofErr w:type="gramEnd"/>
      <w:r w:rsidR="00823382">
        <w:rPr>
          <w:rFonts w:hint="eastAsia"/>
        </w:rPr>
        <w:t>衍伸難以處理的問題，</w:t>
      </w:r>
      <w:proofErr w:type="gramStart"/>
      <w:r w:rsidR="00846802">
        <w:rPr>
          <w:rFonts w:hint="eastAsia"/>
        </w:rPr>
        <w:t>因此</w:t>
      </w:r>
      <w:r w:rsidR="005E772B">
        <w:rPr>
          <w:rFonts w:hint="eastAsia"/>
        </w:rPr>
        <w:t>又擴</w:t>
      </w:r>
      <w:proofErr w:type="gramEnd"/>
      <w:r w:rsidR="005E772B">
        <w:rPr>
          <w:rFonts w:hint="eastAsia"/>
        </w:rPr>
        <w:t>及朝堂</w:t>
      </w:r>
      <w:r w:rsidR="003351B3">
        <w:rPr>
          <w:rFonts w:hint="eastAsia"/>
        </w:rPr>
        <w:t>官員，</w:t>
      </w:r>
      <w:r w:rsidR="005318F6">
        <w:rPr>
          <w:rFonts w:hint="eastAsia"/>
        </w:rPr>
        <w:t>終於完成</w:t>
      </w:r>
      <w:proofErr w:type="gramStart"/>
      <w:r w:rsidR="00575013">
        <w:rPr>
          <w:rFonts w:hint="eastAsia"/>
        </w:rPr>
        <w:t>盛唐最重</w:t>
      </w:r>
      <w:proofErr w:type="gramEnd"/>
      <w:r w:rsidR="00575013">
        <w:rPr>
          <w:rFonts w:hint="eastAsia"/>
        </w:rPr>
        <w:t>要學術工作，</w:t>
      </w:r>
      <w:r w:rsidR="004B006B">
        <w:rPr>
          <w:rFonts w:hint="eastAsia"/>
        </w:rPr>
        <w:t>高宗</w:t>
      </w:r>
      <w:r w:rsidR="00501F0C">
        <w:rPr>
          <w:rFonts w:hint="eastAsia"/>
        </w:rPr>
        <w:t>（</w:t>
      </w:r>
      <w:r w:rsidR="00501F0C">
        <w:rPr>
          <w:rFonts w:hint="eastAsia"/>
        </w:rPr>
        <w:t>628-683</w:t>
      </w:r>
      <w:r w:rsidR="00501F0C">
        <w:rPr>
          <w:rFonts w:hint="eastAsia"/>
        </w:rPr>
        <w:t>）</w:t>
      </w:r>
      <w:r w:rsidR="004B006B">
        <w:rPr>
          <w:rFonts w:hint="eastAsia"/>
        </w:rPr>
        <w:t>藉由提高層級，擴大討論，</w:t>
      </w:r>
      <w:proofErr w:type="gramStart"/>
      <w:r w:rsidR="00D722DF">
        <w:rPr>
          <w:rFonts w:hint="eastAsia"/>
        </w:rPr>
        <w:t>直到</w:t>
      </w:r>
      <w:r w:rsidR="003351B3">
        <w:rPr>
          <w:rFonts w:hint="eastAsia"/>
        </w:rPr>
        <w:t>永徽四</w:t>
      </w:r>
      <w:proofErr w:type="gramEnd"/>
      <w:r w:rsidR="003351B3">
        <w:rPr>
          <w:rFonts w:hint="eastAsia"/>
        </w:rPr>
        <w:t>年（</w:t>
      </w:r>
      <w:r w:rsidR="003351B3">
        <w:rPr>
          <w:rFonts w:hint="eastAsia"/>
        </w:rPr>
        <w:t>653</w:t>
      </w:r>
      <w:r w:rsidR="003351B3">
        <w:rPr>
          <w:rFonts w:hint="eastAsia"/>
        </w:rPr>
        <w:t>）正式布下，其間經歷十六年時間，距離</w:t>
      </w:r>
      <w:r w:rsidR="005318F6">
        <w:rPr>
          <w:rFonts w:hint="eastAsia"/>
        </w:rPr>
        <w:t>孔穎達過世</w:t>
      </w:r>
      <w:r w:rsidR="007749C5">
        <w:rPr>
          <w:rFonts w:hint="eastAsia"/>
        </w:rPr>
        <w:t>也</w:t>
      </w:r>
      <w:r w:rsidR="005318F6">
        <w:rPr>
          <w:rFonts w:hint="eastAsia"/>
        </w:rPr>
        <w:t>已</w:t>
      </w:r>
      <w:r w:rsidR="00575013">
        <w:rPr>
          <w:rFonts w:hint="eastAsia"/>
        </w:rPr>
        <w:t>經</w:t>
      </w:r>
      <w:r w:rsidR="005318F6">
        <w:rPr>
          <w:rFonts w:hint="eastAsia"/>
        </w:rPr>
        <w:t>六年</w:t>
      </w:r>
      <w:r w:rsidR="00D722DF">
        <w:rPr>
          <w:rFonts w:hint="eastAsia"/>
        </w:rPr>
        <w:t>，</w:t>
      </w:r>
      <w:r w:rsidR="006D03CA">
        <w:rPr>
          <w:rFonts w:hint="eastAsia"/>
        </w:rPr>
        <w:t>其中艱難</w:t>
      </w:r>
      <w:r w:rsidR="00E352D5">
        <w:rPr>
          <w:rFonts w:hint="eastAsia"/>
        </w:rPr>
        <w:t>可以想見</w:t>
      </w:r>
      <w:r w:rsidR="004B006B">
        <w:rPr>
          <w:rFonts w:hint="eastAsia"/>
        </w:rPr>
        <w:t>，孔</w:t>
      </w:r>
      <w:r w:rsidR="004B006B">
        <w:rPr>
          <w:rFonts w:hint="eastAsia"/>
        </w:rPr>
        <w:lastRenderedPageBreak/>
        <w:t>穎達</w:t>
      </w:r>
      <w:r w:rsidR="00E352D5">
        <w:rPr>
          <w:rFonts w:hint="eastAsia"/>
        </w:rPr>
        <w:t>草剙規模，無疑是完成的關鍵</w:t>
      </w:r>
      <w:r w:rsidR="0071001D">
        <w:rPr>
          <w:rFonts w:hint="eastAsia"/>
        </w:rPr>
        <w:t>，也是最重要的基礎</w:t>
      </w:r>
      <w:r w:rsidR="002C0DF1">
        <w:rPr>
          <w:rFonts w:hint="eastAsia"/>
        </w:rPr>
        <w:t>，以孔穎達作為《五經正義》纂修人，成為後世是普偏的共識</w:t>
      </w:r>
      <w:r w:rsidR="00D722DF">
        <w:rPr>
          <w:rFonts w:hint="eastAsia"/>
        </w:rPr>
        <w:t>。</w:t>
      </w:r>
      <w:proofErr w:type="gramStart"/>
      <w:r w:rsidR="00606F2F">
        <w:rPr>
          <w:rFonts w:hint="eastAsia"/>
        </w:rPr>
        <w:t>依據</w:t>
      </w:r>
      <w:r w:rsidR="00277911">
        <w:rPr>
          <w:rFonts w:hint="eastAsia"/>
        </w:rPr>
        <w:t>初修參與者</w:t>
      </w:r>
      <w:proofErr w:type="gramEnd"/>
      <w:r w:rsidR="00277911">
        <w:rPr>
          <w:rFonts w:hint="eastAsia"/>
        </w:rPr>
        <w:t>，</w:t>
      </w:r>
      <w:proofErr w:type="gramStart"/>
      <w:r w:rsidR="00277911">
        <w:rPr>
          <w:rFonts w:hint="eastAsia"/>
        </w:rPr>
        <w:t>《周易正義》初修</w:t>
      </w:r>
      <w:proofErr w:type="gramEnd"/>
      <w:r w:rsidR="00277911">
        <w:rPr>
          <w:rFonts w:hint="eastAsia"/>
        </w:rPr>
        <w:t>者有馬嘉運</w:t>
      </w:r>
      <w:r w:rsidR="0063478C">
        <w:rPr>
          <w:rFonts w:hint="eastAsia"/>
        </w:rPr>
        <w:t>（？</w:t>
      </w:r>
      <w:r w:rsidR="0063478C">
        <w:rPr>
          <w:rFonts w:hint="eastAsia"/>
        </w:rPr>
        <w:t>-</w:t>
      </w:r>
      <w:r w:rsidR="0063478C">
        <w:t>645</w:t>
      </w:r>
      <w:proofErr w:type="gramStart"/>
      <w:r w:rsidR="0063478C">
        <w:rPr>
          <w:rFonts w:hint="eastAsia"/>
        </w:rPr>
        <w:t>）</w:t>
      </w:r>
      <w:proofErr w:type="gramEnd"/>
      <w:r w:rsidR="00277911">
        <w:rPr>
          <w:rFonts w:hint="eastAsia"/>
        </w:rPr>
        <w:t>、趙乾叶，初次刊定則增蘇德融；</w:t>
      </w:r>
      <w:proofErr w:type="gramStart"/>
      <w:r w:rsidR="00277911">
        <w:rPr>
          <w:rFonts w:hint="eastAsia"/>
        </w:rPr>
        <w:t>《尚書正義》初修者</w:t>
      </w:r>
      <w:proofErr w:type="gramEnd"/>
      <w:r w:rsidR="00277911">
        <w:rPr>
          <w:rFonts w:hint="eastAsia"/>
        </w:rPr>
        <w:t>有王德韶、李子雲，初次刊定則增朱長才、蘇德融、</w:t>
      </w:r>
      <w:proofErr w:type="gramStart"/>
      <w:r w:rsidR="00277911">
        <w:rPr>
          <w:rFonts w:hint="eastAsia"/>
        </w:rPr>
        <w:t>隨德</w:t>
      </w:r>
      <w:proofErr w:type="gramEnd"/>
      <w:r w:rsidR="00277911">
        <w:rPr>
          <w:rFonts w:hint="eastAsia"/>
        </w:rPr>
        <w:t>素、王士雄等人；</w:t>
      </w:r>
      <w:proofErr w:type="gramStart"/>
      <w:r w:rsidR="00277911">
        <w:rPr>
          <w:rFonts w:hint="eastAsia"/>
        </w:rPr>
        <w:t>《毛詩正義》初修者</w:t>
      </w:r>
      <w:proofErr w:type="gramEnd"/>
      <w:r w:rsidR="00277911">
        <w:rPr>
          <w:rFonts w:hint="eastAsia"/>
        </w:rPr>
        <w:t>有王德韶、齊威，初次刊定則增趙乾叶、賈普曜等人</w:t>
      </w:r>
      <w:r w:rsidR="001910CD">
        <w:rPr>
          <w:rFonts w:hint="eastAsia"/>
        </w:rPr>
        <w:t>；</w:t>
      </w:r>
      <w:proofErr w:type="gramStart"/>
      <w:r w:rsidR="001910CD">
        <w:rPr>
          <w:rFonts w:hint="eastAsia"/>
        </w:rPr>
        <w:t>《禮記正義》初修者</w:t>
      </w:r>
      <w:proofErr w:type="gramEnd"/>
      <w:r w:rsidR="001910CD">
        <w:rPr>
          <w:rFonts w:hint="eastAsia"/>
        </w:rPr>
        <w:t>有朱子奢</w:t>
      </w:r>
      <w:r w:rsidR="0063478C">
        <w:rPr>
          <w:rFonts w:hint="eastAsia"/>
        </w:rPr>
        <w:t>（？</w:t>
      </w:r>
      <w:r w:rsidR="0063478C">
        <w:rPr>
          <w:rFonts w:hint="eastAsia"/>
        </w:rPr>
        <w:t>-</w:t>
      </w:r>
      <w:r w:rsidR="0063478C">
        <w:t>641</w:t>
      </w:r>
      <w:proofErr w:type="gramStart"/>
      <w:r w:rsidR="0063478C">
        <w:rPr>
          <w:rFonts w:hint="eastAsia"/>
        </w:rPr>
        <w:t>）</w:t>
      </w:r>
      <w:proofErr w:type="gramEnd"/>
      <w:r w:rsidR="001910CD">
        <w:rPr>
          <w:rFonts w:hint="eastAsia"/>
        </w:rPr>
        <w:t>、李善信、賈公彥、柳士宣、范義頵、</w:t>
      </w:r>
      <w:proofErr w:type="gramStart"/>
      <w:r w:rsidR="001910CD">
        <w:rPr>
          <w:rFonts w:hint="eastAsia"/>
        </w:rPr>
        <w:t>張權</w:t>
      </w:r>
      <w:proofErr w:type="gramEnd"/>
      <w:r w:rsidR="001910CD">
        <w:rPr>
          <w:rFonts w:hint="eastAsia"/>
        </w:rPr>
        <w:t>等人，初次刊定</w:t>
      </w:r>
      <w:r w:rsidR="004B6AA7">
        <w:rPr>
          <w:rFonts w:hint="eastAsia"/>
        </w:rPr>
        <w:t>則</w:t>
      </w:r>
      <w:proofErr w:type="gramStart"/>
      <w:r w:rsidR="004B6AA7">
        <w:rPr>
          <w:rFonts w:hint="eastAsia"/>
        </w:rPr>
        <w:t>增周玄</w:t>
      </w:r>
      <w:proofErr w:type="gramEnd"/>
      <w:r w:rsidR="004B6AA7">
        <w:rPr>
          <w:rFonts w:hint="eastAsia"/>
        </w:rPr>
        <w:t>達、趙君贊、王士雄等人；《左傳正義》</w:t>
      </w:r>
      <w:proofErr w:type="gramStart"/>
      <w:r w:rsidR="004B6AA7">
        <w:rPr>
          <w:rFonts w:hint="eastAsia"/>
        </w:rPr>
        <w:t>初修者有谷那律</w:t>
      </w:r>
      <w:proofErr w:type="gramEnd"/>
      <w:r w:rsidR="0063478C">
        <w:rPr>
          <w:rFonts w:hint="eastAsia"/>
        </w:rPr>
        <w:t>（？</w:t>
      </w:r>
      <w:r w:rsidR="0063478C">
        <w:rPr>
          <w:rFonts w:hint="eastAsia"/>
        </w:rPr>
        <w:t>-</w:t>
      </w:r>
      <w:r w:rsidR="0063478C">
        <w:t>650</w:t>
      </w:r>
      <w:proofErr w:type="gramStart"/>
      <w:r w:rsidR="0063478C">
        <w:rPr>
          <w:rFonts w:hint="eastAsia"/>
        </w:rPr>
        <w:t>）</w:t>
      </w:r>
      <w:proofErr w:type="gramEnd"/>
      <w:r w:rsidR="004B6AA7">
        <w:rPr>
          <w:rFonts w:hint="eastAsia"/>
        </w:rPr>
        <w:t>、楊士勛、朱長才等人，初次刊定則增馬嘉運、王德韶、蘇德融、</w:t>
      </w:r>
      <w:proofErr w:type="gramStart"/>
      <w:r w:rsidR="004B6AA7">
        <w:rPr>
          <w:rFonts w:hint="eastAsia"/>
        </w:rPr>
        <w:t>隨德</w:t>
      </w:r>
      <w:proofErr w:type="gramEnd"/>
      <w:r w:rsidR="004B6AA7">
        <w:rPr>
          <w:rFonts w:hint="eastAsia"/>
        </w:rPr>
        <w:t>素等人</w:t>
      </w:r>
      <w:r w:rsidR="00457230">
        <w:rPr>
          <w:rFonts w:hint="eastAsia"/>
        </w:rPr>
        <w:t>共計二十二人</w:t>
      </w:r>
      <w:r w:rsidR="004B6AA7">
        <w:rPr>
          <w:rFonts w:hint="eastAsia"/>
        </w:rPr>
        <w:t>，</w:t>
      </w:r>
      <w:r w:rsidR="00ED06BC">
        <w:rPr>
          <w:rFonts w:hint="eastAsia"/>
        </w:rPr>
        <w:t>最後還有勑使</w:t>
      </w:r>
      <w:r w:rsidR="00457230">
        <w:rPr>
          <w:rFonts w:hint="eastAsia"/>
        </w:rPr>
        <w:t>趙弘智</w:t>
      </w:r>
      <w:r w:rsidR="0063478C">
        <w:rPr>
          <w:rFonts w:hint="eastAsia"/>
        </w:rPr>
        <w:t>（</w:t>
      </w:r>
      <w:r w:rsidR="0063478C">
        <w:rPr>
          <w:rFonts w:hint="eastAsia"/>
        </w:rPr>
        <w:t>572-653</w:t>
      </w:r>
      <w:r w:rsidR="0063478C">
        <w:rPr>
          <w:rFonts w:hint="eastAsia"/>
        </w:rPr>
        <w:t>）</w:t>
      </w:r>
      <w:r w:rsidR="00ED06BC">
        <w:rPr>
          <w:rFonts w:hint="eastAsia"/>
        </w:rPr>
        <w:t>覆審</w:t>
      </w:r>
      <w:r w:rsidR="002D1579">
        <w:rPr>
          <w:rStyle w:val="aa"/>
        </w:rPr>
        <w:footnoteReference w:id="20"/>
      </w:r>
      <w:r w:rsidR="00ED06BC">
        <w:rPr>
          <w:rFonts w:hint="eastAsia"/>
        </w:rPr>
        <w:t>，人數既多，從修</w:t>
      </w:r>
      <w:r w:rsidR="002C0DF1">
        <w:rPr>
          <w:rFonts w:hint="eastAsia"/>
        </w:rPr>
        <w:t>纂</w:t>
      </w:r>
      <w:r w:rsidR="00ED06BC">
        <w:rPr>
          <w:rFonts w:hint="eastAsia"/>
        </w:rPr>
        <w:t>到刊定，又有審核，過程頗為慎重，</w:t>
      </w:r>
      <w:r w:rsidR="00723139">
        <w:rPr>
          <w:rFonts w:hint="eastAsia"/>
        </w:rPr>
        <w:t>然而無可諱言，數百年學術分化，匯整似乎難以達致統合歧異</w:t>
      </w:r>
      <w:r w:rsidR="002C0DF1">
        <w:rPr>
          <w:rFonts w:hint="eastAsia"/>
        </w:rPr>
        <w:t>的</w:t>
      </w:r>
      <w:r w:rsidR="00723139">
        <w:rPr>
          <w:rFonts w:hint="eastAsia"/>
        </w:rPr>
        <w:t>要求，</w:t>
      </w:r>
      <w:r w:rsidR="00BB344C">
        <w:rPr>
          <w:rFonts w:hint="eastAsia"/>
        </w:rPr>
        <w:t>馬嘉運參與纂修，又質疑</w:t>
      </w:r>
      <w:r w:rsidR="002C541E">
        <w:rPr>
          <w:rFonts w:hint="eastAsia"/>
        </w:rPr>
        <w:t>其中</w:t>
      </w:r>
      <w:r w:rsidR="00BB344C">
        <w:rPr>
          <w:rFonts w:hint="eastAsia"/>
        </w:rPr>
        <w:t>缺失，</w:t>
      </w:r>
      <w:r w:rsidR="002C541E">
        <w:rPr>
          <w:rFonts w:hint="eastAsia"/>
        </w:rPr>
        <w:t>恐怕不能質疑其</w:t>
      </w:r>
      <w:r w:rsidR="00D85933">
        <w:rPr>
          <w:rFonts w:hint="eastAsia"/>
        </w:rPr>
        <w:t>身分反覆，</w:t>
      </w:r>
      <w:r w:rsidR="002C541E">
        <w:rPr>
          <w:rFonts w:hint="eastAsia"/>
        </w:rPr>
        <w:t>立場矛盾</w:t>
      </w:r>
      <w:r w:rsidR="00B244C1">
        <w:rPr>
          <w:rStyle w:val="aa"/>
        </w:rPr>
        <w:footnoteReference w:id="21"/>
      </w:r>
      <w:r w:rsidR="002C541E">
        <w:rPr>
          <w:rFonts w:hint="eastAsia"/>
        </w:rPr>
        <w:t>，</w:t>
      </w:r>
      <w:r w:rsidR="00D85933">
        <w:rPr>
          <w:rFonts w:hint="eastAsia"/>
        </w:rPr>
        <w:t>而</w:t>
      </w:r>
      <w:r w:rsidR="00BB344C">
        <w:rPr>
          <w:rFonts w:hint="eastAsia"/>
        </w:rPr>
        <w:t>是洞悉此一盛世經學事業，</w:t>
      </w:r>
      <w:r w:rsidR="00457230">
        <w:rPr>
          <w:rFonts w:hint="eastAsia"/>
        </w:rPr>
        <w:t>實在</w:t>
      </w:r>
      <w:r w:rsidR="002C541E">
        <w:rPr>
          <w:rFonts w:hint="eastAsia"/>
        </w:rPr>
        <w:t>無法</w:t>
      </w:r>
      <w:r w:rsidR="002C0DF1">
        <w:rPr>
          <w:rFonts w:hint="eastAsia"/>
        </w:rPr>
        <w:t>以雜出</w:t>
      </w:r>
      <w:r w:rsidR="002C541E">
        <w:rPr>
          <w:rFonts w:hint="eastAsia"/>
        </w:rPr>
        <w:t>眾手方式處理，經典原就有不同屬性，經說更有不同的脈絡，不同時代發展之下，更具有不同的立場</w:t>
      </w:r>
      <w:r w:rsidR="00D85933">
        <w:rPr>
          <w:rFonts w:hint="eastAsia"/>
        </w:rPr>
        <w:t>與說法</w:t>
      </w:r>
      <w:r w:rsidR="002C541E">
        <w:rPr>
          <w:rFonts w:hint="eastAsia"/>
        </w:rPr>
        <w:t>，整合歧異須能深究經旨核心，</w:t>
      </w:r>
      <w:r w:rsidR="00457230">
        <w:rPr>
          <w:rFonts w:hint="eastAsia"/>
        </w:rPr>
        <w:t>回歸儒學要義，才能化異求同，去蕪存菁，</w:t>
      </w:r>
      <w:r w:rsidR="00D85933">
        <w:rPr>
          <w:rFonts w:hint="eastAsia"/>
        </w:rPr>
        <w:t>甚至必須進行辨證反思，</w:t>
      </w:r>
      <w:r w:rsidR="0071001D">
        <w:rPr>
          <w:rFonts w:hint="eastAsia"/>
        </w:rPr>
        <w:t>尋求聖人真正精神，</w:t>
      </w:r>
      <w:r w:rsidR="00D85933">
        <w:rPr>
          <w:rFonts w:hint="eastAsia"/>
        </w:rPr>
        <w:t>回應時代需求，其間恐應有深入細密的思考</w:t>
      </w:r>
      <w:r w:rsidR="0071001D">
        <w:rPr>
          <w:rFonts w:hint="eastAsia"/>
        </w:rPr>
        <w:t>，以及縱觀歷史的氣魄</w:t>
      </w:r>
      <w:r w:rsidR="00D85933">
        <w:rPr>
          <w:rFonts w:hint="eastAsia"/>
        </w:rPr>
        <w:t>。</w:t>
      </w:r>
      <w:r w:rsidR="00457230">
        <w:rPr>
          <w:rFonts w:hint="eastAsia"/>
        </w:rPr>
        <w:t>只是既已如此，</w:t>
      </w:r>
      <w:r w:rsidR="009046D8">
        <w:rPr>
          <w:rFonts w:hint="eastAsia"/>
        </w:rPr>
        <w:t>只</w:t>
      </w:r>
      <w:r w:rsidR="00457230">
        <w:rPr>
          <w:rFonts w:hint="eastAsia"/>
        </w:rPr>
        <w:t>能循其脈絡發展，</w:t>
      </w:r>
      <w:r w:rsidR="00C53700">
        <w:rPr>
          <w:rFonts w:hint="eastAsia"/>
        </w:rPr>
        <w:t>於是擴大層面，進行官方全面認可，</w:t>
      </w:r>
      <w:r w:rsidR="00F96B47">
        <w:rPr>
          <w:rFonts w:hint="eastAsia"/>
        </w:rPr>
        <w:t>長孫無忌</w:t>
      </w:r>
      <w:r w:rsidR="00E46CE3">
        <w:rPr>
          <w:rFonts w:hint="eastAsia"/>
        </w:rPr>
        <w:t>（</w:t>
      </w:r>
      <w:r w:rsidR="00E46CE3">
        <w:rPr>
          <w:rFonts w:hint="eastAsia"/>
        </w:rPr>
        <w:t>594-659</w:t>
      </w:r>
      <w:r w:rsidR="00E46CE3">
        <w:rPr>
          <w:rFonts w:hint="eastAsia"/>
        </w:rPr>
        <w:t>）</w:t>
      </w:r>
      <w:r w:rsidR="00F96B47">
        <w:rPr>
          <w:rFonts w:hint="eastAsia"/>
        </w:rPr>
        <w:t>等〈</w:t>
      </w:r>
      <w:r w:rsidR="008200C3">
        <w:rPr>
          <w:rFonts w:hint="eastAsia"/>
        </w:rPr>
        <w:t>進</w:t>
      </w:r>
      <w:r w:rsidR="00F96B47">
        <w:rPr>
          <w:rFonts w:hint="eastAsia"/>
        </w:rPr>
        <w:t>《五經正義》表〉</w:t>
      </w:r>
      <w:r w:rsidR="00C53700">
        <w:rPr>
          <w:rFonts w:hint="eastAsia"/>
        </w:rPr>
        <w:t>表列二十三人，包括</w:t>
      </w:r>
      <w:r w:rsidR="00AE5A5E">
        <w:rPr>
          <w:rFonts w:hint="eastAsia"/>
        </w:rPr>
        <w:t>長孫無忌、李</w:t>
      </w:r>
      <w:proofErr w:type="gramStart"/>
      <w:r w:rsidR="00AE5A5E">
        <w:rPr>
          <w:rFonts w:hint="eastAsia"/>
        </w:rPr>
        <w:t>勣</w:t>
      </w:r>
      <w:proofErr w:type="gramEnd"/>
      <w:r w:rsidR="00E46CE3">
        <w:rPr>
          <w:rFonts w:hint="eastAsia"/>
        </w:rPr>
        <w:t>（</w:t>
      </w:r>
      <w:r w:rsidR="00E46CE3">
        <w:rPr>
          <w:rFonts w:hint="eastAsia"/>
        </w:rPr>
        <w:t>594-669</w:t>
      </w:r>
      <w:r w:rsidR="00E46CE3">
        <w:rPr>
          <w:rFonts w:hint="eastAsia"/>
        </w:rPr>
        <w:t>）</w:t>
      </w:r>
      <w:r w:rsidR="00AE5A5E">
        <w:rPr>
          <w:rFonts w:hint="eastAsia"/>
        </w:rPr>
        <w:t>、于志寧、</w:t>
      </w:r>
      <w:r w:rsidR="005B23A9">
        <w:rPr>
          <w:rFonts w:hint="eastAsia"/>
        </w:rPr>
        <w:t>張行成</w:t>
      </w:r>
      <w:r w:rsidR="00E46CE3">
        <w:rPr>
          <w:rFonts w:hint="eastAsia"/>
        </w:rPr>
        <w:t>（</w:t>
      </w:r>
      <w:r w:rsidR="00E46CE3">
        <w:rPr>
          <w:rFonts w:hint="eastAsia"/>
        </w:rPr>
        <w:t>587-653</w:t>
      </w:r>
      <w:r w:rsidR="00E46CE3">
        <w:rPr>
          <w:rFonts w:hint="eastAsia"/>
        </w:rPr>
        <w:t>）</w:t>
      </w:r>
      <w:r w:rsidR="005B23A9">
        <w:rPr>
          <w:rFonts w:hint="eastAsia"/>
        </w:rPr>
        <w:t>、高季輔</w:t>
      </w:r>
      <w:r w:rsidR="00E46CE3">
        <w:rPr>
          <w:rFonts w:hint="eastAsia"/>
        </w:rPr>
        <w:t>（</w:t>
      </w:r>
      <w:r w:rsidR="00E46CE3">
        <w:rPr>
          <w:rFonts w:hint="eastAsia"/>
        </w:rPr>
        <w:t>596-654</w:t>
      </w:r>
      <w:r w:rsidR="00E46CE3">
        <w:rPr>
          <w:rFonts w:hint="eastAsia"/>
        </w:rPr>
        <w:t>）</w:t>
      </w:r>
      <w:r w:rsidR="005B23A9">
        <w:rPr>
          <w:rFonts w:hint="eastAsia"/>
        </w:rPr>
        <w:t>、褚遂良</w:t>
      </w:r>
      <w:r w:rsidR="00E46CE3">
        <w:rPr>
          <w:rFonts w:hint="eastAsia"/>
        </w:rPr>
        <w:t>（</w:t>
      </w:r>
      <w:r w:rsidR="00E46CE3">
        <w:rPr>
          <w:rFonts w:hint="eastAsia"/>
        </w:rPr>
        <w:t>596-658</w:t>
      </w:r>
      <w:r w:rsidR="00E46CE3">
        <w:rPr>
          <w:rFonts w:hint="eastAsia"/>
        </w:rPr>
        <w:t>）</w:t>
      </w:r>
      <w:r w:rsidR="005B23A9">
        <w:rPr>
          <w:rFonts w:hint="eastAsia"/>
        </w:rPr>
        <w:t>、柳奭</w:t>
      </w:r>
      <w:r w:rsidR="00E46CE3">
        <w:rPr>
          <w:rFonts w:hint="eastAsia"/>
        </w:rPr>
        <w:t>（？</w:t>
      </w:r>
      <w:r w:rsidR="00E46CE3">
        <w:rPr>
          <w:rFonts w:hint="eastAsia"/>
        </w:rPr>
        <w:t>-659</w:t>
      </w:r>
      <w:proofErr w:type="gramStart"/>
      <w:r w:rsidR="00E46CE3">
        <w:rPr>
          <w:rFonts w:hint="eastAsia"/>
        </w:rPr>
        <w:t>）</w:t>
      </w:r>
      <w:proofErr w:type="gramEnd"/>
      <w:r w:rsidR="005B23A9">
        <w:rPr>
          <w:rFonts w:hint="eastAsia"/>
        </w:rPr>
        <w:t>，谷那律、劉伯莊、王德韶、賈公彥、范義頵、柳宣、齊威、史士弘、孔志約、薛伯珍、鄭祖玄、</w:t>
      </w:r>
      <w:proofErr w:type="gramStart"/>
      <w:r w:rsidR="005B23A9">
        <w:rPr>
          <w:rFonts w:hint="eastAsia"/>
        </w:rPr>
        <w:t>隨德</w:t>
      </w:r>
      <w:proofErr w:type="gramEnd"/>
      <w:r w:rsidR="005B23A9">
        <w:rPr>
          <w:rFonts w:hint="eastAsia"/>
        </w:rPr>
        <w:t>素、趙君贊、周玄達、李玄植、王真儒等</w:t>
      </w:r>
      <w:r w:rsidR="00B244C1">
        <w:rPr>
          <w:rFonts w:hint="eastAsia"/>
        </w:rPr>
        <w:t>人</w:t>
      </w:r>
      <w:r w:rsidR="00A11B89">
        <w:rPr>
          <w:rStyle w:val="aa"/>
        </w:rPr>
        <w:footnoteReference w:id="22"/>
      </w:r>
      <w:r w:rsidR="00F96B47">
        <w:rPr>
          <w:rFonts w:hint="eastAsia"/>
        </w:rPr>
        <w:t>，</w:t>
      </w:r>
      <w:r w:rsidR="00817482">
        <w:rPr>
          <w:rFonts w:hint="eastAsia"/>
        </w:rPr>
        <w:t>孔志約乃是孔穎達次子，</w:t>
      </w:r>
      <w:r w:rsidR="00B244C1">
        <w:rPr>
          <w:rFonts w:hint="eastAsia"/>
        </w:rPr>
        <w:t>乃是以</w:t>
      </w:r>
      <w:r w:rsidR="00B244C1" w:rsidRPr="00B244C1">
        <w:rPr>
          <w:rFonts w:hint="eastAsia"/>
        </w:rPr>
        <w:t>中書門下</w:t>
      </w:r>
      <w:r w:rsidR="00EE2372">
        <w:rPr>
          <w:rFonts w:hint="eastAsia"/>
        </w:rPr>
        <w:t>為核心，進而與三館博士、弘文館</w:t>
      </w:r>
      <w:proofErr w:type="gramStart"/>
      <w:r w:rsidR="00EE2372">
        <w:rPr>
          <w:rFonts w:hint="eastAsia"/>
        </w:rPr>
        <w:t>學士考正</w:t>
      </w:r>
      <w:r w:rsidR="00A11B89">
        <w:rPr>
          <w:rFonts w:hint="eastAsia"/>
        </w:rPr>
        <w:t>內</w:t>
      </w:r>
      <w:proofErr w:type="gramEnd"/>
      <w:r w:rsidR="00A11B89">
        <w:rPr>
          <w:rFonts w:hint="eastAsia"/>
        </w:rPr>
        <w:t>容，</w:t>
      </w:r>
      <w:r w:rsidR="00A73176">
        <w:rPr>
          <w:rFonts w:hint="eastAsia"/>
        </w:rPr>
        <w:t>所代表的是朝堂的支持，以及</w:t>
      </w:r>
      <w:r w:rsidR="00A73176">
        <w:rPr>
          <w:rFonts w:hint="eastAsia"/>
        </w:rPr>
        <w:lastRenderedPageBreak/>
        <w:t>對於學校意見的整合</w:t>
      </w:r>
      <w:r w:rsidR="00E46F67">
        <w:rPr>
          <w:rFonts w:hint="eastAsia"/>
        </w:rPr>
        <w:t>工作</w:t>
      </w:r>
      <w:r w:rsidR="00A73176">
        <w:rPr>
          <w:rFonts w:hint="eastAsia"/>
        </w:rPr>
        <w:t>，</w:t>
      </w:r>
      <w:r w:rsidR="00CF4541">
        <w:rPr>
          <w:rFonts w:hint="eastAsia"/>
        </w:rPr>
        <w:t>層級更高，</w:t>
      </w:r>
      <w:r w:rsidR="00A11B89">
        <w:rPr>
          <w:rFonts w:hint="eastAsia"/>
        </w:rPr>
        <w:t>官學色彩更為強烈，</w:t>
      </w:r>
      <w:r w:rsidR="002D1579">
        <w:rPr>
          <w:rFonts w:hint="eastAsia"/>
        </w:rPr>
        <w:t>用意在於彌平爭議</w:t>
      </w:r>
      <w:r w:rsidR="002C0DF1">
        <w:rPr>
          <w:rFonts w:hint="eastAsia"/>
        </w:rPr>
        <w:t>，</w:t>
      </w:r>
      <w:r w:rsidR="00B06275">
        <w:rPr>
          <w:rFonts w:hint="eastAsia"/>
        </w:rPr>
        <w:t>確立《五經正義》</w:t>
      </w:r>
      <w:r w:rsidR="00C331EE">
        <w:rPr>
          <w:rFonts w:hint="eastAsia"/>
        </w:rPr>
        <w:t>所</w:t>
      </w:r>
      <w:r w:rsidR="00B06275">
        <w:rPr>
          <w:rFonts w:hint="eastAsia"/>
        </w:rPr>
        <w:t>代表的</w:t>
      </w:r>
      <w:r w:rsidR="002D1579">
        <w:rPr>
          <w:rFonts w:hint="eastAsia"/>
        </w:rPr>
        <w:t>權威</w:t>
      </w:r>
      <w:r w:rsidR="00653309">
        <w:rPr>
          <w:rFonts w:hint="eastAsia"/>
        </w:rPr>
        <w:t>，包弼德（</w:t>
      </w:r>
      <w:r w:rsidR="00653309">
        <w:rPr>
          <w:rFonts w:hint="eastAsia"/>
        </w:rPr>
        <w:t>Peter</w:t>
      </w:r>
      <w:r w:rsidR="00653309">
        <w:t xml:space="preserve"> </w:t>
      </w:r>
      <w:proofErr w:type="spellStart"/>
      <w:r w:rsidR="00653309">
        <w:rPr>
          <w:rFonts w:hint="eastAsia"/>
        </w:rPr>
        <w:t>K.Bol</w:t>
      </w:r>
      <w:proofErr w:type="spellEnd"/>
      <w:proofErr w:type="gramStart"/>
      <w:r w:rsidR="00653309">
        <w:rPr>
          <w:rFonts w:hint="eastAsia"/>
        </w:rPr>
        <w:t>）即</w:t>
      </w:r>
      <w:proofErr w:type="gramEnd"/>
      <w:r w:rsidR="00653309">
        <w:rPr>
          <w:rFonts w:hint="eastAsia"/>
        </w:rPr>
        <w:t>言：</w:t>
      </w:r>
    </w:p>
    <w:p w:rsidR="00653309" w:rsidRPr="00653309" w:rsidRDefault="00653309" w:rsidP="00653309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 w:rsidRPr="00653309">
        <w:rPr>
          <w:rFonts w:ascii="標楷體" w:eastAsia="標楷體" w:hAnsi="標楷體" w:hint="eastAsia"/>
        </w:rPr>
        <w:t>《五經正義》首先是對學術傳統的清理，…</w:t>
      </w:r>
      <w:proofErr w:type="gramStart"/>
      <w:r w:rsidRPr="00653309">
        <w:rPr>
          <w:rFonts w:ascii="標楷體" w:eastAsia="標楷體" w:hAnsi="標楷體" w:hint="eastAsia"/>
        </w:rPr>
        <w:t>…</w:t>
      </w:r>
      <w:proofErr w:type="gramEnd"/>
      <w:r w:rsidRPr="00653309">
        <w:rPr>
          <w:rFonts w:ascii="標楷體" w:eastAsia="標楷體" w:hAnsi="標楷體" w:hint="eastAsia"/>
        </w:rPr>
        <w:t>確定某些注釋和闡釋形式是最權威的，並且將南北方的闡釋傳統融合為一。簡單地講，它以綜合、區分次第以及總結的方式，將一個內容豐富的傳統變成單一的一組著作。它是一種經學的百科全書。</w:t>
      </w:r>
      <w:r>
        <w:rPr>
          <w:rStyle w:val="aa"/>
          <w:rFonts w:ascii="標楷體" w:eastAsia="標楷體" w:hAnsi="標楷體"/>
        </w:rPr>
        <w:footnoteReference w:id="23"/>
      </w:r>
    </w:p>
    <w:p w:rsidR="00F80824" w:rsidRDefault="009511CA" w:rsidP="0051014E">
      <w:pPr>
        <w:spacing w:line="360" w:lineRule="auto"/>
        <w:jc w:val="both"/>
      </w:pPr>
      <w:r>
        <w:rPr>
          <w:rFonts w:hint="eastAsia"/>
        </w:rPr>
        <w:t>百科全書</w:t>
      </w:r>
      <w:r w:rsidR="00A91685">
        <w:rPr>
          <w:rFonts w:hint="eastAsia"/>
        </w:rPr>
        <w:t>與官學定本之間，容有概念之不同，但《五經正義》</w:t>
      </w:r>
      <w:r w:rsidR="00693EF8">
        <w:rPr>
          <w:rFonts w:hint="eastAsia"/>
        </w:rPr>
        <w:t>所具</w:t>
      </w:r>
      <w:r w:rsidR="00A91685">
        <w:rPr>
          <w:rFonts w:hint="eastAsia"/>
        </w:rPr>
        <w:t>之意義與價值</w:t>
      </w:r>
      <w:r>
        <w:rPr>
          <w:rFonts w:hint="eastAsia"/>
        </w:rPr>
        <w:t>，</w:t>
      </w:r>
      <w:r w:rsidR="00693EF8">
        <w:rPr>
          <w:rFonts w:hint="eastAsia"/>
        </w:rPr>
        <w:t>觀察</w:t>
      </w:r>
      <w:r w:rsidR="00653309">
        <w:rPr>
          <w:rFonts w:hint="eastAsia"/>
        </w:rPr>
        <w:t>極為正確。</w:t>
      </w:r>
      <w:r w:rsidR="00C331EE">
        <w:rPr>
          <w:rFonts w:hint="eastAsia"/>
        </w:rPr>
        <w:t>事實上，</w:t>
      </w:r>
      <w:r w:rsidR="002D1579">
        <w:rPr>
          <w:rFonts w:hint="eastAsia"/>
        </w:rPr>
        <w:t>第二</w:t>
      </w:r>
      <w:proofErr w:type="gramStart"/>
      <w:r w:rsidR="002D1579">
        <w:rPr>
          <w:rFonts w:hint="eastAsia"/>
        </w:rPr>
        <w:t>次刊定</w:t>
      </w:r>
      <w:proofErr w:type="gramEnd"/>
      <w:r w:rsidR="002D1579">
        <w:rPr>
          <w:rFonts w:hint="eastAsia"/>
        </w:rPr>
        <w:t>歷時不長，</w:t>
      </w:r>
      <w:r w:rsidR="00C331EE">
        <w:rPr>
          <w:rFonts w:hint="eastAsia"/>
        </w:rPr>
        <w:t>所能改變者有限，主要還在孔穎達《五經正義》基礎</w:t>
      </w:r>
      <w:proofErr w:type="gramStart"/>
      <w:r w:rsidR="00C331EE">
        <w:rPr>
          <w:rFonts w:hint="eastAsia"/>
        </w:rPr>
        <w:t>上增損完</w:t>
      </w:r>
      <w:proofErr w:type="gramEnd"/>
      <w:r w:rsidR="00C331EE">
        <w:rPr>
          <w:rFonts w:hint="eastAsia"/>
        </w:rPr>
        <w:t>成，</w:t>
      </w:r>
      <w:r w:rsidR="00E46F67">
        <w:rPr>
          <w:rFonts w:hint="eastAsia"/>
        </w:rPr>
        <w:t>應無疑義，</w:t>
      </w:r>
      <w:r w:rsidR="002C0DF1">
        <w:rPr>
          <w:rFonts w:hint="eastAsia"/>
        </w:rPr>
        <w:t>《五經正義》完成意義，</w:t>
      </w:r>
      <w:r w:rsidR="00EC455D">
        <w:rPr>
          <w:rFonts w:hint="eastAsia"/>
        </w:rPr>
        <w:t>更在其選擇之經典文本，</w:t>
      </w:r>
      <w:r w:rsidR="00D42834">
        <w:rPr>
          <w:rFonts w:hint="eastAsia"/>
        </w:rPr>
        <w:t>《周易》取王弼</w:t>
      </w:r>
      <w:r w:rsidR="00817482">
        <w:rPr>
          <w:rFonts w:hint="eastAsia"/>
        </w:rPr>
        <w:t>（</w:t>
      </w:r>
      <w:r w:rsidR="00817482">
        <w:rPr>
          <w:rFonts w:hint="eastAsia"/>
        </w:rPr>
        <w:t>226-249</w:t>
      </w:r>
      <w:r w:rsidR="00817482">
        <w:rPr>
          <w:rFonts w:hint="eastAsia"/>
        </w:rPr>
        <w:t>）</w:t>
      </w:r>
      <w:r w:rsidR="00D42834">
        <w:rPr>
          <w:rFonts w:hint="eastAsia"/>
        </w:rPr>
        <w:t>、</w:t>
      </w:r>
      <w:proofErr w:type="gramStart"/>
      <w:r w:rsidR="00D42834">
        <w:rPr>
          <w:rFonts w:hint="eastAsia"/>
        </w:rPr>
        <w:t>韓康伯</w:t>
      </w:r>
      <w:proofErr w:type="gramEnd"/>
      <w:r w:rsidR="00D42834">
        <w:rPr>
          <w:rFonts w:hint="eastAsia"/>
        </w:rPr>
        <w:t>注；《尚書》取孔安國傳；《詩》</w:t>
      </w:r>
      <w:proofErr w:type="gramStart"/>
      <w:r w:rsidR="00D42834">
        <w:rPr>
          <w:rFonts w:hint="eastAsia"/>
        </w:rPr>
        <w:t>取毛傳</w:t>
      </w:r>
      <w:proofErr w:type="gramEnd"/>
      <w:r w:rsidR="00D42834">
        <w:rPr>
          <w:rFonts w:hint="eastAsia"/>
        </w:rPr>
        <w:t>、鄭箋；《禮記》</w:t>
      </w:r>
      <w:proofErr w:type="gramStart"/>
      <w:r w:rsidR="00D42834">
        <w:rPr>
          <w:rFonts w:hint="eastAsia"/>
        </w:rPr>
        <w:t>取鄭玄</w:t>
      </w:r>
      <w:proofErr w:type="gramEnd"/>
      <w:r w:rsidR="00817482">
        <w:rPr>
          <w:rFonts w:hint="eastAsia"/>
        </w:rPr>
        <w:t>（</w:t>
      </w:r>
      <w:r w:rsidR="00817482">
        <w:rPr>
          <w:rFonts w:hint="eastAsia"/>
        </w:rPr>
        <w:t>127-200</w:t>
      </w:r>
      <w:r w:rsidR="00817482">
        <w:rPr>
          <w:rFonts w:hint="eastAsia"/>
        </w:rPr>
        <w:t>）</w:t>
      </w:r>
      <w:r w:rsidR="00D42834">
        <w:rPr>
          <w:rFonts w:hint="eastAsia"/>
        </w:rPr>
        <w:t>注，《春秋》主</w:t>
      </w:r>
      <w:proofErr w:type="gramStart"/>
      <w:r w:rsidR="00D42834">
        <w:rPr>
          <w:rFonts w:hint="eastAsia"/>
        </w:rPr>
        <w:t>《左傳》杜</w:t>
      </w:r>
      <w:proofErr w:type="gramEnd"/>
      <w:r w:rsidR="00D42834">
        <w:rPr>
          <w:rFonts w:hint="eastAsia"/>
        </w:rPr>
        <w:t>預</w:t>
      </w:r>
      <w:r w:rsidR="00817482">
        <w:rPr>
          <w:rFonts w:hint="eastAsia"/>
        </w:rPr>
        <w:t>（</w:t>
      </w:r>
      <w:r w:rsidR="00817482">
        <w:rPr>
          <w:rFonts w:hint="eastAsia"/>
        </w:rPr>
        <w:t>222-285</w:t>
      </w:r>
      <w:r w:rsidR="00817482">
        <w:rPr>
          <w:rFonts w:hint="eastAsia"/>
        </w:rPr>
        <w:t>）</w:t>
      </w:r>
      <w:r w:rsidR="00D42834">
        <w:rPr>
          <w:rFonts w:hint="eastAsia"/>
        </w:rPr>
        <w:t>注，</w:t>
      </w:r>
      <w:r w:rsidR="00631AA9">
        <w:rPr>
          <w:rFonts w:hint="eastAsia"/>
        </w:rPr>
        <w:t>所取</w:t>
      </w:r>
      <w:proofErr w:type="gramStart"/>
      <w:r w:rsidR="00631AA9">
        <w:rPr>
          <w:rFonts w:hint="eastAsia"/>
        </w:rPr>
        <w:t>為漢魏六</w:t>
      </w:r>
      <w:proofErr w:type="gramEnd"/>
      <w:r w:rsidR="00631AA9">
        <w:rPr>
          <w:rFonts w:hint="eastAsia"/>
        </w:rPr>
        <w:t>朝經解作品，</w:t>
      </w:r>
      <w:proofErr w:type="gramStart"/>
      <w:r w:rsidR="00F12C68">
        <w:rPr>
          <w:rFonts w:hint="eastAsia"/>
        </w:rPr>
        <w:t>清儒</w:t>
      </w:r>
      <w:proofErr w:type="gramEnd"/>
      <w:r w:rsidR="00F12C68">
        <w:rPr>
          <w:rFonts w:hint="eastAsia"/>
        </w:rPr>
        <w:t>曾言其</w:t>
      </w:r>
      <w:r w:rsidR="00D42834">
        <w:rPr>
          <w:rFonts w:hint="eastAsia"/>
        </w:rPr>
        <w:t>「妄出己見，去取失當」、「</w:t>
      </w:r>
      <w:proofErr w:type="gramStart"/>
      <w:r w:rsidR="00D42834">
        <w:rPr>
          <w:rFonts w:hint="eastAsia"/>
        </w:rPr>
        <w:t>棄尊彝</w:t>
      </w:r>
      <w:proofErr w:type="gramEnd"/>
      <w:r w:rsidR="00D42834">
        <w:rPr>
          <w:rFonts w:hint="eastAsia"/>
        </w:rPr>
        <w:t>而寶康瓠；舍珠玉而收瓦礫」</w:t>
      </w:r>
      <w:r w:rsidR="00D42834">
        <w:rPr>
          <w:rStyle w:val="aa"/>
        </w:rPr>
        <w:footnoteReference w:id="24"/>
      </w:r>
      <w:r w:rsidR="00D42834">
        <w:rPr>
          <w:rFonts w:hint="eastAsia"/>
        </w:rPr>
        <w:t>，</w:t>
      </w:r>
      <w:r w:rsidR="009A1897">
        <w:rPr>
          <w:rFonts w:hint="eastAsia"/>
        </w:rPr>
        <w:t>認為</w:t>
      </w:r>
      <w:r w:rsidR="00D42834">
        <w:rPr>
          <w:rFonts w:hint="eastAsia"/>
        </w:rPr>
        <w:t>取去</w:t>
      </w:r>
      <w:proofErr w:type="gramStart"/>
      <w:r w:rsidR="00D42834">
        <w:rPr>
          <w:rFonts w:hint="eastAsia"/>
        </w:rPr>
        <w:t>之間，有違漢儒</w:t>
      </w:r>
      <w:proofErr w:type="gramEnd"/>
      <w:r w:rsidR="00D42834">
        <w:rPr>
          <w:rFonts w:hint="eastAsia"/>
        </w:rPr>
        <w:t>之純粹，</w:t>
      </w:r>
      <w:r w:rsidR="0062020F">
        <w:rPr>
          <w:rFonts w:hint="eastAsia"/>
        </w:rPr>
        <w:t>然而</w:t>
      </w:r>
      <w:r w:rsidR="00631AA9">
        <w:rPr>
          <w:rFonts w:hint="eastAsia"/>
        </w:rPr>
        <w:t>近人</w:t>
      </w:r>
      <w:r w:rsidR="00D9471C">
        <w:rPr>
          <w:rFonts w:hint="eastAsia"/>
        </w:rPr>
        <w:t>檢覈《隋書》</w:t>
      </w:r>
      <w:r w:rsidR="000E2D90">
        <w:rPr>
          <w:rFonts w:hint="eastAsia"/>
        </w:rPr>
        <w:t>所載，</w:t>
      </w:r>
      <w:r w:rsidR="003101C9">
        <w:rPr>
          <w:rFonts w:hint="eastAsia"/>
        </w:rPr>
        <w:t>以及陸德明《經典釋文》，</w:t>
      </w:r>
      <w:proofErr w:type="gramStart"/>
      <w:r w:rsidR="003101C9">
        <w:rPr>
          <w:rFonts w:hint="eastAsia"/>
        </w:rPr>
        <w:t>反映隋</w:t>
      </w:r>
      <w:proofErr w:type="gramEnd"/>
      <w:r w:rsidR="003101C9">
        <w:rPr>
          <w:rFonts w:hint="eastAsia"/>
        </w:rPr>
        <w:t>代完成統一，</w:t>
      </w:r>
      <w:r w:rsidR="000E2D90">
        <w:rPr>
          <w:rFonts w:hint="eastAsia"/>
        </w:rPr>
        <w:t>初唐各經</w:t>
      </w:r>
      <w:r w:rsidR="00BA4395">
        <w:rPr>
          <w:rFonts w:hint="eastAsia"/>
        </w:rPr>
        <w:t>實際</w:t>
      </w:r>
      <w:r w:rsidR="000E2D90">
        <w:rPr>
          <w:rFonts w:hint="eastAsia"/>
        </w:rPr>
        <w:t>講授情況，</w:t>
      </w:r>
      <w:r w:rsidR="00A5063B">
        <w:rPr>
          <w:rFonts w:hint="eastAsia"/>
        </w:rPr>
        <w:t>《易》</w:t>
      </w:r>
      <w:proofErr w:type="gramStart"/>
      <w:r w:rsidR="00A5063B">
        <w:rPr>
          <w:rFonts w:hint="eastAsia"/>
        </w:rPr>
        <w:t>用王</w:t>
      </w:r>
      <w:proofErr w:type="gramEnd"/>
      <w:r w:rsidR="00A5063B">
        <w:rPr>
          <w:rFonts w:hint="eastAsia"/>
        </w:rPr>
        <w:t>注、《書》</w:t>
      </w:r>
      <w:proofErr w:type="gramStart"/>
      <w:r w:rsidR="00A5063B">
        <w:rPr>
          <w:rFonts w:hint="eastAsia"/>
        </w:rPr>
        <w:t>用孔</w:t>
      </w:r>
      <w:proofErr w:type="gramEnd"/>
      <w:r w:rsidR="00A5063B">
        <w:rPr>
          <w:rFonts w:hint="eastAsia"/>
        </w:rPr>
        <w:t>傳、《春秋左傳》</w:t>
      </w:r>
      <w:proofErr w:type="gramStart"/>
      <w:r w:rsidR="00A5063B">
        <w:rPr>
          <w:rFonts w:hint="eastAsia"/>
        </w:rPr>
        <w:t>用杜預</w:t>
      </w:r>
      <w:proofErr w:type="gramEnd"/>
      <w:r w:rsidR="00A5063B">
        <w:rPr>
          <w:rFonts w:hint="eastAsia"/>
        </w:rPr>
        <w:t>注、《詩》</w:t>
      </w:r>
      <w:proofErr w:type="gramStart"/>
      <w:r w:rsidR="00A5063B">
        <w:rPr>
          <w:rFonts w:hint="eastAsia"/>
        </w:rPr>
        <w:t>採毛</w:t>
      </w:r>
      <w:proofErr w:type="gramEnd"/>
      <w:r w:rsidR="00A5063B">
        <w:rPr>
          <w:rFonts w:hint="eastAsia"/>
        </w:rPr>
        <w:t>傳、鄭箋、《禮記》</w:t>
      </w:r>
      <w:proofErr w:type="gramStart"/>
      <w:r w:rsidR="00A5063B">
        <w:rPr>
          <w:rFonts w:hint="eastAsia"/>
        </w:rPr>
        <w:t>採鄭</w:t>
      </w:r>
      <w:proofErr w:type="gramEnd"/>
      <w:r w:rsidR="00A5063B">
        <w:rPr>
          <w:rFonts w:hint="eastAsia"/>
        </w:rPr>
        <w:t>注，乃是當時講習風尚</w:t>
      </w:r>
      <w:r w:rsidR="002C0DF1">
        <w:rPr>
          <w:rFonts w:hint="eastAsia"/>
        </w:rPr>
        <w:t>，</w:t>
      </w:r>
      <w:r w:rsidR="001B32F0">
        <w:rPr>
          <w:rFonts w:hint="eastAsia"/>
        </w:rPr>
        <w:t>也是普遍接受的情況，</w:t>
      </w:r>
      <w:r w:rsidR="002C0DF1">
        <w:rPr>
          <w:rFonts w:hint="eastAsia"/>
        </w:rPr>
        <w:t>並非出於孔穎達私意</w:t>
      </w:r>
      <w:r w:rsidR="00A5063B">
        <w:rPr>
          <w:rStyle w:val="aa"/>
        </w:rPr>
        <w:footnoteReference w:id="25"/>
      </w:r>
      <w:r w:rsidR="00A5063B">
        <w:rPr>
          <w:rFonts w:hint="eastAsia"/>
        </w:rPr>
        <w:t>，</w:t>
      </w:r>
      <w:r w:rsidR="00F80824">
        <w:rPr>
          <w:rFonts w:hint="eastAsia"/>
        </w:rPr>
        <w:t>唐代</w:t>
      </w:r>
      <w:r w:rsidR="006B629A">
        <w:rPr>
          <w:rFonts w:hint="eastAsia"/>
        </w:rPr>
        <w:t>整理</w:t>
      </w:r>
      <w:r w:rsidR="00F80824">
        <w:rPr>
          <w:rFonts w:hint="eastAsia"/>
        </w:rPr>
        <w:t>經學</w:t>
      </w:r>
      <w:r w:rsidR="00422816">
        <w:rPr>
          <w:rFonts w:hint="eastAsia"/>
        </w:rPr>
        <w:t>符應盛世期待，</w:t>
      </w:r>
      <w:r w:rsidR="00F80824">
        <w:rPr>
          <w:rFonts w:hint="eastAsia"/>
        </w:rPr>
        <w:t>原就有政治妥協性質，然而孔穎達</w:t>
      </w:r>
      <w:r w:rsidR="00237E75">
        <w:rPr>
          <w:rFonts w:hint="eastAsia"/>
        </w:rPr>
        <w:t>不僅</w:t>
      </w:r>
      <w:r w:rsidR="00F80824">
        <w:rPr>
          <w:rFonts w:hint="eastAsia"/>
        </w:rPr>
        <w:t>檢討自漢以下經注、疏發展情況，</w:t>
      </w:r>
      <w:proofErr w:type="gramStart"/>
      <w:r w:rsidR="00237E75">
        <w:rPr>
          <w:rFonts w:hint="eastAsia"/>
        </w:rPr>
        <w:t>更</w:t>
      </w:r>
      <w:r w:rsidR="00F80824">
        <w:rPr>
          <w:rFonts w:hint="eastAsia"/>
        </w:rPr>
        <w:t>隱</w:t>
      </w:r>
      <w:proofErr w:type="gramEnd"/>
      <w:r w:rsidR="00F80824">
        <w:rPr>
          <w:rFonts w:hint="eastAsia"/>
        </w:rPr>
        <w:t>然有</w:t>
      </w:r>
      <w:r w:rsidR="000E6CC5">
        <w:rPr>
          <w:rFonts w:hint="eastAsia"/>
        </w:rPr>
        <w:t>重塑經學典範思考，</w:t>
      </w:r>
      <w:r w:rsidR="00EF5141">
        <w:rPr>
          <w:rFonts w:hint="eastAsia"/>
        </w:rPr>
        <w:t>孔穎達</w:t>
      </w:r>
      <w:r w:rsidR="00F80824">
        <w:rPr>
          <w:rFonts w:hint="eastAsia"/>
        </w:rPr>
        <w:t>〈周易正義序〉云：</w:t>
      </w:r>
    </w:p>
    <w:p w:rsidR="00F80824" w:rsidRPr="00F72B2F" w:rsidRDefault="00C62049" w:rsidP="00F80824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其傳《易》者，西都則有丁、孟、京、田，東都則有</w:t>
      </w:r>
      <w:proofErr w:type="gramStart"/>
      <w:r w:rsidR="007E61C6">
        <w:rPr>
          <w:rFonts w:ascii="標楷體" w:eastAsia="標楷體" w:hAnsi="標楷體" w:hint="eastAsia"/>
        </w:rPr>
        <w:t>荀</w:t>
      </w:r>
      <w:proofErr w:type="gramEnd"/>
      <w:r w:rsidR="007E61C6">
        <w:rPr>
          <w:rFonts w:ascii="標楷體" w:eastAsia="標楷體" w:hAnsi="標楷體" w:hint="eastAsia"/>
        </w:rPr>
        <w:t>、劉、馬、鄭，大體更相祖述，非有絕倫。唯魏</w:t>
      </w:r>
      <w:proofErr w:type="gramStart"/>
      <w:r w:rsidR="007E61C6">
        <w:rPr>
          <w:rFonts w:ascii="標楷體" w:eastAsia="標楷體" w:hAnsi="標楷體" w:hint="eastAsia"/>
        </w:rPr>
        <w:t>世王輔嗣之</w:t>
      </w:r>
      <w:proofErr w:type="gramEnd"/>
      <w:r w:rsidR="007E61C6">
        <w:rPr>
          <w:rFonts w:ascii="標楷體" w:eastAsia="標楷體" w:hAnsi="標楷體" w:hint="eastAsia"/>
        </w:rPr>
        <w:t>注，獨冠古今，所以</w:t>
      </w:r>
      <w:proofErr w:type="gramStart"/>
      <w:r w:rsidR="007E61C6">
        <w:rPr>
          <w:rFonts w:ascii="標楷體" w:eastAsia="標楷體" w:hAnsi="標楷體" w:hint="eastAsia"/>
        </w:rPr>
        <w:t>江左諸</w:t>
      </w:r>
      <w:proofErr w:type="gramEnd"/>
      <w:r w:rsidR="007E61C6">
        <w:rPr>
          <w:rFonts w:ascii="標楷體" w:eastAsia="標楷體" w:hAnsi="標楷體" w:hint="eastAsia"/>
        </w:rPr>
        <w:t>儒，並傳其學，河北學者，</w:t>
      </w:r>
      <w:proofErr w:type="gramStart"/>
      <w:r w:rsidR="007E61C6">
        <w:rPr>
          <w:rFonts w:ascii="標楷體" w:eastAsia="標楷體" w:hAnsi="標楷體" w:hint="eastAsia"/>
        </w:rPr>
        <w:t>罕能</w:t>
      </w:r>
      <w:proofErr w:type="gramEnd"/>
      <w:r w:rsidR="007E61C6">
        <w:rPr>
          <w:rFonts w:ascii="標楷體" w:eastAsia="標楷體" w:hAnsi="標楷體" w:hint="eastAsia"/>
        </w:rPr>
        <w:t>及之。其江南義疏</w:t>
      </w:r>
      <w:r w:rsidR="00F120BB">
        <w:rPr>
          <w:rFonts w:ascii="標楷體" w:eastAsia="標楷體" w:hAnsi="標楷體" w:hint="eastAsia"/>
        </w:rPr>
        <w:t>，十有餘家，</w:t>
      </w:r>
      <w:proofErr w:type="gramStart"/>
      <w:r w:rsidR="00F120BB">
        <w:rPr>
          <w:rFonts w:ascii="標楷體" w:eastAsia="標楷體" w:hAnsi="標楷體" w:hint="eastAsia"/>
        </w:rPr>
        <w:t>皆辭尚虛玄</w:t>
      </w:r>
      <w:proofErr w:type="gramEnd"/>
      <w:r w:rsidR="00F120BB">
        <w:rPr>
          <w:rFonts w:ascii="標楷體" w:eastAsia="標楷體" w:hAnsi="標楷體" w:hint="eastAsia"/>
        </w:rPr>
        <w:t>，</w:t>
      </w:r>
      <w:r w:rsidR="00F120BB">
        <w:rPr>
          <w:rFonts w:ascii="標楷體" w:eastAsia="標楷體" w:hAnsi="標楷體" w:hint="eastAsia"/>
        </w:rPr>
        <w:lastRenderedPageBreak/>
        <w:t>義多浮誕。</w:t>
      </w:r>
      <w:proofErr w:type="gramStart"/>
      <w:r w:rsidR="00AB6A91">
        <w:rPr>
          <w:rFonts w:ascii="標楷體" w:eastAsia="標楷體" w:hAnsi="標楷體" w:hint="eastAsia"/>
        </w:rPr>
        <w:t>原夫《易》理難窮</w:t>
      </w:r>
      <w:proofErr w:type="gramEnd"/>
      <w:r w:rsidR="00AB6A91">
        <w:rPr>
          <w:rFonts w:ascii="標楷體" w:eastAsia="標楷體" w:hAnsi="標楷體" w:hint="eastAsia"/>
        </w:rPr>
        <w:t>，雖復玄之又玄，</w:t>
      </w:r>
      <w:proofErr w:type="gramStart"/>
      <w:r w:rsidR="00AB6A91">
        <w:rPr>
          <w:rFonts w:ascii="標楷體" w:eastAsia="標楷體" w:hAnsi="標楷體" w:hint="eastAsia"/>
        </w:rPr>
        <w:t>至於</w:t>
      </w:r>
      <w:proofErr w:type="gramEnd"/>
      <w:r w:rsidR="00AB6A91">
        <w:rPr>
          <w:rFonts w:ascii="標楷體" w:eastAsia="標楷體" w:hAnsi="標楷體" w:hint="eastAsia"/>
        </w:rPr>
        <w:t>垂範作則，便是有</w:t>
      </w:r>
      <w:proofErr w:type="gramStart"/>
      <w:r w:rsidR="00AB6A91">
        <w:rPr>
          <w:rFonts w:ascii="標楷體" w:eastAsia="標楷體" w:hAnsi="標楷體" w:hint="eastAsia"/>
        </w:rPr>
        <w:t>而教</w:t>
      </w:r>
      <w:proofErr w:type="gramEnd"/>
      <w:r w:rsidR="00AB6A91">
        <w:rPr>
          <w:rFonts w:ascii="標楷體" w:eastAsia="標楷體" w:hAnsi="標楷體" w:hint="eastAsia"/>
        </w:rPr>
        <w:t>有，</w:t>
      </w:r>
      <w:r w:rsidR="00B37981">
        <w:rPr>
          <w:rFonts w:ascii="標楷體" w:eastAsia="標楷體" w:hAnsi="標楷體" w:hint="eastAsia"/>
        </w:rPr>
        <w:t>若</w:t>
      </w:r>
      <w:proofErr w:type="gramStart"/>
      <w:r w:rsidR="00B37981">
        <w:rPr>
          <w:rFonts w:ascii="標楷體" w:eastAsia="標楷體" w:hAnsi="標楷體" w:hint="eastAsia"/>
        </w:rPr>
        <w:t>論住</w:t>
      </w:r>
      <w:proofErr w:type="gramEnd"/>
      <w:r w:rsidR="00B37981">
        <w:rPr>
          <w:rFonts w:ascii="標楷體" w:eastAsia="標楷體" w:hAnsi="標楷體" w:hint="eastAsia"/>
        </w:rPr>
        <w:t>內住外之空，就能就所之說，斯</w:t>
      </w:r>
      <w:proofErr w:type="gramStart"/>
      <w:r w:rsidR="00B37981">
        <w:rPr>
          <w:rFonts w:ascii="標楷體" w:eastAsia="標楷體" w:hAnsi="標楷體" w:hint="eastAsia"/>
        </w:rPr>
        <w:t>乃義涉於釋</w:t>
      </w:r>
      <w:proofErr w:type="gramEnd"/>
      <w:r w:rsidR="00B37981">
        <w:rPr>
          <w:rFonts w:ascii="標楷體" w:eastAsia="標楷體" w:hAnsi="標楷體" w:hint="eastAsia"/>
        </w:rPr>
        <w:t>氏，非為教於孔門也。</w:t>
      </w:r>
      <w:proofErr w:type="gramStart"/>
      <w:r w:rsidR="00B37981">
        <w:rPr>
          <w:rFonts w:ascii="標楷體" w:eastAsia="標楷體" w:hAnsi="標楷體" w:hint="eastAsia"/>
        </w:rPr>
        <w:t>既背其</w:t>
      </w:r>
      <w:proofErr w:type="gramEnd"/>
      <w:r w:rsidR="00B37981">
        <w:rPr>
          <w:rFonts w:ascii="標楷體" w:eastAsia="標楷體" w:hAnsi="標楷體" w:hint="eastAsia"/>
        </w:rPr>
        <w:t>本，</w:t>
      </w:r>
      <w:proofErr w:type="gramStart"/>
      <w:r w:rsidR="00B37981">
        <w:rPr>
          <w:rFonts w:ascii="標楷體" w:eastAsia="標楷體" w:hAnsi="標楷體" w:hint="eastAsia"/>
        </w:rPr>
        <w:t>又違於</w:t>
      </w:r>
      <w:proofErr w:type="gramEnd"/>
      <w:r w:rsidR="00B37981">
        <w:rPr>
          <w:rFonts w:ascii="標楷體" w:eastAsia="標楷體" w:hAnsi="標楷體" w:hint="eastAsia"/>
        </w:rPr>
        <w:t>注。…</w:t>
      </w:r>
      <w:proofErr w:type="gramStart"/>
      <w:r w:rsidR="00B37981">
        <w:rPr>
          <w:rFonts w:ascii="標楷體" w:eastAsia="標楷體" w:hAnsi="標楷體" w:hint="eastAsia"/>
        </w:rPr>
        <w:t>…</w:t>
      </w:r>
      <w:r w:rsidR="00223080">
        <w:rPr>
          <w:rFonts w:ascii="標楷體" w:eastAsia="標楷體" w:hAnsi="標楷體" w:hint="eastAsia"/>
        </w:rPr>
        <w:t>今既</w:t>
      </w:r>
      <w:proofErr w:type="gramEnd"/>
      <w:r w:rsidR="00223080">
        <w:rPr>
          <w:rFonts w:ascii="標楷體" w:eastAsia="標楷體" w:hAnsi="標楷體" w:hint="eastAsia"/>
        </w:rPr>
        <w:t>奉勑刪定，考察其事，必以仲尼為宗；義理可</w:t>
      </w:r>
      <w:proofErr w:type="gramStart"/>
      <w:r w:rsidR="00223080">
        <w:rPr>
          <w:rFonts w:ascii="標楷體" w:eastAsia="標楷體" w:hAnsi="標楷體" w:hint="eastAsia"/>
        </w:rPr>
        <w:t>詮</w:t>
      </w:r>
      <w:proofErr w:type="gramEnd"/>
      <w:r w:rsidR="00223080">
        <w:rPr>
          <w:rFonts w:ascii="標楷體" w:eastAsia="標楷體" w:hAnsi="標楷體" w:hint="eastAsia"/>
        </w:rPr>
        <w:t>，先以輔嗣為本。</w:t>
      </w:r>
      <w:proofErr w:type="gramStart"/>
      <w:r w:rsidR="00223080">
        <w:rPr>
          <w:rFonts w:ascii="標楷體" w:eastAsia="標楷體" w:hAnsi="標楷體" w:hint="eastAsia"/>
        </w:rPr>
        <w:t>去其華而</w:t>
      </w:r>
      <w:proofErr w:type="gramEnd"/>
      <w:r w:rsidR="00223080">
        <w:rPr>
          <w:rFonts w:ascii="標楷體" w:eastAsia="標楷體" w:hAnsi="標楷體" w:hint="eastAsia"/>
        </w:rPr>
        <w:t>取其實，欲使信而有徵。</w:t>
      </w:r>
      <w:proofErr w:type="gramStart"/>
      <w:r w:rsidR="00223080">
        <w:rPr>
          <w:rFonts w:ascii="標楷體" w:eastAsia="標楷體" w:hAnsi="標楷體" w:hint="eastAsia"/>
        </w:rPr>
        <w:t>其文簡</w:t>
      </w:r>
      <w:proofErr w:type="gramEnd"/>
      <w:r w:rsidR="00223080">
        <w:rPr>
          <w:rFonts w:ascii="標楷體" w:eastAsia="標楷體" w:hAnsi="標楷體" w:hint="eastAsia"/>
        </w:rPr>
        <w:t>，其</w:t>
      </w:r>
      <w:proofErr w:type="gramStart"/>
      <w:r w:rsidR="00223080">
        <w:rPr>
          <w:rFonts w:ascii="標楷體" w:eastAsia="標楷體" w:hAnsi="標楷體" w:hint="eastAsia"/>
        </w:rPr>
        <w:t>理約，寡而制</w:t>
      </w:r>
      <w:proofErr w:type="gramEnd"/>
      <w:r w:rsidR="00223080">
        <w:rPr>
          <w:rFonts w:ascii="標楷體" w:eastAsia="標楷體" w:hAnsi="標楷體" w:hint="eastAsia"/>
        </w:rPr>
        <w:t>眾，變而能通。</w:t>
      </w:r>
      <w:r w:rsidR="00223080">
        <w:rPr>
          <w:rStyle w:val="aa"/>
          <w:rFonts w:ascii="標楷體" w:eastAsia="標楷體" w:hAnsi="標楷體"/>
        </w:rPr>
        <w:footnoteReference w:id="26"/>
      </w:r>
    </w:p>
    <w:p w:rsidR="00F80824" w:rsidRDefault="008F0876" w:rsidP="0051014E">
      <w:pPr>
        <w:spacing w:line="360" w:lineRule="auto"/>
        <w:jc w:val="both"/>
      </w:pPr>
      <w:r>
        <w:rPr>
          <w:rFonts w:hint="eastAsia"/>
        </w:rPr>
        <w:t>漢</w:t>
      </w:r>
      <w:r w:rsidR="00333C5D">
        <w:rPr>
          <w:rFonts w:hint="eastAsia"/>
        </w:rPr>
        <w:t>人傳《易》</w:t>
      </w:r>
      <w:r w:rsidR="00260736">
        <w:rPr>
          <w:rFonts w:hint="eastAsia"/>
        </w:rPr>
        <w:t>相互祖述，</w:t>
      </w:r>
      <w:r>
        <w:rPr>
          <w:rFonts w:hint="eastAsia"/>
        </w:rPr>
        <w:t>少有興發</w:t>
      </w:r>
      <w:r w:rsidR="00260736">
        <w:rPr>
          <w:rFonts w:hint="eastAsia"/>
        </w:rPr>
        <w:t>；</w:t>
      </w:r>
      <w:r w:rsidR="004A4D9F">
        <w:rPr>
          <w:rFonts w:hint="eastAsia"/>
        </w:rPr>
        <w:t>東</w:t>
      </w:r>
      <w:r w:rsidR="00223080">
        <w:rPr>
          <w:rFonts w:hint="eastAsia"/>
        </w:rPr>
        <w:t>晉</w:t>
      </w:r>
      <w:r w:rsidR="004A4D9F">
        <w:rPr>
          <w:rFonts w:hint="eastAsia"/>
        </w:rPr>
        <w:t>六朝</w:t>
      </w:r>
      <w:r w:rsidR="00333C5D">
        <w:rPr>
          <w:rFonts w:hint="eastAsia"/>
        </w:rPr>
        <w:t>言《易》</w:t>
      </w:r>
      <w:proofErr w:type="gramStart"/>
      <w:r w:rsidR="00B04C13">
        <w:rPr>
          <w:rFonts w:hint="eastAsia"/>
        </w:rPr>
        <w:t>析義浮誕，</w:t>
      </w:r>
      <w:r w:rsidR="004A4D9F">
        <w:rPr>
          <w:rFonts w:hint="eastAsia"/>
        </w:rPr>
        <w:t>語</w:t>
      </w:r>
      <w:r w:rsidR="008B71A3">
        <w:rPr>
          <w:rFonts w:hint="eastAsia"/>
        </w:rPr>
        <w:t>涉</w:t>
      </w:r>
      <w:proofErr w:type="gramEnd"/>
      <w:r>
        <w:rPr>
          <w:rFonts w:hint="eastAsia"/>
        </w:rPr>
        <w:t>玄虛，</w:t>
      </w:r>
      <w:r w:rsidR="004A4D9F">
        <w:rPr>
          <w:rFonts w:hint="eastAsia"/>
        </w:rPr>
        <w:t>兩者各有所偏，</w:t>
      </w:r>
      <w:r w:rsidR="008B71A3">
        <w:rPr>
          <w:rFonts w:hint="eastAsia"/>
        </w:rPr>
        <w:t>孔穎達</w:t>
      </w:r>
      <w:r>
        <w:rPr>
          <w:rFonts w:hint="eastAsia"/>
        </w:rPr>
        <w:t>並</w:t>
      </w:r>
      <w:r w:rsidR="004A4D9F">
        <w:rPr>
          <w:rFonts w:hint="eastAsia"/>
        </w:rPr>
        <w:t>致</w:t>
      </w:r>
      <w:r>
        <w:rPr>
          <w:rFonts w:hint="eastAsia"/>
        </w:rPr>
        <w:t>批評，</w:t>
      </w:r>
      <w:r w:rsidR="00507E07">
        <w:rPr>
          <w:rFonts w:hint="eastAsia"/>
        </w:rPr>
        <w:t>唯獨王弼注本</w:t>
      </w:r>
      <w:proofErr w:type="gramStart"/>
      <w:r w:rsidR="004A4D9F">
        <w:rPr>
          <w:rFonts w:hint="eastAsia"/>
        </w:rPr>
        <w:t>所傳最</w:t>
      </w:r>
      <w:proofErr w:type="gramEnd"/>
      <w:r w:rsidR="004A4D9F">
        <w:rPr>
          <w:rFonts w:hint="eastAsia"/>
        </w:rPr>
        <w:t>廣，</w:t>
      </w:r>
      <w:proofErr w:type="gramStart"/>
      <w:r w:rsidR="00802B1B">
        <w:rPr>
          <w:rFonts w:hint="eastAsia"/>
        </w:rPr>
        <w:t>言義</w:t>
      </w:r>
      <w:proofErr w:type="gramEnd"/>
      <w:r w:rsidR="00802B1B">
        <w:rPr>
          <w:rFonts w:hint="eastAsia"/>
        </w:rPr>
        <w:t>最精，所以取為依據，此乃檢討</w:t>
      </w:r>
      <w:r w:rsidR="00BA2A7B">
        <w:rPr>
          <w:rFonts w:hint="eastAsia"/>
        </w:rPr>
        <w:t>自漢以下</w:t>
      </w:r>
      <w:r w:rsidR="00802B1B">
        <w:rPr>
          <w:rFonts w:hint="eastAsia"/>
        </w:rPr>
        <w:t>《易》</w:t>
      </w:r>
      <w:proofErr w:type="gramStart"/>
      <w:r w:rsidR="00802B1B">
        <w:rPr>
          <w:rFonts w:hint="eastAsia"/>
        </w:rPr>
        <w:t>學傳衍</w:t>
      </w:r>
      <w:proofErr w:type="gramEnd"/>
      <w:r w:rsidR="00802B1B">
        <w:rPr>
          <w:rFonts w:hint="eastAsia"/>
        </w:rPr>
        <w:t>所作</w:t>
      </w:r>
      <w:r w:rsidR="00B04C13">
        <w:rPr>
          <w:rFonts w:hint="eastAsia"/>
        </w:rPr>
        <w:t>之</w:t>
      </w:r>
      <w:r w:rsidR="00802B1B">
        <w:rPr>
          <w:rFonts w:hint="eastAsia"/>
        </w:rPr>
        <w:t>判斷，然而其中有幾個值得留意</w:t>
      </w:r>
      <w:r w:rsidR="00BA2A7B">
        <w:rPr>
          <w:rFonts w:hint="eastAsia"/>
        </w:rPr>
        <w:t>之處</w:t>
      </w:r>
      <w:r w:rsidR="00802B1B">
        <w:rPr>
          <w:rFonts w:hint="eastAsia"/>
        </w:rPr>
        <w:t>，可以一窺孔穎達經學主張，</w:t>
      </w:r>
      <w:r w:rsidR="00AD305B">
        <w:rPr>
          <w:rFonts w:hint="eastAsia"/>
        </w:rPr>
        <w:t>首先</w:t>
      </w:r>
      <w:r w:rsidR="00802B1B">
        <w:rPr>
          <w:rFonts w:hint="eastAsia"/>
        </w:rPr>
        <w:t>《易》</w:t>
      </w:r>
      <w:proofErr w:type="gramStart"/>
      <w:r w:rsidR="00802B1B">
        <w:rPr>
          <w:rFonts w:hint="eastAsia"/>
        </w:rPr>
        <w:t>理雖</w:t>
      </w:r>
      <w:proofErr w:type="gramEnd"/>
      <w:r w:rsidR="00802B1B">
        <w:rPr>
          <w:rFonts w:hint="eastAsia"/>
        </w:rPr>
        <w:t>玄，但作為</w:t>
      </w:r>
      <w:r w:rsidR="00AD305B">
        <w:rPr>
          <w:rFonts w:hint="eastAsia"/>
        </w:rPr>
        <w:t>典範，必須言之有據，對於魏晉玄學之發展，顯然並不支持；其次，牽引佛理，</w:t>
      </w:r>
      <w:proofErr w:type="gramStart"/>
      <w:r w:rsidR="00F4149D">
        <w:rPr>
          <w:rFonts w:hint="eastAsia"/>
        </w:rPr>
        <w:t>踵事增華</w:t>
      </w:r>
      <w:proofErr w:type="gramEnd"/>
      <w:r w:rsidR="00F4149D">
        <w:rPr>
          <w:rFonts w:hint="eastAsia"/>
        </w:rPr>
        <w:t>，</w:t>
      </w:r>
      <w:r w:rsidR="00B04C13">
        <w:rPr>
          <w:rFonts w:hint="eastAsia"/>
        </w:rPr>
        <w:t>以</w:t>
      </w:r>
      <w:proofErr w:type="gramStart"/>
      <w:r w:rsidR="00B04C13">
        <w:rPr>
          <w:rFonts w:hint="eastAsia"/>
        </w:rPr>
        <w:t>佛解</w:t>
      </w:r>
      <w:proofErr w:type="gramEnd"/>
      <w:r w:rsidR="00B04C13">
        <w:rPr>
          <w:rFonts w:hint="eastAsia"/>
        </w:rPr>
        <w:t>儒，</w:t>
      </w:r>
      <w:r w:rsidR="00F4149D">
        <w:rPr>
          <w:rFonts w:hint="eastAsia"/>
        </w:rPr>
        <w:t>也非值得效法的方向，</w:t>
      </w:r>
      <w:r w:rsidR="00BA2A7B">
        <w:rPr>
          <w:rFonts w:hint="eastAsia"/>
        </w:rPr>
        <w:t>玄學與佛學發展，影響《易》理詮釋，但</w:t>
      </w:r>
      <w:r w:rsidR="00F4149D">
        <w:rPr>
          <w:rFonts w:hint="eastAsia"/>
        </w:rPr>
        <w:t>最終必須回歸於孔子，</w:t>
      </w:r>
      <w:r w:rsidR="00C33B57">
        <w:rPr>
          <w:rFonts w:hint="eastAsia"/>
        </w:rPr>
        <w:t>才能真正</w:t>
      </w:r>
      <w:r w:rsidR="00F4149D">
        <w:rPr>
          <w:rFonts w:hint="eastAsia"/>
        </w:rPr>
        <w:t>彰顯儒學</w:t>
      </w:r>
      <w:r w:rsidR="00BA2A7B">
        <w:rPr>
          <w:rFonts w:hint="eastAsia"/>
        </w:rPr>
        <w:t>要</w:t>
      </w:r>
      <w:r w:rsidR="00F4149D">
        <w:rPr>
          <w:rFonts w:hint="eastAsia"/>
        </w:rPr>
        <w:t>義，</w:t>
      </w:r>
      <w:r w:rsidR="00C33B57">
        <w:rPr>
          <w:rFonts w:hint="eastAsia"/>
        </w:rPr>
        <w:t>此乃是極具意義之宣言，也是重構經典核心價值所在，</w:t>
      </w:r>
      <w:r w:rsidR="005D22EC">
        <w:rPr>
          <w:rFonts w:hint="eastAsia"/>
        </w:rPr>
        <w:t>至於</w:t>
      </w:r>
      <w:r w:rsidR="00BA2A7B">
        <w:rPr>
          <w:rFonts w:hint="eastAsia"/>
        </w:rPr>
        <w:t>「去</w:t>
      </w:r>
      <w:proofErr w:type="gramStart"/>
      <w:r w:rsidR="00BA2A7B">
        <w:rPr>
          <w:rFonts w:hint="eastAsia"/>
        </w:rPr>
        <w:t>華取</w:t>
      </w:r>
      <w:proofErr w:type="gramEnd"/>
      <w:r w:rsidR="00BA2A7B">
        <w:rPr>
          <w:rFonts w:hint="eastAsia"/>
        </w:rPr>
        <w:t>實」、</w:t>
      </w:r>
      <w:r w:rsidR="005D22EC">
        <w:rPr>
          <w:rFonts w:hint="eastAsia"/>
        </w:rPr>
        <w:t>「</w:t>
      </w:r>
      <w:proofErr w:type="gramStart"/>
      <w:r w:rsidR="005D22EC">
        <w:rPr>
          <w:rFonts w:hint="eastAsia"/>
        </w:rPr>
        <w:t>文</w:t>
      </w:r>
      <w:proofErr w:type="gramEnd"/>
      <w:r w:rsidR="005D22EC">
        <w:rPr>
          <w:rFonts w:hint="eastAsia"/>
        </w:rPr>
        <w:t>簡」、「理約」，</w:t>
      </w:r>
      <w:r w:rsidR="00BA2A7B">
        <w:rPr>
          <w:rFonts w:hint="eastAsia"/>
        </w:rPr>
        <w:t>則是內容</w:t>
      </w:r>
      <w:r w:rsidR="004A4998">
        <w:rPr>
          <w:rFonts w:hint="eastAsia"/>
        </w:rPr>
        <w:t>上</w:t>
      </w:r>
      <w:r w:rsidR="00BA2A7B">
        <w:rPr>
          <w:rFonts w:hint="eastAsia"/>
        </w:rPr>
        <w:t>的期待，也是「正義」稱之「正」的用意所在，而相同思考，也見於〈尚書正義序〉云：</w:t>
      </w:r>
    </w:p>
    <w:p w:rsidR="00BA2A7B" w:rsidRPr="00BA2A7B" w:rsidRDefault="00853341" w:rsidP="00BA2A7B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古文則</w:t>
      </w:r>
      <w:proofErr w:type="gramStart"/>
      <w:r>
        <w:rPr>
          <w:rFonts w:ascii="標楷體" w:eastAsia="標楷體" w:hAnsi="標楷體"/>
        </w:rPr>
        <w:t>兩漢亦所不行</w:t>
      </w:r>
      <w:proofErr w:type="gramEnd"/>
      <w:r>
        <w:rPr>
          <w:rFonts w:ascii="標楷體" w:eastAsia="標楷體" w:hAnsi="標楷體" w:hint="eastAsia"/>
        </w:rPr>
        <w:t>，</w:t>
      </w:r>
      <w:proofErr w:type="gramStart"/>
      <w:r>
        <w:rPr>
          <w:rFonts w:ascii="標楷體" w:eastAsia="標楷體" w:hAnsi="標楷體" w:hint="eastAsia"/>
        </w:rPr>
        <w:t>安國注</w:t>
      </w:r>
      <w:proofErr w:type="gramEnd"/>
      <w:r>
        <w:rPr>
          <w:rFonts w:ascii="標楷體" w:eastAsia="標楷體" w:hAnsi="標楷體" w:hint="eastAsia"/>
        </w:rPr>
        <w:t>之，實遭巫蠱，</w:t>
      </w:r>
      <w:proofErr w:type="gramStart"/>
      <w:r>
        <w:rPr>
          <w:rFonts w:ascii="標楷體" w:eastAsia="標楷體" w:hAnsi="標楷體" w:hint="eastAsia"/>
        </w:rPr>
        <w:t>遂寢而不</w:t>
      </w:r>
      <w:proofErr w:type="gramEnd"/>
      <w:r>
        <w:rPr>
          <w:rFonts w:ascii="標楷體" w:eastAsia="標楷體" w:hAnsi="標楷體" w:hint="eastAsia"/>
        </w:rPr>
        <w:t>用；</w:t>
      </w:r>
      <w:proofErr w:type="gramStart"/>
      <w:r>
        <w:rPr>
          <w:rFonts w:ascii="標楷體" w:eastAsia="標楷體" w:hAnsi="標楷體" w:hint="eastAsia"/>
        </w:rPr>
        <w:t>歷及魏晉</w:t>
      </w:r>
      <w:proofErr w:type="gramEnd"/>
      <w:r>
        <w:rPr>
          <w:rFonts w:ascii="標楷體" w:eastAsia="標楷體" w:hAnsi="標楷體" w:hint="eastAsia"/>
        </w:rPr>
        <w:t>，</w:t>
      </w:r>
      <w:proofErr w:type="gramStart"/>
      <w:r>
        <w:rPr>
          <w:rFonts w:ascii="標楷體" w:eastAsia="標楷體" w:hAnsi="標楷體" w:hint="eastAsia"/>
        </w:rPr>
        <w:t>方始稍</w:t>
      </w:r>
      <w:proofErr w:type="gramEnd"/>
      <w:r>
        <w:rPr>
          <w:rFonts w:ascii="標楷體" w:eastAsia="標楷體" w:hAnsi="標楷體" w:hint="eastAsia"/>
        </w:rPr>
        <w:t>興。</w:t>
      </w:r>
      <w:r w:rsidR="008A467C">
        <w:rPr>
          <w:rFonts w:ascii="標楷體" w:eastAsia="標楷體" w:hAnsi="標楷體" w:hint="eastAsia"/>
        </w:rPr>
        <w:t>…</w:t>
      </w:r>
      <w:proofErr w:type="gramStart"/>
      <w:r w:rsidR="008A467C">
        <w:rPr>
          <w:rFonts w:ascii="標楷體" w:eastAsia="標楷體" w:hAnsi="標楷體" w:hint="eastAsia"/>
        </w:rPr>
        <w:t>…</w:t>
      </w:r>
      <w:proofErr w:type="gramEnd"/>
      <w:r w:rsidR="008A467C">
        <w:rPr>
          <w:rFonts w:ascii="標楷體" w:eastAsia="標楷體" w:hAnsi="標楷體" w:hint="eastAsia"/>
        </w:rPr>
        <w:t>但古文經雖然</w:t>
      </w:r>
      <w:proofErr w:type="gramStart"/>
      <w:r w:rsidR="008A467C">
        <w:rPr>
          <w:rFonts w:ascii="標楷體" w:eastAsia="標楷體" w:hAnsi="標楷體" w:hint="eastAsia"/>
        </w:rPr>
        <w:t>早出，晚</w:t>
      </w:r>
      <w:proofErr w:type="gramEnd"/>
      <w:r w:rsidR="008A467C">
        <w:rPr>
          <w:rFonts w:ascii="標楷體" w:eastAsia="標楷體" w:hAnsi="標楷體" w:hint="eastAsia"/>
        </w:rPr>
        <w:t>始得行，</w:t>
      </w:r>
      <w:proofErr w:type="gramStart"/>
      <w:r w:rsidR="008A467C">
        <w:rPr>
          <w:rFonts w:ascii="標楷體" w:eastAsia="標楷體" w:hAnsi="標楷體" w:hint="eastAsia"/>
        </w:rPr>
        <w:t>其辭富</w:t>
      </w:r>
      <w:proofErr w:type="gramEnd"/>
      <w:r w:rsidR="008A467C">
        <w:rPr>
          <w:rFonts w:ascii="標楷體" w:eastAsia="標楷體" w:hAnsi="標楷體" w:hint="eastAsia"/>
        </w:rPr>
        <w:t>而備，其</w:t>
      </w:r>
      <w:proofErr w:type="gramStart"/>
      <w:r w:rsidR="008A467C">
        <w:rPr>
          <w:rFonts w:ascii="標楷體" w:eastAsia="標楷體" w:hAnsi="標楷體" w:hint="eastAsia"/>
        </w:rPr>
        <w:t>義弘而</w:t>
      </w:r>
      <w:proofErr w:type="gramEnd"/>
      <w:r w:rsidR="008A467C">
        <w:rPr>
          <w:rFonts w:ascii="標楷體" w:eastAsia="標楷體" w:hAnsi="標楷體" w:hint="eastAsia"/>
        </w:rPr>
        <w:t>雅；</w:t>
      </w:r>
      <w:proofErr w:type="gramStart"/>
      <w:r w:rsidR="008A467C">
        <w:rPr>
          <w:rFonts w:ascii="標楷體" w:eastAsia="標楷體" w:hAnsi="標楷體" w:hint="eastAsia"/>
        </w:rPr>
        <w:t>故復而</w:t>
      </w:r>
      <w:proofErr w:type="gramEnd"/>
      <w:r w:rsidR="008A467C">
        <w:rPr>
          <w:rFonts w:ascii="標楷體" w:eastAsia="標楷體" w:hAnsi="標楷體" w:hint="eastAsia"/>
        </w:rPr>
        <w:t>不厭，久而</w:t>
      </w:r>
      <w:proofErr w:type="gramStart"/>
      <w:r w:rsidR="008A467C">
        <w:rPr>
          <w:rFonts w:ascii="標楷體" w:eastAsia="標楷體" w:hAnsi="標楷體" w:hint="eastAsia"/>
        </w:rPr>
        <w:t>愈亮，江</w:t>
      </w:r>
      <w:proofErr w:type="gramEnd"/>
      <w:r w:rsidR="008A467C">
        <w:rPr>
          <w:rFonts w:ascii="標楷體" w:eastAsia="標楷體" w:hAnsi="標楷體" w:hint="eastAsia"/>
        </w:rPr>
        <w:t>左學者，</w:t>
      </w:r>
      <w:proofErr w:type="gramStart"/>
      <w:r w:rsidR="008A467C">
        <w:rPr>
          <w:rFonts w:ascii="標楷體" w:eastAsia="標楷體" w:hAnsi="標楷體" w:hint="eastAsia"/>
        </w:rPr>
        <w:t>咸悉祖焉</w:t>
      </w:r>
      <w:proofErr w:type="gramEnd"/>
      <w:r w:rsidR="008A467C">
        <w:rPr>
          <w:rFonts w:ascii="標楷體" w:eastAsia="標楷體" w:hAnsi="標楷體" w:hint="eastAsia"/>
        </w:rPr>
        <w:t>。近至</w:t>
      </w:r>
      <w:proofErr w:type="gramStart"/>
      <w:r w:rsidR="008A467C">
        <w:rPr>
          <w:rFonts w:ascii="標楷體" w:eastAsia="標楷體" w:hAnsi="標楷體" w:hint="eastAsia"/>
        </w:rPr>
        <w:t>隋初，始流河朔</w:t>
      </w:r>
      <w:proofErr w:type="gramEnd"/>
      <w:r w:rsidR="008A467C">
        <w:rPr>
          <w:rFonts w:ascii="標楷體" w:eastAsia="標楷體" w:hAnsi="標楷體" w:hint="eastAsia"/>
        </w:rPr>
        <w:t>。其為正義者，蔡大寶、巢</w:t>
      </w:r>
      <w:proofErr w:type="gramStart"/>
      <w:r w:rsidR="008A467C">
        <w:rPr>
          <w:rFonts w:ascii="標楷體" w:eastAsia="標楷體" w:hAnsi="標楷體" w:hint="eastAsia"/>
        </w:rPr>
        <w:t>猗</w:t>
      </w:r>
      <w:proofErr w:type="gramEnd"/>
      <w:r w:rsidR="008A467C">
        <w:rPr>
          <w:rFonts w:ascii="標楷體" w:eastAsia="標楷體" w:hAnsi="標楷體" w:hint="eastAsia"/>
        </w:rPr>
        <w:t>、費甝、</w:t>
      </w:r>
      <w:r w:rsidR="008B4A18">
        <w:rPr>
          <w:rFonts w:ascii="標楷體" w:eastAsia="標楷體" w:hAnsi="標楷體" w:hint="eastAsia"/>
        </w:rPr>
        <w:t>顧彪、</w:t>
      </w:r>
      <w:r w:rsidR="008A467C">
        <w:rPr>
          <w:rFonts w:ascii="標楷體" w:eastAsia="標楷體" w:hAnsi="標楷體" w:hint="eastAsia"/>
        </w:rPr>
        <w:t>劉焯、劉炫等。</w:t>
      </w:r>
      <w:proofErr w:type="gramStart"/>
      <w:r w:rsidR="008A467C">
        <w:rPr>
          <w:rFonts w:ascii="標楷體" w:eastAsia="標楷體" w:hAnsi="標楷體" w:hint="eastAsia"/>
        </w:rPr>
        <w:t>其諸公</w:t>
      </w:r>
      <w:proofErr w:type="gramEnd"/>
      <w:r w:rsidR="008A467C">
        <w:rPr>
          <w:rFonts w:ascii="標楷體" w:eastAsia="標楷體" w:hAnsi="標楷體" w:hint="eastAsia"/>
        </w:rPr>
        <w:t>旨趣，多或因循，</w:t>
      </w:r>
      <w:proofErr w:type="gramStart"/>
      <w:r w:rsidR="008A467C">
        <w:rPr>
          <w:rFonts w:ascii="標楷體" w:eastAsia="標楷體" w:hAnsi="標楷體" w:hint="eastAsia"/>
        </w:rPr>
        <w:t>帖釋注</w:t>
      </w:r>
      <w:proofErr w:type="gramEnd"/>
      <w:r w:rsidR="008A467C">
        <w:rPr>
          <w:rFonts w:ascii="標楷體" w:eastAsia="標楷體" w:hAnsi="標楷體" w:hint="eastAsia"/>
        </w:rPr>
        <w:t>文，</w:t>
      </w:r>
      <w:proofErr w:type="gramStart"/>
      <w:r w:rsidR="008A467C">
        <w:rPr>
          <w:rFonts w:ascii="標楷體" w:eastAsia="標楷體" w:hAnsi="標楷體" w:hint="eastAsia"/>
        </w:rPr>
        <w:t>義皆淺</w:t>
      </w:r>
      <w:proofErr w:type="gramEnd"/>
      <w:r w:rsidR="008A467C">
        <w:rPr>
          <w:rFonts w:ascii="標楷體" w:eastAsia="標楷體" w:hAnsi="標楷體" w:hint="eastAsia"/>
        </w:rPr>
        <w:t>略。</w:t>
      </w:r>
      <w:proofErr w:type="gramStart"/>
      <w:r w:rsidR="008A467C">
        <w:rPr>
          <w:rFonts w:ascii="標楷體" w:eastAsia="標楷體" w:hAnsi="標楷體" w:hint="eastAsia"/>
        </w:rPr>
        <w:t>惟</w:t>
      </w:r>
      <w:proofErr w:type="gramEnd"/>
      <w:r w:rsidR="008A467C">
        <w:rPr>
          <w:rFonts w:ascii="標楷體" w:eastAsia="標楷體" w:hAnsi="標楷體" w:hint="eastAsia"/>
        </w:rPr>
        <w:t>劉焯、劉炫</w:t>
      </w:r>
      <w:proofErr w:type="gramStart"/>
      <w:r w:rsidR="008A467C">
        <w:rPr>
          <w:rFonts w:ascii="標楷體" w:eastAsia="標楷體" w:hAnsi="標楷體" w:hint="eastAsia"/>
        </w:rPr>
        <w:t>最為詳</w:t>
      </w:r>
      <w:proofErr w:type="gramEnd"/>
      <w:r w:rsidR="008A467C">
        <w:rPr>
          <w:rFonts w:ascii="標楷體" w:eastAsia="標楷體" w:hAnsi="標楷體" w:hint="eastAsia"/>
        </w:rPr>
        <w:t>雅。</w:t>
      </w:r>
      <w:r w:rsidR="00AC493F">
        <w:rPr>
          <w:rFonts w:ascii="標楷體" w:eastAsia="標楷體" w:hAnsi="標楷體" w:hint="eastAsia"/>
        </w:rPr>
        <w:t>然</w:t>
      </w:r>
      <w:proofErr w:type="gramStart"/>
      <w:r w:rsidR="00AC493F">
        <w:rPr>
          <w:rFonts w:ascii="標楷體" w:eastAsia="標楷體" w:hAnsi="標楷體" w:hint="eastAsia"/>
        </w:rPr>
        <w:t>焯乃織綜</w:t>
      </w:r>
      <w:proofErr w:type="gramEnd"/>
      <w:r w:rsidR="00AC493F">
        <w:rPr>
          <w:rFonts w:ascii="標楷體" w:eastAsia="標楷體" w:hAnsi="標楷體" w:hint="eastAsia"/>
        </w:rPr>
        <w:t>經文，穿鑿孔穴，詭其新見，</w:t>
      </w:r>
      <w:proofErr w:type="gramStart"/>
      <w:r w:rsidR="00AC493F">
        <w:rPr>
          <w:rFonts w:ascii="標楷體" w:eastAsia="標楷體" w:hAnsi="標楷體" w:hint="eastAsia"/>
        </w:rPr>
        <w:t>異彼前儒，非</w:t>
      </w:r>
      <w:proofErr w:type="gramEnd"/>
      <w:r w:rsidR="00AC493F">
        <w:rPr>
          <w:rFonts w:ascii="標楷體" w:eastAsia="標楷體" w:hAnsi="標楷體" w:hint="eastAsia"/>
        </w:rPr>
        <w:t>險而更為險，無義而更生義。竊以古人言</w:t>
      </w:r>
      <w:proofErr w:type="gramStart"/>
      <w:r w:rsidR="008B4A18">
        <w:rPr>
          <w:rFonts w:ascii="標楷體" w:eastAsia="標楷體" w:hAnsi="標楷體" w:hint="eastAsia"/>
        </w:rPr>
        <w:t>誥</w:t>
      </w:r>
      <w:proofErr w:type="gramEnd"/>
      <w:r w:rsidR="00AC493F">
        <w:rPr>
          <w:rFonts w:ascii="標楷體" w:eastAsia="標楷體" w:hAnsi="標楷體" w:hint="eastAsia"/>
        </w:rPr>
        <w:t>，惟在達情，雖復時或取象，</w:t>
      </w:r>
      <w:proofErr w:type="gramStart"/>
      <w:r w:rsidR="00AC493F">
        <w:rPr>
          <w:rFonts w:ascii="標楷體" w:eastAsia="標楷體" w:hAnsi="標楷體" w:hint="eastAsia"/>
        </w:rPr>
        <w:t>不必辭皆有</w:t>
      </w:r>
      <w:proofErr w:type="gramEnd"/>
      <w:r w:rsidR="00AC493F">
        <w:rPr>
          <w:rFonts w:ascii="標楷體" w:eastAsia="標楷體" w:hAnsi="標楷體" w:hint="eastAsia"/>
        </w:rPr>
        <w:t>意。若其言必</w:t>
      </w:r>
      <w:proofErr w:type="gramStart"/>
      <w:r w:rsidR="00AC493F">
        <w:rPr>
          <w:rFonts w:ascii="標楷體" w:eastAsia="標楷體" w:hAnsi="標楷體" w:hint="eastAsia"/>
        </w:rPr>
        <w:t>託</w:t>
      </w:r>
      <w:proofErr w:type="gramEnd"/>
      <w:r w:rsidR="00AC493F">
        <w:rPr>
          <w:rFonts w:ascii="標楷體" w:eastAsia="標楷體" w:hAnsi="標楷體" w:hint="eastAsia"/>
        </w:rPr>
        <w:t>數，</w:t>
      </w:r>
      <w:proofErr w:type="gramStart"/>
      <w:r w:rsidR="00AC493F">
        <w:rPr>
          <w:rFonts w:ascii="標楷體" w:eastAsia="標楷體" w:hAnsi="標楷體" w:hint="eastAsia"/>
        </w:rPr>
        <w:t>經悉</w:t>
      </w:r>
      <w:proofErr w:type="gramEnd"/>
      <w:r w:rsidR="00AC493F">
        <w:rPr>
          <w:rFonts w:ascii="標楷體" w:eastAsia="標楷體" w:hAnsi="標楷體" w:hint="eastAsia"/>
        </w:rPr>
        <w:t>對文，斯乃</w:t>
      </w:r>
      <w:proofErr w:type="gramStart"/>
      <w:r w:rsidR="00AC493F">
        <w:rPr>
          <w:rFonts w:ascii="標楷體" w:eastAsia="標楷體" w:hAnsi="標楷體" w:hint="eastAsia"/>
        </w:rPr>
        <w:t>鼓怒浪</w:t>
      </w:r>
      <w:proofErr w:type="gramEnd"/>
      <w:r w:rsidR="00AC493F">
        <w:rPr>
          <w:rFonts w:ascii="標楷體" w:eastAsia="標楷體" w:hAnsi="標楷體" w:hint="eastAsia"/>
        </w:rPr>
        <w:t>於平流，震驚飆</w:t>
      </w:r>
      <w:proofErr w:type="gramStart"/>
      <w:r w:rsidR="00AC493F">
        <w:rPr>
          <w:rFonts w:ascii="標楷體" w:eastAsia="標楷體" w:hAnsi="標楷體" w:hint="eastAsia"/>
        </w:rPr>
        <w:t>於靜</w:t>
      </w:r>
      <w:proofErr w:type="gramEnd"/>
      <w:r w:rsidR="00AC493F">
        <w:rPr>
          <w:rFonts w:ascii="標楷體" w:eastAsia="標楷體" w:hAnsi="標楷體" w:hint="eastAsia"/>
        </w:rPr>
        <w:t>樹，使教</w:t>
      </w:r>
      <w:proofErr w:type="gramStart"/>
      <w:r w:rsidR="00AC493F">
        <w:rPr>
          <w:rFonts w:ascii="標楷體" w:eastAsia="標楷體" w:hAnsi="標楷體" w:hint="eastAsia"/>
        </w:rPr>
        <w:t>者煩而多</w:t>
      </w:r>
      <w:proofErr w:type="gramEnd"/>
      <w:r w:rsidR="00AC493F">
        <w:rPr>
          <w:rFonts w:ascii="標楷體" w:eastAsia="標楷體" w:hAnsi="標楷體" w:hint="eastAsia"/>
        </w:rPr>
        <w:t>惑，學者勞而少功，過猶不及，良為此也。</w:t>
      </w:r>
      <w:proofErr w:type="gramStart"/>
      <w:r w:rsidR="008F505E">
        <w:rPr>
          <w:rFonts w:ascii="標楷體" w:eastAsia="標楷體" w:hAnsi="標楷體" w:hint="eastAsia"/>
        </w:rPr>
        <w:t>炫</w:t>
      </w:r>
      <w:proofErr w:type="gramEnd"/>
      <w:r w:rsidR="008F505E">
        <w:rPr>
          <w:rFonts w:ascii="標楷體" w:eastAsia="標楷體" w:hAnsi="標楷體" w:hint="eastAsia"/>
        </w:rPr>
        <w:t>嫌焯之煩雜，就而刪焉，雖</w:t>
      </w:r>
      <w:proofErr w:type="gramStart"/>
      <w:r w:rsidR="008F505E">
        <w:rPr>
          <w:rFonts w:ascii="標楷體" w:eastAsia="標楷體" w:hAnsi="標楷體" w:hint="eastAsia"/>
        </w:rPr>
        <w:t>復微稍</w:t>
      </w:r>
      <w:proofErr w:type="gramEnd"/>
      <w:r w:rsidR="008F505E">
        <w:rPr>
          <w:rFonts w:ascii="標楷體" w:eastAsia="標楷體" w:hAnsi="標楷體" w:hint="eastAsia"/>
        </w:rPr>
        <w:t>省要，又</w:t>
      </w:r>
      <w:proofErr w:type="gramStart"/>
      <w:r w:rsidR="008F505E">
        <w:rPr>
          <w:rFonts w:ascii="標楷體" w:eastAsia="標楷體" w:hAnsi="標楷體" w:hint="eastAsia"/>
        </w:rPr>
        <w:t>好改張前</w:t>
      </w:r>
      <w:proofErr w:type="gramEnd"/>
      <w:r w:rsidR="008F505E">
        <w:rPr>
          <w:rFonts w:ascii="標楷體" w:eastAsia="標楷體" w:hAnsi="標楷體" w:hint="eastAsia"/>
        </w:rPr>
        <w:t>義。義</w:t>
      </w:r>
      <w:proofErr w:type="gramStart"/>
      <w:r w:rsidR="008F505E">
        <w:rPr>
          <w:rFonts w:ascii="標楷體" w:eastAsia="標楷體" w:hAnsi="標楷體" w:hint="eastAsia"/>
        </w:rPr>
        <w:t>更太略，辭又</w:t>
      </w:r>
      <w:proofErr w:type="gramEnd"/>
      <w:r w:rsidR="008F505E">
        <w:rPr>
          <w:rFonts w:ascii="標楷體" w:eastAsia="標楷體" w:hAnsi="標楷體" w:hint="eastAsia"/>
        </w:rPr>
        <w:t>過華，雖為文筆之善，乃非開獎之路。</w:t>
      </w:r>
      <w:proofErr w:type="gramStart"/>
      <w:r w:rsidR="008F505E">
        <w:rPr>
          <w:rFonts w:ascii="標楷體" w:eastAsia="標楷體" w:hAnsi="標楷體" w:hint="eastAsia"/>
        </w:rPr>
        <w:t>義既</w:t>
      </w:r>
      <w:r w:rsidR="008F505E">
        <w:rPr>
          <w:rFonts w:ascii="標楷體" w:eastAsia="標楷體" w:hAnsi="標楷體" w:hint="eastAsia"/>
        </w:rPr>
        <w:lastRenderedPageBreak/>
        <w:t>無</w:t>
      </w:r>
      <w:proofErr w:type="gramEnd"/>
      <w:r w:rsidR="008F505E">
        <w:rPr>
          <w:rFonts w:ascii="標楷體" w:eastAsia="標楷體" w:hAnsi="標楷體" w:hint="eastAsia"/>
        </w:rPr>
        <w:t>義，文又非文，欲使後生若為領袖，此乃炫之所失，未為得也。</w:t>
      </w:r>
      <w:proofErr w:type="gramStart"/>
      <w:r w:rsidR="008F505E">
        <w:rPr>
          <w:rFonts w:ascii="標楷體" w:eastAsia="標楷體" w:hAnsi="標楷體" w:hint="eastAsia"/>
        </w:rPr>
        <w:t>今奉明</w:t>
      </w:r>
      <w:proofErr w:type="gramEnd"/>
      <w:r w:rsidR="008F505E">
        <w:rPr>
          <w:rFonts w:ascii="標楷體" w:eastAsia="標楷體" w:hAnsi="標楷體" w:hint="eastAsia"/>
        </w:rPr>
        <w:t>勑，</w:t>
      </w:r>
      <w:r w:rsidR="008B4A18">
        <w:rPr>
          <w:rFonts w:ascii="標楷體" w:eastAsia="標楷體" w:hAnsi="標楷體" w:hint="eastAsia"/>
        </w:rPr>
        <w:t>考訂是非，謹</w:t>
      </w:r>
      <w:r w:rsidR="008F505E">
        <w:rPr>
          <w:rFonts w:ascii="標楷體" w:eastAsia="標楷體" w:hAnsi="標楷體" w:hint="eastAsia"/>
        </w:rPr>
        <w:t>罄庸愚，竭所聞見，覽古人之傳記，質</w:t>
      </w:r>
      <w:r w:rsidR="006809A0">
        <w:rPr>
          <w:rFonts w:ascii="標楷體" w:eastAsia="標楷體" w:hAnsi="標楷體" w:hint="eastAsia"/>
        </w:rPr>
        <w:t>近代之異同，存其是而去其非，削其</w:t>
      </w:r>
      <w:r w:rsidR="008B4A18">
        <w:rPr>
          <w:rFonts w:ascii="標楷體" w:eastAsia="標楷體" w:hAnsi="標楷體" w:hint="eastAsia"/>
        </w:rPr>
        <w:t>煩</w:t>
      </w:r>
      <w:r w:rsidR="006809A0">
        <w:rPr>
          <w:rFonts w:ascii="標楷體" w:eastAsia="標楷體" w:hAnsi="標楷體" w:hint="eastAsia"/>
        </w:rPr>
        <w:t>而增其簡，此亦非敢臆說，必據舊聞。</w:t>
      </w:r>
      <w:r w:rsidR="006809A0">
        <w:rPr>
          <w:rStyle w:val="aa"/>
          <w:rFonts w:ascii="標楷體" w:eastAsia="標楷體" w:hAnsi="標楷體"/>
        </w:rPr>
        <w:footnoteReference w:id="27"/>
      </w:r>
    </w:p>
    <w:p w:rsidR="00BA2A7B" w:rsidRDefault="00D76522" w:rsidP="0051014E">
      <w:pPr>
        <w:spacing w:line="360" w:lineRule="auto"/>
        <w:jc w:val="both"/>
      </w:pPr>
      <w:r>
        <w:t>選擇偽古文</w:t>
      </w:r>
      <w:r>
        <w:rPr>
          <w:rFonts w:hint="eastAsia"/>
        </w:rPr>
        <w:t>《尚書》，乃是後人訾議所在，</w:t>
      </w:r>
      <w:r w:rsidR="005B7BD3">
        <w:t>孔穎達</w:t>
      </w:r>
      <w:r w:rsidR="00561157">
        <w:rPr>
          <w:rFonts w:hint="eastAsia"/>
        </w:rPr>
        <w:t>未能識其為偽，遂使淆亂，</w:t>
      </w:r>
      <w:r w:rsidR="00493584">
        <w:rPr>
          <w:rFonts w:hint="eastAsia"/>
        </w:rPr>
        <w:t>令人</w:t>
      </w:r>
      <w:proofErr w:type="gramStart"/>
      <w:r w:rsidR="00493584">
        <w:rPr>
          <w:rFonts w:hint="eastAsia"/>
        </w:rPr>
        <w:t>質疑其識見</w:t>
      </w:r>
      <w:proofErr w:type="gramEnd"/>
      <w:r w:rsidR="00493584">
        <w:rPr>
          <w:rFonts w:hint="eastAsia"/>
        </w:rPr>
        <w:t>，</w:t>
      </w:r>
      <w:r w:rsidR="00AF7860">
        <w:rPr>
          <w:rFonts w:hint="eastAsia"/>
        </w:rPr>
        <w:t>但詳覈內容，出於孔安國</w:t>
      </w:r>
      <w:r w:rsidR="00AF7860">
        <w:t>說法</w:t>
      </w:r>
      <w:r w:rsidR="00AF7860">
        <w:rPr>
          <w:rFonts w:hint="eastAsia"/>
        </w:rPr>
        <w:t>，</w:t>
      </w:r>
      <w:proofErr w:type="gramStart"/>
      <w:r w:rsidR="00AF7860">
        <w:rPr>
          <w:rFonts w:hint="eastAsia"/>
        </w:rPr>
        <w:t>辭豐義贍，尊</w:t>
      </w:r>
      <w:proofErr w:type="gramEnd"/>
      <w:r w:rsidR="00AF7860">
        <w:rPr>
          <w:rFonts w:hint="eastAsia"/>
        </w:rPr>
        <w:t>信者多，顯然成為孔穎達判斷的依據，</w:t>
      </w:r>
      <w:r w:rsidR="007B4499">
        <w:rPr>
          <w:rFonts w:hint="eastAsia"/>
        </w:rPr>
        <w:t>甚至認為</w:t>
      </w:r>
      <w:r w:rsidR="008975BE">
        <w:rPr>
          <w:rFonts w:hint="eastAsia"/>
        </w:rPr>
        <w:t>古文《尚書》雖然</w:t>
      </w:r>
      <w:r w:rsidR="0005322A">
        <w:rPr>
          <w:rFonts w:hint="eastAsia"/>
        </w:rPr>
        <w:t>曾經湮</w:t>
      </w:r>
      <w:r w:rsidR="001209FF">
        <w:rPr>
          <w:rFonts w:hint="eastAsia"/>
        </w:rPr>
        <w:t>沉</w:t>
      </w:r>
      <w:r w:rsidR="0005322A">
        <w:rPr>
          <w:rFonts w:hint="eastAsia"/>
        </w:rPr>
        <w:t>，終將</w:t>
      </w:r>
      <w:r w:rsidR="001209FF">
        <w:rPr>
          <w:rFonts w:hint="eastAsia"/>
        </w:rPr>
        <w:t>光大，</w:t>
      </w:r>
      <w:r w:rsidR="008975BE">
        <w:rPr>
          <w:rFonts w:hint="eastAsia"/>
        </w:rPr>
        <w:t>有</w:t>
      </w:r>
      <w:r w:rsidR="005742D2">
        <w:rPr>
          <w:rFonts w:hint="eastAsia"/>
        </w:rPr>
        <w:t>此信念，</w:t>
      </w:r>
      <w:r w:rsidR="00B4486C">
        <w:rPr>
          <w:rFonts w:hint="eastAsia"/>
        </w:rPr>
        <w:t>正</w:t>
      </w:r>
      <w:r w:rsidR="005742D2">
        <w:rPr>
          <w:rFonts w:hint="eastAsia"/>
        </w:rPr>
        <w:t>可以得見重構經典的用</w:t>
      </w:r>
      <w:r>
        <w:rPr>
          <w:rFonts w:hint="eastAsia"/>
        </w:rPr>
        <w:t>心，</w:t>
      </w:r>
      <w:r w:rsidR="005742D2">
        <w:rPr>
          <w:rFonts w:hint="eastAsia"/>
        </w:rPr>
        <w:t>至於二劉</w:t>
      </w:r>
      <w:proofErr w:type="gramStart"/>
      <w:r w:rsidR="005742D2">
        <w:rPr>
          <w:rFonts w:hint="eastAsia"/>
        </w:rPr>
        <w:t>之間，削繁就</w:t>
      </w:r>
      <w:proofErr w:type="gramEnd"/>
      <w:r w:rsidR="005742D2">
        <w:rPr>
          <w:rFonts w:hint="eastAsia"/>
        </w:rPr>
        <w:t>簡，存是去非，</w:t>
      </w:r>
      <w:r>
        <w:rPr>
          <w:rFonts w:hint="eastAsia"/>
        </w:rPr>
        <w:t>乃是</w:t>
      </w:r>
      <w:r w:rsidR="005742D2">
        <w:rPr>
          <w:rFonts w:hint="eastAsia"/>
        </w:rPr>
        <w:t>取其折衷，</w:t>
      </w:r>
      <w:proofErr w:type="gramStart"/>
      <w:r w:rsidR="001B32F0">
        <w:rPr>
          <w:rFonts w:hint="eastAsia"/>
        </w:rPr>
        <w:t>從而</w:t>
      </w:r>
      <w:r w:rsidR="00856185">
        <w:rPr>
          <w:rFonts w:hint="eastAsia"/>
        </w:rPr>
        <w:t>孔穎</w:t>
      </w:r>
      <w:proofErr w:type="gramEnd"/>
      <w:r w:rsidR="00856185">
        <w:rPr>
          <w:rFonts w:hint="eastAsia"/>
        </w:rPr>
        <w:t>達強調</w:t>
      </w:r>
      <w:r w:rsidR="008C5B98">
        <w:rPr>
          <w:rFonts w:hint="eastAsia"/>
        </w:rPr>
        <w:t>經典</w:t>
      </w:r>
      <w:r>
        <w:rPr>
          <w:rFonts w:hint="eastAsia"/>
        </w:rPr>
        <w:t>詮釋務求有據，義理務求實在</w:t>
      </w:r>
      <w:r w:rsidR="00A729BE">
        <w:rPr>
          <w:rFonts w:hint="eastAsia"/>
        </w:rPr>
        <w:t>，</w:t>
      </w:r>
      <w:r w:rsidR="008C5B98">
        <w:rPr>
          <w:rFonts w:hint="eastAsia"/>
        </w:rPr>
        <w:t>因為經旨平實，後人張皇異說，</w:t>
      </w:r>
      <w:proofErr w:type="gramStart"/>
      <w:r w:rsidR="008C5B98">
        <w:rPr>
          <w:rFonts w:hint="eastAsia"/>
        </w:rPr>
        <w:t>辭華義</w:t>
      </w:r>
      <w:proofErr w:type="gramEnd"/>
      <w:r w:rsidR="008C5B98">
        <w:rPr>
          <w:rFonts w:hint="eastAsia"/>
        </w:rPr>
        <w:t>淺，皆非良範，所以必須回歸儒學要義，拿捏其中分寸，立場</w:t>
      </w:r>
      <w:r w:rsidR="00A729BE">
        <w:rPr>
          <w:rFonts w:hint="eastAsia"/>
        </w:rPr>
        <w:t>迥異</w:t>
      </w:r>
      <w:r w:rsidR="00856185">
        <w:rPr>
          <w:rFonts w:hint="eastAsia"/>
        </w:rPr>
        <w:t>於</w:t>
      </w:r>
      <w:r w:rsidR="00A729BE">
        <w:rPr>
          <w:rFonts w:hint="eastAsia"/>
        </w:rPr>
        <w:t>魏晉六朝辭尚</w:t>
      </w:r>
      <w:proofErr w:type="gramStart"/>
      <w:r w:rsidR="00A729BE">
        <w:rPr>
          <w:rFonts w:hint="eastAsia"/>
        </w:rPr>
        <w:t>華</w:t>
      </w:r>
      <w:r w:rsidR="008C5B98">
        <w:rPr>
          <w:rFonts w:hint="eastAsia"/>
        </w:rPr>
        <w:t>藻</w:t>
      </w:r>
      <w:r w:rsidR="00A729BE">
        <w:rPr>
          <w:rFonts w:hint="eastAsia"/>
        </w:rPr>
        <w:t>，</w:t>
      </w:r>
      <w:r w:rsidR="008C5B98">
        <w:rPr>
          <w:rFonts w:hint="eastAsia"/>
        </w:rPr>
        <w:t>義</w:t>
      </w:r>
      <w:proofErr w:type="gramEnd"/>
      <w:r w:rsidR="00A729BE">
        <w:rPr>
          <w:rFonts w:hint="eastAsia"/>
        </w:rPr>
        <w:t>尚玄</w:t>
      </w:r>
      <w:r w:rsidR="00856185">
        <w:rPr>
          <w:rFonts w:hint="eastAsia"/>
        </w:rPr>
        <w:t>虛</w:t>
      </w:r>
      <w:r w:rsidR="00A729BE">
        <w:rPr>
          <w:rFonts w:hint="eastAsia"/>
        </w:rPr>
        <w:t>的風氣</w:t>
      </w:r>
      <w:r w:rsidR="008C5B98">
        <w:rPr>
          <w:rFonts w:hint="eastAsia"/>
        </w:rPr>
        <w:t>，</w:t>
      </w:r>
      <w:r w:rsidR="00F955E4">
        <w:rPr>
          <w:rFonts w:hint="eastAsia"/>
        </w:rPr>
        <w:t>文字</w:t>
      </w:r>
      <w:r w:rsidR="008C5B98">
        <w:rPr>
          <w:rFonts w:hint="eastAsia"/>
        </w:rPr>
        <w:t>由</w:t>
      </w:r>
      <w:proofErr w:type="gramStart"/>
      <w:r w:rsidR="008C5B98">
        <w:rPr>
          <w:rFonts w:hint="eastAsia"/>
        </w:rPr>
        <w:t>繁歸</w:t>
      </w:r>
      <w:proofErr w:type="gramEnd"/>
      <w:r w:rsidR="008C5B98">
        <w:rPr>
          <w:rFonts w:hint="eastAsia"/>
        </w:rPr>
        <w:t>簡，</w:t>
      </w:r>
      <w:r w:rsidR="00F955E4">
        <w:rPr>
          <w:rFonts w:hint="eastAsia"/>
        </w:rPr>
        <w:t>內容從</w:t>
      </w:r>
      <w:proofErr w:type="gramStart"/>
      <w:r w:rsidR="00F955E4">
        <w:rPr>
          <w:rFonts w:hint="eastAsia"/>
        </w:rPr>
        <w:t>虛入</w:t>
      </w:r>
      <w:proofErr w:type="gramEnd"/>
      <w:r w:rsidR="00F955E4">
        <w:rPr>
          <w:rFonts w:hint="eastAsia"/>
        </w:rPr>
        <w:t>實，</w:t>
      </w:r>
      <w:r w:rsidR="008C5B98">
        <w:rPr>
          <w:rFonts w:hint="eastAsia"/>
        </w:rPr>
        <w:t>成為其中核心主張，</w:t>
      </w:r>
      <w:r w:rsidR="00D40222">
        <w:rPr>
          <w:rFonts w:hint="eastAsia"/>
        </w:rPr>
        <w:t>「</w:t>
      </w:r>
      <w:proofErr w:type="gramStart"/>
      <w:r w:rsidR="00D40222">
        <w:rPr>
          <w:rFonts w:hint="eastAsia"/>
        </w:rPr>
        <w:t>削</w:t>
      </w:r>
      <w:proofErr w:type="gramEnd"/>
      <w:r w:rsidR="00D40222">
        <w:rPr>
          <w:rFonts w:hint="eastAsia"/>
        </w:rPr>
        <w:t>繁」、「</w:t>
      </w:r>
      <w:proofErr w:type="gramStart"/>
      <w:r w:rsidR="00D40222">
        <w:rPr>
          <w:rFonts w:hint="eastAsia"/>
        </w:rPr>
        <w:t>增</w:t>
      </w:r>
      <w:proofErr w:type="gramEnd"/>
      <w:r w:rsidR="00D40222">
        <w:rPr>
          <w:rFonts w:hint="eastAsia"/>
        </w:rPr>
        <w:t>簡」的說法，也見於</w:t>
      </w:r>
      <w:r w:rsidR="008C5B98">
        <w:rPr>
          <w:rFonts w:hint="eastAsia"/>
        </w:rPr>
        <w:t>〈毛詩正義序〉云：</w:t>
      </w:r>
    </w:p>
    <w:p w:rsidR="008C5B98" w:rsidRPr="008F5674" w:rsidRDefault="0044125B" w:rsidP="008F5674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漢</w:t>
      </w:r>
      <w:proofErr w:type="gramStart"/>
      <w:r>
        <w:rPr>
          <w:rFonts w:ascii="標楷體" w:eastAsia="標楷體" w:hAnsi="標楷體"/>
        </w:rPr>
        <w:t>世</w:t>
      </w:r>
      <w:proofErr w:type="gramEnd"/>
      <w:r>
        <w:rPr>
          <w:rFonts w:ascii="標楷體" w:eastAsia="標楷體" w:hAnsi="標楷體"/>
        </w:rPr>
        <w:t>之初</w:t>
      </w:r>
      <w:r>
        <w:rPr>
          <w:rFonts w:ascii="標楷體" w:eastAsia="標楷體" w:hAnsi="標楷體" w:hint="eastAsia"/>
        </w:rPr>
        <w:t>，《詩》分為四，</w:t>
      </w:r>
      <w:proofErr w:type="gramStart"/>
      <w:r>
        <w:rPr>
          <w:rFonts w:ascii="標楷體" w:eastAsia="標楷體" w:hAnsi="標楷體" w:hint="eastAsia"/>
        </w:rPr>
        <w:t>申公騰芳於鄢</w:t>
      </w:r>
      <w:proofErr w:type="gramEnd"/>
      <w:r>
        <w:rPr>
          <w:rFonts w:ascii="標楷體" w:eastAsia="標楷體" w:hAnsi="標楷體" w:hint="eastAsia"/>
        </w:rPr>
        <w:t>郢，</w:t>
      </w:r>
      <w:proofErr w:type="gramStart"/>
      <w:r>
        <w:rPr>
          <w:rFonts w:ascii="標楷體" w:eastAsia="標楷體" w:hAnsi="標楷體" w:hint="eastAsia"/>
        </w:rPr>
        <w:t>毛氏光價</w:t>
      </w:r>
      <w:proofErr w:type="gramEnd"/>
      <w:r>
        <w:rPr>
          <w:rFonts w:ascii="標楷體" w:eastAsia="標楷體" w:hAnsi="標楷體" w:hint="eastAsia"/>
        </w:rPr>
        <w:t>於河間</w:t>
      </w:r>
      <w:proofErr w:type="gramStart"/>
      <w:r>
        <w:rPr>
          <w:rFonts w:ascii="標楷體" w:eastAsia="標楷體" w:hAnsi="標楷體" w:hint="eastAsia"/>
        </w:rPr>
        <w:t>，貫長</w:t>
      </w:r>
      <w:proofErr w:type="gramEnd"/>
      <w:r>
        <w:rPr>
          <w:rFonts w:ascii="標楷體" w:eastAsia="標楷體" w:hAnsi="標楷體" w:hint="eastAsia"/>
        </w:rPr>
        <w:t>卿傳之於前，鄭康成箋之於後。</w:t>
      </w:r>
      <w:proofErr w:type="gramStart"/>
      <w:r>
        <w:rPr>
          <w:rFonts w:ascii="標楷體" w:eastAsia="標楷體" w:hAnsi="標楷體" w:hint="eastAsia"/>
        </w:rPr>
        <w:t>晉宋</w:t>
      </w:r>
      <w:proofErr w:type="gramEnd"/>
      <w:r>
        <w:rPr>
          <w:rFonts w:ascii="標楷體" w:eastAsia="標楷體" w:hAnsi="標楷體" w:hint="eastAsia"/>
        </w:rPr>
        <w:t>二蕭之世，其道大行，</w:t>
      </w:r>
      <w:proofErr w:type="gramStart"/>
      <w:r w:rsidR="000A4F7A">
        <w:rPr>
          <w:rFonts w:ascii="標楷體" w:eastAsia="標楷體" w:hAnsi="標楷體" w:hint="eastAsia"/>
        </w:rPr>
        <w:t>齊魏</w:t>
      </w:r>
      <w:proofErr w:type="gramEnd"/>
      <w:r w:rsidR="000A4F7A">
        <w:rPr>
          <w:rFonts w:ascii="標楷體" w:eastAsia="標楷體" w:hAnsi="標楷體" w:hint="eastAsia"/>
        </w:rPr>
        <w:t>兩河</w:t>
      </w:r>
      <w:proofErr w:type="gramStart"/>
      <w:r w:rsidR="000A4F7A">
        <w:rPr>
          <w:rFonts w:ascii="標楷體" w:eastAsia="標楷體" w:hAnsi="標楷體" w:hint="eastAsia"/>
        </w:rPr>
        <w:t>之間</w:t>
      </w:r>
      <w:proofErr w:type="gramEnd"/>
      <w:r w:rsidR="000A4F7A">
        <w:rPr>
          <w:rFonts w:ascii="標楷體" w:eastAsia="標楷體" w:hAnsi="標楷體" w:hint="eastAsia"/>
        </w:rPr>
        <w:t>，茲風不墜。其近代為</w:t>
      </w:r>
      <w:proofErr w:type="gramStart"/>
      <w:r w:rsidR="000A4F7A">
        <w:rPr>
          <w:rFonts w:ascii="標楷體" w:eastAsia="標楷體" w:hAnsi="標楷體" w:hint="eastAsia"/>
        </w:rPr>
        <w:t>義疏者</w:t>
      </w:r>
      <w:proofErr w:type="gramEnd"/>
      <w:r w:rsidR="000A4F7A">
        <w:rPr>
          <w:rFonts w:ascii="標楷體" w:eastAsia="標楷體" w:hAnsi="標楷體" w:hint="eastAsia"/>
        </w:rPr>
        <w:t>，</w:t>
      </w:r>
      <w:proofErr w:type="gramStart"/>
      <w:r w:rsidR="000A4F7A">
        <w:rPr>
          <w:rFonts w:ascii="標楷體" w:eastAsia="標楷體" w:hAnsi="標楷體" w:hint="eastAsia"/>
        </w:rPr>
        <w:t>有全</w:t>
      </w:r>
      <w:proofErr w:type="gramEnd"/>
      <w:r w:rsidR="000A4F7A">
        <w:rPr>
          <w:rFonts w:ascii="標楷體" w:eastAsia="標楷體" w:hAnsi="標楷體" w:hint="eastAsia"/>
        </w:rPr>
        <w:t xml:space="preserve">緩、何胤、舒瑗 </w:t>
      </w:r>
      <w:proofErr w:type="gramStart"/>
      <w:r w:rsidR="00083055">
        <w:rPr>
          <w:rFonts w:ascii="標楷體" w:eastAsia="標楷體" w:hAnsi="標楷體" w:hint="eastAsia"/>
        </w:rPr>
        <w:t>劉軌</w:t>
      </w:r>
      <w:proofErr w:type="gramEnd"/>
      <w:r w:rsidR="00083055">
        <w:rPr>
          <w:rFonts w:ascii="標楷體" w:eastAsia="標楷體" w:hAnsi="標楷體" w:hint="eastAsia"/>
        </w:rPr>
        <w:t>思、劉醜、劉</w:t>
      </w:r>
      <w:r w:rsidR="00746E6D">
        <w:rPr>
          <w:rFonts w:ascii="標楷體" w:eastAsia="標楷體" w:hAnsi="標楷體" w:hint="eastAsia"/>
        </w:rPr>
        <w:t>焯、劉炫等。然焯、</w:t>
      </w:r>
      <w:proofErr w:type="gramStart"/>
      <w:r w:rsidR="00746E6D">
        <w:rPr>
          <w:rFonts w:ascii="標楷體" w:eastAsia="標楷體" w:hAnsi="標楷體" w:hint="eastAsia"/>
        </w:rPr>
        <w:t>炫</w:t>
      </w:r>
      <w:proofErr w:type="gramEnd"/>
      <w:r w:rsidR="00746E6D">
        <w:rPr>
          <w:rFonts w:ascii="標楷體" w:eastAsia="標楷體" w:hAnsi="標楷體" w:hint="eastAsia"/>
        </w:rPr>
        <w:t>並</w:t>
      </w:r>
      <w:proofErr w:type="gramStart"/>
      <w:r w:rsidR="00746E6D">
        <w:rPr>
          <w:rFonts w:ascii="標楷體" w:eastAsia="標楷體" w:hAnsi="標楷體" w:hint="eastAsia"/>
        </w:rPr>
        <w:t>聰穎特</w:t>
      </w:r>
      <w:proofErr w:type="gramEnd"/>
      <w:r w:rsidR="00746E6D">
        <w:rPr>
          <w:rFonts w:ascii="標楷體" w:eastAsia="標楷體" w:hAnsi="標楷體" w:hint="eastAsia"/>
        </w:rPr>
        <w:t>達，文而</w:t>
      </w:r>
      <w:proofErr w:type="gramStart"/>
      <w:r w:rsidR="00746E6D">
        <w:rPr>
          <w:rFonts w:ascii="標楷體" w:eastAsia="標楷體" w:hAnsi="標楷體" w:hint="eastAsia"/>
        </w:rPr>
        <w:t>又儒，擢秀幹</w:t>
      </w:r>
      <w:proofErr w:type="gramEnd"/>
      <w:r w:rsidR="00746E6D">
        <w:rPr>
          <w:rFonts w:ascii="標楷體" w:eastAsia="標楷體" w:hAnsi="標楷體" w:hint="eastAsia"/>
        </w:rPr>
        <w:t>於一時，騁絕轡於千里，</w:t>
      </w:r>
      <w:proofErr w:type="gramStart"/>
      <w:r w:rsidR="00746E6D">
        <w:rPr>
          <w:rFonts w:ascii="標楷體" w:eastAsia="標楷體" w:hAnsi="標楷體" w:hint="eastAsia"/>
        </w:rPr>
        <w:t>固諸</w:t>
      </w:r>
      <w:proofErr w:type="gramEnd"/>
      <w:r w:rsidR="00746E6D">
        <w:rPr>
          <w:rFonts w:ascii="標楷體" w:eastAsia="標楷體" w:hAnsi="標楷體" w:hint="eastAsia"/>
        </w:rPr>
        <w:t>儒之所揖讓，</w:t>
      </w:r>
      <w:proofErr w:type="gramStart"/>
      <w:r w:rsidR="00746E6D">
        <w:rPr>
          <w:rFonts w:ascii="標楷體" w:eastAsia="標楷體" w:hAnsi="標楷體" w:hint="eastAsia"/>
        </w:rPr>
        <w:t>日下</w:t>
      </w:r>
      <w:proofErr w:type="gramEnd"/>
      <w:r w:rsidR="00746E6D">
        <w:rPr>
          <w:rFonts w:ascii="標楷體" w:eastAsia="標楷體" w:hAnsi="標楷體" w:hint="eastAsia"/>
        </w:rPr>
        <w:t>之無雙，於其所</w:t>
      </w:r>
      <w:proofErr w:type="gramStart"/>
      <w:r w:rsidR="00746E6D">
        <w:rPr>
          <w:rFonts w:ascii="標楷體" w:eastAsia="標楷體" w:hAnsi="標楷體" w:hint="eastAsia"/>
        </w:rPr>
        <w:t>作疏內，特為殊</w:t>
      </w:r>
      <w:proofErr w:type="gramEnd"/>
      <w:r w:rsidR="00746E6D">
        <w:rPr>
          <w:rFonts w:ascii="標楷體" w:eastAsia="標楷體" w:hAnsi="標楷體" w:hint="eastAsia"/>
        </w:rPr>
        <w:t>絕。</w:t>
      </w:r>
      <w:proofErr w:type="gramStart"/>
      <w:r w:rsidR="00746E6D">
        <w:rPr>
          <w:rFonts w:ascii="標楷體" w:eastAsia="標楷體" w:hAnsi="標楷體" w:hint="eastAsia"/>
        </w:rPr>
        <w:t>今奉</w:t>
      </w:r>
      <w:proofErr w:type="gramEnd"/>
      <w:r w:rsidR="00746E6D">
        <w:rPr>
          <w:rFonts w:ascii="標楷體" w:eastAsia="標楷體" w:hAnsi="標楷體" w:hint="eastAsia"/>
        </w:rPr>
        <w:t>勑刪定，故據以以本。然焯、</w:t>
      </w:r>
      <w:proofErr w:type="gramStart"/>
      <w:r w:rsidR="00746E6D">
        <w:rPr>
          <w:rFonts w:ascii="標楷體" w:eastAsia="標楷體" w:hAnsi="標楷體" w:hint="eastAsia"/>
        </w:rPr>
        <w:t>炫等負恃才</w:t>
      </w:r>
      <w:proofErr w:type="gramEnd"/>
      <w:r w:rsidR="00746E6D">
        <w:rPr>
          <w:rFonts w:ascii="標楷體" w:eastAsia="標楷體" w:hAnsi="標楷體" w:hint="eastAsia"/>
        </w:rPr>
        <w:t>氣，輕鄙先達，同</w:t>
      </w:r>
      <w:proofErr w:type="gramStart"/>
      <w:r w:rsidR="00746E6D">
        <w:rPr>
          <w:rFonts w:ascii="標楷體" w:eastAsia="標楷體" w:hAnsi="標楷體" w:hint="eastAsia"/>
        </w:rPr>
        <w:t>其所</w:t>
      </w:r>
      <w:proofErr w:type="gramEnd"/>
      <w:r w:rsidR="00746E6D">
        <w:rPr>
          <w:rFonts w:ascii="標楷體" w:eastAsia="標楷體" w:hAnsi="標楷體" w:hint="eastAsia"/>
        </w:rPr>
        <w:t>異，異其所同，或應略而</w:t>
      </w:r>
      <w:proofErr w:type="gramStart"/>
      <w:r w:rsidR="00746E6D">
        <w:rPr>
          <w:rFonts w:ascii="標楷體" w:eastAsia="標楷體" w:hAnsi="標楷體" w:hint="eastAsia"/>
        </w:rPr>
        <w:t>反詳，或</w:t>
      </w:r>
      <w:proofErr w:type="gramEnd"/>
      <w:r w:rsidR="00746E6D">
        <w:rPr>
          <w:rFonts w:ascii="標楷體" w:eastAsia="標楷體" w:hAnsi="標楷體" w:hint="eastAsia"/>
        </w:rPr>
        <w:t>宜詳而</w:t>
      </w:r>
      <w:proofErr w:type="gramStart"/>
      <w:r w:rsidR="00746E6D">
        <w:rPr>
          <w:rFonts w:ascii="標楷體" w:eastAsia="標楷體" w:hAnsi="標楷體" w:hint="eastAsia"/>
        </w:rPr>
        <w:t>更略，</w:t>
      </w:r>
      <w:proofErr w:type="gramEnd"/>
      <w:r w:rsidR="00746E6D">
        <w:rPr>
          <w:rFonts w:ascii="標楷體" w:eastAsia="標楷體" w:hAnsi="標楷體" w:hint="eastAsia"/>
        </w:rPr>
        <w:t>準其繩墨，差忒未免，勘其會同，時有顛躓。今</w:t>
      </w:r>
      <w:proofErr w:type="gramStart"/>
      <w:r w:rsidR="00746E6D">
        <w:rPr>
          <w:rFonts w:ascii="標楷體" w:eastAsia="標楷體" w:hAnsi="標楷體" w:hint="eastAsia"/>
        </w:rPr>
        <w:t>則削其所煩</w:t>
      </w:r>
      <w:proofErr w:type="gramEnd"/>
      <w:r w:rsidR="00746E6D">
        <w:rPr>
          <w:rFonts w:ascii="標楷體" w:eastAsia="標楷體" w:hAnsi="標楷體" w:hint="eastAsia"/>
        </w:rPr>
        <w:t>，增</w:t>
      </w:r>
      <w:proofErr w:type="gramStart"/>
      <w:r w:rsidR="00746E6D">
        <w:rPr>
          <w:rFonts w:ascii="標楷體" w:eastAsia="標楷體" w:hAnsi="標楷體" w:hint="eastAsia"/>
        </w:rPr>
        <w:t>其所</w:t>
      </w:r>
      <w:proofErr w:type="gramEnd"/>
      <w:r w:rsidR="00746E6D">
        <w:rPr>
          <w:rFonts w:ascii="標楷體" w:eastAsia="標楷體" w:hAnsi="標楷體" w:hint="eastAsia"/>
        </w:rPr>
        <w:t>簡，唯意存於曲直，非有心於愛憎。</w:t>
      </w:r>
      <w:r w:rsidR="00746E6D">
        <w:rPr>
          <w:rStyle w:val="aa"/>
          <w:rFonts w:ascii="標楷體" w:eastAsia="標楷體" w:hAnsi="標楷體"/>
        </w:rPr>
        <w:footnoteReference w:id="28"/>
      </w:r>
    </w:p>
    <w:p w:rsidR="008C5B98" w:rsidRDefault="005A1A6D" w:rsidP="0051014E">
      <w:pPr>
        <w:spacing w:line="360" w:lineRule="auto"/>
        <w:jc w:val="both"/>
      </w:pPr>
      <w:r>
        <w:t>所謂</w:t>
      </w:r>
      <w:r>
        <w:rPr>
          <w:rFonts w:hint="eastAsia"/>
        </w:rPr>
        <w:t>「</w:t>
      </w:r>
      <w:proofErr w:type="gramStart"/>
      <w:r>
        <w:rPr>
          <w:rFonts w:hint="eastAsia"/>
        </w:rPr>
        <w:t>削煩</w:t>
      </w:r>
      <w:proofErr w:type="gramEnd"/>
      <w:r>
        <w:rPr>
          <w:rFonts w:hint="eastAsia"/>
        </w:rPr>
        <w:t>」、「</w:t>
      </w:r>
      <w:proofErr w:type="gramStart"/>
      <w:r>
        <w:rPr>
          <w:rFonts w:hint="eastAsia"/>
        </w:rPr>
        <w:t>增</w:t>
      </w:r>
      <w:proofErr w:type="gramEnd"/>
      <w:r>
        <w:rPr>
          <w:rFonts w:hint="eastAsia"/>
        </w:rPr>
        <w:t>簡」有更為明確的方向，乃是</w:t>
      </w:r>
      <w:proofErr w:type="gramStart"/>
      <w:r>
        <w:rPr>
          <w:rFonts w:hint="eastAsia"/>
        </w:rPr>
        <w:t>針對隋</w:t>
      </w:r>
      <w:proofErr w:type="gramEnd"/>
      <w:r>
        <w:rPr>
          <w:rFonts w:hint="eastAsia"/>
        </w:rPr>
        <w:t>代劉焯</w:t>
      </w:r>
      <w:r w:rsidR="00817482">
        <w:rPr>
          <w:rFonts w:hint="eastAsia"/>
        </w:rPr>
        <w:t>（</w:t>
      </w:r>
      <w:r w:rsidR="00817482">
        <w:rPr>
          <w:rFonts w:hint="eastAsia"/>
        </w:rPr>
        <w:t>544-610</w:t>
      </w:r>
      <w:r w:rsidR="00817482">
        <w:rPr>
          <w:rFonts w:hint="eastAsia"/>
        </w:rPr>
        <w:t>）</w:t>
      </w:r>
      <w:r>
        <w:rPr>
          <w:rFonts w:hint="eastAsia"/>
        </w:rPr>
        <w:t>、劉炫</w:t>
      </w:r>
      <w:r w:rsidR="00817482">
        <w:rPr>
          <w:rFonts w:hint="eastAsia"/>
        </w:rPr>
        <w:t>（</w:t>
      </w:r>
      <w:r w:rsidR="00817482">
        <w:rPr>
          <w:rFonts w:hint="eastAsia"/>
        </w:rPr>
        <w:t>546</w:t>
      </w:r>
      <w:r w:rsidR="00817482">
        <w:rPr>
          <w:rFonts w:hint="eastAsia"/>
        </w:rPr>
        <w:t>？</w:t>
      </w:r>
      <w:r w:rsidR="00817482">
        <w:rPr>
          <w:rFonts w:hint="eastAsia"/>
        </w:rPr>
        <w:t>-613</w:t>
      </w:r>
      <w:r w:rsidR="00817482">
        <w:rPr>
          <w:rFonts w:hint="eastAsia"/>
        </w:rPr>
        <w:t>？）</w:t>
      </w:r>
      <w:r>
        <w:rPr>
          <w:rFonts w:hint="eastAsia"/>
        </w:rPr>
        <w:t>注疏形態而言，</w:t>
      </w:r>
      <w:r w:rsidR="00D20943">
        <w:rPr>
          <w:rFonts w:hint="eastAsia"/>
        </w:rPr>
        <w:t>往往為求立異，不免蔑視前賢，於是</w:t>
      </w:r>
      <w:proofErr w:type="gramStart"/>
      <w:r w:rsidR="00D20943">
        <w:rPr>
          <w:rFonts w:hint="eastAsia"/>
        </w:rPr>
        <w:t>詳其所略，略其</w:t>
      </w:r>
      <w:proofErr w:type="gramEnd"/>
      <w:r w:rsidR="00D20943">
        <w:rPr>
          <w:rFonts w:hint="eastAsia"/>
        </w:rPr>
        <w:t>所詳，造成詮釋紛亂，經旨龐雜，</w:t>
      </w:r>
      <w:proofErr w:type="gramStart"/>
      <w:r w:rsidR="00D20943">
        <w:rPr>
          <w:rFonts w:hint="eastAsia"/>
        </w:rPr>
        <w:t>殊失雅</w:t>
      </w:r>
      <w:proofErr w:type="gramEnd"/>
      <w:r w:rsidR="00D20943">
        <w:rPr>
          <w:rFonts w:hint="eastAsia"/>
        </w:rPr>
        <w:t>範，因此調整其中形式上的偏差，回歸於經旨</w:t>
      </w:r>
      <w:proofErr w:type="gramStart"/>
      <w:r w:rsidR="00D20943">
        <w:rPr>
          <w:rFonts w:hint="eastAsia"/>
        </w:rPr>
        <w:t>是非</w:t>
      </w:r>
      <w:r w:rsidR="002A3223">
        <w:rPr>
          <w:rFonts w:hint="eastAsia"/>
        </w:rPr>
        <w:t>衡</w:t>
      </w:r>
      <w:proofErr w:type="gramEnd"/>
      <w:r w:rsidR="002A3223">
        <w:rPr>
          <w:rFonts w:hint="eastAsia"/>
        </w:rPr>
        <w:t>定</w:t>
      </w:r>
      <w:r w:rsidR="00D20943">
        <w:rPr>
          <w:rFonts w:hint="eastAsia"/>
        </w:rPr>
        <w:t>，成為孔穎達</w:t>
      </w:r>
      <w:r w:rsidR="00EF5141">
        <w:rPr>
          <w:rFonts w:hint="eastAsia"/>
        </w:rPr>
        <w:t>「正義」當中</w:t>
      </w:r>
      <w:r w:rsidR="00D20943">
        <w:rPr>
          <w:rFonts w:hint="eastAsia"/>
        </w:rPr>
        <w:t>最為重要的工作，</w:t>
      </w:r>
      <w:r w:rsidR="00235EF1">
        <w:rPr>
          <w:rFonts w:hint="eastAsia"/>
        </w:rPr>
        <w:t>因</w:t>
      </w:r>
      <w:r w:rsidR="00943005">
        <w:rPr>
          <w:rFonts w:hint="eastAsia"/>
        </w:rPr>
        <w:t>此</w:t>
      </w:r>
      <w:r w:rsidR="00235EF1">
        <w:rPr>
          <w:rFonts w:hint="eastAsia"/>
        </w:rPr>
        <w:t>特別</w:t>
      </w:r>
      <w:proofErr w:type="gramStart"/>
      <w:r w:rsidR="00235EF1">
        <w:rPr>
          <w:rFonts w:hint="eastAsia"/>
        </w:rPr>
        <w:t>在</w:t>
      </w:r>
      <w:r w:rsidR="00943005">
        <w:rPr>
          <w:rFonts w:hint="eastAsia"/>
        </w:rPr>
        <w:t>辨章學</w:t>
      </w:r>
      <w:proofErr w:type="gramEnd"/>
      <w:r w:rsidR="00943005">
        <w:rPr>
          <w:rFonts w:hint="eastAsia"/>
        </w:rPr>
        <w:t>術，</w:t>
      </w:r>
      <w:proofErr w:type="gramStart"/>
      <w:r w:rsidR="00943005">
        <w:rPr>
          <w:rFonts w:hint="eastAsia"/>
        </w:rPr>
        <w:t>考鏡源</w:t>
      </w:r>
      <w:proofErr w:type="gramEnd"/>
      <w:r w:rsidR="00943005">
        <w:rPr>
          <w:rFonts w:hint="eastAsia"/>
        </w:rPr>
        <w:t>流，反覆致意，用意所在，也就不難了解，</w:t>
      </w:r>
      <w:r w:rsidR="00EF5141">
        <w:rPr>
          <w:rFonts w:hint="eastAsia"/>
        </w:rPr>
        <w:t>〈禮記正義序〉云：</w:t>
      </w:r>
    </w:p>
    <w:p w:rsidR="00EF5141" w:rsidRPr="00235EF1" w:rsidRDefault="00E06D29" w:rsidP="0009398E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lastRenderedPageBreak/>
        <w:t>爰從晉宋</w:t>
      </w:r>
      <w:proofErr w:type="gramEnd"/>
      <w:r>
        <w:rPr>
          <w:rFonts w:ascii="標楷體" w:eastAsia="標楷體" w:hAnsi="標楷體" w:hint="eastAsia"/>
        </w:rPr>
        <w:t>，逮</w:t>
      </w:r>
      <w:proofErr w:type="gramStart"/>
      <w:r>
        <w:rPr>
          <w:rFonts w:ascii="標楷體" w:eastAsia="標楷體" w:hAnsi="標楷體" w:hint="eastAsia"/>
        </w:rPr>
        <w:t>于周隋</w:t>
      </w:r>
      <w:proofErr w:type="gramEnd"/>
      <w:r>
        <w:rPr>
          <w:rFonts w:ascii="標楷體" w:eastAsia="標楷體" w:hAnsi="標楷體" w:hint="eastAsia"/>
        </w:rPr>
        <w:t>，其傳《禮》業者，</w:t>
      </w:r>
      <w:proofErr w:type="gramStart"/>
      <w:r>
        <w:rPr>
          <w:rFonts w:ascii="標楷體" w:eastAsia="標楷體" w:hAnsi="標楷體" w:hint="eastAsia"/>
        </w:rPr>
        <w:t>江左尤</w:t>
      </w:r>
      <w:proofErr w:type="gramEnd"/>
      <w:r>
        <w:rPr>
          <w:rFonts w:ascii="標楷體" w:eastAsia="標楷體" w:hAnsi="標楷體" w:hint="eastAsia"/>
        </w:rPr>
        <w:t>盛。其為</w:t>
      </w:r>
      <w:proofErr w:type="gramStart"/>
      <w:r>
        <w:rPr>
          <w:rFonts w:ascii="標楷體" w:eastAsia="標楷體" w:hAnsi="標楷體" w:hint="eastAsia"/>
        </w:rPr>
        <w:t>義疏者</w:t>
      </w:r>
      <w:proofErr w:type="gramEnd"/>
      <w:r>
        <w:rPr>
          <w:rFonts w:ascii="標楷體" w:eastAsia="標楷體" w:hAnsi="標楷體" w:hint="eastAsia"/>
        </w:rPr>
        <w:t>，南人</w:t>
      </w:r>
      <w:proofErr w:type="gramStart"/>
      <w:r>
        <w:rPr>
          <w:rFonts w:ascii="標楷體" w:eastAsia="標楷體" w:hAnsi="標楷體" w:hint="eastAsia"/>
        </w:rPr>
        <w:t>有賀</w:t>
      </w:r>
      <w:proofErr w:type="gramEnd"/>
      <w:r>
        <w:rPr>
          <w:rFonts w:ascii="標楷體" w:eastAsia="標楷體" w:hAnsi="標楷體" w:hint="eastAsia"/>
        </w:rPr>
        <w:t>循、賀瑒、庾蔚之、崔靈恩、沈重、范宣、皇</w:t>
      </w:r>
      <w:proofErr w:type="gramStart"/>
      <w:r>
        <w:rPr>
          <w:rFonts w:ascii="標楷體" w:eastAsia="標楷體" w:hAnsi="標楷體" w:hint="eastAsia"/>
        </w:rPr>
        <w:t>甫侃</w:t>
      </w:r>
      <w:proofErr w:type="gramEnd"/>
      <w:r>
        <w:rPr>
          <w:rFonts w:ascii="標楷體" w:eastAsia="標楷體" w:hAnsi="標楷體" w:hint="eastAsia"/>
        </w:rPr>
        <w:t>等；北人有徐遵明、李業興、李寶鼎、侯聰、熊安生等。其見於</w:t>
      </w:r>
      <w:proofErr w:type="gramStart"/>
      <w:r>
        <w:rPr>
          <w:rFonts w:ascii="標楷體" w:eastAsia="標楷體" w:hAnsi="標楷體" w:hint="eastAsia"/>
        </w:rPr>
        <w:t>世</w:t>
      </w:r>
      <w:proofErr w:type="gramEnd"/>
      <w:r>
        <w:rPr>
          <w:rFonts w:ascii="標楷體" w:eastAsia="標楷體" w:hAnsi="標楷體" w:hint="eastAsia"/>
        </w:rPr>
        <w:t>者，</w:t>
      </w:r>
      <w:proofErr w:type="gramStart"/>
      <w:r>
        <w:rPr>
          <w:rFonts w:ascii="標楷體" w:eastAsia="標楷體" w:hAnsi="標楷體" w:hint="eastAsia"/>
        </w:rPr>
        <w:t>唯皇</w:t>
      </w:r>
      <w:proofErr w:type="gramEnd"/>
      <w:r>
        <w:rPr>
          <w:rFonts w:ascii="標楷體" w:eastAsia="標楷體" w:hAnsi="標楷體" w:hint="eastAsia"/>
        </w:rPr>
        <w:t>、熊二家而已。熊則違背本經，</w:t>
      </w:r>
      <w:proofErr w:type="gramStart"/>
      <w:r>
        <w:rPr>
          <w:rFonts w:ascii="標楷體" w:eastAsia="標楷體" w:hAnsi="標楷體" w:hint="eastAsia"/>
        </w:rPr>
        <w:t>多引外義</w:t>
      </w:r>
      <w:proofErr w:type="gramEnd"/>
      <w:r>
        <w:rPr>
          <w:rFonts w:ascii="標楷體" w:eastAsia="標楷體" w:hAnsi="標楷體" w:hint="eastAsia"/>
        </w:rPr>
        <w:t>，猶</w:t>
      </w:r>
      <w:proofErr w:type="gramStart"/>
      <w:r>
        <w:rPr>
          <w:rFonts w:ascii="標楷體" w:eastAsia="標楷體" w:hAnsi="標楷體" w:hint="eastAsia"/>
        </w:rPr>
        <w:t>之楚而</w:t>
      </w:r>
      <w:proofErr w:type="gramEnd"/>
      <w:r>
        <w:rPr>
          <w:rFonts w:ascii="標楷體" w:eastAsia="標楷體" w:hAnsi="標楷體" w:hint="eastAsia"/>
        </w:rPr>
        <w:t>北行，</w:t>
      </w:r>
      <w:proofErr w:type="gramStart"/>
      <w:r>
        <w:rPr>
          <w:rFonts w:ascii="標楷體" w:eastAsia="標楷體" w:hAnsi="標楷體" w:hint="eastAsia"/>
        </w:rPr>
        <w:t>馬雖疾而去逾</w:t>
      </w:r>
      <w:proofErr w:type="gramEnd"/>
      <w:r>
        <w:rPr>
          <w:rFonts w:ascii="標楷體" w:eastAsia="標楷體" w:hAnsi="標楷體" w:hint="eastAsia"/>
        </w:rPr>
        <w:t>遠；</w:t>
      </w:r>
      <w:proofErr w:type="gramStart"/>
      <w:r>
        <w:rPr>
          <w:rFonts w:ascii="標楷體" w:eastAsia="標楷體" w:hAnsi="標楷體" w:hint="eastAsia"/>
        </w:rPr>
        <w:t>又欲釋經文</w:t>
      </w:r>
      <w:proofErr w:type="gramEnd"/>
      <w:r>
        <w:rPr>
          <w:rFonts w:ascii="標楷體" w:eastAsia="標楷體" w:hAnsi="標楷體" w:hint="eastAsia"/>
        </w:rPr>
        <w:t>，</w:t>
      </w:r>
      <w:proofErr w:type="gramStart"/>
      <w:r w:rsidR="00341952">
        <w:rPr>
          <w:rFonts w:ascii="標楷體" w:eastAsia="標楷體" w:hAnsi="標楷體" w:hint="eastAsia"/>
        </w:rPr>
        <w:t>唯聚難義，猶</w:t>
      </w:r>
      <w:proofErr w:type="gramEnd"/>
      <w:r w:rsidR="00341952">
        <w:rPr>
          <w:rFonts w:ascii="標楷體" w:eastAsia="標楷體" w:hAnsi="標楷體" w:hint="eastAsia"/>
        </w:rPr>
        <w:t>治絲而棼之，手</w:t>
      </w:r>
      <w:proofErr w:type="gramStart"/>
      <w:r w:rsidR="00341952">
        <w:rPr>
          <w:rFonts w:ascii="標楷體" w:eastAsia="標楷體" w:hAnsi="標楷體" w:hint="eastAsia"/>
        </w:rPr>
        <w:t>雖繁而絲益亂</w:t>
      </w:r>
      <w:proofErr w:type="gramEnd"/>
      <w:r w:rsidR="00341952">
        <w:rPr>
          <w:rFonts w:ascii="標楷體" w:eastAsia="標楷體" w:hAnsi="標楷體" w:hint="eastAsia"/>
        </w:rPr>
        <w:t>也。</w:t>
      </w:r>
      <w:proofErr w:type="gramStart"/>
      <w:r w:rsidR="00341952">
        <w:rPr>
          <w:rFonts w:ascii="標楷體" w:eastAsia="標楷體" w:hAnsi="標楷體" w:hint="eastAsia"/>
        </w:rPr>
        <w:t>皇氏雖</w:t>
      </w:r>
      <w:proofErr w:type="gramEnd"/>
      <w:r w:rsidR="00341952">
        <w:rPr>
          <w:rFonts w:ascii="標楷體" w:eastAsia="標楷體" w:hAnsi="標楷體" w:hint="eastAsia"/>
        </w:rPr>
        <w:t>章句</w:t>
      </w:r>
      <w:proofErr w:type="gramStart"/>
      <w:r w:rsidR="00341952">
        <w:rPr>
          <w:rFonts w:ascii="標楷體" w:eastAsia="標楷體" w:hAnsi="標楷體" w:hint="eastAsia"/>
        </w:rPr>
        <w:t>詳正，微稍繁</w:t>
      </w:r>
      <w:proofErr w:type="gramEnd"/>
      <w:r w:rsidR="00341952">
        <w:rPr>
          <w:rFonts w:ascii="標楷體" w:eastAsia="標楷體" w:hAnsi="標楷體" w:hint="eastAsia"/>
        </w:rPr>
        <w:t>廣；又既</w:t>
      </w:r>
      <w:proofErr w:type="gramStart"/>
      <w:r w:rsidR="00341952">
        <w:rPr>
          <w:rFonts w:ascii="標楷體" w:eastAsia="標楷體" w:hAnsi="標楷體" w:hint="eastAsia"/>
        </w:rPr>
        <w:t>遵</w:t>
      </w:r>
      <w:proofErr w:type="gramEnd"/>
      <w:r w:rsidR="00341952">
        <w:rPr>
          <w:rFonts w:ascii="標楷體" w:eastAsia="標楷體" w:hAnsi="標楷體" w:hint="eastAsia"/>
        </w:rPr>
        <w:t>鄭氏，</w:t>
      </w:r>
      <w:proofErr w:type="gramStart"/>
      <w:r w:rsidR="00341952">
        <w:rPr>
          <w:rFonts w:ascii="標楷體" w:eastAsia="標楷體" w:hAnsi="標楷體" w:hint="eastAsia"/>
        </w:rPr>
        <w:t>乃時乖</w:t>
      </w:r>
      <w:proofErr w:type="gramEnd"/>
      <w:r w:rsidR="00341952">
        <w:rPr>
          <w:rFonts w:ascii="標楷體" w:eastAsia="標楷體" w:hAnsi="標楷體" w:hint="eastAsia"/>
        </w:rPr>
        <w:t>鄭義，此是</w:t>
      </w:r>
      <w:proofErr w:type="gramStart"/>
      <w:r w:rsidR="00341952">
        <w:rPr>
          <w:rFonts w:ascii="標楷體" w:eastAsia="標楷體" w:hAnsi="標楷體" w:hint="eastAsia"/>
        </w:rPr>
        <w:t>木落</w:t>
      </w:r>
      <w:proofErr w:type="gramEnd"/>
      <w:r w:rsidR="00341952">
        <w:rPr>
          <w:rFonts w:ascii="標楷體" w:eastAsia="標楷體" w:hAnsi="標楷體" w:hint="eastAsia"/>
        </w:rPr>
        <w:t>不歸其本，狐死不</w:t>
      </w:r>
      <w:proofErr w:type="gramStart"/>
      <w:r w:rsidR="00341952">
        <w:rPr>
          <w:rFonts w:ascii="標楷體" w:eastAsia="標楷體" w:hAnsi="標楷體" w:hint="eastAsia"/>
        </w:rPr>
        <w:t>首其</w:t>
      </w:r>
      <w:proofErr w:type="gramEnd"/>
      <w:r w:rsidR="00341952">
        <w:rPr>
          <w:rFonts w:ascii="標楷體" w:eastAsia="標楷體" w:hAnsi="標楷體" w:hint="eastAsia"/>
        </w:rPr>
        <w:t>丘。此皆二家之弊，未為得也。然以</w:t>
      </w:r>
      <w:proofErr w:type="gramStart"/>
      <w:r w:rsidR="00341952">
        <w:rPr>
          <w:rFonts w:ascii="標楷體" w:eastAsia="標楷體" w:hAnsi="標楷體" w:hint="eastAsia"/>
        </w:rPr>
        <w:t>熊比皇，皇氏勝矣</w:t>
      </w:r>
      <w:proofErr w:type="gramEnd"/>
      <w:r w:rsidR="00341952">
        <w:rPr>
          <w:rFonts w:ascii="標楷體" w:eastAsia="標楷體" w:hAnsi="標楷體" w:hint="eastAsia"/>
        </w:rPr>
        <w:t>。雖</w:t>
      </w:r>
      <w:proofErr w:type="gramStart"/>
      <w:r w:rsidR="00341952">
        <w:rPr>
          <w:rFonts w:ascii="標楷體" w:eastAsia="標楷體" w:hAnsi="標楷體" w:hint="eastAsia"/>
        </w:rPr>
        <w:t>體制既別</w:t>
      </w:r>
      <w:proofErr w:type="gramEnd"/>
      <w:r w:rsidR="00341952">
        <w:rPr>
          <w:rFonts w:ascii="標楷體" w:eastAsia="標楷體" w:hAnsi="標楷體" w:hint="eastAsia"/>
        </w:rPr>
        <w:t>，不可因循，</w:t>
      </w:r>
      <w:proofErr w:type="gramStart"/>
      <w:r w:rsidR="00341952">
        <w:rPr>
          <w:rFonts w:ascii="標楷體" w:eastAsia="標楷體" w:hAnsi="標楷體" w:hint="eastAsia"/>
        </w:rPr>
        <w:t>今</w:t>
      </w:r>
      <w:proofErr w:type="gramEnd"/>
      <w:r w:rsidR="00341952">
        <w:rPr>
          <w:rFonts w:ascii="標楷體" w:eastAsia="標楷體" w:hAnsi="標楷體" w:hint="eastAsia"/>
        </w:rPr>
        <w:t>奉勑刪理，仍據皇氏以為本，其有不備，以熊氏補焉。</w:t>
      </w:r>
      <w:proofErr w:type="gramStart"/>
      <w:r w:rsidR="00341952">
        <w:rPr>
          <w:rFonts w:ascii="標楷體" w:eastAsia="標楷體" w:hAnsi="標楷體" w:hint="eastAsia"/>
        </w:rPr>
        <w:t>必取文證詳悉，義理精審，翦</w:t>
      </w:r>
      <w:proofErr w:type="gramEnd"/>
      <w:r w:rsidR="00341952">
        <w:rPr>
          <w:rFonts w:ascii="標楷體" w:eastAsia="標楷體" w:hAnsi="標楷體" w:hint="eastAsia"/>
        </w:rPr>
        <w:t>其繁蕪，撮其機要。</w:t>
      </w:r>
      <w:r w:rsidR="00341952">
        <w:rPr>
          <w:rStyle w:val="aa"/>
          <w:rFonts w:ascii="標楷體" w:eastAsia="標楷體" w:hAnsi="標楷體"/>
        </w:rPr>
        <w:footnoteReference w:id="29"/>
      </w:r>
    </w:p>
    <w:p w:rsidR="0022529A" w:rsidRDefault="00D87BD6" w:rsidP="008131D3">
      <w:pPr>
        <w:spacing w:line="360" w:lineRule="auto"/>
        <w:jc w:val="both"/>
      </w:pPr>
      <w:r>
        <w:rPr>
          <w:rFonts w:hint="eastAsia"/>
        </w:rPr>
        <w:t>皇</w:t>
      </w:r>
      <w:proofErr w:type="gramStart"/>
      <w:r>
        <w:rPr>
          <w:rFonts w:hint="eastAsia"/>
        </w:rPr>
        <w:t>甫</w:t>
      </w:r>
      <w:proofErr w:type="gramEnd"/>
      <w:r>
        <w:rPr>
          <w:rFonts w:hint="eastAsia"/>
        </w:rPr>
        <w:t>侃乃是皇侃</w:t>
      </w:r>
      <w:r>
        <w:rPr>
          <w:rStyle w:val="aa"/>
        </w:rPr>
        <w:footnoteReference w:id="30"/>
      </w:r>
      <w:r>
        <w:rPr>
          <w:rFonts w:hint="eastAsia"/>
        </w:rPr>
        <w:t>，</w:t>
      </w:r>
      <w:r w:rsidR="00665F5B">
        <w:rPr>
          <w:rFonts w:hint="eastAsia"/>
        </w:rPr>
        <w:t>孔穎達</w:t>
      </w:r>
      <w:r w:rsidR="00475A5B">
        <w:rPr>
          <w:rFonts w:hint="eastAsia"/>
        </w:rPr>
        <w:t>以皇、熊兩家為依據，主要原因乃是「其見於世者，</w:t>
      </w:r>
      <w:proofErr w:type="gramStart"/>
      <w:r w:rsidR="000F73AE">
        <w:rPr>
          <w:rFonts w:hint="eastAsia"/>
        </w:rPr>
        <w:t>唯皇</w:t>
      </w:r>
      <w:proofErr w:type="gramEnd"/>
      <w:r w:rsidR="000F73AE">
        <w:rPr>
          <w:rFonts w:hint="eastAsia"/>
        </w:rPr>
        <w:t>、熊二家而已」，</w:t>
      </w:r>
      <w:r w:rsidR="000618BE">
        <w:rPr>
          <w:rFonts w:hint="eastAsia"/>
        </w:rPr>
        <w:t>必須理解在時空環境中，客觀條件的限制，</w:t>
      </w:r>
      <w:r w:rsidR="00476AB4">
        <w:rPr>
          <w:rFonts w:hint="eastAsia"/>
        </w:rPr>
        <w:t>原</w:t>
      </w:r>
      <w:r w:rsidR="000618BE">
        <w:rPr>
          <w:rFonts w:hint="eastAsia"/>
        </w:rPr>
        <w:t>是重構經典的重要問題，兩家各有缺失，熊安生</w:t>
      </w:r>
      <w:proofErr w:type="gramStart"/>
      <w:r w:rsidR="000618BE">
        <w:rPr>
          <w:rFonts w:hint="eastAsia"/>
        </w:rPr>
        <w:t>義疏多引外</w:t>
      </w:r>
      <w:proofErr w:type="gramEnd"/>
      <w:r w:rsidR="000618BE">
        <w:rPr>
          <w:rFonts w:hint="eastAsia"/>
        </w:rPr>
        <w:t>義，有違儒家本色；皇</w:t>
      </w:r>
      <w:proofErr w:type="gramStart"/>
      <w:r w:rsidR="000618BE">
        <w:rPr>
          <w:rFonts w:hint="eastAsia"/>
        </w:rPr>
        <w:t>侃義疏時違鄭</w:t>
      </w:r>
      <w:proofErr w:type="gramEnd"/>
      <w:r w:rsidR="000618BE">
        <w:rPr>
          <w:rFonts w:hint="eastAsia"/>
        </w:rPr>
        <w:t>義，有失</w:t>
      </w:r>
      <w:r w:rsidR="00FF4D52">
        <w:rPr>
          <w:rFonts w:hint="eastAsia"/>
        </w:rPr>
        <w:t>釋義脈絡</w:t>
      </w:r>
      <w:r w:rsidR="000618BE">
        <w:rPr>
          <w:rFonts w:hint="eastAsia"/>
        </w:rPr>
        <w:t>，</w:t>
      </w:r>
      <w:r w:rsidR="00AC398B">
        <w:rPr>
          <w:rFonts w:hint="eastAsia"/>
        </w:rPr>
        <w:t>加上詮釋方向歧出，</w:t>
      </w:r>
      <w:proofErr w:type="gramStart"/>
      <w:r w:rsidR="00AC398B">
        <w:rPr>
          <w:rFonts w:hint="eastAsia"/>
        </w:rPr>
        <w:t>說解繁</w:t>
      </w:r>
      <w:proofErr w:type="gramEnd"/>
      <w:r w:rsidR="00AC398B">
        <w:rPr>
          <w:rFonts w:hint="eastAsia"/>
        </w:rPr>
        <w:t>雜</w:t>
      </w:r>
      <w:r w:rsidR="00FF4D52">
        <w:rPr>
          <w:rFonts w:hint="eastAsia"/>
        </w:rPr>
        <w:t>寬泛，都是</w:t>
      </w:r>
      <w:r w:rsidR="002103A1">
        <w:rPr>
          <w:rFonts w:hint="eastAsia"/>
        </w:rPr>
        <w:t>經解方式</w:t>
      </w:r>
      <w:r w:rsidR="00FF4D52">
        <w:rPr>
          <w:rFonts w:hint="eastAsia"/>
        </w:rPr>
        <w:t>的偏</w:t>
      </w:r>
      <w:r w:rsidR="002103A1">
        <w:rPr>
          <w:rFonts w:hint="eastAsia"/>
        </w:rPr>
        <w:t>差，所以</w:t>
      </w:r>
      <w:proofErr w:type="gramStart"/>
      <w:r w:rsidR="002103A1">
        <w:rPr>
          <w:rFonts w:hint="eastAsia"/>
        </w:rPr>
        <w:t>以皇氏</w:t>
      </w:r>
      <w:proofErr w:type="gramEnd"/>
      <w:r w:rsidR="002103A1">
        <w:rPr>
          <w:rFonts w:hint="eastAsia"/>
        </w:rPr>
        <w:t>為本，以熊氏</w:t>
      </w:r>
      <w:proofErr w:type="gramStart"/>
      <w:r w:rsidR="002103A1">
        <w:rPr>
          <w:rFonts w:hint="eastAsia"/>
        </w:rPr>
        <w:t>補焉</w:t>
      </w:r>
      <w:proofErr w:type="gramEnd"/>
      <w:r w:rsidR="002103A1">
        <w:rPr>
          <w:rFonts w:hint="eastAsia"/>
        </w:rPr>
        <w:t>，乃是選擇評判之後的結果。</w:t>
      </w:r>
      <w:r w:rsidR="00811B0C">
        <w:rPr>
          <w:rFonts w:hint="eastAsia"/>
        </w:rPr>
        <w:t>所謂</w:t>
      </w:r>
      <w:r w:rsidR="002103A1">
        <w:rPr>
          <w:rFonts w:hint="eastAsia"/>
        </w:rPr>
        <w:t>「</w:t>
      </w:r>
      <w:proofErr w:type="gramStart"/>
      <w:r w:rsidR="002103A1">
        <w:rPr>
          <w:rFonts w:hint="eastAsia"/>
        </w:rPr>
        <w:t>翦</w:t>
      </w:r>
      <w:proofErr w:type="gramEnd"/>
      <w:r w:rsidR="002103A1">
        <w:rPr>
          <w:rFonts w:hint="eastAsia"/>
        </w:rPr>
        <w:t>其繁蕪」乃是「</w:t>
      </w:r>
      <w:proofErr w:type="gramStart"/>
      <w:r w:rsidR="002103A1">
        <w:rPr>
          <w:rFonts w:hint="eastAsia"/>
        </w:rPr>
        <w:t>削</w:t>
      </w:r>
      <w:proofErr w:type="gramEnd"/>
      <w:r w:rsidR="002103A1">
        <w:rPr>
          <w:rFonts w:hint="eastAsia"/>
        </w:rPr>
        <w:t>煩」的另一種說法，「撮其機要」則是「</w:t>
      </w:r>
      <w:proofErr w:type="gramStart"/>
      <w:r w:rsidR="002103A1">
        <w:rPr>
          <w:rFonts w:hint="eastAsia"/>
        </w:rPr>
        <w:t>增</w:t>
      </w:r>
      <w:proofErr w:type="gramEnd"/>
      <w:r w:rsidR="002103A1">
        <w:rPr>
          <w:rFonts w:hint="eastAsia"/>
        </w:rPr>
        <w:t>簡」的補充，</w:t>
      </w:r>
      <w:r w:rsidR="006C1BC3">
        <w:rPr>
          <w:rFonts w:hint="eastAsia"/>
        </w:rPr>
        <w:t>刪削調整</w:t>
      </w:r>
      <w:r w:rsidR="002103A1">
        <w:rPr>
          <w:rFonts w:hint="eastAsia"/>
        </w:rPr>
        <w:t>立場基本一致，然而其中有值得注意之處，</w:t>
      </w:r>
      <w:r w:rsidR="00083C5B">
        <w:rPr>
          <w:rFonts w:hint="eastAsia"/>
        </w:rPr>
        <w:t>注以解經，</w:t>
      </w:r>
      <w:proofErr w:type="gramStart"/>
      <w:r w:rsidR="00083C5B">
        <w:rPr>
          <w:rFonts w:hint="eastAsia"/>
        </w:rPr>
        <w:t>疏以通注，</w:t>
      </w:r>
      <w:r w:rsidR="00C80CEE">
        <w:rPr>
          <w:rFonts w:hint="eastAsia"/>
        </w:rPr>
        <w:t>孔</w:t>
      </w:r>
      <w:proofErr w:type="gramEnd"/>
      <w:r w:rsidR="00C80CEE">
        <w:rPr>
          <w:rFonts w:hint="eastAsia"/>
        </w:rPr>
        <w:t>穎達對於</w:t>
      </w:r>
      <w:r w:rsidR="00811B0C">
        <w:rPr>
          <w:rFonts w:hint="eastAsia"/>
        </w:rPr>
        <w:t>由</w:t>
      </w:r>
      <w:proofErr w:type="gramStart"/>
      <w:r w:rsidR="00C80CEE">
        <w:rPr>
          <w:rFonts w:hint="eastAsia"/>
        </w:rPr>
        <w:t>經而注，</w:t>
      </w:r>
      <w:r w:rsidR="00811B0C">
        <w:rPr>
          <w:rFonts w:hint="eastAsia"/>
        </w:rPr>
        <w:t>由</w:t>
      </w:r>
      <w:proofErr w:type="gramEnd"/>
      <w:r w:rsidR="00C80CEE">
        <w:rPr>
          <w:rFonts w:hint="eastAsia"/>
        </w:rPr>
        <w:t>注而疏的關係，</w:t>
      </w:r>
      <w:r w:rsidR="00083C5B">
        <w:rPr>
          <w:rFonts w:hint="eastAsia"/>
        </w:rPr>
        <w:t>認為</w:t>
      </w:r>
      <w:r w:rsidR="008908E7">
        <w:rPr>
          <w:rFonts w:hint="eastAsia"/>
        </w:rPr>
        <w:t>彼此</w:t>
      </w:r>
      <w:proofErr w:type="gramStart"/>
      <w:r w:rsidR="008462B2">
        <w:rPr>
          <w:rFonts w:hint="eastAsia"/>
        </w:rPr>
        <w:t>必須</w:t>
      </w:r>
      <w:r w:rsidR="00811B0C">
        <w:rPr>
          <w:rFonts w:hint="eastAsia"/>
        </w:rPr>
        <w:t>符順</w:t>
      </w:r>
      <w:proofErr w:type="gramEnd"/>
      <w:r w:rsidR="008462B2">
        <w:rPr>
          <w:rFonts w:hint="eastAsia"/>
        </w:rPr>
        <w:t>的主張，</w:t>
      </w:r>
      <w:r w:rsidR="008908E7">
        <w:rPr>
          <w:rFonts w:hint="eastAsia"/>
        </w:rPr>
        <w:t>繁簡</w:t>
      </w:r>
      <w:proofErr w:type="gramStart"/>
      <w:r w:rsidR="008908E7">
        <w:rPr>
          <w:rFonts w:hint="eastAsia"/>
        </w:rPr>
        <w:t>之間</w:t>
      </w:r>
      <w:proofErr w:type="gramEnd"/>
      <w:r w:rsidR="008908E7">
        <w:rPr>
          <w:rFonts w:hint="eastAsia"/>
        </w:rPr>
        <w:t>，才</w:t>
      </w:r>
      <w:proofErr w:type="gramStart"/>
      <w:r w:rsidR="008908E7">
        <w:rPr>
          <w:rFonts w:hint="eastAsia"/>
        </w:rPr>
        <w:t>有分判</w:t>
      </w:r>
      <w:proofErr w:type="gramEnd"/>
      <w:r w:rsidR="008908E7">
        <w:rPr>
          <w:rFonts w:hint="eastAsia"/>
        </w:rPr>
        <w:t>的標準，一方面延續漢世遞稟師承</w:t>
      </w:r>
      <w:proofErr w:type="gramStart"/>
      <w:r w:rsidR="008908E7">
        <w:rPr>
          <w:rFonts w:hint="eastAsia"/>
        </w:rPr>
        <w:t>的傳經邏</w:t>
      </w:r>
      <w:proofErr w:type="gramEnd"/>
      <w:r w:rsidR="008908E7">
        <w:rPr>
          <w:rFonts w:hint="eastAsia"/>
        </w:rPr>
        <w:t>輯，另一方面也是重構經典之下，</w:t>
      </w:r>
      <w:proofErr w:type="gramStart"/>
      <w:r w:rsidR="008908E7">
        <w:rPr>
          <w:rFonts w:hint="eastAsia"/>
        </w:rPr>
        <w:t>刪繁增</w:t>
      </w:r>
      <w:proofErr w:type="gramEnd"/>
      <w:r w:rsidR="008908E7">
        <w:rPr>
          <w:rFonts w:hint="eastAsia"/>
        </w:rPr>
        <w:t>簡</w:t>
      </w:r>
      <w:r w:rsidR="0022529A">
        <w:rPr>
          <w:rFonts w:hint="eastAsia"/>
        </w:rPr>
        <w:t>逐漸</w:t>
      </w:r>
      <w:r w:rsidR="008908E7">
        <w:rPr>
          <w:rFonts w:hint="eastAsia"/>
        </w:rPr>
        <w:t>形成的</w:t>
      </w:r>
      <w:r w:rsidR="0022529A">
        <w:rPr>
          <w:rFonts w:hint="eastAsia"/>
        </w:rPr>
        <w:t>操作</w:t>
      </w:r>
      <w:r w:rsidR="008908E7">
        <w:rPr>
          <w:rFonts w:hint="eastAsia"/>
        </w:rPr>
        <w:t>原則，</w:t>
      </w:r>
      <w:r w:rsidR="0022529A">
        <w:rPr>
          <w:rFonts w:hint="eastAsia"/>
        </w:rPr>
        <w:t>當然也是</w:t>
      </w:r>
      <w:proofErr w:type="gramStart"/>
      <w:r w:rsidR="0022529A">
        <w:rPr>
          <w:rFonts w:hint="eastAsia"/>
        </w:rPr>
        <w:t>孔穎達心中</w:t>
      </w:r>
      <w:proofErr w:type="gramEnd"/>
      <w:r w:rsidR="0022529A">
        <w:rPr>
          <w:rFonts w:hint="eastAsia"/>
        </w:rPr>
        <w:t>雅範應有的形態，</w:t>
      </w:r>
      <w:r w:rsidR="008131D3">
        <w:rPr>
          <w:rFonts w:hint="eastAsia"/>
        </w:rPr>
        <w:t>後人甚歸納出「注</w:t>
      </w:r>
      <w:proofErr w:type="gramStart"/>
      <w:r w:rsidR="008131D3">
        <w:rPr>
          <w:rFonts w:hint="eastAsia"/>
        </w:rPr>
        <w:t>不駁</w:t>
      </w:r>
      <w:proofErr w:type="gramEnd"/>
      <w:r w:rsidR="008131D3">
        <w:rPr>
          <w:rFonts w:hint="eastAsia"/>
        </w:rPr>
        <w:t>經，疏</w:t>
      </w:r>
      <w:proofErr w:type="gramStart"/>
      <w:r w:rsidR="008131D3">
        <w:rPr>
          <w:rFonts w:hint="eastAsia"/>
        </w:rPr>
        <w:t>不駁</w:t>
      </w:r>
      <w:proofErr w:type="gramEnd"/>
      <w:r w:rsidR="008131D3">
        <w:rPr>
          <w:rFonts w:hint="eastAsia"/>
        </w:rPr>
        <w:t>注；</w:t>
      </w:r>
      <w:proofErr w:type="gramStart"/>
      <w:r w:rsidR="008131D3">
        <w:rPr>
          <w:rFonts w:hint="eastAsia"/>
        </w:rPr>
        <w:t>專宗一家</w:t>
      </w:r>
      <w:proofErr w:type="gramEnd"/>
      <w:r w:rsidR="008131D3">
        <w:rPr>
          <w:rFonts w:hint="eastAsia"/>
        </w:rPr>
        <w:t>，曲徇注文」的著書</w:t>
      </w:r>
      <w:r w:rsidR="00B01E32">
        <w:rPr>
          <w:rFonts w:hint="eastAsia"/>
        </w:rPr>
        <w:t>體</w:t>
      </w:r>
      <w:r w:rsidR="008131D3">
        <w:rPr>
          <w:rFonts w:hint="eastAsia"/>
        </w:rPr>
        <w:t>例</w:t>
      </w:r>
      <w:r w:rsidR="008131D3">
        <w:rPr>
          <w:rStyle w:val="aa"/>
        </w:rPr>
        <w:footnoteReference w:id="31"/>
      </w:r>
      <w:r w:rsidR="008131D3">
        <w:rPr>
          <w:rFonts w:hint="eastAsia"/>
        </w:rPr>
        <w:t>，</w:t>
      </w:r>
      <w:r w:rsidR="00B01E32">
        <w:rPr>
          <w:rFonts w:hint="eastAsia"/>
        </w:rPr>
        <w:t>緣由所在，可以見其端倪，</w:t>
      </w:r>
      <w:r w:rsidR="008131D3">
        <w:rPr>
          <w:rFonts w:hint="eastAsia"/>
        </w:rPr>
        <w:t>當然是否可以說明「</w:t>
      </w:r>
      <w:proofErr w:type="gramStart"/>
      <w:r w:rsidR="00B01E32">
        <w:rPr>
          <w:rFonts w:hint="eastAsia"/>
        </w:rPr>
        <w:t>義</w:t>
      </w:r>
      <w:proofErr w:type="gramEnd"/>
      <w:r w:rsidR="008131D3">
        <w:rPr>
          <w:rFonts w:hint="eastAsia"/>
        </w:rPr>
        <w:t>疏」應有</w:t>
      </w:r>
      <w:r w:rsidR="00B01E32">
        <w:rPr>
          <w:rFonts w:hint="eastAsia"/>
        </w:rPr>
        <w:t>之</w:t>
      </w:r>
      <w:r w:rsidR="008131D3">
        <w:rPr>
          <w:rFonts w:hint="eastAsia"/>
        </w:rPr>
        <w:t>形態，甚至</w:t>
      </w:r>
      <w:proofErr w:type="gramStart"/>
      <w:r w:rsidR="008131D3">
        <w:rPr>
          <w:rFonts w:hint="eastAsia"/>
        </w:rPr>
        <w:t>可以通貫五</w:t>
      </w:r>
      <w:proofErr w:type="gramEnd"/>
      <w:r w:rsidR="008131D3">
        <w:rPr>
          <w:rFonts w:hint="eastAsia"/>
        </w:rPr>
        <w:t>經皆是如此，</w:t>
      </w:r>
      <w:proofErr w:type="gramStart"/>
      <w:r w:rsidR="00B01E32">
        <w:rPr>
          <w:rFonts w:hint="eastAsia"/>
        </w:rPr>
        <w:t>近人詳考說</w:t>
      </w:r>
      <w:proofErr w:type="gramEnd"/>
      <w:r w:rsidR="00B01E32">
        <w:rPr>
          <w:rFonts w:hint="eastAsia"/>
        </w:rPr>
        <w:t>法由來，檢覈實際情況，認為此乃大要原則，未</w:t>
      </w:r>
      <w:proofErr w:type="gramStart"/>
      <w:r w:rsidR="00B01E32">
        <w:rPr>
          <w:rFonts w:hint="eastAsia"/>
        </w:rPr>
        <w:t>可執</w:t>
      </w:r>
      <w:proofErr w:type="gramEnd"/>
      <w:r w:rsidR="00B01E32">
        <w:rPr>
          <w:rFonts w:hint="eastAsia"/>
        </w:rPr>
        <w:t>之為例</w:t>
      </w:r>
      <w:r w:rsidR="007B3C83">
        <w:rPr>
          <w:rStyle w:val="aa"/>
        </w:rPr>
        <w:footnoteReference w:id="32"/>
      </w:r>
      <w:r w:rsidR="007B3C83">
        <w:rPr>
          <w:rFonts w:hint="eastAsia"/>
        </w:rPr>
        <w:t>，</w:t>
      </w:r>
      <w:r w:rsidR="004A351B">
        <w:rPr>
          <w:rFonts w:hint="eastAsia"/>
        </w:rPr>
        <w:t>然而嚴格</w:t>
      </w:r>
      <w:r w:rsidR="004A351B">
        <w:rPr>
          <w:rFonts w:hint="eastAsia"/>
        </w:rPr>
        <w:lastRenderedPageBreak/>
        <w:t>而言，《五經正義》</w:t>
      </w:r>
      <w:proofErr w:type="gramStart"/>
      <w:r w:rsidR="004A351B">
        <w:rPr>
          <w:rFonts w:hint="eastAsia"/>
        </w:rPr>
        <w:t>於孔穎</w:t>
      </w:r>
      <w:proofErr w:type="gramEnd"/>
      <w:r w:rsidR="004A351B">
        <w:rPr>
          <w:rFonts w:hint="eastAsia"/>
        </w:rPr>
        <w:t>達生前並未完稿，容有剔之未盡，</w:t>
      </w:r>
      <w:proofErr w:type="gramStart"/>
      <w:r w:rsidR="004A351B">
        <w:rPr>
          <w:rFonts w:hint="eastAsia"/>
        </w:rPr>
        <w:t>增削</w:t>
      </w:r>
      <w:proofErr w:type="gramEnd"/>
      <w:r w:rsidR="004A351B">
        <w:rPr>
          <w:rFonts w:hint="eastAsia"/>
        </w:rPr>
        <w:t>不齊的情況，</w:t>
      </w:r>
      <w:r w:rsidR="001B32F0">
        <w:rPr>
          <w:rFonts w:hint="eastAsia"/>
        </w:rPr>
        <w:t>也</w:t>
      </w:r>
      <w:r w:rsidR="004A351B">
        <w:rPr>
          <w:rFonts w:hint="eastAsia"/>
        </w:rPr>
        <w:t>是情理之常，或許</w:t>
      </w:r>
      <w:r w:rsidR="007B3C83">
        <w:rPr>
          <w:rFonts w:hint="eastAsia"/>
        </w:rPr>
        <w:t>可以理解此一思考，</w:t>
      </w:r>
      <w:r w:rsidR="00674EBA">
        <w:rPr>
          <w:rFonts w:hint="eastAsia"/>
        </w:rPr>
        <w:t>乃是對於漢</w:t>
      </w:r>
      <w:proofErr w:type="gramStart"/>
      <w:r w:rsidR="00674EBA">
        <w:rPr>
          <w:rFonts w:hint="eastAsia"/>
        </w:rPr>
        <w:t>世以下義疏</w:t>
      </w:r>
      <w:proofErr w:type="gramEnd"/>
      <w:r w:rsidR="00674EBA">
        <w:rPr>
          <w:rFonts w:hint="eastAsia"/>
        </w:rPr>
        <w:t>歧出反省</w:t>
      </w:r>
      <w:r w:rsidR="000E1469">
        <w:rPr>
          <w:rFonts w:hint="eastAsia"/>
        </w:rPr>
        <w:t>的結果</w:t>
      </w:r>
      <w:r w:rsidR="00674EBA">
        <w:rPr>
          <w:rFonts w:hint="eastAsia"/>
        </w:rPr>
        <w:t>，也是</w:t>
      </w:r>
      <w:proofErr w:type="gramStart"/>
      <w:r w:rsidR="00674EBA">
        <w:rPr>
          <w:rFonts w:hint="eastAsia"/>
        </w:rPr>
        <w:t>形塑</w:t>
      </w:r>
      <w:r w:rsidR="00ED2AEA">
        <w:rPr>
          <w:rFonts w:hint="eastAsia"/>
        </w:rPr>
        <w:t>正</w:t>
      </w:r>
      <w:proofErr w:type="gramEnd"/>
      <w:r w:rsidR="00ED2AEA">
        <w:rPr>
          <w:rFonts w:hint="eastAsia"/>
        </w:rPr>
        <w:t>典</w:t>
      </w:r>
      <w:r w:rsidR="00674EBA">
        <w:rPr>
          <w:rFonts w:hint="eastAsia"/>
        </w:rPr>
        <w:t>逐漸形成的</w:t>
      </w:r>
      <w:r w:rsidR="001B32F0">
        <w:rPr>
          <w:rFonts w:hint="eastAsia"/>
        </w:rPr>
        <w:t>觀</w:t>
      </w:r>
      <w:r w:rsidR="00674EBA">
        <w:rPr>
          <w:rFonts w:hint="eastAsia"/>
        </w:rPr>
        <w:t>念，</w:t>
      </w:r>
      <w:r w:rsidR="00C039D3">
        <w:rPr>
          <w:rFonts w:hint="eastAsia"/>
        </w:rPr>
        <w:t>期待</w:t>
      </w:r>
      <w:r w:rsidR="004A351B">
        <w:rPr>
          <w:rFonts w:hint="eastAsia"/>
        </w:rPr>
        <w:t>經、注、疏脈絡化</w:t>
      </w:r>
      <w:r w:rsidR="00C039D3">
        <w:rPr>
          <w:rFonts w:hint="eastAsia"/>
        </w:rPr>
        <w:t>、</w:t>
      </w:r>
      <w:r w:rsidR="004A351B">
        <w:rPr>
          <w:rFonts w:hint="eastAsia"/>
        </w:rPr>
        <w:t>一體化，</w:t>
      </w:r>
      <w:r w:rsidR="003133DA">
        <w:rPr>
          <w:rFonts w:hint="eastAsia"/>
        </w:rPr>
        <w:t>建構</w:t>
      </w:r>
      <w:r w:rsidR="00C039D3">
        <w:rPr>
          <w:rFonts w:hint="eastAsia"/>
        </w:rPr>
        <w:t>完整經說體系，所謂「</w:t>
      </w:r>
      <w:proofErr w:type="gramStart"/>
      <w:r w:rsidR="00C039D3">
        <w:rPr>
          <w:rFonts w:hint="eastAsia"/>
        </w:rPr>
        <w:t>疏不破</w:t>
      </w:r>
      <w:proofErr w:type="gramEnd"/>
      <w:r w:rsidR="00C039D3">
        <w:rPr>
          <w:rFonts w:hint="eastAsia"/>
        </w:rPr>
        <w:t>注」</w:t>
      </w:r>
      <w:r w:rsidR="000E1469">
        <w:rPr>
          <w:rFonts w:hint="eastAsia"/>
        </w:rPr>
        <w:t>言為大要原則，不妨更精確說明此</w:t>
      </w:r>
      <w:proofErr w:type="gramStart"/>
      <w:r w:rsidR="001B32F0">
        <w:rPr>
          <w:rFonts w:hint="eastAsia"/>
        </w:rPr>
        <w:t>乃</w:t>
      </w:r>
      <w:r w:rsidR="000E1469">
        <w:rPr>
          <w:rFonts w:hint="eastAsia"/>
        </w:rPr>
        <w:t>孔</w:t>
      </w:r>
      <w:proofErr w:type="gramEnd"/>
      <w:r w:rsidR="000E1469">
        <w:rPr>
          <w:rFonts w:hint="eastAsia"/>
        </w:rPr>
        <w:t>穎達經學典範</w:t>
      </w:r>
      <w:r w:rsidR="001B5B4C">
        <w:rPr>
          <w:rFonts w:hint="eastAsia"/>
        </w:rPr>
        <w:t>化</w:t>
      </w:r>
      <w:r w:rsidR="00E4262C">
        <w:rPr>
          <w:rFonts w:hint="eastAsia"/>
        </w:rPr>
        <w:t>思考</w:t>
      </w:r>
      <w:r w:rsidR="000E1469">
        <w:rPr>
          <w:rFonts w:hint="eastAsia"/>
        </w:rPr>
        <w:t>的</w:t>
      </w:r>
      <w:r w:rsidR="001B5B4C">
        <w:rPr>
          <w:rFonts w:hint="eastAsia"/>
        </w:rPr>
        <w:t>產物</w:t>
      </w:r>
      <w:r w:rsidR="000E1469">
        <w:rPr>
          <w:rFonts w:hint="eastAsia"/>
        </w:rPr>
        <w:t>，</w:t>
      </w:r>
      <w:r w:rsidR="00674EBA">
        <w:rPr>
          <w:rFonts w:hint="eastAsia"/>
        </w:rPr>
        <w:t>此於〈左傳正義序〉</w:t>
      </w:r>
      <w:r w:rsidR="00C039D3">
        <w:rPr>
          <w:rFonts w:hint="eastAsia"/>
        </w:rPr>
        <w:t>言之</w:t>
      </w:r>
      <w:r w:rsidR="00674EBA">
        <w:rPr>
          <w:rFonts w:hint="eastAsia"/>
        </w:rPr>
        <w:t>更為</w:t>
      </w:r>
      <w:r w:rsidR="00935638">
        <w:rPr>
          <w:rFonts w:hint="eastAsia"/>
        </w:rPr>
        <w:t>清楚</w:t>
      </w:r>
      <w:r w:rsidR="00674EBA">
        <w:rPr>
          <w:rFonts w:hint="eastAsia"/>
        </w:rPr>
        <w:t>明顯，云：</w:t>
      </w:r>
      <w:r w:rsidR="008131D3">
        <w:t xml:space="preserve"> </w:t>
      </w:r>
    </w:p>
    <w:p w:rsidR="0022529A" w:rsidRPr="00674EBA" w:rsidRDefault="003703F3" w:rsidP="00674EBA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晉</w:t>
      </w:r>
      <w:proofErr w:type="gramStart"/>
      <w:r>
        <w:rPr>
          <w:rFonts w:ascii="標楷體" w:eastAsia="標楷體" w:hAnsi="標楷體" w:hint="eastAsia"/>
        </w:rPr>
        <w:t>世</w:t>
      </w:r>
      <w:proofErr w:type="gramEnd"/>
      <w:r>
        <w:rPr>
          <w:rFonts w:ascii="標楷體" w:eastAsia="標楷體" w:hAnsi="標楷體" w:hint="eastAsia"/>
        </w:rPr>
        <w:t>杜元凱又為《左氏集解》，</w:t>
      </w:r>
      <w:proofErr w:type="gramStart"/>
      <w:r>
        <w:rPr>
          <w:rFonts w:ascii="標楷體" w:eastAsia="標楷體" w:hAnsi="標楷體" w:hint="eastAsia"/>
        </w:rPr>
        <w:t>專取</w:t>
      </w:r>
      <w:proofErr w:type="gramEnd"/>
      <w:r>
        <w:rPr>
          <w:rFonts w:ascii="標楷體" w:eastAsia="標楷體" w:hAnsi="標楷體" w:hint="eastAsia"/>
        </w:rPr>
        <w:t>丘明之傳</w:t>
      </w:r>
      <w:r w:rsidR="008B4A18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以釋孔氏之經，</w:t>
      </w:r>
      <w:r w:rsidR="00D87BD6">
        <w:rPr>
          <w:rFonts w:ascii="標楷體" w:eastAsia="標楷體" w:hAnsi="標楷體" w:hint="eastAsia"/>
        </w:rPr>
        <w:t>所謂子</w:t>
      </w:r>
      <w:proofErr w:type="gramStart"/>
      <w:r w:rsidR="00D87BD6">
        <w:rPr>
          <w:rFonts w:ascii="標楷體" w:eastAsia="標楷體" w:hAnsi="標楷體" w:hint="eastAsia"/>
        </w:rPr>
        <w:t>應乎</w:t>
      </w:r>
      <w:proofErr w:type="gramEnd"/>
      <w:r w:rsidR="00D87BD6">
        <w:rPr>
          <w:rFonts w:ascii="標楷體" w:eastAsia="標楷體" w:hAnsi="標楷體" w:hint="eastAsia"/>
        </w:rPr>
        <w:t>母，以</w:t>
      </w:r>
      <w:proofErr w:type="gramStart"/>
      <w:r w:rsidR="00D87BD6">
        <w:rPr>
          <w:rFonts w:ascii="標楷體" w:eastAsia="標楷體" w:hAnsi="標楷體" w:hint="eastAsia"/>
        </w:rPr>
        <w:t>膠投</w:t>
      </w:r>
      <w:proofErr w:type="gramEnd"/>
      <w:r w:rsidR="00D87BD6">
        <w:rPr>
          <w:rFonts w:ascii="標楷體" w:eastAsia="標楷體" w:hAnsi="標楷體" w:hint="eastAsia"/>
        </w:rPr>
        <w:t>漆，雖</w:t>
      </w:r>
      <w:proofErr w:type="gramStart"/>
      <w:r w:rsidR="00D87BD6">
        <w:rPr>
          <w:rFonts w:ascii="標楷體" w:eastAsia="標楷體" w:hAnsi="標楷體" w:hint="eastAsia"/>
        </w:rPr>
        <w:t>欲勿</w:t>
      </w:r>
      <w:proofErr w:type="gramEnd"/>
      <w:r w:rsidR="00D87BD6">
        <w:rPr>
          <w:rFonts w:ascii="標楷體" w:eastAsia="標楷體" w:hAnsi="標楷體" w:hint="eastAsia"/>
        </w:rPr>
        <w:t>合，其</w:t>
      </w:r>
      <w:proofErr w:type="gramStart"/>
      <w:r w:rsidR="00D87BD6">
        <w:rPr>
          <w:rFonts w:ascii="標楷體" w:eastAsia="標楷體" w:hAnsi="標楷體" w:hint="eastAsia"/>
        </w:rPr>
        <w:t>可離</w:t>
      </w:r>
      <w:proofErr w:type="gramEnd"/>
      <w:r w:rsidR="00D87BD6">
        <w:rPr>
          <w:rFonts w:ascii="標楷體" w:eastAsia="標楷體" w:hAnsi="標楷體" w:hint="eastAsia"/>
        </w:rPr>
        <w:t>乎？</w:t>
      </w:r>
      <w:proofErr w:type="gramStart"/>
      <w:r w:rsidR="00D87BD6">
        <w:rPr>
          <w:rFonts w:ascii="標楷體" w:eastAsia="標楷體" w:hAnsi="標楷體" w:hint="eastAsia"/>
        </w:rPr>
        <w:t>今校先儒</w:t>
      </w:r>
      <w:proofErr w:type="gramEnd"/>
      <w:r w:rsidR="00D87BD6">
        <w:rPr>
          <w:rFonts w:ascii="標楷體" w:eastAsia="標楷體" w:hAnsi="標楷體" w:hint="eastAsia"/>
        </w:rPr>
        <w:t>優劣，杜為甲矣，</w:t>
      </w:r>
      <w:proofErr w:type="gramStart"/>
      <w:r w:rsidR="00D87BD6">
        <w:rPr>
          <w:rFonts w:ascii="標楷體" w:eastAsia="標楷體" w:hAnsi="標楷體" w:hint="eastAsia"/>
        </w:rPr>
        <w:t>故晉</w:t>
      </w:r>
      <w:proofErr w:type="gramEnd"/>
      <w:r w:rsidR="00D87BD6">
        <w:rPr>
          <w:rFonts w:ascii="標楷體" w:eastAsia="標楷體" w:hAnsi="標楷體" w:hint="eastAsia"/>
        </w:rPr>
        <w:t>宋傳授，以至于今。其為</w:t>
      </w:r>
      <w:proofErr w:type="gramStart"/>
      <w:r w:rsidR="00D87BD6">
        <w:rPr>
          <w:rFonts w:ascii="標楷體" w:eastAsia="標楷體" w:hAnsi="標楷體" w:hint="eastAsia"/>
        </w:rPr>
        <w:t>義疏者</w:t>
      </w:r>
      <w:proofErr w:type="gramEnd"/>
      <w:r w:rsidR="00D87BD6">
        <w:rPr>
          <w:rFonts w:ascii="標楷體" w:eastAsia="標楷體" w:hAnsi="標楷體" w:hint="eastAsia"/>
        </w:rPr>
        <w:t>，則有沈文</w:t>
      </w:r>
      <w:r w:rsidR="008B4A18">
        <w:rPr>
          <w:rFonts w:ascii="標楷體" w:eastAsia="標楷體" w:hAnsi="標楷體" w:hint="eastAsia"/>
        </w:rPr>
        <w:t>阿</w:t>
      </w:r>
      <w:r w:rsidR="00D87BD6">
        <w:rPr>
          <w:rFonts w:ascii="標楷體" w:eastAsia="標楷體" w:hAnsi="標楷體" w:hint="eastAsia"/>
        </w:rPr>
        <w:t>、蘇寬、劉炫。然沈氏</w:t>
      </w:r>
      <w:proofErr w:type="gramStart"/>
      <w:r w:rsidR="00D87BD6">
        <w:rPr>
          <w:rFonts w:ascii="標楷體" w:eastAsia="標楷體" w:hAnsi="標楷體" w:hint="eastAsia"/>
        </w:rPr>
        <w:t>於義例粗可</w:t>
      </w:r>
      <w:proofErr w:type="gramEnd"/>
      <w:r w:rsidR="00D87BD6">
        <w:rPr>
          <w:rFonts w:ascii="標楷體" w:eastAsia="標楷體" w:hAnsi="標楷體" w:hint="eastAsia"/>
        </w:rPr>
        <w:t>，於經傳極疎；蘇氏則全</w:t>
      </w:r>
      <w:proofErr w:type="gramStart"/>
      <w:r w:rsidR="00D87BD6">
        <w:rPr>
          <w:rFonts w:ascii="標楷體" w:eastAsia="標楷體" w:hAnsi="標楷體" w:hint="eastAsia"/>
        </w:rPr>
        <w:t>不</w:t>
      </w:r>
      <w:proofErr w:type="gramEnd"/>
      <w:r w:rsidR="00D87BD6">
        <w:rPr>
          <w:rFonts w:ascii="標楷體" w:eastAsia="標楷體" w:hAnsi="標楷體" w:hint="eastAsia"/>
        </w:rPr>
        <w:t>體本文，</w:t>
      </w:r>
      <w:proofErr w:type="gramStart"/>
      <w:r w:rsidR="00D87BD6">
        <w:rPr>
          <w:rFonts w:ascii="標楷體" w:eastAsia="標楷體" w:hAnsi="標楷體" w:hint="eastAsia"/>
        </w:rPr>
        <w:t>雖旁攻</w:t>
      </w:r>
      <w:proofErr w:type="gramEnd"/>
      <w:r w:rsidR="00D87BD6">
        <w:rPr>
          <w:rFonts w:ascii="標楷體" w:eastAsia="標楷體" w:hAnsi="標楷體" w:hint="eastAsia"/>
        </w:rPr>
        <w:t>賈、服，使後之</w:t>
      </w:r>
      <w:proofErr w:type="gramStart"/>
      <w:r w:rsidR="00D87BD6">
        <w:rPr>
          <w:rFonts w:ascii="標楷體" w:eastAsia="標楷體" w:hAnsi="標楷體" w:hint="eastAsia"/>
        </w:rPr>
        <w:t>學者鑽仰無</w:t>
      </w:r>
      <w:proofErr w:type="gramEnd"/>
      <w:r w:rsidR="00D87BD6">
        <w:rPr>
          <w:rFonts w:ascii="標楷體" w:eastAsia="標楷體" w:hAnsi="標楷體" w:hint="eastAsia"/>
        </w:rPr>
        <w:t>成；劉炫</w:t>
      </w:r>
      <w:proofErr w:type="gramStart"/>
      <w:r w:rsidR="00D87BD6">
        <w:rPr>
          <w:rFonts w:ascii="標楷體" w:eastAsia="標楷體" w:hAnsi="標楷體" w:hint="eastAsia"/>
        </w:rPr>
        <w:t>於數君之內</w:t>
      </w:r>
      <w:proofErr w:type="gramEnd"/>
      <w:r w:rsidR="00D87BD6">
        <w:rPr>
          <w:rFonts w:ascii="標楷體" w:eastAsia="標楷體" w:hAnsi="標楷體" w:hint="eastAsia"/>
        </w:rPr>
        <w:t>，實為翹楚，</w:t>
      </w:r>
      <w:proofErr w:type="gramStart"/>
      <w:r w:rsidR="00D87BD6">
        <w:rPr>
          <w:rFonts w:ascii="標楷體" w:eastAsia="標楷體" w:hAnsi="標楷體" w:hint="eastAsia"/>
        </w:rPr>
        <w:t>然聰惠辯博，固亦罕</w:t>
      </w:r>
      <w:proofErr w:type="gramEnd"/>
      <w:r w:rsidR="00D87BD6">
        <w:rPr>
          <w:rFonts w:ascii="標楷體" w:eastAsia="標楷體" w:hAnsi="標楷體" w:hint="eastAsia"/>
        </w:rPr>
        <w:t>儔，而探賾鉤深，未能致遠。其經注</w:t>
      </w:r>
      <w:proofErr w:type="gramStart"/>
      <w:r w:rsidR="00D87BD6">
        <w:rPr>
          <w:rFonts w:ascii="標楷體" w:eastAsia="標楷體" w:hAnsi="標楷體" w:hint="eastAsia"/>
        </w:rPr>
        <w:t>易者，必具飾</w:t>
      </w:r>
      <w:proofErr w:type="gramEnd"/>
      <w:r w:rsidR="00D87BD6">
        <w:rPr>
          <w:rFonts w:ascii="標楷體" w:eastAsia="標楷體" w:hAnsi="標楷體" w:hint="eastAsia"/>
        </w:rPr>
        <w:t>以文辭，</w:t>
      </w:r>
      <w:proofErr w:type="gramStart"/>
      <w:r w:rsidR="00D87BD6">
        <w:rPr>
          <w:rFonts w:ascii="標楷體" w:eastAsia="標楷體" w:hAnsi="標楷體" w:hint="eastAsia"/>
        </w:rPr>
        <w:t>其理致</w:t>
      </w:r>
      <w:proofErr w:type="gramEnd"/>
      <w:r w:rsidR="00D87BD6">
        <w:rPr>
          <w:rFonts w:ascii="標楷體" w:eastAsia="標楷體" w:hAnsi="標楷體" w:hint="eastAsia"/>
        </w:rPr>
        <w:t>難者，乃不入</w:t>
      </w:r>
      <w:proofErr w:type="gramStart"/>
      <w:r w:rsidR="00D87BD6">
        <w:rPr>
          <w:rFonts w:ascii="標楷體" w:eastAsia="標楷體" w:hAnsi="標楷體" w:hint="eastAsia"/>
        </w:rPr>
        <w:t>其根</w:t>
      </w:r>
      <w:proofErr w:type="gramEnd"/>
      <w:r w:rsidR="00D87BD6">
        <w:rPr>
          <w:rFonts w:ascii="標楷體" w:eastAsia="標楷體" w:hAnsi="標楷體" w:hint="eastAsia"/>
        </w:rPr>
        <w:t>節。又意在</w:t>
      </w:r>
      <w:proofErr w:type="gramStart"/>
      <w:r w:rsidR="00D87BD6">
        <w:rPr>
          <w:rFonts w:ascii="標楷體" w:eastAsia="標楷體" w:hAnsi="標楷體" w:hint="eastAsia"/>
        </w:rPr>
        <w:t>矜</w:t>
      </w:r>
      <w:proofErr w:type="gramEnd"/>
      <w:r w:rsidR="00D87BD6">
        <w:rPr>
          <w:rFonts w:ascii="標楷體" w:eastAsia="標楷體" w:hAnsi="標楷體" w:hint="eastAsia"/>
        </w:rPr>
        <w:t>伐，性</w:t>
      </w:r>
      <w:proofErr w:type="gramStart"/>
      <w:r w:rsidR="00D87BD6">
        <w:rPr>
          <w:rFonts w:ascii="標楷體" w:eastAsia="標楷體" w:hAnsi="標楷體" w:hint="eastAsia"/>
        </w:rPr>
        <w:t>好非毀，</w:t>
      </w:r>
      <w:proofErr w:type="gramEnd"/>
      <w:r w:rsidR="00D87BD6">
        <w:rPr>
          <w:rFonts w:ascii="標楷體" w:eastAsia="標楷體" w:hAnsi="標楷體" w:hint="eastAsia"/>
        </w:rPr>
        <w:t>規杜氏</w:t>
      </w:r>
      <w:proofErr w:type="gramStart"/>
      <w:r w:rsidR="00D87BD6">
        <w:rPr>
          <w:rFonts w:ascii="標楷體" w:eastAsia="標楷體" w:hAnsi="標楷體" w:hint="eastAsia"/>
        </w:rPr>
        <w:t>之失凡一百五十</w:t>
      </w:r>
      <w:proofErr w:type="gramEnd"/>
      <w:r w:rsidR="00D87BD6">
        <w:rPr>
          <w:rFonts w:ascii="標楷體" w:eastAsia="標楷體" w:hAnsi="標楷體" w:hint="eastAsia"/>
        </w:rPr>
        <w:t>餘條；</w:t>
      </w:r>
      <w:proofErr w:type="gramStart"/>
      <w:r w:rsidR="00D87BD6">
        <w:rPr>
          <w:rFonts w:ascii="標楷體" w:eastAsia="標楷體" w:hAnsi="標楷體" w:hint="eastAsia"/>
        </w:rPr>
        <w:t>習杜義</w:t>
      </w:r>
      <w:proofErr w:type="gramEnd"/>
      <w:r w:rsidR="00B23862">
        <w:rPr>
          <w:rFonts w:ascii="標楷體" w:eastAsia="標楷體" w:hAnsi="標楷體" w:hint="eastAsia"/>
        </w:rPr>
        <w:t>而攻杜氏，猶蠹生</w:t>
      </w:r>
      <w:proofErr w:type="gramStart"/>
      <w:r w:rsidR="00B23862">
        <w:rPr>
          <w:rFonts w:ascii="標楷體" w:eastAsia="標楷體" w:hAnsi="標楷體" w:hint="eastAsia"/>
        </w:rPr>
        <w:t>於木而還食其</w:t>
      </w:r>
      <w:proofErr w:type="gramEnd"/>
      <w:r w:rsidR="00B23862">
        <w:rPr>
          <w:rFonts w:ascii="標楷體" w:eastAsia="標楷體" w:hAnsi="標楷體" w:hint="eastAsia"/>
        </w:rPr>
        <w:t>木，非其理也也。雖</w:t>
      </w:r>
      <w:proofErr w:type="gramStart"/>
      <w:r w:rsidR="00B23862">
        <w:rPr>
          <w:rFonts w:ascii="標楷體" w:eastAsia="標楷體" w:hAnsi="標楷體" w:hint="eastAsia"/>
        </w:rPr>
        <w:t>規杜過，義又</w:t>
      </w:r>
      <w:proofErr w:type="gramEnd"/>
      <w:r w:rsidR="00B23862">
        <w:rPr>
          <w:rFonts w:ascii="標楷體" w:eastAsia="標楷體" w:hAnsi="標楷體" w:hint="eastAsia"/>
        </w:rPr>
        <w:t>淺近，所謂</w:t>
      </w:r>
      <w:proofErr w:type="gramStart"/>
      <w:r w:rsidR="00B23862">
        <w:rPr>
          <w:rFonts w:ascii="標楷體" w:eastAsia="標楷體" w:hAnsi="標楷體" w:hint="eastAsia"/>
        </w:rPr>
        <w:t>捕鳴蟬</w:t>
      </w:r>
      <w:proofErr w:type="gramEnd"/>
      <w:r w:rsidR="00B23862">
        <w:rPr>
          <w:rFonts w:ascii="標楷體" w:eastAsia="標楷體" w:hAnsi="標楷體" w:hint="eastAsia"/>
        </w:rPr>
        <w:t>於前，不知黃雀在其後。…</w:t>
      </w:r>
      <w:proofErr w:type="gramStart"/>
      <w:r w:rsidR="00B23862">
        <w:rPr>
          <w:rFonts w:ascii="標楷體" w:eastAsia="標楷體" w:hAnsi="標楷體" w:hint="eastAsia"/>
        </w:rPr>
        <w:t>…今</w:t>
      </w:r>
      <w:proofErr w:type="gramEnd"/>
      <w:r w:rsidR="00B23862">
        <w:rPr>
          <w:rFonts w:ascii="標楷體" w:eastAsia="標楷體" w:hAnsi="標楷體" w:hint="eastAsia"/>
        </w:rPr>
        <w:t>奉勑刪定，據以為本，其有疎漏，以沈氏補焉。若</w:t>
      </w:r>
      <w:proofErr w:type="gramStart"/>
      <w:r w:rsidR="00B23862">
        <w:rPr>
          <w:rFonts w:ascii="標楷體" w:eastAsia="標楷體" w:hAnsi="標楷體" w:hint="eastAsia"/>
        </w:rPr>
        <w:t>兩義俱違</w:t>
      </w:r>
      <w:proofErr w:type="gramEnd"/>
      <w:r w:rsidR="00B23862">
        <w:rPr>
          <w:rFonts w:ascii="標楷體" w:eastAsia="標楷體" w:hAnsi="標楷體" w:hint="eastAsia"/>
        </w:rPr>
        <w:t>，則特申短見。</w:t>
      </w:r>
      <w:r w:rsidR="00B23862">
        <w:rPr>
          <w:rStyle w:val="aa"/>
          <w:rFonts w:ascii="標楷體" w:eastAsia="標楷體" w:hAnsi="標楷體"/>
        </w:rPr>
        <w:footnoteReference w:id="33"/>
      </w:r>
    </w:p>
    <w:p w:rsidR="00674EBA" w:rsidRDefault="005E6725" w:rsidP="0051014E">
      <w:pPr>
        <w:spacing w:line="360" w:lineRule="auto"/>
        <w:jc w:val="both"/>
      </w:pPr>
      <w:r>
        <w:rPr>
          <w:rFonts w:hint="eastAsia"/>
        </w:rPr>
        <w:t>「</w:t>
      </w:r>
      <w:proofErr w:type="gramStart"/>
      <w:r>
        <w:rPr>
          <w:rFonts w:hint="eastAsia"/>
        </w:rPr>
        <w:t>疏不破注</w:t>
      </w:r>
      <w:proofErr w:type="gramEnd"/>
      <w:r>
        <w:rPr>
          <w:rFonts w:hint="eastAsia"/>
        </w:rPr>
        <w:t>」說法其實是負面表述，</w:t>
      </w:r>
      <w:r w:rsidR="0040011F">
        <w:rPr>
          <w:rFonts w:hint="eastAsia"/>
        </w:rPr>
        <w:t>正</w:t>
      </w:r>
      <w:r w:rsidR="00645EEE">
        <w:rPr>
          <w:rFonts w:hint="eastAsia"/>
        </w:rPr>
        <w:t>確</w:t>
      </w:r>
      <w:r w:rsidR="0040011F">
        <w:rPr>
          <w:rFonts w:hint="eastAsia"/>
        </w:rPr>
        <w:t>說法應是「子</w:t>
      </w:r>
      <w:proofErr w:type="gramStart"/>
      <w:r w:rsidR="0040011F">
        <w:rPr>
          <w:rFonts w:hint="eastAsia"/>
        </w:rPr>
        <w:t>應乎</w:t>
      </w:r>
      <w:proofErr w:type="gramEnd"/>
      <w:r w:rsidR="0040011F">
        <w:rPr>
          <w:rFonts w:hint="eastAsia"/>
        </w:rPr>
        <w:t>母」，經</w:t>
      </w:r>
      <w:r w:rsidR="0040011F">
        <w:rPr>
          <w:rFonts w:asciiTheme="minorEastAsia" w:hAnsiTheme="minorEastAsia" w:hint="eastAsia"/>
        </w:rPr>
        <w:t>―</w:t>
      </w:r>
      <w:r w:rsidR="0040011F">
        <w:rPr>
          <w:rFonts w:hint="eastAsia"/>
        </w:rPr>
        <w:t>注</w:t>
      </w:r>
      <w:r w:rsidR="0040011F">
        <w:rPr>
          <w:rFonts w:asciiTheme="minorEastAsia" w:hAnsiTheme="minorEastAsia" w:hint="eastAsia"/>
        </w:rPr>
        <w:t>―</w:t>
      </w:r>
      <w:r w:rsidR="0040011F">
        <w:rPr>
          <w:rFonts w:hint="eastAsia"/>
        </w:rPr>
        <w:t>疏的關係，是彼此融合無嫌隙，</w:t>
      </w:r>
      <w:r w:rsidR="00BE65AF">
        <w:rPr>
          <w:rFonts w:hint="eastAsia"/>
        </w:rPr>
        <w:t>如同「以</w:t>
      </w:r>
      <w:proofErr w:type="gramStart"/>
      <w:r w:rsidR="00BE65AF">
        <w:rPr>
          <w:rFonts w:hint="eastAsia"/>
        </w:rPr>
        <w:t>膠投</w:t>
      </w:r>
      <w:proofErr w:type="gramEnd"/>
      <w:r w:rsidR="00BE65AF">
        <w:rPr>
          <w:rFonts w:hint="eastAsia"/>
        </w:rPr>
        <w:t>漆」</w:t>
      </w:r>
      <w:r w:rsidR="0040011F">
        <w:rPr>
          <w:rFonts w:hint="eastAsia"/>
        </w:rPr>
        <w:t>達到切旨發揮的作用，</w:t>
      </w:r>
      <w:proofErr w:type="gramStart"/>
      <w:r w:rsidR="00645EEE">
        <w:rPr>
          <w:rFonts w:hint="eastAsia"/>
        </w:rPr>
        <w:t>孔穎達</w:t>
      </w:r>
      <w:r w:rsidR="002B0456">
        <w:rPr>
          <w:rFonts w:hint="eastAsia"/>
        </w:rPr>
        <w:t>取用</w:t>
      </w:r>
      <w:r w:rsidR="00645EEE">
        <w:rPr>
          <w:rFonts w:hint="eastAsia"/>
        </w:rPr>
        <w:t>杜</w:t>
      </w:r>
      <w:proofErr w:type="gramEnd"/>
      <w:r w:rsidR="00645EEE">
        <w:rPr>
          <w:rFonts w:hint="eastAsia"/>
        </w:rPr>
        <w:t>預《左氏集解》</w:t>
      </w:r>
      <w:r w:rsidR="002B0456">
        <w:rPr>
          <w:rFonts w:hint="eastAsia"/>
        </w:rPr>
        <w:t>以</w:t>
      </w:r>
      <w:r w:rsidR="00645EEE">
        <w:rPr>
          <w:rFonts w:hint="eastAsia"/>
        </w:rPr>
        <w:t>解《春秋》，</w:t>
      </w:r>
      <w:r w:rsidR="002B0456">
        <w:rPr>
          <w:rFonts w:hint="eastAsia"/>
        </w:rPr>
        <w:t>客觀條件同樣是流傳最廣，</w:t>
      </w:r>
      <w:proofErr w:type="gramStart"/>
      <w:r w:rsidR="002B0456">
        <w:rPr>
          <w:rFonts w:hint="eastAsia"/>
        </w:rPr>
        <w:t>於諸</w:t>
      </w:r>
      <w:proofErr w:type="gramEnd"/>
      <w:r w:rsidR="002B0456">
        <w:rPr>
          <w:rFonts w:hint="eastAsia"/>
        </w:rPr>
        <w:t>家最佳，</w:t>
      </w:r>
      <w:proofErr w:type="gramStart"/>
      <w:r w:rsidR="002B0456">
        <w:rPr>
          <w:rFonts w:hint="eastAsia"/>
        </w:rPr>
        <w:t>至於諸疏部</w:t>
      </w:r>
      <w:proofErr w:type="gramEnd"/>
      <w:r w:rsidR="002B0456">
        <w:rPr>
          <w:rFonts w:hint="eastAsia"/>
        </w:rPr>
        <w:t>分，對於有意立異，徒逞博學，</w:t>
      </w:r>
      <w:r w:rsidR="00951453">
        <w:rPr>
          <w:rFonts w:hint="eastAsia"/>
        </w:rPr>
        <w:t>不管</w:t>
      </w:r>
      <w:r w:rsidR="002B0456">
        <w:rPr>
          <w:rFonts w:hint="eastAsia"/>
        </w:rPr>
        <w:t>是誇其文采，或是炫其</w:t>
      </w:r>
      <w:r w:rsidR="0034376D">
        <w:rPr>
          <w:rFonts w:hint="eastAsia"/>
        </w:rPr>
        <w:t>辯駁，</w:t>
      </w:r>
      <w:r w:rsidR="00951453">
        <w:rPr>
          <w:rFonts w:hint="eastAsia"/>
        </w:rPr>
        <w:t>純就</w:t>
      </w:r>
      <w:r w:rsidR="00D46487">
        <w:rPr>
          <w:rFonts w:hint="eastAsia"/>
        </w:rPr>
        <w:t>文字表面</w:t>
      </w:r>
      <w:r w:rsidR="00951453">
        <w:rPr>
          <w:rFonts w:hint="eastAsia"/>
        </w:rPr>
        <w:t>鋪排，</w:t>
      </w:r>
      <w:r w:rsidR="00A72CB6">
        <w:rPr>
          <w:rFonts w:hint="eastAsia"/>
        </w:rPr>
        <w:t>只會</w:t>
      </w:r>
      <w:r w:rsidR="00951453">
        <w:rPr>
          <w:rFonts w:hint="eastAsia"/>
        </w:rPr>
        <w:t>刻意批評前人，</w:t>
      </w:r>
      <w:r w:rsidR="0034376D">
        <w:rPr>
          <w:rFonts w:hint="eastAsia"/>
        </w:rPr>
        <w:t>而無法深入經旨內涵，</w:t>
      </w:r>
      <w:proofErr w:type="gramStart"/>
      <w:r w:rsidR="0034376D">
        <w:rPr>
          <w:rFonts w:hint="eastAsia"/>
        </w:rPr>
        <w:t>闡明理</w:t>
      </w:r>
      <w:proofErr w:type="gramEnd"/>
      <w:r w:rsidR="0034376D">
        <w:rPr>
          <w:rFonts w:hint="eastAsia"/>
        </w:rPr>
        <w:t>趣，皆</w:t>
      </w:r>
      <w:proofErr w:type="gramStart"/>
      <w:r w:rsidR="0034376D">
        <w:rPr>
          <w:rFonts w:hint="eastAsia"/>
        </w:rPr>
        <w:t>是孔穎</w:t>
      </w:r>
      <w:proofErr w:type="gramEnd"/>
      <w:r w:rsidR="0034376D">
        <w:rPr>
          <w:rFonts w:hint="eastAsia"/>
        </w:rPr>
        <w:t>達批判的對象，</w:t>
      </w:r>
      <w:r w:rsidR="009D177E">
        <w:rPr>
          <w:rFonts w:hint="eastAsia"/>
        </w:rPr>
        <w:t>同樣</w:t>
      </w:r>
      <w:proofErr w:type="gramStart"/>
      <w:r w:rsidR="009D177E">
        <w:rPr>
          <w:rFonts w:hint="eastAsia"/>
        </w:rPr>
        <w:t>是分判是</w:t>
      </w:r>
      <w:proofErr w:type="gramEnd"/>
      <w:r w:rsidR="009D177E">
        <w:rPr>
          <w:rFonts w:hint="eastAsia"/>
        </w:rPr>
        <w:t>非，</w:t>
      </w:r>
      <w:proofErr w:type="gramStart"/>
      <w:r w:rsidR="009D177E">
        <w:rPr>
          <w:rFonts w:hint="eastAsia"/>
        </w:rPr>
        <w:t>孔穎達</w:t>
      </w:r>
      <w:proofErr w:type="gramEnd"/>
      <w:r w:rsidR="00BE65AF">
        <w:rPr>
          <w:rFonts w:hint="eastAsia"/>
        </w:rPr>
        <w:t>意存曲直，</w:t>
      </w:r>
      <w:r w:rsidR="009D177E">
        <w:rPr>
          <w:rFonts w:hint="eastAsia"/>
        </w:rPr>
        <w:t>也強調存是去非，但對於劉炫</w:t>
      </w:r>
      <w:proofErr w:type="gramStart"/>
      <w:r w:rsidR="009D177E">
        <w:rPr>
          <w:rFonts w:hint="eastAsia"/>
        </w:rPr>
        <w:t>義疏</w:t>
      </w:r>
      <w:r w:rsidR="004E7D2A">
        <w:rPr>
          <w:rFonts w:hint="eastAsia"/>
        </w:rPr>
        <w:t>「</w:t>
      </w:r>
      <w:proofErr w:type="gramEnd"/>
      <w:r w:rsidR="004E7D2A">
        <w:rPr>
          <w:rFonts w:hint="eastAsia"/>
        </w:rPr>
        <w:t>規失」的</w:t>
      </w:r>
      <w:r w:rsidR="009D177E">
        <w:rPr>
          <w:rFonts w:hint="eastAsia"/>
        </w:rPr>
        <w:t>成果，反</w:t>
      </w:r>
      <w:r w:rsidR="00BE65AF">
        <w:rPr>
          <w:rFonts w:hint="eastAsia"/>
        </w:rPr>
        <w:t>而</w:t>
      </w:r>
      <w:r w:rsidR="009D177E">
        <w:rPr>
          <w:rFonts w:hint="eastAsia"/>
        </w:rPr>
        <w:t>視為是</w:t>
      </w:r>
      <w:proofErr w:type="gramStart"/>
      <w:r w:rsidR="009D177E">
        <w:rPr>
          <w:rFonts w:hint="eastAsia"/>
        </w:rPr>
        <w:t>蠹食</w:t>
      </w:r>
      <w:proofErr w:type="gramEnd"/>
      <w:r w:rsidR="009D177E">
        <w:rPr>
          <w:rFonts w:hint="eastAsia"/>
        </w:rPr>
        <w:t>其本的行為，魏晉</w:t>
      </w:r>
      <w:proofErr w:type="gramStart"/>
      <w:r w:rsidR="009D177E">
        <w:rPr>
          <w:rFonts w:hint="eastAsia"/>
        </w:rPr>
        <w:t>以下義疏發</w:t>
      </w:r>
      <w:proofErr w:type="gramEnd"/>
      <w:r w:rsidR="009D177E">
        <w:rPr>
          <w:rFonts w:hint="eastAsia"/>
        </w:rPr>
        <w:t>展已有逞博炫奇學風，</w:t>
      </w:r>
      <w:proofErr w:type="gramStart"/>
      <w:r w:rsidR="009D177E">
        <w:rPr>
          <w:rFonts w:hint="eastAsia"/>
        </w:rPr>
        <w:t>辭采華</w:t>
      </w:r>
      <w:proofErr w:type="gramEnd"/>
      <w:r w:rsidR="009D177E">
        <w:rPr>
          <w:rFonts w:hint="eastAsia"/>
        </w:rPr>
        <w:t>麗而失實，</w:t>
      </w:r>
      <w:proofErr w:type="gramStart"/>
      <w:r w:rsidR="00BE65AF">
        <w:rPr>
          <w:rFonts w:hint="eastAsia"/>
        </w:rPr>
        <w:t>逞博</w:t>
      </w:r>
      <w:r w:rsidR="009D177E">
        <w:rPr>
          <w:rFonts w:hint="eastAsia"/>
        </w:rPr>
        <w:t>立</w:t>
      </w:r>
      <w:proofErr w:type="gramEnd"/>
      <w:r w:rsidR="009D177E">
        <w:rPr>
          <w:rFonts w:hint="eastAsia"/>
        </w:rPr>
        <w:t>異而不中理，孔穎達「正義」</w:t>
      </w:r>
      <w:r w:rsidR="00BE65AF">
        <w:rPr>
          <w:rFonts w:hint="eastAsia"/>
        </w:rPr>
        <w:t>有</w:t>
      </w:r>
      <w:r w:rsidR="009D177E">
        <w:rPr>
          <w:rFonts w:hint="eastAsia"/>
        </w:rPr>
        <w:t>意糾彈此一</w:t>
      </w:r>
      <w:r w:rsidR="009D177E">
        <w:rPr>
          <w:rFonts w:hint="eastAsia"/>
        </w:rPr>
        <w:lastRenderedPageBreak/>
        <w:t>現象，</w:t>
      </w:r>
      <w:r w:rsidR="002D0361">
        <w:rPr>
          <w:rFonts w:hint="eastAsia"/>
        </w:rPr>
        <w:t>回歸經旨，回歸孔子，</w:t>
      </w:r>
      <w:r w:rsidR="009D177E">
        <w:rPr>
          <w:rFonts w:hint="eastAsia"/>
        </w:rPr>
        <w:t>心中理想經解雅範，由此可以得見。</w:t>
      </w:r>
    </w:p>
    <w:p w:rsidR="00EB037A" w:rsidRDefault="00F86849" w:rsidP="009D1C43">
      <w:pPr>
        <w:spacing w:line="360" w:lineRule="auto"/>
        <w:ind w:firstLineChars="200" w:firstLine="480"/>
        <w:jc w:val="both"/>
      </w:pPr>
      <w:r>
        <w:rPr>
          <w:rFonts w:hint="eastAsia"/>
        </w:rPr>
        <w:t>《五經正義》既</w:t>
      </w:r>
      <w:proofErr w:type="gramStart"/>
      <w:r>
        <w:rPr>
          <w:rFonts w:hint="eastAsia"/>
        </w:rPr>
        <w:t>經眾手</w:t>
      </w:r>
      <w:proofErr w:type="gramEnd"/>
      <w:r>
        <w:rPr>
          <w:rFonts w:hint="eastAsia"/>
        </w:rPr>
        <w:t>，又經數次整理調整，孔穎達生前未及完成，內容未必可以直接代表孔穎達的看法，然而</w:t>
      </w:r>
      <w:proofErr w:type="gramStart"/>
      <w:r>
        <w:rPr>
          <w:rFonts w:hint="eastAsia"/>
        </w:rPr>
        <w:t>諸經之</w:t>
      </w:r>
      <w:proofErr w:type="gramEnd"/>
      <w:r>
        <w:rPr>
          <w:rFonts w:hint="eastAsia"/>
        </w:rPr>
        <w:t>序，既反省歷來注疏發展，</w:t>
      </w:r>
      <w:proofErr w:type="gramStart"/>
      <w:r>
        <w:rPr>
          <w:rFonts w:hint="eastAsia"/>
        </w:rPr>
        <w:t>分判得</w:t>
      </w:r>
      <w:proofErr w:type="gramEnd"/>
      <w:r>
        <w:rPr>
          <w:rFonts w:hint="eastAsia"/>
        </w:rPr>
        <w:t>失，擇優而選；就形式內容而言，反覆出現去</w:t>
      </w:r>
      <w:proofErr w:type="gramStart"/>
      <w:r>
        <w:rPr>
          <w:rFonts w:hint="eastAsia"/>
        </w:rPr>
        <w:t>華取實、削繁增簡</w:t>
      </w:r>
      <w:proofErr w:type="gramEnd"/>
      <w:r>
        <w:rPr>
          <w:rFonts w:hint="eastAsia"/>
        </w:rPr>
        <w:t>、文簡理約的主張，文辭取其簡潔明快，義理求其有據，從而剔除逞奇炫博的心態，以及玄學、佛學的薰</w:t>
      </w:r>
      <w:r>
        <w:t>染</w:t>
      </w:r>
      <w:r>
        <w:rPr>
          <w:rFonts w:hint="eastAsia"/>
        </w:rPr>
        <w:t>，回歸於孔子儒學核心要義，反映孔穎達</w:t>
      </w:r>
      <w:proofErr w:type="gramStart"/>
      <w:r>
        <w:rPr>
          <w:rFonts w:hint="eastAsia"/>
        </w:rPr>
        <w:t>形塑經解雅</w:t>
      </w:r>
      <w:proofErr w:type="gramEnd"/>
      <w:r>
        <w:rPr>
          <w:rFonts w:hint="eastAsia"/>
        </w:rPr>
        <w:t>範的思考，進而期許完成經、注、</w:t>
      </w:r>
      <w:proofErr w:type="gramStart"/>
      <w:r>
        <w:rPr>
          <w:rFonts w:hint="eastAsia"/>
        </w:rPr>
        <w:t>疏符順無違</w:t>
      </w:r>
      <w:proofErr w:type="gramEnd"/>
      <w:r>
        <w:rPr>
          <w:rFonts w:hint="eastAsia"/>
        </w:rPr>
        <w:t>礙的架構，</w:t>
      </w:r>
      <w:proofErr w:type="gramStart"/>
      <w:r>
        <w:rPr>
          <w:rFonts w:hint="eastAsia"/>
        </w:rPr>
        <w:t>此乃深</w:t>
      </w:r>
      <w:proofErr w:type="gramEnd"/>
      <w:r>
        <w:rPr>
          <w:rFonts w:hint="eastAsia"/>
        </w:rPr>
        <w:t>有學術</w:t>
      </w:r>
      <w:r w:rsidR="00191D90">
        <w:rPr>
          <w:rFonts w:hint="eastAsia"/>
        </w:rPr>
        <w:t>發展</w:t>
      </w:r>
      <w:r>
        <w:rPr>
          <w:rFonts w:hint="eastAsia"/>
        </w:rPr>
        <w:t>的辨證成果，更是具有</w:t>
      </w:r>
      <w:proofErr w:type="gramStart"/>
      <w:r>
        <w:rPr>
          <w:rFonts w:hint="eastAsia"/>
        </w:rPr>
        <w:t>典範完型</w:t>
      </w:r>
      <w:proofErr w:type="gramEnd"/>
      <w:r>
        <w:rPr>
          <w:rFonts w:hint="eastAsia"/>
        </w:rPr>
        <w:t>的</w:t>
      </w:r>
      <w:r w:rsidR="001B32F0">
        <w:rPr>
          <w:rFonts w:hint="eastAsia"/>
        </w:rPr>
        <w:t>思考</w:t>
      </w:r>
      <w:r>
        <w:rPr>
          <w:rFonts w:hint="eastAsia"/>
        </w:rPr>
        <w:t>，雖然理想與現實之間尚有落差，</w:t>
      </w:r>
      <w:proofErr w:type="gramStart"/>
      <w:r>
        <w:rPr>
          <w:rFonts w:hint="eastAsia"/>
        </w:rPr>
        <w:t>皮錫</w:t>
      </w:r>
      <w:proofErr w:type="gramEnd"/>
      <w:r>
        <w:rPr>
          <w:rFonts w:hint="eastAsia"/>
        </w:rPr>
        <w:t>瑞《經學歷史》列舉《五經正義》缺失有三：包括「彼此互異」、「曲</w:t>
      </w:r>
      <w:proofErr w:type="gramStart"/>
      <w:r>
        <w:rPr>
          <w:rFonts w:hint="eastAsia"/>
        </w:rPr>
        <w:t>徇</w:t>
      </w:r>
      <w:proofErr w:type="gramEnd"/>
      <w:r>
        <w:rPr>
          <w:rFonts w:hint="eastAsia"/>
        </w:rPr>
        <w:t>注文」、「</w:t>
      </w:r>
      <w:proofErr w:type="gramStart"/>
      <w:r>
        <w:rPr>
          <w:rFonts w:hint="eastAsia"/>
        </w:rPr>
        <w:t>雜引讖</w:t>
      </w:r>
      <w:proofErr w:type="gramEnd"/>
      <w:r>
        <w:rPr>
          <w:rFonts w:hint="eastAsia"/>
        </w:rPr>
        <w:t>緯」等，認為「曲徇注文」</w:t>
      </w:r>
      <w:proofErr w:type="gramStart"/>
      <w:r>
        <w:rPr>
          <w:rFonts w:hint="eastAsia"/>
        </w:rPr>
        <w:t>乃是專宗一</w:t>
      </w:r>
      <w:proofErr w:type="gramEnd"/>
      <w:r>
        <w:rPr>
          <w:rFonts w:hint="eastAsia"/>
        </w:rPr>
        <w:t>家的結果，並不算缺失，至於「</w:t>
      </w:r>
      <w:proofErr w:type="gramStart"/>
      <w:r>
        <w:rPr>
          <w:rFonts w:hint="eastAsia"/>
        </w:rPr>
        <w:t>雜引讖</w:t>
      </w:r>
      <w:proofErr w:type="gramEnd"/>
      <w:r>
        <w:rPr>
          <w:rFonts w:hint="eastAsia"/>
        </w:rPr>
        <w:t>緯」反而</w:t>
      </w:r>
      <w:proofErr w:type="gramStart"/>
      <w:r>
        <w:rPr>
          <w:rFonts w:hint="eastAsia"/>
        </w:rPr>
        <w:t>保留古</w:t>
      </w:r>
      <w:proofErr w:type="gramEnd"/>
      <w:r>
        <w:rPr>
          <w:rFonts w:hint="eastAsia"/>
        </w:rPr>
        <w:t>義，未必是缺失，最大的問題</w:t>
      </w:r>
      <w:proofErr w:type="gramStart"/>
      <w:r>
        <w:rPr>
          <w:rFonts w:hint="eastAsia"/>
        </w:rPr>
        <w:t>是刊定之</w:t>
      </w:r>
      <w:proofErr w:type="gramEnd"/>
      <w:r>
        <w:rPr>
          <w:rFonts w:hint="eastAsia"/>
        </w:rPr>
        <w:t>後，卻「彼此互異」情形，讓人無所是從，有違統一經說目的。</w:t>
      </w:r>
      <w:r>
        <w:rPr>
          <w:rStyle w:val="aa"/>
        </w:rPr>
        <w:footnoteReference w:id="34"/>
      </w:r>
      <w:r>
        <w:rPr>
          <w:rFonts w:hint="eastAsia"/>
        </w:rPr>
        <w:t>皮氏既具今文學立場，觀點未必全然客觀，但確實指出其中尚有未逮之處，自漢以來，</w:t>
      </w:r>
      <w:proofErr w:type="gramStart"/>
      <w:r>
        <w:rPr>
          <w:rFonts w:hint="eastAsia"/>
        </w:rPr>
        <w:t>博士傳經</w:t>
      </w:r>
      <w:proofErr w:type="gramEnd"/>
      <w:r>
        <w:rPr>
          <w:rFonts w:hint="eastAsia"/>
        </w:rPr>
        <w:t>，各具系統，說法</w:t>
      </w:r>
      <w:proofErr w:type="gramStart"/>
      <w:r>
        <w:rPr>
          <w:rFonts w:hint="eastAsia"/>
        </w:rPr>
        <w:t>之間</w:t>
      </w:r>
      <w:proofErr w:type="gramEnd"/>
      <w:r>
        <w:rPr>
          <w:rFonts w:hint="eastAsia"/>
        </w:rPr>
        <w:t>，整合不易，乃是客觀上難以克服之處；加以各經分</w:t>
      </w:r>
      <w:proofErr w:type="gramStart"/>
      <w:r>
        <w:rPr>
          <w:rFonts w:hint="eastAsia"/>
        </w:rPr>
        <w:t>纂</w:t>
      </w:r>
      <w:proofErr w:type="gramEnd"/>
      <w:r>
        <w:rPr>
          <w:rFonts w:hint="eastAsia"/>
        </w:rPr>
        <w:t>，雜出眾手，彼此歧異，也是正常之事，凡此乃是</w:t>
      </w:r>
      <w:r w:rsidR="00510C98">
        <w:rPr>
          <w:rFonts w:hint="eastAsia"/>
        </w:rPr>
        <w:t>《五經正義》</w:t>
      </w:r>
      <w:r>
        <w:rPr>
          <w:rFonts w:hint="eastAsia"/>
        </w:rPr>
        <w:t>尚有未足之處</w:t>
      </w:r>
      <w:r w:rsidR="001B32F0">
        <w:rPr>
          <w:rFonts w:hint="eastAsia"/>
        </w:rPr>
        <w:t>，也是經學</w:t>
      </w:r>
      <w:r w:rsidR="00A35123">
        <w:rPr>
          <w:rFonts w:hint="eastAsia"/>
        </w:rPr>
        <w:t>發展</w:t>
      </w:r>
      <w:r w:rsidR="001B32F0">
        <w:rPr>
          <w:rFonts w:hint="eastAsia"/>
        </w:rPr>
        <w:t>必須釐清的問題</w:t>
      </w:r>
      <w:r>
        <w:rPr>
          <w:rFonts w:hint="eastAsia"/>
        </w:rPr>
        <w:t>。</w:t>
      </w:r>
    </w:p>
    <w:p w:rsidR="00F86849" w:rsidRDefault="00F86849" w:rsidP="009D1C43">
      <w:pPr>
        <w:spacing w:line="360" w:lineRule="auto"/>
        <w:ind w:firstLineChars="200" w:firstLine="480"/>
        <w:jc w:val="both"/>
      </w:pPr>
    </w:p>
    <w:p w:rsidR="00EF0531" w:rsidRPr="00EB037A" w:rsidRDefault="00EB037A" w:rsidP="00EB037A">
      <w:pPr>
        <w:spacing w:line="360" w:lineRule="auto"/>
        <w:jc w:val="both"/>
        <w:rPr>
          <w:b/>
        </w:rPr>
      </w:pPr>
      <w:r w:rsidRPr="00EB037A">
        <w:rPr>
          <w:rFonts w:hint="eastAsia"/>
          <w:b/>
        </w:rPr>
        <w:t>四、結論</w:t>
      </w:r>
    </w:p>
    <w:p w:rsidR="00F86849" w:rsidRDefault="00510C98" w:rsidP="001A61C6">
      <w:pPr>
        <w:spacing w:line="360" w:lineRule="auto"/>
        <w:ind w:firstLineChars="200" w:firstLine="480"/>
        <w:jc w:val="both"/>
      </w:pPr>
      <w:r>
        <w:rPr>
          <w:rFonts w:hint="eastAsia"/>
        </w:rPr>
        <w:t>孔穎達身為孔子後人，推動唐代盛世經學統一工作，建構儒學新典範，開展經學新局面，《五經正義》完成自漢以下</w:t>
      </w:r>
      <w:proofErr w:type="gramStart"/>
      <w:r>
        <w:rPr>
          <w:rFonts w:hint="eastAsia"/>
        </w:rPr>
        <w:t>經說的擇</w:t>
      </w:r>
      <w:proofErr w:type="gramEnd"/>
      <w:r>
        <w:rPr>
          <w:rFonts w:hint="eastAsia"/>
        </w:rPr>
        <w:t>定與匯整，確立官方儒學經典文本，論其意義與貢獻，不僅代表唐代最重要經學成果，也深深影響後世經學研究，</w:t>
      </w:r>
      <w:r w:rsidR="007F7317">
        <w:rPr>
          <w:rFonts w:hint="eastAsia"/>
        </w:rPr>
        <w:t>過往對於《五經正義》往往集中於材料甄別檢討，以定是非</w:t>
      </w:r>
      <w:r w:rsidR="007F7317">
        <w:rPr>
          <w:rStyle w:val="aa"/>
        </w:rPr>
        <w:footnoteReference w:id="35"/>
      </w:r>
      <w:r w:rsidR="007F7317">
        <w:rPr>
          <w:rFonts w:hint="eastAsia"/>
        </w:rPr>
        <w:t>，</w:t>
      </w:r>
      <w:r w:rsidR="00495B37">
        <w:rPr>
          <w:rFonts w:hint="eastAsia"/>
        </w:rPr>
        <w:t>皮錫瑞</w:t>
      </w:r>
      <w:r w:rsidR="002E425B">
        <w:rPr>
          <w:rFonts w:hint="eastAsia"/>
        </w:rPr>
        <w:t>（</w:t>
      </w:r>
      <w:r w:rsidR="002E425B">
        <w:rPr>
          <w:rFonts w:hint="eastAsia"/>
        </w:rPr>
        <w:t>1850-1908</w:t>
      </w:r>
      <w:r w:rsidR="002E425B">
        <w:rPr>
          <w:rFonts w:hint="eastAsia"/>
        </w:rPr>
        <w:t>）</w:t>
      </w:r>
      <w:r w:rsidR="00495B37">
        <w:rPr>
          <w:rFonts w:hint="eastAsia"/>
        </w:rPr>
        <w:t>《經學歷史》評斷</w:t>
      </w:r>
      <w:r w:rsidR="00316F24">
        <w:rPr>
          <w:rFonts w:hint="eastAsia"/>
        </w:rPr>
        <w:t>孔穎達</w:t>
      </w:r>
      <w:r w:rsidR="00495B37">
        <w:rPr>
          <w:rFonts w:hint="eastAsia"/>
        </w:rPr>
        <w:t>《五經正義》，云：</w:t>
      </w:r>
    </w:p>
    <w:p w:rsidR="00495B37" w:rsidRPr="00495B37" w:rsidRDefault="00D271D1" w:rsidP="00495B37">
      <w:pPr>
        <w:spacing w:line="360" w:lineRule="auto"/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穎</w:t>
      </w:r>
      <w:proofErr w:type="gramStart"/>
      <w:r>
        <w:rPr>
          <w:rFonts w:ascii="標楷體" w:eastAsia="標楷體" w:hAnsi="標楷體" w:hint="eastAsia"/>
        </w:rPr>
        <w:t>達入唐</w:t>
      </w:r>
      <w:proofErr w:type="gramEnd"/>
      <w:r>
        <w:rPr>
          <w:rFonts w:ascii="標楷體" w:eastAsia="標楷體" w:hAnsi="標楷體" w:hint="eastAsia"/>
        </w:rPr>
        <w:t>，年已耄老；</w:t>
      </w:r>
      <w:proofErr w:type="gramStart"/>
      <w:r>
        <w:rPr>
          <w:rFonts w:ascii="標楷體" w:eastAsia="標楷體" w:hAnsi="標楷體" w:hint="eastAsia"/>
        </w:rPr>
        <w:t>豈盡逐條</w:t>
      </w:r>
      <w:proofErr w:type="gramEnd"/>
      <w:r>
        <w:rPr>
          <w:rFonts w:ascii="標楷體" w:eastAsia="標楷體" w:hAnsi="標楷體" w:hint="eastAsia"/>
        </w:rPr>
        <w:t>親閱，</w:t>
      </w:r>
      <w:r w:rsidR="00C924C7">
        <w:rPr>
          <w:rFonts w:ascii="標楷體" w:eastAsia="標楷體" w:hAnsi="標楷體" w:hint="eastAsia"/>
        </w:rPr>
        <w:t>不過總攬大綱。</w:t>
      </w:r>
      <w:proofErr w:type="gramStart"/>
      <w:r w:rsidR="00C924C7">
        <w:rPr>
          <w:rFonts w:ascii="標楷體" w:eastAsia="標楷體" w:hAnsi="標楷體" w:hint="eastAsia"/>
        </w:rPr>
        <w:t>諸儒分</w:t>
      </w:r>
      <w:proofErr w:type="gramEnd"/>
      <w:r w:rsidR="00C924C7">
        <w:rPr>
          <w:rFonts w:ascii="標楷體" w:eastAsia="標楷體" w:hAnsi="標楷體" w:hint="eastAsia"/>
        </w:rPr>
        <w:t>治一經，各</w:t>
      </w:r>
      <w:r w:rsidR="00C924C7">
        <w:rPr>
          <w:rFonts w:ascii="標楷體" w:eastAsia="標楷體" w:hAnsi="標楷體" w:hint="eastAsia"/>
        </w:rPr>
        <w:lastRenderedPageBreak/>
        <w:t>取一書以為底本，名為創定，實乃因仍。書成</w:t>
      </w:r>
      <w:proofErr w:type="gramStart"/>
      <w:r w:rsidR="00C924C7">
        <w:rPr>
          <w:rFonts w:ascii="標楷體" w:eastAsia="標楷體" w:hAnsi="標楷體" w:hint="eastAsia"/>
        </w:rPr>
        <w:t>而穎達居</w:t>
      </w:r>
      <w:proofErr w:type="gramEnd"/>
      <w:r w:rsidR="00C924C7">
        <w:rPr>
          <w:rFonts w:ascii="標楷體" w:eastAsia="標楷體" w:hAnsi="標楷體" w:hint="eastAsia"/>
        </w:rPr>
        <w:t>其功，論定</w:t>
      </w:r>
      <w:proofErr w:type="gramStart"/>
      <w:r w:rsidR="00C924C7">
        <w:rPr>
          <w:rFonts w:ascii="標楷體" w:eastAsia="標楷體" w:hAnsi="標楷體" w:hint="eastAsia"/>
        </w:rPr>
        <w:t>而穎達尸其</w:t>
      </w:r>
      <w:proofErr w:type="gramEnd"/>
      <w:r w:rsidR="00C924C7">
        <w:rPr>
          <w:rFonts w:ascii="標楷體" w:eastAsia="標楷體" w:hAnsi="標楷體" w:hint="eastAsia"/>
        </w:rPr>
        <w:t>過。究之功過非一人所獨擅，</w:t>
      </w:r>
      <w:proofErr w:type="gramStart"/>
      <w:r w:rsidR="00C924C7">
        <w:rPr>
          <w:rFonts w:ascii="標楷體" w:eastAsia="標楷體" w:hAnsi="標楷體" w:hint="eastAsia"/>
        </w:rPr>
        <w:t>義疏並非諸儒所</w:t>
      </w:r>
      <w:proofErr w:type="gramEnd"/>
      <w:r w:rsidR="00C924C7">
        <w:rPr>
          <w:rFonts w:ascii="標楷體" w:eastAsia="標楷體" w:hAnsi="標楷體" w:hint="eastAsia"/>
        </w:rPr>
        <w:t>能為也。</w:t>
      </w:r>
      <w:r w:rsidR="00C924C7">
        <w:rPr>
          <w:rStyle w:val="aa"/>
          <w:rFonts w:ascii="標楷體" w:eastAsia="標楷體" w:hAnsi="標楷體"/>
        </w:rPr>
        <w:footnoteReference w:id="36"/>
      </w:r>
    </w:p>
    <w:p w:rsidR="002D0361" w:rsidRDefault="007F7317" w:rsidP="00C924C7">
      <w:pPr>
        <w:spacing w:line="360" w:lineRule="auto"/>
        <w:jc w:val="both"/>
      </w:pPr>
      <w:r>
        <w:rPr>
          <w:rFonts w:hint="eastAsia"/>
        </w:rPr>
        <w:t>文獻無</w:t>
      </w:r>
      <w:proofErr w:type="gramStart"/>
      <w:r>
        <w:rPr>
          <w:rFonts w:hint="eastAsia"/>
        </w:rPr>
        <w:t>徵</w:t>
      </w:r>
      <w:proofErr w:type="gramEnd"/>
      <w:r>
        <w:rPr>
          <w:rFonts w:hint="eastAsia"/>
        </w:rPr>
        <w:t>，缺乏參照，究竟是承襲而未改，還是後人已有調整，殊難判定，</w:t>
      </w:r>
      <w:r w:rsidR="00A70506">
        <w:rPr>
          <w:rFonts w:hint="eastAsia"/>
        </w:rPr>
        <w:t>功過</w:t>
      </w:r>
      <w:proofErr w:type="gramStart"/>
      <w:r w:rsidR="00A70506">
        <w:rPr>
          <w:rFonts w:hint="eastAsia"/>
        </w:rPr>
        <w:t>之間</w:t>
      </w:r>
      <w:proofErr w:type="gramEnd"/>
      <w:r w:rsidR="00A70506">
        <w:rPr>
          <w:rFonts w:hint="eastAsia"/>
        </w:rPr>
        <w:t>，不宜抑揚太過，皮氏之論，應屬實情，</w:t>
      </w:r>
      <w:r w:rsidR="001B1D4D">
        <w:rPr>
          <w:rFonts w:hint="eastAsia"/>
        </w:rPr>
        <w:t>回歸於經學發展，</w:t>
      </w:r>
      <w:r w:rsidR="001B1D4D" w:rsidRPr="00A136A8">
        <w:rPr>
          <w:rFonts w:hint="eastAsia"/>
        </w:rPr>
        <w:t>促成經學</w:t>
      </w:r>
      <w:proofErr w:type="gramStart"/>
      <w:r w:rsidR="001B1D4D" w:rsidRPr="00A136A8">
        <w:rPr>
          <w:rFonts w:hint="eastAsia"/>
        </w:rPr>
        <w:t>正典化工</w:t>
      </w:r>
      <w:proofErr w:type="gramEnd"/>
      <w:r w:rsidR="001B1D4D" w:rsidRPr="00A136A8">
        <w:rPr>
          <w:rFonts w:hint="eastAsia"/>
        </w:rPr>
        <w:t>作，</w:t>
      </w:r>
      <w:r w:rsidR="001B1D4D">
        <w:rPr>
          <w:rFonts w:hint="eastAsia"/>
        </w:rPr>
        <w:t>深有宣示政教意圖，符應盛世事業的作用，</w:t>
      </w:r>
      <w:r w:rsidR="00A136A8" w:rsidRPr="00A136A8">
        <w:rPr>
          <w:rFonts w:hint="eastAsia"/>
        </w:rPr>
        <w:t>貢獻所在，無庸置疑。</w:t>
      </w:r>
      <w:r w:rsidR="001B1D4D">
        <w:rPr>
          <w:rFonts w:hint="eastAsia"/>
        </w:rPr>
        <w:t>然而更進一層觀察，</w:t>
      </w:r>
      <w:r w:rsidR="00A35123">
        <w:rPr>
          <w:rFonts w:hint="eastAsia"/>
        </w:rPr>
        <w:t>孔穎達</w:t>
      </w:r>
      <w:r w:rsidR="00ED079B">
        <w:rPr>
          <w:rFonts w:hint="eastAsia"/>
        </w:rPr>
        <w:t>檢</w:t>
      </w:r>
      <w:r w:rsidR="008074C1">
        <w:rPr>
          <w:rFonts w:hint="eastAsia"/>
        </w:rPr>
        <w:t>視</w:t>
      </w:r>
      <w:r w:rsidR="00ED079B">
        <w:rPr>
          <w:rFonts w:hint="eastAsia"/>
        </w:rPr>
        <w:t>漢以下</w:t>
      </w:r>
      <w:proofErr w:type="gramStart"/>
      <w:r w:rsidR="00ED079B">
        <w:rPr>
          <w:rFonts w:hint="eastAsia"/>
        </w:rPr>
        <w:t>諸經之流衍，</w:t>
      </w:r>
      <w:r w:rsidR="008074C1">
        <w:rPr>
          <w:rFonts w:hint="eastAsia"/>
        </w:rPr>
        <w:t>分判</w:t>
      </w:r>
      <w:proofErr w:type="gramEnd"/>
      <w:r w:rsidR="008074C1">
        <w:rPr>
          <w:rFonts w:hint="eastAsia"/>
        </w:rPr>
        <w:t>其中得失，</w:t>
      </w:r>
      <w:proofErr w:type="gramStart"/>
      <w:r w:rsidR="00A136A8" w:rsidRPr="00A136A8">
        <w:rPr>
          <w:rFonts w:hint="eastAsia"/>
        </w:rPr>
        <w:t>形構經典雅</w:t>
      </w:r>
      <w:proofErr w:type="gramEnd"/>
      <w:r w:rsidR="00A136A8" w:rsidRPr="00A136A8">
        <w:rPr>
          <w:rFonts w:hint="eastAsia"/>
        </w:rPr>
        <w:t>範思考，</w:t>
      </w:r>
      <w:r w:rsidR="0036432B">
        <w:rPr>
          <w:rFonts w:hint="eastAsia"/>
        </w:rPr>
        <w:t>顯然不僅是經、注、</w:t>
      </w:r>
      <w:proofErr w:type="gramStart"/>
      <w:r w:rsidR="0036432B">
        <w:rPr>
          <w:rFonts w:hint="eastAsia"/>
        </w:rPr>
        <w:t>疏揀</w:t>
      </w:r>
      <w:proofErr w:type="gramEnd"/>
      <w:r w:rsidR="0036432B">
        <w:rPr>
          <w:rFonts w:hint="eastAsia"/>
        </w:rPr>
        <w:t>擇工作而已，對於諸家經說思考之心得，</w:t>
      </w:r>
      <w:r w:rsidR="001B1D4D" w:rsidRPr="00A136A8">
        <w:rPr>
          <w:rFonts w:hint="eastAsia"/>
        </w:rPr>
        <w:t>促成日後儒學進展，</w:t>
      </w:r>
      <w:proofErr w:type="gramStart"/>
      <w:r>
        <w:rPr>
          <w:rFonts w:hint="eastAsia"/>
        </w:rPr>
        <w:t>諸經之序</w:t>
      </w:r>
      <w:proofErr w:type="gramEnd"/>
      <w:r>
        <w:rPr>
          <w:rFonts w:hint="eastAsia"/>
        </w:rPr>
        <w:t>更能反映孔穎達經學理念，</w:t>
      </w:r>
      <w:r w:rsidR="0036432B">
        <w:rPr>
          <w:rFonts w:hint="eastAsia"/>
        </w:rPr>
        <w:t>有待更進一步的觀察，</w:t>
      </w:r>
      <w:r w:rsidR="001B1D4D">
        <w:rPr>
          <w:rFonts w:hint="eastAsia"/>
        </w:rPr>
        <w:t>所</w:t>
      </w:r>
      <w:r w:rsidR="00CE734F">
        <w:rPr>
          <w:rFonts w:hint="eastAsia"/>
        </w:rPr>
        <w:t>謂</w:t>
      </w:r>
      <w:r w:rsidR="00750A85">
        <w:rPr>
          <w:rFonts w:hint="eastAsia"/>
        </w:rPr>
        <w:t>「</w:t>
      </w:r>
      <w:proofErr w:type="gramStart"/>
      <w:r w:rsidR="00750A85">
        <w:rPr>
          <w:rFonts w:hint="eastAsia"/>
        </w:rPr>
        <w:t>去其華</w:t>
      </w:r>
      <w:proofErr w:type="gramEnd"/>
      <w:r w:rsidR="00750A85">
        <w:rPr>
          <w:rFonts w:hint="eastAsia"/>
        </w:rPr>
        <w:t>而取其實」、「</w:t>
      </w:r>
      <w:proofErr w:type="gramStart"/>
      <w:r w:rsidR="00750A85">
        <w:rPr>
          <w:rFonts w:hint="eastAsia"/>
        </w:rPr>
        <w:t>文證詳悉</w:t>
      </w:r>
      <w:proofErr w:type="gramEnd"/>
      <w:r w:rsidR="00750A85">
        <w:rPr>
          <w:rFonts w:hint="eastAsia"/>
        </w:rPr>
        <w:t>」，「</w:t>
      </w:r>
      <w:proofErr w:type="gramStart"/>
      <w:r w:rsidR="00750A85">
        <w:rPr>
          <w:rFonts w:hint="eastAsia"/>
        </w:rPr>
        <w:t>存其</w:t>
      </w:r>
      <w:proofErr w:type="gramEnd"/>
      <w:r w:rsidR="00750A85">
        <w:rPr>
          <w:rFonts w:hint="eastAsia"/>
        </w:rPr>
        <w:t>是而去其非」、「</w:t>
      </w:r>
      <w:proofErr w:type="gramStart"/>
      <w:r w:rsidR="00750A85">
        <w:rPr>
          <w:rFonts w:hint="eastAsia"/>
        </w:rPr>
        <w:t>義理精</w:t>
      </w:r>
      <w:proofErr w:type="gramEnd"/>
      <w:r w:rsidR="00750A85">
        <w:rPr>
          <w:rFonts w:hint="eastAsia"/>
        </w:rPr>
        <w:t>審」，</w:t>
      </w:r>
      <w:proofErr w:type="gramStart"/>
      <w:r w:rsidR="00750A85">
        <w:rPr>
          <w:rFonts w:hint="eastAsia"/>
        </w:rPr>
        <w:t>前者言</w:t>
      </w:r>
      <w:proofErr w:type="gramEnd"/>
      <w:r w:rsidR="00750A85">
        <w:rPr>
          <w:rFonts w:hint="eastAsia"/>
        </w:rPr>
        <w:t>文，</w:t>
      </w:r>
      <w:proofErr w:type="gramStart"/>
      <w:r w:rsidR="00750A85">
        <w:rPr>
          <w:rFonts w:hint="eastAsia"/>
        </w:rPr>
        <w:t>後者論</w:t>
      </w:r>
      <w:proofErr w:type="gramEnd"/>
      <w:r w:rsidR="00750A85">
        <w:rPr>
          <w:rFonts w:hint="eastAsia"/>
        </w:rPr>
        <w:t>義，重點</w:t>
      </w:r>
      <w:proofErr w:type="gramStart"/>
      <w:r w:rsidR="00750A85">
        <w:rPr>
          <w:rFonts w:hint="eastAsia"/>
        </w:rPr>
        <w:t>在於</w:t>
      </w:r>
      <w:r w:rsidR="00297BEC">
        <w:rPr>
          <w:rFonts w:hint="eastAsia"/>
        </w:rPr>
        <w:t>言</w:t>
      </w:r>
      <w:r w:rsidR="00750A85">
        <w:rPr>
          <w:rFonts w:hint="eastAsia"/>
        </w:rPr>
        <w:t>義當</w:t>
      </w:r>
      <w:proofErr w:type="gramEnd"/>
      <w:r w:rsidR="00750A85">
        <w:rPr>
          <w:rFonts w:hint="eastAsia"/>
        </w:rPr>
        <w:t>中，期許建立良範，</w:t>
      </w:r>
      <w:r w:rsidR="000D512E">
        <w:rPr>
          <w:rFonts w:hint="eastAsia"/>
        </w:rPr>
        <w:t>避免文字浮華，</w:t>
      </w:r>
      <w:r w:rsidR="00043D4A">
        <w:rPr>
          <w:rFonts w:hint="eastAsia"/>
        </w:rPr>
        <w:t>說法已啟「文</w:t>
      </w:r>
      <w:r w:rsidR="008B4A18">
        <w:rPr>
          <w:rFonts w:hint="eastAsia"/>
        </w:rPr>
        <w:t>所</w:t>
      </w:r>
      <w:r w:rsidR="00043D4A">
        <w:rPr>
          <w:rFonts w:hint="eastAsia"/>
        </w:rPr>
        <w:t>以載道」之先河</w:t>
      </w:r>
      <w:r w:rsidR="00BA6EA4">
        <w:rPr>
          <w:rStyle w:val="aa"/>
        </w:rPr>
        <w:footnoteReference w:id="37"/>
      </w:r>
      <w:r w:rsidR="00043D4A">
        <w:rPr>
          <w:rFonts w:hint="eastAsia"/>
        </w:rPr>
        <w:t>；</w:t>
      </w:r>
      <w:r w:rsidR="005C0513">
        <w:rPr>
          <w:rFonts w:hint="eastAsia"/>
        </w:rPr>
        <w:t>揚棄玄學、佛學，回歸於孔子，</w:t>
      </w:r>
      <w:r w:rsidR="000D512E">
        <w:rPr>
          <w:rFonts w:hint="eastAsia"/>
        </w:rPr>
        <w:t>標舉儒學之價值與純粹，</w:t>
      </w:r>
      <w:r w:rsidR="005C0513">
        <w:rPr>
          <w:rFonts w:hint="eastAsia"/>
        </w:rPr>
        <w:t>則又是「斥異端」之思想，</w:t>
      </w:r>
      <w:r w:rsidR="008454D3">
        <w:rPr>
          <w:rFonts w:hint="eastAsia"/>
        </w:rPr>
        <w:t>韓愈</w:t>
      </w:r>
      <w:r w:rsidR="002E425B">
        <w:rPr>
          <w:rFonts w:hint="eastAsia"/>
        </w:rPr>
        <w:t>（</w:t>
      </w:r>
      <w:r w:rsidR="002E425B">
        <w:rPr>
          <w:rFonts w:hint="eastAsia"/>
        </w:rPr>
        <w:t>768-824</w:t>
      </w:r>
      <w:r w:rsidR="002E425B">
        <w:rPr>
          <w:rFonts w:hint="eastAsia"/>
        </w:rPr>
        <w:t>）</w:t>
      </w:r>
      <w:r w:rsidR="008454D3">
        <w:rPr>
          <w:rFonts w:hint="eastAsia"/>
        </w:rPr>
        <w:t>為唐宋儒學復興先啟人物，</w:t>
      </w:r>
      <w:r w:rsidR="00C24535">
        <w:rPr>
          <w:rFonts w:hint="eastAsia"/>
        </w:rPr>
        <w:t>然而訴求所在，隱然已見於孔穎達經學思想當中，</w:t>
      </w:r>
      <w:r w:rsidR="001A08AB">
        <w:rPr>
          <w:rFonts w:hint="eastAsia"/>
        </w:rPr>
        <w:t>由孔穎達而至韓愈，</w:t>
      </w:r>
      <w:r w:rsidR="00CC1957">
        <w:rPr>
          <w:rFonts w:hint="eastAsia"/>
        </w:rPr>
        <w:t>其中存</w:t>
      </w:r>
      <w:r w:rsidR="000D512E">
        <w:rPr>
          <w:rFonts w:hint="eastAsia"/>
        </w:rPr>
        <w:t>有</w:t>
      </w:r>
      <w:r w:rsidR="00CC1957">
        <w:rPr>
          <w:rFonts w:hint="eastAsia"/>
        </w:rPr>
        <w:t>經學發展</w:t>
      </w:r>
      <w:r w:rsidR="008778F4">
        <w:rPr>
          <w:rFonts w:hint="eastAsia"/>
        </w:rPr>
        <w:t>的</w:t>
      </w:r>
      <w:r w:rsidR="00CC1957">
        <w:rPr>
          <w:rFonts w:hint="eastAsia"/>
        </w:rPr>
        <w:t>「內在理路」</w:t>
      </w:r>
      <w:r w:rsidR="001A08AB">
        <w:rPr>
          <w:rFonts w:hint="eastAsia"/>
        </w:rPr>
        <w:t>，乃是前人於學術</w:t>
      </w:r>
      <w:r w:rsidR="00441A74">
        <w:rPr>
          <w:rFonts w:hint="eastAsia"/>
        </w:rPr>
        <w:t>思想中</w:t>
      </w:r>
      <w:r w:rsidR="001A08AB">
        <w:rPr>
          <w:rFonts w:hint="eastAsia"/>
        </w:rPr>
        <w:t>少有注意之處</w:t>
      </w:r>
      <w:r w:rsidR="00675C02">
        <w:rPr>
          <w:rFonts w:hint="eastAsia"/>
        </w:rPr>
        <w:t>，確是真實存在</w:t>
      </w:r>
      <w:r w:rsidR="00A35123">
        <w:rPr>
          <w:rStyle w:val="aa"/>
        </w:rPr>
        <w:footnoteReference w:id="38"/>
      </w:r>
      <w:r w:rsidR="00A35123">
        <w:rPr>
          <w:rFonts w:hint="eastAsia"/>
        </w:rPr>
        <w:t>，</w:t>
      </w:r>
      <w:r w:rsidR="00441A74">
        <w:rPr>
          <w:rFonts w:hint="eastAsia"/>
        </w:rPr>
        <w:t>文、道之間複雜脈絡，</w:t>
      </w:r>
      <w:r w:rsidR="000900A8">
        <w:rPr>
          <w:rFonts w:hint="eastAsia"/>
        </w:rPr>
        <w:t>思考有待深入分析，</w:t>
      </w:r>
      <w:r w:rsidR="008778F4">
        <w:rPr>
          <w:rFonts w:hint="eastAsia"/>
        </w:rPr>
        <w:t>地位應有</w:t>
      </w:r>
      <w:proofErr w:type="gramStart"/>
      <w:r w:rsidR="008778F4">
        <w:rPr>
          <w:rFonts w:hint="eastAsia"/>
        </w:rPr>
        <w:t>進一步</w:t>
      </w:r>
      <w:r w:rsidR="000900A8">
        <w:rPr>
          <w:rFonts w:hint="eastAsia"/>
        </w:rPr>
        <w:t>衡</w:t>
      </w:r>
      <w:r w:rsidR="008C5862">
        <w:rPr>
          <w:rFonts w:hint="eastAsia"/>
        </w:rPr>
        <w:t>定</w:t>
      </w:r>
      <w:proofErr w:type="gramEnd"/>
      <w:r w:rsidR="0020087C">
        <w:rPr>
          <w:rFonts w:hint="eastAsia"/>
        </w:rPr>
        <w:t>。</w:t>
      </w:r>
      <w:r w:rsidR="007D082C">
        <w:rPr>
          <w:rFonts w:hint="eastAsia"/>
        </w:rPr>
        <w:t>孔穎達</w:t>
      </w:r>
      <w:r w:rsidR="000900A8">
        <w:rPr>
          <w:rFonts w:hint="eastAsia"/>
        </w:rPr>
        <w:t>總理其事，</w:t>
      </w:r>
      <w:r w:rsidR="00441A74">
        <w:rPr>
          <w:rFonts w:hint="eastAsia"/>
        </w:rPr>
        <w:t>也</w:t>
      </w:r>
      <w:r w:rsidR="000900A8">
        <w:rPr>
          <w:rFonts w:hint="eastAsia"/>
        </w:rPr>
        <w:t>從中</w:t>
      </w:r>
      <w:proofErr w:type="gramStart"/>
      <w:r w:rsidR="000900A8">
        <w:rPr>
          <w:rFonts w:hint="eastAsia"/>
        </w:rPr>
        <w:t>形構經</w:t>
      </w:r>
      <w:proofErr w:type="gramEnd"/>
      <w:r w:rsidR="000900A8">
        <w:rPr>
          <w:rFonts w:hint="eastAsia"/>
        </w:rPr>
        <w:t>、注、疏融合一體化之訴求，以及對於儒學內涵重構的想像，</w:t>
      </w:r>
      <w:r w:rsidR="007145E2">
        <w:rPr>
          <w:rFonts w:hint="eastAsia"/>
        </w:rPr>
        <w:t>誠如錢穆先生《中國歷史研究法》言：「所謂歷史傳統，乃指其在歷史演進中有其內在的一番精神，一股力量。…</w:t>
      </w:r>
      <w:proofErr w:type="gramStart"/>
      <w:r w:rsidR="007145E2">
        <w:rPr>
          <w:rFonts w:hint="eastAsia"/>
        </w:rPr>
        <w:t>…</w:t>
      </w:r>
      <w:proofErr w:type="gramEnd"/>
      <w:r w:rsidR="007145E2">
        <w:rPr>
          <w:rFonts w:hint="eastAsia"/>
        </w:rPr>
        <w:t>能使歷史在無形中</w:t>
      </w:r>
      <w:r w:rsidR="008B4A18">
        <w:rPr>
          <w:rFonts w:hint="eastAsia"/>
        </w:rPr>
        <w:t>，</w:t>
      </w:r>
      <w:r w:rsidR="007145E2">
        <w:rPr>
          <w:rFonts w:hint="eastAsia"/>
        </w:rPr>
        <w:t>在不知不覺中，</w:t>
      </w:r>
      <w:proofErr w:type="gramStart"/>
      <w:r w:rsidR="007145E2">
        <w:rPr>
          <w:rFonts w:hint="eastAsia"/>
        </w:rPr>
        <w:t>各循</w:t>
      </w:r>
      <w:proofErr w:type="gramEnd"/>
      <w:r w:rsidR="007145E2">
        <w:rPr>
          <w:rFonts w:hint="eastAsia"/>
        </w:rPr>
        <w:t>其自己的路線而前進。」</w:t>
      </w:r>
      <w:r w:rsidR="007145E2">
        <w:rPr>
          <w:rStyle w:val="aa"/>
        </w:rPr>
        <w:footnoteReference w:id="39"/>
      </w:r>
      <w:r w:rsidR="007145E2">
        <w:rPr>
          <w:rFonts w:hint="eastAsia"/>
        </w:rPr>
        <w:t>孔穎達</w:t>
      </w:r>
      <w:r w:rsidR="00510C98">
        <w:rPr>
          <w:rFonts w:hint="eastAsia"/>
        </w:rPr>
        <w:t>身為孔子後人，</w:t>
      </w:r>
      <w:proofErr w:type="gramStart"/>
      <w:r w:rsidR="0020087C">
        <w:rPr>
          <w:rFonts w:hint="eastAsia"/>
        </w:rPr>
        <w:t>文字求簡</w:t>
      </w:r>
      <w:proofErr w:type="gramEnd"/>
      <w:r w:rsidR="0020087C">
        <w:rPr>
          <w:rFonts w:hint="eastAsia"/>
        </w:rPr>
        <w:t>，義理求實，剔除</w:t>
      </w:r>
      <w:r w:rsidR="000E428D">
        <w:rPr>
          <w:rFonts w:hint="eastAsia"/>
        </w:rPr>
        <w:t>後世</w:t>
      </w:r>
      <w:r w:rsidR="0020087C">
        <w:rPr>
          <w:rFonts w:hint="eastAsia"/>
        </w:rPr>
        <w:t>好奇立異之歧出，反省自漢以降經學發展，回應思想發展當中內在趨勢，</w:t>
      </w:r>
      <w:proofErr w:type="gramStart"/>
      <w:r w:rsidR="000F511A">
        <w:rPr>
          <w:rFonts w:hint="eastAsia"/>
        </w:rPr>
        <w:t>引領從雅範</w:t>
      </w:r>
      <w:proofErr w:type="gramEnd"/>
      <w:r w:rsidR="000F511A">
        <w:rPr>
          <w:rFonts w:hint="eastAsia"/>
        </w:rPr>
        <w:t>而及於典範，思索儒學核心價值，指引學術發展，</w:t>
      </w:r>
      <w:r w:rsidR="007145E2">
        <w:rPr>
          <w:rFonts w:hint="eastAsia"/>
        </w:rPr>
        <w:t>似乎已察覺其中</w:t>
      </w:r>
      <w:r w:rsidR="000D512E">
        <w:rPr>
          <w:rFonts w:hint="eastAsia"/>
        </w:rPr>
        <w:t>隱然的</w:t>
      </w:r>
      <w:r w:rsidR="00510C98">
        <w:rPr>
          <w:rFonts w:hint="eastAsia"/>
        </w:rPr>
        <w:t>方</w:t>
      </w:r>
      <w:r w:rsidR="000D512E">
        <w:rPr>
          <w:rFonts w:hint="eastAsia"/>
        </w:rPr>
        <w:t>向，</w:t>
      </w:r>
      <w:r w:rsidR="001A08AB">
        <w:rPr>
          <w:rFonts w:hint="eastAsia"/>
        </w:rPr>
        <w:t>此亦無庸諱言之</w:t>
      </w:r>
      <w:r w:rsidR="00FE4EDB">
        <w:rPr>
          <w:rFonts w:hint="eastAsia"/>
        </w:rPr>
        <w:t>事</w:t>
      </w:r>
      <w:r w:rsidR="001E13BA">
        <w:rPr>
          <w:rFonts w:hint="eastAsia"/>
        </w:rPr>
        <w:t>，</w:t>
      </w:r>
      <w:r w:rsidR="00E74E2F">
        <w:rPr>
          <w:rFonts w:hint="eastAsia"/>
        </w:rPr>
        <w:lastRenderedPageBreak/>
        <w:t>從《五經正義》成果的檢討，</w:t>
      </w:r>
      <w:proofErr w:type="gramStart"/>
      <w:r w:rsidR="00E74E2F">
        <w:rPr>
          <w:rFonts w:hint="eastAsia"/>
        </w:rPr>
        <w:t>溯而及</w:t>
      </w:r>
      <w:proofErr w:type="gramEnd"/>
      <w:r w:rsidR="00E74E2F">
        <w:rPr>
          <w:rFonts w:hint="eastAsia"/>
        </w:rPr>
        <w:t>於孔穎達經學思想</w:t>
      </w:r>
      <w:r w:rsidR="000F511A">
        <w:rPr>
          <w:rFonts w:hint="eastAsia"/>
        </w:rPr>
        <w:t>分析</w:t>
      </w:r>
      <w:r w:rsidR="00E74E2F">
        <w:rPr>
          <w:rFonts w:hint="eastAsia"/>
        </w:rPr>
        <w:t>，</w:t>
      </w:r>
      <w:r w:rsidR="000F511A">
        <w:rPr>
          <w:rFonts w:hint="eastAsia"/>
        </w:rPr>
        <w:t>孔穎達於儒學之貢獻，也就有更</w:t>
      </w:r>
      <w:r w:rsidR="001E13BA">
        <w:rPr>
          <w:rFonts w:hint="eastAsia"/>
        </w:rPr>
        <w:t>為</w:t>
      </w:r>
      <w:proofErr w:type="gramStart"/>
      <w:r w:rsidR="000F511A">
        <w:rPr>
          <w:rFonts w:hint="eastAsia"/>
        </w:rPr>
        <w:t>清楚</w:t>
      </w:r>
      <w:proofErr w:type="gramEnd"/>
      <w:r w:rsidR="000F511A">
        <w:rPr>
          <w:rFonts w:hint="eastAsia"/>
        </w:rPr>
        <w:t>的觀察。</w:t>
      </w:r>
    </w:p>
    <w:p w:rsidR="0015550E" w:rsidRDefault="0015550E" w:rsidP="00C924C7">
      <w:pPr>
        <w:spacing w:line="360" w:lineRule="auto"/>
        <w:jc w:val="both"/>
      </w:pPr>
    </w:p>
    <w:p w:rsidR="0015550E" w:rsidRPr="0015550E" w:rsidRDefault="0015550E" w:rsidP="00C924C7">
      <w:pPr>
        <w:spacing w:line="360" w:lineRule="auto"/>
        <w:jc w:val="both"/>
        <w:rPr>
          <w:b/>
        </w:rPr>
      </w:pPr>
      <w:r w:rsidRPr="0015550E">
        <w:rPr>
          <w:rFonts w:hint="eastAsia"/>
          <w:b/>
        </w:rPr>
        <w:t>參考</w:t>
      </w:r>
      <w:r w:rsidR="00076CAA">
        <w:rPr>
          <w:rFonts w:hint="eastAsia"/>
          <w:b/>
        </w:rPr>
        <w:t>書目</w:t>
      </w:r>
      <w:proofErr w:type="gramStart"/>
      <w:r w:rsidR="00076CAA">
        <w:rPr>
          <w:rFonts w:asciiTheme="minorEastAsia" w:hAnsiTheme="minorEastAsia" w:hint="eastAsia"/>
          <w:b/>
        </w:rPr>
        <w:t>―</w:t>
      </w:r>
      <w:proofErr w:type="gramEnd"/>
      <w:r w:rsidR="00076CAA">
        <w:rPr>
          <w:rFonts w:asciiTheme="minorEastAsia" w:hAnsiTheme="minorEastAsia" w:hint="eastAsia"/>
          <w:b/>
        </w:rPr>
        <w:t>―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孔穎達：</w:t>
      </w:r>
      <w:proofErr w:type="gramStart"/>
      <w:r w:rsidRPr="00556F4A">
        <w:rPr>
          <w:rFonts w:hint="eastAsia"/>
        </w:rPr>
        <w:t>《</w:t>
      </w:r>
      <w:proofErr w:type="gramEnd"/>
      <w:r w:rsidRPr="00556F4A">
        <w:rPr>
          <w:rFonts w:hint="eastAsia"/>
        </w:rPr>
        <w:t>十三經注疏</w:t>
      </w:r>
      <w:r w:rsidRPr="00556F4A">
        <w:rPr>
          <w:rFonts w:hint="eastAsia"/>
        </w:rPr>
        <w:t>1</w:t>
      </w:r>
      <w:r w:rsidRPr="00556F4A">
        <w:rPr>
          <w:rFonts w:hint="eastAsia"/>
        </w:rPr>
        <w:t>（附校勘記）：周易、尚書</w:t>
      </w:r>
      <w:proofErr w:type="gramStart"/>
      <w:r w:rsidRPr="00556F4A">
        <w:rPr>
          <w:rFonts w:hint="eastAsia"/>
        </w:rPr>
        <w:t>》</w:t>
      </w:r>
      <w:proofErr w:type="gramEnd"/>
      <w:r w:rsidRPr="00556F4A">
        <w:rPr>
          <w:rFonts w:hint="eastAsia"/>
        </w:rPr>
        <w:t>（臺北：藝文印書館，</w:t>
      </w:r>
      <w:r w:rsidRPr="00556F4A">
        <w:rPr>
          <w:rFonts w:hint="eastAsia"/>
        </w:rPr>
        <w:t>1981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</w:t>
      </w:r>
      <w:r w:rsidRPr="00556F4A">
        <w:rPr>
          <w:rFonts w:hint="eastAsia"/>
        </w:rPr>
        <w:t>月，</w:t>
      </w:r>
      <w:r w:rsidRPr="00556F4A">
        <w:t>影印嘉慶二十年江西南昌</w:t>
      </w:r>
      <w:proofErr w:type="gramStart"/>
      <w:r w:rsidRPr="00556F4A">
        <w:t>府學</w:t>
      </w:r>
      <w:r w:rsidRPr="00556F4A">
        <w:rPr>
          <w:rFonts w:hint="eastAsia"/>
        </w:rPr>
        <w:t>開雕</w:t>
      </w:r>
      <w:r w:rsidRPr="00556F4A">
        <w:t>本</w:t>
      </w:r>
      <w:proofErr w:type="gramEnd"/>
      <w:r w:rsidRPr="00556F4A">
        <w:rPr>
          <w:rFonts w:hint="eastAsia"/>
        </w:rPr>
        <w:t>）。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孔穎達：</w:t>
      </w:r>
      <w:proofErr w:type="gramStart"/>
      <w:r w:rsidRPr="00556F4A">
        <w:rPr>
          <w:rFonts w:hint="eastAsia"/>
        </w:rPr>
        <w:t>《</w:t>
      </w:r>
      <w:proofErr w:type="gramEnd"/>
      <w:r w:rsidRPr="00556F4A">
        <w:rPr>
          <w:rFonts w:hint="eastAsia"/>
        </w:rPr>
        <w:t>十三經注疏</w:t>
      </w:r>
      <w:r w:rsidRPr="00556F4A">
        <w:rPr>
          <w:rFonts w:hint="eastAsia"/>
        </w:rPr>
        <w:t>2</w:t>
      </w:r>
      <w:r w:rsidRPr="00556F4A">
        <w:rPr>
          <w:rFonts w:hint="eastAsia"/>
        </w:rPr>
        <w:t>（附校勘記）：詩經</w:t>
      </w:r>
      <w:proofErr w:type="gramStart"/>
      <w:r w:rsidRPr="00556F4A">
        <w:rPr>
          <w:rFonts w:hint="eastAsia"/>
        </w:rPr>
        <w:t>》</w:t>
      </w:r>
      <w:proofErr w:type="gramEnd"/>
      <w:r w:rsidRPr="00556F4A">
        <w:rPr>
          <w:rFonts w:hint="eastAsia"/>
        </w:rPr>
        <w:t>（臺北：藝文印書館，</w:t>
      </w:r>
      <w:r w:rsidRPr="00556F4A">
        <w:rPr>
          <w:rFonts w:hint="eastAsia"/>
        </w:rPr>
        <w:t>1981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</w:t>
      </w:r>
      <w:r w:rsidRPr="00556F4A">
        <w:rPr>
          <w:rFonts w:hint="eastAsia"/>
        </w:rPr>
        <w:t>月，</w:t>
      </w:r>
      <w:r w:rsidRPr="00556F4A">
        <w:t>影印嘉慶二十年江西南昌</w:t>
      </w:r>
      <w:proofErr w:type="gramStart"/>
      <w:r w:rsidRPr="00556F4A">
        <w:t>府學</w:t>
      </w:r>
      <w:r w:rsidRPr="00556F4A">
        <w:rPr>
          <w:rFonts w:hint="eastAsia"/>
        </w:rPr>
        <w:t>開雕</w:t>
      </w:r>
      <w:r w:rsidRPr="00556F4A">
        <w:t>本</w:t>
      </w:r>
      <w:proofErr w:type="gramEnd"/>
      <w:r w:rsidRPr="00556F4A">
        <w:rPr>
          <w:rFonts w:hint="eastAsia"/>
        </w:rPr>
        <w:t>）。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孔穎達：</w:t>
      </w:r>
      <w:proofErr w:type="gramStart"/>
      <w:r w:rsidRPr="00556F4A">
        <w:rPr>
          <w:rFonts w:hint="eastAsia"/>
        </w:rPr>
        <w:t>《</w:t>
      </w:r>
      <w:proofErr w:type="gramEnd"/>
      <w:r w:rsidRPr="00556F4A">
        <w:rPr>
          <w:rFonts w:hint="eastAsia"/>
        </w:rPr>
        <w:t>十三經注疏</w:t>
      </w:r>
      <w:r w:rsidRPr="00556F4A">
        <w:rPr>
          <w:rFonts w:hint="eastAsia"/>
        </w:rPr>
        <w:t>5</w:t>
      </w:r>
      <w:r w:rsidRPr="00556F4A">
        <w:rPr>
          <w:rFonts w:hint="eastAsia"/>
        </w:rPr>
        <w:t>（附校勘記）：禮記</w:t>
      </w:r>
      <w:proofErr w:type="gramStart"/>
      <w:r w:rsidRPr="00556F4A">
        <w:rPr>
          <w:rFonts w:hint="eastAsia"/>
        </w:rPr>
        <w:t>》</w:t>
      </w:r>
      <w:proofErr w:type="gramEnd"/>
      <w:r w:rsidRPr="00556F4A">
        <w:rPr>
          <w:rFonts w:hint="eastAsia"/>
        </w:rPr>
        <w:t>（臺北：藝文印書館，</w:t>
      </w:r>
      <w:r w:rsidRPr="00556F4A">
        <w:rPr>
          <w:rFonts w:hint="eastAsia"/>
        </w:rPr>
        <w:t>1981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</w:t>
      </w:r>
      <w:r w:rsidRPr="00556F4A">
        <w:rPr>
          <w:rFonts w:hint="eastAsia"/>
        </w:rPr>
        <w:t>月，</w:t>
      </w:r>
      <w:r w:rsidRPr="00556F4A">
        <w:t>影印嘉慶二十年江西南昌</w:t>
      </w:r>
      <w:proofErr w:type="gramStart"/>
      <w:r w:rsidRPr="00556F4A">
        <w:t>府學</w:t>
      </w:r>
      <w:r w:rsidRPr="00556F4A">
        <w:rPr>
          <w:rFonts w:hint="eastAsia"/>
        </w:rPr>
        <w:t>開雕</w:t>
      </w:r>
      <w:r w:rsidRPr="00556F4A">
        <w:t>本</w:t>
      </w:r>
      <w:proofErr w:type="gramEnd"/>
      <w:r w:rsidRPr="00556F4A">
        <w:rPr>
          <w:rFonts w:hint="eastAsia"/>
        </w:rPr>
        <w:t>）。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孔穎達：〈左傳正義序〉，</w:t>
      </w:r>
      <w:proofErr w:type="gramStart"/>
      <w:r w:rsidRPr="00556F4A">
        <w:rPr>
          <w:rFonts w:hint="eastAsia"/>
        </w:rPr>
        <w:t>《</w:t>
      </w:r>
      <w:proofErr w:type="gramEnd"/>
      <w:r w:rsidRPr="00556F4A">
        <w:rPr>
          <w:rFonts w:hint="eastAsia"/>
        </w:rPr>
        <w:t>十三經注疏</w:t>
      </w:r>
      <w:r w:rsidRPr="00556F4A">
        <w:rPr>
          <w:rFonts w:hint="eastAsia"/>
        </w:rPr>
        <w:t>6</w:t>
      </w:r>
      <w:r w:rsidRPr="00556F4A">
        <w:rPr>
          <w:rFonts w:hint="eastAsia"/>
        </w:rPr>
        <w:t>（附校勘記）：左傳</w:t>
      </w:r>
      <w:proofErr w:type="gramStart"/>
      <w:r w:rsidRPr="00556F4A">
        <w:rPr>
          <w:rFonts w:hint="eastAsia"/>
        </w:rPr>
        <w:t>》</w:t>
      </w:r>
      <w:proofErr w:type="gramEnd"/>
      <w:r w:rsidRPr="00556F4A">
        <w:rPr>
          <w:rFonts w:hint="eastAsia"/>
        </w:rPr>
        <w:t>（臺北：藝文印書館，</w:t>
      </w:r>
      <w:r w:rsidRPr="00556F4A">
        <w:rPr>
          <w:rFonts w:hint="eastAsia"/>
        </w:rPr>
        <w:t>1981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</w:t>
      </w:r>
      <w:r w:rsidRPr="00556F4A">
        <w:rPr>
          <w:rFonts w:hint="eastAsia"/>
        </w:rPr>
        <w:t>月，</w:t>
      </w:r>
      <w:r w:rsidRPr="00556F4A">
        <w:t>影印嘉慶二十年江西南昌</w:t>
      </w:r>
      <w:proofErr w:type="gramStart"/>
      <w:r w:rsidRPr="00556F4A">
        <w:t>府學</w:t>
      </w:r>
      <w:r w:rsidRPr="00556F4A">
        <w:rPr>
          <w:rFonts w:hint="eastAsia"/>
        </w:rPr>
        <w:t>開雕</w:t>
      </w:r>
      <w:r w:rsidRPr="00556F4A">
        <w:t>本</w:t>
      </w:r>
      <w:proofErr w:type="gramEnd"/>
      <w:r w:rsidRPr="00556F4A">
        <w:rPr>
          <w:rFonts w:hint="eastAsia"/>
        </w:rPr>
        <w:t>）。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 w:rsidRPr="00A72948">
        <w:rPr>
          <w:rFonts w:hint="eastAsia"/>
        </w:rPr>
        <w:t>王溥：《唐會要》</w:t>
      </w:r>
      <w:proofErr w:type="gramStart"/>
      <w:r w:rsidRPr="00A72948">
        <w:rPr>
          <w:rFonts w:hint="eastAsia"/>
        </w:rPr>
        <w:t>（</w:t>
      </w:r>
      <w:proofErr w:type="gramEnd"/>
      <w:r w:rsidRPr="00A72948">
        <w:rPr>
          <w:rFonts w:hint="eastAsia"/>
        </w:rPr>
        <w:t>上海：上海古籍出版社，</w:t>
      </w:r>
      <w:r w:rsidRPr="00A72948">
        <w:rPr>
          <w:rFonts w:hint="eastAsia"/>
        </w:rPr>
        <w:t>2012</w:t>
      </w:r>
      <w:r w:rsidRPr="00A72948">
        <w:rPr>
          <w:rFonts w:hint="eastAsia"/>
        </w:rPr>
        <w:t>年</w:t>
      </w:r>
      <w:r w:rsidRPr="00A72948">
        <w:rPr>
          <w:rFonts w:hint="eastAsia"/>
        </w:rPr>
        <w:t>5</w:t>
      </w:r>
      <w:r w:rsidRPr="00A72948">
        <w:rPr>
          <w:rFonts w:hint="eastAsia"/>
        </w:rPr>
        <w:t>月</w:t>
      </w:r>
      <w:proofErr w:type="gramStart"/>
      <w:r w:rsidRPr="00A72948">
        <w:rPr>
          <w:rFonts w:hint="eastAsia"/>
        </w:rPr>
        <w:t>）</w:t>
      </w:r>
      <w:proofErr w:type="gramEnd"/>
      <w:r w:rsidRPr="00A72948">
        <w:rPr>
          <w:rFonts w:hint="eastAsia"/>
        </w:rPr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proofErr w:type="gramStart"/>
      <w:r w:rsidRPr="00394267">
        <w:rPr>
          <w:rFonts w:hint="eastAsia"/>
        </w:rPr>
        <w:t>江藩撰</w:t>
      </w:r>
      <w:r w:rsidRPr="00394267">
        <w:rPr>
          <w:rFonts w:hint="eastAsia"/>
        </w:rPr>
        <w:t xml:space="preserve"> </w:t>
      </w:r>
      <w:r w:rsidRPr="00394267">
        <w:rPr>
          <w:rFonts w:hint="eastAsia"/>
        </w:rPr>
        <w:t>鍾</w:t>
      </w:r>
      <w:proofErr w:type="gramEnd"/>
      <w:r w:rsidRPr="00394267">
        <w:rPr>
          <w:rFonts w:hint="eastAsia"/>
        </w:rPr>
        <w:t>哲整理：《國朝漢學師承記（附國朝經師經義目錄、國朝宋學淵源記）》</w:t>
      </w:r>
      <w:proofErr w:type="gramStart"/>
      <w:r w:rsidRPr="00394267">
        <w:rPr>
          <w:rFonts w:hint="eastAsia"/>
        </w:rPr>
        <w:t>（</w:t>
      </w:r>
      <w:proofErr w:type="gramEnd"/>
      <w:r w:rsidRPr="00394267">
        <w:rPr>
          <w:rFonts w:hint="eastAsia"/>
        </w:rPr>
        <w:t>北京：中華書局，</w:t>
      </w:r>
      <w:r w:rsidRPr="00394267">
        <w:rPr>
          <w:rFonts w:hint="eastAsia"/>
        </w:rPr>
        <w:t>1983</w:t>
      </w:r>
      <w:r w:rsidRPr="00394267">
        <w:rPr>
          <w:rFonts w:hint="eastAsia"/>
        </w:rPr>
        <w:t>年</w:t>
      </w:r>
      <w:r w:rsidRPr="00394267">
        <w:rPr>
          <w:rFonts w:hint="eastAsia"/>
        </w:rPr>
        <w:t>11</w:t>
      </w:r>
      <w:r w:rsidRPr="00394267">
        <w:rPr>
          <w:rFonts w:hint="eastAsia"/>
        </w:rPr>
        <w:t>月</w:t>
      </w:r>
      <w:proofErr w:type="gramStart"/>
      <w:r w:rsidRPr="00394267"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 w:rsidRPr="00200EE9">
        <w:rPr>
          <w:rFonts w:hint="eastAsia"/>
        </w:rPr>
        <w:t>皮錫瑞：《經學歷史》</w:t>
      </w:r>
      <w:proofErr w:type="gramStart"/>
      <w:r w:rsidRPr="00200EE9">
        <w:rPr>
          <w:rFonts w:hint="eastAsia"/>
        </w:rPr>
        <w:t>（</w:t>
      </w:r>
      <w:proofErr w:type="gramEnd"/>
      <w:r w:rsidRPr="00200EE9">
        <w:rPr>
          <w:rFonts w:hint="eastAsia"/>
        </w:rPr>
        <w:t>臺北：漢京文化事業公司，</w:t>
      </w:r>
      <w:r w:rsidRPr="00200EE9">
        <w:rPr>
          <w:rFonts w:hint="eastAsia"/>
        </w:rPr>
        <w:t>1</w:t>
      </w:r>
      <w:r w:rsidRPr="00200EE9">
        <w:t>983</w:t>
      </w:r>
      <w:r w:rsidRPr="00200EE9">
        <w:rPr>
          <w:rFonts w:hint="eastAsia"/>
        </w:rPr>
        <w:t>年</w:t>
      </w:r>
      <w:r w:rsidRPr="00200EE9">
        <w:rPr>
          <w:rFonts w:hint="eastAsia"/>
        </w:rPr>
        <w:t>9</w:t>
      </w:r>
      <w:r w:rsidRPr="00200EE9">
        <w:rPr>
          <w:rFonts w:hint="eastAsia"/>
        </w:rPr>
        <w:t>月</w:t>
      </w:r>
      <w:proofErr w:type="gramStart"/>
      <w:r w:rsidRPr="00200EE9">
        <w:rPr>
          <w:rFonts w:hint="eastAsia"/>
        </w:rPr>
        <w:t>）</w:t>
      </w:r>
      <w:proofErr w:type="gramEnd"/>
      <w:r w:rsidRPr="00200EE9">
        <w:rPr>
          <w:rFonts w:hint="eastAsia"/>
        </w:rPr>
        <w:t>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余英時：《論戴震與章學誠》</w:t>
      </w:r>
      <w:proofErr w:type="gramStart"/>
      <w:r w:rsidRPr="00556F4A">
        <w:rPr>
          <w:rFonts w:hint="eastAsia"/>
        </w:rPr>
        <w:t>（</w:t>
      </w:r>
      <w:proofErr w:type="gramEnd"/>
      <w:r w:rsidRPr="00556F4A">
        <w:rPr>
          <w:rFonts w:hint="eastAsia"/>
        </w:rPr>
        <w:t>臺北：東大圖書公司，</w:t>
      </w:r>
      <w:r w:rsidRPr="00556F4A">
        <w:rPr>
          <w:rFonts w:hint="eastAsia"/>
        </w:rPr>
        <w:t>1996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11</w:t>
      </w:r>
      <w:r w:rsidRPr="00556F4A">
        <w:rPr>
          <w:rFonts w:hint="eastAsia"/>
        </w:rPr>
        <w:t>月</w:t>
      </w:r>
      <w:proofErr w:type="gramStart"/>
      <w:r w:rsidRPr="00556F4A">
        <w:rPr>
          <w:rFonts w:hint="eastAsia"/>
        </w:rPr>
        <w:t>）</w:t>
      </w:r>
      <w:proofErr w:type="gramEnd"/>
      <w:r w:rsidRPr="00556F4A">
        <w:rPr>
          <w:rFonts w:hint="eastAsia"/>
        </w:rPr>
        <w:t>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周敦頤</w:t>
      </w:r>
      <w:r w:rsidRPr="00556F4A">
        <w:rPr>
          <w:rFonts w:hint="eastAsia"/>
        </w:rPr>
        <w:t xml:space="preserve"> </w:t>
      </w:r>
      <w:proofErr w:type="gramStart"/>
      <w:r w:rsidRPr="00556F4A">
        <w:rPr>
          <w:rFonts w:hint="eastAsia"/>
        </w:rPr>
        <w:t>陳克明點校</w:t>
      </w:r>
      <w:proofErr w:type="gramEnd"/>
      <w:r w:rsidRPr="00556F4A">
        <w:rPr>
          <w:rFonts w:hint="eastAsia"/>
        </w:rPr>
        <w:t>：《周敦頤集》</w:t>
      </w:r>
      <w:proofErr w:type="gramStart"/>
      <w:r w:rsidRPr="00556F4A">
        <w:rPr>
          <w:rFonts w:hint="eastAsia"/>
        </w:rPr>
        <w:t>（</w:t>
      </w:r>
      <w:proofErr w:type="gramEnd"/>
      <w:r w:rsidRPr="00556F4A">
        <w:rPr>
          <w:rFonts w:hint="eastAsia"/>
        </w:rPr>
        <w:t>北京：中華書局，</w:t>
      </w:r>
      <w:r w:rsidRPr="00556F4A">
        <w:rPr>
          <w:rFonts w:hint="eastAsia"/>
        </w:rPr>
        <w:t>1990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5</w:t>
      </w:r>
      <w:r w:rsidRPr="00556F4A">
        <w:rPr>
          <w:rFonts w:hint="eastAsia"/>
        </w:rPr>
        <w:t>月</w:t>
      </w:r>
      <w:proofErr w:type="gramStart"/>
      <w:r w:rsidRPr="00556F4A">
        <w:rPr>
          <w:rFonts w:hint="eastAsia"/>
        </w:rPr>
        <w:t>）</w:t>
      </w:r>
      <w:proofErr w:type="gramEnd"/>
      <w:r w:rsidRPr="00556F4A">
        <w:rPr>
          <w:rFonts w:hint="eastAsia"/>
        </w:rPr>
        <w:t>。</w:t>
      </w:r>
    </w:p>
    <w:p w:rsidR="00076CAA" w:rsidRDefault="00076CAA" w:rsidP="00556F4A">
      <w:pPr>
        <w:spacing w:line="360" w:lineRule="auto"/>
        <w:ind w:left="480" w:hangingChars="200" w:hanging="480"/>
        <w:jc w:val="both"/>
      </w:pPr>
      <w:r w:rsidRPr="00076CAA">
        <w:rPr>
          <w:rFonts w:hint="eastAsia"/>
        </w:rPr>
        <w:t>紀昀：《四庫全書總目》</w:t>
      </w:r>
      <w:proofErr w:type="gramStart"/>
      <w:r w:rsidRPr="00076CAA">
        <w:rPr>
          <w:rFonts w:hint="eastAsia"/>
        </w:rPr>
        <w:t>（</w:t>
      </w:r>
      <w:proofErr w:type="gramEnd"/>
      <w:r w:rsidRPr="00076CAA">
        <w:rPr>
          <w:rFonts w:hint="eastAsia"/>
        </w:rPr>
        <w:t>臺北：臺灣商務印書館，</w:t>
      </w:r>
      <w:r w:rsidRPr="00076CAA">
        <w:rPr>
          <w:rFonts w:hint="eastAsia"/>
        </w:rPr>
        <w:t>1985</w:t>
      </w:r>
      <w:r w:rsidRPr="00076CAA">
        <w:rPr>
          <w:rFonts w:hint="eastAsia"/>
        </w:rPr>
        <w:t>年</w:t>
      </w:r>
      <w:r w:rsidRPr="00076CAA">
        <w:rPr>
          <w:rFonts w:hint="eastAsia"/>
        </w:rPr>
        <w:t>5</w:t>
      </w:r>
      <w:r w:rsidRPr="00076CAA">
        <w:rPr>
          <w:rFonts w:hint="eastAsia"/>
        </w:rPr>
        <w:t>月</w:t>
      </w:r>
      <w:proofErr w:type="gramStart"/>
      <w:r w:rsidRPr="00076CAA"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proofErr w:type="gramStart"/>
      <w:r w:rsidRPr="00A72948">
        <w:rPr>
          <w:rFonts w:hint="eastAsia"/>
        </w:rPr>
        <w:t>姜</w:t>
      </w:r>
      <w:proofErr w:type="gramEnd"/>
      <w:r w:rsidRPr="00A72948">
        <w:rPr>
          <w:rFonts w:hint="eastAsia"/>
        </w:rPr>
        <w:t>龍翔：〈馬嘉運及其與《五經正義》關係考〉，《政大中文學報》第二十期（</w:t>
      </w:r>
      <w:r w:rsidRPr="00A72948">
        <w:rPr>
          <w:rFonts w:hint="eastAsia"/>
        </w:rPr>
        <w:t>2013</w:t>
      </w:r>
      <w:r w:rsidRPr="00A72948">
        <w:rPr>
          <w:rFonts w:hint="eastAsia"/>
        </w:rPr>
        <w:t>年</w:t>
      </w:r>
      <w:r w:rsidRPr="00A72948">
        <w:rPr>
          <w:rFonts w:hint="eastAsia"/>
        </w:rPr>
        <w:t>1</w:t>
      </w:r>
      <w:r w:rsidRPr="00A72948">
        <w:t>2</w:t>
      </w:r>
      <w:r w:rsidRPr="00A72948">
        <w:t>月</w:t>
      </w:r>
      <w:r w:rsidRPr="00A72948">
        <w:rPr>
          <w:rFonts w:hint="eastAsia"/>
        </w:rPr>
        <w:t>）。</w:t>
      </w:r>
    </w:p>
    <w:p w:rsidR="00556F4A" w:rsidRPr="00076CAA" w:rsidRDefault="00556F4A" w:rsidP="00556F4A">
      <w:pPr>
        <w:spacing w:line="360" w:lineRule="auto"/>
        <w:ind w:left="480" w:hangingChars="200" w:hanging="480"/>
        <w:jc w:val="both"/>
      </w:pPr>
      <w:proofErr w:type="gramStart"/>
      <w:r w:rsidRPr="00556F4A">
        <w:rPr>
          <w:rFonts w:hint="eastAsia"/>
        </w:rPr>
        <w:t>姜</w:t>
      </w:r>
      <w:proofErr w:type="gramEnd"/>
      <w:r w:rsidRPr="00556F4A">
        <w:rPr>
          <w:rFonts w:hint="eastAsia"/>
        </w:rPr>
        <w:t>龍翔：〈《五經正義》「疏不破注」之問題再探〉，《成大中文學報》第</w:t>
      </w:r>
      <w:r w:rsidRPr="00556F4A">
        <w:rPr>
          <w:rFonts w:hint="eastAsia"/>
        </w:rPr>
        <w:t>4</w:t>
      </w:r>
      <w:r w:rsidRPr="00556F4A">
        <w:t>6</w:t>
      </w:r>
      <w:r w:rsidRPr="00556F4A">
        <w:rPr>
          <w:rFonts w:hint="eastAsia"/>
        </w:rPr>
        <w:t>期（</w:t>
      </w:r>
      <w:r w:rsidRPr="00556F4A">
        <w:rPr>
          <w:rFonts w:hint="eastAsia"/>
        </w:rPr>
        <w:t>2014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9</w:t>
      </w:r>
      <w:r w:rsidRPr="00556F4A">
        <w:rPr>
          <w:rFonts w:hint="eastAsia"/>
        </w:rPr>
        <w:t>月）。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>
        <w:rPr>
          <w:rFonts w:hint="eastAsia"/>
        </w:rPr>
        <w:t>陳逢源</w:t>
      </w:r>
      <w:r w:rsidRPr="001B1F7E">
        <w:rPr>
          <w:rFonts w:hint="eastAsia"/>
        </w:rPr>
        <w:t>：《朱熹與四書章句集注》</w:t>
      </w:r>
      <w:proofErr w:type="gramStart"/>
      <w:r w:rsidRPr="001B1F7E">
        <w:rPr>
          <w:rFonts w:hint="eastAsia"/>
        </w:rPr>
        <w:t>（</w:t>
      </w:r>
      <w:proofErr w:type="gramEnd"/>
      <w:r w:rsidRPr="001B1F7E">
        <w:rPr>
          <w:rFonts w:hint="eastAsia"/>
        </w:rPr>
        <w:t>臺北：里仁書局，</w:t>
      </w:r>
      <w:r w:rsidRPr="001B1F7E">
        <w:rPr>
          <w:rFonts w:hint="eastAsia"/>
        </w:rPr>
        <w:t>2006</w:t>
      </w:r>
      <w:r w:rsidRPr="001B1F7E">
        <w:rPr>
          <w:rFonts w:hint="eastAsia"/>
        </w:rPr>
        <w:t>年</w:t>
      </w:r>
      <w:r w:rsidRPr="001B1F7E">
        <w:rPr>
          <w:rFonts w:hint="eastAsia"/>
        </w:rPr>
        <w:t>9</w:t>
      </w:r>
      <w:r w:rsidRPr="001B1F7E">
        <w:rPr>
          <w:rFonts w:hint="eastAsia"/>
        </w:rPr>
        <w:t>月</w:t>
      </w:r>
      <w:proofErr w:type="gramStart"/>
      <w:r w:rsidRPr="001B1F7E">
        <w:rPr>
          <w:rFonts w:hint="eastAsia"/>
        </w:rPr>
        <w:t>）</w:t>
      </w:r>
      <w:proofErr w:type="gramEnd"/>
      <w:r w:rsidRPr="001B1F7E">
        <w:rPr>
          <w:rFonts w:hint="eastAsia"/>
        </w:rPr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 w:rsidRPr="00A72948">
        <w:rPr>
          <w:rFonts w:hint="eastAsia"/>
        </w:rPr>
        <w:t>張寶三：《五經正義研究》</w:t>
      </w:r>
      <w:proofErr w:type="gramStart"/>
      <w:r w:rsidRPr="00A72948">
        <w:rPr>
          <w:rFonts w:hint="eastAsia"/>
        </w:rPr>
        <w:t>（</w:t>
      </w:r>
      <w:proofErr w:type="gramEnd"/>
      <w:r w:rsidRPr="00A72948">
        <w:rPr>
          <w:rFonts w:hint="eastAsia"/>
        </w:rPr>
        <w:t>上海：華東師範大學，</w:t>
      </w:r>
      <w:r w:rsidRPr="00A72948">
        <w:rPr>
          <w:rFonts w:hint="eastAsia"/>
        </w:rPr>
        <w:t>2010</w:t>
      </w:r>
      <w:r w:rsidRPr="00A72948">
        <w:rPr>
          <w:rFonts w:hint="eastAsia"/>
        </w:rPr>
        <w:t>年</w:t>
      </w:r>
      <w:r w:rsidRPr="00A72948">
        <w:rPr>
          <w:rFonts w:hint="eastAsia"/>
        </w:rPr>
        <w:t>1</w:t>
      </w:r>
      <w:r w:rsidRPr="00A72948">
        <w:t>0</w:t>
      </w:r>
      <w:r w:rsidRPr="00A72948">
        <w:t>月</w:t>
      </w:r>
      <w:proofErr w:type="gramStart"/>
      <w:r w:rsidRPr="00A72948">
        <w:rPr>
          <w:rFonts w:hint="eastAsia"/>
        </w:rPr>
        <w:t>）</w:t>
      </w:r>
      <w:proofErr w:type="gramEnd"/>
      <w:r w:rsidRPr="00A72948">
        <w:rPr>
          <w:rFonts w:hint="eastAsia"/>
        </w:rPr>
        <w:t>。</w:t>
      </w:r>
    </w:p>
    <w:p w:rsidR="00556F4A" w:rsidRDefault="00556F4A" w:rsidP="00556F4A">
      <w:pPr>
        <w:spacing w:line="360" w:lineRule="auto"/>
        <w:ind w:left="480" w:hangingChars="200" w:hanging="480"/>
        <w:jc w:val="both"/>
      </w:pPr>
      <w:proofErr w:type="gramStart"/>
      <w:r w:rsidRPr="00A72948">
        <w:rPr>
          <w:rFonts w:hint="eastAsia"/>
        </w:rPr>
        <w:lastRenderedPageBreak/>
        <w:t>董誥等編</w:t>
      </w:r>
      <w:proofErr w:type="gramEnd"/>
      <w:r w:rsidRPr="00A72948">
        <w:rPr>
          <w:rFonts w:hint="eastAsia"/>
        </w:rPr>
        <w:t xml:space="preserve"> </w:t>
      </w:r>
      <w:r w:rsidRPr="00A72948">
        <w:rPr>
          <w:rFonts w:hint="eastAsia"/>
        </w:rPr>
        <w:t>孫映逵</w:t>
      </w:r>
      <w:proofErr w:type="gramStart"/>
      <w:r w:rsidRPr="00A72948">
        <w:rPr>
          <w:rFonts w:hint="eastAsia"/>
        </w:rPr>
        <w:t>等點</w:t>
      </w:r>
      <w:proofErr w:type="gramEnd"/>
      <w:r w:rsidRPr="00A72948">
        <w:rPr>
          <w:rFonts w:hint="eastAsia"/>
        </w:rPr>
        <w:t>校：《全唐文》</w:t>
      </w:r>
      <w:proofErr w:type="gramStart"/>
      <w:r w:rsidRPr="00A72948">
        <w:rPr>
          <w:rFonts w:hint="eastAsia"/>
        </w:rPr>
        <w:t>（</w:t>
      </w:r>
      <w:proofErr w:type="gramEnd"/>
      <w:r w:rsidRPr="00A72948">
        <w:rPr>
          <w:rFonts w:hint="eastAsia"/>
        </w:rPr>
        <w:t>太原：山西教育出版社，</w:t>
      </w:r>
      <w:r w:rsidRPr="00A72948">
        <w:rPr>
          <w:rFonts w:hint="eastAsia"/>
        </w:rPr>
        <w:t>2002</w:t>
      </w:r>
      <w:r w:rsidRPr="00A72948">
        <w:rPr>
          <w:rFonts w:hint="eastAsia"/>
        </w:rPr>
        <w:t>年</w:t>
      </w:r>
      <w:r w:rsidRPr="00A72948">
        <w:rPr>
          <w:rFonts w:hint="eastAsia"/>
        </w:rPr>
        <w:t>12</w:t>
      </w:r>
      <w:r w:rsidRPr="00A72948">
        <w:rPr>
          <w:rFonts w:hint="eastAsia"/>
        </w:rPr>
        <w:t>月</w:t>
      </w:r>
      <w:proofErr w:type="gramStart"/>
      <w:r w:rsidRPr="00A72948">
        <w:rPr>
          <w:rFonts w:hint="eastAsia"/>
        </w:rPr>
        <w:t>）</w:t>
      </w:r>
      <w:proofErr w:type="gramEnd"/>
      <w:r w:rsidRPr="00A72948">
        <w:rPr>
          <w:rFonts w:hint="eastAsia"/>
        </w:rPr>
        <w:t>。</w:t>
      </w:r>
    </w:p>
    <w:p w:rsidR="00076CAA" w:rsidRDefault="00076CAA" w:rsidP="00556F4A">
      <w:pPr>
        <w:spacing w:line="360" w:lineRule="auto"/>
        <w:ind w:left="480" w:hangingChars="200" w:hanging="480"/>
        <w:jc w:val="both"/>
      </w:pPr>
      <w:r w:rsidRPr="00076CAA">
        <w:rPr>
          <w:rFonts w:hint="eastAsia"/>
        </w:rPr>
        <w:t>劉</w:t>
      </w:r>
      <w:proofErr w:type="gramStart"/>
      <w:r w:rsidRPr="00076CAA">
        <w:rPr>
          <w:rFonts w:hint="eastAsia"/>
        </w:rPr>
        <w:t>昫</w:t>
      </w:r>
      <w:proofErr w:type="gramEnd"/>
      <w:r w:rsidRPr="00076CAA">
        <w:rPr>
          <w:rFonts w:hint="eastAsia"/>
        </w:rPr>
        <w:t>：《舊唐書》</w:t>
      </w:r>
      <w:proofErr w:type="gramStart"/>
      <w:r w:rsidRPr="00076CAA">
        <w:rPr>
          <w:rFonts w:hint="eastAsia"/>
        </w:rPr>
        <w:t>（</w:t>
      </w:r>
      <w:proofErr w:type="gramEnd"/>
      <w:r w:rsidRPr="00076CAA">
        <w:rPr>
          <w:rFonts w:hint="eastAsia"/>
        </w:rPr>
        <w:t>北京：中華書局，</w:t>
      </w:r>
      <w:r w:rsidRPr="00076CAA">
        <w:rPr>
          <w:rFonts w:hint="eastAsia"/>
        </w:rPr>
        <w:t>1</w:t>
      </w:r>
      <w:r w:rsidRPr="00076CAA">
        <w:t>975</w:t>
      </w:r>
      <w:r w:rsidRPr="00076CAA">
        <w:rPr>
          <w:rFonts w:hint="eastAsia"/>
        </w:rPr>
        <w:t>年</w:t>
      </w:r>
      <w:r w:rsidRPr="00076CAA">
        <w:rPr>
          <w:rFonts w:hint="eastAsia"/>
        </w:rPr>
        <w:t>5</w:t>
      </w:r>
      <w:r w:rsidRPr="00076CAA">
        <w:rPr>
          <w:rFonts w:hint="eastAsia"/>
        </w:rPr>
        <w:t>月</w:t>
      </w:r>
      <w:proofErr w:type="gramStart"/>
      <w:r w:rsidRPr="00076CAA">
        <w:rPr>
          <w:rFonts w:hint="eastAsia"/>
        </w:rPr>
        <w:t>）</w:t>
      </w:r>
      <w:proofErr w:type="gramEnd"/>
    </w:p>
    <w:p w:rsidR="001B1F7E" w:rsidRPr="001B1F7E" w:rsidRDefault="00CF6B8A" w:rsidP="00556F4A">
      <w:pPr>
        <w:spacing w:line="360" w:lineRule="auto"/>
        <w:ind w:left="480" w:hangingChars="200" w:hanging="480"/>
        <w:jc w:val="both"/>
      </w:pPr>
      <w:r w:rsidRPr="00CF6B8A">
        <w:rPr>
          <w:rFonts w:hint="eastAsia"/>
        </w:rPr>
        <w:t>歐陽</w:t>
      </w:r>
      <w:proofErr w:type="gramStart"/>
      <w:r w:rsidRPr="00CF6B8A">
        <w:rPr>
          <w:rFonts w:hint="eastAsia"/>
        </w:rPr>
        <w:t>脩</w:t>
      </w:r>
      <w:proofErr w:type="gramEnd"/>
      <w:r w:rsidRPr="00CF6B8A">
        <w:rPr>
          <w:rFonts w:hint="eastAsia"/>
        </w:rPr>
        <w:t>、宋祁：《新唐書》</w:t>
      </w:r>
      <w:proofErr w:type="gramStart"/>
      <w:r w:rsidRPr="00CF6B8A">
        <w:rPr>
          <w:rFonts w:hint="eastAsia"/>
        </w:rPr>
        <w:t>（</w:t>
      </w:r>
      <w:proofErr w:type="gramEnd"/>
      <w:r w:rsidRPr="00CF6B8A">
        <w:rPr>
          <w:rFonts w:hint="eastAsia"/>
        </w:rPr>
        <w:t>北京：中華書局，</w:t>
      </w:r>
      <w:r w:rsidRPr="00CF6B8A">
        <w:rPr>
          <w:rFonts w:hint="eastAsia"/>
        </w:rPr>
        <w:t>1</w:t>
      </w:r>
      <w:r w:rsidRPr="00CF6B8A">
        <w:t>975</w:t>
      </w:r>
      <w:r w:rsidRPr="00CF6B8A">
        <w:rPr>
          <w:rFonts w:hint="eastAsia"/>
        </w:rPr>
        <w:t>年</w:t>
      </w:r>
      <w:r w:rsidRPr="00CF6B8A">
        <w:rPr>
          <w:rFonts w:hint="eastAsia"/>
        </w:rPr>
        <w:t>2</w:t>
      </w:r>
      <w:r w:rsidRPr="00CF6B8A">
        <w:rPr>
          <w:rFonts w:hint="eastAsia"/>
        </w:rPr>
        <w:t>月</w:t>
      </w:r>
      <w:proofErr w:type="gramStart"/>
      <w:r w:rsidRPr="00CF6B8A">
        <w:rPr>
          <w:rFonts w:hint="eastAsia"/>
        </w:rPr>
        <w:t>）</w:t>
      </w:r>
      <w:proofErr w:type="gramEnd"/>
      <w:r w:rsidRPr="00CF6B8A">
        <w:rPr>
          <w:rFonts w:hint="eastAsia"/>
        </w:rPr>
        <w:t>。</w:t>
      </w:r>
    </w:p>
    <w:p w:rsidR="00A72948" w:rsidRPr="00A72948" w:rsidRDefault="00556F4A" w:rsidP="00556F4A">
      <w:pPr>
        <w:spacing w:line="360" w:lineRule="auto"/>
        <w:ind w:left="480" w:hangingChars="200" w:hanging="480"/>
        <w:jc w:val="both"/>
      </w:pPr>
      <w:r w:rsidRPr="00556F4A">
        <w:rPr>
          <w:rFonts w:hint="eastAsia"/>
        </w:rPr>
        <w:t>錢</w:t>
      </w:r>
      <w:proofErr w:type="gramStart"/>
      <w:r w:rsidRPr="00556F4A">
        <w:rPr>
          <w:rFonts w:hint="eastAsia"/>
        </w:rPr>
        <w:t>穆</w:t>
      </w:r>
      <w:proofErr w:type="gramEnd"/>
      <w:r w:rsidRPr="00556F4A">
        <w:rPr>
          <w:rFonts w:hint="eastAsia"/>
        </w:rPr>
        <w:t>：《中國歷史研究法》</w:t>
      </w:r>
      <w:proofErr w:type="gramStart"/>
      <w:r w:rsidRPr="00556F4A">
        <w:rPr>
          <w:rFonts w:hint="eastAsia"/>
        </w:rPr>
        <w:t>（</w:t>
      </w:r>
      <w:proofErr w:type="gramEnd"/>
      <w:r w:rsidRPr="00556F4A">
        <w:rPr>
          <w:rFonts w:hint="eastAsia"/>
        </w:rPr>
        <w:t>臺北：東大圖書公司，</w:t>
      </w:r>
      <w:r w:rsidRPr="00556F4A">
        <w:rPr>
          <w:rFonts w:hint="eastAsia"/>
        </w:rPr>
        <w:t>2005</w:t>
      </w:r>
      <w:r w:rsidRPr="00556F4A">
        <w:rPr>
          <w:rFonts w:hint="eastAsia"/>
        </w:rPr>
        <w:t>年</w:t>
      </w:r>
      <w:r w:rsidRPr="00556F4A">
        <w:rPr>
          <w:rFonts w:hint="eastAsia"/>
        </w:rPr>
        <w:t>10</w:t>
      </w:r>
      <w:r w:rsidRPr="00556F4A">
        <w:rPr>
          <w:rFonts w:hint="eastAsia"/>
        </w:rPr>
        <w:t>月，</w:t>
      </w:r>
      <w:proofErr w:type="gramStart"/>
      <w:r w:rsidRPr="00556F4A">
        <w:rPr>
          <w:rFonts w:hint="eastAsia"/>
        </w:rPr>
        <w:t>臺</w:t>
      </w:r>
      <w:proofErr w:type="gramEnd"/>
      <w:r w:rsidRPr="00556F4A">
        <w:rPr>
          <w:rFonts w:hint="eastAsia"/>
        </w:rPr>
        <w:t>2</w:t>
      </w:r>
      <w:r w:rsidRPr="00556F4A">
        <w:rPr>
          <w:rFonts w:hint="eastAsia"/>
        </w:rPr>
        <w:t>版）。</w:t>
      </w:r>
    </w:p>
    <w:p w:rsidR="00A72948" w:rsidRPr="00A72948" w:rsidRDefault="00556F4A" w:rsidP="00556F4A">
      <w:pPr>
        <w:spacing w:line="360" w:lineRule="auto"/>
        <w:ind w:left="480" w:hangingChars="200" w:hanging="480"/>
        <w:jc w:val="both"/>
      </w:pPr>
      <w:r>
        <w:rPr>
          <w:rFonts w:hint="eastAsia"/>
        </w:rPr>
        <w:t>（美）</w:t>
      </w:r>
      <w:r w:rsidR="00394267" w:rsidRPr="00394267">
        <w:rPr>
          <w:rFonts w:hint="eastAsia"/>
        </w:rPr>
        <w:t>包弼德撰</w:t>
      </w:r>
      <w:r w:rsidR="00394267" w:rsidRPr="00394267">
        <w:rPr>
          <w:rFonts w:hint="eastAsia"/>
        </w:rPr>
        <w:t xml:space="preserve"> </w:t>
      </w:r>
      <w:proofErr w:type="gramStart"/>
      <w:r w:rsidR="00394267" w:rsidRPr="00394267">
        <w:rPr>
          <w:rFonts w:hint="eastAsia"/>
        </w:rPr>
        <w:t>劉寧譯</w:t>
      </w:r>
      <w:proofErr w:type="gramEnd"/>
      <w:r w:rsidR="00394267" w:rsidRPr="00394267">
        <w:rPr>
          <w:rFonts w:hint="eastAsia"/>
        </w:rPr>
        <w:t>：</w:t>
      </w:r>
      <w:proofErr w:type="gramStart"/>
      <w:r w:rsidR="00394267" w:rsidRPr="00394267">
        <w:rPr>
          <w:rFonts w:hint="eastAsia"/>
        </w:rPr>
        <w:t>《</w:t>
      </w:r>
      <w:proofErr w:type="gramEnd"/>
      <w:r w:rsidR="00394267" w:rsidRPr="00394267">
        <w:rPr>
          <w:rFonts w:hint="eastAsia"/>
        </w:rPr>
        <w:t>斯文：唐宋思想的轉型</w:t>
      </w:r>
      <w:proofErr w:type="gramStart"/>
      <w:r w:rsidR="00394267" w:rsidRPr="00394267">
        <w:rPr>
          <w:rFonts w:hint="eastAsia"/>
        </w:rPr>
        <w:t>》</w:t>
      </w:r>
      <w:proofErr w:type="gramEnd"/>
      <w:r w:rsidR="00394267" w:rsidRPr="00394267">
        <w:rPr>
          <w:rFonts w:hint="eastAsia"/>
        </w:rPr>
        <w:t>（南京：江蘇人民出版社，</w:t>
      </w:r>
      <w:r w:rsidR="00394267" w:rsidRPr="00394267">
        <w:rPr>
          <w:rFonts w:hint="eastAsia"/>
        </w:rPr>
        <w:t>2017</w:t>
      </w:r>
      <w:r w:rsidR="00394267" w:rsidRPr="00394267">
        <w:rPr>
          <w:rFonts w:hint="eastAsia"/>
        </w:rPr>
        <w:t>年</w:t>
      </w:r>
      <w:r w:rsidR="00394267" w:rsidRPr="00394267">
        <w:rPr>
          <w:rFonts w:hint="eastAsia"/>
        </w:rPr>
        <w:t>9</w:t>
      </w:r>
      <w:r w:rsidR="00394267" w:rsidRPr="00394267">
        <w:rPr>
          <w:rFonts w:hint="eastAsia"/>
        </w:rPr>
        <w:t>月</w:t>
      </w:r>
      <w:proofErr w:type="gramStart"/>
      <w:r w:rsidR="00394267" w:rsidRPr="00394267">
        <w:rPr>
          <w:rFonts w:hint="eastAsia"/>
        </w:rPr>
        <w:t>）</w:t>
      </w:r>
      <w:proofErr w:type="gramEnd"/>
      <w:r w:rsidR="00394267" w:rsidRPr="00394267">
        <w:rPr>
          <w:rFonts w:hint="eastAsia"/>
        </w:rPr>
        <w:t>。</w:t>
      </w:r>
    </w:p>
    <w:p w:rsidR="00394267" w:rsidRPr="00CF6B8A" w:rsidRDefault="00394267" w:rsidP="00556F4A">
      <w:pPr>
        <w:spacing w:line="360" w:lineRule="auto"/>
        <w:ind w:left="480" w:hangingChars="200" w:hanging="480"/>
        <w:jc w:val="both"/>
      </w:pPr>
      <w:r>
        <w:rPr>
          <w:rFonts w:hint="eastAsia"/>
        </w:rPr>
        <w:t>（日）</w:t>
      </w:r>
      <w:r w:rsidRPr="00CF6B8A">
        <w:rPr>
          <w:rFonts w:hint="eastAsia"/>
        </w:rPr>
        <w:t>中田</w:t>
      </w:r>
      <w:proofErr w:type="gramStart"/>
      <w:r w:rsidRPr="00CF6B8A">
        <w:rPr>
          <w:rFonts w:hint="eastAsia"/>
        </w:rPr>
        <w:t>勇次郎監</w:t>
      </w:r>
      <w:proofErr w:type="gramEnd"/>
      <w:r w:rsidRPr="00CF6B8A">
        <w:rPr>
          <w:rFonts w:hint="eastAsia"/>
        </w:rPr>
        <w:t>修</w:t>
      </w:r>
      <w:r w:rsidRPr="00CF6B8A">
        <w:rPr>
          <w:rFonts w:hint="eastAsia"/>
        </w:rPr>
        <w:t xml:space="preserve"> </w:t>
      </w:r>
      <w:r w:rsidRPr="00CF6B8A">
        <w:rPr>
          <w:rFonts w:hint="eastAsia"/>
        </w:rPr>
        <w:t>《孔穎達碑》（東京：二玄社，平成</w:t>
      </w:r>
      <w:r w:rsidRPr="00CF6B8A">
        <w:rPr>
          <w:rFonts w:hint="eastAsia"/>
        </w:rPr>
        <w:t>3</w:t>
      </w:r>
      <w:r w:rsidRPr="00CF6B8A">
        <w:rPr>
          <w:rFonts w:hint="eastAsia"/>
        </w:rPr>
        <w:t>年（</w:t>
      </w:r>
      <w:r w:rsidRPr="00CF6B8A">
        <w:rPr>
          <w:rFonts w:hint="eastAsia"/>
        </w:rPr>
        <w:t>1991</w:t>
      </w:r>
      <w:r w:rsidRPr="00CF6B8A">
        <w:rPr>
          <w:rFonts w:hint="eastAsia"/>
        </w:rPr>
        <w:t>年）</w:t>
      </w:r>
      <w:r w:rsidRPr="00CF6B8A">
        <w:rPr>
          <w:rFonts w:hint="eastAsia"/>
        </w:rPr>
        <w:t>4</w:t>
      </w:r>
      <w:r w:rsidRPr="00CF6B8A">
        <w:rPr>
          <w:rFonts w:hint="eastAsia"/>
        </w:rPr>
        <w:t>月</w:t>
      </w:r>
      <w:proofErr w:type="gramStart"/>
      <w:r w:rsidRPr="00CF6B8A">
        <w:rPr>
          <w:rFonts w:hint="eastAsia"/>
        </w:rPr>
        <w:t>）</w:t>
      </w:r>
      <w:proofErr w:type="gramEnd"/>
      <w:r w:rsidRPr="00CF6B8A">
        <w:rPr>
          <w:rFonts w:hint="eastAsia"/>
        </w:rPr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 w:rsidRPr="001B1F7E">
        <w:rPr>
          <w:rFonts w:hint="eastAsia"/>
        </w:rPr>
        <w:t>（日）</w:t>
      </w:r>
      <w:proofErr w:type="gramStart"/>
      <w:r w:rsidRPr="001B1F7E">
        <w:rPr>
          <w:rFonts w:hint="eastAsia"/>
        </w:rPr>
        <w:t>安井小太</w:t>
      </w:r>
      <w:proofErr w:type="gramEnd"/>
      <w:r w:rsidRPr="001B1F7E">
        <w:rPr>
          <w:rFonts w:hint="eastAsia"/>
        </w:rPr>
        <w:t>郎等著</w:t>
      </w:r>
      <w:r w:rsidRPr="001B1F7E">
        <w:rPr>
          <w:rFonts w:hint="eastAsia"/>
        </w:rPr>
        <w:t xml:space="preserve"> </w:t>
      </w:r>
      <w:r w:rsidRPr="001B1F7E">
        <w:rPr>
          <w:rFonts w:hint="eastAsia"/>
        </w:rPr>
        <w:t>林慶彰、連清吉譯：</w:t>
      </w:r>
      <w:r w:rsidRPr="001B1F7E">
        <w:t>《</w:t>
      </w:r>
      <w:r w:rsidRPr="001B1F7E">
        <w:rPr>
          <w:rFonts w:hint="eastAsia"/>
        </w:rPr>
        <w:t>經學史》</w:t>
      </w:r>
      <w:proofErr w:type="gramStart"/>
      <w:r w:rsidRPr="001B1F7E">
        <w:rPr>
          <w:rFonts w:hint="eastAsia"/>
        </w:rPr>
        <w:t>（</w:t>
      </w:r>
      <w:proofErr w:type="gramEnd"/>
      <w:r w:rsidRPr="001B1F7E">
        <w:rPr>
          <w:rFonts w:hint="eastAsia"/>
        </w:rPr>
        <w:t>臺北：萬卷樓圖書公司，</w:t>
      </w:r>
      <w:r w:rsidRPr="001B1F7E">
        <w:rPr>
          <w:rFonts w:hint="eastAsia"/>
        </w:rPr>
        <w:t>1996</w:t>
      </w:r>
      <w:r w:rsidRPr="001B1F7E">
        <w:rPr>
          <w:rFonts w:hint="eastAsia"/>
        </w:rPr>
        <w:t>年</w:t>
      </w:r>
      <w:r w:rsidRPr="001B1F7E">
        <w:rPr>
          <w:rFonts w:hint="eastAsia"/>
        </w:rPr>
        <w:t>10</w:t>
      </w:r>
      <w:r w:rsidRPr="001B1F7E">
        <w:rPr>
          <w:rFonts w:hint="eastAsia"/>
        </w:rPr>
        <w:t>月</w:t>
      </w:r>
      <w:proofErr w:type="gramStart"/>
      <w:r w:rsidRPr="001B1F7E">
        <w:rPr>
          <w:rFonts w:hint="eastAsia"/>
        </w:rPr>
        <w:t>）</w:t>
      </w:r>
      <w:proofErr w:type="gramEnd"/>
      <w:r w:rsidRPr="001B1F7E">
        <w:t>。</w:t>
      </w:r>
    </w:p>
    <w:p w:rsidR="00394267" w:rsidRDefault="00394267" w:rsidP="00556F4A">
      <w:pPr>
        <w:spacing w:line="360" w:lineRule="auto"/>
        <w:ind w:left="480" w:hangingChars="200" w:hanging="480"/>
        <w:jc w:val="both"/>
      </w:pPr>
      <w:r>
        <w:rPr>
          <w:rFonts w:hint="eastAsia"/>
        </w:rPr>
        <w:t>（日）</w:t>
      </w:r>
      <w:r w:rsidRPr="00394267">
        <w:rPr>
          <w:rFonts w:hint="eastAsia"/>
        </w:rPr>
        <w:t>野間文史撰</w:t>
      </w:r>
      <w:r w:rsidRPr="00394267">
        <w:rPr>
          <w:rFonts w:hint="eastAsia"/>
        </w:rPr>
        <w:t xml:space="preserve"> </w:t>
      </w:r>
      <w:r w:rsidRPr="00394267">
        <w:rPr>
          <w:rFonts w:hint="eastAsia"/>
        </w:rPr>
        <w:t>金培懿譯：〈《五經正義》之研究〉，《中國文哲研究通訊》第十五卷第二期（</w:t>
      </w:r>
      <w:r w:rsidRPr="00394267">
        <w:rPr>
          <w:rFonts w:hint="eastAsia"/>
        </w:rPr>
        <w:t>2005</w:t>
      </w:r>
      <w:r w:rsidRPr="00394267">
        <w:rPr>
          <w:rFonts w:hint="eastAsia"/>
        </w:rPr>
        <w:t>年</w:t>
      </w:r>
      <w:r w:rsidRPr="00394267">
        <w:rPr>
          <w:rFonts w:hint="eastAsia"/>
        </w:rPr>
        <w:t>6</w:t>
      </w:r>
      <w:r w:rsidRPr="00394267">
        <w:rPr>
          <w:rFonts w:hint="eastAsia"/>
        </w:rPr>
        <w:t>月），頁</w:t>
      </w:r>
      <w:r w:rsidRPr="00394267">
        <w:rPr>
          <w:rFonts w:hint="eastAsia"/>
        </w:rPr>
        <w:t>1</w:t>
      </w:r>
      <w:r w:rsidRPr="00394267">
        <w:t>-20</w:t>
      </w:r>
      <w:r w:rsidRPr="00394267">
        <w:rPr>
          <w:rFonts w:hint="eastAsia"/>
        </w:rPr>
        <w:t>。</w:t>
      </w:r>
    </w:p>
    <w:p w:rsidR="00E760CB" w:rsidRDefault="00E760CB">
      <w:pPr>
        <w:widowControl/>
        <w:rPr>
          <w:b/>
        </w:rPr>
      </w:pPr>
      <w:r>
        <w:rPr>
          <w:b/>
        </w:rPr>
        <w:br w:type="page"/>
      </w:r>
    </w:p>
    <w:p w:rsidR="00394267" w:rsidRDefault="00394267" w:rsidP="00394267">
      <w:pPr>
        <w:spacing w:line="360" w:lineRule="auto"/>
        <w:jc w:val="both"/>
        <w:rPr>
          <w:b/>
        </w:rPr>
      </w:pPr>
    </w:p>
    <w:p w:rsidR="00556F4A" w:rsidRDefault="00556F4A" w:rsidP="00394267">
      <w:pPr>
        <w:spacing w:line="360" w:lineRule="auto"/>
        <w:jc w:val="both"/>
        <w:rPr>
          <w:b/>
        </w:rPr>
      </w:pPr>
      <w:r>
        <w:rPr>
          <w:rFonts w:hint="eastAsia"/>
          <w:b/>
        </w:rPr>
        <w:t>摘要</w:t>
      </w:r>
    </w:p>
    <w:p w:rsidR="00556F4A" w:rsidRPr="00594A51" w:rsidRDefault="00594A51" w:rsidP="00556F4A">
      <w:pPr>
        <w:spacing w:line="360" w:lineRule="auto"/>
        <w:ind w:firstLineChars="200" w:firstLine="480"/>
        <w:jc w:val="both"/>
      </w:pPr>
      <w:proofErr w:type="gramStart"/>
      <w:r w:rsidRPr="00594A51">
        <w:rPr>
          <w:rFonts w:hint="eastAsia"/>
        </w:rPr>
        <w:t>孔穎達</w:t>
      </w:r>
      <w:proofErr w:type="gramEnd"/>
      <w:r w:rsidRPr="00594A51">
        <w:rPr>
          <w:rFonts w:hint="eastAsia"/>
        </w:rPr>
        <w:t>，</w:t>
      </w:r>
      <w:proofErr w:type="gramStart"/>
      <w:r w:rsidRPr="00594A51">
        <w:rPr>
          <w:rFonts w:hint="eastAsia"/>
        </w:rPr>
        <w:t>字沖</w:t>
      </w:r>
      <w:proofErr w:type="gramEnd"/>
      <w:r w:rsidRPr="00594A51">
        <w:rPr>
          <w:rFonts w:hint="eastAsia"/>
        </w:rPr>
        <w:t>遠，一字仲達。生於北齊</w:t>
      </w:r>
      <w:proofErr w:type="gramStart"/>
      <w:r w:rsidRPr="00594A51">
        <w:rPr>
          <w:rFonts w:hint="eastAsia"/>
        </w:rPr>
        <w:t>後主武平</w:t>
      </w:r>
      <w:proofErr w:type="gramEnd"/>
      <w:r w:rsidRPr="00594A51">
        <w:rPr>
          <w:rFonts w:hint="eastAsia"/>
        </w:rPr>
        <w:t>五年，卒於唐太宗貞觀二十二年</w:t>
      </w:r>
      <w:r>
        <w:rPr>
          <w:rFonts w:hint="eastAsia"/>
        </w:rPr>
        <w:t>，</w:t>
      </w:r>
      <w:r w:rsidRPr="00594A51">
        <w:rPr>
          <w:rFonts w:hint="eastAsia"/>
        </w:rPr>
        <w:t>享年七十五歲。貞觀十二年</w:t>
      </w:r>
      <w:r>
        <w:rPr>
          <w:rFonts w:hint="eastAsia"/>
        </w:rPr>
        <w:t>奉</w:t>
      </w:r>
      <w:r w:rsidRPr="00594A51">
        <w:rPr>
          <w:rFonts w:hint="eastAsia"/>
        </w:rPr>
        <w:t>詔撰寫</w:t>
      </w:r>
      <w:r>
        <w:rPr>
          <w:rFonts w:hint="eastAsia"/>
        </w:rPr>
        <w:t>《五經正義》</w:t>
      </w:r>
      <w:r w:rsidRPr="00594A51">
        <w:rPr>
          <w:rFonts w:hint="eastAsia"/>
        </w:rPr>
        <w:t>，</w:t>
      </w:r>
      <w:proofErr w:type="gramStart"/>
      <w:r w:rsidR="00F73D9A" w:rsidRPr="00F73D9A">
        <w:rPr>
          <w:rFonts w:hint="eastAsia"/>
        </w:rPr>
        <w:t>直到永徽四年</w:t>
      </w:r>
      <w:proofErr w:type="gramEnd"/>
      <w:r w:rsidR="00F73D9A" w:rsidRPr="00F73D9A">
        <w:rPr>
          <w:rFonts w:hint="eastAsia"/>
        </w:rPr>
        <w:t>（</w:t>
      </w:r>
      <w:r w:rsidR="00F73D9A" w:rsidRPr="00F73D9A">
        <w:rPr>
          <w:rFonts w:hint="eastAsia"/>
        </w:rPr>
        <w:t>653</w:t>
      </w:r>
      <w:r w:rsidR="00F73D9A" w:rsidRPr="00F73D9A">
        <w:rPr>
          <w:rFonts w:hint="eastAsia"/>
        </w:rPr>
        <w:t>）正式布下，其間經歷十六年時間，</w:t>
      </w:r>
      <w:proofErr w:type="gramStart"/>
      <w:r w:rsidR="00F73D9A" w:rsidRPr="00F73D9A">
        <w:rPr>
          <w:rFonts w:hint="eastAsia"/>
        </w:rPr>
        <w:t>距離孔穎</w:t>
      </w:r>
      <w:proofErr w:type="gramEnd"/>
      <w:r w:rsidR="00F73D9A" w:rsidRPr="00F73D9A">
        <w:rPr>
          <w:rFonts w:hint="eastAsia"/>
        </w:rPr>
        <w:t>達過世已經六年，</w:t>
      </w:r>
      <w:r w:rsidR="00E760CB" w:rsidRPr="00727FA2">
        <w:rPr>
          <w:rFonts w:hint="eastAsia"/>
        </w:rPr>
        <w:t>成為符應盛世之經學事業，</w:t>
      </w:r>
      <w:r w:rsidR="00E760CB">
        <w:rPr>
          <w:rFonts w:hint="eastAsia"/>
        </w:rPr>
        <w:t>乃是</w:t>
      </w:r>
      <w:r w:rsidR="00E760CB" w:rsidRPr="00727FA2">
        <w:rPr>
          <w:rFonts w:hint="eastAsia"/>
        </w:rPr>
        <w:t>經學史上首次完成經說統一，</w:t>
      </w:r>
      <w:r w:rsidR="00F73D9A" w:rsidRPr="00F73D9A">
        <w:rPr>
          <w:rFonts w:hint="eastAsia"/>
        </w:rPr>
        <w:t>其中艱難可以想見，</w:t>
      </w:r>
      <w:proofErr w:type="gramStart"/>
      <w:r w:rsidR="00F73D9A" w:rsidRPr="00F73D9A">
        <w:rPr>
          <w:rFonts w:hint="eastAsia"/>
        </w:rPr>
        <w:t>孔穎達</w:t>
      </w:r>
      <w:proofErr w:type="gramEnd"/>
      <w:r w:rsidR="00F73D9A" w:rsidRPr="00F73D9A">
        <w:rPr>
          <w:rFonts w:hint="eastAsia"/>
        </w:rPr>
        <w:t>草剙規模，無疑是完成的關鍵，也是最重要的基礎</w:t>
      </w:r>
      <w:r w:rsidR="00F73D9A">
        <w:rPr>
          <w:rFonts w:hint="eastAsia"/>
        </w:rPr>
        <w:t>。</w:t>
      </w:r>
      <w:r w:rsidR="00BD1229">
        <w:rPr>
          <w:rFonts w:hint="eastAsia"/>
        </w:rPr>
        <w:t>只是</w:t>
      </w:r>
      <w:r w:rsidR="00BD1229" w:rsidRPr="00BD1229">
        <w:rPr>
          <w:rFonts w:hint="eastAsia"/>
        </w:rPr>
        <w:t>《五經正義》</w:t>
      </w:r>
      <w:r w:rsidR="00A472B8">
        <w:rPr>
          <w:rFonts w:hint="eastAsia"/>
        </w:rPr>
        <w:t>雜出</w:t>
      </w:r>
      <w:r w:rsidR="00BD1229" w:rsidRPr="00BD1229">
        <w:rPr>
          <w:rFonts w:hint="eastAsia"/>
        </w:rPr>
        <w:t>眾手，又經數次調整，內容未必可以直接代表孔穎達的看法，</w:t>
      </w:r>
      <w:proofErr w:type="gramStart"/>
      <w:r w:rsidR="00BD1229">
        <w:rPr>
          <w:rFonts w:hint="eastAsia"/>
        </w:rPr>
        <w:t>反</w:t>
      </w:r>
      <w:r w:rsidR="00BD1229" w:rsidRPr="00BD1229">
        <w:rPr>
          <w:rFonts w:hint="eastAsia"/>
        </w:rPr>
        <w:t>而諸經之序</w:t>
      </w:r>
      <w:proofErr w:type="gramEnd"/>
      <w:r w:rsidR="00BD1229" w:rsidRPr="00BD1229">
        <w:rPr>
          <w:rFonts w:hint="eastAsia"/>
        </w:rPr>
        <w:t>，不僅是經、注、</w:t>
      </w:r>
      <w:proofErr w:type="gramStart"/>
      <w:r w:rsidR="00BD1229" w:rsidRPr="00BD1229">
        <w:rPr>
          <w:rFonts w:hint="eastAsia"/>
        </w:rPr>
        <w:t>疏揀</w:t>
      </w:r>
      <w:proofErr w:type="gramEnd"/>
      <w:r w:rsidR="00BD1229" w:rsidRPr="00BD1229">
        <w:rPr>
          <w:rFonts w:hint="eastAsia"/>
        </w:rPr>
        <w:t>擇工作</w:t>
      </w:r>
      <w:r w:rsidR="00125D14">
        <w:rPr>
          <w:rFonts w:hint="eastAsia"/>
        </w:rPr>
        <w:t>而已</w:t>
      </w:r>
      <w:r w:rsidR="00BD1229" w:rsidRPr="00BD1229">
        <w:rPr>
          <w:rFonts w:hint="eastAsia"/>
        </w:rPr>
        <w:t>，</w:t>
      </w:r>
      <w:r w:rsidR="007824BB">
        <w:rPr>
          <w:rFonts w:hint="eastAsia"/>
        </w:rPr>
        <w:t>更從</w:t>
      </w:r>
      <w:r w:rsidR="00125D14" w:rsidRPr="00BD1229">
        <w:rPr>
          <w:rFonts w:hint="eastAsia"/>
        </w:rPr>
        <w:t>反省歷來注疏發展，</w:t>
      </w:r>
      <w:proofErr w:type="gramStart"/>
      <w:r w:rsidR="00BD1229" w:rsidRPr="00BD1229">
        <w:rPr>
          <w:rFonts w:hint="eastAsia"/>
        </w:rPr>
        <w:t>分判</w:t>
      </w:r>
      <w:r w:rsidR="00125D14">
        <w:rPr>
          <w:rFonts w:hint="eastAsia"/>
        </w:rPr>
        <w:t>學</w:t>
      </w:r>
      <w:proofErr w:type="gramEnd"/>
      <w:r w:rsidR="00125D14">
        <w:rPr>
          <w:rFonts w:hint="eastAsia"/>
        </w:rPr>
        <w:t>風偏差</w:t>
      </w:r>
      <w:r w:rsidR="00BD1229" w:rsidRPr="00BD1229">
        <w:rPr>
          <w:rFonts w:hint="eastAsia"/>
        </w:rPr>
        <w:t>，</w:t>
      </w:r>
      <w:proofErr w:type="gramStart"/>
      <w:r w:rsidR="007824BB" w:rsidRPr="00BD1229">
        <w:rPr>
          <w:rFonts w:hint="eastAsia"/>
        </w:rPr>
        <w:t>形構經典雅</w:t>
      </w:r>
      <w:proofErr w:type="gramEnd"/>
      <w:r w:rsidR="007824BB" w:rsidRPr="00BD1229">
        <w:rPr>
          <w:rFonts w:hint="eastAsia"/>
        </w:rPr>
        <w:t>範思考，</w:t>
      </w:r>
      <w:r w:rsidR="007824BB">
        <w:rPr>
          <w:rFonts w:hint="eastAsia"/>
        </w:rPr>
        <w:t>對於所謂「</w:t>
      </w:r>
      <w:proofErr w:type="gramStart"/>
      <w:r w:rsidR="007824BB">
        <w:rPr>
          <w:rFonts w:hint="eastAsia"/>
        </w:rPr>
        <w:t>疏不破</w:t>
      </w:r>
      <w:proofErr w:type="gramEnd"/>
      <w:r w:rsidR="007824BB">
        <w:rPr>
          <w:rFonts w:hint="eastAsia"/>
        </w:rPr>
        <w:t>注」</w:t>
      </w:r>
      <w:r w:rsidR="00420B73">
        <w:rPr>
          <w:rFonts w:hint="eastAsia"/>
        </w:rPr>
        <w:t>的內涵</w:t>
      </w:r>
      <w:r w:rsidR="007824BB">
        <w:rPr>
          <w:rFonts w:hint="eastAsia"/>
        </w:rPr>
        <w:t>，</w:t>
      </w:r>
      <w:r w:rsidR="00420B73">
        <w:rPr>
          <w:rFonts w:hint="eastAsia"/>
        </w:rPr>
        <w:t>有更</w:t>
      </w:r>
      <w:proofErr w:type="gramStart"/>
      <w:r w:rsidR="00420B73">
        <w:rPr>
          <w:rFonts w:hint="eastAsia"/>
        </w:rPr>
        <w:t>清楚</w:t>
      </w:r>
      <w:proofErr w:type="gramEnd"/>
      <w:r w:rsidR="00420B73">
        <w:rPr>
          <w:rFonts w:hint="eastAsia"/>
        </w:rPr>
        <w:t>的了解，</w:t>
      </w:r>
      <w:proofErr w:type="gramStart"/>
      <w:r w:rsidR="00420B73">
        <w:rPr>
          <w:rFonts w:hint="eastAsia"/>
        </w:rPr>
        <w:t>而</w:t>
      </w:r>
      <w:r w:rsidR="00401A77">
        <w:rPr>
          <w:rFonts w:hint="eastAsia"/>
        </w:rPr>
        <w:t>削煩增</w:t>
      </w:r>
      <w:proofErr w:type="gramEnd"/>
      <w:r w:rsidR="00401A77">
        <w:rPr>
          <w:rFonts w:hint="eastAsia"/>
        </w:rPr>
        <w:t>簡，</w:t>
      </w:r>
      <w:r w:rsidR="00743A08" w:rsidRPr="00743A08">
        <w:rPr>
          <w:rFonts w:hint="eastAsia"/>
        </w:rPr>
        <w:t>避免文字浮華，</w:t>
      </w:r>
      <w:r w:rsidR="00BD1229" w:rsidRPr="00BD1229">
        <w:rPr>
          <w:rFonts w:hint="eastAsia"/>
        </w:rPr>
        <w:t>揚棄玄學、佛學，回歸於孔子，</w:t>
      </w:r>
      <w:r w:rsidR="00792703" w:rsidRPr="00BD1229">
        <w:rPr>
          <w:rFonts w:hint="eastAsia"/>
        </w:rPr>
        <w:t>標舉</w:t>
      </w:r>
      <w:r w:rsidR="00401A77" w:rsidRPr="00BD1229">
        <w:rPr>
          <w:rFonts w:hint="eastAsia"/>
        </w:rPr>
        <w:t>儒學價值與純粹</w:t>
      </w:r>
      <w:r w:rsidR="00401A77">
        <w:rPr>
          <w:rFonts w:hint="eastAsia"/>
        </w:rPr>
        <w:t>，</w:t>
      </w:r>
      <w:r w:rsidR="00BD1229" w:rsidRPr="00BD1229">
        <w:rPr>
          <w:rFonts w:hint="eastAsia"/>
        </w:rPr>
        <w:t>促成日後儒學進展，</w:t>
      </w:r>
      <w:r w:rsidR="00BD1229">
        <w:rPr>
          <w:rFonts w:hint="eastAsia"/>
        </w:rPr>
        <w:t>則又可見由漢唐經學進而及於宋明儒學的「內在理路」，</w:t>
      </w:r>
      <w:r w:rsidR="0075112A" w:rsidRPr="0075112A">
        <w:rPr>
          <w:rFonts w:hint="eastAsia"/>
        </w:rPr>
        <w:t>文、道間複雜脈絡，</w:t>
      </w:r>
      <w:r w:rsidR="0075112A">
        <w:rPr>
          <w:rFonts w:hint="eastAsia"/>
        </w:rPr>
        <w:t>於此</w:t>
      </w:r>
      <w:r w:rsidR="00125D14">
        <w:rPr>
          <w:rFonts w:hint="eastAsia"/>
        </w:rPr>
        <w:t>遂</w:t>
      </w:r>
      <w:r w:rsidR="0075112A">
        <w:rPr>
          <w:rFonts w:hint="eastAsia"/>
        </w:rPr>
        <w:t>有更進一步的觀察</w:t>
      </w:r>
      <w:r w:rsidR="0075112A" w:rsidRPr="0075112A">
        <w:rPr>
          <w:rFonts w:hint="eastAsia"/>
        </w:rPr>
        <w:t>。</w:t>
      </w:r>
    </w:p>
    <w:p w:rsidR="00556F4A" w:rsidRPr="00743A08" w:rsidRDefault="00556F4A" w:rsidP="00394267">
      <w:pPr>
        <w:spacing w:line="360" w:lineRule="auto"/>
        <w:jc w:val="both"/>
      </w:pPr>
    </w:p>
    <w:p w:rsidR="00594A51" w:rsidRDefault="00594A51" w:rsidP="00394267">
      <w:pPr>
        <w:spacing w:line="360" w:lineRule="auto"/>
        <w:jc w:val="both"/>
        <w:rPr>
          <w:b/>
        </w:rPr>
      </w:pPr>
      <w:r>
        <w:rPr>
          <w:rFonts w:hint="eastAsia"/>
          <w:b/>
        </w:rPr>
        <w:t>關鍵詞</w:t>
      </w:r>
      <w:r w:rsidR="0075112A">
        <w:rPr>
          <w:rFonts w:hint="eastAsia"/>
          <w:b/>
        </w:rPr>
        <w:t>：</w:t>
      </w:r>
    </w:p>
    <w:p w:rsidR="0075112A" w:rsidRDefault="0075112A" w:rsidP="00394267">
      <w:pPr>
        <w:spacing w:line="360" w:lineRule="auto"/>
        <w:jc w:val="both"/>
      </w:pPr>
      <w:r>
        <w:rPr>
          <w:rFonts w:hint="eastAsia"/>
        </w:rPr>
        <w:t>孔穎達、《五經正義》、</w:t>
      </w:r>
      <w:proofErr w:type="gramStart"/>
      <w:r w:rsidR="00420B73">
        <w:rPr>
          <w:rFonts w:hint="eastAsia"/>
        </w:rPr>
        <w:t>疏不破注</w:t>
      </w:r>
      <w:proofErr w:type="gramEnd"/>
      <w:r w:rsidR="00420B73">
        <w:rPr>
          <w:rFonts w:hint="eastAsia"/>
        </w:rPr>
        <w:t>、</w:t>
      </w:r>
      <w:r>
        <w:rPr>
          <w:rFonts w:hint="eastAsia"/>
        </w:rPr>
        <w:t>經學、儒學</w:t>
      </w:r>
    </w:p>
    <w:p w:rsidR="0075112A" w:rsidRDefault="0075112A" w:rsidP="00394267">
      <w:pPr>
        <w:spacing w:line="360" w:lineRule="auto"/>
        <w:jc w:val="both"/>
      </w:pPr>
      <w:bookmarkStart w:id="0" w:name="_GoBack"/>
      <w:bookmarkEnd w:id="0"/>
    </w:p>
    <w:sectPr w:rsidR="0075112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9E5" w:rsidRDefault="00E559E5" w:rsidP="00CC7BBF">
      <w:r>
        <w:separator/>
      </w:r>
    </w:p>
  </w:endnote>
  <w:endnote w:type="continuationSeparator" w:id="0">
    <w:p w:rsidR="00E559E5" w:rsidRDefault="00E559E5" w:rsidP="00CC7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2363285"/>
      <w:docPartObj>
        <w:docPartGallery w:val="Page Numbers (Bottom of Page)"/>
        <w:docPartUnique/>
      </w:docPartObj>
    </w:sdtPr>
    <w:sdtEndPr/>
    <w:sdtContent>
      <w:p w:rsidR="00CC7BBF" w:rsidRDefault="00CC7BB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5F3D" w:rsidRPr="006B5F3D">
          <w:rPr>
            <w:noProof/>
            <w:lang w:val="zh-TW"/>
          </w:rPr>
          <w:t>9</w:t>
        </w:r>
        <w:r>
          <w:fldChar w:fldCharType="end"/>
        </w:r>
      </w:p>
    </w:sdtContent>
  </w:sdt>
  <w:p w:rsidR="00CC7BBF" w:rsidRDefault="00CC7B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9E5" w:rsidRDefault="00E559E5" w:rsidP="00CC7BBF">
      <w:r>
        <w:separator/>
      </w:r>
    </w:p>
  </w:footnote>
  <w:footnote w:type="continuationSeparator" w:id="0">
    <w:p w:rsidR="00E559E5" w:rsidRDefault="00E559E5" w:rsidP="00CC7BBF">
      <w:r>
        <w:continuationSeparator/>
      </w:r>
    </w:p>
  </w:footnote>
  <w:footnote w:id="1">
    <w:p w:rsidR="00AA4068" w:rsidRDefault="00AA4068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　</w:t>
      </w:r>
      <w:r w:rsidRPr="00AA4068">
        <w:rPr>
          <w:rFonts w:hint="eastAsia"/>
        </w:rPr>
        <w:t>紀昀</w:t>
      </w:r>
      <w:proofErr w:type="gramStart"/>
      <w:r w:rsidRPr="00AA4068">
        <w:rPr>
          <w:rFonts w:hint="eastAsia"/>
        </w:rPr>
        <w:t>奉敕撰</w:t>
      </w:r>
      <w:proofErr w:type="gramEnd"/>
      <w:r w:rsidR="0015550E">
        <w:rPr>
          <w:rFonts w:hint="eastAsia"/>
        </w:rPr>
        <w:t>：</w:t>
      </w:r>
      <w:r w:rsidRPr="00AA4068">
        <w:rPr>
          <w:rFonts w:hint="eastAsia"/>
        </w:rPr>
        <w:t>《四庫全書總目》</w:t>
      </w:r>
      <w:proofErr w:type="gramStart"/>
      <w:r w:rsidRPr="00AA4068">
        <w:rPr>
          <w:rFonts w:hint="eastAsia"/>
        </w:rPr>
        <w:t>（臺</w:t>
      </w:r>
      <w:proofErr w:type="gramEnd"/>
      <w:r w:rsidRPr="00AA4068">
        <w:rPr>
          <w:rFonts w:hint="eastAsia"/>
        </w:rPr>
        <w:t>北：臺灣商務印書館，</w:t>
      </w:r>
      <w:r w:rsidRPr="00AA4068">
        <w:rPr>
          <w:rFonts w:hint="eastAsia"/>
        </w:rPr>
        <w:t>1985</w:t>
      </w:r>
      <w:r w:rsidRPr="00AA4068">
        <w:rPr>
          <w:rFonts w:hint="eastAsia"/>
        </w:rPr>
        <w:t>年</w:t>
      </w:r>
      <w:r w:rsidRPr="00AA4068">
        <w:rPr>
          <w:rFonts w:hint="eastAsia"/>
        </w:rPr>
        <w:t>5</w:t>
      </w:r>
      <w:r w:rsidRPr="00AA4068">
        <w:rPr>
          <w:rFonts w:hint="eastAsia"/>
        </w:rPr>
        <w:t>月</w:t>
      </w:r>
      <w:proofErr w:type="gramStart"/>
      <w:r w:rsidRPr="00AA4068">
        <w:rPr>
          <w:rFonts w:hint="eastAsia"/>
        </w:rPr>
        <w:t>）</w:t>
      </w:r>
      <w:proofErr w:type="gramEnd"/>
      <w:r>
        <w:rPr>
          <w:rFonts w:hint="eastAsia"/>
        </w:rPr>
        <w:t>冊一，卷</w:t>
      </w:r>
      <w:r>
        <w:rPr>
          <w:rFonts w:hint="eastAsia"/>
        </w:rPr>
        <w:t>1</w:t>
      </w:r>
      <w:r>
        <w:rPr>
          <w:rFonts w:hint="eastAsia"/>
        </w:rPr>
        <w:t>〈經部總敘〉</w:t>
      </w:r>
      <w:r w:rsidRPr="00AA4068">
        <w:rPr>
          <w:rFonts w:hint="eastAsia"/>
        </w:rPr>
        <w:t>，頁</w:t>
      </w:r>
      <w:r>
        <w:rPr>
          <w:rFonts w:hint="eastAsia"/>
        </w:rPr>
        <w:t>1</w:t>
      </w:r>
      <w:r w:rsidRPr="00AA4068">
        <w:rPr>
          <w:rFonts w:hint="eastAsia"/>
        </w:rPr>
        <w:t>。</w:t>
      </w:r>
    </w:p>
  </w:footnote>
  <w:footnote w:id="2">
    <w:p w:rsidR="00606FB8" w:rsidRDefault="00606FB8">
      <w:pPr>
        <w:pStyle w:val="a8"/>
      </w:pPr>
      <w:r>
        <w:rPr>
          <w:rStyle w:val="aa"/>
        </w:rPr>
        <w:footnoteRef/>
      </w:r>
      <w:r>
        <w:t xml:space="preserve"> </w:t>
      </w:r>
      <w:r w:rsidR="007A0D96">
        <w:rPr>
          <w:rFonts w:hint="eastAsia"/>
        </w:rPr>
        <w:t>劉</w:t>
      </w:r>
      <w:proofErr w:type="gramStart"/>
      <w:r w:rsidR="007A0D96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>
        <w:rPr>
          <w:rFonts w:hint="eastAsia"/>
        </w:rPr>
        <w:t>《舊唐書》</w:t>
      </w:r>
      <w:proofErr w:type="gramStart"/>
      <w:r w:rsidR="007A0D96">
        <w:rPr>
          <w:rFonts w:hint="eastAsia"/>
        </w:rPr>
        <w:t>（</w:t>
      </w:r>
      <w:proofErr w:type="gramEnd"/>
      <w:r w:rsidR="007A0D96">
        <w:rPr>
          <w:rFonts w:hint="eastAsia"/>
        </w:rPr>
        <w:t>北京：中華書局，</w:t>
      </w:r>
      <w:r w:rsidR="007A0D96">
        <w:rPr>
          <w:rFonts w:hint="eastAsia"/>
        </w:rPr>
        <w:t>1</w:t>
      </w:r>
      <w:r w:rsidR="007A0D96">
        <w:t>975</w:t>
      </w:r>
      <w:r w:rsidR="007A0D96">
        <w:rPr>
          <w:rFonts w:hint="eastAsia"/>
        </w:rPr>
        <w:t>年</w:t>
      </w:r>
      <w:r w:rsidR="007A0D96">
        <w:rPr>
          <w:rFonts w:hint="eastAsia"/>
        </w:rPr>
        <w:t>5</w:t>
      </w:r>
      <w:r w:rsidR="007A0D96">
        <w:rPr>
          <w:rFonts w:hint="eastAsia"/>
        </w:rPr>
        <w:t>月</w:t>
      </w:r>
      <w:proofErr w:type="gramStart"/>
      <w:r w:rsidR="007A0D96">
        <w:rPr>
          <w:rFonts w:hint="eastAsia"/>
        </w:rPr>
        <w:t>）</w:t>
      </w:r>
      <w:proofErr w:type="gramEnd"/>
      <w:r w:rsidR="008E26D9">
        <w:rPr>
          <w:rFonts w:hint="eastAsia"/>
        </w:rPr>
        <w:t>卷</w:t>
      </w:r>
      <w:r w:rsidR="008E26D9">
        <w:rPr>
          <w:rFonts w:hint="eastAsia"/>
        </w:rPr>
        <w:t>1</w:t>
      </w:r>
      <w:r w:rsidR="008E26D9">
        <w:t>89</w:t>
      </w:r>
      <w:r>
        <w:rPr>
          <w:rFonts w:hint="eastAsia"/>
        </w:rPr>
        <w:t>〈儒學傳〉，頁</w:t>
      </w:r>
      <w:r>
        <w:rPr>
          <w:rFonts w:hint="eastAsia"/>
        </w:rPr>
        <w:t>4</w:t>
      </w:r>
      <w:r>
        <w:t>941</w:t>
      </w:r>
      <w:r>
        <w:rPr>
          <w:rFonts w:hint="eastAsia"/>
        </w:rPr>
        <w:t>。</w:t>
      </w:r>
    </w:p>
  </w:footnote>
  <w:footnote w:id="3">
    <w:p w:rsidR="00E37CA6" w:rsidRDefault="00E37CA6">
      <w:pPr>
        <w:pStyle w:val="a8"/>
      </w:pPr>
      <w:r>
        <w:rPr>
          <w:rStyle w:val="aa"/>
        </w:rPr>
        <w:footnoteRef/>
      </w:r>
      <w:r>
        <w:t xml:space="preserve"> </w:t>
      </w:r>
      <w:r w:rsidR="007A0D96">
        <w:rPr>
          <w:rFonts w:hint="eastAsia"/>
        </w:rPr>
        <w:t>劉</w:t>
      </w:r>
      <w:proofErr w:type="gramStart"/>
      <w:r w:rsidR="007A0D96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>
        <w:rPr>
          <w:rFonts w:hint="eastAsia"/>
        </w:rPr>
        <w:t>《舊唐書》</w:t>
      </w:r>
      <w:r w:rsidR="008E26D9">
        <w:rPr>
          <w:rFonts w:hint="eastAsia"/>
        </w:rPr>
        <w:t>卷</w:t>
      </w:r>
      <w:r w:rsidR="008E26D9">
        <w:rPr>
          <w:rFonts w:hint="eastAsia"/>
        </w:rPr>
        <w:t>7</w:t>
      </w:r>
      <w:r w:rsidR="008E26D9">
        <w:t>3</w:t>
      </w:r>
      <w:r>
        <w:rPr>
          <w:rFonts w:hint="eastAsia"/>
        </w:rPr>
        <w:t>〈顏師古傳〉</w:t>
      </w:r>
      <w:r w:rsidR="008E26D9">
        <w:rPr>
          <w:rFonts w:hint="eastAsia"/>
        </w:rPr>
        <w:t>，頁</w:t>
      </w:r>
      <w:r w:rsidR="008E26D9">
        <w:rPr>
          <w:rFonts w:hint="eastAsia"/>
        </w:rPr>
        <w:t>2</w:t>
      </w:r>
      <w:r w:rsidR="008E26D9">
        <w:t>594</w:t>
      </w:r>
      <w:r w:rsidR="008E26D9">
        <w:rPr>
          <w:rFonts w:hint="eastAsia"/>
        </w:rPr>
        <w:t>。</w:t>
      </w:r>
    </w:p>
  </w:footnote>
  <w:footnote w:id="4">
    <w:p w:rsidR="009D79BF" w:rsidRDefault="009D79BF" w:rsidP="009D79BF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（日）</w:t>
      </w:r>
      <w:proofErr w:type="gramStart"/>
      <w:r>
        <w:rPr>
          <w:rFonts w:hint="eastAsia"/>
        </w:rPr>
        <w:t>諸橋轍次撰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林慶彰、</w:t>
      </w:r>
      <w:proofErr w:type="gramStart"/>
      <w:r>
        <w:rPr>
          <w:rFonts w:hint="eastAsia"/>
        </w:rPr>
        <w:t>連清吉合譯</w:t>
      </w:r>
      <w:proofErr w:type="gramEnd"/>
      <w:r>
        <w:rPr>
          <w:rFonts w:hint="eastAsia"/>
        </w:rPr>
        <w:t xml:space="preserve"> </w:t>
      </w:r>
      <w:r>
        <w:t>〈</w:t>
      </w:r>
      <w:r>
        <w:rPr>
          <w:rFonts w:hint="eastAsia"/>
        </w:rPr>
        <w:t>唐宋的經學史〉</w:t>
      </w:r>
      <w:r>
        <w:rPr>
          <w:rFonts w:hint="eastAsia"/>
        </w:rPr>
        <w:t xml:space="preserve"> </w:t>
      </w:r>
      <w:r>
        <w:rPr>
          <w:rFonts w:hint="eastAsia"/>
        </w:rPr>
        <w:t>收入（日）</w:t>
      </w:r>
      <w:proofErr w:type="gramStart"/>
      <w:r>
        <w:rPr>
          <w:rFonts w:hint="eastAsia"/>
        </w:rPr>
        <w:t>安井小太</w:t>
      </w:r>
      <w:proofErr w:type="gramEnd"/>
      <w:r>
        <w:rPr>
          <w:rFonts w:hint="eastAsia"/>
        </w:rPr>
        <w:t>郎等著</w:t>
      </w:r>
      <w:r>
        <w:rPr>
          <w:rFonts w:hint="eastAsia"/>
        </w:rPr>
        <w:t xml:space="preserve"> </w:t>
      </w:r>
      <w:r>
        <w:rPr>
          <w:rFonts w:hint="eastAsia"/>
        </w:rPr>
        <w:t>林慶彰、連清吉譯</w:t>
      </w:r>
      <w:r w:rsidR="0015550E">
        <w:rPr>
          <w:rFonts w:hint="eastAsia"/>
        </w:rPr>
        <w:t>：</w:t>
      </w:r>
      <w:r>
        <w:t>《</w:t>
      </w:r>
      <w:r>
        <w:rPr>
          <w:rFonts w:hint="eastAsia"/>
        </w:rPr>
        <w:t>經學史》</w:t>
      </w:r>
      <w:proofErr w:type="gramStart"/>
      <w:r>
        <w:rPr>
          <w:rFonts w:hint="eastAsia"/>
        </w:rPr>
        <w:t>（臺</w:t>
      </w:r>
      <w:proofErr w:type="gramEnd"/>
      <w:r>
        <w:rPr>
          <w:rFonts w:hint="eastAsia"/>
        </w:rPr>
        <w:t>北：萬卷樓圖書公司，</w:t>
      </w:r>
      <w:r>
        <w:rPr>
          <w:rFonts w:hint="eastAsia"/>
        </w:rPr>
        <w:t>1996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，頁</w:t>
      </w:r>
      <w:r>
        <w:rPr>
          <w:rFonts w:hint="eastAsia"/>
        </w:rPr>
        <w:t>100</w:t>
      </w:r>
      <w:r>
        <w:t>。</w:t>
      </w:r>
    </w:p>
  </w:footnote>
  <w:footnote w:id="5">
    <w:p w:rsidR="008B2BEE" w:rsidRDefault="008B2BEE">
      <w:pPr>
        <w:pStyle w:val="a8"/>
      </w:pPr>
      <w:r>
        <w:rPr>
          <w:rStyle w:val="aa"/>
        </w:rPr>
        <w:footnoteRef/>
      </w:r>
      <w:r>
        <w:t xml:space="preserve"> </w:t>
      </w:r>
      <w:r w:rsidR="008E26D9" w:rsidRPr="008E26D9">
        <w:rPr>
          <w:rFonts w:hint="eastAsia"/>
        </w:rPr>
        <w:t>劉</w:t>
      </w:r>
      <w:proofErr w:type="gramStart"/>
      <w:r w:rsidR="008E26D9" w:rsidRPr="008E26D9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="008E26D9" w:rsidRPr="008E26D9">
        <w:rPr>
          <w:rFonts w:hint="eastAsia"/>
        </w:rPr>
        <w:t>《舊唐書》卷</w:t>
      </w:r>
      <w:r w:rsidR="008E26D9" w:rsidRPr="008E26D9">
        <w:rPr>
          <w:rFonts w:hint="eastAsia"/>
        </w:rPr>
        <w:t>1</w:t>
      </w:r>
      <w:r w:rsidR="008E26D9" w:rsidRPr="008E26D9">
        <w:t>89</w:t>
      </w:r>
      <w:r w:rsidR="008E26D9" w:rsidRPr="008E26D9">
        <w:rPr>
          <w:rFonts w:hint="eastAsia"/>
        </w:rPr>
        <w:t>〈儒學傳〉，頁</w:t>
      </w:r>
      <w:r w:rsidR="008E26D9" w:rsidRPr="008E26D9">
        <w:rPr>
          <w:rFonts w:hint="eastAsia"/>
        </w:rPr>
        <w:t>4</w:t>
      </w:r>
      <w:r w:rsidR="008E26D9" w:rsidRPr="008E26D9">
        <w:t>941</w:t>
      </w:r>
      <w:r w:rsidR="008E26D9" w:rsidRPr="008E26D9">
        <w:rPr>
          <w:rFonts w:hint="eastAsia"/>
        </w:rPr>
        <w:t>。</w:t>
      </w:r>
    </w:p>
  </w:footnote>
  <w:footnote w:id="6">
    <w:p w:rsidR="00690B21" w:rsidRPr="00690B21" w:rsidRDefault="00690B21">
      <w:pPr>
        <w:pStyle w:val="a8"/>
      </w:pPr>
      <w:r>
        <w:rPr>
          <w:rStyle w:val="aa"/>
        </w:rPr>
        <w:footnoteRef/>
      </w:r>
      <w:r>
        <w:t xml:space="preserve"> </w:t>
      </w:r>
      <w:r w:rsidR="004C58A3">
        <w:rPr>
          <w:rFonts w:hint="eastAsia"/>
        </w:rPr>
        <w:t>參見</w:t>
      </w:r>
      <w:proofErr w:type="gramStart"/>
      <w:r w:rsidR="004C58A3">
        <w:rPr>
          <w:rFonts w:hint="eastAsia"/>
        </w:rPr>
        <w:t>拙</w:t>
      </w:r>
      <w:proofErr w:type="gramEnd"/>
      <w:r w:rsidR="004C58A3">
        <w:rPr>
          <w:rFonts w:hint="eastAsia"/>
        </w:rPr>
        <w:t>撰</w:t>
      </w:r>
      <w:r w:rsidR="0015550E">
        <w:rPr>
          <w:rFonts w:hint="eastAsia"/>
        </w:rPr>
        <w:t>：</w:t>
      </w:r>
      <w:proofErr w:type="gramStart"/>
      <w:r w:rsidR="004C58A3">
        <w:rPr>
          <w:rFonts w:hint="eastAsia"/>
        </w:rPr>
        <w:t>〈</w:t>
      </w:r>
      <w:proofErr w:type="gramEnd"/>
      <w:r w:rsidR="004C58A3">
        <w:rPr>
          <w:rFonts w:hint="eastAsia"/>
        </w:rPr>
        <w:t>從五經到四書：儒學「典範」的</w:t>
      </w:r>
      <w:proofErr w:type="gramStart"/>
      <w:r w:rsidR="004C58A3">
        <w:rPr>
          <w:rFonts w:hint="eastAsia"/>
        </w:rPr>
        <w:t>轉移與改易〉</w:t>
      </w:r>
      <w:proofErr w:type="gramEnd"/>
      <w:r w:rsidR="004C58A3">
        <w:rPr>
          <w:rFonts w:hint="eastAsia"/>
        </w:rPr>
        <w:t>，《朱熹與四書章句集注》</w:t>
      </w:r>
      <w:proofErr w:type="gramStart"/>
      <w:r w:rsidR="004C58A3">
        <w:rPr>
          <w:rFonts w:hint="eastAsia"/>
        </w:rPr>
        <w:t>（臺</w:t>
      </w:r>
      <w:proofErr w:type="gramEnd"/>
      <w:r w:rsidR="004C58A3">
        <w:rPr>
          <w:rFonts w:hint="eastAsia"/>
        </w:rPr>
        <w:t>北：里仁書局，</w:t>
      </w:r>
      <w:r w:rsidR="004C58A3">
        <w:rPr>
          <w:rFonts w:hint="eastAsia"/>
        </w:rPr>
        <w:t>2006</w:t>
      </w:r>
      <w:r w:rsidR="004C58A3">
        <w:rPr>
          <w:rFonts w:hint="eastAsia"/>
        </w:rPr>
        <w:t>年</w:t>
      </w:r>
      <w:r w:rsidR="004C58A3">
        <w:rPr>
          <w:rFonts w:hint="eastAsia"/>
        </w:rPr>
        <w:t>9</w:t>
      </w:r>
      <w:r w:rsidR="004C58A3">
        <w:rPr>
          <w:rFonts w:hint="eastAsia"/>
        </w:rPr>
        <w:t>月</w:t>
      </w:r>
      <w:proofErr w:type="gramStart"/>
      <w:r w:rsidR="004C58A3">
        <w:rPr>
          <w:rFonts w:hint="eastAsia"/>
        </w:rPr>
        <w:t>）</w:t>
      </w:r>
      <w:proofErr w:type="gramEnd"/>
      <w:r w:rsidR="004C58A3">
        <w:rPr>
          <w:rFonts w:hint="eastAsia"/>
        </w:rPr>
        <w:t>，頁</w:t>
      </w:r>
      <w:r w:rsidR="004C58A3">
        <w:rPr>
          <w:rFonts w:hint="eastAsia"/>
        </w:rPr>
        <w:t>2</w:t>
      </w:r>
      <w:r w:rsidR="004C58A3">
        <w:t>0-22</w:t>
      </w:r>
      <w:r w:rsidR="004C58A3">
        <w:rPr>
          <w:rFonts w:hint="eastAsia"/>
        </w:rPr>
        <w:t>。</w:t>
      </w:r>
    </w:p>
  </w:footnote>
  <w:footnote w:id="7">
    <w:p w:rsidR="007A0D96" w:rsidRDefault="007A0D96">
      <w:pPr>
        <w:pStyle w:val="a8"/>
      </w:pPr>
      <w:r>
        <w:rPr>
          <w:rStyle w:val="aa"/>
        </w:rPr>
        <w:footnoteRef/>
      </w:r>
      <w:r w:rsidR="002139C5">
        <w:rPr>
          <w:rFonts w:hint="eastAsia"/>
        </w:rPr>
        <w:t xml:space="preserve"> </w:t>
      </w:r>
      <w:r w:rsidR="002139C5" w:rsidRPr="002139C5">
        <w:rPr>
          <w:rFonts w:hint="eastAsia"/>
        </w:rPr>
        <w:t>劉</w:t>
      </w:r>
      <w:proofErr w:type="gramStart"/>
      <w:r w:rsidR="002139C5" w:rsidRPr="002139C5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>
        <w:rPr>
          <w:rFonts w:hint="eastAsia"/>
        </w:rPr>
        <w:t>《舊唐書》卷</w:t>
      </w:r>
      <w:r>
        <w:rPr>
          <w:rFonts w:hint="eastAsia"/>
        </w:rPr>
        <w:t>73</w:t>
      </w:r>
      <w:r>
        <w:rPr>
          <w:rFonts w:hint="eastAsia"/>
        </w:rPr>
        <w:t>〈孔穎達傳〉，頁</w:t>
      </w:r>
      <w:r>
        <w:rPr>
          <w:rFonts w:hint="eastAsia"/>
        </w:rPr>
        <w:t>2</w:t>
      </w:r>
      <w:r>
        <w:t>601-2603</w:t>
      </w:r>
      <w:r>
        <w:rPr>
          <w:rFonts w:hint="eastAsia"/>
        </w:rPr>
        <w:t>。</w:t>
      </w:r>
    </w:p>
  </w:footnote>
  <w:footnote w:id="8">
    <w:p w:rsidR="007A0D96" w:rsidRDefault="007A0D96">
      <w:pPr>
        <w:pStyle w:val="a8"/>
      </w:pPr>
      <w:r>
        <w:rPr>
          <w:rStyle w:val="aa"/>
        </w:rPr>
        <w:footnoteRef/>
      </w:r>
      <w:r>
        <w:t xml:space="preserve"> </w:t>
      </w:r>
      <w:r w:rsidR="002139C5">
        <w:rPr>
          <w:rFonts w:hint="eastAsia"/>
        </w:rPr>
        <w:t>歐陽</w:t>
      </w:r>
      <w:proofErr w:type="gramStart"/>
      <w:r w:rsidR="002139C5">
        <w:rPr>
          <w:rFonts w:hint="eastAsia"/>
        </w:rPr>
        <w:t>脩</w:t>
      </w:r>
      <w:proofErr w:type="gramEnd"/>
      <w:r w:rsidR="002139C5">
        <w:rPr>
          <w:rFonts w:hint="eastAsia"/>
        </w:rPr>
        <w:t>、宋祁撰</w:t>
      </w:r>
      <w:r w:rsidR="0015550E">
        <w:rPr>
          <w:rFonts w:hint="eastAsia"/>
        </w:rPr>
        <w:t>：</w:t>
      </w:r>
      <w:r>
        <w:rPr>
          <w:rFonts w:hint="eastAsia"/>
        </w:rPr>
        <w:t>《新唐書》</w:t>
      </w:r>
      <w:proofErr w:type="gramStart"/>
      <w:r w:rsidR="002139C5">
        <w:rPr>
          <w:rFonts w:hint="eastAsia"/>
        </w:rPr>
        <w:t>（</w:t>
      </w:r>
      <w:proofErr w:type="gramEnd"/>
      <w:r w:rsidR="002139C5">
        <w:rPr>
          <w:rFonts w:hint="eastAsia"/>
        </w:rPr>
        <w:t>北京：中華書局，</w:t>
      </w:r>
      <w:r w:rsidR="002139C5">
        <w:rPr>
          <w:rFonts w:hint="eastAsia"/>
        </w:rPr>
        <w:t>1</w:t>
      </w:r>
      <w:r w:rsidR="002139C5">
        <w:t>975</w:t>
      </w:r>
      <w:r w:rsidR="002139C5">
        <w:rPr>
          <w:rFonts w:hint="eastAsia"/>
        </w:rPr>
        <w:t>年</w:t>
      </w:r>
      <w:r w:rsidR="002139C5">
        <w:rPr>
          <w:rFonts w:hint="eastAsia"/>
        </w:rPr>
        <w:t>2</w:t>
      </w:r>
      <w:r w:rsidR="002139C5">
        <w:rPr>
          <w:rFonts w:hint="eastAsia"/>
        </w:rPr>
        <w:t>月</w:t>
      </w:r>
      <w:proofErr w:type="gramStart"/>
      <w:r w:rsidR="002139C5">
        <w:rPr>
          <w:rFonts w:hint="eastAsia"/>
        </w:rPr>
        <w:t>）</w:t>
      </w:r>
      <w:proofErr w:type="gramEnd"/>
      <w:r>
        <w:rPr>
          <w:rFonts w:hint="eastAsia"/>
        </w:rPr>
        <w:t>卷</w:t>
      </w:r>
      <w:r>
        <w:rPr>
          <w:rFonts w:hint="eastAsia"/>
        </w:rPr>
        <w:t>1</w:t>
      </w:r>
      <w:r>
        <w:t>98</w:t>
      </w:r>
      <w:r>
        <w:rPr>
          <w:rFonts w:hint="eastAsia"/>
        </w:rPr>
        <w:t>〈儒學上〉，頁</w:t>
      </w:r>
      <w:r>
        <w:rPr>
          <w:rFonts w:hint="eastAsia"/>
        </w:rPr>
        <w:t>5</w:t>
      </w:r>
      <w:r>
        <w:t>643-5645</w:t>
      </w:r>
      <w:r>
        <w:rPr>
          <w:rFonts w:hint="eastAsia"/>
        </w:rPr>
        <w:t>。</w:t>
      </w:r>
    </w:p>
  </w:footnote>
  <w:footnote w:id="9">
    <w:p w:rsidR="007A0D96" w:rsidRDefault="007A0D96">
      <w:pPr>
        <w:pStyle w:val="a8"/>
      </w:pPr>
      <w:r>
        <w:rPr>
          <w:rStyle w:val="aa"/>
        </w:rPr>
        <w:footnoteRef/>
      </w:r>
      <w:r w:rsidR="002139C5">
        <w:rPr>
          <w:rFonts w:hint="eastAsia"/>
        </w:rPr>
        <w:t xml:space="preserve"> </w:t>
      </w:r>
      <w:r w:rsidR="008200C3" w:rsidRPr="008200C3">
        <w:rPr>
          <w:rFonts w:hint="eastAsia"/>
        </w:rPr>
        <w:t>于志寧撰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〈大唐故國子祭酒曲阜憲公孔公碑銘〉</w:t>
      </w:r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收入中田</w:t>
      </w:r>
      <w:proofErr w:type="gramStart"/>
      <w:r w:rsidR="008200C3" w:rsidRPr="008200C3">
        <w:rPr>
          <w:rFonts w:hint="eastAsia"/>
        </w:rPr>
        <w:t>勇次郎監</w:t>
      </w:r>
      <w:proofErr w:type="gramEnd"/>
      <w:r w:rsidR="008200C3" w:rsidRPr="008200C3">
        <w:rPr>
          <w:rFonts w:hint="eastAsia"/>
        </w:rPr>
        <w:t>修</w:t>
      </w:r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《孔穎達碑》</w:t>
      </w:r>
      <w:proofErr w:type="gramStart"/>
      <w:r w:rsidR="008200C3" w:rsidRPr="008200C3">
        <w:rPr>
          <w:rFonts w:hint="eastAsia"/>
        </w:rPr>
        <w:t>（</w:t>
      </w:r>
      <w:proofErr w:type="gramEnd"/>
      <w:r w:rsidR="008200C3" w:rsidRPr="008200C3">
        <w:rPr>
          <w:rFonts w:hint="eastAsia"/>
        </w:rPr>
        <w:t>東京：二玄社，平成</w:t>
      </w:r>
      <w:r w:rsidR="008200C3" w:rsidRPr="008200C3">
        <w:rPr>
          <w:rFonts w:hint="eastAsia"/>
        </w:rPr>
        <w:t>3</w:t>
      </w:r>
      <w:r w:rsidR="008200C3" w:rsidRPr="008200C3">
        <w:rPr>
          <w:rFonts w:hint="eastAsia"/>
        </w:rPr>
        <w:t>年（</w:t>
      </w:r>
      <w:r w:rsidR="008200C3" w:rsidRPr="008200C3">
        <w:rPr>
          <w:rFonts w:hint="eastAsia"/>
        </w:rPr>
        <w:t>1991</w:t>
      </w:r>
      <w:r w:rsidR="008200C3" w:rsidRPr="008200C3">
        <w:rPr>
          <w:rFonts w:hint="eastAsia"/>
        </w:rPr>
        <w:t>年）</w:t>
      </w:r>
      <w:r w:rsidR="008200C3" w:rsidRPr="008200C3">
        <w:rPr>
          <w:rFonts w:hint="eastAsia"/>
        </w:rPr>
        <w:t>4</w:t>
      </w:r>
      <w:r w:rsidR="008200C3" w:rsidRPr="008200C3">
        <w:rPr>
          <w:rFonts w:hint="eastAsia"/>
        </w:rPr>
        <w:t>月</w:t>
      </w:r>
      <w:proofErr w:type="gramStart"/>
      <w:r w:rsidR="008200C3" w:rsidRPr="008200C3">
        <w:rPr>
          <w:rFonts w:hint="eastAsia"/>
        </w:rPr>
        <w:t>）</w:t>
      </w:r>
      <w:proofErr w:type="gramEnd"/>
      <w:r w:rsidR="008200C3" w:rsidRPr="008200C3">
        <w:rPr>
          <w:rFonts w:hint="eastAsia"/>
        </w:rPr>
        <w:t>，頁</w:t>
      </w:r>
      <w:r w:rsidR="008200C3" w:rsidRPr="008200C3">
        <w:rPr>
          <w:rFonts w:hint="eastAsia"/>
        </w:rPr>
        <w:t>6-16</w:t>
      </w:r>
      <w:r w:rsidR="008200C3" w:rsidRPr="008200C3">
        <w:rPr>
          <w:rFonts w:hint="eastAsia"/>
        </w:rPr>
        <w:t>。</w:t>
      </w:r>
    </w:p>
  </w:footnote>
  <w:footnote w:id="10">
    <w:p w:rsidR="0070530B" w:rsidRPr="0070530B" w:rsidRDefault="0070530B">
      <w:pPr>
        <w:pStyle w:val="a8"/>
      </w:pPr>
      <w:r>
        <w:rPr>
          <w:rStyle w:val="aa"/>
        </w:rPr>
        <w:footnoteRef/>
      </w:r>
      <w:r>
        <w:t xml:space="preserve"> </w:t>
      </w:r>
      <w:r w:rsidR="008200C3" w:rsidRPr="008200C3">
        <w:rPr>
          <w:rFonts w:hint="eastAsia"/>
        </w:rPr>
        <w:t>于志寧撰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〈大唐故國子祭酒曲阜憲公孔公碑銘〉</w:t>
      </w:r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收入中田</w:t>
      </w:r>
      <w:proofErr w:type="gramStart"/>
      <w:r w:rsidR="008200C3" w:rsidRPr="008200C3">
        <w:rPr>
          <w:rFonts w:hint="eastAsia"/>
        </w:rPr>
        <w:t>勇次郎監</w:t>
      </w:r>
      <w:proofErr w:type="gramEnd"/>
      <w:r w:rsidR="008200C3" w:rsidRPr="008200C3">
        <w:rPr>
          <w:rFonts w:hint="eastAsia"/>
        </w:rPr>
        <w:t>修</w:t>
      </w:r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《孔穎達碑》，頁</w:t>
      </w:r>
      <w:r w:rsidR="008200C3" w:rsidRPr="008200C3">
        <w:rPr>
          <w:rFonts w:hint="eastAsia"/>
        </w:rPr>
        <w:t>7-8</w:t>
      </w:r>
      <w:r w:rsidR="008200C3" w:rsidRPr="008200C3">
        <w:rPr>
          <w:rFonts w:hint="eastAsia"/>
        </w:rPr>
        <w:t>。</w:t>
      </w:r>
    </w:p>
  </w:footnote>
  <w:footnote w:id="11">
    <w:p w:rsidR="00CC5FE7" w:rsidRDefault="00CC5FE7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CC5FE7">
        <w:rPr>
          <w:rFonts w:hint="eastAsia"/>
        </w:rPr>
        <w:t>劉</w:t>
      </w:r>
      <w:proofErr w:type="gramStart"/>
      <w:r w:rsidRPr="00CC5FE7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Pr="00CC5FE7">
        <w:rPr>
          <w:rFonts w:hint="eastAsia"/>
        </w:rPr>
        <w:t>《舊唐書》卷</w:t>
      </w:r>
      <w:r w:rsidRPr="00CC5FE7">
        <w:rPr>
          <w:rFonts w:hint="eastAsia"/>
        </w:rPr>
        <w:t>73</w:t>
      </w:r>
      <w:r w:rsidRPr="00CC5FE7">
        <w:rPr>
          <w:rFonts w:hint="eastAsia"/>
        </w:rPr>
        <w:t>〈孔穎達傳〉，頁</w:t>
      </w:r>
      <w:r w:rsidRPr="00CC5FE7">
        <w:rPr>
          <w:rFonts w:hint="eastAsia"/>
        </w:rPr>
        <w:t>2</w:t>
      </w:r>
      <w:r w:rsidRPr="00CC5FE7">
        <w:t>601</w:t>
      </w:r>
      <w:r w:rsidRPr="00CC5FE7">
        <w:rPr>
          <w:rFonts w:hint="eastAsia"/>
        </w:rPr>
        <w:t>。</w:t>
      </w:r>
    </w:p>
  </w:footnote>
  <w:footnote w:id="12">
    <w:p w:rsidR="00460A10" w:rsidRDefault="00460A10">
      <w:pPr>
        <w:pStyle w:val="a8"/>
      </w:pPr>
      <w:r>
        <w:rPr>
          <w:rStyle w:val="aa"/>
        </w:rPr>
        <w:footnoteRef/>
      </w:r>
      <w:r>
        <w:t xml:space="preserve"> </w:t>
      </w:r>
      <w:r w:rsidRPr="00460A10">
        <w:rPr>
          <w:rFonts w:hint="eastAsia"/>
        </w:rPr>
        <w:t>歐陽</w:t>
      </w:r>
      <w:proofErr w:type="gramStart"/>
      <w:r w:rsidRPr="00460A10">
        <w:rPr>
          <w:rFonts w:hint="eastAsia"/>
        </w:rPr>
        <w:t>脩</w:t>
      </w:r>
      <w:proofErr w:type="gramEnd"/>
      <w:r w:rsidRPr="00460A10">
        <w:rPr>
          <w:rFonts w:hint="eastAsia"/>
        </w:rPr>
        <w:t>、宋祁撰</w:t>
      </w:r>
      <w:r w:rsidR="0015550E">
        <w:rPr>
          <w:rFonts w:hint="eastAsia"/>
        </w:rPr>
        <w:t>：</w:t>
      </w:r>
      <w:r w:rsidRPr="00460A10">
        <w:rPr>
          <w:rFonts w:hint="eastAsia"/>
        </w:rPr>
        <w:t>《新唐書》卷</w:t>
      </w:r>
      <w:r w:rsidRPr="00460A10">
        <w:rPr>
          <w:rFonts w:hint="eastAsia"/>
        </w:rPr>
        <w:t>1</w:t>
      </w:r>
      <w:r w:rsidRPr="00460A10">
        <w:t>98</w:t>
      </w:r>
      <w:r w:rsidRPr="00460A10">
        <w:rPr>
          <w:rFonts w:hint="eastAsia"/>
        </w:rPr>
        <w:t>〈儒學上〉，頁</w:t>
      </w:r>
      <w:r>
        <w:rPr>
          <w:rFonts w:hint="eastAsia"/>
        </w:rPr>
        <w:t>5644</w:t>
      </w:r>
      <w:r w:rsidRPr="00460A10">
        <w:rPr>
          <w:rFonts w:hint="eastAsia"/>
        </w:rPr>
        <w:t>。</w:t>
      </w:r>
    </w:p>
  </w:footnote>
  <w:footnote w:id="13">
    <w:p w:rsidR="00F25B8D" w:rsidRDefault="00F25B8D" w:rsidP="00F25B8D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F25B8D">
        <w:rPr>
          <w:rFonts w:hint="eastAsia"/>
        </w:rPr>
        <w:t>劉</w:t>
      </w:r>
      <w:proofErr w:type="gramStart"/>
      <w:r w:rsidRPr="00F25B8D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Pr="00F25B8D">
        <w:rPr>
          <w:rFonts w:hint="eastAsia"/>
        </w:rPr>
        <w:t>《舊唐書》卷</w:t>
      </w:r>
      <w:r w:rsidRPr="00F25B8D">
        <w:rPr>
          <w:rFonts w:hint="eastAsia"/>
        </w:rPr>
        <w:t>73</w:t>
      </w:r>
      <w:r w:rsidRPr="00F25B8D">
        <w:rPr>
          <w:rFonts w:hint="eastAsia"/>
        </w:rPr>
        <w:t>〈孔穎達傳〉，頁</w:t>
      </w:r>
      <w:r w:rsidRPr="00F25B8D">
        <w:rPr>
          <w:rFonts w:hint="eastAsia"/>
        </w:rPr>
        <w:t>2</w:t>
      </w:r>
      <w:r w:rsidRPr="00F25B8D">
        <w:t>60</w:t>
      </w:r>
      <w:r>
        <w:t>2</w:t>
      </w:r>
      <w:r w:rsidRPr="00F25B8D">
        <w:rPr>
          <w:rFonts w:hint="eastAsia"/>
        </w:rPr>
        <w:t>。</w:t>
      </w:r>
    </w:p>
  </w:footnote>
  <w:footnote w:id="14">
    <w:p w:rsidR="001E411C" w:rsidRDefault="001E411C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1E411C">
        <w:rPr>
          <w:rFonts w:hint="eastAsia"/>
        </w:rPr>
        <w:t>劉</w:t>
      </w:r>
      <w:proofErr w:type="gramStart"/>
      <w:r w:rsidRPr="001E411C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Pr="001E411C">
        <w:rPr>
          <w:rFonts w:hint="eastAsia"/>
        </w:rPr>
        <w:t>《舊唐書》卷</w:t>
      </w:r>
      <w:r w:rsidRPr="001E411C">
        <w:rPr>
          <w:rFonts w:hint="eastAsia"/>
        </w:rPr>
        <w:t>73</w:t>
      </w:r>
      <w:r w:rsidRPr="001E411C">
        <w:rPr>
          <w:rFonts w:hint="eastAsia"/>
        </w:rPr>
        <w:t>〈孔穎達傳〉，頁</w:t>
      </w:r>
      <w:r w:rsidRPr="001E411C">
        <w:rPr>
          <w:rFonts w:hint="eastAsia"/>
        </w:rPr>
        <w:t>2</w:t>
      </w:r>
      <w:r w:rsidRPr="001E411C">
        <w:t>60</w:t>
      </w:r>
      <w:r>
        <w:t>3</w:t>
      </w:r>
      <w:r w:rsidRPr="001E411C">
        <w:rPr>
          <w:rFonts w:hint="eastAsia"/>
        </w:rPr>
        <w:t>。</w:t>
      </w:r>
    </w:p>
  </w:footnote>
  <w:footnote w:id="15">
    <w:p w:rsidR="00264679" w:rsidRDefault="00264679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264679">
        <w:rPr>
          <w:rFonts w:hint="eastAsia"/>
        </w:rPr>
        <w:t>于志寧撰</w:t>
      </w:r>
      <w:r w:rsidR="0015550E">
        <w:rPr>
          <w:rFonts w:hint="eastAsia"/>
        </w:rPr>
        <w:t>：</w:t>
      </w:r>
      <w:r w:rsidRPr="00264679">
        <w:rPr>
          <w:rFonts w:hint="eastAsia"/>
        </w:rPr>
        <w:t>〈大唐故國子祭酒曲阜憲公孔公碑銘〉</w:t>
      </w:r>
      <w:r w:rsidR="008200C3">
        <w:rPr>
          <w:rFonts w:hint="eastAsia"/>
        </w:rPr>
        <w:t>，</w:t>
      </w:r>
      <w:r w:rsidR="008200C3" w:rsidRPr="008200C3">
        <w:rPr>
          <w:rFonts w:hint="eastAsia"/>
        </w:rPr>
        <w:t>收入中田</w:t>
      </w:r>
      <w:proofErr w:type="gramStart"/>
      <w:r w:rsidR="008200C3" w:rsidRPr="008200C3">
        <w:rPr>
          <w:rFonts w:hint="eastAsia"/>
        </w:rPr>
        <w:t>勇次郎監</w:t>
      </w:r>
      <w:proofErr w:type="gramEnd"/>
      <w:r w:rsidR="008200C3" w:rsidRPr="008200C3">
        <w:rPr>
          <w:rFonts w:hint="eastAsia"/>
        </w:rPr>
        <w:t>修</w:t>
      </w:r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《孔穎達碑》，頁</w:t>
      </w:r>
      <w:r w:rsidR="008200C3" w:rsidRPr="008200C3">
        <w:rPr>
          <w:rFonts w:hint="eastAsia"/>
        </w:rPr>
        <w:t>13-14</w:t>
      </w:r>
      <w:r w:rsidR="008200C3" w:rsidRPr="008200C3">
        <w:rPr>
          <w:rFonts w:hint="eastAsia"/>
        </w:rPr>
        <w:t>。</w:t>
      </w:r>
    </w:p>
  </w:footnote>
  <w:footnote w:id="16">
    <w:p w:rsidR="00B320D3" w:rsidRDefault="00B320D3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皮錫瑞撰</w:t>
      </w:r>
      <w:r w:rsidR="0015550E">
        <w:rPr>
          <w:rFonts w:hint="eastAsia"/>
        </w:rPr>
        <w:t>：</w:t>
      </w:r>
      <w:r>
        <w:rPr>
          <w:rFonts w:hint="eastAsia"/>
        </w:rPr>
        <w:t>《經學歷史》</w:t>
      </w:r>
      <w:proofErr w:type="gramStart"/>
      <w:r>
        <w:rPr>
          <w:rFonts w:hint="eastAsia"/>
        </w:rPr>
        <w:t>（臺</w:t>
      </w:r>
      <w:proofErr w:type="gramEnd"/>
      <w:r>
        <w:rPr>
          <w:rFonts w:hint="eastAsia"/>
        </w:rPr>
        <w:t>北：漢京文化事業公司，</w:t>
      </w:r>
      <w:r>
        <w:rPr>
          <w:rFonts w:hint="eastAsia"/>
        </w:rPr>
        <w:t>1</w:t>
      </w:r>
      <w:r>
        <w:t>983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，頁</w:t>
      </w:r>
      <w:r>
        <w:rPr>
          <w:rFonts w:hint="eastAsia"/>
        </w:rPr>
        <w:t>1</w:t>
      </w:r>
      <w:r>
        <w:t>98</w:t>
      </w:r>
      <w:r>
        <w:rPr>
          <w:rFonts w:hint="eastAsia"/>
        </w:rPr>
        <w:t>。</w:t>
      </w:r>
    </w:p>
  </w:footnote>
  <w:footnote w:id="17">
    <w:p w:rsidR="00DE695E" w:rsidRDefault="00DE695E">
      <w:pPr>
        <w:pStyle w:val="a8"/>
      </w:pPr>
      <w:r>
        <w:rPr>
          <w:rStyle w:val="aa"/>
        </w:rPr>
        <w:footnoteRef/>
      </w:r>
      <w:r>
        <w:t xml:space="preserve"> </w:t>
      </w:r>
      <w:r w:rsidR="008200C3" w:rsidRPr="008200C3">
        <w:rPr>
          <w:rFonts w:hint="eastAsia"/>
        </w:rPr>
        <w:t>王溥撰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《唐會要》</w:t>
      </w:r>
      <w:proofErr w:type="gramStart"/>
      <w:r w:rsidR="008200C3" w:rsidRPr="008200C3">
        <w:rPr>
          <w:rFonts w:hint="eastAsia"/>
        </w:rPr>
        <w:t>（</w:t>
      </w:r>
      <w:proofErr w:type="gramEnd"/>
      <w:r w:rsidR="008200C3" w:rsidRPr="008200C3">
        <w:rPr>
          <w:rFonts w:hint="eastAsia"/>
        </w:rPr>
        <w:t>上海：上海古籍出版社，</w:t>
      </w:r>
      <w:r w:rsidR="008200C3" w:rsidRPr="008200C3">
        <w:rPr>
          <w:rFonts w:hint="eastAsia"/>
        </w:rPr>
        <w:t>2012</w:t>
      </w:r>
      <w:r w:rsidR="008200C3" w:rsidRPr="008200C3">
        <w:rPr>
          <w:rFonts w:hint="eastAsia"/>
        </w:rPr>
        <w:t>年</w:t>
      </w:r>
      <w:r w:rsidR="008200C3" w:rsidRPr="008200C3">
        <w:rPr>
          <w:rFonts w:hint="eastAsia"/>
        </w:rPr>
        <w:t>5</w:t>
      </w:r>
      <w:r w:rsidR="008200C3" w:rsidRPr="008200C3">
        <w:rPr>
          <w:rFonts w:hint="eastAsia"/>
        </w:rPr>
        <w:t>月</w:t>
      </w:r>
      <w:proofErr w:type="gramStart"/>
      <w:r w:rsidR="008200C3" w:rsidRPr="008200C3">
        <w:rPr>
          <w:rFonts w:hint="eastAsia"/>
        </w:rPr>
        <w:t>）</w:t>
      </w:r>
      <w:proofErr w:type="gramEnd"/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卷七十七「</w:t>
      </w:r>
      <w:proofErr w:type="gramStart"/>
      <w:r w:rsidR="008200C3" w:rsidRPr="008200C3">
        <w:rPr>
          <w:rFonts w:hint="eastAsia"/>
        </w:rPr>
        <w:t>貢舉下</w:t>
      </w:r>
      <w:proofErr w:type="gramEnd"/>
      <w:r w:rsidR="008200C3" w:rsidRPr="008200C3">
        <w:rPr>
          <w:rFonts w:hint="eastAsia"/>
        </w:rPr>
        <w:t>：論經義」，頁</w:t>
      </w:r>
      <w:r w:rsidR="008200C3" w:rsidRPr="008200C3">
        <w:rPr>
          <w:rFonts w:hint="eastAsia"/>
        </w:rPr>
        <w:t>1661</w:t>
      </w:r>
      <w:r w:rsidR="008200C3" w:rsidRPr="008200C3">
        <w:rPr>
          <w:rFonts w:hint="eastAsia"/>
        </w:rPr>
        <w:t>。</w:t>
      </w:r>
    </w:p>
  </w:footnote>
  <w:footnote w:id="18">
    <w:p w:rsidR="0073599B" w:rsidRDefault="0073599B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73599B">
        <w:rPr>
          <w:rFonts w:hint="eastAsia"/>
        </w:rPr>
        <w:t>劉</w:t>
      </w:r>
      <w:proofErr w:type="gramStart"/>
      <w:r w:rsidRPr="0073599B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Pr="0073599B">
        <w:rPr>
          <w:rFonts w:hint="eastAsia"/>
        </w:rPr>
        <w:t>《舊唐書》卷</w:t>
      </w:r>
      <w:r w:rsidRPr="0073599B">
        <w:rPr>
          <w:rFonts w:hint="eastAsia"/>
        </w:rPr>
        <w:t>73</w:t>
      </w:r>
      <w:r w:rsidRPr="0073599B">
        <w:rPr>
          <w:rFonts w:hint="eastAsia"/>
        </w:rPr>
        <w:t>〈孔穎達傳〉，頁</w:t>
      </w:r>
      <w:r w:rsidRPr="0073599B">
        <w:rPr>
          <w:rFonts w:hint="eastAsia"/>
        </w:rPr>
        <w:t>2</w:t>
      </w:r>
      <w:r w:rsidRPr="0073599B">
        <w:t>602</w:t>
      </w:r>
      <w:r>
        <w:t>-2603</w:t>
      </w:r>
      <w:r w:rsidRPr="0073599B">
        <w:rPr>
          <w:rFonts w:hint="eastAsia"/>
        </w:rPr>
        <w:t>。</w:t>
      </w:r>
    </w:p>
  </w:footnote>
  <w:footnote w:id="19">
    <w:p w:rsidR="001C5D62" w:rsidRDefault="001C5D62">
      <w:pPr>
        <w:pStyle w:val="a8"/>
      </w:pPr>
      <w:r>
        <w:rPr>
          <w:rStyle w:val="aa"/>
        </w:rPr>
        <w:footnoteRef/>
      </w:r>
      <w:r>
        <w:t xml:space="preserve"> </w:t>
      </w:r>
      <w:r w:rsidR="008200C3" w:rsidRPr="008200C3">
        <w:rPr>
          <w:rFonts w:hint="eastAsia"/>
        </w:rPr>
        <w:t>歐陽</w:t>
      </w:r>
      <w:proofErr w:type="gramStart"/>
      <w:r w:rsidR="008200C3" w:rsidRPr="008200C3">
        <w:rPr>
          <w:rFonts w:hint="eastAsia"/>
        </w:rPr>
        <w:t>脩</w:t>
      </w:r>
      <w:proofErr w:type="gramEnd"/>
      <w:r w:rsidR="008200C3" w:rsidRPr="008200C3">
        <w:rPr>
          <w:rFonts w:hint="eastAsia"/>
        </w:rPr>
        <w:t>、宋祁撰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《新唐書》卷</w:t>
      </w:r>
      <w:r w:rsidR="008200C3" w:rsidRPr="008200C3">
        <w:rPr>
          <w:rFonts w:hint="eastAsia"/>
        </w:rPr>
        <w:t>1</w:t>
      </w:r>
      <w:r w:rsidR="008200C3" w:rsidRPr="008200C3">
        <w:t>98</w:t>
      </w:r>
      <w:r w:rsidR="008200C3" w:rsidRPr="008200C3">
        <w:rPr>
          <w:rFonts w:hint="eastAsia"/>
        </w:rPr>
        <w:t>〈儒學上〉，頁</w:t>
      </w:r>
      <w:r w:rsidR="008200C3" w:rsidRPr="008200C3">
        <w:rPr>
          <w:rFonts w:hint="eastAsia"/>
        </w:rPr>
        <w:t>5644</w:t>
      </w:r>
      <w:r w:rsidR="008200C3" w:rsidRPr="008200C3">
        <w:rPr>
          <w:rFonts w:hint="eastAsia"/>
        </w:rPr>
        <w:t>。</w:t>
      </w:r>
    </w:p>
  </w:footnote>
  <w:footnote w:id="20">
    <w:p w:rsidR="002D1579" w:rsidRPr="002D1579" w:rsidRDefault="002D1579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張寶三撰</w:t>
      </w:r>
      <w:r w:rsidR="0015550E">
        <w:rPr>
          <w:rFonts w:hint="eastAsia"/>
        </w:rPr>
        <w:t>：</w:t>
      </w:r>
      <w:r>
        <w:rPr>
          <w:rFonts w:hint="eastAsia"/>
        </w:rPr>
        <w:t>《五經正義研究》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上海：華東師範大學，</w:t>
      </w:r>
      <w:r>
        <w:rPr>
          <w:rFonts w:hint="eastAsia"/>
        </w:rPr>
        <w:t>2010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t>0</w:t>
      </w:r>
      <w:r>
        <w:t>月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，頁</w:t>
      </w:r>
      <w:r>
        <w:rPr>
          <w:rFonts w:hint="eastAsia"/>
        </w:rPr>
        <w:t>26-27</w:t>
      </w:r>
      <w:r>
        <w:rPr>
          <w:rFonts w:hint="eastAsia"/>
        </w:rPr>
        <w:t>。</w:t>
      </w:r>
    </w:p>
  </w:footnote>
  <w:footnote w:id="21">
    <w:p w:rsidR="00B244C1" w:rsidRDefault="00B244C1">
      <w:pPr>
        <w:pStyle w:val="a8"/>
      </w:pPr>
      <w:r>
        <w:rPr>
          <w:rStyle w:val="aa"/>
        </w:rPr>
        <w:footnoteRef/>
      </w:r>
      <w:r>
        <w:t xml:space="preserve"> </w:t>
      </w:r>
      <w:r w:rsidR="003A77CC" w:rsidRPr="003A77CC">
        <w:rPr>
          <w:rFonts w:hint="eastAsia"/>
        </w:rPr>
        <w:t>劉</w:t>
      </w:r>
      <w:proofErr w:type="gramStart"/>
      <w:r w:rsidR="003A77CC" w:rsidRPr="003A77CC">
        <w:rPr>
          <w:rFonts w:hint="eastAsia"/>
        </w:rPr>
        <w:t>昫等撰</w:t>
      </w:r>
      <w:proofErr w:type="gramEnd"/>
      <w:r w:rsidR="0015550E">
        <w:rPr>
          <w:rFonts w:hint="eastAsia"/>
        </w:rPr>
        <w:t>：</w:t>
      </w:r>
      <w:r w:rsidR="003A77CC" w:rsidRPr="003A77CC">
        <w:rPr>
          <w:rFonts w:hint="eastAsia"/>
        </w:rPr>
        <w:t>《舊唐書》卷</w:t>
      </w:r>
      <w:r w:rsidR="003A77CC" w:rsidRPr="003A77CC">
        <w:rPr>
          <w:rFonts w:hint="eastAsia"/>
        </w:rPr>
        <w:t>73</w:t>
      </w:r>
      <w:r w:rsidR="003A77CC">
        <w:rPr>
          <w:rFonts w:hint="eastAsia"/>
        </w:rPr>
        <w:t>〈</w:t>
      </w:r>
      <w:r>
        <w:rPr>
          <w:rFonts w:hint="eastAsia"/>
        </w:rPr>
        <w:t>馬嘉運</w:t>
      </w:r>
      <w:r w:rsidR="003A77CC">
        <w:rPr>
          <w:rFonts w:hint="eastAsia"/>
        </w:rPr>
        <w:t>〉</w:t>
      </w:r>
      <w:proofErr w:type="gramStart"/>
      <w:r>
        <w:rPr>
          <w:rFonts w:hint="eastAsia"/>
        </w:rPr>
        <w:t>云</w:t>
      </w:r>
      <w:proofErr w:type="gramEnd"/>
      <w:r>
        <w:rPr>
          <w:rFonts w:hint="eastAsia"/>
        </w:rPr>
        <w:t>：「</w:t>
      </w:r>
      <w:proofErr w:type="gramStart"/>
      <w:r>
        <w:rPr>
          <w:rFonts w:hint="eastAsia"/>
        </w:rPr>
        <w:t>嘉運以</w:t>
      </w:r>
      <w:proofErr w:type="gramEnd"/>
      <w:r>
        <w:rPr>
          <w:rFonts w:hint="eastAsia"/>
        </w:rPr>
        <w:t>穎達所撰《正義》頗多繁雜，每</w:t>
      </w:r>
      <w:proofErr w:type="gramStart"/>
      <w:r w:rsidR="003A77CC">
        <w:rPr>
          <w:rFonts w:hint="eastAsia"/>
        </w:rPr>
        <w:t>掎</w:t>
      </w:r>
      <w:r>
        <w:rPr>
          <w:rFonts w:hint="eastAsia"/>
        </w:rPr>
        <w:t>摭</w:t>
      </w:r>
      <w:proofErr w:type="gramEnd"/>
      <w:r>
        <w:rPr>
          <w:rFonts w:hint="eastAsia"/>
        </w:rPr>
        <w:t>之，</w:t>
      </w:r>
      <w:proofErr w:type="gramStart"/>
      <w:r>
        <w:rPr>
          <w:rFonts w:hint="eastAsia"/>
        </w:rPr>
        <w:t>諸儒亦</w:t>
      </w:r>
      <w:proofErr w:type="gramEnd"/>
      <w:r>
        <w:rPr>
          <w:rFonts w:hint="eastAsia"/>
        </w:rPr>
        <w:t>稱</w:t>
      </w:r>
      <w:r w:rsidR="003A77CC">
        <w:rPr>
          <w:rFonts w:hint="eastAsia"/>
        </w:rPr>
        <w:t>為</w:t>
      </w:r>
      <w:r>
        <w:rPr>
          <w:rFonts w:hint="eastAsia"/>
        </w:rPr>
        <w:t>允當。」</w:t>
      </w:r>
      <w:r w:rsidR="003A77CC">
        <w:rPr>
          <w:rFonts w:hint="eastAsia"/>
        </w:rPr>
        <w:t>頁</w:t>
      </w:r>
      <w:r w:rsidR="003A77CC">
        <w:rPr>
          <w:rFonts w:hint="eastAsia"/>
        </w:rPr>
        <w:t>2603</w:t>
      </w:r>
      <w:r w:rsidR="003A77CC">
        <w:rPr>
          <w:rFonts w:hint="eastAsia"/>
        </w:rPr>
        <w:t>。</w:t>
      </w:r>
      <w:r w:rsidR="00F20F2C">
        <w:rPr>
          <w:rFonts w:hint="eastAsia"/>
        </w:rPr>
        <w:t>詳見</w:t>
      </w:r>
      <w:proofErr w:type="gramStart"/>
      <w:r w:rsidR="00F20F2C">
        <w:rPr>
          <w:rFonts w:hint="eastAsia"/>
        </w:rPr>
        <w:t>姜龍翔撰</w:t>
      </w:r>
      <w:proofErr w:type="gramEnd"/>
      <w:r w:rsidR="0015550E">
        <w:rPr>
          <w:rFonts w:hint="eastAsia"/>
        </w:rPr>
        <w:t>：</w:t>
      </w:r>
      <w:r w:rsidR="00F20F2C">
        <w:rPr>
          <w:rFonts w:hint="eastAsia"/>
        </w:rPr>
        <w:t>〈馬嘉運及其與《五經正義》關係考〉，《政大中文學報》第二十期（</w:t>
      </w:r>
      <w:r w:rsidR="00F20F2C">
        <w:rPr>
          <w:rFonts w:hint="eastAsia"/>
        </w:rPr>
        <w:t>2013</w:t>
      </w:r>
      <w:r w:rsidR="00F20F2C">
        <w:rPr>
          <w:rFonts w:hint="eastAsia"/>
        </w:rPr>
        <w:t>年</w:t>
      </w:r>
      <w:r w:rsidR="00F20F2C">
        <w:rPr>
          <w:rFonts w:hint="eastAsia"/>
        </w:rPr>
        <w:t>1</w:t>
      </w:r>
      <w:r w:rsidR="00F20F2C">
        <w:t>2</w:t>
      </w:r>
      <w:r w:rsidR="00F20F2C">
        <w:t>月</w:t>
      </w:r>
      <w:r w:rsidR="00F20F2C">
        <w:rPr>
          <w:rFonts w:hint="eastAsia"/>
        </w:rPr>
        <w:t>），頁</w:t>
      </w:r>
      <w:r w:rsidR="000A25FB">
        <w:rPr>
          <w:rFonts w:hint="eastAsia"/>
        </w:rPr>
        <w:t>1</w:t>
      </w:r>
      <w:r w:rsidR="000A25FB">
        <w:t>95-218</w:t>
      </w:r>
      <w:r w:rsidR="000A25FB">
        <w:rPr>
          <w:rFonts w:hint="eastAsia"/>
        </w:rPr>
        <w:t>。</w:t>
      </w:r>
    </w:p>
  </w:footnote>
  <w:footnote w:id="22">
    <w:p w:rsidR="00A11B89" w:rsidRDefault="00A11B89">
      <w:pPr>
        <w:pStyle w:val="a8"/>
      </w:pPr>
      <w:r>
        <w:rPr>
          <w:rStyle w:val="aa"/>
        </w:rPr>
        <w:footnoteRef/>
      </w:r>
      <w:r>
        <w:t xml:space="preserve"> </w:t>
      </w:r>
      <w:proofErr w:type="gramStart"/>
      <w:r w:rsidR="008200C3" w:rsidRPr="008200C3">
        <w:rPr>
          <w:rFonts w:hint="eastAsia"/>
        </w:rPr>
        <w:t>董誥等編</w:t>
      </w:r>
      <w:proofErr w:type="gramEnd"/>
      <w:r w:rsidR="008200C3" w:rsidRP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孫映逵</w:t>
      </w:r>
      <w:proofErr w:type="gramStart"/>
      <w:r w:rsidR="008200C3" w:rsidRPr="008200C3">
        <w:rPr>
          <w:rFonts w:hint="eastAsia"/>
        </w:rPr>
        <w:t>等點校</w:t>
      </w:r>
      <w:proofErr w:type="gramEnd"/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《全唐文》</w:t>
      </w:r>
      <w:proofErr w:type="gramStart"/>
      <w:r w:rsidR="008200C3" w:rsidRPr="008200C3">
        <w:rPr>
          <w:rFonts w:hint="eastAsia"/>
        </w:rPr>
        <w:t>（</w:t>
      </w:r>
      <w:proofErr w:type="gramEnd"/>
      <w:r w:rsidR="008200C3" w:rsidRPr="008200C3">
        <w:rPr>
          <w:rFonts w:hint="eastAsia"/>
        </w:rPr>
        <w:t>太原：山西教育出版社，</w:t>
      </w:r>
      <w:r w:rsidR="008200C3" w:rsidRPr="008200C3">
        <w:rPr>
          <w:rFonts w:hint="eastAsia"/>
        </w:rPr>
        <w:t>2002</w:t>
      </w:r>
      <w:r w:rsidR="008200C3" w:rsidRPr="008200C3">
        <w:rPr>
          <w:rFonts w:hint="eastAsia"/>
        </w:rPr>
        <w:t>年</w:t>
      </w:r>
      <w:r w:rsidR="008200C3" w:rsidRPr="008200C3">
        <w:rPr>
          <w:rFonts w:hint="eastAsia"/>
        </w:rPr>
        <w:t>12</w:t>
      </w:r>
      <w:r w:rsidR="008200C3" w:rsidRPr="008200C3">
        <w:rPr>
          <w:rFonts w:hint="eastAsia"/>
        </w:rPr>
        <w:t>月</w:t>
      </w:r>
      <w:proofErr w:type="gramStart"/>
      <w:r w:rsidR="008200C3" w:rsidRPr="008200C3">
        <w:rPr>
          <w:rFonts w:hint="eastAsia"/>
        </w:rPr>
        <w:t>）</w:t>
      </w:r>
      <w:proofErr w:type="gramEnd"/>
      <w:r w:rsidR="008200C3" w:rsidRPr="008200C3">
        <w:rPr>
          <w:rFonts w:hint="eastAsia"/>
        </w:rPr>
        <w:t>冊二</w:t>
      </w:r>
      <w:r w:rsidR="0015550E">
        <w:rPr>
          <w:rFonts w:hint="eastAsia"/>
        </w:rPr>
        <w:t>，</w:t>
      </w:r>
      <w:r w:rsidR="008200C3" w:rsidRPr="008200C3">
        <w:rPr>
          <w:rFonts w:hint="eastAsia"/>
        </w:rPr>
        <w:t>卷一三六〈進《五經正義》表〉，頁</w:t>
      </w:r>
      <w:r w:rsidR="008200C3" w:rsidRPr="008200C3">
        <w:rPr>
          <w:rFonts w:hint="eastAsia"/>
        </w:rPr>
        <w:t>826</w:t>
      </w:r>
      <w:r w:rsidR="008200C3" w:rsidRPr="008200C3">
        <w:rPr>
          <w:rFonts w:hint="eastAsia"/>
        </w:rPr>
        <w:t>。</w:t>
      </w:r>
    </w:p>
  </w:footnote>
  <w:footnote w:id="23">
    <w:p w:rsidR="00653309" w:rsidRPr="00653309" w:rsidRDefault="00653309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包弼德撰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劉寧譯</w:t>
      </w:r>
      <w:proofErr w:type="gramEnd"/>
      <w:r w:rsidR="0015550E">
        <w:rPr>
          <w:rFonts w:hint="eastAsia"/>
        </w:rPr>
        <w:t>：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斯文：唐宋思想的轉型</w:t>
      </w:r>
      <w:proofErr w:type="gramStart"/>
      <w:r>
        <w:rPr>
          <w:rFonts w:hint="eastAsia"/>
        </w:rPr>
        <w:t>》（</w:t>
      </w:r>
      <w:proofErr w:type="gramEnd"/>
      <w:r>
        <w:rPr>
          <w:rFonts w:hint="eastAsia"/>
        </w:rPr>
        <w:t>南京：江蘇人民出版社，</w:t>
      </w: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，頁</w:t>
      </w:r>
      <w:r>
        <w:rPr>
          <w:rFonts w:hint="eastAsia"/>
        </w:rPr>
        <w:t>1</w:t>
      </w:r>
      <w:r>
        <w:t>05</w:t>
      </w:r>
      <w:r>
        <w:rPr>
          <w:rFonts w:hint="eastAsia"/>
        </w:rPr>
        <w:t>。</w:t>
      </w:r>
    </w:p>
  </w:footnote>
  <w:footnote w:id="24">
    <w:p w:rsidR="00D42834" w:rsidRDefault="00D42834">
      <w:pPr>
        <w:pStyle w:val="a8"/>
      </w:pPr>
      <w:r>
        <w:rPr>
          <w:rStyle w:val="aa"/>
        </w:rPr>
        <w:footnoteRef/>
      </w:r>
      <w:r>
        <w:t xml:space="preserve"> </w:t>
      </w:r>
      <w:proofErr w:type="gramStart"/>
      <w:r>
        <w:rPr>
          <w:rFonts w:hint="eastAsia"/>
        </w:rPr>
        <w:t>江藩撰</w:t>
      </w:r>
      <w:r w:rsidR="008200C3">
        <w:rPr>
          <w:rFonts w:hint="eastAsia"/>
        </w:rPr>
        <w:t xml:space="preserve"> </w:t>
      </w:r>
      <w:r w:rsidR="008200C3" w:rsidRPr="008200C3">
        <w:rPr>
          <w:rFonts w:hint="eastAsia"/>
        </w:rPr>
        <w:t>鍾</w:t>
      </w:r>
      <w:proofErr w:type="gramEnd"/>
      <w:r w:rsidR="008200C3" w:rsidRPr="008200C3">
        <w:rPr>
          <w:rFonts w:hint="eastAsia"/>
        </w:rPr>
        <w:t>哲整理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《國朝漢學師承記（附國朝經師經義目錄、國朝宋學淵源記）》</w:t>
      </w:r>
      <w:proofErr w:type="gramStart"/>
      <w:r w:rsidR="008200C3" w:rsidRPr="008200C3">
        <w:rPr>
          <w:rFonts w:hint="eastAsia"/>
        </w:rPr>
        <w:t>（</w:t>
      </w:r>
      <w:proofErr w:type="gramEnd"/>
      <w:r w:rsidR="008200C3" w:rsidRPr="008200C3">
        <w:rPr>
          <w:rFonts w:hint="eastAsia"/>
        </w:rPr>
        <w:t>北京：中華書局，</w:t>
      </w:r>
      <w:r w:rsidR="008200C3" w:rsidRPr="008200C3">
        <w:rPr>
          <w:rFonts w:hint="eastAsia"/>
        </w:rPr>
        <w:t>1983</w:t>
      </w:r>
      <w:r w:rsidR="008200C3" w:rsidRPr="008200C3">
        <w:rPr>
          <w:rFonts w:hint="eastAsia"/>
        </w:rPr>
        <w:t>年</w:t>
      </w:r>
      <w:r w:rsidR="008200C3" w:rsidRPr="008200C3">
        <w:rPr>
          <w:rFonts w:hint="eastAsia"/>
        </w:rPr>
        <w:t>11</w:t>
      </w:r>
      <w:r w:rsidR="008200C3" w:rsidRPr="008200C3">
        <w:rPr>
          <w:rFonts w:hint="eastAsia"/>
        </w:rPr>
        <w:t>月</w:t>
      </w:r>
      <w:proofErr w:type="gramStart"/>
      <w:r w:rsidR="008200C3" w:rsidRPr="008200C3">
        <w:rPr>
          <w:rFonts w:hint="eastAsia"/>
        </w:rPr>
        <w:t>）</w:t>
      </w:r>
      <w:proofErr w:type="gramEnd"/>
      <w:r w:rsidR="008200C3" w:rsidRPr="008200C3">
        <w:rPr>
          <w:rFonts w:hint="eastAsia"/>
        </w:rPr>
        <w:t>卷一，頁</w:t>
      </w:r>
      <w:r w:rsidR="008200C3" w:rsidRPr="008200C3">
        <w:rPr>
          <w:rFonts w:hint="eastAsia"/>
        </w:rPr>
        <w:t>4</w:t>
      </w:r>
      <w:r w:rsidR="008200C3" w:rsidRPr="008200C3">
        <w:rPr>
          <w:rFonts w:hint="eastAsia"/>
        </w:rPr>
        <w:t>。</w:t>
      </w:r>
    </w:p>
  </w:footnote>
  <w:footnote w:id="25">
    <w:p w:rsidR="00A5063B" w:rsidRDefault="00A5063B">
      <w:pPr>
        <w:pStyle w:val="a8"/>
      </w:pPr>
      <w:r>
        <w:rPr>
          <w:rStyle w:val="aa"/>
        </w:rPr>
        <w:footnoteRef/>
      </w:r>
      <w:r>
        <w:rPr>
          <w:rFonts w:hint="eastAsia"/>
        </w:rPr>
        <w:t xml:space="preserve"> </w:t>
      </w:r>
      <w:r w:rsidRPr="00A5063B">
        <w:rPr>
          <w:rFonts w:hint="eastAsia"/>
        </w:rPr>
        <w:t>張寶三撰</w:t>
      </w:r>
      <w:r w:rsidR="0015550E">
        <w:rPr>
          <w:rFonts w:hint="eastAsia"/>
        </w:rPr>
        <w:t>：</w:t>
      </w:r>
      <w:r w:rsidRPr="00A5063B">
        <w:rPr>
          <w:rFonts w:hint="eastAsia"/>
        </w:rPr>
        <w:t>《五經正義研究》，頁</w:t>
      </w:r>
      <w:r>
        <w:rPr>
          <w:rFonts w:hint="eastAsia"/>
        </w:rPr>
        <w:t>48-50</w:t>
      </w:r>
      <w:r w:rsidRPr="00A5063B">
        <w:rPr>
          <w:rFonts w:hint="eastAsia"/>
        </w:rPr>
        <w:t>。</w:t>
      </w:r>
    </w:p>
  </w:footnote>
  <w:footnote w:id="26">
    <w:p w:rsidR="00223080" w:rsidRDefault="00223080">
      <w:pPr>
        <w:pStyle w:val="a8"/>
      </w:pPr>
      <w:r>
        <w:rPr>
          <w:rStyle w:val="aa"/>
        </w:rPr>
        <w:footnoteRef/>
      </w:r>
      <w:r>
        <w:t xml:space="preserve"> </w:t>
      </w:r>
      <w:r w:rsidR="008200C3" w:rsidRPr="008200C3">
        <w:rPr>
          <w:rFonts w:hint="eastAsia"/>
        </w:rPr>
        <w:t>孔穎達撰</w:t>
      </w:r>
      <w:r w:rsidR="0015550E">
        <w:rPr>
          <w:rFonts w:hint="eastAsia"/>
        </w:rPr>
        <w:t>：</w:t>
      </w:r>
      <w:r w:rsidR="008200C3" w:rsidRPr="008200C3">
        <w:rPr>
          <w:rFonts w:hint="eastAsia"/>
        </w:rPr>
        <w:t>〈周易正義序〉</w:t>
      </w:r>
      <w:r w:rsidR="0015550E">
        <w:rPr>
          <w:rFonts w:hint="eastAsia"/>
        </w:rPr>
        <w:t>，</w:t>
      </w:r>
      <w:proofErr w:type="gramStart"/>
      <w:r w:rsidR="008200C3" w:rsidRPr="008200C3">
        <w:rPr>
          <w:rFonts w:hint="eastAsia"/>
        </w:rPr>
        <w:t>《</w:t>
      </w:r>
      <w:proofErr w:type="gramEnd"/>
      <w:r w:rsidR="008200C3" w:rsidRPr="008200C3">
        <w:rPr>
          <w:rFonts w:hint="eastAsia"/>
        </w:rPr>
        <w:t>十三經注疏</w:t>
      </w:r>
      <w:r w:rsidR="008200C3" w:rsidRPr="008200C3">
        <w:rPr>
          <w:rFonts w:hint="eastAsia"/>
        </w:rPr>
        <w:t>1</w:t>
      </w:r>
      <w:r w:rsidR="008200C3" w:rsidRPr="008200C3">
        <w:rPr>
          <w:rFonts w:hint="eastAsia"/>
        </w:rPr>
        <w:t>（附校勘記）：周易、尚書</w:t>
      </w:r>
      <w:proofErr w:type="gramStart"/>
      <w:r w:rsidR="008200C3" w:rsidRPr="008200C3">
        <w:rPr>
          <w:rFonts w:hint="eastAsia"/>
        </w:rPr>
        <w:t>》（臺</w:t>
      </w:r>
      <w:proofErr w:type="gramEnd"/>
      <w:r w:rsidR="008200C3" w:rsidRPr="008200C3">
        <w:rPr>
          <w:rFonts w:hint="eastAsia"/>
        </w:rPr>
        <w:t>北：藝文印書館，</w:t>
      </w:r>
      <w:r w:rsidR="008200C3" w:rsidRPr="008200C3">
        <w:rPr>
          <w:rFonts w:hint="eastAsia"/>
        </w:rPr>
        <w:t>1981</w:t>
      </w:r>
      <w:r w:rsidR="008200C3" w:rsidRPr="008200C3">
        <w:rPr>
          <w:rFonts w:hint="eastAsia"/>
        </w:rPr>
        <w:t>年</w:t>
      </w:r>
      <w:r w:rsidR="008200C3" w:rsidRPr="008200C3">
        <w:rPr>
          <w:rFonts w:hint="eastAsia"/>
        </w:rPr>
        <w:t>1</w:t>
      </w:r>
      <w:r w:rsidR="008200C3" w:rsidRPr="008200C3">
        <w:rPr>
          <w:rFonts w:hint="eastAsia"/>
        </w:rPr>
        <w:t>月，</w:t>
      </w:r>
      <w:r w:rsidR="008200C3" w:rsidRPr="008200C3">
        <w:t>影印嘉慶二十年江西南昌</w:t>
      </w:r>
      <w:proofErr w:type="gramStart"/>
      <w:r w:rsidR="008200C3" w:rsidRPr="008200C3">
        <w:t>府學</w:t>
      </w:r>
      <w:r w:rsidR="008200C3" w:rsidRPr="008200C3">
        <w:rPr>
          <w:rFonts w:hint="eastAsia"/>
        </w:rPr>
        <w:t>開雕</w:t>
      </w:r>
      <w:r w:rsidR="008200C3" w:rsidRPr="008200C3">
        <w:t>本</w:t>
      </w:r>
      <w:r w:rsidR="008200C3" w:rsidRPr="008200C3">
        <w:rPr>
          <w:rFonts w:hint="eastAsia"/>
        </w:rPr>
        <w:t>）</w:t>
      </w:r>
      <w:proofErr w:type="gramEnd"/>
      <w:r w:rsidR="008200C3" w:rsidRPr="008200C3">
        <w:rPr>
          <w:rFonts w:hint="eastAsia"/>
        </w:rPr>
        <w:t>，</w:t>
      </w:r>
      <w:r w:rsidR="008200C3" w:rsidRPr="008200C3">
        <w:rPr>
          <w:rFonts w:hint="eastAsia"/>
        </w:rPr>
        <w:t>1b-2b</w:t>
      </w:r>
      <w:r w:rsidR="008200C3" w:rsidRPr="008200C3">
        <w:rPr>
          <w:rFonts w:hint="eastAsia"/>
        </w:rPr>
        <w:t>，</w:t>
      </w:r>
      <w:proofErr w:type="gramStart"/>
      <w:r w:rsidR="008200C3" w:rsidRPr="008200C3">
        <w:rPr>
          <w:rFonts w:hint="eastAsia"/>
        </w:rPr>
        <w:t>總頁</w:t>
      </w:r>
      <w:proofErr w:type="gramEnd"/>
      <w:r w:rsidR="008200C3" w:rsidRPr="008200C3">
        <w:rPr>
          <w:rFonts w:hint="eastAsia"/>
        </w:rPr>
        <w:t>2</w:t>
      </w:r>
      <w:r w:rsidR="008200C3" w:rsidRPr="008200C3">
        <w:rPr>
          <w:rFonts w:hint="eastAsia"/>
        </w:rPr>
        <w:t>。</w:t>
      </w:r>
    </w:p>
  </w:footnote>
  <w:footnote w:id="27">
    <w:p w:rsidR="006809A0" w:rsidRDefault="006809A0">
      <w:pPr>
        <w:pStyle w:val="a8"/>
      </w:pPr>
      <w:r>
        <w:rPr>
          <w:rStyle w:val="aa"/>
        </w:rPr>
        <w:footnoteRef/>
      </w:r>
      <w:r>
        <w:t xml:space="preserve"> </w:t>
      </w:r>
      <w:r w:rsidR="008B4A18" w:rsidRPr="008B4A18">
        <w:rPr>
          <w:rFonts w:hint="eastAsia"/>
        </w:rPr>
        <w:t>孔穎達撰</w:t>
      </w:r>
      <w:r w:rsidR="0015550E">
        <w:rPr>
          <w:rFonts w:hint="eastAsia"/>
        </w:rPr>
        <w:t>：</w:t>
      </w:r>
      <w:r w:rsidR="008B4A18" w:rsidRPr="008B4A18">
        <w:rPr>
          <w:rFonts w:hint="eastAsia"/>
        </w:rPr>
        <w:t>〈尚書正義序〉</w:t>
      </w:r>
      <w:r w:rsidR="0015550E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《</w:t>
      </w:r>
      <w:proofErr w:type="gramEnd"/>
      <w:r w:rsidR="008B4A18" w:rsidRPr="008B4A18">
        <w:rPr>
          <w:rFonts w:hint="eastAsia"/>
        </w:rPr>
        <w:t>十三經注疏</w:t>
      </w:r>
      <w:r w:rsidR="008B4A18" w:rsidRPr="008B4A18">
        <w:rPr>
          <w:rFonts w:hint="eastAsia"/>
        </w:rPr>
        <w:t>1</w:t>
      </w:r>
      <w:r w:rsidR="008B4A18" w:rsidRPr="008B4A18">
        <w:rPr>
          <w:rFonts w:hint="eastAsia"/>
        </w:rPr>
        <w:t>（附校勘記）：周易、尚書</w:t>
      </w:r>
      <w:proofErr w:type="gramStart"/>
      <w:r w:rsidR="008B4A18" w:rsidRPr="008B4A18">
        <w:rPr>
          <w:rFonts w:hint="eastAsia"/>
        </w:rPr>
        <w:t>》</w:t>
      </w:r>
      <w:proofErr w:type="gramEnd"/>
      <w:r w:rsidR="008B4A18" w:rsidRPr="008B4A18">
        <w:rPr>
          <w:rFonts w:hint="eastAsia"/>
        </w:rPr>
        <w:t>，</w:t>
      </w:r>
      <w:r w:rsidR="008B4A18" w:rsidRPr="008B4A18">
        <w:rPr>
          <w:rFonts w:hint="eastAsia"/>
        </w:rPr>
        <w:t>2a-3b</w:t>
      </w:r>
      <w:r w:rsidR="008B4A18" w:rsidRP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總頁</w:t>
      </w:r>
      <w:proofErr w:type="gramEnd"/>
      <w:r w:rsidR="008B4A18" w:rsidRPr="008B4A18">
        <w:rPr>
          <w:rFonts w:hint="eastAsia"/>
        </w:rPr>
        <w:t>3-4</w:t>
      </w:r>
      <w:r w:rsidR="008B4A18" w:rsidRPr="008B4A18">
        <w:rPr>
          <w:rFonts w:hint="eastAsia"/>
        </w:rPr>
        <w:t>。</w:t>
      </w:r>
    </w:p>
  </w:footnote>
  <w:footnote w:id="28">
    <w:p w:rsidR="00746E6D" w:rsidRDefault="00746E6D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孔穎達撰</w:t>
      </w:r>
      <w:r w:rsidR="0015550E">
        <w:rPr>
          <w:rFonts w:hint="eastAsia"/>
        </w:rPr>
        <w:t>：</w:t>
      </w:r>
      <w:r>
        <w:rPr>
          <w:rFonts w:hint="eastAsia"/>
        </w:rPr>
        <w:t>〈毛詩正義序〉</w:t>
      </w:r>
      <w:r w:rsid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《</w:t>
      </w:r>
      <w:proofErr w:type="gramEnd"/>
      <w:r w:rsidR="008B4A18" w:rsidRPr="008B4A18">
        <w:rPr>
          <w:rFonts w:hint="eastAsia"/>
        </w:rPr>
        <w:t>十三經注疏</w:t>
      </w:r>
      <w:r w:rsidR="008B4A18" w:rsidRPr="008B4A18">
        <w:rPr>
          <w:rFonts w:hint="eastAsia"/>
        </w:rPr>
        <w:t>2</w:t>
      </w:r>
      <w:r w:rsidR="008B4A18" w:rsidRPr="008B4A18">
        <w:rPr>
          <w:rFonts w:hint="eastAsia"/>
        </w:rPr>
        <w:t>（附校勘記）：詩經</w:t>
      </w:r>
      <w:proofErr w:type="gramStart"/>
      <w:r w:rsidR="008B4A18" w:rsidRPr="008B4A18">
        <w:rPr>
          <w:rFonts w:hint="eastAsia"/>
        </w:rPr>
        <w:t>》</w:t>
      </w:r>
      <w:proofErr w:type="gramEnd"/>
      <w:r w:rsidR="008B4A18" w:rsidRPr="008B4A18">
        <w:rPr>
          <w:rFonts w:hint="eastAsia"/>
        </w:rPr>
        <w:t>，</w:t>
      </w:r>
      <w:r w:rsidR="008B4A18" w:rsidRPr="008B4A18">
        <w:rPr>
          <w:rFonts w:hint="eastAsia"/>
        </w:rPr>
        <w:t>1b-2a</w:t>
      </w:r>
      <w:r w:rsidR="008B4A18" w:rsidRP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總頁</w:t>
      </w:r>
      <w:proofErr w:type="gramEnd"/>
      <w:r w:rsidR="008B4A18" w:rsidRPr="008B4A18">
        <w:rPr>
          <w:rFonts w:hint="eastAsia"/>
        </w:rPr>
        <w:t>3</w:t>
      </w:r>
      <w:r w:rsidR="008B4A18" w:rsidRPr="008B4A18">
        <w:rPr>
          <w:rFonts w:hint="eastAsia"/>
        </w:rPr>
        <w:t>。</w:t>
      </w:r>
    </w:p>
  </w:footnote>
  <w:footnote w:id="29">
    <w:p w:rsidR="00341952" w:rsidRDefault="00341952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孔穎達撰</w:t>
      </w:r>
      <w:r w:rsidR="0015550E">
        <w:rPr>
          <w:rFonts w:hint="eastAsia"/>
        </w:rPr>
        <w:t>：</w:t>
      </w:r>
      <w:r>
        <w:rPr>
          <w:rFonts w:hint="eastAsia"/>
        </w:rPr>
        <w:t>〈禮記正義序〉</w:t>
      </w:r>
      <w:r w:rsid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《</w:t>
      </w:r>
      <w:proofErr w:type="gramEnd"/>
      <w:r w:rsidR="008B4A18" w:rsidRPr="008B4A18">
        <w:rPr>
          <w:rFonts w:hint="eastAsia"/>
        </w:rPr>
        <w:t>十三經注疏</w:t>
      </w:r>
      <w:r w:rsidR="008B4A18" w:rsidRPr="008B4A18">
        <w:rPr>
          <w:rFonts w:hint="eastAsia"/>
        </w:rPr>
        <w:t>5</w:t>
      </w:r>
      <w:r w:rsidR="008B4A18" w:rsidRPr="008B4A18">
        <w:rPr>
          <w:rFonts w:hint="eastAsia"/>
        </w:rPr>
        <w:t>（附校勘記）：禮記</w:t>
      </w:r>
      <w:proofErr w:type="gramStart"/>
      <w:r w:rsidR="008B4A18" w:rsidRPr="008B4A18">
        <w:rPr>
          <w:rFonts w:hint="eastAsia"/>
        </w:rPr>
        <w:t>》</w:t>
      </w:r>
      <w:proofErr w:type="gramEnd"/>
      <w:r w:rsidR="008B4A18" w:rsidRPr="008B4A18">
        <w:rPr>
          <w:rFonts w:hint="eastAsia"/>
        </w:rPr>
        <w:t>，</w:t>
      </w:r>
      <w:r w:rsidR="008B4A18" w:rsidRPr="008B4A18">
        <w:rPr>
          <w:rFonts w:hint="eastAsia"/>
        </w:rPr>
        <w:t>3a-4a</w:t>
      </w:r>
      <w:r w:rsidR="008B4A18" w:rsidRP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總頁</w:t>
      </w:r>
      <w:proofErr w:type="gramEnd"/>
      <w:r w:rsidR="008B4A18" w:rsidRPr="008B4A18">
        <w:rPr>
          <w:rFonts w:hint="eastAsia"/>
        </w:rPr>
        <w:t>4</w:t>
      </w:r>
      <w:r w:rsidR="008B4A18" w:rsidRPr="008B4A18">
        <w:rPr>
          <w:rFonts w:hint="eastAsia"/>
        </w:rPr>
        <w:t>。</w:t>
      </w:r>
    </w:p>
  </w:footnote>
  <w:footnote w:id="30">
    <w:p w:rsidR="00D87BD6" w:rsidRPr="00D87BD6" w:rsidRDefault="00D87BD6">
      <w:pPr>
        <w:pStyle w:val="a8"/>
      </w:pPr>
      <w:r>
        <w:rPr>
          <w:rStyle w:val="aa"/>
        </w:rPr>
        <w:footnoteRef/>
      </w:r>
      <w:r w:rsidR="00B23862">
        <w:rPr>
          <w:rFonts w:hint="eastAsia"/>
        </w:rPr>
        <w:t xml:space="preserve"> </w:t>
      </w:r>
      <w:r w:rsidR="008B4A18">
        <w:rPr>
          <w:rFonts w:hint="eastAsia"/>
        </w:rPr>
        <w:t>紀昀奉敕</w:t>
      </w:r>
      <w:proofErr w:type="gramStart"/>
      <w:r w:rsidR="008B4A18">
        <w:rPr>
          <w:rFonts w:hint="eastAsia"/>
        </w:rPr>
        <w:t>纂</w:t>
      </w:r>
      <w:proofErr w:type="gramEnd"/>
      <w:r w:rsidR="0015550E">
        <w:rPr>
          <w:rFonts w:hint="eastAsia"/>
        </w:rPr>
        <w:t>：</w:t>
      </w:r>
      <w:proofErr w:type="gramStart"/>
      <w:r w:rsidR="008B4A18" w:rsidRPr="008B4A18">
        <w:rPr>
          <w:rFonts w:hint="eastAsia"/>
        </w:rPr>
        <w:t>《</w:t>
      </w:r>
      <w:proofErr w:type="gramEnd"/>
      <w:r w:rsidR="008B4A18" w:rsidRPr="008B4A18">
        <w:rPr>
          <w:rFonts w:hint="eastAsia"/>
        </w:rPr>
        <w:t>欽定四庫全書總目・經部・禮記正義》「唐初，尚存皇侃、熊安生二家」下，阮元附訂文字：「</w:t>
      </w:r>
      <w:proofErr w:type="gramStart"/>
      <w:r w:rsidR="008B4A18" w:rsidRPr="008B4A18">
        <w:rPr>
          <w:rFonts w:hint="eastAsia"/>
        </w:rPr>
        <w:t>明北監</w:t>
      </w:r>
      <w:proofErr w:type="gramEnd"/>
      <w:r w:rsidR="008B4A18" w:rsidRPr="008B4A18">
        <w:rPr>
          <w:rFonts w:hint="eastAsia"/>
        </w:rPr>
        <w:t>本，以皇</w:t>
      </w:r>
      <w:proofErr w:type="gramStart"/>
      <w:r w:rsidR="008B4A18" w:rsidRPr="008B4A18">
        <w:rPr>
          <w:rFonts w:hint="eastAsia"/>
        </w:rPr>
        <w:t>侃為皇甫</w:t>
      </w:r>
      <w:proofErr w:type="gramEnd"/>
      <w:r w:rsidR="008B4A18" w:rsidRPr="008B4A18">
        <w:rPr>
          <w:rFonts w:hint="eastAsia"/>
        </w:rPr>
        <w:t>侃，以熊安生</w:t>
      </w:r>
      <w:proofErr w:type="gramStart"/>
      <w:r w:rsidR="008B4A18" w:rsidRPr="008B4A18">
        <w:rPr>
          <w:rFonts w:hint="eastAsia"/>
        </w:rPr>
        <w:t>為熊安</w:t>
      </w:r>
      <w:proofErr w:type="gramEnd"/>
      <w:r w:rsidR="008B4A18" w:rsidRPr="008B4A18">
        <w:rPr>
          <w:rFonts w:hint="eastAsia"/>
        </w:rPr>
        <w:t>，二人姓名並誤，</w:t>
      </w:r>
      <w:proofErr w:type="gramStart"/>
      <w:r w:rsidR="008B4A18" w:rsidRPr="008B4A18">
        <w:rPr>
          <w:rFonts w:hint="eastAsia"/>
        </w:rPr>
        <w:t>足徵校刊</w:t>
      </w:r>
      <w:proofErr w:type="gramEnd"/>
      <w:r w:rsidR="008B4A18" w:rsidRPr="008B4A18">
        <w:rPr>
          <w:rFonts w:hint="eastAsia"/>
        </w:rPr>
        <w:t>之疎。」同上</w:t>
      </w:r>
      <w:proofErr w:type="gramStart"/>
      <w:r w:rsidR="008B4A18" w:rsidRPr="008B4A18">
        <w:rPr>
          <w:rFonts w:hint="eastAsia"/>
        </w:rPr>
        <w:t>註</w:t>
      </w:r>
      <w:proofErr w:type="gramEnd"/>
      <w:r w:rsidR="008B4A18" w:rsidRPr="008B4A18">
        <w:rPr>
          <w:rFonts w:hint="eastAsia"/>
        </w:rPr>
        <w:t>，</w:t>
      </w:r>
      <w:r w:rsidR="008B4A18" w:rsidRPr="008B4A18">
        <w:rPr>
          <w:rFonts w:hint="eastAsia"/>
        </w:rPr>
        <w:t>2b</w:t>
      </w:r>
      <w:r w:rsidR="008B4A18" w:rsidRP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總頁</w:t>
      </w:r>
      <w:proofErr w:type="gramEnd"/>
      <w:r w:rsidR="008B4A18" w:rsidRPr="008B4A18">
        <w:rPr>
          <w:rFonts w:hint="eastAsia"/>
        </w:rPr>
        <w:t>1</w:t>
      </w:r>
      <w:r w:rsidR="008B4A18" w:rsidRPr="008B4A18">
        <w:rPr>
          <w:rFonts w:hint="eastAsia"/>
        </w:rPr>
        <w:t>。</w:t>
      </w:r>
    </w:p>
  </w:footnote>
  <w:footnote w:id="31">
    <w:p w:rsidR="008131D3" w:rsidRDefault="008131D3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皮錫瑞撰</w:t>
      </w:r>
      <w:r w:rsidR="0015550E">
        <w:rPr>
          <w:rFonts w:hint="eastAsia"/>
        </w:rPr>
        <w:t>：</w:t>
      </w:r>
      <w:r>
        <w:rPr>
          <w:rFonts w:hint="eastAsia"/>
        </w:rPr>
        <w:t>《經學歷史》，頁</w:t>
      </w:r>
      <w:r>
        <w:rPr>
          <w:rFonts w:hint="eastAsia"/>
        </w:rPr>
        <w:t>2</w:t>
      </w:r>
      <w:r>
        <w:t>01</w:t>
      </w:r>
      <w:r>
        <w:rPr>
          <w:rFonts w:hint="eastAsia"/>
        </w:rPr>
        <w:t>。</w:t>
      </w:r>
    </w:p>
  </w:footnote>
  <w:footnote w:id="32">
    <w:p w:rsidR="007B3C83" w:rsidRDefault="007B3C83" w:rsidP="007B3C83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張寶三撰</w:t>
      </w:r>
      <w:r w:rsidR="0015550E">
        <w:rPr>
          <w:rFonts w:hint="eastAsia"/>
        </w:rPr>
        <w:t>：</w:t>
      </w:r>
      <w:r>
        <w:rPr>
          <w:rFonts w:hint="eastAsia"/>
        </w:rPr>
        <w:t>《五經正義研究》</w:t>
      </w:r>
      <w:proofErr w:type="gramStart"/>
      <w:r>
        <w:rPr>
          <w:rFonts w:hint="eastAsia"/>
        </w:rPr>
        <w:t>云</w:t>
      </w:r>
      <w:proofErr w:type="gramEnd"/>
      <w:r>
        <w:rPr>
          <w:rFonts w:hint="eastAsia"/>
        </w:rPr>
        <w:t>：「知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所謂『</w:t>
      </w:r>
      <w:proofErr w:type="gramStart"/>
      <w:r>
        <w:rPr>
          <w:rFonts w:hint="eastAsia"/>
        </w:rPr>
        <w:t>疏不破注</w:t>
      </w:r>
      <w:proofErr w:type="gramEnd"/>
      <w:r>
        <w:rPr>
          <w:rFonts w:hint="eastAsia"/>
        </w:rPr>
        <w:t>』者，固不可據</w:t>
      </w:r>
      <w:proofErr w:type="gramStart"/>
      <w:r>
        <w:rPr>
          <w:rFonts w:hint="eastAsia"/>
        </w:rPr>
        <w:t>以言唐以前之義疏</w:t>
      </w:r>
      <w:proofErr w:type="gramEnd"/>
      <w:r>
        <w:rPr>
          <w:rFonts w:hint="eastAsia"/>
        </w:rPr>
        <w:t>；</w:t>
      </w:r>
      <w:proofErr w:type="gramStart"/>
      <w:r>
        <w:rPr>
          <w:rFonts w:hint="eastAsia"/>
        </w:rPr>
        <w:t>而唐修《正義》</w:t>
      </w:r>
      <w:proofErr w:type="gramEnd"/>
      <w:r>
        <w:rPr>
          <w:rFonts w:hint="eastAsia"/>
        </w:rPr>
        <w:t>，雖大體</w:t>
      </w:r>
      <w:proofErr w:type="gramStart"/>
      <w:r>
        <w:rPr>
          <w:rFonts w:hint="eastAsia"/>
        </w:rPr>
        <w:t>遵</w:t>
      </w:r>
      <w:proofErr w:type="gramEnd"/>
      <w:r>
        <w:rPr>
          <w:rFonts w:hint="eastAsia"/>
        </w:rPr>
        <w:t>注，亦非全</w:t>
      </w:r>
      <w:proofErr w:type="gramStart"/>
      <w:r>
        <w:rPr>
          <w:rFonts w:hint="eastAsia"/>
        </w:rPr>
        <w:t>不破注也</w:t>
      </w:r>
      <w:proofErr w:type="gramEnd"/>
      <w:r>
        <w:rPr>
          <w:rFonts w:hint="eastAsia"/>
        </w:rPr>
        <w:t>。若謂《正義》以『</w:t>
      </w:r>
      <w:proofErr w:type="gramStart"/>
      <w:r>
        <w:rPr>
          <w:rFonts w:hint="eastAsia"/>
        </w:rPr>
        <w:t>不破注</w:t>
      </w:r>
      <w:proofErr w:type="gramEnd"/>
      <w:r>
        <w:rPr>
          <w:rFonts w:hint="eastAsia"/>
        </w:rPr>
        <w:t>』為原則乃可，謂其嚴守此例，則</w:t>
      </w:r>
      <w:proofErr w:type="gramStart"/>
      <w:r>
        <w:rPr>
          <w:rFonts w:hint="eastAsia"/>
        </w:rPr>
        <w:t>非確論也</w:t>
      </w:r>
      <w:proofErr w:type="gramEnd"/>
      <w:r>
        <w:rPr>
          <w:rFonts w:hint="eastAsia"/>
        </w:rPr>
        <w:t>。」頁</w:t>
      </w:r>
      <w:r>
        <w:rPr>
          <w:rFonts w:hint="eastAsia"/>
        </w:rPr>
        <w:t>3</w:t>
      </w:r>
      <w:r>
        <w:t>95</w:t>
      </w:r>
      <w:r>
        <w:rPr>
          <w:rFonts w:hint="eastAsia"/>
        </w:rPr>
        <w:t>。</w:t>
      </w:r>
      <w:r w:rsidR="00D9631E">
        <w:rPr>
          <w:rFonts w:hint="eastAsia"/>
        </w:rPr>
        <w:t>並參考</w:t>
      </w:r>
      <w:proofErr w:type="gramStart"/>
      <w:r w:rsidR="00D9631E">
        <w:rPr>
          <w:rFonts w:hint="eastAsia"/>
        </w:rPr>
        <w:t>姜龍翔撰</w:t>
      </w:r>
      <w:proofErr w:type="gramEnd"/>
      <w:r w:rsidR="0015550E">
        <w:rPr>
          <w:rFonts w:hint="eastAsia"/>
        </w:rPr>
        <w:t>：</w:t>
      </w:r>
      <w:r w:rsidR="00D9631E">
        <w:rPr>
          <w:rFonts w:hint="eastAsia"/>
        </w:rPr>
        <w:t>〈《五經正義》「疏不破注」之問題再探〉，《成大中文學報》第</w:t>
      </w:r>
      <w:r w:rsidR="00D9631E">
        <w:rPr>
          <w:rFonts w:hint="eastAsia"/>
        </w:rPr>
        <w:t>4</w:t>
      </w:r>
      <w:r w:rsidR="00D9631E">
        <w:t>6</w:t>
      </w:r>
      <w:r w:rsidR="00D9631E">
        <w:rPr>
          <w:rFonts w:hint="eastAsia"/>
        </w:rPr>
        <w:t>期（</w:t>
      </w:r>
      <w:r w:rsidR="00D9631E">
        <w:rPr>
          <w:rFonts w:hint="eastAsia"/>
        </w:rPr>
        <w:t>2014</w:t>
      </w:r>
      <w:r w:rsidR="00D9631E">
        <w:rPr>
          <w:rFonts w:hint="eastAsia"/>
        </w:rPr>
        <w:t>年</w:t>
      </w:r>
      <w:r w:rsidR="00D9631E">
        <w:rPr>
          <w:rFonts w:hint="eastAsia"/>
        </w:rPr>
        <w:t>9</w:t>
      </w:r>
      <w:r w:rsidR="00D9631E">
        <w:rPr>
          <w:rFonts w:hint="eastAsia"/>
        </w:rPr>
        <w:t>月），頁</w:t>
      </w:r>
      <w:r w:rsidR="00D9631E">
        <w:rPr>
          <w:rFonts w:hint="eastAsia"/>
        </w:rPr>
        <w:t>1</w:t>
      </w:r>
      <w:r w:rsidR="00D9631E">
        <w:t>37</w:t>
      </w:r>
      <w:r w:rsidR="00D9631E">
        <w:rPr>
          <w:rFonts w:hint="eastAsia"/>
        </w:rPr>
        <w:t>。</w:t>
      </w:r>
    </w:p>
  </w:footnote>
  <w:footnote w:id="33">
    <w:p w:rsidR="00B23862" w:rsidRDefault="00B23862" w:rsidP="00F86849">
      <w:pPr>
        <w:pStyle w:val="a8"/>
        <w:tabs>
          <w:tab w:val="center" w:pos="4153"/>
        </w:tabs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孔穎達撰</w:t>
      </w:r>
      <w:r w:rsidR="0015550E">
        <w:rPr>
          <w:rFonts w:hint="eastAsia"/>
        </w:rPr>
        <w:t>：</w:t>
      </w:r>
      <w:r>
        <w:rPr>
          <w:rFonts w:hint="eastAsia"/>
        </w:rPr>
        <w:t>〈左傳正義序〉</w:t>
      </w:r>
      <w:r w:rsid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《</w:t>
      </w:r>
      <w:proofErr w:type="gramEnd"/>
      <w:r w:rsidR="008B4A18" w:rsidRPr="008B4A18">
        <w:rPr>
          <w:rFonts w:hint="eastAsia"/>
        </w:rPr>
        <w:t>十三經注疏</w:t>
      </w:r>
      <w:r w:rsidR="008B4A18" w:rsidRPr="008B4A18">
        <w:rPr>
          <w:rFonts w:hint="eastAsia"/>
        </w:rPr>
        <w:t>6</w:t>
      </w:r>
      <w:r w:rsidR="008B4A18" w:rsidRPr="008B4A18">
        <w:rPr>
          <w:rFonts w:hint="eastAsia"/>
        </w:rPr>
        <w:t>（附校勘記）：左傳</w:t>
      </w:r>
      <w:proofErr w:type="gramStart"/>
      <w:r w:rsidR="008B4A18" w:rsidRPr="008B4A18">
        <w:rPr>
          <w:rFonts w:hint="eastAsia"/>
        </w:rPr>
        <w:t>》</w:t>
      </w:r>
      <w:proofErr w:type="gramEnd"/>
      <w:r w:rsidR="008B4A18" w:rsidRPr="008B4A18">
        <w:rPr>
          <w:rFonts w:hint="eastAsia"/>
        </w:rPr>
        <w:t>，</w:t>
      </w:r>
      <w:r w:rsidR="008B4A18" w:rsidRPr="008B4A18">
        <w:rPr>
          <w:rFonts w:hint="eastAsia"/>
        </w:rPr>
        <w:t>2b-4b</w:t>
      </w:r>
      <w:r w:rsidR="008B4A18" w:rsidRPr="008B4A18">
        <w:rPr>
          <w:rFonts w:hint="eastAsia"/>
        </w:rPr>
        <w:t>，</w:t>
      </w:r>
      <w:proofErr w:type="gramStart"/>
      <w:r w:rsidR="008B4A18" w:rsidRPr="008B4A18">
        <w:rPr>
          <w:rFonts w:hint="eastAsia"/>
        </w:rPr>
        <w:t>總頁</w:t>
      </w:r>
      <w:proofErr w:type="gramEnd"/>
      <w:r w:rsidR="008B4A18" w:rsidRPr="008B4A18">
        <w:rPr>
          <w:rFonts w:hint="eastAsia"/>
        </w:rPr>
        <w:t>3-4</w:t>
      </w:r>
      <w:r w:rsidR="008B4A18" w:rsidRPr="008B4A18">
        <w:rPr>
          <w:rFonts w:hint="eastAsia"/>
        </w:rPr>
        <w:t>。</w:t>
      </w:r>
      <w:r w:rsidR="00F86849">
        <w:tab/>
      </w:r>
    </w:p>
  </w:footnote>
  <w:footnote w:id="34">
    <w:p w:rsidR="00F86849" w:rsidRDefault="00F86849" w:rsidP="00F86849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皮錫瑞撰</w:t>
      </w:r>
      <w:r w:rsidR="0015550E">
        <w:rPr>
          <w:rFonts w:hint="eastAsia"/>
        </w:rPr>
        <w:t>：</w:t>
      </w:r>
      <w:r>
        <w:rPr>
          <w:rFonts w:hint="eastAsia"/>
        </w:rPr>
        <w:t>《經學歷史》，頁</w:t>
      </w:r>
      <w:r>
        <w:rPr>
          <w:rFonts w:hint="eastAsia"/>
        </w:rPr>
        <w:t>2</w:t>
      </w:r>
      <w:r>
        <w:t>01</w:t>
      </w:r>
      <w:r>
        <w:rPr>
          <w:rFonts w:hint="eastAsia"/>
        </w:rPr>
        <w:t>。</w:t>
      </w:r>
    </w:p>
  </w:footnote>
  <w:footnote w:id="35">
    <w:p w:rsidR="007F7317" w:rsidRPr="00F20F2C" w:rsidRDefault="007F7317" w:rsidP="007F7317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野間文史撰</w:t>
      </w:r>
      <w:r>
        <w:rPr>
          <w:rFonts w:hint="eastAsia"/>
        </w:rPr>
        <w:t xml:space="preserve"> </w:t>
      </w:r>
      <w:r>
        <w:rPr>
          <w:rFonts w:hint="eastAsia"/>
        </w:rPr>
        <w:t>金培懿譯</w:t>
      </w:r>
      <w:r w:rsidR="0015550E">
        <w:rPr>
          <w:rFonts w:hint="eastAsia"/>
        </w:rPr>
        <w:t>：</w:t>
      </w:r>
      <w:r>
        <w:rPr>
          <w:rFonts w:hint="eastAsia"/>
        </w:rPr>
        <w:t>〈《五經正義》之研究〉，《中國文哲研究通訊》第十五卷第二期（</w:t>
      </w:r>
      <w:r>
        <w:rPr>
          <w:rFonts w:hint="eastAsia"/>
        </w:rPr>
        <w:t>2005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月），頁</w:t>
      </w:r>
      <w:r>
        <w:rPr>
          <w:rFonts w:hint="eastAsia"/>
        </w:rPr>
        <w:t>1</w:t>
      </w:r>
      <w:r>
        <w:t>-20</w:t>
      </w:r>
      <w:r>
        <w:rPr>
          <w:rFonts w:hint="eastAsia"/>
        </w:rPr>
        <w:t>。</w:t>
      </w:r>
    </w:p>
  </w:footnote>
  <w:footnote w:id="36">
    <w:p w:rsidR="00C924C7" w:rsidRDefault="00C924C7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皮錫瑞撰</w:t>
      </w:r>
      <w:r w:rsidR="0015550E">
        <w:rPr>
          <w:rFonts w:hint="eastAsia"/>
        </w:rPr>
        <w:t>：</w:t>
      </w:r>
      <w:r>
        <w:rPr>
          <w:rFonts w:hint="eastAsia"/>
        </w:rPr>
        <w:t>《經學歷史》，頁</w:t>
      </w:r>
      <w:r>
        <w:rPr>
          <w:rFonts w:hint="eastAsia"/>
        </w:rPr>
        <w:t>2</w:t>
      </w:r>
      <w:r>
        <w:t>02</w:t>
      </w:r>
      <w:r>
        <w:rPr>
          <w:rFonts w:hint="eastAsia"/>
        </w:rPr>
        <w:t>。</w:t>
      </w:r>
    </w:p>
  </w:footnote>
  <w:footnote w:id="37">
    <w:p w:rsidR="00BA6EA4" w:rsidRDefault="00BA6EA4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「文</w:t>
      </w:r>
      <w:r w:rsidR="008B4A18">
        <w:rPr>
          <w:rFonts w:hint="eastAsia"/>
        </w:rPr>
        <w:t>所</w:t>
      </w:r>
      <w:r>
        <w:rPr>
          <w:rFonts w:hint="eastAsia"/>
        </w:rPr>
        <w:t>以載道」出於周敦頤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通書．文辭</w:t>
      </w:r>
      <w:proofErr w:type="gramStart"/>
      <w:r>
        <w:rPr>
          <w:rFonts w:hint="eastAsia"/>
        </w:rPr>
        <w:t>》</w:t>
      </w:r>
      <w:proofErr w:type="gramEnd"/>
      <w:r>
        <w:rPr>
          <w:rFonts w:hint="eastAsia"/>
        </w:rPr>
        <w:t>，並非出於韓愈，然韓愈文章復古主張，其內涵亦不外乎此</w:t>
      </w:r>
      <w:r w:rsidR="008B4A18" w:rsidRPr="008B4A18">
        <w:rPr>
          <w:rFonts w:hint="eastAsia"/>
        </w:rPr>
        <w:t>。見</w:t>
      </w:r>
      <w:r w:rsidR="008B4A18">
        <w:rPr>
          <w:rFonts w:hint="eastAsia"/>
        </w:rPr>
        <w:t>周敦頤撰</w:t>
      </w:r>
      <w:r w:rsidR="008B4A18" w:rsidRPr="008B4A18">
        <w:rPr>
          <w:rFonts w:hint="eastAsia"/>
        </w:rPr>
        <w:t xml:space="preserve"> </w:t>
      </w:r>
      <w:proofErr w:type="gramStart"/>
      <w:r w:rsidR="008B4A18" w:rsidRPr="008B4A18">
        <w:rPr>
          <w:rFonts w:hint="eastAsia"/>
        </w:rPr>
        <w:t>陳克明點校</w:t>
      </w:r>
      <w:proofErr w:type="gramEnd"/>
      <w:r w:rsidR="0015550E">
        <w:rPr>
          <w:rFonts w:hint="eastAsia"/>
        </w:rPr>
        <w:t>：</w:t>
      </w:r>
      <w:r w:rsidR="008B4A18" w:rsidRPr="008B4A18">
        <w:rPr>
          <w:rFonts w:hint="eastAsia"/>
        </w:rPr>
        <w:t>《周敦頤集》</w:t>
      </w:r>
      <w:proofErr w:type="gramStart"/>
      <w:r w:rsidR="008B4A18" w:rsidRPr="008B4A18">
        <w:rPr>
          <w:rFonts w:hint="eastAsia"/>
        </w:rPr>
        <w:t>（</w:t>
      </w:r>
      <w:proofErr w:type="gramEnd"/>
      <w:r w:rsidR="008B4A18" w:rsidRPr="008B4A18">
        <w:rPr>
          <w:rFonts w:hint="eastAsia"/>
        </w:rPr>
        <w:t>北京：中華書局，</w:t>
      </w:r>
      <w:r w:rsidR="008B4A18" w:rsidRPr="008B4A18">
        <w:rPr>
          <w:rFonts w:hint="eastAsia"/>
        </w:rPr>
        <w:t>1990</w:t>
      </w:r>
      <w:r w:rsidR="008B4A18" w:rsidRPr="008B4A18">
        <w:rPr>
          <w:rFonts w:hint="eastAsia"/>
        </w:rPr>
        <w:t>年</w:t>
      </w:r>
      <w:r w:rsidR="008B4A18" w:rsidRPr="008B4A18">
        <w:rPr>
          <w:rFonts w:hint="eastAsia"/>
        </w:rPr>
        <w:t>5</w:t>
      </w:r>
      <w:r w:rsidR="008B4A18" w:rsidRPr="008B4A18">
        <w:rPr>
          <w:rFonts w:hint="eastAsia"/>
        </w:rPr>
        <w:t>月</w:t>
      </w:r>
      <w:proofErr w:type="gramStart"/>
      <w:r w:rsidR="008B4A18" w:rsidRPr="008B4A18">
        <w:rPr>
          <w:rFonts w:hint="eastAsia"/>
        </w:rPr>
        <w:t>）</w:t>
      </w:r>
      <w:proofErr w:type="gramEnd"/>
      <w:r w:rsidR="008B4A18" w:rsidRPr="008B4A18">
        <w:rPr>
          <w:rFonts w:hint="eastAsia"/>
        </w:rPr>
        <w:t>，頁</w:t>
      </w:r>
      <w:r w:rsidR="008B4A18" w:rsidRPr="008B4A18">
        <w:rPr>
          <w:rFonts w:hint="eastAsia"/>
        </w:rPr>
        <w:t>35</w:t>
      </w:r>
      <w:r w:rsidR="008B4A18" w:rsidRPr="008B4A18">
        <w:rPr>
          <w:rFonts w:hint="eastAsia"/>
        </w:rPr>
        <w:t>。</w:t>
      </w:r>
    </w:p>
  </w:footnote>
  <w:footnote w:id="38">
    <w:p w:rsidR="00A35123" w:rsidRDefault="00A35123" w:rsidP="00A35123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余英時撰</w:t>
      </w:r>
      <w:r w:rsidR="0015550E">
        <w:rPr>
          <w:rFonts w:hint="eastAsia"/>
        </w:rPr>
        <w:t>：</w:t>
      </w:r>
      <w:r>
        <w:rPr>
          <w:rFonts w:hint="eastAsia"/>
        </w:rPr>
        <w:t>《論戴震與章學誠》</w:t>
      </w:r>
      <w:proofErr w:type="gramStart"/>
      <w:r w:rsidR="008B4A18" w:rsidRPr="008B4A18">
        <w:rPr>
          <w:rFonts w:hint="eastAsia"/>
        </w:rPr>
        <w:t>（臺</w:t>
      </w:r>
      <w:proofErr w:type="gramEnd"/>
      <w:r w:rsidR="008B4A18" w:rsidRPr="008B4A18">
        <w:rPr>
          <w:rFonts w:hint="eastAsia"/>
        </w:rPr>
        <w:t>北：東大圖書公司，</w:t>
      </w:r>
      <w:r w:rsidR="008B4A18" w:rsidRPr="008B4A18">
        <w:rPr>
          <w:rFonts w:hint="eastAsia"/>
        </w:rPr>
        <w:t>1996</w:t>
      </w:r>
      <w:r w:rsidR="008B4A18" w:rsidRPr="008B4A18">
        <w:rPr>
          <w:rFonts w:hint="eastAsia"/>
        </w:rPr>
        <w:t>年</w:t>
      </w:r>
      <w:r w:rsidR="008B4A18" w:rsidRPr="008B4A18">
        <w:rPr>
          <w:rFonts w:hint="eastAsia"/>
        </w:rPr>
        <w:t>11</w:t>
      </w:r>
      <w:r w:rsidR="008B4A18" w:rsidRPr="008B4A18">
        <w:rPr>
          <w:rFonts w:hint="eastAsia"/>
        </w:rPr>
        <w:t>月</w:t>
      </w:r>
      <w:proofErr w:type="gramStart"/>
      <w:r w:rsidR="008B4A18" w:rsidRPr="008B4A18">
        <w:rPr>
          <w:rFonts w:hint="eastAsia"/>
        </w:rPr>
        <w:t>）</w:t>
      </w:r>
      <w:proofErr w:type="gramEnd"/>
      <w:r w:rsidR="008B4A18" w:rsidRPr="008B4A18">
        <w:rPr>
          <w:rFonts w:hint="eastAsia"/>
        </w:rPr>
        <w:t>，〈增訂版自序〉，頁</w:t>
      </w:r>
      <w:r w:rsidR="008B4A18" w:rsidRPr="008B4A18">
        <w:rPr>
          <w:rFonts w:hint="eastAsia"/>
        </w:rPr>
        <w:t>1-5</w:t>
      </w:r>
      <w:r w:rsidR="008B4A18" w:rsidRPr="008B4A18">
        <w:rPr>
          <w:rFonts w:hint="eastAsia"/>
        </w:rPr>
        <w:t>。</w:t>
      </w:r>
      <w:proofErr w:type="gramStart"/>
      <w:r>
        <w:rPr>
          <w:rFonts w:hint="eastAsia"/>
        </w:rPr>
        <w:t>余</w:t>
      </w:r>
      <w:proofErr w:type="gramEnd"/>
      <w:r>
        <w:rPr>
          <w:rFonts w:hint="eastAsia"/>
        </w:rPr>
        <w:t>氏以「內在理路」解釋從理學而至考據學發展，從理學轉入經學，其中具有內在脈絡。事實上，用以描述從漢唐經學轉入宋明理學的情形，同樣也有說明的效果。</w:t>
      </w:r>
    </w:p>
  </w:footnote>
  <w:footnote w:id="39">
    <w:p w:rsidR="007145E2" w:rsidRDefault="007145E2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Fonts w:hint="eastAsia"/>
        </w:rPr>
        <w:t>錢穆撰</w:t>
      </w:r>
      <w:r w:rsidR="0015550E">
        <w:rPr>
          <w:rFonts w:hint="eastAsia"/>
        </w:rPr>
        <w:t>：</w:t>
      </w:r>
      <w:r>
        <w:rPr>
          <w:rFonts w:hint="eastAsia"/>
        </w:rPr>
        <w:t>《中國歷史研究法》</w:t>
      </w:r>
      <w:proofErr w:type="gramStart"/>
      <w:r w:rsidR="008B4A18" w:rsidRPr="008B4A18">
        <w:rPr>
          <w:rFonts w:hint="eastAsia"/>
        </w:rPr>
        <w:t>（臺</w:t>
      </w:r>
      <w:proofErr w:type="gramEnd"/>
      <w:r w:rsidR="008B4A18" w:rsidRPr="008B4A18">
        <w:rPr>
          <w:rFonts w:hint="eastAsia"/>
        </w:rPr>
        <w:t>北：東大圖書公司，</w:t>
      </w:r>
      <w:r w:rsidR="008B4A18" w:rsidRPr="008B4A18">
        <w:rPr>
          <w:rFonts w:hint="eastAsia"/>
        </w:rPr>
        <w:t>2005</w:t>
      </w:r>
      <w:r w:rsidR="008B4A18" w:rsidRPr="008B4A18">
        <w:rPr>
          <w:rFonts w:hint="eastAsia"/>
        </w:rPr>
        <w:t>年</w:t>
      </w:r>
      <w:r w:rsidR="008B4A18" w:rsidRPr="008B4A18">
        <w:rPr>
          <w:rFonts w:hint="eastAsia"/>
        </w:rPr>
        <w:t>10</w:t>
      </w:r>
      <w:r w:rsidR="008B4A18" w:rsidRPr="008B4A18">
        <w:rPr>
          <w:rFonts w:hint="eastAsia"/>
        </w:rPr>
        <w:t>月，</w:t>
      </w:r>
      <w:proofErr w:type="gramStart"/>
      <w:r w:rsidR="008B4A18" w:rsidRPr="008B4A18">
        <w:rPr>
          <w:rFonts w:hint="eastAsia"/>
        </w:rPr>
        <w:t>臺</w:t>
      </w:r>
      <w:proofErr w:type="gramEnd"/>
      <w:r w:rsidR="008B4A18" w:rsidRPr="008B4A18">
        <w:rPr>
          <w:rFonts w:hint="eastAsia"/>
        </w:rPr>
        <w:t>2</w:t>
      </w:r>
      <w:r w:rsidR="008B4A18" w:rsidRPr="008B4A18">
        <w:rPr>
          <w:rFonts w:hint="eastAsia"/>
        </w:rPr>
        <w:t>版</w:t>
      </w:r>
      <w:proofErr w:type="gramStart"/>
      <w:r w:rsidR="008B4A18" w:rsidRPr="008B4A18">
        <w:rPr>
          <w:rFonts w:hint="eastAsia"/>
        </w:rPr>
        <w:t>）</w:t>
      </w:r>
      <w:proofErr w:type="gramEnd"/>
      <w:r w:rsidR="008B4A18" w:rsidRPr="008B4A18">
        <w:rPr>
          <w:rFonts w:hint="eastAsia"/>
        </w:rPr>
        <w:t>，頁</w:t>
      </w:r>
      <w:r w:rsidR="008B4A18" w:rsidRPr="008B4A18">
        <w:rPr>
          <w:rFonts w:hint="eastAsia"/>
        </w:rPr>
        <w:t>6</w:t>
      </w:r>
      <w:r w:rsidR="008B4A18" w:rsidRPr="008B4A18">
        <w:rPr>
          <w:rFonts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31A"/>
    <w:rsid w:val="00001AFD"/>
    <w:rsid w:val="00003A3E"/>
    <w:rsid w:val="00006112"/>
    <w:rsid w:val="00014A79"/>
    <w:rsid w:val="00023260"/>
    <w:rsid w:val="00037368"/>
    <w:rsid w:val="00037F4A"/>
    <w:rsid w:val="0004299B"/>
    <w:rsid w:val="00043D4A"/>
    <w:rsid w:val="00051487"/>
    <w:rsid w:val="000514B6"/>
    <w:rsid w:val="0005322A"/>
    <w:rsid w:val="00053B7A"/>
    <w:rsid w:val="00057BC4"/>
    <w:rsid w:val="000600E0"/>
    <w:rsid w:val="000618BE"/>
    <w:rsid w:val="00063A27"/>
    <w:rsid w:val="000752E4"/>
    <w:rsid w:val="00076CAA"/>
    <w:rsid w:val="00083055"/>
    <w:rsid w:val="00083C5B"/>
    <w:rsid w:val="00085D57"/>
    <w:rsid w:val="000867CB"/>
    <w:rsid w:val="00086ECC"/>
    <w:rsid w:val="00087338"/>
    <w:rsid w:val="000900A8"/>
    <w:rsid w:val="00090E84"/>
    <w:rsid w:val="0009398E"/>
    <w:rsid w:val="00096AEC"/>
    <w:rsid w:val="00096E4B"/>
    <w:rsid w:val="000A25FB"/>
    <w:rsid w:val="000A4F7A"/>
    <w:rsid w:val="000A774D"/>
    <w:rsid w:val="000C6136"/>
    <w:rsid w:val="000D2154"/>
    <w:rsid w:val="000D3517"/>
    <w:rsid w:val="000D512E"/>
    <w:rsid w:val="000D61C2"/>
    <w:rsid w:val="000E1469"/>
    <w:rsid w:val="000E2D90"/>
    <w:rsid w:val="000E428D"/>
    <w:rsid w:val="000E6CC5"/>
    <w:rsid w:val="000E796A"/>
    <w:rsid w:val="000F511A"/>
    <w:rsid w:val="000F73AE"/>
    <w:rsid w:val="001037C5"/>
    <w:rsid w:val="00114061"/>
    <w:rsid w:val="0011407F"/>
    <w:rsid w:val="0011691A"/>
    <w:rsid w:val="001209FF"/>
    <w:rsid w:val="00120B13"/>
    <w:rsid w:val="00125D14"/>
    <w:rsid w:val="00140403"/>
    <w:rsid w:val="00142435"/>
    <w:rsid w:val="00153548"/>
    <w:rsid w:val="0015550E"/>
    <w:rsid w:val="00155B2D"/>
    <w:rsid w:val="00160B2C"/>
    <w:rsid w:val="00164BF8"/>
    <w:rsid w:val="00171A66"/>
    <w:rsid w:val="00171D25"/>
    <w:rsid w:val="001749A2"/>
    <w:rsid w:val="00177A17"/>
    <w:rsid w:val="00177F3F"/>
    <w:rsid w:val="001821C5"/>
    <w:rsid w:val="001910CD"/>
    <w:rsid w:val="00191D90"/>
    <w:rsid w:val="00195B8C"/>
    <w:rsid w:val="001A08AB"/>
    <w:rsid w:val="001A349F"/>
    <w:rsid w:val="001A431A"/>
    <w:rsid w:val="001A61C6"/>
    <w:rsid w:val="001A7EBF"/>
    <w:rsid w:val="001B1D4D"/>
    <w:rsid w:val="001B1F7E"/>
    <w:rsid w:val="001B32F0"/>
    <w:rsid w:val="001B5A2E"/>
    <w:rsid w:val="001B5B4C"/>
    <w:rsid w:val="001B659C"/>
    <w:rsid w:val="001C1070"/>
    <w:rsid w:val="001C3806"/>
    <w:rsid w:val="001C5D62"/>
    <w:rsid w:val="001E1110"/>
    <w:rsid w:val="001E13BA"/>
    <w:rsid w:val="001E411C"/>
    <w:rsid w:val="001E445A"/>
    <w:rsid w:val="001F7922"/>
    <w:rsid w:val="0020087C"/>
    <w:rsid w:val="00200EE9"/>
    <w:rsid w:val="002103A1"/>
    <w:rsid w:val="002139C5"/>
    <w:rsid w:val="00223080"/>
    <w:rsid w:val="002236A6"/>
    <w:rsid w:val="0022529A"/>
    <w:rsid w:val="00235D75"/>
    <w:rsid w:val="00235EF1"/>
    <w:rsid w:val="00237145"/>
    <w:rsid w:val="00237E75"/>
    <w:rsid w:val="002507CF"/>
    <w:rsid w:val="002512C4"/>
    <w:rsid w:val="00252744"/>
    <w:rsid w:val="00255BF5"/>
    <w:rsid w:val="00260736"/>
    <w:rsid w:val="00262AC4"/>
    <w:rsid w:val="00264679"/>
    <w:rsid w:val="00264749"/>
    <w:rsid w:val="0026663E"/>
    <w:rsid w:val="002721E9"/>
    <w:rsid w:val="0027588E"/>
    <w:rsid w:val="00277911"/>
    <w:rsid w:val="00280BA1"/>
    <w:rsid w:val="00283206"/>
    <w:rsid w:val="00286746"/>
    <w:rsid w:val="002901A9"/>
    <w:rsid w:val="002911E7"/>
    <w:rsid w:val="0029191C"/>
    <w:rsid w:val="00297BEC"/>
    <w:rsid w:val="002A3223"/>
    <w:rsid w:val="002A411F"/>
    <w:rsid w:val="002B0456"/>
    <w:rsid w:val="002B0EE4"/>
    <w:rsid w:val="002B490C"/>
    <w:rsid w:val="002B4F35"/>
    <w:rsid w:val="002C0DF1"/>
    <w:rsid w:val="002C541E"/>
    <w:rsid w:val="002C6505"/>
    <w:rsid w:val="002C777A"/>
    <w:rsid w:val="002D0361"/>
    <w:rsid w:val="002D1579"/>
    <w:rsid w:val="002D7931"/>
    <w:rsid w:val="002E425B"/>
    <w:rsid w:val="002F70BB"/>
    <w:rsid w:val="00300EBD"/>
    <w:rsid w:val="003101C9"/>
    <w:rsid w:val="003133DA"/>
    <w:rsid w:val="00316522"/>
    <w:rsid w:val="00316F24"/>
    <w:rsid w:val="00327BD5"/>
    <w:rsid w:val="00333C5D"/>
    <w:rsid w:val="003344BB"/>
    <w:rsid w:val="003351B3"/>
    <w:rsid w:val="00340C3E"/>
    <w:rsid w:val="00341952"/>
    <w:rsid w:val="0034376D"/>
    <w:rsid w:val="00350190"/>
    <w:rsid w:val="00350829"/>
    <w:rsid w:val="00354163"/>
    <w:rsid w:val="0035546A"/>
    <w:rsid w:val="0036432B"/>
    <w:rsid w:val="003644D4"/>
    <w:rsid w:val="003703F3"/>
    <w:rsid w:val="00373852"/>
    <w:rsid w:val="003900DC"/>
    <w:rsid w:val="00394267"/>
    <w:rsid w:val="003A2B41"/>
    <w:rsid w:val="003A77CC"/>
    <w:rsid w:val="003B79DE"/>
    <w:rsid w:val="003C061E"/>
    <w:rsid w:val="003C4058"/>
    <w:rsid w:val="003D1B1E"/>
    <w:rsid w:val="003D4CAD"/>
    <w:rsid w:val="003E0BC5"/>
    <w:rsid w:val="003E3C71"/>
    <w:rsid w:val="003E3FA5"/>
    <w:rsid w:val="003F5C96"/>
    <w:rsid w:val="0040011F"/>
    <w:rsid w:val="004006EC"/>
    <w:rsid w:val="00401A77"/>
    <w:rsid w:val="00407699"/>
    <w:rsid w:val="00416254"/>
    <w:rsid w:val="00417721"/>
    <w:rsid w:val="00420B73"/>
    <w:rsid w:val="00422816"/>
    <w:rsid w:val="00422FDF"/>
    <w:rsid w:val="004276CE"/>
    <w:rsid w:val="00432727"/>
    <w:rsid w:val="0043508A"/>
    <w:rsid w:val="0044125B"/>
    <w:rsid w:val="00441A74"/>
    <w:rsid w:val="00452F1B"/>
    <w:rsid w:val="00457230"/>
    <w:rsid w:val="00460A10"/>
    <w:rsid w:val="004631C7"/>
    <w:rsid w:val="004660EC"/>
    <w:rsid w:val="00470555"/>
    <w:rsid w:val="00470BB1"/>
    <w:rsid w:val="00475A5B"/>
    <w:rsid w:val="00476AB4"/>
    <w:rsid w:val="00485749"/>
    <w:rsid w:val="00486B60"/>
    <w:rsid w:val="00493584"/>
    <w:rsid w:val="00494CE6"/>
    <w:rsid w:val="00495502"/>
    <w:rsid w:val="00495B37"/>
    <w:rsid w:val="0049630F"/>
    <w:rsid w:val="004A351B"/>
    <w:rsid w:val="004A4998"/>
    <w:rsid w:val="004A4D9F"/>
    <w:rsid w:val="004A79B0"/>
    <w:rsid w:val="004B006B"/>
    <w:rsid w:val="004B1392"/>
    <w:rsid w:val="004B2C51"/>
    <w:rsid w:val="004B5836"/>
    <w:rsid w:val="004B5E05"/>
    <w:rsid w:val="004B6AA7"/>
    <w:rsid w:val="004B79AF"/>
    <w:rsid w:val="004B7AC6"/>
    <w:rsid w:val="004C1CF2"/>
    <w:rsid w:val="004C58A3"/>
    <w:rsid w:val="004C5C22"/>
    <w:rsid w:val="004D6FFF"/>
    <w:rsid w:val="004E357D"/>
    <w:rsid w:val="004E7D2A"/>
    <w:rsid w:val="004F2ACE"/>
    <w:rsid w:val="004F3187"/>
    <w:rsid w:val="004F7DF8"/>
    <w:rsid w:val="00501F0C"/>
    <w:rsid w:val="00507E07"/>
    <w:rsid w:val="0051014E"/>
    <w:rsid w:val="00510C98"/>
    <w:rsid w:val="0051366A"/>
    <w:rsid w:val="00522D14"/>
    <w:rsid w:val="00522F56"/>
    <w:rsid w:val="00525B1B"/>
    <w:rsid w:val="00526EF2"/>
    <w:rsid w:val="005318F6"/>
    <w:rsid w:val="00533676"/>
    <w:rsid w:val="00534188"/>
    <w:rsid w:val="00542B9C"/>
    <w:rsid w:val="00556F4A"/>
    <w:rsid w:val="00556F93"/>
    <w:rsid w:val="00561157"/>
    <w:rsid w:val="005615B9"/>
    <w:rsid w:val="00564043"/>
    <w:rsid w:val="00564CA1"/>
    <w:rsid w:val="005742D2"/>
    <w:rsid w:val="00575013"/>
    <w:rsid w:val="00575060"/>
    <w:rsid w:val="00580114"/>
    <w:rsid w:val="0058367E"/>
    <w:rsid w:val="00587AE8"/>
    <w:rsid w:val="00590F11"/>
    <w:rsid w:val="00591367"/>
    <w:rsid w:val="0059205E"/>
    <w:rsid w:val="00594A51"/>
    <w:rsid w:val="005A143A"/>
    <w:rsid w:val="005A1A6D"/>
    <w:rsid w:val="005A293B"/>
    <w:rsid w:val="005A606D"/>
    <w:rsid w:val="005A61D1"/>
    <w:rsid w:val="005A7470"/>
    <w:rsid w:val="005B23A9"/>
    <w:rsid w:val="005B633D"/>
    <w:rsid w:val="005B7BD3"/>
    <w:rsid w:val="005C0513"/>
    <w:rsid w:val="005C5B8E"/>
    <w:rsid w:val="005D22EC"/>
    <w:rsid w:val="005D39EC"/>
    <w:rsid w:val="005D5E09"/>
    <w:rsid w:val="005D7510"/>
    <w:rsid w:val="005E1145"/>
    <w:rsid w:val="005E6500"/>
    <w:rsid w:val="005E6725"/>
    <w:rsid w:val="005E67E1"/>
    <w:rsid w:val="005E772B"/>
    <w:rsid w:val="005F208C"/>
    <w:rsid w:val="005F55FE"/>
    <w:rsid w:val="0060363B"/>
    <w:rsid w:val="0060672D"/>
    <w:rsid w:val="00606C40"/>
    <w:rsid w:val="00606C5B"/>
    <w:rsid w:val="00606F2F"/>
    <w:rsid w:val="00606FB8"/>
    <w:rsid w:val="006127A9"/>
    <w:rsid w:val="00613F64"/>
    <w:rsid w:val="00615F36"/>
    <w:rsid w:val="0062020F"/>
    <w:rsid w:val="00631AA9"/>
    <w:rsid w:val="0063478C"/>
    <w:rsid w:val="006366BA"/>
    <w:rsid w:val="00637449"/>
    <w:rsid w:val="006434F1"/>
    <w:rsid w:val="00645EEE"/>
    <w:rsid w:val="00653309"/>
    <w:rsid w:val="00665F5B"/>
    <w:rsid w:val="006676BA"/>
    <w:rsid w:val="00670042"/>
    <w:rsid w:val="006730DD"/>
    <w:rsid w:val="006739F4"/>
    <w:rsid w:val="00673D62"/>
    <w:rsid w:val="00674EBA"/>
    <w:rsid w:val="00675C02"/>
    <w:rsid w:val="006767E1"/>
    <w:rsid w:val="0067728F"/>
    <w:rsid w:val="006809A0"/>
    <w:rsid w:val="00681032"/>
    <w:rsid w:val="006832AC"/>
    <w:rsid w:val="00685358"/>
    <w:rsid w:val="006871C7"/>
    <w:rsid w:val="00690B21"/>
    <w:rsid w:val="00693EF8"/>
    <w:rsid w:val="00695857"/>
    <w:rsid w:val="0069630D"/>
    <w:rsid w:val="006A49E2"/>
    <w:rsid w:val="006B45D0"/>
    <w:rsid w:val="006B5F3D"/>
    <w:rsid w:val="006B6281"/>
    <w:rsid w:val="006B629A"/>
    <w:rsid w:val="006B6FCB"/>
    <w:rsid w:val="006C1BC3"/>
    <w:rsid w:val="006C2EF9"/>
    <w:rsid w:val="006C6C2B"/>
    <w:rsid w:val="006C7320"/>
    <w:rsid w:val="006D03CA"/>
    <w:rsid w:val="006D7523"/>
    <w:rsid w:val="006F2966"/>
    <w:rsid w:val="006F508C"/>
    <w:rsid w:val="006F5D55"/>
    <w:rsid w:val="006F689D"/>
    <w:rsid w:val="0070389B"/>
    <w:rsid w:val="00703D74"/>
    <w:rsid w:val="00704FBB"/>
    <w:rsid w:val="0070530B"/>
    <w:rsid w:val="007056B1"/>
    <w:rsid w:val="0071001D"/>
    <w:rsid w:val="00710D70"/>
    <w:rsid w:val="0071412D"/>
    <w:rsid w:val="007145E2"/>
    <w:rsid w:val="00717AE6"/>
    <w:rsid w:val="00721B40"/>
    <w:rsid w:val="00722789"/>
    <w:rsid w:val="00722BED"/>
    <w:rsid w:val="00723139"/>
    <w:rsid w:val="00725EDD"/>
    <w:rsid w:val="0072694E"/>
    <w:rsid w:val="00727112"/>
    <w:rsid w:val="00727BFE"/>
    <w:rsid w:val="00727FA2"/>
    <w:rsid w:val="00733821"/>
    <w:rsid w:val="0073599B"/>
    <w:rsid w:val="00743A08"/>
    <w:rsid w:val="00743E2F"/>
    <w:rsid w:val="00746E6D"/>
    <w:rsid w:val="00750A85"/>
    <w:rsid w:val="0075112A"/>
    <w:rsid w:val="00751455"/>
    <w:rsid w:val="00754633"/>
    <w:rsid w:val="0075680C"/>
    <w:rsid w:val="00764A62"/>
    <w:rsid w:val="00764D35"/>
    <w:rsid w:val="007705DE"/>
    <w:rsid w:val="0077268B"/>
    <w:rsid w:val="0077288D"/>
    <w:rsid w:val="0077296D"/>
    <w:rsid w:val="00774720"/>
    <w:rsid w:val="007749C5"/>
    <w:rsid w:val="00776B63"/>
    <w:rsid w:val="00781372"/>
    <w:rsid w:val="007824BB"/>
    <w:rsid w:val="00785133"/>
    <w:rsid w:val="00792703"/>
    <w:rsid w:val="00792A07"/>
    <w:rsid w:val="007A0D96"/>
    <w:rsid w:val="007A5898"/>
    <w:rsid w:val="007B3C83"/>
    <w:rsid w:val="007B4499"/>
    <w:rsid w:val="007B5134"/>
    <w:rsid w:val="007B5EA7"/>
    <w:rsid w:val="007D0730"/>
    <w:rsid w:val="007D082C"/>
    <w:rsid w:val="007D7758"/>
    <w:rsid w:val="007E0386"/>
    <w:rsid w:val="007E61C6"/>
    <w:rsid w:val="007F0754"/>
    <w:rsid w:val="007F7317"/>
    <w:rsid w:val="008001C3"/>
    <w:rsid w:val="0080222E"/>
    <w:rsid w:val="00802B1B"/>
    <w:rsid w:val="00806B62"/>
    <w:rsid w:val="008074C1"/>
    <w:rsid w:val="00811B0C"/>
    <w:rsid w:val="008131D3"/>
    <w:rsid w:val="0081373F"/>
    <w:rsid w:val="00813F1D"/>
    <w:rsid w:val="00817482"/>
    <w:rsid w:val="008200C3"/>
    <w:rsid w:val="00822595"/>
    <w:rsid w:val="00823382"/>
    <w:rsid w:val="008454D3"/>
    <w:rsid w:val="008462B2"/>
    <w:rsid w:val="00846802"/>
    <w:rsid w:val="00853341"/>
    <w:rsid w:val="00856185"/>
    <w:rsid w:val="008702C0"/>
    <w:rsid w:val="00877330"/>
    <w:rsid w:val="008778F4"/>
    <w:rsid w:val="008823CD"/>
    <w:rsid w:val="008829C3"/>
    <w:rsid w:val="008908E7"/>
    <w:rsid w:val="008975BE"/>
    <w:rsid w:val="008A1BAB"/>
    <w:rsid w:val="008A22F0"/>
    <w:rsid w:val="008A467C"/>
    <w:rsid w:val="008B2BEE"/>
    <w:rsid w:val="008B4A18"/>
    <w:rsid w:val="008B71A3"/>
    <w:rsid w:val="008C3B28"/>
    <w:rsid w:val="008C5862"/>
    <w:rsid w:val="008C5B98"/>
    <w:rsid w:val="008D1679"/>
    <w:rsid w:val="008D56B4"/>
    <w:rsid w:val="008D6107"/>
    <w:rsid w:val="008E26D9"/>
    <w:rsid w:val="008E72F7"/>
    <w:rsid w:val="008F05BB"/>
    <w:rsid w:val="008F0876"/>
    <w:rsid w:val="008F3592"/>
    <w:rsid w:val="008F505E"/>
    <w:rsid w:val="008F5674"/>
    <w:rsid w:val="008F7CF6"/>
    <w:rsid w:val="0090307F"/>
    <w:rsid w:val="009046D8"/>
    <w:rsid w:val="009176FC"/>
    <w:rsid w:val="009213EC"/>
    <w:rsid w:val="009244C7"/>
    <w:rsid w:val="0093020F"/>
    <w:rsid w:val="009316A2"/>
    <w:rsid w:val="00935638"/>
    <w:rsid w:val="00941D94"/>
    <w:rsid w:val="00942F1A"/>
    <w:rsid w:val="00943005"/>
    <w:rsid w:val="009452FA"/>
    <w:rsid w:val="009511CA"/>
    <w:rsid w:val="00951453"/>
    <w:rsid w:val="0095243D"/>
    <w:rsid w:val="00961F7D"/>
    <w:rsid w:val="00973CDB"/>
    <w:rsid w:val="0098481D"/>
    <w:rsid w:val="00985572"/>
    <w:rsid w:val="009874A1"/>
    <w:rsid w:val="009935BC"/>
    <w:rsid w:val="00997F84"/>
    <w:rsid w:val="009A1897"/>
    <w:rsid w:val="009A34BA"/>
    <w:rsid w:val="009B5777"/>
    <w:rsid w:val="009C039E"/>
    <w:rsid w:val="009C6943"/>
    <w:rsid w:val="009D0F75"/>
    <w:rsid w:val="009D177E"/>
    <w:rsid w:val="009D1C43"/>
    <w:rsid w:val="009D46C4"/>
    <w:rsid w:val="009D79BF"/>
    <w:rsid w:val="009E0816"/>
    <w:rsid w:val="009F6FEE"/>
    <w:rsid w:val="00A0057B"/>
    <w:rsid w:val="00A019AE"/>
    <w:rsid w:val="00A11B89"/>
    <w:rsid w:val="00A136A8"/>
    <w:rsid w:val="00A20387"/>
    <w:rsid w:val="00A35123"/>
    <w:rsid w:val="00A37867"/>
    <w:rsid w:val="00A406B8"/>
    <w:rsid w:val="00A429F6"/>
    <w:rsid w:val="00A472B8"/>
    <w:rsid w:val="00A5063B"/>
    <w:rsid w:val="00A670FC"/>
    <w:rsid w:val="00A70506"/>
    <w:rsid w:val="00A7237B"/>
    <w:rsid w:val="00A72948"/>
    <w:rsid w:val="00A729BE"/>
    <w:rsid w:val="00A72CB6"/>
    <w:rsid w:val="00A73176"/>
    <w:rsid w:val="00A91685"/>
    <w:rsid w:val="00A92ED6"/>
    <w:rsid w:val="00A95F13"/>
    <w:rsid w:val="00AA4068"/>
    <w:rsid w:val="00AA51CB"/>
    <w:rsid w:val="00AA7AE9"/>
    <w:rsid w:val="00AB0799"/>
    <w:rsid w:val="00AB43DA"/>
    <w:rsid w:val="00AB6A91"/>
    <w:rsid w:val="00AC3706"/>
    <w:rsid w:val="00AC398B"/>
    <w:rsid w:val="00AC493F"/>
    <w:rsid w:val="00AD305B"/>
    <w:rsid w:val="00AD5479"/>
    <w:rsid w:val="00AE5A5E"/>
    <w:rsid w:val="00AE6002"/>
    <w:rsid w:val="00AF7860"/>
    <w:rsid w:val="00B01E32"/>
    <w:rsid w:val="00B04C13"/>
    <w:rsid w:val="00B06275"/>
    <w:rsid w:val="00B07E1E"/>
    <w:rsid w:val="00B143A6"/>
    <w:rsid w:val="00B17B89"/>
    <w:rsid w:val="00B2080B"/>
    <w:rsid w:val="00B23862"/>
    <w:rsid w:val="00B244C1"/>
    <w:rsid w:val="00B320D3"/>
    <w:rsid w:val="00B37981"/>
    <w:rsid w:val="00B42184"/>
    <w:rsid w:val="00B4486C"/>
    <w:rsid w:val="00B501E1"/>
    <w:rsid w:val="00B60AEF"/>
    <w:rsid w:val="00B62913"/>
    <w:rsid w:val="00B820D9"/>
    <w:rsid w:val="00BA2A7B"/>
    <w:rsid w:val="00BA4395"/>
    <w:rsid w:val="00BA4F0C"/>
    <w:rsid w:val="00BA6EA4"/>
    <w:rsid w:val="00BB0550"/>
    <w:rsid w:val="00BB344C"/>
    <w:rsid w:val="00BB3967"/>
    <w:rsid w:val="00BC23F2"/>
    <w:rsid w:val="00BC6A16"/>
    <w:rsid w:val="00BD0328"/>
    <w:rsid w:val="00BD1229"/>
    <w:rsid w:val="00BD7A30"/>
    <w:rsid w:val="00BE610E"/>
    <w:rsid w:val="00BE65AF"/>
    <w:rsid w:val="00BF0739"/>
    <w:rsid w:val="00BF4929"/>
    <w:rsid w:val="00C019FE"/>
    <w:rsid w:val="00C039D3"/>
    <w:rsid w:val="00C04202"/>
    <w:rsid w:val="00C24535"/>
    <w:rsid w:val="00C26B00"/>
    <w:rsid w:val="00C331EE"/>
    <w:rsid w:val="00C33362"/>
    <w:rsid w:val="00C33B57"/>
    <w:rsid w:val="00C35DDF"/>
    <w:rsid w:val="00C53700"/>
    <w:rsid w:val="00C55BCB"/>
    <w:rsid w:val="00C5655E"/>
    <w:rsid w:val="00C62049"/>
    <w:rsid w:val="00C64053"/>
    <w:rsid w:val="00C65E9D"/>
    <w:rsid w:val="00C80CEE"/>
    <w:rsid w:val="00C924C7"/>
    <w:rsid w:val="00CA4F33"/>
    <w:rsid w:val="00CA6708"/>
    <w:rsid w:val="00CB0909"/>
    <w:rsid w:val="00CC1957"/>
    <w:rsid w:val="00CC5FE7"/>
    <w:rsid w:val="00CC7BBF"/>
    <w:rsid w:val="00CE1B73"/>
    <w:rsid w:val="00CE3B8D"/>
    <w:rsid w:val="00CE734F"/>
    <w:rsid w:val="00CF4541"/>
    <w:rsid w:val="00CF6B8A"/>
    <w:rsid w:val="00D0214E"/>
    <w:rsid w:val="00D046D2"/>
    <w:rsid w:val="00D07226"/>
    <w:rsid w:val="00D139D1"/>
    <w:rsid w:val="00D20943"/>
    <w:rsid w:val="00D21FD4"/>
    <w:rsid w:val="00D23681"/>
    <w:rsid w:val="00D271D1"/>
    <w:rsid w:val="00D325A4"/>
    <w:rsid w:val="00D32803"/>
    <w:rsid w:val="00D33E2D"/>
    <w:rsid w:val="00D351BA"/>
    <w:rsid w:val="00D40222"/>
    <w:rsid w:val="00D42834"/>
    <w:rsid w:val="00D44AD1"/>
    <w:rsid w:val="00D46487"/>
    <w:rsid w:val="00D469F1"/>
    <w:rsid w:val="00D46B13"/>
    <w:rsid w:val="00D47751"/>
    <w:rsid w:val="00D55006"/>
    <w:rsid w:val="00D56D8B"/>
    <w:rsid w:val="00D6242E"/>
    <w:rsid w:val="00D675C5"/>
    <w:rsid w:val="00D722DF"/>
    <w:rsid w:val="00D76522"/>
    <w:rsid w:val="00D76B7B"/>
    <w:rsid w:val="00D82466"/>
    <w:rsid w:val="00D858D8"/>
    <w:rsid w:val="00D85933"/>
    <w:rsid w:val="00D87BD6"/>
    <w:rsid w:val="00D910A6"/>
    <w:rsid w:val="00D9471C"/>
    <w:rsid w:val="00D9631E"/>
    <w:rsid w:val="00D9700E"/>
    <w:rsid w:val="00D97820"/>
    <w:rsid w:val="00DA1686"/>
    <w:rsid w:val="00DA2FB3"/>
    <w:rsid w:val="00DA2FF9"/>
    <w:rsid w:val="00DB1F5E"/>
    <w:rsid w:val="00DB22AB"/>
    <w:rsid w:val="00DB22DB"/>
    <w:rsid w:val="00DD17D1"/>
    <w:rsid w:val="00DD454C"/>
    <w:rsid w:val="00DD6BCE"/>
    <w:rsid w:val="00DE695E"/>
    <w:rsid w:val="00DE73FD"/>
    <w:rsid w:val="00DE7BC6"/>
    <w:rsid w:val="00DF644D"/>
    <w:rsid w:val="00DF6C32"/>
    <w:rsid w:val="00DF7F8D"/>
    <w:rsid w:val="00E0582B"/>
    <w:rsid w:val="00E06D29"/>
    <w:rsid w:val="00E06DE5"/>
    <w:rsid w:val="00E17921"/>
    <w:rsid w:val="00E208A3"/>
    <w:rsid w:val="00E228BB"/>
    <w:rsid w:val="00E27601"/>
    <w:rsid w:val="00E352D5"/>
    <w:rsid w:val="00E35B2D"/>
    <w:rsid w:val="00E37442"/>
    <w:rsid w:val="00E37CA6"/>
    <w:rsid w:val="00E4262C"/>
    <w:rsid w:val="00E42B8A"/>
    <w:rsid w:val="00E452EE"/>
    <w:rsid w:val="00E46CE3"/>
    <w:rsid w:val="00E46F67"/>
    <w:rsid w:val="00E477D5"/>
    <w:rsid w:val="00E47F0A"/>
    <w:rsid w:val="00E53219"/>
    <w:rsid w:val="00E559E5"/>
    <w:rsid w:val="00E61ECB"/>
    <w:rsid w:val="00E62E74"/>
    <w:rsid w:val="00E7271C"/>
    <w:rsid w:val="00E74E2F"/>
    <w:rsid w:val="00E760CB"/>
    <w:rsid w:val="00E8060A"/>
    <w:rsid w:val="00E87069"/>
    <w:rsid w:val="00EA0725"/>
    <w:rsid w:val="00EA0F8A"/>
    <w:rsid w:val="00EA341C"/>
    <w:rsid w:val="00EA706A"/>
    <w:rsid w:val="00EB037A"/>
    <w:rsid w:val="00EB1987"/>
    <w:rsid w:val="00EC455D"/>
    <w:rsid w:val="00ED06BC"/>
    <w:rsid w:val="00ED079B"/>
    <w:rsid w:val="00ED2AEA"/>
    <w:rsid w:val="00EE2372"/>
    <w:rsid w:val="00EE2FE8"/>
    <w:rsid w:val="00EE5E1A"/>
    <w:rsid w:val="00EE61AB"/>
    <w:rsid w:val="00EF0531"/>
    <w:rsid w:val="00EF301A"/>
    <w:rsid w:val="00EF5141"/>
    <w:rsid w:val="00F0390B"/>
    <w:rsid w:val="00F120BB"/>
    <w:rsid w:val="00F12C68"/>
    <w:rsid w:val="00F13B69"/>
    <w:rsid w:val="00F15FB8"/>
    <w:rsid w:val="00F16F03"/>
    <w:rsid w:val="00F20F2C"/>
    <w:rsid w:val="00F232E0"/>
    <w:rsid w:val="00F2466E"/>
    <w:rsid w:val="00F250B8"/>
    <w:rsid w:val="00F25B8D"/>
    <w:rsid w:val="00F275F6"/>
    <w:rsid w:val="00F27D4C"/>
    <w:rsid w:val="00F4149D"/>
    <w:rsid w:val="00F43B73"/>
    <w:rsid w:val="00F537EF"/>
    <w:rsid w:val="00F60134"/>
    <w:rsid w:val="00F72B2F"/>
    <w:rsid w:val="00F73D9A"/>
    <w:rsid w:val="00F80824"/>
    <w:rsid w:val="00F81772"/>
    <w:rsid w:val="00F86849"/>
    <w:rsid w:val="00F955E4"/>
    <w:rsid w:val="00F96B47"/>
    <w:rsid w:val="00FA42D8"/>
    <w:rsid w:val="00FA79A0"/>
    <w:rsid w:val="00FB47E1"/>
    <w:rsid w:val="00FD50CE"/>
    <w:rsid w:val="00FD6539"/>
    <w:rsid w:val="00FE04C3"/>
    <w:rsid w:val="00FE09E1"/>
    <w:rsid w:val="00FE2762"/>
    <w:rsid w:val="00FE4EDB"/>
    <w:rsid w:val="00FE7549"/>
    <w:rsid w:val="00FF4D52"/>
    <w:rsid w:val="00FF5D0D"/>
    <w:rsid w:val="00FF6063"/>
    <w:rsid w:val="00FF723F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B94AB4-7A7E-40D9-BFF4-2E4012B2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58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89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7B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7B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7B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7BBF"/>
    <w:rPr>
      <w:sz w:val="20"/>
      <w:szCs w:val="20"/>
    </w:rPr>
  </w:style>
  <w:style w:type="paragraph" w:styleId="a8">
    <w:name w:val="footnote text"/>
    <w:basedOn w:val="a"/>
    <w:link w:val="a9"/>
    <w:uiPriority w:val="99"/>
    <w:semiHidden/>
    <w:unhideWhenUsed/>
    <w:rsid w:val="00AA4068"/>
    <w:pPr>
      <w:snapToGrid w:val="0"/>
    </w:pPr>
    <w:rPr>
      <w:sz w:val="20"/>
      <w:szCs w:val="20"/>
    </w:rPr>
  </w:style>
  <w:style w:type="character" w:customStyle="1" w:styleId="a9">
    <w:name w:val="註腳文字 字元"/>
    <w:basedOn w:val="a0"/>
    <w:link w:val="a8"/>
    <w:uiPriority w:val="99"/>
    <w:semiHidden/>
    <w:rsid w:val="00AA4068"/>
    <w:rPr>
      <w:sz w:val="20"/>
      <w:szCs w:val="20"/>
    </w:rPr>
  </w:style>
  <w:style w:type="character" w:styleId="aa">
    <w:name w:val="footnote reference"/>
    <w:basedOn w:val="a0"/>
    <w:semiHidden/>
    <w:unhideWhenUsed/>
    <w:rsid w:val="00AA4068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BC6A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C6A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B599B-50C9-4404-BB3D-1755CF87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1748</Words>
  <Characters>9965</Characters>
  <Application>Microsoft Office Word</Application>
  <DocSecurity>0</DocSecurity>
  <Lines>83</Lines>
  <Paragraphs>23</Paragraphs>
  <ScaleCrop>false</ScaleCrop>
  <Company/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cp:lastPrinted>2019-06-04T09:13:00Z</cp:lastPrinted>
  <dcterms:created xsi:type="dcterms:W3CDTF">2022-08-15T01:07:00Z</dcterms:created>
  <dcterms:modified xsi:type="dcterms:W3CDTF">2022-08-15T01:07:00Z</dcterms:modified>
</cp:coreProperties>
</file>