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4030" w:rsidRPr="008442EC" w:rsidRDefault="00DD7E56" w:rsidP="00184389">
      <w:pPr>
        <w:pStyle w:val="NoSpacing"/>
        <w:spacing w:line="360" w:lineRule="auto"/>
        <w:jc w:val="both"/>
        <w:rPr>
          <w:rFonts w:ascii="Times New Roman" w:hAnsi="Times New Roman" w:cs="Times New Roman"/>
        </w:rPr>
      </w:pPr>
      <w:r>
        <w:rPr>
          <w:rFonts w:ascii="Times New Roman" w:hAnsi="Times New Roman" w:cs="Times New Roman"/>
        </w:rPr>
      </w:r>
      <w:r>
        <w:rPr>
          <w:rFonts w:ascii="Times New Roman" w:hAnsi="Times New Roman" w:cs="Times New Roman"/>
        </w:rPr>
        <w:pict>
          <v:shapetype id="_x0000_t202" coordsize="21600,21600" o:spt="202" path="m,l,21600r21600,l21600,xe">
            <v:stroke joinstyle="miter"/>
            <v:path gradientshapeok="t" o:connecttype="rect"/>
          </v:shapetype>
          <v:shape id="_x0000_s1030" type="#_x0000_t202" style="width:468.85pt;height:75.9pt;mso-height-percent:200;mso-left-percent:-10001;mso-top-percent:-10001;mso-position-horizontal:absolute;mso-position-horizontal-relative:char;mso-position-vertical:absolute;mso-position-vertical-relative:line;mso-height-percent:200;mso-left-percent:-10001;mso-top-percent:-10001;mso-width-relative:margin;mso-height-relative:margin" stroked="f">
            <v:textbox style="mso-next-textbox:#_x0000_s1030;mso-fit-shape-to-text:t" inset="0,0,0,0">
              <w:txbxContent>
                <w:p w:rsidR="00425C76" w:rsidRDefault="00425C76" w:rsidP="00754030">
                  <w:pPr>
                    <w:pStyle w:val="NoSpacing"/>
                    <w:spacing w:line="360" w:lineRule="auto"/>
                    <w:rPr>
                      <w:rFonts w:ascii="Times New Roman" w:hAnsi="Times New Roman" w:cs="Times New Roman"/>
                      <w:b/>
                    </w:rPr>
                  </w:pPr>
                  <w:r>
                    <w:rPr>
                      <w:rFonts w:ascii="Times New Roman" w:hAnsi="Times New Roman" w:cs="Times New Roman"/>
                      <w:b/>
                    </w:rPr>
                    <w:t>Alex Scott</w:t>
                  </w:r>
                </w:p>
                <w:p w:rsidR="00425C76" w:rsidRDefault="00425C76" w:rsidP="00754030">
                  <w:pPr>
                    <w:pStyle w:val="NoSpacing"/>
                    <w:spacing w:line="360" w:lineRule="auto"/>
                    <w:rPr>
                      <w:rFonts w:ascii="Times New Roman" w:hAnsi="Times New Roman" w:cs="Times New Roman"/>
                      <w:b/>
                    </w:rPr>
                  </w:pPr>
                  <w:r>
                    <w:rPr>
                      <w:rFonts w:ascii="Times New Roman" w:hAnsi="Times New Roman" w:cs="Times New Roman"/>
                      <w:b/>
                    </w:rPr>
                    <w:t>CULT 928: Cinema and History</w:t>
                  </w:r>
                </w:p>
                <w:p w:rsidR="00425C76" w:rsidRPr="008A3317" w:rsidRDefault="00425C76" w:rsidP="008A3317">
                  <w:pPr>
                    <w:pStyle w:val="NoSpacing"/>
                    <w:spacing w:line="360" w:lineRule="auto"/>
                    <w:jc w:val="both"/>
                    <w:rPr>
                      <w:rFonts w:ascii="Times New Roman" w:hAnsi="Times New Roman" w:cs="Times New Roman"/>
                      <w:b/>
                    </w:rPr>
                  </w:pPr>
                  <w:r>
                    <w:rPr>
                      <w:rFonts w:ascii="Times New Roman" w:hAnsi="Times New Roman" w:cs="Times New Roman"/>
                      <w:b/>
                    </w:rPr>
                    <w:t xml:space="preserve">Q. What do </w:t>
                  </w:r>
                  <w:r>
                    <w:rPr>
                      <w:rFonts w:ascii="Times New Roman" w:hAnsi="Times New Roman" w:cs="Times New Roman"/>
                      <w:b/>
                      <w:i/>
                    </w:rPr>
                    <w:t>Flags of Our Fathers</w:t>
                  </w:r>
                  <w:r>
                    <w:rPr>
                      <w:rFonts w:ascii="Times New Roman" w:hAnsi="Times New Roman" w:cs="Times New Roman"/>
                      <w:b/>
                    </w:rPr>
                    <w:t xml:space="preserve"> and </w:t>
                  </w:r>
                  <w:r>
                    <w:rPr>
                      <w:rFonts w:ascii="Times New Roman" w:hAnsi="Times New Roman" w:cs="Times New Roman"/>
                      <w:b/>
                      <w:i/>
                    </w:rPr>
                    <w:t>Letters from Iwo Jima</w:t>
                  </w:r>
                  <w:r>
                    <w:rPr>
                      <w:rFonts w:ascii="Times New Roman" w:hAnsi="Times New Roman" w:cs="Times New Roman"/>
                      <w:b/>
                    </w:rPr>
                    <w:t xml:space="preserve"> tells us about the relationship between cinema and history? What type of history do they present and to what extent does this constitute a ‘new sort of history’?</w:t>
                  </w:r>
                </w:p>
              </w:txbxContent>
            </v:textbox>
            <w10:anchorlock/>
          </v:shape>
        </w:pict>
      </w:r>
    </w:p>
    <w:p w:rsidR="00474283" w:rsidRPr="008442EC" w:rsidRDefault="00EE491B" w:rsidP="00B3367E">
      <w:pPr>
        <w:pStyle w:val="NoSpacing"/>
        <w:spacing w:line="360" w:lineRule="auto"/>
        <w:jc w:val="both"/>
        <w:rPr>
          <w:rFonts w:ascii="Times New Roman" w:hAnsi="Times New Roman" w:cs="Times New Roman"/>
        </w:rPr>
      </w:pPr>
      <w:r w:rsidRPr="008442EC">
        <w:rPr>
          <w:rFonts w:ascii="Times New Roman" w:hAnsi="Times New Roman" w:cs="Times New Roman"/>
        </w:rPr>
        <w:t xml:space="preserve">Commenting on the Clint Eastwood directed films </w:t>
      </w:r>
      <w:r w:rsidRPr="008442EC">
        <w:rPr>
          <w:rFonts w:ascii="Times New Roman" w:hAnsi="Times New Roman" w:cs="Times New Roman"/>
          <w:i/>
        </w:rPr>
        <w:t>Flags of Fathers</w:t>
      </w:r>
      <w:r w:rsidRPr="008442EC">
        <w:rPr>
          <w:rFonts w:ascii="Times New Roman" w:hAnsi="Times New Roman" w:cs="Times New Roman"/>
        </w:rPr>
        <w:t xml:space="preserve"> </w:t>
      </w:r>
      <w:r w:rsidR="0001467A" w:rsidRPr="008442EC">
        <w:rPr>
          <w:rFonts w:ascii="Times New Roman" w:hAnsi="Times New Roman" w:cs="Times New Roman"/>
        </w:rPr>
        <w:t xml:space="preserve">(2006) </w:t>
      </w:r>
      <w:r w:rsidRPr="008442EC">
        <w:rPr>
          <w:rFonts w:ascii="Times New Roman" w:hAnsi="Times New Roman" w:cs="Times New Roman"/>
        </w:rPr>
        <w:t xml:space="preserve">and </w:t>
      </w:r>
      <w:r w:rsidRPr="008442EC">
        <w:rPr>
          <w:rFonts w:ascii="Times New Roman" w:hAnsi="Times New Roman" w:cs="Times New Roman"/>
          <w:i/>
        </w:rPr>
        <w:t>Letters from Iwo Jima</w:t>
      </w:r>
      <w:r w:rsidR="0001467A" w:rsidRPr="008442EC">
        <w:rPr>
          <w:rFonts w:ascii="Times New Roman" w:hAnsi="Times New Roman" w:cs="Times New Roman"/>
        </w:rPr>
        <w:t xml:space="preserve"> (2007</w:t>
      </w:r>
      <w:r w:rsidRPr="008442EC">
        <w:rPr>
          <w:rFonts w:ascii="Times New Roman" w:hAnsi="Times New Roman" w:cs="Times New Roman"/>
        </w:rPr>
        <w:t xml:space="preserve">), author Yvonne </w:t>
      </w:r>
      <w:proofErr w:type="spellStart"/>
      <w:r w:rsidRPr="008442EC">
        <w:rPr>
          <w:rFonts w:ascii="Times New Roman" w:hAnsi="Times New Roman" w:cs="Times New Roman"/>
        </w:rPr>
        <w:t>Latty</w:t>
      </w:r>
      <w:proofErr w:type="spellEnd"/>
      <w:r w:rsidRPr="008442EC">
        <w:rPr>
          <w:rFonts w:ascii="Times New Roman" w:hAnsi="Times New Roman" w:cs="Times New Roman"/>
        </w:rPr>
        <w:t xml:space="preserve"> said: “</w:t>
      </w:r>
      <w:r w:rsidRPr="008442EC">
        <w:rPr>
          <w:rFonts w:ascii="Times New Roman" w:eastAsia="Times New Roman" w:hAnsi="Times New Roman" w:cs="Times New Roman"/>
        </w:rPr>
        <w:t>The way America learns history, unfortunately, is through movies.”</w:t>
      </w:r>
      <w:r w:rsidRPr="008442EC">
        <w:rPr>
          <w:rStyle w:val="FootnoteReference"/>
          <w:rFonts w:ascii="Times New Roman" w:eastAsia="Times New Roman" w:hAnsi="Times New Roman" w:cs="Times New Roman"/>
        </w:rPr>
        <w:footnoteReference w:id="1"/>
      </w:r>
      <w:r w:rsidR="004201A7" w:rsidRPr="008442EC">
        <w:rPr>
          <w:rFonts w:ascii="Times New Roman" w:eastAsia="Times New Roman" w:hAnsi="Times New Roman" w:cs="Times New Roman"/>
        </w:rPr>
        <w:t xml:space="preserve"> This </w:t>
      </w:r>
      <w:r w:rsidRPr="008442EC">
        <w:rPr>
          <w:rFonts w:ascii="Times New Roman" w:eastAsia="Times New Roman" w:hAnsi="Times New Roman" w:cs="Times New Roman"/>
        </w:rPr>
        <w:t>statement</w:t>
      </w:r>
      <w:r w:rsidR="00E91DAA" w:rsidRPr="008442EC">
        <w:rPr>
          <w:rFonts w:ascii="Times New Roman" w:eastAsia="Times New Roman" w:hAnsi="Times New Roman" w:cs="Times New Roman"/>
        </w:rPr>
        <w:t xml:space="preserve"> neatly summarises the conventional approach of historians towards cinema: </w:t>
      </w:r>
      <w:r w:rsidR="004201A7" w:rsidRPr="008442EC">
        <w:rPr>
          <w:rFonts w:ascii="Times New Roman" w:eastAsia="Times New Roman" w:hAnsi="Times New Roman" w:cs="Times New Roman"/>
        </w:rPr>
        <w:t xml:space="preserve">on one hand conceding films are influential </w:t>
      </w:r>
      <w:r w:rsidR="004108EE" w:rsidRPr="008442EC">
        <w:rPr>
          <w:rFonts w:ascii="Times New Roman" w:eastAsia="Times New Roman" w:hAnsi="Times New Roman" w:cs="Times New Roman"/>
        </w:rPr>
        <w:t>to the discourse of h</w:t>
      </w:r>
      <w:r w:rsidR="004201A7" w:rsidRPr="008442EC">
        <w:rPr>
          <w:rFonts w:ascii="Times New Roman" w:eastAsia="Times New Roman" w:hAnsi="Times New Roman" w:cs="Times New Roman"/>
        </w:rPr>
        <w:t>istor</w:t>
      </w:r>
      <w:r w:rsidR="004108EE" w:rsidRPr="008442EC">
        <w:rPr>
          <w:rFonts w:ascii="Times New Roman" w:eastAsia="Times New Roman" w:hAnsi="Times New Roman" w:cs="Times New Roman"/>
        </w:rPr>
        <w:t xml:space="preserve">y </w:t>
      </w:r>
      <w:r w:rsidR="004201A7" w:rsidRPr="008442EC">
        <w:rPr>
          <w:rFonts w:ascii="Times New Roman" w:eastAsia="Times New Roman" w:hAnsi="Times New Roman" w:cs="Times New Roman"/>
        </w:rPr>
        <w:t>whilst simultaneously po</w:t>
      </w:r>
      <w:r w:rsidR="00E91DAA" w:rsidRPr="008442EC">
        <w:rPr>
          <w:rFonts w:ascii="Times New Roman" w:eastAsia="Times New Roman" w:hAnsi="Times New Roman" w:cs="Times New Roman"/>
        </w:rPr>
        <w:t>siting that this is a bad thing</w:t>
      </w:r>
      <w:r w:rsidR="004108EE" w:rsidRPr="008442EC">
        <w:rPr>
          <w:rFonts w:ascii="Times New Roman" w:eastAsia="Times New Roman" w:hAnsi="Times New Roman" w:cs="Times New Roman"/>
        </w:rPr>
        <w:t xml:space="preserve">. </w:t>
      </w:r>
      <w:r w:rsidR="00E91DAA" w:rsidRPr="008442EC">
        <w:rPr>
          <w:rFonts w:ascii="Times New Roman" w:eastAsia="Times New Roman" w:hAnsi="Times New Roman" w:cs="Times New Roman"/>
        </w:rPr>
        <w:t>T</w:t>
      </w:r>
      <w:r w:rsidR="00B3367E" w:rsidRPr="008442EC">
        <w:rPr>
          <w:rFonts w:ascii="Times New Roman" w:eastAsia="Times New Roman" w:hAnsi="Times New Roman" w:cs="Times New Roman"/>
        </w:rPr>
        <w:t xml:space="preserve">wenty years </w:t>
      </w:r>
      <w:r w:rsidR="004108EE" w:rsidRPr="008442EC">
        <w:rPr>
          <w:rFonts w:ascii="Times New Roman" w:eastAsia="Times New Roman" w:hAnsi="Times New Roman" w:cs="Times New Roman"/>
        </w:rPr>
        <w:t xml:space="preserve">before </w:t>
      </w:r>
      <w:proofErr w:type="spellStart"/>
      <w:r w:rsidR="004108EE" w:rsidRPr="008442EC">
        <w:rPr>
          <w:rFonts w:ascii="Times New Roman" w:eastAsia="Times New Roman" w:hAnsi="Times New Roman" w:cs="Times New Roman"/>
        </w:rPr>
        <w:t>Latty</w:t>
      </w:r>
      <w:proofErr w:type="spellEnd"/>
      <w:r w:rsidR="004108EE" w:rsidRPr="008442EC">
        <w:rPr>
          <w:rFonts w:ascii="Times New Roman" w:eastAsia="Times New Roman" w:hAnsi="Times New Roman" w:cs="Times New Roman"/>
        </w:rPr>
        <w:t xml:space="preserve"> was quoted, </w:t>
      </w:r>
      <w:r w:rsidR="004201A7" w:rsidRPr="008442EC">
        <w:rPr>
          <w:rFonts w:ascii="Times New Roman" w:eastAsia="Times New Roman" w:hAnsi="Times New Roman" w:cs="Times New Roman"/>
        </w:rPr>
        <w:t xml:space="preserve">Robert A. </w:t>
      </w:r>
      <w:proofErr w:type="spellStart"/>
      <w:r w:rsidR="004201A7" w:rsidRPr="008442EC">
        <w:rPr>
          <w:rFonts w:ascii="Times New Roman" w:eastAsia="Times New Roman" w:hAnsi="Times New Roman" w:cs="Times New Roman"/>
        </w:rPr>
        <w:t>Rosens</w:t>
      </w:r>
      <w:r w:rsidR="004108EE" w:rsidRPr="008442EC">
        <w:rPr>
          <w:rFonts w:ascii="Times New Roman" w:eastAsia="Times New Roman" w:hAnsi="Times New Roman" w:cs="Times New Roman"/>
        </w:rPr>
        <w:t>tone</w:t>
      </w:r>
      <w:proofErr w:type="spellEnd"/>
      <w:r w:rsidR="004108EE" w:rsidRPr="008442EC">
        <w:rPr>
          <w:rFonts w:ascii="Times New Roman" w:eastAsia="Times New Roman" w:hAnsi="Times New Roman" w:cs="Times New Roman"/>
        </w:rPr>
        <w:t xml:space="preserve"> </w:t>
      </w:r>
      <w:r w:rsidR="00B3367E" w:rsidRPr="008442EC">
        <w:rPr>
          <w:rFonts w:ascii="Times New Roman" w:eastAsia="Times New Roman" w:hAnsi="Times New Roman" w:cs="Times New Roman"/>
        </w:rPr>
        <w:t xml:space="preserve">had </w:t>
      </w:r>
      <w:r w:rsidR="005271D5" w:rsidRPr="008442EC">
        <w:rPr>
          <w:rFonts w:ascii="Times New Roman" w:eastAsia="Times New Roman" w:hAnsi="Times New Roman" w:cs="Times New Roman"/>
        </w:rPr>
        <w:t>reached similar conclusions. He argued</w:t>
      </w:r>
      <w:r w:rsidR="004108EE" w:rsidRPr="008442EC">
        <w:rPr>
          <w:rFonts w:ascii="Times New Roman" w:eastAsia="Times New Roman" w:hAnsi="Times New Roman" w:cs="Times New Roman"/>
        </w:rPr>
        <w:t xml:space="preserve"> that </w:t>
      </w:r>
      <w:r w:rsidR="00B3367E" w:rsidRPr="008442EC">
        <w:rPr>
          <w:rFonts w:ascii="Times New Roman" w:eastAsia="Times New Roman" w:hAnsi="Times New Roman" w:cs="Times New Roman"/>
        </w:rPr>
        <w:t xml:space="preserve">although </w:t>
      </w:r>
      <w:r w:rsidRPr="008442EC">
        <w:rPr>
          <w:rFonts w:ascii="Times New Roman" w:eastAsia="Times New Roman" w:hAnsi="Times New Roman" w:cs="Times New Roman"/>
        </w:rPr>
        <w:t xml:space="preserve">visual media, and particularly feature films, had replaced books as </w:t>
      </w:r>
      <w:r w:rsidR="00B3367E" w:rsidRPr="008442EC">
        <w:rPr>
          <w:rFonts w:ascii="Times New Roman" w:eastAsia="Times New Roman" w:hAnsi="Times New Roman" w:cs="Times New Roman"/>
        </w:rPr>
        <w:t xml:space="preserve">most people’s </w:t>
      </w:r>
      <w:r w:rsidRPr="008442EC">
        <w:rPr>
          <w:rFonts w:ascii="Times New Roman" w:eastAsia="Times New Roman" w:hAnsi="Times New Roman" w:cs="Times New Roman"/>
        </w:rPr>
        <w:t>main source of historical knowledge</w:t>
      </w:r>
      <w:r w:rsidR="004108EE" w:rsidRPr="008442EC">
        <w:rPr>
          <w:rFonts w:ascii="Times New Roman" w:eastAsia="Times New Roman" w:hAnsi="Times New Roman" w:cs="Times New Roman"/>
        </w:rPr>
        <w:t>, “history that appears on screen can never fully satisfy the historian as historian</w:t>
      </w:r>
      <w:r w:rsidR="00B3367E" w:rsidRPr="008442EC">
        <w:rPr>
          <w:rFonts w:ascii="Times New Roman" w:eastAsia="Times New Roman" w:hAnsi="Times New Roman" w:cs="Times New Roman"/>
        </w:rPr>
        <w:t>.”</w:t>
      </w:r>
      <w:r w:rsidRPr="008442EC">
        <w:rPr>
          <w:rStyle w:val="FootnoteReference"/>
          <w:rFonts w:ascii="Times New Roman" w:eastAsia="Times New Roman" w:hAnsi="Times New Roman" w:cs="Times New Roman"/>
        </w:rPr>
        <w:footnoteReference w:id="2"/>
      </w:r>
      <w:r w:rsidR="005271D5" w:rsidRPr="008442EC">
        <w:rPr>
          <w:rFonts w:ascii="Times New Roman" w:eastAsia="Times New Roman" w:hAnsi="Times New Roman" w:cs="Times New Roman"/>
        </w:rPr>
        <w:t xml:space="preserve"> As a consequence, w</w:t>
      </w:r>
      <w:r w:rsidR="00B3367E" w:rsidRPr="008442EC">
        <w:rPr>
          <w:rFonts w:ascii="Times New Roman" w:hAnsi="Times New Roman" w:cs="Times New Roman"/>
        </w:rPr>
        <w:t xml:space="preserve">hen historians write about films, typically it is to </w:t>
      </w:r>
      <w:r w:rsidR="005271D5" w:rsidRPr="008442EC">
        <w:rPr>
          <w:rFonts w:ascii="Times New Roman" w:hAnsi="Times New Roman" w:cs="Times New Roman"/>
        </w:rPr>
        <w:t xml:space="preserve">query </w:t>
      </w:r>
      <w:r w:rsidR="00B3367E" w:rsidRPr="008442EC">
        <w:rPr>
          <w:rFonts w:ascii="Times New Roman" w:hAnsi="Times New Roman" w:cs="Times New Roman"/>
        </w:rPr>
        <w:t xml:space="preserve">their historical accuracy: for example, every week in </w:t>
      </w:r>
      <w:r w:rsidR="00B3367E" w:rsidRPr="008442EC">
        <w:rPr>
          <w:rFonts w:ascii="Times New Roman" w:hAnsi="Times New Roman" w:cs="Times New Roman"/>
          <w:i/>
        </w:rPr>
        <w:t>The Guardian</w:t>
      </w:r>
      <w:r w:rsidR="00B3367E" w:rsidRPr="008442EC">
        <w:rPr>
          <w:rFonts w:ascii="Times New Roman" w:hAnsi="Times New Roman" w:cs="Times New Roman"/>
        </w:rPr>
        <w:t xml:space="preserve"> Alex von </w:t>
      </w:r>
      <w:proofErr w:type="spellStart"/>
      <w:r w:rsidR="00B3367E" w:rsidRPr="008442EC">
        <w:rPr>
          <w:rFonts w:ascii="Times New Roman" w:hAnsi="Times New Roman" w:cs="Times New Roman"/>
        </w:rPr>
        <w:t>Tunzelmann</w:t>
      </w:r>
      <w:proofErr w:type="spellEnd"/>
      <w:r w:rsidR="00B3367E" w:rsidRPr="008442EC">
        <w:rPr>
          <w:rFonts w:ascii="Times New Roman" w:hAnsi="Times New Roman" w:cs="Times New Roman"/>
        </w:rPr>
        <w:t xml:space="preserve"> assesses a film and grants it</w:t>
      </w:r>
      <w:r w:rsidR="005271D5" w:rsidRPr="008442EC">
        <w:rPr>
          <w:rFonts w:ascii="Times New Roman" w:hAnsi="Times New Roman" w:cs="Times New Roman"/>
        </w:rPr>
        <w:t xml:space="preserve"> a ‘history grade’ based on how verifiable</w:t>
      </w:r>
      <w:r w:rsidR="00B3367E" w:rsidRPr="008442EC">
        <w:rPr>
          <w:rFonts w:ascii="Times New Roman" w:hAnsi="Times New Roman" w:cs="Times New Roman"/>
        </w:rPr>
        <w:t xml:space="preserve"> its depiction of events in the past</w:t>
      </w:r>
      <w:r w:rsidR="005271D5" w:rsidRPr="008442EC">
        <w:rPr>
          <w:rFonts w:ascii="Times New Roman" w:hAnsi="Times New Roman" w:cs="Times New Roman"/>
        </w:rPr>
        <w:t xml:space="preserve"> is</w:t>
      </w:r>
      <w:r w:rsidR="00B3367E" w:rsidRPr="008442EC">
        <w:rPr>
          <w:rFonts w:ascii="Times New Roman" w:hAnsi="Times New Roman" w:cs="Times New Roman"/>
        </w:rPr>
        <w:t>.</w:t>
      </w:r>
      <w:r w:rsidR="00B3367E" w:rsidRPr="008442EC">
        <w:rPr>
          <w:rStyle w:val="FootnoteReference"/>
          <w:rFonts w:ascii="Times New Roman" w:hAnsi="Times New Roman" w:cs="Times New Roman"/>
        </w:rPr>
        <w:footnoteReference w:id="3"/>
      </w:r>
      <w:r w:rsidR="00B3367E" w:rsidRPr="008442EC">
        <w:rPr>
          <w:rFonts w:ascii="Times New Roman" w:hAnsi="Times New Roman" w:cs="Times New Roman"/>
        </w:rPr>
        <w:t xml:space="preserve"> </w:t>
      </w:r>
    </w:p>
    <w:p w:rsidR="005271D5" w:rsidRPr="008442EC" w:rsidRDefault="00B3367E" w:rsidP="0075618E">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This essay goes against such scholarsh</w:t>
      </w:r>
      <w:r w:rsidR="00474283" w:rsidRPr="008442EC">
        <w:rPr>
          <w:rFonts w:ascii="Times New Roman" w:hAnsi="Times New Roman" w:cs="Times New Roman"/>
        </w:rPr>
        <w:t xml:space="preserve">ip. By analysing </w:t>
      </w:r>
      <w:r w:rsidR="00474283" w:rsidRPr="008442EC">
        <w:rPr>
          <w:rFonts w:ascii="Times New Roman" w:hAnsi="Times New Roman" w:cs="Times New Roman"/>
          <w:i/>
        </w:rPr>
        <w:t>Flags of Fathers</w:t>
      </w:r>
      <w:r w:rsidR="00474283" w:rsidRPr="008442EC">
        <w:rPr>
          <w:rFonts w:ascii="Times New Roman" w:hAnsi="Times New Roman" w:cs="Times New Roman"/>
        </w:rPr>
        <w:t xml:space="preserve"> and </w:t>
      </w:r>
      <w:r w:rsidR="00474283" w:rsidRPr="008442EC">
        <w:rPr>
          <w:rFonts w:ascii="Times New Roman" w:hAnsi="Times New Roman" w:cs="Times New Roman"/>
          <w:i/>
        </w:rPr>
        <w:t>Letters from Iwo Jima</w:t>
      </w:r>
      <w:r w:rsidR="00E23427" w:rsidRPr="008442EC">
        <w:rPr>
          <w:rFonts w:ascii="Times New Roman" w:hAnsi="Times New Roman" w:cs="Times New Roman"/>
        </w:rPr>
        <w:t>, I will suggest</w:t>
      </w:r>
      <w:r w:rsidR="00474283" w:rsidRPr="008442EC">
        <w:rPr>
          <w:rFonts w:ascii="Times New Roman" w:hAnsi="Times New Roman" w:cs="Times New Roman"/>
        </w:rPr>
        <w:t xml:space="preserve"> that it is not necessa</w:t>
      </w:r>
      <w:r w:rsidR="00E27607" w:rsidRPr="008442EC">
        <w:rPr>
          <w:rFonts w:ascii="Times New Roman" w:hAnsi="Times New Roman" w:cs="Times New Roman"/>
        </w:rPr>
        <w:t>rily ‘unfortunate’ that people ‘learn history through movies.’</w:t>
      </w:r>
      <w:r w:rsidR="00474283" w:rsidRPr="008442EC">
        <w:rPr>
          <w:rFonts w:ascii="Times New Roman" w:hAnsi="Times New Roman" w:cs="Times New Roman"/>
        </w:rPr>
        <w:t xml:space="preserve"> I will </w:t>
      </w:r>
      <w:r w:rsidR="00E23427" w:rsidRPr="008442EC">
        <w:rPr>
          <w:rFonts w:ascii="Times New Roman" w:hAnsi="Times New Roman" w:cs="Times New Roman"/>
        </w:rPr>
        <w:t xml:space="preserve">contend </w:t>
      </w:r>
      <w:r w:rsidR="00E91DAA" w:rsidRPr="008442EC">
        <w:rPr>
          <w:rFonts w:ascii="Times New Roman" w:hAnsi="Times New Roman" w:cs="Times New Roman"/>
          <w:i/>
        </w:rPr>
        <w:t>Flags</w:t>
      </w:r>
      <w:r w:rsidR="00E91DAA" w:rsidRPr="008442EC">
        <w:rPr>
          <w:rFonts w:ascii="Times New Roman" w:hAnsi="Times New Roman" w:cs="Times New Roman"/>
        </w:rPr>
        <w:t xml:space="preserve"> and </w:t>
      </w:r>
      <w:r w:rsidR="00E91DAA" w:rsidRPr="008442EC">
        <w:rPr>
          <w:rFonts w:ascii="Times New Roman" w:hAnsi="Times New Roman" w:cs="Times New Roman"/>
          <w:i/>
        </w:rPr>
        <w:t>Letters</w:t>
      </w:r>
      <w:r w:rsidR="00474283" w:rsidRPr="008442EC">
        <w:rPr>
          <w:rFonts w:ascii="Times New Roman" w:hAnsi="Times New Roman" w:cs="Times New Roman"/>
        </w:rPr>
        <w:t xml:space="preserve"> </w:t>
      </w:r>
      <w:r w:rsidR="00E23427" w:rsidRPr="008442EC">
        <w:rPr>
          <w:rFonts w:ascii="Times New Roman" w:hAnsi="Times New Roman" w:cs="Times New Roman"/>
        </w:rPr>
        <w:t>betray</w:t>
      </w:r>
      <w:r w:rsidR="00474283" w:rsidRPr="008442EC">
        <w:rPr>
          <w:rFonts w:ascii="Times New Roman" w:hAnsi="Times New Roman" w:cs="Times New Roman"/>
        </w:rPr>
        <w:t xml:space="preserve"> sophisticated understanding of not only the historical events they depict, but the problems of committing history to film</w:t>
      </w:r>
      <w:r w:rsidR="00E91DAA" w:rsidRPr="008442EC">
        <w:rPr>
          <w:rFonts w:ascii="Times New Roman" w:hAnsi="Times New Roman" w:cs="Times New Roman"/>
        </w:rPr>
        <w:t xml:space="preserve">. As such, I think they </w:t>
      </w:r>
      <w:r w:rsidR="00474283" w:rsidRPr="008442EC">
        <w:rPr>
          <w:rFonts w:ascii="Times New Roman" w:hAnsi="Times New Roman" w:cs="Times New Roman"/>
        </w:rPr>
        <w:t xml:space="preserve">are excellent </w:t>
      </w:r>
      <w:r w:rsidR="00E23427" w:rsidRPr="008442EC">
        <w:rPr>
          <w:rFonts w:ascii="Times New Roman" w:hAnsi="Times New Roman" w:cs="Times New Roman"/>
        </w:rPr>
        <w:t xml:space="preserve">tools </w:t>
      </w:r>
      <w:r w:rsidR="00474283" w:rsidRPr="008442EC">
        <w:rPr>
          <w:rFonts w:ascii="Times New Roman" w:hAnsi="Times New Roman" w:cs="Times New Roman"/>
        </w:rPr>
        <w:t xml:space="preserve">for helping us rethink the relationship between cinema and history. </w:t>
      </w:r>
      <w:r w:rsidR="0075618E" w:rsidRPr="008442EC">
        <w:rPr>
          <w:rFonts w:ascii="Times New Roman" w:hAnsi="Times New Roman" w:cs="Times New Roman"/>
        </w:rPr>
        <w:t>To provide a context for these arguments, t</w:t>
      </w:r>
      <w:r w:rsidR="00E23427" w:rsidRPr="008442EC">
        <w:rPr>
          <w:rFonts w:ascii="Times New Roman" w:hAnsi="Times New Roman" w:cs="Times New Roman"/>
        </w:rPr>
        <w:t>he</w:t>
      </w:r>
      <w:r w:rsidR="00E27607" w:rsidRPr="008442EC">
        <w:rPr>
          <w:rFonts w:ascii="Times New Roman" w:hAnsi="Times New Roman" w:cs="Times New Roman"/>
        </w:rPr>
        <w:t xml:space="preserve"> essay begins by explaining </w:t>
      </w:r>
      <w:r w:rsidR="00E23427" w:rsidRPr="008442EC">
        <w:rPr>
          <w:rFonts w:ascii="Times New Roman" w:hAnsi="Times New Roman" w:cs="Times New Roman"/>
        </w:rPr>
        <w:t>recent scholars</w:t>
      </w:r>
      <w:r w:rsidR="00E27607" w:rsidRPr="008442EC">
        <w:rPr>
          <w:rFonts w:ascii="Times New Roman" w:hAnsi="Times New Roman" w:cs="Times New Roman"/>
        </w:rPr>
        <w:t xml:space="preserve">hip that has begun to champion </w:t>
      </w:r>
      <w:r w:rsidR="00E23427" w:rsidRPr="008442EC">
        <w:rPr>
          <w:rFonts w:ascii="Times New Roman" w:hAnsi="Times New Roman" w:cs="Times New Roman"/>
        </w:rPr>
        <w:t xml:space="preserve">as a </w:t>
      </w:r>
      <w:r w:rsidR="00E27607" w:rsidRPr="008442EC">
        <w:rPr>
          <w:rFonts w:ascii="Times New Roman" w:hAnsi="Times New Roman" w:cs="Times New Roman"/>
        </w:rPr>
        <w:t xml:space="preserve">complement, and perhaps </w:t>
      </w:r>
      <w:r w:rsidR="00E23427" w:rsidRPr="008442EC">
        <w:rPr>
          <w:rFonts w:ascii="Times New Roman" w:hAnsi="Times New Roman" w:cs="Times New Roman"/>
        </w:rPr>
        <w:t>alternative</w:t>
      </w:r>
      <w:r w:rsidR="00E27607" w:rsidRPr="008442EC">
        <w:rPr>
          <w:rFonts w:ascii="Times New Roman" w:hAnsi="Times New Roman" w:cs="Times New Roman"/>
        </w:rPr>
        <w:t>,</w:t>
      </w:r>
      <w:r w:rsidR="00E23427" w:rsidRPr="008442EC">
        <w:rPr>
          <w:rFonts w:ascii="Times New Roman" w:hAnsi="Times New Roman" w:cs="Times New Roman"/>
        </w:rPr>
        <w:t xml:space="preserve"> to written history. </w:t>
      </w:r>
      <w:r w:rsidR="0075618E" w:rsidRPr="008442EC">
        <w:rPr>
          <w:rFonts w:ascii="Times New Roman" w:hAnsi="Times New Roman" w:cs="Times New Roman"/>
        </w:rPr>
        <w:t>I</w:t>
      </w:r>
      <w:r w:rsidR="00E23427" w:rsidRPr="008442EC">
        <w:rPr>
          <w:rFonts w:ascii="Times New Roman" w:hAnsi="Times New Roman" w:cs="Times New Roman"/>
        </w:rPr>
        <w:t xml:space="preserve">t then describes what makes </w:t>
      </w:r>
      <w:r w:rsidR="00E23427" w:rsidRPr="008442EC">
        <w:rPr>
          <w:rFonts w:ascii="Times New Roman" w:hAnsi="Times New Roman" w:cs="Times New Roman"/>
          <w:i/>
        </w:rPr>
        <w:t xml:space="preserve">Flags </w:t>
      </w:r>
      <w:r w:rsidR="00E23427" w:rsidRPr="008442EC">
        <w:rPr>
          <w:rFonts w:ascii="Times New Roman" w:hAnsi="Times New Roman" w:cs="Times New Roman"/>
        </w:rPr>
        <w:t xml:space="preserve">and </w:t>
      </w:r>
      <w:r w:rsidR="00E23427" w:rsidRPr="008442EC">
        <w:rPr>
          <w:rFonts w:ascii="Times New Roman" w:hAnsi="Times New Roman" w:cs="Times New Roman"/>
          <w:i/>
        </w:rPr>
        <w:t>Letters</w:t>
      </w:r>
      <w:r w:rsidR="00E23427" w:rsidRPr="008442EC">
        <w:rPr>
          <w:rFonts w:ascii="Times New Roman" w:hAnsi="Times New Roman" w:cs="Times New Roman"/>
        </w:rPr>
        <w:t xml:space="preserve"> ‘Films </w:t>
      </w:r>
      <w:r w:rsidR="0075618E" w:rsidRPr="008442EC">
        <w:rPr>
          <w:rFonts w:ascii="Times New Roman" w:hAnsi="Times New Roman" w:cs="Times New Roman"/>
        </w:rPr>
        <w:t>A</w:t>
      </w:r>
      <w:r w:rsidR="00E23427" w:rsidRPr="008442EC">
        <w:rPr>
          <w:rFonts w:ascii="Times New Roman" w:hAnsi="Times New Roman" w:cs="Times New Roman"/>
        </w:rPr>
        <w:t>bout History</w:t>
      </w:r>
      <w:r w:rsidR="0075618E" w:rsidRPr="008442EC">
        <w:rPr>
          <w:rFonts w:ascii="Times New Roman" w:hAnsi="Times New Roman" w:cs="Times New Roman"/>
        </w:rPr>
        <w:t>,</w:t>
      </w:r>
      <w:r w:rsidR="00E23427" w:rsidRPr="008442EC">
        <w:rPr>
          <w:rFonts w:ascii="Times New Roman" w:hAnsi="Times New Roman" w:cs="Times New Roman"/>
        </w:rPr>
        <w:t xml:space="preserve">’ </w:t>
      </w:r>
      <w:r w:rsidR="005271D5" w:rsidRPr="008442EC">
        <w:rPr>
          <w:rFonts w:ascii="Times New Roman" w:hAnsi="Times New Roman" w:cs="Times New Roman"/>
        </w:rPr>
        <w:t xml:space="preserve">considering </w:t>
      </w:r>
      <w:r w:rsidR="0075618E" w:rsidRPr="008442EC">
        <w:rPr>
          <w:rFonts w:ascii="Times New Roman" w:hAnsi="Times New Roman" w:cs="Times New Roman"/>
        </w:rPr>
        <w:t xml:space="preserve">what type of history they present by </w:t>
      </w:r>
      <w:r w:rsidR="00E23427" w:rsidRPr="008442EC">
        <w:rPr>
          <w:rFonts w:ascii="Times New Roman" w:hAnsi="Times New Roman" w:cs="Times New Roman"/>
        </w:rPr>
        <w:t xml:space="preserve">discussing the historical events on which </w:t>
      </w:r>
      <w:r w:rsidR="0075618E" w:rsidRPr="008442EC">
        <w:rPr>
          <w:rFonts w:ascii="Times New Roman" w:hAnsi="Times New Roman" w:cs="Times New Roman"/>
        </w:rPr>
        <w:t xml:space="preserve">they </w:t>
      </w:r>
      <w:r w:rsidR="00E23427" w:rsidRPr="008442EC">
        <w:rPr>
          <w:rFonts w:ascii="Times New Roman" w:hAnsi="Times New Roman" w:cs="Times New Roman"/>
        </w:rPr>
        <w:t>are based, the historical documents from which they source</w:t>
      </w:r>
      <w:r w:rsidR="00307BE0">
        <w:rPr>
          <w:rFonts w:ascii="Times New Roman" w:hAnsi="Times New Roman" w:cs="Times New Roman"/>
        </w:rPr>
        <w:t xml:space="preserve">d, </w:t>
      </w:r>
      <w:r w:rsidR="00E23427" w:rsidRPr="008442EC">
        <w:rPr>
          <w:rFonts w:ascii="Times New Roman" w:hAnsi="Times New Roman" w:cs="Times New Roman"/>
        </w:rPr>
        <w:t>and the rea</w:t>
      </w:r>
      <w:r w:rsidR="0075618E" w:rsidRPr="008442EC">
        <w:rPr>
          <w:rFonts w:ascii="Times New Roman" w:hAnsi="Times New Roman" w:cs="Times New Roman"/>
        </w:rPr>
        <w:t xml:space="preserve">ction of historians to the films. </w:t>
      </w:r>
      <w:r w:rsidR="005271D5" w:rsidRPr="008442EC">
        <w:rPr>
          <w:rFonts w:ascii="Times New Roman" w:hAnsi="Times New Roman" w:cs="Times New Roman"/>
        </w:rPr>
        <w:t xml:space="preserve">To this end, </w:t>
      </w:r>
      <w:r w:rsidR="0075618E" w:rsidRPr="008442EC">
        <w:rPr>
          <w:rFonts w:ascii="Times New Roman" w:hAnsi="Times New Roman" w:cs="Times New Roman"/>
        </w:rPr>
        <w:t xml:space="preserve">I will show that </w:t>
      </w:r>
      <w:r w:rsidR="00E23427" w:rsidRPr="008442EC">
        <w:rPr>
          <w:rFonts w:ascii="Times New Roman" w:hAnsi="Times New Roman" w:cs="Times New Roman"/>
          <w:i/>
        </w:rPr>
        <w:t>Flags</w:t>
      </w:r>
      <w:r w:rsidR="00E23427" w:rsidRPr="008442EC">
        <w:rPr>
          <w:rFonts w:ascii="Times New Roman" w:hAnsi="Times New Roman" w:cs="Times New Roman"/>
        </w:rPr>
        <w:t xml:space="preserve"> and </w:t>
      </w:r>
      <w:r w:rsidR="00E23427" w:rsidRPr="008442EC">
        <w:rPr>
          <w:rFonts w:ascii="Times New Roman" w:hAnsi="Times New Roman" w:cs="Times New Roman"/>
          <w:i/>
        </w:rPr>
        <w:t>Letters</w:t>
      </w:r>
      <w:r w:rsidR="00E23427" w:rsidRPr="008442EC">
        <w:rPr>
          <w:rFonts w:ascii="Times New Roman" w:hAnsi="Times New Roman" w:cs="Times New Roman"/>
        </w:rPr>
        <w:t xml:space="preserve"> intervene </w:t>
      </w:r>
      <w:r w:rsidR="0075618E" w:rsidRPr="008442EC">
        <w:rPr>
          <w:rFonts w:ascii="Times New Roman" w:hAnsi="Times New Roman" w:cs="Times New Roman"/>
        </w:rPr>
        <w:t xml:space="preserve">and influence </w:t>
      </w:r>
      <w:r w:rsidR="00E23427" w:rsidRPr="008442EC">
        <w:rPr>
          <w:rFonts w:ascii="Times New Roman" w:hAnsi="Times New Roman" w:cs="Times New Roman"/>
        </w:rPr>
        <w:t xml:space="preserve">debates about history by stressing the particularity of their historical interpretation. </w:t>
      </w:r>
      <w:r w:rsidR="0075618E" w:rsidRPr="008442EC">
        <w:rPr>
          <w:rFonts w:ascii="Times New Roman" w:hAnsi="Times New Roman" w:cs="Times New Roman"/>
        </w:rPr>
        <w:t xml:space="preserve">However, in ‘Films </w:t>
      </w:r>
      <w:r w:rsidR="006D1193" w:rsidRPr="008442EC">
        <w:rPr>
          <w:rFonts w:ascii="Times New Roman" w:hAnsi="Times New Roman" w:cs="Times New Roman"/>
        </w:rPr>
        <w:t>about</w:t>
      </w:r>
      <w:r w:rsidR="0075618E" w:rsidRPr="008442EC">
        <w:rPr>
          <w:rFonts w:ascii="Times New Roman" w:hAnsi="Times New Roman" w:cs="Times New Roman"/>
        </w:rPr>
        <w:t xml:space="preserve"> Cinema History,’ I will then argue that the history presented by the films is complicated by their inter-textual relationship to the long ba</w:t>
      </w:r>
      <w:r w:rsidR="00E23427" w:rsidRPr="008442EC">
        <w:rPr>
          <w:rFonts w:ascii="Times New Roman" w:hAnsi="Times New Roman" w:cs="Times New Roman"/>
        </w:rPr>
        <w:t>cklog of Hollywood World War Two films</w:t>
      </w:r>
      <w:r w:rsidR="0075618E" w:rsidRPr="008442EC">
        <w:rPr>
          <w:rFonts w:ascii="Times New Roman" w:hAnsi="Times New Roman" w:cs="Times New Roman"/>
        </w:rPr>
        <w:t xml:space="preserve">, and </w:t>
      </w:r>
      <w:r w:rsidR="00E23427" w:rsidRPr="008442EC">
        <w:rPr>
          <w:rFonts w:ascii="Times New Roman" w:hAnsi="Times New Roman" w:cs="Times New Roman"/>
        </w:rPr>
        <w:t xml:space="preserve">with the career and persona of their director Clint Eastwood. </w:t>
      </w:r>
      <w:r w:rsidR="0075618E" w:rsidRPr="008442EC">
        <w:rPr>
          <w:rFonts w:ascii="Times New Roman" w:hAnsi="Times New Roman" w:cs="Times New Roman"/>
        </w:rPr>
        <w:t xml:space="preserve">Nevertheless, I will </w:t>
      </w:r>
      <w:r w:rsidR="00BC6D32" w:rsidRPr="008442EC">
        <w:rPr>
          <w:rFonts w:ascii="Times New Roman" w:hAnsi="Times New Roman" w:cs="Times New Roman"/>
        </w:rPr>
        <w:t>argue that this can be seen as</w:t>
      </w:r>
      <w:r w:rsidR="00307BE0">
        <w:rPr>
          <w:rFonts w:ascii="Times New Roman" w:hAnsi="Times New Roman" w:cs="Times New Roman"/>
        </w:rPr>
        <w:t xml:space="preserve"> a</w:t>
      </w:r>
      <w:r w:rsidR="0075618E" w:rsidRPr="008442EC">
        <w:rPr>
          <w:rFonts w:ascii="Times New Roman" w:hAnsi="Times New Roman" w:cs="Times New Roman"/>
        </w:rPr>
        <w:t xml:space="preserve"> strength of the films, since it provides </w:t>
      </w:r>
      <w:r w:rsidR="0075618E" w:rsidRPr="008442EC">
        <w:rPr>
          <w:rFonts w:ascii="Times New Roman" w:hAnsi="Times New Roman" w:cs="Times New Roman"/>
        </w:rPr>
        <w:lastRenderedPageBreak/>
        <w:t>valuable information about the role of cinema in effecting our interpretations of the past</w:t>
      </w:r>
      <w:r w:rsidR="005271D5" w:rsidRPr="008442EC">
        <w:rPr>
          <w:rFonts w:ascii="Times New Roman" w:hAnsi="Times New Roman" w:cs="Times New Roman"/>
        </w:rPr>
        <w:t xml:space="preserve"> and</w:t>
      </w:r>
      <w:r w:rsidR="00307BE0">
        <w:rPr>
          <w:rFonts w:ascii="Times New Roman" w:hAnsi="Times New Roman" w:cs="Times New Roman"/>
        </w:rPr>
        <w:t>,</w:t>
      </w:r>
      <w:r w:rsidR="005271D5" w:rsidRPr="008442EC">
        <w:rPr>
          <w:rFonts w:ascii="Times New Roman" w:hAnsi="Times New Roman" w:cs="Times New Roman"/>
        </w:rPr>
        <w:t xml:space="preserve"> as such, </w:t>
      </w:r>
      <w:r w:rsidR="00307BE0">
        <w:rPr>
          <w:rFonts w:ascii="Times New Roman" w:hAnsi="Times New Roman" w:cs="Times New Roman"/>
          <w:i/>
        </w:rPr>
        <w:t xml:space="preserve">Flags </w:t>
      </w:r>
      <w:r w:rsidR="00307BE0">
        <w:rPr>
          <w:rFonts w:ascii="Times New Roman" w:hAnsi="Times New Roman" w:cs="Times New Roman"/>
        </w:rPr>
        <w:t xml:space="preserve">and </w:t>
      </w:r>
      <w:r w:rsidR="00307BE0">
        <w:rPr>
          <w:rFonts w:ascii="Times New Roman" w:hAnsi="Times New Roman" w:cs="Times New Roman"/>
          <w:i/>
        </w:rPr>
        <w:t xml:space="preserve">Letters </w:t>
      </w:r>
      <w:r w:rsidR="005271D5" w:rsidRPr="008442EC">
        <w:rPr>
          <w:rFonts w:ascii="Times New Roman" w:hAnsi="Times New Roman" w:cs="Times New Roman"/>
        </w:rPr>
        <w:t xml:space="preserve">are ‘about’ the problems of </w:t>
      </w:r>
      <w:r w:rsidR="005271D5" w:rsidRPr="00307BE0">
        <w:rPr>
          <w:rFonts w:ascii="Times New Roman" w:hAnsi="Times New Roman" w:cs="Times New Roman"/>
          <w:i/>
        </w:rPr>
        <w:t>written</w:t>
      </w:r>
      <w:r w:rsidR="00307BE0">
        <w:rPr>
          <w:rFonts w:ascii="Times New Roman" w:hAnsi="Times New Roman" w:cs="Times New Roman"/>
        </w:rPr>
        <w:t xml:space="preserve"> history as well history on</w:t>
      </w:r>
      <w:r w:rsidR="005271D5" w:rsidRPr="008442EC">
        <w:rPr>
          <w:rFonts w:ascii="Times New Roman" w:hAnsi="Times New Roman" w:cs="Times New Roman"/>
        </w:rPr>
        <w:t xml:space="preserve">screen. </w:t>
      </w:r>
    </w:p>
    <w:p w:rsidR="00B3367E" w:rsidRPr="008442EC" w:rsidRDefault="00B3367E" w:rsidP="001132F2">
      <w:pPr>
        <w:pStyle w:val="NoSpacing"/>
        <w:spacing w:line="360" w:lineRule="auto"/>
        <w:jc w:val="both"/>
        <w:rPr>
          <w:rFonts w:ascii="Times New Roman" w:hAnsi="Times New Roman" w:cs="Times New Roman"/>
        </w:rPr>
      </w:pPr>
    </w:p>
    <w:p w:rsidR="00BC6D32" w:rsidRPr="008442EC" w:rsidRDefault="00DD7E56" w:rsidP="001132F2">
      <w:pPr>
        <w:pStyle w:val="NoSpacing"/>
        <w:spacing w:line="360" w:lineRule="auto"/>
        <w:jc w:val="both"/>
        <w:rPr>
          <w:rFonts w:ascii="Times New Roman" w:eastAsia="Times New Roman" w:hAnsi="Times New Roman" w:cs="Times New Roman"/>
        </w:rPr>
      </w:pPr>
      <w:r>
        <w:rPr>
          <w:rFonts w:ascii="Times New Roman" w:eastAsia="Times New Roman" w:hAnsi="Times New Roman" w:cs="Times New Roman"/>
        </w:rPr>
      </w:r>
      <w:r>
        <w:rPr>
          <w:rFonts w:ascii="Times New Roman" w:eastAsia="Times New Roman" w:hAnsi="Times New Roman" w:cs="Times New Roman"/>
        </w:rPr>
        <w:pict>
          <v:shape id="_x0000_s1029" type="#_x0000_t202" style="width:187.15pt;height:19.55pt;mso-width-percent:400;mso-left-percent:-10001;mso-top-percent:-10001;mso-position-horizontal:absolute;mso-position-horizontal-relative:char;mso-position-vertical:absolute;mso-position-vertical-relative:line;mso-width-percent:400;mso-left-percent:-10001;mso-top-percent:-10001;mso-width-relative:margin;mso-height-relative:margin" stroked="f">
            <v:textbox style="mso-next-textbox:#_x0000_s1029" inset="0,0,0,0">
              <w:txbxContent>
                <w:p w:rsidR="00425C76" w:rsidRPr="00BC6D32" w:rsidRDefault="00425C76" w:rsidP="00BC6D32">
                  <w:pPr>
                    <w:pStyle w:val="NoSpacing"/>
                    <w:spacing w:line="360" w:lineRule="auto"/>
                    <w:jc w:val="both"/>
                    <w:rPr>
                      <w:rFonts w:ascii="Times New Roman" w:hAnsi="Times New Roman" w:cs="Times New Roman"/>
                      <w:b/>
                      <w:u w:val="single"/>
                    </w:rPr>
                  </w:pPr>
                  <w:r w:rsidRPr="00BC6D32">
                    <w:rPr>
                      <w:rFonts w:ascii="Times New Roman" w:hAnsi="Times New Roman" w:cs="Times New Roman"/>
                      <w:b/>
                      <w:u w:val="single"/>
                    </w:rPr>
                    <w:t>History on Film</w:t>
                  </w:r>
                  <w:r>
                    <w:rPr>
                      <w:rFonts w:ascii="Times New Roman" w:hAnsi="Times New Roman" w:cs="Times New Roman"/>
                      <w:b/>
                      <w:u w:val="single"/>
                    </w:rPr>
                    <w:t>/Film on History</w:t>
                  </w:r>
                </w:p>
                <w:p w:rsidR="00425C76" w:rsidRDefault="00425C76"/>
              </w:txbxContent>
            </v:textbox>
            <w10:anchorlock/>
          </v:shape>
        </w:pict>
      </w:r>
    </w:p>
    <w:p w:rsidR="000A51FD" w:rsidRPr="008442EC" w:rsidRDefault="00BC6D32" w:rsidP="001132F2">
      <w:pPr>
        <w:pStyle w:val="NoSpacing"/>
        <w:spacing w:line="360" w:lineRule="auto"/>
        <w:jc w:val="both"/>
        <w:rPr>
          <w:rFonts w:ascii="Times New Roman" w:hAnsi="Times New Roman" w:cs="Times New Roman"/>
        </w:rPr>
      </w:pPr>
      <w:r w:rsidRPr="008442EC">
        <w:rPr>
          <w:rFonts w:ascii="Times New Roman" w:hAnsi="Times New Roman" w:cs="Times New Roman"/>
        </w:rPr>
        <w:t xml:space="preserve">Before expanding on these points, it </w:t>
      </w:r>
      <w:r w:rsidR="0074220A" w:rsidRPr="008442EC">
        <w:rPr>
          <w:rFonts w:ascii="Times New Roman" w:hAnsi="Times New Roman" w:cs="Times New Roman"/>
        </w:rPr>
        <w:t xml:space="preserve">should be noted </w:t>
      </w:r>
      <w:r w:rsidRPr="008442EC">
        <w:rPr>
          <w:rFonts w:ascii="Times New Roman" w:hAnsi="Times New Roman" w:cs="Times New Roman"/>
        </w:rPr>
        <w:t>that although many historians may be reticent to</w:t>
      </w:r>
      <w:r w:rsidR="005271D5" w:rsidRPr="008442EC">
        <w:rPr>
          <w:rFonts w:ascii="Times New Roman" w:hAnsi="Times New Roman" w:cs="Times New Roman"/>
        </w:rPr>
        <w:t xml:space="preserve"> discuss cinema seriously, motion picture technology</w:t>
      </w:r>
      <w:r w:rsidR="0074220A" w:rsidRPr="008442EC">
        <w:rPr>
          <w:rFonts w:ascii="Times New Roman" w:hAnsi="Times New Roman" w:cs="Times New Roman"/>
        </w:rPr>
        <w:t xml:space="preserve"> from its origins </w:t>
      </w:r>
      <w:r w:rsidRPr="008442EC">
        <w:rPr>
          <w:rFonts w:ascii="Times New Roman" w:hAnsi="Times New Roman" w:cs="Times New Roman"/>
        </w:rPr>
        <w:t>had a dynamic relationship with the discourse of history</w:t>
      </w:r>
      <w:r w:rsidR="0074220A" w:rsidRPr="008442EC">
        <w:rPr>
          <w:rFonts w:ascii="Times New Roman" w:hAnsi="Times New Roman" w:cs="Times New Roman"/>
        </w:rPr>
        <w:t>.</w:t>
      </w:r>
      <w:r w:rsidRPr="008442EC">
        <w:rPr>
          <w:rFonts w:ascii="Times New Roman" w:hAnsi="Times New Roman" w:cs="Times New Roman"/>
        </w:rPr>
        <w:t xml:space="preserve"> </w:t>
      </w:r>
      <w:r w:rsidR="0074220A" w:rsidRPr="008442EC">
        <w:rPr>
          <w:rFonts w:ascii="Times New Roman" w:hAnsi="Times New Roman" w:cs="Times New Roman"/>
        </w:rPr>
        <w:t>F</w:t>
      </w:r>
      <w:r w:rsidRPr="008442EC">
        <w:rPr>
          <w:rFonts w:ascii="Times New Roman" w:hAnsi="Times New Roman" w:cs="Times New Roman"/>
        </w:rPr>
        <w:t>rom the outset films</w:t>
      </w:r>
      <w:r w:rsidR="0074220A" w:rsidRPr="008442EC">
        <w:rPr>
          <w:rFonts w:ascii="Times New Roman" w:hAnsi="Times New Roman" w:cs="Times New Roman"/>
        </w:rPr>
        <w:t xml:space="preserve">, </w:t>
      </w:r>
      <w:r w:rsidRPr="008442EC">
        <w:rPr>
          <w:rFonts w:ascii="Times New Roman" w:hAnsi="Times New Roman" w:cs="Times New Roman"/>
        </w:rPr>
        <w:t>‘inserted themselves’ into “the problematic of the historica</w:t>
      </w:r>
      <w:r w:rsidR="0074220A" w:rsidRPr="008442EC">
        <w:rPr>
          <w:rFonts w:ascii="Times New Roman" w:hAnsi="Times New Roman" w:cs="Times New Roman"/>
        </w:rPr>
        <w:t xml:space="preserve">l record” whilst </w:t>
      </w:r>
      <w:r w:rsidRPr="008442EC">
        <w:rPr>
          <w:rFonts w:ascii="Times New Roman" w:hAnsi="Times New Roman" w:cs="Times New Roman"/>
        </w:rPr>
        <w:t>“re-making boundaries of fact and fiction,</w:t>
      </w:r>
      <w:r w:rsidR="0074220A" w:rsidRPr="008442EC">
        <w:rPr>
          <w:rFonts w:ascii="Times New Roman" w:hAnsi="Times New Roman" w:cs="Times New Roman"/>
        </w:rPr>
        <w:t xml:space="preserve"> truth and falsehood in history.</w:t>
      </w:r>
      <w:r w:rsidR="0074220A" w:rsidRPr="008442EC">
        <w:rPr>
          <w:rStyle w:val="FootnoteReference"/>
          <w:rFonts w:ascii="Times New Roman" w:hAnsi="Times New Roman" w:cs="Times New Roman"/>
        </w:rPr>
        <w:t xml:space="preserve"> </w:t>
      </w:r>
      <w:r w:rsidR="0074220A" w:rsidRPr="008442EC">
        <w:rPr>
          <w:rStyle w:val="FootnoteReference"/>
          <w:rFonts w:ascii="Times New Roman" w:hAnsi="Times New Roman" w:cs="Times New Roman"/>
        </w:rPr>
        <w:footnoteReference w:id="4"/>
      </w:r>
      <w:r w:rsidR="0074220A" w:rsidRPr="008442EC">
        <w:rPr>
          <w:rFonts w:ascii="Times New Roman" w:hAnsi="Times New Roman" w:cs="Times New Roman"/>
        </w:rPr>
        <w:t xml:space="preserve"> In 1898, just three years after the first Lumière Brothers films were shown, newsreel presentations about the Spanish-American War featured staged fake battle recreations using models and for the camera set-pieces.</w:t>
      </w:r>
      <w:r w:rsidR="0074220A" w:rsidRPr="008442EC">
        <w:rPr>
          <w:rStyle w:val="FootnoteReference"/>
          <w:rFonts w:ascii="Times New Roman" w:hAnsi="Times New Roman" w:cs="Times New Roman"/>
        </w:rPr>
        <w:footnoteReference w:id="5"/>
      </w:r>
      <w:r w:rsidR="0074220A" w:rsidRPr="008442EC">
        <w:rPr>
          <w:rFonts w:ascii="Times New Roman" w:hAnsi="Times New Roman" w:cs="Times New Roman"/>
        </w:rPr>
        <w:t xml:space="preserve"> Whilst t</w:t>
      </w:r>
      <w:r w:rsidR="00123E04" w:rsidRPr="008442EC">
        <w:rPr>
          <w:rFonts w:ascii="Times New Roman" w:hAnsi="Times New Roman" w:cs="Times New Roman"/>
        </w:rPr>
        <w:t>his could be seen as just an early example</w:t>
      </w:r>
      <w:r w:rsidR="0074220A" w:rsidRPr="008442EC">
        <w:rPr>
          <w:rFonts w:ascii="Times New Roman" w:hAnsi="Times New Roman" w:cs="Times New Roman"/>
        </w:rPr>
        <w:t xml:space="preserve"> of cinema deceiving the public into thinking what it is seeing on-screen actually took place</w:t>
      </w:r>
      <w:r w:rsidR="00307BE0">
        <w:rPr>
          <w:rFonts w:ascii="Times New Roman" w:hAnsi="Times New Roman" w:cs="Times New Roman"/>
        </w:rPr>
        <w:t xml:space="preserve"> – </w:t>
      </w:r>
      <w:r w:rsidR="0074220A" w:rsidRPr="008442EC">
        <w:rPr>
          <w:rFonts w:ascii="Times New Roman" w:hAnsi="Times New Roman" w:cs="Times New Roman"/>
        </w:rPr>
        <w:t xml:space="preserve">familiar </w:t>
      </w:r>
      <w:r w:rsidR="004F1F6E" w:rsidRPr="008442EC">
        <w:rPr>
          <w:rFonts w:ascii="Times New Roman" w:hAnsi="Times New Roman" w:cs="Times New Roman"/>
        </w:rPr>
        <w:t xml:space="preserve">criticisms of the innumerable films that have depicted historical events in </w:t>
      </w:r>
      <w:r w:rsidR="00307BE0">
        <w:rPr>
          <w:rFonts w:ascii="Times New Roman" w:hAnsi="Times New Roman" w:cs="Times New Roman"/>
        </w:rPr>
        <w:t xml:space="preserve">the century-plus hence – to my mind, </w:t>
      </w:r>
      <w:r w:rsidR="0074220A" w:rsidRPr="008442EC">
        <w:rPr>
          <w:rFonts w:ascii="Times New Roman" w:hAnsi="Times New Roman" w:cs="Times New Roman"/>
        </w:rPr>
        <w:t xml:space="preserve">it is insufficient to </w:t>
      </w:r>
      <w:r w:rsidR="004F1F6E" w:rsidRPr="008442EC">
        <w:rPr>
          <w:rFonts w:ascii="Times New Roman" w:hAnsi="Times New Roman" w:cs="Times New Roman"/>
        </w:rPr>
        <w:t xml:space="preserve">only highlight </w:t>
      </w:r>
      <w:r w:rsidR="0074220A" w:rsidRPr="008442EC">
        <w:rPr>
          <w:rFonts w:ascii="Times New Roman" w:hAnsi="Times New Roman" w:cs="Times New Roman"/>
        </w:rPr>
        <w:t xml:space="preserve">movies’ </w:t>
      </w:r>
      <w:r w:rsidR="00123E04" w:rsidRPr="008442EC">
        <w:rPr>
          <w:rFonts w:ascii="Times New Roman" w:hAnsi="Times New Roman" w:cs="Times New Roman"/>
        </w:rPr>
        <w:t>inaccuracies</w:t>
      </w:r>
      <w:r w:rsidR="005821BA" w:rsidRPr="008442EC">
        <w:rPr>
          <w:rFonts w:ascii="Times New Roman" w:hAnsi="Times New Roman" w:cs="Times New Roman"/>
        </w:rPr>
        <w:t xml:space="preserve">. A central argument of this essay is that </w:t>
      </w:r>
      <w:r w:rsidR="004F1F6E" w:rsidRPr="008442EC">
        <w:rPr>
          <w:rFonts w:ascii="Times New Roman" w:hAnsi="Times New Roman" w:cs="Times New Roman"/>
        </w:rPr>
        <w:t xml:space="preserve">cinema </w:t>
      </w:r>
      <w:r w:rsidR="005821BA" w:rsidRPr="008442EC">
        <w:rPr>
          <w:rFonts w:ascii="Times New Roman" w:hAnsi="Times New Roman" w:cs="Times New Roman"/>
        </w:rPr>
        <w:t xml:space="preserve">does not ‘just’ </w:t>
      </w:r>
      <w:r w:rsidR="004F1F6E" w:rsidRPr="008442EC">
        <w:rPr>
          <w:rFonts w:ascii="Times New Roman" w:hAnsi="Times New Roman" w:cs="Times New Roman"/>
        </w:rPr>
        <w:t>distort the past</w:t>
      </w:r>
      <w:r w:rsidR="0074220A" w:rsidRPr="008442EC">
        <w:rPr>
          <w:rFonts w:ascii="Times New Roman" w:hAnsi="Times New Roman" w:cs="Times New Roman"/>
        </w:rPr>
        <w:t xml:space="preserve">; rather, it </w:t>
      </w:r>
      <w:r w:rsidR="004F1F6E" w:rsidRPr="008442EC">
        <w:rPr>
          <w:rFonts w:ascii="Times New Roman" w:hAnsi="Times New Roman" w:cs="Times New Roman"/>
          <w:i/>
        </w:rPr>
        <w:t>creates</w:t>
      </w:r>
      <w:r w:rsidR="004F1F6E" w:rsidRPr="008442EC">
        <w:rPr>
          <w:rFonts w:ascii="Times New Roman" w:hAnsi="Times New Roman" w:cs="Times New Roman"/>
        </w:rPr>
        <w:t xml:space="preserve"> a peculiar interpretation of </w:t>
      </w:r>
      <w:r w:rsidR="0074220A" w:rsidRPr="008442EC">
        <w:rPr>
          <w:rFonts w:ascii="Times New Roman" w:hAnsi="Times New Roman" w:cs="Times New Roman"/>
        </w:rPr>
        <w:t xml:space="preserve">it </w:t>
      </w:r>
      <w:r w:rsidR="004F1F6E" w:rsidRPr="008442EC">
        <w:rPr>
          <w:rFonts w:ascii="Times New Roman" w:hAnsi="Times New Roman" w:cs="Times New Roman"/>
        </w:rPr>
        <w:t>that differs as it is written</w:t>
      </w:r>
      <w:r w:rsidR="0074220A" w:rsidRPr="008442EC">
        <w:rPr>
          <w:rFonts w:ascii="Times New Roman" w:hAnsi="Times New Roman" w:cs="Times New Roman"/>
        </w:rPr>
        <w:t xml:space="preserve"> about </w:t>
      </w:r>
      <w:r w:rsidR="004F1F6E" w:rsidRPr="008442EC">
        <w:rPr>
          <w:rFonts w:ascii="Times New Roman" w:hAnsi="Times New Roman" w:cs="Times New Roman"/>
        </w:rPr>
        <w:t>in books. It is important</w:t>
      </w:r>
      <w:r w:rsidR="0074220A" w:rsidRPr="008442EC">
        <w:rPr>
          <w:rFonts w:ascii="Times New Roman" w:hAnsi="Times New Roman" w:cs="Times New Roman"/>
        </w:rPr>
        <w:t>, therefore</w:t>
      </w:r>
      <w:r w:rsidR="00307BE0">
        <w:rPr>
          <w:rFonts w:ascii="Times New Roman" w:hAnsi="Times New Roman" w:cs="Times New Roman"/>
        </w:rPr>
        <w:t xml:space="preserve">, </w:t>
      </w:r>
      <w:r w:rsidR="004F1F6E" w:rsidRPr="008442EC">
        <w:rPr>
          <w:rFonts w:ascii="Times New Roman" w:hAnsi="Times New Roman" w:cs="Times New Roman"/>
        </w:rPr>
        <w:t>to not just theorise how films fail to ascribe to the standards of written history</w:t>
      </w:r>
      <w:r w:rsidR="00364432" w:rsidRPr="008442EC">
        <w:rPr>
          <w:rFonts w:ascii="Times New Roman" w:hAnsi="Times New Roman" w:cs="Times New Roman"/>
        </w:rPr>
        <w:t xml:space="preserve"> but to consider what </w:t>
      </w:r>
      <w:r w:rsidR="00364432" w:rsidRPr="008442EC">
        <w:rPr>
          <w:rFonts w:ascii="Times New Roman" w:hAnsi="Times New Roman" w:cs="Times New Roman"/>
          <w:i/>
        </w:rPr>
        <w:t>type</w:t>
      </w:r>
      <w:r w:rsidR="00364432" w:rsidRPr="008442EC">
        <w:rPr>
          <w:rFonts w:ascii="Times New Roman" w:hAnsi="Times New Roman" w:cs="Times New Roman"/>
        </w:rPr>
        <w:t xml:space="preserve"> of history is depicted on screen. </w:t>
      </w:r>
    </w:p>
    <w:p w:rsidR="0008557D" w:rsidRPr="008442EC" w:rsidRDefault="00364432" w:rsidP="00364432">
      <w:pPr>
        <w:pStyle w:val="NoSpacing"/>
        <w:spacing w:line="360" w:lineRule="auto"/>
        <w:jc w:val="both"/>
        <w:rPr>
          <w:rFonts w:ascii="Times New Roman" w:hAnsi="Times New Roman" w:cs="Times New Roman"/>
        </w:rPr>
      </w:pPr>
      <w:r w:rsidRPr="008442EC">
        <w:rPr>
          <w:rFonts w:ascii="Times New Roman" w:hAnsi="Times New Roman" w:cs="Times New Roman"/>
        </w:rPr>
        <w:tab/>
      </w:r>
      <w:r w:rsidR="0074220A" w:rsidRPr="008442EC">
        <w:rPr>
          <w:rFonts w:ascii="Times New Roman" w:hAnsi="Times New Roman" w:cs="Times New Roman"/>
        </w:rPr>
        <w:t>With this in mid,</w:t>
      </w:r>
      <w:r w:rsidR="005821BA" w:rsidRPr="008442EC">
        <w:rPr>
          <w:rFonts w:ascii="Times New Roman" w:hAnsi="Times New Roman" w:cs="Times New Roman"/>
        </w:rPr>
        <w:t xml:space="preserve"> in their rush to dismiss films,</w:t>
      </w:r>
      <w:r w:rsidR="0074220A" w:rsidRPr="008442EC">
        <w:rPr>
          <w:rFonts w:ascii="Times New Roman" w:hAnsi="Times New Roman" w:cs="Times New Roman"/>
        </w:rPr>
        <w:t xml:space="preserve"> </w:t>
      </w:r>
      <w:r w:rsidRPr="008442EC">
        <w:rPr>
          <w:rFonts w:ascii="Times New Roman" w:hAnsi="Times New Roman" w:cs="Times New Roman"/>
        </w:rPr>
        <w:t>most historians approach cinema “backwards</w:t>
      </w:r>
      <w:r w:rsidR="005821BA" w:rsidRPr="008442EC">
        <w:rPr>
          <w:rFonts w:ascii="Times New Roman" w:hAnsi="Times New Roman" w:cs="Times New Roman"/>
        </w:rPr>
        <w:t>,</w:t>
      </w:r>
      <w:r w:rsidRPr="008442EC">
        <w:rPr>
          <w:rFonts w:ascii="Times New Roman" w:hAnsi="Times New Roman" w:cs="Times New Roman"/>
        </w:rPr>
        <w:t>”</w:t>
      </w:r>
      <w:r w:rsidR="005821BA" w:rsidRPr="008442EC">
        <w:rPr>
          <w:rFonts w:ascii="Times New Roman" w:hAnsi="Times New Roman" w:cs="Times New Roman"/>
        </w:rPr>
        <w:t xml:space="preserve"> a </w:t>
      </w:r>
      <w:r w:rsidRPr="008442EC">
        <w:rPr>
          <w:rFonts w:ascii="Times New Roman" w:hAnsi="Times New Roman" w:cs="Times New Roman"/>
        </w:rPr>
        <w:t xml:space="preserve">point made by Robert A. </w:t>
      </w:r>
      <w:proofErr w:type="spellStart"/>
      <w:r w:rsidRPr="008442EC">
        <w:rPr>
          <w:rFonts w:ascii="Times New Roman" w:hAnsi="Times New Roman" w:cs="Times New Roman"/>
        </w:rPr>
        <w:t>Rosenstone</w:t>
      </w:r>
      <w:proofErr w:type="spellEnd"/>
      <w:r w:rsidRPr="008442EC">
        <w:rPr>
          <w:rFonts w:ascii="Times New Roman" w:hAnsi="Times New Roman" w:cs="Times New Roman"/>
        </w:rPr>
        <w:t xml:space="preserve"> in </w:t>
      </w:r>
      <w:r w:rsidR="00D50B5B" w:rsidRPr="008442EC">
        <w:rPr>
          <w:rFonts w:ascii="Times New Roman" w:hAnsi="Times New Roman" w:cs="Times New Roman"/>
          <w:i/>
        </w:rPr>
        <w:t>History on Film/Film on History</w:t>
      </w:r>
      <w:r w:rsidR="00D50B5B" w:rsidRPr="008442EC">
        <w:rPr>
          <w:rFonts w:ascii="Times New Roman" w:hAnsi="Times New Roman" w:cs="Times New Roman"/>
        </w:rPr>
        <w:t xml:space="preserve"> (2006)</w:t>
      </w:r>
      <w:r w:rsidRPr="008442EC">
        <w:rPr>
          <w:rFonts w:ascii="Times New Roman" w:hAnsi="Times New Roman" w:cs="Times New Roman"/>
        </w:rPr>
        <w:t xml:space="preserve">. </w:t>
      </w:r>
      <w:r w:rsidR="00307BE0" w:rsidRPr="008442EC">
        <w:rPr>
          <w:rFonts w:ascii="Times New Roman" w:hAnsi="Times New Roman" w:cs="Times New Roman"/>
          <w:i/>
        </w:rPr>
        <w:t>History on Film/Film on History</w:t>
      </w:r>
      <w:r w:rsidRPr="008442EC">
        <w:rPr>
          <w:rFonts w:ascii="Times New Roman" w:hAnsi="Times New Roman" w:cs="Times New Roman"/>
        </w:rPr>
        <w:t xml:space="preserve"> is an</w:t>
      </w:r>
      <w:r w:rsidR="00307BE0">
        <w:rPr>
          <w:rFonts w:ascii="Times New Roman" w:hAnsi="Times New Roman" w:cs="Times New Roman"/>
        </w:rPr>
        <w:t xml:space="preserve"> especially insightful </w:t>
      </w:r>
      <w:r w:rsidRPr="008442EC">
        <w:rPr>
          <w:rFonts w:ascii="Times New Roman" w:hAnsi="Times New Roman" w:cs="Times New Roman"/>
        </w:rPr>
        <w:t>treatise o</w:t>
      </w:r>
      <w:r w:rsidR="00E83C59" w:rsidRPr="008442EC">
        <w:rPr>
          <w:rFonts w:ascii="Times New Roman" w:hAnsi="Times New Roman" w:cs="Times New Roman"/>
        </w:rPr>
        <w:t>n cinema and history</w:t>
      </w:r>
      <w:r w:rsidR="005821BA" w:rsidRPr="008442EC">
        <w:rPr>
          <w:rFonts w:ascii="Times New Roman" w:hAnsi="Times New Roman" w:cs="Times New Roman"/>
        </w:rPr>
        <w:t xml:space="preserve"> </w:t>
      </w:r>
      <w:r w:rsidR="00307BE0">
        <w:rPr>
          <w:rFonts w:ascii="Times New Roman" w:hAnsi="Times New Roman" w:cs="Times New Roman"/>
        </w:rPr>
        <w:t xml:space="preserve">for several reasons: </w:t>
      </w:r>
      <w:r w:rsidR="005821BA" w:rsidRPr="008442EC">
        <w:rPr>
          <w:rFonts w:ascii="Times New Roman" w:hAnsi="Times New Roman" w:cs="Times New Roman"/>
        </w:rPr>
        <w:t>firstly</w:t>
      </w:r>
      <w:r w:rsidR="00307BE0">
        <w:rPr>
          <w:rFonts w:ascii="Times New Roman" w:hAnsi="Times New Roman" w:cs="Times New Roman"/>
        </w:rPr>
        <w:t xml:space="preserve">, </w:t>
      </w:r>
      <w:r w:rsidR="00E83C59" w:rsidRPr="008442EC">
        <w:rPr>
          <w:rFonts w:ascii="Times New Roman" w:hAnsi="Times New Roman" w:cs="Times New Roman"/>
        </w:rPr>
        <w:t xml:space="preserve">because </w:t>
      </w:r>
      <w:proofErr w:type="spellStart"/>
      <w:r w:rsidR="00E83C59" w:rsidRPr="008442EC">
        <w:rPr>
          <w:rFonts w:ascii="Times New Roman" w:hAnsi="Times New Roman" w:cs="Times New Roman"/>
        </w:rPr>
        <w:t>Rosenstone</w:t>
      </w:r>
      <w:proofErr w:type="spellEnd"/>
      <w:r w:rsidR="00E83C59" w:rsidRPr="008442EC">
        <w:rPr>
          <w:rFonts w:ascii="Times New Roman" w:hAnsi="Times New Roman" w:cs="Times New Roman"/>
        </w:rPr>
        <w:t xml:space="preserve"> served as historical consultant for two filmic adaptations of his books </w:t>
      </w:r>
      <w:r w:rsidR="00E83C59" w:rsidRPr="008442EC">
        <w:rPr>
          <w:rFonts w:ascii="Times New Roman" w:hAnsi="Times New Roman" w:cs="Times New Roman"/>
          <w:i/>
        </w:rPr>
        <w:t>Crusade of the Left</w:t>
      </w:r>
      <w:r w:rsidR="00E83C59" w:rsidRPr="008442EC">
        <w:rPr>
          <w:rFonts w:ascii="Times New Roman" w:hAnsi="Times New Roman" w:cs="Times New Roman"/>
        </w:rPr>
        <w:t xml:space="preserve"> (which became </w:t>
      </w:r>
      <w:r w:rsidR="00E83C59" w:rsidRPr="008442EC">
        <w:rPr>
          <w:rFonts w:ascii="Times New Roman" w:hAnsi="Times New Roman" w:cs="Times New Roman"/>
          <w:i/>
        </w:rPr>
        <w:t>The Good Fight</w:t>
      </w:r>
      <w:r w:rsidR="00E83C59" w:rsidRPr="008442EC">
        <w:rPr>
          <w:rFonts w:ascii="Times New Roman" w:hAnsi="Times New Roman" w:cs="Times New Roman"/>
        </w:rPr>
        <w:t xml:space="preserve">, 1983) and </w:t>
      </w:r>
      <w:r w:rsidR="00E83C59" w:rsidRPr="008442EC">
        <w:rPr>
          <w:rFonts w:ascii="Times New Roman" w:hAnsi="Times New Roman" w:cs="Times New Roman"/>
          <w:i/>
        </w:rPr>
        <w:t xml:space="preserve">Romantic Revolutionary </w:t>
      </w:r>
      <w:r w:rsidR="00E83C59" w:rsidRPr="008442EC">
        <w:rPr>
          <w:rFonts w:ascii="Times New Roman" w:hAnsi="Times New Roman" w:cs="Times New Roman"/>
        </w:rPr>
        <w:t>(</w:t>
      </w:r>
      <w:r w:rsidR="00E83C59" w:rsidRPr="008442EC">
        <w:rPr>
          <w:rFonts w:ascii="Times New Roman" w:hAnsi="Times New Roman" w:cs="Times New Roman"/>
          <w:i/>
        </w:rPr>
        <w:t>Reds</w:t>
      </w:r>
      <w:r w:rsidR="00E83C59" w:rsidRPr="008442EC">
        <w:rPr>
          <w:rFonts w:ascii="Times New Roman" w:hAnsi="Times New Roman" w:cs="Times New Roman"/>
        </w:rPr>
        <w:t>, 1981)</w:t>
      </w:r>
      <w:r w:rsidR="005821BA" w:rsidRPr="008442EC">
        <w:rPr>
          <w:rFonts w:ascii="Times New Roman" w:hAnsi="Times New Roman" w:cs="Times New Roman"/>
        </w:rPr>
        <w:t>; a</w:t>
      </w:r>
      <w:r w:rsidR="00687A37" w:rsidRPr="008442EC">
        <w:rPr>
          <w:rFonts w:ascii="Times New Roman" w:hAnsi="Times New Roman" w:cs="Times New Roman"/>
        </w:rPr>
        <w:t xml:space="preserve">nd </w:t>
      </w:r>
      <w:r w:rsidR="005821BA" w:rsidRPr="008442EC">
        <w:rPr>
          <w:rFonts w:ascii="Times New Roman" w:hAnsi="Times New Roman" w:cs="Times New Roman"/>
        </w:rPr>
        <w:t xml:space="preserve">secondly </w:t>
      </w:r>
      <w:r w:rsidR="00687A37" w:rsidRPr="008442EC">
        <w:rPr>
          <w:rFonts w:ascii="Times New Roman" w:hAnsi="Times New Roman" w:cs="Times New Roman"/>
        </w:rPr>
        <w:t xml:space="preserve">because </w:t>
      </w:r>
      <w:proofErr w:type="spellStart"/>
      <w:r w:rsidR="00E83C59" w:rsidRPr="008442EC">
        <w:rPr>
          <w:rFonts w:ascii="Times New Roman" w:hAnsi="Times New Roman" w:cs="Times New Roman"/>
        </w:rPr>
        <w:t>Rosenstone</w:t>
      </w:r>
      <w:proofErr w:type="spellEnd"/>
      <w:r w:rsidR="00E83C59" w:rsidRPr="008442EC">
        <w:rPr>
          <w:rFonts w:ascii="Times New Roman" w:hAnsi="Times New Roman" w:cs="Times New Roman"/>
        </w:rPr>
        <w:t xml:space="preserve"> admits to having initially being sce</w:t>
      </w:r>
      <w:r w:rsidR="00307BE0">
        <w:rPr>
          <w:rFonts w:ascii="Times New Roman" w:hAnsi="Times New Roman" w:cs="Times New Roman"/>
        </w:rPr>
        <w:t xml:space="preserve">ptical about historical films – </w:t>
      </w:r>
      <w:r w:rsidR="00E83C59" w:rsidRPr="008442EC">
        <w:rPr>
          <w:rFonts w:ascii="Times New Roman" w:hAnsi="Times New Roman" w:cs="Times New Roman"/>
        </w:rPr>
        <w:t>as indicated by his quote in this essay’s introduction</w:t>
      </w:r>
      <w:r w:rsidR="00687A37" w:rsidRPr="008442EC">
        <w:rPr>
          <w:rFonts w:ascii="Times New Roman" w:hAnsi="Times New Roman" w:cs="Times New Roman"/>
        </w:rPr>
        <w:t xml:space="preserve">. </w:t>
      </w:r>
      <w:r w:rsidR="005821BA" w:rsidRPr="008442EC">
        <w:rPr>
          <w:rFonts w:ascii="Times New Roman" w:hAnsi="Times New Roman" w:cs="Times New Roman"/>
        </w:rPr>
        <w:t xml:space="preserve">In </w:t>
      </w:r>
      <w:r w:rsidR="00687A37" w:rsidRPr="008442EC">
        <w:rPr>
          <w:rFonts w:ascii="Times New Roman" w:hAnsi="Times New Roman" w:cs="Times New Roman"/>
          <w:i/>
        </w:rPr>
        <w:t>History on Film/Film on History</w:t>
      </w:r>
      <w:r w:rsidR="00687A37" w:rsidRPr="008442EC">
        <w:rPr>
          <w:rFonts w:ascii="Times New Roman" w:hAnsi="Times New Roman" w:cs="Times New Roman"/>
        </w:rPr>
        <w:t xml:space="preserve">, </w:t>
      </w:r>
      <w:r w:rsidR="005821BA" w:rsidRPr="008442EC">
        <w:rPr>
          <w:rFonts w:ascii="Times New Roman" w:hAnsi="Times New Roman" w:cs="Times New Roman"/>
        </w:rPr>
        <w:t>by contrast</w:t>
      </w:r>
      <w:r w:rsidR="00687A37" w:rsidRPr="008442EC">
        <w:rPr>
          <w:rFonts w:ascii="Times New Roman" w:hAnsi="Times New Roman" w:cs="Times New Roman"/>
        </w:rPr>
        <w:t xml:space="preserve">, </w:t>
      </w:r>
      <w:proofErr w:type="spellStart"/>
      <w:r w:rsidR="00687A37" w:rsidRPr="008442EC">
        <w:rPr>
          <w:rFonts w:ascii="Times New Roman" w:hAnsi="Times New Roman" w:cs="Times New Roman"/>
        </w:rPr>
        <w:t>Rosenstone</w:t>
      </w:r>
      <w:proofErr w:type="spellEnd"/>
      <w:r w:rsidR="00687A37" w:rsidRPr="008442EC">
        <w:rPr>
          <w:rFonts w:ascii="Times New Roman" w:hAnsi="Times New Roman" w:cs="Times New Roman"/>
        </w:rPr>
        <w:t xml:space="preserve"> is a fully-fledged advocate of the potential of historical films. </w:t>
      </w:r>
      <w:r w:rsidR="0008557D" w:rsidRPr="008442EC">
        <w:rPr>
          <w:rFonts w:ascii="Times New Roman" w:hAnsi="Times New Roman" w:cs="Times New Roman"/>
        </w:rPr>
        <w:t xml:space="preserve">For </w:t>
      </w:r>
      <w:r w:rsidR="00687A37" w:rsidRPr="008442EC">
        <w:rPr>
          <w:rFonts w:ascii="Times New Roman" w:hAnsi="Times New Roman" w:cs="Times New Roman"/>
        </w:rPr>
        <w:t xml:space="preserve">example, he includes </w:t>
      </w:r>
      <w:r w:rsidR="005821BA" w:rsidRPr="008442EC">
        <w:rPr>
          <w:rFonts w:ascii="Times New Roman" w:hAnsi="Times New Roman" w:cs="Times New Roman"/>
        </w:rPr>
        <w:t xml:space="preserve">a chapter </w:t>
      </w:r>
      <w:r w:rsidR="0008557D" w:rsidRPr="008442EC">
        <w:rPr>
          <w:rFonts w:ascii="Times New Roman" w:hAnsi="Times New Roman" w:cs="Times New Roman"/>
        </w:rPr>
        <w:t>whi</w:t>
      </w:r>
      <w:r w:rsidR="00687A37" w:rsidRPr="008442EC">
        <w:rPr>
          <w:rFonts w:ascii="Times New Roman" w:hAnsi="Times New Roman" w:cs="Times New Roman"/>
        </w:rPr>
        <w:t xml:space="preserve">ch claims </w:t>
      </w:r>
      <w:r w:rsidR="005821BA" w:rsidRPr="008442EC">
        <w:rPr>
          <w:rFonts w:ascii="Times New Roman" w:hAnsi="Times New Roman" w:cs="Times New Roman"/>
        </w:rPr>
        <w:t xml:space="preserve">Oliver Stone </w:t>
      </w:r>
      <w:r w:rsidR="00687A37" w:rsidRPr="008442EC">
        <w:rPr>
          <w:rFonts w:ascii="Times New Roman" w:hAnsi="Times New Roman" w:cs="Times New Roman"/>
        </w:rPr>
        <w:t>is a ‘Filmmaker/</w:t>
      </w:r>
      <w:r w:rsidR="0008557D" w:rsidRPr="008442EC">
        <w:rPr>
          <w:rFonts w:ascii="Times New Roman" w:hAnsi="Times New Roman" w:cs="Times New Roman"/>
        </w:rPr>
        <w:t>Historian</w:t>
      </w:r>
      <w:r w:rsidR="003738F8" w:rsidRPr="008442EC">
        <w:rPr>
          <w:rFonts w:ascii="Times New Roman" w:hAnsi="Times New Roman" w:cs="Times New Roman"/>
        </w:rPr>
        <w:t>,</w:t>
      </w:r>
      <w:r w:rsidR="0008557D" w:rsidRPr="008442EC">
        <w:rPr>
          <w:rFonts w:ascii="Times New Roman" w:hAnsi="Times New Roman" w:cs="Times New Roman"/>
        </w:rPr>
        <w:t>’</w:t>
      </w:r>
      <w:r w:rsidR="005821BA" w:rsidRPr="008442EC">
        <w:rPr>
          <w:rFonts w:ascii="Times New Roman" w:hAnsi="Times New Roman" w:cs="Times New Roman"/>
        </w:rPr>
        <w:t xml:space="preserve"> because</w:t>
      </w:r>
      <w:r w:rsidR="003738F8" w:rsidRPr="008442EC">
        <w:rPr>
          <w:rFonts w:ascii="Times New Roman" w:hAnsi="Times New Roman" w:cs="Times New Roman"/>
        </w:rPr>
        <w:t xml:space="preserve"> </w:t>
      </w:r>
      <w:r w:rsidR="00307BE0">
        <w:rPr>
          <w:rFonts w:ascii="Times New Roman" w:hAnsi="Times New Roman" w:cs="Times New Roman"/>
        </w:rPr>
        <w:t>Stone</w:t>
      </w:r>
      <w:r w:rsidR="005821BA" w:rsidRPr="008442EC">
        <w:rPr>
          <w:rFonts w:ascii="Times New Roman" w:hAnsi="Times New Roman" w:cs="Times New Roman"/>
        </w:rPr>
        <w:t xml:space="preserve">, </w:t>
      </w:r>
      <w:r w:rsidR="003738F8" w:rsidRPr="008442EC">
        <w:rPr>
          <w:rFonts w:ascii="Times New Roman" w:hAnsi="Times New Roman" w:cs="Times New Roman"/>
        </w:rPr>
        <w:t>like academic historians, seems “obsessed and burdened by the past</w:t>
      </w:r>
      <w:r w:rsidR="005821BA" w:rsidRPr="008442EC">
        <w:rPr>
          <w:rFonts w:ascii="Times New Roman" w:hAnsi="Times New Roman" w:cs="Times New Roman"/>
        </w:rPr>
        <w:t>” and</w:t>
      </w:r>
      <w:r w:rsidR="003738F8" w:rsidRPr="008442EC">
        <w:rPr>
          <w:rFonts w:ascii="Times New Roman" w:hAnsi="Times New Roman" w:cs="Times New Roman"/>
        </w:rPr>
        <w:t xml:space="preserve"> keep</w:t>
      </w:r>
      <w:r w:rsidR="005821BA" w:rsidRPr="008442EC">
        <w:rPr>
          <w:rFonts w:ascii="Times New Roman" w:hAnsi="Times New Roman" w:cs="Times New Roman"/>
        </w:rPr>
        <w:t>s</w:t>
      </w:r>
      <w:r w:rsidR="003738F8" w:rsidRPr="008442EC">
        <w:rPr>
          <w:rFonts w:ascii="Times New Roman" w:hAnsi="Times New Roman" w:cs="Times New Roman"/>
        </w:rPr>
        <w:t xml:space="preserve"> </w:t>
      </w:r>
      <w:r w:rsidR="005821BA" w:rsidRPr="008442EC">
        <w:rPr>
          <w:rFonts w:ascii="Times New Roman" w:hAnsi="Times New Roman" w:cs="Times New Roman"/>
        </w:rPr>
        <w:t>“</w:t>
      </w:r>
      <w:r w:rsidR="003738F8" w:rsidRPr="008442EC">
        <w:rPr>
          <w:rFonts w:ascii="Times New Roman" w:hAnsi="Times New Roman" w:cs="Times New Roman"/>
        </w:rPr>
        <w:t>returning to deal with it not as a simple source of escape or entertainment, but as a way of understandi</w:t>
      </w:r>
      <w:r w:rsidR="00307BE0">
        <w:rPr>
          <w:rFonts w:ascii="Times New Roman" w:hAnsi="Times New Roman" w:cs="Times New Roman"/>
        </w:rPr>
        <w:t>ng how the problems and issues [</w:t>
      </w:r>
      <w:r w:rsidR="003738F8" w:rsidRPr="008442EC">
        <w:rPr>
          <w:rFonts w:ascii="Times New Roman" w:hAnsi="Times New Roman" w:cs="Times New Roman"/>
        </w:rPr>
        <w:t>history</w:t>
      </w:r>
      <w:r w:rsidR="00307BE0">
        <w:rPr>
          <w:rFonts w:ascii="Times New Roman" w:hAnsi="Times New Roman" w:cs="Times New Roman"/>
        </w:rPr>
        <w:t>]</w:t>
      </w:r>
      <w:r w:rsidR="003738F8" w:rsidRPr="008442EC">
        <w:rPr>
          <w:rFonts w:ascii="Times New Roman" w:hAnsi="Times New Roman" w:cs="Times New Roman"/>
        </w:rPr>
        <w:t xml:space="preserve"> poses are alive for us in the present.” </w:t>
      </w:r>
      <w:proofErr w:type="spellStart"/>
      <w:r w:rsidR="00687A37" w:rsidRPr="008442EC">
        <w:rPr>
          <w:rFonts w:ascii="Times New Roman" w:hAnsi="Times New Roman" w:cs="Times New Roman"/>
        </w:rPr>
        <w:lastRenderedPageBreak/>
        <w:t>Rosenstone</w:t>
      </w:r>
      <w:proofErr w:type="spellEnd"/>
      <w:r w:rsidR="00687A37" w:rsidRPr="008442EC">
        <w:rPr>
          <w:rFonts w:ascii="Times New Roman" w:hAnsi="Times New Roman" w:cs="Times New Roman"/>
        </w:rPr>
        <w:t xml:space="preserve"> believes that</w:t>
      </w:r>
      <w:r w:rsidR="005821BA" w:rsidRPr="008442EC">
        <w:rPr>
          <w:rFonts w:ascii="Times New Roman" w:hAnsi="Times New Roman" w:cs="Times New Roman"/>
        </w:rPr>
        <w:t>,</w:t>
      </w:r>
      <w:r w:rsidR="00687A37" w:rsidRPr="008442EC">
        <w:rPr>
          <w:rFonts w:ascii="Times New Roman" w:hAnsi="Times New Roman" w:cs="Times New Roman"/>
        </w:rPr>
        <w:t xml:space="preserve"> when done well</w:t>
      </w:r>
      <w:r w:rsidR="005821BA" w:rsidRPr="008442EC">
        <w:rPr>
          <w:rFonts w:ascii="Times New Roman" w:hAnsi="Times New Roman" w:cs="Times New Roman"/>
        </w:rPr>
        <w:t>,</w:t>
      </w:r>
      <w:r w:rsidR="00687A37" w:rsidRPr="008442EC">
        <w:rPr>
          <w:rFonts w:ascii="Times New Roman" w:hAnsi="Times New Roman" w:cs="Times New Roman"/>
        </w:rPr>
        <w:t xml:space="preserve"> historical film</w:t>
      </w:r>
      <w:r w:rsidR="005821BA" w:rsidRPr="008442EC">
        <w:rPr>
          <w:rFonts w:ascii="Times New Roman" w:hAnsi="Times New Roman" w:cs="Times New Roman"/>
        </w:rPr>
        <w:t>s “</w:t>
      </w:r>
      <w:r w:rsidR="005821BA" w:rsidRPr="008442EC">
        <w:rPr>
          <w:rFonts w:ascii="Times New Roman" w:hAnsi="Times New Roman" w:cs="Times New Roman"/>
          <w:i/>
        </w:rPr>
        <w:t>vision</w:t>
      </w:r>
      <w:r w:rsidR="005821BA" w:rsidRPr="008442EC">
        <w:rPr>
          <w:rFonts w:ascii="Times New Roman" w:hAnsi="Times New Roman" w:cs="Times New Roman"/>
        </w:rPr>
        <w:t xml:space="preserve">, </w:t>
      </w:r>
      <w:r w:rsidR="005821BA" w:rsidRPr="008442EC">
        <w:rPr>
          <w:rFonts w:ascii="Times New Roman" w:hAnsi="Times New Roman" w:cs="Times New Roman"/>
          <w:i/>
        </w:rPr>
        <w:t>contest</w:t>
      </w:r>
      <w:r w:rsidR="005821BA" w:rsidRPr="008442EC">
        <w:rPr>
          <w:rFonts w:ascii="Times New Roman" w:hAnsi="Times New Roman" w:cs="Times New Roman"/>
        </w:rPr>
        <w:t xml:space="preserve">, and </w:t>
      </w:r>
      <w:r w:rsidR="005821BA" w:rsidRPr="008442EC">
        <w:rPr>
          <w:rFonts w:ascii="Times New Roman" w:hAnsi="Times New Roman" w:cs="Times New Roman"/>
          <w:i/>
        </w:rPr>
        <w:t>revision</w:t>
      </w:r>
      <w:r w:rsidR="005821BA" w:rsidRPr="008442EC">
        <w:rPr>
          <w:rFonts w:ascii="Times New Roman" w:hAnsi="Times New Roman" w:cs="Times New Roman"/>
        </w:rPr>
        <w:t xml:space="preserve"> </w:t>
      </w:r>
      <w:r w:rsidR="005821BA" w:rsidRPr="008442EC">
        <w:rPr>
          <w:rFonts w:ascii="Times New Roman" w:hAnsi="Times New Roman" w:cs="Times New Roman"/>
          <w:i/>
        </w:rPr>
        <w:t>history</w:t>
      </w:r>
      <w:r w:rsidR="005821BA" w:rsidRPr="008442EC">
        <w:rPr>
          <w:rFonts w:ascii="Times New Roman" w:hAnsi="Times New Roman" w:cs="Times New Roman"/>
        </w:rPr>
        <w:t xml:space="preserve">” and thus are </w:t>
      </w:r>
      <w:r w:rsidR="00687A37" w:rsidRPr="008442EC">
        <w:rPr>
          <w:rFonts w:ascii="Times New Roman" w:hAnsi="Times New Roman" w:cs="Times New Roman"/>
        </w:rPr>
        <w:t>useful source</w:t>
      </w:r>
      <w:r w:rsidR="005821BA" w:rsidRPr="008442EC">
        <w:rPr>
          <w:rFonts w:ascii="Times New Roman" w:hAnsi="Times New Roman" w:cs="Times New Roman"/>
        </w:rPr>
        <w:t>s</w:t>
      </w:r>
      <w:r w:rsidR="00687A37" w:rsidRPr="008442EC">
        <w:rPr>
          <w:rFonts w:ascii="Times New Roman" w:hAnsi="Times New Roman" w:cs="Times New Roman"/>
        </w:rPr>
        <w:t xml:space="preserve"> of information to anybody </w:t>
      </w:r>
      <w:r w:rsidR="005821BA" w:rsidRPr="008442EC">
        <w:rPr>
          <w:rFonts w:ascii="Times New Roman" w:hAnsi="Times New Roman" w:cs="Times New Roman"/>
        </w:rPr>
        <w:t xml:space="preserve">who </w:t>
      </w:r>
      <w:r w:rsidR="00687A37" w:rsidRPr="008442EC">
        <w:rPr>
          <w:rFonts w:ascii="Times New Roman" w:hAnsi="Times New Roman" w:cs="Times New Roman"/>
        </w:rPr>
        <w:t>think</w:t>
      </w:r>
      <w:r w:rsidR="005821BA" w:rsidRPr="008442EC">
        <w:rPr>
          <w:rFonts w:ascii="Times New Roman" w:hAnsi="Times New Roman" w:cs="Times New Roman"/>
        </w:rPr>
        <w:t>s</w:t>
      </w:r>
      <w:r w:rsidR="00687A37" w:rsidRPr="008442EC">
        <w:rPr>
          <w:rFonts w:ascii="Times New Roman" w:hAnsi="Times New Roman" w:cs="Times New Roman"/>
        </w:rPr>
        <w:t xml:space="preserve"> seriously about the past</w:t>
      </w:r>
      <w:r w:rsidR="005821BA" w:rsidRPr="008442EC">
        <w:rPr>
          <w:rFonts w:ascii="Times New Roman" w:hAnsi="Times New Roman" w:cs="Times New Roman"/>
        </w:rPr>
        <w:t xml:space="preserve">. </w:t>
      </w:r>
      <w:r w:rsidR="0008557D" w:rsidRPr="008442EC">
        <w:rPr>
          <w:rFonts w:ascii="Times New Roman" w:hAnsi="Times New Roman" w:cs="Times New Roman"/>
        </w:rPr>
        <w:t xml:space="preserve">In making such claims, </w:t>
      </w:r>
      <w:proofErr w:type="spellStart"/>
      <w:r w:rsidR="0008557D" w:rsidRPr="008442EC">
        <w:rPr>
          <w:rFonts w:ascii="Times New Roman" w:hAnsi="Times New Roman" w:cs="Times New Roman"/>
        </w:rPr>
        <w:t>Rosenstone</w:t>
      </w:r>
      <w:proofErr w:type="spellEnd"/>
      <w:r w:rsidR="0008557D" w:rsidRPr="008442EC">
        <w:rPr>
          <w:rFonts w:ascii="Times New Roman" w:hAnsi="Times New Roman" w:cs="Times New Roman"/>
        </w:rPr>
        <w:t xml:space="preserve"> </w:t>
      </w:r>
      <w:r w:rsidR="005821BA" w:rsidRPr="008442EC">
        <w:rPr>
          <w:rFonts w:ascii="Times New Roman" w:hAnsi="Times New Roman" w:cs="Times New Roman"/>
        </w:rPr>
        <w:t xml:space="preserve">does </w:t>
      </w:r>
      <w:r w:rsidR="0008557D" w:rsidRPr="008442EC">
        <w:rPr>
          <w:rFonts w:ascii="Times New Roman" w:hAnsi="Times New Roman" w:cs="Times New Roman"/>
        </w:rPr>
        <w:t>not</w:t>
      </w:r>
      <w:r w:rsidR="005821BA" w:rsidRPr="008442EC">
        <w:rPr>
          <w:rFonts w:ascii="Times New Roman" w:hAnsi="Times New Roman" w:cs="Times New Roman"/>
        </w:rPr>
        <w:t xml:space="preserve"> </w:t>
      </w:r>
      <w:r w:rsidR="00480A89" w:rsidRPr="008442EC">
        <w:rPr>
          <w:rFonts w:ascii="Times New Roman" w:hAnsi="Times New Roman" w:cs="Times New Roman"/>
        </w:rPr>
        <w:t xml:space="preserve">simply </w:t>
      </w:r>
      <w:r w:rsidR="005821BA" w:rsidRPr="008442EC">
        <w:rPr>
          <w:rFonts w:ascii="Times New Roman" w:hAnsi="Times New Roman" w:cs="Times New Roman"/>
        </w:rPr>
        <w:t>make</w:t>
      </w:r>
      <w:r w:rsidR="0008557D" w:rsidRPr="008442EC">
        <w:rPr>
          <w:rFonts w:ascii="Times New Roman" w:hAnsi="Times New Roman" w:cs="Times New Roman"/>
        </w:rPr>
        <w:t xml:space="preserve"> a case for history films to be seen as valid comparators to written history, but </w:t>
      </w:r>
      <w:r w:rsidR="00480A89" w:rsidRPr="008442EC">
        <w:rPr>
          <w:rFonts w:ascii="Times New Roman" w:hAnsi="Times New Roman" w:cs="Times New Roman"/>
        </w:rPr>
        <w:t xml:space="preserve">argues they can be </w:t>
      </w:r>
      <w:r w:rsidR="0008557D" w:rsidRPr="008442EC">
        <w:rPr>
          <w:rFonts w:ascii="Times New Roman" w:hAnsi="Times New Roman" w:cs="Times New Roman"/>
        </w:rPr>
        <w:t>a way to critique history as it is recorded in books</w:t>
      </w:r>
      <w:r w:rsidR="00307BE0">
        <w:rPr>
          <w:rFonts w:ascii="Times New Roman" w:hAnsi="Times New Roman" w:cs="Times New Roman"/>
        </w:rPr>
        <w:t xml:space="preserve"> and other textual sources</w:t>
      </w:r>
      <w:r w:rsidR="00480A89" w:rsidRPr="008442EC">
        <w:rPr>
          <w:rFonts w:ascii="Times New Roman" w:hAnsi="Times New Roman" w:cs="Times New Roman"/>
        </w:rPr>
        <w:t xml:space="preserve">. </w:t>
      </w:r>
      <w:proofErr w:type="spellStart"/>
      <w:r w:rsidR="00480A89" w:rsidRPr="008442EC">
        <w:rPr>
          <w:rFonts w:ascii="Times New Roman" w:hAnsi="Times New Roman" w:cs="Times New Roman"/>
        </w:rPr>
        <w:t>R</w:t>
      </w:r>
      <w:r w:rsidR="0008557D" w:rsidRPr="008442EC">
        <w:rPr>
          <w:rFonts w:ascii="Times New Roman" w:hAnsi="Times New Roman" w:cs="Times New Roman"/>
        </w:rPr>
        <w:t>osenstone</w:t>
      </w:r>
      <w:proofErr w:type="spellEnd"/>
      <w:r w:rsidR="0008557D" w:rsidRPr="008442EC">
        <w:rPr>
          <w:rFonts w:ascii="Times New Roman" w:hAnsi="Times New Roman" w:cs="Times New Roman"/>
        </w:rPr>
        <w:t xml:space="preserve"> suggests that historians’ readiness to dismiss cinema as ‘mere entertainment’ or distortion </w:t>
      </w:r>
      <w:r w:rsidR="00480A89" w:rsidRPr="008442EC">
        <w:rPr>
          <w:rFonts w:ascii="Times New Roman" w:hAnsi="Times New Roman" w:cs="Times New Roman"/>
        </w:rPr>
        <w:t xml:space="preserve">actually </w:t>
      </w:r>
      <w:r w:rsidR="0008557D" w:rsidRPr="008442EC">
        <w:rPr>
          <w:rFonts w:ascii="Times New Roman" w:hAnsi="Times New Roman" w:cs="Times New Roman"/>
        </w:rPr>
        <w:t xml:space="preserve">highlights similar problems with </w:t>
      </w:r>
      <w:r w:rsidR="00480A89" w:rsidRPr="008442EC">
        <w:rPr>
          <w:rFonts w:ascii="Times New Roman" w:hAnsi="Times New Roman" w:cs="Times New Roman"/>
        </w:rPr>
        <w:t>western scholarship’s</w:t>
      </w:r>
      <w:r w:rsidR="0008557D" w:rsidRPr="008442EC">
        <w:rPr>
          <w:rFonts w:ascii="Times New Roman" w:hAnsi="Times New Roman" w:cs="Times New Roman"/>
        </w:rPr>
        <w:t xml:space="preserve"> predominant mode of repr</w:t>
      </w:r>
      <w:r w:rsidR="00480A89" w:rsidRPr="008442EC">
        <w:rPr>
          <w:rFonts w:ascii="Times New Roman" w:hAnsi="Times New Roman" w:cs="Times New Roman"/>
        </w:rPr>
        <w:t>esentation, narrative history</w:t>
      </w:r>
      <w:r w:rsidR="00307BE0">
        <w:rPr>
          <w:rFonts w:ascii="Times New Roman" w:hAnsi="Times New Roman" w:cs="Times New Roman"/>
        </w:rPr>
        <w:t xml:space="preserve">, </w:t>
      </w:r>
      <w:r w:rsidR="0008557D" w:rsidRPr="008442EC">
        <w:rPr>
          <w:rFonts w:ascii="Times New Roman" w:hAnsi="Times New Roman" w:cs="Times New Roman"/>
        </w:rPr>
        <w:t>which is itself an ideological approach</w:t>
      </w:r>
      <w:r w:rsidR="00307BE0">
        <w:rPr>
          <w:rFonts w:ascii="Times New Roman" w:hAnsi="Times New Roman" w:cs="Times New Roman"/>
        </w:rPr>
        <w:t xml:space="preserve"> born out of the 19</w:t>
      </w:r>
      <w:r w:rsidR="00307BE0" w:rsidRPr="00307BE0">
        <w:rPr>
          <w:rFonts w:ascii="Times New Roman" w:hAnsi="Times New Roman" w:cs="Times New Roman"/>
          <w:vertAlign w:val="superscript"/>
        </w:rPr>
        <w:t>th</w:t>
      </w:r>
      <w:r w:rsidR="00307BE0">
        <w:rPr>
          <w:rFonts w:ascii="Times New Roman" w:hAnsi="Times New Roman" w:cs="Times New Roman"/>
        </w:rPr>
        <w:t xml:space="preserve"> century</w:t>
      </w:r>
      <w:r w:rsidR="0008557D" w:rsidRPr="008442EC">
        <w:rPr>
          <w:rFonts w:ascii="Times New Roman" w:hAnsi="Times New Roman" w:cs="Times New Roman"/>
        </w:rPr>
        <w:t xml:space="preserve">. Consequently, cinema brings into focus how written history, like films, only </w:t>
      </w:r>
      <w:r w:rsidR="0008557D" w:rsidRPr="008442EC">
        <w:rPr>
          <w:rFonts w:ascii="Times New Roman" w:hAnsi="Times New Roman" w:cs="Times New Roman"/>
          <w:i/>
        </w:rPr>
        <w:t>appears</w:t>
      </w:r>
      <w:r w:rsidR="0008557D" w:rsidRPr="008442EC">
        <w:rPr>
          <w:rFonts w:ascii="Times New Roman" w:hAnsi="Times New Roman" w:cs="Times New Roman"/>
        </w:rPr>
        <w:t xml:space="preserve"> to recreate the past rather than actually doing so. Film, therefore, “not only challenges traditional History but returns us to a kind of ground zero, a sense that we can never really know the past, but can only play with, reconfigure, and try to make meaning out of the traces it leaves behind.” Because of this, </w:t>
      </w:r>
      <w:proofErr w:type="spellStart"/>
      <w:r w:rsidR="0008557D" w:rsidRPr="008442EC">
        <w:rPr>
          <w:rFonts w:ascii="Times New Roman" w:hAnsi="Times New Roman" w:cs="Times New Roman"/>
        </w:rPr>
        <w:t>Rosenstone</w:t>
      </w:r>
      <w:proofErr w:type="spellEnd"/>
      <w:r w:rsidR="0008557D" w:rsidRPr="008442EC">
        <w:rPr>
          <w:rFonts w:ascii="Times New Roman" w:hAnsi="Times New Roman" w:cs="Times New Roman"/>
        </w:rPr>
        <w:t xml:space="preserve"> concludes that </w:t>
      </w:r>
      <w:r w:rsidR="00480A89" w:rsidRPr="008442EC">
        <w:rPr>
          <w:rFonts w:ascii="Times New Roman" w:hAnsi="Times New Roman" w:cs="Times New Roman"/>
        </w:rPr>
        <w:t xml:space="preserve">at its best </w:t>
      </w:r>
      <w:r w:rsidR="0008557D" w:rsidRPr="008442EC">
        <w:rPr>
          <w:rFonts w:ascii="Times New Roman" w:hAnsi="Times New Roman" w:cs="Times New Roman"/>
        </w:rPr>
        <w:t xml:space="preserve">cinema </w:t>
      </w:r>
      <w:r w:rsidR="00687A37" w:rsidRPr="008442EC">
        <w:rPr>
          <w:rFonts w:ascii="Times New Roman" w:hAnsi="Times New Roman" w:cs="Times New Roman"/>
        </w:rPr>
        <w:t>“gives us a new sort of history.</w:t>
      </w:r>
      <w:r w:rsidR="0008557D" w:rsidRPr="008442EC">
        <w:rPr>
          <w:rFonts w:ascii="Times New Roman" w:hAnsi="Times New Roman" w:cs="Times New Roman"/>
        </w:rPr>
        <w:t>”</w:t>
      </w:r>
      <w:r w:rsidR="0008557D" w:rsidRPr="008442EC">
        <w:rPr>
          <w:rStyle w:val="FootnoteReference"/>
          <w:rFonts w:ascii="Times New Roman" w:hAnsi="Times New Roman" w:cs="Times New Roman"/>
        </w:rPr>
        <w:footnoteReference w:id="6"/>
      </w:r>
    </w:p>
    <w:p w:rsidR="00097C48" w:rsidRPr="008442EC" w:rsidRDefault="00097C48" w:rsidP="007374D2">
      <w:pPr>
        <w:pStyle w:val="NoSpacing"/>
        <w:spacing w:line="360" w:lineRule="auto"/>
        <w:jc w:val="both"/>
        <w:rPr>
          <w:rFonts w:ascii="Times New Roman" w:hAnsi="Times New Roman" w:cs="Times New Roman"/>
        </w:rPr>
      </w:pPr>
    </w:p>
    <w:p w:rsidR="007374D2" w:rsidRPr="008442EC" w:rsidRDefault="00DD7E56" w:rsidP="007374D2">
      <w:pPr>
        <w:pStyle w:val="NoSpacing"/>
        <w:spacing w:line="360" w:lineRule="auto"/>
        <w:jc w:val="both"/>
        <w:rPr>
          <w:rFonts w:ascii="Times New Roman" w:hAnsi="Times New Roman" w:cs="Times New Roman"/>
        </w:rPr>
      </w:pPr>
      <w:r>
        <w:rPr>
          <w:rFonts w:ascii="Times New Roman" w:hAnsi="Times New Roman" w:cs="Times New Roman"/>
        </w:rPr>
      </w:r>
      <w:r>
        <w:rPr>
          <w:rFonts w:ascii="Times New Roman" w:hAnsi="Times New Roman" w:cs="Times New Roman"/>
        </w:rPr>
        <w:pict>
          <v:shape id="_x0000_s1028" type="#_x0000_t202" style="width:102.65pt;height:17.05pt;mso-left-percent:-10001;mso-top-percent:-10001;mso-position-horizontal:absolute;mso-position-horizontal-relative:char;mso-position-vertical:absolute;mso-position-vertical-relative:line;mso-left-percent:-10001;mso-top-percent:-10001;mso-width-relative:margin;mso-height-relative:margin" stroked="f">
            <v:textbox style="mso-next-textbox:#_x0000_s1028" inset="0,0,0,0">
              <w:txbxContent>
                <w:p w:rsidR="00425C76" w:rsidRPr="00FE41FE" w:rsidRDefault="00425C76" w:rsidP="00FE41FE">
                  <w:pPr>
                    <w:pStyle w:val="NoSpacing"/>
                    <w:spacing w:line="360" w:lineRule="auto"/>
                    <w:jc w:val="both"/>
                    <w:rPr>
                      <w:rFonts w:ascii="Times New Roman" w:hAnsi="Times New Roman" w:cs="Times New Roman"/>
                      <w:b/>
                      <w:u w:val="single"/>
                    </w:rPr>
                  </w:pPr>
                  <w:r>
                    <w:rPr>
                      <w:rFonts w:ascii="Times New Roman" w:hAnsi="Times New Roman" w:cs="Times New Roman"/>
                      <w:b/>
                      <w:u w:val="single"/>
                    </w:rPr>
                    <w:t>Films about H</w:t>
                  </w:r>
                  <w:r w:rsidRPr="00FE41FE">
                    <w:rPr>
                      <w:rFonts w:ascii="Times New Roman" w:hAnsi="Times New Roman" w:cs="Times New Roman"/>
                      <w:b/>
                      <w:u w:val="single"/>
                    </w:rPr>
                    <w:t>istory</w:t>
                  </w:r>
                </w:p>
                <w:p w:rsidR="00425C76" w:rsidRDefault="00425C76" w:rsidP="00FE41FE"/>
              </w:txbxContent>
            </v:textbox>
            <w10:anchorlock/>
          </v:shape>
        </w:pict>
      </w:r>
      <w:r w:rsidR="006830D7" w:rsidRPr="008442EC">
        <w:rPr>
          <w:rFonts w:ascii="Times New Roman" w:hAnsi="Times New Roman" w:cs="Times New Roman"/>
        </w:rPr>
        <w:t xml:space="preserve"> </w:t>
      </w:r>
      <w:r w:rsidR="00613CA3" w:rsidRPr="008442EC">
        <w:rPr>
          <w:rFonts w:ascii="Times New Roman" w:hAnsi="Times New Roman" w:cs="Times New Roman"/>
        </w:rPr>
        <w:t xml:space="preserve"> </w:t>
      </w:r>
    </w:p>
    <w:p w:rsidR="00521F83" w:rsidRPr="008442EC" w:rsidRDefault="00480A89" w:rsidP="00524B20">
      <w:pPr>
        <w:pStyle w:val="NoSpacing"/>
        <w:spacing w:line="360" w:lineRule="auto"/>
        <w:jc w:val="both"/>
        <w:rPr>
          <w:rFonts w:ascii="Times New Roman" w:hAnsi="Times New Roman" w:cs="Times New Roman"/>
        </w:rPr>
      </w:pPr>
      <w:r w:rsidRPr="008442EC">
        <w:rPr>
          <w:rFonts w:ascii="Times New Roman" w:hAnsi="Times New Roman" w:cs="Times New Roman"/>
        </w:rPr>
        <w:t xml:space="preserve">With this in mind, this essay’s </w:t>
      </w:r>
      <w:r w:rsidR="006931DA" w:rsidRPr="008442EC">
        <w:rPr>
          <w:rFonts w:ascii="Times New Roman" w:hAnsi="Times New Roman" w:cs="Times New Roman"/>
        </w:rPr>
        <w:t xml:space="preserve">first task is to explain what “sort of history” </w:t>
      </w:r>
      <w:r w:rsidR="00524B20" w:rsidRPr="008442EC">
        <w:rPr>
          <w:rFonts w:ascii="Times New Roman" w:hAnsi="Times New Roman" w:cs="Times New Roman"/>
          <w:i/>
        </w:rPr>
        <w:t xml:space="preserve">Flags </w:t>
      </w:r>
      <w:r w:rsidR="00524B20" w:rsidRPr="008442EC">
        <w:rPr>
          <w:rFonts w:ascii="Times New Roman" w:hAnsi="Times New Roman" w:cs="Times New Roman"/>
        </w:rPr>
        <w:t xml:space="preserve">and </w:t>
      </w:r>
      <w:r w:rsidR="00524B20" w:rsidRPr="008442EC">
        <w:rPr>
          <w:rFonts w:ascii="Times New Roman" w:hAnsi="Times New Roman" w:cs="Times New Roman"/>
          <w:i/>
        </w:rPr>
        <w:t>Letters</w:t>
      </w:r>
      <w:r w:rsidR="00524B20" w:rsidRPr="008442EC">
        <w:rPr>
          <w:rFonts w:ascii="Times New Roman" w:hAnsi="Times New Roman" w:cs="Times New Roman"/>
        </w:rPr>
        <w:t xml:space="preserve"> </w:t>
      </w:r>
      <w:r w:rsidR="006931DA" w:rsidRPr="008442EC">
        <w:rPr>
          <w:rFonts w:ascii="Times New Roman" w:hAnsi="Times New Roman" w:cs="Times New Roman"/>
        </w:rPr>
        <w:t xml:space="preserve">present. At the simplest level, the two films </w:t>
      </w:r>
      <w:r w:rsidR="0005253A" w:rsidRPr="008442EC">
        <w:rPr>
          <w:rFonts w:ascii="Times New Roman" w:hAnsi="Times New Roman" w:cs="Times New Roman"/>
        </w:rPr>
        <w:t>“</w:t>
      </w:r>
      <w:r w:rsidR="0005253A" w:rsidRPr="008442EC">
        <w:rPr>
          <w:rFonts w:ascii="Times New Roman" w:hAnsi="Times New Roman" w:cs="Times New Roman"/>
          <w:i/>
        </w:rPr>
        <w:t>vision</w:t>
      </w:r>
      <w:r w:rsidR="0005253A" w:rsidRPr="008442EC">
        <w:rPr>
          <w:rFonts w:ascii="Times New Roman" w:hAnsi="Times New Roman" w:cs="Times New Roman"/>
        </w:rPr>
        <w:t>” history by restaging</w:t>
      </w:r>
      <w:r w:rsidR="00524B20" w:rsidRPr="008442EC">
        <w:rPr>
          <w:rFonts w:ascii="Times New Roman" w:hAnsi="Times New Roman" w:cs="Times New Roman"/>
        </w:rPr>
        <w:t xml:space="preserve"> </w:t>
      </w:r>
      <w:r w:rsidR="00464196" w:rsidRPr="008442EC">
        <w:rPr>
          <w:rFonts w:ascii="Times New Roman" w:hAnsi="Times New Roman" w:cs="Times New Roman"/>
        </w:rPr>
        <w:t xml:space="preserve">actual </w:t>
      </w:r>
      <w:r w:rsidR="00524B20" w:rsidRPr="008442EC">
        <w:rPr>
          <w:rFonts w:ascii="Times New Roman" w:hAnsi="Times New Roman" w:cs="Times New Roman"/>
        </w:rPr>
        <w:t xml:space="preserve">events and feature genuine historical </w:t>
      </w:r>
      <w:r w:rsidRPr="008442EC">
        <w:rPr>
          <w:rFonts w:ascii="Times New Roman" w:hAnsi="Times New Roman" w:cs="Times New Roman"/>
        </w:rPr>
        <w:t>people: t</w:t>
      </w:r>
      <w:r w:rsidR="00482E55" w:rsidRPr="008442EC">
        <w:rPr>
          <w:rFonts w:ascii="Times New Roman" w:hAnsi="Times New Roman" w:cs="Times New Roman"/>
        </w:rPr>
        <w:t xml:space="preserve">hey </w:t>
      </w:r>
      <w:r w:rsidR="00400190" w:rsidRPr="008442EC">
        <w:rPr>
          <w:rFonts w:ascii="Times New Roman" w:hAnsi="Times New Roman" w:cs="Times New Roman"/>
        </w:rPr>
        <w:t xml:space="preserve">detail </w:t>
      </w:r>
      <w:r w:rsidR="00482E55" w:rsidRPr="008442EC">
        <w:rPr>
          <w:rFonts w:ascii="Times New Roman" w:hAnsi="Times New Roman" w:cs="Times New Roman"/>
        </w:rPr>
        <w:t xml:space="preserve">experiences of </w:t>
      </w:r>
      <w:r w:rsidR="004029E1" w:rsidRPr="008442EC">
        <w:rPr>
          <w:rFonts w:ascii="Times New Roman" w:hAnsi="Times New Roman" w:cs="Times New Roman"/>
        </w:rPr>
        <w:t xml:space="preserve">American and Japanese </w:t>
      </w:r>
      <w:r w:rsidR="00482E55" w:rsidRPr="008442EC">
        <w:rPr>
          <w:rFonts w:ascii="Times New Roman" w:hAnsi="Times New Roman" w:cs="Times New Roman"/>
        </w:rPr>
        <w:t xml:space="preserve">combatants before, during and after </w:t>
      </w:r>
      <w:r w:rsidR="00BB7E55" w:rsidRPr="008442EC">
        <w:rPr>
          <w:rFonts w:ascii="Times New Roman" w:hAnsi="Times New Roman" w:cs="Times New Roman"/>
        </w:rPr>
        <w:t>the Battle of Iwo Jima</w:t>
      </w:r>
      <w:r w:rsidRPr="008442EC">
        <w:rPr>
          <w:rFonts w:ascii="Times New Roman" w:hAnsi="Times New Roman" w:cs="Times New Roman"/>
        </w:rPr>
        <w:t xml:space="preserve"> of February-March 1945, a battle n</w:t>
      </w:r>
      <w:r w:rsidR="00464196" w:rsidRPr="008442EC">
        <w:rPr>
          <w:rFonts w:ascii="Times New Roman" w:hAnsi="Times New Roman" w:cs="Times New Roman"/>
        </w:rPr>
        <w:t xml:space="preserve">otable for its </w:t>
      </w:r>
      <w:r w:rsidR="00BF77DE" w:rsidRPr="008442EC">
        <w:rPr>
          <w:rFonts w:ascii="Times New Roman" w:hAnsi="Times New Roman" w:cs="Times New Roman"/>
        </w:rPr>
        <w:t xml:space="preserve">brutality </w:t>
      </w:r>
      <w:r w:rsidR="00BB7E55" w:rsidRPr="008442EC">
        <w:rPr>
          <w:rFonts w:ascii="Times New Roman" w:hAnsi="Times New Roman" w:cs="Times New Roman"/>
        </w:rPr>
        <w:t xml:space="preserve">– more than 6,000 American troops and around 18,000 Japanese were killed – and because </w:t>
      </w:r>
      <w:r w:rsidR="00482E55" w:rsidRPr="008442EC">
        <w:rPr>
          <w:rFonts w:ascii="Times New Roman" w:hAnsi="Times New Roman" w:cs="Times New Roman"/>
        </w:rPr>
        <w:t xml:space="preserve">the </w:t>
      </w:r>
      <w:r w:rsidRPr="008442EC">
        <w:rPr>
          <w:rFonts w:ascii="Times New Roman" w:hAnsi="Times New Roman" w:cs="Times New Roman"/>
        </w:rPr>
        <w:t xml:space="preserve">island’s </w:t>
      </w:r>
      <w:r w:rsidR="00482E55" w:rsidRPr="008442EC">
        <w:rPr>
          <w:rFonts w:ascii="Times New Roman" w:hAnsi="Times New Roman" w:cs="Times New Roman"/>
        </w:rPr>
        <w:t>capture</w:t>
      </w:r>
      <w:r w:rsidRPr="008442EC">
        <w:rPr>
          <w:rFonts w:ascii="Times New Roman" w:hAnsi="Times New Roman" w:cs="Times New Roman"/>
        </w:rPr>
        <w:t xml:space="preserve"> </w:t>
      </w:r>
      <w:r w:rsidR="00BB7E55" w:rsidRPr="008442EC">
        <w:rPr>
          <w:rFonts w:ascii="Times New Roman" w:hAnsi="Times New Roman" w:cs="Times New Roman"/>
        </w:rPr>
        <w:t xml:space="preserve">was </w:t>
      </w:r>
      <w:r w:rsidR="00482E55" w:rsidRPr="008442EC">
        <w:rPr>
          <w:rFonts w:ascii="Times New Roman" w:hAnsi="Times New Roman" w:cs="Times New Roman"/>
        </w:rPr>
        <w:t>one of the Second World War’s most</w:t>
      </w:r>
      <w:r w:rsidRPr="008442EC">
        <w:rPr>
          <w:rFonts w:ascii="Times New Roman" w:hAnsi="Times New Roman" w:cs="Times New Roman"/>
        </w:rPr>
        <w:t xml:space="preserve"> celebrated</w:t>
      </w:r>
      <w:r w:rsidR="00482E55" w:rsidRPr="008442EC">
        <w:rPr>
          <w:rFonts w:ascii="Times New Roman" w:hAnsi="Times New Roman" w:cs="Times New Roman"/>
        </w:rPr>
        <w:t xml:space="preserve"> </w:t>
      </w:r>
      <w:r w:rsidRPr="008442EC">
        <w:rPr>
          <w:rFonts w:ascii="Times New Roman" w:hAnsi="Times New Roman" w:cs="Times New Roman"/>
        </w:rPr>
        <w:t xml:space="preserve">American </w:t>
      </w:r>
      <w:r w:rsidR="00482E55" w:rsidRPr="008442EC">
        <w:rPr>
          <w:rFonts w:ascii="Times New Roman" w:hAnsi="Times New Roman" w:cs="Times New Roman"/>
        </w:rPr>
        <w:t>victories</w:t>
      </w:r>
      <w:r w:rsidR="00464196" w:rsidRPr="008442EC">
        <w:rPr>
          <w:rFonts w:ascii="Times New Roman" w:hAnsi="Times New Roman" w:cs="Times New Roman"/>
        </w:rPr>
        <w:t xml:space="preserve">. </w:t>
      </w:r>
      <w:r w:rsidRPr="008442EC">
        <w:rPr>
          <w:rFonts w:ascii="Times New Roman" w:hAnsi="Times New Roman" w:cs="Times New Roman"/>
        </w:rPr>
        <w:t xml:space="preserve">The battle </w:t>
      </w:r>
      <w:r w:rsidR="00482E55" w:rsidRPr="008442EC">
        <w:rPr>
          <w:rFonts w:ascii="Times New Roman" w:hAnsi="Times New Roman" w:cs="Times New Roman"/>
        </w:rPr>
        <w:t>is</w:t>
      </w:r>
      <w:r w:rsidR="00524B20" w:rsidRPr="008442EC">
        <w:rPr>
          <w:rFonts w:ascii="Times New Roman" w:hAnsi="Times New Roman" w:cs="Times New Roman"/>
        </w:rPr>
        <w:t>,</w:t>
      </w:r>
      <w:r w:rsidR="00482E55" w:rsidRPr="008442EC">
        <w:rPr>
          <w:rFonts w:ascii="Times New Roman" w:hAnsi="Times New Roman" w:cs="Times New Roman"/>
        </w:rPr>
        <w:t xml:space="preserve"> however, </w:t>
      </w:r>
      <w:r w:rsidR="00BF3A46" w:rsidRPr="008442EC">
        <w:rPr>
          <w:rFonts w:ascii="Times New Roman" w:hAnsi="Times New Roman" w:cs="Times New Roman"/>
        </w:rPr>
        <w:t xml:space="preserve">best remembered for </w:t>
      </w:r>
      <w:r w:rsidRPr="008442EC">
        <w:rPr>
          <w:rFonts w:ascii="Times New Roman" w:hAnsi="Times New Roman" w:cs="Times New Roman"/>
        </w:rPr>
        <w:t>Joe Rosenthal’s photograph ‘Raising the Flag on Iwo Jima</w:t>
      </w:r>
      <w:r w:rsidR="00307BE0">
        <w:rPr>
          <w:rFonts w:ascii="Times New Roman" w:hAnsi="Times New Roman" w:cs="Times New Roman"/>
        </w:rPr>
        <w:t>,</w:t>
      </w:r>
      <w:r w:rsidRPr="008442EC">
        <w:rPr>
          <w:rFonts w:ascii="Times New Roman" w:hAnsi="Times New Roman" w:cs="Times New Roman"/>
        </w:rPr>
        <w:t xml:space="preserve">’ </w:t>
      </w:r>
      <w:r w:rsidR="00307BE0">
        <w:rPr>
          <w:rFonts w:ascii="Times New Roman" w:hAnsi="Times New Roman" w:cs="Times New Roman"/>
        </w:rPr>
        <w:t xml:space="preserve">which shows </w:t>
      </w:r>
      <w:r w:rsidRPr="008442EC">
        <w:rPr>
          <w:rFonts w:ascii="Times New Roman" w:hAnsi="Times New Roman" w:cs="Times New Roman"/>
        </w:rPr>
        <w:t>US troops planting the Stars and Stripes</w:t>
      </w:r>
      <w:r w:rsidR="00307BE0">
        <w:rPr>
          <w:rFonts w:ascii="Times New Roman" w:hAnsi="Times New Roman" w:cs="Times New Roman"/>
        </w:rPr>
        <w:t xml:space="preserve"> </w:t>
      </w:r>
      <w:r w:rsidRPr="008442EC">
        <w:rPr>
          <w:rFonts w:ascii="Times New Roman" w:hAnsi="Times New Roman" w:cs="Times New Roman"/>
        </w:rPr>
        <w:t xml:space="preserve">atop Iwo Jima’s highest point, Mount </w:t>
      </w:r>
      <w:proofErr w:type="spellStart"/>
      <w:r w:rsidRPr="008442EC">
        <w:rPr>
          <w:rFonts w:ascii="Times New Roman" w:hAnsi="Times New Roman" w:cs="Times New Roman"/>
        </w:rPr>
        <w:t>Suribachi</w:t>
      </w:r>
      <w:proofErr w:type="spellEnd"/>
      <w:r w:rsidRPr="008442EC">
        <w:rPr>
          <w:rFonts w:ascii="Times New Roman" w:hAnsi="Times New Roman" w:cs="Times New Roman"/>
        </w:rPr>
        <w:t xml:space="preserve">. </w:t>
      </w:r>
      <w:r w:rsidR="00524B20" w:rsidRPr="008442EC">
        <w:rPr>
          <w:rFonts w:ascii="Times New Roman" w:hAnsi="Times New Roman" w:cs="Times New Roman"/>
        </w:rPr>
        <w:t>Th</w:t>
      </w:r>
      <w:r w:rsidR="00307BE0">
        <w:rPr>
          <w:rFonts w:ascii="Times New Roman" w:hAnsi="Times New Roman" w:cs="Times New Roman"/>
        </w:rPr>
        <w:t xml:space="preserve">is </w:t>
      </w:r>
      <w:r w:rsidR="00464196" w:rsidRPr="008442EC">
        <w:rPr>
          <w:rFonts w:ascii="Times New Roman" w:hAnsi="Times New Roman" w:cs="Times New Roman"/>
        </w:rPr>
        <w:t>photograph</w:t>
      </w:r>
      <w:r w:rsidRPr="008442EC">
        <w:rPr>
          <w:rFonts w:ascii="Times New Roman" w:hAnsi="Times New Roman" w:cs="Times New Roman"/>
        </w:rPr>
        <w:t xml:space="preserve">, one of the twentieth century’s most iconic images, </w:t>
      </w:r>
      <w:r w:rsidR="0080351D" w:rsidRPr="008442EC">
        <w:rPr>
          <w:rFonts w:ascii="Times New Roman" w:hAnsi="Times New Roman" w:cs="Times New Roman"/>
        </w:rPr>
        <w:t xml:space="preserve">is the </w:t>
      </w:r>
      <w:r w:rsidR="00307BE0">
        <w:rPr>
          <w:rFonts w:ascii="Times New Roman" w:hAnsi="Times New Roman" w:cs="Times New Roman"/>
        </w:rPr>
        <w:t xml:space="preserve">central </w:t>
      </w:r>
      <w:r w:rsidR="0080351D" w:rsidRPr="008442EC">
        <w:rPr>
          <w:rFonts w:ascii="Times New Roman" w:hAnsi="Times New Roman" w:cs="Times New Roman"/>
        </w:rPr>
        <w:t xml:space="preserve">subject of </w:t>
      </w:r>
      <w:r w:rsidR="0080351D" w:rsidRPr="008442EC">
        <w:rPr>
          <w:rFonts w:ascii="Times New Roman" w:hAnsi="Times New Roman" w:cs="Times New Roman"/>
          <w:i/>
        </w:rPr>
        <w:t>Flags</w:t>
      </w:r>
      <w:r w:rsidR="00307BE0">
        <w:rPr>
          <w:rFonts w:ascii="Times New Roman" w:hAnsi="Times New Roman" w:cs="Times New Roman"/>
        </w:rPr>
        <w:t xml:space="preserve">, </w:t>
      </w:r>
      <w:r w:rsidRPr="008442EC">
        <w:rPr>
          <w:rFonts w:ascii="Times New Roman" w:hAnsi="Times New Roman" w:cs="Times New Roman"/>
        </w:rPr>
        <w:t>which tells</w:t>
      </w:r>
      <w:r w:rsidR="00464196" w:rsidRPr="008442EC">
        <w:rPr>
          <w:rFonts w:ascii="Times New Roman" w:hAnsi="Times New Roman" w:cs="Times New Roman"/>
        </w:rPr>
        <w:t xml:space="preserve"> t</w:t>
      </w:r>
      <w:r w:rsidR="00482E55" w:rsidRPr="008442EC">
        <w:rPr>
          <w:rFonts w:ascii="Times New Roman" w:hAnsi="Times New Roman" w:cs="Times New Roman"/>
        </w:rPr>
        <w:t xml:space="preserve">he story of </w:t>
      </w:r>
      <w:r w:rsidR="0080351D" w:rsidRPr="008442EC">
        <w:rPr>
          <w:rFonts w:ascii="Times New Roman" w:hAnsi="Times New Roman" w:cs="Times New Roman"/>
        </w:rPr>
        <w:t xml:space="preserve">the </w:t>
      </w:r>
      <w:r w:rsidR="00482E55" w:rsidRPr="008442EC">
        <w:rPr>
          <w:rFonts w:ascii="Times New Roman" w:hAnsi="Times New Roman" w:cs="Times New Roman"/>
        </w:rPr>
        <w:t>American troops</w:t>
      </w:r>
      <w:r w:rsidR="0080351D" w:rsidRPr="008442EC">
        <w:rPr>
          <w:rFonts w:ascii="Times New Roman" w:hAnsi="Times New Roman" w:cs="Times New Roman"/>
        </w:rPr>
        <w:t xml:space="preserve"> </w:t>
      </w:r>
      <w:r w:rsidR="00464196" w:rsidRPr="008442EC">
        <w:rPr>
          <w:rFonts w:ascii="Times New Roman" w:hAnsi="Times New Roman" w:cs="Times New Roman"/>
        </w:rPr>
        <w:t xml:space="preserve">in the </w:t>
      </w:r>
      <w:r w:rsidR="00E46D71" w:rsidRPr="008442EC">
        <w:rPr>
          <w:rFonts w:ascii="Times New Roman" w:hAnsi="Times New Roman" w:cs="Times New Roman"/>
        </w:rPr>
        <w:t>picture</w:t>
      </w:r>
      <w:r w:rsidR="0080351D" w:rsidRPr="008442EC">
        <w:rPr>
          <w:rFonts w:ascii="Times New Roman" w:hAnsi="Times New Roman" w:cs="Times New Roman"/>
        </w:rPr>
        <w:t xml:space="preserve">, only three of whom, </w:t>
      </w:r>
      <w:r w:rsidR="00165D1E" w:rsidRPr="008442EC">
        <w:rPr>
          <w:rFonts w:ascii="Times New Roman" w:hAnsi="Times New Roman" w:cs="Times New Roman"/>
        </w:rPr>
        <w:t>John</w:t>
      </w:r>
      <w:r w:rsidR="00482E55" w:rsidRPr="008442EC">
        <w:rPr>
          <w:rFonts w:ascii="Times New Roman" w:hAnsi="Times New Roman" w:cs="Times New Roman"/>
        </w:rPr>
        <w:t xml:space="preserve"> Bradley (</w:t>
      </w:r>
      <w:r w:rsidR="00307BE0">
        <w:rPr>
          <w:rFonts w:ascii="Times New Roman" w:hAnsi="Times New Roman" w:cs="Times New Roman"/>
        </w:rPr>
        <w:t xml:space="preserve">played by </w:t>
      </w:r>
      <w:r w:rsidR="00482E55" w:rsidRPr="008442EC">
        <w:rPr>
          <w:rFonts w:ascii="Times New Roman" w:hAnsi="Times New Roman" w:cs="Times New Roman"/>
        </w:rPr>
        <w:t>Ryan Phillipe), Ira Hayes (Adam Beach), and Rene Gagnon (Jesse Bradford)</w:t>
      </w:r>
      <w:r w:rsidR="0080351D" w:rsidRPr="008442EC">
        <w:rPr>
          <w:rFonts w:ascii="Times New Roman" w:hAnsi="Times New Roman" w:cs="Times New Roman"/>
        </w:rPr>
        <w:t xml:space="preserve">, </w:t>
      </w:r>
      <w:r w:rsidR="007B2C45" w:rsidRPr="008442EC">
        <w:rPr>
          <w:rFonts w:ascii="Times New Roman" w:hAnsi="Times New Roman" w:cs="Times New Roman"/>
        </w:rPr>
        <w:t xml:space="preserve">survived the battle. </w:t>
      </w:r>
      <w:r w:rsidR="00832037" w:rsidRPr="008442EC">
        <w:rPr>
          <w:rFonts w:ascii="Times New Roman" w:hAnsi="Times New Roman" w:cs="Times New Roman"/>
        </w:rPr>
        <w:t xml:space="preserve">The film shows </w:t>
      </w:r>
      <w:r w:rsidR="0080351D" w:rsidRPr="008442EC">
        <w:rPr>
          <w:rFonts w:ascii="Times New Roman" w:hAnsi="Times New Roman" w:cs="Times New Roman"/>
        </w:rPr>
        <w:t xml:space="preserve">the impact of accidental stardom on </w:t>
      </w:r>
      <w:r w:rsidR="007B2C45" w:rsidRPr="008442EC">
        <w:rPr>
          <w:rFonts w:ascii="Times New Roman" w:hAnsi="Times New Roman" w:cs="Times New Roman"/>
        </w:rPr>
        <w:t>Bradley, Hayes and Gagnon</w:t>
      </w:r>
      <w:r w:rsidR="0080351D" w:rsidRPr="008442EC">
        <w:rPr>
          <w:rFonts w:ascii="Times New Roman" w:hAnsi="Times New Roman" w:cs="Times New Roman"/>
        </w:rPr>
        <w:t xml:space="preserve">, who are </w:t>
      </w:r>
      <w:r w:rsidR="007B2C45" w:rsidRPr="008442EC">
        <w:rPr>
          <w:rFonts w:ascii="Times New Roman" w:hAnsi="Times New Roman" w:cs="Times New Roman"/>
        </w:rPr>
        <w:t>used propaganda tools, then summarily forgotten, by the United States government</w:t>
      </w:r>
      <w:r w:rsidR="00400190" w:rsidRPr="008442EC">
        <w:rPr>
          <w:rFonts w:ascii="Times New Roman" w:hAnsi="Times New Roman" w:cs="Times New Roman"/>
        </w:rPr>
        <w:t xml:space="preserve">. By contrast, the battle is more central in </w:t>
      </w:r>
      <w:r w:rsidR="00400190" w:rsidRPr="008442EC">
        <w:rPr>
          <w:rFonts w:ascii="Times New Roman" w:hAnsi="Times New Roman" w:cs="Times New Roman"/>
          <w:i/>
        </w:rPr>
        <w:t>Letters</w:t>
      </w:r>
      <w:r w:rsidR="00400190" w:rsidRPr="008442EC">
        <w:rPr>
          <w:rFonts w:ascii="Times New Roman" w:hAnsi="Times New Roman" w:cs="Times New Roman"/>
        </w:rPr>
        <w:t xml:space="preserve">, which </w:t>
      </w:r>
      <w:r w:rsidR="0005253A" w:rsidRPr="008442EC">
        <w:rPr>
          <w:rFonts w:ascii="Times New Roman" w:hAnsi="Times New Roman" w:cs="Times New Roman"/>
        </w:rPr>
        <w:t xml:space="preserve">focuses on </w:t>
      </w:r>
      <w:r w:rsidR="00400190" w:rsidRPr="008442EC">
        <w:rPr>
          <w:rFonts w:ascii="Times New Roman" w:hAnsi="Times New Roman" w:cs="Times New Roman"/>
        </w:rPr>
        <w:t xml:space="preserve">the </w:t>
      </w:r>
      <w:r w:rsidR="00832037" w:rsidRPr="008442EC">
        <w:rPr>
          <w:rFonts w:ascii="Times New Roman" w:hAnsi="Times New Roman" w:cs="Times New Roman"/>
        </w:rPr>
        <w:t xml:space="preserve">laborious </w:t>
      </w:r>
      <w:r w:rsidR="00400190" w:rsidRPr="008442EC">
        <w:rPr>
          <w:rFonts w:ascii="Times New Roman" w:hAnsi="Times New Roman" w:cs="Times New Roman"/>
        </w:rPr>
        <w:t xml:space="preserve">Japanese preparation for the American invasion </w:t>
      </w:r>
      <w:r w:rsidR="0005253A" w:rsidRPr="008442EC">
        <w:rPr>
          <w:rFonts w:ascii="Times New Roman" w:hAnsi="Times New Roman" w:cs="Times New Roman"/>
        </w:rPr>
        <w:t xml:space="preserve">and their stoic resistance </w:t>
      </w:r>
      <w:r w:rsidR="00832037" w:rsidRPr="008442EC">
        <w:rPr>
          <w:rFonts w:ascii="Times New Roman" w:hAnsi="Times New Roman" w:cs="Times New Roman"/>
        </w:rPr>
        <w:t xml:space="preserve">under the leadership of </w:t>
      </w:r>
      <w:proofErr w:type="spellStart"/>
      <w:r w:rsidR="00832037" w:rsidRPr="008442EC">
        <w:rPr>
          <w:rFonts w:ascii="Times New Roman" w:hAnsi="Times New Roman" w:cs="Times New Roman"/>
        </w:rPr>
        <w:t>Tadam</w:t>
      </w:r>
      <w:r w:rsidR="0005253A" w:rsidRPr="008442EC">
        <w:rPr>
          <w:rFonts w:ascii="Times New Roman" w:hAnsi="Times New Roman" w:cs="Times New Roman"/>
        </w:rPr>
        <w:t>ichi</w:t>
      </w:r>
      <w:proofErr w:type="spellEnd"/>
      <w:r w:rsidR="0005253A" w:rsidRPr="008442EC">
        <w:rPr>
          <w:rFonts w:ascii="Times New Roman" w:hAnsi="Times New Roman" w:cs="Times New Roman"/>
        </w:rPr>
        <w:t xml:space="preserve"> </w:t>
      </w:r>
      <w:proofErr w:type="spellStart"/>
      <w:r w:rsidR="0005253A" w:rsidRPr="008442EC">
        <w:rPr>
          <w:rFonts w:ascii="Times New Roman" w:hAnsi="Times New Roman" w:cs="Times New Roman"/>
        </w:rPr>
        <w:t>Kuribayashi</w:t>
      </w:r>
      <w:proofErr w:type="spellEnd"/>
      <w:r w:rsidR="0005253A" w:rsidRPr="008442EC">
        <w:rPr>
          <w:rFonts w:ascii="Times New Roman" w:hAnsi="Times New Roman" w:cs="Times New Roman"/>
        </w:rPr>
        <w:t xml:space="preserve"> (Ken Watanabe)</w:t>
      </w:r>
      <w:r w:rsidR="00832037" w:rsidRPr="008442EC">
        <w:rPr>
          <w:rFonts w:ascii="Times New Roman" w:hAnsi="Times New Roman" w:cs="Times New Roman"/>
        </w:rPr>
        <w:t>.</w:t>
      </w:r>
      <w:r w:rsidR="00F5434F" w:rsidRPr="008442EC">
        <w:rPr>
          <w:rFonts w:ascii="Times New Roman" w:hAnsi="Times New Roman" w:cs="Times New Roman"/>
        </w:rPr>
        <w:t xml:space="preserve"> Interspersed in </w:t>
      </w:r>
      <w:r w:rsidR="0005253A" w:rsidRPr="008442EC">
        <w:rPr>
          <w:rFonts w:ascii="Times New Roman" w:hAnsi="Times New Roman" w:cs="Times New Roman"/>
          <w:i/>
        </w:rPr>
        <w:t>Letters</w:t>
      </w:r>
      <w:r w:rsidR="0005253A" w:rsidRPr="008442EC">
        <w:rPr>
          <w:rFonts w:ascii="Times New Roman" w:hAnsi="Times New Roman" w:cs="Times New Roman"/>
        </w:rPr>
        <w:t xml:space="preserve">’ </w:t>
      </w:r>
      <w:r w:rsidR="00F5434F" w:rsidRPr="008442EC">
        <w:rPr>
          <w:rFonts w:ascii="Times New Roman" w:hAnsi="Times New Roman" w:cs="Times New Roman"/>
        </w:rPr>
        <w:t xml:space="preserve">narrative are flashbacks to soldiers’ lives before the battle, </w:t>
      </w:r>
      <w:r w:rsidR="00307BE0">
        <w:rPr>
          <w:rFonts w:ascii="Times New Roman" w:hAnsi="Times New Roman" w:cs="Times New Roman"/>
        </w:rPr>
        <w:t xml:space="preserve">emphasising </w:t>
      </w:r>
      <w:proofErr w:type="spellStart"/>
      <w:r w:rsidR="0005253A" w:rsidRPr="008442EC">
        <w:rPr>
          <w:rFonts w:ascii="Times New Roman" w:hAnsi="Times New Roman" w:cs="Times New Roman"/>
        </w:rPr>
        <w:t>K</w:t>
      </w:r>
      <w:r w:rsidR="00F5434F" w:rsidRPr="008442EC">
        <w:rPr>
          <w:rFonts w:ascii="Times New Roman" w:hAnsi="Times New Roman" w:cs="Times New Roman"/>
        </w:rPr>
        <w:t>uribayashi’s</w:t>
      </w:r>
      <w:proofErr w:type="spellEnd"/>
      <w:r w:rsidR="00F5434F" w:rsidRPr="008442EC">
        <w:rPr>
          <w:rFonts w:ascii="Times New Roman" w:hAnsi="Times New Roman" w:cs="Times New Roman"/>
        </w:rPr>
        <w:t xml:space="preserve"> experiences as a military student in the United States</w:t>
      </w:r>
      <w:r w:rsidR="00307BE0">
        <w:rPr>
          <w:rFonts w:ascii="Times New Roman" w:hAnsi="Times New Roman" w:cs="Times New Roman"/>
        </w:rPr>
        <w:t xml:space="preserve"> especially</w:t>
      </w:r>
      <w:r w:rsidR="00F5434F" w:rsidRPr="008442EC">
        <w:rPr>
          <w:rFonts w:ascii="Times New Roman" w:hAnsi="Times New Roman" w:cs="Times New Roman"/>
        </w:rPr>
        <w:t>.</w:t>
      </w:r>
    </w:p>
    <w:p w:rsidR="00DD4469" w:rsidRPr="008442EC" w:rsidRDefault="00832037" w:rsidP="00DD4469">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Using criteria outlined by</w:t>
      </w:r>
      <w:r w:rsidR="00A26736" w:rsidRPr="008442EC">
        <w:rPr>
          <w:rFonts w:ascii="Times New Roman" w:hAnsi="Times New Roman" w:cs="Times New Roman"/>
        </w:rPr>
        <w:t xml:space="preserve"> </w:t>
      </w:r>
      <w:proofErr w:type="spellStart"/>
      <w:r w:rsidR="00A26736" w:rsidRPr="008442EC">
        <w:rPr>
          <w:rFonts w:ascii="Times New Roman" w:hAnsi="Times New Roman" w:cs="Times New Roman"/>
        </w:rPr>
        <w:t>Rose</w:t>
      </w:r>
      <w:r w:rsidRPr="008442EC">
        <w:rPr>
          <w:rFonts w:ascii="Times New Roman" w:hAnsi="Times New Roman" w:cs="Times New Roman"/>
        </w:rPr>
        <w:t>n</w:t>
      </w:r>
      <w:r w:rsidR="00A26736" w:rsidRPr="008442EC">
        <w:rPr>
          <w:rFonts w:ascii="Times New Roman" w:hAnsi="Times New Roman" w:cs="Times New Roman"/>
        </w:rPr>
        <w:t>s</w:t>
      </w:r>
      <w:r w:rsidR="0005253A" w:rsidRPr="008442EC">
        <w:rPr>
          <w:rFonts w:ascii="Times New Roman" w:hAnsi="Times New Roman" w:cs="Times New Roman"/>
        </w:rPr>
        <w:t>tone</w:t>
      </w:r>
      <w:proofErr w:type="spellEnd"/>
      <w:r w:rsidR="0005253A" w:rsidRPr="008442EC">
        <w:rPr>
          <w:rFonts w:ascii="Times New Roman" w:hAnsi="Times New Roman" w:cs="Times New Roman"/>
        </w:rPr>
        <w:t>,</w:t>
      </w:r>
      <w:r w:rsidRPr="008442EC">
        <w:rPr>
          <w:rFonts w:ascii="Times New Roman" w:hAnsi="Times New Roman" w:cs="Times New Roman"/>
        </w:rPr>
        <w:t xml:space="preserve"> t</w:t>
      </w:r>
      <w:r w:rsidR="00E55A72" w:rsidRPr="008442EC">
        <w:rPr>
          <w:rFonts w:ascii="Times New Roman" w:hAnsi="Times New Roman" w:cs="Times New Roman"/>
        </w:rPr>
        <w:t xml:space="preserve">hese brief synopses </w:t>
      </w:r>
      <w:r w:rsidR="0005253A" w:rsidRPr="008442EC">
        <w:rPr>
          <w:rFonts w:ascii="Times New Roman" w:hAnsi="Times New Roman" w:cs="Times New Roman"/>
        </w:rPr>
        <w:t xml:space="preserve">also </w:t>
      </w:r>
      <w:r w:rsidR="00DF61D2" w:rsidRPr="008442EC">
        <w:rPr>
          <w:rFonts w:ascii="Times New Roman" w:hAnsi="Times New Roman" w:cs="Times New Roman"/>
        </w:rPr>
        <w:t xml:space="preserve">help us label </w:t>
      </w:r>
      <w:r w:rsidR="00E55A72" w:rsidRPr="008442EC">
        <w:rPr>
          <w:rFonts w:ascii="Times New Roman" w:hAnsi="Times New Roman" w:cs="Times New Roman"/>
          <w:i/>
        </w:rPr>
        <w:t xml:space="preserve">Flags </w:t>
      </w:r>
      <w:r w:rsidR="00E55A72" w:rsidRPr="008442EC">
        <w:rPr>
          <w:rFonts w:ascii="Times New Roman" w:hAnsi="Times New Roman" w:cs="Times New Roman"/>
        </w:rPr>
        <w:t xml:space="preserve">and </w:t>
      </w:r>
      <w:r w:rsidR="00E55A72" w:rsidRPr="008442EC">
        <w:rPr>
          <w:rFonts w:ascii="Times New Roman" w:hAnsi="Times New Roman" w:cs="Times New Roman"/>
          <w:i/>
        </w:rPr>
        <w:t>Letters</w:t>
      </w:r>
      <w:r w:rsidR="00E55A72" w:rsidRPr="008442EC">
        <w:rPr>
          <w:rFonts w:ascii="Times New Roman" w:hAnsi="Times New Roman" w:cs="Times New Roman"/>
        </w:rPr>
        <w:t xml:space="preserve"> as </w:t>
      </w:r>
      <w:r w:rsidR="00DF61D2" w:rsidRPr="008442EC">
        <w:rPr>
          <w:rFonts w:ascii="Times New Roman" w:hAnsi="Times New Roman" w:cs="Times New Roman"/>
        </w:rPr>
        <w:t>‘</w:t>
      </w:r>
      <w:r w:rsidR="00E55A72" w:rsidRPr="008442EC">
        <w:rPr>
          <w:rFonts w:ascii="Times New Roman" w:hAnsi="Times New Roman" w:cs="Times New Roman"/>
        </w:rPr>
        <w:t>historical films</w:t>
      </w:r>
      <w:r w:rsidR="0005253A" w:rsidRPr="008442EC">
        <w:rPr>
          <w:rFonts w:ascii="Times New Roman" w:hAnsi="Times New Roman" w:cs="Times New Roman"/>
        </w:rPr>
        <w:t>,</w:t>
      </w:r>
      <w:r w:rsidR="00DF61D2" w:rsidRPr="008442EC">
        <w:rPr>
          <w:rFonts w:ascii="Times New Roman" w:hAnsi="Times New Roman" w:cs="Times New Roman"/>
        </w:rPr>
        <w:t>’</w:t>
      </w:r>
      <w:r w:rsidR="0005253A" w:rsidRPr="008442EC">
        <w:rPr>
          <w:rFonts w:ascii="Times New Roman" w:hAnsi="Times New Roman" w:cs="Times New Roman"/>
        </w:rPr>
        <w:t xml:space="preserve"> marking them </w:t>
      </w:r>
      <w:r w:rsidR="00687A37" w:rsidRPr="008442EC">
        <w:rPr>
          <w:rFonts w:ascii="Times New Roman" w:hAnsi="Times New Roman" w:cs="Times New Roman"/>
        </w:rPr>
        <w:t>i</w:t>
      </w:r>
      <w:r w:rsidRPr="008442EC">
        <w:rPr>
          <w:rFonts w:ascii="Times New Roman" w:hAnsi="Times New Roman" w:cs="Times New Roman"/>
        </w:rPr>
        <w:t xml:space="preserve">n contrast to </w:t>
      </w:r>
      <w:r w:rsidR="00DF61D2" w:rsidRPr="008442EC">
        <w:rPr>
          <w:rFonts w:ascii="Times New Roman" w:hAnsi="Times New Roman" w:cs="Times New Roman"/>
        </w:rPr>
        <w:t>‘costume dramas’</w:t>
      </w:r>
      <w:r w:rsidR="00687A37" w:rsidRPr="008442EC">
        <w:rPr>
          <w:rFonts w:ascii="Times New Roman" w:hAnsi="Times New Roman" w:cs="Times New Roman"/>
        </w:rPr>
        <w:t>: unlike</w:t>
      </w:r>
      <w:r w:rsidR="00307BE0">
        <w:rPr>
          <w:rFonts w:ascii="Times New Roman" w:hAnsi="Times New Roman" w:cs="Times New Roman"/>
        </w:rPr>
        <w:t xml:space="preserve">, say, </w:t>
      </w:r>
      <w:r w:rsidR="00DF61D2" w:rsidRPr="008442EC">
        <w:rPr>
          <w:rFonts w:ascii="Times New Roman" w:hAnsi="Times New Roman" w:cs="Times New Roman"/>
          <w:i/>
        </w:rPr>
        <w:t>Gone With the Wind</w:t>
      </w:r>
      <w:r w:rsidR="00DF61D2" w:rsidRPr="008442EC">
        <w:rPr>
          <w:rFonts w:ascii="Times New Roman" w:hAnsi="Times New Roman" w:cs="Times New Roman"/>
        </w:rPr>
        <w:t xml:space="preserve"> (1939)</w:t>
      </w:r>
      <w:r w:rsidR="00307BE0">
        <w:rPr>
          <w:rFonts w:ascii="Times New Roman" w:hAnsi="Times New Roman" w:cs="Times New Roman"/>
        </w:rPr>
        <w:t xml:space="preserve">, </w:t>
      </w:r>
      <w:r w:rsidR="00307BE0">
        <w:rPr>
          <w:rFonts w:ascii="Times New Roman" w:hAnsi="Times New Roman" w:cs="Times New Roman"/>
        </w:rPr>
        <w:lastRenderedPageBreak/>
        <w:t xml:space="preserve">‘the past’ </w:t>
      </w:r>
      <w:r w:rsidR="0005253A" w:rsidRPr="008442EC">
        <w:rPr>
          <w:rFonts w:ascii="Times New Roman" w:hAnsi="Times New Roman" w:cs="Times New Roman"/>
        </w:rPr>
        <w:t xml:space="preserve">in </w:t>
      </w:r>
      <w:r w:rsidR="0005253A" w:rsidRPr="008442EC">
        <w:rPr>
          <w:rFonts w:ascii="Times New Roman" w:hAnsi="Times New Roman" w:cs="Times New Roman"/>
          <w:i/>
        </w:rPr>
        <w:t xml:space="preserve">Flags </w:t>
      </w:r>
      <w:r w:rsidR="0005253A" w:rsidRPr="008442EC">
        <w:rPr>
          <w:rFonts w:ascii="Times New Roman" w:hAnsi="Times New Roman" w:cs="Times New Roman"/>
        </w:rPr>
        <w:t xml:space="preserve">and </w:t>
      </w:r>
      <w:r w:rsidR="0005253A" w:rsidRPr="008442EC">
        <w:rPr>
          <w:rFonts w:ascii="Times New Roman" w:hAnsi="Times New Roman" w:cs="Times New Roman"/>
          <w:i/>
        </w:rPr>
        <w:t xml:space="preserve">Letters </w:t>
      </w:r>
      <w:r w:rsidR="0005253A" w:rsidRPr="008442EC">
        <w:rPr>
          <w:rFonts w:ascii="Times New Roman" w:hAnsi="Times New Roman" w:cs="Times New Roman"/>
        </w:rPr>
        <w:t xml:space="preserve">is not </w:t>
      </w:r>
      <w:r w:rsidR="00DF61D2" w:rsidRPr="008442EC">
        <w:rPr>
          <w:rFonts w:ascii="Times New Roman" w:hAnsi="Times New Roman" w:cs="Times New Roman"/>
        </w:rPr>
        <w:t>an exotic</w:t>
      </w:r>
      <w:r w:rsidR="00307BE0">
        <w:rPr>
          <w:rFonts w:ascii="Times New Roman" w:hAnsi="Times New Roman" w:cs="Times New Roman"/>
        </w:rPr>
        <w:t>-yet-</w:t>
      </w:r>
      <w:r w:rsidR="00DF61D2" w:rsidRPr="008442EC">
        <w:rPr>
          <w:rFonts w:ascii="Times New Roman" w:hAnsi="Times New Roman" w:cs="Times New Roman"/>
        </w:rPr>
        <w:t xml:space="preserve">incidental backdrop for a </w:t>
      </w:r>
      <w:r w:rsidR="0005253A" w:rsidRPr="008442EC">
        <w:rPr>
          <w:rFonts w:ascii="Times New Roman" w:hAnsi="Times New Roman" w:cs="Times New Roman"/>
        </w:rPr>
        <w:t>romantic or adventure storyline</w:t>
      </w:r>
      <w:r w:rsidR="00307BE0">
        <w:rPr>
          <w:rFonts w:ascii="Times New Roman" w:hAnsi="Times New Roman" w:cs="Times New Roman"/>
        </w:rPr>
        <w:t xml:space="preserve">, </w:t>
      </w:r>
      <w:r w:rsidR="0005253A" w:rsidRPr="008442EC">
        <w:rPr>
          <w:rFonts w:ascii="Times New Roman" w:hAnsi="Times New Roman" w:cs="Times New Roman"/>
        </w:rPr>
        <w:t xml:space="preserve">but </w:t>
      </w:r>
      <w:r w:rsidR="00DF61D2" w:rsidRPr="008442EC">
        <w:rPr>
          <w:rFonts w:ascii="Times New Roman" w:hAnsi="Times New Roman" w:cs="Times New Roman"/>
        </w:rPr>
        <w:t xml:space="preserve">integral </w:t>
      </w:r>
      <w:r w:rsidR="00521F83" w:rsidRPr="008442EC">
        <w:rPr>
          <w:rFonts w:ascii="Times New Roman" w:hAnsi="Times New Roman" w:cs="Times New Roman"/>
        </w:rPr>
        <w:t>to</w:t>
      </w:r>
      <w:r w:rsidR="0005253A" w:rsidRPr="008442EC">
        <w:rPr>
          <w:rFonts w:ascii="Times New Roman" w:hAnsi="Times New Roman" w:cs="Times New Roman"/>
        </w:rPr>
        <w:t xml:space="preserve"> their</w:t>
      </w:r>
      <w:r w:rsidR="00DF61D2" w:rsidRPr="008442EC">
        <w:rPr>
          <w:rFonts w:ascii="Times New Roman" w:hAnsi="Times New Roman" w:cs="Times New Roman"/>
        </w:rPr>
        <w:t xml:space="preserve"> drama. </w:t>
      </w:r>
      <w:r w:rsidR="00DA574A" w:rsidRPr="008442EC">
        <w:rPr>
          <w:rFonts w:ascii="Times New Roman" w:hAnsi="Times New Roman" w:cs="Times New Roman"/>
        </w:rPr>
        <w:t xml:space="preserve">This is most true of </w:t>
      </w:r>
      <w:r w:rsidR="00DA574A" w:rsidRPr="008442EC">
        <w:rPr>
          <w:rFonts w:ascii="Times New Roman" w:hAnsi="Times New Roman" w:cs="Times New Roman"/>
          <w:i/>
        </w:rPr>
        <w:t>Flags</w:t>
      </w:r>
      <w:r w:rsidR="00DA574A" w:rsidRPr="008442EC">
        <w:rPr>
          <w:rFonts w:ascii="Times New Roman" w:hAnsi="Times New Roman" w:cs="Times New Roman"/>
        </w:rPr>
        <w:t>. It is not just a ‘war story’ but about a very specific historical occurrence: the taking of a famous photograph and its effect on those pictured.</w:t>
      </w:r>
      <w:r w:rsidR="00734CA9" w:rsidRPr="008442EC">
        <w:rPr>
          <w:rFonts w:ascii="Times New Roman" w:hAnsi="Times New Roman" w:cs="Times New Roman"/>
        </w:rPr>
        <w:t xml:space="preserve"> </w:t>
      </w:r>
      <w:r w:rsidR="00E14781" w:rsidRPr="008442EC">
        <w:rPr>
          <w:rFonts w:ascii="Times New Roman" w:hAnsi="Times New Roman" w:cs="Times New Roman"/>
        </w:rPr>
        <w:t xml:space="preserve">For the film to </w:t>
      </w:r>
      <w:r w:rsidR="0005253A" w:rsidRPr="008442EC">
        <w:rPr>
          <w:rFonts w:ascii="Times New Roman" w:hAnsi="Times New Roman" w:cs="Times New Roman"/>
        </w:rPr>
        <w:t xml:space="preserve">work </w:t>
      </w:r>
      <w:r w:rsidR="00E14781" w:rsidRPr="008442EC">
        <w:rPr>
          <w:rFonts w:ascii="Times New Roman" w:hAnsi="Times New Roman" w:cs="Times New Roman"/>
        </w:rPr>
        <w:t xml:space="preserve">it is necessary for the audience </w:t>
      </w:r>
      <w:r w:rsidR="0005253A" w:rsidRPr="008442EC">
        <w:rPr>
          <w:rFonts w:ascii="Times New Roman" w:hAnsi="Times New Roman" w:cs="Times New Roman"/>
        </w:rPr>
        <w:t xml:space="preserve">know something about World War Two and </w:t>
      </w:r>
      <w:r w:rsidR="00E14781" w:rsidRPr="008442EC">
        <w:rPr>
          <w:rFonts w:ascii="Times New Roman" w:hAnsi="Times New Roman" w:cs="Times New Roman"/>
        </w:rPr>
        <w:t>it is assumed viewers will have previously seen Rosenthal’s photo – as co</w:t>
      </w:r>
      <w:r w:rsidR="0005253A" w:rsidRPr="008442EC">
        <w:rPr>
          <w:rFonts w:ascii="Times New Roman" w:hAnsi="Times New Roman" w:cs="Times New Roman"/>
        </w:rPr>
        <w:t>nnoted by its</w:t>
      </w:r>
      <w:r w:rsidR="00E14781" w:rsidRPr="008442EC">
        <w:rPr>
          <w:rFonts w:ascii="Times New Roman" w:hAnsi="Times New Roman" w:cs="Times New Roman"/>
        </w:rPr>
        <w:t xml:space="preserve"> ubiquity in posters and publicity for </w:t>
      </w:r>
      <w:r w:rsidR="00E14781" w:rsidRPr="008442EC">
        <w:rPr>
          <w:rFonts w:ascii="Times New Roman" w:hAnsi="Times New Roman" w:cs="Times New Roman"/>
          <w:i/>
        </w:rPr>
        <w:t>Flags</w:t>
      </w:r>
      <w:r w:rsidR="00E14781" w:rsidRPr="008442EC">
        <w:rPr>
          <w:rFonts w:ascii="Times New Roman" w:hAnsi="Times New Roman" w:cs="Times New Roman"/>
        </w:rPr>
        <w:t xml:space="preserve">. </w:t>
      </w:r>
      <w:r w:rsidR="0005253A" w:rsidRPr="008442EC">
        <w:rPr>
          <w:rFonts w:ascii="Times New Roman" w:hAnsi="Times New Roman" w:cs="Times New Roman"/>
        </w:rPr>
        <w:t>This hints at what f</w:t>
      </w:r>
      <w:r w:rsidR="00E14781" w:rsidRPr="008442EC">
        <w:rPr>
          <w:rFonts w:ascii="Times New Roman" w:hAnsi="Times New Roman" w:cs="Times New Roman"/>
        </w:rPr>
        <w:t xml:space="preserve">or </w:t>
      </w:r>
      <w:proofErr w:type="spellStart"/>
      <w:r w:rsidR="00E14781" w:rsidRPr="008442EC">
        <w:rPr>
          <w:rFonts w:ascii="Times New Roman" w:hAnsi="Times New Roman" w:cs="Times New Roman"/>
        </w:rPr>
        <w:t>Rosenstone</w:t>
      </w:r>
      <w:proofErr w:type="spellEnd"/>
      <w:r w:rsidR="00E14781" w:rsidRPr="008442EC">
        <w:rPr>
          <w:rFonts w:ascii="Times New Roman" w:hAnsi="Times New Roman" w:cs="Times New Roman"/>
        </w:rPr>
        <w:t xml:space="preserve"> is another key delineator of the histo</w:t>
      </w:r>
      <w:r w:rsidR="0005253A" w:rsidRPr="008442EC">
        <w:rPr>
          <w:rFonts w:ascii="Times New Roman" w:hAnsi="Times New Roman" w:cs="Times New Roman"/>
        </w:rPr>
        <w:t xml:space="preserve">rical film as opposed to one </w:t>
      </w:r>
      <w:r w:rsidR="00E14781" w:rsidRPr="008442EC">
        <w:rPr>
          <w:rFonts w:ascii="Times New Roman" w:hAnsi="Times New Roman" w:cs="Times New Roman"/>
        </w:rPr>
        <w:t>that is merely set in the</w:t>
      </w:r>
      <w:r w:rsidR="00DD4469" w:rsidRPr="008442EC">
        <w:rPr>
          <w:rFonts w:ascii="Times New Roman" w:hAnsi="Times New Roman" w:cs="Times New Roman"/>
        </w:rPr>
        <w:t xml:space="preserve"> past; h</w:t>
      </w:r>
      <w:r w:rsidR="00E14781" w:rsidRPr="008442EC">
        <w:rPr>
          <w:rFonts w:ascii="Times New Roman" w:hAnsi="Times New Roman" w:cs="Times New Roman"/>
        </w:rPr>
        <w:t>istor</w:t>
      </w:r>
      <w:r w:rsidR="0039344A">
        <w:rPr>
          <w:rFonts w:ascii="Times New Roman" w:hAnsi="Times New Roman" w:cs="Times New Roman"/>
        </w:rPr>
        <w:t>ical films, he states, “engage [</w:t>
      </w:r>
      <w:r w:rsidR="00E14781" w:rsidRPr="008442EC">
        <w:rPr>
          <w:rFonts w:ascii="Times New Roman" w:hAnsi="Times New Roman" w:cs="Times New Roman"/>
        </w:rPr>
        <w:t>historical</w:t>
      </w:r>
      <w:r w:rsidR="0039344A">
        <w:rPr>
          <w:rFonts w:ascii="Times New Roman" w:hAnsi="Times New Roman" w:cs="Times New Roman"/>
        </w:rPr>
        <w:t>]</w:t>
      </w:r>
      <w:r w:rsidR="00E14781" w:rsidRPr="008442EC">
        <w:rPr>
          <w:rFonts w:ascii="Times New Roman" w:hAnsi="Times New Roman" w:cs="Times New Roman"/>
        </w:rPr>
        <w:t xml:space="preserve"> discourse by posing and attempting to answer questions that </w:t>
      </w:r>
      <w:r w:rsidR="0005253A" w:rsidRPr="008442EC">
        <w:rPr>
          <w:rFonts w:ascii="Times New Roman" w:hAnsi="Times New Roman" w:cs="Times New Roman"/>
        </w:rPr>
        <w:t>surround</w:t>
      </w:r>
      <w:r w:rsidR="00E14781" w:rsidRPr="008442EC">
        <w:rPr>
          <w:rFonts w:ascii="Times New Roman" w:hAnsi="Times New Roman" w:cs="Times New Roman"/>
        </w:rPr>
        <w:t xml:space="preserve"> a given topic.” </w:t>
      </w:r>
      <w:r w:rsidR="0005253A" w:rsidRPr="008442EC">
        <w:rPr>
          <w:rFonts w:ascii="Times New Roman" w:hAnsi="Times New Roman" w:cs="Times New Roman"/>
        </w:rPr>
        <w:t xml:space="preserve">For instance, at </w:t>
      </w:r>
      <w:r w:rsidR="00E14781" w:rsidRPr="008442EC">
        <w:rPr>
          <w:rFonts w:ascii="Times New Roman" w:hAnsi="Times New Roman" w:cs="Times New Roman"/>
        </w:rPr>
        <w:t xml:space="preserve">a very general level, </w:t>
      </w:r>
      <w:r w:rsidR="00E14781" w:rsidRPr="008442EC">
        <w:rPr>
          <w:rFonts w:ascii="Times New Roman" w:hAnsi="Times New Roman" w:cs="Times New Roman"/>
          <w:i/>
        </w:rPr>
        <w:t>Flags</w:t>
      </w:r>
      <w:r w:rsidR="00E14781" w:rsidRPr="008442EC">
        <w:rPr>
          <w:rFonts w:ascii="Times New Roman" w:hAnsi="Times New Roman" w:cs="Times New Roman"/>
        </w:rPr>
        <w:t xml:space="preserve"> asks ‘who were the men in the photograph?’ and </w:t>
      </w:r>
      <w:r w:rsidR="00E14781" w:rsidRPr="008442EC">
        <w:rPr>
          <w:rFonts w:ascii="Times New Roman" w:hAnsi="Times New Roman" w:cs="Times New Roman"/>
          <w:i/>
        </w:rPr>
        <w:t>Letters</w:t>
      </w:r>
      <w:r w:rsidR="00E14781" w:rsidRPr="008442EC">
        <w:rPr>
          <w:rFonts w:ascii="Times New Roman" w:hAnsi="Times New Roman" w:cs="Times New Roman"/>
        </w:rPr>
        <w:t xml:space="preserve"> asks ‘what were the Japanese troops like?’ </w:t>
      </w:r>
      <w:r w:rsidR="0005253A" w:rsidRPr="008442EC">
        <w:rPr>
          <w:rFonts w:ascii="Times New Roman" w:hAnsi="Times New Roman" w:cs="Times New Roman"/>
        </w:rPr>
        <w:t>M</w:t>
      </w:r>
      <w:r w:rsidR="00E14781" w:rsidRPr="008442EC">
        <w:rPr>
          <w:rFonts w:ascii="Times New Roman" w:hAnsi="Times New Roman" w:cs="Times New Roman"/>
        </w:rPr>
        <w:t>ore pert</w:t>
      </w:r>
      <w:r w:rsidR="0005253A" w:rsidRPr="008442EC">
        <w:rPr>
          <w:rFonts w:ascii="Times New Roman" w:hAnsi="Times New Roman" w:cs="Times New Roman"/>
        </w:rPr>
        <w:t xml:space="preserve">inently, </w:t>
      </w:r>
      <w:proofErr w:type="spellStart"/>
      <w:r w:rsidR="0005253A" w:rsidRPr="008442EC">
        <w:rPr>
          <w:rFonts w:ascii="Times New Roman" w:hAnsi="Times New Roman" w:cs="Times New Roman"/>
        </w:rPr>
        <w:t>Rosenstone</w:t>
      </w:r>
      <w:proofErr w:type="spellEnd"/>
      <w:r w:rsidR="0005253A" w:rsidRPr="008442EC">
        <w:rPr>
          <w:rFonts w:ascii="Times New Roman" w:hAnsi="Times New Roman" w:cs="Times New Roman"/>
        </w:rPr>
        <w:t xml:space="preserve"> reckons</w:t>
      </w:r>
      <w:r w:rsidR="00E14781" w:rsidRPr="008442EC">
        <w:rPr>
          <w:rFonts w:ascii="Times New Roman" w:hAnsi="Times New Roman" w:cs="Times New Roman"/>
        </w:rPr>
        <w:t xml:space="preserve"> “to evaluate a historical film it is necessary to understand the larger discourse out of which arises.”</w:t>
      </w:r>
      <w:r w:rsidR="00E14781" w:rsidRPr="008442EC">
        <w:rPr>
          <w:rStyle w:val="FootnoteReference"/>
          <w:rFonts w:ascii="Times New Roman" w:hAnsi="Times New Roman" w:cs="Times New Roman"/>
        </w:rPr>
        <w:footnoteReference w:id="7"/>
      </w:r>
      <w:r w:rsidR="00E14781" w:rsidRPr="008442EC">
        <w:rPr>
          <w:rFonts w:ascii="Times New Roman" w:hAnsi="Times New Roman" w:cs="Times New Roman"/>
        </w:rPr>
        <w:t xml:space="preserve"> </w:t>
      </w:r>
      <w:r w:rsidR="0005253A" w:rsidRPr="008442EC">
        <w:rPr>
          <w:rFonts w:ascii="Times New Roman" w:hAnsi="Times New Roman" w:cs="Times New Roman"/>
        </w:rPr>
        <w:t xml:space="preserve">With regards </w:t>
      </w:r>
      <w:r w:rsidR="00E14781" w:rsidRPr="008442EC">
        <w:rPr>
          <w:rFonts w:ascii="Times New Roman" w:hAnsi="Times New Roman" w:cs="Times New Roman"/>
          <w:i/>
        </w:rPr>
        <w:t>Letters</w:t>
      </w:r>
      <w:r w:rsidR="00E14781" w:rsidRPr="008442EC">
        <w:rPr>
          <w:rFonts w:ascii="Times New Roman" w:hAnsi="Times New Roman" w:cs="Times New Roman"/>
        </w:rPr>
        <w:t xml:space="preserve"> and </w:t>
      </w:r>
      <w:r w:rsidR="00E14781" w:rsidRPr="008442EC">
        <w:rPr>
          <w:rFonts w:ascii="Times New Roman" w:hAnsi="Times New Roman" w:cs="Times New Roman"/>
          <w:i/>
        </w:rPr>
        <w:t>Flags</w:t>
      </w:r>
      <w:r w:rsidR="00E14781" w:rsidRPr="008442EC">
        <w:rPr>
          <w:rFonts w:ascii="Times New Roman" w:hAnsi="Times New Roman" w:cs="Times New Roman"/>
        </w:rPr>
        <w:t xml:space="preserve"> </w:t>
      </w:r>
      <w:r w:rsidR="0005253A" w:rsidRPr="008442EC">
        <w:rPr>
          <w:rFonts w:ascii="Times New Roman" w:hAnsi="Times New Roman" w:cs="Times New Roman"/>
        </w:rPr>
        <w:t>this is significant because the Battle of Iwo Jima</w:t>
      </w:r>
      <w:r w:rsidR="00E14781" w:rsidRPr="008442EC">
        <w:rPr>
          <w:rFonts w:ascii="Times New Roman" w:hAnsi="Times New Roman" w:cs="Times New Roman"/>
        </w:rPr>
        <w:t xml:space="preserve"> </w:t>
      </w:r>
      <w:r w:rsidR="0005253A" w:rsidRPr="008442EC">
        <w:rPr>
          <w:rFonts w:ascii="Times New Roman" w:hAnsi="Times New Roman" w:cs="Times New Roman"/>
        </w:rPr>
        <w:t>is an extensively documented event</w:t>
      </w:r>
      <w:r w:rsidR="00FB6A5A" w:rsidRPr="008442EC">
        <w:rPr>
          <w:rFonts w:ascii="Times New Roman" w:hAnsi="Times New Roman" w:cs="Times New Roman"/>
        </w:rPr>
        <w:t xml:space="preserve"> which remain</w:t>
      </w:r>
      <w:r w:rsidR="0005253A" w:rsidRPr="008442EC">
        <w:rPr>
          <w:rFonts w:ascii="Times New Roman" w:hAnsi="Times New Roman" w:cs="Times New Roman"/>
        </w:rPr>
        <w:t>s</w:t>
      </w:r>
      <w:r w:rsidR="00FB6A5A" w:rsidRPr="008442EC">
        <w:rPr>
          <w:rFonts w:ascii="Times New Roman" w:hAnsi="Times New Roman" w:cs="Times New Roman"/>
        </w:rPr>
        <w:t xml:space="preserve"> contentious for historians. For </w:t>
      </w:r>
      <w:r w:rsidR="0039344A">
        <w:rPr>
          <w:rFonts w:ascii="Times New Roman" w:hAnsi="Times New Roman" w:cs="Times New Roman"/>
        </w:rPr>
        <w:t xml:space="preserve">example, </w:t>
      </w:r>
      <w:r w:rsidR="00FB6A5A" w:rsidRPr="008442EC">
        <w:rPr>
          <w:rFonts w:ascii="Times New Roman" w:hAnsi="Times New Roman" w:cs="Times New Roman"/>
        </w:rPr>
        <w:t xml:space="preserve">the extent of </w:t>
      </w:r>
      <w:r w:rsidR="00AE4DAF" w:rsidRPr="008442EC">
        <w:rPr>
          <w:rFonts w:ascii="Times New Roman" w:hAnsi="Times New Roman" w:cs="Times New Roman"/>
        </w:rPr>
        <w:t xml:space="preserve">the strategic importance of </w:t>
      </w:r>
      <w:r w:rsidR="0005253A" w:rsidRPr="008442EC">
        <w:rPr>
          <w:rFonts w:ascii="Times New Roman" w:hAnsi="Times New Roman" w:cs="Times New Roman"/>
        </w:rPr>
        <w:t xml:space="preserve">the island, situated more than a thousand miles from Tokyo, </w:t>
      </w:r>
      <w:r w:rsidR="00AE4DAF" w:rsidRPr="008442EC">
        <w:rPr>
          <w:rFonts w:ascii="Times New Roman" w:hAnsi="Times New Roman" w:cs="Times New Roman"/>
        </w:rPr>
        <w:t>is subject to conjecture</w:t>
      </w:r>
      <w:r w:rsidR="0039344A">
        <w:rPr>
          <w:rFonts w:ascii="Times New Roman" w:hAnsi="Times New Roman" w:cs="Times New Roman"/>
        </w:rPr>
        <w:t xml:space="preserve">, </w:t>
      </w:r>
      <w:r w:rsidR="003D0651" w:rsidRPr="008442EC">
        <w:rPr>
          <w:rFonts w:ascii="Times New Roman" w:hAnsi="Times New Roman" w:cs="Times New Roman"/>
        </w:rPr>
        <w:t xml:space="preserve">as </w:t>
      </w:r>
      <w:r w:rsidR="0039344A">
        <w:rPr>
          <w:rFonts w:ascii="Times New Roman" w:hAnsi="Times New Roman" w:cs="Times New Roman"/>
        </w:rPr>
        <w:t xml:space="preserve">too </w:t>
      </w:r>
      <w:r w:rsidR="003D0651" w:rsidRPr="008442EC">
        <w:rPr>
          <w:rFonts w:ascii="Times New Roman" w:hAnsi="Times New Roman" w:cs="Times New Roman"/>
        </w:rPr>
        <w:t>is Japan’s decision not to surrender before America’s assault on the archipelago</w:t>
      </w:r>
      <w:r w:rsidR="00FB6A5A" w:rsidRPr="008442EC">
        <w:rPr>
          <w:rFonts w:ascii="Times New Roman" w:hAnsi="Times New Roman" w:cs="Times New Roman"/>
        </w:rPr>
        <w:t>.</w:t>
      </w:r>
      <w:r w:rsidR="00FB6A5A" w:rsidRPr="008442EC">
        <w:rPr>
          <w:rStyle w:val="FootnoteReference"/>
          <w:rFonts w:ascii="Times New Roman" w:hAnsi="Times New Roman" w:cs="Times New Roman"/>
        </w:rPr>
        <w:t xml:space="preserve"> </w:t>
      </w:r>
      <w:r w:rsidR="00FB6A5A" w:rsidRPr="008442EC">
        <w:rPr>
          <w:rStyle w:val="FootnoteReference"/>
          <w:rFonts w:ascii="Times New Roman" w:hAnsi="Times New Roman" w:cs="Times New Roman"/>
        </w:rPr>
        <w:footnoteReference w:id="8"/>
      </w:r>
      <w:r w:rsidR="00FB6A5A" w:rsidRPr="008442EC">
        <w:rPr>
          <w:rFonts w:ascii="Times New Roman" w:hAnsi="Times New Roman" w:cs="Times New Roman"/>
        </w:rPr>
        <w:t xml:space="preserve">  </w:t>
      </w:r>
    </w:p>
    <w:p w:rsidR="00636AB1" w:rsidRPr="008442EC" w:rsidRDefault="00FB6A5A" w:rsidP="00636AB1">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Neither film ma</w:t>
      </w:r>
      <w:r w:rsidR="00AE4DAF" w:rsidRPr="008442EC">
        <w:rPr>
          <w:rFonts w:ascii="Times New Roman" w:hAnsi="Times New Roman" w:cs="Times New Roman"/>
        </w:rPr>
        <w:t>kes an explicit judgement on the</w:t>
      </w:r>
      <w:r w:rsidRPr="008442EC">
        <w:rPr>
          <w:rFonts w:ascii="Times New Roman" w:hAnsi="Times New Roman" w:cs="Times New Roman"/>
        </w:rPr>
        <w:t>s</w:t>
      </w:r>
      <w:r w:rsidR="00AE4DAF" w:rsidRPr="008442EC">
        <w:rPr>
          <w:rFonts w:ascii="Times New Roman" w:hAnsi="Times New Roman" w:cs="Times New Roman"/>
        </w:rPr>
        <w:t>e</w:t>
      </w:r>
      <w:r w:rsidRPr="008442EC">
        <w:rPr>
          <w:rFonts w:ascii="Times New Roman" w:hAnsi="Times New Roman" w:cs="Times New Roman"/>
        </w:rPr>
        <w:t xml:space="preserve"> specific matter</w:t>
      </w:r>
      <w:r w:rsidR="00AE4DAF" w:rsidRPr="008442EC">
        <w:rPr>
          <w:rFonts w:ascii="Times New Roman" w:hAnsi="Times New Roman" w:cs="Times New Roman"/>
        </w:rPr>
        <w:t>s</w:t>
      </w:r>
      <w:r w:rsidRPr="008442EC">
        <w:rPr>
          <w:rFonts w:ascii="Times New Roman" w:hAnsi="Times New Roman" w:cs="Times New Roman"/>
        </w:rPr>
        <w:t xml:space="preserve"> (although Burt </w:t>
      </w:r>
      <w:proofErr w:type="spellStart"/>
      <w:r w:rsidRPr="008442EC">
        <w:rPr>
          <w:rFonts w:ascii="Times New Roman" w:hAnsi="Times New Roman" w:cs="Times New Roman"/>
        </w:rPr>
        <w:t>Cardullo</w:t>
      </w:r>
      <w:proofErr w:type="spellEnd"/>
      <w:r w:rsidRPr="008442EC">
        <w:rPr>
          <w:rFonts w:ascii="Times New Roman" w:hAnsi="Times New Roman" w:cs="Times New Roman"/>
        </w:rPr>
        <w:t xml:space="preserve"> claims the apparent futility of the battle contributes to their resonance), but they do intervene </w:t>
      </w:r>
      <w:r w:rsidR="00BA4D17" w:rsidRPr="008442EC">
        <w:rPr>
          <w:rFonts w:ascii="Times New Roman" w:hAnsi="Times New Roman" w:cs="Times New Roman"/>
        </w:rPr>
        <w:t xml:space="preserve">in debates </w:t>
      </w:r>
      <w:r w:rsidR="00AE4DAF" w:rsidRPr="008442EC">
        <w:rPr>
          <w:rFonts w:ascii="Times New Roman" w:hAnsi="Times New Roman" w:cs="Times New Roman"/>
        </w:rPr>
        <w:t>a</w:t>
      </w:r>
      <w:r w:rsidR="00BA4D17" w:rsidRPr="008442EC">
        <w:rPr>
          <w:rFonts w:ascii="Times New Roman" w:hAnsi="Times New Roman" w:cs="Times New Roman"/>
        </w:rPr>
        <w:t>bout the battle more generally.</w:t>
      </w:r>
      <w:r w:rsidR="00BA4D17" w:rsidRPr="008442EC">
        <w:rPr>
          <w:rStyle w:val="FootnoteReference"/>
          <w:rFonts w:ascii="Times New Roman" w:hAnsi="Times New Roman" w:cs="Times New Roman"/>
        </w:rPr>
        <w:footnoteReference w:id="9"/>
      </w:r>
      <w:r w:rsidR="00BA4D17" w:rsidRPr="008442EC">
        <w:rPr>
          <w:rFonts w:ascii="Times New Roman" w:hAnsi="Times New Roman" w:cs="Times New Roman"/>
        </w:rPr>
        <w:t xml:space="preserve"> </w:t>
      </w:r>
      <w:r w:rsidR="00DD4469" w:rsidRPr="008442EC">
        <w:rPr>
          <w:rFonts w:ascii="Times New Roman" w:hAnsi="Times New Roman" w:cs="Times New Roman"/>
          <w:i/>
        </w:rPr>
        <w:t>Letters</w:t>
      </w:r>
      <w:r w:rsidR="00DD4469" w:rsidRPr="008442EC">
        <w:rPr>
          <w:rFonts w:ascii="Times New Roman" w:hAnsi="Times New Roman" w:cs="Times New Roman"/>
        </w:rPr>
        <w:t xml:space="preserve"> and </w:t>
      </w:r>
      <w:r w:rsidR="00DD4469" w:rsidRPr="008442EC">
        <w:rPr>
          <w:rFonts w:ascii="Times New Roman" w:hAnsi="Times New Roman" w:cs="Times New Roman"/>
          <w:i/>
        </w:rPr>
        <w:t>Flags</w:t>
      </w:r>
      <w:r w:rsidR="00DD4469" w:rsidRPr="008442EC">
        <w:rPr>
          <w:rFonts w:ascii="Times New Roman" w:hAnsi="Times New Roman" w:cs="Times New Roman"/>
        </w:rPr>
        <w:t xml:space="preserve"> </w:t>
      </w:r>
      <w:r w:rsidR="00AE4DAF" w:rsidRPr="008442EC">
        <w:rPr>
          <w:rFonts w:ascii="Times New Roman" w:hAnsi="Times New Roman" w:cs="Times New Roman"/>
        </w:rPr>
        <w:t>s</w:t>
      </w:r>
      <w:r w:rsidR="00DD4469" w:rsidRPr="008442EC">
        <w:rPr>
          <w:rFonts w:ascii="Times New Roman" w:hAnsi="Times New Roman" w:cs="Times New Roman"/>
        </w:rPr>
        <w:t xml:space="preserve">tress the </w:t>
      </w:r>
      <w:r w:rsidR="00DD4469" w:rsidRPr="008442EC">
        <w:rPr>
          <w:rFonts w:ascii="Times New Roman" w:hAnsi="Times New Roman" w:cs="Times New Roman"/>
          <w:i/>
        </w:rPr>
        <w:t xml:space="preserve">specificity </w:t>
      </w:r>
      <w:r w:rsidR="00DD4469" w:rsidRPr="008442EC">
        <w:rPr>
          <w:rFonts w:ascii="Times New Roman" w:hAnsi="Times New Roman" w:cs="Times New Roman"/>
        </w:rPr>
        <w:t>of their interpretation</w:t>
      </w:r>
      <w:r w:rsidR="006F20AE" w:rsidRPr="008442EC">
        <w:rPr>
          <w:rFonts w:ascii="Times New Roman" w:hAnsi="Times New Roman" w:cs="Times New Roman"/>
        </w:rPr>
        <w:t xml:space="preserve"> </w:t>
      </w:r>
      <w:r w:rsidR="00DD4469" w:rsidRPr="008442EC">
        <w:rPr>
          <w:rFonts w:ascii="Times New Roman" w:hAnsi="Times New Roman" w:cs="Times New Roman"/>
        </w:rPr>
        <w:t>and actively</w:t>
      </w:r>
      <w:r w:rsidR="0039344A">
        <w:rPr>
          <w:rFonts w:ascii="Times New Roman" w:hAnsi="Times New Roman" w:cs="Times New Roman"/>
        </w:rPr>
        <w:t xml:space="preserve"> make </w:t>
      </w:r>
      <w:r w:rsidR="00DD4469" w:rsidRPr="008442EC">
        <w:rPr>
          <w:rFonts w:ascii="Times New Roman" w:hAnsi="Times New Roman" w:cs="Times New Roman"/>
          <w:i/>
        </w:rPr>
        <w:t>particular</w:t>
      </w:r>
      <w:r w:rsidR="00DD4469" w:rsidRPr="008442EC">
        <w:rPr>
          <w:rFonts w:ascii="Times New Roman" w:hAnsi="Times New Roman" w:cs="Times New Roman"/>
        </w:rPr>
        <w:t xml:space="preserve"> points about Iwo Jima</w:t>
      </w:r>
      <w:r w:rsidR="00AE4DAF" w:rsidRPr="008442EC">
        <w:rPr>
          <w:rFonts w:ascii="Times New Roman" w:hAnsi="Times New Roman" w:cs="Times New Roman"/>
        </w:rPr>
        <w:t xml:space="preserve">, as </w:t>
      </w:r>
      <w:r w:rsidR="00884133" w:rsidRPr="008442EC">
        <w:rPr>
          <w:rFonts w:ascii="Times New Roman" w:hAnsi="Times New Roman" w:cs="Times New Roman"/>
        </w:rPr>
        <w:t xml:space="preserve">emphasised by the </w:t>
      </w:r>
      <w:r w:rsidR="00AE4DAF" w:rsidRPr="008442EC">
        <w:rPr>
          <w:rFonts w:ascii="Times New Roman" w:hAnsi="Times New Roman" w:cs="Times New Roman"/>
        </w:rPr>
        <w:t>films</w:t>
      </w:r>
      <w:r w:rsidR="0039344A">
        <w:rPr>
          <w:rFonts w:ascii="Times New Roman" w:hAnsi="Times New Roman" w:cs="Times New Roman"/>
        </w:rPr>
        <w:t xml:space="preserve">’ </w:t>
      </w:r>
      <w:r w:rsidR="00884133" w:rsidRPr="008442EC">
        <w:rPr>
          <w:rFonts w:ascii="Times New Roman" w:hAnsi="Times New Roman" w:cs="Times New Roman"/>
        </w:rPr>
        <w:t>extensive use of d</w:t>
      </w:r>
      <w:r w:rsidR="00BA4D17" w:rsidRPr="008442EC">
        <w:rPr>
          <w:rFonts w:ascii="Times New Roman" w:hAnsi="Times New Roman" w:cs="Times New Roman"/>
          <w:noProof/>
        </w:rPr>
        <w:t xml:space="preserve">etails and dialogue </w:t>
      </w:r>
      <w:r w:rsidR="0039344A">
        <w:rPr>
          <w:rFonts w:ascii="Times New Roman" w:hAnsi="Times New Roman" w:cs="Times New Roman"/>
          <w:noProof/>
        </w:rPr>
        <w:t xml:space="preserve">sourced </w:t>
      </w:r>
      <w:r w:rsidR="00BA4D17" w:rsidRPr="008442EC">
        <w:rPr>
          <w:rFonts w:ascii="Times New Roman" w:hAnsi="Times New Roman" w:cs="Times New Roman"/>
          <w:noProof/>
        </w:rPr>
        <w:t xml:space="preserve">from </w:t>
      </w:r>
      <w:r w:rsidR="0039344A">
        <w:rPr>
          <w:rFonts w:ascii="Times New Roman" w:hAnsi="Times New Roman" w:cs="Times New Roman"/>
          <w:noProof/>
        </w:rPr>
        <w:t xml:space="preserve">the original </w:t>
      </w:r>
      <w:r w:rsidR="000041C8" w:rsidRPr="008442EC">
        <w:rPr>
          <w:rFonts w:ascii="Times New Roman" w:hAnsi="Times New Roman" w:cs="Times New Roman"/>
        </w:rPr>
        <w:t>histor</w:t>
      </w:r>
      <w:r w:rsidR="0039344A">
        <w:rPr>
          <w:rFonts w:ascii="Times New Roman" w:hAnsi="Times New Roman" w:cs="Times New Roman"/>
        </w:rPr>
        <w:t xml:space="preserve">ical texts </w:t>
      </w:r>
      <w:r w:rsidR="000041C8" w:rsidRPr="008442EC">
        <w:rPr>
          <w:rFonts w:ascii="Times New Roman" w:hAnsi="Times New Roman" w:cs="Times New Roman"/>
        </w:rPr>
        <w:t>about the battle</w:t>
      </w:r>
      <w:r w:rsidR="00AE4DAF" w:rsidRPr="008442EC">
        <w:rPr>
          <w:rFonts w:ascii="Times New Roman" w:hAnsi="Times New Roman" w:cs="Times New Roman"/>
        </w:rPr>
        <w:t xml:space="preserve"> </w:t>
      </w:r>
      <w:r w:rsidR="0039344A">
        <w:rPr>
          <w:rFonts w:ascii="Times New Roman" w:hAnsi="Times New Roman" w:cs="Times New Roman"/>
        </w:rPr>
        <w:t>that t</w:t>
      </w:r>
      <w:r w:rsidR="00AE4DAF" w:rsidRPr="008442EC">
        <w:rPr>
          <w:rFonts w:ascii="Times New Roman" w:hAnsi="Times New Roman" w:cs="Times New Roman"/>
        </w:rPr>
        <w:t>hey are based</w:t>
      </w:r>
      <w:r w:rsidR="0039344A">
        <w:rPr>
          <w:rFonts w:ascii="Times New Roman" w:hAnsi="Times New Roman" w:cs="Times New Roman"/>
        </w:rPr>
        <w:t xml:space="preserve"> on</w:t>
      </w:r>
      <w:r w:rsidR="00AE4DAF" w:rsidRPr="008442EC">
        <w:rPr>
          <w:rFonts w:ascii="Times New Roman" w:hAnsi="Times New Roman" w:cs="Times New Roman"/>
        </w:rPr>
        <w:t xml:space="preserve">: </w:t>
      </w:r>
      <w:r w:rsidR="00165D1E" w:rsidRPr="008442EC">
        <w:rPr>
          <w:rFonts w:ascii="Times New Roman" w:hAnsi="Times New Roman" w:cs="Times New Roman"/>
          <w:i/>
        </w:rPr>
        <w:t>Flags of Our Fathers</w:t>
      </w:r>
      <w:r w:rsidR="00165D1E" w:rsidRPr="008442EC">
        <w:rPr>
          <w:rFonts w:ascii="Times New Roman" w:hAnsi="Times New Roman" w:cs="Times New Roman"/>
        </w:rPr>
        <w:t xml:space="preserve"> adapt</w:t>
      </w:r>
      <w:r w:rsidR="00AE4DAF" w:rsidRPr="008442EC">
        <w:rPr>
          <w:rFonts w:ascii="Times New Roman" w:hAnsi="Times New Roman" w:cs="Times New Roman"/>
        </w:rPr>
        <w:t xml:space="preserve">s </w:t>
      </w:r>
      <w:r w:rsidR="00165D1E" w:rsidRPr="008442EC">
        <w:rPr>
          <w:rFonts w:ascii="Times New Roman" w:hAnsi="Times New Roman" w:cs="Times New Roman"/>
        </w:rPr>
        <w:t xml:space="preserve">James Bradley’s book of the same name </w:t>
      </w:r>
      <w:r w:rsidR="00BD7935" w:rsidRPr="008442EC">
        <w:rPr>
          <w:rFonts w:ascii="Times New Roman" w:hAnsi="Times New Roman" w:cs="Times New Roman"/>
        </w:rPr>
        <w:t xml:space="preserve">his father’s experiences of the war, whilst </w:t>
      </w:r>
      <w:r w:rsidR="00165D1E" w:rsidRPr="008442EC">
        <w:rPr>
          <w:rFonts w:ascii="Times New Roman" w:hAnsi="Times New Roman" w:cs="Times New Roman"/>
          <w:i/>
        </w:rPr>
        <w:t>Letters from Iwo Jima</w:t>
      </w:r>
      <w:r w:rsidR="00165D1E" w:rsidRPr="008442EC">
        <w:rPr>
          <w:rFonts w:ascii="Times New Roman" w:hAnsi="Times New Roman" w:cs="Times New Roman"/>
        </w:rPr>
        <w:t xml:space="preserve"> uses </w:t>
      </w:r>
      <w:r w:rsidR="00BD7935" w:rsidRPr="008442EC">
        <w:rPr>
          <w:rFonts w:ascii="Times New Roman" w:hAnsi="Times New Roman" w:cs="Times New Roman"/>
        </w:rPr>
        <w:t xml:space="preserve">correspondence </w:t>
      </w:r>
      <w:r w:rsidR="00143C1D" w:rsidRPr="008442EC">
        <w:rPr>
          <w:rFonts w:ascii="Times New Roman" w:hAnsi="Times New Roman" w:cs="Times New Roman"/>
          <w:noProof/>
        </w:rPr>
        <w:t xml:space="preserve">sent by </w:t>
      </w:r>
      <w:r w:rsidR="00143C1D" w:rsidRPr="008442EC">
        <w:rPr>
          <w:rFonts w:ascii="Times New Roman" w:hAnsi="Times New Roman" w:cs="Times New Roman"/>
        </w:rPr>
        <w:t xml:space="preserve">Japanese soldiers’ sent from the island </w:t>
      </w:r>
      <w:r w:rsidR="00884133" w:rsidRPr="008442EC">
        <w:rPr>
          <w:rFonts w:ascii="Times New Roman" w:hAnsi="Times New Roman" w:cs="Times New Roman"/>
        </w:rPr>
        <w:t xml:space="preserve">compiled by </w:t>
      </w:r>
      <w:r w:rsidR="00884133" w:rsidRPr="008442EC">
        <w:rPr>
          <w:rFonts w:ascii="Times New Roman" w:hAnsi="Times New Roman" w:cs="Times New Roman"/>
          <w:noProof/>
        </w:rPr>
        <w:t>Tsuyoko Yoshida and Kumiko Kakehasi as its source</w:t>
      </w:r>
      <w:r w:rsidR="00884133" w:rsidRPr="008442EC">
        <w:rPr>
          <w:rFonts w:ascii="Times New Roman" w:hAnsi="Times New Roman" w:cs="Times New Roman"/>
        </w:rPr>
        <w:t>.</w:t>
      </w:r>
      <w:r w:rsidR="00884133" w:rsidRPr="008442EC">
        <w:rPr>
          <w:rStyle w:val="FootnoteReference"/>
          <w:rFonts w:ascii="Times New Roman" w:hAnsi="Times New Roman" w:cs="Times New Roman"/>
          <w:noProof/>
        </w:rPr>
        <w:footnoteReference w:id="10"/>
      </w:r>
      <w:r w:rsidR="00BD7935" w:rsidRPr="008442EC">
        <w:rPr>
          <w:rFonts w:ascii="Times New Roman" w:hAnsi="Times New Roman" w:cs="Times New Roman"/>
        </w:rPr>
        <w:t xml:space="preserve"> These are unorthodox historical texts – </w:t>
      </w:r>
      <w:proofErr w:type="spellStart"/>
      <w:r w:rsidR="00BD7935" w:rsidRPr="008442EC">
        <w:rPr>
          <w:rFonts w:ascii="Times New Roman" w:hAnsi="Times New Roman" w:cs="Times New Roman"/>
        </w:rPr>
        <w:t>Kakehashi</w:t>
      </w:r>
      <w:proofErr w:type="spellEnd"/>
      <w:r w:rsidR="00BD7935" w:rsidRPr="008442EC">
        <w:rPr>
          <w:rFonts w:ascii="Times New Roman" w:hAnsi="Times New Roman" w:cs="Times New Roman"/>
        </w:rPr>
        <w:t xml:space="preserve"> and Bradley are not historians – as is the way they are used in the films: </w:t>
      </w:r>
      <w:r w:rsidR="006D1193" w:rsidRPr="008442EC">
        <w:rPr>
          <w:rFonts w:ascii="Times New Roman" w:hAnsi="Times New Roman" w:cs="Times New Roman"/>
        </w:rPr>
        <w:t>unusually</w:t>
      </w:r>
      <w:r w:rsidR="00AE4DAF" w:rsidRPr="008442EC">
        <w:rPr>
          <w:rFonts w:ascii="Times New Roman" w:hAnsi="Times New Roman" w:cs="Times New Roman"/>
        </w:rPr>
        <w:t xml:space="preserve"> </w:t>
      </w:r>
      <w:r w:rsidR="00BD7935" w:rsidRPr="008442EC">
        <w:rPr>
          <w:rFonts w:ascii="Times New Roman" w:hAnsi="Times New Roman" w:cs="Times New Roman"/>
        </w:rPr>
        <w:t xml:space="preserve">authors </w:t>
      </w:r>
      <w:proofErr w:type="spellStart"/>
      <w:r w:rsidR="00BD7935" w:rsidRPr="008442EC">
        <w:rPr>
          <w:rFonts w:ascii="Times New Roman" w:hAnsi="Times New Roman" w:cs="Times New Roman"/>
        </w:rPr>
        <w:t>Kuribayashi</w:t>
      </w:r>
      <w:proofErr w:type="spellEnd"/>
      <w:r w:rsidR="00BD7935" w:rsidRPr="008442EC">
        <w:rPr>
          <w:rFonts w:ascii="Times New Roman" w:hAnsi="Times New Roman" w:cs="Times New Roman"/>
        </w:rPr>
        <w:t xml:space="preserve"> </w:t>
      </w:r>
      <w:r w:rsidR="0039344A">
        <w:rPr>
          <w:rFonts w:ascii="Times New Roman" w:hAnsi="Times New Roman" w:cs="Times New Roman"/>
        </w:rPr>
        <w:t xml:space="preserve">(Watanabe) </w:t>
      </w:r>
      <w:r w:rsidR="00BD7935" w:rsidRPr="008442EC">
        <w:rPr>
          <w:rFonts w:ascii="Times New Roman" w:hAnsi="Times New Roman" w:cs="Times New Roman"/>
        </w:rPr>
        <w:t xml:space="preserve">and Bradley (Thomas McCarthy) </w:t>
      </w:r>
      <w:r w:rsidR="00AE4DAF" w:rsidRPr="008442EC">
        <w:rPr>
          <w:rFonts w:ascii="Times New Roman" w:hAnsi="Times New Roman" w:cs="Times New Roman"/>
        </w:rPr>
        <w:t>both appear as characters in the film and recite</w:t>
      </w:r>
      <w:r w:rsidR="00BD7935" w:rsidRPr="008442EC">
        <w:rPr>
          <w:rFonts w:ascii="Times New Roman" w:hAnsi="Times New Roman" w:cs="Times New Roman"/>
        </w:rPr>
        <w:t xml:space="preserve"> passages </w:t>
      </w:r>
      <w:r w:rsidR="00BD7935" w:rsidRPr="008442EC">
        <w:rPr>
          <w:rFonts w:ascii="Times New Roman" w:hAnsi="Times New Roman" w:cs="Times New Roman"/>
        </w:rPr>
        <w:lastRenderedPageBreak/>
        <w:t>from the books</w:t>
      </w:r>
      <w:r w:rsidR="00DD4469" w:rsidRPr="008442EC">
        <w:rPr>
          <w:rFonts w:ascii="Times New Roman" w:hAnsi="Times New Roman" w:cs="Times New Roman"/>
        </w:rPr>
        <w:t>.</w:t>
      </w:r>
      <w:r w:rsidR="006F20AE" w:rsidRPr="008442EC">
        <w:rPr>
          <w:rFonts w:ascii="Times New Roman" w:hAnsi="Times New Roman" w:cs="Times New Roman"/>
        </w:rPr>
        <w:t xml:space="preserve"> </w:t>
      </w:r>
      <w:r w:rsidR="00AE4DAF" w:rsidRPr="008442EC">
        <w:rPr>
          <w:rFonts w:ascii="Times New Roman" w:hAnsi="Times New Roman" w:cs="Times New Roman"/>
        </w:rPr>
        <w:t>Adding further to the p</w:t>
      </w:r>
      <w:r w:rsidR="006F20AE" w:rsidRPr="008442EC">
        <w:rPr>
          <w:rFonts w:ascii="Times New Roman" w:hAnsi="Times New Roman" w:cs="Times New Roman"/>
        </w:rPr>
        <w:t>articularity of the films</w:t>
      </w:r>
      <w:r w:rsidR="0039344A">
        <w:rPr>
          <w:rFonts w:ascii="Times New Roman" w:hAnsi="Times New Roman" w:cs="Times New Roman"/>
        </w:rPr>
        <w:t xml:space="preserve">, their interpretations are to a significant degree </w:t>
      </w:r>
      <w:r w:rsidR="00D03353" w:rsidRPr="008442EC">
        <w:rPr>
          <w:rFonts w:ascii="Times New Roman" w:hAnsi="Times New Roman" w:cs="Times New Roman"/>
        </w:rPr>
        <w:t>determined by the socio-political context in which they were mad</w:t>
      </w:r>
      <w:r w:rsidR="00DD4469" w:rsidRPr="008442EC">
        <w:rPr>
          <w:rFonts w:ascii="Times New Roman" w:hAnsi="Times New Roman" w:cs="Times New Roman"/>
        </w:rPr>
        <w:t>e</w:t>
      </w:r>
      <w:r w:rsidR="0039344A">
        <w:rPr>
          <w:rFonts w:ascii="Times New Roman" w:hAnsi="Times New Roman" w:cs="Times New Roman"/>
        </w:rPr>
        <w:t>. S</w:t>
      </w:r>
      <w:r w:rsidR="00AE4DAF" w:rsidRPr="008442EC">
        <w:rPr>
          <w:rFonts w:ascii="Times New Roman" w:hAnsi="Times New Roman" w:cs="Times New Roman"/>
        </w:rPr>
        <w:t xml:space="preserve">everal writers </w:t>
      </w:r>
      <w:r w:rsidR="00087F8D" w:rsidRPr="008442EC">
        <w:rPr>
          <w:rFonts w:ascii="Times New Roman" w:hAnsi="Times New Roman" w:cs="Times New Roman"/>
        </w:rPr>
        <w:t xml:space="preserve">related the narratives of </w:t>
      </w:r>
      <w:r w:rsidR="00D03353" w:rsidRPr="008442EC">
        <w:rPr>
          <w:rFonts w:ascii="Times New Roman" w:hAnsi="Times New Roman" w:cs="Times New Roman"/>
          <w:i/>
        </w:rPr>
        <w:t>Flags</w:t>
      </w:r>
      <w:r w:rsidR="00D03353" w:rsidRPr="008442EC">
        <w:rPr>
          <w:rFonts w:ascii="Times New Roman" w:hAnsi="Times New Roman" w:cs="Times New Roman"/>
        </w:rPr>
        <w:t xml:space="preserve"> and </w:t>
      </w:r>
      <w:r w:rsidR="00D03353" w:rsidRPr="008442EC">
        <w:rPr>
          <w:rFonts w:ascii="Times New Roman" w:hAnsi="Times New Roman" w:cs="Times New Roman"/>
          <w:i/>
        </w:rPr>
        <w:t>Let</w:t>
      </w:r>
      <w:r w:rsidR="00F60A64" w:rsidRPr="008442EC">
        <w:rPr>
          <w:rFonts w:ascii="Times New Roman" w:hAnsi="Times New Roman" w:cs="Times New Roman"/>
          <w:i/>
        </w:rPr>
        <w:t>ters</w:t>
      </w:r>
      <w:r w:rsidR="00F60A64" w:rsidRPr="008442EC">
        <w:rPr>
          <w:rFonts w:ascii="Times New Roman" w:hAnsi="Times New Roman" w:cs="Times New Roman"/>
        </w:rPr>
        <w:t xml:space="preserve"> </w:t>
      </w:r>
      <w:r w:rsidR="000C46A8" w:rsidRPr="008442EC">
        <w:rPr>
          <w:rFonts w:ascii="Times New Roman" w:hAnsi="Times New Roman" w:cs="Times New Roman"/>
        </w:rPr>
        <w:t xml:space="preserve">to contemporary </w:t>
      </w:r>
      <w:r w:rsidR="00AE4DAF" w:rsidRPr="008442EC">
        <w:rPr>
          <w:rFonts w:ascii="Times New Roman" w:hAnsi="Times New Roman" w:cs="Times New Roman"/>
        </w:rPr>
        <w:t xml:space="preserve">US </w:t>
      </w:r>
      <w:r w:rsidR="006B3147" w:rsidRPr="008442EC">
        <w:rPr>
          <w:rFonts w:ascii="Times New Roman" w:hAnsi="Times New Roman" w:cs="Times New Roman"/>
        </w:rPr>
        <w:t>military conflicts</w:t>
      </w:r>
      <w:r w:rsidR="00087F8D" w:rsidRPr="008442EC">
        <w:rPr>
          <w:rFonts w:ascii="Times New Roman" w:hAnsi="Times New Roman" w:cs="Times New Roman"/>
        </w:rPr>
        <w:t xml:space="preserve"> and </w:t>
      </w:r>
      <w:r w:rsidR="006B3147" w:rsidRPr="008442EC">
        <w:rPr>
          <w:rFonts w:ascii="Times New Roman" w:hAnsi="Times New Roman" w:cs="Times New Roman"/>
        </w:rPr>
        <w:t>diploma</w:t>
      </w:r>
      <w:r w:rsidR="00AE4DAF" w:rsidRPr="008442EC">
        <w:rPr>
          <w:rFonts w:ascii="Times New Roman" w:hAnsi="Times New Roman" w:cs="Times New Roman"/>
        </w:rPr>
        <w:t>cy</w:t>
      </w:r>
      <w:r w:rsidR="0039344A">
        <w:rPr>
          <w:rFonts w:ascii="Times New Roman" w:hAnsi="Times New Roman" w:cs="Times New Roman"/>
        </w:rPr>
        <w:t xml:space="preserve">: </w:t>
      </w:r>
      <w:r w:rsidR="006B3147" w:rsidRPr="008442EC">
        <w:rPr>
          <w:rFonts w:ascii="Times New Roman" w:hAnsi="Times New Roman" w:cs="Times New Roman"/>
        </w:rPr>
        <w:t xml:space="preserve">previewing </w:t>
      </w:r>
      <w:r w:rsidR="006B3147" w:rsidRPr="008442EC">
        <w:rPr>
          <w:rFonts w:ascii="Times New Roman" w:hAnsi="Times New Roman" w:cs="Times New Roman"/>
          <w:i/>
        </w:rPr>
        <w:t>Flags</w:t>
      </w:r>
      <w:r w:rsidR="0039344A">
        <w:rPr>
          <w:rFonts w:ascii="Times New Roman" w:hAnsi="Times New Roman" w:cs="Times New Roman"/>
        </w:rPr>
        <w:t xml:space="preserve">, for example, </w:t>
      </w:r>
      <w:r w:rsidR="006B3147" w:rsidRPr="008442EC">
        <w:rPr>
          <w:rStyle w:val="Strong"/>
          <w:rFonts w:ascii="Times New Roman" w:hAnsi="Times New Roman" w:cs="Times New Roman"/>
          <w:b w:val="0"/>
        </w:rPr>
        <w:t>David McNeill wrote: “</w:t>
      </w:r>
      <w:r w:rsidR="006B3147" w:rsidRPr="008442EC">
        <w:rPr>
          <w:rFonts w:ascii="Times New Roman" w:hAnsi="Times New Roman" w:cs="Times New Roman"/>
        </w:rPr>
        <w:t xml:space="preserve">Eastwood may hope the tale of </w:t>
      </w:r>
      <w:r w:rsidR="00AE4DAF" w:rsidRPr="008442EC">
        <w:rPr>
          <w:rFonts w:ascii="Times New Roman" w:hAnsi="Times New Roman" w:cs="Times New Roman"/>
        </w:rPr>
        <w:t>o</w:t>
      </w:r>
      <w:r w:rsidR="006B3147" w:rsidRPr="008442EC">
        <w:rPr>
          <w:rFonts w:ascii="Times New Roman" w:hAnsi="Times New Roman" w:cs="Times New Roman"/>
        </w:rPr>
        <w:t>rdinary American heroes used then discarded by forces beyond their control will resonate with US audiences increasingly weary of the war in Iraq.”</w:t>
      </w:r>
      <w:r w:rsidR="006B3147" w:rsidRPr="008442EC">
        <w:rPr>
          <w:rStyle w:val="FootnoteReference"/>
          <w:rFonts w:ascii="Times New Roman" w:hAnsi="Times New Roman" w:cs="Times New Roman"/>
        </w:rPr>
        <w:footnoteReference w:id="11"/>
      </w:r>
      <w:r w:rsidR="006B3147" w:rsidRPr="008442EC">
        <w:rPr>
          <w:rFonts w:ascii="Times New Roman" w:hAnsi="Times New Roman" w:cs="Times New Roman"/>
        </w:rPr>
        <w:t xml:space="preserve"> Similarly, </w:t>
      </w:r>
      <w:proofErr w:type="spellStart"/>
      <w:r w:rsidR="006B3147" w:rsidRPr="008442EC">
        <w:rPr>
          <w:rStyle w:val="Strong"/>
          <w:rFonts w:ascii="Times New Roman" w:hAnsi="Times New Roman" w:cs="Times New Roman"/>
          <w:b w:val="0"/>
        </w:rPr>
        <w:t>Ikui</w:t>
      </w:r>
      <w:proofErr w:type="spellEnd"/>
      <w:r w:rsidR="006B3147" w:rsidRPr="008442EC">
        <w:rPr>
          <w:rStyle w:val="Strong"/>
          <w:rFonts w:ascii="Times New Roman" w:hAnsi="Times New Roman" w:cs="Times New Roman"/>
          <w:b w:val="0"/>
        </w:rPr>
        <w:t xml:space="preserve"> </w:t>
      </w:r>
      <w:proofErr w:type="spellStart"/>
      <w:r w:rsidR="006B3147" w:rsidRPr="008442EC">
        <w:rPr>
          <w:rStyle w:val="Strong"/>
          <w:rFonts w:ascii="Times New Roman" w:hAnsi="Times New Roman" w:cs="Times New Roman"/>
          <w:b w:val="0"/>
        </w:rPr>
        <w:t>Eikoh</w:t>
      </w:r>
      <w:proofErr w:type="spellEnd"/>
      <w:r w:rsidR="00087F8D" w:rsidRPr="008442EC">
        <w:rPr>
          <w:rStyle w:val="Strong"/>
          <w:rFonts w:ascii="Times New Roman" w:hAnsi="Times New Roman" w:cs="Times New Roman"/>
          <w:b w:val="0"/>
        </w:rPr>
        <w:t xml:space="preserve"> suggested </w:t>
      </w:r>
      <w:r w:rsidR="00087F8D" w:rsidRPr="008442EC">
        <w:rPr>
          <w:rStyle w:val="Strong"/>
          <w:rFonts w:ascii="Times New Roman" w:hAnsi="Times New Roman" w:cs="Times New Roman"/>
          <w:b w:val="0"/>
          <w:i/>
        </w:rPr>
        <w:t>Letters</w:t>
      </w:r>
      <w:r w:rsidR="00087F8D" w:rsidRPr="008442EC">
        <w:rPr>
          <w:rStyle w:val="Strong"/>
          <w:rFonts w:ascii="Times New Roman" w:hAnsi="Times New Roman" w:cs="Times New Roman"/>
          <w:b w:val="0"/>
        </w:rPr>
        <w:t xml:space="preserve">’ sympathetic portrayal of Japanese troops </w:t>
      </w:r>
      <w:r w:rsidR="00AE4DAF" w:rsidRPr="008442EC">
        <w:rPr>
          <w:rStyle w:val="Strong"/>
          <w:rFonts w:ascii="Times New Roman" w:hAnsi="Times New Roman" w:cs="Times New Roman"/>
          <w:b w:val="0"/>
        </w:rPr>
        <w:t xml:space="preserve">can be seen as an </w:t>
      </w:r>
      <w:proofErr w:type="spellStart"/>
      <w:r w:rsidR="00AE4DAF" w:rsidRPr="008442EC">
        <w:rPr>
          <w:rStyle w:val="Strong"/>
          <w:rFonts w:ascii="Times New Roman" w:hAnsi="Times New Roman" w:cs="Times New Roman"/>
          <w:b w:val="0"/>
        </w:rPr>
        <w:t>affect</w:t>
      </w:r>
      <w:proofErr w:type="spellEnd"/>
      <w:r w:rsidR="00AE4DAF" w:rsidRPr="008442EC">
        <w:rPr>
          <w:rStyle w:val="Strong"/>
          <w:rFonts w:ascii="Times New Roman" w:hAnsi="Times New Roman" w:cs="Times New Roman"/>
          <w:b w:val="0"/>
        </w:rPr>
        <w:t xml:space="preserve"> of </w:t>
      </w:r>
      <w:r w:rsidR="00087F8D" w:rsidRPr="008442EC">
        <w:rPr>
          <w:rStyle w:val="Strong"/>
          <w:rFonts w:ascii="Times New Roman" w:hAnsi="Times New Roman" w:cs="Times New Roman"/>
          <w:b w:val="0"/>
        </w:rPr>
        <w:t xml:space="preserve">America’s </w:t>
      </w:r>
      <w:r w:rsidR="00AE4DAF" w:rsidRPr="008442EC">
        <w:rPr>
          <w:rStyle w:val="Strong"/>
          <w:rFonts w:ascii="Times New Roman" w:hAnsi="Times New Roman" w:cs="Times New Roman"/>
          <w:b w:val="0"/>
        </w:rPr>
        <w:t xml:space="preserve">current </w:t>
      </w:r>
      <w:r w:rsidR="00087F8D" w:rsidRPr="008442EC">
        <w:rPr>
          <w:rStyle w:val="Strong"/>
          <w:rFonts w:ascii="Times New Roman" w:hAnsi="Times New Roman" w:cs="Times New Roman"/>
          <w:b w:val="0"/>
        </w:rPr>
        <w:t xml:space="preserve">long-standing alliance with </w:t>
      </w:r>
      <w:r w:rsidR="00AE4DAF" w:rsidRPr="008442EC">
        <w:rPr>
          <w:rStyle w:val="Strong"/>
          <w:rFonts w:ascii="Times New Roman" w:hAnsi="Times New Roman" w:cs="Times New Roman"/>
          <w:b w:val="0"/>
        </w:rPr>
        <w:t>Japan</w:t>
      </w:r>
      <w:r w:rsidR="00087F8D" w:rsidRPr="008442EC">
        <w:rPr>
          <w:rStyle w:val="Strong"/>
          <w:rFonts w:ascii="Times New Roman" w:hAnsi="Times New Roman" w:cs="Times New Roman"/>
          <w:b w:val="0"/>
        </w:rPr>
        <w:t>.</w:t>
      </w:r>
      <w:r w:rsidR="00087F8D" w:rsidRPr="008442EC">
        <w:rPr>
          <w:rStyle w:val="FootnoteReference"/>
          <w:rFonts w:ascii="Times New Roman" w:hAnsi="Times New Roman" w:cs="Times New Roman"/>
          <w:bCs/>
        </w:rPr>
        <w:footnoteReference w:id="12"/>
      </w:r>
      <w:r w:rsidR="00DD4469" w:rsidRPr="008442EC">
        <w:rPr>
          <w:rStyle w:val="Strong"/>
          <w:rFonts w:ascii="Times New Roman" w:hAnsi="Times New Roman" w:cs="Times New Roman"/>
          <w:b w:val="0"/>
        </w:rPr>
        <w:t xml:space="preserve"> </w:t>
      </w:r>
      <w:r w:rsidR="00AE4DAF" w:rsidRPr="008442EC">
        <w:rPr>
          <w:rStyle w:val="Strong"/>
          <w:rFonts w:ascii="Times New Roman" w:hAnsi="Times New Roman" w:cs="Times New Roman"/>
          <w:b w:val="0"/>
        </w:rPr>
        <w:t xml:space="preserve">The influence of contemporary geopolitics on </w:t>
      </w:r>
      <w:r w:rsidR="00636AB1" w:rsidRPr="008442EC">
        <w:rPr>
          <w:rStyle w:val="Strong"/>
          <w:rFonts w:ascii="Times New Roman" w:hAnsi="Times New Roman" w:cs="Times New Roman"/>
          <w:b w:val="0"/>
          <w:i/>
        </w:rPr>
        <w:t xml:space="preserve">Flags </w:t>
      </w:r>
      <w:r w:rsidR="00636AB1" w:rsidRPr="008442EC">
        <w:rPr>
          <w:rStyle w:val="Strong"/>
          <w:rFonts w:ascii="Times New Roman" w:hAnsi="Times New Roman" w:cs="Times New Roman"/>
          <w:b w:val="0"/>
        </w:rPr>
        <w:t xml:space="preserve">and </w:t>
      </w:r>
      <w:r w:rsidR="00636AB1" w:rsidRPr="008442EC">
        <w:rPr>
          <w:rStyle w:val="Strong"/>
          <w:rFonts w:ascii="Times New Roman" w:hAnsi="Times New Roman" w:cs="Times New Roman"/>
          <w:b w:val="0"/>
          <w:i/>
        </w:rPr>
        <w:t>Letters</w:t>
      </w:r>
      <w:r w:rsidR="00636AB1" w:rsidRPr="008442EC">
        <w:rPr>
          <w:rStyle w:val="Strong"/>
          <w:rFonts w:ascii="Times New Roman" w:hAnsi="Times New Roman" w:cs="Times New Roman"/>
          <w:b w:val="0"/>
        </w:rPr>
        <w:t xml:space="preserve"> </w:t>
      </w:r>
      <w:r w:rsidR="00AE4DAF" w:rsidRPr="008442EC">
        <w:rPr>
          <w:rStyle w:val="Strong"/>
          <w:rFonts w:ascii="Times New Roman" w:hAnsi="Times New Roman" w:cs="Times New Roman"/>
          <w:b w:val="0"/>
        </w:rPr>
        <w:t xml:space="preserve">means they </w:t>
      </w:r>
      <w:r w:rsidR="00636AB1" w:rsidRPr="008442EC">
        <w:rPr>
          <w:rStyle w:val="Strong"/>
          <w:rFonts w:ascii="Times New Roman" w:hAnsi="Times New Roman" w:cs="Times New Roman"/>
          <w:b w:val="0"/>
        </w:rPr>
        <w:t xml:space="preserve">can be perceived as </w:t>
      </w:r>
      <w:r w:rsidR="00636AB1" w:rsidRPr="008442EC">
        <w:rPr>
          <w:rFonts w:ascii="Times New Roman" w:hAnsi="Times New Roman" w:cs="Times New Roman"/>
        </w:rPr>
        <w:t>“history seen from the present.”</w:t>
      </w:r>
      <w:r w:rsidR="00636AB1" w:rsidRPr="008442EC">
        <w:rPr>
          <w:rStyle w:val="FootnoteReference"/>
          <w:rFonts w:ascii="Times New Roman" w:hAnsi="Times New Roman" w:cs="Times New Roman"/>
        </w:rPr>
        <w:footnoteReference w:id="13"/>
      </w:r>
      <w:r w:rsidR="00AE4DAF" w:rsidRPr="008442EC">
        <w:rPr>
          <w:rFonts w:ascii="Times New Roman" w:hAnsi="Times New Roman" w:cs="Times New Roman"/>
        </w:rPr>
        <w:t xml:space="preserve">It also </w:t>
      </w:r>
      <w:r w:rsidR="006F20AE" w:rsidRPr="008442EC">
        <w:rPr>
          <w:rFonts w:ascii="Times New Roman" w:hAnsi="Times New Roman" w:cs="Times New Roman"/>
        </w:rPr>
        <w:t xml:space="preserve">illustrates that interpretations made by historical films </w:t>
      </w:r>
      <w:r w:rsidR="0039344A">
        <w:rPr>
          <w:rFonts w:ascii="Times New Roman" w:hAnsi="Times New Roman" w:cs="Times New Roman"/>
        </w:rPr>
        <w:t xml:space="preserve">are </w:t>
      </w:r>
      <w:r w:rsidR="006F20AE" w:rsidRPr="008442EC">
        <w:rPr>
          <w:rFonts w:ascii="Times New Roman" w:hAnsi="Times New Roman" w:cs="Times New Roman"/>
        </w:rPr>
        <w:t>not neutral</w:t>
      </w:r>
      <w:r w:rsidR="00636AB1" w:rsidRPr="008442EC">
        <w:rPr>
          <w:rFonts w:ascii="Times New Roman" w:hAnsi="Times New Roman" w:cs="Times New Roman"/>
        </w:rPr>
        <w:t xml:space="preserve"> </w:t>
      </w:r>
      <w:r w:rsidR="0039344A">
        <w:rPr>
          <w:rFonts w:ascii="Times New Roman" w:hAnsi="Times New Roman" w:cs="Times New Roman"/>
        </w:rPr>
        <w:t xml:space="preserve">or value-free </w:t>
      </w:r>
      <w:r w:rsidR="00636AB1" w:rsidRPr="008442EC">
        <w:rPr>
          <w:rFonts w:ascii="Times New Roman" w:hAnsi="Times New Roman" w:cs="Times New Roman"/>
        </w:rPr>
        <w:t>but influenced by personal perceptions</w:t>
      </w:r>
      <w:r w:rsidR="0039344A">
        <w:rPr>
          <w:rFonts w:ascii="Times New Roman" w:hAnsi="Times New Roman" w:cs="Times New Roman"/>
        </w:rPr>
        <w:t xml:space="preserve"> and </w:t>
      </w:r>
      <w:r w:rsidR="00AE4DAF" w:rsidRPr="008442EC">
        <w:rPr>
          <w:rFonts w:ascii="Times New Roman" w:hAnsi="Times New Roman" w:cs="Times New Roman"/>
        </w:rPr>
        <w:t xml:space="preserve">the </w:t>
      </w:r>
      <w:r w:rsidR="00636AB1" w:rsidRPr="008442EC">
        <w:rPr>
          <w:rFonts w:ascii="Times New Roman" w:hAnsi="Times New Roman" w:cs="Times New Roman"/>
        </w:rPr>
        <w:t>experiences of filmmakers</w:t>
      </w:r>
      <w:r w:rsidR="0039344A">
        <w:rPr>
          <w:rFonts w:ascii="Times New Roman" w:hAnsi="Times New Roman" w:cs="Times New Roman"/>
        </w:rPr>
        <w:t xml:space="preserve"> plus the broader </w:t>
      </w:r>
      <w:r w:rsidR="00636AB1" w:rsidRPr="008442EC">
        <w:rPr>
          <w:rFonts w:ascii="Times New Roman" w:hAnsi="Times New Roman" w:cs="Times New Roman"/>
        </w:rPr>
        <w:t xml:space="preserve">circumstances in which movies </w:t>
      </w:r>
      <w:r w:rsidR="00AE4DAF" w:rsidRPr="008442EC">
        <w:rPr>
          <w:rFonts w:ascii="Times New Roman" w:hAnsi="Times New Roman" w:cs="Times New Roman"/>
        </w:rPr>
        <w:t xml:space="preserve">are </w:t>
      </w:r>
      <w:r w:rsidR="00636AB1" w:rsidRPr="008442EC">
        <w:rPr>
          <w:rFonts w:ascii="Times New Roman" w:hAnsi="Times New Roman" w:cs="Times New Roman"/>
        </w:rPr>
        <w:t xml:space="preserve">made. </w:t>
      </w:r>
    </w:p>
    <w:p w:rsidR="00D24ECE" w:rsidRPr="008442EC" w:rsidRDefault="00AE4DAF" w:rsidP="00302FF2">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 xml:space="preserve">In addition, </w:t>
      </w:r>
      <w:r w:rsidR="00636AB1" w:rsidRPr="008442EC">
        <w:rPr>
          <w:rFonts w:ascii="Times New Roman" w:hAnsi="Times New Roman" w:cs="Times New Roman"/>
        </w:rPr>
        <w:t xml:space="preserve">I also think </w:t>
      </w:r>
      <w:r w:rsidR="00636AB1" w:rsidRPr="008442EC">
        <w:rPr>
          <w:rFonts w:ascii="Times New Roman" w:hAnsi="Times New Roman" w:cs="Times New Roman"/>
          <w:i/>
        </w:rPr>
        <w:t>Flags</w:t>
      </w:r>
      <w:r w:rsidR="00636AB1" w:rsidRPr="008442EC">
        <w:rPr>
          <w:rFonts w:ascii="Times New Roman" w:hAnsi="Times New Roman" w:cs="Times New Roman"/>
        </w:rPr>
        <w:t xml:space="preserve"> and </w:t>
      </w:r>
      <w:r w:rsidR="00636AB1" w:rsidRPr="008442EC">
        <w:rPr>
          <w:rFonts w:ascii="Times New Roman" w:hAnsi="Times New Roman" w:cs="Times New Roman"/>
          <w:i/>
        </w:rPr>
        <w:t xml:space="preserve">Letters </w:t>
      </w:r>
      <w:r w:rsidR="00636AB1" w:rsidRPr="008442EC">
        <w:rPr>
          <w:rFonts w:ascii="Times New Roman" w:hAnsi="Times New Roman" w:cs="Times New Roman"/>
        </w:rPr>
        <w:t xml:space="preserve">are good examples of films which, to use </w:t>
      </w:r>
      <w:proofErr w:type="spellStart"/>
      <w:r w:rsidR="00636AB1" w:rsidRPr="008442EC">
        <w:rPr>
          <w:rFonts w:ascii="Times New Roman" w:hAnsi="Times New Roman" w:cs="Times New Roman"/>
        </w:rPr>
        <w:t>Rosenstone’s</w:t>
      </w:r>
      <w:proofErr w:type="spellEnd"/>
      <w:r w:rsidR="00C419D4" w:rsidRPr="008442EC">
        <w:rPr>
          <w:rFonts w:ascii="Times New Roman" w:hAnsi="Times New Roman" w:cs="Times New Roman"/>
        </w:rPr>
        <w:t xml:space="preserve"> phraseology</w:t>
      </w:r>
      <w:r w:rsidR="00636AB1" w:rsidRPr="008442EC">
        <w:rPr>
          <w:rFonts w:ascii="Times New Roman" w:hAnsi="Times New Roman" w:cs="Times New Roman"/>
        </w:rPr>
        <w:t>,</w:t>
      </w:r>
      <w:r w:rsidR="006F20AE" w:rsidRPr="008442EC">
        <w:rPr>
          <w:rFonts w:ascii="Times New Roman" w:hAnsi="Times New Roman" w:cs="Times New Roman"/>
        </w:rPr>
        <w:t xml:space="preserve"> </w:t>
      </w:r>
      <w:r w:rsidR="00636AB1" w:rsidRPr="008442EC">
        <w:rPr>
          <w:rFonts w:ascii="Times New Roman" w:hAnsi="Times New Roman" w:cs="Times New Roman"/>
        </w:rPr>
        <w:t>“</w:t>
      </w:r>
      <w:r w:rsidR="00636AB1" w:rsidRPr="008442EC">
        <w:rPr>
          <w:rFonts w:ascii="Times New Roman" w:hAnsi="Times New Roman" w:cs="Times New Roman"/>
          <w:i/>
        </w:rPr>
        <w:t>contest</w:t>
      </w:r>
      <w:r w:rsidR="00C419D4" w:rsidRPr="008442EC">
        <w:rPr>
          <w:rFonts w:ascii="Times New Roman" w:hAnsi="Times New Roman" w:cs="Times New Roman"/>
        </w:rPr>
        <w:t>” history and</w:t>
      </w:r>
      <w:r w:rsidR="0039344A">
        <w:rPr>
          <w:rFonts w:ascii="Times New Roman" w:hAnsi="Times New Roman" w:cs="Times New Roman"/>
        </w:rPr>
        <w:t xml:space="preserve"> which </w:t>
      </w:r>
      <w:r w:rsidR="00C419D4" w:rsidRPr="008442EC">
        <w:rPr>
          <w:rFonts w:ascii="Times New Roman" w:hAnsi="Times New Roman" w:cs="Times New Roman"/>
        </w:rPr>
        <w:t>“p</w:t>
      </w:r>
      <w:r w:rsidR="00636AB1" w:rsidRPr="008442EC">
        <w:rPr>
          <w:rFonts w:ascii="Times New Roman" w:hAnsi="Times New Roman" w:cs="Times New Roman"/>
        </w:rPr>
        <w:t>rovid</w:t>
      </w:r>
      <w:r w:rsidR="00C419D4" w:rsidRPr="008442EC">
        <w:rPr>
          <w:rFonts w:ascii="Times New Roman" w:hAnsi="Times New Roman" w:cs="Times New Roman"/>
        </w:rPr>
        <w:t xml:space="preserve">e </w:t>
      </w:r>
      <w:r w:rsidR="00636AB1" w:rsidRPr="008442EC">
        <w:rPr>
          <w:rFonts w:ascii="Times New Roman" w:hAnsi="Times New Roman" w:cs="Times New Roman"/>
        </w:rPr>
        <w:t>interpretations that run against traditional wisdom and “challeng</w:t>
      </w:r>
      <w:r w:rsidR="00C419D4" w:rsidRPr="008442EC">
        <w:rPr>
          <w:rFonts w:ascii="Times New Roman" w:hAnsi="Times New Roman" w:cs="Times New Roman"/>
        </w:rPr>
        <w:t xml:space="preserve">e </w:t>
      </w:r>
      <w:r w:rsidR="00636AB1" w:rsidRPr="008442EC">
        <w:rPr>
          <w:rFonts w:ascii="Times New Roman" w:hAnsi="Times New Roman" w:cs="Times New Roman"/>
        </w:rPr>
        <w:t>generally accepted views of particular people, events, issues or themes.”</w:t>
      </w:r>
      <w:r w:rsidR="00636AB1" w:rsidRPr="008442EC">
        <w:rPr>
          <w:rStyle w:val="FootnoteReference"/>
          <w:rFonts w:ascii="Times New Roman" w:hAnsi="Times New Roman" w:cs="Times New Roman"/>
        </w:rPr>
        <w:footnoteReference w:id="14"/>
      </w:r>
      <w:r w:rsidR="00636AB1" w:rsidRPr="008442EC">
        <w:rPr>
          <w:rFonts w:ascii="Times New Roman" w:hAnsi="Times New Roman" w:cs="Times New Roman"/>
        </w:rPr>
        <w:t xml:space="preserve"> </w:t>
      </w:r>
      <w:r w:rsidR="00302FF2">
        <w:rPr>
          <w:rFonts w:ascii="Times New Roman" w:hAnsi="Times New Roman" w:cs="Times New Roman"/>
        </w:rPr>
        <w:t xml:space="preserve">Evidence </w:t>
      </w:r>
      <w:r w:rsidR="00636AB1" w:rsidRPr="008442EC">
        <w:rPr>
          <w:rFonts w:ascii="Times New Roman" w:hAnsi="Times New Roman" w:cs="Times New Roman"/>
        </w:rPr>
        <w:t xml:space="preserve">of this is the way </w:t>
      </w:r>
      <w:r w:rsidR="00683468" w:rsidRPr="008442EC">
        <w:rPr>
          <w:rFonts w:ascii="Times New Roman" w:hAnsi="Times New Roman" w:cs="Times New Roman"/>
          <w:i/>
        </w:rPr>
        <w:t>Letters</w:t>
      </w:r>
      <w:r w:rsidR="00636AB1" w:rsidRPr="008442EC">
        <w:rPr>
          <w:rFonts w:ascii="Times New Roman" w:hAnsi="Times New Roman" w:cs="Times New Roman"/>
        </w:rPr>
        <w:t xml:space="preserve"> is told </w:t>
      </w:r>
      <w:r w:rsidR="00683468" w:rsidRPr="008442EC">
        <w:rPr>
          <w:rFonts w:ascii="Times New Roman" w:hAnsi="Times New Roman" w:cs="Times New Roman"/>
        </w:rPr>
        <w:t>from the perspective of Japanese troops</w:t>
      </w:r>
      <w:r w:rsidR="00302FF2">
        <w:rPr>
          <w:rFonts w:ascii="Times New Roman" w:hAnsi="Times New Roman" w:cs="Times New Roman"/>
        </w:rPr>
        <w:t xml:space="preserve">, decision which </w:t>
      </w:r>
      <w:r w:rsidR="00C419D4" w:rsidRPr="008442EC">
        <w:rPr>
          <w:rFonts w:ascii="Times New Roman" w:hAnsi="Times New Roman" w:cs="Times New Roman"/>
        </w:rPr>
        <w:t xml:space="preserve">described as </w:t>
      </w:r>
      <w:r w:rsidR="00636AB1" w:rsidRPr="008442EC">
        <w:rPr>
          <w:rFonts w:ascii="Times New Roman" w:hAnsi="Times New Roman" w:cs="Times New Roman"/>
        </w:rPr>
        <w:t xml:space="preserve">something of a revisionist decision </w:t>
      </w:r>
      <w:r w:rsidR="00302FF2">
        <w:rPr>
          <w:rFonts w:ascii="Times New Roman" w:hAnsi="Times New Roman" w:cs="Times New Roman"/>
        </w:rPr>
        <w:t xml:space="preserve">by </w:t>
      </w:r>
      <w:r w:rsidR="00636AB1" w:rsidRPr="008442EC">
        <w:rPr>
          <w:rFonts w:ascii="Times New Roman" w:hAnsi="Times New Roman" w:cs="Times New Roman"/>
        </w:rPr>
        <w:t>Eastwood</w:t>
      </w:r>
      <w:r w:rsidR="00302FF2">
        <w:rPr>
          <w:rFonts w:ascii="Times New Roman" w:hAnsi="Times New Roman" w:cs="Times New Roman"/>
        </w:rPr>
        <w:t xml:space="preserve"> – and </w:t>
      </w:r>
      <w:r w:rsidR="00C419D4" w:rsidRPr="008442EC">
        <w:rPr>
          <w:rFonts w:ascii="Times New Roman" w:hAnsi="Times New Roman" w:cs="Times New Roman"/>
        </w:rPr>
        <w:t xml:space="preserve">not just because he </w:t>
      </w:r>
      <w:r w:rsidR="00ED7D39" w:rsidRPr="008442EC">
        <w:rPr>
          <w:rFonts w:ascii="Times New Roman" w:hAnsi="Times New Roman" w:cs="Times New Roman"/>
        </w:rPr>
        <w:t>is American</w:t>
      </w:r>
      <w:r w:rsidR="00302FF2">
        <w:rPr>
          <w:rFonts w:ascii="Times New Roman" w:hAnsi="Times New Roman" w:cs="Times New Roman"/>
        </w:rPr>
        <w:t>. S</w:t>
      </w:r>
      <w:r w:rsidR="00C419D4" w:rsidRPr="008442EC">
        <w:rPr>
          <w:rFonts w:ascii="Times New Roman" w:hAnsi="Times New Roman" w:cs="Times New Roman"/>
        </w:rPr>
        <w:t xml:space="preserve">ince the war, </w:t>
      </w:r>
      <w:r w:rsidR="00ED7D39" w:rsidRPr="008442EC">
        <w:rPr>
          <w:rFonts w:ascii="Times New Roman" w:hAnsi="Times New Roman" w:cs="Times New Roman"/>
        </w:rPr>
        <w:t xml:space="preserve">the battle </w:t>
      </w:r>
      <w:r w:rsidR="00683468" w:rsidRPr="008442EC">
        <w:rPr>
          <w:rFonts w:ascii="Times New Roman" w:hAnsi="Times New Roman" w:cs="Times New Roman"/>
        </w:rPr>
        <w:t xml:space="preserve">of Iwo Jima </w:t>
      </w:r>
      <w:r w:rsidR="00ED7D39" w:rsidRPr="008442EC">
        <w:rPr>
          <w:rFonts w:ascii="Times New Roman" w:hAnsi="Times New Roman" w:cs="Times New Roman"/>
        </w:rPr>
        <w:t>has</w:t>
      </w:r>
      <w:r w:rsidR="0000092F" w:rsidRPr="008442EC">
        <w:rPr>
          <w:rFonts w:ascii="Times New Roman" w:hAnsi="Times New Roman" w:cs="Times New Roman"/>
        </w:rPr>
        <w:t xml:space="preserve"> </w:t>
      </w:r>
      <w:r w:rsidR="00C419D4" w:rsidRPr="008442EC">
        <w:rPr>
          <w:rFonts w:ascii="Times New Roman" w:hAnsi="Times New Roman" w:cs="Times New Roman"/>
        </w:rPr>
        <w:t xml:space="preserve">largely </w:t>
      </w:r>
      <w:r w:rsidR="0000092F" w:rsidRPr="008442EC">
        <w:rPr>
          <w:rFonts w:ascii="Times New Roman" w:hAnsi="Times New Roman" w:cs="Times New Roman"/>
        </w:rPr>
        <w:t>overlooked in Japanese culture</w:t>
      </w:r>
      <w:r w:rsidR="00302FF2">
        <w:rPr>
          <w:rFonts w:ascii="Times New Roman" w:hAnsi="Times New Roman" w:cs="Times New Roman"/>
        </w:rPr>
        <w:t>; i</w:t>
      </w:r>
      <w:r w:rsidR="00C419D4" w:rsidRPr="008442EC">
        <w:rPr>
          <w:rFonts w:ascii="Times New Roman" w:hAnsi="Times New Roman" w:cs="Times New Roman"/>
        </w:rPr>
        <w:t xml:space="preserve">ndeed, </w:t>
      </w:r>
      <w:r w:rsidR="00023970" w:rsidRPr="008442EC">
        <w:rPr>
          <w:rFonts w:ascii="Times New Roman" w:hAnsi="Times New Roman" w:cs="Times New Roman"/>
        </w:rPr>
        <w:t xml:space="preserve">the Japanese cast were </w:t>
      </w:r>
      <w:r w:rsidR="00C419D4" w:rsidRPr="008442EC">
        <w:rPr>
          <w:rFonts w:ascii="Times New Roman" w:hAnsi="Times New Roman" w:cs="Times New Roman"/>
        </w:rPr>
        <w:t>unaware about</w:t>
      </w:r>
      <w:r w:rsidR="00023970" w:rsidRPr="008442EC">
        <w:rPr>
          <w:rFonts w:ascii="Times New Roman" w:hAnsi="Times New Roman" w:cs="Times New Roman"/>
        </w:rPr>
        <w:t xml:space="preserve"> the </w:t>
      </w:r>
      <w:r w:rsidR="00C419D4" w:rsidRPr="008442EC">
        <w:rPr>
          <w:rFonts w:ascii="Times New Roman" w:hAnsi="Times New Roman" w:cs="Times New Roman"/>
        </w:rPr>
        <w:t>casua</w:t>
      </w:r>
      <w:r w:rsidR="00302FF2">
        <w:rPr>
          <w:rFonts w:ascii="Times New Roman" w:hAnsi="Times New Roman" w:cs="Times New Roman"/>
        </w:rPr>
        <w:t>lty-toll and cost of the battle, to the extent that Watanabe conceded</w:t>
      </w:r>
      <w:r w:rsidR="00ED7D39" w:rsidRPr="008442EC">
        <w:rPr>
          <w:rFonts w:ascii="Times New Roman" w:hAnsi="Times New Roman" w:cs="Times New Roman"/>
        </w:rPr>
        <w:t>: “</w:t>
      </w:r>
      <w:r w:rsidR="00023970" w:rsidRPr="008442EC">
        <w:rPr>
          <w:rFonts w:ascii="Times New Roman" w:hAnsi="Times New Roman" w:cs="Times New Roman"/>
        </w:rPr>
        <w:t>e</w:t>
      </w:r>
      <w:r w:rsidR="00ED7D39" w:rsidRPr="008442EC">
        <w:rPr>
          <w:rFonts w:ascii="Times New Roman" w:hAnsi="Times New Roman" w:cs="Times New Roman"/>
        </w:rPr>
        <w:t>ven I didn’t know until I did the film.”</w:t>
      </w:r>
      <w:r w:rsidR="00ED7D39" w:rsidRPr="008442EC">
        <w:rPr>
          <w:rStyle w:val="FootnoteReference"/>
          <w:rFonts w:ascii="Times New Roman" w:hAnsi="Times New Roman" w:cs="Times New Roman"/>
        </w:rPr>
        <w:footnoteReference w:id="15"/>
      </w:r>
      <w:r w:rsidR="00023970" w:rsidRPr="008442EC">
        <w:rPr>
          <w:rFonts w:ascii="Times New Roman" w:hAnsi="Times New Roman" w:cs="Times New Roman"/>
        </w:rPr>
        <w:t xml:space="preserve"> </w:t>
      </w:r>
      <w:r w:rsidR="00C419D4" w:rsidRPr="008442EC">
        <w:rPr>
          <w:rFonts w:ascii="Times New Roman" w:hAnsi="Times New Roman" w:cs="Times New Roman"/>
        </w:rPr>
        <w:t xml:space="preserve">As Justin Hart points </w:t>
      </w:r>
      <w:r w:rsidR="00302FF2">
        <w:rPr>
          <w:rFonts w:ascii="Times New Roman" w:hAnsi="Times New Roman" w:cs="Times New Roman"/>
        </w:rPr>
        <w:t xml:space="preserve">out </w:t>
      </w:r>
      <w:r w:rsidR="00210B36" w:rsidRPr="008442EC">
        <w:rPr>
          <w:rFonts w:ascii="Times New Roman" w:hAnsi="Times New Roman" w:cs="Times New Roman"/>
          <w:i/>
        </w:rPr>
        <w:t>Flags</w:t>
      </w:r>
      <w:r w:rsidR="0000092F" w:rsidRPr="008442EC">
        <w:rPr>
          <w:rFonts w:ascii="Times New Roman" w:hAnsi="Times New Roman" w:cs="Times New Roman"/>
        </w:rPr>
        <w:t xml:space="preserve"> </w:t>
      </w:r>
      <w:r w:rsidR="00302FF2">
        <w:rPr>
          <w:rFonts w:ascii="Times New Roman" w:hAnsi="Times New Roman" w:cs="Times New Roman"/>
        </w:rPr>
        <w:t xml:space="preserve">it </w:t>
      </w:r>
      <w:r w:rsidR="0000092F" w:rsidRPr="008442EC">
        <w:rPr>
          <w:rFonts w:ascii="Times New Roman" w:hAnsi="Times New Roman" w:cs="Times New Roman"/>
        </w:rPr>
        <w:t xml:space="preserve">is </w:t>
      </w:r>
      <w:r w:rsidR="00317B7B" w:rsidRPr="008442EC">
        <w:rPr>
          <w:rFonts w:ascii="Times New Roman" w:hAnsi="Times New Roman" w:cs="Times New Roman"/>
        </w:rPr>
        <w:t xml:space="preserve">also </w:t>
      </w:r>
      <w:r w:rsidR="00302FF2">
        <w:rPr>
          <w:rFonts w:ascii="Times New Roman" w:hAnsi="Times New Roman" w:cs="Times New Roman"/>
        </w:rPr>
        <w:t xml:space="preserve">thematically </w:t>
      </w:r>
      <w:r w:rsidR="00317B7B" w:rsidRPr="008442EC">
        <w:rPr>
          <w:rFonts w:ascii="Times New Roman" w:hAnsi="Times New Roman" w:cs="Times New Roman"/>
        </w:rPr>
        <w:t xml:space="preserve">about recovering a </w:t>
      </w:r>
      <w:r w:rsidR="00BA5E37" w:rsidRPr="008442EC">
        <w:rPr>
          <w:rFonts w:ascii="Times New Roman" w:hAnsi="Times New Roman" w:cs="Times New Roman"/>
        </w:rPr>
        <w:t>“</w:t>
      </w:r>
      <w:r w:rsidR="00317B7B" w:rsidRPr="008442EC">
        <w:rPr>
          <w:rFonts w:ascii="Times New Roman" w:hAnsi="Times New Roman" w:cs="Times New Roman"/>
        </w:rPr>
        <w:t>forgotten past</w:t>
      </w:r>
      <w:r w:rsidR="00C419D4" w:rsidRPr="008442EC">
        <w:rPr>
          <w:rFonts w:ascii="Times New Roman" w:hAnsi="Times New Roman" w:cs="Times New Roman"/>
        </w:rPr>
        <w:t>,</w:t>
      </w:r>
      <w:r w:rsidR="00BA5E37" w:rsidRPr="008442EC">
        <w:rPr>
          <w:rFonts w:ascii="Times New Roman" w:hAnsi="Times New Roman" w:cs="Times New Roman"/>
        </w:rPr>
        <w:t>”</w:t>
      </w:r>
      <w:r w:rsidR="00C419D4" w:rsidRPr="008442EC">
        <w:rPr>
          <w:rFonts w:ascii="Times New Roman" w:hAnsi="Times New Roman" w:cs="Times New Roman"/>
        </w:rPr>
        <w:t xml:space="preserve"> </w:t>
      </w:r>
      <w:r w:rsidR="00302FF2">
        <w:rPr>
          <w:rFonts w:ascii="Times New Roman" w:hAnsi="Times New Roman" w:cs="Times New Roman"/>
        </w:rPr>
        <w:t xml:space="preserve">since James </w:t>
      </w:r>
      <w:r w:rsidR="00696901" w:rsidRPr="008442EC">
        <w:rPr>
          <w:rFonts w:ascii="Times New Roman" w:hAnsi="Times New Roman" w:cs="Times New Roman"/>
        </w:rPr>
        <w:t xml:space="preserve">Bradley’s motivation for writing his book was to </w:t>
      </w:r>
      <w:r w:rsidR="00C419D4" w:rsidRPr="008442EC">
        <w:rPr>
          <w:rFonts w:ascii="Times New Roman" w:hAnsi="Times New Roman" w:cs="Times New Roman"/>
        </w:rPr>
        <w:t xml:space="preserve">learn about the battle </w:t>
      </w:r>
      <w:r w:rsidR="00302FF2">
        <w:rPr>
          <w:rFonts w:ascii="Times New Roman" w:hAnsi="Times New Roman" w:cs="Times New Roman"/>
        </w:rPr>
        <w:t xml:space="preserve">which </w:t>
      </w:r>
      <w:r w:rsidR="00C419D4" w:rsidRPr="008442EC">
        <w:rPr>
          <w:rFonts w:ascii="Times New Roman" w:hAnsi="Times New Roman" w:cs="Times New Roman"/>
        </w:rPr>
        <w:t>h</w:t>
      </w:r>
      <w:r w:rsidR="00696901" w:rsidRPr="008442EC">
        <w:rPr>
          <w:rFonts w:ascii="Times New Roman" w:hAnsi="Times New Roman" w:cs="Times New Roman"/>
        </w:rPr>
        <w:t xml:space="preserve">is father </w:t>
      </w:r>
      <w:r w:rsidR="00302FF2">
        <w:rPr>
          <w:rFonts w:ascii="Times New Roman" w:hAnsi="Times New Roman" w:cs="Times New Roman"/>
        </w:rPr>
        <w:t xml:space="preserve">had </w:t>
      </w:r>
      <w:r w:rsidR="00696901" w:rsidRPr="008442EC">
        <w:rPr>
          <w:rFonts w:ascii="Times New Roman" w:hAnsi="Times New Roman" w:cs="Times New Roman"/>
        </w:rPr>
        <w:t xml:space="preserve">never </w:t>
      </w:r>
      <w:r w:rsidR="00302FF2">
        <w:rPr>
          <w:rFonts w:ascii="Times New Roman" w:hAnsi="Times New Roman" w:cs="Times New Roman"/>
        </w:rPr>
        <w:t xml:space="preserve">discussed prior to his death </w:t>
      </w:r>
      <w:r w:rsidR="00BA5E37" w:rsidRPr="008442EC">
        <w:rPr>
          <w:rFonts w:ascii="Times New Roman" w:hAnsi="Times New Roman" w:cs="Times New Roman"/>
        </w:rPr>
        <w:t>in 1994</w:t>
      </w:r>
      <w:r w:rsidR="00302FF2">
        <w:rPr>
          <w:rFonts w:ascii="Times New Roman" w:hAnsi="Times New Roman" w:cs="Times New Roman"/>
        </w:rPr>
        <w:t xml:space="preserve">. Further, Hart suggests that in US culture, the battels </w:t>
      </w:r>
      <w:r w:rsidR="00696901" w:rsidRPr="008442EC">
        <w:rPr>
          <w:rFonts w:ascii="Times New Roman" w:hAnsi="Times New Roman" w:cs="Times New Roman"/>
        </w:rPr>
        <w:t>“</w:t>
      </w:r>
      <w:r w:rsidR="00317B7B" w:rsidRPr="008442EC">
        <w:rPr>
          <w:rFonts w:ascii="Times New Roman" w:hAnsi="Times New Roman" w:cs="Times New Roman"/>
        </w:rPr>
        <w:t>has been forgotten, paradoxically, because it has been remembered too much, rather than not enough.”</w:t>
      </w:r>
      <w:r w:rsidR="0000092F" w:rsidRPr="008442EC">
        <w:rPr>
          <w:rStyle w:val="FootnoteReference"/>
          <w:rFonts w:ascii="Times New Roman" w:hAnsi="Times New Roman" w:cs="Times New Roman"/>
        </w:rPr>
        <w:footnoteReference w:id="16"/>
      </w:r>
      <w:r w:rsidR="00BA5E37" w:rsidRPr="008442EC">
        <w:rPr>
          <w:rFonts w:ascii="Times New Roman" w:hAnsi="Times New Roman" w:cs="Times New Roman"/>
        </w:rPr>
        <w:t xml:space="preserve"> </w:t>
      </w:r>
      <w:r w:rsidR="00BA5E37" w:rsidRPr="008442EC">
        <w:rPr>
          <w:rFonts w:ascii="Times New Roman" w:hAnsi="Times New Roman" w:cs="Times New Roman"/>
          <w:i/>
        </w:rPr>
        <w:t>Flags</w:t>
      </w:r>
      <w:r w:rsidR="00C419D4" w:rsidRPr="008442EC">
        <w:rPr>
          <w:rFonts w:ascii="Times New Roman" w:hAnsi="Times New Roman" w:cs="Times New Roman"/>
        </w:rPr>
        <w:t xml:space="preserve"> ‘contests’ </w:t>
      </w:r>
      <w:r w:rsidR="00302FF2">
        <w:rPr>
          <w:rFonts w:ascii="Times New Roman" w:hAnsi="Times New Roman" w:cs="Times New Roman"/>
        </w:rPr>
        <w:t xml:space="preserve">orthodox </w:t>
      </w:r>
      <w:r w:rsidR="00BA5E37" w:rsidRPr="008442EC">
        <w:rPr>
          <w:rFonts w:ascii="Times New Roman" w:hAnsi="Times New Roman" w:cs="Times New Roman"/>
        </w:rPr>
        <w:t>histori</w:t>
      </w:r>
      <w:r w:rsidR="00C419D4" w:rsidRPr="008442EC">
        <w:rPr>
          <w:rFonts w:ascii="Times New Roman" w:hAnsi="Times New Roman" w:cs="Times New Roman"/>
        </w:rPr>
        <w:t xml:space="preserve">es </w:t>
      </w:r>
      <w:r w:rsidR="00BA5E37" w:rsidRPr="008442EC">
        <w:rPr>
          <w:rFonts w:ascii="Times New Roman" w:hAnsi="Times New Roman" w:cs="Times New Roman"/>
        </w:rPr>
        <w:t>of the Battle of Iwo Jima</w:t>
      </w:r>
      <w:r w:rsidR="00C419D4" w:rsidRPr="008442EC">
        <w:rPr>
          <w:rFonts w:ascii="Times New Roman" w:hAnsi="Times New Roman" w:cs="Times New Roman"/>
        </w:rPr>
        <w:t xml:space="preserve">, demonstrating </w:t>
      </w:r>
      <w:r w:rsidR="00BA5E37" w:rsidRPr="008442EC">
        <w:rPr>
          <w:rFonts w:ascii="Times New Roman" w:hAnsi="Times New Roman" w:cs="Times New Roman"/>
        </w:rPr>
        <w:t xml:space="preserve">how events on the island </w:t>
      </w:r>
      <w:r w:rsidR="00C419D4" w:rsidRPr="008442EC">
        <w:rPr>
          <w:rFonts w:ascii="Times New Roman" w:hAnsi="Times New Roman" w:cs="Times New Roman"/>
        </w:rPr>
        <w:t xml:space="preserve">were </w:t>
      </w:r>
      <w:r w:rsidR="00AB2A94" w:rsidRPr="008442EC">
        <w:rPr>
          <w:rFonts w:ascii="Times New Roman" w:hAnsi="Times New Roman" w:cs="Times New Roman"/>
        </w:rPr>
        <w:t>misremembered as a r</w:t>
      </w:r>
      <w:r w:rsidR="00BA5E37" w:rsidRPr="008442EC">
        <w:rPr>
          <w:rFonts w:ascii="Times New Roman" w:hAnsi="Times New Roman" w:cs="Times New Roman"/>
        </w:rPr>
        <w:t xml:space="preserve">esult of Rosenthal’s photograph: </w:t>
      </w:r>
      <w:r w:rsidR="00AB2A94" w:rsidRPr="008442EC">
        <w:rPr>
          <w:rFonts w:ascii="Times New Roman" w:hAnsi="Times New Roman" w:cs="Times New Roman"/>
        </w:rPr>
        <w:t>it</w:t>
      </w:r>
      <w:r w:rsidR="00BA5E37" w:rsidRPr="008442EC">
        <w:rPr>
          <w:rFonts w:ascii="Times New Roman" w:hAnsi="Times New Roman" w:cs="Times New Roman"/>
        </w:rPr>
        <w:t xml:space="preserve"> </w:t>
      </w:r>
      <w:r w:rsidR="00AB2A94" w:rsidRPr="008442EC">
        <w:rPr>
          <w:rFonts w:ascii="Times New Roman" w:hAnsi="Times New Roman" w:cs="Times New Roman"/>
        </w:rPr>
        <w:t>show</w:t>
      </w:r>
      <w:r w:rsidR="00BA5E37" w:rsidRPr="008442EC">
        <w:rPr>
          <w:rFonts w:ascii="Times New Roman" w:hAnsi="Times New Roman" w:cs="Times New Roman"/>
        </w:rPr>
        <w:t>s</w:t>
      </w:r>
      <w:r w:rsidR="00AB2A94" w:rsidRPr="008442EC">
        <w:rPr>
          <w:rFonts w:ascii="Times New Roman" w:hAnsi="Times New Roman" w:cs="Times New Roman"/>
        </w:rPr>
        <w:t xml:space="preserve"> the flag</w:t>
      </w:r>
      <w:r w:rsidR="00A26736" w:rsidRPr="008442EC">
        <w:rPr>
          <w:rFonts w:ascii="Times New Roman" w:hAnsi="Times New Roman" w:cs="Times New Roman"/>
        </w:rPr>
        <w:t xml:space="preserve"> being raised in </w:t>
      </w:r>
      <w:r w:rsidR="00AB2A94" w:rsidRPr="008442EC">
        <w:rPr>
          <w:rFonts w:ascii="Times New Roman" w:hAnsi="Times New Roman" w:cs="Times New Roman"/>
        </w:rPr>
        <w:t xml:space="preserve">the photograph </w:t>
      </w:r>
      <w:r w:rsidR="00AB2A94" w:rsidRPr="008442EC">
        <w:rPr>
          <w:rFonts w:ascii="Times New Roman" w:hAnsi="Times New Roman" w:cs="Times New Roman"/>
        </w:rPr>
        <w:lastRenderedPageBreak/>
        <w:t>was actually a replacement for one that has al</w:t>
      </w:r>
      <w:r w:rsidR="00C419D4" w:rsidRPr="008442EC">
        <w:rPr>
          <w:rFonts w:ascii="Times New Roman" w:hAnsi="Times New Roman" w:cs="Times New Roman"/>
        </w:rPr>
        <w:t xml:space="preserve">ready been placed on </w:t>
      </w:r>
      <w:proofErr w:type="spellStart"/>
      <w:r w:rsidR="00C419D4" w:rsidRPr="008442EC">
        <w:rPr>
          <w:rFonts w:ascii="Times New Roman" w:hAnsi="Times New Roman" w:cs="Times New Roman"/>
        </w:rPr>
        <w:t>Suribachi</w:t>
      </w:r>
      <w:proofErr w:type="spellEnd"/>
      <w:r w:rsidR="00C419D4" w:rsidRPr="008442EC">
        <w:rPr>
          <w:rFonts w:ascii="Times New Roman" w:hAnsi="Times New Roman" w:cs="Times New Roman"/>
        </w:rPr>
        <w:t xml:space="preserve">; </w:t>
      </w:r>
      <w:r w:rsidR="00AB2A94" w:rsidRPr="008442EC">
        <w:rPr>
          <w:rFonts w:ascii="Times New Roman" w:hAnsi="Times New Roman" w:cs="Times New Roman"/>
        </w:rPr>
        <w:t>how Hank Hansen (Paul Walker) is mistaken for Harlon Block (Benjamin Walk</w:t>
      </w:r>
      <w:r w:rsidR="00C419D4" w:rsidRPr="008442EC">
        <w:rPr>
          <w:rFonts w:ascii="Times New Roman" w:hAnsi="Times New Roman" w:cs="Times New Roman"/>
        </w:rPr>
        <w:t>er) as one of the photographed soldiers;</w:t>
      </w:r>
      <w:r w:rsidR="00BA5E37" w:rsidRPr="008442EC">
        <w:rPr>
          <w:rFonts w:ascii="Times New Roman" w:hAnsi="Times New Roman" w:cs="Times New Roman"/>
        </w:rPr>
        <w:t xml:space="preserve"> and</w:t>
      </w:r>
      <w:r w:rsidR="00C419D4" w:rsidRPr="008442EC">
        <w:rPr>
          <w:rFonts w:ascii="Times New Roman" w:hAnsi="Times New Roman" w:cs="Times New Roman"/>
        </w:rPr>
        <w:t xml:space="preserve"> it </w:t>
      </w:r>
      <w:r w:rsidR="00AB2A94" w:rsidRPr="008442EC">
        <w:rPr>
          <w:rFonts w:ascii="Times New Roman" w:hAnsi="Times New Roman" w:cs="Times New Roman"/>
        </w:rPr>
        <w:t xml:space="preserve">quashes the impression that the picture </w:t>
      </w:r>
      <w:r w:rsidR="004E3013" w:rsidRPr="008442EC">
        <w:rPr>
          <w:rFonts w:ascii="Times New Roman" w:hAnsi="Times New Roman" w:cs="Times New Roman"/>
        </w:rPr>
        <w:t>commemorates</w:t>
      </w:r>
      <w:r w:rsidR="00AB2A94" w:rsidRPr="008442EC">
        <w:rPr>
          <w:rFonts w:ascii="Times New Roman" w:hAnsi="Times New Roman" w:cs="Times New Roman"/>
        </w:rPr>
        <w:t xml:space="preserve"> the conclusion of the battle</w:t>
      </w:r>
      <w:r w:rsidR="004E3013" w:rsidRPr="008442EC">
        <w:rPr>
          <w:rFonts w:ascii="Times New Roman" w:hAnsi="Times New Roman" w:cs="Times New Roman"/>
        </w:rPr>
        <w:t xml:space="preserve"> </w:t>
      </w:r>
      <w:r w:rsidR="00C419D4" w:rsidRPr="008442EC">
        <w:rPr>
          <w:rFonts w:ascii="Times New Roman" w:hAnsi="Times New Roman" w:cs="Times New Roman"/>
        </w:rPr>
        <w:t xml:space="preserve">when </w:t>
      </w:r>
      <w:r w:rsidR="004E3013" w:rsidRPr="008442EC">
        <w:rPr>
          <w:rFonts w:ascii="Times New Roman" w:hAnsi="Times New Roman" w:cs="Times New Roman"/>
        </w:rPr>
        <w:t>it was in fact taken just four days into a 31 day engagement.</w:t>
      </w:r>
      <w:r w:rsidR="006F20AE" w:rsidRPr="008442EC">
        <w:rPr>
          <w:rFonts w:ascii="Times New Roman" w:hAnsi="Times New Roman" w:cs="Times New Roman"/>
        </w:rPr>
        <w:t xml:space="preserve"> </w:t>
      </w:r>
    </w:p>
    <w:p w:rsidR="00EA433A" w:rsidRPr="008442EC" w:rsidRDefault="00BA5E37" w:rsidP="00BA5E37">
      <w:pPr>
        <w:pStyle w:val="NoSpacing"/>
        <w:spacing w:line="360" w:lineRule="auto"/>
        <w:ind w:firstLine="720"/>
        <w:jc w:val="both"/>
        <w:rPr>
          <w:rFonts w:ascii="Times New Roman" w:hAnsi="Times New Roman" w:cs="Times New Roman"/>
        </w:rPr>
      </w:pPr>
      <w:r w:rsidRPr="008442EC">
        <w:rPr>
          <w:rFonts w:ascii="Times New Roman" w:hAnsi="Times New Roman" w:cs="Times New Roman"/>
          <w:i/>
        </w:rPr>
        <w:t xml:space="preserve">Flags </w:t>
      </w:r>
      <w:r w:rsidRPr="008442EC">
        <w:rPr>
          <w:rFonts w:ascii="Times New Roman" w:hAnsi="Times New Roman" w:cs="Times New Roman"/>
        </w:rPr>
        <w:t xml:space="preserve">and </w:t>
      </w:r>
      <w:r w:rsidRPr="008442EC">
        <w:rPr>
          <w:rFonts w:ascii="Times New Roman" w:hAnsi="Times New Roman" w:cs="Times New Roman"/>
          <w:i/>
        </w:rPr>
        <w:t>Letters</w:t>
      </w:r>
      <w:r w:rsidRPr="008442EC">
        <w:rPr>
          <w:rFonts w:ascii="Times New Roman" w:hAnsi="Times New Roman" w:cs="Times New Roman"/>
        </w:rPr>
        <w:t xml:space="preserve"> are, the</w:t>
      </w:r>
      <w:r w:rsidR="00302FF2">
        <w:rPr>
          <w:rFonts w:ascii="Times New Roman" w:hAnsi="Times New Roman" w:cs="Times New Roman"/>
        </w:rPr>
        <w:t xml:space="preserve">n, </w:t>
      </w:r>
      <w:r w:rsidR="00C419D4" w:rsidRPr="008442EC">
        <w:rPr>
          <w:rFonts w:ascii="Times New Roman" w:hAnsi="Times New Roman" w:cs="Times New Roman"/>
        </w:rPr>
        <w:t>highly subjective works</w:t>
      </w:r>
      <w:r w:rsidRPr="008442EC">
        <w:rPr>
          <w:rFonts w:ascii="Times New Roman" w:hAnsi="Times New Roman" w:cs="Times New Roman"/>
        </w:rPr>
        <w:t xml:space="preserve">. They also illustrate </w:t>
      </w:r>
      <w:r w:rsidR="00C419D4" w:rsidRPr="008442EC">
        <w:rPr>
          <w:rFonts w:ascii="Times New Roman" w:hAnsi="Times New Roman" w:cs="Times New Roman"/>
        </w:rPr>
        <w:t xml:space="preserve">how </w:t>
      </w:r>
      <w:r w:rsidRPr="008442EC">
        <w:rPr>
          <w:rFonts w:ascii="Times New Roman" w:hAnsi="Times New Roman" w:cs="Times New Roman"/>
        </w:rPr>
        <w:t xml:space="preserve">historical films do not </w:t>
      </w:r>
      <w:r w:rsidR="00C419D4" w:rsidRPr="008442EC">
        <w:rPr>
          <w:rFonts w:ascii="Times New Roman" w:hAnsi="Times New Roman" w:cs="Times New Roman"/>
        </w:rPr>
        <w:t xml:space="preserve">merely </w:t>
      </w:r>
      <w:r w:rsidR="00302FF2">
        <w:rPr>
          <w:rFonts w:ascii="Times New Roman" w:hAnsi="Times New Roman" w:cs="Times New Roman"/>
        </w:rPr>
        <w:t xml:space="preserve">intervene in or comment on </w:t>
      </w:r>
      <w:r w:rsidR="00DE3052" w:rsidRPr="008442EC">
        <w:rPr>
          <w:rFonts w:ascii="Times New Roman" w:hAnsi="Times New Roman" w:cs="Times New Roman"/>
        </w:rPr>
        <w:t xml:space="preserve">the discourse of </w:t>
      </w:r>
      <w:r w:rsidR="00302FF2">
        <w:rPr>
          <w:rFonts w:ascii="Times New Roman" w:hAnsi="Times New Roman" w:cs="Times New Roman"/>
        </w:rPr>
        <w:t xml:space="preserve">professional </w:t>
      </w:r>
      <w:r w:rsidR="00DE3052" w:rsidRPr="008442EC">
        <w:rPr>
          <w:rFonts w:ascii="Times New Roman" w:hAnsi="Times New Roman" w:cs="Times New Roman"/>
        </w:rPr>
        <w:t xml:space="preserve">historians, but </w:t>
      </w:r>
      <w:r w:rsidR="00302FF2">
        <w:rPr>
          <w:rFonts w:ascii="Times New Roman" w:hAnsi="Times New Roman" w:cs="Times New Roman"/>
        </w:rPr>
        <w:t xml:space="preserve">that </w:t>
      </w:r>
      <w:r w:rsidR="00DE3052" w:rsidRPr="008442EC">
        <w:rPr>
          <w:rFonts w:ascii="Times New Roman" w:hAnsi="Times New Roman" w:cs="Times New Roman"/>
        </w:rPr>
        <w:t xml:space="preserve">have the power to influence </w:t>
      </w:r>
      <w:r w:rsidR="00C419D4" w:rsidRPr="008442EC">
        <w:rPr>
          <w:rFonts w:ascii="Times New Roman" w:hAnsi="Times New Roman" w:cs="Times New Roman"/>
        </w:rPr>
        <w:t xml:space="preserve">how </w:t>
      </w:r>
      <w:r w:rsidR="00302FF2">
        <w:rPr>
          <w:rFonts w:ascii="Times New Roman" w:hAnsi="Times New Roman" w:cs="Times New Roman"/>
        </w:rPr>
        <w:t xml:space="preserve">a broader public </w:t>
      </w:r>
      <w:r w:rsidR="00C419D4" w:rsidRPr="008442EC">
        <w:rPr>
          <w:rFonts w:ascii="Times New Roman" w:hAnsi="Times New Roman" w:cs="Times New Roman"/>
        </w:rPr>
        <w:t>remember</w:t>
      </w:r>
      <w:r w:rsidR="00302FF2">
        <w:rPr>
          <w:rFonts w:ascii="Times New Roman" w:hAnsi="Times New Roman" w:cs="Times New Roman"/>
        </w:rPr>
        <w:t xml:space="preserve">s </w:t>
      </w:r>
      <w:r w:rsidR="006D1193">
        <w:rPr>
          <w:rFonts w:ascii="Times New Roman" w:hAnsi="Times New Roman" w:cs="Times New Roman"/>
        </w:rPr>
        <w:t>pas</w:t>
      </w:r>
      <w:r w:rsidR="006D1193" w:rsidRPr="008442EC">
        <w:rPr>
          <w:rFonts w:ascii="Times New Roman" w:hAnsi="Times New Roman" w:cs="Times New Roman"/>
        </w:rPr>
        <w:t>t</w:t>
      </w:r>
      <w:r w:rsidR="00302FF2">
        <w:rPr>
          <w:rFonts w:ascii="Times New Roman" w:hAnsi="Times New Roman" w:cs="Times New Roman"/>
        </w:rPr>
        <w:t xml:space="preserve"> events</w:t>
      </w:r>
      <w:r w:rsidR="006D1193">
        <w:rPr>
          <w:rFonts w:ascii="Times New Roman" w:hAnsi="Times New Roman" w:cs="Times New Roman"/>
        </w:rPr>
        <w:t>.</w:t>
      </w:r>
      <w:r w:rsidR="00C419D4" w:rsidRPr="008442EC">
        <w:rPr>
          <w:rFonts w:ascii="Times New Roman" w:hAnsi="Times New Roman" w:cs="Times New Roman"/>
        </w:rPr>
        <w:t xml:space="preserve"> </w:t>
      </w:r>
      <w:r w:rsidR="00A37394" w:rsidRPr="008442EC">
        <w:rPr>
          <w:rFonts w:ascii="Times New Roman" w:hAnsi="Times New Roman" w:cs="Times New Roman"/>
        </w:rPr>
        <w:t xml:space="preserve">The response to </w:t>
      </w:r>
      <w:r w:rsidR="00A37394" w:rsidRPr="008442EC">
        <w:rPr>
          <w:rFonts w:ascii="Times New Roman" w:hAnsi="Times New Roman" w:cs="Times New Roman"/>
          <w:i/>
        </w:rPr>
        <w:t>Letters</w:t>
      </w:r>
      <w:r w:rsidR="00CC7FE7" w:rsidRPr="008442EC">
        <w:rPr>
          <w:rFonts w:ascii="Times New Roman" w:hAnsi="Times New Roman" w:cs="Times New Roman"/>
        </w:rPr>
        <w:t xml:space="preserve"> </w:t>
      </w:r>
      <w:r w:rsidR="000440CD" w:rsidRPr="008442EC">
        <w:rPr>
          <w:rFonts w:ascii="Times New Roman" w:hAnsi="Times New Roman" w:cs="Times New Roman"/>
        </w:rPr>
        <w:t xml:space="preserve">in Japan </w:t>
      </w:r>
      <w:r w:rsidR="00CC7FE7" w:rsidRPr="008442EC">
        <w:rPr>
          <w:rFonts w:ascii="Times New Roman" w:hAnsi="Times New Roman" w:cs="Times New Roman"/>
        </w:rPr>
        <w:t xml:space="preserve">is indicative of this. </w:t>
      </w:r>
      <w:r w:rsidR="000440CD" w:rsidRPr="008442EC">
        <w:rPr>
          <w:rFonts w:ascii="Times New Roman" w:hAnsi="Times New Roman" w:cs="Times New Roman"/>
        </w:rPr>
        <w:t xml:space="preserve">As well as garnering </w:t>
      </w:r>
      <w:r w:rsidR="007B293D" w:rsidRPr="008442EC">
        <w:rPr>
          <w:rFonts w:ascii="Times New Roman" w:hAnsi="Times New Roman" w:cs="Times New Roman"/>
        </w:rPr>
        <w:t>appreciation among critics and audiences</w:t>
      </w:r>
      <w:r w:rsidR="00A37394" w:rsidRPr="008442EC">
        <w:rPr>
          <w:rFonts w:ascii="Times New Roman" w:hAnsi="Times New Roman" w:cs="Times New Roman"/>
        </w:rPr>
        <w:t xml:space="preserve"> alike</w:t>
      </w:r>
      <w:r w:rsidR="007B293D" w:rsidRPr="008442EC">
        <w:rPr>
          <w:rFonts w:ascii="Times New Roman" w:hAnsi="Times New Roman" w:cs="Times New Roman"/>
        </w:rPr>
        <w:t xml:space="preserve">, topping box-office charts </w:t>
      </w:r>
      <w:r w:rsidR="000440CD" w:rsidRPr="008442EC">
        <w:rPr>
          <w:rFonts w:ascii="Times New Roman" w:hAnsi="Times New Roman" w:cs="Times New Roman"/>
        </w:rPr>
        <w:t xml:space="preserve">and </w:t>
      </w:r>
      <w:r w:rsidR="007B293D" w:rsidRPr="008442EC">
        <w:rPr>
          <w:rFonts w:ascii="Times New Roman" w:hAnsi="Times New Roman" w:cs="Times New Roman"/>
        </w:rPr>
        <w:t>being named best foreign film at the Japan Academy Awards</w:t>
      </w:r>
      <w:r w:rsidR="00A37394" w:rsidRPr="008442EC">
        <w:rPr>
          <w:rFonts w:ascii="Times New Roman" w:hAnsi="Times New Roman" w:cs="Times New Roman"/>
        </w:rPr>
        <w:t xml:space="preserve">, </w:t>
      </w:r>
      <w:r w:rsidR="00DB2280" w:rsidRPr="008442EC">
        <w:rPr>
          <w:rFonts w:ascii="Times New Roman" w:hAnsi="Times New Roman" w:cs="Times New Roman"/>
        </w:rPr>
        <w:t>veterans of Iwo Jima also commended Eastwood’s films.</w:t>
      </w:r>
      <w:r w:rsidR="00DB2280" w:rsidRPr="008442EC">
        <w:rPr>
          <w:rStyle w:val="FootnoteReference"/>
          <w:rFonts w:ascii="Times New Roman" w:hAnsi="Times New Roman" w:cs="Times New Roman"/>
        </w:rPr>
        <w:footnoteReference w:id="17"/>
      </w:r>
      <w:r w:rsidR="00DB2280" w:rsidRPr="008442EC">
        <w:rPr>
          <w:rFonts w:ascii="Times New Roman" w:hAnsi="Times New Roman" w:cs="Times New Roman"/>
        </w:rPr>
        <w:t xml:space="preserve"> For example, 84-year-old ex-servicemen Koji </w:t>
      </w:r>
      <w:proofErr w:type="spellStart"/>
      <w:r w:rsidR="00DB2280" w:rsidRPr="008442EC">
        <w:rPr>
          <w:rFonts w:ascii="Times New Roman" w:hAnsi="Times New Roman" w:cs="Times New Roman"/>
        </w:rPr>
        <w:t>Kitahara</w:t>
      </w:r>
      <w:proofErr w:type="spellEnd"/>
      <w:r w:rsidR="00DB2280" w:rsidRPr="008442EC">
        <w:rPr>
          <w:rFonts w:ascii="Times New Roman" w:hAnsi="Times New Roman" w:cs="Times New Roman"/>
        </w:rPr>
        <w:t xml:space="preserve"> said of </w:t>
      </w:r>
      <w:r w:rsidR="00DB2280" w:rsidRPr="008442EC">
        <w:rPr>
          <w:rFonts w:ascii="Times New Roman" w:hAnsi="Times New Roman" w:cs="Times New Roman"/>
          <w:i/>
        </w:rPr>
        <w:t>Flags</w:t>
      </w:r>
      <w:r w:rsidR="00DB2280" w:rsidRPr="008442EC">
        <w:rPr>
          <w:rFonts w:ascii="Times New Roman" w:hAnsi="Times New Roman" w:cs="Times New Roman"/>
        </w:rPr>
        <w:t>: “The film was truthful because it showed the utter awfulness of war...a lot of memories came flooding back.”</w:t>
      </w:r>
      <w:r w:rsidR="00DB2280" w:rsidRPr="008442EC">
        <w:rPr>
          <w:rStyle w:val="FootnoteReference"/>
          <w:rFonts w:ascii="Times New Roman" w:hAnsi="Times New Roman" w:cs="Times New Roman"/>
        </w:rPr>
        <w:footnoteReference w:id="18"/>
      </w:r>
      <w:r w:rsidR="00DB2280" w:rsidRPr="008442EC">
        <w:rPr>
          <w:rFonts w:ascii="Times New Roman" w:hAnsi="Times New Roman" w:cs="Times New Roman"/>
        </w:rPr>
        <w:t xml:space="preserve"> </w:t>
      </w:r>
      <w:r w:rsidR="00302FF2">
        <w:rPr>
          <w:rFonts w:ascii="Times New Roman" w:hAnsi="Times New Roman" w:cs="Times New Roman"/>
        </w:rPr>
        <w:t xml:space="preserve">Additionally, </w:t>
      </w:r>
      <w:r w:rsidR="000440CD" w:rsidRPr="008442EC">
        <w:rPr>
          <w:rFonts w:ascii="Times New Roman" w:hAnsi="Times New Roman" w:cs="Times New Roman"/>
          <w:i/>
        </w:rPr>
        <w:t>Letters</w:t>
      </w:r>
      <w:r w:rsidR="000440CD" w:rsidRPr="008442EC">
        <w:rPr>
          <w:rFonts w:ascii="Times New Roman" w:hAnsi="Times New Roman" w:cs="Times New Roman"/>
        </w:rPr>
        <w:t xml:space="preserve"> </w:t>
      </w:r>
      <w:r w:rsidR="00DB2280" w:rsidRPr="008442EC">
        <w:rPr>
          <w:rFonts w:ascii="Times New Roman" w:hAnsi="Times New Roman" w:cs="Times New Roman"/>
        </w:rPr>
        <w:t xml:space="preserve">had </w:t>
      </w:r>
      <w:r w:rsidR="000440CD" w:rsidRPr="008442EC">
        <w:rPr>
          <w:rFonts w:ascii="Times New Roman" w:hAnsi="Times New Roman" w:cs="Times New Roman"/>
        </w:rPr>
        <w:t xml:space="preserve">an emotional impact on participants </w:t>
      </w:r>
      <w:r w:rsidR="00302FF2">
        <w:rPr>
          <w:rFonts w:ascii="Times New Roman" w:hAnsi="Times New Roman" w:cs="Times New Roman"/>
        </w:rPr>
        <w:t xml:space="preserve">in the filmmaking process; </w:t>
      </w:r>
      <w:r w:rsidR="00DB2280" w:rsidRPr="008442EC">
        <w:rPr>
          <w:rFonts w:ascii="Times New Roman" w:hAnsi="Times New Roman" w:cs="Times New Roman"/>
        </w:rPr>
        <w:t>Watanabe said his role left “an amazing impression” on him: “</w:t>
      </w:r>
      <w:r w:rsidR="00302FF2">
        <w:rPr>
          <w:rFonts w:ascii="Times New Roman" w:hAnsi="Times New Roman" w:cs="Times New Roman"/>
        </w:rPr>
        <w:t>[</w:t>
      </w:r>
      <w:r w:rsidR="00DB2280" w:rsidRPr="008442EC">
        <w:rPr>
          <w:rFonts w:ascii="Times New Roman" w:hAnsi="Times New Roman" w:cs="Times New Roman"/>
        </w:rPr>
        <w:t>It</w:t>
      </w:r>
      <w:r w:rsidR="00302FF2">
        <w:rPr>
          <w:rFonts w:ascii="Times New Roman" w:hAnsi="Times New Roman" w:cs="Times New Roman"/>
        </w:rPr>
        <w:t>]</w:t>
      </w:r>
      <w:r w:rsidR="00DB2280" w:rsidRPr="008442EC">
        <w:rPr>
          <w:rFonts w:ascii="Times New Roman" w:hAnsi="Times New Roman" w:cs="Times New Roman"/>
        </w:rPr>
        <w:t xml:space="preserve"> was very hard...when I saw the island </w:t>
      </w:r>
      <w:r w:rsidR="001151FC" w:rsidRPr="008442EC">
        <w:rPr>
          <w:rFonts w:ascii="Times New Roman" w:hAnsi="Times New Roman" w:cs="Times New Roman"/>
        </w:rPr>
        <w:t>from a plane for the first time</w:t>
      </w:r>
      <w:r w:rsidR="00DB2280" w:rsidRPr="008442EC">
        <w:rPr>
          <w:rFonts w:ascii="Times New Roman" w:hAnsi="Times New Roman" w:cs="Times New Roman"/>
        </w:rPr>
        <w:t xml:space="preserve"> I only stopped crying when I landed.”</w:t>
      </w:r>
      <w:r w:rsidR="00DB2280" w:rsidRPr="008442EC">
        <w:rPr>
          <w:rStyle w:val="FootnoteReference"/>
          <w:rFonts w:ascii="Times New Roman" w:hAnsi="Times New Roman" w:cs="Times New Roman"/>
        </w:rPr>
        <w:footnoteReference w:id="19"/>
      </w:r>
      <w:r w:rsidR="001151FC" w:rsidRPr="008442EC">
        <w:rPr>
          <w:rFonts w:ascii="Times New Roman" w:hAnsi="Times New Roman" w:cs="Times New Roman"/>
        </w:rPr>
        <w:t xml:space="preserve"> </w:t>
      </w:r>
      <w:r w:rsidR="008B2B41" w:rsidRPr="008442EC">
        <w:rPr>
          <w:rFonts w:ascii="Times New Roman" w:hAnsi="Times New Roman" w:cs="Times New Roman"/>
        </w:rPr>
        <w:t>Indeed</w:t>
      </w:r>
      <w:r w:rsidR="00DB2280" w:rsidRPr="008442EC">
        <w:rPr>
          <w:rFonts w:ascii="Times New Roman" w:hAnsi="Times New Roman" w:cs="Times New Roman"/>
        </w:rPr>
        <w:t xml:space="preserve">, </w:t>
      </w:r>
      <w:r w:rsidR="000440CD" w:rsidRPr="008442EC">
        <w:rPr>
          <w:rFonts w:ascii="Times New Roman" w:hAnsi="Times New Roman" w:cs="Times New Roman"/>
          <w:i/>
        </w:rPr>
        <w:t>Letters</w:t>
      </w:r>
      <w:r w:rsidR="000440CD" w:rsidRPr="008442EC">
        <w:rPr>
          <w:rFonts w:ascii="Times New Roman" w:hAnsi="Times New Roman" w:cs="Times New Roman"/>
        </w:rPr>
        <w:t xml:space="preserve"> seems to have </w:t>
      </w:r>
      <w:r w:rsidR="001151FC" w:rsidRPr="008442EC">
        <w:rPr>
          <w:rFonts w:ascii="Times New Roman" w:hAnsi="Times New Roman" w:cs="Times New Roman"/>
        </w:rPr>
        <w:t>caused many</w:t>
      </w:r>
      <w:r w:rsidR="000440CD" w:rsidRPr="008442EC">
        <w:rPr>
          <w:rFonts w:ascii="Times New Roman" w:hAnsi="Times New Roman" w:cs="Times New Roman"/>
        </w:rPr>
        <w:t xml:space="preserve"> Japanese </w:t>
      </w:r>
      <w:r w:rsidR="001151FC" w:rsidRPr="008442EC">
        <w:rPr>
          <w:rFonts w:ascii="Times New Roman" w:hAnsi="Times New Roman" w:cs="Times New Roman"/>
        </w:rPr>
        <w:t>to rethink the b</w:t>
      </w:r>
      <w:r w:rsidR="000440CD" w:rsidRPr="008442EC">
        <w:rPr>
          <w:rFonts w:ascii="Times New Roman" w:hAnsi="Times New Roman" w:cs="Times New Roman"/>
        </w:rPr>
        <w:t>attle: as a result of the film a new campaign was started for the repatriation of body-parts of Japanese soldiers who died on Iwo Jima.</w:t>
      </w:r>
      <w:r w:rsidR="000440CD" w:rsidRPr="008442EC">
        <w:rPr>
          <w:rStyle w:val="FootnoteReference"/>
          <w:rFonts w:ascii="Times New Roman" w:hAnsi="Times New Roman" w:cs="Times New Roman"/>
        </w:rPr>
        <w:footnoteReference w:id="20"/>
      </w:r>
      <w:r w:rsidR="000440CD" w:rsidRPr="008442EC">
        <w:rPr>
          <w:rFonts w:ascii="Times New Roman" w:hAnsi="Times New Roman" w:cs="Times New Roman"/>
        </w:rPr>
        <w:t xml:space="preserve"> </w:t>
      </w:r>
      <w:r w:rsidR="00EA433A" w:rsidRPr="008442EC">
        <w:rPr>
          <w:rFonts w:ascii="Times New Roman" w:hAnsi="Times New Roman" w:cs="Times New Roman"/>
        </w:rPr>
        <w:t xml:space="preserve">This is testament </w:t>
      </w:r>
      <w:r w:rsidR="001151FC" w:rsidRPr="008442EC">
        <w:rPr>
          <w:rFonts w:ascii="Times New Roman" w:hAnsi="Times New Roman" w:cs="Times New Roman"/>
        </w:rPr>
        <w:t xml:space="preserve">cinema’s </w:t>
      </w:r>
      <w:r w:rsidR="00EA433A" w:rsidRPr="008442EC">
        <w:rPr>
          <w:rFonts w:ascii="Times New Roman" w:hAnsi="Times New Roman" w:cs="Times New Roman"/>
        </w:rPr>
        <w:t xml:space="preserve">unique </w:t>
      </w:r>
      <w:r w:rsidR="00DB2280" w:rsidRPr="008442EC">
        <w:rPr>
          <w:rFonts w:ascii="Times New Roman" w:hAnsi="Times New Roman" w:cs="Times New Roman"/>
        </w:rPr>
        <w:t xml:space="preserve">capacity </w:t>
      </w:r>
      <w:r w:rsidR="00EA433A" w:rsidRPr="008442EC">
        <w:rPr>
          <w:rFonts w:ascii="Times New Roman" w:hAnsi="Times New Roman" w:cs="Times New Roman"/>
        </w:rPr>
        <w:t xml:space="preserve">to reach and influence mass audiences: </w:t>
      </w:r>
      <w:proofErr w:type="spellStart"/>
      <w:r w:rsidR="00EA433A" w:rsidRPr="008442EC">
        <w:rPr>
          <w:rFonts w:ascii="Times New Roman" w:hAnsi="Times New Roman" w:cs="Times New Roman"/>
        </w:rPr>
        <w:t>Kuribayashi’s</w:t>
      </w:r>
      <w:proofErr w:type="spellEnd"/>
      <w:r w:rsidR="00EA433A" w:rsidRPr="008442EC">
        <w:rPr>
          <w:rFonts w:ascii="Times New Roman" w:hAnsi="Times New Roman" w:cs="Times New Roman"/>
        </w:rPr>
        <w:t xml:space="preserve"> letters had</w:t>
      </w:r>
      <w:r w:rsidR="00302FF2">
        <w:rPr>
          <w:rFonts w:ascii="Times New Roman" w:hAnsi="Times New Roman" w:cs="Times New Roman"/>
        </w:rPr>
        <w:t xml:space="preserve"> long </w:t>
      </w:r>
      <w:r w:rsidR="00EA433A" w:rsidRPr="008442EC">
        <w:rPr>
          <w:rFonts w:ascii="Times New Roman" w:hAnsi="Times New Roman" w:cs="Times New Roman"/>
        </w:rPr>
        <w:t>been</w:t>
      </w:r>
      <w:r w:rsidR="00302FF2">
        <w:rPr>
          <w:rFonts w:ascii="Times New Roman" w:hAnsi="Times New Roman" w:cs="Times New Roman"/>
        </w:rPr>
        <w:t xml:space="preserve"> in the </w:t>
      </w:r>
      <w:r w:rsidR="00EA433A" w:rsidRPr="008442EC">
        <w:rPr>
          <w:rFonts w:ascii="Times New Roman" w:hAnsi="Times New Roman" w:cs="Times New Roman"/>
        </w:rPr>
        <w:t xml:space="preserve">public domain without engendering such a </w:t>
      </w:r>
      <w:r w:rsidR="00302FF2">
        <w:rPr>
          <w:rFonts w:ascii="Times New Roman" w:hAnsi="Times New Roman" w:cs="Times New Roman"/>
        </w:rPr>
        <w:t xml:space="preserve">powerful </w:t>
      </w:r>
      <w:r w:rsidR="00EA433A" w:rsidRPr="008442EC">
        <w:rPr>
          <w:rFonts w:ascii="Times New Roman" w:hAnsi="Times New Roman" w:cs="Times New Roman"/>
        </w:rPr>
        <w:t>response</w:t>
      </w:r>
      <w:r w:rsidR="00302FF2">
        <w:rPr>
          <w:rFonts w:ascii="Times New Roman" w:hAnsi="Times New Roman" w:cs="Times New Roman"/>
        </w:rPr>
        <w:t xml:space="preserve"> from the Japanese (or American) public</w:t>
      </w:r>
      <w:r w:rsidR="00EA433A" w:rsidRPr="008442EC">
        <w:rPr>
          <w:rFonts w:ascii="Times New Roman" w:hAnsi="Times New Roman" w:cs="Times New Roman"/>
        </w:rPr>
        <w:t>.</w:t>
      </w:r>
      <w:r w:rsidR="001151FC" w:rsidRPr="008442EC">
        <w:rPr>
          <w:rStyle w:val="FootnoteReference"/>
          <w:rFonts w:ascii="Times New Roman" w:hAnsi="Times New Roman" w:cs="Times New Roman"/>
        </w:rPr>
        <w:footnoteReference w:id="21"/>
      </w:r>
      <w:r w:rsidRPr="008442EC">
        <w:rPr>
          <w:rFonts w:ascii="Times New Roman" w:hAnsi="Times New Roman" w:cs="Times New Roman"/>
        </w:rPr>
        <w:t xml:space="preserve"> </w:t>
      </w:r>
    </w:p>
    <w:p w:rsidR="005B1E83" w:rsidRPr="008442EC" w:rsidRDefault="00302FF2" w:rsidP="005B1E83">
      <w:pPr>
        <w:pStyle w:val="NoSpacing"/>
        <w:spacing w:line="360" w:lineRule="auto"/>
        <w:ind w:firstLine="720"/>
        <w:jc w:val="both"/>
        <w:rPr>
          <w:rFonts w:ascii="Times New Roman" w:hAnsi="Times New Roman" w:cs="Times New Roman"/>
        </w:rPr>
      </w:pPr>
      <w:r>
        <w:rPr>
          <w:rFonts w:ascii="Times New Roman" w:hAnsi="Times New Roman" w:cs="Times New Roman"/>
        </w:rPr>
        <w:t>The above notwithstanding, the r</w:t>
      </w:r>
      <w:r w:rsidR="000440CD" w:rsidRPr="008442EC">
        <w:rPr>
          <w:rFonts w:ascii="Times New Roman" w:hAnsi="Times New Roman" w:cs="Times New Roman"/>
        </w:rPr>
        <w:t xml:space="preserve">eception to </w:t>
      </w:r>
      <w:r w:rsidR="00DB2280" w:rsidRPr="008442EC">
        <w:rPr>
          <w:rFonts w:ascii="Times New Roman" w:hAnsi="Times New Roman" w:cs="Times New Roman"/>
        </w:rPr>
        <w:t xml:space="preserve">Eastwood’s </w:t>
      </w:r>
      <w:r w:rsidR="000440CD" w:rsidRPr="008442EC">
        <w:rPr>
          <w:rFonts w:ascii="Times New Roman" w:hAnsi="Times New Roman" w:cs="Times New Roman"/>
        </w:rPr>
        <w:t>film</w:t>
      </w:r>
      <w:r w:rsidR="00DB2280" w:rsidRPr="008442EC">
        <w:rPr>
          <w:rFonts w:ascii="Times New Roman" w:hAnsi="Times New Roman" w:cs="Times New Roman"/>
        </w:rPr>
        <w:t>s</w:t>
      </w:r>
      <w:r w:rsidR="000440CD" w:rsidRPr="008442EC">
        <w:rPr>
          <w:rFonts w:ascii="Times New Roman" w:hAnsi="Times New Roman" w:cs="Times New Roman"/>
        </w:rPr>
        <w:t xml:space="preserve"> was not universally positive. In 2007 </w:t>
      </w:r>
      <w:r w:rsidR="000440CD" w:rsidRPr="008442EC">
        <w:rPr>
          <w:rFonts w:ascii="Times New Roman" w:hAnsi="Times New Roman" w:cs="Times New Roman"/>
          <w:i/>
        </w:rPr>
        <w:t xml:space="preserve">The New York Times </w:t>
      </w:r>
      <w:r w:rsidR="001151FC" w:rsidRPr="008442EC">
        <w:rPr>
          <w:rFonts w:ascii="Times New Roman" w:hAnsi="Times New Roman" w:cs="Times New Roman"/>
        </w:rPr>
        <w:t xml:space="preserve">reported </w:t>
      </w:r>
      <w:r w:rsidR="000440CD" w:rsidRPr="008442EC">
        <w:rPr>
          <w:rFonts w:ascii="Times New Roman" w:hAnsi="Times New Roman" w:cs="Times New Roman"/>
        </w:rPr>
        <w:t xml:space="preserve">Iwo Jima </w:t>
      </w:r>
      <w:r w:rsidR="001151FC" w:rsidRPr="008442EC">
        <w:rPr>
          <w:rFonts w:ascii="Times New Roman" w:hAnsi="Times New Roman" w:cs="Times New Roman"/>
        </w:rPr>
        <w:t xml:space="preserve">had been </w:t>
      </w:r>
      <w:r w:rsidR="000440CD" w:rsidRPr="008442EC">
        <w:rPr>
          <w:rFonts w:ascii="Times New Roman" w:hAnsi="Times New Roman" w:cs="Times New Roman"/>
        </w:rPr>
        <w:t xml:space="preserve">renamed </w:t>
      </w:r>
      <w:r w:rsidR="001151FC" w:rsidRPr="008442EC">
        <w:rPr>
          <w:rFonts w:ascii="Times New Roman" w:hAnsi="Times New Roman" w:cs="Times New Roman"/>
        </w:rPr>
        <w:t xml:space="preserve">Iwo To, </w:t>
      </w:r>
      <w:r w:rsidR="000440CD" w:rsidRPr="008442EC">
        <w:rPr>
          <w:rFonts w:ascii="Times New Roman" w:hAnsi="Times New Roman" w:cs="Times New Roman"/>
        </w:rPr>
        <w:t xml:space="preserve">its </w:t>
      </w:r>
      <w:r w:rsidR="006D1193" w:rsidRPr="008442EC">
        <w:rPr>
          <w:rFonts w:ascii="Times New Roman" w:hAnsi="Times New Roman" w:cs="Times New Roman"/>
        </w:rPr>
        <w:t>pre-war</w:t>
      </w:r>
      <w:r w:rsidR="000440CD" w:rsidRPr="008442EC">
        <w:rPr>
          <w:rFonts w:ascii="Times New Roman" w:hAnsi="Times New Roman" w:cs="Times New Roman"/>
        </w:rPr>
        <w:t xml:space="preserve"> title</w:t>
      </w:r>
      <w:r w:rsidR="001151FC" w:rsidRPr="008442EC">
        <w:rPr>
          <w:rFonts w:ascii="Times New Roman" w:hAnsi="Times New Roman" w:cs="Times New Roman"/>
        </w:rPr>
        <w:t xml:space="preserve">, </w:t>
      </w:r>
      <w:r w:rsidR="000440CD" w:rsidRPr="008442EC">
        <w:rPr>
          <w:rFonts w:ascii="Times New Roman" w:hAnsi="Times New Roman" w:cs="Times New Roman"/>
        </w:rPr>
        <w:t>“under the urging of origina</w:t>
      </w:r>
      <w:r w:rsidR="001151FC" w:rsidRPr="008442EC">
        <w:rPr>
          <w:rFonts w:ascii="Times New Roman" w:hAnsi="Times New Roman" w:cs="Times New Roman"/>
        </w:rPr>
        <w:t xml:space="preserve">l inhabitants who want to reclaim an identity </w:t>
      </w:r>
      <w:r w:rsidR="000440CD" w:rsidRPr="008442EC">
        <w:rPr>
          <w:rFonts w:ascii="Times New Roman" w:hAnsi="Times New Roman" w:cs="Times New Roman"/>
        </w:rPr>
        <w:t xml:space="preserve">they say has been hijacked by high-profile movies like </w:t>
      </w:r>
      <w:r w:rsidR="000440CD" w:rsidRPr="008442EC">
        <w:rPr>
          <w:rFonts w:ascii="Times New Roman" w:hAnsi="Times New Roman" w:cs="Times New Roman"/>
          <w:i/>
        </w:rPr>
        <w:t>Flags of Our Fathers</w:t>
      </w:r>
      <w:r w:rsidR="000440CD" w:rsidRPr="008442EC">
        <w:rPr>
          <w:rFonts w:ascii="Times New Roman" w:hAnsi="Times New Roman" w:cs="Times New Roman"/>
        </w:rPr>
        <w:t xml:space="preserve"> and </w:t>
      </w:r>
      <w:r w:rsidR="000440CD" w:rsidRPr="008442EC">
        <w:rPr>
          <w:rFonts w:ascii="Times New Roman" w:hAnsi="Times New Roman" w:cs="Times New Roman"/>
          <w:i/>
        </w:rPr>
        <w:t>Letters from Iwo Jima</w:t>
      </w:r>
      <w:r w:rsidR="000440CD" w:rsidRPr="008442EC">
        <w:rPr>
          <w:rFonts w:ascii="Times New Roman" w:hAnsi="Times New Roman" w:cs="Times New Roman"/>
        </w:rPr>
        <w:t>.”</w:t>
      </w:r>
      <w:r w:rsidR="000440CD" w:rsidRPr="008442EC">
        <w:rPr>
          <w:rStyle w:val="FootnoteReference"/>
          <w:rFonts w:ascii="Times New Roman" w:hAnsi="Times New Roman" w:cs="Times New Roman"/>
        </w:rPr>
        <w:footnoteReference w:id="22"/>
      </w:r>
      <w:r w:rsidR="00CC7FE7" w:rsidRPr="008442EC">
        <w:rPr>
          <w:rFonts w:ascii="Times New Roman" w:hAnsi="Times New Roman" w:cs="Times New Roman"/>
        </w:rPr>
        <w:t xml:space="preserve"> </w:t>
      </w:r>
      <w:r w:rsidR="009C3978" w:rsidRPr="008442EC">
        <w:rPr>
          <w:rFonts w:ascii="Times New Roman" w:hAnsi="Times New Roman" w:cs="Times New Roman"/>
        </w:rPr>
        <w:t xml:space="preserve">Indeed, </w:t>
      </w:r>
      <w:r w:rsidR="008C06BE" w:rsidRPr="008442EC">
        <w:rPr>
          <w:rFonts w:ascii="Times New Roman" w:hAnsi="Times New Roman" w:cs="Times New Roman"/>
        </w:rPr>
        <w:t xml:space="preserve">alongside attracting fairly standard historians’ criticisms of Hollywood films </w:t>
      </w:r>
      <w:r>
        <w:rPr>
          <w:rFonts w:ascii="Times New Roman" w:hAnsi="Times New Roman" w:cs="Times New Roman"/>
        </w:rPr>
        <w:t xml:space="preserve">– </w:t>
      </w:r>
      <w:r w:rsidR="008C06BE" w:rsidRPr="008442EC">
        <w:rPr>
          <w:rFonts w:ascii="Times New Roman" w:hAnsi="Times New Roman" w:cs="Times New Roman"/>
        </w:rPr>
        <w:t>Justin Hart call</w:t>
      </w:r>
      <w:r w:rsidR="00D23455" w:rsidRPr="008442EC">
        <w:rPr>
          <w:rFonts w:ascii="Times New Roman" w:hAnsi="Times New Roman" w:cs="Times New Roman"/>
        </w:rPr>
        <w:t>ed</w:t>
      </w:r>
      <w:r w:rsidR="008C06BE" w:rsidRPr="008442EC">
        <w:rPr>
          <w:rFonts w:ascii="Times New Roman" w:hAnsi="Times New Roman" w:cs="Times New Roman"/>
        </w:rPr>
        <w:t xml:space="preserve"> it a “weak teaching tool” and Edward J. </w:t>
      </w:r>
      <w:proofErr w:type="spellStart"/>
      <w:r w:rsidR="008C06BE" w:rsidRPr="008442EC">
        <w:rPr>
          <w:rFonts w:ascii="Times New Roman" w:hAnsi="Times New Roman" w:cs="Times New Roman"/>
        </w:rPr>
        <w:t>Drea</w:t>
      </w:r>
      <w:proofErr w:type="spellEnd"/>
      <w:r w:rsidR="008C06BE" w:rsidRPr="008442EC">
        <w:rPr>
          <w:rFonts w:ascii="Times New Roman" w:hAnsi="Times New Roman" w:cs="Times New Roman"/>
        </w:rPr>
        <w:t xml:space="preserve"> </w:t>
      </w:r>
      <w:r w:rsidR="00D23455" w:rsidRPr="008442EC">
        <w:rPr>
          <w:rFonts w:ascii="Times New Roman" w:hAnsi="Times New Roman" w:cs="Times New Roman"/>
        </w:rPr>
        <w:t>bemoaned</w:t>
      </w:r>
      <w:r>
        <w:rPr>
          <w:rFonts w:ascii="Times New Roman" w:hAnsi="Times New Roman" w:cs="Times New Roman"/>
        </w:rPr>
        <w:t xml:space="preserve"> its lack of “context”  – </w:t>
      </w:r>
      <w:r w:rsidR="009C3978" w:rsidRPr="008442EC">
        <w:rPr>
          <w:rFonts w:ascii="Times New Roman" w:hAnsi="Times New Roman" w:cs="Times New Roman"/>
          <w:i/>
        </w:rPr>
        <w:t xml:space="preserve">Flags </w:t>
      </w:r>
      <w:r w:rsidR="009C3978" w:rsidRPr="008442EC">
        <w:rPr>
          <w:rFonts w:ascii="Times New Roman" w:hAnsi="Times New Roman" w:cs="Times New Roman"/>
        </w:rPr>
        <w:t xml:space="preserve">and </w:t>
      </w:r>
      <w:r w:rsidR="009C3978" w:rsidRPr="008442EC">
        <w:rPr>
          <w:rFonts w:ascii="Times New Roman" w:hAnsi="Times New Roman" w:cs="Times New Roman"/>
          <w:i/>
        </w:rPr>
        <w:t>Letters</w:t>
      </w:r>
      <w:r w:rsidR="009C3978" w:rsidRPr="008442EC">
        <w:rPr>
          <w:rFonts w:ascii="Times New Roman" w:hAnsi="Times New Roman" w:cs="Times New Roman"/>
        </w:rPr>
        <w:t xml:space="preserve"> have </w:t>
      </w:r>
      <w:r w:rsidR="001151FC" w:rsidRPr="008442EC">
        <w:rPr>
          <w:rFonts w:ascii="Times New Roman" w:hAnsi="Times New Roman" w:cs="Times New Roman"/>
        </w:rPr>
        <w:t xml:space="preserve">themselves </w:t>
      </w:r>
      <w:r>
        <w:rPr>
          <w:rFonts w:ascii="Times New Roman" w:hAnsi="Times New Roman" w:cs="Times New Roman"/>
        </w:rPr>
        <w:t>been s</w:t>
      </w:r>
      <w:r w:rsidR="009C3978" w:rsidRPr="008442EC">
        <w:rPr>
          <w:rFonts w:ascii="Times New Roman" w:hAnsi="Times New Roman" w:cs="Times New Roman"/>
        </w:rPr>
        <w:t>ubject of historical controversy.</w:t>
      </w:r>
      <w:r w:rsidR="008C06BE" w:rsidRPr="008442EC">
        <w:rPr>
          <w:rStyle w:val="FootnoteReference"/>
          <w:rFonts w:ascii="Times New Roman" w:hAnsi="Times New Roman" w:cs="Times New Roman"/>
        </w:rPr>
        <w:footnoteReference w:id="23"/>
      </w:r>
      <w:r w:rsidR="001151FC" w:rsidRPr="008442EC">
        <w:rPr>
          <w:rFonts w:ascii="Times New Roman" w:hAnsi="Times New Roman" w:cs="Times New Roman"/>
        </w:rPr>
        <w:t xml:space="preserve"> F</w:t>
      </w:r>
      <w:r w:rsidR="008C06BE" w:rsidRPr="008442EC">
        <w:rPr>
          <w:rFonts w:ascii="Times New Roman" w:hAnsi="Times New Roman" w:cs="Times New Roman"/>
        </w:rPr>
        <w:t xml:space="preserve">ilmmaker Spike Lee decried the absence of </w:t>
      </w:r>
      <w:r w:rsidR="006173B0" w:rsidRPr="008442EC">
        <w:rPr>
          <w:rFonts w:ascii="Times New Roman" w:hAnsi="Times New Roman" w:cs="Times New Roman"/>
        </w:rPr>
        <w:t>African</w:t>
      </w:r>
      <w:r w:rsidR="008A321A">
        <w:rPr>
          <w:rFonts w:ascii="Times New Roman" w:hAnsi="Times New Roman" w:cs="Times New Roman"/>
        </w:rPr>
        <w:t xml:space="preserve"> </w:t>
      </w:r>
      <w:r w:rsidR="006173B0" w:rsidRPr="008442EC">
        <w:rPr>
          <w:rFonts w:ascii="Times New Roman" w:hAnsi="Times New Roman" w:cs="Times New Roman"/>
        </w:rPr>
        <w:t xml:space="preserve">American characters </w:t>
      </w:r>
      <w:r w:rsidR="00215D76" w:rsidRPr="008442EC">
        <w:rPr>
          <w:rFonts w:ascii="Times New Roman" w:hAnsi="Times New Roman" w:cs="Times New Roman"/>
        </w:rPr>
        <w:t xml:space="preserve">from </w:t>
      </w:r>
      <w:r w:rsidR="00215D76" w:rsidRPr="008442EC">
        <w:rPr>
          <w:rFonts w:ascii="Times New Roman" w:hAnsi="Times New Roman" w:cs="Times New Roman"/>
        </w:rPr>
        <w:lastRenderedPageBreak/>
        <w:t>the films, stating</w:t>
      </w:r>
      <w:r w:rsidR="006173B0" w:rsidRPr="008442EC">
        <w:rPr>
          <w:rFonts w:ascii="Times New Roman" w:hAnsi="Times New Roman" w:cs="Times New Roman"/>
        </w:rPr>
        <w:t>: “</w:t>
      </w:r>
      <w:r w:rsidR="006173B0" w:rsidRPr="008442EC">
        <w:rPr>
          <w:rFonts w:ascii="Times New Roman" w:eastAsia="Times New Roman" w:hAnsi="Times New Roman" w:cs="Times New Roman"/>
        </w:rPr>
        <w:t>Clint Eastwood made two films about Iwo Jima that ran for more than four hours total, and there was not one Negro actor on the screen…in his version of Iwo Jima</w:t>
      </w:r>
      <w:r w:rsidR="00215D76" w:rsidRPr="008442EC">
        <w:rPr>
          <w:rFonts w:ascii="Times New Roman" w:eastAsia="Times New Roman" w:hAnsi="Times New Roman" w:cs="Times New Roman"/>
        </w:rPr>
        <w:t>, Negro soldiers did not exist.</w:t>
      </w:r>
      <w:r w:rsidR="006173B0" w:rsidRPr="008442EC">
        <w:rPr>
          <w:rFonts w:ascii="Times New Roman" w:eastAsia="Times New Roman" w:hAnsi="Times New Roman" w:cs="Times New Roman"/>
        </w:rPr>
        <w:t>”</w:t>
      </w:r>
      <w:r w:rsidR="006173B0" w:rsidRPr="008442EC">
        <w:rPr>
          <w:rStyle w:val="FootnoteReference"/>
          <w:rFonts w:ascii="Times New Roman" w:hAnsi="Times New Roman" w:cs="Times New Roman"/>
        </w:rPr>
        <w:footnoteReference w:id="24"/>
      </w:r>
      <w:r w:rsidR="00215D76" w:rsidRPr="008442EC">
        <w:rPr>
          <w:rFonts w:ascii="Times New Roman" w:eastAsia="Times New Roman" w:hAnsi="Times New Roman" w:cs="Times New Roman"/>
        </w:rPr>
        <w:t xml:space="preserve"> </w:t>
      </w:r>
      <w:r w:rsidR="00A7782F" w:rsidRPr="008442EC">
        <w:rPr>
          <w:rFonts w:ascii="Times New Roman" w:eastAsia="Times New Roman" w:hAnsi="Times New Roman" w:cs="Times New Roman"/>
        </w:rPr>
        <w:t xml:space="preserve">Likewise, Nicholas Barber </w:t>
      </w:r>
      <w:r w:rsidR="006D1193" w:rsidRPr="008442EC">
        <w:rPr>
          <w:rFonts w:ascii="Times New Roman" w:eastAsia="Times New Roman" w:hAnsi="Times New Roman" w:cs="Times New Roman"/>
        </w:rPr>
        <w:t>labelled</w:t>
      </w:r>
      <w:r w:rsidR="00A7782F" w:rsidRPr="008442EC">
        <w:rPr>
          <w:rFonts w:ascii="Times New Roman" w:eastAsia="Times New Roman" w:hAnsi="Times New Roman" w:cs="Times New Roman"/>
        </w:rPr>
        <w:t xml:space="preserve"> </w:t>
      </w:r>
      <w:r w:rsidR="00D23455" w:rsidRPr="008442EC">
        <w:rPr>
          <w:rFonts w:ascii="Times New Roman" w:eastAsia="Times New Roman" w:hAnsi="Times New Roman" w:cs="Times New Roman"/>
          <w:i/>
        </w:rPr>
        <w:t>Letters</w:t>
      </w:r>
      <w:r w:rsidR="00A7782F" w:rsidRPr="008442EC">
        <w:rPr>
          <w:rFonts w:ascii="Times New Roman" w:eastAsia="Times New Roman" w:hAnsi="Times New Roman" w:cs="Times New Roman"/>
        </w:rPr>
        <w:t xml:space="preserve"> an ideologically “patronising exercise” with the “</w:t>
      </w:r>
      <w:r w:rsidR="00A7782F" w:rsidRPr="008442EC">
        <w:rPr>
          <w:rFonts w:ascii="Times New Roman" w:hAnsi="Times New Roman" w:cs="Times New Roman"/>
        </w:rPr>
        <w:t xml:space="preserve">message that while there are one or two zealots, most </w:t>
      </w:r>
      <w:r w:rsidR="008A321A">
        <w:rPr>
          <w:rFonts w:ascii="Times New Roman" w:hAnsi="Times New Roman" w:cs="Times New Roman"/>
        </w:rPr>
        <w:t>[Japanese]</w:t>
      </w:r>
      <w:r w:rsidR="00DB0990" w:rsidRPr="008442EC">
        <w:rPr>
          <w:rFonts w:ascii="Times New Roman" w:hAnsi="Times New Roman" w:cs="Times New Roman"/>
        </w:rPr>
        <w:t xml:space="preserve"> </w:t>
      </w:r>
      <w:r w:rsidR="00A7782F" w:rsidRPr="008442EC">
        <w:rPr>
          <w:rFonts w:ascii="Times New Roman" w:hAnsi="Times New Roman" w:cs="Times New Roman"/>
        </w:rPr>
        <w:t>are decent, caring fellows,</w:t>
      </w:r>
      <w:r w:rsidR="00DB0990" w:rsidRPr="008442EC">
        <w:rPr>
          <w:rFonts w:ascii="Times New Roman" w:hAnsi="Times New Roman" w:cs="Times New Roman"/>
        </w:rPr>
        <w:t xml:space="preserve"> so long as they’</w:t>
      </w:r>
      <w:r w:rsidR="00A7782F" w:rsidRPr="008442EC">
        <w:rPr>
          <w:rFonts w:ascii="Times New Roman" w:hAnsi="Times New Roman" w:cs="Times New Roman"/>
        </w:rPr>
        <w:t>ve spent some time in the United States.”</w:t>
      </w:r>
      <w:r w:rsidR="00A7782F" w:rsidRPr="008442EC">
        <w:rPr>
          <w:rStyle w:val="FootnoteReference"/>
          <w:rFonts w:ascii="Times New Roman" w:hAnsi="Times New Roman" w:cs="Times New Roman"/>
        </w:rPr>
        <w:footnoteReference w:id="25"/>
      </w:r>
      <w:r w:rsidR="00EA433A" w:rsidRPr="008442EC">
        <w:rPr>
          <w:rFonts w:ascii="Times New Roman" w:hAnsi="Times New Roman" w:cs="Times New Roman"/>
        </w:rPr>
        <w:t xml:space="preserve"> </w:t>
      </w:r>
    </w:p>
    <w:p w:rsidR="002D5551" w:rsidRPr="008442EC" w:rsidRDefault="005B1E83" w:rsidP="008A321A">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 xml:space="preserve">There are </w:t>
      </w:r>
      <w:r w:rsidR="008A321A">
        <w:rPr>
          <w:rFonts w:ascii="Times New Roman" w:hAnsi="Times New Roman" w:cs="Times New Roman"/>
        </w:rPr>
        <w:t xml:space="preserve">certainly </w:t>
      </w:r>
      <w:r w:rsidRPr="008442EC">
        <w:rPr>
          <w:rFonts w:ascii="Times New Roman" w:hAnsi="Times New Roman" w:cs="Times New Roman"/>
        </w:rPr>
        <w:t xml:space="preserve">grounds for these criticisms. </w:t>
      </w:r>
      <w:r w:rsidRPr="008442EC">
        <w:rPr>
          <w:rFonts w:ascii="Times New Roman" w:hAnsi="Times New Roman" w:cs="Times New Roman"/>
          <w:i/>
        </w:rPr>
        <w:t xml:space="preserve">Flags </w:t>
      </w:r>
      <w:r w:rsidRPr="008442EC">
        <w:rPr>
          <w:rFonts w:ascii="Times New Roman" w:hAnsi="Times New Roman" w:cs="Times New Roman"/>
        </w:rPr>
        <w:t xml:space="preserve">and </w:t>
      </w:r>
      <w:r w:rsidRPr="008442EC">
        <w:rPr>
          <w:rFonts w:ascii="Times New Roman" w:hAnsi="Times New Roman" w:cs="Times New Roman"/>
          <w:i/>
        </w:rPr>
        <w:t>Letters</w:t>
      </w:r>
      <w:r w:rsidRPr="008442EC">
        <w:rPr>
          <w:rFonts w:ascii="Times New Roman" w:hAnsi="Times New Roman" w:cs="Times New Roman"/>
        </w:rPr>
        <w:t xml:space="preserve"> do in a sense lack context, failing to explain the political and military significance of Iwo Jima or the war in general – Eastwood’s choice to show nothing of the American soldiers lives before the war, which takes up some 100 pages in Bradley’s book, is evidence of this. Similarly, </w:t>
      </w:r>
      <w:r w:rsidR="001C66DF" w:rsidRPr="008442EC">
        <w:rPr>
          <w:rFonts w:ascii="Times New Roman" w:hAnsi="Times New Roman" w:cs="Times New Roman"/>
        </w:rPr>
        <w:t xml:space="preserve">it is possible to criticise </w:t>
      </w:r>
      <w:r w:rsidR="001C66DF" w:rsidRPr="008442EC">
        <w:rPr>
          <w:rFonts w:ascii="Times New Roman" w:hAnsi="Times New Roman" w:cs="Times New Roman"/>
          <w:i/>
        </w:rPr>
        <w:t>Flags</w:t>
      </w:r>
      <w:r w:rsidR="001C66DF" w:rsidRPr="008442EC">
        <w:rPr>
          <w:rFonts w:ascii="Times New Roman" w:hAnsi="Times New Roman" w:cs="Times New Roman"/>
        </w:rPr>
        <w:t xml:space="preserve"> or </w:t>
      </w:r>
      <w:r w:rsidR="001C66DF" w:rsidRPr="008442EC">
        <w:rPr>
          <w:rFonts w:ascii="Times New Roman" w:hAnsi="Times New Roman" w:cs="Times New Roman"/>
          <w:i/>
        </w:rPr>
        <w:t>Letters</w:t>
      </w:r>
      <w:r w:rsidR="001C66DF" w:rsidRPr="008442EC">
        <w:rPr>
          <w:rFonts w:ascii="Times New Roman" w:hAnsi="Times New Roman" w:cs="Times New Roman"/>
        </w:rPr>
        <w:t xml:space="preserve"> for </w:t>
      </w:r>
      <w:r w:rsidR="001151FC" w:rsidRPr="008442EC">
        <w:rPr>
          <w:rFonts w:ascii="Times New Roman" w:hAnsi="Times New Roman" w:cs="Times New Roman"/>
        </w:rPr>
        <w:t>taking liberties</w:t>
      </w:r>
      <w:r w:rsidR="001C66DF" w:rsidRPr="008442EC">
        <w:rPr>
          <w:rFonts w:ascii="Times New Roman" w:hAnsi="Times New Roman" w:cs="Times New Roman"/>
        </w:rPr>
        <w:t xml:space="preserve"> with the historical documents on which they are based. Both introduce </w:t>
      </w:r>
      <w:r w:rsidR="008A321A">
        <w:rPr>
          <w:rFonts w:ascii="Times New Roman" w:hAnsi="Times New Roman" w:cs="Times New Roman"/>
        </w:rPr>
        <w:t xml:space="preserve">new details, </w:t>
      </w:r>
      <w:r w:rsidR="001C66DF" w:rsidRPr="008442EC">
        <w:rPr>
          <w:rFonts w:ascii="Times New Roman" w:hAnsi="Times New Roman" w:cs="Times New Roman"/>
        </w:rPr>
        <w:t xml:space="preserve">such as the pistol given to </w:t>
      </w:r>
      <w:proofErr w:type="spellStart"/>
      <w:r w:rsidR="001C66DF" w:rsidRPr="008442EC">
        <w:rPr>
          <w:rFonts w:ascii="Times New Roman" w:hAnsi="Times New Roman" w:cs="Times New Roman"/>
        </w:rPr>
        <w:t>Kuribayashi</w:t>
      </w:r>
      <w:proofErr w:type="spellEnd"/>
      <w:r w:rsidR="001C66DF" w:rsidRPr="008442EC">
        <w:rPr>
          <w:rFonts w:ascii="Times New Roman" w:hAnsi="Times New Roman" w:cs="Times New Roman"/>
        </w:rPr>
        <w:t xml:space="preserve"> by American friends in </w:t>
      </w:r>
      <w:r w:rsidR="001C66DF" w:rsidRPr="008442EC">
        <w:rPr>
          <w:rFonts w:ascii="Times New Roman" w:hAnsi="Times New Roman" w:cs="Times New Roman"/>
          <w:i/>
        </w:rPr>
        <w:t>Flags</w:t>
      </w:r>
      <w:r w:rsidR="001C66DF" w:rsidRPr="008442EC">
        <w:rPr>
          <w:rFonts w:ascii="Times New Roman" w:hAnsi="Times New Roman" w:cs="Times New Roman"/>
        </w:rPr>
        <w:t xml:space="preserve"> and the contrived scene where Ira is refused service at a b</w:t>
      </w:r>
      <w:r w:rsidRPr="008442EC">
        <w:rPr>
          <w:rFonts w:ascii="Times New Roman" w:hAnsi="Times New Roman" w:cs="Times New Roman"/>
        </w:rPr>
        <w:t>ar because he is a Native American</w:t>
      </w:r>
      <w:r w:rsidR="001C66DF" w:rsidRPr="008442EC">
        <w:rPr>
          <w:rFonts w:ascii="Times New Roman" w:hAnsi="Times New Roman" w:cs="Times New Roman"/>
        </w:rPr>
        <w:t>, that are not present in the book</w:t>
      </w:r>
      <w:r w:rsidR="001151FC" w:rsidRPr="008442EC">
        <w:rPr>
          <w:rFonts w:ascii="Times New Roman" w:hAnsi="Times New Roman" w:cs="Times New Roman"/>
        </w:rPr>
        <w:t>s</w:t>
      </w:r>
      <w:r w:rsidR="008A321A">
        <w:rPr>
          <w:rFonts w:ascii="Times New Roman" w:hAnsi="Times New Roman" w:cs="Times New Roman"/>
        </w:rPr>
        <w:t xml:space="preserve"> they are based on</w:t>
      </w:r>
      <w:r w:rsidR="001C66DF" w:rsidRPr="008442EC">
        <w:rPr>
          <w:rFonts w:ascii="Times New Roman" w:hAnsi="Times New Roman" w:cs="Times New Roman"/>
        </w:rPr>
        <w:t>.</w:t>
      </w:r>
      <w:r w:rsidRPr="008442EC">
        <w:rPr>
          <w:rFonts w:ascii="Times New Roman" w:hAnsi="Times New Roman" w:cs="Times New Roman"/>
        </w:rPr>
        <w:t xml:space="preserve"> For me, though, </w:t>
      </w:r>
      <w:r w:rsidR="008A321A">
        <w:rPr>
          <w:rFonts w:ascii="Times New Roman" w:hAnsi="Times New Roman" w:cs="Times New Roman"/>
        </w:rPr>
        <w:t xml:space="preserve">whilst </w:t>
      </w:r>
      <w:r w:rsidRPr="008442EC">
        <w:rPr>
          <w:rFonts w:ascii="Times New Roman" w:hAnsi="Times New Roman" w:cs="Times New Roman"/>
        </w:rPr>
        <w:t xml:space="preserve">these </w:t>
      </w:r>
      <w:r w:rsidR="002D5551" w:rsidRPr="008442EC">
        <w:rPr>
          <w:rFonts w:ascii="Times New Roman" w:hAnsi="Times New Roman" w:cs="Times New Roman"/>
        </w:rPr>
        <w:t xml:space="preserve">observations </w:t>
      </w:r>
      <w:r w:rsidR="001151FC" w:rsidRPr="008442EC">
        <w:rPr>
          <w:rFonts w:ascii="Times New Roman" w:hAnsi="Times New Roman" w:cs="Times New Roman"/>
        </w:rPr>
        <w:t xml:space="preserve">might </w:t>
      </w:r>
      <w:r w:rsidRPr="008442EC">
        <w:rPr>
          <w:rFonts w:ascii="Times New Roman" w:hAnsi="Times New Roman" w:cs="Times New Roman"/>
        </w:rPr>
        <w:t xml:space="preserve">highlight </w:t>
      </w:r>
      <w:r w:rsidR="008A321A">
        <w:rPr>
          <w:rFonts w:ascii="Times New Roman" w:hAnsi="Times New Roman" w:cs="Times New Roman"/>
        </w:rPr>
        <w:t xml:space="preserve">films’ </w:t>
      </w:r>
      <w:r w:rsidRPr="008442EC">
        <w:rPr>
          <w:rFonts w:ascii="Times New Roman" w:hAnsi="Times New Roman" w:cs="Times New Roman"/>
        </w:rPr>
        <w:t xml:space="preserve">weaknesses </w:t>
      </w:r>
      <w:r w:rsidR="00902CEC" w:rsidRPr="008442EC">
        <w:rPr>
          <w:rFonts w:ascii="Times New Roman" w:hAnsi="Times New Roman" w:cs="Times New Roman"/>
        </w:rPr>
        <w:t>when judged by the standards of written</w:t>
      </w:r>
      <w:r w:rsidR="008A321A">
        <w:rPr>
          <w:rFonts w:ascii="Times New Roman" w:hAnsi="Times New Roman" w:cs="Times New Roman"/>
        </w:rPr>
        <w:t xml:space="preserve">, </w:t>
      </w:r>
      <w:r w:rsidR="001151FC" w:rsidRPr="008442EC">
        <w:rPr>
          <w:rFonts w:ascii="Times New Roman" w:hAnsi="Times New Roman" w:cs="Times New Roman"/>
        </w:rPr>
        <w:t xml:space="preserve">they are less </w:t>
      </w:r>
      <w:r w:rsidR="008A321A">
        <w:rPr>
          <w:rFonts w:ascii="Times New Roman" w:hAnsi="Times New Roman" w:cs="Times New Roman"/>
        </w:rPr>
        <w:t>convincing when c</w:t>
      </w:r>
      <w:r w:rsidR="00902CEC" w:rsidRPr="008442EC">
        <w:rPr>
          <w:rFonts w:ascii="Times New Roman" w:hAnsi="Times New Roman" w:cs="Times New Roman"/>
        </w:rPr>
        <w:t xml:space="preserve">onsidering </w:t>
      </w:r>
      <w:r w:rsidR="008A321A">
        <w:rPr>
          <w:rFonts w:ascii="Times New Roman" w:hAnsi="Times New Roman" w:cs="Times New Roman"/>
        </w:rPr>
        <w:t xml:space="preserve">cinema </w:t>
      </w:r>
      <w:r w:rsidR="00902CEC" w:rsidRPr="008442EC">
        <w:rPr>
          <w:rFonts w:ascii="Times New Roman" w:hAnsi="Times New Roman" w:cs="Times New Roman"/>
        </w:rPr>
        <w:t xml:space="preserve"> on </w:t>
      </w:r>
      <w:r w:rsidR="008A321A">
        <w:rPr>
          <w:rFonts w:ascii="Times New Roman" w:hAnsi="Times New Roman" w:cs="Times New Roman"/>
        </w:rPr>
        <w:t xml:space="preserve">the medium’s </w:t>
      </w:r>
      <w:r w:rsidR="00902CEC" w:rsidRPr="008442EC">
        <w:rPr>
          <w:rFonts w:ascii="Times New Roman" w:hAnsi="Times New Roman" w:cs="Times New Roman"/>
        </w:rPr>
        <w:t>own terms</w:t>
      </w:r>
      <w:r w:rsidR="008A321A">
        <w:rPr>
          <w:rFonts w:ascii="Times New Roman" w:hAnsi="Times New Roman" w:cs="Times New Roman"/>
        </w:rPr>
        <w:t xml:space="preserve"> (</w:t>
      </w:r>
      <w:r w:rsidR="008A321A">
        <w:rPr>
          <w:rFonts w:ascii="Times New Roman" w:hAnsi="Times New Roman" w:cs="Times New Roman"/>
          <w:i/>
        </w:rPr>
        <w:t xml:space="preserve">a la </w:t>
      </w:r>
      <w:proofErr w:type="spellStart"/>
      <w:r w:rsidR="008A321A">
        <w:rPr>
          <w:rFonts w:ascii="Times New Roman" w:hAnsi="Times New Roman" w:cs="Times New Roman"/>
        </w:rPr>
        <w:t>Rosesntone’s</w:t>
      </w:r>
      <w:proofErr w:type="spellEnd"/>
      <w:r w:rsidR="008A321A">
        <w:rPr>
          <w:rFonts w:ascii="Times New Roman" w:hAnsi="Times New Roman" w:cs="Times New Roman"/>
        </w:rPr>
        <w:t xml:space="preserve"> recommendations)</w:t>
      </w:r>
      <w:r w:rsidR="00902CEC" w:rsidRPr="008442EC">
        <w:rPr>
          <w:rFonts w:ascii="Times New Roman" w:hAnsi="Times New Roman" w:cs="Times New Roman"/>
        </w:rPr>
        <w:t xml:space="preserve">. </w:t>
      </w:r>
      <w:r w:rsidR="001151FC" w:rsidRPr="008442EC">
        <w:rPr>
          <w:rFonts w:ascii="Times New Roman" w:hAnsi="Times New Roman" w:cs="Times New Roman"/>
        </w:rPr>
        <w:t>The films</w:t>
      </w:r>
      <w:r w:rsidR="008A321A">
        <w:rPr>
          <w:rFonts w:ascii="Times New Roman" w:hAnsi="Times New Roman" w:cs="Times New Roman"/>
        </w:rPr>
        <w:t xml:space="preserve">’ </w:t>
      </w:r>
      <w:r w:rsidR="001151FC" w:rsidRPr="008442EC">
        <w:rPr>
          <w:rFonts w:ascii="Times New Roman" w:hAnsi="Times New Roman" w:cs="Times New Roman"/>
        </w:rPr>
        <w:t xml:space="preserve">lack of context and alterations do not fundamentally effect how we </w:t>
      </w:r>
      <w:r w:rsidR="008A321A">
        <w:rPr>
          <w:rFonts w:ascii="Times New Roman" w:hAnsi="Times New Roman" w:cs="Times New Roman"/>
        </w:rPr>
        <w:t>(</w:t>
      </w:r>
      <w:r w:rsidR="001151FC" w:rsidRPr="008442EC">
        <w:rPr>
          <w:rFonts w:ascii="Times New Roman" w:hAnsi="Times New Roman" w:cs="Times New Roman"/>
        </w:rPr>
        <w:t>or at least I</w:t>
      </w:r>
      <w:r w:rsidR="008A321A">
        <w:rPr>
          <w:rFonts w:ascii="Times New Roman" w:hAnsi="Times New Roman" w:cs="Times New Roman"/>
        </w:rPr>
        <w:t xml:space="preserve">) </w:t>
      </w:r>
      <w:r w:rsidR="001151FC" w:rsidRPr="008442EC">
        <w:rPr>
          <w:rFonts w:ascii="Times New Roman" w:hAnsi="Times New Roman" w:cs="Times New Roman"/>
        </w:rPr>
        <w:t>perceive the historical events depicted on screen;</w:t>
      </w:r>
      <w:r w:rsidR="008A321A">
        <w:rPr>
          <w:rFonts w:ascii="Times New Roman" w:hAnsi="Times New Roman" w:cs="Times New Roman"/>
        </w:rPr>
        <w:t xml:space="preserve"> in this respect, </w:t>
      </w:r>
      <w:r w:rsidR="002D5551" w:rsidRPr="008442EC">
        <w:rPr>
          <w:rFonts w:ascii="Times New Roman" w:hAnsi="Times New Roman" w:cs="Times New Roman"/>
        </w:rPr>
        <w:t xml:space="preserve">I </w:t>
      </w:r>
      <w:r w:rsidR="008A321A">
        <w:rPr>
          <w:rFonts w:ascii="Times New Roman" w:hAnsi="Times New Roman" w:cs="Times New Roman"/>
        </w:rPr>
        <w:t xml:space="preserve">sympathise </w:t>
      </w:r>
      <w:r w:rsidR="002D5551" w:rsidRPr="008442EC">
        <w:rPr>
          <w:rFonts w:ascii="Times New Roman" w:hAnsi="Times New Roman" w:cs="Times New Roman"/>
        </w:rPr>
        <w:t xml:space="preserve">with James Bradley’s assessment of </w:t>
      </w:r>
      <w:r w:rsidR="002D5551" w:rsidRPr="008442EC">
        <w:rPr>
          <w:rFonts w:ascii="Times New Roman" w:hAnsi="Times New Roman" w:cs="Times New Roman"/>
          <w:i/>
        </w:rPr>
        <w:t>Flags</w:t>
      </w:r>
      <w:r w:rsidR="002D5551" w:rsidRPr="008442EC">
        <w:rPr>
          <w:rFonts w:ascii="Times New Roman" w:hAnsi="Times New Roman" w:cs="Times New Roman"/>
        </w:rPr>
        <w:t>: “</w:t>
      </w:r>
      <w:r w:rsidR="002D5551" w:rsidRPr="008442EC">
        <w:rPr>
          <w:rFonts w:ascii="Times New Roman" w:eastAsia="Times New Roman" w:hAnsi="Times New Roman" w:cs="Times New Roman"/>
        </w:rPr>
        <w:t>People ask ‘Is the movie accurate to the book?’ You’ve got to make a 20-hour movie to make it accurate to the book. Is the emotional accuracy there? That’s my question. My answer is yes.”</w:t>
      </w:r>
      <w:r w:rsidR="002D5551" w:rsidRPr="008442EC">
        <w:rPr>
          <w:rStyle w:val="FootnoteReference"/>
          <w:rFonts w:ascii="Times New Roman" w:eastAsia="Times New Roman" w:hAnsi="Times New Roman" w:cs="Times New Roman"/>
        </w:rPr>
        <w:footnoteReference w:id="26"/>
      </w:r>
      <w:r w:rsidR="002D5551" w:rsidRPr="008442EC">
        <w:rPr>
          <w:rFonts w:ascii="Times New Roman" w:hAnsi="Times New Roman" w:cs="Times New Roman"/>
        </w:rPr>
        <w:t xml:space="preserve"> </w:t>
      </w:r>
    </w:p>
    <w:p w:rsidR="003B73EF" w:rsidRPr="008442EC" w:rsidRDefault="00D332BF" w:rsidP="00EA433A">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Moreover, i</w:t>
      </w:r>
      <w:r w:rsidR="00902CEC" w:rsidRPr="008442EC">
        <w:rPr>
          <w:rFonts w:ascii="Times New Roman" w:hAnsi="Times New Roman" w:cs="Times New Roman"/>
        </w:rPr>
        <w:t>n my opinion, the criticisms outlined above disclose</w:t>
      </w:r>
      <w:r w:rsidR="002D5551" w:rsidRPr="008442EC">
        <w:rPr>
          <w:rFonts w:ascii="Times New Roman" w:hAnsi="Times New Roman" w:cs="Times New Roman"/>
        </w:rPr>
        <w:t xml:space="preserve"> more </w:t>
      </w:r>
      <w:r w:rsidR="00902CEC" w:rsidRPr="008442EC">
        <w:rPr>
          <w:rFonts w:ascii="Times New Roman" w:hAnsi="Times New Roman" w:cs="Times New Roman"/>
        </w:rPr>
        <w:t xml:space="preserve">about </w:t>
      </w:r>
      <w:r w:rsidR="002D5551" w:rsidRPr="008442EC">
        <w:rPr>
          <w:rFonts w:ascii="Times New Roman" w:hAnsi="Times New Roman" w:cs="Times New Roman"/>
        </w:rPr>
        <w:t>the presumptions made by authors and commentators when discussing historical films</w:t>
      </w:r>
      <w:r w:rsidRPr="008442EC">
        <w:rPr>
          <w:rFonts w:ascii="Times New Roman" w:hAnsi="Times New Roman" w:cs="Times New Roman"/>
        </w:rPr>
        <w:t xml:space="preserve"> </w:t>
      </w:r>
      <w:r w:rsidR="002D5551" w:rsidRPr="008442EC">
        <w:rPr>
          <w:rFonts w:ascii="Times New Roman" w:hAnsi="Times New Roman" w:cs="Times New Roman"/>
        </w:rPr>
        <w:t>than</w:t>
      </w:r>
      <w:r w:rsidR="008A321A">
        <w:rPr>
          <w:rFonts w:ascii="Times New Roman" w:hAnsi="Times New Roman" w:cs="Times New Roman"/>
        </w:rPr>
        <w:t xml:space="preserve"> they shed light on </w:t>
      </w:r>
      <w:r w:rsidR="002D5551" w:rsidRPr="008442EC">
        <w:rPr>
          <w:rFonts w:ascii="Times New Roman" w:hAnsi="Times New Roman" w:cs="Times New Roman"/>
        </w:rPr>
        <w:t xml:space="preserve">how </w:t>
      </w:r>
      <w:r w:rsidR="002D5551" w:rsidRPr="008442EC">
        <w:rPr>
          <w:rFonts w:ascii="Times New Roman" w:hAnsi="Times New Roman" w:cs="Times New Roman"/>
          <w:i/>
        </w:rPr>
        <w:t>Flags</w:t>
      </w:r>
      <w:r w:rsidR="002D5551" w:rsidRPr="008442EC">
        <w:rPr>
          <w:rFonts w:ascii="Times New Roman" w:hAnsi="Times New Roman" w:cs="Times New Roman"/>
        </w:rPr>
        <w:t xml:space="preserve"> or </w:t>
      </w:r>
      <w:r w:rsidR="002D5551" w:rsidRPr="008442EC">
        <w:rPr>
          <w:rFonts w:ascii="Times New Roman" w:hAnsi="Times New Roman" w:cs="Times New Roman"/>
          <w:i/>
        </w:rPr>
        <w:t>Letters</w:t>
      </w:r>
      <w:r w:rsidRPr="008442EC">
        <w:rPr>
          <w:rFonts w:ascii="Times New Roman" w:hAnsi="Times New Roman" w:cs="Times New Roman"/>
        </w:rPr>
        <w:t>’ version of history: for me</w:t>
      </w:r>
      <w:r w:rsidR="008A321A">
        <w:rPr>
          <w:rFonts w:ascii="Times New Roman" w:hAnsi="Times New Roman" w:cs="Times New Roman"/>
        </w:rPr>
        <w:t xml:space="preserve">, such criticisms </w:t>
      </w:r>
      <w:r w:rsidRPr="008442EC">
        <w:rPr>
          <w:rFonts w:ascii="Times New Roman" w:hAnsi="Times New Roman" w:cs="Times New Roman"/>
        </w:rPr>
        <w:t>actually</w:t>
      </w:r>
      <w:r w:rsidR="00902CEC" w:rsidRPr="008442EC">
        <w:rPr>
          <w:rFonts w:ascii="Times New Roman" w:hAnsi="Times New Roman" w:cs="Times New Roman"/>
        </w:rPr>
        <w:t xml:space="preserve"> highlight the poor standard of much writing on historical film</w:t>
      </w:r>
      <w:r w:rsidRPr="008442EC">
        <w:rPr>
          <w:rFonts w:ascii="Times New Roman" w:hAnsi="Times New Roman" w:cs="Times New Roman"/>
        </w:rPr>
        <w:t xml:space="preserve"> </w:t>
      </w:r>
      <w:r w:rsidR="008A321A">
        <w:rPr>
          <w:rFonts w:ascii="Times New Roman" w:hAnsi="Times New Roman" w:cs="Times New Roman"/>
        </w:rPr>
        <w:t xml:space="preserve">instead of </w:t>
      </w:r>
      <w:r w:rsidR="002D5551" w:rsidRPr="008442EC">
        <w:rPr>
          <w:rFonts w:ascii="Times New Roman" w:hAnsi="Times New Roman" w:cs="Times New Roman"/>
        </w:rPr>
        <w:t xml:space="preserve">exposing </w:t>
      </w:r>
      <w:r w:rsidR="00902CEC" w:rsidRPr="008442EC">
        <w:rPr>
          <w:rFonts w:ascii="Times New Roman" w:hAnsi="Times New Roman" w:cs="Times New Roman"/>
        </w:rPr>
        <w:t xml:space="preserve">failings </w:t>
      </w:r>
      <w:r w:rsidR="002D5551" w:rsidRPr="008442EC">
        <w:rPr>
          <w:rFonts w:ascii="Times New Roman" w:hAnsi="Times New Roman" w:cs="Times New Roman"/>
        </w:rPr>
        <w:t xml:space="preserve">in the films they </w:t>
      </w:r>
      <w:r w:rsidR="00902CEC" w:rsidRPr="008442EC">
        <w:rPr>
          <w:rFonts w:ascii="Times New Roman" w:hAnsi="Times New Roman" w:cs="Times New Roman"/>
        </w:rPr>
        <w:t>discuss. Lee and Barber’s criticisms, in particular, are indicative of this</w:t>
      </w:r>
      <w:r w:rsidRPr="008442EC">
        <w:rPr>
          <w:rFonts w:ascii="Times New Roman" w:hAnsi="Times New Roman" w:cs="Times New Roman"/>
        </w:rPr>
        <w:t>,</w:t>
      </w:r>
      <w:r w:rsidR="00902CEC" w:rsidRPr="008442EC">
        <w:rPr>
          <w:rFonts w:ascii="Times New Roman" w:hAnsi="Times New Roman" w:cs="Times New Roman"/>
        </w:rPr>
        <w:t xml:space="preserve"> since I feel they misrepresent both </w:t>
      </w:r>
      <w:r w:rsidR="00902CEC" w:rsidRPr="008442EC">
        <w:rPr>
          <w:rFonts w:ascii="Times New Roman" w:hAnsi="Times New Roman" w:cs="Times New Roman"/>
          <w:i/>
        </w:rPr>
        <w:t>Flags</w:t>
      </w:r>
      <w:r w:rsidR="00902CEC" w:rsidRPr="008442EC">
        <w:rPr>
          <w:rFonts w:ascii="Times New Roman" w:hAnsi="Times New Roman" w:cs="Times New Roman"/>
        </w:rPr>
        <w:t xml:space="preserve"> and </w:t>
      </w:r>
      <w:r w:rsidR="00902CEC" w:rsidRPr="008442EC">
        <w:rPr>
          <w:rFonts w:ascii="Times New Roman" w:hAnsi="Times New Roman" w:cs="Times New Roman"/>
          <w:i/>
        </w:rPr>
        <w:t>Letters</w:t>
      </w:r>
      <w:r w:rsidR="00902CEC" w:rsidRPr="008442EC">
        <w:rPr>
          <w:rFonts w:ascii="Times New Roman" w:hAnsi="Times New Roman" w:cs="Times New Roman"/>
        </w:rPr>
        <w:t xml:space="preserve"> and the historical documents on which they are based. </w:t>
      </w:r>
      <w:r w:rsidR="00741553" w:rsidRPr="008442EC">
        <w:rPr>
          <w:rFonts w:ascii="Times New Roman" w:hAnsi="Times New Roman" w:cs="Times New Roman"/>
        </w:rPr>
        <w:t>Contradicting Lee</w:t>
      </w:r>
      <w:r w:rsidR="00902CEC" w:rsidRPr="008442EC">
        <w:rPr>
          <w:rFonts w:ascii="Times New Roman" w:hAnsi="Times New Roman" w:cs="Times New Roman"/>
        </w:rPr>
        <w:t xml:space="preserve">, </w:t>
      </w:r>
      <w:r w:rsidR="00305351" w:rsidRPr="008442EC">
        <w:rPr>
          <w:rFonts w:ascii="Times New Roman" w:hAnsi="Times New Roman" w:cs="Times New Roman"/>
          <w:i/>
        </w:rPr>
        <w:t>Flags</w:t>
      </w:r>
      <w:r w:rsidR="00F5434F" w:rsidRPr="008442EC">
        <w:rPr>
          <w:rFonts w:ascii="Times New Roman" w:hAnsi="Times New Roman" w:cs="Times New Roman"/>
          <w:i/>
        </w:rPr>
        <w:t xml:space="preserve"> </w:t>
      </w:r>
      <w:r w:rsidR="00305351" w:rsidRPr="008442EC">
        <w:rPr>
          <w:rFonts w:ascii="Times New Roman" w:hAnsi="Times New Roman" w:cs="Times New Roman"/>
          <w:u w:val="single"/>
        </w:rPr>
        <w:t>does</w:t>
      </w:r>
      <w:r w:rsidR="00305351" w:rsidRPr="008442EC">
        <w:rPr>
          <w:rFonts w:ascii="Times New Roman" w:hAnsi="Times New Roman" w:cs="Times New Roman"/>
        </w:rPr>
        <w:t xml:space="preserve"> feature African</w:t>
      </w:r>
      <w:r w:rsidR="008A321A">
        <w:rPr>
          <w:rFonts w:ascii="Times New Roman" w:hAnsi="Times New Roman" w:cs="Times New Roman"/>
        </w:rPr>
        <w:t xml:space="preserve"> </w:t>
      </w:r>
      <w:r w:rsidR="00305351" w:rsidRPr="008442EC">
        <w:rPr>
          <w:rFonts w:ascii="Times New Roman" w:hAnsi="Times New Roman" w:cs="Times New Roman"/>
        </w:rPr>
        <w:t>American characters, albeit briefly</w:t>
      </w:r>
      <w:r w:rsidR="00902CEC" w:rsidRPr="008442EC">
        <w:rPr>
          <w:rFonts w:ascii="Times New Roman" w:hAnsi="Times New Roman" w:cs="Times New Roman"/>
        </w:rPr>
        <w:t xml:space="preserve">: </w:t>
      </w:r>
      <w:r w:rsidR="00305351" w:rsidRPr="008442EC">
        <w:rPr>
          <w:rFonts w:ascii="Times New Roman" w:hAnsi="Times New Roman" w:cs="Times New Roman"/>
        </w:rPr>
        <w:t>we see a small number of black soldiers receiving instructions as the US arm</w:t>
      </w:r>
      <w:r w:rsidRPr="008442EC">
        <w:rPr>
          <w:rFonts w:ascii="Times New Roman" w:hAnsi="Times New Roman" w:cs="Times New Roman"/>
        </w:rPr>
        <w:t>ada prepare</w:t>
      </w:r>
      <w:r w:rsidR="008A321A">
        <w:rPr>
          <w:rFonts w:ascii="Times New Roman" w:hAnsi="Times New Roman" w:cs="Times New Roman"/>
        </w:rPr>
        <w:t>s</w:t>
      </w:r>
      <w:r w:rsidR="005627A8" w:rsidRPr="008442EC">
        <w:rPr>
          <w:rFonts w:ascii="Times New Roman" w:hAnsi="Times New Roman" w:cs="Times New Roman"/>
        </w:rPr>
        <w:t xml:space="preserve"> to invade Iwo Jima. Likewise, </w:t>
      </w:r>
      <w:r w:rsidR="00305351" w:rsidRPr="008442EC">
        <w:rPr>
          <w:rFonts w:ascii="Times New Roman" w:hAnsi="Times New Roman" w:cs="Times New Roman"/>
        </w:rPr>
        <w:t xml:space="preserve">not all the sympathetic characters in </w:t>
      </w:r>
      <w:r w:rsidR="00305351" w:rsidRPr="008442EC">
        <w:rPr>
          <w:rFonts w:ascii="Times New Roman" w:hAnsi="Times New Roman" w:cs="Times New Roman"/>
          <w:i/>
        </w:rPr>
        <w:t>Letters</w:t>
      </w:r>
      <w:r w:rsidR="00305351" w:rsidRPr="008442EC">
        <w:rPr>
          <w:rFonts w:ascii="Times New Roman" w:hAnsi="Times New Roman" w:cs="Times New Roman"/>
        </w:rPr>
        <w:t xml:space="preserve"> are Americanised individuals: </w:t>
      </w:r>
      <w:r w:rsidR="005627A8" w:rsidRPr="008442EC">
        <w:rPr>
          <w:rFonts w:ascii="Times New Roman" w:hAnsi="Times New Roman" w:cs="Times New Roman"/>
        </w:rPr>
        <w:t xml:space="preserve">flashbacks grant access to home-lives of </w:t>
      </w:r>
      <w:proofErr w:type="spellStart"/>
      <w:r w:rsidR="005627A8" w:rsidRPr="008442EC">
        <w:rPr>
          <w:rFonts w:ascii="Times New Roman" w:hAnsi="Times New Roman" w:cs="Times New Roman"/>
        </w:rPr>
        <w:t>Shimzu</w:t>
      </w:r>
      <w:proofErr w:type="spellEnd"/>
      <w:r w:rsidR="005627A8" w:rsidRPr="008442EC">
        <w:rPr>
          <w:rFonts w:ascii="Times New Roman" w:hAnsi="Times New Roman" w:cs="Times New Roman"/>
        </w:rPr>
        <w:t xml:space="preserve"> (Ryo </w:t>
      </w:r>
      <w:proofErr w:type="spellStart"/>
      <w:r w:rsidR="005627A8" w:rsidRPr="008442EC">
        <w:rPr>
          <w:rFonts w:ascii="Times New Roman" w:hAnsi="Times New Roman" w:cs="Times New Roman"/>
        </w:rPr>
        <w:t>Kase</w:t>
      </w:r>
      <w:proofErr w:type="spellEnd"/>
      <w:r w:rsidR="005627A8" w:rsidRPr="008442EC">
        <w:rPr>
          <w:rFonts w:ascii="Times New Roman" w:hAnsi="Times New Roman" w:cs="Times New Roman"/>
        </w:rPr>
        <w:t xml:space="preserve">) and </w:t>
      </w:r>
      <w:proofErr w:type="spellStart"/>
      <w:r w:rsidR="00305351" w:rsidRPr="008442EC">
        <w:rPr>
          <w:rFonts w:ascii="Times New Roman" w:hAnsi="Times New Roman" w:cs="Times New Roman"/>
        </w:rPr>
        <w:t>Saigo</w:t>
      </w:r>
      <w:proofErr w:type="spellEnd"/>
      <w:r w:rsidR="00305351" w:rsidRPr="008442EC">
        <w:rPr>
          <w:rFonts w:ascii="Times New Roman" w:hAnsi="Times New Roman" w:cs="Times New Roman"/>
        </w:rPr>
        <w:t xml:space="preserve"> (played by Japanese pop-star </w:t>
      </w:r>
      <w:hyperlink r:id="rId7" w:tooltip="Kazunari Ninomiya" w:history="1">
        <w:proofErr w:type="spellStart"/>
        <w:r w:rsidR="00305351" w:rsidRPr="008442EC">
          <w:rPr>
            <w:rStyle w:val="Hyperlink"/>
            <w:rFonts w:ascii="Times New Roman" w:hAnsi="Times New Roman" w:cs="Times New Roman"/>
            <w:color w:val="auto"/>
            <w:u w:val="none"/>
          </w:rPr>
          <w:t>Kazunari</w:t>
        </w:r>
        <w:proofErr w:type="spellEnd"/>
        <w:r w:rsidR="00305351" w:rsidRPr="008442EC">
          <w:rPr>
            <w:rStyle w:val="Hyperlink"/>
            <w:rFonts w:ascii="Times New Roman" w:hAnsi="Times New Roman" w:cs="Times New Roman"/>
            <w:color w:val="auto"/>
            <w:u w:val="none"/>
          </w:rPr>
          <w:t xml:space="preserve"> </w:t>
        </w:r>
        <w:proofErr w:type="spellStart"/>
        <w:r w:rsidR="00305351" w:rsidRPr="008442EC">
          <w:rPr>
            <w:rStyle w:val="Hyperlink"/>
            <w:rFonts w:ascii="Times New Roman" w:hAnsi="Times New Roman" w:cs="Times New Roman"/>
            <w:color w:val="auto"/>
            <w:u w:val="none"/>
          </w:rPr>
          <w:t>Ninomiya</w:t>
        </w:r>
        <w:proofErr w:type="spellEnd"/>
      </w:hyperlink>
      <w:r w:rsidR="00305351" w:rsidRPr="008442EC">
        <w:rPr>
          <w:rFonts w:ascii="Times New Roman" w:hAnsi="Times New Roman" w:cs="Times New Roman"/>
        </w:rPr>
        <w:t xml:space="preserve">) </w:t>
      </w:r>
      <w:r w:rsidR="005627A8" w:rsidRPr="008442EC">
        <w:rPr>
          <w:rFonts w:ascii="Times New Roman" w:hAnsi="Times New Roman" w:cs="Times New Roman"/>
        </w:rPr>
        <w:t xml:space="preserve">without any mention of the United States. </w:t>
      </w:r>
      <w:r w:rsidR="008A321A">
        <w:rPr>
          <w:rFonts w:ascii="Times New Roman" w:hAnsi="Times New Roman" w:cs="Times New Roman"/>
        </w:rPr>
        <w:t>Further</w:t>
      </w:r>
      <w:r w:rsidR="00902CEC" w:rsidRPr="008442EC">
        <w:rPr>
          <w:rFonts w:ascii="Times New Roman" w:hAnsi="Times New Roman" w:cs="Times New Roman"/>
        </w:rPr>
        <w:t>more, t</w:t>
      </w:r>
      <w:r w:rsidR="00AF6A73" w:rsidRPr="008442EC">
        <w:rPr>
          <w:rFonts w:ascii="Times New Roman" w:hAnsi="Times New Roman" w:cs="Times New Roman"/>
        </w:rPr>
        <w:t xml:space="preserve">he lack of black actors in </w:t>
      </w:r>
      <w:r w:rsidR="00AF6A73" w:rsidRPr="008442EC">
        <w:rPr>
          <w:rFonts w:ascii="Times New Roman" w:hAnsi="Times New Roman" w:cs="Times New Roman"/>
          <w:i/>
        </w:rPr>
        <w:lastRenderedPageBreak/>
        <w:t>Flags</w:t>
      </w:r>
      <w:r w:rsidR="00AF6A73" w:rsidRPr="008442EC">
        <w:rPr>
          <w:rFonts w:ascii="Times New Roman" w:hAnsi="Times New Roman" w:cs="Times New Roman"/>
        </w:rPr>
        <w:t xml:space="preserve"> is an accurate reflect</w:t>
      </w:r>
      <w:r w:rsidR="00902CEC" w:rsidRPr="008442EC">
        <w:rPr>
          <w:rFonts w:ascii="Times New Roman" w:hAnsi="Times New Roman" w:cs="Times New Roman"/>
        </w:rPr>
        <w:t xml:space="preserve">ion </w:t>
      </w:r>
      <w:r w:rsidRPr="008442EC">
        <w:rPr>
          <w:rFonts w:ascii="Times New Roman" w:hAnsi="Times New Roman" w:cs="Times New Roman"/>
        </w:rPr>
        <w:t>of how the US armed</w:t>
      </w:r>
      <w:r w:rsidR="008A321A">
        <w:rPr>
          <w:rFonts w:ascii="Times New Roman" w:hAnsi="Times New Roman" w:cs="Times New Roman"/>
        </w:rPr>
        <w:t xml:space="preserve"> </w:t>
      </w:r>
      <w:r w:rsidRPr="008442EC">
        <w:rPr>
          <w:rFonts w:ascii="Times New Roman" w:hAnsi="Times New Roman" w:cs="Times New Roman"/>
        </w:rPr>
        <w:t xml:space="preserve">forces were still racially segregated </w:t>
      </w:r>
      <w:r w:rsidR="00613629" w:rsidRPr="008442EC">
        <w:rPr>
          <w:rFonts w:ascii="Times New Roman" w:hAnsi="Times New Roman" w:cs="Times New Roman"/>
        </w:rPr>
        <w:t>a</w:t>
      </w:r>
      <w:r w:rsidRPr="008442EC">
        <w:rPr>
          <w:rFonts w:ascii="Times New Roman" w:hAnsi="Times New Roman" w:cs="Times New Roman"/>
        </w:rPr>
        <w:t>t the time of the battle, a</w:t>
      </w:r>
      <w:r w:rsidR="00613629" w:rsidRPr="008442EC">
        <w:rPr>
          <w:rFonts w:ascii="Times New Roman" w:hAnsi="Times New Roman" w:cs="Times New Roman"/>
        </w:rPr>
        <w:t>nd of the story the film tells; a</w:t>
      </w:r>
      <w:r w:rsidR="00AF6A73" w:rsidRPr="008442EC">
        <w:rPr>
          <w:rFonts w:ascii="Times New Roman" w:hAnsi="Times New Roman" w:cs="Times New Roman"/>
        </w:rPr>
        <w:t>s Eastwood rightly pointed out: “</w:t>
      </w:r>
      <w:r w:rsidRPr="008442EC">
        <w:rPr>
          <w:rFonts w:ascii="Times New Roman" w:hAnsi="Times New Roman" w:cs="Times New Roman"/>
        </w:rPr>
        <w:t>T</w:t>
      </w:r>
      <w:r w:rsidR="004F3C84" w:rsidRPr="008442EC">
        <w:rPr>
          <w:rFonts w:ascii="Times New Roman" w:hAnsi="Times New Roman" w:cs="Times New Roman"/>
        </w:rPr>
        <w:t xml:space="preserve">hey </w:t>
      </w:r>
      <w:r w:rsidR="008A321A">
        <w:rPr>
          <w:rFonts w:ascii="Times New Roman" w:hAnsi="Times New Roman" w:cs="Times New Roman"/>
        </w:rPr>
        <w:t>[</w:t>
      </w:r>
      <w:r w:rsidR="004F3C84" w:rsidRPr="008442EC">
        <w:rPr>
          <w:rFonts w:ascii="Times New Roman" w:hAnsi="Times New Roman" w:cs="Times New Roman"/>
        </w:rPr>
        <w:t>African-American soldiers</w:t>
      </w:r>
      <w:r w:rsidR="008A321A">
        <w:rPr>
          <w:rFonts w:ascii="Times New Roman" w:hAnsi="Times New Roman" w:cs="Times New Roman"/>
        </w:rPr>
        <w:t xml:space="preserve">] </w:t>
      </w:r>
      <w:r w:rsidR="00AF6A73" w:rsidRPr="008442EC">
        <w:rPr>
          <w:rFonts w:ascii="Times New Roman" w:hAnsi="Times New Roman" w:cs="Times New Roman"/>
        </w:rPr>
        <w:t>didn’t raise the flag</w:t>
      </w:r>
      <w:r w:rsidR="008A321A">
        <w:rPr>
          <w:rFonts w:ascii="Times New Roman" w:hAnsi="Times New Roman" w:cs="Times New Roman"/>
        </w:rPr>
        <w:t xml:space="preserve"> </w:t>
      </w:r>
      <w:r w:rsidR="00AF6A73" w:rsidRPr="008442EC">
        <w:rPr>
          <w:rFonts w:ascii="Times New Roman" w:hAnsi="Times New Roman" w:cs="Times New Roman"/>
        </w:rPr>
        <w:t>.</w:t>
      </w:r>
      <w:r w:rsidR="00613629" w:rsidRPr="008442EC">
        <w:rPr>
          <w:rFonts w:ascii="Times New Roman" w:hAnsi="Times New Roman" w:cs="Times New Roman"/>
        </w:rPr>
        <w:t>..</w:t>
      </w:r>
      <w:r w:rsidR="008A321A">
        <w:rPr>
          <w:rFonts w:ascii="Times New Roman" w:hAnsi="Times New Roman" w:cs="Times New Roman"/>
        </w:rPr>
        <w:t xml:space="preserve"> </w:t>
      </w:r>
      <w:r w:rsidR="00AF6A73" w:rsidRPr="008442EC">
        <w:rPr>
          <w:rFonts w:ascii="Times New Roman" w:hAnsi="Times New Roman" w:cs="Times New Roman"/>
        </w:rPr>
        <w:t>If I put an African</w:t>
      </w:r>
      <w:r w:rsidR="008A321A">
        <w:rPr>
          <w:rFonts w:ascii="Times New Roman" w:hAnsi="Times New Roman" w:cs="Times New Roman"/>
        </w:rPr>
        <w:t xml:space="preserve"> </w:t>
      </w:r>
      <w:r w:rsidR="004F3C84" w:rsidRPr="008442EC">
        <w:rPr>
          <w:rFonts w:ascii="Times New Roman" w:hAnsi="Times New Roman" w:cs="Times New Roman"/>
        </w:rPr>
        <w:t xml:space="preserve">American actor in there, </w:t>
      </w:r>
      <w:proofErr w:type="spellStart"/>
      <w:r w:rsidR="004F3C84" w:rsidRPr="008442EC">
        <w:rPr>
          <w:rFonts w:ascii="Times New Roman" w:hAnsi="Times New Roman" w:cs="Times New Roman"/>
        </w:rPr>
        <w:t>people’</w:t>
      </w:r>
      <w:r w:rsidR="00AF6A73" w:rsidRPr="008442EC">
        <w:rPr>
          <w:rFonts w:ascii="Times New Roman" w:hAnsi="Times New Roman" w:cs="Times New Roman"/>
        </w:rPr>
        <w:t>d</w:t>
      </w:r>
      <w:proofErr w:type="spellEnd"/>
      <w:r w:rsidR="00AF6A73" w:rsidRPr="008442EC">
        <w:rPr>
          <w:rFonts w:ascii="Times New Roman" w:hAnsi="Times New Roman" w:cs="Times New Roman"/>
        </w:rPr>
        <w:t xml:space="preserve"> go ‘This guy</w:t>
      </w:r>
      <w:r w:rsidR="008A321A">
        <w:rPr>
          <w:rFonts w:ascii="Times New Roman" w:hAnsi="Times New Roman" w:cs="Times New Roman"/>
        </w:rPr>
        <w:t>’</w:t>
      </w:r>
      <w:r w:rsidR="00AF6A73" w:rsidRPr="008442EC">
        <w:rPr>
          <w:rFonts w:ascii="Times New Roman" w:hAnsi="Times New Roman" w:cs="Times New Roman"/>
        </w:rPr>
        <w:t>s lost his mind.’ It’s not accurate</w:t>
      </w:r>
      <w:r w:rsidR="00AF6A73" w:rsidRPr="008442EC">
        <w:rPr>
          <w:rFonts w:ascii="Times New Roman" w:hAnsi="Times New Roman" w:cs="Times New Roman"/>
          <w:sz w:val="20"/>
          <w:szCs w:val="20"/>
        </w:rPr>
        <w:t>.”</w:t>
      </w:r>
      <w:r w:rsidR="008A321A">
        <w:rPr>
          <w:rStyle w:val="FootnoteReference"/>
          <w:rFonts w:ascii="Times New Roman" w:hAnsi="Times New Roman" w:cs="Times New Roman"/>
          <w:sz w:val="20"/>
          <w:szCs w:val="20"/>
        </w:rPr>
        <w:footnoteReference w:id="27"/>
      </w:r>
      <w:r w:rsidR="004F3C84" w:rsidRPr="008442EC">
        <w:rPr>
          <w:rFonts w:ascii="Times New Roman" w:hAnsi="Times New Roman" w:cs="Times New Roman"/>
        </w:rPr>
        <w:t xml:space="preserve"> </w:t>
      </w:r>
      <w:r w:rsidRPr="008442EC">
        <w:rPr>
          <w:rFonts w:ascii="Times New Roman" w:hAnsi="Times New Roman" w:cs="Times New Roman"/>
        </w:rPr>
        <w:t>P</w:t>
      </w:r>
      <w:r w:rsidR="00AF6A73" w:rsidRPr="008442EC">
        <w:rPr>
          <w:rFonts w:ascii="Times New Roman" w:hAnsi="Times New Roman" w:cs="Times New Roman"/>
        </w:rPr>
        <w:t xml:space="preserve">ortraying several Japanese characters as having spent time in the United States is </w:t>
      </w:r>
      <w:r w:rsidRPr="008442EC">
        <w:rPr>
          <w:rFonts w:ascii="Times New Roman" w:hAnsi="Times New Roman" w:cs="Times New Roman"/>
        </w:rPr>
        <w:t xml:space="preserve">similarly </w:t>
      </w:r>
      <w:r w:rsidR="001F2434" w:rsidRPr="008442EC">
        <w:rPr>
          <w:rFonts w:ascii="Times New Roman" w:hAnsi="Times New Roman" w:cs="Times New Roman"/>
        </w:rPr>
        <w:t xml:space="preserve">backed up by </w:t>
      </w:r>
      <w:r w:rsidR="00AF6A73" w:rsidRPr="008442EC">
        <w:rPr>
          <w:rFonts w:ascii="Times New Roman" w:hAnsi="Times New Roman" w:cs="Times New Roman"/>
        </w:rPr>
        <w:t xml:space="preserve">facts: </w:t>
      </w:r>
      <w:proofErr w:type="spellStart"/>
      <w:r w:rsidR="00AF6A73" w:rsidRPr="008442EC">
        <w:rPr>
          <w:rFonts w:ascii="Times New Roman" w:hAnsi="Times New Roman" w:cs="Times New Roman"/>
          <w:bCs/>
        </w:rPr>
        <w:t>Takeichi</w:t>
      </w:r>
      <w:proofErr w:type="spellEnd"/>
      <w:r w:rsidR="00AF6A73" w:rsidRPr="008442EC">
        <w:rPr>
          <w:rFonts w:ascii="Times New Roman" w:hAnsi="Times New Roman" w:cs="Times New Roman"/>
          <w:bCs/>
        </w:rPr>
        <w:t xml:space="preserve"> Nishi (</w:t>
      </w:r>
      <w:hyperlink r:id="rId8" w:tooltip="Tsuyoshi Ihara" w:history="1">
        <w:r w:rsidR="001F2434" w:rsidRPr="008442EC">
          <w:rPr>
            <w:rStyle w:val="Hyperlink"/>
            <w:rFonts w:ascii="Times New Roman" w:hAnsi="Times New Roman" w:cs="Times New Roman"/>
            <w:color w:val="auto"/>
            <w:u w:val="none"/>
          </w:rPr>
          <w:t>Tsuyoshi Ihara</w:t>
        </w:r>
      </w:hyperlink>
      <w:r w:rsidR="001F2434" w:rsidRPr="008442EC">
        <w:rPr>
          <w:rFonts w:ascii="Times New Roman" w:hAnsi="Times New Roman" w:cs="Times New Roman"/>
        </w:rPr>
        <w:t xml:space="preserve">) </w:t>
      </w:r>
      <w:r w:rsidR="001F2434" w:rsidRPr="008442EC">
        <w:rPr>
          <w:rFonts w:ascii="Times New Roman" w:hAnsi="Times New Roman" w:cs="Times New Roman"/>
          <w:i/>
        </w:rPr>
        <w:t>was</w:t>
      </w:r>
      <w:r w:rsidR="001F2434" w:rsidRPr="008442EC">
        <w:rPr>
          <w:rFonts w:ascii="Times New Roman" w:hAnsi="Times New Roman" w:cs="Times New Roman"/>
        </w:rPr>
        <w:t xml:space="preserve"> gold-medallist show-jumper at the 1932 Los Angeles Olympics and </w:t>
      </w:r>
      <w:proofErr w:type="spellStart"/>
      <w:r w:rsidR="00AF6A73" w:rsidRPr="008442EC">
        <w:rPr>
          <w:rFonts w:ascii="Times New Roman" w:hAnsi="Times New Roman" w:cs="Times New Roman"/>
        </w:rPr>
        <w:t>Kuribayashi</w:t>
      </w:r>
      <w:proofErr w:type="spellEnd"/>
      <w:r w:rsidR="00AF6A73" w:rsidRPr="008442EC">
        <w:rPr>
          <w:rFonts w:ascii="Times New Roman" w:hAnsi="Times New Roman" w:cs="Times New Roman"/>
        </w:rPr>
        <w:t xml:space="preserve"> </w:t>
      </w:r>
      <w:r w:rsidR="00AF6A73" w:rsidRPr="008442EC">
        <w:rPr>
          <w:rFonts w:ascii="Times New Roman" w:hAnsi="Times New Roman" w:cs="Times New Roman"/>
          <w:i/>
        </w:rPr>
        <w:t>did</w:t>
      </w:r>
      <w:r w:rsidR="00AF6A73" w:rsidRPr="008442EC">
        <w:rPr>
          <w:rFonts w:ascii="Times New Roman" w:hAnsi="Times New Roman" w:cs="Times New Roman"/>
        </w:rPr>
        <w:t xml:space="preserve"> study in America</w:t>
      </w:r>
      <w:r w:rsidR="001F2434" w:rsidRPr="008442EC">
        <w:rPr>
          <w:rFonts w:ascii="Times New Roman" w:hAnsi="Times New Roman" w:cs="Times New Roman"/>
        </w:rPr>
        <w:t xml:space="preserve">. Even the film’s emphasis on </w:t>
      </w:r>
      <w:proofErr w:type="spellStart"/>
      <w:r w:rsidR="001F2434" w:rsidRPr="008442EC">
        <w:rPr>
          <w:rFonts w:ascii="Times New Roman" w:hAnsi="Times New Roman" w:cs="Times New Roman"/>
        </w:rPr>
        <w:t>Kuribayashi’s</w:t>
      </w:r>
      <w:proofErr w:type="spellEnd"/>
      <w:r w:rsidR="001F2434" w:rsidRPr="008442EC">
        <w:rPr>
          <w:rFonts w:ascii="Times New Roman" w:hAnsi="Times New Roman" w:cs="Times New Roman"/>
        </w:rPr>
        <w:t xml:space="preserve"> stereotypically American love of cars </w:t>
      </w:r>
      <w:r w:rsidR="004F3C84" w:rsidRPr="008442EC">
        <w:rPr>
          <w:rFonts w:ascii="Times New Roman" w:hAnsi="Times New Roman" w:cs="Times New Roman"/>
        </w:rPr>
        <w:t xml:space="preserve">and road-trips </w:t>
      </w:r>
      <w:r w:rsidR="001F2434" w:rsidRPr="008442EC">
        <w:rPr>
          <w:rFonts w:ascii="Times New Roman" w:hAnsi="Times New Roman" w:cs="Times New Roman"/>
        </w:rPr>
        <w:t>is a proper representation of his letters</w:t>
      </w:r>
      <w:r w:rsidRPr="008442EC">
        <w:rPr>
          <w:rFonts w:ascii="Times New Roman" w:hAnsi="Times New Roman" w:cs="Times New Roman"/>
        </w:rPr>
        <w:t>, one of which tells his son</w:t>
      </w:r>
      <w:r w:rsidR="004F3C84" w:rsidRPr="008442EC">
        <w:rPr>
          <w:rFonts w:ascii="Times New Roman" w:hAnsi="Times New Roman" w:cs="Times New Roman"/>
        </w:rPr>
        <w:t>: “driving is your father’s favourite pastime.”</w:t>
      </w:r>
      <w:r w:rsidR="004F3C84" w:rsidRPr="008442EC">
        <w:rPr>
          <w:rStyle w:val="FootnoteReference"/>
          <w:rFonts w:ascii="Times New Roman" w:hAnsi="Times New Roman" w:cs="Times New Roman"/>
        </w:rPr>
        <w:footnoteReference w:id="28"/>
      </w:r>
      <w:r w:rsidR="003B73EF" w:rsidRPr="008442EC">
        <w:rPr>
          <w:rFonts w:ascii="Times New Roman" w:hAnsi="Times New Roman" w:cs="Times New Roman"/>
        </w:rPr>
        <w:t xml:space="preserve"> </w:t>
      </w:r>
      <w:r w:rsidR="00E712CE" w:rsidRPr="008442EC">
        <w:rPr>
          <w:rFonts w:ascii="Times New Roman" w:hAnsi="Times New Roman" w:cs="Times New Roman"/>
        </w:rPr>
        <w:t xml:space="preserve">Thought </w:t>
      </w:r>
      <w:r w:rsidR="008A321A">
        <w:rPr>
          <w:rFonts w:ascii="Times New Roman" w:hAnsi="Times New Roman" w:cs="Times New Roman"/>
        </w:rPr>
        <w:t xml:space="preserve">of this way, we are left with the </w:t>
      </w:r>
      <w:r w:rsidR="00DD2745">
        <w:rPr>
          <w:rFonts w:ascii="Times New Roman" w:hAnsi="Times New Roman" w:cs="Times New Roman"/>
        </w:rPr>
        <w:t xml:space="preserve">strange </w:t>
      </w:r>
      <w:r w:rsidR="00E712CE" w:rsidRPr="008442EC">
        <w:rPr>
          <w:rFonts w:ascii="Times New Roman" w:hAnsi="Times New Roman" w:cs="Times New Roman"/>
        </w:rPr>
        <w:t xml:space="preserve">situation of </w:t>
      </w:r>
      <w:r w:rsidR="00E712CE" w:rsidRPr="008442EC">
        <w:rPr>
          <w:rFonts w:ascii="Times New Roman" w:hAnsi="Times New Roman" w:cs="Times New Roman"/>
          <w:i/>
        </w:rPr>
        <w:t xml:space="preserve">Flags </w:t>
      </w:r>
      <w:r w:rsidR="00E712CE" w:rsidRPr="008442EC">
        <w:rPr>
          <w:rFonts w:ascii="Times New Roman" w:hAnsi="Times New Roman" w:cs="Times New Roman"/>
        </w:rPr>
        <w:t xml:space="preserve">and </w:t>
      </w:r>
      <w:r w:rsidR="00E712CE" w:rsidRPr="008442EC">
        <w:rPr>
          <w:rFonts w:ascii="Times New Roman" w:hAnsi="Times New Roman" w:cs="Times New Roman"/>
          <w:i/>
        </w:rPr>
        <w:t>Letters</w:t>
      </w:r>
      <w:r w:rsidR="00741553" w:rsidRPr="008442EC">
        <w:rPr>
          <w:rFonts w:ascii="Times New Roman" w:hAnsi="Times New Roman" w:cs="Times New Roman"/>
        </w:rPr>
        <w:t xml:space="preserve"> for being criticised for being</w:t>
      </w:r>
      <w:r w:rsidR="00E712CE" w:rsidRPr="008442EC">
        <w:rPr>
          <w:rFonts w:ascii="Times New Roman" w:hAnsi="Times New Roman" w:cs="Times New Roman"/>
        </w:rPr>
        <w:t xml:space="preserve"> </w:t>
      </w:r>
      <w:r w:rsidR="00E712CE" w:rsidRPr="008442EC">
        <w:rPr>
          <w:rFonts w:ascii="Times New Roman" w:hAnsi="Times New Roman" w:cs="Times New Roman"/>
          <w:u w:val="single"/>
        </w:rPr>
        <w:t>too</w:t>
      </w:r>
      <w:r w:rsidR="00E712CE" w:rsidRPr="008442EC">
        <w:rPr>
          <w:rFonts w:ascii="Times New Roman" w:hAnsi="Times New Roman" w:cs="Times New Roman"/>
        </w:rPr>
        <w:t xml:space="preserve"> accurate. </w:t>
      </w:r>
    </w:p>
    <w:p w:rsidR="006B0C9F" w:rsidRPr="008442EC" w:rsidRDefault="006B0C9F" w:rsidP="006B0C9F">
      <w:pPr>
        <w:pStyle w:val="NoSpacing"/>
        <w:spacing w:line="360" w:lineRule="auto"/>
        <w:ind w:firstLine="720"/>
        <w:jc w:val="both"/>
        <w:rPr>
          <w:rFonts w:ascii="Times New Roman" w:hAnsi="Times New Roman" w:cs="Times New Roman"/>
        </w:rPr>
      </w:pPr>
      <w:r w:rsidRPr="008442EC">
        <w:rPr>
          <w:rFonts w:ascii="Times New Roman" w:hAnsi="Times New Roman" w:cs="Times New Roman"/>
        </w:rPr>
        <w:t>That said, the criticism</w:t>
      </w:r>
      <w:r w:rsidR="008A321A">
        <w:rPr>
          <w:rFonts w:ascii="Times New Roman" w:hAnsi="Times New Roman" w:cs="Times New Roman"/>
        </w:rPr>
        <w:t xml:space="preserve">s </w:t>
      </w:r>
      <w:r w:rsidRPr="008442EC">
        <w:rPr>
          <w:rFonts w:ascii="Times New Roman" w:hAnsi="Times New Roman" w:cs="Times New Roman"/>
        </w:rPr>
        <w:t xml:space="preserve">of </w:t>
      </w:r>
      <w:r w:rsidRPr="008442EC">
        <w:rPr>
          <w:rFonts w:ascii="Times New Roman" w:hAnsi="Times New Roman" w:cs="Times New Roman"/>
          <w:i/>
        </w:rPr>
        <w:t>Flags</w:t>
      </w:r>
      <w:r w:rsidRPr="008442EC">
        <w:rPr>
          <w:rFonts w:ascii="Times New Roman" w:hAnsi="Times New Roman" w:cs="Times New Roman"/>
        </w:rPr>
        <w:t xml:space="preserve"> and </w:t>
      </w:r>
      <w:r w:rsidRPr="008442EC">
        <w:rPr>
          <w:rFonts w:ascii="Times New Roman" w:hAnsi="Times New Roman" w:cs="Times New Roman"/>
          <w:i/>
        </w:rPr>
        <w:t>Letters</w:t>
      </w:r>
      <w:r w:rsidR="00D332BF" w:rsidRPr="008442EC">
        <w:rPr>
          <w:rFonts w:ascii="Times New Roman" w:hAnsi="Times New Roman" w:cs="Times New Roman"/>
        </w:rPr>
        <w:t xml:space="preserve"> is </w:t>
      </w:r>
      <w:r w:rsidRPr="008442EC">
        <w:rPr>
          <w:rFonts w:ascii="Times New Roman" w:hAnsi="Times New Roman" w:cs="Times New Roman"/>
        </w:rPr>
        <w:t xml:space="preserve">revealing in other ways with regards </w:t>
      </w:r>
      <w:r w:rsidR="008A321A">
        <w:rPr>
          <w:rFonts w:ascii="Times New Roman" w:hAnsi="Times New Roman" w:cs="Times New Roman"/>
        </w:rPr>
        <w:t xml:space="preserve">the interface between </w:t>
      </w:r>
      <w:r w:rsidRPr="008442EC">
        <w:rPr>
          <w:rFonts w:ascii="Times New Roman" w:hAnsi="Times New Roman" w:cs="Times New Roman"/>
        </w:rPr>
        <w:t>his</w:t>
      </w:r>
      <w:r w:rsidR="008A321A">
        <w:rPr>
          <w:rFonts w:ascii="Times New Roman" w:hAnsi="Times New Roman" w:cs="Times New Roman"/>
        </w:rPr>
        <w:t xml:space="preserve">tory and cinema. In particular. </w:t>
      </w:r>
      <w:r w:rsidRPr="008442EC">
        <w:rPr>
          <w:rFonts w:ascii="Times New Roman" w:hAnsi="Times New Roman" w:cs="Times New Roman"/>
        </w:rPr>
        <w:t>S</w:t>
      </w:r>
      <w:r w:rsidR="008A321A">
        <w:rPr>
          <w:rFonts w:ascii="Times New Roman" w:hAnsi="Times New Roman" w:cs="Times New Roman"/>
        </w:rPr>
        <w:t xml:space="preserve">pike Lee’s riposte to Eastwood </w:t>
      </w:r>
      <w:r w:rsidR="008A321A">
        <w:t xml:space="preserve">– </w:t>
      </w:r>
      <w:r w:rsidRPr="008442EC">
        <w:rPr>
          <w:rFonts w:ascii="Times New Roman" w:hAnsi="Times New Roman" w:cs="Times New Roman"/>
        </w:rPr>
        <w:t>“I could assemble African-American men who fought at Iwo Jima and I’d like him to tell these guys that what they did was insignificant and they did not exist</w:t>
      </w:r>
      <w:r w:rsidR="00DD2745">
        <w:rPr>
          <w:rFonts w:ascii="Times New Roman" w:hAnsi="Times New Roman" w:cs="Times New Roman"/>
        </w:rPr>
        <w:t xml:space="preserve"> </w:t>
      </w:r>
      <w:r w:rsidRPr="008442EC">
        <w:rPr>
          <w:rFonts w:ascii="Times New Roman" w:hAnsi="Times New Roman" w:cs="Times New Roman"/>
        </w:rPr>
        <w:t>...</w:t>
      </w:r>
      <w:r w:rsidR="00DD2745">
        <w:rPr>
          <w:rFonts w:ascii="Times New Roman" w:hAnsi="Times New Roman" w:cs="Times New Roman"/>
        </w:rPr>
        <w:t xml:space="preserve"> </w:t>
      </w:r>
      <w:r w:rsidRPr="008442EC">
        <w:rPr>
          <w:rFonts w:ascii="Times New Roman" w:hAnsi="Times New Roman" w:cs="Times New Roman"/>
        </w:rPr>
        <w:t xml:space="preserve">I’m not making this up. I’m a student of history and I know the history of Hollywood and it’s omission of the one million African-American men and women who contributed” – is significant for two reasons. Firstly, </w:t>
      </w:r>
      <w:r w:rsidR="00DD2745">
        <w:rPr>
          <w:rFonts w:ascii="Times New Roman" w:hAnsi="Times New Roman" w:cs="Times New Roman"/>
        </w:rPr>
        <w:t>Lee’</w:t>
      </w:r>
      <w:r w:rsidRPr="008442EC">
        <w:rPr>
          <w:rFonts w:ascii="Times New Roman" w:hAnsi="Times New Roman" w:cs="Times New Roman"/>
        </w:rPr>
        <w:t xml:space="preserve">s impassioned language draws attention to how emotive and contentious history films, especially those set during World War Two, </w:t>
      </w:r>
      <w:r w:rsidR="00DD2745">
        <w:rPr>
          <w:rFonts w:ascii="Times New Roman" w:hAnsi="Times New Roman" w:cs="Times New Roman"/>
        </w:rPr>
        <w:t xml:space="preserve">can be. Testament to this, </w:t>
      </w:r>
      <w:proofErr w:type="spellStart"/>
      <w:r w:rsidR="00DD2745">
        <w:rPr>
          <w:rFonts w:ascii="Times New Roman" w:hAnsi="Times New Roman" w:cs="Times New Roman"/>
        </w:rPr>
        <w:t>Rosenstone’s</w:t>
      </w:r>
      <w:proofErr w:type="spellEnd"/>
      <w:r w:rsidR="00DD2745">
        <w:rPr>
          <w:rFonts w:ascii="Times New Roman" w:hAnsi="Times New Roman" w:cs="Times New Roman"/>
        </w:rPr>
        <w:t xml:space="preserve"> </w:t>
      </w:r>
      <w:r w:rsidRPr="008442EC">
        <w:rPr>
          <w:rFonts w:ascii="Times New Roman" w:hAnsi="Times New Roman" w:cs="Times New Roman"/>
          <w:i/>
        </w:rPr>
        <w:t>History on Film/Film on History</w:t>
      </w:r>
      <w:r w:rsidRPr="008442EC">
        <w:rPr>
          <w:rFonts w:ascii="Times New Roman" w:hAnsi="Times New Roman" w:cs="Times New Roman"/>
        </w:rPr>
        <w:t xml:space="preserve"> devotes a chapter to </w:t>
      </w:r>
      <w:r w:rsidR="00D332BF" w:rsidRPr="008442EC">
        <w:rPr>
          <w:rFonts w:ascii="Times New Roman" w:hAnsi="Times New Roman" w:cs="Times New Roman"/>
        </w:rPr>
        <w:t>t</w:t>
      </w:r>
      <w:r w:rsidRPr="008442EC">
        <w:rPr>
          <w:rFonts w:ascii="Times New Roman" w:hAnsi="Times New Roman" w:cs="Times New Roman"/>
        </w:rPr>
        <w:t xml:space="preserve">he furore that surrounded films about the Holocaust such as </w:t>
      </w:r>
      <w:r w:rsidRPr="008442EC">
        <w:rPr>
          <w:rFonts w:ascii="Times New Roman" w:hAnsi="Times New Roman" w:cs="Times New Roman"/>
          <w:i/>
        </w:rPr>
        <w:t>The Nasty Girl</w:t>
      </w:r>
      <w:r w:rsidRPr="008442EC">
        <w:rPr>
          <w:rFonts w:ascii="Times New Roman" w:hAnsi="Times New Roman" w:cs="Times New Roman"/>
        </w:rPr>
        <w:t xml:space="preserve"> (1990) and </w:t>
      </w:r>
      <w:r w:rsidRPr="008442EC">
        <w:rPr>
          <w:rFonts w:ascii="Times New Roman" w:hAnsi="Times New Roman" w:cs="Times New Roman"/>
          <w:i/>
        </w:rPr>
        <w:t>Schindler’s List</w:t>
      </w:r>
      <w:r w:rsidRPr="008442EC">
        <w:rPr>
          <w:rFonts w:ascii="Times New Roman" w:hAnsi="Times New Roman" w:cs="Times New Roman"/>
        </w:rPr>
        <w:t xml:space="preserve"> (1993).</w:t>
      </w:r>
      <w:r w:rsidRPr="008442EC">
        <w:rPr>
          <w:rStyle w:val="FootnoteReference"/>
          <w:rFonts w:ascii="Times New Roman" w:hAnsi="Times New Roman" w:cs="Times New Roman"/>
        </w:rPr>
        <w:footnoteReference w:id="29"/>
      </w:r>
      <w:r w:rsidRPr="008442EC">
        <w:rPr>
          <w:rFonts w:ascii="Times New Roman" w:hAnsi="Times New Roman" w:cs="Times New Roman"/>
        </w:rPr>
        <w:t xml:space="preserve"> Secondly, when Lee ref</w:t>
      </w:r>
      <w:r w:rsidR="00DD2745">
        <w:rPr>
          <w:rFonts w:ascii="Times New Roman" w:hAnsi="Times New Roman" w:cs="Times New Roman"/>
        </w:rPr>
        <w:t xml:space="preserve">ers to the history of Hollywood having </w:t>
      </w:r>
      <w:r w:rsidRPr="008442EC">
        <w:rPr>
          <w:rFonts w:ascii="Times New Roman" w:hAnsi="Times New Roman" w:cs="Times New Roman"/>
        </w:rPr>
        <w:t>neglect</w:t>
      </w:r>
      <w:r w:rsidR="00DD2745">
        <w:rPr>
          <w:rFonts w:ascii="Times New Roman" w:hAnsi="Times New Roman" w:cs="Times New Roman"/>
        </w:rPr>
        <w:t xml:space="preserve">ed to </w:t>
      </w:r>
      <w:r w:rsidRPr="008442EC">
        <w:rPr>
          <w:rFonts w:ascii="Times New Roman" w:hAnsi="Times New Roman" w:cs="Times New Roman"/>
        </w:rPr>
        <w:t>represent black soldiers</w:t>
      </w:r>
      <w:r w:rsidR="00DD2745">
        <w:rPr>
          <w:rFonts w:ascii="Times New Roman" w:hAnsi="Times New Roman" w:cs="Times New Roman"/>
        </w:rPr>
        <w:t xml:space="preserve">’ participation </w:t>
      </w:r>
      <w:r w:rsidRPr="008442EC">
        <w:rPr>
          <w:rFonts w:ascii="Times New Roman" w:hAnsi="Times New Roman" w:cs="Times New Roman"/>
        </w:rPr>
        <w:t xml:space="preserve">in World War Two, it illustrates the role cinema has had in </w:t>
      </w:r>
      <w:r w:rsidR="00DD2745" w:rsidRPr="008442EC">
        <w:rPr>
          <w:rFonts w:ascii="Times New Roman" w:hAnsi="Times New Roman" w:cs="Times New Roman"/>
        </w:rPr>
        <w:t>problematizing</w:t>
      </w:r>
      <w:r w:rsidR="00191A4A" w:rsidRPr="008442EC">
        <w:rPr>
          <w:rFonts w:ascii="Times New Roman" w:hAnsi="Times New Roman" w:cs="Times New Roman"/>
        </w:rPr>
        <w:t xml:space="preserve"> our perception</w:t>
      </w:r>
      <w:r w:rsidR="00DD2745">
        <w:rPr>
          <w:rFonts w:ascii="Times New Roman" w:hAnsi="Times New Roman" w:cs="Times New Roman"/>
        </w:rPr>
        <w:t>s</w:t>
      </w:r>
      <w:r w:rsidR="00191A4A" w:rsidRPr="008442EC">
        <w:rPr>
          <w:rFonts w:ascii="Times New Roman" w:hAnsi="Times New Roman" w:cs="Times New Roman"/>
        </w:rPr>
        <w:t xml:space="preserve"> of the past. </w:t>
      </w:r>
      <w:r w:rsidRPr="008442EC">
        <w:rPr>
          <w:rFonts w:ascii="Times New Roman" w:hAnsi="Times New Roman" w:cs="Times New Roman"/>
        </w:rPr>
        <w:t xml:space="preserve">The irony of this is, that in disagreeing with Eastwood, </w:t>
      </w:r>
      <w:r w:rsidR="00D332BF" w:rsidRPr="008442EC">
        <w:rPr>
          <w:rFonts w:ascii="Times New Roman" w:hAnsi="Times New Roman" w:cs="Times New Roman"/>
        </w:rPr>
        <w:t xml:space="preserve">I think </w:t>
      </w:r>
      <w:r w:rsidRPr="008442EC">
        <w:rPr>
          <w:rFonts w:ascii="Times New Roman" w:hAnsi="Times New Roman" w:cs="Times New Roman"/>
        </w:rPr>
        <w:t>Lee actually</w:t>
      </w:r>
      <w:r w:rsidR="00D332BF" w:rsidRPr="008442EC">
        <w:rPr>
          <w:rFonts w:ascii="Times New Roman" w:hAnsi="Times New Roman" w:cs="Times New Roman"/>
        </w:rPr>
        <w:t xml:space="preserve"> draws attention to </w:t>
      </w:r>
      <w:r w:rsidRPr="008442EC">
        <w:rPr>
          <w:rFonts w:ascii="Times New Roman" w:hAnsi="Times New Roman" w:cs="Times New Roman"/>
        </w:rPr>
        <w:t xml:space="preserve">a central element of the historical argument made by </w:t>
      </w:r>
      <w:r w:rsidRPr="008442EC">
        <w:rPr>
          <w:rFonts w:ascii="Times New Roman" w:hAnsi="Times New Roman" w:cs="Times New Roman"/>
          <w:i/>
        </w:rPr>
        <w:t>Flags of Our Fathers</w:t>
      </w:r>
      <w:r w:rsidRPr="008442EC">
        <w:rPr>
          <w:rFonts w:ascii="Times New Roman" w:hAnsi="Times New Roman" w:cs="Times New Roman"/>
        </w:rPr>
        <w:t xml:space="preserve"> and </w:t>
      </w:r>
      <w:r w:rsidRPr="008442EC">
        <w:rPr>
          <w:rFonts w:ascii="Times New Roman" w:hAnsi="Times New Roman" w:cs="Times New Roman"/>
          <w:i/>
        </w:rPr>
        <w:t>Letters from Iwo Jima</w:t>
      </w:r>
      <w:r w:rsidRPr="008442EC">
        <w:rPr>
          <w:rFonts w:ascii="Times New Roman" w:hAnsi="Times New Roman" w:cs="Times New Roman"/>
        </w:rPr>
        <w:t xml:space="preserve">: </w:t>
      </w:r>
      <w:r w:rsidR="00DD2745">
        <w:rPr>
          <w:rFonts w:ascii="Times New Roman" w:hAnsi="Times New Roman" w:cs="Times New Roman"/>
        </w:rPr>
        <w:t xml:space="preserve">collectively, </w:t>
      </w:r>
      <w:r w:rsidR="00D332BF" w:rsidRPr="008442EC">
        <w:rPr>
          <w:rFonts w:ascii="Times New Roman" w:hAnsi="Times New Roman" w:cs="Times New Roman"/>
        </w:rPr>
        <w:t>the films</w:t>
      </w:r>
      <w:r w:rsidR="00DD2745">
        <w:rPr>
          <w:rFonts w:ascii="Times New Roman" w:hAnsi="Times New Roman" w:cs="Times New Roman"/>
        </w:rPr>
        <w:t xml:space="preserve"> argue </w:t>
      </w:r>
      <w:r w:rsidRPr="008442EC">
        <w:rPr>
          <w:rFonts w:ascii="Times New Roman" w:hAnsi="Times New Roman" w:cs="Times New Roman"/>
        </w:rPr>
        <w:t>that</w:t>
      </w:r>
      <w:r w:rsidR="00DD2745">
        <w:rPr>
          <w:rFonts w:ascii="Times New Roman" w:hAnsi="Times New Roman" w:cs="Times New Roman"/>
        </w:rPr>
        <w:t xml:space="preserve"> the </w:t>
      </w:r>
      <w:r w:rsidRPr="008442EC">
        <w:rPr>
          <w:rFonts w:ascii="Times New Roman" w:hAnsi="Times New Roman" w:cs="Times New Roman"/>
        </w:rPr>
        <w:t xml:space="preserve">American </w:t>
      </w:r>
      <w:r w:rsidR="00DD2745">
        <w:rPr>
          <w:rFonts w:ascii="Times New Roman" w:hAnsi="Times New Roman" w:cs="Times New Roman"/>
        </w:rPr>
        <w:t xml:space="preserve">media has </w:t>
      </w:r>
      <w:r w:rsidRPr="008442EC">
        <w:rPr>
          <w:rFonts w:ascii="Times New Roman" w:hAnsi="Times New Roman" w:cs="Times New Roman"/>
        </w:rPr>
        <w:t>perpe</w:t>
      </w:r>
      <w:r w:rsidR="00D332BF" w:rsidRPr="008442EC">
        <w:rPr>
          <w:rFonts w:ascii="Times New Roman" w:hAnsi="Times New Roman" w:cs="Times New Roman"/>
        </w:rPr>
        <w:t>tuated a false image of the war and</w:t>
      </w:r>
      <w:r w:rsidR="00DD2745">
        <w:rPr>
          <w:rFonts w:ascii="Times New Roman" w:hAnsi="Times New Roman" w:cs="Times New Roman"/>
        </w:rPr>
        <w:t xml:space="preserve"> as consequence cab be viewed as </w:t>
      </w:r>
      <w:r w:rsidR="00191A4A" w:rsidRPr="008442EC">
        <w:rPr>
          <w:rFonts w:ascii="Times New Roman" w:hAnsi="Times New Roman" w:cs="Times New Roman"/>
        </w:rPr>
        <w:t>films</w:t>
      </w:r>
      <w:r w:rsidRPr="008442EC">
        <w:rPr>
          <w:rFonts w:ascii="Times New Roman" w:hAnsi="Times New Roman" w:cs="Times New Roman"/>
        </w:rPr>
        <w:t xml:space="preserve"> </w:t>
      </w:r>
      <w:r w:rsidRPr="008442EC">
        <w:rPr>
          <w:rFonts w:ascii="Times New Roman" w:hAnsi="Times New Roman" w:cs="Times New Roman"/>
          <w:i/>
        </w:rPr>
        <w:t>about</w:t>
      </w:r>
      <w:r w:rsidRPr="008442EC">
        <w:rPr>
          <w:rFonts w:ascii="Times New Roman" w:hAnsi="Times New Roman" w:cs="Times New Roman"/>
        </w:rPr>
        <w:t xml:space="preserve"> cinema history and its complex impact on our perceptions of the Second World War.</w:t>
      </w:r>
    </w:p>
    <w:p w:rsidR="00E712CE" w:rsidRPr="008442EC" w:rsidRDefault="00E712CE" w:rsidP="00EA433A">
      <w:pPr>
        <w:pStyle w:val="NoSpacing"/>
        <w:spacing w:line="360" w:lineRule="auto"/>
        <w:ind w:firstLine="720"/>
        <w:jc w:val="both"/>
        <w:rPr>
          <w:rFonts w:ascii="Times New Roman" w:hAnsi="Times New Roman" w:cs="Times New Roman"/>
        </w:rPr>
      </w:pPr>
    </w:p>
    <w:p w:rsidR="004447CF" w:rsidRPr="008442EC" w:rsidRDefault="00DD7E56" w:rsidP="00902CEC">
      <w:pPr>
        <w:pStyle w:val="NoSpacing"/>
        <w:spacing w:line="360" w:lineRule="auto"/>
        <w:jc w:val="both"/>
        <w:rPr>
          <w:rFonts w:ascii="Times New Roman" w:hAnsi="Times New Roman" w:cs="Times New Roman"/>
        </w:rPr>
      </w:pPr>
      <w:r>
        <w:rPr>
          <w:rFonts w:ascii="Times New Roman" w:hAnsi="Times New Roman" w:cs="Times New Roman"/>
        </w:rPr>
      </w:r>
      <w:r>
        <w:rPr>
          <w:rFonts w:ascii="Times New Roman" w:hAnsi="Times New Roman" w:cs="Times New Roman"/>
        </w:rPr>
        <w:pict>
          <v:shape id="_x0000_s1027" type="#_x0000_t202" style="width:154.85pt;height:19pt;mso-left-percent:-10001;mso-top-percent:-10001;mso-position-horizontal:absolute;mso-position-horizontal-relative:char;mso-position-vertical:absolute;mso-position-vertical-relative:line;mso-left-percent:-10001;mso-top-percent:-10001;mso-width-relative:margin;mso-height-relative:margin" stroked="f">
            <v:textbox style="mso-next-textbox:#_x0000_s1027" inset="0,0,0,0">
              <w:txbxContent>
                <w:p w:rsidR="00425C76" w:rsidRPr="006B0C9F" w:rsidRDefault="00425C76" w:rsidP="00902CEC">
                  <w:pPr>
                    <w:pStyle w:val="NoSpacing"/>
                    <w:spacing w:line="360" w:lineRule="auto"/>
                    <w:jc w:val="both"/>
                    <w:rPr>
                      <w:rFonts w:ascii="Times New Roman" w:hAnsi="Times New Roman" w:cs="Times New Roman"/>
                      <w:b/>
                      <w:u w:val="single"/>
                    </w:rPr>
                  </w:pPr>
                  <w:r>
                    <w:rPr>
                      <w:rFonts w:ascii="Times New Roman" w:hAnsi="Times New Roman" w:cs="Times New Roman"/>
                      <w:b/>
                      <w:u w:val="single"/>
                    </w:rPr>
                    <w:t>Films a</w:t>
                  </w:r>
                  <w:r w:rsidRPr="006B0C9F">
                    <w:rPr>
                      <w:rFonts w:ascii="Times New Roman" w:hAnsi="Times New Roman" w:cs="Times New Roman"/>
                      <w:b/>
                      <w:u w:val="single"/>
                    </w:rPr>
                    <w:t>bout Cinema History</w:t>
                  </w:r>
                </w:p>
                <w:p w:rsidR="00425C76" w:rsidRDefault="00425C76"/>
              </w:txbxContent>
            </v:textbox>
            <w10:anchorlock/>
          </v:shape>
        </w:pict>
      </w:r>
    </w:p>
    <w:p w:rsidR="001E6D6F" w:rsidRPr="008442EC" w:rsidRDefault="00191A4A" w:rsidP="00214F99">
      <w:pPr>
        <w:pStyle w:val="NoSpacing"/>
        <w:spacing w:line="360" w:lineRule="auto"/>
        <w:jc w:val="both"/>
        <w:rPr>
          <w:rFonts w:ascii="Times New Roman" w:hAnsi="Times New Roman" w:cs="Times New Roman"/>
        </w:rPr>
      </w:pPr>
      <w:r w:rsidRPr="008442EC">
        <w:rPr>
          <w:rFonts w:ascii="Times New Roman" w:hAnsi="Times New Roman" w:cs="Times New Roman"/>
        </w:rPr>
        <w:t xml:space="preserve">As mentioned earlier, cinema has effected how people </w:t>
      </w:r>
      <w:r w:rsidR="00D332BF" w:rsidRPr="008442EC">
        <w:rPr>
          <w:rFonts w:ascii="Times New Roman" w:hAnsi="Times New Roman" w:cs="Times New Roman"/>
        </w:rPr>
        <w:t xml:space="preserve">have seen </w:t>
      </w:r>
      <w:r w:rsidRPr="008442EC">
        <w:rPr>
          <w:rFonts w:ascii="Times New Roman" w:hAnsi="Times New Roman" w:cs="Times New Roman"/>
        </w:rPr>
        <w:t xml:space="preserve">war </w:t>
      </w:r>
      <w:r w:rsidR="00D332BF" w:rsidRPr="008442EC">
        <w:rPr>
          <w:rFonts w:ascii="Times New Roman" w:hAnsi="Times New Roman" w:cs="Times New Roman"/>
        </w:rPr>
        <w:t xml:space="preserve">since </w:t>
      </w:r>
      <w:r w:rsidRPr="008442EC">
        <w:rPr>
          <w:rFonts w:ascii="Times New Roman" w:hAnsi="Times New Roman" w:cs="Times New Roman"/>
        </w:rPr>
        <w:t>the medium’s inception. This is especially true of the Second World War</w:t>
      </w:r>
      <w:r w:rsidR="00461371" w:rsidRPr="008442EC">
        <w:rPr>
          <w:rFonts w:ascii="Times New Roman" w:hAnsi="Times New Roman" w:cs="Times New Roman"/>
        </w:rPr>
        <w:t>, during which Hollywood studio bosses</w:t>
      </w:r>
      <w:r w:rsidR="00505D26" w:rsidRPr="008442EC">
        <w:rPr>
          <w:rFonts w:ascii="Times New Roman" w:hAnsi="Times New Roman" w:cs="Times New Roman"/>
        </w:rPr>
        <w:t xml:space="preserve"> </w:t>
      </w:r>
      <w:r w:rsidR="00461371" w:rsidRPr="008442EC">
        <w:rPr>
          <w:rFonts w:ascii="Times New Roman" w:hAnsi="Times New Roman" w:cs="Times New Roman"/>
        </w:rPr>
        <w:t>willingly adapt</w:t>
      </w:r>
      <w:r w:rsidR="00DD2745">
        <w:rPr>
          <w:rFonts w:ascii="Times New Roman" w:hAnsi="Times New Roman" w:cs="Times New Roman"/>
        </w:rPr>
        <w:t xml:space="preserve">ed </w:t>
      </w:r>
      <w:r w:rsidR="00461371" w:rsidRPr="008442EC">
        <w:rPr>
          <w:rFonts w:ascii="Times New Roman" w:hAnsi="Times New Roman" w:cs="Times New Roman"/>
        </w:rPr>
        <w:t>their output to suit the United States government’s propaganda</w:t>
      </w:r>
      <w:r w:rsidR="00D332BF" w:rsidRPr="008442EC">
        <w:rPr>
          <w:rFonts w:ascii="Times New Roman" w:hAnsi="Times New Roman" w:cs="Times New Roman"/>
        </w:rPr>
        <w:t xml:space="preserve"> purposes</w:t>
      </w:r>
      <w:r w:rsidR="00461371" w:rsidRPr="008442EC">
        <w:rPr>
          <w:rFonts w:ascii="Times New Roman" w:hAnsi="Times New Roman" w:cs="Times New Roman"/>
        </w:rPr>
        <w:t xml:space="preserve">. </w:t>
      </w:r>
      <w:r w:rsidR="002F373D" w:rsidRPr="008442EC">
        <w:rPr>
          <w:rFonts w:ascii="Times New Roman" w:hAnsi="Times New Roman" w:cs="Times New Roman"/>
        </w:rPr>
        <w:t xml:space="preserve">One of the key </w:t>
      </w:r>
      <w:r w:rsidR="00461371" w:rsidRPr="008442EC">
        <w:rPr>
          <w:rFonts w:ascii="Times New Roman" w:hAnsi="Times New Roman" w:cs="Times New Roman"/>
        </w:rPr>
        <w:t xml:space="preserve">strategies for doing so was the </w:t>
      </w:r>
      <w:r w:rsidR="0015536B" w:rsidRPr="008442EC">
        <w:rPr>
          <w:rFonts w:ascii="Times New Roman" w:hAnsi="Times New Roman" w:cs="Times New Roman"/>
        </w:rPr>
        <w:t>development of the combat genre. H</w:t>
      </w:r>
      <w:r w:rsidR="00461371" w:rsidRPr="008442EC">
        <w:rPr>
          <w:rFonts w:ascii="Times New Roman" w:hAnsi="Times New Roman" w:cs="Times New Roman"/>
        </w:rPr>
        <w:t>undreds of mo</w:t>
      </w:r>
      <w:r w:rsidR="002F373D" w:rsidRPr="008442EC">
        <w:rPr>
          <w:rFonts w:ascii="Times New Roman" w:hAnsi="Times New Roman" w:cs="Times New Roman"/>
        </w:rPr>
        <w:t xml:space="preserve">vies made to </w:t>
      </w:r>
      <w:proofErr w:type="spellStart"/>
      <w:r w:rsidR="002F373D" w:rsidRPr="008442EC">
        <w:rPr>
          <w:rFonts w:ascii="Times New Roman" w:hAnsi="Times New Roman" w:cs="Times New Roman"/>
        </w:rPr>
        <w:t>drama</w:t>
      </w:r>
      <w:r w:rsidR="00E972A9" w:rsidRPr="008442EC">
        <w:rPr>
          <w:rFonts w:ascii="Times New Roman" w:hAnsi="Times New Roman" w:cs="Times New Roman"/>
        </w:rPr>
        <w:t>tise</w:t>
      </w:r>
      <w:proofErr w:type="spellEnd"/>
      <w:r w:rsidR="002F373D" w:rsidRPr="008442EC">
        <w:rPr>
          <w:rFonts w:ascii="Times New Roman" w:hAnsi="Times New Roman" w:cs="Times New Roman"/>
        </w:rPr>
        <w:t xml:space="preserve"> the conflict to </w:t>
      </w:r>
      <w:r w:rsidR="002F373D" w:rsidRPr="008442EC">
        <w:rPr>
          <w:rFonts w:ascii="Times New Roman" w:hAnsi="Times New Roman" w:cs="Times New Roman"/>
        </w:rPr>
        <w:lastRenderedPageBreak/>
        <w:t>audiences</w:t>
      </w:r>
      <w:r w:rsidR="00D332BF" w:rsidRPr="008442EC">
        <w:rPr>
          <w:rFonts w:ascii="Times New Roman" w:hAnsi="Times New Roman" w:cs="Times New Roman"/>
        </w:rPr>
        <w:t xml:space="preserve">, </w:t>
      </w:r>
      <w:r w:rsidR="0015536B" w:rsidRPr="008442EC">
        <w:rPr>
          <w:rFonts w:ascii="Times New Roman" w:hAnsi="Times New Roman" w:cs="Times New Roman"/>
        </w:rPr>
        <w:t>express American ideologies</w:t>
      </w:r>
      <w:r w:rsidR="00E972A9" w:rsidRPr="008442EC">
        <w:rPr>
          <w:rFonts w:ascii="Times New Roman" w:hAnsi="Times New Roman" w:cs="Times New Roman"/>
        </w:rPr>
        <w:t xml:space="preserve"> to audiences, and to denigrate the enemy</w:t>
      </w:r>
      <w:r w:rsidR="00D332BF" w:rsidRPr="008442EC">
        <w:rPr>
          <w:rFonts w:ascii="Times New Roman" w:hAnsi="Times New Roman" w:cs="Times New Roman"/>
        </w:rPr>
        <w:t>,</w:t>
      </w:r>
      <w:r w:rsidR="00CB332A" w:rsidRPr="008442EC">
        <w:rPr>
          <w:rFonts w:ascii="Times New Roman" w:hAnsi="Times New Roman" w:cs="Times New Roman"/>
        </w:rPr>
        <w:t xml:space="preserve"> often via racism</w:t>
      </w:r>
      <w:r w:rsidR="00E972A9" w:rsidRPr="008442EC">
        <w:rPr>
          <w:rFonts w:ascii="Times New Roman" w:hAnsi="Times New Roman" w:cs="Times New Roman"/>
        </w:rPr>
        <w:t xml:space="preserve">. Many combat movies </w:t>
      </w:r>
      <w:r w:rsidR="002F373D" w:rsidRPr="008442EC">
        <w:rPr>
          <w:rFonts w:ascii="Times New Roman" w:hAnsi="Times New Roman" w:cs="Times New Roman"/>
        </w:rPr>
        <w:t>focused on the Pacific theatre</w:t>
      </w:r>
      <w:r w:rsidR="00D332BF" w:rsidRPr="008442EC">
        <w:rPr>
          <w:rFonts w:ascii="Times New Roman" w:hAnsi="Times New Roman" w:cs="Times New Roman"/>
        </w:rPr>
        <w:t xml:space="preserve"> as a way of acclimatising</w:t>
      </w:r>
      <w:r w:rsidR="002F373D" w:rsidRPr="008442EC">
        <w:rPr>
          <w:rFonts w:ascii="Times New Roman" w:hAnsi="Times New Roman" w:cs="Times New Roman"/>
        </w:rPr>
        <w:t xml:space="preserve"> the American public with </w:t>
      </w:r>
      <w:r w:rsidR="00E972A9" w:rsidRPr="008442EC">
        <w:rPr>
          <w:rFonts w:ascii="Times New Roman" w:hAnsi="Times New Roman" w:cs="Times New Roman"/>
        </w:rPr>
        <w:t xml:space="preserve">the geography of </w:t>
      </w:r>
      <w:r w:rsidR="002F373D" w:rsidRPr="008442EC">
        <w:rPr>
          <w:rFonts w:ascii="Times New Roman" w:hAnsi="Times New Roman" w:cs="Times New Roman"/>
        </w:rPr>
        <w:t>unfamiliar locations s</w:t>
      </w:r>
      <w:r w:rsidR="00214F99" w:rsidRPr="008442EC">
        <w:rPr>
          <w:rFonts w:ascii="Times New Roman" w:hAnsi="Times New Roman" w:cs="Times New Roman"/>
        </w:rPr>
        <w:t xml:space="preserve">uch as Wake Island, Guadalcanal and </w:t>
      </w:r>
      <w:r w:rsidR="002F373D" w:rsidRPr="008442EC">
        <w:rPr>
          <w:rFonts w:ascii="Times New Roman" w:hAnsi="Times New Roman" w:cs="Times New Roman"/>
        </w:rPr>
        <w:t>Saipan</w:t>
      </w:r>
      <w:r w:rsidR="00D332BF" w:rsidRPr="008442EC">
        <w:rPr>
          <w:rFonts w:ascii="Times New Roman" w:hAnsi="Times New Roman" w:cs="Times New Roman"/>
        </w:rPr>
        <w:t xml:space="preserve"> where the war was </w:t>
      </w:r>
      <w:r w:rsidR="00613629" w:rsidRPr="008442EC">
        <w:rPr>
          <w:rFonts w:ascii="Times New Roman" w:hAnsi="Times New Roman" w:cs="Times New Roman"/>
        </w:rPr>
        <w:t>be waged</w:t>
      </w:r>
      <w:r w:rsidR="002F373D" w:rsidRPr="008442EC">
        <w:rPr>
          <w:rFonts w:ascii="Times New Roman" w:hAnsi="Times New Roman" w:cs="Times New Roman"/>
        </w:rPr>
        <w:t xml:space="preserve">. Like </w:t>
      </w:r>
      <w:r w:rsidR="002F373D" w:rsidRPr="008442EC">
        <w:rPr>
          <w:rFonts w:ascii="Times New Roman" w:hAnsi="Times New Roman" w:cs="Times New Roman"/>
          <w:i/>
        </w:rPr>
        <w:t xml:space="preserve">Flags </w:t>
      </w:r>
      <w:r w:rsidR="002F373D" w:rsidRPr="008442EC">
        <w:rPr>
          <w:rFonts w:ascii="Times New Roman" w:hAnsi="Times New Roman" w:cs="Times New Roman"/>
        </w:rPr>
        <w:t xml:space="preserve">and </w:t>
      </w:r>
      <w:r w:rsidR="002F373D" w:rsidRPr="008442EC">
        <w:rPr>
          <w:rFonts w:ascii="Times New Roman" w:hAnsi="Times New Roman" w:cs="Times New Roman"/>
          <w:i/>
        </w:rPr>
        <w:t>Letters</w:t>
      </w:r>
      <w:r w:rsidR="00214F99" w:rsidRPr="008442EC">
        <w:rPr>
          <w:rFonts w:ascii="Times New Roman" w:hAnsi="Times New Roman" w:cs="Times New Roman"/>
        </w:rPr>
        <w:t xml:space="preserve"> wartime combat films</w:t>
      </w:r>
      <w:r w:rsidR="002F373D" w:rsidRPr="008442EC">
        <w:rPr>
          <w:rFonts w:ascii="Times New Roman" w:hAnsi="Times New Roman" w:cs="Times New Roman"/>
        </w:rPr>
        <w:t xml:space="preserve"> often depicted actual events – for example, </w:t>
      </w:r>
      <w:r w:rsidR="002F373D" w:rsidRPr="008442EC">
        <w:rPr>
          <w:rFonts w:ascii="Times New Roman" w:hAnsi="Times New Roman" w:cs="Times New Roman"/>
          <w:i/>
        </w:rPr>
        <w:t>Bataan</w:t>
      </w:r>
      <w:r w:rsidR="002F373D" w:rsidRPr="008442EC">
        <w:rPr>
          <w:rFonts w:ascii="Times New Roman" w:hAnsi="Times New Roman" w:cs="Times New Roman"/>
        </w:rPr>
        <w:t xml:space="preserve"> (1943</w:t>
      </w:r>
      <w:r w:rsidR="00214F99" w:rsidRPr="008442EC">
        <w:rPr>
          <w:rFonts w:ascii="Times New Roman" w:hAnsi="Times New Roman" w:cs="Times New Roman"/>
        </w:rPr>
        <w:t>)</w:t>
      </w:r>
      <w:r w:rsidR="002F373D" w:rsidRPr="008442EC">
        <w:rPr>
          <w:rFonts w:ascii="Times New Roman" w:hAnsi="Times New Roman" w:cs="Times New Roman"/>
        </w:rPr>
        <w:t xml:space="preserve"> </w:t>
      </w:r>
      <w:r w:rsidR="00DD2745" w:rsidRPr="008442EC">
        <w:rPr>
          <w:rFonts w:ascii="Times New Roman" w:hAnsi="Times New Roman" w:cs="Times New Roman"/>
        </w:rPr>
        <w:t>dramatizes</w:t>
      </w:r>
      <w:r w:rsidR="002F373D" w:rsidRPr="008442EC">
        <w:rPr>
          <w:rFonts w:ascii="Times New Roman" w:hAnsi="Times New Roman" w:cs="Times New Roman"/>
        </w:rPr>
        <w:t xml:space="preserve"> </w:t>
      </w:r>
      <w:r w:rsidR="00214F99" w:rsidRPr="008442EC">
        <w:rPr>
          <w:rFonts w:ascii="Times New Roman" w:hAnsi="Times New Roman" w:cs="Times New Roman"/>
        </w:rPr>
        <w:t>J</w:t>
      </w:r>
      <w:r w:rsidR="002F373D" w:rsidRPr="008442EC">
        <w:rPr>
          <w:rFonts w:ascii="Times New Roman" w:hAnsi="Times New Roman" w:cs="Times New Roman"/>
        </w:rPr>
        <w:t>apan</w:t>
      </w:r>
      <w:r w:rsidR="00214F99" w:rsidRPr="008442EC">
        <w:rPr>
          <w:rFonts w:ascii="Times New Roman" w:hAnsi="Times New Roman" w:cs="Times New Roman"/>
        </w:rPr>
        <w:t>’s</w:t>
      </w:r>
      <w:r w:rsidR="002F373D" w:rsidRPr="008442EC">
        <w:rPr>
          <w:rFonts w:ascii="Times New Roman" w:hAnsi="Times New Roman" w:cs="Times New Roman"/>
        </w:rPr>
        <w:t xml:space="preserve"> invasion of the Philippines and </w:t>
      </w:r>
      <w:r w:rsidR="002F373D" w:rsidRPr="008442EC">
        <w:rPr>
          <w:rFonts w:ascii="Times New Roman" w:hAnsi="Times New Roman" w:cs="Times New Roman"/>
          <w:i/>
        </w:rPr>
        <w:t>Air Force</w:t>
      </w:r>
      <w:r w:rsidR="002F373D" w:rsidRPr="008442EC">
        <w:rPr>
          <w:rFonts w:ascii="Times New Roman" w:hAnsi="Times New Roman" w:cs="Times New Roman"/>
        </w:rPr>
        <w:t xml:space="preserve"> (1943) features the attacks on Pearl Harb</w:t>
      </w:r>
      <w:r w:rsidR="00214F99" w:rsidRPr="008442EC">
        <w:rPr>
          <w:rFonts w:ascii="Times New Roman" w:hAnsi="Times New Roman" w:cs="Times New Roman"/>
        </w:rPr>
        <w:t>our</w:t>
      </w:r>
      <w:r w:rsidR="002F373D" w:rsidRPr="008442EC">
        <w:rPr>
          <w:rFonts w:ascii="Times New Roman" w:hAnsi="Times New Roman" w:cs="Times New Roman"/>
        </w:rPr>
        <w:t xml:space="preserve"> – or were recreation of individuals</w:t>
      </w:r>
      <w:r w:rsidR="00214F99" w:rsidRPr="008442EC">
        <w:rPr>
          <w:rFonts w:ascii="Times New Roman" w:hAnsi="Times New Roman" w:cs="Times New Roman"/>
        </w:rPr>
        <w:t>’</w:t>
      </w:r>
      <w:r w:rsidR="002F373D" w:rsidRPr="008442EC">
        <w:rPr>
          <w:rFonts w:ascii="Times New Roman" w:hAnsi="Times New Roman" w:cs="Times New Roman"/>
        </w:rPr>
        <w:t xml:space="preserve"> experiences of war: </w:t>
      </w:r>
      <w:r w:rsidR="00CC58F9" w:rsidRPr="008442EC">
        <w:rPr>
          <w:rFonts w:ascii="Times New Roman" w:hAnsi="Times New Roman" w:cs="Times New Roman"/>
          <w:i/>
        </w:rPr>
        <w:t xml:space="preserve">Pride of the Marines </w:t>
      </w:r>
      <w:r w:rsidR="00CC58F9" w:rsidRPr="008442EC">
        <w:rPr>
          <w:rFonts w:ascii="Times New Roman" w:hAnsi="Times New Roman" w:cs="Times New Roman"/>
        </w:rPr>
        <w:t xml:space="preserve">(1945) is </w:t>
      </w:r>
      <w:r w:rsidR="00613629" w:rsidRPr="008442EC">
        <w:rPr>
          <w:rFonts w:ascii="Times New Roman" w:hAnsi="Times New Roman" w:cs="Times New Roman"/>
        </w:rPr>
        <w:t>b</w:t>
      </w:r>
      <w:r w:rsidR="00CC58F9" w:rsidRPr="008442EC">
        <w:rPr>
          <w:rFonts w:ascii="Times New Roman" w:hAnsi="Times New Roman" w:cs="Times New Roman"/>
        </w:rPr>
        <w:t xml:space="preserve">ased on a book about a soldier, Al </w:t>
      </w:r>
      <w:proofErr w:type="spellStart"/>
      <w:r w:rsidR="00CC58F9" w:rsidRPr="008442EC">
        <w:rPr>
          <w:rFonts w:ascii="Times New Roman" w:hAnsi="Times New Roman" w:cs="Times New Roman"/>
        </w:rPr>
        <w:t>Schmid</w:t>
      </w:r>
      <w:proofErr w:type="spellEnd"/>
      <w:r w:rsidR="00CC58F9" w:rsidRPr="008442EC">
        <w:rPr>
          <w:rFonts w:ascii="Times New Roman" w:hAnsi="Times New Roman" w:cs="Times New Roman"/>
        </w:rPr>
        <w:t xml:space="preserve"> (John Garfield).</w:t>
      </w:r>
      <w:r w:rsidR="002F625E" w:rsidRPr="008442EC">
        <w:rPr>
          <w:rStyle w:val="FootnoteReference"/>
          <w:rFonts w:ascii="Times New Roman" w:hAnsi="Times New Roman" w:cs="Times New Roman"/>
        </w:rPr>
        <w:footnoteReference w:id="30"/>
      </w:r>
      <w:r w:rsidR="00CC58F9" w:rsidRPr="008442EC">
        <w:rPr>
          <w:rFonts w:ascii="Times New Roman" w:hAnsi="Times New Roman" w:cs="Times New Roman"/>
        </w:rPr>
        <w:t xml:space="preserve"> </w:t>
      </w:r>
      <w:r w:rsidR="008F7951" w:rsidRPr="008442EC">
        <w:rPr>
          <w:rFonts w:ascii="Times New Roman" w:hAnsi="Times New Roman" w:cs="Times New Roman"/>
        </w:rPr>
        <w:t>It is also worth noting that wartime films could, as with Eastwood’s films sixty years later, be</w:t>
      </w:r>
      <w:r w:rsidR="00DD2745">
        <w:rPr>
          <w:rFonts w:ascii="Times New Roman" w:hAnsi="Times New Roman" w:cs="Times New Roman"/>
        </w:rPr>
        <w:t xml:space="preserve">come </w:t>
      </w:r>
      <w:r w:rsidR="008F7951" w:rsidRPr="008442EC">
        <w:rPr>
          <w:rFonts w:ascii="Times New Roman" w:hAnsi="Times New Roman" w:cs="Times New Roman"/>
        </w:rPr>
        <w:t xml:space="preserve">the centre of historical controversies: </w:t>
      </w:r>
      <w:r w:rsidR="008F7951" w:rsidRPr="008442EC">
        <w:rPr>
          <w:rFonts w:ascii="Times New Roman" w:hAnsi="Times New Roman" w:cs="Times New Roman"/>
          <w:i/>
        </w:rPr>
        <w:t xml:space="preserve">Objective, Burma! </w:t>
      </w:r>
      <w:r w:rsidR="008F7951" w:rsidRPr="008442EC">
        <w:rPr>
          <w:rFonts w:ascii="Times New Roman" w:hAnsi="Times New Roman" w:cs="Times New Roman"/>
        </w:rPr>
        <w:t xml:space="preserve">(1945) </w:t>
      </w:r>
      <w:r w:rsidR="00613629" w:rsidRPr="008442EC">
        <w:rPr>
          <w:rFonts w:ascii="Times New Roman" w:hAnsi="Times New Roman" w:cs="Times New Roman"/>
        </w:rPr>
        <w:t xml:space="preserve">was </w:t>
      </w:r>
      <w:r w:rsidR="008F7951" w:rsidRPr="008442EC">
        <w:rPr>
          <w:rFonts w:ascii="Times New Roman" w:hAnsi="Times New Roman" w:cs="Times New Roman"/>
        </w:rPr>
        <w:t>withdrawn from British cinemas when audiences objected to t</w:t>
      </w:r>
      <w:r w:rsidR="00613629" w:rsidRPr="008442EC">
        <w:rPr>
          <w:rFonts w:ascii="Times New Roman" w:hAnsi="Times New Roman" w:cs="Times New Roman"/>
        </w:rPr>
        <w:t>he film’s portrayal of the Burmese</w:t>
      </w:r>
      <w:r w:rsidR="008F7951" w:rsidRPr="008442EC">
        <w:rPr>
          <w:rFonts w:ascii="Times New Roman" w:hAnsi="Times New Roman" w:cs="Times New Roman"/>
        </w:rPr>
        <w:t xml:space="preserve"> invasion as an all-American mission.</w:t>
      </w:r>
      <w:r w:rsidR="008F7951" w:rsidRPr="008442EC">
        <w:rPr>
          <w:rStyle w:val="FootnoteReference"/>
          <w:rFonts w:ascii="Times New Roman" w:hAnsi="Times New Roman" w:cs="Times New Roman"/>
        </w:rPr>
        <w:footnoteReference w:id="31"/>
      </w:r>
    </w:p>
    <w:p w:rsidR="00C22885" w:rsidRPr="008442EC" w:rsidRDefault="00214F99" w:rsidP="00C22885">
      <w:pPr>
        <w:pStyle w:val="NoSpacing"/>
        <w:spacing w:line="360" w:lineRule="auto"/>
        <w:jc w:val="both"/>
        <w:rPr>
          <w:rFonts w:ascii="Times New Roman" w:hAnsi="Times New Roman" w:cs="Times New Roman"/>
        </w:rPr>
      </w:pPr>
      <w:r w:rsidRPr="008442EC">
        <w:rPr>
          <w:rFonts w:ascii="Times New Roman" w:hAnsi="Times New Roman" w:cs="Times New Roman"/>
        </w:rPr>
        <w:tab/>
        <w:t xml:space="preserve">It is evident, then, that </w:t>
      </w:r>
      <w:r w:rsidRPr="008442EC">
        <w:rPr>
          <w:rFonts w:ascii="Times New Roman" w:hAnsi="Times New Roman" w:cs="Times New Roman"/>
          <w:i/>
        </w:rPr>
        <w:t>Flags of Our Fathers</w:t>
      </w:r>
      <w:r w:rsidRPr="008442EC">
        <w:rPr>
          <w:rFonts w:ascii="Times New Roman" w:hAnsi="Times New Roman" w:cs="Times New Roman"/>
        </w:rPr>
        <w:t xml:space="preserve"> and </w:t>
      </w:r>
      <w:r w:rsidRPr="008442EC">
        <w:rPr>
          <w:rFonts w:ascii="Times New Roman" w:hAnsi="Times New Roman" w:cs="Times New Roman"/>
          <w:i/>
        </w:rPr>
        <w:t>Letters from Iwo Jima</w:t>
      </w:r>
      <w:r w:rsidRPr="008442EC">
        <w:rPr>
          <w:rFonts w:ascii="Times New Roman" w:hAnsi="Times New Roman" w:cs="Times New Roman"/>
        </w:rPr>
        <w:t xml:space="preserve"> continue a long traditio</w:t>
      </w:r>
      <w:r w:rsidR="00613629" w:rsidRPr="008442EC">
        <w:rPr>
          <w:rFonts w:ascii="Times New Roman" w:hAnsi="Times New Roman" w:cs="Times New Roman"/>
        </w:rPr>
        <w:t xml:space="preserve">n of representing World War Two </w:t>
      </w:r>
      <w:r w:rsidR="00DD2745">
        <w:rPr>
          <w:rFonts w:ascii="Times New Roman" w:hAnsi="Times New Roman" w:cs="Times New Roman"/>
        </w:rPr>
        <w:t xml:space="preserve">– </w:t>
      </w:r>
      <w:r w:rsidR="00613629" w:rsidRPr="008442EC">
        <w:rPr>
          <w:rFonts w:ascii="Times New Roman" w:hAnsi="Times New Roman" w:cs="Times New Roman"/>
        </w:rPr>
        <w:t xml:space="preserve">a tradition </w:t>
      </w:r>
      <w:r w:rsidRPr="008442EC">
        <w:rPr>
          <w:rFonts w:ascii="Times New Roman" w:hAnsi="Times New Roman" w:cs="Times New Roman"/>
        </w:rPr>
        <w:t xml:space="preserve">forged instantaneous to the </w:t>
      </w:r>
      <w:r w:rsidR="002F625E" w:rsidRPr="008442EC">
        <w:rPr>
          <w:rFonts w:ascii="Times New Roman" w:hAnsi="Times New Roman" w:cs="Times New Roman"/>
        </w:rPr>
        <w:t xml:space="preserve">war’s actual occurrence. </w:t>
      </w:r>
      <w:r w:rsidR="00C22885" w:rsidRPr="008442EC">
        <w:rPr>
          <w:rFonts w:ascii="Times New Roman" w:hAnsi="Times New Roman" w:cs="Times New Roman"/>
        </w:rPr>
        <w:t xml:space="preserve">This </w:t>
      </w:r>
      <w:r w:rsidR="002F625E" w:rsidRPr="008442EC">
        <w:rPr>
          <w:rFonts w:ascii="Times New Roman" w:hAnsi="Times New Roman" w:cs="Times New Roman"/>
        </w:rPr>
        <w:t xml:space="preserve">complicates </w:t>
      </w:r>
      <w:r w:rsidR="002F625E" w:rsidRPr="008442EC">
        <w:rPr>
          <w:rFonts w:ascii="Times New Roman" w:hAnsi="Times New Roman" w:cs="Times New Roman"/>
          <w:i/>
        </w:rPr>
        <w:t>Flags</w:t>
      </w:r>
      <w:r w:rsidR="002F625E" w:rsidRPr="008442EC">
        <w:rPr>
          <w:rFonts w:ascii="Times New Roman" w:hAnsi="Times New Roman" w:cs="Times New Roman"/>
        </w:rPr>
        <w:t xml:space="preserve"> and </w:t>
      </w:r>
      <w:r w:rsidR="002F625E" w:rsidRPr="008442EC">
        <w:rPr>
          <w:rFonts w:ascii="Times New Roman" w:hAnsi="Times New Roman" w:cs="Times New Roman"/>
          <w:i/>
        </w:rPr>
        <w:t>Letters</w:t>
      </w:r>
      <w:r w:rsidR="002F625E" w:rsidRPr="008442EC">
        <w:rPr>
          <w:rFonts w:ascii="Times New Roman" w:hAnsi="Times New Roman" w:cs="Times New Roman"/>
        </w:rPr>
        <w:t>’ relationship to history, especially since they r</w:t>
      </w:r>
      <w:r w:rsidR="0067141F" w:rsidRPr="008442EC">
        <w:rPr>
          <w:rFonts w:ascii="Times New Roman" w:hAnsi="Times New Roman" w:cs="Times New Roman"/>
        </w:rPr>
        <w:t xml:space="preserve">eproduces </w:t>
      </w:r>
      <w:r w:rsidR="002F625E" w:rsidRPr="008442EC">
        <w:rPr>
          <w:rFonts w:ascii="Times New Roman" w:hAnsi="Times New Roman" w:cs="Times New Roman"/>
        </w:rPr>
        <w:t xml:space="preserve">many of wartime combat movie conventions. </w:t>
      </w:r>
      <w:r w:rsidR="003664BB" w:rsidRPr="008442EC">
        <w:rPr>
          <w:rFonts w:ascii="Times New Roman" w:hAnsi="Times New Roman" w:cs="Times New Roman"/>
        </w:rPr>
        <w:t xml:space="preserve">For example, ‘melting-pot’ identities of the soldiers in </w:t>
      </w:r>
      <w:r w:rsidR="003664BB" w:rsidRPr="008442EC">
        <w:rPr>
          <w:rFonts w:ascii="Times New Roman" w:hAnsi="Times New Roman" w:cs="Times New Roman"/>
          <w:i/>
        </w:rPr>
        <w:t>Flags</w:t>
      </w:r>
      <w:r w:rsidR="003664BB" w:rsidRPr="008442EC">
        <w:rPr>
          <w:rFonts w:ascii="Times New Roman" w:hAnsi="Times New Roman" w:cs="Times New Roman"/>
        </w:rPr>
        <w:t xml:space="preserve"> – “the whooping Texas cowboy; the watchful Arizona Indian; the happy-go-lucky Kentucky hillbilly; the smooth Wisconsin small-towner; the handsome New Hampshire smoothie; the sturdy Czech immigrant”</w:t>
      </w:r>
      <w:r w:rsidR="00FE16B5" w:rsidRPr="008442EC">
        <w:rPr>
          <w:rStyle w:val="FootnoteReference"/>
          <w:rFonts w:ascii="Times New Roman" w:hAnsi="Times New Roman" w:cs="Times New Roman"/>
        </w:rPr>
        <w:footnoteReference w:id="32"/>
      </w:r>
      <w:r w:rsidR="003664BB" w:rsidRPr="008442EC">
        <w:rPr>
          <w:rFonts w:ascii="Times New Roman" w:hAnsi="Times New Roman" w:cs="Times New Roman"/>
        </w:rPr>
        <w:t xml:space="preserve"> – whilst </w:t>
      </w:r>
      <w:r w:rsidR="00FE16B5" w:rsidRPr="008442EC">
        <w:rPr>
          <w:rFonts w:ascii="Times New Roman" w:hAnsi="Times New Roman" w:cs="Times New Roman"/>
        </w:rPr>
        <w:t xml:space="preserve">being </w:t>
      </w:r>
      <w:r w:rsidR="003664BB" w:rsidRPr="008442EC">
        <w:rPr>
          <w:rFonts w:ascii="Times New Roman" w:hAnsi="Times New Roman" w:cs="Times New Roman"/>
        </w:rPr>
        <w:t>fac</w:t>
      </w:r>
      <w:r w:rsidR="0067141F" w:rsidRPr="008442EC">
        <w:rPr>
          <w:rFonts w:ascii="Times New Roman" w:hAnsi="Times New Roman" w:cs="Times New Roman"/>
        </w:rPr>
        <w:t xml:space="preserve">tually </w:t>
      </w:r>
      <w:r w:rsidR="00613629" w:rsidRPr="008442EC">
        <w:rPr>
          <w:rFonts w:ascii="Times New Roman" w:hAnsi="Times New Roman" w:cs="Times New Roman"/>
        </w:rPr>
        <w:t>faithful</w:t>
      </w:r>
      <w:r w:rsidR="0067141F" w:rsidRPr="008442EC">
        <w:rPr>
          <w:rFonts w:ascii="Times New Roman" w:hAnsi="Times New Roman" w:cs="Times New Roman"/>
        </w:rPr>
        <w:t>, replicates the</w:t>
      </w:r>
      <w:r w:rsidR="00FE16B5" w:rsidRPr="008442EC">
        <w:rPr>
          <w:rFonts w:ascii="Times New Roman" w:hAnsi="Times New Roman" w:cs="Times New Roman"/>
        </w:rPr>
        <w:t xml:space="preserve"> </w:t>
      </w:r>
      <w:r w:rsidR="0067141F" w:rsidRPr="008442EC">
        <w:rPr>
          <w:rFonts w:ascii="Times New Roman" w:hAnsi="Times New Roman" w:cs="Times New Roman"/>
        </w:rPr>
        <w:t>image of</w:t>
      </w:r>
      <w:r w:rsidR="00FE16B5" w:rsidRPr="008442EC">
        <w:rPr>
          <w:rFonts w:ascii="Times New Roman" w:hAnsi="Times New Roman" w:cs="Times New Roman"/>
        </w:rPr>
        <w:t xml:space="preserve"> US </w:t>
      </w:r>
      <w:r w:rsidR="0067141F" w:rsidRPr="008442EC">
        <w:rPr>
          <w:rFonts w:ascii="Times New Roman" w:hAnsi="Times New Roman" w:cs="Times New Roman"/>
        </w:rPr>
        <w:t>military</w:t>
      </w:r>
      <w:r w:rsidR="003664BB" w:rsidRPr="008442EC">
        <w:rPr>
          <w:rFonts w:ascii="Times New Roman" w:hAnsi="Times New Roman" w:cs="Times New Roman"/>
        </w:rPr>
        <w:t xml:space="preserve"> </w:t>
      </w:r>
      <w:r w:rsidR="00FE16B5" w:rsidRPr="008442EC">
        <w:rPr>
          <w:rFonts w:ascii="Times New Roman" w:hAnsi="Times New Roman" w:cs="Times New Roman"/>
        </w:rPr>
        <w:t>connot</w:t>
      </w:r>
      <w:r w:rsidR="00613629" w:rsidRPr="008442EC">
        <w:rPr>
          <w:rFonts w:ascii="Times New Roman" w:hAnsi="Times New Roman" w:cs="Times New Roman"/>
        </w:rPr>
        <w:t xml:space="preserve">ed by Hollywood during the war. </w:t>
      </w:r>
      <w:r w:rsidR="00FE16B5" w:rsidRPr="008442EC">
        <w:rPr>
          <w:rFonts w:ascii="Times New Roman" w:hAnsi="Times New Roman" w:cs="Times New Roman"/>
        </w:rPr>
        <w:t xml:space="preserve">Combat movies typically depicted combatants from a broad-spectrum of ethnic and social backgrounds: in </w:t>
      </w:r>
      <w:r w:rsidR="00FE16B5" w:rsidRPr="008442EC">
        <w:rPr>
          <w:rFonts w:ascii="Times New Roman" w:hAnsi="Times New Roman" w:cs="Times New Roman"/>
          <w:i/>
        </w:rPr>
        <w:t>Bataan</w:t>
      </w:r>
      <w:r w:rsidR="00FE16B5" w:rsidRPr="008442EC">
        <w:rPr>
          <w:rFonts w:ascii="Times New Roman" w:hAnsi="Times New Roman" w:cs="Times New Roman"/>
        </w:rPr>
        <w:t xml:space="preserve"> as well as a Texan, a Pennsylvanian, a Mexican-American and a Filipino, the platoon includes an African-American despite the </w:t>
      </w:r>
      <w:r w:rsidR="00613629" w:rsidRPr="008442EC">
        <w:rPr>
          <w:rFonts w:ascii="Times New Roman" w:hAnsi="Times New Roman" w:cs="Times New Roman"/>
        </w:rPr>
        <w:t>armed forces being racial segregated at the time</w:t>
      </w:r>
      <w:r w:rsidR="00FE16B5" w:rsidRPr="008442EC">
        <w:rPr>
          <w:rFonts w:ascii="Times New Roman" w:hAnsi="Times New Roman" w:cs="Times New Roman"/>
        </w:rPr>
        <w:t>.</w:t>
      </w:r>
      <w:r w:rsidR="00FE16B5" w:rsidRPr="008442EC">
        <w:rPr>
          <w:rStyle w:val="FootnoteReference"/>
          <w:rFonts w:ascii="Times New Roman" w:hAnsi="Times New Roman" w:cs="Times New Roman"/>
        </w:rPr>
        <w:footnoteReference w:id="33"/>
      </w:r>
      <w:r w:rsidR="00C22885" w:rsidRPr="008442EC">
        <w:rPr>
          <w:rFonts w:ascii="Times New Roman" w:hAnsi="Times New Roman" w:cs="Times New Roman"/>
        </w:rPr>
        <w:t xml:space="preserve">Such was the influence of </w:t>
      </w:r>
      <w:r w:rsidR="00613629" w:rsidRPr="008442EC">
        <w:rPr>
          <w:rFonts w:ascii="Times New Roman" w:hAnsi="Times New Roman" w:cs="Times New Roman"/>
        </w:rPr>
        <w:t xml:space="preserve">such </w:t>
      </w:r>
      <w:r w:rsidR="00C22885" w:rsidRPr="008442EC">
        <w:rPr>
          <w:rFonts w:ascii="Times New Roman" w:hAnsi="Times New Roman" w:cs="Times New Roman"/>
        </w:rPr>
        <w:t>imagery and themes that it has been said that the war in the Pacific was “prevailingly represented through fictions.”</w:t>
      </w:r>
      <w:r w:rsidR="00C22885" w:rsidRPr="008442EC">
        <w:rPr>
          <w:rStyle w:val="FootnoteReference"/>
          <w:rFonts w:ascii="Times New Roman" w:hAnsi="Times New Roman" w:cs="Times New Roman"/>
        </w:rPr>
        <w:footnoteReference w:id="34"/>
      </w:r>
      <w:r w:rsidR="008A1D1B" w:rsidRPr="008442EC">
        <w:rPr>
          <w:rFonts w:ascii="Times New Roman" w:hAnsi="Times New Roman" w:cs="Times New Roman"/>
        </w:rPr>
        <w:t xml:space="preserve"> Significantly, these fictions </w:t>
      </w:r>
      <w:r w:rsidR="00613629" w:rsidRPr="008442EC">
        <w:rPr>
          <w:rFonts w:ascii="Times New Roman" w:hAnsi="Times New Roman" w:cs="Times New Roman"/>
        </w:rPr>
        <w:t xml:space="preserve">of the combat movie </w:t>
      </w:r>
      <w:r w:rsidR="008A1D1B" w:rsidRPr="008442EC">
        <w:rPr>
          <w:rFonts w:ascii="Times New Roman" w:hAnsi="Times New Roman" w:cs="Times New Roman"/>
        </w:rPr>
        <w:t>have continued to be made i</w:t>
      </w:r>
      <w:r w:rsidR="00613629" w:rsidRPr="008442EC">
        <w:rPr>
          <w:rFonts w:ascii="Times New Roman" w:hAnsi="Times New Roman" w:cs="Times New Roman"/>
        </w:rPr>
        <w:t xml:space="preserve">n the decades following the war. This is </w:t>
      </w:r>
      <w:r w:rsidR="008A1D1B" w:rsidRPr="008442EC">
        <w:rPr>
          <w:rFonts w:ascii="Times New Roman" w:hAnsi="Times New Roman" w:cs="Times New Roman"/>
        </w:rPr>
        <w:t xml:space="preserve">evidenced by the reverence of </w:t>
      </w:r>
      <w:r w:rsidR="008A1D1B" w:rsidRPr="008442EC">
        <w:rPr>
          <w:rFonts w:ascii="Times New Roman" w:hAnsi="Times New Roman" w:cs="Times New Roman"/>
          <w:i/>
        </w:rPr>
        <w:t xml:space="preserve">Flags </w:t>
      </w:r>
      <w:r w:rsidR="008A1D1B" w:rsidRPr="008442EC">
        <w:rPr>
          <w:rFonts w:ascii="Times New Roman" w:hAnsi="Times New Roman" w:cs="Times New Roman"/>
        </w:rPr>
        <w:t xml:space="preserve">and </w:t>
      </w:r>
      <w:r w:rsidR="008A1D1B" w:rsidRPr="008442EC">
        <w:rPr>
          <w:rFonts w:ascii="Times New Roman" w:hAnsi="Times New Roman" w:cs="Times New Roman"/>
          <w:i/>
        </w:rPr>
        <w:t>Letters</w:t>
      </w:r>
      <w:r w:rsidR="008A1D1B" w:rsidRPr="008442EC">
        <w:rPr>
          <w:rFonts w:ascii="Times New Roman" w:hAnsi="Times New Roman" w:cs="Times New Roman"/>
        </w:rPr>
        <w:t xml:space="preserve"> to other </w:t>
      </w:r>
      <w:r w:rsidR="00613629" w:rsidRPr="008442EC">
        <w:rPr>
          <w:rFonts w:ascii="Times New Roman" w:hAnsi="Times New Roman" w:cs="Times New Roman"/>
        </w:rPr>
        <w:t>World War Two movies. For instance, their</w:t>
      </w:r>
      <w:r w:rsidR="008A1D1B" w:rsidRPr="008442EC">
        <w:rPr>
          <w:rFonts w:ascii="Times New Roman" w:hAnsi="Times New Roman" w:cs="Times New Roman"/>
        </w:rPr>
        <w:t xml:space="preserve"> doubling of perspectives as </w:t>
      </w:r>
      <w:r w:rsidR="00251257" w:rsidRPr="008442EC">
        <w:rPr>
          <w:rFonts w:ascii="Times New Roman" w:hAnsi="Times New Roman" w:cs="Times New Roman"/>
        </w:rPr>
        <w:t xml:space="preserve">has a precedent in the joint Japanese-American production </w:t>
      </w:r>
      <w:r w:rsidR="00251257" w:rsidRPr="008442EC">
        <w:rPr>
          <w:rFonts w:ascii="Times New Roman" w:hAnsi="Times New Roman" w:cs="Times New Roman"/>
          <w:i/>
        </w:rPr>
        <w:t>Tora! Tora! Tora!</w:t>
      </w:r>
      <w:r w:rsidR="00251257" w:rsidRPr="008442EC">
        <w:rPr>
          <w:rFonts w:ascii="Times New Roman" w:hAnsi="Times New Roman" w:cs="Times New Roman"/>
        </w:rPr>
        <w:t xml:space="preserve"> (1970)</w:t>
      </w:r>
      <w:r w:rsidR="00696901" w:rsidRPr="008442EC">
        <w:rPr>
          <w:rFonts w:ascii="Times New Roman" w:hAnsi="Times New Roman" w:cs="Times New Roman"/>
        </w:rPr>
        <w:t>, whilst their</w:t>
      </w:r>
      <w:r w:rsidR="00251257" w:rsidRPr="008442EC">
        <w:rPr>
          <w:rFonts w:ascii="Times New Roman" w:hAnsi="Times New Roman" w:cs="Times New Roman"/>
        </w:rPr>
        <w:t xml:space="preserve"> battle </w:t>
      </w:r>
      <w:r w:rsidR="00696901" w:rsidRPr="008442EC">
        <w:rPr>
          <w:rFonts w:ascii="Times New Roman" w:hAnsi="Times New Roman" w:cs="Times New Roman"/>
        </w:rPr>
        <w:t xml:space="preserve">sequences recall the </w:t>
      </w:r>
      <w:r w:rsidR="00251257" w:rsidRPr="008442EC">
        <w:rPr>
          <w:rFonts w:ascii="Times New Roman" w:hAnsi="Times New Roman" w:cs="Times New Roman"/>
        </w:rPr>
        <w:lastRenderedPageBreak/>
        <w:t xml:space="preserve">visually spectacular Normandy landings in </w:t>
      </w:r>
      <w:r w:rsidR="00251257" w:rsidRPr="008442EC">
        <w:rPr>
          <w:rFonts w:ascii="Times New Roman" w:hAnsi="Times New Roman" w:cs="Times New Roman"/>
          <w:i/>
        </w:rPr>
        <w:t>Saving Private Ryan</w:t>
      </w:r>
      <w:r w:rsidR="00251257" w:rsidRPr="008442EC">
        <w:rPr>
          <w:rFonts w:ascii="Times New Roman" w:hAnsi="Times New Roman" w:cs="Times New Roman"/>
        </w:rPr>
        <w:t xml:space="preserve"> (1998)</w:t>
      </w:r>
      <w:r w:rsidR="00DD2745">
        <w:rPr>
          <w:rFonts w:ascii="Times New Roman" w:hAnsi="Times New Roman" w:cs="Times New Roman"/>
        </w:rPr>
        <w:t xml:space="preserve">, </w:t>
      </w:r>
      <w:r w:rsidR="00251257" w:rsidRPr="008442EC">
        <w:rPr>
          <w:rFonts w:ascii="Times New Roman" w:hAnsi="Times New Roman" w:cs="Times New Roman"/>
        </w:rPr>
        <w:t xml:space="preserve">directed by Steven Spielberg (executive producer of </w:t>
      </w:r>
      <w:r w:rsidR="00251257" w:rsidRPr="008442EC">
        <w:rPr>
          <w:rFonts w:ascii="Times New Roman" w:hAnsi="Times New Roman" w:cs="Times New Roman"/>
          <w:i/>
        </w:rPr>
        <w:t xml:space="preserve">Flags </w:t>
      </w:r>
      <w:r w:rsidR="00251257" w:rsidRPr="008442EC">
        <w:rPr>
          <w:rFonts w:ascii="Times New Roman" w:hAnsi="Times New Roman" w:cs="Times New Roman"/>
        </w:rPr>
        <w:t xml:space="preserve">and </w:t>
      </w:r>
      <w:r w:rsidR="00251257" w:rsidRPr="008442EC">
        <w:rPr>
          <w:rFonts w:ascii="Times New Roman" w:hAnsi="Times New Roman" w:cs="Times New Roman"/>
          <w:i/>
        </w:rPr>
        <w:t>Letters</w:t>
      </w:r>
      <w:r w:rsidR="00251257" w:rsidRPr="008442EC">
        <w:rPr>
          <w:rFonts w:ascii="Times New Roman" w:hAnsi="Times New Roman" w:cs="Times New Roman"/>
        </w:rPr>
        <w:t>).</w:t>
      </w:r>
      <w:r w:rsidR="00251257" w:rsidRPr="008442EC">
        <w:rPr>
          <w:rStyle w:val="FootnoteReference"/>
          <w:rFonts w:ascii="Times New Roman" w:hAnsi="Times New Roman" w:cs="Times New Roman"/>
        </w:rPr>
        <w:footnoteReference w:id="35"/>
      </w:r>
      <w:r w:rsidR="00251257" w:rsidRPr="008442EC">
        <w:rPr>
          <w:rFonts w:ascii="Times New Roman" w:hAnsi="Times New Roman" w:cs="Times New Roman"/>
        </w:rPr>
        <w:t xml:space="preserve"> </w:t>
      </w:r>
    </w:p>
    <w:p w:rsidR="008A1D1B" w:rsidRPr="008442EC" w:rsidRDefault="00C22885" w:rsidP="009C209F">
      <w:pPr>
        <w:autoSpaceDE w:val="0"/>
        <w:autoSpaceDN w:val="0"/>
        <w:adjustRightInd w:val="0"/>
        <w:spacing w:after="0" w:line="360" w:lineRule="auto"/>
        <w:jc w:val="both"/>
        <w:rPr>
          <w:rFonts w:ascii="Times New Roman" w:hAnsi="Times New Roman" w:cs="Times New Roman"/>
        </w:rPr>
      </w:pPr>
      <w:r w:rsidRPr="008442EC">
        <w:rPr>
          <w:rFonts w:ascii="Times New Roman" w:hAnsi="Times New Roman" w:cs="Times New Roman"/>
        </w:rPr>
        <w:tab/>
      </w:r>
      <w:r w:rsidR="00613629" w:rsidRPr="008442EC">
        <w:rPr>
          <w:rFonts w:ascii="Times New Roman" w:hAnsi="Times New Roman" w:cs="Times New Roman"/>
          <w:i/>
        </w:rPr>
        <w:t>Flags</w:t>
      </w:r>
      <w:r w:rsidR="00613629" w:rsidRPr="008442EC">
        <w:rPr>
          <w:rFonts w:ascii="Times New Roman" w:hAnsi="Times New Roman" w:cs="Times New Roman"/>
        </w:rPr>
        <w:t xml:space="preserve"> and </w:t>
      </w:r>
      <w:r w:rsidR="00613629" w:rsidRPr="008442EC">
        <w:rPr>
          <w:rFonts w:ascii="Times New Roman" w:hAnsi="Times New Roman" w:cs="Times New Roman"/>
          <w:i/>
        </w:rPr>
        <w:t>Letters</w:t>
      </w:r>
      <w:r w:rsidR="00613629" w:rsidRPr="008442EC">
        <w:rPr>
          <w:rFonts w:ascii="Times New Roman" w:hAnsi="Times New Roman" w:cs="Times New Roman"/>
        </w:rPr>
        <w:t xml:space="preserve">’ </w:t>
      </w:r>
      <w:r w:rsidRPr="008442EC">
        <w:rPr>
          <w:rFonts w:ascii="Times New Roman" w:hAnsi="Times New Roman" w:cs="Times New Roman"/>
        </w:rPr>
        <w:t xml:space="preserve">allusions to past movies in </w:t>
      </w:r>
      <w:r w:rsidR="008F7951" w:rsidRPr="008442EC">
        <w:rPr>
          <w:rFonts w:ascii="Times New Roman" w:hAnsi="Times New Roman" w:cs="Times New Roman"/>
        </w:rPr>
        <w:t>could</w:t>
      </w:r>
      <w:r w:rsidR="00E13533" w:rsidRPr="008442EC">
        <w:rPr>
          <w:rFonts w:ascii="Times New Roman" w:hAnsi="Times New Roman" w:cs="Times New Roman"/>
        </w:rPr>
        <w:t>, therefore,</w:t>
      </w:r>
      <w:r w:rsidR="008F7951" w:rsidRPr="008442EC">
        <w:rPr>
          <w:rFonts w:ascii="Times New Roman" w:hAnsi="Times New Roman" w:cs="Times New Roman"/>
        </w:rPr>
        <w:t xml:space="preserve"> be seen as </w:t>
      </w:r>
      <w:r w:rsidR="00E13533" w:rsidRPr="008442EC">
        <w:rPr>
          <w:rFonts w:ascii="Times New Roman" w:hAnsi="Times New Roman" w:cs="Times New Roman"/>
        </w:rPr>
        <w:t xml:space="preserve">mere </w:t>
      </w:r>
      <w:r w:rsidR="008F7951" w:rsidRPr="008442EC">
        <w:rPr>
          <w:rFonts w:ascii="Times New Roman" w:hAnsi="Times New Roman" w:cs="Times New Roman"/>
        </w:rPr>
        <w:t>perpetuation of myths associated with the</w:t>
      </w:r>
      <w:r w:rsidR="008A1D1B" w:rsidRPr="008442EC">
        <w:rPr>
          <w:rFonts w:ascii="Times New Roman" w:hAnsi="Times New Roman" w:cs="Times New Roman"/>
        </w:rPr>
        <w:t xml:space="preserve"> ‘good</w:t>
      </w:r>
      <w:r w:rsidR="008F7951" w:rsidRPr="008442EC">
        <w:rPr>
          <w:rFonts w:ascii="Times New Roman" w:hAnsi="Times New Roman" w:cs="Times New Roman"/>
        </w:rPr>
        <w:t xml:space="preserve"> war</w:t>
      </w:r>
      <w:r w:rsidRPr="008442EC">
        <w:rPr>
          <w:rFonts w:ascii="Times New Roman" w:hAnsi="Times New Roman" w:cs="Times New Roman"/>
        </w:rPr>
        <w:t>.</w:t>
      </w:r>
      <w:r w:rsidR="008A1D1B" w:rsidRPr="008442EC">
        <w:rPr>
          <w:rFonts w:ascii="Times New Roman" w:hAnsi="Times New Roman" w:cs="Times New Roman"/>
        </w:rPr>
        <w:t>’</w:t>
      </w:r>
      <w:r w:rsidRPr="008442EC">
        <w:rPr>
          <w:rFonts w:ascii="Times New Roman" w:hAnsi="Times New Roman" w:cs="Times New Roman"/>
        </w:rPr>
        <w:t xml:space="preserve"> However, I would argue the contrary; that it was the intention of Eastwood and his collaborators to query such myths and subvert </w:t>
      </w:r>
      <w:r w:rsidR="008F7951" w:rsidRPr="008442EC">
        <w:rPr>
          <w:rFonts w:ascii="Times New Roman" w:hAnsi="Times New Roman" w:cs="Times New Roman"/>
        </w:rPr>
        <w:t>audience’s expectations of the Hollywood war film</w:t>
      </w:r>
      <w:r w:rsidRPr="008442EC">
        <w:rPr>
          <w:rFonts w:ascii="Times New Roman" w:hAnsi="Times New Roman" w:cs="Times New Roman"/>
        </w:rPr>
        <w:t>.</w:t>
      </w:r>
      <w:r w:rsidR="00FB01CB" w:rsidRPr="008442EC">
        <w:rPr>
          <w:rFonts w:ascii="Times New Roman" w:hAnsi="Times New Roman" w:cs="Times New Roman"/>
        </w:rPr>
        <w:t xml:space="preserve"> </w:t>
      </w:r>
      <w:r w:rsidR="00DD2745">
        <w:rPr>
          <w:rFonts w:ascii="Times New Roman" w:hAnsi="Times New Roman" w:cs="Times New Roman"/>
        </w:rPr>
        <w:t>N</w:t>
      </w:r>
      <w:r w:rsidR="00CB332A" w:rsidRPr="008442EC">
        <w:rPr>
          <w:rFonts w:ascii="Times New Roman" w:hAnsi="Times New Roman" w:cs="Times New Roman"/>
        </w:rPr>
        <w:t xml:space="preserve">umerous reviewers have </w:t>
      </w:r>
      <w:r w:rsidR="00E13533" w:rsidRPr="008442EC">
        <w:rPr>
          <w:rFonts w:ascii="Times New Roman" w:hAnsi="Times New Roman" w:cs="Times New Roman"/>
        </w:rPr>
        <w:t xml:space="preserve">noted </w:t>
      </w:r>
      <w:r w:rsidR="00CB332A" w:rsidRPr="008442EC">
        <w:rPr>
          <w:rFonts w:ascii="Times New Roman" w:hAnsi="Times New Roman" w:cs="Times New Roman"/>
          <w:i/>
        </w:rPr>
        <w:t>Letters</w:t>
      </w:r>
      <w:r w:rsidR="00CB332A" w:rsidRPr="008442EC">
        <w:rPr>
          <w:rFonts w:ascii="Times New Roman" w:hAnsi="Times New Roman" w:cs="Times New Roman"/>
        </w:rPr>
        <w:t xml:space="preserve"> counterweight</w:t>
      </w:r>
      <w:r w:rsidR="008A1B2B" w:rsidRPr="008442EC">
        <w:rPr>
          <w:rFonts w:ascii="Times New Roman" w:hAnsi="Times New Roman" w:cs="Times New Roman"/>
        </w:rPr>
        <w:t>s</w:t>
      </w:r>
      <w:r w:rsidR="00CB332A" w:rsidRPr="008442EC">
        <w:rPr>
          <w:rFonts w:ascii="Times New Roman" w:hAnsi="Times New Roman" w:cs="Times New Roman"/>
        </w:rPr>
        <w:t xml:space="preserve"> the </w:t>
      </w:r>
      <w:r w:rsidR="00DD2745">
        <w:rPr>
          <w:rFonts w:ascii="Times New Roman" w:hAnsi="Times New Roman" w:cs="Times New Roman"/>
        </w:rPr>
        <w:t xml:space="preserve">‘bucktoothed stereotypes@ </w:t>
      </w:r>
      <w:r w:rsidR="00CB332A" w:rsidRPr="008442EC">
        <w:rPr>
          <w:rFonts w:ascii="Times New Roman" w:hAnsi="Times New Roman" w:cs="Times New Roman"/>
        </w:rPr>
        <w:t xml:space="preserve">of the enemy often seen in </w:t>
      </w:r>
      <w:r w:rsidR="00E13533" w:rsidRPr="008442EC">
        <w:rPr>
          <w:rFonts w:ascii="Times New Roman" w:hAnsi="Times New Roman" w:cs="Times New Roman"/>
        </w:rPr>
        <w:t>American movies</w:t>
      </w:r>
      <w:r w:rsidR="00DD2745">
        <w:rPr>
          <w:rFonts w:ascii="Times New Roman" w:hAnsi="Times New Roman" w:cs="Times New Roman"/>
        </w:rPr>
        <w:t xml:space="preserve">:  </w:t>
      </w:r>
      <w:r w:rsidR="00E13533" w:rsidRPr="008442EC">
        <w:rPr>
          <w:rFonts w:ascii="Times New Roman" w:hAnsi="Times New Roman" w:cs="Times New Roman"/>
        </w:rPr>
        <w:t>wh</w:t>
      </w:r>
      <w:r w:rsidR="00CB332A" w:rsidRPr="008442EC">
        <w:rPr>
          <w:rFonts w:ascii="Times New Roman" w:hAnsi="Times New Roman" w:cs="Times New Roman"/>
        </w:rPr>
        <w:t xml:space="preserve">ereas the wartime combat genre is laced with racial epithets such as “Jap,” “nip,” “slope,” “dog,” “baboon,” “monkey” and “yellow-bellied, stinking pigs,” </w:t>
      </w:r>
      <w:r w:rsidR="00CB332A" w:rsidRPr="008442EC">
        <w:rPr>
          <w:rFonts w:ascii="Times New Roman" w:hAnsi="Times New Roman" w:cs="Times New Roman"/>
          <w:i/>
        </w:rPr>
        <w:t>Letters</w:t>
      </w:r>
      <w:r w:rsidR="00CB332A" w:rsidRPr="008442EC">
        <w:rPr>
          <w:rFonts w:ascii="Times New Roman" w:hAnsi="Times New Roman" w:cs="Times New Roman"/>
        </w:rPr>
        <w:t xml:space="preserve"> </w:t>
      </w:r>
      <w:r w:rsidR="00DD2745" w:rsidRPr="00DD2745">
        <w:rPr>
          <w:rFonts w:ascii="Times New Roman" w:hAnsi="Times New Roman" w:cs="Times New Roman"/>
        </w:rPr>
        <w:t>deliberately</w:t>
      </w:r>
      <w:r w:rsidR="00DD2745">
        <w:rPr>
          <w:rFonts w:ascii="Times New Roman" w:hAnsi="Times New Roman" w:cs="Times New Roman"/>
          <w:i/>
        </w:rPr>
        <w:t xml:space="preserve"> </w:t>
      </w:r>
      <w:r w:rsidR="00CB332A" w:rsidRPr="008442EC">
        <w:rPr>
          <w:rFonts w:ascii="Times New Roman" w:hAnsi="Times New Roman" w:cs="Times New Roman"/>
        </w:rPr>
        <w:t xml:space="preserve">humanises the enemy. Similarly, the film shows </w:t>
      </w:r>
      <w:r w:rsidR="008A1B2B" w:rsidRPr="008442EC">
        <w:rPr>
          <w:rFonts w:ascii="Times New Roman" w:hAnsi="Times New Roman" w:cs="Times New Roman"/>
        </w:rPr>
        <w:t xml:space="preserve">Japanese nursing a captured marine and </w:t>
      </w:r>
      <w:r w:rsidR="00CB332A" w:rsidRPr="008442EC">
        <w:rPr>
          <w:rFonts w:ascii="Times New Roman" w:hAnsi="Times New Roman" w:cs="Times New Roman"/>
        </w:rPr>
        <w:t xml:space="preserve">Americans </w:t>
      </w:r>
      <w:r w:rsidR="008A1B2B" w:rsidRPr="008442EC">
        <w:rPr>
          <w:rFonts w:ascii="Times New Roman" w:hAnsi="Times New Roman" w:cs="Times New Roman"/>
        </w:rPr>
        <w:t xml:space="preserve">mistreating prisoners-of-war (two are shot rather than being taken captive) adding balance to the Japanese atrocities more </w:t>
      </w:r>
      <w:r w:rsidR="00E13533" w:rsidRPr="008442EC">
        <w:rPr>
          <w:rFonts w:ascii="Times New Roman" w:hAnsi="Times New Roman" w:cs="Times New Roman"/>
        </w:rPr>
        <w:t>usually seen in Hollywood films. On</w:t>
      </w:r>
      <w:r w:rsidR="00DD2745">
        <w:rPr>
          <w:rFonts w:ascii="Times New Roman" w:hAnsi="Times New Roman" w:cs="Times New Roman"/>
        </w:rPr>
        <w:t>e</w:t>
      </w:r>
      <w:r w:rsidR="00E13533" w:rsidRPr="008442EC">
        <w:rPr>
          <w:rFonts w:ascii="Times New Roman" w:hAnsi="Times New Roman" w:cs="Times New Roman"/>
        </w:rPr>
        <w:t xml:space="preserve"> such Japanese war crime, </w:t>
      </w:r>
      <w:r w:rsidR="008B0FAF" w:rsidRPr="008442EC">
        <w:rPr>
          <w:rFonts w:ascii="Times New Roman" w:hAnsi="Times New Roman" w:cs="Times New Roman"/>
        </w:rPr>
        <w:t xml:space="preserve">the murder of Iggy (Jamie Bell) is referred to in </w:t>
      </w:r>
      <w:r w:rsidR="008B0FAF" w:rsidRPr="008442EC">
        <w:rPr>
          <w:rFonts w:ascii="Times New Roman" w:hAnsi="Times New Roman" w:cs="Times New Roman"/>
          <w:i/>
        </w:rPr>
        <w:t>Flags</w:t>
      </w:r>
      <w:r w:rsidR="00E13533" w:rsidRPr="008442EC">
        <w:rPr>
          <w:rFonts w:ascii="Times New Roman" w:hAnsi="Times New Roman" w:cs="Times New Roman"/>
        </w:rPr>
        <w:t xml:space="preserve">, but </w:t>
      </w:r>
      <w:r w:rsidR="00DD2745">
        <w:rPr>
          <w:rFonts w:ascii="Times New Roman" w:hAnsi="Times New Roman" w:cs="Times New Roman"/>
        </w:rPr>
        <w:t xml:space="preserve">again </w:t>
      </w:r>
      <w:r w:rsidR="00E13533" w:rsidRPr="008442EC">
        <w:rPr>
          <w:rFonts w:ascii="Times New Roman" w:hAnsi="Times New Roman" w:cs="Times New Roman"/>
        </w:rPr>
        <w:t xml:space="preserve">its </w:t>
      </w:r>
      <w:r w:rsidR="008A1D1B" w:rsidRPr="008442EC">
        <w:rPr>
          <w:rFonts w:ascii="Times New Roman" w:hAnsi="Times New Roman" w:cs="Times New Roman"/>
        </w:rPr>
        <w:t xml:space="preserve">presentation </w:t>
      </w:r>
      <w:r w:rsidR="00E13533" w:rsidRPr="008442EC">
        <w:rPr>
          <w:rFonts w:ascii="Times New Roman" w:hAnsi="Times New Roman" w:cs="Times New Roman"/>
        </w:rPr>
        <w:t xml:space="preserve">is </w:t>
      </w:r>
      <w:r w:rsidR="008B0FAF" w:rsidRPr="008442EC">
        <w:rPr>
          <w:rFonts w:ascii="Times New Roman" w:hAnsi="Times New Roman" w:cs="Times New Roman"/>
        </w:rPr>
        <w:t xml:space="preserve">telling </w:t>
      </w:r>
      <w:r w:rsidR="00E13533" w:rsidRPr="008442EC">
        <w:rPr>
          <w:rFonts w:ascii="Times New Roman" w:hAnsi="Times New Roman" w:cs="Times New Roman"/>
        </w:rPr>
        <w:t xml:space="preserve">to how the film differs with the wartime combat cycle. </w:t>
      </w:r>
      <w:r w:rsidR="006D1193" w:rsidRPr="008442EC">
        <w:rPr>
          <w:rFonts w:ascii="Times New Roman" w:hAnsi="Times New Roman" w:cs="Times New Roman"/>
        </w:rPr>
        <w:t xml:space="preserve">The incident is a close parallel to one in </w:t>
      </w:r>
      <w:r w:rsidR="006D1193" w:rsidRPr="008442EC">
        <w:rPr>
          <w:rFonts w:ascii="Times New Roman" w:hAnsi="Times New Roman" w:cs="Times New Roman"/>
          <w:i/>
        </w:rPr>
        <w:t>Objective, Burma!</w:t>
      </w:r>
      <w:r w:rsidR="006D1193">
        <w:rPr>
          <w:rFonts w:ascii="Times New Roman" w:hAnsi="Times New Roman" w:cs="Times New Roman"/>
        </w:rPr>
        <w:t xml:space="preserve"> </w:t>
      </w:r>
      <w:proofErr w:type="gramStart"/>
      <w:r w:rsidR="006D1193">
        <w:rPr>
          <w:rFonts w:ascii="Times New Roman" w:hAnsi="Times New Roman" w:cs="Times New Roman"/>
        </w:rPr>
        <w:t>when</w:t>
      </w:r>
      <w:proofErr w:type="gramEnd"/>
      <w:r w:rsidR="006D1193">
        <w:rPr>
          <w:rFonts w:ascii="Times New Roman" w:hAnsi="Times New Roman" w:cs="Times New Roman"/>
        </w:rPr>
        <w:t xml:space="preserve"> </w:t>
      </w:r>
      <w:r w:rsidR="006D1193" w:rsidRPr="008442EC">
        <w:rPr>
          <w:rFonts w:ascii="Times New Roman" w:hAnsi="Times New Roman" w:cs="Times New Roman"/>
        </w:rPr>
        <w:t>a soldier</w:t>
      </w:r>
      <w:r w:rsidR="006D1193">
        <w:rPr>
          <w:rFonts w:ascii="Times New Roman" w:hAnsi="Times New Roman" w:cs="Times New Roman"/>
        </w:rPr>
        <w:t xml:space="preserve"> is,</w:t>
      </w:r>
      <w:r w:rsidR="006D1193" w:rsidRPr="008442EC">
        <w:rPr>
          <w:rFonts w:ascii="Times New Roman" w:hAnsi="Times New Roman" w:cs="Times New Roman"/>
        </w:rPr>
        <w:t xml:space="preserve"> like Iggy, mutilated by Japanese captors. </w:t>
      </w:r>
      <w:r w:rsidR="009C209F" w:rsidRPr="008442EC">
        <w:rPr>
          <w:rFonts w:ascii="Times New Roman" w:hAnsi="Times New Roman" w:cs="Times New Roman"/>
        </w:rPr>
        <w:t>In both films</w:t>
      </w:r>
      <w:r w:rsidR="00DD2745">
        <w:rPr>
          <w:rFonts w:ascii="Times New Roman" w:hAnsi="Times New Roman" w:cs="Times New Roman"/>
        </w:rPr>
        <w:t xml:space="preserve">, </w:t>
      </w:r>
      <w:r w:rsidR="0098008A" w:rsidRPr="008442EC">
        <w:rPr>
          <w:rFonts w:ascii="Times New Roman" w:hAnsi="Times New Roman" w:cs="Times New Roman"/>
        </w:rPr>
        <w:t xml:space="preserve">what happens to </w:t>
      </w:r>
      <w:r w:rsidR="009C209F" w:rsidRPr="008442EC">
        <w:rPr>
          <w:rFonts w:ascii="Times New Roman" w:hAnsi="Times New Roman" w:cs="Times New Roman"/>
        </w:rPr>
        <w:t xml:space="preserve">the victim takes place off-screen and there is </w:t>
      </w:r>
      <w:r w:rsidR="0098008A" w:rsidRPr="008442EC">
        <w:rPr>
          <w:rFonts w:ascii="Times New Roman" w:hAnsi="Times New Roman" w:cs="Times New Roman"/>
        </w:rPr>
        <w:t xml:space="preserve">just single shot of </w:t>
      </w:r>
      <w:r w:rsidR="009C209F" w:rsidRPr="008442EC">
        <w:rPr>
          <w:rFonts w:ascii="Times New Roman" w:hAnsi="Times New Roman" w:cs="Times New Roman"/>
        </w:rPr>
        <w:t xml:space="preserve">their </w:t>
      </w:r>
      <w:r w:rsidR="0098008A" w:rsidRPr="008442EC">
        <w:rPr>
          <w:rFonts w:ascii="Times New Roman" w:hAnsi="Times New Roman" w:cs="Times New Roman"/>
        </w:rPr>
        <w:t xml:space="preserve">legs. </w:t>
      </w:r>
      <w:r w:rsidR="009C209F" w:rsidRPr="008442EC">
        <w:rPr>
          <w:rFonts w:ascii="Times New Roman" w:hAnsi="Times New Roman" w:cs="Times New Roman"/>
        </w:rPr>
        <w:t>However, w</w:t>
      </w:r>
      <w:r w:rsidR="008A1D1B" w:rsidRPr="008442EC">
        <w:rPr>
          <w:rFonts w:ascii="Times New Roman" w:hAnsi="Times New Roman" w:cs="Times New Roman"/>
        </w:rPr>
        <w:t>here</w:t>
      </w:r>
      <w:r w:rsidR="00DD2745">
        <w:rPr>
          <w:rFonts w:ascii="Times New Roman" w:hAnsi="Times New Roman" w:cs="Times New Roman"/>
        </w:rPr>
        <w:t xml:space="preserve"> </w:t>
      </w:r>
      <w:r w:rsidR="0098008A" w:rsidRPr="008442EC">
        <w:rPr>
          <w:rFonts w:ascii="Times New Roman" w:hAnsi="Times New Roman" w:cs="Times New Roman"/>
        </w:rPr>
        <w:t xml:space="preserve">in </w:t>
      </w:r>
      <w:r w:rsidR="0098008A" w:rsidRPr="008442EC">
        <w:rPr>
          <w:rFonts w:ascii="Times New Roman" w:hAnsi="Times New Roman" w:cs="Times New Roman"/>
          <w:i/>
        </w:rPr>
        <w:t>Objective, Burma!</w:t>
      </w:r>
      <w:r w:rsidR="0098008A" w:rsidRPr="008442EC">
        <w:rPr>
          <w:rFonts w:ascii="Times New Roman" w:hAnsi="Times New Roman" w:cs="Times New Roman"/>
        </w:rPr>
        <w:t xml:space="preserve"> </w:t>
      </w:r>
      <w:proofErr w:type="gramStart"/>
      <w:r w:rsidR="006D1193" w:rsidRPr="008442EC">
        <w:rPr>
          <w:rFonts w:ascii="Times New Roman" w:hAnsi="Times New Roman" w:cs="Times New Roman"/>
        </w:rPr>
        <w:t>this</w:t>
      </w:r>
      <w:proofErr w:type="gramEnd"/>
      <w:r w:rsidR="006D1193" w:rsidRPr="008442EC">
        <w:rPr>
          <w:rFonts w:ascii="Times New Roman" w:hAnsi="Times New Roman" w:cs="Times New Roman"/>
        </w:rPr>
        <w:t xml:space="preserve"> inspires anti-Japanese invective – “they’re degenerate, moral idiots...stinking little savages. </w:t>
      </w:r>
      <w:r w:rsidR="0098008A" w:rsidRPr="008442EC">
        <w:rPr>
          <w:rFonts w:ascii="Times New Roman" w:hAnsi="Times New Roman" w:cs="Times New Roman"/>
        </w:rPr>
        <w:t xml:space="preserve">Wipe them off the face of </w:t>
      </w:r>
      <w:r w:rsidR="008A1D1B" w:rsidRPr="008442EC">
        <w:rPr>
          <w:rFonts w:ascii="Times New Roman" w:hAnsi="Times New Roman" w:cs="Times New Roman"/>
        </w:rPr>
        <w:t>the earth</w:t>
      </w:r>
      <w:r w:rsidR="0098008A" w:rsidRPr="008442EC">
        <w:rPr>
          <w:rFonts w:ascii="Times New Roman" w:hAnsi="Times New Roman" w:cs="Times New Roman"/>
        </w:rPr>
        <w:t>!</w:t>
      </w:r>
      <w:r w:rsidR="00AA5C06" w:rsidRPr="008442EC">
        <w:rPr>
          <w:rFonts w:ascii="Times New Roman" w:hAnsi="Times New Roman" w:cs="Times New Roman"/>
        </w:rPr>
        <w:t xml:space="preserve">” – </w:t>
      </w:r>
      <w:r w:rsidR="008A1D1B" w:rsidRPr="008442EC">
        <w:rPr>
          <w:rFonts w:ascii="Times New Roman" w:hAnsi="Times New Roman" w:cs="Times New Roman"/>
          <w:i/>
        </w:rPr>
        <w:t>Flags</w:t>
      </w:r>
      <w:r w:rsidR="008A1D1B" w:rsidRPr="008442EC">
        <w:rPr>
          <w:rFonts w:ascii="Times New Roman" w:hAnsi="Times New Roman" w:cs="Times New Roman"/>
        </w:rPr>
        <w:t>’</w:t>
      </w:r>
      <w:r w:rsidR="00AA5C06" w:rsidRPr="008442EC">
        <w:rPr>
          <w:rFonts w:ascii="Times New Roman" w:hAnsi="Times New Roman" w:cs="Times New Roman"/>
        </w:rPr>
        <w:t xml:space="preserve"> script</w:t>
      </w:r>
      <w:r w:rsidR="008A1D1B" w:rsidRPr="008442EC">
        <w:rPr>
          <w:rFonts w:ascii="Times New Roman" w:hAnsi="Times New Roman" w:cs="Times New Roman"/>
        </w:rPr>
        <w:t xml:space="preserve">writers </w:t>
      </w:r>
      <w:r w:rsidR="00AA5C06" w:rsidRPr="008442EC">
        <w:rPr>
          <w:rFonts w:ascii="Times New Roman" w:hAnsi="Times New Roman" w:cs="Times New Roman"/>
        </w:rPr>
        <w:t xml:space="preserve">William </w:t>
      </w:r>
      <w:proofErr w:type="gramStart"/>
      <w:r w:rsidR="00AA5C06" w:rsidRPr="008442EC">
        <w:rPr>
          <w:rFonts w:ascii="Times New Roman" w:hAnsi="Times New Roman" w:cs="Times New Roman"/>
        </w:rPr>
        <w:t>Boyles</w:t>
      </w:r>
      <w:proofErr w:type="gramEnd"/>
      <w:r w:rsidR="00AA5C06" w:rsidRPr="008442EC">
        <w:rPr>
          <w:rFonts w:ascii="Times New Roman" w:hAnsi="Times New Roman" w:cs="Times New Roman"/>
        </w:rPr>
        <w:t xml:space="preserve"> </w:t>
      </w:r>
      <w:proofErr w:type="spellStart"/>
      <w:r w:rsidR="00AA5C06" w:rsidRPr="008442EC">
        <w:rPr>
          <w:rFonts w:ascii="Times New Roman" w:hAnsi="Times New Roman" w:cs="Times New Roman"/>
        </w:rPr>
        <w:t>jnr</w:t>
      </w:r>
      <w:proofErr w:type="spellEnd"/>
      <w:r w:rsidR="00AA5C06" w:rsidRPr="008442EC">
        <w:rPr>
          <w:rFonts w:ascii="Times New Roman" w:hAnsi="Times New Roman" w:cs="Times New Roman"/>
        </w:rPr>
        <w:t xml:space="preserve"> and Paul Haggis</w:t>
      </w:r>
      <w:r w:rsidR="008A1D1B" w:rsidRPr="008442EC">
        <w:rPr>
          <w:rFonts w:ascii="Times New Roman" w:hAnsi="Times New Roman" w:cs="Times New Roman"/>
        </w:rPr>
        <w:t xml:space="preserve"> steadfastly refuse</w:t>
      </w:r>
      <w:r w:rsidR="00DD2745">
        <w:rPr>
          <w:rFonts w:ascii="Times New Roman" w:hAnsi="Times New Roman" w:cs="Times New Roman"/>
        </w:rPr>
        <w:t xml:space="preserve"> </w:t>
      </w:r>
      <w:r w:rsidR="00AA5C06" w:rsidRPr="008442EC">
        <w:rPr>
          <w:rFonts w:ascii="Times New Roman" w:hAnsi="Times New Roman" w:cs="Times New Roman"/>
        </w:rPr>
        <w:t>such condemnations: the troops remain silent after encountering the tragedy.</w:t>
      </w:r>
      <w:r w:rsidR="0098008A" w:rsidRPr="008442EC">
        <w:rPr>
          <w:rStyle w:val="FootnoteReference"/>
          <w:rFonts w:ascii="Times New Roman" w:hAnsi="Times New Roman" w:cs="Times New Roman"/>
        </w:rPr>
        <w:footnoteReference w:id="36"/>
      </w:r>
      <w:r w:rsidR="00696901" w:rsidRPr="008442EC">
        <w:rPr>
          <w:rFonts w:ascii="Times New Roman" w:hAnsi="Times New Roman" w:cs="Times New Roman"/>
        </w:rPr>
        <w:t xml:space="preserve"> </w:t>
      </w:r>
      <w:r w:rsidR="008A1D1B" w:rsidRPr="008442EC">
        <w:rPr>
          <w:rFonts w:ascii="Times New Roman" w:hAnsi="Times New Roman" w:cs="Times New Roman"/>
        </w:rPr>
        <w:t xml:space="preserve">In a similar way, </w:t>
      </w:r>
      <w:r w:rsidR="00DD2745">
        <w:rPr>
          <w:rFonts w:ascii="Times New Roman" w:hAnsi="Times New Roman" w:cs="Times New Roman"/>
        </w:rPr>
        <w:t xml:space="preserve">the manner in which </w:t>
      </w:r>
      <w:r w:rsidR="008A1D1B" w:rsidRPr="008442EC">
        <w:rPr>
          <w:rFonts w:ascii="Times New Roman" w:hAnsi="Times New Roman" w:cs="Times New Roman"/>
          <w:i/>
        </w:rPr>
        <w:t>Flags</w:t>
      </w:r>
      <w:r w:rsidR="008A1D1B" w:rsidRPr="008442EC">
        <w:rPr>
          <w:rFonts w:ascii="Times New Roman" w:hAnsi="Times New Roman" w:cs="Times New Roman"/>
        </w:rPr>
        <w:t xml:space="preserve"> factors propaganda into its narrative – showing Hayes, Gagnon and Bradley forced i</w:t>
      </w:r>
      <w:r w:rsidR="009C209F" w:rsidRPr="008442EC">
        <w:rPr>
          <w:rFonts w:ascii="Times New Roman" w:hAnsi="Times New Roman" w:cs="Times New Roman"/>
        </w:rPr>
        <w:t>nto a series of degrading</w:t>
      </w:r>
      <w:r w:rsidR="008A1D1B" w:rsidRPr="008442EC">
        <w:rPr>
          <w:rFonts w:ascii="Times New Roman" w:hAnsi="Times New Roman" w:cs="Times New Roman"/>
        </w:rPr>
        <w:t xml:space="preserve"> fundraising initiatives – tempers any suggestion that the film is thoughtless reproduction of </w:t>
      </w:r>
      <w:r w:rsidR="009C209F" w:rsidRPr="008442EC">
        <w:rPr>
          <w:rFonts w:ascii="Times New Roman" w:hAnsi="Times New Roman" w:cs="Times New Roman"/>
        </w:rPr>
        <w:t xml:space="preserve">most wartime combat movies’ </w:t>
      </w:r>
      <w:r w:rsidR="008A1D1B" w:rsidRPr="008442EC">
        <w:rPr>
          <w:rFonts w:ascii="Times New Roman" w:hAnsi="Times New Roman" w:cs="Times New Roman"/>
        </w:rPr>
        <w:t>pro-American version of the war</w:t>
      </w:r>
      <w:r w:rsidR="009C209F" w:rsidRPr="008442EC">
        <w:rPr>
          <w:rFonts w:ascii="Times New Roman" w:hAnsi="Times New Roman" w:cs="Times New Roman"/>
        </w:rPr>
        <w:t xml:space="preserve">. </w:t>
      </w:r>
      <w:r w:rsidR="008A1D1B" w:rsidRPr="008442EC">
        <w:rPr>
          <w:rFonts w:ascii="Times New Roman" w:hAnsi="Times New Roman" w:cs="Times New Roman"/>
        </w:rPr>
        <w:t xml:space="preserve">Indeed, how the government manipulates the flag-raisers by (wrongly) </w:t>
      </w:r>
      <w:r w:rsidR="009C209F" w:rsidRPr="008442EC">
        <w:rPr>
          <w:rFonts w:ascii="Times New Roman" w:hAnsi="Times New Roman" w:cs="Times New Roman"/>
        </w:rPr>
        <w:t>suggesting the country is</w:t>
      </w:r>
      <w:r w:rsidR="008A1D1B" w:rsidRPr="008442EC">
        <w:rPr>
          <w:rFonts w:ascii="Times New Roman" w:hAnsi="Times New Roman" w:cs="Times New Roman"/>
        </w:rPr>
        <w:t xml:space="preserve"> bankrupt and keeps the truth about the photograph under wraps, draws attention to the role Hollywood itself had in moulding half-truths and falsifications about the war</w:t>
      </w:r>
      <w:r w:rsidR="008B2B41" w:rsidRPr="008442EC">
        <w:rPr>
          <w:rFonts w:ascii="Times New Roman" w:hAnsi="Times New Roman" w:cs="Times New Roman"/>
        </w:rPr>
        <w:t xml:space="preserve">. </w:t>
      </w:r>
      <w:r w:rsidR="00DB2280" w:rsidRPr="008442EC">
        <w:rPr>
          <w:rFonts w:ascii="Times New Roman" w:hAnsi="Times New Roman" w:cs="Times New Roman"/>
        </w:rPr>
        <w:t>T</w:t>
      </w:r>
      <w:r w:rsidR="008A1D1B" w:rsidRPr="008442EC">
        <w:rPr>
          <w:rFonts w:ascii="Times New Roman" w:hAnsi="Times New Roman" w:cs="Times New Roman"/>
        </w:rPr>
        <w:t>h</w:t>
      </w:r>
      <w:r w:rsidR="008B2B41" w:rsidRPr="008442EC">
        <w:rPr>
          <w:rFonts w:ascii="Times New Roman" w:hAnsi="Times New Roman" w:cs="Times New Roman"/>
        </w:rPr>
        <w:t xml:space="preserve">at </w:t>
      </w:r>
      <w:r w:rsidR="008A1D1B" w:rsidRPr="008442EC">
        <w:rPr>
          <w:rFonts w:ascii="Times New Roman" w:hAnsi="Times New Roman" w:cs="Times New Roman"/>
        </w:rPr>
        <w:t>Hayes, Gagnon and Bradley</w:t>
      </w:r>
      <w:r w:rsidR="008B2B41" w:rsidRPr="008442EC">
        <w:rPr>
          <w:rFonts w:ascii="Times New Roman" w:hAnsi="Times New Roman" w:cs="Times New Roman"/>
        </w:rPr>
        <w:t xml:space="preserve"> in reality</w:t>
      </w:r>
      <w:r w:rsidR="008A1D1B" w:rsidRPr="008442EC">
        <w:rPr>
          <w:rFonts w:ascii="Times New Roman" w:hAnsi="Times New Roman" w:cs="Times New Roman"/>
        </w:rPr>
        <w:t xml:space="preserve"> had a cameo in a later Hollywood combat film, </w:t>
      </w:r>
      <w:r w:rsidR="008A1D1B" w:rsidRPr="008442EC">
        <w:rPr>
          <w:rFonts w:ascii="Times New Roman" w:hAnsi="Times New Roman" w:cs="Times New Roman"/>
          <w:i/>
        </w:rPr>
        <w:t>Sands of Iwo Jima</w:t>
      </w:r>
      <w:r w:rsidR="008A1D1B" w:rsidRPr="008442EC">
        <w:rPr>
          <w:rFonts w:ascii="Times New Roman" w:hAnsi="Times New Roman" w:cs="Times New Roman"/>
        </w:rPr>
        <w:t xml:space="preserve"> (1949) </w:t>
      </w:r>
      <w:r w:rsidR="00DB2280" w:rsidRPr="008442EC">
        <w:rPr>
          <w:rFonts w:ascii="Times New Roman" w:hAnsi="Times New Roman" w:cs="Times New Roman"/>
        </w:rPr>
        <w:t xml:space="preserve">starring John Wayne </w:t>
      </w:r>
      <w:r w:rsidR="008A1D1B" w:rsidRPr="008442EC">
        <w:rPr>
          <w:rFonts w:ascii="Times New Roman" w:hAnsi="Times New Roman" w:cs="Times New Roman"/>
        </w:rPr>
        <w:t xml:space="preserve">adds </w:t>
      </w:r>
      <w:r w:rsidR="00DB2280" w:rsidRPr="008442EC">
        <w:rPr>
          <w:rFonts w:ascii="Times New Roman" w:hAnsi="Times New Roman" w:cs="Times New Roman"/>
        </w:rPr>
        <w:t xml:space="preserve">extra </w:t>
      </w:r>
      <w:r w:rsidR="008B2B41" w:rsidRPr="008442EC">
        <w:rPr>
          <w:rFonts w:ascii="Times New Roman" w:hAnsi="Times New Roman" w:cs="Times New Roman"/>
        </w:rPr>
        <w:t xml:space="preserve">resonance </w:t>
      </w:r>
      <w:r w:rsidR="008A1D1B" w:rsidRPr="008442EC">
        <w:rPr>
          <w:rFonts w:ascii="Times New Roman" w:hAnsi="Times New Roman" w:cs="Times New Roman"/>
        </w:rPr>
        <w:t>to this</w:t>
      </w:r>
      <w:r w:rsidR="009C209F" w:rsidRPr="008442EC">
        <w:rPr>
          <w:rFonts w:ascii="Times New Roman" w:hAnsi="Times New Roman" w:cs="Times New Roman"/>
        </w:rPr>
        <w:t xml:space="preserve"> inference</w:t>
      </w:r>
      <w:r w:rsidR="008B2B41" w:rsidRPr="008442EC">
        <w:rPr>
          <w:rFonts w:ascii="Times New Roman" w:hAnsi="Times New Roman" w:cs="Times New Roman"/>
        </w:rPr>
        <w:t>.</w:t>
      </w:r>
    </w:p>
    <w:p w:rsidR="00866E1D" w:rsidRPr="008442EC" w:rsidRDefault="00DD2745" w:rsidP="00EA79DD">
      <w:pPr>
        <w:pStyle w:val="NoSpacing"/>
        <w:spacing w:line="360" w:lineRule="auto"/>
        <w:ind w:firstLine="720"/>
        <w:jc w:val="both"/>
        <w:rPr>
          <w:rFonts w:ascii="Times New Roman" w:hAnsi="Times New Roman" w:cs="Times New Roman"/>
        </w:rPr>
      </w:pPr>
      <w:r>
        <w:rPr>
          <w:rFonts w:ascii="Times New Roman" w:hAnsi="Times New Roman" w:cs="Times New Roman"/>
        </w:rPr>
        <w:t>M</w:t>
      </w:r>
      <w:r w:rsidR="00DB2280" w:rsidRPr="008442EC">
        <w:rPr>
          <w:rFonts w:ascii="Times New Roman" w:hAnsi="Times New Roman" w:cs="Times New Roman"/>
        </w:rPr>
        <w:t xml:space="preserve">ention of </w:t>
      </w:r>
      <w:r w:rsidR="00154F43" w:rsidRPr="008442EC">
        <w:rPr>
          <w:rFonts w:ascii="Times New Roman" w:hAnsi="Times New Roman" w:cs="Times New Roman"/>
        </w:rPr>
        <w:t xml:space="preserve">John </w:t>
      </w:r>
      <w:r w:rsidR="00DB2280" w:rsidRPr="008442EC">
        <w:rPr>
          <w:rFonts w:ascii="Times New Roman" w:hAnsi="Times New Roman" w:cs="Times New Roman"/>
        </w:rPr>
        <w:t xml:space="preserve">Wayne brings attention </w:t>
      </w:r>
      <w:r>
        <w:rPr>
          <w:rFonts w:ascii="Times New Roman" w:hAnsi="Times New Roman" w:cs="Times New Roman"/>
        </w:rPr>
        <w:t xml:space="preserve">to yet </w:t>
      </w:r>
      <w:r w:rsidR="00DB2280" w:rsidRPr="008442EC">
        <w:rPr>
          <w:rFonts w:ascii="Times New Roman" w:hAnsi="Times New Roman" w:cs="Times New Roman"/>
        </w:rPr>
        <w:t xml:space="preserve">another </w:t>
      </w:r>
      <w:r w:rsidR="009C209F" w:rsidRPr="008442EC">
        <w:rPr>
          <w:rFonts w:ascii="Times New Roman" w:hAnsi="Times New Roman" w:cs="Times New Roman"/>
        </w:rPr>
        <w:t xml:space="preserve">complication about </w:t>
      </w:r>
      <w:r w:rsidR="00DB2280" w:rsidRPr="008442EC">
        <w:rPr>
          <w:rFonts w:ascii="Times New Roman" w:hAnsi="Times New Roman" w:cs="Times New Roman"/>
          <w:i/>
        </w:rPr>
        <w:t>Flags</w:t>
      </w:r>
      <w:r w:rsidR="00DB2280" w:rsidRPr="008442EC">
        <w:rPr>
          <w:rFonts w:ascii="Times New Roman" w:hAnsi="Times New Roman" w:cs="Times New Roman"/>
        </w:rPr>
        <w:t xml:space="preserve"> and </w:t>
      </w:r>
      <w:r w:rsidR="00DB2280" w:rsidRPr="008442EC">
        <w:rPr>
          <w:rFonts w:ascii="Times New Roman" w:hAnsi="Times New Roman" w:cs="Times New Roman"/>
          <w:i/>
        </w:rPr>
        <w:t>Letters</w:t>
      </w:r>
      <w:r w:rsidR="009C209F" w:rsidRPr="008442EC">
        <w:rPr>
          <w:rFonts w:ascii="Times New Roman" w:hAnsi="Times New Roman" w:cs="Times New Roman"/>
        </w:rPr>
        <w:t>’</w:t>
      </w:r>
      <w:r w:rsidR="00DB2280" w:rsidRPr="008442EC">
        <w:rPr>
          <w:rFonts w:ascii="Times New Roman" w:hAnsi="Times New Roman" w:cs="Times New Roman"/>
        </w:rPr>
        <w:t xml:space="preserve"> engagement with histor</w:t>
      </w:r>
      <w:r w:rsidR="00154F43" w:rsidRPr="008442EC">
        <w:rPr>
          <w:rFonts w:ascii="Times New Roman" w:hAnsi="Times New Roman" w:cs="Times New Roman"/>
        </w:rPr>
        <w:t>y</w:t>
      </w:r>
      <w:r>
        <w:rPr>
          <w:rFonts w:ascii="Times New Roman" w:hAnsi="Times New Roman" w:cs="Times New Roman"/>
        </w:rPr>
        <w:t xml:space="preserve">. Both </w:t>
      </w:r>
      <w:r w:rsidR="00D33ED3" w:rsidRPr="008442EC">
        <w:rPr>
          <w:rFonts w:ascii="Times New Roman" w:hAnsi="Times New Roman" w:cs="Times New Roman"/>
        </w:rPr>
        <w:t>are films ma</w:t>
      </w:r>
      <w:r w:rsidR="00154F43" w:rsidRPr="008442EC">
        <w:rPr>
          <w:rFonts w:ascii="Times New Roman" w:hAnsi="Times New Roman" w:cs="Times New Roman"/>
        </w:rPr>
        <w:t>de by a film-star and filmmaker</w:t>
      </w:r>
      <w:r w:rsidR="00510A5E" w:rsidRPr="008442EC">
        <w:rPr>
          <w:rFonts w:ascii="Times New Roman" w:hAnsi="Times New Roman" w:cs="Times New Roman"/>
        </w:rPr>
        <w:t xml:space="preserve">, Clint Eastwood, </w:t>
      </w:r>
      <w:r>
        <w:rPr>
          <w:rFonts w:ascii="Times New Roman" w:hAnsi="Times New Roman" w:cs="Times New Roman"/>
        </w:rPr>
        <w:t xml:space="preserve">who is </w:t>
      </w:r>
      <w:r w:rsidR="00D33ED3" w:rsidRPr="008442EC">
        <w:rPr>
          <w:rFonts w:ascii="Times New Roman" w:hAnsi="Times New Roman" w:cs="Times New Roman"/>
        </w:rPr>
        <w:t xml:space="preserve">of </w:t>
      </w:r>
      <w:r w:rsidR="00D33ED3" w:rsidRPr="008442EC">
        <w:rPr>
          <w:rFonts w:ascii="Times New Roman" w:hAnsi="Times New Roman" w:cs="Times New Roman"/>
        </w:rPr>
        <w:lastRenderedPageBreak/>
        <w:t>comparable fame to ‘the Duke.’</w:t>
      </w:r>
      <w:r w:rsidR="009C209F" w:rsidRPr="008442EC">
        <w:rPr>
          <w:rFonts w:ascii="Times New Roman" w:hAnsi="Times New Roman" w:cs="Times New Roman"/>
        </w:rPr>
        <w:t xml:space="preserve"> </w:t>
      </w:r>
      <w:r>
        <w:rPr>
          <w:rFonts w:ascii="Times New Roman" w:hAnsi="Times New Roman" w:cs="Times New Roman"/>
        </w:rPr>
        <w:t xml:space="preserve">This means that </w:t>
      </w:r>
      <w:r w:rsidR="009C209F" w:rsidRPr="008442EC">
        <w:rPr>
          <w:rFonts w:ascii="Times New Roman" w:hAnsi="Times New Roman" w:cs="Times New Roman"/>
          <w:i/>
        </w:rPr>
        <w:t>Flags</w:t>
      </w:r>
      <w:r w:rsidR="009C209F" w:rsidRPr="008442EC">
        <w:rPr>
          <w:rFonts w:ascii="Times New Roman" w:hAnsi="Times New Roman" w:cs="Times New Roman"/>
        </w:rPr>
        <w:t xml:space="preserve"> and </w:t>
      </w:r>
      <w:r w:rsidR="009C209F" w:rsidRPr="008442EC">
        <w:rPr>
          <w:rFonts w:ascii="Times New Roman" w:hAnsi="Times New Roman" w:cs="Times New Roman"/>
          <w:i/>
        </w:rPr>
        <w:t>Letters</w:t>
      </w:r>
      <w:r>
        <w:rPr>
          <w:rFonts w:ascii="Times New Roman" w:hAnsi="Times New Roman" w:cs="Times New Roman"/>
        </w:rPr>
        <w:t xml:space="preserve"> </w:t>
      </w:r>
      <w:r w:rsidR="009C209F" w:rsidRPr="008442EC">
        <w:rPr>
          <w:rFonts w:ascii="Times New Roman" w:hAnsi="Times New Roman" w:cs="Times New Roman"/>
        </w:rPr>
        <w:t xml:space="preserve">are not </w:t>
      </w:r>
      <w:r w:rsidR="009C209F" w:rsidRPr="008442EC">
        <w:rPr>
          <w:rFonts w:ascii="Times New Roman" w:hAnsi="Times New Roman" w:cs="Times New Roman"/>
          <w:u w:val="single"/>
        </w:rPr>
        <w:t>just</w:t>
      </w:r>
      <w:r w:rsidR="009C209F" w:rsidRPr="008442EC">
        <w:rPr>
          <w:rFonts w:ascii="Times New Roman" w:hAnsi="Times New Roman" w:cs="Times New Roman"/>
        </w:rPr>
        <w:t xml:space="preserve"> movies about history but are </w:t>
      </w:r>
      <w:r>
        <w:rPr>
          <w:rFonts w:ascii="Times New Roman" w:hAnsi="Times New Roman" w:cs="Times New Roman"/>
        </w:rPr>
        <w:t xml:space="preserve">self-consciously </w:t>
      </w:r>
      <w:r w:rsidR="009C209F" w:rsidRPr="008442EC">
        <w:rPr>
          <w:rFonts w:ascii="Times New Roman" w:hAnsi="Times New Roman" w:cs="Times New Roman"/>
        </w:rPr>
        <w:t>‘Clint Eastwood Films.’ This is significant:</w:t>
      </w:r>
      <w:r>
        <w:rPr>
          <w:rFonts w:ascii="Times New Roman" w:hAnsi="Times New Roman" w:cs="Times New Roman"/>
        </w:rPr>
        <w:t xml:space="preserve"> as has been noted, </w:t>
      </w:r>
      <w:r w:rsidR="00510A5E" w:rsidRPr="008442EC">
        <w:rPr>
          <w:rFonts w:ascii="Times New Roman" w:hAnsi="Times New Roman" w:cs="Times New Roman"/>
        </w:rPr>
        <w:t xml:space="preserve">Eastwood has “a relationship with the American people no other living director can dream of,” </w:t>
      </w:r>
      <w:r w:rsidR="009C209F" w:rsidRPr="008442EC">
        <w:rPr>
          <w:rFonts w:ascii="Times New Roman" w:hAnsi="Times New Roman" w:cs="Times New Roman"/>
        </w:rPr>
        <w:t xml:space="preserve">and </w:t>
      </w:r>
      <w:r>
        <w:rPr>
          <w:rFonts w:ascii="Times New Roman" w:hAnsi="Times New Roman" w:cs="Times New Roman"/>
        </w:rPr>
        <w:t xml:space="preserve">he </w:t>
      </w:r>
      <w:r w:rsidR="009C209F" w:rsidRPr="008442EC">
        <w:rPr>
          <w:rFonts w:ascii="Times New Roman" w:hAnsi="Times New Roman" w:cs="Times New Roman"/>
        </w:rPr>
        <w:t xml:space="preserve">is </w:t>
      </w:r>
      <w:r>
        <w:rPr>
          <w:rFonts w:ascii="Times New Roman" w:hAnsi="Times New Roman" w:cs="Times New Roman"/>
        </w:rPr>
        <w:t xml:space="preserve">synonymous with playing ‘The </w:t>
      </w:r>
      <w:r w:rsidR="00D33ED3" w:rsidRPr="008442EC">
        <w:rPr>
          <w:rFonts w:ascii="Times New Roman" w:hAnsi="Times New Roman" w:cs="Times New Roman"/>
        </w:rPr>
        <w:t>Man with No Name’ and ‘Dirty Harry</w:t>
      </w:r>
      <w:r w:rsidR="00425C76">
        <w:rPr>
          <w:rFonts w:ascii="Times New Roman" w:hAnsi="Times New Roman" w:cs="Times New Roman"/>
        </w:rPr>
        <w:t xml:space="preserve">’– a pair of </w:t>
      </w:r>
      <w:r w:rsidR="00D33ED3" w:rsidRPr="008442EC">
        <w:rPr>
          <w:rFonts w:ascii="Times New Roman" w:hAnsi="Times New Roman" w:cs="Times New Roman"/>
        </w:rPr>
        <w:t>roles which “escaped into a realm of meanings beyo</w:t>
      </w:r>
      <w:r w:rsidR="00425C76">
        <w:rPr>
          <w:rFonts w:ascii="Times New Roman" w:hAnsi="Times New Roman" w:cs="Times New Roman"/>
        </w:rPr>
        <w:t>nd the realm of particular film[s]</w:t>
      </w:r>
      <w:r w:rsidR="00D33ED3" w:rsidRPr="008442EC">
        <w:rPr>
          <w:rFonts w:ascii="Times New Roman" w:hAnsi="Times New Roman" w:cs="Times New Roman"/>
        </w:rPr>
        <w:t>.”</w:t>
      </w:r>
      <w:r w:rsidR="00D33ED3" w:rsidRPr="008442EC">
        <w:rPr>
          <w:rStyle w:val="FootnoteReference"/>
          <w:rFonts w:ascii="Times New Roman" w:hAnsi="Times New Roman" w:cs="Times New Roman"/>
        </w:rPr>
        <w:footnoteReference w:id="37"/>
      </w:r>
      <w:r w:rsidR="00510A5E" w:rsidRPr="008442EC">
        <w:rPr>
          <w:rFonts w:ascii="Times New Roman" w:hAnsi="Times New Roman" w:cs="Times New Roman"/>
        </w:rPr>
        <w:t xml:space="preserve"> </w:t>
      </w:r>
      <w:r w:rsidR="00154F43" w:rsidRPr="008442EC">
        <w:rPr>
          <w:rFonts w:ascii="Times New Roman" w:hAnsi="Times New Roman" w:cs="Times New Roman"/>
        </w:rPr>
        <w:t xml:space="preserve">Given </w:t>
      </w:r>
      <w:r w:rsidR="00425C76">
        <w:rPr>
          <w:rFonts w:ascii="Times New Roman" w:hAnsi="Times New Roman" w:cs="Times New Roman"/>
        </w:rPr>
        <w:t xml:space="preserve">Eastwood’s </w:t>
      </w:r>
      <w:r w:rsidR="00154F43" w:rsidRPr="008442EC">
        <w:rPr>
          <w:rFonts w:ascii="Times New Roman" w:hAnsi="Times New Roman" w:cs="Times New Roman"/>
        </w:rPr>
        <w:t xml:space="preserve">almost mythic status </w:t>
      </w:r>
      <w:r w:rsidR="00425C76">
        <w:rPr>
          <w:rFonts w:ascii="Times New Roman" w:hAnsi="Times New Roman" w:cs="Times New Roman"/>
        </w:rPr>
        <w:t xml:space="preserve">in US culture, </w:t>
      </w:r>
      <w:r w:rsidR="00154F43" w:rsidRPr="008442EC">
        <w:rPr>
          <w:rFonts w:ascii="Times New Roman" w:hAnsi="Times New Roman" w:cs="Times New Roman"/>
        </w:rPr>
        <w:t xml:space="preserve">his reputation could be said to overshadow – or at least colour – any genuine engagement with history in </w:t>
      </w:r>
      <w:r w:rsidR="00154F43" w:rsidRPr="008442EC">
        <w:rPr>
          <w:rFonts w:ascii="Times New Roman" w:hAnsi="Times New Roman" w:cs="Times New Roman"/>
          <w:i/>
        </w:rPr>
        <w:t xml:space="preserve">Flags </w:t>
      </w:r>
      <w:r w:rsidR="00154F43" w:rsidRPr="008442EC">
        <w:rPr>
          <w:rFonts w:ascii="Times New Roman" w:hAnsi="Times New Roman" w:cs="Times New Roman"/>
        </w:rPr>
        <w:t xml:space="preserve">or </w:t>
      </w:r>
      <w:r w:rsidR="00154F43" w:rsidRPr="008442EC">
        <w:rPr>
          <w:rFonts w:ascii="Times New Roman" w:hAnsi="Times New Roman" w:cs="Times New Roman"/>
          <w:i/>
        </w:rPr>
        <w:t>Letters</w:t>
      </w:r>
      <w:r w:rsidR="00154F43" w:rsidRPr="008442EC">
        <w:rPr>
          <w:rFonts w:ascii="Times New Roman" w:hAnsi="Times New Roman" w:cs="Times New Roman"/>
        </w:rPr>
        <w:t>. However, t</w:t>
      </w:r>
      <w:r w:rsidR="00DA05F1" w:rsidRPr="008442EC">
        <w:rPr>
          <w:rStyle w:val="FootnoteReference"/>
          <w:rFonts w:ascii="Times New Roman" w:hAnsi="Times New Roman" w:cs="Times New Roman"/>
          <w:vertAlign w:val="baseline"/>
        </w:rPr>
        <w:t xml:space="preserve">o me, </w:t>
      </w:r>
      <w:r w:rsidR="00154F43" w:rsidRPr="008442EC">
        <w:rPr>
          <w:rStyle w:val="FootnoteReference"/>
          <w:rFonts w:ascii="Times New Roman" w:hAnsi="Times New Roman" w:cs="Times New Roman"/>
          <w:vertAlign w:val="baseline"/>
        </w:rPr>
        <w:t xml:space="preserve">knowledge of Eastwood’s filmic career actually </w:t>
      </w:r>
      <w:r w:rsidR="00BC43CA" w:rsidRPr="008442EC">
        <w:rPr>
          <w:rStyle w:val="FootnoteReference"/>
          <w:rFonts w:ascii="Times New Roman" w:hAnsi="Times New Roman" w:cs="Times New Roman"/>
          <w:vertAlign w:val="baseline"/>
        </w:rPr>
        <w:t>exaggerate</w:t>
      </w:r>
      <w:r w:rsidR="009C209F" w:rsidRPr="008442EC">
        <w:rPr>
          <w:rStyle w:val="FootnoteReference"/>
          <w:rFonts w:ascii="Times New Roman" w:hAnsi="Times New Roman" w:cs="Times New Roman"/>
          <w:vertAlign w:val="baseline"/>
        </w:rPr>
        <w:t>s</w:t>
      </w:r>
      <w:r w:rsidR="00BC43CA" w:rsidRPr="008442EC">
        <w:rPr>
          <w:rStyle w:val="FootnoteReference"/>
          <w:rFonts w:ascii="Times New Roman" w:hAnsi="Times New Roman" w:cs="Times New Roman"/>
          <w:vertAlign w:val="baseline"/>
        </w:rPr>
        <w:t xml:space="preserve"> the historical </w:t>
      </w:r>
      <w:r w:rsidR="009C209F" w:rsidRPr="008442EC">
        <w:rPr>
          <w:rStyle w:val="FootnoteReference"/>
          <w:rFonts w:ascii="Times New Roman" w:hAnsi="Times New Roman" w:cs="Times New Roman"/>
          <w:vertAlign w:val="baseline"/>
        </w:rPr>
        <w:t xml:space="preserve">analysis undertaken by </w:t>
      </w:r>
      <w:r w:rsidR="00BC43CA" w:rsidRPr="008442EC">
        <w:rPr>
          <w:rStyle w:val="FootnoteReference"/>
          <w:rFonts w:ascii="Times New Roman" w:hAnsi="Times New Roman" w:cs="Times New Roman"/>
          <w:i/>
          <w:vertAlign w:val="baseline"/>
        </w:rPr>
        <w:t xml:space="preserve">Flags </w:t>
      </w:r>
      <w:r w:rsidR="00BC43CA" w:rsidRPr="008442EC">
        <w:rPr>
          <w:rStyle w:val="FootnoteReference"/>
          <w:rFonts w:ascii="Times New Roman" w:hAnsi="Times New Roman" w:cs="Times New Roman"/>
          <w:vertAlign w:val="baseline"/>
        </w:rPr>
        <w:t xml:space="preserve">and </w:t>
      </w:r>
      <w:r w:rsidR="00BC43CA" w:rsidRPr="008442EC">
        <w:rPr>
          <w:rStyle w:val="FootnoteReference"/>
          <w:rFonts w:ascii="Times New Roman" w:hAnsi="Times New Roman" w:cs="Times New Roman"/>
          <w:i/>
          <w:vertAlign w:val="baseline"/>
        </w:rPr>
        <w:t>Letters</w:t>
      </w:r>
      <w:r w:rsidR="00BC43CA" w:rsidRPr="008442EC">
        <w:rPr>
          <w:rStyle w:val="FootnoteReference"/>
          <w:rFonts w:ascii="Times New Roman" w:hAnsi="Times New Roman" w:cs="Times New Roman"/>
          <w:vertAlign w:val="baseline"/>
        </w:rPr>
        <w:t xml:space="preserve">. </w:t>
      </w:r>
      <w:r w:rsidR="00BC43CA" w:rsidRPr="008442EC">
        <w:rPr>
          <w:rFonts w:ascii="Times New Roman" w:hAnsi="Times New Roman" w:cs="Times New Roman"/>
        </w:rPr>
        <w:t>A</w:t>
      </w:r>
      <w:r w:rsidR="00BC43CA" w:rsidRPr="008442EC">
        <w:rPr>
          <w:rStyle w:val="FootnoteReference"/>
          <w:rFonts w:ascii="Times New Roman" w:hAnsi="Times New Roman" w:cs="Times New Roman"/>
          <w:vertAlign w:val="baseline"/>
        </w:rPr>
        <w:t xml:space="preserve"> characteristic of Eastwood’s films is the</w:t>
      </w:r>
      <w:r w:rsidR="009C209F" w:rsidRPr="008442EC">
        <w:rPr>
          <w:rStyle w:val="FootnoteReference"/>
          <w:rFonts w:ascii="Times New Roman" w:hAnsi="Times New Roman" w:cs="Times New Roman"/>
          <w:vertAlign w:val="baseline"/>
        </w:rPr>
        <w:t>ir interrogation of</w:t>
      </w:r>
      <w:r w:rsidR="00BC43CA" w:rsidRPr="008442EC">
        <w:rPr>
          <w:rStyle w:val="FootnoteReference"/>
          <w:rFonts w:ascii="Times New Roman" w:hAnsi="Times New Roman" w:cs="Times New Roman"/>
          <w:vertAlign w:val="baseline"/>
        </w:rPr>
        <w:t xml:space="preserve"> his past roles and star image: </w:t>
      </w:r>
      <w:r w:rsidR="00BC43CA" w:rsidRPr="008442EC">
        <w:rPr>
          <w:rStyle w:val="FootnoteReference"/>
          <w:rFonts w:ascii="Times New Roman" w:hAnsi="Times New Roman" w:cs="Times New Roman"/>
          <w:i/>
          <w:vertAlign w:val="baseline"/>
        </w:rPr>
        <w:t>The Outlaw Josey Wales</w:t>
      </w:r>
      <w:r w:rsidR="00BC43CA" w:rsidRPr="008442EC">
        <w:rPr>
          <w:rStyle w:val="FootnoteReference"/>
          <w:rFonts w:ascii="Times New Roman" w:hAnsi="Times New Roman" w:cs="Times New Roman"/>
          <w:vertAlign w:val="baseline"/>
        </w:rPr>
        <w:t xml:space="preserve"> (1976) and </w:t>
      </w:r>
      <w:r w:rsidR="00BC43CA" w:rsidRPr="008442EC">
        <w:rPr>
          <w:rStyle w:val="FootnoteReference"/>
          <w:rFonts w:ascii="Times New Roman" w:hAnsi="Times New Roman" w:cs="Times New Roman"/>
          <w:i/>
          <w:vertAlign w:val="baseline"/>
        </w:rPr>
        <w:t>Unforgiven</w:t>
      </w:r>
      <w:r w:rsidR="00BC43CA" w:rsidRPr="008442EC">
        <w:rPr>
          <w:rStyle w:val="FootnoteReference"/>
          <w:rFonts w:ascii="Times New Roman" w:hAnsi="Times New Roman" w:cs="Times New Roman"/>
          <w:vertAlign w:val="baseline"/>
        </w:rPr>
        <w:t xml:space="preserve"> (1992) challenged the conventions of Westerns, the genre in which Eastwood made his name. </w:t>
      </w:r>
      <w:r w:rsidR="00BC43CA" w:rsidRPr="008442EC">
        <w:rPr>
          <w:rStyle w:val="FootnoteReference"/>
          <w:rFonts w:ascii="Times New Roman" w:hAnsi="Times New Roman" w:cs="Times New Roman"/>
          <w:i/>
          <w:vertAlign w:val="baseline"/>
        </w:rPr>
        <w:t xml:space="preserve">Flags </w:t>
      </w:r>
      <w:r w:rsidR="00BC43CA" w:rsidRPr="008442EC">
        <w:rPr>
          <w:rStyle w:val="FootnoteReference"/>
          <w:rFonts w:ascii="Times New Roman" w:hAnsi="Times New Roman" w:cs="Times New Roman"/>
          <w:vertAlign w:val="baseline"/>
        </w:rPr>
        <w:t xml:space="preserve">and </w:t>
      </w:r>
      <w:r w:rsidR="00BC43CA" w:rsidRPr="008442EC">
        <w:rPr>
          <w:rStyle w:val="FootnoteReference"/>
          <w:rFonts w:ascii="Times New Roman" w:hAnsi="Times New Roman" w:cs="Times New Roman"/>
          <w:i/>
          <w:vertAlign w:val="baseline"/>
        </w:rPr>
        <w:t>Letters</w:t>
      </w:r>
      <w:r w:rsidR="00BC43CA" w:rsidRPr="008442EC">
        <w:rPr>
          <w:rStyle w:val="FootnoteReference"/>
          <w:rFonts w:ascii="Times New Roman" w:hAnsi="Times New Roman" w:cs="Times New Roman"/>
          <w:vertAlign w:val="baseline"/>
        </w:rPr>
        <w:t xml:space="preserve"> </w:t>
      </w:r>
      <w:proofErr w:type="spellStart"/>
      <w:r w:rsidR="00425C76">
        <w:rPr>
          <w:rFonts w:ascii="Times New Roman" w:hAnsi="Times New Roman" w:cs="Times New Roman"/>
        </w:rPr>
        <w:t>too</w:t>
      </w:r>
      <w:proofErr w:type="spellEnd"/>
      <w:r w:rsidR="00425C76">
        <w:rPr>
          <w:rFonts w:ascii="Times New Roman" w:hAnsi="Times New Roman" w:cs="Times New Roman"/>
        </w:rPr>
        <w:t xml:space="preserve"> </w:t>
      </w:r>
      <w:r w:rsidR="00BC43CA" w:rsidRPr="008442EC">
        <w:rPr>
          <w:rStyle w:val="FootnoteReference"/>
          <w:rFonts w:ascii="Times New Roman" w:hAnsi="Times New Roman" w:cs="Times New Roman"/>
          <w:vertAlign w:val="baseline"/>
        </w:rPr>
        <w:t>fit this pattern</w:t>
      </w:r>
      <w:r w:rsidR="00425C76">
        <w:rPr>
          <w:rStyle w:val="FootnoteReference"/>
          <w:rFonts w:ascii="Times New Roman" w:hAnsi="Times New Roman" w:cs="Times New Roman"/>
          <w:vertAlign w:val="baseline"/>
        </w:rPr>
        <w:t xml:space="preserve">: </w:t>
      </w:r>
      <w:r w:rsidR="00BC43CA" w:rsidRPr="008442EC">
        <w:rPr>
          <w:rFonts w:ascii="Times New Roman" w:hAnsi="Times New Roman" w:cs="Times New Roman"/>
        </w:rPr>
        <w:t xml:space="preserve">Eastwood himself appeared in </w:t>
      </w:r>
      <w:r w:rsidR="00BC43CA" w:rsidRPr="008442EC">
        <w:rPr>
          <w:rFonts w:ascii="Times New Roman" w:hAnsi="Times New Roman" w:cs="Times New Roman"/>
          <w:i/>
        </w:rPr>
        <w:t>Where Eagles Dare</w:t>
      </w:r>
      <w:r w:rsidR="00BC43CA" w:rsidRPr="008442EC">
        <w:rPr>
          <w:rFonts w:ascii="Times New Roman" w:hAnsi="Times New Roman" w:cs="Times New Roman"/>
        </w:rPr>
        <w:t xml:space="preserve"> (1969) and </w:t>
      </w:r>
      <w:r w:rsidR="00BC43CA" w:rsidRPr="008442EC">
        <w:rPr>
          <w:rFonts w:ascii="Times New Roman" w:hAnsi="Times New Roman" w:cs="Times New Roman"/>
          <w:i/>
        </w:rPr>
        <w:t>Kelly’s Heroes</w:t>
      </w:r>
      <w:r w:rsidR="00BC43CA" w:rsidRPr="008442EC">
        <w:rPr>
          <w:rFonts w:ascii="Times New Roman" w:hAnsi="Times New Roman" w:cs="Times New Roman"/>
        </w:rPr>
        <w:t xml:space="preserve"> (1970), “action yarns </w:t>
      </w:r>
      <w:r w:rsidR="0001467A" w:rsidRPr="008442EC">
        <w:rPr>
          <w:rFonts w:ascii="Times New Roman" w:hAnsi="Times New Roman" w:cs="Times New Roman"/>
        </w:rPr>
        <w:t>that</w:t>
      </w:r>
      <w:r w:rsidR="00154F43" w:rsidRPr="008442EC">
        <w:rPr>
          <w:rFonts w:ascii="Times New Roman" w:hAnsi="Times New Roman" w:cs="Times New Roman"/>
        </w:rPr>
        <w:t xml:space="preserve"> glorified the Second World War</w:t>
      </w:r>
      <w:r w:rsidR="0001467A" w:rsidRPr="008442EC">
        <w:rPr>
          <w:rFonts w:ascii="Times New Roman" w:hAnsi="Times New Roman" w:cs="Times New Roman"/>
        </w:rPr>
        <w:t>”</w:t>
      </w:r>
      <w:r w:rsidR="00154F43" w:rsidRPr="008442EC">
        <w:rPr>
          <w:rFonts w:ascii="Times New Roman" w:hAnsi="Times New Roman" w:cs="Times New Roman"/>
        </w:rPr>
        <w:t xml:space="preserve"> </w:t>
      </w:r>
      <w:r w:rsidR="00425C76">
        <w:rPr>
          <w:rFonts w:ascii="Times New Roman" w:hAnsi="Times New Roman" w:cs="Times New Roman"/>
        </w:rPr>
        <w:t xml:space="preserve">and </w:t>
      </w:r>
      <w:r w:rsidR="00154F43" w:rsidRPr="008442EC">
        <w:rPr>
          <w:rFonts w:ascii="Times New Roman" w:hAnsi="Times New Roman" w:cs="Times New Roman"/>
        </w:rPr>
        <w:t xml:space="preserve">which stand in stark contrast to </w:t>
      </w:r>
      <w:r w:rsidR="0057546F" w:rsidRPr="008442EC">
        <w:rPr>
          <w:rFonts w:ascii="Times New Roman" w:hAnsi="Times New Roman" w:cs="Times New Roman"/>
        </w:rPr>
        <w:t xml:space="preserve">the understated narratives of </w:t>
      </w:r>
      <w:r w:rsidR="0057546F" w:rsidRPr="008442EC">
        <w:rPr>
          <w:rFonts w:ascii="Times New Roman" w:hAnsi="Times New Roman" w:cs="Times New Roman"/>
          <w:i/>
        </w:rPr>
        <w:t xml:space="preserve">Flags </w:t>
      </w:r>
      <w:r w:rsidR="0057546F" w:rsidRPr="008442EC">
        <w:rPr>
          <w:rFonts w:ascii="Times New Roman" w:hAnsi="Times New Roman" w:cs="Times New Roman"/>
        </w:rPr>
        <w:t xml:space="preserve">and </w:t>
      </w:r>
      <w:r w:rsidR="0057546F" w:rsidRPr="008442EC">
        <w:rPr>
          <w:rFonts w:ascii="Times New Roman" w:hAnsi="Times New Roman" w:cs="Times New Roman"/>
          <w:i/>
        </w:rPr>
        <w:t>Letters</w:t>
      </w:r>
      <w:r w:rsidR="0057546F" w:rsidRPr="008442EC">
        <w:rPr>
          <w:rFonts w:ascii="Times New Roman" w:hAnsi="Times New Roman" w:cs="Times New Roman"/>
        </w:rPr>
        <w:t>.</w:t>
      </w:r>
      <w:r w:rsidR="0001467A" w:rsidRPr="008442EC">
        <w:rPr>
          <w:rStyle w:val="FootnoteReference"/>
          <w:rFonts w:ascii="Times New Roman" w:hAnsi="Times New Roman" w:cs="Times New Roman"/>
        </w:rPr>
        <w:footnoteReference w:id="38"/>
      </w:r>
      <w:r w:rsidR="004B437B" w:rsidRPr="008442EC">
        <w:rPr>
          <w:rFonts w:ascii="Times New Roman" w:hAnsi="Times New Roman" w:cs="Times New Roman"/>
        </w:rPr>
        <w:t xml:space="preserve"> </w:t>
      </w:r>
      <w:r w:rsidR="0057546F" w:rsidRPr="008442EC">
        <w:rPr>
          <w:rFonts w:ascii="Times New Roman" w:hAnsi="Times New Roman" w:cs="Times New Roman"/>
        </w:rPr>
        <w:t xml:space="preserve">What is more, in subsequent films Eastwood has continued his late career self-reflection and meditation on history. His character in </w:t>
      </w:r>
      <w:r w:rsidR="0057546F" w:rsidRPr="008442EC">
        <w:rPr>
          <w:rFonts w:ascii="Times New Roman" w:hAnsi="Times New Roman" w:cs="Times New Roman"/>
          <w:i/>
        </w:rPr>
        <w:t>Gran Torino</w:t>
      </w:r>
      <w:r w:rsidR="0057546F" w:rsidRPr="008442EC">
        <w:rPr>
          <w:rFonts w:ascii="Times New Roman" w:hAnsi="Times New Roman" w:cs="Times New Roman"/>
        </w:rPr>
        <w:t xml:space="preserve"> (2009), Walt </w:t>
      </w:r>
      <w:r w:rsidR="006D1193" w:rsidRPr="008442EC">
        <w:rPr>
          <w:rFonts w:ascii="Times New Roman" w:hAnsi="Times New Roman" w:cs="Times New Roman"/>
        </w:rPr>
        <w:t>Kowalski</w:t>
      </w:r>
      <w:r w:rsidR="0057546F" w:rsidRPr="008442EC">
        <w:rPr>
          <w:rFonts w:ascii="Times New Roman" w:hAnsi="Times New Roman" w:cs="Times New Roman"/>
        </w:rPr>
        <w:t xml:space="preserve">, </w:t>
      </w:r>
      <w:r w:rsidR="009C209F" w:rsidRPr="008442EC">
        <w:rPr>
          <w:rFonts w:ascii="Times New Roman" w:hAnsi="Times New Roman" w:cs="Times New Roman"/>
        </w:rPr>
        <w:t xml:space="preserve">a bitter, violent yet ultimately redeemed and reconstituted man, </w:t>
      </w:r>
      <w:r w:rsidR="0057546F" w:rsidRPr="008442EC">
        <w:rPr>
          <w:rFonts w:ascii="Times New Roman" w:hAnsi="Times New Roman" w:cs="Times New Roman"/>
        </w:rPr>
        <w:t>almost seems an apology for Eastwood’s previou</w:t>
      </w:r>
      <w:r w:rsidR="00425C76">
        <w:rPr>
          <w:rFonts w:ascii="Times New Roman" w:hAnsi="Times New Roman" w:cs="Times New Roman"/>
        </w:rPr>
        <w:t xml:space="preserve">s vigilante role Harry Callahan. </w:t>
      </w:r>
      <w:r w:rsidR="00425C76">
        <w:rPr>
          <w:rFonts w:ascii="Times New Roman" w:hAnsi="Times New Roman" w:cs="Times New Roman"/>
          <w:i/>
        </w:rPr>
        <w:t xml:space="preserve">Gran Torino </w:t>
      </w:r>
      <w:r w:rsidR="00425C76">
        <w:rPr>
          <w:rFonts w:ascii="Times New Roman" w:hAnsi="Times New Roman" w:cs="Times New Roman"/>
        </w:rPr>
        <w:t xml:space="preserve">also retains thematic elements from </w:t>
      </w:r>
      <w:r w:rsidR="004B437B" w:rsidRPr="008442EC">
        <w:rPr>
          <w:rFonts w:ascii="Times New Roman" w:hAnsi="Times New Roman" w:cs="Times New Roman"/>
          <w:i/>
        </w:rPr>
        <w:t>Flag</w:t>
      </w:r>
      <w:r w:rsidR="00425C76">
        <w:rPr>
          <w:rFonts w:ascii="Times New Roman" w:hAnsi="Times New Roman" w:cs="Times New Roman"/>
          <w:i/>
        </w:rPr>
        <w:t>s</w:t>
      </w:r>
      <w:r w:rsidR="004B437B" w:rsidRPr="008442EC">
        <w:rPr>
          <w:rFonts w:ascii="Times New Roman" w:hAnsi="Times New Roman" w:cs="Times New Roman"/>
        </w:rPr>
        <w:t xml:space="preserve">: </w:t>
      </w:r>
      <w:r w:rsidR="0019100F" w:rsidRPr="008442EC">
        <w:rPr>
          <w:rFonts w:ascii="Times New Roman" w:hAnsi="Times New Roman" w:cs="Times New Roman"/>
        </w:rPr>
        <w:t xml:space="preserve">akin to the Bradley’s relationship, </w:t>
      </w:r>
      <w:r w:rsidR="004B437B" w:rsidRPr="008442EC">
        <w:rPr>
          <w:rFonts w:ascii="Times New Roman" w:hAnsi="Times New Roman" w:cs="Times New Roman"/>
        </w:rPr>
        <w:t xml:space="preserve">Walt is a </w:t>
      </w:r>
      <w:r w:rsidR="00425C76">
        <w:rPr>
          <w:rFonts w:ascii="Times New Roman" w:hAnsi="Times New Roman" w:cs="Times New Roman"/>
        </w:rPr>
        <w:t xml:space="preserve">combat veteran who is </w:t>
      </w:r>
      <w:r w:rsidR="0019100F" w:rsidRPr="008442EC">
        <w:rPr>
          <w:rFonts w:ascii="Times New Roman" w:hAnsi="Times New Roman" w:cs="Times New Roman"/>
        </w:rPr>
        <w:t xml:space="preserve">traumatised by his experiences </w:t>
      </w:r>
      <w:r w:rsidR="004B437B" w:rsidRPr="008442EC">
        <w:rPr>
          <w:rFonts w:ascii="Times New Roman" w:hAnsi="Times New Roman" w:cs="Times New Roman"/>
        </w:rPr>
        <w:t>(of the Korean War</w:t>
      </w:r>
      <w:r w:rsidR="00425C76">
        <w:rPr>
          <w:rFonts w:ascii="Times New Roman" w:hAnsi="Times New Roman" w:cs="Times New Roman"/>
        </w:rPr>
        <w:t xml:space="preserve"> in his case</w:t>
      </w:r>
      <w:r w:rsidR="004B437B" w:rsidRPr="008442EC">
        <w:rPr>
          <w:rFonts w:ascii="Times New Roman" w:hAnsi="Times New Roman" w:cs="Times New Roman"/>
        </w:rPr>
        <w:t xml:space="preserve">) </w:t>
      </w:r>
      <w:r w:rsidR="00425C76">
        <w:rPr>
          <w:rFonts w:ascii="Times New Roman" w:hAnsi="Times New Roman" w:cs="Times New Roman"/>
        </w:rPr>
        <w:t xml:space="preserve">and </w:t>
      </w:r>
      <w:r w:rsidR="004B437B" w:rsidRPr="008442EC">
        <w:rPr>
          <w:rFonts w:ascii="Times New Roman" w:hAnsi="Times New Roman" w:cs="Times New Roman"/>
        </w:rPr>
        <w:t xml:space="preserve">cannot relate to his </w:t>
      </w:r>
      <w:r w:rsidR="0019100F" w:rsidRPr="008442EC">
        <w:rPr>
          <w:rFonts w:ascii="Times New Roman" w:hAnsi="Times New Roman" w:cs="Times New Roman"/>
        </w:rPr>
        <w:t>offspring.</w:t>
      </w:r>
      <w:r w:rsidR="0019100F" w:rsidRPr="008442EC">
        <w:rPr>
          <w:rStyle w:val="FootnoteReference"/>
          <w:rFonts w:ascii="Times New Roman" w:hAnsi="Times New Roman" w:cs="Times New Roman"/>
        </w:rPr>
        <w:footnoteReference w:id="39"/>
      </w:r>
      <w:r w:rsidR="0057546F" w:rsidRPr="008442EC">
        <w:rPr>
          <w:rFonts w:ascii="Times New Roman" w:hAnsi="Times New Roman" w:cs="Times New Roman"/>
        </w:rPr>
        <w:t xml:space="preserve"> </w:t>
      </w:r>
    </w:p>
    <w:p w:rsidR="000C0842" w:rsidRPr="008442EC" w:rsidRDefault="000C0842" w:rsidP="00EA79DD">
      <w:pPr>
        <w:pStyle w:val="NoSpacing"/>
        <w:spacing w:line="360" w:lineRule="auto"/>
        <w:ind w:firstLine="720"/>
        <w:jc w:val="both"/>
        <w:rPr>
          <w:rFonts w:ascii="Times New Roman" w:hAnsi="Times New Roman" w:cs="Times New Roman"/>
        </w:rPr>
      </w:pPr>
    </w:p>
    <w:p w:rsidR="00BA5E37" w:rsidRPr="008442EC" w:rsidRDefault="00DD7E56" w:rsidP="00BA5E37">
      <w:pPr>
        <w:pStyle w:val="NoSpacing"/>
        <w:spacing w:line="360" w:lineRule="auto"/>
        <w:jc w:val="both"/>
        <w:rPr>
          <w:rFonts w:ascii="Times New Roman" w:hAnsi="Times New Roman" w:cs="Times New Roman"/>
        </w:rPr>
      </w:pPr>
      <w:r>
        <w:rPr>
          <w:rFonts w:ascii="Times New Roman" w:hAnsi="Times New Roman" w:cs="Times New Roman"/>
        </w:rPr>
      </w:r>
      <w:r>
        <w:rPr>
          <w:rFonts w:ascii="Times New Roman" w:hAnsi="Times New Roman" w:cs="Times New Roman"/>
        </w:rPr>
        <w:pict>
          <v:shape id="_x0000_s1026" type="#_x0000_t202" style="width:312.45pt;height:33.85pt;mso-left-percent:-10001;mso-top-percent:-10001;mso-position-horizontal:absolute;mso-position-horizontal-relative:char;mso-position-vertical:absolute;mso-position-vertical-relative:line;mso-left-percent:-10001;mso-top-percent:-10001;mso-width-relative:margin;mso-height-relative:margin" stroked="f">
            <v:textbox style="mso-next-textbox:#_x0000_s1026" inset="0,0,0,0">
              <w:txbxContent>
                <w:p w:rsidR="00425C76" w:rsidRDefault="00425C76" w:rsidP="00BA5E37">
                  <w:pPr>
                    <w:pStyle w:val="NoSpacing"/>
                    <w:spacing w:line="360" w:lineRule="auto"/>
                    <w:jc w:val="both"/>
                    <w:rPr>
                      <w:rFonts w:ascii="Times New Roman" w:hAnsi="Times New Roman" w:cs="Times New Roman"/>
                      <w:b/>
                    </w:rPr>
                  </w:pPr>
                  <w:r>
                    <w:rPr>
                      <w:rFonts w:ascii="Times New Roman" w:hAnsi="Times New Roman" w:cs="Times New Roman"/>
                      <w:b/>
                    </w:rPr>
                    <w:t>Conclusion:</w:t>
                  </w:r>
                </w:p>
                <w:p w:rsidR="00425C76" w:rsidRPr="00BA5E37" w:rsidRDefault="00425C76" w:rsidP="00BA5E37">
                  <w:pPr>
                    <w:pStyle w:val="NoSpacing"/>
                    <w:spacing w:line="360" w:lineRule="auto"/>
                    <w:jc w:val="both"/>
                    <w:rPr>
                      <w:rFonts w:ascii="Times New Roman" w:hAnsi="Times New Roman" w:cs="Times New Roman"/>
                      <w:b/>
                      <w:u w:val="single"/>
                    </w:rPr>
                  </w:pPr>
                  <w:r>
                    <w:rPr>
                      <w:rFonts w:ascii="Times New Roman" w:hAnsi="Times New Roman" w:cs="Times New Roman"/>
                      <w:b/>
                      <w:u w:val="single"/>
                    </w:rPr>
                    <w:t>Films as History</w:t>
                  </w:r>
                </w:p>
                <w:p w:rsidR="00425C76" w:rsidRDefault="00425C76"/>
              </w:txbxContent>
            </v:textbox>
            <w10:anchorlock/>
          </v:shape>
        </w:pict>
      </w:r>
    </w:p>
    <w:p w:rsidR="0071410A" w:rsidRPr="008442EC" w:rsidRDefault="00E02766" w:rsidP="00E02766">
      <w:pPr>
        <w:autoSpaceDE w:val="0"/>
        <w:autoSpaceDN w:val="0"/>
        <w:adjustRightInd w:val="0"/>
        <w:spacing w:after="0" w:line="360" w:lineRule="auto"/>
        <w:jc w:val="both"/>
        <w:rPr>
          <w:rFonts w:ascii="Times New Roman" w:hAnsi="Times New Roman" w:cs="Times New Roman"/>
        </w:rPr>
      </w:pPr>
      <w:r w:rsidRPr="008442EC">
        <w:rPr>
          <w:rFonts w:ascii="Times New Roman" w:hAnsi="Times New Roman" w:cs="Times New Roman"/>
        </w:rPr>
        <w:t xml:space="preserve">Throughout this essay, I have been arguing for the significance of </w:t>
      </w:r>
      <w:r w:rsidRPr="008442EC">
        <w:rPr>
          <w:rFonts w:ascii="Times New Roman" w:hAnsi="Times New Roman" w:cs="Times New Roman"/>
          <w:i/>
        </w:rPr>
        <w:t xml:space="preserve">Flags of Our Fathers </w:t>
      </w:r>
      <w:r w:rsidRPr="008442EC">
        <w:rPr>
          <w:rFonts w:ascii="Times New Roman" w:hAnsi="Times New Roman" w:cs="Times New Roman"/>
        </w:rPr>
        <w:t xml:space="preserve">and </w:t>
      </w:r>
      <w:r w:rsidRPr="008442EC">
        <w:rPr>
          <w:rFonts w:ascii="Times New Roman" w:hAnsi="Times New Roman" w:cs="Times New Roman"/>
          <w:i/>
        </w:rPr>
        <w:t>Letters from Iwo Jima</w:t>
      </w:r>
      <w:r w:rsidRPr="008442EC">
        <w:rPr>
          <w:rFonts w:ascii="Times New Roman" w:hAnsi="Times New Roman" w:cs="Times New Roman"/>
        </w:rPr>
        <w:t xml:space="preserve"> </w:t>
      </w:r>
      <w:r w:rsidR="009C209F" w:rsidRPr="008442EC">
        <w:rPr>
          <w:rFonts w:ascii="Times New Roman" w:hAnsi="Times New Roman" w:cs="Times New Roman"/>
        </w:rPr>
        <w:t xml:space="preserve">to </w:t>
      </w:r>
      <w:r w:rsidRPr="008442EC">
        <w:rPr>
          <w:rFonts w:ascii="Times New Roman" w:hAnsi="Times New Roman" w:cs="Times New Roman"/>
        </w:rPr>
        <w:t xml:space="preserve">our understanding of the relationship between cinema and history. This has not been entirely lost on </w:t>
      </w:r>
      <w:r w:rsidR="009C209F" w:rsidRPr="008442EC">
        <w:rPr>
          <w:rFonts w:ascii="Times New Roman" w:hAnsi="Times New Roman" w:cs="Times New Roman"/>
        </w:rPr>
        <w:t xml:space="preserve">other </w:t>
      </w:r>
      <w:r w:rsidRPr="008442EC">
        <w:rPr>
          <w:rFonts w:ascii="Times New Roman" w:hAnsi="Times New Roman" w:cs="Times New Roman"/>
        </w:rPr>
        <w:t xml:space="preserve">writers. Richard </w:t>
      </w:r>
      <w:proofErr w:type="spellStart"/>
      <w:r w:rsidRPr="008442EC">
        <w:rPr>
          <w:rFonts w:ascii="Times New Roman" w:hAnsi="Times New Roman" w:cs="Times New Roman"/>
        </w:rPr>
        <w:t>Roeper</w:t>
      </w:r>
      <w:proofErr w:type="spellEnd"/>
      <w:r w:rsidRPr="008442EC">
        <w:rPr>
          <w:rFonts w:ascii="Times New Roman" w:hAnsi="Times New Roman" w:cs="Times New Roman"/>
        </w:rPr>
        <w:t xml:space="preserve"> praised </w:t>
      </w:r>
      <w:r w:rsidRPr="008442EC">
        <w:rPr>
          <w:rFonts w:ascii="Times New Roman" w:hAnsi="Times New Roman" w:cs="Times New Roman"/>
          <w:i/>
        </w:rPr>
        <w:t xml:space="preserve">Flags </w:t>
      </w:r>
      <w:r w:rsidRPr="008442EC">
        <w:rPr>
          <w:rFonts w:ascii="Times New Roman" w:hAnsi="Times New Roman" w:cs="Times New Roman"/>
        </w:rPr>
        <w:t>for how it “</w:t>
      </w:r>
      <w:r w:rsidRPr="008442EC">
        <w:rPr>
          <w:rFonts w:ascii="Times New Roman" w:eastAsia="Times New Roman" w:hAnsi="Times New Roman" w:cs="Times New Roman"/>
        </w:rPr>
        <w:t xml:space="preserve">questions the official version of the truth, and reminds us that superheroes exist only in comic books and cartoon movies,” whilst </w:t>
      </w:r>
      <w:r w:rsidR="009C209F" w:rsidRPr="008442EC">
        <w:rPr>
          <w:rFonts w:ascii="Times New Roman" w:eastAsia="Times New Roman" w:hAnsi="Times New Roman" w:cs="Times New Roman"/>
        </w:rPr>
        <w:t xml:space="preserve">Robert </w:t>
      </w:r>
      <w:proofErr w:type="spellStart"/>
      <w:r w:rsidR="009C209F" w:rsidRPr="008442EC">
        <w:rPr>
          <w:rFonts w:ascii="Times New Roman" w:eastAsia="Times New Roman" w:hAnsi="Times New Roman" w:cs="Times New Roman"/>
        </w:rPr>
        <w:t>Sklar</w:t>
      </w:r>
      <w:proofErr w:type="spellEnd"/>
      <w:r w:rsidR="009C209F" w:rsidRPr="008442EC">
        <w:rPr>
          <w:rFonts w:ascii="Times New Roman" w:eastAsia="Times New Roman" w:hAnsi="Times New Roman" w:cs="Times New Roman"/>
        </w:rPr>
        <w:t xml:space="preserve"> </w:t>
      </w:r>
      <w:r w:rsidRPr="008442EC">
        <w:rPr>
          <w:rFonts w:ascii="Times New Roman" w:hAnsi="Times New Roman" w:cs="Times New Roman"/>
        </w:rPr>
        <w:t>wrote: “</w:t>
      </w:r>
      <w:r w:rsidRPr="008442EC">
        <w:rPr>
          <w:rFonts w:ascii="Times New Roman" w:hAnsi="Times New Roman" w:cs="Times New Roman"/>
          <w:i/>
        </w:rPr>
        <w:t xml:space="preserve">Flags </w:t>
      </w:r>
      <w:r w:rsidRPr="008442EC">
        <w:rPr>
          <w:rFonts w:ascii="Times New Roman" w:hAnsi="Times New Roman" w:cs="Times New Roman"/>
        </w:rPr>
        <w:t>is as thorough a debunking as has appeared in years</w:t>
      </w:r>
      <w:r w:rsidR="009C209F" w:rsidRPr="008442EC">
        <w:rPr>
          <w:rFonts w:ascii="Times New Roman" w:hAnsi="Times New Roman" w:cs="Times New Roman"/>
        </w:rPr>
        <w:t xml:space="preserve">, </w:t>
      </w:r>
      <w:r w:rsidRPr="008442EC">
        <w:rPr>
          <w:rFonts w:ascii="Times New Roman" w:hAnsi="Times New Roman" w:cs="Times New Roman"/>
        </w:rPr>
        <w:t xml:space="preserve">a throwback to the radical recasting of </w:t>
      </w:r>
      <w:r w:rsidRPr="008442EC">
        <w:rPr>
          <w:rFonts w:ascii="Times New Roman" w:hAnsi="Times New Roman" w:cs="Times New Roman"/>
        </w:rPr>
        <w:lastRenderedPageBreak/>
        <w:t>historical pers</w:t>
      </w:r>
      <w:r w:rsidR="009C209F" w:rsidRPr="008442EC">
        <w:rPr>
          <w:rFonts w:ascii="Times New Roman" w:hAnsi="Times New Roman" w:cs="Times New Roman"/>
        </w:rPr>
        <w:t>pective and genre codes</w:t>
      </w:r>
      <w:r w:rsidRPr="008442EC">
        <w:rPr>
          <w:rFonts w:ascii="Times New Roman" w:hAnsi="Times New Roman" w:cs="Times New Roman"/>
        </w:rPr>
        <w:t xml:space="preserve"> undertaken during the Vietnam War....</w:t>
      </w:r>
      <w:r w:rsidRPr="008442EC">
        <w:rPr>
          <w:rFonts w:ascii="Times New Roman" w:hAnsi="Times New Roman" w:cs="Times New Roman"/>
          <w:i/>
        </w:rPr>
        <w:t xml:space="preserve">Letters </w:t>
      </w:r>
      <w:r w:rsidRPr="008442EC">
        <w:rPr>
          <w:rFonts w:ascii="Times New Roman" w:hAnsi="Times New Roman" w:cs="Times New Roman"/>
        </w:rPr>
        <w:t>is structurally and thematically more conventional, yet made radical by its imaginative presentation of the enemy's side.”</w:t>
      </w:r>
      <w:r w:rsidRPr="008442EC">
        <w:rPr>
          <w:rStyle w:val="FootnoteReference"/>
          <w:rFonts w:ascii="Times New Roman" w:eastAsia="Times New Roman" w:hAnsi="Times New Roman" w:cs="Times New Roman"/>
        </w:rPr>
        <w:footnoteReference w:id="40"/>
      </w:r>
      <w:r w:rsidRPr="008442EC">
        <w:rPr>
          <w:rFonts w:ascii="Times New Roman" w:eastAsia="Times New Roman" w:hAnsi="Times New Roman" w:cs="Times New Roman"/>
        </w:rPr>
        <w:t xml:space="preserve"> However, I think the full implications of </w:t>
      </w:r>
      <w:r w:rsidRPr="008442EC">
        <w:rPr>
          <w:rFonts w:ascii="Times New Roman" w:eastAsia="Times New Roman" w:hAnsi="Times New Roman" w:cs="Times New Roman"/>
          <w:i/>
        </w:rPr>
        <w:t>Flags</w:t>
      </w:r>
      <w:r w:rsidRPr="008442EC">
        <w:rPr>
          <w:rFonts w:ascii="Times New Roman" w:eastAsia="Times New Roman" w:hAnsi="Times New Roman" w:cs="Times New Roman"/>
        </w:rPr>
        <w:t xml:space="preserve"> and </w:t>
      </w:r>
      <w:r w:rsidRPr="008442EC">
        <w:rPr>
          <w:rFonts w:ascii="Times New Roman" w:eastAsia="Times New Roman" w:hAnsi="Times New Roman" w:cs="Times New Roman"/>
          <w:i/>
        </w:rPr>
        <w:t>Letters</w:t>
      </w:r>
      <w:r w:rsidRPr="008442EC">
        <w:rPr>
          <w:rFonts w:ascii="Times New Roman" w:eastAsia="Times New Roman" w:hAnsi="Times New Roman" w:cs="Times New Roman"/>
        </w:rPr>
        <w:t xml:space="preserve"> has not been comprehensively appreciated: I think they are brilliant examples of films </w:t>
      </w:r>
      <w:r w:rsidRPr="008442EC">
        <w:rPr>
          <w:rFonts w:ascii="Times New Roman" w:eastAsia="Times New Roman" w:hAnsi="Times New Roman" w:cs="Times New Roman"/>
          <w:i/>
        </w:rPr>
        <w:t xml:space="preserve">as </w:t>
      </w:r>
      <w:r w:rsidRPr="008442EC">
        <w:rPr>
          <w:rFonts w:ascii="Times New Roman" w:eastAsia="Times New Roman" w:hAnsi="Times New Roman" w:cs="Times New Roman"/>
        </w:rPr>
        <w:t xml:space="preserve">history. Not only do they detail historical events, but they have the capacity to engender historical controversies of their own, whilst telling us something important about the discipline of history. </w:t>
      </w:r>
      <w:r w:rsidR="0071410A" w:rsidRPr="008442EC">
        <w:rPr>
          <w:rFonts w:ascii="Times New Roman" w:hAnsi="Times New Roman" w:cs="Times New Roman"/>
        </w:rPr>
        <w:t xml:space="preserve">Although Eastwood’s westerns and </w:t>
      </w:r>
      <w:r w:rsidR="0071410A" w:rsidRPr="008442EC">
        <w:rPr>
          <w:rFonts w:ascii="Times New Roman" w:hAnsi="Times New Roman" w:cs="Times New Roman"/>
          <w:i/>
        </w:rPr>
        <w:t>Gran Torino</w:t>
      </w:r>
      <w:r w:rsidR="0071410A" w:rsidRPr="008442EC">
        <w:rPr>
          <w:rFonts w:ascii="Times New Roman" w:hAnsi="Times New Roman" w:cs="Times New Roman"/>
        </w:rPr>
        <w:t xml:space="preserve"> cannot, unlike </w:t>
      </w:r>
      <w:r w:rsidR="0071410A" w:rsidRPr="008442EC">
        <w:rPr>
          <w:rFonts w:ascii="Times New Roman" w:hAnsi="Times New Roman" w:cs="Times New Roman"/>
          <w:i/>
        </w:rPr>
        <w:t xml:space="preserve">Flags </w:t>
      </w:r>
      <w:r w:rsidR="0071410A" w:rsidRPr="008442EC">
        <w:rPr>
          <w:rFonts w:ascii="Times New Roman" w:hAnsi="Times New Roman" w:cs="Times New Roman"/>
        </w:rPr>
        <w:t xml:space="preserve">and </w:t>
      </w:r>
      <w:r w:rsidR="0071410A" w:rsidRPr="008442EC">
        <w:rPr>
          <w:rFonts w:ascii="Times New Roman" w:hAnsi="Times New Roman" w:cs="Times New Roman"/>
          <w:i/>
        </w:rPr>
        <w:t>Letters</w:t>
      </w:r>
      <w:r w:rsidR="0071410A" w:rsidRPr="008442EC">
        <w:rPr>
          <w:rFonts w:ascii="Times New Roman" w:hAnsi="Times New Roman" w:cs="Times New Roman"/>
        </w:rPr>
        <w:t xml:space="preserve">, easily be labelled ‘historical,’ the thematic consistency of his oeuvre suggests </w:t>
      </w:r>
      <w:r w:rsidR="00522509" w:rsidRPr="008442EC">
        <w:rPr>
          <w:rFonts w:ascii="Times New Roman" w:hAnsi="Times New Roman" w:cs="Times New Roman"/>
        </w:rPr>
        <w:t xml:space="preserve">a </w:t>
      </w:r>
      <w:r w:rsidR="0071410A" w:rsidRPr="008442EC">
        <w:rPr>
          <w:rFonts w:ascii="Times New Roman" w:hAnsi="Times New Roman" w:cs="Times New Roman"/>
        </w:rPr>
        <w:t>sustained attempt to understand “personal, national and internation</w:t>
      </w:r>
      <w:r w:rsidR="00522509" w:rsidRPr="008442EC">
        <w:rPr>
          <w:rFonts w:ascii="Times New Roman" w:hAnsi="Times New Roman" w:cs="Times New Roman"/>
        </w:rPr>
        <w:t xml:space="preserve">al”  pasts, which for </w:t>
      </w:r>
      <w:proofErr w:type="spellStart"/>
      <w:r w:rsidR="00522509" w:rsidRPr="008442EC">
        <w:rPr>
          <w:rFonts w:ascii="Times New Roman" w:hAnsi="Times New Roman" w:cs="Times New Roman"/>
        </w:rPr>
        <w:t>Rosenstone</w:t>
      </w:r>
      <w:proofErr w:type="spellEnd"/>
      <w:r w:rsidR="00522509" w:rsidRPr="008442EC">
        <w:rPr>
          <w:rFonts w:ascii="Times New Roman" w:hAnsi="Times New Roman" w:cs="Times New Roman"/>
        </w:rPr>
        <w:t>, is what a</w:t>
      </w:r>
      <w:r w:rsidR="0071410A" w:rsidRPr="008442EC">
        <w:rPr>
          <w:rFonts w:ascii="Times New Roman" w:hAnsi="Times New Roman" w:cs="Times New Roman"/>
        </w:rPr>
        <w:t xml:space="preserve"> historian does. </w:t>
      </w:r>
      <w:r w:rsidRPr="008442EC">
        <w:rPr>
          <w:rFonts w:ascii="Times New Roman" w:hAnsi="Times New Roman" w:cs="Times New Roman"/>
        </w:rPr>
        <w:t>Not just this, but as well</w:t>
      </w:r>
      <w:r w:rsidR="00C34F21" w:rsidRPr="008442EC">
        <w:rPr>
          <w:rFonts w:ascii="Times New Roman" w:hAnsi="Times New Roman" w:cs="Times New Roman"/>
        </w:rPr>
        <w:t xml:space="preserve"> </w:t>
      </w:r>
      <w:r w:rsidR="00F73E51" w:rsidRPr="008442EC">
        <w:rPr>
          <w:rFonts w:ascii="Times New Roman" w:hAnsi="Times New Roman" w:cs="Times New Roman"/>
        </w:rPr>
        <w:t>‘visioning’ and ‘contesting’ history,</w:t>
      </w:r>
      <w:r w:rsidRPr="008442EC">
        <w:rPr>
          <w:rFonts w:ascii="Times New Roman" w:hAnsi="Times New Roman" w:cs="Times New Roman"/>
        </w:rPr>
        <w:t xml:space="preserve"> </w:t>
      </w:r>
      <w:r w:rsidRPr="008442EC">
        <w:rPr>
          <w:rFonts w:ascii="Times New Roman" w:hAnsi="Times New Roman" w:cs="Times New Roman"/>
          <w:i/>
        </w:rPr>
        <w:t>Flags</w:t>
      </w:r>
      <w:r w:rsidRPr="008442EC">
        <w:rPr>
          <w:rFonts w:ascii="Times New Roman" w:hAnsi="Times New Roman" w:cs="Times New Roman"/>
        </w:rPr>
        <w:t xml:space="preserve"> and </w:t>
      </w:r>
      <w:r w:rsidRPr="008442EC">
        <w:rPr>
          <w:rFonts w:ascii="Times New Roman" w:hAnsi="Times New Roman" w:cs="Times New Roman"/>
          <w:i/>
        </w:rPr>
        <w:t>Letters</w:t>
      </w:r>
      <w:r w:rsidRPr="008442EC">
        <w:rPr>
          <w:rFonts w:ascii="Times New Roman" w:hAnsi="Times New Roman" w:cs="Times New Roman"/>
        </w:rPr>
        <w:t xml:space="preserve"> </w:t>
      </w:r>
      <w:r w:rsidR="00522509" w:rsidRPr="008442EC">
        <w:rPr>
          <w:rFonts w:ascii="Times New Roman" w:hAnsi="Times New Roman" w:cs="Times New Roman"/>
        </w:rPr>
        <w:t>to an extent present “a new sort of history”</w:t>
      </w:r>
      <w:r w:rsidRPr="008442EC">
        <w:rPr>
          <w:rFonts w:ascii="Times New Roman" w:hAnsi="Times New Roman" w:cs="Times New Roman"/>
        </w:rPr>
        <w:t xml:space="preserve"> by contravening</w:t>
      </w:r>
      <w:r w:rsidR="0071410A" w:rsidRPr="008442EC">
        <w:rPr>
          <w:rFonts w:ascii="Times New Roman" w:hAnsi="Times New Roman" w:cs="Times New Roman"/>
        </w:rPr>
        <w:t xml:space="preserve"> audience expectations of Eastwood</w:t>
      </w:r>
      <w:r w:rsidRPr="008442EC">
        <w:rPr>
          <w:rFonts w:ascii="Times New Roman" w:hAnsi="Times New Roman" w:cs="Times New Roman"/>
        </w:rPr>
        <w:t xml:space="preserve">’s persona, </w:t>
      </w:r>
      <w:r w:rsidR="0071410A" w:rsidRPr="008442EC">
        <w:rPr>
          <w:rFonts w:ascii="Times New Roman" w:hAnsi="Times New Roman" w:cs="Times New Roman"/>
        </w:rPr>
        <w:t xml:space="preserve">the combat genre and Hollywood </w:t>
      </w:r>
      <w:r w:rsidR="00522509" w:rsidRPr="008442EC">
        <w:rPr>
          <w:rFonts w:ascii="Times New Roman" w:hAnsi="Times New Roman" w:cs="Times New Roman"/>
        </w:rPr>
        <w:t xml:space="preserve">cinema </w:t>
      </w:r>
      <w:r w:rsidR="0071410A" w:rsidRPr="008442EC">
        <w:rPr>
          <w:rFonts w:ascii="Times New Roman" w:hAnsi="Times New Roman" w:cs="Times New Roman"/>
        </w:rPr>
        <w:t xml:space="preserve">more generally. As such, I believe they epitomise </w:t>
      </w:r>
      <w:r w:rsidR="00F73E51" w:rsidRPr="008442EC">
        <w:rPr>
          <w:rFonts w:ascii="Times New Roman" w:hAnsi="Times New Roman" w:cs="Times New Roman"/>
        </w:rPr>
        <w:t xml:space="preserve">the final quality of ‘the history film’ in </w:t>
      </w:r>
      <w:proofErr w:type="spellStart"/>
      <w:r w:rsidR="00F73E51" w:rsidRPr="008442EC">
        <w:rPr>
          <w:rFonts w:ascii="Times New Roman" w:hAnsi="Times New Roman" w:cs="Times New Roman"/>
        </w:rPr>
        <w:t>Rosenstone</w:t>
      </w:r>
      <w:r w:rsidR="0071410A" w:rsidRPr="008442EC">
        <w:rPr>
          <w:rFonts w:ascii="Times New Roman" w:hAnsi="Times New Roman" w:cs="Times New Roman"/>
        </w:rPr>
        <w:t>’s</w:t>
      </w:r>
      <w:proofErr w:type="spellEnd"/>
      <w:r w:rsidR="0071410A" w:rsidRPr="008442EC">
        <w:rPr>
          <w:rFonts w:ascii="Times New Roman" w:hAnsi="Times New Roman" w:cs="Times New Roman"/>
        </w:rPr>
        <w:t xml:space="preserve"> schema: </w:t>
      </w:r>
      <w:r w:rsidR="00F73E51" w:rsidRPr="008442EC">
        <w:rPr>
          <w:rFonts w:ascii="Times New Roman" w:hAnsi="Times New Roman" w:cs="Times New Roman"/>
        </w:rPr>
        <w:t>they “</w:t>
      </w:r>
      <w:r w:rsidR="00F73E51" w:rsidRPr="008442EC">
        <w:rPr>
          <w:rFonts w:ascii="Times New Roman" w:hAnsi="Times New Roman" w:cs="Times New Roman"/>
          <w:i/>
        </w:rPr>
        <w:t xml:space="preserve">revision </w:t>
      </w:r>
      <w:r w:rsidR="00F73E51" w:rsidRPr="008442EC">
        <w:rPr>
          <w:rFonts w:ascii="Times New Roman" w:hAnsi="Times New Roman" w:cs="Times New Roman"/>
        </w:rPr>
        <w:t xml:space="preserve">history” </w:t>
      </w:r>
      <w:r w:rsidR="00F74B3F" w:rsidRPr="008442EC">
        <w:rPr>
          <w:rFonts w:ascii="Times New Roman" w:hAnsi="Times New Roman" w:cs="Times New Roman"/>
        </w:rPr>
        <w:t xml:space="preserve">by </w:t>
      </w:r>
      <w:r w:rsidR="0071410A" w:rsidRPr="008442EC">
        <w:rPr>
          <w:rFonts w:ascii="Times New Roman" w:hAnsi="Times New Roman" w:cs="Times New Roman"/>
        </w:rPr>
        <w:t>showing “the p</w:t>
      </w:r>
      <w:r w:rsidR="00522509" w:rsidRPr="008442EC">
        <w:rPr>
          <w:rFonts w:ascii="Times New Roman" w:hAnsi="Times New Roman" w:cs="Times New Roman"/>
        </w:rPr>
        <w:t>ast in new and unexpected ways,</w:t>
      </w:r>
      <w:r w:rsidR="00425C76">
        <w:rPr>
          <w:rFonts w:ascii="Times New Roman" w:hAnsi="Times New Roman" w:cs="Times New Roman"/>
        </w:rPr>
        <w:t>”</w:t>
      </w:r>
      <w:r w:rsidR="0071410A" w:rsidRPr="008442EC">
        <w:rPr>
          <w:rFonts w:ascii="Times New Roman" w:hAnsi="Times New Roman" w:cs="Times New Roman"/>
        </w:rPr>
        <w:t xml:space="preserve"> </w:t>
      </w:r>
      <w:r w:rsidR="00522509" w:rsidRPr="008442EC">
        <w:rPr>
          <w:rFonts w:ascii="Times New Roman" w:hAnsi="Times New Roman" w:cs="Times New Roman"/>
        </w:rPr>
        <w:t>by “</w:t>
      </w:r>
      <w:r w:rsidR="0071410A" w:rsidRPr="008442EC">
        <w:rPr>
          <w:rFonts w:ascii="Times New Roman" w:hAnsi="Times New Roman" w:cs="Times New Roman"/>
        </w:rPr>
        <w:t>utilising an aesthetic</w:t>
      </w:r>
      <w:r w:rsidR="00522509" w:rsidRPr="008442EC">
        <w:rPr>
          <w:rFonts w:ascii="Times New Roman" w:hAnsi="Times New Roman" w:cs="Times New Roman"/>
        </w:rPr>
        <w:t xml:space="preserve"> that </w:t>
      </w:r>
      <w:r w:rsidR="0071410A" w:rsidRPr="008442EC">
        <w:rPr>
          <w:rFonts w:ascii="Times New Roman" w:hAnsi="Times New Roman" w:cs="Times New Roman"/>
        </w:rPr>
        <w:t xml:space="preserve">violates traditional ways of telling the past” and </w:t>
      </w:r>
      <w:r w:rsidR="00522509" w:rsidRPr="008442EC">
        <w:rPr>
          <w:rFonts w:ascii="Times New Roman" w:hAnsi="Times New Roman" w:cs="Times New Roman"/>
        </w:rPr>
        <w:t xml:space="preserve">by </w:t>
      </w:r>
      <w:r w:rsidR="0071410A" w:rsidRPr="008442EC">
        <w:rPr>
          <w:rFonts w:ascii="Times New Roman" w:hAnsi="Times New Roman" w:cs="Times New Roman"/>
        </w:rPr>
        <w:t>“not follow</w:t>
      </w:r>
      <w:r w:rsidR="00425C76">
        <w:rPr>
          <w:rFonts w:ascii="Times New Roman" w:hAnsi="Times New Roman" w:cs="Times New Roman"/>
        </w:rPr>
        <w:t>[</w:t>
      </w:r>
      <w:proofErr w:type="spellStart"/>
      <w:r w:rsidR="00425C76">
        <w:rPr>
          <w:rFonts w:ascii="Times New Roman" w:hAnsi="Times New Roman" w:cs="Times New Roman"/>
        </w:rPr>
        <w:t>ing</w:t>
      </w:r>
      <w:proofErr w:type="spellEnd"/>
      <w:r w:rsidR="00425C76">
        <w:rPr>
          <w:rFonts w:ascii="Times New Roman" w:hAnsi="Times New Roman" w:cs="Times New Roman"/>
        </w:rPr>
        <w:t>]</w:t>
      </w:r>
      <w:r w:rsidR="0071410A" w:rsidRPr="008442EC">
        <w:rPr>
          <w:rFonts w:ascii="Times New Roman" w:hAnsi="Times New Roman" w:cs="Times New Roman"/>
        </w:rPr>
        <w:t xml:space="preserve"> a normal dramatic </w:t>
      </w:r>
      <w:r w:rsidR="00522509" w:rsidRPr="008442EC">
        <w:rPr>
          <w:rFonts w:ascii="Times New Roman" w:hAnsi="Times New Roman" w:cs="Times New Roman"/>
        </w:rPr>
        <w:t>structure</w:t>
      </w:r>
      <w:r w:rsidR="00425C76">
        <w:rPr>
          <w:rFonts w:ascii="Times New Roman" w:hAnsi="Times New Roman" w:cs="Times New Roman"/>
        </w:rPr>
        <w:t xml:space="preserve"> </w:t>
      </w:r>
      <w:r w:rsidR="00522509" w:rsidRPr="008442EC">
        <w:rPr>
          <w:rFonts w:ascii="Times New Roman" w:hAnsi="Times New Roman" w:cs="Times New Roman"/>
        </w:rPr>
        <w:t>...</w:t>
      </w:r>
      <w:r w:rsidR="00425C76">
        <w:rPr>
          <w:rFonts w:ascii="Times New Roman" w:hAnsi="Times New Roman" w:cs="Times New Roman"/>
        </w:rPr>
        <w:t xml:space="preserve"> </w:t>
      </w:r>
      <w:r w:rsidR="000C0842" w:rsidRPr="008442EC">
        <w:rPr>
          <w:rFonts w:ascii="Times New Roman" w:hAnsi="Times New Roman" w:cs="Times New Roman"/>
        </w:rPr>
        <w:t>towards the end of making the familiar or unfamiliar and causing the audience to rethink what it already knows.”</w:t>
      </w:r>
      <w:r w:rsidR="0071410A" w:rsidRPr="008442EC">
        <w:rPr>
          <w:rStyle w:val="FootnoteReference"/>
          <w:rFonts w:ascii="Times New Roman" w:hAnsi="Times New Roman" w:cs="Times New Roman"/>
        </w:rPr>
        <w:footnoteReference w:id="41"/>
      </w:r>
      <w:r w:rsidR="000C0842" w:rsidRPr="008442EC">
        <w:rPr>
          <w:rFonts w:ascii="Times New Roman" w:hAnsi="Times New Roman" w:cs="Times New Roman"/>
        </w:rPr>
        <w:t xml:space="preserve"> </w:t>
      </w:r>
    </w:p>
    <w:p w:rsidR="001E29BA" w:rsidRPr="008442EC" w:rsidRDefault="00E96A3A" w:rsidP="0071410A">
      <w:pPr>
        <w:autoSpaceDE w:val="0"/>
        <w:autoSpaceDN w:val="0"/>
        <w:adjustRightInd w:val="0"/>
        <w:spacing w:after="0" w:line="360" w:lineRule="auto"/>
        <w:jc w:val="both"/>
        <w:rPr>
          <w:rFonts w:ascii="Times New Roman" w:hAnsi="Times New Roman" w:cs="Times New Roman"/>
        </w:rPr>
      </w:pPr>
      <w:r w:rsidRPr="008442EC">
        <w:rPr>
          <w:rFonts w:ascii="Times New Roman" w:hAnsi="Times New Roman" w:cs="Times New Roman"/>
        </w:rPr>
        <w:t xml:space="preserve"> </w:t>
      </w:r>
      <w:r w:rsidR="0071410A" w:rsidRPr="008442EC">
        <w:rPr>
          <w:rFonts w:ascii="Times New Roman" w:hAnsi="Times New Roman" w:cs="Times New Roman"/>
        </w:rPr>
        <w:tab/>
        <w:t xml:space="preserve">Firstly, </w:t>
      </w:r>
      <w:r w:rsidRPr="008442EC">
        <w:rPr>
          <w:rFonts w:ascii="Times New Roman" w:hAnsi="Times New Roman" w:cs="Times New Roman"/>
        </w:rPr>
        <w:t>a</w:t>
      </w:r>
      <w:r w:rsidR="00F74B3F" w:rsidRPr="008442EC">
        <w:rPr>
          <w:rFonts w:ascii="Times New Roman" w:hAnsi="Times New Roman" w:cs="Times New Roman"/>
        </w:rPr>
        <w:t xml:space="preserve">s discussed, </w:t>
      </w:r>
      <w:r w:rsidR="00F74B3F" w:rsidRPr="008442EC">
        <w:rPr>
          <w:rFonts w:ascii="Times New Roman" w:hAnsi="Times New Roman" w:cs="Times New Roman"/>
          <w:i/>
        </w:rPr>
        <w:t>Flags</w:t>
      </w:r>
      <w:r w:rsidR="00F74B3F" w:rsidRPr="008442EC">
        <w:rPr>
          <w:rFonts w:ascii="Times New Roman" w:hAnsi="Times New Roman" w:cs="Times New Roman"/>
        </w:rPr>
        <w:t xml:space="preserve"> and </w:t>
      </w:r>
      <w:r w:rsidR="00F74B3F" w:rsidRPr="008442EC">
        <w:rPr>
          <w:rFonts w:ascii="Times New Roman" w:hAnsi="Times New Roman" w:cs="Times New Roman"/>
          <w:i/>
        </w:rPr>
        <w:t>Letters</w:t>
      </w:r>
      <w:r w:rsidR="00F74B3F" w:rsidRPr="008442EC">
        <w:rPr>
          <w:rFonts w:ascii="Times New Roman" w:hAnsi="Times New Roman" w:cs="Times New Roman"/>
        </w:rPr>
        <w:t xml:space="preserve"> present the past in “new and unexpected ways” by challenging the conventions of </w:t>
      </w:r>
      <w:r w:rsidR="00425C76">
        <w:rPr>
          <w:rFonts w:ascii="Times New Roman" w:hAnsi="Times New Roman" w:cs="Times New Roman"/>
        </w:rPr>
        <w:t xml:space="preserve">Hollywood </w:t>
      </w:r>
      <w:r w:rsidR="00F74B3F" w:rsidRPr="008442EC">
        <w:rPr>
          <w:rFonts w:ascii="Times New Roman" w:hAnsi="Times New Roman" w:cs="Times New Roman"/>
        </w:rPr>
        <w:t xml:space="preserve">war films and </w:t>
      </w:r>
      <w:r w:rsidR="00425C76">
        <w:rPr>
          <w:rFonts w:ascii="Times New Roman" w:hAnsi="Times New Roman" w:cs="Times New Roman"/>
        </w:rPr>
        <w:t xml:space="preserve">by </w:t>
      </w:r>
      <w:r w:rsidR="00F74B3F" w:rsidRPr="008442EC">
        <w:rPr>
          <w:rFonts w:ascii="Times New Roman" w:hAnsi="Times New Roman" w:cs="Times New Roman"/>
        </w:rPr>
        <w:t>including the previously</w:t>
      </w:r>
      <w:r w:rsidR="00425C76">
        <w:rPr>
          <w:rFonts w:ascii="Times New Roman" w:hAnsi="Times New Roman" w:cs="Times New Roman"/>
        </w:rPr>
        <w:t>-</w:t>
      </w:r>
      <w:r w:rsidR="00F74B3F" w:rsidRPr="008442EC">
        <w:rPr>
          <w:rFonts w:ascii="Times New Roman" w:hAnsi="Times New Roman" w:cs="Times New Roman"/>
        </w:rPr>
        <w:t>unseen perspective of</w:t>
      </w:r>
      <w:r w:rsidR="00866E1D" w:rsidRPr="008442EC">
        <w:rPr>
          <w:rFonts w:ascii="Times New Roman" w:hAnsi="Times New Roman" w:cs="Times New Roman"/>
        </w:rPr>
        <w:t xml:space="preserve"> Japanese soldiers at Iwo Jima.</w:t>
      </w:r>
      <w:r w:rsidRPr="008442EC">
        <w:rPr>
          <w:rFonts w:ascii="Times New Roman" w:hAnsi="Times New Roman" w:cs="Times New Roman"/>
        </w:rPr>
        <w:t xml:space="preserve"> </w:t>
      </w:r>
      <w:r w:rsidR="000C0842" w:rsidRPr="008442EC">
        <w:rPr>
          <w:rFonts w:ascii="Times New Roman" w:hAnsi="Times New Roman" w:cs="Times New Roman"/>
        </w:rPr>
        <w:t>Secondly, th</w:t>
      </w:r>
      <w:r w:rsidR="0071410A" w:rsidRPr="008442EC">
        <w:rPr>
          <w:rFonts w:ascii="Times New Roman" w:hAnsi="Times New Roman" w:cs="Times New Roman"/>
        </w:rPr>
        <w:t xml:space="preserve">ey also undermine </w:t>
      </w:r>
      <w:r w:rsidR="00F74B3F" w:rsidRPr="008442EC">
        <w:rPr>
          <w:rFonts w:ascii="Times New Roman" w:hAnsi="Times New Roman" w:cs="Times New Roman"/>
        </w:rPr>
        <w:t>“</w:t>
      </w:r>
      <w:r w:rsidR="00866E1D" w:rsidRPr="008442EC">
        <w:rPr>
          <w:rFonts w:ascii="Times New Roman" w:hAnsi="Times New Roman" w:cs="Times New Roman"/>
        </w:rPr>
        <w:t>traditional</w:t>
      </w:r>
      <w:r w:rsidR="00F73E51" w:rsidRPr="008442EC">
        <w:rPr>
          <w:rFonts w:ascii="Times New Roman" w:hAnsi="Times New Roman" w:cs="Times New Roman"/>
        </w:rPr>
        <w:t xml:space="preserve"> way</w:t>
      </w:r>
      <w:r w:rsidR="00F74B3F" w:rsidRPr="008442EC">
        <w:rPr>
          <w:rFonts w:ascii="Times New Roman" w:hAnsi="Times New Roman" w:cs="Times New Roman"/>
        </w:rPr>
        <w:t>s of telling the past”</w:t>
      </w:r>
      <w:r w:rsidR="00522509" w:rsidRPr="008442EC">
        <w:rPr>
          <w:rFonts w:ascii="Times New Roman" w:hAnsi="Times New Roman" w:cs="Times New Roman"/>
        </w:rPr>
        <w:t xml:space="preserve"> on film</w:t>
      </w:r>
      <w:r w:rsidR="00425C76">
        <w:rPr>
          <w:rFonts w:ascii="Times New Roman" w:hAnsi="Times New Roman" w:cs="Times New Roman"/>
        </w:rPr>
        <w:t xml:space="preserve">:  </w:t>
      </w:r>
      <w:r w:rsidR="00F53842" w:rsidRPr="008442EC">
        <w:rPr>
          <w:rFonts w:ascii="Times New Roman" w:hAnsi="Times New Roman" w:cs="Times New Roman"/>
        </w:rPr>
        <w:t>Leo Braudy</w:t>
      </w:r>
      <w:r w:rsidR="0071410A" w:rsidRPr="008442EC">
        <w:rPr>
          <w:rFonts w:ascii="Times New Roman" w:hAnsi="Times New Roman" w:cs="Times New Roman"/>
        </w:rPr>
        <w:t xml:space="preserve"> n</w:t>
      </w:r>
      <w:r w:rsidR="00866E1D" w:rsidRPr="008442EC">
        <w:rPr>
          <w:rFonts w:ascii="Times New Roman" w:hAnsi="Times New Roman" w:cs="Times New Roman"/>
        </w:rPr>
        <w:t>otes</w:t>
      </w:r>
      <w:r w:rsidR="00F53842" w:rsidRPr="008442EC">
        <w:rPr>
          <w:rFonts w:ascii="Times New Roman" w:hAnsi="Times New Roman" w:cs="Times New Roman"/>
        </w:rPr>
        <w:t xml:space="preserve"> </w:t>
      </w:r>
      <w:r w:rsidR="00866E1D" w:rsidRPr="008442EC">
        <w:rPr>
          <w:rFonts w:ascii="Times New Roman" w:hAnsi="Times New Roman" w:cs="Times New Roman"/>
        </w:rPr>
        <w:t>the films</w:t>
      </w:r>
      <w:r w:rsidR="00F53842" w:rsidRPr="008442EC">
        <w:rPr>
          <w:rFonts w:ascii="Times New Roman" w:hAnsi="Times New Roman" w:cs="Times New Roman"/>
        </w:rPr>
        <w:t>’</w:t>
      </w:r>
      <w:r w:rsidR="00866E1D" w:rsidRPr="008442EC">
        <w:rPr>
          <w:rFonts w:ascii="Times New Roman" w:hAnsi="Times New Roman" w:cs="Times New Roman"/>
        </w:rPr>
        <w:t xml:space="preserve"> battle scenes depict “chaos and arbitrary death rather than the fatal and melodramatic necessities of more fictionalised war stories.” </w:t>
      </w:r>
      <w:r w:rsidR="000C0842" w:rsidRPr="008442EC">
        <w:rPr>
          <w:rFonts w:ascii="Times New Roman" w:hAnsi="Times New Roman" w:cs="Times New Roman"/>
        </w:rPr>
        <w:t xml:space="preserve">Similarly, </w:t>
      </w:r>
      <w:r w:rsidR="00F53842" w:rsidRPr="008442EC">
        <w:rPr>
          <w:rFonts w:ascii="Times New Roman" w:hAnsi="Times New Roman" w:cs="Times New Roman"/>
        </w:rPr>
        <w:t>Bra</w:t>
      </w:r>
      <w:r w:rsidR="00866E1D" w:rsidRPr="008442EC">
        <w:rPr>
          <w:rFonts w:ascii="Times New Roman" w:hAnsi="Times New Roman" w:cs="Times New Roman"/>
        </w:rPr>
        <w:t>u</w:t>
      </w:r>
      <w:r w:rsidR="0071410A" w:rsidRPr="008442EC">
        <w:rPr>
          <w:rFonts w:ascii="Times New Roman" w:hAnsi="Times New Roman" w:cs="Times New Roman"/>
        </w:rPr>
        <w:t>d</w:t>
      </w:r>
      <w:r w:rsidR="00866E1D" w:rsidRPr="008442EC">
        <w:rPr>
          <w:rFonts w:ascii="Times New Roman" w:hAnsi="Times New Roman" w:cs="Times New Roman"/>
        </w:rPr>
        <w:t xml:space="preserve">y </w:t>
      </w:r>
      <w:r w:rsidR="00F53842" w:rsidRPr="008442EC">
        <w:rPr>
          <w:rFonts w:ascii="Times New Roman" w:hAnsi="Times New Roman" w:cs="Times New Roman"/>
        </w:rPr>
        <w:t xml:space="preserve">goes on to claim </w:t>
      </w:r>
      <w:r w:rsidR="00F53842" w:rsidRPr="008442EC">
        <w:rPr>
          <w:rFonts w:ascii="Times New Roman" w:hAnsi="Times New Roman" w:cs="Times New Roman"/>
          <w:i/>
        </w:rPr>
        <w:t xml:space="preserve">Flags </w:t>
      </w:r>
      <w:r w:rsidR="00F53842" w:rsidRPr="008442EC">
        <w:rPr>
          <w:rFonts w:ascii="Times New Roman" w:hAnsi="Times New Roman" w:cs="Times New Roman"/>
        </w:rPr>
        <w:t xml:space="preserve">and </w:t>
      </w:r>
      <w:r w:rsidR="00F53842" w:rsidRPr="008442EC">
        <w:rPr>
          <w:rFonts w:ascii="Times New Roman" w:hAnsi="Times New Roman" w:cs="Times New Roman"/>
          <w:i/>
        </w:rPr>
        <w:t xml:space="preserve">Letters </w:t>
      </w:r>
      <w:r w:rsidR="00522509" w:rsidRPr="008442EC">
        <w:rPr>
          <w:rFonts w:ascii="Times New Roman" w:hAnsi="Times New Roman" w:cs="Times New Roman"/>
        </w:rPr>
        <w:t>subvert traditional</w:t>
      </w:r>
      <w:r w:rsidR="00866E1D" w:rsidRPr="008442EC">
        <w:rPr>
          <w:rFonts w:ascii="Times New Roman" w:hAnsi="Times New Roman" w:cs="Times New Roman"/>
        </w:rPr>
        <w:t xml:space="preserve"> Hollywood ‘star presence’</w:t>
      </w:r>
      <w:r w:rsidR="00F53842" w:rsidRPr="008442EC">
        <w:rPr>
          <w:rFonts w:ascii="Times New Roman" w:hAnsi="Times New Roman" w:cs="Times New Roman"/>
        </w:rPr>
        <w:t xml:space="preserve"> since</w:t>
      </w:r>
      <w:r w:rsidR="00866E1D" w:rsidRPr="008442EC">
        <w:rPr>
          <w:rFonts w:ascii="Times New Roman" w:hAnsi="Times New Roman" w:cs="Times New Roman"/>
        </w:rPr>
        <w:t xml:space="preserve"> </w:t>
      </w:r>
      <w:r w:rsidR="00522509" w:rsidRPr="008442EC">
        <w:rPr>
          <w:rFonts w:ascii="Times New Roman" w:hAnsi="Times New Roman" w:cs="Times New Roman"/>
        </w:rPr>
        <w:t xml:space="preserve">although </w:t>
      </w:r>
      <w:proofErr w:type="spellStart"/>
      <w:r w:rsidR="00522509" w:rsidRPr="008442EC">
        <w:rPr>
          <w:rFonts w:ascii="Times New Roman" w:hAnsi="Times New Roman" w:cs="Times New Roman"/>
        </w:rPr>
        <w:t>Kazunari</w:t>
      </w:r>
      <w:proofErr w:type="spellEnd"/>
      <w:r w:rsidR="00522509" w:rsidRPr="008442EC">
        <w:rPr>
          <w:rFonts w:ascii="Times New Roman" w:hAnsi="Times New Roman" w:cs="Times New Roman"/>
        </w:rPr>
        <w:t xml:space="preserve"> </w:t>
      </w:r>
      <w:proofErr w:type="spellStart"/>
      <w:r w:rsidR="00522509" w:rsidRPr="008442EC">
        <w:rPr>
          <w:rFonts w:ascii="Times New Roman" w:hAnsi="Times New Roman" w:cs="Times New Roman"/>
        </w:rPr>
        <w:t>Ninomiya</w:t>
      </w:r>
      <w:proofErr w:type="spellEnd"/>
      <w:r w:rsidR="00522509" w:rsidRPr="008442EC">
        <w:rPr>
          <w:rFonts w:ascii="Times New Roman" w:hAnsi="Times New Roman" w:cs="Times New Roman"/>
        </w:rPr>
        <w:t xml:space="preserve"> “may be a megastar in Japan” and Ryan Phillippe is a fairly well-known American actor, the cast generally look and are attired </w:t>
      </w:r>
      <w:r w:rsidR="00425C76">
        <w:rPr>
          <w:rFonts w:ascii="Times New Roman" w:hAnsi="Times New Roman" w:cs="Times New Roman"/>
        </w:rPr>
        <w:t xml:space="preserve">so </w:t>
      </w:r>
      <w:r w:rsidR="00522509" w:rsidRPr="008442EC">
        <w:rPr>
          <w:rFonts w:ascii="Times New Roman" w:hAnsi="Times New Roman" w:cs="Times New Roman"/>
        </w:rPr>
        <w:t xml:space="preserve">similarly that </w:t>
      </w:r>
      <w:r w:rsidR="00866E1D" w:rsidRPr="008442EC">
        <w:rPr>
          <w:rFonts w:ascii="Times New Roman" w:hAnsi="Times New Roman" w:cs="Times New Roman"/>
        </w:rPr>
        <w:t>“no one central consciousness dominates</w:t>
      </w:r>
      <w:r w:rsidR="00522509" w:rsidRPr="008442EC">
        <w:rPr>
          <w:rFonts w:ascii="Times New Roman" w:hAnsi="Times New Roman" w:cs="Times New Roman"/>
        </w:rPr>
        <w:t>.”</w:t>
      </w:r>
      <w:r w:rsidR="00425C76">
        <w:rPr>
          <w:rFonts w:ascii="Times New Roman" w:hAnsi="Times New Roman" w:cs="Times New Roman"/>
        </w:rPr>
        <w:t xml:space="preserve"> Closely linked to this – and more pervasively – </w:t>
      </w:r>
      <w:r w:rsidR="00866E1D" w:rsidRPr="008442EC">
        <w:rPr>
          <w:rFonts w:ascii="Times New Roman" w:hAnsi="Times New Roman" w:cs="Times New Roman"/>
        </w:rPr>
        <w:t>the films also challenge notions of herois</w:t>
      </w:r>
      <w:r w:rsidR="00522509" w:rsidRPr="008442EC">
        <w:rPr>
          <w:rFonts w:ascii="Times New Roman" w:hAnsi="Times New Roman" w:cs="Times New Roman"/>
        </w:rPr>
        <w:t xml:space="preserve">m by </w:t>
      </w:r>
      <w:r w:rsidR="00F53842" w:rsidRPr="008442EC">
        <w:rPr>
          <w:rFonts w:ascii="Times New Roman" w:hAnsi="Times New Roman" w:cs="Times New Roman"/>
        </w:rPr>
        <w:t>“</w:t>
      </w:r>
      <w:r w:rsidR="006D1193" w:rsidRPr="008442EC">
        <w:rPr>
          <w:rFonts w:ascii="Times New Roman" w:hAnsi="Times New Roman" w:cs="Times New Roman"/>
        </w:rPr>
        <w:t>anatomizing national</w:t>
      </w:r>
      <w:r w:rsidR="00866E1D" w:rsidRPr="008442EC">
        <w:rPr>
          <w:rFonts w:ascii="Times New Roman" w:hAnsi="Times New Roman" w:cs="Times New Roman"/>
        </w:rPr>
        <w:t xml:space="preserve"> heroic fantasies</w:t>
      </w:r>
      <w:r w:rsidR="00522509" w:rsidRPr="008442EC">
        <w:rPr>
          <w:rFonts w:ascii="Times New Roman" w:hAnsi="Times New Roman" w:cs="Times New Roman"/>
        </w:rPr>
        <w:t>”: “i</w:t>
      </w:r>
      <w:r w:rsidR="00866E1D" w:rsidRPr="008442EC">
        <w:rPr>
          <w:rFonts w:ascii="Times New Roman" w:hAnsi="Times New Roman" w:cs="Times New Roman"/>
        </w:rPr>
        <w:t xml:space="preserve">n </w:t>
      </w:r>
      <w:r w:rsidR="00866E1D" w:rsidRPr="008442EC">
        <w:rPr>
          <w:rFonts w:ascii="Times New Roman" w:hAnsi="Times New Roman" w:cs="Times New Roman"/>
          <w:i/>
          <w:iCs/>
        </w:rPr>
        <w:t xml:space="preserve">Letters </w:t>
      </w:r>
      <w:r w:rsidR="00866E1D" w:rsidRPr="008442EC">
        <w:rPr>
          <w:rFonts w:ascii="Times New Roman" w:hAnsi="Times New Roman" w:cs="Times New Roman"/>
        </w:rPr>
        <w:t xml:space="preserve">it is the fantasy of Japanese absolute military </w:t>
      </w:r>
      <w:r w:rsidR="006D1193" w:rsidRPr="008442EC">
        <w:rPr>
          <w:rFonts w:ascii="Times New Roman" w:hAnsi="Times New Roman" w:cs="Times New Roman"/>
        </w:rPr>
        <w:t>honour</w:t>
      </w:r>
      <w:r w:rsidR="00F53842" w:rsidRPr="008442EC">
        <w:rPr>
          <w:rFonts w:ascii="Times New Roman" w:hAnsi="Times New Roman" w:cs="Times New Roman"/>
        </w:rPr>
        <w:t xml:space="preserve"> and in </w:t>
      </w:r>
      <w:r w:rsidR="00866E1D" w:rsidRPr="008442EC">
        <w:rPr>
          <w:rFonts w:ascii="Times New Roman" w:hAnsi="Times New Roman" w:cs="Times New Roman"/>
          <w:i/>
          <w:iCs/>
        </w:rPr>
        <w:t xml:space="preserve">Flags </w:t>
      </w:r>
      <w:r w:rsidR="00866E1D" w:rsidRPr="008442EC">
        <w:rPr>
          <w:rFonts w:ascii="Times New Roman" w:hAnsi="Times New Roman" w:cs="Times New Roman"/>
        </w:rPr>
        <w:t>it is the fantasy of full-tilt American fame, incomplete without publicity, confetti, pounding drums, and cheering crowds.”</w:t>
      </w:r>
      <w:r w:rsidR="00866E1D" w:rsidRPr="008442EC">
        <w:rPr>
          <w:rStyle w:val="FootnoteReference"/>
          <w:rFonts w:ascii="Times New Roman" w:hAnsi="Times New Roman" w:cs="Times New Roman"/>
        </w:rPr>
        <w:footnoteReference w:id="42"/>
      </w:r>
      <w:r w:rsidR="00F53842" w:rsidRPr="008442EC">
        <w:rPr>
          <w:rFonts w:ascii="Times New Roman" w:hAnsi="Times New Roman" w:cs="Times New Roman"/>
        </w:rPr>
        <w:t xml:space="preserve"> </w:t>
      </w:r>
      <w:r w:rsidR="000C0842" w:rsidRPr="008442EC">
        <w:rPr>
          <w:rFonts w:ascii="Times New Roman" w:hAnsi="Times New Roman" w:cs="Times New Roman"/>
        </w:rPr>
        <w:t>In this way</w:t>
      </w:r>
      <w:r w:rsidR="00425C76">
        <w:rPr>
          <w:rFonts w:ascii="Times New Roman" w:hAnsi="Times New Roman" w:cs="Times New Roman"/>
        </w:rPr>
        <w:t xml:space="preserve">, </w:t>
      </w:r>
      <w:r w:rsidR="00F53842" w:rsidRPr="008442EC">
        <w:rPr>
          <w:rFonts w:ascii="Times New Roman" w:hAnsi="Times New Roman" w:cs="Times New Roman"/>
        </w:rPr>
        <w:t xml:space="preserve">the films manage to challenge two separate national mythologies about the Second World War; as </w:t>
      </w:r>
      <w:proofErr w:type="spellStart"/>
      <w:r w:rsidR="00F53842" w:rsidRPr="008442EC">
        <w:rPr>
          <w:rStyle w:val="Strong"/>
          <w:rFonts w:ascii="Times New Roman" w:hAnsi="Times New Roman" w:cs="Times New Roman"/>
          <w:b w:val="0"/>
        </w:rPr>
        <w:t>Ikui</w:t>
      </w:r>
      <w:proofErr w:type="spellEnd"/>
      <w:r w:rsidR="00F53842" w:rsidRPr="008442EC">
        <w:rPr>
          <w:rStyle w:val="Strong"/>
          <w:rFonts w:ascii="Times New Roman" w:hAnsi="Times New Roman" w:cs="Times New Roman"/>
          <w:b w:val="0"/>
        </w:rPr>
        <w:t xml:space="preserve"> </w:t>
      </w:r>
      <w:proofErr w:type="spellStart"/>
      <w:r w:rsidR="00F53842" w:rsidRPr="008442EC">
        <w:rPr>
          <w:rStyle w:val="Strong"/>
          <w:rFonts w:ascii="Times New Roman" w:hAnsi="Times New Roman" w:cs="Times New Roman"/>
          <w:b w:val="0"/>
        </w:rPr>
        <w:t>Eikoh</w:t>
      </w:r>
      <w:proofErr w:type="spellEnd"/>
      <w:r w:rsidR="00F53842" w:rsidRPr="008442EC">
        <w:rPr>
          <w:rStyle w:val="Strong"/>
          <w:rFonts w:ascii="Times New Roman" w:hAnsi="Times New Roman" w:cs="Times New Roman"/>
          <w:b w:val="0"/>
        </w:rPr>
        <w:t xml:space="preserve"> points out, </w:t>
      </w:r>
      <w:r w:rsidR="00F53842" w:rsidRPr="008442EC">
        <w:rPr>
          <w:rStyle w:val="Strong"/>
          <w:rFonts w:ascii="Times New Roman" w:hAnsi="Times New Roman" w:cs="Times New Roman"/>
          <w:b w:val="0"/>
          <w:i/>
        </w:rPr>
        <w:t xml:space="preserve">Letters </w:t>
      </w:r>
      <w:r w:rsidR="00F53842" w:rsidRPr="008442EC">
        <w:rPr>
          <w:rStyle w:val="Strong"/>
          <w:rFonts w:ascii="Times New Roman" w:hAnsi="Times New Roman" w:cs="Times New Roman"/>
          <w:b w:val="0"/>
        </w:rPr>
        <w:t>also goes against the conventions of Japanese Cinema</w:t>
      </w:r>
      <w:r w:rsidR="00425C76">
        <w:rPr>
          <w:rStyle w:val="Strong"/>
          <w:rFonts w:ascii="Times New Roman" w:hAnsi="Times New Roman" w:cs="Times New Roman"/>
          <w:b w:val="0"/>
        </w:rPr>
        <w:t>:</w:t>
      </w:r>
      <w:r w:rsidR="00F53842" w:rsidRPr="008442EC">
        <w:rPr>
          <w:rStyle w:val="Strong"/>
          <w:rFonts w:ascii="Times New Roman" w:hAnsi="Times New Roman" w:cs="Times New Roman"/>
          <w:b w:val="0"/>
        </w:rPr>
        <w:t xml:space="preserve"> “one </w:t>
      </w:r>
      <w:r w:rsidR="00F53842" w:rsidRPr="008442EC">
        <w:rPr>
          <w:rFonts w:ascii="Times New Roman" w:hAnsi="Times New Roman" w:cs="Times New Roman"/>
        </w:rPr>
        <w:t xml:space="preserve">basically did not see a soldier who looks as weak and as insignificant as </w:t>
      </w:r>
      <w:proofErr w:type="spellStart"/>
      <w:r w:rsidR="00F53842" w:rsidRPr="008442EC">
        <w:rPr>
          <w:rFonts w:ascii="Times New Roman" w:hAnsi="Times New Roman" w:cs="Times New Roman"/>
        </w:rPr>
        <w:t>Saigo</w:t>
      </w:r>
      <w:proofErr w:type="spellEnd"/>
      <w:r w:rsidR="00F53842" w:rsidRPr="008442EC">
        <w:rPr>
          <w:rFonts w:ascii="Times New Roman" w:hAnsi="Times New Roman" w:cs="Times New Roman"/>
        </w:rPr>
        <w:t xml:space="preserve"> baring his grievances so openly and </w:t>
      </w:r>
      <w:r w:rsidR="00F53842" w:rsidRPr="008442EC">
        <w:rPr>
          <w:rFonts w:ascii="Times New Roman" w:hAnsi="Times New Roman" w:cs="Times New Roman"/>
        </w:rPr>
        <w:lastRenderedPageBreak/>
        <w:t>incessantly in films by Japan’s major studios.”</w:t>
      </w:r>
      <w:r w:rsidR="00F53842" w:rsidRPr="008442EC">
        <w:rPr>
          <w:rStyle w:val="FootnoteReference"/>
          <w:rFonts w:ascii="Times New Roman" w:hAnsi="Times New Roman" w:cs="Times New Roman"/>
        </w:rPr>
        <w:footnoteReference w:id="43"/>
      </w:r>
      <w:r w:rsidR="00F53842" w:rsidRPr="008442EC">
        <w:rPr>
          <w:rFonts w:ascii="Times New Roman" w:hAnsi="Times New Roman" w:cs="Times New Roman"/>
        </w:rPr>
        <w:t xml:space="preserve"> Furthermore</w:t>
      </w:r>
      <w:r w:rsidR="0071410A" w:rsidRPr="008442EC">
        <w:rPr>
          <w:rFonts w:ascii="Times New Roman" w:hAnsi="Times New Roman" w:cs="Times New Roman"/>
        </w:rPr>
        <w:t>, the films do not always “</w:t>
      </w:r>
      <w:r w:rsidR="00866E1D" w:rsidRPr="008442EC">
        <w:rPr>
          <w:rFonts w:ascii="Times New Roman" w:hAnsi="Times New Roman" w:cs="Times New Roman"/>
        </w:rPr>
        <w:t>follow a normal dramatic structure</w:t>
      </w:r>
      <w:r w:rsidR="0071410A" w:rsidRPr="008442EC">
        <w:rPr>
          <w:rFonts w:ascii="Times New Roman" w:hAnsi="Times New Roman" w:cs="Times New Roman"/>
        </w:rPr>
        <w:t>.</w:t>
      </w:r>
      <w:r w:rsidR="00866E1D" w:rsidRPr="008442EC">
        <w:rPr>
          <w:rFonts w:ascii="Times New Roman" w:hAnsi="Times New Roman" w:cs="Times New Roman"/>
        </w:rPr>
        <w:t>”</w:t>
      </w:r>
      <w:r w:rsidR="0071410A" w:rsidRPr="008442EC">
        <w:rPr>
          <w:rFonts w:ascii="Times New Roman" w:hAnsi="Times New Roman" w:cs="Times New Roman"/>
        </w:rPr>
        <w:t xml:space="preserve"> </w:t>
      </w:r>
      <w:r w:rsidR="0071410A" w:rsidRPr="008442EC">
        <w:rPr>
          <w:rFonts w:ascii="Times New Roman" w:hAnsi="Times New Roman" w:cs="Times New Roman"/>
          <w:i/>
        </w:rPr>
        <w:t>Flags</w:t>
      </w:r>
      <w:r w:rsidR="0071410A" w:rsidRPr="008442EC">
        <w:rPr>
          <w:rFonts w:ascii="Times New Roman" w:hAnsi="Times New Roman" w:cs="Times New Roman"/>
        </w:rPr>
        <w:t xml:space="preserve"> is non-linear, fluctuating</w:t>
      </w:r>
      <w:r w:rsidR="00F74B3F" w:rsidRPr="008442EC">
        <w:rPr>
          <w:rFonts w:ascii="Times New Roman" w:hAnsi="Times New Roman" w:cs="Times New Roman"/>
        </w:rPr>
        <w:t xml:space="preserve"> interchangeably between three time periods – the battle, its immediate aftermath, and James Bradley’s rediscovery of his father’s story </w:t>
      </w:r>
      <w:r w:rsidR="00522509" w:rsidRPr="008442EC">
        <w:rPr>
          <w:rFonts w:ascii="Times New Roman" w:hAnsi="Times New Roman" w:cs="Times New Roman"/>
        </w:rPr>
        <w:t xml:space="preserve">decades later </w:t>
      </w:r>
      <w:r w:rsidRPr="008442EC">
        <w:rPr>
          <w:rFonts w:ascii="Times New Roman" w:hAnsi="Times New Roman" w:cs="Times New Roman"/>
        </w:rPr>
        <w:t xml:space="preserve">– without a clear chronological coherency: at one point </w:t>
      </w:r>
      <w:r w:rsidR="00F74B3F" w:rsidRPr="008442EC">
        <w:rPr>
          <w:rFonts w:ascii="Times New Roman" w:hAnsi="Times New Roman" w:cs="Times New Roman"/>
        </w:rPr>
        <w:t xml:space="preserve">Hayes, Bradley and </w:t>
      </w:r>
      <w:proofErr w:type="spellStart"/>
      <w:r w:rsidR="00F74B3F" w:rsidRPr="008442EC">
        <w:rPr>
          <w:rFonts w:ascii="Times New Roman" w:hAnsi="Times New Roman" w:cs="Times New Roman"/>
        </w:rPr>
        <w:t>Gargon</w:t>
      </w:r>
      <w:proofErr w:type="spellEnd"/>
      <w:r w:rsidR="00F74B3F" w:rsidRPr="008442EC">
        <w:rPr>
          <w:rFonts w:ascii="Times New Roman" w:hAnsi="Times New Roman" w:cs="Times New Roman"/>
        </w:rPr>
        <w:t xml:space="preserve"> appear to be climbing Mount </w:t>
      </w:r>
      <w:proofErr w:type="spellStart"/>
      <w:r w:rsidR="00F74B3F" w:rsidRPr="008442EC">
        <w:rPr>
          <w:rFonts w:ascii="Times New Roman" w:hAnsi="Times New Roman" w:cs="Times New Roman"/>
        </w:rPr>
        <w:t>Suribach</w:t>
      </w:r>
      <w:r w:rsidR="000C0842" w:rsidRPr="008442EC">
        <w:rPr>
          <w:rFonts w:ascii="Times New Roman" w:hAnsi="Times New Roman" w:cs="Times New Roman"/>
        </w:rPr>
        <w:t>i</w:t>
      </w:r>
      <w:proofErr w:type="spellEnd"/>
      <w:r w:rsidR="000C0842" w:rsidRPr="008442EC">
        <w:rPr>
          <w:rFonts w:ascii="Times New Roman" w:hAnsi="Times New Roman" w:cs="Times New Roman"/>
        </w:rPr>
        <w:t xml:space="preserve"> but </w:t>
      </w:r>
      <w:r w:rsidR="00425C76">
        <w:rPr>
          <w:rFonts w:ascii="Times New Roman" w:hAnsi="Times New Roman" w:cs="Times New Roman"/>
        </w:rPr>
        <w:t xml:space="preserve">it transpires to be in </w:t>
      </w:r>
      <w:r w:rsidR="000C0842" w:rsidRPr="008442EC">
        <w:rPr>
          <w:rFonts w:ascii="Times New Roman" w:hAnsi="Times New Roman" w:cs="Times New Roman"/>
        </w:rPr>
        <w:t xml:space="preserve">fact </w:t>
      </w:r>
      <w:r w:rsidR="00F74B3F" w:rsidRPr="008442EC">
        <w:rPr>
          <w:rFonts w:ascii="Times New Roman" w:hAnsi="Times New Roman" w:cs="Times New Roman"/>
        </w:rPr>
        <w:t>a gaudy prop</w:t>
      </w:r>
      <w:r w:rsidR="00425C76">
        <w:rPr>
          <w:rFonts w:ascii="Times New Roman" w:hAnsi="Times New Roman" w:cs="Times New Roman"/>
        </w:rPr>
        <w:t xml:space="preserve"> for a fundraiser – event which in turn </w:t>
      </w:r>
      <w:r w:rsidR="00522509" w:rsidRPr="008442EC">
        <w:rPr>
          <w:rFonts w:ascii="Times New Roman" w:hAnsi="Times New Roman" w:cs="Times New Roman"/>
        </w:rPr>
        <w:t xml:space="preserve">is </w:t>
      </w:r>
      <w:r w:rsidRPr="008442EC">
        <w:rPr>
          <w:rFonts w:ascii="Times New Roman" w:hAnsi="Times New Roman" w:cs="Times New Roman"/>
        </w:rPr>
        <w:t>actually being remembered from Bradley junior</w:t>
      </w:r>
      <w:r w:rsidR="00866E1D" w:rsidRPr="008442EC">
        <w:rPr>
          <w:rFonts w:ascii="Times New Roman" w:hAnsi="Times New Roman" w:cs="Times New Roman"/>
        </w:rPr>
        <w:t>’s standpoint</w:t>
      </w:r>
      <w:r w:rsidR="00522509" w:rsidRPr="008442EC">
        <w:rPr>
          <w:rFonts w:ascii="Times New Roman" w:hAnsi="Times New Roman" w:cs="Times New Roman"/>
        </w:rPr>
        <w:t xml:space="preserve"> </w:t>
      </w:r>
      <w:r w:rsidR="00425C76">
        <w:rPr>
          <w:rFonts w:ascii="Times New Roman" w:hAnsi="Times New Roman" w:cs="Times New Roman"/>
        </w:rPr>
        <w:t>decades later</w:t>
      </w:r>
      <w:r w:rsidR="00866E1D" w:rsidRPr="008442EC">
        <w:rPr>
          <w:rFonts w:ascii="Times New Roman" w:hAnsi="Times New Roman" w:cs="Times New Roman"/>
        </w:rPr>
        <w:t>.</w:t>
      </w:r>
      <w:r w:rsidR="001E29BA" w:rsidRPr="008442EC">
        <w:rPr>
          <w:rFonts w:ascii="Times New Roman" w:hAnsi="Times New Roman" w:cs="Times New Roman"/>
        </w:rPr>
        <w:t xml:space="preserve"> </w:t>
      </w:r>
    </w:p>
    <w:p w:rsidR="00143C1D" w:rsidRPr="008442EC" w:rsidRDefault="000C0842" w:rsidP="00184389">
      <w:pPr>
        <w:pStyle w:val="NoSpacing"/>
        <w:spacing w:line="360" w:lineRule="auto"/>
        <w:jc w:val="both"/>
        <w:rPr>
          <w:rFonts w:ascii="Times New Roman" w:hAnsi="Times New Roman" w:cs="Times New Roman"/>
        </w:rPr>
      </w:pPr>
      <w:r w:rsidRPr="008442EC">
        <w:rPr>
          <w:rFonts w:ascii="Times New Roman" w:hAnsi="Times New Roman" w:cs="Times New Roman"/>
        </w:rPr>
        <w:tab/>
        <w:t xml:space="preserve">All of these characteristics make </w:t>
      </w:r>
      <w:r w:rsidRPr="008442EC">
        <w:rPr>
          <w:rFonts w:ascii="Times New Roman" w:hAnsi="Times New Roman" w:cs="Times New Roman"/>
          <w:i/>
        </w:rPr>
        <w:t>Flags of Our Fathers</w:t>
      </w:r>
      <w:r w:rsidRPr="008442EC">
        <w:rPr>
          <w:rFonts w:ascii="Times New Roman" w:hAnsi="Times New Roman" w:cs="Times New Roman"/>
        </w:rPr>
        <w:t xml:space="preserve"> and </w:t>
      </w:r>
      <w:r w:rsidRPr="008442EC">
        <w:rPr>
          <w:rFonts w:ascii="Times New Roman" w:hAnsi="Times New Roman" w:cs="Times New Roman"/>
          <w:i/>
        </w:rPr>
        <w:t xml:space="preserve">Letters from Iwo Jima </w:t>
      </w:r>
      <w:r w:rsidR="00522509" w:rsidRPr="008442EC">
        <w:rPr>
          <w:rFonts w:ascii="Times New Roman" w:hAnsi="Times New Roman" w:cs="Times New Roman"/>
        </w:rPr>
        <w:t xml:space="preserve">extremely reflexive films. To me </w:t>
      </w:r>
      <w:r w:rsidR="00126CF2" w:rsidRPr="008442EC">
        <w:rPr>
          <w:rFonts w:ascii="Times New Roman" w:hAnsi="Times New Roman" w:cs="Times New Roman"/>
        </w:rPr>
        <w:t>t</w:t>
      </w:r>
      <w:r w:rsidRPr="008442EC">
        <w:rPr>
          <w:rFonts w:ascii="Times New Roman" w:hAnsi="Times New Roman" w:cs="Times New Roman"/>
        </w:rPr>
        <w:t>hey</w:t>
      </w:r>
      <w:r w:rsidR="00683611" w:rsidRPr="008442EC">
        <w:rPr>
          <w:rFonts w:ascii="Times New Roman" w:hAnsi="Times New Roman" w:cs="Times New Roman"/>
        </w:rPr>
        <w:t>, seemingly deliberately,</w:t>
      </w:r>
      <w:r w:rsidRPr="008442EC">
        <w:rPr>
          <w:rFonts w:ascii="Times New Roman" w:hAnsi="Times New Roman" w:cs="Times New Roman"/>
        </w:rPr>
        <w:t xml:space="preserve"> betray all of the </w:t>
      </w:r>
      <w:r w:rsidR="00126CF2" w:rsidRPr="008442EC">
        <w:rPr>
          <w:rFonts w:ascii="Times New Roman" w:hAnsi="Times New Roman" w:cs="Times New Roman"/>
        </w:rPr>
        <w:t>problems with telling history in a Hollywood</w:t>
      </w:r>
      <w:r w:rsidRPr="008442EC">
        <w:rPr>
          <w:rFonts w:ascii="Times New Roman" w:hAnsi="Times New Roman" w:cs="Times New Roman"/>
        </w:rPr>
        <w:t xml:space="preserve"> film </w:t>
      </w:r>
      <w:r w:rsidR="00522509" w:rsidRPr="008442EC">
        <w:rPr>
          <w:rFonts w:ascii="Times New Roman" w:hAnsi="Times New Roman" w:cs="Times New Roman"/>
        </w:rPr>
        <w:t xml:space="preserve">whilst simultaneously endeavouring to </w:t>
      </w:r>
      <w:r w:rsidRPr="008442EC">
        <w:rPr>
          <w:rFonts w:ascii="Times New Roman" w:hAnsi="Times New Roman" w:cs="Times New Roman"/>
        </w:rPr>
        <w:t xml:space="preserve">tell such a history. </w:t>
      </w:r>
      <w:r w:rsidR="00126CF2" w:rsidRPr="008442EC">
        <w:rPr>
          <w:rFonts w:ascii="Times New Roman" w:hAnsi="Times New Roman" w:cs="Times New Roman"/>
        </w:rPr>
        <w:t xml:space="preserve">For instance, </w:t>
      </w:r>
      <w:r w:rsidR="00126CF2" w:rsidRPr="008442EC">
        <w:rPr>
          <w:rFonts w:ascii="Times New Roman" w:hAnsi="Times New Roman" w:cs="Times New Roman"/>
          <w:i/>
        </w:rPr>
        <w:t>Flags</w:t>
      </w:r>
      <w:r w:rsidR="00126CF2" w:rsidRPr="008442EC">
        <w:rPr>
          <w:rFonts w:ascii="Times New Roman" w:hAnsi="Times New Roman" w:cs="Times New Roman"/>
        </w:rPr>
        <w:t xml:space="preserve"> shows us how easy it is for visual media – the photograph – to misrepresent history </w:t>
      </w:r>
      <w:r w:rsidR="007A5528" w:rsidRPr="008442EC">
        <w:rPr>
          <w:rFonts w:ascii="Times New Roman" w:hAnsi="Times New Roman" w:cs="Times New Roman"/>
        </w:rPr>
        <w:t xml:space="preserve">even as it </w:t>
      </w:r>
      <w:r w:rsidR="00425C76">
        <w:rPr>
          <w:rFonts w:ascii="Times New Roman" w:hAnsi="Times New Roman" w:cs="Times New Roman"/>
        </w:rPr>
        <w:t xml:space="preserve">relies on </w:t>
      </w:r>
      <w:r w:rsidR="00126CF2" w:rsidRPr="008442EC">
        <w:rPr>
          <w:rFonts w:ascii="Times New Roman" w:hAnsi="Times New Roman" w:cs="Times New Roman"/>
        </w:rPr>
        <w:t xml:space="preserve">a closely-related medium, cinema, to do so. </w:t>
      </w:r>
      <w:r w:rsidR="00683611" w:rsidRPr="008442EC">
        <w:rPr>
          <w:rFonts w:ascii="Times New Roman" w:hAnsi="Times New Roman" w:cs="Times New Roman"/>
        </w:rPr>
        <w:t>In this sense, the films disavow claims to be literally, incontrovertibly ‘the truth</w:t>
      </w:r>
      <w:r w:rsidR="00E27607" w:rsidRPr="008442EC">
        <w:rPr>
          <w:rFonts w:ascii="Times New Roman" w:hAnsi="Times New Roman" w:cs="Times New Roman"/>
        </w:rPr>
        <w:t>,</w:t>
      </w:r>
      <w:r w:rsidR="00683611" w:rsidRPr="008442EC">
        <w:rPr>
          <w:rFonts w:ascii="Times New Roman" w:hAnsi="Times New Roman" w:cs="Times New Roman"/>
        </w:rPr>
        <w:t>’</w:t>
      </w:r>
      <w:r w:rsidR="00E27607" w:rsidRPr="008442EC">
        <w:rPr>
          <w:rFonts w:ascii="Times New Roman" w:hAnsi="Times New Roman" w:cs="Times New Roman"/>
        </w:rPr>
        <w:t xml:space="preserve"> </w:t>
      </w:r>
      <w:r w:rsidR="00425C76">
        <w:rPr>
          <w:rFonts w:ascii="Times New Roman" w:hAnsi="Times New Roman" w:cs="Times New Roman"/>
        </w:rPr>
        <w:t xml:space="preserve">despite appearing to aspire – </w:t>
      </w:r>
      <w:r w:rsidR="007A5528" w:rsidRPr="008442EC">
        <w:rPr>
          <w:rFonts w:ascii="Times New Roman" w:hAnsi="Times New Roman" w:cs="Times New Roman"/>
        </w:rPr>
        <w:t xml:space="preserve">especially in </w:t>
      </w:r>
      <w:r w:rsidR="00E27607" w:rsidRPr="008442EC">
        <w:rPr>
          <w:rFonts w:ascii="Times New Roman" w:hAnsi="Times New Roman" w:cs="Times New Roman"/>
        </w:rPr>
        <w:t>action sequences</w:t>
      </w:r>
      <w:r w:rsidR="00425C76">
        <w:rPr>
          <w:rFonts w:ascii="Times New Roman" w:hAnsi="Times New Roman" w:cs="Times New Roman"/>
        </w:rPr>
        <w:t xml:space="preserve"> – </w:t>
      </w:r>
      <w:r w:rsidR="007A5528" w:rsidRPr="008442EC">
        <w:rPr>
          <w:rFonts w:ascii="Times New Roman" w:hAnsi="Times New Roman" w:cs="Times New Roman"/>
        </w:rPr>
        <w:t>to be</w:t>
      </w:r>
      <w:r w:rsidR="00E27607" w:rsidRPr="008442EC">
        <w:rPr>
          <w:rFonts w:ascii="Times New Roman" w:hAnsi="Times New Roman" w:cs="Times New Roman"/>
        </w:rPr>
        <w:t xml:space="preserve"> realistic renderings of </w:t>
      </w:r>
      <w:r w:rsidR="007A5528" w:rsidRPr="008442EC">
        <w:rPr>
          <w:rFonts w:ascii="Times New Roman" w:hAnsi="Times New Roman" w:cs="Times New Roman"/>
        </w:rPr>
        <w:t xml:space="preserve">the past. </w:t>
      </w:r>
      <w:r w:rsidR="00425C76">
        <w:rPr>
          <w:rFonts w:ascii="Times New Roman" w:hAnsi="Times New Roman" w:cs="Times New Roman"/>
        </w:rPr>
        <w:t xml:space="preserve">This is an important message, one as </w:t>
      </w:r>
      <w:r w:rsidR="007A5528" w:rsidRPr="008442EC">
        <w:rPr>
          <w:rFonts w:ascii="Times New Roman" w:hAnsi="Times New Roman" w:cs="Times New Roman"/>
        </w:rPr>
        <w:t xml:space="preserve">equally </w:t>
      </w:r>
      <w:r w:rsidR="00683611" w:rsidRPr="008442EC">
        <w:rPr>
          <w:rFonts w:ascii="Times New Roman" w:hAnsi="Times New Roman" w:cs="Times New Roman"/>
        </w:rPr>
        <w:t xml:space="preserve">applicable to </w:t>
      </w:r>
      <w:r w:rsidR="00425C76">
        <w:rPr>
          <w:rFonts w:ascii="Times New Roman" w:hAnsi="Times New Roman" w:cs="Times New Roman"/>
        </w:rPr>
        <w:t xml:space="preserve">any written historical work – </w:t>
      </w:r>
      <w:r w:rsidR="00126CF2" w:rsidRPr="008442EC">
        <w:rPr>
          <w:rFonts w:ascii="Times New Roman" w:hAnsi="Times New Roman" w:cs="Times New Roman"/>
        </w:rPr>
        <w:t>even the most comprehensive, balanced one</w:t>
      </w:r>
      <w:r w:rsidR="00425C76">
        <w:rPr>
          <w:rFonts w:ascii="Times New Roman" w:hAnsi="Times New Roman" w:cs="Times New Roman"/>
        </w:rPr>
        <w:t xml:space="preserve"> – </w:t>
      </w:r>
      <w:r w:rsidR="00683611" w:rsidRPr="008442EC">
        <w:rPr>
          <w:rFonts w:ascii="Times New Roman" w:hAnsi="Times New Roman" w:cs="Times New Roman"/>
        </w:rPr>
        <w:t xml:space="preserve">as it </w:t>
      </w:r>
      <w:r w:rsidR="00425C76">
        <w:rPr>
          <w:rFonts w:ascii="Times New Roman" w:hAnsi="Times New Roman" w:cs="Times New Roman"/>
        </w:rPr>
        <w:t xml:space="preserve">to </w:t>
      </w:r>
      <w:r w:rsidR="007514E8" w:rsidRPr="008442EC">
        <w:rPr>
          <w:rFonts w:ascii="Times New Roman" w:hAnsi="Times New Roman" w:cs="Times New Roman"/>
        </w:rPr>
        <w:t xml:space="preserve">these </w:t>
      </w:r>
      <w:r w:rsidR="00425C76">
        <w:rPr>
          <w:rFonts w:ascii="Times New Roman" w:hAnsi="Times New Roman" w:cs="Times New Roman"/>
        </w:rPr>
        <w:t xml:space="preserve">two </w:t>
      </w:r>
      <w:r w:rsidR="00683611" w:rsidRPr="008442EC">
        <w:rPr>
          <w:rFonts w:ascii="Times New Roman" w:hAnsi="Times New Roman" w:cs="Times New Roman"/>
        </w:rPr>
        <w:t>feature film</w:t>
      </w:r>
      <w:r w:rsidR="007514E8" w:rsidRPr="008442EC">
        <w:rPr>
          <w:rFonts w:ascii="Times New Roman" w:hAnsi="Times New Roman" w:cs="Times New Roman"/>
        </w:rPr>
        <w:t>s</w:t>
      </w:r>
      <w:r w:rsidR="001E29BA" w:rsidRPr="008442EC">
        <w:rPr>
          <w:rFonts w:ascii="Times New Roman" w:hAnsi="Times New Roman" w:cs="Times New Roman"/>
        </w:rPr>
        <w:t>.</w:t>
      </w:r>
      <w:r w:rsidR="00683611" w:rsidRPr="008442EC">
        <w:rPr>
          <w:rFonts w:ascii="Times New Roman" w:hAnsi="Times New Roman" w:cs="Times New Roman"/>
        </w:rPr>
        <w:t xml:space="preserve"> </w:t>
      </w:r>
      <w:r w:rsidR="007A5528" w:rsidRPr="008442EC">
        <w:rPr>
          <w:rFonts w:ascii="Times New Roman" w:hAnsi="Times New Roman" w:cs="Times New Roman"/>
        </w:rPr>
        <w:t xml:space="preserve">Neither </w:t>
      </w:r>
      <w:r w:rsidR="007A5528" w:rsidRPr="008442EC">
        <w:rPr>
          <w:rFonts w:ascii="Times New Roman" w:hAnsi="Times New Roman" w:cs="Times New Roman"/>
          <w:i/>
        </w:rPr>
        <w:t>Flags</w:t>
      </w:r>
      <w:r w:rsidR="007A5528" w:rsidRPr="008442EC">
        <w:rPr>
          <w:rFonts w:ascii="Times New Roman" w:hAnsi="Times New Roman" w:cs="Times New Roman"/>
        </w:rPr>
        <w:t xml:space="preserve"> nor </w:t>
      </w:r>
      <w:r w:rsidR="007A5528" w:rsidRPr="008442EC">
        <w:rPr>
          <w:rFonts w:ascii="Times New Roman" w:hAnsi="Times New Roman" w:cs="Times New Roman"/>
          <w:i/>
        </w:rPr>
        <w:t>Letters</w:t>
      </w:r>
      <w:r w:rsidR="007A5528" w:rsidRPr="008442EC">
        <w:rPr>
          <w:rFonts w:ascii="Times New Roman" w:hAnsi="Times New Roman" w:cs="Times New Roman"/>
        </w:rPr>
        <w:t xml:space="preserve"> can ever really recreate history but as movies, like the books from which they stemmed, </w:t>
      </w:r>
      <w:r w:rsidR="00D65511">
        <w:rPr>
          <w:rFonts w:ascii="Times New Roman" w:hAnsi="Times New Roman" w:cs="Times New Roman"/>
        </w:rPr>
        <w:t xml:space="preserve">they can reveal a great deal about history; about </w:t>
      </w:r>
      <w:r w:rsidR="007A5528" w:rsidRPr="008442EC">
        <w:rPr>
          <w:rFonts w:ascii="Times New Roman" w:hAnsi="Times New Roman" w:cs="Times New Roman"/>
        </w:rPr>
        <w:t>how people hav</w:t>
      </w:r>
      <w:r w:rsidR="00D65511">
        <w:rPr>
          <w:rFonts w:ascii="Times New Roman" w:hAnsi="Times New Roman" w:cs="Times New Roman"/>
        </w:rPr>
        <w:t xml:space="preserve">e responded to that history; about </w:t>
      </w:r>
      <w:r w:rsidR="007A5528" w:rsidRPr="008442EC">
        <w:rPr>
          <w:rFonts w:ascii="Times New Roman" w:hAnsi="Times New Roman" w:cs="Times New Roman"/>
        </w:rPr>
        <w:t>how people have depicted this history on film</w:t>
      </w:r>
      <w:r w:rsidR="00D65511">
        <w:rPr>
          <w:rFonts w:ascii="Times New Roman" w:hAnsi="Times New Roman" w:cs="Times New Roman"/>
        </w:rPr>
        <w:t xml:space="preserve">; </w:t>
      </w:r>
      <w:r w:rsidR="007A5528" w:rsidRPr="008442EC">
        <w:rPr>
          <w:rFonts w:ascii="Times New Roman" w:hAnsi="Times New Roman" w:cs="Times New Roman"/>
        </w:rPr>
        <w:t xml:space="preserve">and </w:t>
      </w:r>
      <w:r w:rsidR="00D65511">
        <w:rPr>
          <w:rFonts w:ascii="Times New Roman" w:hAnsi="Times New Roman" w:cs="Times New Roman"/>
        </w:rPr>
        <w:t xml:space="preserve">about </w:t>
      </w:r>
      <w:r w:rsidR="007A5528" w:rsidRPr="008442EC">
        <w:rPr>
          <w:rFonts w:ascii="Times New Roman" w:hAnsi="Times New Roman" w:cs="Times New Roman"/>
        </w:rPr>
        <w:t>people have reacted to these representations. U</w:t>
      </w:r>
      <w:r w:rsidR="00683611" w:rsidRPr="008442EC">
        <w:rPr>
          <w:rFonts w:ascii="Times New Roman" w:hAnsi="Times New Roman" w:cs="Times New Roman"/>
        </w:rPr>
        <w:t xml:space="preserve">ltimately, perhaps the greatest achievement of Eastwood’s films is the simple fact that </w:t>
      </w:r>
      <w:r w:rsidR="00683611" w:rsidRPr="008442EC">
        <w:rPr>
          <w:rFonts w:ascii="Times New Roman" w:hAnsi="Times New Roman" w:cs="Times New Roman"/>
          <w:i/>
        </w:rPr>
        <w:t>Flags of Our Fathers</w:t>
      </w:r>
      <w:r w:rsidR="00683611" w:rsidRPr="008442EC">
        <w:rPr>
          <w:rFonts w:ascii="Times New Roman" w:hAnsi="Times New Roman" w:cs="Times New Roman"/>
        </w:rPr>
        <w:t xml:space="preserve"> was complemented by </w:t>
      </w:r>
      <w:r w:rsidR="00683611" w:rsidRPr="008442EC">
        <w:rPr>
          <w:rFonts w:ascii="Times New Roman" w:hAnsi="Times New Roman" w:cs="Times New Roman"/>
          <w:i/>
        </w:rPr>
        <w:t>Letters of Iwo Jima</w:t>
      </w:r>
      <w:r w:rsidR="00683611" w:rsidRPr="008442EC">
        <w:rPr>
          <w:rFonts w:ascii="Times New Roman" w:hAnsi="Times New Roman" w:cs="Times New Roman"/>
        </w:rPr>
        <w:t xml:space="preserve">: neither is </w:t>
      </w:r>
      <w:r w:rsidR="00683611" w:rsidRPr="008442EC">
        <w:rPr>
          <w:rFonts w:ascii="Times New Roman" w:hAnsi="Times New Roman" w:cs="Times New Roman"/>
          <w:u w:val="single"/>
        </w:rPr>
        <w:t>the</w:t>
      </w:r>
      <w:r w:rsidR="00683611" w:rsidRPr="008442EC">
        <w:rPr>
          <w:rFonts w:ascii="Times New Roman" w:hAnsi="Times New Roman" w:cs="Times New Roman"/>
        </w:rPr>
        <w:t xml:space="preserve"> story of Iwo Jima; if they were</w:t>
      </w:r>
      <w:r w:rsidR="00E27607" w:rsidRPr="008442EC">
        <w:rPr>
          <w:rFonts w:ascii="Times New Roman" w:hAnsi="Times New Roman" w:cs="Times New Roman"/>
        </w:rPr>
        <w:t xml:space="preserve"> there would have been no need for the other one to have been made.</w:t>
      </w:r>
      <w:r w:rsidR="00683611" w:rsidRPr="008442EC">
        <w:rPr>
          <w:rFonts w:ascii="Times New Roman" w:hAnsi="Times New Roman" w:cs="Times New Roman"/>
        </w:rPr>
        <w:t xml:space="preserve">  </w:t>
      </w:r>
    </w:p>
    <w:p w:rsidR="0000534F" w:rsidRDefault="0000534F" w:rsidP="00184389">
      <w:pPr>
        <w:pStyle w:val="NoSpacing"/>
        <w:spacing w:line="360" w:lineRule="auto"/>
        <w:jc w:val="both"/>
        <w:rPr>
          <w:rFonts w:ascii="Times New Roman" w:hAnsi="Times New Roman" w:cs="Times New Roman"/>
        </w:rPr>
      </w:pPr>
    </w:p>
    <w:sdt>
      <w:sdtPr>
        <w:id w:val="181783177"/>
        <w:docPartObj>
          <w:docPartGallery w:val="Bibliographies"/>
          <w:docPartUnique/>
        </w:docPartObj>
      </w:sdtPr>
      <w:sdtEndPr>
        <w:rPr>
          <w:rFonts w:ascii="Times New Roman" w:hAnsi="Times New Roman" w:cs="Times New Roman"/>
        </w:rPr>
      </w:sdtEndPr>
      <w:sdtContent>
        <w:p w:rsidR="0000534F" w:rsidRDefault="0000534F" w:rsidP="00307BE0">
          <w:pPr>
            <w:pStyle w:val="NoSpacing"/>
            <w:rPr>
              <w:rFonts w:ascii="Times New Roman" w:hAnsi="Times New Roman" w:cs="Times New Roman"/>
              <w:b/>
              <w:sz w:val="28"/>
              <w:szCs w:val="28"/>
              <w:u w:val="single"/>
            </w:rPr>
          </w:pPr>
          <w:r w:rsidRPr="0000534F">
            <w:rPr>
              <w:rFonts w:ascii="Times New Roman" w:hAnsi="Times New Roman" w:cs="Times New Roman"/>
              <w:b/>
              <w:sz w:val="28"/>
              <w:szCs w:val="28"/>
              <w:u w:val="single"/>
            </w:rPr>
            <w:t>Bibliography</w:t>
          </w:r>
        </w:p>
        <w:p w:rsidR="0000534F" w:rsidRDefault="0000534F" w:rsidP="00307BE0">
          <w:pPr>
            <w:pStyle w:val="NoSpacing"/>
            <w:rPr>
              <w:rFonts w:ascii="Times New Roman" w:hAnsi="Times New Roman" w:cs="Times New Roman"/>
            </w:rPr>
          </w:pPr>
        </w:p>
        <w:p w:rsidR="0000534F" w:rsidRDefault="0000534F" w:rsidP="00307BE0">
          <w:pPr>
            <w:pStyle w:val="NoSpacing"/>
            <w:rPr>
              <w:rFonts w:ascii="Times New Roman" w:hAnsi="Times New Roman" w:cs="Times New Roman"/>
              <w:b/>
            </w:rPr>
          </w:pPr>
          <w:r>
            <w:rPr>
              <w:rFonts w:ascii="Times New Roman" w:hAnsi="Times New Roman" w:cs="Times New Roman"/>
              <w:b/>
            </w:rPr>
            <w:t>Books</w:t>
          </w:r>
        </w:p>
        <w:p w:rsid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Bradley, James with Powers, Ron. </w:t>
          </w:r>
          <w:r w:rsidRPr="0000534F">
            <w:rPr>
              <w:rFonts w:ascii="Times New Roman" w:hAnsi="Times New Roman" w:cs="Times New Roman"/>
              <w:i/>
              <w:iCs/>
              <w:noProof/>
            </w:rPr>
            <w:t>Flags Of Our Fathers.</w:t>
          </w:r>
          <w:r w:rsidRPr="0000534F">
            <w:rPr>
              <w:rFonts w:ascii="Times New Roman" w:hAnsi="Times New Roman" w:cs="Times New Roman"/>
              <w:noProof/>
            </w:rPr>
            <w:t xml:space="preserve"> London: Bantam, 2000.</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Chanan, Michael. </w:t>
          </w:r>
          <w:r w:rsidRPr="0000534F">
            <w:rPr>
              <w:rFonts w:ascii="Times New Roman" w:hAnsi="Times New Roman" w:cs="Times New Roman"/>
              <w:i/>
              <w:iCs/>
              <w:noProof/>
            </w:rPr>
            <w:t>The Cuban Image: Cinema and Cultural Politics in Cuba.</w:t>
          </w:r>
          <w:r w:rsidRPr="0000534F">
            <w:rPr>
              <w:rFonts w:ascii="Times New Roman" w:hAnsi="Times New Roman" w:cs="Times New Roman"/>
              <w:noProof/>
            </w:rPr>
            <w:t xml:space="preserve"> London: BFI, 1985.</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Cheatham, Richard Beau. </w:t>
          </w:r>
          <w:r w:rsidRPr="0000534F">
            <w:rPr>
              <w:rFonts w:ascii="Times New Roman" w:hAnsi="Times New Roman" w:cs="Times New Roman"/>
              <w:i/>
              <w:iCs/>
              <w:noProof/>
            </w:rPr>
            <w:t>Clint Eastwood: An Ideological Study of his Films, Star Image, and Popularity.</w:t>
          </w:r>
          <w:r w:rsidRPr="0000534F">
            <w:rPr>
              <w:rFonts w:ascii="Times New Roman" w:hAnsi="Times New Roman" w:cs="Times New Roman"/>
              <w:noProof/>
            </w:rPr>
            <w:t xml:space="preserve"> Los Angeles: University of Southern California, 1992.</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Dick, Bernard F. </w:t>
          </w:r>
          <w:r w:rsidRPr="0000534F">
            <w:rPr>
              <w:rFonts w:ascii="Times New Roman" w:hAnsi="Times New Roman" w:cs="Times New Roman"/>
              <w:i/>
              <w:iCs/>
              <w:noProof/>
            </w:rPr>
            <w:t>The Star-Spangled Screen: The American World War II Film.</w:t>
          </w:r>
          <w:r w:rsidRPr="0000534F">
            <w:rPr>
              <w:rFonts w:ascii="Times New Roman" w:hAnsi="Times New Roman" w:cs="Times New Roman"/>
              <w:noProof/>
            </w:rPr>
            <w:t xml:space="preserve"> Lexington, Kentucky: University Press of Kentucky, 1985.</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Kakehashi, Kumiko. </w:t>
          </w:r>
          <w:r w:rsidRPr="0000534F">
            <w:rPr>
              <w:rFonts w:ascii="Times New Roman" w:hAnsi="Times New Roman" w:cs="Times New Roman"/>
              <w:i/>
              <w:iCs/>
              <w:noProof/>
            </w:rPr>
            <w:t>Letters from Iwo Jima: The Japanese Eyewitness Stories that Inspired Clint Eastwood’s Film.</w:t>
          </w:r>
          <w:r w:rsidRPr="0000534F">
            <w:rPr>
              <w:rFonts w:ascii="Times New Roman" w:hAnsi="Times New Roman" w:cs="Times New Roman"/>
              <w:noProof/>
            </w:rPr>
            <w:t xml:space="preserve"> London: Weidenfeld &amp; Nicholson, 2007.</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Kaplan, Amy. </w:t>
          </w:r>
          <w:r w:rsidRPr="0000534F">
            <w:rPr>
              <w:rFonts w:ascii="Times New Roman" w:hAnsi="Times New Roman" w:cs="Times New Roman"/>
              <w:i/>
              <w:iCs/>
              <w:noProof/>
            </w:rPr>
            <w:t>The Anarchy of Empire In the Making of American Culture.</w:t>
          </w:r>
          <w:r w:rsidRPr="0000534F">
            <w:rPr>
              <w:rFonts w:ascii="Times New Roman" w:hAnsi="Times New Roman" w:cs="Times New Roman"/>
              <w:noProof/>
            </w:rPr>
            <w:t xml:space="preserve"> Cambridge, Massachusetts: Harvard, 2002.</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Kuribayashi, Tadamichi and Yoshida, Tsuyoko, ed. </w:t>
          </w:r>
          <w:r w:rsidRPr="0000534F">
            <w:rPr>
              <w:rFonts w:ascii="Times New Roman" w:hAnsi="Times New Roman" w:cs="Times New Roman"/>
              <w:i/>
              <w:iCs/>
              <w:noProof/>
            </w:rPr>
            <w:t>Picture Letters from the Commander in Chief: Letters from Iwo Jima.</w:t>
          </w:r>
          <w:r w:rsidRPr="0000534F">
            <w:rPr>
              <w:rFonts w:ascii="Times New Roman" w:hAnsi="Times New Roman" w:cs="Times New Roman"/>
              <w:noProof/>
            </w:rPr>
            <w:t xml:space="preserve"> 2007.</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Manvell, Roger. </w:t>
          </w:r>
          <w:r w:rsidRPr="0000534F">
            <w:rPr>
              <w:rFonts w:ascii="Times New Roman" w:hAnsi="Times New Roman" w:cs="Times New Roman"/>
              <w:i/>
              <w:iCs/>
              <w:noProof/>
            </w:rPr>
            <w:t>Films and the Second World War.</w:t>
          </w:r>
          <w:r w:rsidRPr="0000534F">
            <w:rPr>
              <w:rFonts w:ascii="Times New Roman" w:hAnsi="Times New Roman" w:cs="Times New Roman"/>
              <w:noProof/>
            </w:rPr>
            <w:t xml:space="preserve"> JM Den: London, 1974.</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lastRenderedPageBreak/>
            <w:t xml:space="preserve">McAdams, Frank. </w:t>
          </w:r>
          <w:r w:rsidRPr="0000534F">
            <w:rPr>
              <w:rFonts w:ascii="Times New Roman" w:hAnsi="Times New Roman" w:cs="Times New Roman"/>
              <w:i/>
              <w:iCs/>
              <w:noProof/>
            </w:rPr>
            <w:t>The American War Film: History and Hollywood.</w:t>
          </w:r>
          <w:r w:rsidRPr="0000534F">
            <w:rPr>
              <w:rFonts w:ascii="Times New Roman" w:hAnsi="Times New Roman" w:cs="Times New Roman"/>
              <w:noProof/>
            </w:rPr>
            <w:t xml:space="preserve"> Westport, Connecticut: Praeger, 2002.</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Musser, Charles. </w:t>
          </w:r>
          <w:r w:rsidRPr="0000534F">
            <w:rPr>
              <w:rFonts w:ascii="Times New Roman" w:hAnsi="Times New Roman" w:cs="Times New Roman"/>
              <w:i/>
              <w:iCs/>
              <w:noProof/>
            </w:rPr>
            <w:t>The Emergence of Cinema: The American Screen to 1907.</w:t>
          </w:r>
          <w:r w:rsidRPr="0000534F">
            <w:rPr>
              <w:rFonts w:ascii="Times New Roman" w:hAnsi="Times New Roman" w:cs="Times New Roman"/>
              <w:noProof/>
            </w:rPr>
            <w:t xml:space="preserve"> Berkeley, CA: University of California, 1994.</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Polan, Dana. </w:t>
          </w:r>
          <w:r w:rsidRPr="0000534F">
            <w:rPr>
              <w:rFonts w:ascii="Times New Roman" w:hAnsi="Times New Roman" w:cs="Times New Roman"/>
              <w:i/>
              <w:iCs/>
              <w:noProof/>
            </w:rPr>
            <w:t>Power and Paranoia: History, Narrative and the American Cinema, 1940-1950.</w:t>
          </w:r>
          <w:r w:rsidRPr="0000534F">
            <w:rPr>
              <w:rFonts w:ascii="Times New Roman" w:hAnsi="Times New Roman" w:cs="Times New Roman"/>
              <w:noProof/>
            </w:rPr>
            <w:t xml:space="preserve"> New York: Columbia University, 1986.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Rosenstone, Robert A. </w:t>
          </w:r>
          <w:r w:rsidRPr="0000534F">
            <w:rPr>
              <w:rFonts w:ascii="Times New Roman" w:hAnsi="Times New Roman" w:cs="Times New Roman"/>
              <w:i/>
              <w:iCs/>
              <w:noProof/>
            </w:rPr>
            <w:t>History on Film/Film on History.</w:t>
          </w:r>
          <w:r w:rsidRPr="0000534F">
            <w:rPr>
              <w:rFonts w:ascii="Times New Roman" w:hAnsi="Times New Roman" w:cs="Times New Roman"/>
              <w:noProof/>
            </w:rPr>
            <w:t xml:space="preserve"> Edinburgh: Pearson, 2006.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Schatz, Thomas. </w:t>
          </w:r>
          <w:r w:rsidRPr="0000534F">
            <w:rPr>
              <w:rFonts w:ascii="Times New Roman" w:hAnsi="Times New Roman" w:cs="Times New Roman"/>
              <w:i/>
              <w:iCs/>
              <w:noProof/>
            </w:rPr>
            <w:t>Boom and Bust: American Cinema in the 1940s.</w:t>
          </w:r>
          <w:r w:rsidRPr="0000534F">
            <w:rPr>
              <w:rFonts w:ascii="Times New Roman" w:hAnsi="Times New Roman" w:cs="Times New Roman"/>
              <w:noProof/>
            </w:rPr>
            <w:t xml:space="preserve"> Los Angeles: University of California, 1999.</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Shindler, Colin. </w:t>
          </w:r>
          <w:r w:rsidRPr="0000534F">
            <w:rPr>
              <w:rFonts w:ascii="Times New Roman" w:hAnsi="Times New Roman" w:cs="Times New Roman"/>
              <w:i/>
              <w:iCs/>
              <w:noProof/>
            </w:rPr>
            <w:t>Hollywood Goes to War: Films and American Society, 1939-1953.</w:t>
          </w:r>
          <w:r w:rsidRPr="0000534F">
            <w:rPr>
              <w:rFonts w:ascii="Times New Roman" w:hAnsi="Times New Roman" w:cs="Times New Roman"/>
              <w:noProof/>
            </w:rPr>
            <w:t xml:space="preserve"> London: Routledge &amp; Keagan Paul, 1979.</w:t>
          </w:r>
        </w:p>
        <w:p w:rsidR="0000534F" w:rsidRDefault="0000534F" w:rsidP="00307BE0">
          <w:pPr>
            <w:pStyle w:val="NoSpacing"/>
            <w:rPr>
              <w:rFonts w:ascii="Times New Roman" w:hAnsi="Times New Roman" w:cs="Times New Roman"/>
              <w:b/>
            </w:rPr>
          </w:pPr>
        </w:p>
        <w:p w:rsidR="0000534F" w:rsidRDefault="0000534F" w:rsidP="00307BE0">
          <w:pPr>
            <w:pStyle w:val="NoSpacing"/>
            <w:rPr>
              <w:rFonts w:ascii="Times New Roman" w:hAnsi="Times New Roman" w:cs="Times New Roman"/>
              <w:b/>
            </w:rPr>
          </w:pPr>
          <w:r>
            <w:rPr>
              <w:rFonts w:ascii="Times New Roman" w:hAnsi="Times New Roman" w:cs="Times New Roman"/>
              <w:b/>
            </w:rPr>
            <w:t>Journal Articles</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Braudy, Leo. "Letters from Iwo Jima/Flags of Our Fathers Reviews." </w:t>
          </w:r>
          <w:r w:rsidRPr="0000534F">
            <w:rPr>
              <w:rFonts w:ascii="Times New Roman" w:hAnsi="Times New Roman" w:cs="Times New Roman"/>
              <w:i/>
              <w:iCs/>
              <w:noProof/>
            </w:rPr>
            <w:t>Film Quarterly</w:t>
          </w:r>
          <w:r w:rsidRPr="0000534F">
            <w:rPr>
              <w:rFonts w:ascii="Times New Roman" w:hAnsi="Times New Roman" w:cs="Times New Roman"/>
              <w:noProof/>
            </w:rPr>
            <w:t>, Vol. 60 No. 4, Summer 2007: pp.16-23.</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Burrell, Robert S. "Breaking the Cycle of Iwo Jima Mythology: A Strategic Study of Operation Detachment." </w:t>
          </w:r>
          <w:r w:rsidRPr="0000534F">
            <w:rPr>
              <w:rFonts w:ascii="Times New Roman" w:hAnsi="Times New Roman" w:cs="Times New Roman"/>
              <w:i/>
              <w:iCs/>
              <w:noProof/>
            </w:rPr>
            <w:t>The Journal of Military Histort</w:t>
          </w:r>
          <w:r w:rsidRPr="0000534F">
            <w:rPr>
              <w:rFonts w:ascii="Times New Roman" w:hAnsi="Times New Roman" w:cs="Times New Roman"/>
              <w:noProof/>
            </w:rPr>
            <w:t>, Vol. 68, No. 4, October 2004: pp.1143-1186.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Buruma, Ian. "Eastwood's War: The Battle of Iwo Jima." </w:t>
          </w:r>
          <w:r w:rsidRPr="0000534F">
            <w:rPr>
              <w:rFonts w:ascii="Times New Roman" w:hAnsi="Times New Roman" w:cs="Times New Roman"/>
              <w:i/>
              <w:iCs/>
              <w:noProof/>
            </w:rPr>
            <w:t>The New York Review of Books</w:t>
          </w:r>
          <w:r w:rsidRPr="0000534F">
            <w:rPr>
              <w:rFonts w:ascii="Times New Roman" w:hAnsi="Times New Roman" w:cs="Times New Roman"/>
              <w:noProof/>
            </w:rPr>
            <w:t>, Vol. 54 No. 2 February 15 2007.</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Cardullo, Bert. "Film In Review." </w:t>
          </w:r>
          <w:r w:rsidRPr="0000534F">
            <w:rPr>
              <w:rFonts w:ascii="Times New Roman" w:hAnsi="Times New Roman" w:cs="Times New Roman"/>
              <w:i/>
              <w:iCs/>
              <w:noProof/>
            </w:rPr>
            <w:t>The Yale Review</w:t>
          </w:r>
          <w:r w:rsidRPr="0000534F">
            <w:rPr>
              <w:rFonts w:ascii="Times New Roman" w:hAnsi="Times New Roman" w:cs="Times New Roman"/>
              <w:noProof/>
            </w:rPr>
            <w:t>, Vol. 97, No. 3, June 2009: pp. 186-205 .</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Drea, Edward J. " Review of Letters from Iwo Jima." </w:t>
          </w:r>
          <w:r w:rsidRPr="0000534F">
            <w:rPr>
              <w:rFonts w:ascii="Times New Roman" w:hAnsi="Times New Roman" w:cs="Times New Roman"/>
              <w:i/>
              <w:iCs/>
              <w:noProof/>
            </w:rPr>
            <w:t>The Journal of Military History</w:t>
          </w:r>
          <w:r w:rsidRPr="0000534F">
            <w:rPr>
              <w:rFonts w:ascii="Times New Roman" w:hAnsi="Times New Roman" w:cs="Times New Roman"/>
              <w:noProof/>
            </w:rPr>
            <w:t>, Vol. 71, No. 4 October 2007: pp. 1295-1297.</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Hanley, Brian. "The Myth of Iwo Jima: A Rebuttal." </w:t>
          </w:r>
          <w:r w:rsidRPr="0000534F">
            <w:rPr>
              <w:rFonts w:ascii="Times New Roman" w:hAnsi="Times New Roman" w:cs="Times New Roman"/>
              <w:i/>
              <w:iCs/>
              <w:noProof/>
            </w:rPr>
            <w:t>The Journal of Military History</w:t>
          </w:r>
          <w:r w:rsidRPr="0000534F">
            <w:rPr>
              <w:rFonts w:ascii="Times New Roman" w:hAnsi="Times New Roman" w:cs="Times New Roman"/>
              <w:noProof/>
            </w:rPr>
            <w:t>, Vol. 69, No. 3, July 2005: pp. 801-809.</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Hart, Justin. "Movie Reviews." </w:t>
          </w:r>
          <w:r w:rsidRPr="0000534F">
            <w:rPr>
              <w:rFonts w:ascii="Times New Roman" w:hAnsi="Times New Roman" w:cs="Times New Roman"/>
              <w:i/>
              <w:iCs/>
              <w:noProof/>
            </w:rPr>
            <w:t>The Journal of American History</w:t>
          </w:r>
          <w:r w:rsidRPr="0000534F">
            <w:rPr>
              <w:rFonts w:ascii="Times New Roman" w:hAnsi="Times New Roman" w:cs="Times New Roman"/>
              <w:noProof/>
            </w:rPr>
            <w:t>, Vol. 94, No. 3, December 2007: pp. 1032-34.</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Jeavons, Clyde. "On the Battlefront." </w:t>
          </w:r>
          <w:r w:rsidRPr="0000534F">
            <w:rPr>
              <w:rFonts w:ascii="Times New Roman" w:hAnsi="Times New Roman" w:cs="Times New Roman"/>
              <w:i/>
              <w:iCs/>
              <w:noProof/>
            </w:rPr>
            <w:t>The Movie: The Illustrated History of Cinema</w:t>
          </w:r>
          <w:r w:rsidRPr="0000534F">
            <w:rPr>
              <w:rFonts w:ascii="Times New Roman" w:hAnsi="Times New Roman" w:cs="Times New Roman"/>
              <w:noProof/>
            </w:rPr>
            <w:t>, 1980: 404-05.</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Jones, Kent. "Double Requiem: How Letters From Iwo Jima and Flags of Our Fathers Complete Each Other." </w:t>
          </w:r>
          <w:r w:rsidRPr="0000534F">
            <w:rPr>
              <w:rFonts w:ascii="Times New Roman" w:hAnsi="Times New Roman" w:cs="Times New Roman"/>
              <w:i/>
              <w:iCs/>
              <w:noProof/>
            </w:rPr>
            <w:t>Film Comment</w:t>
          </w:r>
          <w:r w:rsidRPr="0000534F">
            <w:rPr>
              <w:rFonts w:ascii="Times New Roman" w:hAnsi="Times New Roman" w:cs="Times New Roman"/>
              <w:noProof/>
            </w:rPr>
            <w:t>, Vol. 43, No. 1, Jan-Feb 2007: pp. 24-26.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Kennedy Voda, Mary Beth. "‘A War in Letters." </w:t>
          </w:r>
          <w:r w:rsidRPr="0000534F">
            <w:rPr>
              <w:rFonts w:ascii="Times New Roman" w:hAnsi="Times New Roman" w:cs="Times New Roman"/>
              <w:i/>
              <w:iCs/>
              <w:noProof/>
            </w:rPr>
            <w:t>American History</w:t>
          </w:r>
          <w:r w:rsidRPr="0000534F">
            <w:rPr>
              <w:rFonts w:ascii="Times New Roman" w:hAnsi="Times New Roman" w:cs="Times New Roman"/>
              <w:noProof/>
            </w:rPr>
            <w:t>, Vol. 35, No.2, June 2000: pp. 18-26.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Nowell-Smith, Geoffrey. "On History and Cinema." </w:t>
          </w:r>
          <w:r w:rsidRPr="0000534F">
            <w:rPr>
              <w:rFonts w:ascii="Times New Roman" w:hAnsi="Times New Roman" w:cs="Times New Roman"/>
              <w:i/>
              <w:iCs/>
              <w:noProof/>
            </w:rPr>
            <w:t>Screen</w:t>
          </w:r>
          <w:r w:rsidRPr="0000534F">
            <w:rPr>
              <w:rFonts w:ascii="Times New Roman" w:hAnsi="Times New Roman" w:cs="Times New Roman"/>
              <w:noProof/>
            </w:rPr>
            <w:t>, Vol. 31, No. 1, 1990: pp. 160-171.</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Rosentone, Robert A. "History in Images/History in Words: Reflections on the Possibilty of Really Putting History onto Film." </w:t>
          </w:r>
          <w:r w:rsidRPr="0000534F">
            <w:rPr>
              <w:rFonts w:ascii="Times New Roman" w:hAnsi="Times New Roman" w:cs="Times New Roman"/>
              <w:i/>
              <w:iCs/>
              <w:noProof/>
            </w:rPr>
            <w:t>The American Historical Review</w:t>
          </w:r>
          <w:r w:rsidRPr="0000534F">
            <w:rPr>
              <w:rFonts w:ascii="Times New Roman" w:hAnsi="Times New Roman" w:cs="Times New Roman"/>
              <w:noProof/>
            </w:rPr>
            <w:t>, Vol. 93, No. 5, Dec 1988: pp. 1173-1185.</w:t>
          </w:r>
        </w:p>
        <w:p w:rsidR="0000534F" w:rsidRPr="0000534F" w:rsidRDefault="0000534F" w:rsidP="00307BE0">
          <w:pPr>
            <w:pStyle w:val="NoSpacing"/>
            <w:rPr>
              <w:rFonts w:ascii="Times New Roman" w:hAnsi="Times New Roman" w:cs="Times New Roman"/>
              <w:noProof/>
            </w:rPr>
          </w:pPr>
          <w:r>
            <w:rPr>
              <w:rFonts w:ascii="Times New Roman" w:hAnsi="Times New Roman" w:cs="Times New Roman"/>
              <w:noProof/>
            </w:rPr>
            <w:t>S</w:t>
          </w:r>
          <w:r w:rsidRPr="0000534F">
            <w:rPr>
              <w:rFonts w:ascii="Times New Roman" w:hAnsi="Times New Roman" w:cs="Times New Roman"/>
              <w:noProof/>
            </w:rPr>
            <w:t xml:space="preserve">hindler, Colin. "Hollywood Goes to War." </w:t>
          </w:r>
          <w:r w:rsidRPr="0000534F">
            <w:rPr>
              <w:rFonts w:ascii="Times New Roman" w:hAnsi="Times New Roman" w:cs="Times New Roman"/>
              <w:i/>
              <w:iCs/>
              <w:noProof/>
            </w:rPr>
            <w:t>The Movie: The Illustrated History of Cinema</w:t>
          </w:r>
          <w:r w:rsidRPr="0000534F">
            <w:rPr>
              <w:rFonts w:ascii="Times New Roman" w:hAnsi="Times New Roman" w:cs="Times New Roman"/>
              <w:noProof/>
            </w:rPr>
            <w:t>, 1980: 401-03.</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Sklar, Robert. "Review of Letters from Iwo Jima and Flags of Our Fathers." </w:t>
          </w:r>
          <w:r w:rsidRPr="0000534F">
            <w:rPr>
              <w:rFonts w:ascii="Times New Roman" w:hAnsi="Times New Roman" w:cs="Times New Roman"/>
              <w:i/>
              <w:iCs/>
              <w:noProof/>
            </w:rPr>
            <w:t>Cineaste</w:t>
          </w:r>
          <w:r w:rsidRPr="0000534F">
            <w:rPr>
              <w:rFonts w:ascii="Times New Roman" w:hAnsi="Times New Roman" w:cs="Times New Roman"/>
              <w:noProof/>
            </w:rPr>
            <w:t>, Vol. 32, No. 2, Spring 2007: pp. 44-46.</w:t>
          </w:r>
        </w:p>
        <w:p w:rsidR="0000534F" w:rsidRPr="0000534F" w:rsidRDefault="0000534F" w:rsidP="00307BE0">
          <w:pPr>
            <w:pStyle w:val="NoSpacing"/>
            <w:rPr>
              <w:rFonts w:ascii="Times New Roman" w:hAnsi="Times New Roman" w:cs="Times New Roman"/>
              <w:noProof/>
            </w:rPr>
          </w:pPr>
          <w:r w:rsidRPr="0000534F">
            <w:rPr>
              <w:rFonts w:ascii="Times New Roman" w:hAnsi="Times New Roman" w:cs="Times New Roman"/>
              <w:noProof/>
            </w:rPr>
            <w:t xml:space="preserve">Whissel, Kristen. "Uncle Tom, Goldilocks and the Rough Riders: Early Cinema’s Encounter with Empire,." </w:t>
          </w:r>
          <w:r w:rsidRPr="0000534F">
            <w:rPr>
              <w:rFonts w:ascii="Times New Roman" w:hAnsi="Times New Roman" w:cs="Times New Roman"/>
              <w:i/>
              <w:iCs/>
              <w:noProof/>
            </w:rPr>
            <w:t>Screen</w:t>
          </w:r>
          <w:r w:rsidRPr="0000534F">
            <w:rPr>
              <w:rFonts w:ascii="Times New Roman" w:hAnsi="Times New Roman" w:cs="Times New Roman"/>
              <w:noProof/>
            </w:rPr>
            <w:t>, Vol. 40 No. 4, Winter 1999: pp. 384-403.</w:t>
          </w:r>
        </w:p>
        <w:p w:rsidR="0000534F" w:rsidRDefault="0000534F" w:rsidP="00307BE0">
          <w:pPr>
            <w:pStyle w:val="NoSpacing"/>
            <w:rPr>
              <w:rFonts w:ascii="Times New Roman" w:hAnsi="Times New Roman" w:cs="Times New Roman"/>
              <w:b/>
            </w:rPr>
          </w:pPr>
        </w:p>
        <w:p w:rsidR="0000534F" w:rsidRPr="0000534F" w:rsidRDefault="0000534F" w:rsidP="00307BE0">
          <w:pPr>
            <w:pStyle w:val="NoSpacing"/>
            <w:rPr>
              <w:rFonts w:ascii="Times New Roman" w:hAnsi="Times New Roman" w:cs="Times New Roman"/>
              <w:b/>
            </w:rPr>
          </w:pPr>
          <w:r>
            <w:rPr>
              <w:rFonts w:ascii="Times New Roman" w:hAnsi="Times New Roman" w:cs="Times New Roman"/>
              <w:b/>
            </w:rPr>
            <w:t>Newspaper/Magazine/Website Articles</w:t>
          </w:r>
        </w:p>
        <w:sdt>
          <w:sdtPr>
            <w:rPr>
              <w:rFonts w:ascii="Times New Roman" w:hAnsi="Times New Roman" w:cs="Times New Roman"/>
            </w:rPr>
            <w:id w:val="111145805"/>
            <w:bibliography/>
          </w:sdtPr>
          <w:sdtEndPr/>
          <w:sdtContent>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rPr>
                <w:fldChar w:fldCharType="begin"/>
              </w:r>
              <w:r w:rsidRPr="0000534F">
                <w:rPr>
                  <w:rFonts w:ascii="Times New Roman" w:hAnsi="Times New Roman" w:cs="Times New Roman"/>
                </w:rPr>
                <w:instrText xml:space="preserve"> BIBLIOGRAPHY </w:instrText>
              </w:r>
              <w:r w:rsidRPr="0000534F">
                <w:rPr>
                  <w:rFonts w:ascii="Times New Roman" w:hAnsi="Times New Roman" w:cs="Times New Roman"/>
                </w:rPr>
                <w:fldChar w:fldCharType="separate"/>
              </w:r>
              <w:r w:rsidRPr="0000534F">
                <w:rPr>
                  <w:rFonts w:ascii="Times New Roman" w:hAnsi="Times New Roman" w:cs="Times New Roman"/>
                  <w:noProof/>
                </w:rPr>
                <w:t xml:space="preserve">Altman, Alex. "Debating Iwo Jima." </w:t>
              </w:r>
              <w:r w:rsidRPr="0000534F">
                <w:rPr>
                  <w:rFonts w:ascii="Times New Roman" w:hAnsi="Times New Roman" w:cs="Times New Roman"/>
                  <w:i/>
                  <w:iCs/>
                  <w:noProof/>
                </w:rPr>
                <w:t>Time</w:t>
              </w:r>
              <w:r w:rsidRPr="0000534F">
                <w:rPr>
                  <w:rFonts w:ascii="Times New Roman" w:hAnsi="Times New Roman" w:cs="Times New Roman"/>
                  <w:noProof/>
                </w:rPr>
                <w:t>, Vol. 171 No. 25, June 23 2008: pp. 42.</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Balfour, Brad. "Interview with Ken Watanabe: Star of Letters from Iwo Jima." </w:t>
              </w:r>
              <w:r w:rsidRPr="0000534F">
                <w:rPr>
                  <w:rFonts w:ascii="Times New Roman" w:hAnsi="Times New Roman" w:cs="Times New Roman"/>
                  <w:i/>
                  <w:iCs/>
                  <w:noProof/>
                </w:rPr>
                <w:t>The Epoch Times (www.theepochtimes.com/)</w:t>
              </w:r>
              <w:r w:rsidRPr="0000534F">
                <w:rPr>
                  <w:rFonts w:ascii="Times New Roman" w:hAnsi="Times New Roman" w:cs="Times New Roman"/>
                  <w:noProof/>
                </w:rPr>
                <w:t>, December 30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Barber, Nicholas. "Review of Letters from Iwo Jima." </w:t>
              </w:r>
              <w:r w:rsidRPr="0000534F">
                <w:rPr>
                  <w:rFonts w:ascii="Times New Roman" w:hAnsi="Times New Roman" w:cs="Times New Roman"/>
                  <w:i/>
                  <w:iCs/>
                  <w:noProof/>
                </w:rPr>
                <w:t>The Independent</w:t>
              </w:r>
              <w:r w:rsidRPr="0000534F">
                <w:rPr>
                  <w:rFonts w:ascii="Times New Roman" w:hAnsi="Times New Roman" w:cs="Times New Roman"/>
                  <w:noProof/>
                </w:rPr>
                <w:t>, Feb February 25 2007.</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Beaumont, Peter. "Why America Preferred to Forget about the Pacific War – Until Now." </w:t>
              </w:r>
              <w:r w:rsidRPr="0000534F">
                <w:rPr>
                  <w:rFonts w:ascii="Times New Roman" w:hAnsi="Times New Roman" w:cs="Times New Roman"/>
                  <w:i/>
                  <w:iCs/>
                  <w:noProof/>
                </w:rPr>
                <w:t>The Observer</w:t>
              </w:r>
              <w:r w:rsidRPr="0000534F">
                <w:rPr>
                  <w:rFonts w:ascii="Times New Roman" w:hAnsi="Times New Roman" w:cs="Times New Roman"/>
                  <w:noProof/>
                </w:rPr>
                <w:t>, April 4, 2010.</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Eikoh, Ikui. "‘Letters from Iwo Jima: Japanese Perspectives." </w:t>
              </w:r>
              <w:r w:rsidRPr="0000534F">
                <w:rPr>
                  <w:rFonts w:ascii="Times New Roman" w:hAnsi="Times New Roman" w:cs="Times New Roman"/>
                  <w:i/>
                  <w:iCs/>
                  <w:noProof/>
                </w:rPr>
                <w:t>Japan Focus (www.japanfocus.org/)</w:t>
              </w:r>
              <w:r w:rsidRPr="0000534F">
                <w:rPr>
                  <w:rFonts w:ascii="Times New Roman" w:hAnsi="Times New Roman" w:cs="Times New Roman"/>
                  <w:noProof/>
                </w:rPr>
                <w:t>, May 7, 2007.</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Franklin, Nancy. "Hell on Earth: HBO’s The Pacific." </w:t>
              </w:r>
              <w:r w:rsidRPr="0000534F">
                <w:rPr>
                  <w:rFonts w:ascii="Times New Roman" w:hAnsi="Times New Roman" w:cs="Times New Roman"/>
                  <w:i/>
                  <w:iCs/>
                  <w:noProof/>
                </w:rPr>
                <w:t>The New Yorker</w:t>
              </w:r>
              <w:r w:rsidRPr="0000534F">
                <w:rPr>
                  <w:rFonts w:ascii="Times New Roman" w:hAnsi="Times New Roman" w:cs="Times New Roman"/>
                  <w:noProof/>
                </w:rPr>
                <w:t>, March 15, 2010.</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French, Philip. "Interview with Clint Eastwood." </w:t>
              </w:r>
              <w:r w:rsidRPr="0000534F">
                <w:rPr>
                  <w:rFonts w:ascii="Times New Roman" w:hAnsi="Times New Roman" w:cs="Times New Roman"/>
                  <w:i/>
                  <w:iCs/>
                  <w:noProof/>
                </w:rPr>
                <w:t>The Observer</w:t>
              </w:r>
              <w:r w:rsidRPr="0000534F">
                <w:rPr>
                  <w:rFonts w:ascii="Times New Roman" w:hAnsi="Times New Roman" w:cs="Times New Roman"/>
                  <w:noProof/>
                </w:rPr>
                <w:t>, Feb 25 2007.</w:t>
              </w:r>
            </w:p>
            <w:p w:rsidR="0000534F" w:rsidRPr="0000534F" w:rsidRDefault="00307BE0"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 </w:t>
              </w:r>
              <w:r w:rsidR="0000534F" w:rsidRPr="0000534F">
                <w:rPr>
                  <w:rFonts w:ascii="Times New Roman" w:hAnsi="Times New Roman" w:cs="Times New Roman"/>
                  <w:noProof/>
                </w:rPr>
                <w:t xml:space="preserve"> "Victory in the Battle for Truth." </w:t>
              </w:r>
              <w:r w:rsidR="0000534F" w:rsidRPr="0000534F">
                <w:rPr>
                  <w:rFonts w:ascii="Times New Roman" w:hAnsi="Times New Roman" w:cs="Times New Roman"/>
                  <w:i/>
                  <w:iCs/>
                  <w:noProof/>
                </w:rPr>
                <w:t>The Guardian</w:t>
              </w:r>
              <w:r w:rsidR="0000534F" w:rsidRPr="0000534F">
                <w:rPr>
                  <w:rFonts w:ascii="Times New Roman" w:hAnsi="Times New Roman" w:cs="Times New Roman"/>
                  <w:noProof/>
                </w:rPr>
                <w:t>, Dec 24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lastRenderedPageBreak/>
                <w:t xml:space="preserve">Gerow, Aaron. "From Flags of Our Fathers to Letters from Iwo JimaL Clint Eastwood's Balancing of Japanese and American Perspectives." </w:t>
              </w:r>
              <w:r w:rsidRPr="0000534F">
                <w:rPr>
                  <w:rFonts w:ascii="Times New Roman" w:hAnsi="Times New Roman" w:cs="Times New Roman"/>
                  <w:i/>
                  <w:iCs/>
                  <w:noProof/>
                </w:rPr>
                <w:t>Japan Focus (www.japanfocus.org)</w:t>
              </w:r>
              <w:r w:rsidRPr="0000534F">
                <w:rPr>
                  <w:rFonts w:ascii="Times New Roman" w:hAnsi="Times New Roman" w:cs="Times New Roman"/>
                  <w:noProof/>
                </w:rPr>
                <w:t>, December 12,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Lybarger, Dan. "You Can't Make This Up: James Bradley on Flags of Our Fathers." </w:t>
              </w:r>
              <w:r w:rsidR="008442EC">
                <w:rPr>
                  <w:rFonts w:ascii="Times New Roman" w:hAnsi="Times New Roman" w:cs="Times New Roman"/>
                  <w:i/>
                  <w:noProof/>
                </w:rPr>
                <w:t>www.</w:t>
              </w:r>
              <w:r w:rsidRPr="0000534F">
                <w:rPr>
                  <w:rFonts w:ascii="Times New Roman" w:hAnsi="Times New Roman" w:cs="Times New Roman"/>
                  <w:i/>
                  <w:iCs/>
                  <w:noProof/>
                </w:rPr>
                <w:t>efilmcritic.com</w:t>
              </w:r>
              <w:r w:rsidRPr="0000534F">
                <w:rPr>
                  <w:rFonts w:ascii="Times New Roman" w:hAnsi="Times New Roman" w:cs="Times New Roman"/>
                  <w:noProof/>
                </w:rPr>
                <w:t>, November 7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McCurry, Justin. "Hollywood Resurrects the Two Sides of Japan's Forgotten Battle." </w:t>
              </w:r>
              <w:r w:rsidRPr="0000534F">
                <w:rPr>
                  <w:rFonts w:ascii="Times New Roman" w:hAnsi="Times New Roman" w:cs="Times New Roman"/>
                  <w:i/>
                  <w:iCs/>
                  <w:noProof/>
                </w:rPr>
                <w:t>The Guardian</w:t>
              </w:r>
              <w:r w:rsidRPr="0000534F">
                <w:rPr>
                  <w:rFonts w:ascii="Times New Roman" w:hAnsi="Times New Roman" w:cs="Times New Roman"/>
                  <w:noProof/>
                </w:rPr>
                <w:t>, Dec 20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 "Sun and Steel…and Sorrow: Japan’s Mass Iwo Jima Flashback." </w:t>
              </w:r>
              <w:r w:rsidRPr="0000534F">
                <w:rPr>
                  <w:rFonts w:ascii="Times New Roman" w:hAnsi="Times New Roman" w:cs="Times New Roman"/>
                  <w:i/>
                  <w:iCs/>
                  <w:noProof/>
                </w:rPr>
                <w:t>The Guardian</w:t>
              </w:r>
              <w:r w:rsidRPr="0000534F">
                <w:rPr>
                  <w:rFonts w:ascii="Times New Roman" w:hAnsi="Times New Roman" w:cs="Times New Roman"/>
                  <w:noProof/>
                </w:rPr>
                <w:t>, January 12, 2007.</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McInnes, Paul,’ Film Blog, , . "Clint Eastwood vs Spike Lee: The New Battle of Iwo Jima." </w:t>
              </w:r>
              <w:r w:rsidRPr="0000534F">
                <w:rPr>
                  <w:rFonts w:ascii="Times New Roman" w:hAnsi="Times New Roman" w:cs="Times New Roman"/>
                  <w:i/>
                  <w:iCs/>
                  <w:noProof/>
                </w:rPr>
                <w:t>Film Blog (www.guardian.co.uk/film/filmblog)</w:t>
              </w:r>
              <w:r w:rsidRPr="0000534F">
                <w:rPr>
                  <w:rFonts w:ascii="Times New Roman" w:hAnsi="Times New Roman" w:cs="Times New Roman"/>
                  <w:noProof/>
                </w:rPr>
                <w:t>, June 9, 2008.</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McNeill, David. "Flags of our Fathers: Commemorating Iwo Jima." </w:t>
              </w:r>
              <w:r w:rsidRPr="0000534F">
                <w:rPr>
                  <w:rFonts w:ascii="Times New Roman" w:hAnsi="Times New Roman" w:cs="Times New Roman"/>
                  <w:i/>
                  <w:iCs/>
                  <w:noProof/>
                </w:rPr>
                <w:t>Japan Focus (www.japanfocus.org)</w:t>
              </w:r>
              <w:r w:rsidRPr="0000534F">
                <w:rPr>
                  <w:rFonts w:ascii="Times New Roman" w:hAnsi="Times New Roman" w:cs="Times New Roman"/>
                  <w:noProof/>
                </w:rPr>
                <w:t>, Jan 9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Queenan, Joe. "Clint Eastwood at 80: Profile of a Hollywood Legend." </w:t>
              </w:r>
              <w:r w:rsidRPr="0000534F">
                <w:rPr>
                  <w:rFonts w:ascii="Times New Roman" w:hAnsi="Times New Roman" w:cs="Times New Roman"/>
                  <w:i/>
                  <w:iCs/>
                  <w:noProof/>
                </w:rPr>
                <w:t>The Guardian</w:t>
              </w:r>
              <w:r w:rsidRPr="0000534F">
                <w:rPr>
                  <w:rFonts w:ascii="Times New Roman" w:hAnsi="Times New Roman" w:cs="Times New Roman"/>
                  <w:noProof/>
                </w:rPr>
                <w:t>, April 26, 2010.</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Roeper. "Grand Old Flags." </w:t>
              </w:r>
              <w:r w:rsidRPr="0000534F">
                <w:rPr>
                  <w:rFonts w:ascii="Times New Roman" w:hAnsi="Times New Roman" w:cs="Times New Roman"/>
                  <w:i/>
                  <w:iCs/>
                  <w:noProof/>
                </w:rPr>
                <w:t>Chicago Sun-Times</w:t>
              </w:r>
              <w:r w:rsidRPr="0000534F">
                <w:rPr>
                  <w:rFonts w:ascii="Times New Roman" w:hAnsi="Times New Roman" w:cs="Times New Roman"/>
                  <w:noProof/>
                </w:rPr>
                <w:t>, Oct 20 2006.</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Ryall, Julian. "Interrupted Lives: The Cost of Raising the American Flag." </w:t>
              </w:r>
              <w:r w:rsidRPr="0000534F">
                <w:rPr>
                  <w:rFonts w:ascii="Times New Roman" w:hAnsi="Times New Roman" w:cs="Times New Roman"/>
                  <w:i/>
                  <w:iCs/>
                  <w:noProof/>
                </w:rPr>
                <w:t>Shimbun (The Foreign Correspondents Club of Japan Magazine)</w:t>
              </w:r>
              <w:r w:rsidRPr="0000534F">
                <w:rPr>
                  <w:rFonts w:ascii="Times New Roman" w:hAnsi="Times New Roman" w:cs="Times New Roman"/>
                  <w:noProof/>
                </w:rPr>
                <w:t>, Vol. 39, No.2, Feb 2007: pp. 12-13.</w:t>
              </w:r>
            </w:p>
            <w:p w:rsidR="0000534F" w:rsidRP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Smith, Paul. </w:t>
              </w:r>
              <w:r w:rsidRPr="0000534F">
                <w:rPr>
                  <w:rFonts w:ascii="Times New Roman" w:hAnsi="Times New Roman" w:cs="Times New Roman"/>
                  <w:i/>
                  <w:iCs/>
                  <w:noProof/>
                </w:rPr>
                <w:t>Clint Eastwood: A Cultural Production.</w:t>
              </w:r>
              <w:r w:rsidRPr="0000534F">
                <w:rPr>
                  <w:rFonts w:ascii="Times New Roman" w:hAnsi="Times New Roman" w:cs="Times New Roman"/>
                  <w:noProof/>
                </w:rPr>
                <w:t xml:space="preserve"> London: University College London, 1993.</w:t>
              </w:r>
            </w:p>
            <w:p w:rsidR="0000534F" w:rsidRDefault="0000534F" w:rsidP="00307BE0">
              <w:pPr>
                <w:pStyle w:val="NoSpacing"/>
                <w:jc w:val="both"/>
                <w:rPr>
                  <w:rFonts w:ascii="Times New Roman" w:hAnsi="Times New Roman" w:cs="Times New Roman"/>
                  <w:noProof/>
                </w:rPr>
              </w:pPr>
              <w:r w:rsidRPr="0000534F">
                <w:rPr>
                  <w:rFonts w:ascii="Times New Roman" w:hAnsi="Times New Roman" w:cs="Times New Roman"/>
                  <w:noProof/>
                </w:rPr>
                <w:t xml:space="preserve">Watanbe, Haruko. "Tragedy and Heroism: Memories Haunt This Isolated Pacific Island." </w:t>
              </w:r>
              <w:r w:rsidRPr="0000534F">
                <w:rPr>
                  <w:rFonts w:ascii="Times New Roman" w:hAnsi="Times New Roman" w:cs="Times New Roman"/>
                  <w:i/>
                  <w:iCs/>
                  <w:noProof/>
                </w:rPr>
                <w:t>Shimbun (The Foreign Correspondents Club of Japan Magazine)</w:t>
              </w:r>
              <w:r w:rsidRPr="0000534F">
                <w:rPr>
                  <w:rFonts w:ascii="Times New Roman" w:hAnsi="Times New Roman" w:cs="Times New Roman"/>
                  <w:noProof/>
                </w:rPr>
                <w:t>, Vo. 39, No. 2, Feb 2007: pp. 10-11.</w:t>
              </w:r>
            </w:p>
            <w:p w:rsidR="005A38BE" w:rsidRPr="0000534F" w:rsidRDefault="005A38BE" w:rsidP="00307BE0">
              <w:pPr>
                <w:pStyle w:val="NoSpacing"/>
                <w:jc w:val="both"/>
                <w:rPr>
                  <w:rFonts w:ascii="Times New Roman" w:hAnsi="Times New Roman" w:cs="Times New Roman"/>
                  <w:noProof/>
                </w:rPr>
              </w:pPr>
            </w:p>
            <w:p w:rsidR="0000534F" w:rsidRPr="0000534F" w:rsidRDefault="0000534F" w:rsidP="00307BE0">
              <w:pPr>
                <w:pStyle w:val="NoSpacing"/>
                <w:ind w:left="720"/>
                <w:jc w:val="both"/>
                <w:rPr>
                  <w:rFonts w:ascii="Times New Roman" w:hAnsi="Times New Roman" w:cs="Times New Roman"/>
                  <w:noProof/>
                </w:rPr>
              </w:pPr>
              <w:r w:rsidRPr="00DC6C15">
                <w:rPr>
                  <w:rFonts w:ascii="Times New Roman" w:hAnsi="Times New Roman" w:cs="Times New Roman"/>
                  <w:noProof/>
                </w:rPr>
                <w:t>Associated Press</w:t>
              </w:r>
              <w:r w:rsidRPr="0000534F">
                <w:rPr>
                  <w:rFonts w:ascii="Times New Roman" w:hAnsi="Times New Roman" w:cs="Times New Roman"/>
                  <w:i/>
                  <w:noProof/>
                </w:rPr>
                <w:t>.</w:t>
              </w:r>
              <w:r w:rsidRPr="0000534F">
                <w:rPr>
                  <w:rFonts w:ascii="Times New Roman" w:hAnsi="Times New Roman" w:cs="Times New Roman"/>
                  <w:noProof/>
                </w:rPr>
                <w:t xml:space="preserve"> "Japan: Battle of Iwo What?”." </w:t>
              </w:r>
              <w:r w:rsidRPr="0000534F">
                <w:rPr>
                  <w:rFonts w:ascii="Times New Roman" w:hAnsi="Times New Roman" w:cs="Times New Roman"/>
                  <w:i/>
                  <w:iCs/>
                  <w:noProof/>
                </w:rPr>
                <w:t>The New York Times</w:t>
              </w:r>
              <w:r w:rsidRPr="0000534F">
                <w:rPr>
                  <w:rFonts w:ascii="Times New Roman" w:hAnsi="Times New Roman" w:cs="Times New Roman"/>
                  <w:noProof/>
                </w:rPr>
                <w:t>, June 21, 2007.</w:t>
              </w:r>
            </w:p>
            <w:p w:rsidR="0000534F" w:rsidRPr="0000534F" w:rsidRDefault="0000534F" w:rsidP="00307BE0">
              <w:pPr>
                <w:pStyle w:val="NoSpacing"/>
                <w:ind w:left="720"/>
                <w:jc w:val="both"/>
                <w:rPr>
                  <w:rFonts w:ascii="Times New Roman" w:hAnsi="Times New Roman" w:cs="Times New Roman"/>
                  <w:noProof/>
                </w:rPr>
              </w:pPr>
              <w:r w:rsidRPr="00DC6C15">
                <w:rPr>
                  <w:rFonts w:ascii="Times New Roman" w:hAnsi="Times New Roman" w:cs="Times New Roman"/>
                  <w:noProof/>
                </w:rPr>
                <w:t>The New York Times</w:t>
              </w:r>
              <w:r w:rsidRPr="0000534F">
                <w:rPr>
                  <w:rFonts w:ascii="Times New Roman" w:hAnsi="Times New Roman" w:cs="Times New Roman"/>
                  <w:noProof/>
                </w:rPr>
                <w:t xml:space="preserve">. "Japan Honors Eastwood." </w:t>
              </w:r>
              <w:r w:rsidRPr="0000534F">
                <w:rPr>
                  <w:rFonts w:ascii="Times New Roman" w:hAnsi="Times New Roman" w:cs="Times New Roman"/>
                  <w:i/>
                  <w:iCs/>
                  <w:noProof/>
                </w:rPr>
                <w:t xml:space="preserve">The New </w:t>
              </w:r>
              <w:r w:rsidR="008442EC">
                <w:rPr>
                  <w:rFonts w:ascii="Times New Roman" w:hAnsi="Times New Roman" w:cs="Times New Roman"/>
                  <w:i/>
                  <w:iCs/>
                  <w:noProof/>
                </w:rPr>
                <w:t xml:space="preserve">York </w:t>
              </w:r>
              <w:r w:rsidRPr="0000534F">
                <w:rPr>
                  <w:rFonts w:ascii="Times New Roman" w:hAnsi="Times New Roman" w:cs="Times New Roman"/>
                  <w:i/>
                  <w:iCs/>
                  <w:noProof/>
                </w:rPr>
                <w:t>Times</w:t>
              </w:r>
              <w:r w:rsidRPr="0000534F">
                <w:rPr>
                  <w:rFonts w:ascii="Times New Roman" w:hAnsi="Times New Roman" w:cs="Times New Roman"/>
                  <w:noProof/>
                </w:rPr>
                <w:t>, February 18, 2008.</w:t>
              </w:r>
            </w:p>
            <w:p w:rsidR="0000534F" w:rsidRPr="0000534F" w:rsidRDefault="0000534F" w:rsidP="00307BE0">
              <w:pPr>
                <w:pStyle w:val="NoSpacing"/>
                <w:ind w:left="720"/>
                <w:jc w:val="both"/>
                <w:rPr>
                  <w:rFonts w:ascii="Times New Roman" w:hAnsi="Times New Roman" w:cs="Times New Roman"/>
                  <w:noProof/>
                </w:rPr>
              </w:pPr>
              <w:r w:rsidRPr="00DC6C15">
                <w:rPr>
                  <w:rFonts w:ascii="Times New Roman" w:hAnsi="Times New Roman" w:cs="Times New Roman"/>
                  <w:noProof/>
                </w:rPr>
                <w:t>World War Two Magazine.</w:t>
              </w:r>
              <w:r w:rsidRPr="0000534F">
                <w:rPr>
                  <w:rFonts w:ascii="Times New Roman" w:hAnsi="Times New Roman" w:cs="Times New Roman"/>
                  <w:noProof/>
                </w:rPr>
                <w:t xml:space="preserve"> "Letters from Iwo Jima: The Real-Life Sequel." </w:t>
              </w:r>
              <w:r w:rsidRPr="0000534F">
                <w:rPr>
                  <w:rFonts w:ascii="Times New Roman" w:hAnsi="Times New Roman" w:cs="Times New Roman"/>
                  <w:i/>
                  <w:iCs/>
                  <w:noProof/>
                </w:rPr>
                <w:t>World War Two Magazine</w:t>
              </w:r>
              <w:r w:rsidRPr="0000534F">
                <w:rPr>
                  <w:rFonts w:ascii="Times New Roman" w:hAnsi="Times New Roman" w:cs="Times New Roman"/>
                  <w:noProof/>
                </w:rPr>
                <w:t>, Vol. 22 No.4 July/August 2007: pp. 14.</w:t>
              </w:r>
            </w:p>
            <w:p w:rsidR="008442EC" w:rsidRDefault="0000534F" w:rsidP="00307BE0">
              <w:pPr>
                <w:pStyle w:val="NoSpacing"/>
                <w:jc w:val="both"/>
                <w:rPr>
                  <w:rFonts w:ascii="Times New Roman" w:hAnsi="Times New Roman" w:cs="Times New Roman"/>
                </w:rPr>
              </w:pPr>
              <w:r w:rsidRPr="0000534F">
                <w:rPr>
                  <w:rFonts w:ascii="Times New Roman" w:hAnsi="Times New Roman" w:cs="Times New Roman"/>
                </w:rPr>
                <w:fldChar w:fldCharType="end"/>
              </w:r>
            </w:p>
            <w:p w:rsidR="008442EC" w:rsidRDefault="008442EC" w:rsidP="00307BE0">
              <w:pPr>
                <w:pStyle w:val="NoSpacing"/>
                <w:jc w:val="both"/>
                <w:rPr>
                  <w:rFonts w:ascii="Times New Roman" w:hAnsi="Times New Roman" w:cs="Times New Roman"/>
                  <w:b/>
                </w:rPr>
              </w:pPr>
              <w:r>
                <w:rPr>
                  <w:rFonts w:ascii="Times New Roman" w:hAnsi="Times New Roman" w:cs="Times New Roman"/>
                  <w:b/>
                </w:rPr>
                <w:t>Websites</w:t>
              </w:r>
            </w:p>
            <w:p w:rsidR="008442EC" w:rsidRPr="008442EC" w:rsidRDefault="00DD7E56" w:rsidP="00307BE0">
              <w:pPr>
                <w:pStyle w:val="NoSpacing"/>
                <w:rPr>
                  <w:rFonts w:ascii="Times New Roman" w:hAnsi="Times New Roman" w:cs="Times New Roman"/>
                  <w:i/>
                  <w:u w:val="single"/>
                </w:rPr>
              </w:pPr>
              <w:hyperlink r:id="rId9" w:history="1">
                <w:r w:rsidR="008442EC" w:rsidRPr="008442EC">
                  <w:rPr>
                    <w:rStyle w:val="Hyperlink"/>
                    <w:rFonts w:ascii="Times New Roman" w:hAnsi="Times New Roman" w:cs="Times New Roman"/>
                    <w:i/>
                    <w:color w:val="auto"/>
                  </w:rPr>
                  <w:t>www.guardian.co.uk</w:t>
                </w:r>
              </w:hyperlink>
            </w:p>
            <w:p w:rsidR="008442EC" w:rsidRPr="008442EC" w:rsidRDefault="008442EC" w:rsidP="00307BE0">
              <w:pPr>
                <w:pStyle w:val="NoSpacing"/>
                <w:rPr>
                  <w:rFonts w:ascii="Times New Roman" w:hAnsi="Times New Roman" w:cs="Times New Roman"/>
                  <w:i/>
                  <w:u w:val="single"/>
                </w:rPr>
              </w:pPr>
              <w:r w:rsidRPr="008442EC">
                <w:rPr>
                  <w:rFonts w:ascii="Times New Roman" w:hAnsi="Times New Roman" w:cs="Times New Roman"/>
                  <w:i/>
                  <w:iCs/>
                  <w:noProof/>
                  <w:u w:val="single"/>
                </w:rPr>
                <w:t>www.japanfocus.org</w:t>
              </w:r>
            </w:p>
            <w:p w:rsidR="008442EC" w:rsidRDefault="00DD7E56" w:rsidP="00307BE0">
              <w:pPr>
                <w:pStyle w:val="NoSpacing"/>
                <w:rPr>
                  <w:rFonts w:ascii="Times New Roman" w:hAnsi="Times New Roman" w:cs="Times New Roman"/>
                </w:rPr>
              </w:pPr>
              <w:hyperlink r:id="rId10" w:history="1">
                <w:r w:rsidR="008442EC" w:rsidRPr="008442EC">
                  <w:rPr>
                    <w:rStyle w:val="Hyperlink"/>
                    <w:rFonts w:ascii="Times New Roman" w:hAnsi="Times New Roman" w:cs="Times New Roman"/>
                    <w:i/>
                    <w:noProof/>
                    <w:color w:val="auto"/>
                  </w:rPr>
                  <w:t>www.</w:t>
                </w:r>
                <w:r w:rsidR="008442EC" w:rsidRPr="008442EC">
                  <w:rPr>
                    <w:rStyle w:val="Hyperlink"/>
                    <w:rFonts w:ascii="Times New Roman" w:hAnsi="Times New Roman" w:cs="Times New Roman"/>
                    <w:i/>
                    <w:iCs/>
                    <w:noProof/>
                    <w:color w:val="auto"/>
                  </w:rPr>
                  <w:t>efilmcritic.com</w:t>
                </w:r>
              </w:hyperlink>
            </w:p>
          </w:sdtContent>
        </w:sdt>
        <w:p w:rsidR="008442EC" w:rsidRDefault="008442EC" w:rsidP="00307BE0">
          <w:pPr>
            <w:pStyle w:val="NoSpacing"/>
            <w:rPr>
              <w:rFonts w:ascii="Times New Roman" w:hAnsi="Times New Roman" w:cs="Times New Roman"/>
            </w:rPr>
          </w:pPr>
        </w:p>
        <w:p w:rsidR="008442EC" w:rsidRDefault="00DC6C15" w:rsidP="00307BE0">
          <w:pPr>
            <w:pStyle w:val="NoSpacing"/>
            <w:rPr>
              <w:rFonts w:ascii="Times New Roman" w:hAnsi="Times New Roman" w:cs="Times New Roman"/>
              <w:b/>
              <w:i/>
            </w:rPr>
          </w:pPr>
          <w:r>
            <w:rPr>
              <w:rFonts w:ascii="Times New Roman" w:hAnsi="Times New Roman" w:cs="Times New Roman"/>
              <w:b/>
            </w:rPr>
            <w:t xml:space="preserve">Select </w:t>
          </w:r>
          <w:r w:rsidR="008442EC">
            <w:rPr>
              <w:rFonts w:ascii="Times New Roman" w:hAnsi="Times New Roman" w:cs="Times New Roman"/>
              <w:b/>
            </w:rPr>
            <w:t>Filmography</w:t>
          </w:r>
        </w:p>
        <w:p w:rsidR="00DC6C15" w:rsidRDefault="00DC6C15" w:rsidP="00307BE0">
          <w:pPr>
            <w:pStyle w:val="NoSpacing"/>
            <w:rPr>
              <w:rFonts w:ascii="Times New Roman" w:hAnsi="Times New Roman" w:cs="Times New Roman"/>
              <w:i/>
            </w:rPr>
          </w:pPr>
          <w:r>
            <w:rPr>
              <w:rFonts w:ascii="Times New Roman" w:hAnsi="Times New Roman" w:cs="Times New Roman"/>
              <w:i/>
            </w:rPr>
            <w:t xml:space="preserve">Air Force </w:t>
          </w:r>
          <w:r>
            <w:rPr>
              <w:rFonts w:ascii="Times New Roman" w:hAnsi="Times New Roman" w:cs="Times New Roman"/>
            </w:rPr>
            <w:t>(</w:t>
          </w:r>
          <w:r w:rsidR="005A38BE">
            <w:rPr>
              <w:rFonts w:ascii="Times New Roman" w:hAnsi="Times New Roman" w:cs="Times New Roman"/>
            </w:rPr>
            <w:t xml:space="preserve">USA: </w:t>
          </w:r>
          <w:r>
            <w:rPr>
              <w:rFonts w:ascii="Times New Roman" w:hAnsi="Times New Roman" w:cs="Times New Roman"/>
            </w:rPr>
            <w:t>directed by Howard Hawks, 1943)</w:t>
          </w:r>
        </w:p>
        <w:p w:rsidR="00DC6C15" w:rsidRDefault="00DC6C15" w:rsidP="00307BE0">
          <w:pPr>
            <w:pStyle w:val="NoSpacing"/>
            <w:rPr>
              <w:rFonts w:ascii="Times New Roman" w:hAnsi="Times New Roman" w:cs="Times New Roman"/>
              <w:i/>
            </w:rPr>
          </w:pPr>
          <w:r>
            <w:rPr>
              <w:rFonts w:ascii="Times New Roman" w:hAnsi="Times New Roman" w:cs="Times New Roman"/>
              <w:i/>
            </w:rPr>
            <w:t xml:space="preserve">Bataan </w:t>
          </w:r>
          <w:r>
            <w:rPr>
              <w:rFonts w:ascii="Times New Roman" w:hAnsi="Times New Roman" w:cs="Times New Roman"/>
            </w:rPr>
            <w:t>(</w:t>
          </w:r>
          <w:r w:rsidR="005A38BE">
            <w:rPr>
              <w:rFonts w:ascii="Times New Roman" w:hAnsi="Times New Roman" w:cs="Times New Roman"/>
            </w:rPr>
            <w:t xml:space="preserve">USA: </w:t>
          </w:r>
          <w:r>
            <w:rPr>
              <w:rFonts w:ascii="Times New Roman" w:hAnsi="Times New Roman" w:cs="Times New Roman"/>
            </w:rPr>
            <w:t xml:space="preserve">directed by </w:t>
          </w:r>
          <w:proofErr w:type="spellStart"/>
          <w:r>
            <w:rPr>
              <w:rFonts w:ascii="Times New Roman" w:hAnsi="Times New Roman" w:cs="Times New Roman"/>
            </w:rPr>
            <w:t>Tay</w:t>
          </w:r>
          <w:proofErr w:type="spellEnd"/>
          <w:r>
            <w:rPr>
              <w:rFonts w:ascii="Times New Roman" w:hAnsi="Times New Roman" w:cs="Times New Roman"/>
            </w:rPr>
            <w:t xml:space="preserve"> Garnett, 1943)</w:t>
          </w:r>
        </w:p>
        <w:p w:rsidR="008442EC" w:rsidRPr="008442EC" w:rsidRDefault="008442EC" w:rsidP="00307BE0">
          <w:pPr>
            <w:pStyle w:val="NoSpacing"/>
            <w:rPr>
              <w:rFonts w:ascii="Times New Roman" w:hAnsi="Times New Roman" w:cs="Times New Roman"/>
            </w:rPr>
          </w:pPr>
          <w:r>
            <w:rPr>
              <w:rFonts w:ascii="Times New Roman" w:hAnsi="Times New Roman" w:cs="Times New Roman"/>
              <w:i/>
            </w:rPr>
            <w:t>Flags of Our Fathers</w:t>
          </w:r>
          <w:r>
            <w:rPr>
              <w:rFonts w:ascii="Times New Roman" w:hAnsi="Times New Roman" w:cs="Times New Roman"/>
            </w:rPr>
            <w:t xml:space="preserve"> (</w:t>
          </w:r>
          <w:r w:rsidR="005A38BE">
            <w:rPr>
              <w:rFonts w:ascii="Times New Roman" w:hAnsi="Times New Roman" w:cs="Times New Roman"/>
            </w:rPr>
            <w:t xml:space="preserve">USA: </w:t>
          </w:r>
          <w:r>
            <w:rPr>
              <w:rFonts w:ascii="Times New Roman" w:hAnsi="Times New Roman" w:cs="Times New Roman"/>
            </w:rPr>
            <w:t>directed by Clint Eastwood, 2006)</w:t>
          </w:r>
        </w:p>
        <w:p w:rsidR="00DC6C15" w:rsidRPr="008442EC" w:rsidRDefault="00DC6C15" w:rsidP="00307BE0">
          <w:pPr>
            <w:pStyle w:val="NoSpacing"/>
            <w:rPr>
              <w:rFonts w:ascii="Times New Roman" w:hAnsi="Times New Roman" w:cs="Times New Roman"/>
            </w:rPr>
          </w:pPr>
          <w:r>
            <w:rPr>
              <w:rFonts w:ascii="Times New Roman" w:hAnsi="Times New Roman" w:cs="Times New Roman"/>
              <w:i/>
            </w:rPr>
            <w:t xml:space="preserve">Gran Torino </w:t>
          </w:r>
          <w:r>
            <w:rPr>
              <w:rFonts w:ascii="Times New Roman" w:hAnsi="Times New Roman" w:cs="Times New Roman"/>
            </w:rPr>
            <w:t>(</w:t>
          </w:r>
          <w:r w:rsidR="005A38BE">
            <w:rPr>
              <w:rFonts w:ascii="Times New Roman" w:hAnsi="Times New Roman" w:cs="Times New Roman"/>
            </w:rPr>
            <w:t xml:space="preserve">USA: </w:t>
          </w:r>
          <w:r>
            <w:rPr>
              <w:rFonts w:ascii="Times New Roman" w:hAnsi="Times New Roman" w:cs="Times New Roman"/>
            </w:rPr>
            <w:t>directed by Clint Eastwood, 2009)</w:t>
          </w:r>
        </w:p>
        <w:p w:rsidR="00DC6C15" w:rsidRDefault="00DC6C15" w:rsidP="00307BE0">
          <w:pPr>
            <w:pStyle w:val="NoSpacing"/>
            <w:rPr>
              <w:rFonts w:ascii="Times New Roman" w:hAnsi="Times New Roman" w:cs="Times New Roman"/>
              <w:i/>
            </w:rPr>
          </w:pPr>
          <w:r>
            <w:rPr>
              <w:rFonts w:ascii="Times New Roman" w:hAnsi="Times New Roman" w:cs="Times New Roman"/>
              <w:i/>
            </w:rPr>
            <w:t xml:space="preserve">Kelly’s Heroes </w:t>
          </w:r>
          <w:r>
            <w:rPr>
              <w:rFonts w:ascii="Times New Roman" w:hAnsi="Times New Roman" w:cs="Times New Roman"/>
            </w:rPr>
            <w:t>(</w:t>
          </w:r>
          <w:r w:rsidR="005A38BE">
            <w:rPr>
              <w:rFonts w:ascii="Times New Roman" w:hAnsi="Times New Roman" w:cs="Times New Roman"/>
            </w:rPr>
            <w:t xml:space="preserve">USA: </w:t>
          </w:r>
          <w:r>
            <w:rPr>
              <w:rFonts w:ascii="Times New Roman" w:hAnsi="Times New Roman" w:cs="Times New Roman"/>
            </w:rPr>
            <w:t>directed by</w:t>
          </w:r>
          <w:r w:rsidR="005A38BE">
            <w:rPr>
              <w:rFonts w:ascii="Times New Roman" w:hAnsi="Times New Roman" w:cs="Times New Roman"/>
            </w:rPr>
            <w:t xml:space="preserve"> Brian G. Hutton, 1970)</w:t>
          </w:r>
        </w:p>
        <w:p w:rsidR="008442EC" w:rsidRPr="008442EC" w:rsidRDefault="008442EC" w:rsidP="00307BE0">
          <w:pPr>
            <w:pStyle w:val="NoSpacing"/>
            <w:rPr>
              <w:rFonts w:ascii="Times New Roman" w:hAnsi="Times New Roman" w:cs="Times New Roman"/>
              <w:i/>
            </w:rPr>
          </w:pPr>
          <w:r>
            <w:rPr>
              <w:rFonts w:ascii="Times New Roman" w:hAnsi="Times New Roman" w:cs="Times New Roman"/>
              <w:i/>
            </w:rPr>
            <w:t xml:space="preserve">Letters from Iwo Jima </w:t>
          </w:r>
          <w:r>
            <w:rPr>
              <w:rFonts w:ascii="Times New Roman" w:hAnsi="Times New Roman" w:cs="Times New Roman"/>
            </w:rPr>
            <w:t>(</w:t>
          </w:r>
          <w:r w:rsidR="005A38BE">
            <w:rPr>
              <w:rFonts w:ascii="Times New Roman" w:hAnsi="Times New Roman" w:cs="Times New Roman"/>
            </w:rPr>
            <w:t xml:space="preserve">USA/Japan </w:t>
          </w:r>
          <w:r>
            <w:rPr>
              <w:rFonts w:ascii="Times New Roman" w:hAnsi="Times New Roman" w:cs="Times New Roman"/>
            </w:rPr>
            <w:t>directed by Clint Eastwood, 2007)</w:t>
          </w:r>
        </w:p>
        <w:p w:rsidR="00DC6C15" w:rsidRDefault="00DC6C15" w:rsidP="00307BE0">
          <w:pPr>
            <w:pStyle w:val="NoSpacing"/>
            <w:rPr>
              <w:rFonts w:ascii="Times New Roman" w:hAnsi="Times New Roman" w:cs="Times New Roman"/>
            </w:rPr>
          </w:pPr>
          <w:r>
            <w:rPr>
              <w:rFonts w:ascii="Times New Roman" w:hAnsi="Times New Roman" w:cs="Times New Roman"/>
              <w:i/>
            </w:rPr>
            <w:t>The Nasty Girl</w:t>
          </w:r>
          <w:r>
            <w:rPr>
              <w:rFonts w:ascii="Times New Roman" w:hAnsi="Times New Roman" w:cs="Times New Roman"/>
            </w:rPr>
            <w:t xml:space="preserve"> (</w:t>
          </w:r>
          <w:r w:rsidR="005A38BE">
            <w:rPr>
              <w:rFonts w:ascii="Times New Roman" w:hAnsi="Times New Roman" w:cs="Times New Roman"/>
            </w:rPr>
            <w:t xml:space="preserve">Germany: </w:t>
          </w:r>
          <w:r>
            <w:rPr>
              <w:rFonts w:ascii="Times New Roman" w:hAnsi="Times New Roman" w:cs="Times New Roman"/>
            </w:rPr>
            <w:t xml:space="preserve">directed by Michael </w:t>
          </w:r>
          <w:proofErr w:type="spellStart"/>
          <w:r>
            <w:rPr>
              <w:rFonts w:ascii="Times New Roman" w:hAnsi="Times New Roman" w:cs="Times New Roman"/>
            </w:rPr>
            <w:t>Verhoeven</w:t>
          </w:r>
          <w:proofErr w:type="spellEnd"/>
          <w:r>
            <w:rPr>
              <w:rFonts w:ascii="Times New Roman" w:hAnsi="Times New Roman" w:cs="Times New Roman"/>
            </w:rPr>
            <w:t>, 1990)</w:t>
          </w:r>
        </w:p>
        <w:p w:rsidR="005A38BE" w:rsidRPr="005A38BE" w:rsidRDefault="005A38BE" w:rsidP="00307BE0">
          <w:pPr>
            <w:pStyle w:val="NoSpacing"/>
            <w:rPr>
              <w:rFonts w:ascii="Times New Roman" w:hAnsi="Times New Roman" w:cs="Times New Roman"/>
            </w:rPr>
          </w:pPr>
          <w:r>
            <w:rPr>
              <w:rFonts w:ascii="Times New Roman" w:hAnsi="Times New Roman" w:cs="Times New Roman"/>
              <w:i/>
            </w:rPr>
            <w:t xml:space="preserve">Objective, Burma! </w:t>
          </w:r>
          <w:r>
            <w:rPr>
              <w:rFonts w:ascii="Times New Roman" w:hAnsi="Times New Roman" w:cs="Times New Roman"/>
            </w:rPr>
            <w:t>(USA: directed by Raoul Walsh, 1945)</w:t>
          </w:r>
        </w:p>
        <w:p w:rsidR="00DC6C15" w:rsidRPr="00DC6C15" w:rsidRDefault="00DC6C15" w:rsidP="00307BE0">
          <w:pPr>
            <w:pStyle w:val="NoSpacing"/>
            <w:rPr>
              <w:rFonts w:ascii="Times New Roman" w:hAnsi="Times New Roman" w:cs="Times New Roman"/>
            </w:rPr>
          </w:pPr>
          <w:r>
            <w:rPr>
              <w:rFonts w:ascii="Times New Roman" w:hAnsi="Times New Roman" w:cs="Times New Roman"/>
              <w:i/>
            </w:rPr>
            <w:t>Pride of the Marines</w:t>
          </w:r>
          <w:r>
            <w:rPr>
              <w:rFonts w:ascii="Times New Roman" w:hAnsi="Times New Roman" w:cs="Times New Roman"/>
            </w:rPr>
            <w:t xml:space="preserve"> </w:t>
          </w:r>
          <w:r w:rsidR="005A38BE">
            <w:rPr>
              <w:rFonts w:ascii="Times New Roman" w:hAnsi="Times New Roman" w:cs="Times New Roman"/>
            </w:rPr>
            <w:t xml:space="preserve">USA: </w:t>
          </w:r>
          <w:r>
            <w:rPr>
              <w:rFonts w:ascii="Times New Roman" w:hAnsi="Times New Roman" w:cs="Times New Roman"/>
            </w:rPr>
            <w:t xml:space="preserve">(directed by Delmer </w:t>
          </w:r>
          <w:proofErr w:type="spellStart"/>
          <w:r>
            <w:rPr>
              <w:rFonts w:ascii="Times New Roman" w:hAnsi="Times New Roman" w:cs="Times New Roman"/>
            </w:rPr>
            <w:t>Daves</w:t>
          </w:r>
          <w:proofErr w:type="spellEnd"/>
          <w:r>
            <w:rPr>
              <w:rFonts w:ascii="Times New Roman" w:hAnsi="Times New Roman" w:cs="Times New Roman"/>
            </w:rPr>
            <w:t>, 1945)</w:t>
          </w:r>
        </w:p>
        <w:p w:rsidR="00DC6C15" w:rsidRPr="00DC6C15" w:rsidRDefault="00DC6C15" w:rsidP="00307BE0">
          <w:pPr>
            <w:pStyle w:val="NoSpacing"/>
            <w:rPr>
              <w:rFonts w:ascii="Times New Roman" w:hAnsi="Times New Roman" w:cs="Times New Roman"/>
              <w:b/>
              <w:i/>
            </w:rPr>
          </w:pPr>
          <w:r>
            <w:rPr>
              <w:rFonts w:ascii="Times New Roman" w:hAnsi="Times New Roman" w:cs="Times New Roman"/>
              <w:i/>
            </w:rPr>
            <w:t xml:space="preserve">Sands of Iwo Jima </w:t>
          </w:r>
          <w:r>
            <w:rPr>
              <w:rFonts w:ascii="Times New Roman" w:hAnsi="Times New Roman" w:cs="Times New Roman"/>
            </w:rPr>
            <w:t>(</w:t>
          </w:r>
          <w:r w:rsidR="005A38BE">
            <w:rPr>
              <w:rFonts w:ascii="Times New Roman" w:hAnsi="Times New Roman" w:cs="Times New Roman"/>
            </w:rPr>
            <w:t xml:space="preserve">USA: </w:t>
          </w:r>
          <w:r>
            <w:rPr>
              <w:rFonts w:ascii="Times New Roman" w:hAnsi="Times New Roman" w:cs="Times New Roman"/>
            </w:rPr>
            <w:t>directed by</w:t>
          </w:r>
          <w:r w:rsidR="005A38BE">
            <w:rPr>
              <w:rFonts w:ascii="Times New Roman" w:hAnsi="Times New Roman" w:cs="Times New Roman"/>
            </w:rPr>
            <w:t xml:space="preserve"> Allan Dwan</w:t>
          </w:r>
          <w:proofErr w:type="gramStart"/>
          <w:r w:rsidR="005A38BE">
            <w:rPr>
              <w:rFonts w:ascii="Times New Roman" w:hAnsi="Times New Roman" w:cs="Times New Roman"/>
            </w:rPr>
            <w:t>,1949</w:t>
          </w:r>
          <w:proofErr w:type="gramEnd"/>
        </w:p>
        <w:p w:rsidR="00DC6C15" w:rsidRPr="00DC6C15" w:rsidRDefault="00DC6C15" w:rsidP="00307BE0">
          <w:pPr>
            <w:pStyle w:val="NoSpacing"/>
            <w:rPr>
              <w:rFonts w:ascii="Times New Roman" w:hAnsi="Times New Roman" w:cs="Times New Roman"/>
            </w:rPr>
          </w:pPr>
          <w:r>
            <w:rPr>
              <w:rFonts w:ascii="Times New Roman" w:hAnsi="Times New Roman" w:cs="Times New Roman"/>
              <w:i/>
            </w:rPr>
            <w:t>Saving Private Ryan</w:t>
          </w:r>
          <w:r>
            <w:rPr>
              <w:rFonts w:ascii="Times New Roman" w:hAnsi="Times New Roman" w:cs="Times New Roman"/>
            </w:rPr>
            <w:t xml:space="preserve"> (</w:t>
          </w:r>
          <w:r w:rsidR="005A38BE">
            <w:rPr>
              <w:rFonts w:ascii="Times New Roman" w:hAnsi="Times New Roman" w:cs="Times New Roman"/>
            </w:rPr>
            <w:t xml:space="preserve">USA: </w:t>
          </w:r>
          <w:r>
            <w:rPr>
              <w:rFonts w:ascii="Times New Roman" w:hAnsi="Times New Roman" w:cs="Times New Roman"/>
            </w:rPr>
            <w:t>directed by Steven Spielberg, 1998)</w:t>
          </w:r>
        </w:p>
        <w:p w:rsidR="00DC6C15" w:rsidRPr="00DC6C15" w:rsidRDefault="00DC6C15" w:rsidP="00307BE0">
          <w:pPr>
            <w:pStyle w:val="NoSpacing"/>
            <w:rPr>
              <w:rFonts w:ascii="Times New Roman" w:hAnsi="Times New Roman" w:cs="Times New Roman"/>
            </w:rPr>
          </w:pPr>
          <w:r>
            <w:rPr>
              <w:rFonts w:ascii="Times New Roman" w:hAnsi="Times New Roman" w:cs="Times New Roman"/>
              <w:i/>
            </w:rPr>
            <w:t>Tora!</w:t>
          </w:r>
          <w:r w:rsidRPr="00DC6C15">
            <w:rPr>
              <w:rFonts w:ascii="Times New Roman" w:hAnsi="Times New Roman" w:cs="Times New Roman"/>
              <w:i/>
            </w:rPr>
            <w:t xml:space="preserve"> </w:t>
          </w:r>
          <w:r>
            <w:rPr>
              <w:rFonts w:ascii="Times New Roman" w:hAnsi="Times New Roman" w:cs="Times New Roman"/>
              <w:i/>
            </w:rPr>
            <w:t>Tora!</w:t>
          </w:r>
          <w:r w:rsidRPr="00DC6C15">
            <w:rPr>
              <w:rFonts w:ascii="Times New Roman" w:hAnsi="Times New Roman" w:cs="Times New Roman"/>
              <w:i/>
            </w:rPr>
            <w:t xml:space="preserve"> </w:t>
          </w:r>
          <w:r>
            <w:rPr>
              <w:rFonts w:ascii="Times New Roman" w:hAnsi="Times New Roman" w:cs="Times New Roman"/>
              <w:i/>
            </w:rPr>
            <w:t>Tora!</w:t>
          </w:r>
          <w:r>
            <w:rPr>
              <w:rFonts w:ascii="Times New Roman" w:hAnsi="Times New Roman" w:cs="Times New Roman"/>
            </w:rPr>
            <w:t xml:space="preserve"> (</w:t>
          </w:r>
          <w:r w:rsidR="005A38BE">
            <w:rPr>
              <w:rFonts w:ascii="Times New Roman" w:hAnsi="Times New Roman" w:cs="Times New Roman"/>
            </w:rPr>
            <w:t xml:space="preserve">USA/Japan: </w:t>
          </w:r>
          <w:r w:rsidRPr="005A38BE">
            <w:rPr>
              <w:rFonts w:ascii="Times New Roman" w:hAnsi="Times New Roman" w:cs="Times New Roman"/>
            </w:rPr>
            <w:t>directed by</w:t>
          </w:r>
          <w:r w:rsidR="005A38BE" w:rsidRPr="005A38BE">
            <w:rPr>
              <w:rFonts w:ascii="Times New Roman" w:hAnsi="Times New Roman" w:cs="Times New Roman"/>
            </w:rPr>
            <w:t xml:space="preserve"> </w:t>
          </w:r>
          <w:hyperlink r:id="rId11" w:tooltip="Richard Fleischer" w:history="1">
            <w:r w:rsidR="005A38BE" w:rsidRPr="005A38BE">
              <w:rPr>
                <w:rStyle w:val="Hyperlink"/>
                <w:rFonts w:ascii="Times New Roman" w:hAnsi="Times New Roman" w:cs="Times New Roman"/>
                <w:color w:val="auto"/>
                <w:u w:val="none"/>
              </w:rPr>
              <w:t>Richard Fleischer</w:t>
            </w:r>
          </w:hyperlink>
          <w:r w:rsidR="005A38BE" w:rsidRPr="005A38BE">
            <w:rPr>
              <w:rFonts w:ascii="Times New Roman" w:hAnsi="Times New Roman" w:cs="Times New Roman"/>
            </w:rPr>
            <w:t xml:space="preserve">, </w:t>
          </w:r>
          <w:hyperlink r:id="rId12" w:tooltip="Kinji Fukasaku" w:history="1">
            <w:proofErr w:type="spellStart"/>
            <w:r w:rsidR="005A38BE" w:rsidRPr="005A38BE">
              <w:rPr>
                <w:rStyle w:val="Hyperlink"/>
                <w:rFonts w:ascii="Times New Roman" w:hAnsi="Times New Roman" w:cs="Times New Roman"/>
                <w:color w:val="auto"/>
                <w:u w:val="none"/>
              </w:rPr>
              <w:t>Kinji</w:t>
            </w:r>
            <w:proofErr w:type="spellEnd"/>
            <w:r w:rsidR="005A38BE" w:rsidRPr="005A38BE">
              <w:rPr>
                <w:rStyle w:val="Hyperlink"/>
                <w:rFonts w:ascii="Times New Roman" w:hAnsi="Times New Roman" w:cs="Times New Roman"/>
                <w:color w:val="auto"/>
                <w:u w:val="none"/>
              </w:rPr>
              <w:t xml:space="preserve"> </w:t>
            </w:r>
            <w:proofErr w:type="spellStart"/>
            <w:r w:rsidR="005A38BE" w:rsidRPr="005A38BE">
              <w:rPr>
                <w:rStyle w:val="Hyperlink"/>
                <w:rFonts w:ascii="Times New Roman" w:hAnsi="Times New Roman" w:cs="Times New Roman"/>
                <w:color w:val="auto"/>
                <w:u w:val="none"/>
              </w:rPr>
              <w:t>Fukasaku</w:t>
            </w:r>
            <w:proofErr w:type="spellEnd"/>
          </w:hyperlink>
          <w:r w:rsidR="005A38BE" w:rsidRPr="005A38BE">
            <w:rPr>
              <w:rFonts w:ascii="Times New Roman" w:hAnsi="Times New Roman" w:cs="Times New Roman"/>
            </w:rPr>
            <w:t xml:space="preserve">, </w:t>
          </w:r>
          <w:hyperlink r:id="rId13" w:tooltip="Toshio Masuda" w:history="1">
            <w:r w:rsidR="005A38BE" w:rsidRPr="005A38BE">
              <w:rPr>
                <w:rStyle w:val="Hyperlink"/>
                <w:rFonts w:ascii="Times New Roman" w:hAnsi="Times New Roman" w:cs="Times New Roman"/>
                <w:color w:val="auto"/>
                <w:u w:val="none"/>
              </w:rPr>
              <w:t>Toshio Masuda</w:t>
            </w:r>
          </w:hyperlink>
          <w:r w:rsidR="005A38BE" w:rsidRPr="005A38BE">
            <w:rPr>
              <w:rFonts w:ascii="Times New Roman" w:hAnsi="Times New Roman" w:cs="Times New Roman"/>
            </w:rPr>
            <w:t>, 1970)</w:t>
          </w:r>
        </w:p>
        <w:p w:rsidR="00DC6C15" w:rsidRPr="0000534F" w:rsidRDefault="00DC6C15" w:rsidP="00DC6C15">
          <w:pPr>
            <w:pStyle w:val="NoSpacing"/>
            <w:rPr>
              <w:rFonts w:ascii="Times New Roman" w:hAnsi="Times New Roman" w:cs="Times New Roman"/>
            </w:rPr>
          </w:pPr>
        </w:p>
        <w:p w:rsidR="00DC6C15" w:rsidRDefault="00DD7E56" w:rsidP="0000534F">
          <w:pPr>
            <w:pStyle w:val="NoSpacing"/>
            <w:rPr>
              <w:rFonts w:ascii="Times New Roman" w:hAnsi="Times New Roman" w:cs="Times New Roman"/>
            </w:rPr>
          </w:pPr>
        </w:p>
      </w:sdtContent>
    </w:sdt>
    <w:p w:rsidR="0000534F" w:rsidRPr="0000534F" w:rsidRDefault="0000534F" w:rsidP="0000534F">
      <w:pPr>
        <w:pStyle w:val="NoSpacing"/>
        <w:rPr>
          <w:rFonts w:ascii="Times New Roman" w:hAnsi="Times New Roman" w:cs="Times New Roman"/>
        </w:rPr>
      </w:pPr>
    </w:p>
    <w:sectPr w:rsidR="0000534F" w:rsidRPr="0000534F" w:rsidSect="0018438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5C76" w:rsidRDefault="00425C76" w:rsidP="00184389">
      <w:pPr>
        <w:spacing w:after="0" w:line="240" w:lineRule="auto"/>
      </w:pPr>
      <w:r>
        <w:separator/>
      </w:r>
    </w:p>
  </w:endnote>
  <w:endnote w:type="continuationSeparator" w:id="0">
    <w:p w:rsidR="00425C76" w:rsidRDefault="00425C76" w:rsidP="00184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5C76" w:rsidRDefault="00425C76" w:rsidP="00184389">
      <w:pPr>
        <w:spacing w:after="0" w:line="240" w:lineRule="auto"/>
      </w:pPr>
      <w:r>
        <w:separator/>
      </w:r>
    </w:p>
  </w:footnote>
  <w:footnote w:type="continuationSeparator" w:id="0">
    <w:p w:rsidR="00425C76" w:rsidRDefault="00425C76" w:rsidP="00184389">
      <w:pPr>
        <w:spacing w:after="0" w:line="240" w:lineRule="auto"/>
      </w:pPr>
      <w:r>
        <w:continuationSeparator/>
      </w:r>
    </w:p>
  </w:footnote>
  <w:footnote w:id="1">
    <w:p w:rsidR="00425C76" w:rsidRPr="00221C11" w:rsidRDefault="00425C76" w:rsidP="008442EC">
      <w:pPr>
        <w:pStyle w:val="NoSpacing"/>
        <w:jc w:val="both"/>
        <w:rPr>
          <w:rFonts w:ascii="Times New Roman" w:eastAsia="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Quoted by </w:t>
      </w:r>
      <w:r w:rsidRPr="00221C11">
        <w:rPr>
          <w:rFonts w:ascii="Times New Roman" w:hAnsi="Times New Roman" w:cs="Times New Roman"/>
          <w:sz w:val="20"/>
          <w:szCs w:val="20"/>
        </w:rPr>
        <w:t xml:space="preserve">Alex Altman, ‘Debating Iwo Jima: </w:t>
      </w:r>
      <w:r w:rsidRPr="00221C11">
        <w:rPr>
          <w:rFonts w:ascii="Times New Roman" w:eastAsia="Times New Roman" w:hAnsi="Times New Roman" w:cs="Times New Roman"/>
          <w:sz w:val="20"/>
          <w:szCs w:val="20"/>
          <w:lang w:val="en-US"/>
        </w:rPr>
        <w:t>Movies can Shape History, but One Director is Accusing another of Misreading it</w:t>
      </w:r>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Time</w:t>
      </w:r>
      <w:r w:rsidRPr="00221C11">
        <w:rPr>
          <w:rFonts w:ascii="Times New Roman" w:hAnsi="Times New Roman" w:cs="Times New Roman"/>
          <w:sz w:val="20"/>
          <w:szCs w:val="20"/>
        </w:rPr>
        <w:t>, (Vol. 171 No. 25, June 23 2008</w:t>
      </w:r>
      <w:r w:rsidR="00A043B6">
        <w:rPr>
          <w:rFonts w:ascii="Times New Roman" w:hAnsi="Times New Roman" w:cs="Times New Roman"/>
          <w:sz w:val="20"/>
          <w:szCs w:val="20"/>
        </w:rPr>
        <w:t>), p.</w:t>
      </w:r>
      <w:r w:rsidRPr="00221C11">
        <w:rPr>
          <w:rFonts w:ascii="Times New Roman" w:hAnsi="Times New Roman" w:cs="Times New Roman"/>
          <w:sz w:val="20"/>
          <w:szCs w:val="20"/>
        </w:rPr>
        <w:t xml:space="preserve"> 42</w:t>
      </w:r>
    </w:p>
  </w:footnote>
  <w:footnote w:id="2">
    <w:p w:rsidR="00425C76" w:rsidRPr="00221C11" w:rsidRDefault="00425C76" w:rsidP="008442EC">
      <w:pPr>
        <w:pStyle w:val="NoSpacing"/>
        <w:jc w:val="both"/>
        <w:rPr>
          <w:rFonts w:ascii="Times New Roman" w:hAnsi="Times New Roman" w:cs="Times New Roman"/>
          <w:i/>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Robert A. </w:t>
      </w:r>
      <w:proofErr w:type="spellStart"/>
      <w:r w:rsidRPr="00221C11">
        <w:rPr>
          <w:rFonts w:ascii="Times New Roman" w:hAnsi="Times New Roman" w:cs="Times New Roman"/>
          <w:sz w:val="20"/>
          <w:szCs w:val="20"/>
          <w:lang w:val="en-US"/>
        </w:rPr>
        <w:t>Rosenstone</w:t>
      </w:r>
      <w:proofErr w:type="spellEnd"/>
      <w:r w:rsidRPr="00221C11">
        <w:rPr>
          <w:rFonts w:ascii="Times New Roman" w:hAnsi="Times New Roman" w:cs="Times New Roman"/>
          <w:sz w:val="20"/>
          <w:szCs w:val="20"/>
          <w:lang w:val="en-US"/>
        </w:rPr>
        <w:t>, ‘</w:t>
      </w:r>
      <w:r w:rsidRPr="00221C11">
        <w:rPr>
          <w:rFonts w:ascii="Times New Roman" w:hAnsi="Times New Roman" w:cs="Times New Roman"/>
          <w:sz w:val="20"/>
          <w:szCs w:val="20"/>
        </w:rPr>
        <w:t xml:space="preserve">History in Images/History in Words: Reflections on the Possibility of Really Putting History onto Film,’ </w:t>
      </w:r>
      <w:r w:rsidRPr="00221C11">
        <w:rPr>
          <w:rFonts w:ascii="Times New Roman" w:hAnsi="Times New Roman" w:cs="Times New Roman"/>
          <w:i/>
          <w:sz w:val="20"/>
          <w:szCs w:val="20"/>
        </w:rPr>
        <w:t>The American Historical Review</w:t>
      </w:r>
      <w:r w:rsidRPr="00221C11">
        <w:rPr>
          <w:rFonts w:ascii="Times New Roman" w:hAnsi="Times New Roman" w:cs="Times New Roman"/>
          <w:sz w:val="20"/>
          <w:szCs w:val="20"/>
        </w:rPr>
        <w:t>, (Vol. 93, No. 5, December 1988</w:t>
      </w:r>
      <w:r w:rsidR="00A043B6">
        <w:rPr>
          <w:rFonts w:ascii="Times New Roman" w:hAnsi="Times New Roman" w:cs="Times New Roman"/>
          <w:sz w:val="20"/>
          <w:szCs w:val="20"/>
        </w:rPr>
        <w:t>), pp.</w:t>
      </w:r>
      <w:r w:rsidRPr="00221C11">
        <w:rPr>
          <w:rFonts w:ascii="Times New Roman" w:hAnsi="Times New Roman" w:cs="Times New Roman"/>
          <w:sz w:val="20"/>
          <w:szCs w:val="20"/>
        </w:rPr>
        <w:t xml:space="preserve"> 1173-1185</w:t>
      </w:r>
    </w:p>
  </w:footnote>
  <w:footnote w:id="3">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00DD7E56">
        <w:rPr>
          <w:rFonts w:ascii="Times New Roman" w:hAnsi="Times New Roman" w:cs="Times New Roman"/>
          <w:sz w:val="20"/>
          <w:szCs w:val="20"/>
        </w:rPr>
        <w:t xml:space="preserve">See </w:t>
      </w:r>
      <w:bookmarkStart w:id="0" w:name="_GoBack"/>
      <w:bookmarkEnd w:id="0"/>
      <w:r w:rsidRPr="00221C11">
        <w:rPr>
          <w:rFonts w:ascii="Times New Roman" w:hAnsi="Times New Roman" w:cs="Times New Roman"/>
          <w:sz w:val="20"/>
          <w:szCs w:val="20"/>
        </w:rPr>
        <w:t>Alex v</w:t>
      </w:r>
      <w:r>
        <w:rPr>
          <w:rFonts w:ascii="Times New Roman" w:hAnsi="Times New Roman" w:cs="Times New Roman"/>
          <w:sz w:val="20"/>
          <w:szCs w:val="20"/>
        </w:rPr>
        <w:t xml:space="preserve">on </w:t>
      </w:r>
      <w:proofErr w:type="spellStart"/>
      <w:r>
        <w:rPr>
          <w:rFonts w:ascii="Times New Roman" w:hAnsi="Times New Roman" w:cs="Times New Roman"/>
          <w:sz w:val="20"/>
          <w:szCs w:val="20"/>
        </w:rPr>
        <w:t>Tunzelmann</w:t>
      </w:r>
      <w:proofErr w:type="spellEnd"/>
      <w:r>
        <w:rPr>
          <w:rFonts w:ascii="Times New Roman" w:hAnsi="Times New Roman" w:cs="Times New Roman"/>
          <w:sz w:val="20"/>
          <w:szCs w:val="20"/>
        </w:rPr>
        <w:t>, ‘Reel History,’</w:t>
      </w:r>
      <w:r w:rsidRPr="00221C11">
        <w:rPr>
          <w:rFonts w:ascii="Times New Roman" w:hAnsi="Times New Roman" w:cs="Times New Roman"/>
          <w:sz w:val="20"/>
          <w:szCs w:val="20"/>
        </w:rPr>
        <w:t xml:space="preserve"> </w:t>
      </w:r>
      <w:r w:rsidR="00DD7E56">
        <w:rPr>
          <w:rFonts w:ascii="Times New Roman" w:hAnsi="Times New Roman" w:cs="Times New Roman"/>
          <w:i/>
          <w:sz w:val="20"/>
          <w:szCs w:val="20"/>
        </w:rPr>
        <w:t xml:space="preserve">The Guardian </w:t>
      </w:r>
      <w:r w:rsidR="00DD7E56">
        <w:rPr>
          <w:rFonts w:ascii="Times New Roman" w:hAnsi="Times New Roman" w:cs="Times New Roman"/>
          <w:sz w:val="20"/>
          <w:szCs w:val="20"/>
        </w:rPr>
        <w:t xml:space="preserve">online </w:t>
      </w:r>
      <w:r w:rsidR="00DD7E56" w:rsidRPr="00DD7E56">
        <w:rPr>
          <w:rFonts w:ascii="Times New Roman" w:hAnsi="Times New Roman" w:cs="Times New Roman"/>
          <w:sz w:val="20"/>
          <w:szCs w:val="20"/>
        </w:rPr>
        <w:t>(</w:t>
      </w:r>
      <w:r w:rsidRPr="00DD7E56">
        <w:rPr>
          <w:rFonts w:ascii="Times New Roman" w:hAnsi="Times New Roman" w:cs="Times New Roman"/>
          <w:sz w:val="20"/>
          <w:szCs w:val="20"/>
        </w:rPr>
        <w:t>http://www.guardian.co.uk/film/series/reelhistory</w:t>
      </w:r>
      <w:r w:rsidR="00DD7E56">
        <w:rPr>
          <w:rFonts w:ascii="Times New Roman" w:hAnsi="Times New Roman" w:cs="Times New Roman"/>
          <w:sz w:val="20"/>
          <w:szCs w:val="20"/>
        </w:rPr>
        <w:t>).</w:t>
      </w:r>
    </w:p>
  </w:footnote>
  <w:footnote w:id="4">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“The history of the twentieth century </w:t>
      </w:r>
      <w:r w:rsidRPr="00221C11">
        <w:rPr>
          <w:rFonts w:ascii="Times New Roman" w:hAnsi="Times New Roman" w:cs="Times New Roman"/>
          <w:i/>
          <w:sz w:val="20"/>
          <w:szCs w:val="20"/>
        </w:rPr>
        <w:t xml:space="preserve">is </w:t>
      </w:r>
      <w:r w:rsidRPr="00221C11">
        <w:rPr>
          <w:rFonts w:ascii="Times New Roman" w:hAnsi="Times New Roman" w:cs="Times New Roman"/>
          <w:sz w:val="20"/>
          <w:szCs w:val="20"/>
        </w:rPr>
        <w:t xml:space="preserve">the history of cinema,” </w:t>
      </w:r>
      <w:r w:rsidRPr="00221C11">
        <w:rPr>
          <w:rFonts w:ascii="Times New Roman" w:hAnsi="Times New Roman" w:cs="Times New Roman"/>
          <w:sz w:val="20"/>
          <w:szCs w:val="20"/>
          <w:lang w:val="en-US"/>
        </w:rPr>
        <w:t xml:space="preserve">Geoffrey </w:t>
      </w:r>
      <w:proofErr w:type="spellStart"/>
      <w:r w:rsidRPr="00221C11">
        <w:rPr>
          <w:rFonts w:ascii="Times New Roman" w:hAnsi="Times New Roman" w:cs="Times New Roman"/>
          <w:sz w:val="20"/>
          <w:szCs w:val="20"/>
          <w:lang w:val="en-US"/>
        </w:rPr>
        <w:t>Nowell</w:t>
      </w:r>
      <w:proofErr w:type="spellEnd"/>
      <w:r w:rsidRPr="00221C11">
        <w:rPr>
          <w:rFonts w:ascii="Times New Roman" w:hAnsi="Times New Roman" w:cs="Times New Roman"/>
          <w:sz w:val="20"/>
          <w:szCs w:val="20"/>
          <w:lang w:val="en-US"/>
        </w:rPr>
        <w:t xml:space="preserve">-Smith ‘On History and the Cinema,’ </w:t>
      </w:r>
      <w:r w:rsidRPr="00221C11">
        <w:rPr>
          <w:rFonts w:ascii="Times New Roman" w:hAnsi="Times New Roman" w:cs="Times New Roman"/>
          <w:i/>
          <w:sz w:val="20"/>
          <w:szCs w:val="20"/>
          <w:lang w:val="en-US"/>
        </w:rPr>
        <w:t>Screen</w:t>
      </w:r>
      <w:r w:rsidRPr="00221C11">
        <w:rPr>
          <w:rFonts w:ascii="Times New Roman" w:hAnsi="Times New Roman" w:cs="Times New Roman"/>
          <w:sz w:val="20"/>
          <w:szCs w:val="20"/>
          <w:lang w:val="en-US"/>
        </w:rPr>
        <w:t xml:space="preserve"> (Vol. 31 No. 2 Summer 1990</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161-162. </w:t>
      </w:r>
    </w:p>
  </w:footnote>
  <w:footnote w:id="5">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For details about the Spanish-American War and early cinema, see: Kristen </w:t>
      </w:r>
      <w:proofErr w:type="spellStart"/>
      <w:r w:rsidRPr="00221C11">
        <w:rPr>
          <w:rFonts w:ascii="Times New Roman" w:hAnsi="Times New Roman" w:cs="Times New Roman"/>
          <w:sz w:val="20"/>
          <w:szCs w:val="20"/>
          <w:lang w:val="en-US"/>
        </w:rPr>
        <w:t>Whissel</w:t>
      </w:r>
      <w:proofErr w:type="spellEnd"/>
      <w:r w:rsidRPr="00221C11">
        <w:rPr>
          <w:rFonts w:ascii="Times New Roman" w:hAnsi="Times New Roman" w:cs="Times New Roman"/>
          <w:sz w:val="20"/>
          <w:szCs w:val="20"/>
          <w:lang w:val="en-US"/>
        </w:rPr>
        <w:t xml:space="preserve"> ‘Uncle Tom, Goldilocks and the Rough Riders: Early Cinema’s Encounter with Empire,’ </w:t>
      </w:r>
      <w:r w:rsidRPr="00221C11">
        <w:rPr>
          <w:rFonts w:ascii="Times New Roman" w:hAnsi="Times New Roman" w:cs="Times New Roman"/>
          <w:i/>
          <w:sz w:val="20"/>
          <w:szCs w:val="20"/>
          <w:lang w:val="en-US"/>
        </w:rPr>
        <w:t>Screen</w:t>
      </w:r>
      <w:r w:rsidRPr="00221C11">
        <w:rPr>
          <w:rFonts w:ascii="Times New Roman" w:hAnsi="Times New Roman" w:cs="Times New Roman"/>
          <w:sz w:val="20"/>
          <w:szCs w:val="20"/>
          <w:lang w:val="en-US"/>
        </w:rPr>
        <w:t xml:space="preserve"> (Vol. 40 No. 4, Winter 1999</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384-403; Michael </w:t>
      </w:r>
      <w:proofErr w:type="spellStart"/>
      <w:r w:rsidRPr="00221C11">
        <w:rPr>
          <w:rFonts w:ascii="Times New Roman" w:hAnsi="Times New Roman" w:cs="Times New Roman"/>
          <w:sz w:val="20"/>
          <w:szCs w:val="20"/>
          <w:lang w:val="en-US"/>
        </w:rPr>
        <w:t>Chanan</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The Cuban Image: Cinema and Cultural Politics in Cuba</w:t>
      </w:r>
      <w:r w:rsidRPr="00221C11">
        <w:rPr>
          <w:rFonts w:ascii="Times New Roman" w:hAnsi="Times New Roman" w:cs="Times New Roman"/>
          <w:sz w:val="20"/>
          <w:szCs w:val="20"/>
          <w:lang w:val="en-US"/>
        </w:rPr>
        <w:t>, (BFI: London, 1985</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22-27; Amy Kaplan, </w:t>
      </w:r>
      <w:r w:rsidRPr="00221C11">
        <w:rPr>
          <w:rFonts w:ascii="Times New Roman" w:hAnsi="Times New Roman" w:cs="Times New Roman"/>
          <w:i/>
          <w:sz w:val="20"/>
          <w:szCs w:val="20"/>
          <w:lang w:val="en-US"/>
        </w:rPr>
        <w:t>The Anarchy of Empire in the Making of American Culture</w:t>
      </w:r>
      <w:r w:rsidRPr="00221C11">
        <w:rPr>
          <w:rFonts w:ascii="Times New Roman" w:hAnsi="Times New Roman" w:cs="Times New Roman"/>
          <w:sz w:val="20"/>
          <w:szCs w:val="20"/>
          <w:lang w:val="en-US"/>
        </w:rPr>
        <w:t>, (Harvard: Cambridge, Massachusetts, 2002</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146-70; Charles Musser </w:t>
      </w:r>
      <w:r w:rsidRPr="00221C11">
        <w:rPr>
          <w:rFonts w:ascii="Times New Roman" w:hAnsi="Times New Roman" w:cs="Times New Roman"/>
          <w:i/>
          <w:sz w:val="20"/>
          <w:szCs w:val="20"/>
          <w:lang w:val="en-US"/>
        </w:rPr>
        <w:t>The Emergence of Cinema: The American Screen to 1907</w:t>
      </w:r>
      <w:r w:rsidRPr="00221C11">
        <w:rPr>
          <w:rFonts w:ascii="Times New Roman" w:hAnsi="Times New Roman" w:cs="Times New Roman"/>
          <w:sz w:val="20"/>
          <w:szCs w:val="20"/>
          <w:lang w:val="en-US"/>
        </w:rPr>
        <w:t xml:space="preserve"> (University of California: Berkeley, CA, 1994) pp225-262</w:t>
      </w:r>
    </w:p>
  </w:footnote>
  <w:footnote w:id="6">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lang w:val="en-US"/>
        </w:rPr>
        <w:t>Rosenstone</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rPr>
        <w:t>History on Film/Film on History</w:t>
      </w:r>
      <w:r w:rsidRPr="00221C11">
        <w:rPr>
          <w:rFonts w:ascii="Times New Roman" w:hAnsi="Times New Roman" w:cs="Times New Roman"/>
          <w:sz w:val="20"/>
          <w:szCs w:val="20"/>
        </w:rPr>
        <w:t>, (Pearson: Harlow, Essex, 2006</w:t>
      </w:r>
      <w:r w:rsidR="00A043B6">
        <w:rPr>
          <w:rFonts w:ascii="Times New Roman" w:hAnsi="Times New Roman" w:cs="Times New Roman"/>
          <w:sz w:val="20"/>
          <w:szCs w:val="20"/>
        </w:rPr>
        <w:t>), pp.</w:t>
      </w:r>
      <w:r w:rsidRPr="00221C11">
        <w:rPr>
          <w:rFonts w:ascii="Times New Roman" w:hAnsi="Times New Roman" w:cs="Times New Roman"/>
          <w:sz w:val="20"/>
          <w:szCs w:val="20"/>
        </w:rPr>
        <w:t xml:space="preserve"> 1-10, 36-39, 117-118, 154-164</w:t>
      </w:r>
    </w:p>
  </w:footnote>
  <w:footnote w:id="7">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Ibid, pp. 45, 134-137</w:t>
      </w:r>
    </w:p>
  </w:footnote>
  <w:footnote w:id="8">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“If the Emperor had surrendered after Japan lost the battles of Saipan and Guam, the butchery of Iwo Jima would never have happened,’ </w:t>
      </w:r>
      <w:proofErr w:type="spellStart"/>
      <w:r w:rsidRPr="00221C11">
        <w:rPr>
          <w:rFonts w:ascii="Times New Roman" w:hAnsi="Times New Roman" w:cs="Times New Roman"/>
          <w:sz w:val="20"/>
          <w:szCs w:val="20"/>
        </w:rPr>
        <w:t>Haruko</w:t>
      </w:r>
      <w:proofErr w:type="spellEnd"/>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rPr>
        <w:t>Watanbe</w:t>
      </w:r>
      <w:proofErr w:type="spellEnd"/>
      <w:r w:rsidRPr="00221C11">
        <w:rPr>
          <w:rFonts w:ascii="Times New Roman" w:hAnsi="Times New Roman" w:cs="Times New Roman"/>
          <w:sz w:val="20"/>
          <w:szCs w:val="20"/>
        </w:rPr>
        <w:t xml:space="preserve">, ‘Tragedy and Heroism: Memories Haunt this Isolated Pacific Island,’ </w:t>
      </w:r>
      <w:r w:rsidRPr="00221C11">
        <w:rPr>
          <w:rFonts w:ascii="Times New Roman" w:hAnsi="Times New Roman" w:cs="Times New Roman"/>
          <w:i/>
          <w:sz w:val="20"/>
          <w:szCs w:val="20"/>
        </w:rPr>
        <w:t xml:space="preserve">No. 1 </w:t>
      </w:r>
      <w:proofErr w:type="spellStart"/>
      <w:r w:rsidRPr="00221C11">
        <w:rPr>
          <w:rFonts w:ascii="Times New Roman" w:hAnsi="Times New Roman" w:cs="Times New Roman"/>
          <w:i/>
          <w:sz w:val="20"/>
          <w:szCs w:val="20"/>
        </w:rPr>
        <w:t>Shimbum</w:t>
      </w:r>
      <w:proofErr w:type="spellEnd"/>
      <w:r w:rsidRPr="00221C11">
        <w:rPr>
          <w:rFonts w:ascii="Times New Roman" w:hAnsi="Times New Roman" w:cs="Times New Roman"/>
          <w:sz w:val="20"/>
          <w:szCs w:val="20"/>
        </w:rPr>
        <w:t>, (The Foreign Correspondents Club of Japan Magazine, Vo. 39 No. 2 February 2007)  pp. 10-11. For an account which places limits on Iwo Jima’s importance, see:</w:t>
      </w:r>
      <w:r w:rsidRPr="00221C11">
        <w:rPr>
          <w:rFonts w:ascii="Times New Roman" w:hAnsi="Times New Roman" w:cs="Times New Roman"/>
          <w:sz w:val="20"/>
          <w:szCs w:val="20"/>
          <w:lang w:val="en-US"/>
        </w:rPr>
        <w:t xml:space="preserve"> Robert S. Burrell, ‘</w:t>
      </w:r>
      <w:r w:rsidRPr="00221C11">
        <w:rPr>
          <w:rFonts w:ascii="Times New Roman" w:hAnsi="Times New Roman" w:cs="Times New Roman"/>
          <w:sz w:val="20"/>
          <w:szCs w:val="20"/>
        </w:rPr>
        <w:t xml:space="preserve">Breaking the Cycle of Iwo Jima Mythology: A Strategic Study of Operation Detachment,’ </w:t>
      </w:r>
      <w:r w:rsidRPr="00221C11">
        <w:rPr>
          <w:rFonts w:ascii="Times New Roman" w:hAnsi="Times New Roman" w:cs="Times New Roman"/>
          <w:i/>
          <w:sz w:val="20"/>
          <w:szCs w:val="20"/>
        </w:rPr>
        <w:t>The Journal of Military History</w:t>
      </w:r>
      <w:r w:rsidRPr="00221C11">
        <w:rPr>
          <w:rFonts w:ascii="Times New Roman" w:hAnsi="Times New Roman" w:cs="Times New Roman"/>
          <w:sz w:val="20"/>
          <w:szCs w:val="20"/>
        </w:rPr>
        <w:t>, (Vol. 68, No. 4, October 2004</w:t>
      </w:r>
      <w:r w:rsidR="00A043B6">
        <w:rPr>
          <w:rFonts w:ascii="Times New Roman" w:hAnsi="Times New Roman" w:cs="Times New Roman"/>
          <w:sz w:val="20"/>
          <w:szCs w:val="20"/>
        </w:rPr>
        <w:t>), pp.</w:t>
      </w:r>
      <w:r w:rsidRPr="00221C11">
        <w:rPr>
          <w:rFonts w:ascii="Times New Roman" w:hAnsi="Times New Roman" w:cs="Times New Roman"/>
          <w:sz w:val="20"/>
          <w:szCs w:val="20"/>
        </w:rPr>
        <w:t>1143-1186. For a counter-argument, see: Brian Hanley, ‘</w:t>
      </w:r>
      <w:bookmarkStart w:id="1" w:name="Search_term_found"/>
      <w:r w:rsidRPr="00221C11">
        <w:rPr>
          <w:rFonts w:ascii="Times New Roman" w:hAnsi="Times New Roman" w:cs="Times New Roman"/>
          <w:sz w:val="20"/>
          <w:szCs w:val="20"/>
        </w:rPr>
        <w:fldChar w:fldCharType="begin"/>
      </w:r>
      <w:r w:rsidRPr="00221C11">
        <w:rPr>
          <w:rFonts w:ascii="Times New Roman" w:hAnsi="Times New Roman" w:cs="Times New Roman"/>
          <w:sz w:val="20"/>
          <w:szCs w:val="20"/>
        </w:rPr>
        <w:instrText xml:space="preserve"> HYPERLINK "http://lib-metalib.lancs.ac.uk.ezproxy.lancs.ac.uk/V/SNLJD4B2MVP9MISE9R8A958IALKC5A8G39HAFDYGEXDCS63V53-40983?func=quick-3&amp;short-format=002&amp;set_number=000394&amp;set_entry=000004&amp;format=999" \o "Press tab to jump to next link, including search term occurrences" </w:instrText>
      </w:r>
      <w:r w:rsidRPr="00221C11">
        <w:rPr>
          <w:rFonts w:ascii="Times New Roman" w:hAnsi="Times New Roman" w:cs="Times New Roman"/>
          <w:sz w:val="20"/>
          <w:szCs w:val="20"/>
        </w:rPr>
        <w:fldChar w:fldCharType="separate"/>
      </w:r>
      <w:r w:rsidRPr="00221C11">
        <w:rPr>
          <w:rStyle w:val="Hyperlink"/>
          <w:rFonts w:ascii="Times New Roman" w:hAnsi="Times New Roman" w:cs="Times New Roman"/>
          <w:color w:val="auto"/>
          <w:sz w:val="20"/>
          <w:szCs w:val="20"/>
          <w:u w:val="none"/>
        </w:rPr>
        <w:t>The</w:t>
      </w:r>
      <w:r w:rsidRPr="00221C11">
        <w:rPr>
          <w:rFonts w:ascii="Times New Roman" w:hAnsi="Times New Roman" w:cs="Times New Roman"/>
          <w:sz w:val="20"/>
          <w:szCs w:val="20"/>
        </w:rPr>
        <w:fldChar w:fldCharType="end"/>
      </w:r>
      <w:r w:rsidRPr="00221C11">
        <w:rPr>
          <w:rFonts w:ascii="Times New Roman" w:hAnsi="Times New Roman" w:cs="Times New Roman"/>
          <w:sz w:val="20"/>
          <w:szCs w:val="20"/>
        </w:rPr>
        <w:t xml:space="preserve"> Myth </w:t>
      </w:r>
      <w:hyperlink r:id="rId1" w:tooltip="Press tab to jump to next link, including search term occurrences" w:history="1">
        <w:r w:rsidRPr="00221C11">
          <w:rPr>
            <w:rStyle w:val="Hyperlink"/>
            <w:rFonts w:ascii="Times New Roman" w:hAnsi="Times New Roman" w:cs="Times New Roman"/>
            <w:color w:val="auto"/>
            <w:sz w:val="20"/>
            <w:szCs w:val="20"/>
            <w:u w:val="none"/>
          </w:rPr>
          <w:t>of</w:t>
        </w:r>
      </w:hyperlink>
      <w:r w:rsidRPr="00221C11">
        <w:rPr>
          <w:rFonts w:ascii="Times New Roman" w:hAnsi="Times New Roman" w:cs="Times New Roman"/>
          <w:sz w:val="20"/>
          <w:szCs w:val="20"/>
        </w:rPr>
        <w:t xml:space="preserve"> </w:t>
      </w:r>
      <w:hyperlink r:id="rId2" w:tooltip="Press tab to jump to next link, including search term occurrences" w:history="1">
        <w:r w:rsidRPr="00221C11">
          <w:rPr>
            <w:rStyle w:val="Hyperlink"/>
            <w:rFonts w:ascii="Times New Roman" w:hAnsi="Times New Roman" w:cs="Times New Roman"/>
            <w:color w:val="auto"/>
            <w:sz w:val="20"/>
            <w:szCs w:val="20"/>
            <w:u w:val="none"/>
          </w:rPr>
          <w:t>Iwo</w:t>
        </w:r>
      </w:hyperlink>
      <w:r w:rsidRPr="00221C11">
        <w:rPr>
          <w:rFonts w:ascii="Times New Roman" w:hAnsi="Times New Roman" w:cs="Times New Roman"/>
          <w:sz w:val="20"/>
          <w:szCs w:val="20"/>
        </w:rPr>
        <w:t xml:space="preserve"> </w:t>
      </w:r>
      <w:hyperlink r:id="rId3" w:tooltip="Press tab to jump to next link, including search term occurrences" w:history="1">
        <w:r w:rsidRPr="00221C11">
          <w:rPr>
            <w:rStyle w:val="Hyperlink"/>
            <w:rFonts w:ascii="Times New Roman" w:hAnsi="Times New Roman" w:cs="Times New Roman"/>
            <w:color w:val="auto"/>
            <w:sz w:val="20"/>
            <w:szCs w:val="20"/>
            <w:u w:val="none"/>
          </w:rPr>
          <w:t>Jima</w:t>
        </w:r>
      </w:hyperlink>
      <w:bookmarkEnd w:id="1"/>
      <w:r w:rsidRPr="00221C11">
        <w:rPr>
          <w:rFonts w:ascii="Times New Roman" w:hAnsi="Times New Roman" w:cs="Times New Roman"/>
          <w:sz w:val="20"/>
          <w:szCs w:val="20"/>
        </w:rPr>
        <w:t xml:space="preserve">: A Rebuttal,’ </w:t>
      </w:r>
      <w:r w:rsidRPr="00221C11">
        <w:rPr>
          <w:rFonts w:ascii="Times New Roman" w:hAnsi="Times New Roman" w:cs="Times New Roman"/>
          <w:i/>
          <w:sz w:val="20"/>
          <w:szCs w:val="20"/>
        </w:rPr>
        <w:t>The Journal of Military History</w:t>
      </w:r>
      <w:r w:rsidRPr="00221C11">
        <w:rPr>
          <w:rFonts w:ascii="Times New Roman" w:hAnsi="Times New Roman" w:cs="Times New Roman"/>
          <w:sz w:val="20"/>
          <w:szCs w:val="20"/>
        </w:rPr>
        <w:t>, (Vol. 69, No. 3, July 2005</w:t>
      </w:r>
      <w:r w:rsidR="00A043B6">
        <w:rPr>
          <w:rFonts w:ascii="Times New Roman" w:hAnsi="Times New Roman" w:cs="Times New Roman"/>
          <w:sz w:val="20"/>
          <w:szCs w:val="20"/>
        </w:rPr>
        <w:t>), pp.</w:t>
      </w:r>
      <w:r w:rsidRPr="00221C11">
        <w:rPr>
          <w:rFonts w:ascii="Times New Roman" w:hAnsi="Times New Roman" w:cs="Times New Roman"/>
          <w:sz w:val="20"/>
          <w:szCs w:val="20"/>
        </w:rPr>
        <w:t xml:space="preserve"> 801-809</w:t>
      </w:r>
    </w:p>
  </w:footnote>
  <w:footnote w:id="9">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noProof/>
          <w:sz w:val="20"/>
          <w:szCs w:val="20"/>
        </w:rPr>
        <w:t xml:space="preserve">Bert Cardullo, Film In Review, </w:t>
      </w:r>
      <w:r w:rsidRPr="00221C11">
        <w:rPr>
          <w:rFonts w:ascii="Times New Roman" w:hAnsi="Times New Roman" w:cs="Times New Roman"/>
          <w:i/>
          <w:iCs/>
          <w:noProof/>
          <w:sz w:val="20"/>
          <w:szCs w:val="20"/>
        </w:rPr>
        <w:t>The Yale Review</w:t>
      </w:r>
      <w:r w:rsidRPr="00221C11">
        <w:rPr>
          <w:rFonts w:ascii="Times New Roman" w:hAnsi="Times New Roman" w:cs="Times New Roman"/>
          <w:noProof/>
          <w:sz w:val="20"/>
          <w:szCs w:val="20"/>
        </w:rPr>
        <w:t>, (Vol. 97, No. 3, June 2009</w:t>
      </w:r>
      <w:r w:rsidR="00A043B6">
        <w:rPr>
          <w:rFonts w:ascii="Times New Roman" w:hAnsi="Times New Roman" w:cs="Times New Roman"/>
          <w:noProof/>
          <w:sz w:val="20"/>
          <w:szCs w:val="20"/>
        </w:rPr>
        <w:t>), pp.</w:t>
      </w:r>
      <w:r w:rsidRPr="00221C11">
        <w:rPr>
          <w:rFonts w:ascii="Times New Roman" w:hAnsi="Times New Roman" w:cs="Times New Roman"/>
          <w:noProof/>
          <w:sz w:val="20"/>
          <w:szCs w:val="20"/>
        </w:rPr>
        <w:t xml:space="preserve"> 202-205 </w:t>
      </w:r>
    </w:p>
  </w:footnote>
  <w:footnote w:id="10">
    <w:p w:rsidR="00425C76" w:rsidRPr="00221C11" w:rsidRDefault="00425C76" w:rsidP="008442EC">
      <w:pPr>
        <w:pStyle w:val="NoSpacing"/>
        <w:jc w:val="both"/>
        <w:rPr>
          <w:rFonts w:ascii="Times New Roman" w:hAnsi="Times New Roman" w:cs="Times New Roman"/>
          <w:noProof/>
          <w:sz w:val="20"/>
          <w:szCs w:val="20"/>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James Bradley with Ron Powers, </w:t>
      </w:r>
      <w:r w:rsidRPr="00221C11">
        <w:rPr>
          <w:rFonts w:ascii="Times New Roman" w:hAnsi="Times New Roman" w:cs="Times New Roman"/>
          <w:i/>
          <w:sz w:val="20"/>
          <w:szCs w:val="20"/>
        </w:rPr>
        <w:t>Flags of Our Fathers</w:t>
      </w:r>
      <w:r w:rsidRPr="00221C11">
        <w:rPr>
          <w:rFonts w:ascii="Times New Roman" w:hAnsi="Times New Roman" w:cs="Times New Roman"/>
          <w:sz w:val="20"/>
          <w:szCs w:val="20"/>
        </w:rPr>
        <w:t xml:space="preserve">, (Bantam: London, 2000); </w:t>
      </w:r>
      <w:r w:rsidRPr="00221C11">
        <w:rPr>
          <w:rFonts w:ascii="Times New Roman" w:hAnsi="Times New Roman" w:cs="Times New Roman"/>
          <w:noProof/>
          <w:sz w:val="20"/>
          <w:szCs w:val="20"/>
        </w:rPr>
        <w:t xml:space="preserve">Tadamichi Kuribayashi, and Yoshida, Tsuyoko, ed.,  </w:t>
      </w:r>
      <w:r w:rsidRPr="00221C11">
        <w:rPr>
          <w:rFonts w:ascii="Times New Roman" w:hAnsi="Times New Roman" w:cs="Times New Roman"/>
          <w:i/>
          <w:iCs/>
          <w:noProof/>
          <w:sz w:val="20"/>
          <w:szCs w:val="20"/>
        </w:rPr>
        <w:t>Picture Letters from the Commander in Chief: Letters from Iwo Jima</w:t>
      </w:r>
      <w:r w:rsidRPr="00221C11">
        <w:rPr>
          <w:rFonts w:ascii="Times New Roman" w:hAnsi="Times New Roman" w:cs="Times New Roman"/>
          <w:iCs/>
          <w:noProof/>
          <w:sz w:val="20"/>
          <w:szCs w:val="20"/>
        </w:rPr>
        <w:t xml:space="preserve">, (VIZ Media: San Franscisco, </w:t>
      </w:r>
      <w:r w:rsidRPr="00221C11">
        <w:rPr>
          <w:rFonts w:ascii="Times New Roman" w:hAnsi="Times New Roman" w:cs="Times New Roman"/>
          <w:noProof/>
          <w:sz w:val="20"/>
          <w:szCs w:val="20"/>
        </w:rPr>
        <w:t xml:space="preserve">2007; Kumiko Kakehashi, </w:t>
      </w:r>
      <w:r w:rsidRPr="00221C11">
        <w:rPr>
          <w:rFonts w:ascii="Times New Roman" w:hAnsi="Times New Roman" w:cs="Times New Roman"/>
          <w:i/>
          <w:noProof/>
          <w:sz w:val="20"/>
          <w:szCs w:val="20"/>
        </w:rPr>
        <w:t>Letters from Iwo Jima: The Japanese Eyewitness Stories that Inspired Clint Eastwood’s Film</w:t>
      </w:r>
      <w:r w:rsidRPr="00221C11">
        <w:rPr>
          <w:rFonts w:ascii="Times New Roman" w:hAnsi="Times New Roman" w:cs="Times New Roman"/>
          <w:noProof/>
          <w:sz w:val="20"/>
          <w:szCs w:val="20"/>
        </w:rPr>
        <w:t xml:space="preserve"> (Weidenfeld &amp; Nicholson: London, 2007); orignally published in Japan as </w:t>
      </w:r>
      <w:proofErr w:type="spellStart"/>
      <w:r w:rsidRPr="00221C11">
        <w:rPr>
          <w:rStyle w:val="Emphasis"/>
          <w:rFonts w:ascii="Times New Roman" w:hAnsi="Times New Roman" w:cs="Times New Roman"/>
          <w:sz w:val="20"/>
          <w:szCs w:val="20"/>
        </w:rPr>
        <w:t>Chiruzo</w:t>
      </w:r>
      <w:proofErr w:type="spellEnd"/>
      <w:r w:rsidRPr="00221C11">
        <w:rPr>
          <w:rStyle w:val="Emphasis"/>
          <w:rFonts w:ascii="Times New Roman" w:hAnsi="Times New Roman" w:cs="Times New Roman"/>
          <w:sz w:val="20"/>
          <w:szCs w:val="20"/>
        </w:rPr>
        <w:t xml:space="preserve"> </w:t>
      </w:r>
      <w:proofErr w:type="spellStart"/>
      <w:r w:rsidRPr="00221C11">
        <w:rPr>
          <w:rStyle w:val="Emphasis"/>
          <w:rFonts w:ascii="Times New Roman" w:hAnsi="Times New Roman" w:cs="Times New Roman"/>
          <w:sz w:val="20"/>
          <w:szCs w:val="20"/>
        </w:rPr>
        <w:t>Kanashiki</w:t>
      </w:r>
      <w:proofErr w:type="spellEnd"/>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So Sad We Fall in Battle: An Account of War</w:t>
      </w:r>
      <w:r w:rsidRPr="00221C11">
        <w:rPr>
          <w:rFonts w:ascii="Times New Roman" w:hAnsi="Times New Roman" w:cs="Times New Roman"/>
          <w:sz w:val="20"/>
          <w:szCs w:val="20"/>
        </w:rPr>
        <w:t>’]</w:t>
      </w:r>
      <w:r w:rsidRPr="00221C11">
        <w:rPr>
          <w:rFonts w:ascii="Times New Roman" w:hAnsi="Times New Roman" w:cs="Times New Roman"/>
          <w:i/>
          <w:sz w:val="20"/>
          <w:szCs w:val="20"/>
        </w:rPr>
        <w:t xml:space="preserve"> </w:t>
      </w:r>
      <w:r w:rsidRPr="00221C11">
        <w:rPr>
          <w:rFonts w:ascii="Times New Roman" w:hAnsi="Times New Roman" w:cs="Times New Roman"/>
          <w:sz w:val="20"/>
          <w:szCs w:val="20"/>
        </w:rPr>
        <w:t>, 2005)</w:t>
      </w:r>
    </w:p>
  </w:footnote>
  <w:footnote w:id="11">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Style w:val="Strong"/>
          <w:rFonts w:ascii="Times New Roman" w:hAnsi="Times New Roman" w:cs="Times New Roman"/>
          <w:b w:val="0"/>
          <w:sz w:val="20"/>
          <w:szCs w:val="20"/>
        </w:rPr>
        <w:t xml:space="preserve">David McNeill, ‘Flags of Our Fathers: commemorating Iwo Jima,’ </w:t>
      </w:r>
      <w:r w:rsidRPr="00221C11">
        <w:rPr>
          <w:rStyle w:val="Emphasis"/>
          <w:rFonts w:ascii="Times New Roman" w:hAnsi="Times New Roman" w:cs="Times New Roman"/>
          <w:sz w:val="20"/>
          <w:szCs w:val="20"/>
        </w:rPr>
        <w:t>The Independent</w:t>
      </w:r>
      <w:r w:rsidRPr="00221C11">
        <w:rPr>
          <w:rStyle w:val="Emphasis"/>
          <w:rFonts w:ascii="Times New Roman" w:hAnsi="Times New Roman" w:cs="Times New Roman"/>
          <w:i w:val="0"/>
          <w:sz w:val="20"/>
          <w:szCs w:val="20"/>
        </w:rPr>
        <w:t>, December 27, 2005</w:t>
      </w:r>
    </w:p>
  </w:footnote>
  <w:footnote w:id="12">
    <w:p w:rsidR="00425C76" w:rsidRPr="00221C11" w:rsidRDefault="00425C76" w:rsidP="008442EC">
      <w:pPr>
        <w:pStyle w:val="NoSpacing"/>
        <w:jc w:val="both"/>
        <w:rPr>
          <w:rFonts w:ascii="Times New Roman" w:hAnsi="Times New Roman" w:cs="Times New Roman"/>
          <w:sz w:val="20"/>
          <w:szCs w:val="20"/>
          <w:lang w:val="en-US"/>
        </w:rPr>
      </w:pPr>
      <w:r>
        <w:rPr>
          <w:rFonts w:ascii="Times New Roman" w:hAnsi="Times New Roman" w:cs="Times New Roman"/>
          <w:sz w:val="20"/>
          <w:szCs w:val="20"/>
        </w:rPr>
        <w:t xml:space="preserve"> </w:t>
      </w: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Entering the 1990s, the America that supposedly won the Cold War engaged in a number of military actions for ambiguous and even problematic political reasons. From olden days, those who had lost faith in a disloyal ally have tried to rediscover themselves by seeking out a great and honourable enemy. This may help explain why</w:t>
      </w:r>
      <w:r w:rsidRPr="00221C11">
        <w:rPr>
          <w:rFonts w:ascii="Times New Roman" w:hAnsi="Times New Roman" w:cs="Times New Roman"/>
          <w:i/>
          <w:sz w:val="20"/>
          <w:szCs w:val="20"/>
        </w:rPr>
        <w:t xml:space="preserve"> Letters</w:t>
      </w:r>
      <w:r w:rsidRPr="00221C11">
        <w:rPr>
          <w:rFonts w:ascii="Times New Roman" w:hAnsi="Times New Roman" w:cs="Times New Roman"/>
          <w:sz w:val="20"/>
          <w:szCs w:val="20"/>
        </w:rPr>
        <w:t xml:space="preserve"> depicts the enemy officers so favourably, why it treats them as individuals with so many admirable human characteristics. We could say simply that fighting against an honourable enemy with whom one can share values and understanding is a clear and present desire on the part of American society,” </w:t>
      </w:r>
      <w:proofErr w:type="spellStart"/>
      <w:r w:rsidRPr="00221C11">
        <w:rPr>
          <w:rStyle w:val="Strong"/>
          <w:rFonts w:ascii="Times New Roman" w:hAnsi="Times New Roman" w:cs="Times New Roman"/>
          <w:b w:val="0"/>
          <w:sz w:val="20"/>
          <w:szCs w:val="20"/>
        </w:rPr>
        <w:t>Ikui</w:t>
      </w:r>
      <w:proofErr w:type="spellEnd"/>
      <w:r w:rsidRPr="00221C11">
        <w:rPr>
          <w:rStyle w:val="Strong"/>
          <w:rFonts w:ascii="Times New Roman" w:hAnsi="Times New Roman" w:cs="Times New Roman"/>
          <w:b w:val="0"/>
          <w:sz w:val="20"/>
          <w:szCs w:val="20"/>
        </w:rPr>
        <w:t xml:space="preserve"> </w:t>
      </w:r>
      <w:proofErr w:type="spellStart"/>
      <w:r w:rsidRPr="00221C11">
        <w:rPr>
          <w:rStyle w:val="Strong"/>
          <w:rFonts w:ascii="Times New Roman" w:hAnsi="Times New Roman" w:cs="Times New Roman"/>
          <w:b w:val="0"/>
          <w:sz w:val="20"/>
          <w:szCs w:val="20"/>
        </w:rPr>
        <w:t>Eikoh</w:t>
      </w:r>
      <w:proofErr w:type="spellEnd"/>
      <w:r w:rsidRPr="00221C11">
        <w:rPr>
          <w:rStyle w:val="Strong"/>
          <w:rFonts w:ascii="Times New Roman" w:hAnsi="Times New Roman" w:cs="Times New Roman"/>
          <w:b w:val="0"/>
          <w:sz w:val="20"/>
          <w:szCs w:val="20"/>
        </w:rPr>
        <w:t xml:space="preserve">, ‘Letters from Iwo Jima: Japanese Perspectives,’ </w:t>
      </w:r>
      <w:r w:rsidRPr="00221C11">
        <w:rPr>
          <w:rStyle w:val="Emphasis"/>
          <w:rFonts w:ascii="Times New Roman" w:hAnsi="Times New Roman" w:cs="Times New Roman"/>
          <w:sz w:val="20"/>
          <w:szCs w:val="20"/>
        </w:rPr>
        <w:t xml:space="preserve">Japan Focus, </w:t>
      </w:r>
      <w:hyperlink r:id="rId4" w:history="1">
        <w:r w:rsidRPr="00221C11">
          <w:rPr>
            <w:rStyle w:val="Hyperlink"/>
            <w:rFonts w:ascii="Times New Roman" w:hAnsi="Times New Roman" w:cs="Times New Roman"/>
            <w:i/>
            <w:color w:val="auto"/>
            <w:sz w:val="20"/>
            <w:szCs w:val="20"/>
            <w:u w:val="none"/>
          </w:rPr>
          <w:t>www.japanfocus.org/</w:t>
        </w:r>
      </w:hyperlink>
      <w:r w:rsidRPr="00221C11">
        <w:rPr>
          <w:rFonts w:ascii="Times New Roman" w:hAnsi="Times New Roman" w:cs="Times New Roman"/>
          <w:sz w:val="20"/>
          <w:szCs w:val="20"/>
        </w:rPr>
        <w:t>,</w:t>
      </w:r>
      <w:r w:rsidRPr="00221C11">
        <w:rPr>
          <w:rStyle w:val="Strong"/>
          <w:rFonts w:ascii="Times New Roman" w:hAnsi="Times New Roman" w:cs="Times New Roman"/>
          <w:b w:val="0"/>
          <w:i/>
          <w:sz w:val="20"/>
          <w:szCs w:val="20"/>
        </w:rPr>
        <w:t xml:space="preserve"> </w:t>
      </w:r>
      <w:r w:rsidRPr="00221C11">
        <w:rPr>
          <w:rStyle w:val="Emphasis"/>
          <w:rFonts w:ascii="Times New Roman" w:hAnsi="Times New Roman" w:cs="Times New Roman"/>
          <w:i w:val="0"/>
          <w:sz w:val="20"/>
          <w:szCs w:val="20"/>
        </w:rPr>
        <w:t>May 7, 2007</w:t>
      </w:r>
    </w:p>
  </w:footnote>
  <w:footnote w:id="13">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lang w:val="en-US"/>
        </w:rPr>
        <w:t>Nowell</w:t>
      </w:r>
      <w:proofErr w:type="spellEnd"/>
      <w:r w:rsidRPr="00221C11">
        <w:rPr>
          <w:rFonts w:ascii="Times New Roman" w:hAnsi="Times New Roman" w:cs="Times New Roman"/>
          <w:sz w:val="20"/>
          <w:szCs w:val="20"/>
          <w:lang w:val="en-US"/>
        </w:rPr>
        <w:t>-Smith ‘On History and the Cinema,’ pp. 170</w:t>
      </w:r>
    </w:p>
  </w:footnote>
  <w:footnote w:id="14">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lang w:val="en-US"/>
        </w:rPr>
        <w:t>Rosen</w:t>
      </w:r>
      <w:r>
        <w:rPr>
          <w:rFonts w:ascii="Times New Roman" w:hAnsi="Times New Roman" w:cs="Times New Roman"/>
          <w:sz w:val="20"/>
          <w:szCs w:val="20"/>
          <w:lang w:val="en-US"/>
        </w:rPr>
        <w:t>s</w:t>
      </w:r>
      <w:r w:rsidRPr="00221C11">
        <w:rPr>
          <w:rFonts w:ascii="Times New Roman" w:hAnsi="Times New Roman" w:cs="Times New Roman"/>
          <w:sz w:val="20"/>
          <w:szCs w:val="20"/>
          <w:lang w:val="en-US"/>
        </w:rPr>
        <w:t>tone</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History on Film/Film on History</w:t>
      </w:r>
      <w:r w:rsidRPr="00221C11">
        <w:rPr>
          <w:rFonts w:ascii="Times New Roman" w:hAnsi="Times New Roman" w:cs="Times New Roman"/>
          <w:sz w:val="20"/>
          <w:szCs w:val="20"/>
          <w:lang w:val="en-US"/>
        </w:rPr>
        <w:t>, pp.118</w:t>
      </w:r>
    </w:p>
  </w:footnote>
  <w:footnote w:id="15">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Eastwood said: “</w:t>
      </w:r>
      <w:r w:rsidRPr="00221C11">
        <w:rPr>
          <w:rFonts w:ascii="Times New Roman" w:eastAsia="Times New Roman" w:hAnsi="Times New Roman" w:cs="Times New Roman"/>
          <w:sz w:val="20"/>
          <w:szCs w:val="20"/>
          <w:lang w:val="en-US"/>
        </w:rPr>
        <w:t xml:space="preserve">None of my Japanese actors knew anything about Iwo Jima…You lose 21,000 people! To just ignore them ... what would happen if we did that?” </w:t>
      </w:r>
      <w:hyperlink r:id="rId5" w:history="1">
        <w:r w:rsidRPr="00221C11">
          <w:rPr>
            <w:rStyle w:val="Hyperlink"/>
            <w:rFonts w:ascii="Times New Roman" w:hAnsi="Times New Roman" w:cs="Times New Roman"/>
            <w:color w:val="auto"/>
            <w:sz w:val="20"/>
            <w:szCs w:val="20"/>
            <w:u w:val="none"/>
          </w:rPr>
          <w:t>Justin McCurry</w:t>
        </w:r>
      </w:hyperlink>
      <w:r w:rsidRPr="00221C11">
        <w:rPr>
          <w:rFonts w:ascii="Times New Roman" w:hAnsi="Times New Roman" w:cs="Times New Roman"/>
          <w:sz w:val="20"/>
          <w:szCs w:val="20"/>
        </w:rPr>
        <w:t xml:space="preserve">, ‘Hollywood resurrects the two sides of Japan's forgotten battle,’ </w:t>
      </w:r>
      <w:r w:rsidRPr="00221C11">
        <w:rPr>
          <w:rFonts w:ascii="Times New Roman" w:hAnsi="Times New Roman" w:cs="Times New Roman"/>
          <w:i/>
          <w:sz w:val="20"/>
          <w:szCs w:val="20"/>
        </w:rPr>
        <w:t>The Guardian</w:t>
      </w:r>
      <w:r w:rsidRPr="00221C11">
        <w:rPr>
          <w:rFonts w:ascii="Times New Roman" w:hAnsi="Times New Roman" w:cs="Times New Roman"/>
          <w:sz w:val="20"/>
          <w:szCs w:val="20"/>
        </w:rPr>
        <w:t xml:space="preserve">, December 20 2006; </w:t>
      </w:r>
      <w:r w:rsidRPr="00221C11">
        <w:rPr>
          <w:rFonts w:ascii="Times New Roman" w:hAnsi="Times New Roman" w:cs="Times New Roman"/>
          <w:sz w:val="20"/>
          <w:szCs w:val="20"/>
          <w:lang w:val="en-US"/>
        </w:rPr>
        <w:t xml:space="preserve">Watanabe quoted in Brad Balfour, ‘Interview with Ken Watanabe: Star of </w:t>
      </w:r>
      <w:r w:rsidRPr="00221C11">
        <w:rPr>
          <w:rFonts w:ascii="Times New Roman" w:hAnsi="Times New Roman" w:cs="Times New Roman"/>
          <w:i/>
          <w:sz w:val="20"/>
          <w:szCs w:val="20"/>
          <w:lang w:val="en-US"/>
        </w:rPr>
        <w:t>Letters from Iwo Jima</w:t>
      </w:r>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The Epoch Times</w:t>
      </w:r>
      <w:r w:rsidRPr="00221C11">
        <w:rPr>
          <w:rFonts w:ascii="Times New Roman" w:hAnsi="Times New Roman" w:cs="Times New Roman"/>
          <w:sz w:val="20"/>
          <w:szCs w:val="20"/>
          <w:lang w:val="en-US"/>
        </w:rPr>
        <w:t xml:space="preserve">, December 30 2006, </w:t>
      </w:r>
      <w:r w:rsidRPr="00221C11">
        <w:rPr>
          <w:rStyle w:val="HTMLCite"/>
          <w:rFonts w:ascii="Times New Roman" w:hAnsi="Times New Roman" w:cs="Times New Roman"/>
          <w:sz w:val="20"/>
          <w:szCs w:val="20"/>
        </w:rPr>
        <w:t>www.the</w:t>
      </w:r>
      <w:r w:rsidRPr="00221C11">
        <w:rPr>
          <w:rStyle w:val="HTMLCite"/>
          <w:rFonts w:ascii="Times New Roman" w:hAnsi="Times New Roman" w:cs="Times New Roman"/>
          <w:bCs/>
          <w:sz w:val="20"/>
          <w:szCs w:val="20"/>
        </w:rPr>
        <w:t>epochtimes</w:t>
      </w:r>
      <w:r w:rsidRPr="00221C11">
        <w:rPr>
          <w:rStyle w:val="HTMLCite"/>
          <w:rFonts w:ascii="Times New Roman" w:hAnsi="Times New Roman" w:cs="Times New Roman"/>
          <w:sz w:val="20"/>
          <w:szCs w:val="20"/>
        </w:rPr>
        <w:t>.com/</w:t>
      </w:r>
    </w:p>
  </w:footnote>
  <w:footnote w:id="16">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Justin Hart, Review of </w:t>
      </w:r>
      <w:r w:rsidRPr="00221C11">
        <w:rPr>
          <w:rFonts w:ascii="Times New Roman" w:hAnsi="Times New Roman" w:cs="Times New Roman"/>
          <w:i/>
          <w:sz w:val="20"/>
          <w:szCs w:val="20"/>
          <w:lang w:val="en-US"/>
        </w:rPr>
        <w:t xml:space="preserve">Flags of Our Fathers </w:t>
      </w:r>
      <w:r w:rsidRPr="00221C11">
        <w:rPr>
          <w:rFonts w:ascii="Times New Roman" w:hAnsi="Times New Roman" w:cs="Times New Roman"/>
          <w:sz w:val="20"/>
          <w:szCs w:val="20"/>
          <w:lang w:val="en-US"/>
        </w:rPr>
        <w:t xml:space="preserve">and </w:t>
      </w:r>
      <w:r w:rsidRPr="00221C11">
        <w:rPr>
          <w:rFonts w:ascii="Times New Roman" w:hAnsi="Times New Roman" w:cs="Times New Roman"/>
          <w:i/>
          <w:sz w:val="20"/>
          <w:szCs w:val="20"/>
          <w:lang w:val="en-US"/>
        </w:rPr>
        <w:t>Letters from Iwo Jima</w:t>
      </w:r>
      <w:r w:rsidRPr="00221C11">
        <w:rPr>
          <w:rFonts w:ascii="Times New Roman" w:hAnsi="Times New Roman" w:cs="Times New Roman"/>
          <w:sz w:val="20"/>
          <w:szCs w:val="20"/>
          <w:lang w:val="en-US"/>
        </w:rPr>
        <w:t>,</w:t>
      </w:r>
      <w:r w:rsidRPr="00221C11">
        <w:rPr>
          <w:rFonts w:ascii="Times New Roman" w:hAnsi="Times New Roman" w:cs="Times New Roman"/>
          <w:i/>
          <w:sz w:val="20"/>
          <w:szCs w:val="20"/>
          <w:lang w:val="en-US"/>
        </w:rPr>
        <w:t xml:space="preserve"> The Journal of American History</w:t>
      </w:r>
      <w:r w:rsidRPr="00221C11">
        <w:rPr>
          <w:rFonts w:ascii="Times New Roman" w:hAnsi="Times New Roman" w:cs="Times New Roman"/>
          <w:sz w:val="20"/>
          <w:szCs w:val="20"/>
          <w:lang w:val="en-US"/>
        </w:rPr>
        <w:t xml:space="preserve"> (Vo. 94 no. 3, December 2007</w:t>
      </w:r>
      <w:r w:rsidR="00A043B6">
        <w:rPr>
          <w:rFonts w:ascii="Times New Roman" w:hAnsi="Times New Roman" w:cs="Times New Roman"/>
          <w:i/>
          <w:sz w:val="20"/>
          <w:szCs w:val="20"/>
          <w:lang w:val="en-US"/>
        </w:rPr>
        <w:t>), pp.</w:t>
      </w:r>
      <w:r w:rsidRPr="00221C11">
        <w:rPr>
          <w:rFonts w:ascii="Times New Roman" w:hAnsi="Times New Roman" w:cs="Times New Roman"/>
          <w:sz w:val="20"/>
          <w:szCs w:val="20"/>
          <w:lang w:val="en-US"/>
        </w:rPr>
        <w:t>1032-34</w:t>
      </w:r>
    </w:p>
  </w:footnote>
  <w:footnote w:id="17">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‘Japan Honors Eastwood,’ </w:t>
      </w:r>
      <w:proofErr w:type="gramStart"/>
      <w:r w:rsidRPr="00221C11">
        <w:rPr>
          <w:rFonts w:ascii="Times New Roman" w:hAnsi="Times New Roman" w:cs="Times New Roman"/>
          <w:i/>
          <w:sz w:val="20"/>
          <w:szCs w:val="20"/>
          <w:lang w:val="en-US"/>
        </w:rPr>
        <w:t>The</w:t>
      </w:r>
      <w:proofErr w:type="gramEnd"/>
      <w:r w:rsidRPr="00221C11">
        <w:rPr>
          <w:rFonts w:ascii="Times New Roman" w:hAnsi="Times New Roman" w:cs="Times New Roman"/>
          <w:i/>
          <w:sz w:val="20"/>
          <w:szCs w:val="20"/>
          <w:lang w:val="en-US"/>
        </w:rPr>
        <w:t xml:space="preserve"> New Times</w:t>
      </w:r>
      <w:r w:rsidRPr="00221C11">
        <w:rPr>
          <w:rFonts w:ascii="Times New Roman" w:hAnsi="Times New Roman" w:cs="Times New Roman"/>
          <w:sz w:val="20"/>
          <w:szCs w:val="20"/>
          <w:lang w:val="en-US"/>
        </w:rPr>
        <w:t>, February 18 2008.</w:t>
      </w:r>
    </w:p>
  </w:footnote>
  <w:footnote w:id="18">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Quoted by Justin McCurry, ‘Sun and Steel…and Sorrow: Japan’s Mass Iwo Jima Flashback,’ </w:t>
      </w:r>
      <w:r w:rsidRPr="00221C11">
        <w:rPr>
          <w:rFonts w:ascii="Times New Roman" w:hAnsi="Times New Roman" w:cs="Times New Roman"/>
          <w:i/>
          <w:sz w:val="20"/>
          <w:szCs w:val="20"/>
          <w:lang w:val="en-US"/>
        </w:rPr>
        <w:t>The Guardian</w:t>
      </w:r>
      <w:r w:rsidRPr="00221C11">
        <w:rPr>
          <w:rFonts w:ascii="Times New Roman" w:hAnsi="Times New Roman" w:cs="Times New Roman"/>
          <w:sz w:val="20"/>
          <w:szCs w:val="20"/>
          <w:lang w:val="en-US"/>
        </w:rPr>
        <w:t>, January 12 2007</w:t>
      </w:r>
    </w:p>
  </w:footnote>
  <w:footnote w:id="19">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Quoted by: Julian Ryall, ‘Interrupted Lives: The Cost of Raising the American Flag,’ </w:t>
      </w:r>
      <w:r w:rsidRPr="00221C11">
        <w:rPr>
          <w:rFonts w:ascii="Times New Roman" w:hAnsi="Times New Roman" w:cs="Times New Roman"/>
          <w:i/>
          <w:sz w:val="20"/>
          <w:szCs w:val="20"/>
          <w:lang w:val="en-US"/>
        </w:rPr>
        <w:t xml:space="preserve">No. 1 </w:t>
      </w:r>
      <w:proofErr w:type="spellStart"/>
      <w:r w:rsidRPr="00221C11">
        <w:rPr>
          <w:rFonts w:ascii="Times New Roman" w:hAnsi="Times New Roman" w:cs="Times New Roman"/>
          <w:i/>
          <w:sz w:val="20"/>
          <w:szCs w:val="20"/>
          <w:lang w:val="en-US"/>
        </w:rPr>
        <w:t>Shimbum</w:t>
      </w:r>
      <w:proofErr w:type="spellEnd"/>
      <w:r w:rsidRPr="00221C11">
        <w:rPr>
          <w:rFonts w:ascii="Times New Roman" w:hAnsi="Times New Roman" w:cs="Times New Roman"/>
          <w:sz w:val="20"/>
          <w:szCs w:val="20"/>
          <w:lang w:val="en-US"/>
        </w:rPr>
        <w:t xml:space="preserve"> (Vol.39 No. 2, February 2007</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12-13</w:t>
      </w:r>
    </w:p>
  </w:footnote>
  <w:footnote w:id="20">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World War II</w:t>
      </w:r>
      <w:r w:rsidRPr="00221C11">
        <w:rPr>
          <w:rFonts w:ascii="Times New Roman" w:hAnsi="Times New Roman" w:cs="Times New Roman"/>
          <w:sz w:val="20"/>
          <w:szCs w:val="20"/>
        </w:rPr>
        <w:t> magazine (Vol. 22 No.4, July/August 2007</w:t>
      </w:r>
      <w:r w:rsidR="00A043B6">
        <w:rPr>
          <w:rFonts w:ascii="Times New Roman" w:hAnsi="Times New Roman" w:cs="Times New Roman"/>
          <w:sz w:val="20"/>
          <w:szCs w:val="20"/>
        </w:rPr>
        <w:t>), pp.</w:t>
      </w:r>
      <w:r w:rsidRPr="00221C11">
        <w:rPr>
          <w:rFonts w:ascii="Times New Roman" w:hAnsi="Times New Roman" w:cs="Times New Roman"/>
          <w:sz w:val="20"/>
          <w:szCs w:val="20"/>
        </w:rPr>
        <w:t xml:space="preserve"> 14</w:t>
      </w:r>
    </w:p>
  </w:footnote>
  <w:footnote w:id="21">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For example, seven years before the release of the films Mary Beth Kennedy </w:t>
      </w:r>
      <w:proofErr w:type="spellStart"/>
      <w:r w:rsidRPr="00221C11">
        <w:rPr>
          <w:rFonts w:ascii="Times New Roman" w:hAnsi="Times New Roman" w:cs="Times New Roman"/>
          <w:sz w:val="20"/>
          <w:szCs w:val="20"/>
          <w:lang w:val="en-US"/>
        </w:rPr>
        <w:t>Voda</w:t>
      </w:r>
      <w:proofErr w:type="spellEnd"/>
      <w:r w:rsidRPr="00221C11">
        <w:rPr>
          <w:rFonts w:ascii="Times New Roman" w:hAnsi="Times New Roman" w:cs="Times New Roman"/>
          <w:sz w:val="20"/>
          <w:szCs w:val="20"/>
          <w:lang w:val="en-US"/>
        </w:rPr>
        <w:t xml:space="preserve"> wrote an article comparing </w:t>
      </w:r>
      <w:proofErr w:type="spellStart"/>
      <w:r w:rsidRPr="00221C11">
        <w:rPr>
          <w:rFonts w:ascii="Times New Roman" w:hAnsi="Times New Roman" w:cs="Times New Roman"/>
          <w:sz w:val="20"/>
          <w:szCs w:val="20"/>
          <w:lang w:val="en-US"/>
        </w:rPr>
        <w:t>Kuribayashi’s</w:t>
      </w:r>
      <w:proofErr w:type="spellEnd"/>
      <w:r w:rsidRPr="00221C11">
        <w:rPr>
          <w:rFonts w:ascii="Times New Roman" w:hAnsi="Times New Roman" w:cs="Times New Roman"/>
          <w:sz w:val="20"/>
          <w:szCs w:val="20"/>
          <w:lang w:val="en-US"/>
        </w:rPr>
        <w:t xml:space="preserve"> letters to those of her parents during the war;  Mary Beth Kennedy </w:t>
      </w:r>
      <w:proofErr w:type="spellStart"/>
      <w:r w:rsidRPr="00221C11">
        <w:rPr>
          <w:rFonts w:ascii="Times New Roman" w:hAnsi="Times New Roman" w:cs="Times New Roman"/>
          <w:sz w:val="20"/>
          <w:szCs w:val="20"/>
          <w:lang w:val="en-US"/>
        </w:rPr>
        <w:t>Voda</w:t>
      </w:r>
      <w:proofErr w:type="spellEnd"/>
      <w:r w:rsidRPr="00221C11">
        <w:rPr>
          <w:rFonts w:ascii="Times New Roman" w:hAnsi="Times New Roman" w:cs="Times New Roman"/>
          <w:sz w:val="20"/>
          <w:szCs w:val="20"/>
          <w:lang w:val="en-US"/>
        </w:rPr>
        <w:t xml:space="preserve">, ‘A War in Letters,’ </w:t>
      </w:r>
      <w:r w:rsidRPr="00221C11">
        <w:rPr>
          <w:rFonts w:ascii="Times New Roman" w:hAnsi="Times New Roman" w:cs="Times New Roman"/>
          <w:i/>
          <w:sz w:val="20"/>
          <w:szCs w:val="20"/>
          <w:lang w:val="en-US"/>
        </w:rPr>
        <w:t>American History</w:t>
      </w:r>
      <w:r w:rsidRPr="00221C11">
        <w:rPr>
          <w:rFonts w:ascii="Times New Roman" w:hAnsi="Times New Roman" w:cs="Times New Roman"/>
          <w:sz w:val="20"/>
          <w:szCs w:val="20"/>
          <w:lang w:val="en-US"/>
        </w:rPr>
        <w:t>, (Vol. 35, No.2, June 2000</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18-26</w:t>
      </w:r>
    </w:p>
  </w:footnote>
  <w:footnote w:id="22">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Associated Press, ‘Japan: Battle of Iwo What?” </w:t>
      </w:r>
      <w:r w:rsidRPr="00221C11">
        <w:rPr>
          <w:rFonts w:ascii="Times New Roman" w:hAnsi="Times New Roman" w:cs="Times New Roman"/>
          <w:i/>
          <w:sz w:val="20"/>
          <w:szCs w:val="20"/>
        </w:rPr>
        <w:t>The New York Times</w:t>
      </w:r>
      <w:r w:rsidRPr="00221C11">
        <w:rPr>
          <w:rFonts w:ascii="Times New Roman" w:hAnsi="Times New Roman" w:cs="Times New Roman"/>
          <w:sz w:val="20"/>
          <w:szCs w:val="20"/>
        </w:rPr>
        <w:t>, June 21 2007</w:t>
      </w:r>
    </w:p>
  </w:footnote>
  <w:footnote w:id="23">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“There are larger issues than portraying common suffering, common humanity and common revulsion with warfare. No matter how the lowly Japanese soldier felt about the war, he was on Iwo Jima because of historical events shaped by Japanese aggression...this context is missing,” </w:t>
      </w:r>
      <w:r w:rsidRPr="00221C11">
        <w:rPr>
          <w:rFonts w:ascii="Times New Roman" w:hAnsi="Times New Roman" w:cs="Times New Roman"/>
          <w:sz w:val="20"/>
          <w:szCs w:val="20"/>
          <w:lang w:val="en-US"/>
        </w:rPr>
        <w:t xml:space="preserve">Edward J. </w:t>
      </w:r>
      <w:proofErr w:type="spellStart"/>
      <w:r w:rsidRPr="00221C11">
        <w:rPr>
          <w:rFonts w:ascii="Times New Roman" w:hAnsi="Times New Roman" w:cs="Times New Roman"/>
          <w:sz w:val="20"/>
          <w:szCs w:val="20"/>
          <w:lang w:val="en-US"/>
        </w:rPr>
        <w:t>Drea</w:t>
      </w:r>
      <w:proofErr w:type="spellEnd"/>
      <w:r w:rsidRPr="00221C11">
        <w:rPr>
          <w:rFonts w:ascii="Times New Roman" w:hAnsi="Times New Roman" w:cs="Times New Roman"/>
          <w:sz w:val="20"/>
          <w:szCs w:val="20"/>
          <w:lang w:val="en-US"/>
        </w:rPr>
        <w:t xml:space="preserve">, Review of </w:t>
      </w:r>
      <w:r w:rsidRPr="00221C11">
        <w:rPr>
          <w:rFonts w:ascii="Times New Roman" w:hAnsi="Times New Roman" w:cs="Times New Roman"/>
          <w:i/>
          <w:sz w:val="20"/>
          <w:szCs w:val="20"/>
          <w:lang w:val="en-US"/>
        </w:rPr>
        <w:t>Letters from Iwo Jima</w:t>
      </w:r>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The Journal of Military History</w:t>
      </w:r>
      <w:r w:rsidRPr="00221C11">
        <w:rPr>
          <w:rFonts w:ascii="Times New Roman" w:hAnsi="Times New Roman" w:cs="Times New Roman"/>
          <w:sz w:val="20"/>
          <w:szCs w:val="20"/>
          <w:lang w:val="en-US"/>
        </w:rPr>
        <w:t>, (Vol. 71,  No. 4 October 2007</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1295-1297; Hart, Review, </w:t>
      </w:r>
      <w:r w:rsidRPr="00221C11">
        <w:rPr>
          <w:rFonts w:ascii="Times New Roman" w:hAnsi="Times New Roman" w:cs="Times New Roman"/>
          <w:i/>
          <w:sz w:val="20"/>
          <w:szCs w:val="20"/>
          <w:lang w:val="en-US"/>
        </w:rPr>
        <w:t>Journal of American History</w:t>
      </w:r>
      <w:r w:rsidRPr="00221C11">
        <w:rPr>
          <w:rFonts w:ascii="Times New Roman" w:hAnsi="Times New Roman" w:cs="Times New Roman"/>
          <w:sz w:val="20"/>
          <w:szCs w:val="20"/>
          <w:lang w:val="en-US"/>
        </w:rPr>
        <w:t xml:space="preserve"> pp.1034</w:t>
      </w:r>
    </w:p>
  </w:footnote>
  <w:footnote w:id="24">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Pr>
          <w:rFonts w:ascii="Times New Roman" w:hAnsi="Times New Roman" w:cs="Times New Roman"/>
          <w:sz w:val="20"/>
          <w:szCs w:val="20"/>
        </w:rPr>
        <w:t xml:space="preserve"> </w:t>
      </w:r>
      <w:r w:rsidRPr="00221C11">
        <w:rPr>
          <w:rFonts w:ascii="Times New Roman" w:hAnsi="Times New Roman" w:cs="Times New Roman"/>
          <w:sz w:val="20"/>
          <w:szCs w:val="20"/>
        </w:rPr>
        <w:t xml:space="preserve">Paul </w:t>
      </w:r>
      <w:proofErr w:type="spellStart"/>
      <w:r w:rsidRPr="00221C11">
        <w:rPr>
          <w:rFonts w:ascii="Times New Roman" w:hAnsi="Times New Roman" w:cs="Times New Roman"/>
          <w:sz w:val="20"/>
          <w:szCs w:val="20"/>
        </w:rPr>
        <w:t>McInnes</w:t>
      </w:r>
      <w:proofErr w:type="spellEnd"/>
      <w:r w:rsidRPr="00221C11">
        <w:rPr>
          <w:rFonts w:ascii="Times New Roman" w:hAnsi="Times New Roman" w:cs="Times New Roman"/>
          <w:sz w:val="20"/>
          <w:szCs w:val="20"/>
        </w:rPr>
        <w:t xml:space="preserve">, ‘Clint Eastwood vs. Spike Lee: The New Battle of Iwo Jima,’ Film Blog, </w:t>
      </w:r>
      <w:hyperlink r:id="rId6" w:history="1">
        <w:r w:rsidRPr="00221C11">
          <w:rPr>
            <w:rStyle w:val="Hyperlink"/>
            <w:rFonts w:ascii="Times New Roman" w:hAnsi="Times New Roman" w:cs="Times New Roman"/>
            <w:i/>
            <w:color w:val="auto"/>
            <w:sz w:val="20"/>
            <w:szCs w:val="20"/>
            <w:u w:val="none"/>
          </w:rPr>
          <w:t>www.guardian.co.uk/film/filmblog</w:t>
        </w:r>
      </w:hyperlink>
      <w:r w:rsidRPr="00221C11">
        <w:rPr>
          <w:rFonts w:ascii="Times New Roman" w:hAnsi="Times New Roman" w:cs="Times New Roman"/>
          <w:sz w:val="20"/>
          <w:szCs w:val="20"/>
        </w:rPr>
        <w:t xml:space="preserve">, June 9 2008. </w:t>
      </w:r>
    </w:p>
  </w:footnote>
  <w:footnote w:id="25">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Nicholas Barber, Review of </w:t>
      </w:r>
      <w:r w:rsidRPr="00221C11">
        <w:rPr>
          <w:rFonts w:ascii="Times New Roman" w:hAnsi="Times New Roman" w:cs="Times New Roman"/>
          <w:i/>
          <w:sz w:val="20"/>
          <w:szCs w:val="20"/>
        </w:rPr>
        <w:t>Letters from Iwo Jima</w:t>
      </w:r>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The Independent</w:t>
      </w:r>
      <w:r w:rsidRPr="00221C11">
        <w:rPr>
          <w:rFonts w:ascii="Times New Roman" w:hAnsi="Times New Roman" w:cs="Times New Roman"/>
          <w:sz w:val="20"/>
          <w:szCs w:val="20"/>
        </w:rPr>
        <w:t>, February 25 2007</w:t>
      </w:r>
    </w:p>
  </w:footnote>
  <w:footnote w:id="26">
    <w:p w:rsidR="00425C76" w:rsidRPr="00221C11" w:rsidRDefault="00425C76" w:rsidP="008442EC">
      <w:pPr>
        <w:pStyle w:val="NoSpacing"/>
        <w:jc w:val="both"/>
        <w:rPr>
          <w:rFonts w:ascii="Times New Roman" w:hAnsi="Times New Roman" w:cs="Times New Roman"/>
          <w:sz w:val="20"/>
          <w:szCs w:val="20"/>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James Bradley quoted by </w:t>
      </w:r>
      <w:r w:rsidRPr="00221C11">
        <w:rPr>
          <w:rStyle w:val="quotename"/>
          <w:rFonts w:ascii="Times New Roman" w:hAnsi="Times New Roman" w:cs="Times New Roman"/>
          <w:sz w:val="20"/>
          <w:szCs w:val="20"/>
        </w:rPr>
        <w:t xml:space="preserve">Dan </w:t>
      </w:r>
      <w:proofErr w:type="spellStart"/>
      <w:r w:rsidRPr="00221C11">
        <w:rPr>
          <w:rStyle w:val="quotename"/>
          <w:rFonts w:ascii="Times New Roman" w:hAnsi="Times New Roman" w:cs="Times New Roman"/>
          <w:sz w:val="20"/>
          <w:szCs w:val="20"/>
        </w:rPr>
        <w:t>Lybarger</w:t>
      </w:r>
      <w:proofErr w:type="spellEnd"/>
      <w:r w:rsidRPr="00221C11">
        <w:rPr>
          <w:rStyle w:val="quotename"/>
          <w:rFonts w:ascii="Times New Roman" w:hAnsi="Times New Roman" w:cs="Times New Roman"/>
          <w:sz w:val="20"/>
          <w:szCs w:val="20"/>
        </w:rPr>
        <w:t>, ‘</w:t>
      </w:r>
      <w:r w:rsidRPr="00221C11">
        <w:rPr>
          <w:rFonts w:ascii="Times New Roman" w:hAnsi="Times New Roman" w:cs="Times New Roman"/>
          <w:sz w:val="20"/>
          <w:szCs w:val="20"/>
        </w:rPr>
        <w:t xml:space="preserve">You Can’t Make This Up: James Bradley on Flags of Our Fathers,’ </w:t>
      </w:r>
      <w:r w:rsidRPr="00221C11">
        <w:rPr>
          <w:rFonts w:ascii="Times New Roman" w:hAnsi="Times New Roman" w:cs="Times New Roman"/>
          <w:i/>
          <w:sz w:val="20"/>
          <w:szCs w:val="20"/>
        </w:rPr>
        <w:t xml:space="preserve">e-filmcritic.com </w:t>
      </w:r>
      <w:r w:rsidRPr="00221C11">
        <w:rPr>
          <w:rFonts w:ascii="Times New Roman" w:hAnsi="Times New Roman" w:cs="Times New Roman"/>
          <w:sz w:val="20"/>
          <w:szCs w:val="20"/>
        </w:rPr>
        <w:t>(</w:t>
      </w:r>
      <w:r w:rsidRPr="00221C11">
        <w:rPr>
          <w:rFonts w:ascii="Times New Roman" w:hAnsi="Times New Roman" w:cs="Times New Roman"/>
          <w:i/>
          <w:sz w:val="20"/>
          <w:szCs w:val="20"/>
        </w:rPr>
        <w:t>www.</w:t>
      </w:r>
      <w:r w:rsidRPr="00221C11">
        <w:rPr>
          <w:rStyle w:val="HTMLCite"/>
          <w:rFonts w:ascii="Times New Roman" w:hAnsi="Times New Roman" w:cs="Times New Roman"/>
          <w:sz w:val="20"/>
          <w:szCs w:val="20"/>
        </w:rPr>
        <w:t>efilmcritic.com/feature.php?feature=2004</w:t>
      </w:r>
      <w:r w:rsidRPr="00221C11">
        <w:rPr>
          <w:rStyle w:val="HTMLCite"/>
          <w:rFonts w:ascii="Times New Roman" w:hAnsi="Times New Roman" w:cs="Times New Roman"/>
          <w:i w:val="0"/>
          <w:sz w:val="20"/>
          <w:szCs w:val="20"/>
        </w:rPr>
        <w:t>)</w:t>
      </w:r>
      <w:r w:rsidRPr="00221C11">
        <w:rPr>
          <w:rStyle w:val="HTMLCite"/>
          <w:rFonts w:ascii="Times New Roman" w:hAnsi="Times New Roman" w:cs="Times New Roman"/>
          <w:sz w:val="20"/>
          <w:szCs w:val="20"/>
        </w:rPr>
        <w:t xml:space="preserve"> </w:t>
      </w:r>
      <w:r w:rsidRPr="00221C11">
        <w:rPr>
          <w:rStyle w:val="HTMLCite"/>
          <w:rFonts w:ascii="Times New Roman" w:hAnsi="Times New Roman" w:cs="Times New Roman"/>
          <w:i w:val="0"/>
          <w:sz w:val="20"/>
          <w:szCs w:val="20"/>
        </w:rPr>
        <w:t>November 7 2006</w:t>
      </w:r>
    </w:p>
  </w:footnote>
  <w:footnote w:id="27">
    <w:p w:rsidR="00425C76" w:rsidRDefault="00425C76">
      <w:pPr>
        <w:pStyle w:val="FootnoteText"/>
      </w:pPr>
      <w:r>
        <w:rPr>
          <w:rStyle w:val="FootnoteReference"/>
        </w:rPr>
        <w:footnoteRef/>
      </w:r>
      <w:r>
        <w:t xml:space="preserve"> </w:t>
      </w:r>
      <w:r w:rsidRPr="00221C11">
        <w:rPr>
          <w:rFonts w:ascii="Times New Roman" w:hAnsi="Times New Roman" w:cs="Times New Roman"/>
        </w:rPr>
        <w:t xml:space="preserve">Paul </w:t>
      </w:r>
      <w:proofErr w:type="spellStart"/>
      <w:r w:rsidRPr="00221C11">
        <w:rPr>
          <w:rFonts w:ascii="Times New Roman" w:hAnsi="Times New Roman" w:cs="Times New Roman"/>
        </w:rPr>
        <w:t>McInnes</w:t>
      </w:r>
      <w:proofErr w:type="spellEnd"/>
      <w:r w:rsidRPr="00221C11">
        <w:rPr>
          <w:rFonts w:ascii="Times New Roman" w:hAnsi="Times New Roman" w:cs="Times New Roman"/>
        </w:rPr>
        <w:t>, ‘Clint Eastwood vs.</w:t>
      </w:r>
      <w:r>
        <w:rPr>
          <w:rFonts w:ascii="Times New Roman" w:hAnsi="Times New Roman" w:cs="Times New Roman"/>
        </w:rPr>
        <w:t xml:space="preserve"> Spike Lee.’</w:t>
      </w:r>
    </w:p>
  </w:footnote>
  <w:footnote w:id="28">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i/>
          <w:iCs/>
          <w:noProof/>
          <w:sz w:val="20"/>
          <w:szCs w:val="20"/>
        </w:rPr>
        <w:t>Picture Letters from the Commander in Chief</w:t>
      </w:r>
      <w:r w:rsidRPr="00221C11">
        <w:rPr>
          <w:rFonts w:ascii="Times New Roman" w:hAnsi="Times New Roman" w:cs="Times New Roman"/>
          <w:iCs/>
          <w:noProof/>
          <w:sz w:val="20"/>
          <w:szCs w:val="20"/>
        </w:rPr>
        <w:t>, pp. 157</w:t>
      </w:r>
      <w:r w:rsidRPr="00221C11">
        <w:rPr>
          <w:rFonts w:ascii="Times New Roman" w:hAnsi="Times New Roman" w:cs="Times New Roman"/>
          <w:i/>
          <w:iCs/>
          <w:noProof/>
          <w:sz w:val="20"/>
          <w:szCs w:val="20"/>
        </w:rPr>
        <w:t xml:space="preserve"> </w:t>
      </w:r>
    </w:p>
  </w:footnote>
  <w:footnote w:id="29">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rPr>
        <w:t>Rosenstone</w:t>
      </w:r>
      <w:proofErr w:type="spellEnd"/>
      <w:r w:rsidRPr="00221C11">
        <w:rPr>
          <w:rFonts w:ascii="Times New Roman" w:hAnsi="Times New Roman" w:cs="Times New Roman"/>
          <w:sz w:val="20"/>
          <w:szCs w:val="20"/>
        </w:rPr>
        <w:t xml:space="preserve">, ‘Engaging the Discourse,’ </w:t>
      </w:r>
      <w:r w:rsidRPr="00221C11">
        <w:rPr>
          <w:rFonts w:ascii="Times New Roman" w:hAnsi="Times New Roman" w:cs="Times New Roman"/>
          <w:i/>
          <w:sz w:val="20"/>
          <w:szCs w:val="20"/>
        </w:rPr>
        <w:t>History on Film/Film on History</w:t>
      </w:r>
      <w:r w:rsidRPr="00221C11">
        <w:rPr>
          <w:rFonts w:ascii="Times New Roman" w:hAnsi="Times New Roman" w:cs="Times New Roman"/>
          <w:sz w:val="20"/>
          <w:szCs w:val="20"/>
        </w:rPr>
        <w:t>, pp. 133-153</w:t>
      </w:r>
    </w:p>
  </w:footnote>
  <w:footnote w:id="30">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For discussions about the wartime combat movie, see: </w:t>
      </w:r>
      <w:r w:rsidRPr="00221C11">
        <w:rPr>
          <w:rFonts w:ascii="Times New Roman" w:hAnsi="Times New Roman" w:cs="Times New Roman"/>
          <w:sz w:val="20"/>
          <w:szCs w:val="20"/>
          <w:lang w:val="en-US"/>
        </w:rPr>
        <w:t xml:space="preserve">Thomas Schatz, </w:t>
      </w:r>
      <w:r w:rsidRPr="00221C11">
        <w:rPr>
          <w:rFonts w:ascii="Times New Roman" w:hAnsi="Times New Roman" w:cs="Times New Roman"/>
          <w:i/>
          <w:sz w:val="20"/>
          <w:szCs w:val="20"/>
          <w:lang w:val="en-US"/>
        </w:rPr>
        <w:t>Boom and Bust: American Cinema in the 1940s</w:t>
      </w:r>
      <w:r w:rsidRPr="00221C11">
        <w:rPr>
          <w:rFonts w:ascii="Times New Roman" w:hAnsi="Times New Roman" w:cs="Times New Roman"/>
          <w:sz w:val="20"/>
          <w:szCs w:val="20"/>
          <w:lang w:val="en-US"/>
        </w:rPr>
        <w:t xml:space="preserve">, (University of California: Los Angeles, 1999); Frank McAdams, </w:t>
      </w:r>
      <w:r w:rsidRPr="00221C11">
        <w:rPr>
          <w:rFonts w:ascii="Times New Roman" w:hAnsi="Times New Roman" w:cs="Times New Roman"/>
          <w:i/>
          <w:sz w:val="20"/>
          <w:szCs w:val="20"/>
          <w:lang w:val="en-US"/>
        </w:rPr>
        <w:t>The American War Film: History and Hollywood</w:t>
      </w:r>
      <w:r w:rsidRPr="00221C11">
        <w:rPr>
          <w:rFonts w:ascii="Times New Roman" w:hAnsi="Times New Roman" w:cs="Times New Roman"/>
          <w:sz w:val="20"/>
          <w:szCs w:val="20"/>
          <w:lang w:val="en-US"/>
        </w:rPr>
        <w:t>, (</w:t>
      </w:r>
      <w:proofErr w:type="spellStart"/>
      <w:r w:rsidRPr="00221C11">
        <w:rPr>
          <w:rFonts w:ascii="Times New Roman" w:hAnsi="Times New Roman" w:cs="Times New Roman"/>
          <w:sz w:val="20"/>
          <w:szCs w:val="20"/>
          <w:lang w:val="en-US"/>
        </w:rPr>
        <w:t>Praeger</w:t>
      </w:r>
      <w:proofErr w:type="spellEnd"/>
      <w:r w:rsidRPr="00221C11">
        <w:rPr>
          <w:rFonts w:ascii="Times New Roman" w:hAnsi="Times New Roman" w:cs="Times New Roman"/>
          <w:sz w:val="20"/>
          <w:szCs w:val="20"/>
          <w:lang w:val="en-US"/>
        </w:rPr>
        <w:t xml:space="preserve">: Westport, Connecticut, 2002); Colin </w:t>
      </w:r>
      <w:proofErr w:type="spellStart"/>
      <w:r w:rsidRPr="00221C11">
        <w:rPr>
          <w:rFonts w:ascii="Times New Roman" w:hAnsi="Times New Roman" w:cs="Times New Roman"/>
          <w:sz w:val="20"/>
          <w:szCs w:val="20"/>
          <w:lang w:val="en-US"/>
        </w:rPr>
        <w:t>Shindler</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Hollywood Goes to War: Films and American Society, 1939-1953</w:t>
      </w:r>
      <w:r w:rsidRPr="00221C11">
        <w:rPr>
          <w:rFonts w:ascii="Times New Roman" w:hAnsi="Times New Roman" w:cs="Times New Roman"/>
          <w:sz w:val="20"/>
          <w:szCs w:val="20"/>
          <w:lang w:val="en-US"/>
        </w:rPr>
        <w:t xml:space="preserve">, (Routledge &amp; Keagan Paul: London, 1979) and Dana </w:t>
      </w:r>
      <w:proofErr w:type="spellStart"/>
      <w:r w:rsidRPr="00221C11">
        <w:rPr>
          <w:rFonts w:ascii="Times New Roman" w:hAnsi="Times New Roman" w:cs="Times New Roman"/>
          <w:sz w:val="20"/>
          <w:szCs w:val="20"/>
          <w:lang w:val="en-US"/>
        </w:rPr>
        <w:t>Polan</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Power and Paranoia: History, Narrative and the American Cinema, 1940-1950</w:t>
      </w:r>
      <w:r w:rsidRPr="00221C11">
        <w:rPr>
          <w:rFonts w:ascii="Times New Roman" w:hAnsi="Times New Roman" w:cs="Times New Roman"/>
          <w:sz w:val="20"/>
          <w:szCs w:val="20"/>
          <w:lang w:val="en-US"/>
        </w:rPr>
        <w:t xml:space="preserve"> (Columbia University: New York, 1986)</w:t>
      </w:r>
    </w:p>
  </w:footnote>
  <w:footnote w:id="31">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Clyde </w:t>
      </w:r>
      <w:proofErr w:type="spellStart"/>
      <w:r w:rsidRPr="00221C11">
        <w:rPr>
          <w:rFonts w:ascii="Times New Roman" w:hAnsi="Times New Roman" w:cs="Times New Roman"/>
          <w:sz w:val="20"/>
          <w:szCs w:val="20"/>
          <w:lang w:val="en-US"/>
        </w:rPr>
        <w:t>Jeavons</w:t>
      </w:r>
      <w:proofErr w:type="spellEnd"/>
      <w:r w:rsidRPr="00221C11">
        <w:rPr>
          <w:rFonts w:ascii="Times New Roman" w:hAnsi="Times New Roman" w:cs="Times New Roman"/>
          <w:sz w:val="20"/>
          <w:szCs w:val="20"/>
          <w:lang w:val="en-US"/>
        </w:rPr>
        <w:t xml:space="preserve">, ‘On the Battlefront,’ </w:t>
      </w:r>
      <w:r w:rsidRPr="00221C11">
        <w:rPr>
          <w:rFonts w:ascii="Times New Roman" w:hAnsi="Times New Roman" w:cs="Times New Roman"/>
          <w:i/>
          <w:sz w:val="20"/>
          <w:szCs w:val="20"/>
          <w:lang w:val="en-US"/>
        </w:rPr>
        <w:t>The Movie: The Illustrated History of Cinema</w:t>
      </w:r>
      <w:r w:rsidRPr="00221C11">
        <w:rPr>
          <w:rFonts w:ascii="Times New Roman" w:hAnsi="Times New Roman" w:cs="Times New Roman"/>
          <w:sz w:val="20"/>
          <w:szCs w:val="20"/>
          <w:lang w:val="en-US"/>
        </w:rPr>
        <w:t>, No. 21 (</w:t>
      </w:r>
      <w:proofErr w:type="spellStart"/>
      <w:r w:rsidRPr="00221C11">
        <w:rPr>
          <w:rFonts w:ascii="Times New Roman" w:hAnsi="Times New Roman" w:cs="Times New Roman"/>
          <w:sz w:val="20"/>
          <w:szCs w:val="20"/>
          <w:lang w:val="en-US"/>
        </w:rPr>
        <w:t>Orbis</w:t>
      </w:r>
      <w:proofErr w:type="spellEnd"/>
      <w:r w:rsidRPr="00221C11">
        <w:rPr>
          <w:rFonts w:ascii="Times New Roman" w:hAnsi="Times New Roman" w:cs="Times New Roman"/>
          <w:sz w:val="20"/>
          <w:szCs w:val="20"/>
          <w:lang w:val="en-US"/>
        </w:rPr>
        <w:t xml:space="preserve"> Publishing: London, 1980</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404-05</w:t>
      </w:r>
    </w:p>
  </w:footnote>
  <w:footnote w:id="32">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Bradley, </w:t>
      </w:r>
      <w:r w:rsidRPr="00221C11">
        <w:rPr>
          <w:rFonts w:ascii="Times New Roman" w:hAnsi="Times New Roman" w:cs="Times New Roman"/>
          <w:i/>
          <w:sz w:val="20"/>
          <w:szCs w:val="20"/>
          <w:lang w:val="en-US"/>
        </w:rPr>
        <w:t>Flags of Our Fathers</w:t>
      </w:r>
      <w:r w:rsidRPr="00221C11">
        <w:rPr>
          <w:rFonts w:ascii="Times New Roman" w:hAnsi="Times New Roman" w:cs="Times New Roman"/>
          <w:sz w:val="20"/>
          <w:szCs w:val="20"/>
          <w:lang w:val="en-US"/>
        </w:rPr>
        <w:t>, pp. 19</w:t>
      </w:r>
    </w:p>
  </w:footnote>
  <w:footnote w:id="33">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lang w:val="en-US"/>
        </w:rPr>
        <w:t xml:space="preserve">Roger </w:t>
      </w:r>
      <w:proofErr w:type="spellStart"/>
      <w:r w:rsidRPr="00221C11">
        <w:rPr>
          <w:rFonts w:ascii="Times New Roman" w:hAnsi="Times New Roman" w:cs="Times New Roman"/>
          <w:sz w:val="20"/>
          <w:szCs w:val="20"/>
          <w:lang w:val="en-US"/>
        </w:rPr>
        <w:t>Manvell</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Films and the Second World War</w:t>
      </w:r>
      <w:r w:rsidRPr="00221C11">
        <w:rPr>
          <w:rFonts w:ascii="Times New Roman" w:hAnsi="Times New Roman" w:cs="Times New Roman"/>
          <w:sz w:val="20"/>
          <w:szCs w:val="20"/>
          <w:lang w:val="en-US"/>
        </w:rPr>
        <w:t>, (JM Dent: London, 1974</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186-203. </w:t>
      </w:r>
    </w:p>
  </w:footnote>
  <w:footnote w:id="34">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lang w:val="en-US"/>
        </w:rPr>
        <w:t>Nowell</w:t>
      </w:r>
      <w:proofErr w:type="spellEnd"/>
      <w:r w:rsidRPr="00221C11">
        <w:rPr>
          <w:rFonts w:ascii="Times New Roman" w:hAnsi="Times New Roman" w:cs="Times New Roman"/>
          <w:sz w:val="20"/>
          <w:szCs w:val="20"/>
          <w:lang w:val="en-US"/>
        </w:rPr>
        <w:t>-Smith ‘On History and the Cinema,’ pp.</w:t>
      </w:r>
      <w:r>
        <w:rPr>
          <w:rFonts w:ascii="Times New Roman" w:hAnsi="Times New Roman" w:cs="Times New Roman"/>
          <w:sz w:val="20"/>
          <w:szCs w:val="20"/>
          <w:lang w:val="en-US"/>
        </w:rPr>
        <w:t xml:space="preserve"> 162-163</w:t>
      </w:r>
      <w:r w:rsidRPr="00221C11">
        <w:rPr>
          <w:rFonts w:ascii="Times New Roman" w:hAnsi="Times New Roman" w:cs="Times New Roman"/>
          <w:sz w:val="20"/>
          <w:szCs w:val="20"/>
          <w:lang w:val="en-US"/>
        </w:rPr>
        <w:t xml:space="preserve"> </w:t>
      </w:r>
    </w:p>
  </w:footnote>
  <w:footnote w:id="35">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sidRPr="00221C11">
        <w:rPr>
          <w:rFonts w:ascii="Times New Roman" w:hAnsi="Times New Roman" w:cs="Times New Roman"/>
          <w:sz w:val="20"/>
          <w:szCs w:val="20"/>
          <w:lang w:val="en-US"/>
        </w:rPr>
        <w:t xml:space="preserve">Kent Jones, ‘Double requiem: How </w:t>
      </w:r>
      <w:r w:rsidRPr="00221C11">
        <w:rPr>
          <w:rFonts w:ascii="Times New Roman" w:hAnsi="Times New Roman" w:cs="Times New Roman"/>
          <w:i/>
          <w:sz w:val="20"/>
          <w:szCs w:val="20"/>
          <w:lang w:val="en-US"/>
        </w:rPr>
        <w:t>Letters from Iwo Jima</w:t>
      </w:r>
      <w:r w:rsidRPr="00221C11">
        <w:rPr>
          <w:rFonts w:ascii="Times New Roman" w:hAnsi="Times New Roman" w:cs="Times New Roman"/>
          <w:sz w:val="20"/>
          <w:szCs w:val="20"/>
          <w:lang w:val="en-US"/>
        </w:rPr>
        <w:t xml:space="preserve"> and </w:t>
      </w:r>
      <w:r w:rsidRPr="00221C11">
        <w:rPr>
          <w:rFonts w:ascii="Times New Roman" w:hAnsi="Times New Roman" w:cs="Times New Roman"/>
          <w:i/>
          <w:sz w:val="20"/>
          <w:szCs w:val="20"/>
          <w:lang w:val="en-US"/>
        </w:rPr>
        <w:t>Flags of Our Fathers</w:t>
      </w:r>
      <w:r w:rsidRPr="00221C11">
        <w:rPr>
          <w:rFonts w:ascii="Times New Roman" w:hAnsi="Times New Roman" w:cs="Times New Roman"/>
          <w:sz w:val="20"/>
          <w:szCs w:val="20"/>
          <w:lang w:val="en-US"/>
        </w:rPr>
        <w:t xml:space="preserve"> Complete Each Other,’ </w:t>
      </w:r>
      <w:r w:rsidRPr="00221C11">
        <w:rPr>
          <w:rFonts w:ascii="Times New Roman" w:hAnsi="Times New Roman" w:cs="Times New Roman"/>
          <w:i/>
          <w:sz w:val="20"/>
          <w:szCs w:val="20"/>
          <w:lang w:val="en-US"/>
        </w:rPr>
        <w:t>Film Comment</w:t>
      </w:r>
      <w:r w:rsidRPr="00221C11">
        <w:rPr>
          <w:rFonts w:ascii="Times New Roman" w:hAnsi="Times New Roman" w:cs="Times New Roman"/>
          <w:sz w:val="20"/>
          <w:szCs w:val="20"/>
          <w:lang w:val="en-US"/>
        </w:rPr>
        <w:t>, (Vol. 43, No. 1, 2007</w:t>
      </w:r>
      <w:r w:rsidR="00A043B6">
        <w:rPr>
          <w:rFonts w:ascii="Times New Roman" w:hAnsi="Times New Roman" w:cs="Times New Roman"/>
          <w:sz w:val="20"/>
          <w:szCs w:val="20"/>
          <w:lang w:val="en-US"/>
        </w:rPr>
        <w:t>), pp.</w:t>
      </w:r>
      <w:r w:rsidRPr="00221C11">
        <w:rPr>
          <w:rFonts w:ascii="Times New Roman" w:hAnsi="Times New Roman" w:cs="Times New Roman"/>
          <w:sz w:val="20"/>
          <w:szCs w:val="20"/>
          <w:lang w:val="en-US"/>
        </w:rPr>
        <w:t xml:space="preserve"> 24 -26. It should be noted also that Spielberg has since recreated the Battle of Iwo Jima for an episode in his television series </w:t>
      </w:r>
      <w:r w:rsidRPr="00221C11">
        <w:rPr>
          <w:rFonts w:ascii="Times New Roman" w:hAnsi="Times New Roman" w:cs="Times New Roman"/>
          <w:i/>
          <w:sz w:val="20"/>
          <w:szCs w:val="20"/>
          <w:lang w:val="en-US"/>
        </w:rPr>
        <w:t>The Pacific</w:t>
      </w:r>
      <w:r w:rsidRPr="00221C11">
        <w:rPr>
          <w:rFonts w:ascii="Times New Roman" w:hAnsi="Times New Roman" w:cs="Times New Roman"/>
          <w:sz w:val="20"/>
          <w:szCs w:val="20"/>
          <w:lang w:val="en-US"/>
        </w:rPr>
        <w:t xml:space="preserve"> (2010). Interestingly, Spielberg’s collaborator Tom Hanks has admitted that a motivation for making </w:t>
      </w:r>
      <w:r w:rsidRPr="00221C11">
        <w:rPr>
          <w:rFonts w:ascii="Times New Roman" w:hAnsi="Times New Roman" w:cs="Times New Roman"/>
          <w:i/>
          <w:sz w:val="20"/>
          <w:szCs w:val="20"/>
          <w:lang w:val="en-US"/>
        </w:rPr>
        <w:t>The Pacific</w:t>
      </w:r>
      <w:r w:rsidRPr="00221C11">
        <w:rPr>
          <w:rFonts w:ascii="Times New Roman" w:hAnsi="Times New Roman" w:cs="Times New Roman"/>
          <w:sz w:val="20"/>
          <w:szCs w:val="20"/>
          <w:lang w:val="en-US"/>
        </w:rPr>
        <w:t xml:space="preserve"> is because he knew little about the Pacific war, having served in it, mirroring James Bradley’s purpose for writing </w:t>
      </w:r>
      <w:r w:rsidRPr="00221C11">
        <w:rPr>
          <w:rFonts w:ascii="Times New Roman" w:hAnsi="Times New Roman" w:cs="Times New Roman"/>
          <w:i/>
          <w:sz w:val="20"/>
          <w:szCs w:val="20"/>
          <w:lang w:val="en-US"/>
        </w:rPr>
        <w:t>Flags of Our Fathers</w:t>
      </w:r>
      <w:r w:rsidRPr="00221C11">
        <w:rPr>
          <w:rFonts w:ascii="Times New Roman" w:hAnsi="Times New Roman" w:cs="Times New Roman"/>
          <w:sz w:val="20"/>
          <w:szCs w:val="20"/>
          <w:lang w:val="en-US"/>
        </w:rPr>
        <w:t xml:space="preserve">. See Peter Beaumont ‘Why America Preferred to Forget about the Pacific War – Until Now,’ </w:t>
      </w:r>
      <w:r w:rsidRPr="00221C11">
        <w:rPr>
          <w:rFonts w:ascii="Times New Roman" w:hAnsi="Times New Roman" w:cs="Times New Roman"/>
          <w:i/>
          <w:sz w:val="20"/>
          <w:szCs w:val="20"/>
          <w:lang w:val="en-US"/>
        </w:rPr>
        <w:t>The Observer</w:t>
      </w:r>
      <w:r w:rsidRPr="00221C11">
        <w:rPr>
          <w:rFonts w:ascii="Times New Roman" w:hAnsi="Times New Roman" w:cs="Times New Roman"/>
          <w:sz w:val="20"/>
          <w:szCs w:val="20"/>
          <w:lang w:val="en-US"/>
        </w:rPr>
        <w:t xml:space="preserve">, April 4 2010; Nancy Franklin ‘Hell on Earth: HBO’s </w:t>
      </w:r>
      <w:r w:rsidRPr="00221C11">
        <w:rPr>
          <w:rFonts w:ascii="Times New Roman" w:hAnsi="Times New Roman" w:cs="Times New Roman"/>
          <w:i/>
          <w:sz w:val="20"/>
          <w:szCs w:val="20"/>
          <w:lang w:val="en-US"/>
        </w:rPr>
        <w:t>The Pacific</w:t>
      </w:r>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The New Yorker</w:t>
      </w:r>
      <w:r w:rsidRPr="00221C11">
        <w:rPr>
          <w:rFonts w:ascii="Times New Roman" w:hAnsi="Times New Roman" w:cs="Times New Roman"/>
          <w:sz w:val="20"/>
          <w:szCs w:val="20"/>
          <w:lang w:val="en-US"/>
        </w:rPr>
        <w:t>, March 15 2010</w:t>
      </w:r>
    </w:p>
  </w:footnote>
  <w:footnote w:id="36">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For a discussion of racism towards Japanese in wartime combat films, see: Bernard F. Dick, </w:t>
      </w:r>
      <w:r w:rsidRPr="00221C11">
        <w:rPr>
          <w:rFonts w:ascii="Times New Roman" w:hAnsi="Times New Roman" w:cs="Times New Roman"/>
          <w:i/>
          <w:sz w:val="20"/>
          <w:szCs w:val="20"/>
        </w:rPr>
        <w:t>The Star-Spangled Screen: The American World War II Film</w:t>
      </w:r>
      <w:r w:rsidRPr="00221C11">
        <w:rPr>
          <w:rFonts w:ascii="Times New Roman" w:hAnsi="Times New Roman" w:cs="Times New Roman"/>
          <w:sz w:val="20"/>
          <w:szCs w:val="20"/>
        </w:rPr>
        <w:t>, (University Press of Kentucky: Lexington, Kentucky, 1985</w:t>
      </w:r>
      <w:r w:rsidR="00A043B6">
        <w:rPr>
          <w:rFonts w:ascii="Times New Roman" w:hAnsi="Times New Roman" w:cs="Times New Roman"/>
          <w:sz w:val="20"/>
          <w:szCs w:val="20"/>
        </w:rPr>
        <w:t>), pp.</w:t>
      </w:r>
      <w:r w:rsidRPr="00221C11">
        <w:rPr>
          <w:rFonts w:ascii="Times New Roman" w:hAnsi="Times New Roman" w:cs="Times New Roman"/>
          <w:sz w:val="20"/>
          <w:szCs w:val="20"/>
          <w:lang w:val="en-US"/>
        </w:rPr>
        <w:t xml:space="preserve"> 230-39</w:t>
      </w:r>
    </w:p>
  </w:footnote>
  <w:footnote w:id="37">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“A relationship..,” </w:t>
      </w:r>
      <w:r w:rsidRPr="00221C11">
        <w:rPr>
          <w:rFonts w:ascii="Times New Roman" w:hAnsi="Times New Roman" w:cs="Times New Roman"/>
          <w:sz w:val="20"/>
          <w:szCs w:val="20"/>
          <w:lang w:val="en-US"/>
        </w:rPr>
        <w:t xml:space="preserve">Joe </w:t>
      </w:r>
      <w:proofErr w:type="spellStart"/>
      <w:r w:rsidRPr="00221C11">
        <w:rPr>
          <w:rFonts w:ascii="Times New Roman" w:hAnsi="Times New Roman" w:cs="Times New Roman"/>
          <w:sz w:val="20"/>
          <w:szCs w:val="20"/>
          <w:lang w:val="en-US"/>
        </w:rPr>
        <w:t>Queenan</w:t>
      </w:r>
      <w:proofErr w:type="spellEnd"/>
      <w:r w:rsidRPr="00221C11">
        <w:rPr>
          <w:rFonts w:ascii="Times New Roman" w:hAnsi="Times New Roman" w:cs="Times New Roman"/>
          <w:sz w:val="20"/>
          <w:szCs w:val="20"/>
          <w:lang w:val="en-US"/>
        </w:rPr>
        <w:t xml:space="preserve">, ‘Clint Eastwood at 80: Profile of a Hollywood Legend,’ </w:t>
      </w:r>
      <w:r w:rsidRPr="00221C11">
        <w:rPr>
          <w:rFonts w:ascii="Times New Roman" w:hAnsi="Times New Roman" w:cs="Times New Roman"/>
          <w:i/>
          <w:sz w:val="20"/>
          <w:szCs w:val="20"/>
          <w:lang w:val="en-US"/>
        </w:rPr>
        <w:t>The Guardian</w:t>
      </w:r>
      <w:r w:rsidRPr="00221C11">
        <w:rPr>
          <w:rFonts w:ascii="Times New Roman" w:hAnsi="Times New Roman" w:cs="Times New Roman"/>
          <w:sz w:val="20"/>
          <w:szCs w:val="20"/>
          <w:lang w:val="en-US"/>
        </w:rPr>
        <w:t xml:space="preserve">, April 26 2010; “escaped…,” Paul Smith, </w:t>
      </w:r>
      <w:r w:rsidRPr="00221C11">
        <w:rPr>
          <w:rFonts w:ascii="Times New Roman" w:hAnsi="Times New Roman" w:cs="Times New Roman"/>
          <w:i/>
          <w:sz w:val="20"/>
          <w:szCs w:val="20"/>
        </w:rPr>
        <w:t>Clint Eastwood: A Cultural Production</w:t>
      </w:r>
      <w:r w:rsidRPr="00221C11">
        <w:rPr>
          <w:rFonts w:ascii="Times New Roman" w:hAnsi="Times New Roman" w:cs="Times New Roman"/>
          <w:sz w:val="20"/>
          <w:szCs w:val="20"/>
        </w:rPr>
        <w:t>, (University College London: London, 1993</w:t>
      </w:r>
      <w:r w:rsidR="00A043B6">
        <w:rPr>
          <w:rFonts w:ascii="Times New Roman" w:hAnsi="Times New Roman" w:cs="Times New Roman"/>
          <w:sz w:val="20"/>
          <w:szCs w:val="20"/>
        </w:rPr>
        <w:t>), pp.</w:t>
      </w:r>
      <w:r w:rsidRPr="00221C11">
        <w:rPr>
          <w:rFonts w:ascii="Times New Roman" w:hAnsi="Times New Roman" w:cs="Times New Roman"/>
          <w:sz w:val="20"/>
          <w:szCs w:val="20"/>
        </w:rPr>
        <w:t xml:space="preserve"> xi. For a detailed analysis of Eastwood, see: Richard Beau Cheatham, </w:t>
      </w:r>
      <w:hyperlink r:id="rId7" w:history="1">
        <w:r w:rsidRPr="00221C11">
          <w:rPr>
            <w:rStyle w:val="text3"/>
            <w:rFonts w:ascii="Times New Roman" w:hAnsi="Times New Roman" w:cs="Times New Roman"/>
            <w:i/>
            <w:sz w:val="20"/>
            <w:szCs w:val="20"/>
          </w:rPr>
          <w:t>Clint</w:t>
        </w:r>
        <w:r w:rsidRPr="00221C11">
          <w:rPr>
            <w:rStyle w:val="Hyperlink"/>
            <w:rFonts w:ascii="Times New Roman" w:hAnsi="Times New Roman" w:cs="Times New Roman"/>
            <w:i/>
            <w:color w:val="auto"/>
            <w:sz w:val="20"/>
            <w:szCs w:val="20"/>
            <w:u w:val="none"/>
          </w:rPr>
          <w:t xml:space="preserve"> </w:t>
        </w:r>
        <w:r w:rsidRPr="00221C11">
          <w:rPr>
            <w:rStyle w:val="text3"/>
            <w:rFonts w:ascii="Times New Roman" w:hAnsi="Times New Roman" w:cs="Times New Roman"/>
            <w:i/>
            <w:sz w:val="20"/>
            <w:szCs w:val="20"/>
          </w:rPr>
          <w:t>Eastwood</w:t>
        </w:r>
        <w:r w:rsidRPr="00221C11">
          <w:rPr>
            <w:rStyle w:val="Hyperlink"/>
            <w:rFonts w:ascii="Times New Roman" w:hAnsi="Times New Roman" w:cs="Times New Roman"/>
            <w:i/>
            <w:color w:val="auto"/>
            <w:sz w:val="20"/>
            <w:szCs w:val="20"/>
            <w:u w:val="none"/>
          </w:rPr>
          <w:t>: An Ideological Study of his Films, Star Image, and Popularity</w:t>
        </w:r>
      </w:hyperlink>
      <w:r w:rsidRPr="00221C11">
        <w:rPr>
          <w:rFonts w:ascii="Times New Roman" w:hAnsi="Times New Roman" w:cs="Times New Roman"/>
          <w:sz w:val="20"/>
          <w:szCs w:val="20"/>
        </w:rPr>
        <w:t>, (University of Southern California: Los Angeles, 1992)</w:t>
      </w:r>
    </w:p>
  </w:footnote>
  <w:footnote w:id="38">
    <w:p w:rsidR="00425C76" w:rsidRPr="00221C11" w:rsidRDefault="00425C76" w:rsidP="008442EC">
      <w:pPr>
        <w:pStyle w:val="NoSpacing"/>
        <w:jc w:val="both"/>
        <w:rPr>
          <w:rFonts w:ascii="Times New Roman" w:hAnsi="Times New Roman" w:cs="Times New Roman"/>
          <w:i/>
          <w:sz w:val="20"/>
          <w:szCs w:val="20"/>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Philip French, ‘Victory in the Battle for Truth,’ Review of </w:t>
      </w:r>
      <w:r w:rsidRPr="00221C11">
        <w:rPr>
          <w:rFonts w:ascii="Times New Roman" w:hAnsi="Times New Roman" w:cs="Times New Roman"/>
          <w:i/>
          <w:sz w:val="20"/>
          <w:szCs w:val="20"/>
        </w:rPr>
        <w:t>Flags of Our Fathers</w:t>
      </w:r>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The Guardian</w:t>
      </w:r>
      <w:r w:rsidRPr="00221C11">
        <w:rPr>
          <w:rFonts w:ascii="Times New Roman" w:hAnsi="Times New Roman" w:cs="Times New Roman"/>
          <w:sz w:val="20"/>
          <w:szCs w:val="20"/>
        </w:rPr>
        <w:t xml:space="preserve">, </w:t>
      </w:r>
      <w:proofErr w:type="gramStart"/>
      <w:r w:rsidRPr="00221C11">
        <w:rPr>
          <w:rFonts w:ascii="Times New Roman" w:hAnsi="Times New Roman" w:cs="Times New Roman"/>
          <w:sz w:val="20"/>
          <w:szCs w:val="20"/>
        </w:rPr>
        <w:t>December</w:t>
      </w:r>
      <w:proofErr w:type="gramEnd"/>
      <w:r w:rsidRPr="00221C11">
        <w:rPr>
          <w:rFonts w:ascii="Times New Roman" w:hAnsi="Times New Roman" w:cs="Times New Roman"/>
          <w:sz w:val="20"/>
          <w:szCs w:val="20"/>
        </w:rPr>
        <w:t xml:space="preserve"> 24 2006. It should be noted that neither </w:t>
      </w:r>
      <w:r w:rsidRPr="00221C11">
        <w:rPr>
          <w:rFonts w:ascii="Times New Roman" w:hAnsi="Times New Roman" w:cs="Times New Roman"/>
          <w:i/>
          <w:sz w:val="20"/>
          <w:szCs w:val="20"/>
        </w:rPr>
        <w:t>Where Eagles Dare</w:t>
      </w:r>
      <w:r w:rsidRPr="00221C11">
        <w:rPr>
          <w:rFonts w:ascii="Times New Roman" w:hAnsi="Times New Roman" w:cs="Times New Roman"/>
          <w:sz w:val="20"/>
          <w:szCs w:val="20"/>
        </w:rPr>
        <w:t xml:space="preserve"> nor </w:t>
      </w:r>
      <w:r w:rsidRPr="00221C11">
        <w:rPr>
          <w:rFonts w:ascii="Times New Roman" w:hAnsi="Times New Roman" w:cs="Times New Roman"/>
          <w:i/>
          <w:sz w:val="20"/>
          <w:szCs w:val="20"/>
        </w:rPr>
        <w:t>Kelly’s Heroes</w:t>
      </w:r>
      <w:r w:rsidRPr="00221C11">
        <w:rPr>
          <w:rFonts w:ascii="Times New Roman" w:hAnsi="Times New Roman" w:cs="Times New Roman"/>
          <w:sz w:val="20"/>
          <w:szCs w:val="20"/>
        </w:rPr>
        <w:t xml:space="preserve"> are jingoistic combat movies in the vein of those made during the Second World War. </w:t>
      </w:r>
      <w:r w:rsidRPr="00221C11">
        <w:rPr>
          <w:rFonts w:ascii="Times New Roman" w:hAnsi="Times New Roman" w:cs="Times New Roman"/>
          <w:i/>
          <w:sz w:val="20"/>
          <w:szCs w:val="20"/>
        </w:rPr>
        <w:t>Kelly’s Heroes</w:t>
      </w:r>
      <w:r w:rsidRPr="00221C11">
        <w:rPr>
          <w:rFonts w:ascii="Times New Roman" w:hAnsi="Times New Roman" w:cs="Times New Roman"/>
          <w:sz w:val="20"/>
          <w:szCs w:val="20"/>
        </w:rPr>
        <w:t xml:space="preserve"> in particular critiques the financial motivations for war but stops short of the revisionism that characterises </w:t>
      </w:r>
      <w:r w:rsidRPr="00221C11">
        <w:rPr>
          <w:rFonts w:ascii="Times New Roman" w:hAnsi="Times New Roman" w:cs="Times New Roman"/>
          <w:i/>
          <w:sz w:val="20"/>
          <w:szCs w:val="20"/>
        </w:rPr>
        <w:t xml:space="preserve">Flags </w:t>
      </w:r>
      <w:r w:rsidRPr="00221C11">
        <w:rPr>
          <w:rFonts w:ascii="Times New Roman" w:hAnsi="Times New Roman" w:cs="Times New Roman"/>
          <w:sz w:val="20"/>
          <w:szCs w:val="20"/>
        </w:rPr>
        <w:t xml:space="preserve">and </w:t>
      </w:r>
      <w:r w:rsidRPr="00221C11">
        <w:rPr>
          <w:rFonts w:ascii="Times New Roman" w:hAnsi="Times New Roman" w:cs="Times New Roman"/>
          <w:i/>
          <w:sz w:val="20"/>
          <w:szCs w:val="20"/>
        </w:rPr>
        <w:t>Letters</w:t>
      </w:r>
    </w:p>
  </w:footnote>
  <w:footnote w:id="39">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r>
        <w:rPr>
          <w:rFonts w:ascii="Times New Roman" w:hAnsi="Times New Roman" w:cs="Times New Roman"/>
          <w:sz w:val="20"/>
          <w:szCs w:val="20"/>
        </w:rPr>
        <w:t xml:space="preserve">As an aside, it </w:t>
      </w:r>
      <w:r w:rsidRPr="00221C11">
        <w:rPr>
          <w:rFonts w:ascii="Times New Roman" w:hAnsi="Times New Roman" w:cs="Times New Roman"/>
          <w:sz w:val="20"/>
          <w:szCs w:val="20"/>
          <w:lang w:val="en-US"/>
        </w:rPr>
        <w:t xml:space="preserve">has also occurred to me that </w:t>
      </w:r>
      <w:r w:rsidRPr="00221C11">
        <w:rPr>
          <w:rFonts w:ascii="Times New Roman" w:hAnsi="Times New Roman" w:cs="Times New Roman"/>
          <w:i/>
          <w:sz w:val="20"/>
          <w:szCs w:val="20"/>
          <w:lang w:val="en-US"/>
        </w:rPr>
        <w:t>Gran Torino</w:t>
      </w:r>
      <w:r w:rsidRPr="00221C11">
        <w:rPr>
          <w:rFonts w:ascii="Times New Roman" w:hAnsi="Times New Roman" w:cs="Times New Roman"/>
          <w:sz w:val="20"/>
          <w:szCs w:val="20"/>
          <w:lang w:val="en-US"/>
        </w:rPr>
        <w:t xml:space="preserve"> can also be related to </w:t>
      </w:r>
      <w:r w:rsidRPr="00221C11">
        <w:rPr>
          <w:rFonts w:ascii="Times New Roman" w:hAnsi="Times New Roman" w:cs="Times New Roman"/>
          <w:i/>
          <w:sz w:val="20"/>
          <w:szCs w:val="20"/>
          <w:lang w:val="en-US"/>
        </w:rPr>
        <w:t xml:space="preserve">Letters from Iwo </w:t>
      </w:r>
      <w:r w:rsidRPr="00221C11">
        <w:rPr>
          <w:rFonts w:ascii="Times New Roman" w:hAnsi="Times New Roman" w:cs="Times New Roman"/>
          <w:sz w:val="20"/>
          <w:szCs w:val="20"/>
          <w:lang w:val="en-US"/>
        </w:rPr>
        <w:t xml:space="preserve">Jima: one of the former’s themes is Detroit’s loss of automobile manufacturing to Japan, whilst </w:t>
      </w:r>
      <w:r w:rsidRPr="00221C11">
        <w:rPr>
          <w:rFonts w:ascii="Times New Roman" w:hAnsi="Times New Roman" w:cs="Times New Roman"/>
          <w:i/>
          <w:sz w:val="20"/>
          <w:szCs w:val="20"/>
          <w:lang w:val="en-US"/>
        </w:rPr>
        <w:t>Letters</w:t>
      </w:r>
      <w:r w:rsidRPr="00221C11">
        <w:rPr>
          <w:rFonts w:ascii="Times New Roman" w:hAnsi="Times New Roman" w:cs="Times New Roman"/>
          <w:sz w:val="20"/>
          <w:szCs w:val="20"/>
          <w:lang w:val="en-US"/>
        </w:rPr>
        <w:t xml:space="preserve"> features a Japanese man obsessed with American cars</w:t>
      </w:r>
    </w:p>
  </w:footnote>
  <w:footnote w:id="40">
    <w:p w:rsidR="00425C76" w:rsidRPr="00221C11" w:rsidRDefault="00425C76" w:rsidP="008442EC">
      <w:pPr>
        <w:pStyle w:val="NoSpacing"/>
        <w:jc w:val="both"/>
        <w:rPr>
          <w:rFonts w:ascii="Times New Roman" w:eastAsia="Times New Roman" w:hAnsi="Times New Roman" w:cs="Times New Roman"/>
          <w:bCs/>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Richard </w:t>
      </w:r>
      <w:proofErr w:type="spellStart"/>
      <w:r w:rsidRPr="00221C11">
        <w:rPr>
          <w:rFonts w:ascii="Times New Roman" w:hAnsi="Times New Roman" w:cs="Times New Roman"/>
          <w:sz w:val="20"/>
          <w:szCs w:val="20"/>
        </w:rPr>
        <w:t>Roeper</w:t>
      </w:r>
      <w:proofErr w:type="spellEnd"/>
      <w:r w:rsidRPr="00221C11">
        <w:rPr>
          <w:rFonts w:ascii="Times New Roman" w:hAnsi="Times New Roman" w:cs="Times New Roman"/>
          <w:sz w:val="20"/>
          <w:szCs w:val="20"/>
        </w:rPr>
        <w:t xml:space="preserve">, ‘Grand Old Flags: </w:t>
      </w:r>
      <w:r w:rsidRPr="00221C11">
        <w:rPr>
          <w:rFonts w:ascii="Times New Roman" w:eastAsia="Times New Roman" w:hAnsi="Times New Roman" w:cs="Times New Roman"/>
          <w:bCs/>
          <w:sz w:val="20"/>
          <w:szCs w:val="20"/>
          <w:lang w:val="en-US"/>
        </w:rPr>
        <w:t>Eastwood’s World War II Masterpiece is Far More than a War Movie</w:t>
      </w:r>
      <w:r w:rsidRPr="00221C11">
        <w:rPr>
          <w:rFonts w:ascii="Times New Roman" w:hAnsi="Times New Roman" w:cs="Times New Roman"/>
          <w:sz w:val="20"/>
          <w:szCs w:val="20"/>
        </w:rPr>
        <w:t xml:space="preserve">,’ </w:t>
      </w:r>
      <w:r w:rsidRPr="00221C11">
        <w:rPr>
          <w:rFonts w:ascii="Times New Roman" w:hAnsi="Times New Roman" w:cs="Times New Roman"/>
          <w:i/>
          <w:sz w:val="20"/>
          <w:szCs w:val="20"/>
        </w:rPr>
        <w:t>Chicago Sun-Times</w:t>
      </w:r>
      <w:r w:rsidRPr="00221C11">
        <w:rPr>
          <w:rFonts w:ascii="Times New Roman" w:hAnsi="Times New Roman" w:cs="Times New Roman"/>
          <w:sz w:val="20"/>
          <w:szCs w:val="20"/>
        </w:rPr>
        <w:t xml:space="preserve">, October 20, 2006 </w:t>
      </w:r>
      <w:r>
        <w:rPr>
          <w:rFonts w:ascii="Times New Roman" w:eastAsia="Times New Roman" w:hAnsi="Times New Roman" w:cs="Times New Roman"/>
          <w:bCs/>
          <w:sz w:val="20"/>
          <w:szCs w:val="20"/>
          <w:lang w:val="en-US"/>
        </w:rPr>
        <w:t xml:space="preserve"> </w:t>
      </w:r>
    </w:p>
  </w:footnote>
  <w:footnote w:id="41">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Fonts w:ascii="Times New Roman" w:hAnsi="Times New Roman" w:cs="Times New Roman"/>
          <w:sz w:val="20"/>
          <w:szCs w:val="20"/>
          <w:lang w:val="en-US"/>
        </w:rPr>
        <w:t>Rosenstone</w:t>
      </w:r>
      <w:proofErr w:type="spellEnd"/>
      <w:r w:rsidRPr="00221C11">
        <w:rPr>
          <w:rFonts w:ascii="Times New Roman" w:hAnsi="Times New Roman" w:cs="Times New Roman"/>
          <w:sz w:val="20"/>
          <w:szCs w:val="20"/>
          <w:lang w:val="en-US"/>
        </w:rPr>
        <w:t xml:space="preserve">, </w:t>
      </w:r>
      <w:r w:rsidRPr="00221C11">
        <w:rPr>
          <w:rFonts w:ascii="Times New Roman" w:hAnsi="Times New Roman" w:cs="Times New Roman"/>
          <w:i/>
          <w:sz w:val="20"/>
          <w:szCs w:val="20"/>
          <w:lang w:val="en-US"/>
        </w:rPr>
        <w:t>History on Film/Film on History</w:t>
      </w:r>
      <w:r w:rsidRPr="00221C11">
        <w:rPr>
          <w:rFonts w:ascii="Times New Roman" w:hAnsi="Times New Roman" w:cs="Times New Roman"/>
          <w:sz w:val="20"/>
          <w:szCs w:val="20"/>
          <w:lang w:val="en-US"/>
        </w:rPr>
        <w:t>, pp. 118</w:t>
      </w:r>
    </w:p>
  </w:footnote>
  <w:footnote w:id="42">
    <w:p w:rsidR="00425C76" w:rsidRPr="00221C11" w:rsidRDefault="00425C76" w:rsidP="008442EC">
      <w:pPr>
        <w:pStyle w:val="NoSpacing"/>
        <w:jc w:val="both"/>
        <w:rPr>
          <w:rFonts w:ascii="Times New Roman" w:hAnsi="Times New Roman" w:cs="Times New Roman"/>
          <w:sz w:val="20"/>
          <w:szCs w:val="20"/>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Leo Braudy, </w:t>
      </w:r>
      <w:r w:rsidRPr="00221C11">
        <w:rPr>
          <w:rFonts w:ascii="Times New Roman" w:hAnsi="Times New Roman" w:cs="Times New Roman"/>
          <w:i/>
          <w:sz w:val="20"/>
          <w:szCs w:val="20"/>
        </w:rPr>
        <w:t xml:space="preserve">Letters from Iwo </w:t>
      </w:r>
      <w:r w:rsidRPr="00221C11">
        <w:rPr>
          <w:rFonts w:ascii="Times New Roman" w:hAnsi="Times New Roman" w:cs="Times New Roman"/>
          <w:sz w:val="20"/>
          <w:szCs w:val="20"/>
        </w:rPr>
        <w:t>Jima/</w:t>
      </w:r>
      <w:r w:rsidRPr="00221C11">
        <w:rPr>
          <w:rFonts w:ascii="Times New Roman" w:hAnsi="Times New Roman" w:cs="Times New Roman"/>
          <w:i/>
          <w:sz w:val="20"/>
          <w:szCs w:val="20"/>
        </w:rPr>
        <w:t xml:space="preserve">Flags of Our </w:t>
      </w:r>
      <w:r w:rsidRPr="00221C11">
        <w:rPr>
          <w:rFonts w:ascii="Times New Roman" w:hAnsi="Times New Roman" w:cs="Times New Roman"/>
          <w:sz w:val="20"/>
          <w:szCs w:val="20"/>
        </w:rPr>
        <w:t xml:space="preserve">Fathers Reviews, </w:t>
      </w:r>
      <w:r w:rsidRPr="00221C11">
        <w:rPr>
          <w:rFonts w:ascii="Times New Roman" w:hAnsi="Times New Roman" w:cs="Times New Roman"/>
          <w:i/>
          <w:sz w:val="20"/>
          <w:szCs w:val="20"/>
        </w:rPr>
        <w:t>Film Quarterly</w:t>
      </w:r>
      <w:r w:rsidRPr="00221C11">
        <w:rPr>
          <w:rFonts w:ascii="Times New Roman" w:hAnsi="Times New Roman" w:cs="Times New Roman"/>
          <w:sz w:val="20"/>
          <w:szCs w:val="20"/>
        </w:rPr>
        <w:t>, (Vol. 60 No. 4, Summer 2007</w:t>
      </w:r>
      <w:r w:rsidR="00A043B6">
        <w:rPr>
          <w:rFonts w:ascii="Times New Roman" w:hAnsi="Times New Roman" w:cs="Times New Roman"/>
          <w:sz w:val="20"/>
          <w:szCs w:val="20"/>
        </w:rPr>
        <w:t>), pp.</w:t>
      </w:r>
      <w:r w:rsidRPr="00221C11">
        <w:rPr>
          <w:rFonts w:ascii="Times New Roman" w:hAnsi="Times New Roman" w:cs="Times New Roman"/>
          <w:sz w:val="20"/>
          <w:szCs w:val="20"/>
        </w:rPr>
        <w:t>16-23</w:t>
      </w:r>
    </w:p>
  </w:footnote>
  <w:footnote w:id="43">
    <w:p w:rsidR="00425C76" w:rsidRPr="00F53842" w:rsidRDefault="00425C76" w:rsidP="008442EC">
      <w:pPr>
        <w:pStyle w:val="NoSpacing"/>
        <w:jc w:val="both"/>
        <w:rPr>
          <w:lang w:val="en-US"/>
        </w:rPr>
      </w:pPr>
      <w:r w:rsidRPr="00221C11">
        <w:rPr>
          <w:rStyle w:val="FootnoteReference"/>
          <w:rFonts w:ascii="Times New Roman" w:hAnsi="Times New Roman" w:cs="Times New Roman"/>
          <w:sz w:val="20"/>
          <w:szCs w:val="20"/>
        </w:rPr>
        <w:footnoteRef/>
      </w:r>
      <w:r w:rsidRPr="00221C11">
        <w:rPr>
          <w:rFonts w:ascii="Times New Roman" w:hAnsi="Times New Roman" w:cs="Times New Roman"/>
          <w:sz w:val="20"/>
          <w:szCs w:val="20"/>
        </w:rPr>
        <w:t xml:space="preserve"> </w:t>
      </w:r>
      <w:proofErr w:type="spellStart"/>
      <w:r w:rsidRPr="00221C11">
        <w:rPr>
          <w:rStyle w:val="Strong"/>
          <w:rFonts w:ascii="Times New Roman" w:hAnsi="Times New Roman" w:cs="Times New Roman"/>
          <w:b w:val="0"/>
          <w:sz w:val="20"/>
          <w:szCs w:val="20"/>
        </w:rPr>
        <w:t>Ikui</w:t>
      </w:r>
      <w:proofErr w:type="spellEnd"/>
      <w:r w:rsidRPr="00221C11">
        <w:rPr>
          <w:rStyle w:val="Strong"/>
          <w:rFonts w:ascii="Times New Roman" w:hAnsi="Times New Roman" w:cs="Times New Roman"/>
          <w:b w:val="0"/>
          <w:sz w:val="20"/>
          <w:szCs w:val="20"/>
        </w:rPr>
        <w:t xml:space="preserve"> </w:t>
      </w:r>
      <w:proofErr w:type="spellStart"/>
      <w:r w:rsidRPr="00221C11">
        <w:rPr>
          <w:rStyle w:val="Strong"/>
          <w:rFonts w:ascii="Times New Roman" w:hAnsi="Times New Roman" w:cs="Times New Roman"/>
          <w:b w:val="0"/>
          <w:sz w:val="20"/>
          <w:szCs w:val="20"/>
        </w:rPr>
        <w:t>Eikoh</w:t>
      </w:r>
      <w:proofErr w:type="spellEnd"/>
      <w:r w:rsidRPr="00221C11">
        <w:rPr>
          <w:rStyle w:val="Strong"/>
          <w:rFonts w:ascii="Times New Roman" w:hAnsi="Times New Roman" w:cs="Times New Roman"/>
          <w:b w:val="0"/>
          <w:sz w:val="20"/>
          <w:szCs w:val="20"/>
        </w:rPr>
        <w:t xml:space="preserve">, ‘Letters from Iwo Jima: Japanese Perspectives,’ </w:t>
      </w:r>
      <w:r w:rsidRPr="00221C11">
        <w:rPr>
          <w:rStyle w:val="Emphasis"/>
          <w:rFonts w:ascii="Times New Roman" w:hAnsi="Times New Roman" w:cs="Times New Roman"/>
          <w:sz w:val="20"/>
          <w:szCs w:val="20"/>
        </w:rPr>
        <w:t xml:space="preserve">Japan Focus, </w:t>
      </w:r>
      <w:hyperlink r:id="rId8" w:history="1">
        <w:r w:rsidRPr="00221C11">
          <w:rPr>
            <w:rStyle w:val="Hyperlink"/>
            <w:rFonts w:ascii="Times New Roman" w:hAnsi="Times New Roman" w:cs="Times New Roman"/>
            <w:i/>
            <w:color w:val="auto"/>
            <w:sz w:val="20"/>
            <w:szCs w:val="20"/>
            <w:u w:val="none"/>
          </w:rPr>
          <w:t>www.japanfocus.org/</w:t>
        </w:r>
      </w:hyperlink>
      <w:r w:rsidRPr="00221C11">
        <w:rPr>
          <w:rStyle w:val="Strong"/>
          <w:rFonts w:ascii="Times New Roman" w:hAnsi="Times New Roman" w:cs="Times New Roman"/>
          <w:b w:val="0"/>
          <w:i/>
          <w:sz w:val="20"/>
          <w:szCs w:val="20"/>
        </w:rPr>
        <w:t xml:space="preserve">, </w:t>
      </w:r>
      <w:r w:rsidRPr="00221C11">
        <w:rPr>
          <w:rStyle w:val="Emphasis"/>
          <w:rFonts w:ascii="Times New Roman" w:hAnsi="Times New Roman" w:cs="Times New Roman"/>
          <w:i w:val="0"/>
          <w:sz w:val="20"/>
          <w:szCs w:val="20"/>
        </w:rPr>
        <w:t>May 7, 2007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84389"/>
    <w:rsid w:val="0000092F"/>
    <w:rsid w:val="00002DD8"/>
    <w:rsid w:val="000041C8"/>
    <w:rsid w:val="00005024"/>
    <w:rsid w:val="0000534F"/>
    <w:rsid w:val="00007DAD"/>
    <w:rsid w:val="0001467A"/>
    <w:rsid w:val="00023970"/>
    <w:rsid w:val="000440CD"/>
    <w:rsid w:val="0005253A"/>
    <w:rsid w:val="000741CB"/>
    <w:rsid w:val="0008557D"/>
    <w:rsid w:val="00087F8D"/>
    <w:rsid w:val="00097C48"/>
    <w:rsid w:val="000A51FD"/>
    <w:rsid w:val="000C0842"/>
    <w:rsid w:val="000C46A8"/>
    <w:rsid w:val="000D073C"/>
    <w:rsid w:val="000E0C0A"/>
    <w:rsid w:val="00100AF7"/>
    <w:rsid w:val="001132F2"/>
    <w:rsid w:val="001151FC"/>
    <w:rsid w:val="00123E04"/>
    <w:rsid w:val="00126CF2"/>
    <w:rsid w:val="00143C1D"/>
    <w:rsid w:val="00144CF2"/>
    <w:rsid w:val="00154F43"/>
    <w:rsid w:val="0015536B"/>
    <w:rsid w:val="00160EA9"/>
    <w:rsid w:val="00165C20"/>
    <w:rsid w:val="00165D1E"/>
    <w:rsid w:val="00175BA4"/>
    <w:rsid w:val="001769CE"/>
    <w:rsid w:val="00184389"/>
    <w:rsid w:val="0019100F"/>
    <w:rsid w:val="00191A4A"/>
    <w:rsid w:val="001C2F9C"/>
    <w:rsid w:val="001C66DF"/>
    <w:rsid w:val="001D5013"/>
    <w:rsid w:val="001E29BA"/>
    <w:rsid w:val="001E6D6F"/>
    <w:rsid w:val="001F2434"/>
    <w:rsid w:val="00210B36"/>
    <w:rsid w:val="00214F99"/>
    <w:rsid w:val="00215D76"/>
    <w:rsid w:val="00221412"/>
    <w:rsid w:val="00221C11"/>
    <w:rsid w:val="00251257"/>
    <w:rsid w:val="00260175"/>
    <w:rsid w:val="00291B46"/>
    <w:rsid w:val="002C720B"/>
    <w:rsid w:val="002D5551"/>
    <w:rsid w:val="002F373D"/>
    <w:rsid w:val="002F625E"/>
    <w:rsid w:val="00302FF2"/>
    <w:rsid w:val="003042AC"/>
    <w:rsid w:val="00305351"/>
    <w:rsid w:val="00307BE0"/>
    <w:rsid w:val="00317B7B"/>
    <w:rsid w:val="00320465"/>
    <w:rsid w:val="003544EA"/>
    <w:rsid w:val="00364432"/>
    <w:rsid w:val="003664BB"/>
    <w:rsid w:val="00370A2D"/>
    <w:rsid w:val="003738F8"/>
    <w:rsid w:val="00380180"/>
    <w:rsid w:val="003815AE"/>
    <w:rsid w:val="0039344A"/>
    <w:rsid w:val="003A79AC"/>
    <w:rsid w:val="003B73EF"/>
    <w:rsid w:val="003C3508"/>
    <w:rsid w:val="003C39DB"/>
    <w:rsid w:val="003D0651"/>
    <w:rsid w:val="003F5537"/>
    <w:rsid w:val="00400190"/>
    <w:rsid w:val="004029E1"/>
    <w:rsid w:val="004108EE"/>
    <w:rsid w:val="004201A7"/>
    <w:rsid w:val="00425C76"/>
    <w:rsid w:val="004447CF"/>
    <w:rsid w:val="004604D2"/>
    <w:rsid w:val="00461371"/>
    <w:rsid w:val="00464196"/>
    <w:rsid w:val="0047157D"/>
    <w:rsid w:val="00474283"/>
    <w:rsid w:val="00480A89"/>
    <w:rsid w:val="00481675"/>
    <w:rsid w:val="00482E55"/>
    <w:rsid w:val="00483364"/>
    <w:rsid w:val="004B437B"/>
    <w:rsid w:val="004C3A6D"/>
    <w:rsid w:val="004E3013"/>
    <w:rsid w:val="004F1F6E"/>
    <w:rsid w:val="004F3C84"/>
    <w:rsid w:val="00505D26"/>
    <w:rsid w:val="00510A5E"/>
    <w:rsid w:val="0052073A"/>
    <w:rsid w:val="00521F83"/>
    <w:rsid w:val="00522509"/>
    <w:rsid w:val="00524B20"/>
    <w:rsid w:val="005271D5"/>
    <w:rsid w:val="00530F59"/>
    <w:rsid w:val="00531B61"/>
    <w:rsid w:val="00541FA2"/>
    <w:rsid w:val="00556A8E"/>
    <w:rsid w:val="0056039E"/>
    <w:rsid w:val="005627A8"/>
    <w:rsid w:val="0056726A"/>
    <w:rsid w:val="0057546F"/>
    <w:rsid w:val="005821BA"/>
    <w:rsid w:val="005A38BE"/>
    <w:rsid w:val="005A6CEA"/>
    <w:rsid w:val="005B08F2"/>
    <w:rsid w:val="005B1E83"/>
    <w:rsid w:val="005D377E"/>
    <w:rsid w:val="005F1D3F"/>
    <w:rsid w:val="005F4E66"/>
    <w:rsid w:val="00613629"/>
    <w:rsid w:val="00613CA3"/>
    <w:rsid w:val="006173B0"/>
    <w:rsid w:val="00623409"/>
    <w:rsid w:val="00625EDB"/>
    <w:rsid w:val="00636AB1"/>
    <w:rsid w:val="0067141F"/>
    <w:rsid w:val="006721BE"/>
    <w:rsid w:val="006830D7"/>
    <w:rsid w:val="00683468"/>
    <w:rsid w:val="00683611"/>
    <w:rsid w:val="00687A37"/>
    <w:rsid w:val="006931DA"/>
    <w:rsid w:val="00696901"/>
    <w:rsid w:val="006B0C9F"/>
    <w:rsid w:val="006B3147"/>
    <w:rsid w:val="006D1193"/>
    <w:rsid w:val="006F20AE"/>
    <w:rsid w:val="0071410A"/>
    <w:rsid w:val="00727392"/>
    <w:rsid w:val="00732D70"/>
    <w:rsid w:val="00734CA9"/>
    <w:rsid w:val="007374D2"/>
    <w:rsid w:val="00741553"/>
    <w:rsid w:val="0074220A"/>
    <w:rsid w:val="00743C81"/>
    <w:rsid w:val="007514E8"/>
    <w:rsid w:val="00754030"/>
    <w:rsid w:val="0075618E"/>
    <w:rsid w:val="00793287"/>
    <w:rsid w:val="007A4523"/>
    <w:rsid w:val="007A5528"/>
    <w:rsid w:val="007B293D"/>
    <w:rsid w:val="007B2C45"/>
    <w:rsid w:val="007C0F77"/>
    <w:rsid w:val="007C4AAF"/>
    <w:rsid w:val="007D0270"/>
    <w:rsid w:val="0080351D"/>
    <w:rsid w:val="00814185"/>
    <w:rsid w:val="00832037"/>
    <w:rsid w:val="008442EC"/>
    <w:rsid w:val="00863047"/>
    <w:rsid w:val="00866E1D"/>
    <w:rsid w:val="00884133"/>
    <w:rsid w:val="008A1B2B"/>
    <w:rsid w:val="008A1D1B"/>
    <w:rsid w:val="008A321A"/>
    <w:rsid w:val="008A3317"/>
    <w:rsid w:val="008B088E"/>
    <w:rsid w:val="008B0FAF"/>
    <w:rsid w:val="008B2B41"/>
    <w:rsid w:val="008B345C"/>
    <w:rsid w:val="008C06BE"/>
    <w:rsid w:val="008D280D"/>
    <w:rsid w:val="008E18BC"/>
    <w:rsid w:val="008F0E7B"/>
    <w:rsid w:val="008F7951"/>
    <w:rsid w:val="00902CEC"/>
    <w:rsid w:val="00922287"/>
    <w:rsid w:val="00950F71"/>
    <w:rsid w:val="0098008A"/>
    <w:rsid w:val="009838C3"/>
    <w:rsid w:val="009C0D68"/>
    <w:rsid w:val="009C209F"/>
    <w:rsid w:val="009C3978"/>
    <w:rsid w:val="009C6975"/>
    <w:rsid w:val="009F01BE"/>
    <w:rsid w:val="00A043B6"/>
    <w:rsid w:val="00A06EC7"/>
    <w:rsid w:val="00A23AE4"/>
    <w:rsid w:val="00A26736"/>
    <w:rsid w:val="00A37394"/>
    <w:rsid w:val="00A40BBC"/>
    <w:rsid w:val="00A54CC1"/>
    <w:rsid w:val="00A7782F"/>
    <w:rsid w:val="00A91D6F"/>
    <w:rsid w:val="00AA1D09"/>
    <w:rsid w:val="00AA5C06"/>
    <w:rsid w:val="00AB2A94"/>
    <w:rsid w:val="00AB2ECD"/>
    <w:rsid w:val="00AB5DAC"/>
    <w:rsid w:val="00AC25DB"/>
    <w:rsid w:val="00AE4DAF"/>
    <w:rsid w:val="00AF6A73"/>
    <w:rsid w:val="00B23755"/>
    <w:rsid w:val="00B3367E"/>
    <w:rsid w:val="00B4695C"/>
    <w:rsid w:val="00B60C02"/>
    <w:rsid w:val="00B90C78"/>
    <w:rsid w:val="00BA12E3"/>
    <w:rsid w:val="00BA4D17"/>
    <w:rsid w:val="00BA5E37"/>
    <w:rsid w:val="00BB7E55"/>
    <w:rsid w:val="00BC43CA"/>
    <w:rsid w:val="00BC6D32"/>
    <w:rsid w:val="00BD7935"/>
    <w:rsid w:val="00BE117F"/>
    <w:rsid w:val="00BE267F"/>
    <w:rsid w:val="00BF0698"/>
    <w:rsid w:val="00BF3A46"/>
    <w:rsid w:val="00BF77DE"/>
    <w:rsid w:val="00C22885"/>
    <w:rsid w:val="00C34F21"/>
    <w:rsid w:val="00C419D4"/>
    <w:rsid w:val="00C4775A"/>
    <w:rsid w:val="00C72365"/>
    <w:rsid w:val="00CA7E1A"/>
    <w:rsid w:val="00CB332A"/>
    <w:rsid w:val="00CC58F9"/>
    <w:rsid w:val="00CC7FE7"/>
    <w:rsid w:val="00D03353"/>
    <w:rsid w:val="00D15004"/>
    <w:rsid w:val="00D23455"/>
    <w:rsid w:val="00D24ECE"/>
    <w:rsid w:val="00D332BF"/>
    <w:rsid w:val="00D33ED3"/>
    <w:rsid w:val="00D50B5B"/>
    <w:rsid w:val="00D53D92"/>
    <w:rsid w:val="00D65511"/>
    <w:rsid w:val="00D76797"/>
    <w:rsid w:val="00DA05F1"/>
    <w:rsid w:val="00DA574A"/>
    <w:rsid w:val="00DB0990"/>
    <w:rsid w:val="00DB2280"/>
    <w:rsid w:val="00DC6C15"/>
    <w:rsid w:val="00DD1581"/>
    <w:rsid w:val="00DD1854"/>
    <w:rsid w:val="00DD2745"/>
    <w:rsid w:val="00DD4469"/>
    <w:rsid w:val="00DD7E56"/>
    <w:rsid w:val="00DE3052"/>
    <w:rsid w:val="00DF61D2"/>
    <w:rsid w:val="00E02766"/>
    <w:rsid w:val="00E13533"/>
    <w:rsid w:val="00E14781"/>
    <w:rsid w:val="00E23427"/>
    <w:rsid w:val="00E23CC0"/>
    <w:rsid w:val="00E27607"/>
    <w:rsid w:val="00E44C95"/>
    <w:rsid w:val="00E46D71"/>
    <w:rsid w:val="00E50656"/>
    <w:rsid w:val="00E55A72"/>
    <w:rsid w:val="00E712CE"/>
    <w:rsid w:val="00E75DCA"/>
    <w:rsid w:val="00E81E09"/>
    <w:rsid w:val="00E83C59"/>
    <w:rsid w:val="00E91DAA"/>
    <w:rsid w:val="00E96A3A"/>
    <w:rsid w:val="00E972A9"/>
    <w:rsid w:val="00EA246A"/>
    <w:rsid w:val="00EA433A"/>
    <w:rsid w:val="00EA79DD"/>
    <w:rsid w:val="00EB020F"/>
    <w:rsid w:val="00ED04D7"/>
    <w:rsid w:val="00ED7D39"/>
    <w:rsid w:val="00EE0978"/>
    <w:rsid w:val="00EE491B"/>
    <w:rsid w:val="00EF2590"/>
    <w:rsid w:val="00F270F0"/>
    <w:rsid w:val="00F46898"/>
    <w:rsid w:val="00F53842"/>
    <w:rsid w:val="00F5434F"/>
    <w:rsid w:val="00F55B1A"/>
    <w:rsid w:val="00F60A64"/>
    <w:rsid w:val="00F64328"/>
    <w:rsid w:val="00F71694"/>
    <w:rsid w:val="00F73E51"/>
    <w:rsid w:val="00F74B3F"/>
    <w:rsid w:val="00F845DE"/>
    <w:rsid w:val="00FA6089"/>
    <w:rsid w:val="00FB01CB"/>
    <w:rsid w:val="00FB6A5A"/>
    <w:rsid w:val="00FC4D1C"/>
    <w:rsid w:val="00FE16B5"/>
    <w:rsid w:val="00FE4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5:docId w15:val="{DBA8E506-387D-466E-AB44-A9FC35EDB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32A"/>
    <w:rPr>
      <w:lang w:val="en-GB"/>
    </w:rPr>
  </w:style>
  <w:style w:type="paragraph" w:styleId="Heading1">
    <w:name w:val="heading 1"/>
    <w:basedOn w:val="Normal"/>
    <w:link w:val="Heading1Char"/>
    <w:uiPriority w:val="9"/>
    <w:qFormat/>
    <w:rsid w:val="00215D7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84389"/>
    <w:pPr>
      <w:spacing w:after="0" w:line="240" w:lineRule="auto"/>
    </w:pPr>
    <w:rPr>
      <w:lang w:val="en-GB"/>
    </w:rPr>
  </w:style>
  <w:style w:type="paragraph" w:styleId="FootnoteText">
    <w:name w:val="footnote text"/>
    <w:basedOn w:val="Normal"/>
    <w:link w:val="FootnoteTextChar"/>
    <w:uiPriority w:val="99"/>
    <w:semiHidden/>
    <w:unhideWhenUsed/>
    <w:rsid w:val="001843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4389"/>
    <w:rPr>
      <w:sz w:val="20"/>
      <w:szCs w:val="20"/>
      <w:lang w:val="en-GB"/>
    </w:rPr>
  </w:style>
  <w:style w:type="character" w:styleId="FootnoteReference">
    <w:name w:val="footnote reference"/>
    <w:basedOn w:val="DefaultParagraphFont"/>
    <w:uiPriority w:val="99"/>
    <w:semiHidden/>
    <w:unhideWhenUsed/>
    <w:rsid w:val="00184389"/>
    <w:rPr>
      <w:vertAlign w:val="superscript"/>
    </w:rPr>
  </w:style>
  <w:style w:type="paragraph" w:styleId="BalloonText">
    <w:name w:val="Balloon Text"/>
    <w:basedOn w:val="Normal"/>
    <w:link w:val="BalloonTextChar"/>
    <w:uiPriority w:val="99"/>
    <w:semiHidden/>
    <w:unhideWhenUsed/>
    <w:rsid w:val="007540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030"/>
    <w:rPr>
      <w:rFonts w:ascii="Tahoma" w:hAnsi="Tahoma" w:cs="Tahoma"/>
      <w:sz w:val="16"/>
      <w:szCs w:val="16"/>
      <w:lang w:val="en-GB"/>
    </w:rPr>
  </w:style>
  <w:style w:type="character" w:styleId="Hyperlink">
    <w:name w:val="Hyperlink"/>
    <w:basedOn w:val="DefaultParagraphFont"/>
    <w:uiPriority w:val="99"/>
    <w:unhideWhenUsed/>
    <w:rsid w:val="00A40BBC"/>
    <w:rPr>
      <w:color w:val="0000FF"/>
      <w:u w:val="single"/>
    </w:rPr>
  </w:style>
  <w:style w:type="paragraph" w:styleId="Bibliography">
    <w:name w:val="Bibliography"/>
    <w:basedOn w:val="Normal"/>
    <w:next w:val="Normal"/>
    <w:uiPriority w:val="37"/>
    <w:unhideWhenUsed/>
    <w:rsid w:val="000D073C"/>
  </w:style>
  <w:style w:type="character" w:styleId="Emphasis">
    <w:name w:val="Emphasis"/>
    <w:basedOn w:val="DefaultParagraphFont"/>
    <w:uiPriority w:val="20"/>
    <w:qFormat/>
    <w:rsid w:val="00556A8E"/>
    <w:rPr>
      <w:i/>
      <w:iCs/>
    </w:rPr>
  </w:style>
  <w:style w:type="character" w:styleId="HTMLCite">
    <w:name w:val="HTML Cite"/>
    <w:basedOn w:val="DefaultParagraphFont"/>
    <w:uiPriority w:val="99"/>
    <w:semiHidden/>
    <w:unhideWhenUsed/>
    <w:rsid w:val="00ED7D39"/>
    <w:rPr>
      <w:i/>
      <w:iCs/>
    </w:rPr>
  </w:style>
  <w:style w:type="paragraph" w:styleId="EndnoteText">
    <w:name w:val="endnote text"/>
    <w:basedOn w:val="Normal"/>
    <w:link w:val="EndnoteTextChar"/>
    <w:uiPriority w:val="99"/>
    <w:semiHidden/>
    <w:unhideWhenUsed/>
    <w:rsid w:val="00CC7F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C7FE7"/>
    <w:rPr>
      <w:sz w:val="20"/>
      <w:szCs w:val="20"/>
      <w:lang w:val="en-GB"/>
    </w:rPr>
  </w:style>
  <w:style w:type="character" w:styleId="EndnoteReference">
    <w:name w:val="endnote reference"/>
    <w:basedOn w:val="DefaultParagraphFont"/>
    <w:uiPriority w:val="99"/>
    <w:semiHidden/>
    <w:unhideWhenUsed/>
    <w:rsid w:val="00CC7FE7"/>
    <w:rPr>
      <w:vertAlign w:val="superscript"/>
    </w:rPr>
  </w:style>
  <w:style w:type="paragraph" w:styleId="NormalWeb">
    <w:name w:val="Normal (Web)"/>
    <w:basedOn w:val="Normal"/>
    <w:uiPriority w:val="99"/>
    <w:semiHidden/>
    <w:unhideWhenUsed/>
    <w:rsid w:val="006173B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215D76"/>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6B3147"/>
    <w:rPr>
      <w:b/>
      <w:bCs/>
    </w:rPr>
  </w:style>
  <w:style w:type="character" w:customStyle="1" w:styleId="quotename">
    <w:name w:val="quotename"/>
    <w:basedOn w:val="DefaultParagraphFont"/>
    <w:rsid w:val="002D5551"/>
  </w:style>
  <w:style w:type="character" w:customStyle="1" w:styleId="text3">
    <w:name w:val="text3"/>
    <w:basedOn w:val="DefaultParagraphFont"/>
    <w:rsid w:val="00007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8046971">
      <w:bodyDiv w:val="1"/>
      <w:marLeft w:val="0"/>
      <w:marRight w:val="0"/>
      <w:marTop w:val="0"/>
      <w:marBottom w:val="0"/>
      <w:divBdr>
        <w:top w:val="none" w:sz="0" w:space="0" w:color="auto"/>
        <w:left w:val="none" w:sz="0" w:space="0" w:color="auto"/>
        <w:bottom w:val="none" w:sz="0" w:space="0" w:color="auto"/>
        <w:right w:val="none" w:sz="0" w:space="0" w:color="auto"/>
      </w:divBdr>
    </w:div>
    <w:div w:id="621692545">
      <w:bodyDiv w:val="1"/>
      <w:marLeft w:val="0"/>
      <w:marRight w:val="0"/>
      <w:marTop w:val="0"/>
      <w:marBottom w:val="0"/>
      <w:divBdr>
        <w:top w:val="none" w:sz="0" w:space="0" w:color="auto"/>
        <w:left w:val="none" w:sz="0" w:space="0" w:color="auto"/>
        <w:bottom w:val="none" w:sz="0" w:space="0" w:color="auto"/>
        <w:right w:val="none" w:sz="0" w:space="0" w:color="auto"/>
      </w:divBdr>
    </w:div>
    <w:div w:id="874344771">
      <w:bodyDiv w:val="1"/>
      <w:marLeft w:val="0"/>
      <w:marRight w:val="0"/>
      <w:marTop w:val="0"/>
      <w:marBottom w:val="0"/>
      <w:divBdr>
        <w:top w:val="none" w:sz="0" w:space="0" w:color="auto"/>
        <w:left w:val="none" w:sz="0" w:space="0" w:color="auto"/>
        <w:bottom w:val="none" w:sz="0" w:space="0" w:color="auto"/>
        <w:right w:val="none" w:sz="0" w:space="0" w:color="auto"/>
      </w:divBdr>
    </w:div>
    <w:div w:id="1483620614">
      <w:bodyDiv w:val="1"/>
      <w:marLeft w:val="0"/>
      <w:marRight w:val="0"/>
      <w:marTop w:val="0"/>
      <w:marBottom w:val="0"/>
      <w:divBdr>
        <w:top w:val="none" w:sz="0" w:space="0" w:color="auto"/>
        <w:left w:val="none" w:sz="0" w:space="0" w:color="auto"/>
        <w:bottom w:val="none" w:sz="0" w:space="0" w:color="auto"/>
        <w:right w:val="none" w:sz="0" w:space="0" w:color="auto"/>
      </w:divBdr>
    </w:div>
    <w:div w:id="160723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Tsuyoshi_Ihara" TargetMode="External"/><Relationship Id="rId13" Type="http://schemas.openxmlformats.org/officeDocument/2006/relationships/hyperlink" Target="http://en.wikipedia.org/wiki/Toshio_Masuda" TargetMode="External"/><Relationship Id="rId3" Type="http://schemas.openxmlformats.org/officeDocument/2006/relationships/settings" Target="settings.xml"/><Relationship Id="rId7" Type="http://schemas.openxmlformats.org/officeDocument/2006/relationships/hyperlink" Target="http://en.wikipedia.org/wiki/Kazunari_Ninomiya" TargetMode="External"/><Relationship Id="rId12" Type="http://schemas.openxmlformats.org/officeDocument/2006/relationships/hyperlink" Target="http://en.wikipedia.org/wiki/Kinji_Fukasaku"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n.wikipedia.org/wiki/Richard_Fleisch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efilmcritic.com" TargetMode="External"/><Relationship Id="rId4" Type="http://schemas.openxmlformats.org/officeDocument/2006/relationships/webSettings" Target="webSettings.xml"/><Relationship Id="rId9" Type="http://schemas.openxmlformats.org/officeDocument/2006/relationships/hyperlink" Target="http://www.guardian.co.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japanfocus.org/" TargetMode="External"/><Relationship Id="rId3" Type="http://schemas.openxmlformats.org/officeDocument/2006/relationships/hyperlink" Target="http://lib-metalib.lancs.ac.uk.ezproxy.lancs.ac.uk/V/SNLJD4B2MVP9MISE9R8A958IALKC5A8G39HAFDYGEXDCS63V53-40983?func=quick-3&amp;short-format=002&amp;set_number=000394&amp;set_entry=000004&amp;format=999" TargetMode="External"/><Relationship Id="rId7" Type="http://schemas.openxmlformats.org/officeDocument/2006/relationships/hyperlink" Target="javascript:open_window(%22http://cat.lib.lancs.ac.uk:80/F/2TSMNJ5UTG8BVYYCS1J8QFFTSBG5Y8J1C76UMH4T1XTJ1IKV6N-57566?func=service&amp;doc_number=000416076&amp;line_number=0009&amp;service_type=TAG%22);" TargetMode="External"/><Relationship Id="rId2" Type="http://schemas.openxmlformats.org/officeDocument/2006/relationships/hyperlink" Target="http://lib-metalib.lancs.ac.uk.ezproxy.lancs.ac.uk/V/SNLJD4B2MVP9MISE9R8A958IALKC5A8G39HAFDYGEXDCS63V53-40983?func=quick-3&amp;short-format=002&amp;set_number=000394&amp;set_entry=000004&amp;format=999" TargetMode="External"/><Relationship Id="rId1" Type="http://schemas.openxmlformats.org/officeDocument/2006/relationships/hyperlink" Target="http://lib-metalib.lancs.ac.uk.ezproxy.lancs.ac.uk/V/SNLJD4B2MVP9MISE9R8A958IALKC5A8G39HAFDYGEXDCS63V53-40983?func=quick-3&amp;short-format=002&amp;set_number=000394&amp;set_entry=000004&amp;format=999" TargetMode="External"/><Relationship Id="rId6" Type="http://schemas.openxmlformats.org/officeDocument/2006/relationships/hyperlink" Target="http://www.guardian.co.uk/film/filmblog" TargetMode="External"/><Relationship Id="rId5" Type="http://schemas.openxmlformats.org/officeDocument/2006/relationships/hyperlink" Target="http://www.guardian.co.uk/profile/justinmccurry" TargetMode="External"/><Relationship Id="rId4" Type="http://schemas.openxmlformats.org/officeDocument/2006/relationships/hyperlink" Target="http://www.japanfocu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Alt08</b:Tag>
    <b:SourceType>JournalArticle</b:SourceType>
    <b:Guid>{77BC1A8B-9F66-4C13-84A7-79370A27A213}</b:Guid>
    <b:Author>
      <b:Author>
        <b:NameList>
          <b:Person>
            <b:Last>Altman</b:Last>
            <b:First>Alex</b:First>
          </b:Person>
        </b:NameList>
      </b:Author>
    </b:Author>
    <b:Title>Debating Iwo Jima</b:Title>
    <b:JournalName>Time</b:JournalName>
    <b:Year>Vol. 171 No. 25, June 23 2008</b:Year>
    <b:Pages>pp. 42</b:Pages>
    <b:RefOrder>1</b:RefOrder>
  </b:Source>
  <b:Source>
    <b:Tag>Bar07</b:Tag>
    <b:SourceType>JournalArticle</b:SourceType>
    <b:Guid>{89A8383B-4902-4678-BE1A-0FC3AF77AB68}</b:Guid>
    <b:Author>
      <b:Author>
        <b:NameList>
          <b:Person>
            <b:Last>Barber</b:Last>
            <b:First>Nicholas</b:First>
          </b:Person>
        </b:NameList>
      </b:Author>
    </b:Author>
    <b:Title>Review of Letters from Iwo Jima</b:Title>
    <b:Year>February 25 2007</b:Year>
    <b:PeriodicalTitle>The Independent</b:PeriodicalTitle>
    <b:Month>Feb</b:Month>
    <b:Day>25</b:Day>
    <b:JournalName>The Independent</b:JournalName>
    <b:RefOrder>2</b:RefOrder>
  </b:Source>
  <b:Source>
    <b:Tag>Bra00</b:Tag>
    <b:SourceType>Book</b:SourceType>
    <b:Guid>{8D462928-B661-45DC-A35C-E9F8CB5CD253}</b:Guid>
    <b:Author>
      <b:Author>
        <b:NameList>
          <b:Person>
            <b:Last>Bradley</b:Last>
            <b:First>James</b:First>
            <b:Middle>with Powers, Ron</b:Middle>
          </b:Person>
        </b:NameList>
      </b:Author>
    </b:Author>
    <b:Title>Flags Of Our Fathers</b:Title>
    <b:Year>2000</b:Year>
    <b:City>London</b:City>
    <b:Publisher>Bantam</b:Publisher>
    <b:RefOrder>3</b:RefOrder>
  </b:Source>
  <b:Source>
    <b:Tag>Car09</b:Tag>
    <b:SourceType>JournalArticle</b:SourceType>
    <b:Guid>{4727A977-6756-416D-A7A9-BC05268D222F}</b:Guid>
    <b:Author>
      <b:Author>
        <b:NameList>
          <b:Person>
            <b:Last>Cardullo</b:Last>
            <b:First>Bert</b:First>
          </b:Person>
        </b:NameList>
      </b:Author>
    </b:Author>
    <b:Title>Film In Review</b:Title>
    <b:JournalName>The Yale Review</b:JournalName>
    <b:Year>Vol. 97, No. 3, June 2009</b:Year>
    <b:Pages>pp. 186-205 </b:Pages>
    <b:RefOrder>4</b:RefOrder>
  </b:Source>
  <b:Source>
    <b:Tag>Fre07</b:Tag>
    <b:SourceType>JournalArticle</b:SourceType>
    <b:Guid>{BDBCC8DC-BCFA-45EB-B8CC-5DB0E2C683A3}</b:Guid>
    <b:Author>
      <b:Author>
        <b:NameList>
          <b:Person>
            <b:Last>French</b:Last>
            <b:First>Philip</b:First>
          </b:Person>
        </b:NameList>
      </b:Author>
    </b:Author>
    <b:Title>Interview with Clint Eastwood</b:Title>
    <b:JournalName>The Observer</b:JournalName>
    <b:Year>Feb 25 2007</b:Year>
    <b:RefOrder>5</b:RefOrder>
  </b:Source>
  <b:Source>
    <b:Tag>Fre06</b:Tag>
    <b:SourceType>JournalArticle</b:SourceType>
    <b:Guid>{893BC449-DBF6-4AEE-A7DA-B88CAE04B361}</b:Guid>
    <b:Author>
      <b:Author>
        <b:NameList>
          <b:Person>
            <b:Last>French</b:Last>
            <b:First>Philip</b:First>
          </b:Person>
        </b:NameList>
      </b:Author>
    </b:Author>
    <b:Title>Victory in the Battle for Truth</b:Title>
    <b:JournalName>The Guardian</b:JournalName>
    <b:Year>Dec 24 2006</b:Year>
    <b:RefOrder>6</b:RefOrder>
  </b:Source>
  <b:Source>
    <b:Tag>Har07</b:Tag>
    <b:SourceType>JournalArticle</b:SourceType>
    <b:Guid>{6D38167F-BD7C-4D86-A149-B74092DE2FD0}</b:Guid>
    <b:Author>
      <b:Author>
        <b:NameList>
          <b:Person>
            <b:Last>Hart</b:Last>
            <b:First>Justin</b:First>
          </b:Person>
        </b:NameList>
      </b:Author>
    </b:Author>
    <b:Title>Movie Reviews</b:Title>
    <b:PeriodicalTitle>Jour</b:PeriodicalTitle>
    <b:Year>Vol. 94, No. 3, December 2007</b:Year>
    <b:Pages>pp. 1032-34</b:Pages>
    <b:JournalName>The Journal of American History</b:JournalName>
    <b:RefOrder>7</b:RefOrder>
  </b:Source>
  <b:Source>
    <b:Tag>Jon07</b:Tag>
    <b:SourceType>JournalArticle</b:SourceType>
    <b:Guid>{F71EC368-5BB1-42B2-A0A1-6ABC7D6B03A1}</b:Guid>
    <b:Author>
      <b:Author>
        <b:NameList>
          <b:Person>
            <b:Last>Jones</b:Last>
            <b:First>Kent</b:First>
          </b:Person>
        </b:NameList>
      </b:Author>
    </b:Author>
    <b:Title>Double Requiem: How Letters From Iwo Jima and Flags of Our Fathers Complete Each Other</b:Title>
    <b:JournalName>Film Comment</b:JournalName>
    <b:Year>Vol. 43, No. 1, Jan-Feb 2007</b:Year>
    <b:Pages>pp. 24-26</b:Pages>
    <b:RefOrder>8</b:RefOrder>
  </b:Source>
  <b:Source>
    <b:Tag>Kap02</b:Tag>
    <b:SourceType>Book</b:SourceType>
    <b:Guid>{672F2186-D161-4221-8949-0D3465EDC2DF}</b:Guid>
    <b:Author>
      <b:Author>
        <b:NameList>
          <b:Person>
            <b:Last>Kaplan</b:Last>
            <b:First>Amy</b:First>
          </b:Person>
        </b:NameList>
      </b:Author>
    </b:Author>
    <b:Title>The Anarchy of Empire In the Making of American Culture</b:Title>
    <b:Year>2002</b:Year>
    <b:City>Cambridge, Massachusetts</b:City>
    <b:Publisher>Harvard</b:Publisher>
    <b:RefOrder>9</b:RefOrder>
  </b:Source>
  <b:Source>
    <b:Tag>Kur</b:Tag>
    <b:SourceType>Book</b:SourceType>
    <b:Guid>{245A7574-86A6-4C3F-BF9F-C1BF0375F68E}</b:Guid>
    <b:Author>
      <b:Author>
        <b:NameList>
          <b:Person>
            <b:Last>Kuribayashi</b:Last>
            <b:First>Tadamichi</b:First>
            <b:Middle>and Yoshida, Tsuyoko, ed.</b:Middle>
          </b:Person>
        </b:NameList>
      </b:Author>
    </b:Author>
    <b:Title>Picture Letters from the Commander in Chief: Letters from Iwo Jima</b:Title>
    <b:Year>2007</b:Year>
    <b:RefOrder>10</b:RefOrder>
  </b:Source>
  <b:Source>
    <b:Tag>Man74</b:Tag>
    <b:SourceType>Book</b:SourceType>
    <b:Guid>{0B276637-38E9-4201-B505-C7E1A29BF78A}</b:Guid>
    <b:Author>
      <b:Author>
        <b:NameList>
          <b:Person>
            <b:Last>Manvell</b:Last>
            <b:First>Roger</b:First>
          </b:Person>
        </b:NameList>
      </b:Author>
    </b:Author>
    <b:Title>Films and the Second World War</b:Title>
    <b:Year>1974</b:Year>
    <b:City>JM Den</b:City>
    <b:Publisher>London</b:Publisher>
    <b:RefOrder>11</b:RefOrder>
  </b:Source>
  <b:Source>
    <b:Tag>McA02</b:Tag>
    <b:SourceType>Book</b:SourceType>
    <b:Guid>{7CCC187C-502F-488C-86D9-0FA4CB608157}</b:Guid>
    <b:Author>
      <b:Author>
        <b:NameList>
          <b:Person>
            <b:Last>McAdams</b:Last>
            <b:First>Frank</b:First>
          </b:Person>
        </b:NameList>
      </b:Author>
    </b:Author>
    <b:Title>The American War Film: History and Hollywood</b:Title>
    <b:Year>2002</b:Year>
    <b:City>Westport, Connecticut</b:City>
    <b:Publisher>Praeger</b:Publisher>
    <b:RefOrder>12</b:RefOrder>
  </b:Source>
  <b:Source>
    <b:Tag>McN06</b:Tag>
    <b:SourceType>JournalArticle</b:SourceType>
    <b:Guid>{E6292E6D-B0E2-4A33-B156-4398DFD22E90}</b:Guid>
    <b:Author>
      <b:Author>
        <b:NameList>
          <b:Person>
            <b:Last>McNeill</b:Last>
            <b:First>David</b:First>
          </b:Person>
        </b:NameList>
      </b:Author>
    </b:Author>
    <b:Title>Flags of our Fathers: Commemorating Iwo Jima</b:Title>
    <b:JournalName>Japan Focus (www.japanfocus.org)</b:JournalName>
    <b:Year>Jan 9 2006</b:Year>
    <b:RefOrder>13</b:RefOrder>
  </b:Source>
  <b:Source>
    <b:Tag>Now90</b:Tag>
    <b:SourceType>JournalArticle</b:SourceType>
    <b:Guid>{6BE85C5E-C8AB-4102-83E7-2A7EAE314FE3}</b:Guid>
    <b:Author>
      <b:Author>
        <b:NameList>
          <b:Person>
            <b:Last>Nowell-Smith</b:Last>
            <b:First>Geoffrey</b:First>
          </b:Person>
        </b:NameList>
      </b:Author>
    </b:Author>
    <b:Title>On History and Cinema</b:Title>
    <b:JournalName>Screen</b:JournalName>
    <b:Year>Vol. 31, No. 1, 1990</b:Year>
    <b:Pages>pp. 160-171</b:Pages>
    <b:RefOrder>14</b:RefOrder>
  </b:Source>
  <b:Source>
    <b:Tag>Pol86</b:Tag>
    <b:SourceType>Book</b:SourceType>
    <b:Guid>{E37AA8AD-B0FB-4D9F-ADA0-37A81B639C01}</b:Guid>
    <b:Author>
      <b:Author>
        <b:NameList>
          <b:Person>
            <b:Last>Polan</b:Last>
            <b:First>Dana</b:First>
          </b:Person>
        </b:NameList>
      </b:Author>
    </b:Author>
    <b:Title> Power and Paranoia: History, Narrative and the American Cinema, 1940-1950</b:Title>
    <b:Year>1986</b:Year>
    <b:City>New York</b:City>
    <b:Publisher>Columbia University</b:Publisher>
    <b:RefOrder>15</b:RefOrder>
  </b:Source>
  <b:Source>
    <b:Tag>Ros88</b:Tag>
    <b:SourceType>JournalArticle</b:SourceType>
    <b:Guid>{CFD12D2F-8220-4CD9-B8D4-3240539D3947}</b:Guid>
    <b:Author>
      <b:Author>
        <b:NameList>
          <b:Person>
            <b:Last>Rosentone</b:Last>
            <b:First>Robert</b:First>
            <b:Middle>A.</b:Middle>
          </b:Person>
        </b:NameList>
      </b:Author>
    </b:Author>
    <b:Title>History in Images/History in Words: Reflections on the Possibilty of Really Putting History onto Film</b:Title>
    <b:Year>Vol. 93, No. 5, Dec 1988</b:Year>
    <b:JournalName>The American Historical Review</b:JournalName>
    <b:Pages>pp. 1173-1185</b:Pages>
    <b:RefOrder>16</b:RefOrder>
  </b:Source>
  <b:Source>
    <b:Tag>Ros06</b:Tag>
    <b:SourceType>Book</b:SourceType>
    <b:Guid>{1C57B42B-EDE9-4730-9F6F-665A8A788405}</b:Guid>
    <b:Author>
      <b:Author>
        <b:NameList>
          <b:Person>
            <b:Last>Rosenstone</b:Last>
            <b:First>Robert</b:First>
            <b:Middle>A.</b:Middle>
          </b:Person>
        </b:NameList>
      </b:Author>
    </b:Author>
    <b:Title>History on Film/Film on History</b:Title>
    <b:Year>2006</b:Year>
    <b:City>Edinburgh</b:City>
    <b:Publisher>Pearson</b:Publisher>
    <b:RefOrder>17</b:RefOrder>
  </b:Source>
  <b:Source>
    <b:Tag>Rya07</b:Tag>
    <b:SourceType>JournalArticle</b:SourceType>
    <b:Guid>{D737D035-0501-4EFE-ADE3-C9877CA39C04}</b:Guid>
    <b:Author>
      <b:Author>
        <b:NameList>
          <b:Person>
            <b:Last>Ryall</b:Last>
            <b:First>Julian</b:First>
          </b:Person>
        </b:NameList>
      </b:Author>
    </b:Author>
    <b:Title>Interrupted Lives: The Cost of Raising the American Flag</b:Title>
    <b:JournalName>Shimbun (The Foreign Correspondents Club of Japan Magazine)</b:JournalName>
    <b:Year>Vol. 39, No.2, Feb 2007</b:Year>
    <b:Pages>pp. 12-13</b:Pages>
    <b:RefOrder>18</b:RefOrder>
  </b:Source>
  <b:Source>
    <b:Tag>Sch99</b:Tag>
    <b:SourceType>Book</b:SourceType>
    <b:Guid>{98A3E9DB-0052-478A-BB1F-3D259015E1B7}</b:Guid>
    <b:Author>
      <b:Author>
        <b:NameList>
          <b:Person>
            <b:Last>Schatz</b:Last>
            <b:First>Thomas</b:First>
          </b:Person>
        </b:NameList>
      </b:Author>
    </b:Author>
    <b:Title> Boom and Bust: American Cinema in the 1940s</b:Title>
    <b:Year>1999</b:Year>
    <b:City>Los Angeles</b:City>
    <b:Publisher>University of California</b:Publisher>
    <b:RefOrder>19</b:RefOrder>
  </b:Source>
  <b:Source>
    <b:Tag>Sch80</b:Tag>
    <b:SourceType>ArticleInAPeriodical</b:SourceType>
    <b:Guid>{9D6C735D-E57E-48FD-BB77-29C6B9EC4823}</b:Guid>
    <b:Author>
      <b:Author>
        <b:NameList>
          <b:Person>
            <b:Last>Schindler</b:Last>
            <b:First>Colin</b:First>
          </b:Person>
        </b:NameList>
      </b:Author>
    </b:Author>
    <b:Title>Hollywood Goes to War</b:Title>
    <b:PeriodicalTitle>The Movie: The Illustrated History of Cinema</b:PeriodicalTitle>
    <b:Year>1980</b:Year>
    <b:Pages>401-03</b:Pages>
    <b:RefOrder>20</b:RefOrder>
  </b:Source>
  <b:Source>
    <b:Tag>Shi79</b:Tag>
    <b:SourceType>Book</b:SourceType>
    <b:Guid>{FB660357-ADF8-47E4-9349-B2D6C906BC50}</b:Guid>
    <b:Author>
      <b:Author>
        <b:NameList>
          <b:Person>
            <b:Last>Shindler</b:Last>
            <b:First>Colin</b:First>
          </b:Person>
        </b:NameList>
      </b:Author>
    </b:Author>
    <b:Title>Hollywood Goes to War: Films and American Society, 1939-1953</b:Title>
    <b:Year>1979</b:Year>
    <b:City>London</b:City>
    <b:Publisher>Routledge &amp; Keagan Paul</b:Publisher>
    <b:RefOrder>21</b:RefOrder>
  </b:Source>
  <b:Source>
    <b:Tag>Skl07</b:Tag>
    <b:SourceType>JournalArticle</b:SourceType>
    <b:Guid>{C54526E0-2A10-4E9D-98BE-C12666F14995}</b:Guid>
    <b:Author>
      <b:Author>
        <b:NameList>
          <b:Person>
            <b:Last>Sklar</b:Last>
            <b:First>Robert</b:First>
          </b:Person>
        </b:NameList>
      </b:Author>
    </b:Author>
    <b:Title>Review of Letters from Iwo Jima and Flags of Our Fathers</b:Title>
    <b:JournalName>Cineaste</b:JournalName>
    <b:Year>Vol. 32, No. 2, Spring 2007</b:Year>
    <b:Pages>pp. 44-46</b:Pages>
    <b:RefOrder>22</b:RefOrder>
  </b:Source>
  <b:Source>
    <b:Tag>Wat07</b:Tag>
    <b:SourceType>JournalArticle</b:SourceType>
    <b:Guid>{34C63662-6683-4DB8-93C7-1362EA82AE83}</b:Guid>
    <b:Author>
      <b:Author>
        <b:NameList>
          <b:Person>
            <b:Last>Watanbe</b:Last>
            <b:First>Haruko</b:First>
          </b:Person>
        </b:NameList>
      </b:Author>
    </b:Author>
    <b:Title>Tragedy and Heroism: Memories Haunt This Isolated Pacific Island</b:Title>
    <b:JournalName>Shimbun (The Foreign Correspondents Club of Japan Magazine)</b:JournalName>
    <b:Year>Vo. 39, No. 2, Feb 2007</b:Year>
    <b:Pages>pp. 10-11</b:Pages>
    <b:RefOrder>23</b:RefOrder>
  </b:Source>
  <b:Source>
    <b:Tag>Cha85</b:Tag>
    <b:SourceType>Book</b:SourceType>
    <b:Guid>{3ACB0A41-87AC-4904-B132-7A9BE723DF86}</b:Guid>
    <b:Author>
      <b:Author>
        <b:NameList>
          <b:Person>
            <b:Last>Chanan</b:Last>
            <b:First>Michael</b:First>
          </b:Person>
        </b:NameList>
      </b:Author>
    </b:Author>
    <b:Title>The Cuban Image: Cinema and Cultural Politics in Cuba</b:Title>
    <b:Year>1985</b:Year>
    <b:City>London</b:City>
    <b:Publisher>BFI</b:Publisher>
    <b:RefOrder>24</b:RefOrder>
  </b:Source>
  <b:Source>
    <b:Tag>Whi99</b:Tag>
    <b:SourceType>JournalArticle</b:SourceType>
    <b:Guid>{763013A0-A98F-435E-A37D-EEB07C0A76F7}</b:Guid>
    <b:Author>
      <b:Author>
        <b:NameList>
          <b:Person>
            <b:Last>Whissel</b:Last>
            <b:First>Kristen</b:First>
          </b:Person>
        </b:NameList>
      </b:Author>
    </b:Author>
    <b:Title>Uncle Tom, Goldilocks and the Rough Riders: Early Cinema’s Encounter with Empire,</b:Title>
    <b:Year>Vol. 40 No. 4, Winter 1999</b:Year>
    <b:JournalName>Screen</b:JournalName>
    <b:Pages>pp. 384-403</b:Pages>
    <b:RefOrder>25</b:RefOrder>
  </b:Source>
  <b:Source>
    <b:Tag>Mus94</b:Tag>
    <b:SourceType>Book</b:SourceType>
    <b:Guid>{1F3BE8C2-C7E1-4252-8124-70DC1561F536}</b:Guid>
    <b:Author>
      <b:Author>
        <b:NameList>
          <b:Person>
            <b:Last>Musser</b:Last>
            <b:First>Charles</b:First>
          </b:Person>
        </b:NameList>
      </b:Author>
    </b:Author>
    <b:Title>The Emergence of Cinema: The American Screen to 1907</b:Title>
    <b:Year>1994</b:Year>
    <b:City>Berkeley, CA</b:City>
    <b:Publisher>University of California</b:Publisher>
    <b:RefOrder>26</b:RefOrder>
  </b:Source>
  <b:Source>
    <b:Tag>Bur04</b:Tag>
    <b:SourceType>JournalArticle</b:SourceType>
    <b:Guid>{387EA646-00C7-4D96-B9F4-96D0D9C66717}</b:Guid>
    <b:Author>
      <b:Author>
        <b:NameList>
          <b:Person>
            <b:Last>Burrell</b:Last>
            <b:First>Robert</b:First>
            <b:Middle>S.</b:Middle>
          </b:Person>
        </b:NameList>
      </b:Author>
    </b:Author>
    <b:Title>Breaking the Cycle of Iwo Jima Mythology: A Strategic Study of Operation Detachment</b:Title>
    <b:Year>Vol. 68, No. 4, October 2004</b:Year>
    <b:JournalName>The Journal of Military Histort</b:JournalName>
    <b:Pages>pp.1143-1186</b:Pages>
    <b:RefOrder>27</b:RefOrder>
  </b:Source>
  <b:Source>
    <b:Tag>Han05</b:Tag>
    <b:SourceType>JournalArticle</b:SourceType>
    <b:Guid>{DC57476D-1C5A-468E-899B-F9D7EC6AC778}</b:Guid>
    <b:Author>
      <b:Author>
        <b:NameList>
          <b:Person>
            <b:Last>Hanley</b:Last>
            <b:First>Brian</b:First>
          </b:Person>
        </b:NameList>
      </b:Author>
    </b:Author>
    <b:Title>The Myth of Iwo Jima: A Rebuttal</b:Title>
    <b:JournalName>The Journal of Military History</b:JournalName>
    <b:Year>Vol. 69, No. 3, July 2005</b:Year>
    <b:Pages>pp. 801-809</b:Pages>
    <b:RefOrder>28</b:RefOrder>
  </b:Source>
  <b:Source>
    <b:Tag>Kak07</b:Tag>
    <b:SourceType>Book</b:SourceType>
    <b:Guid>{0CC45200-7AF7-4A1A-8E45-1E18F7CE7947}</b:Guid>
    <b:Author>
      <b:Author>
        <b:NameList>
          <b:Person>
            <b:Last>Kakehashi</b:Last>
            <b:First>Kumiko</b:First>
          </b:Person>
        </b:NameList>
      </b:Author>
    </b:Author>
    <b:Title> Letters from Iwo Jima: The Japanese Eyewitness Stories that Inspired Clint Eastwood’s Film</b:Title>
    <b:Year>2007</b:Year>
    <b:City>London</b:City>
    <b:Publisher>Weidenfeld &amp; Nicholson</b:Publisher>
    <b:RefOrder>29</b:RefOrder>
  </b:Source>
  <b:Source>
    <b:Tag>Eik071</b:Tag>
    <b:SourceType>JournalArticle</b:SourceType>
    <b:Guid>{E25BE638-D2FF-45A3-A9DE-9EB333509448}</b:Guid>
    <b:Author>
      <b:Author>
        <b:NameList>
          <b:Person>
            <b:Last>Eikoh</b:Last>
            <b:First>Ikui</b:First>
          </b:Person>
        </b:NameList>
      </b:Author>
    </b:Author>
    <b:Title>‘Letters from Iwo Jima: Japanese Perspectives</b:Title>
    <b:Year>May 7, 2007</b:Year>
    <b:JournalName> Japan Focus (www.japanfocus.org/)</b:JournalName>
    <b:RefOrder>30</b:RefOrder>
  </b:Source>
  <b:Source>
    <b:Tag>McC06</b:Tag>
    <b:SourceType>JournalArticle</b:SourceType>
    <b:Guid>{A3F8F84A-BDF7-4920-BE7E-A036CFCD0FB9}</b:Guid>
    <b:Author>
      <b:Author>
        <b:NameList>
          <b:Person>
            <b:Last>McCurry</b:Last>
            <b:First>Justin</b:First>
          </b:Person>
        </b:NameList>
      </b:Author>
    </b:Author>
    <b:Title>Hollywood Resurrects the Two Sides of Japan's Forgotten Battle</b:Title>
    <b:JournalName>The Guardian</b:JournalName>
    <b:Year>Dec 20 2006</b:Year>
    <b:RefOrder>31</b:RefOrder>
  </b:Source>
  <b:Source>
    <b:Tag>Bal06</b:Tag>
    <b:SourceType>JournalArticle</b:SourceType>
    <b:Guid>{11E2E2E2-DAE7-4C4F-A8A2-B8FD105F9F5A}</b:Guid>
    <b:Author>
      <b:Author>
        <b:NameList>
          <b:Person>
            <b:Last>Balfour</b:Last>
            <b:First>Brad</b:First>
          </b:Person>
        </b:NameList>
      </b:Author>
    </b:Author>
    <b:Title>Interview with Ken Watanabe: Star of Letters from Iwo Jima</b:Title>
    <b:JournalName>The Epoch Times (www.theepochtimes.com/)</b:JournalName>
    <b:Year>December 30 2006</b:Year>
    <b:RefOrder>32</b:RefOrder>
  </b:Source>
  <b:Source>
    <b:Tag>The08</b:Tag>
    <b:SourceType>ArticleInAPeriodical</b:SourceType>
    <b:Guid>{0D4EA01A-8269-44E5-899C-EA308EEF80BD}</b:Guid>
    <b:Author>
      <b:Author>
        <b:Corporate>The New York Times</b:Corporate>
      </b:Author>
    </b:Author>
    <b:Title>Japan Honors Eastwood</b:Title>
    <b:Year>2008</b:Year>
    <b:PeriodicalTitle>The New Times</b:PeriodicalTitle>
    <b:Month>February</b:Month>
    <b:Day>18</b:Day>
    <b:RefOrder>33</b:RefOrder>
  </b:Source>
  <b:Source>
    <b:Tag>McC07</b:Tag>
    <b:SourceType>ArticleInAPeriodical</b:SourceType>
    <b:Guid>{E16A2847-979F-443F-AD23-5E46CB7CB627}</b:Guid>
    <b:Author>
      <b:Author>
        <b:NameList>
          <b:Person>
            <b:Last>McCurry</b:Last>
            <b:First>Justin</b:First>
          </b:Person>
        </b:NameList>
      </b:Author>
    </b:Author>
    <b:Title>Sun and Steel…and Sorrow: Japan’s Mass Iwo Jima Flashback</b:Title>
    <b:PeriodicalTitle>The Guardian</b:PeriodicalTitle>
    <b:Year>2007</b:Year>
    <b:Month>January</b:Month>
    <b:Day>12</b:Day>
    <b:RefOrder>34</b:RefOrder>
  </b:Source>
  <b:Source>
    <b:Tag>Ken00</b:Tag>
    <b:SourceType>JournalArticle</b:SourceType>
    <b:Guid>{19E36072-38EC-4AEB-A732-9839F90B445F}</b:Guid>
    <b:Author>
      <b:Author>
        <b:NameList>
          <b:Person>
            <b:Last>Kennedy Voda</b:Last>
            <b:First>Mary</b:First>
            <b:Middle>Beth</b:Middle>
          </b:Person>
        </b:NameList>
      </b:Author>
    </b:Author>
    <b:Title>‘A War in Letters</b:Title>
    <b:Year>Vol. 35, No.2, June 2000</b:Year>
    <b:Pages>pp. 18-26</b:Pages>
    <b:JournalName>American History</b:JournalName>
    <b:RefOrder>35</b:RefOrder>
  </b:Source>
  <b:Source>
    <b:Tag>Ass07</b:Tag>
    <b:SourceType>ArticleInAPeriodical</b:SourceType>
    <b:Guid>{79FC4975-9146-4735-9206-79FA5943655E}</b:Guid>
    <b:Author>
      <b:Author>
        <b:Corporate>Associated Press</b:Corporate>
      </b:Author>
    </b:Author>
    <b:Title>Japan: Battle of Iwo What?”</b:Title>
    <b:Year>2007</b:Year>
    <b:PeriodicalTitle>The New York Times</b:PeriodicalTitle>
    <b:Month>June</b:Month>
    <b:Day>21</b:Day>
    <b:RefOrder>36</b:RefOrder>
  </b:Source>
  <b:Source>
    <b:Tag>Dre07</b:Tag>
    <b:SourceType>JournalArticle</b:SourceType>
    <b:Guid>{95099F1F-1992-441D-B62F-A4EC6B894773}</b:Guid>
    <b:Author>
      <b:Author>
        <b:NameList>
          <b:Person>
            <b:Last>Drea</b:Last>
            <b:First>Edward</b:First>
            <b:Middle>J.</b:Middle>
          </b:Person>
        </b:NameList>
      </b:Author>
    </b:Author>
    <b:Title> Review of Letters from Iwo Jima</b:Title>
    <b:Year>Vol. 71,  No. 4 October 2007</b:Year>
    <b:Pages>pp. 1295-1297</b:Pages>
    <b:JournalName>The Journal of Military History</b:JournalName>
    <b:RefOrder>37</b:RefOrder>
  </b:Source>
  <b:Source>
    <b:Tag>McI08</b:Tag>
    <b:SourceType>ArticleInAPeriodical</b:SourceType>
    <b:Guid>{FE9E7E50-9A54-4B0C-96C2-7E19F6C7A7C8}</b:Guid>
    <b:Author>
      <b:Author>
        <b:NameList>
          <b:Person>
            <b:Last>McInnes</b:Last>
            <b:First>Paul,’</b:First>
            <b:Middle>Film Blog, , .</b:Middle>
          </b:Person>
        </b:NameList>
      </b:Author>
    </b:Author>
    <b:Title>Clint Eastwood vs Spike Lee: The New Battle of Iwo Jima</b:Title>
    <b:Year>2008</b:Year>
    <b:PeriodicalTitle>Film Blog (www.guardian.co.uk/film/filmblog)</b:PeriodicalTitle>
    <b:Month>June</b:Month>
    <b:Day>9</b:Day>
    <b:RefOrder>38</b:RefOrder>
  </b:Source>
  <b:Source>
    <b:Tag>Jea80</b:Tag>
    <b:SourceType>ArticleInAPeriodical</b:SourceType>
    <b:Guid>{5324B521-9FD9-4C85-A347-D3C832AD51E8}</b:Guid>
    <b:Author>
      <b:Author>
        <b:NameList>
          <b:Person>
            <b:Last>Jeavons</b:Last>
            <b:First>Clyde</b:First>
          </b:Person>
        </b:NameList>
      </b:Author>
    </b:Author>
    <b:Title>On the Battlefront</b:Title>
    <b:PeriodicalTitle>The Movie: The Illustrated History of Cinema</b:PeriodicalTitle>
    <b:Year>1980</b:Year>
    <b:Pages>404-05</b:Pages>
    <b:RefOrder>39</b:RefOrder>
  </b:Source>
  <b:Source>
    <b:Tag>Bea10</b:Tag>
    <b:SourceType>ArticleInAPeriodical</b:SourceType>
    <b:Guid>{6330491B-6E05-4069-B04A-3B500724F107}</b:Guid>
    <b:Author>
      <b:Author>
        <b:NameList>
          <b:Person>
            <b:Last>Beaumont</b:Last>
            <b:First>Peter</b:First>
          </b:Person>
        </b:NameList>
      </b:Author>
    </b:Author>
    <b:Title>Why America Preferred to Forget about the Pacific War – Until Now</b:Title>
    <b:PeriodicalTitle>The Observer</b:PeriodicalTitle>
    <b:Year>2010</b:Year>
    <b:Month>April</b:Month>
    <b:Day>4</b:Day>
    <b:RefOrder>40</b:RefOrder>
  </b:Source>
  <b:Source>
    <b:Tag>Fra10</b:Tag>
    <b:SourceType>ArticleInAPeriodical</b:SourceType>
    <b:Guid>{BD2D266D-2DA2-4D45-AA5B-2837163452BC}</b:Guid>
    <b:Author>
      <b:Author>
        <b:NameList>
          <b:Person>
            <b:Last>Franklin</b:Last>
            <b:First>Nancy</b:First>
          </b:Person>
        </b:NameList>
      </b:Author>
    </b:Author>
    <b:Title>Hell on Earth: HBO’s The Pacific</b:Title>
    <b:PeriodicalTitle>The New Yorker</b:PeriodicalTitle>
    <b:Year>2010</b:Year>
    <b:Month>March</b:Month>
    <b:Day>15</b:Day>
    <b:RefOrder>41</b:RefOrder>
  </b:Source>
  <b:Source>
    <b:Tag>Dic85</b:Tag>
    <b:SourceType>Book</b:SourceType>
    <b:Guid>{FCAA271E-A21E-4A53-97A3-2B13D914B677}</b:Guid>
    <b:Author>
      <b:Author>
        <b:NameList>
          <b:Person>
            <b:Last>Dick</b:Last>
            <b:First>Bernard</b:First>
            <b:Middle>F.</b:Middle>
          </b:Person>
        </b:NameList>
      </b:Author>
    </b:Author>
    <b:Title>The Star-Spangled Screen: The American World War II Film</b:Title>
    <b:Year>1985</b:Year>
    <b:City>Lexington, Kentucky</b:City>
    <b:Publisher>University Press of Kentucky</b:Publisher>
    <b:RefOrder>42</b:RefOrder>
  </b:Source>
  <b:Source>
    <b:Tag>Que10</b:Tag>
    <b:SourceType>ArticleInAPeriodical</b:SourceType>
    <b:Guid>{E76E85C6-8AB0-447B-BF5B-DDE21F0ACFC2}</b:Guid>
    <b:Author>
      <b:Author>
        <b:NameList>
          <b:Person>
            <b:Last>Queenan</b:Last>
            <b:First>Joe</b:First>
          </b:Person>
        </b:NameList>
      </b:Author>
    </b:Author>
    <b:Title>Clint Eastwood at 80: Profile of a Hollywood Legend</b:Title>
    <b:PeriodicalTitle>The Guardian</b:PeriodicalTitle>
    <b:Year>2010</b:Year>
    <b:Month>April</b:Month>
    <b:Day>26</b:Day>
    <b:RefOrder>43</b:RefOrder>
  </b:Source>
  <b:Source>
    <b:Tag>Smi93</b:Tag>
    <b:SourceType>Book</b:SourceType>
    <b:Guid>{9C5DF6F0-AC1C-49F0-9939-BE041F4F3F64}</b:Guid>
    <b:Author>
      <b:Author>
        <b:NameList>
          <b:Person>
            <b:Last>Smith</b:Last>
            <b:First>Paul</b:First>
          </b:Person>
        </b:NameList>
      </b:Author>
    </b:Author>
    <b:Title>Clint Eastwood: A Cultural Production</b:Title>
    <b:Year>1993</b:Year>
    <b:City>London</b:City>
    <b:Publisher>University College London</b:Publisher>
    <b:RefOrder>44</b:RefOrder>
  </b:Source>
  <b:Source>
    <b:Tag>Che92</b:Tag>
    <b:SourceType>Book</b:SourceType>
    <b:Guid>{E4F6CB6A-2FD2-47C8-BFFD-31C9E518C2B3}</b:Guid>
    <b:Author>
      <b:Author>
        <b:NameList>
          <b:Person>
            <b:Last>Cheatham</b:Last>
            <b:First>Richard</b:First>
            <b:Middle>Beau</b:Middle>
          </b:Person>
        </b:NameList>
      </b:Author>
    </b:Author>
    <b:Title>Clint Eastwood: An Ideological Study of his Films, Star Image, and Popularity</b:Title>
    <b:Year>1992</b:Year>
    <b:City>Los Angeles</b:City>
    <b:Publisher>University of Southern California</b:Publisher>
    <b:RefOrder>45</b:RefOrder>
  </b:Source>
  <b:Source>
    <b:Tag>Roe06</b:Tag>
    <b:SourceType>JournalArticle</b:SourceType>
    <b:Guid>{7F01095B-FE60-486C-ACC6-63B8162D0717}</b:Guid>
    <b:Author>
      <b:Author>
        <b:NameList>
          <b:Person>
            <b:Last>Roeper</b:Last>
          </b:Person>
        </b:NameList>
      </b:Author>
    </b:Author>
    <b:Title>Grand Old Flags</b:Title>
    <b:JournalName>Chicago Sun-Times</b:JournalName>
    <b:Year>Oct 20 2006</b:Year>
    <b:RefOrder>46</b:RefOrder>
  </b:Source>
  <b:Source>
    <b:Tag>Bra07</b:Tag>
    <b:SourceType>JournalArticle</b:SourceType>
    <b:Guid>{DDC35E28-2CD9-45AF-BA22-1A9BDCF315A0}</b:Guid>
    <b:Author>
      <b:Author>
        <b:NameList>
          <b:Person>
            <b:Last>Braudy</b:Last>
            <b:First>Leo</b:First>
          </b:Person>
        </b:NameList>
      </b:Author>
    </b:Author>
    <b:Title>Letters from Iwo Jima/Flags of Our Fathers Reviews</b:Title>
    <b:Year>Vol. 60 No. 4, Summer 2007</b:Year>
    <b:JournalName>Film Quarterly</b:JournalName>
    <b:Pages>pp.16-23</b:Pages>
    <b:RefOrder>47</b:RefOrder>
  </b:Source>
  <b:Source>
    <b:Tag>Lyb06</b:Tag>
    <b:SourceType>JournalArticle</b:SourceType>
    <b:Guid>{C1392ED3-FEC7-4D19-97AA-C5837CACE4E1}</b:Guid>
    <b:Author>
      <b:Author>
        <b:NameList>
          <b:Person>
            <b:Last>Lybarger</b:Last>
            <b:First>Dan</b:First>
          </b:Person>
        </b:NameList>
      </b:Author>
    </b:Author>
    <b:Title>You Can't Make This Up: James Bradley on Flags of Our Fathers</b:Title>
    <b:JournalName>efilmcritic.com</b:JournalName>
    <b:Year>November 7 2006</b:Year>
    <b:RefOrder>48</b:RefOrder>
  </b:Source>
  <b:Source>
    <b:Tag>Ger06</b:Tag>
    <b:SourceType>ArticleInAPeriodical</b:SourceType>
    <b:Guid>{67A3EF4D-2116-423D-8C1E-3BBD7BCB9D82}</b:Guid>
    <b:Author>
      <b:Author>
        <b:NameList>
          <b:Person>
            <b:Last>Gerow</b:Last>
            <b:First>Aaron</b:First>
          </b:Person>
        </b:NameList>
      </b:Author>
    </b:Author>
    <b:Title>From Flags of Our Fathers to Letters from Iwo JimaL Clint Eastwood's Balancing of Japanese and American Perspectives</b:Title>
    <b:Year>2006</b:Year>
    <b:PeriodicalTitle>Japan Focus (www.japanfocus.org)</b:PeriodicalTitle>
    <b:Month>December</b:Month>
    <b:Day>12</b:Day>
    <b:RefOrder>49</b:RefOrder>
  </b:Source>
  <b:Source>
    <b:Tag>Bur07</b:Tag>
    <b:SourceType>JournalArticle</b:SourceType>
    <b:Guid>{8D2AE23E-F332-45CC-82A6-CDC012271145}</b:Guid>
    <b:Author>
      <b:Author>
        <b:NameList>
          <b:Person>
            <b:Last>Buruma</b:Last>
            <b:First>Ian</b:First>
          </b:Person>
        </b:NameList>
      </b:Author>
    </b:Author>
    <b:Title>Eastwood's War: The Battle of Iwo Jima</b:Title>
    <b:Year>Vol. 54 No. 2 February 15 2007</b:Year>
    <b:JournalName>The New York Review of Books</b:JournalName>
    <b:RefOrder>50</b:RefOrder>
  </b:Source>
  <b:Source>
    <b:Tag>Wor</b:Tag>
    <b:SourceType>JournalArticle</b:SourceType>
    <b:Guid>{2AA17397-2021-4770-9071-2D8D72B9C113}</b:Guid>
    <b:Author>
      <b:Author>
        <b:Corporate>World War Two Magazine</b:Corporate>
      </b:Author>
    </b:Author>
    <b:Title>Letters from Iwo Jima: The Real-Life Sequel</b:Title>
    <b:PeriodicalTitle>World War Two Magazine</b:PeriodicalTitle>
    <b:Year>Vol. 22 No.4 July/August 2007</b:Year>
    <b:Pages>pp. 14</b:Pages>
    <b:JournalName>World War Two Magazine</b:JournalName>
    <b:RefOrder>51</b:RefOrder>
  </b:Source>
</b:Sources>
</file>

<file path=customXml/itemProps1.xml><?xml version="1.0" encoding="utf-8"?>
<ds:datastoreItem xmlns:ds="http://schemas.openxmlformats.org/officeDocument/2006/customXml" ds:itemID="{0ADB1FB4-EAFD-4A5B-A282-1974F2B01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2627</TotalTime>
  <Pages>15</Pages>
  <Words>6131</Words>
  <Characters>34951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6</cp:revision>
  <cp:lastPrinted>2017-03-08T10:09:00Z</cp:lastPrinted>
  <dcterms:created xsi:type="dcterms:W3CDTF">2010-04-29T10:12:00Z</dcterms:created>
  <dcterms:modified xsi:type="dcterms:W3CDTF">2017-03-09T08:43:00Z</dcterms:modified>
</cp:coreProperties>
</file>