
<file path=[Content_Types].xml><?xml version="1.0" encoding="utf-8"?>
<Types xmlns="http://schemas.openxmlformats.org/package/2006/content-types">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A9EB1" w14:textId="77777777" w:rsidR="000A1349" w:rsidRPr="0075630C" w:rsidRDefault="000A1349" w:rsidP="00681770">
      <w:pPr>
        <w:rPr>
          <w:rFonts w:ascii="Times New Roman" w:hAnsi="Times New Roman" w:cs="Times New Roman"/>
          <w:sz w:val="24"/>
          <w:szCs w:val="24"/>
          <w:lang w:val="en-US"/>
        </w:rPr>
      </w:pPr>
      <w:r w:rsidRPr="0075630C">
        <w:rPr>
          <w:rFonts w:ascii="Times New Roman" w:hAnsi="Times New Roman" w:cs="Times New Roman"/>
          <w:noProof/>
          <w:sz w:val="24"/>
          <w:szCs w:val="24"/>
        </w:rPr>
        <w:drawing>
          <wp:inline distT="0" distB="0" distL="0" distR="0" wp14:anchorId="306AA9E3" wp14:editId="07042E67">
            <wp:extent cx="3391373" cy="128605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r:embed="rId7">
                      <a:extLst>
                        <a:ext uri="{28A0092B-C50C-407E-A947-70E740481C1C}">
                          <a14:useLocalDpi xmlns:a14="http://schemas.microsoft.com/office/drawing/2010/main" val="0"/>
                        </a:ext>
                      </a:extLst>
                    </a:blip>
                    <a:stretch>
                      <a:fillRect/>
                    </a:stretch>
                  </pic:blipFill>
                  <pic:spPr>
                    <a:xfrm>
                      <a:off x="0" y="0"/>
                      <a:ext cx="3391373" cy="1286054"/>
                    </a:xfrm>
                    <a:prstGeom prst="rect">
                      <a:avLst/>
                    </a:prstGeom>
                  </pic:spPr>
                </pic:pic>
              </a:graphicData>
            </a:graphic>
          </wp:inline>
        </w:drawing>
      </w:r>
    </w:p>
    <w:p w14:paraId="4606A2D9" w14:textId="77777777" w:rsidR="000A1349" w:rsidRPr="0075630C" w:rsidRDefault="000A1349" w:rsidP="00681770">
      <w:pPr>
        <w:rPr>
          <w:rFonts w:ascii="Times New Roman" w:hAnsi="Times New Roman" w:cs="Times New Roman"/>
          <w:sz w:val="24"/>
          <w:szCs w:val="24"/>
          <w:lang w:val="en-US"/>
        </w:rPr>
      </w:pPr>
    </w:p>
    <w:p w14:paraId="07A241AB" w14:textId="77777777" w:rsidR="000A1349" w:rsidRPr="0075630C" w:rsidRDefault="000A1349" w:rsidP="00681770">
      <w:pPr>
        <w:rPr>
          <w:rFonts w:ascii="Times New Roman" w:hAnsi="Times New Roman" w:cs="Times New Roman"/>
          <w:sz w:val="24"/>
          <w:szCs w:val="24"/>
          <w:lang w:val="en-US"/>
        </w:rPr>
      </w:pPr>
    </w:p>
    <w:p w14:paraId="76BDE0A2" w14:textId="77777777" w:rsidR="005948F0" w:rsidRDefault="005948F0" w:rsidP="00681770">
      <w:pPr>
        <w:spacing w:before="240"/>
        <w:jc w:val="center"/>
        <w:rPr>
          <w:rFonts w:ascii="Times New Roman" w:hAnsi="Times New Roman" w:cs="Times New Roman"/>
          <w:sz w:val="24"/>
          <w:szCs w:val="24"/>
          <w:lang w:val="en-US"/>
        </w:rPr>
      </w:pPr>
    </w:p>
    <w:p w14:paraId="6D5FAACC" w14:textId="77777777" w:rsidR="005948F0" w:rsidRDefault="005948F0" w:rsidP="00681770">
      <w:pPr>
        <w:spacing w:before="240"/>
        <w:jc w:val="center"/>
        <w:rPr>
          <w:rFonts w:ascii="Times New Roman" w:hAnsi="Times New Roman" w:cs="Times New Roman"/>
          <w:sz w:val="24"/>
          <w:szCs w:val="24"/>
          <w:lang w:val="en-US"/>
        </w:rPr>
      </w:pPr>
    </w:p>
    <w:p w14:paraId="0A284F5F" w14:textId="77777777" w:rsidR="000A1349" w:rsidRPr="003C10FD" w:rsidRDefault="00292E69" w:rsidP="00681770">
      <w:pPr>
        <w:spacing w:before="240"/>
        <w:jc w:val="center"/>
        <w:rPr>
          <w:rFonts w:ascii="Times New Roman" w:hAnsi="Times New Roman" w:cs="Times New Roman"/>
          <w:bCs/>
          <w:sz w:val="24"/>
          <w:szCs w:val="24"/>
        </w:rPr>
      </w:pPr>
      <w:proofErr w:type="spellStart"/>
      <w:r w:rsidRPr="003C10FD">
        <w:rPr>
          <w:rFonts w:ascii="Times New Roman" w:hAnsi="Times New Roman" w:cs="Times New Roman"/>
          <w:b/>
          <w:sz w:val="24"/>
          <w:szCs w:val="24"/>
        </w:rPr>
        <w:t>Name</w:t>
      </w:r>
      <w:proofErr w:type="spellEnd"/>
      <w:r w:rsidRPr="003C10FD">
        <w:rPr>
          <w:rFonts w:ascii="Times New Roman" w:hAnsi="Times New Roman" w:cs="Times New Roman"/>
          <w:b/>
          <w:sz w:val="24"/>
          <w:szCs w:val="24"/>
        </w:rPr>
        <w:t xml:space="preserve">: </w:t>
      </w:r>
      <w:r w:rsidRPr="003C10FD">
        <w:rPr>
          <w:rFonts w:ascii="Times New Roman" w:hAnsi="Times New Roman" w:cs="Times New Roman"/>
          <w:bCs/>
          <w:sz w:val="24"/>
          <w:szCs w:val="24"/>
        </w:rPr>
        <w:t>Krisztina Szegvari</w:t>
      </w:r>
    </w:p>
    <w:p w14:paraId="47799B58" w14:textId="77777777" w:rsidR="00640FC3" w:rsidRPr="003C10FD" w:rsidRDefault="00640FC3" w:rsidP="00681770">
      <w:pPr>
        <w:spacing w:before="240"/>
        <w:jc w:val="center"/>
        <w:rPr>
          <w:rFonts w:ascii="Times New Roman" w:hAnsi="Times New Roman" w:cs="Times New Roman"/>
          <w:b/>
          <w:sz w:val="24"/>
          <w:szCs w:val="24"/>
        </w:rPr>
      </w:pPr>
    </w:p>
    <w:p w14:paraId="1F4962C7" w14:textId="77777777" w:rsidR="000A1349" w:rsidRPr="003C10FD" w:rsidRDefault="003746A9" w:rsidP="003746A9">
      <w:pPr>
        <w:spacing w:before="240"/>
        <w:jc w:val="center"/>
        <w:rPr>
          <w:rFonts w:ascii="Times New Roman" w:hAnsi="Times New Roman" w:cs="Times New Roman"/>
          <w:b/>
          <w:sz w:val="24"/>
          <w:szCs w:val="24"/>
        </w:rPr>
      </w:pPr>
      <w:proofErr w:type="spellStart"/>
      <w:r w:rsidRPr="003C10FD">
        <w:rPr>
          <w:rFonts w:ascii="Times New Roman" w:hAnsi="Times New Roman" w:cs="Times New Roman"/>
          <w:b/>
          <w:sz w:val="24"/>
          <w:szCs w:val="24"/>
        </w:rPr>
        <w:t>Student</w:t>
      </w:r>
      <w:proofErr w:type="spellEnd"/>
      <w:r w:rsidRPr="003C10FD">
        <w:rPr>
          <w:rFonts w:ascii="Times New Roman" w:hAnsi="Times New Roman" w:cs="Times New Roman"/>
          <w:b/>
          <w:sz w:val="24"/>
          <w:szCs w:val="24"/>
        </w:rPr>
        <w:t xml:space="preserve"> </w:t>
      </w:r>
      <w:proofErr w:type="spellStart"/>
      <w:r w:rsidRPr="003C10FD">
        <w:rPr>
          <w:rFonts w:ascii="Times New Roman" w:hAnsi="Times New Roman" w:cs="Times New Roman"/>
          <w:b/>
          <w:sz w:val="24"/>
          <w:szCs w:val="24"/>
        </w:rPr>
        <w:t>number</w:t>
      </w:r>
      <w:proofErr w:type="spellEnd"/>
      <w:r w:rsidRPr="003C10FD">
        <w:rPr>
          <w:rFonts w:ascii="Times New Roman" w:hAnsi="Times New Roman" w:cs="Times New Roman"/>
          <w:b/>
          <w:sz w:val="24"/>
          <w:szCs w:val="24"/>
        </w:rPr>
        <w:t xml:space="preserve">: </w:t>
      </w:r>
      <w:r w:rsidR="000A1349" w:rsidRPr="003C10FD">
        <w:rPr>
          <w:rFonts w:ascii="Times New Roman" w:eastAsia="Times New Roman" w:hAnsi="Times New Roman" w:cs="Times New Roman"/>
          <w:color w:val="212121"/>
          <w:sz w:val="24"/>
          <w:szCs w:val="24"/>
          <w:lang w:eastAsia="en-GB"/>
        </w:rPr>
        <w:t>1908223</w:t>
      </w:r>
    </w:p>
    <w:p w14:paraId="5D5F1DAB" w14:textId="77777777" w:rsidR="000A1349" w:rsidRPr="003C10FD" w:rsidRDefault="000A1349" w:rsidP="00681770">
      <w:pPr>
        <w:spacing w:before="240"/>
        <w:jc w:val="center"/>
        <w:rPr>
          <w:rFonts w:ascii="Times New Roman" w:hAnsi="Times New Roman" w:cs="Times New Roman"/>
          <w:b/>
          <w:sz w:val="24"/>
          <w:szCs w:val="24"/>
        </w:rPr>
      </w:pPr>
    </w:p>
    <w:p w14:paraId="25021DDD" w14:textId="77777777" w:rsidR="000A1349" w:rsidRPr="003C10FD" w:rsidRDefault="000A1349" w:rsidP="00681770">
      <w:pPr>
        <w:spacing w:before="240"/>
        <w:jc w:val="center"/>
        <w:rPr>
          <w:rFonts w:ascii="Times New Roman" w:hAnsi="Times New Roman" w:cs="Times New Roman"/>
          <w:b/>
          <w:sz w:val="24"/>
          <w:szCs w:val="24"/>
        </w:rPr>
      </w:pPr>
      <w:r w:rsidRPr="003C10FD">
        <w:rPr>
          <w:rFonts w:ascii="Times New Roman" w:hAnsi="Times New Roman" w:cs="Times New Roman"/>
          <w:b/>
          <w:sz w:val="24"/>
          <w:szCs w:val="24"/>
        </w:rPr>
        <w:t xml:space="preserve">University: </w:t>
      </w:r>
      <w:r w:rsidRPr="003C10FD">
        <w:rPr>
          <w:rFonts w:ascii="Times New Roman" w:hAnsi="Times New Roman" w:cs="Times New Roman"/>
          <w:bCs/>
          <w:sz w:val="24"/>
          <w:szCs w:val="24"/>
        </w:rPr>
        <w:t xml:space="preserve">University of Wales </w:t>
      </w:r>
      <w:proofErr w:type="spellStart"/>
      <w:r w:rsidRPr="003C10FD">
        <w:rPr>
          <w:rFonts w:ascii="Times New Roman" w:hAnsi="Times New Roman" w:cs="Times New Roman"/>
          <w:bCs/>
          <w:sz w:val="24"/>
          <w:szCs w:val="24"/>
        </w:rPr>
        <w:t>Trinity</w:t>
      </w:r>
      <w:proofErr w:type="spellEnd"/>
      <w:r w:rsidRPr="003C10FD">
        <w:rPr>
          <w:rFonts w:ascii="Times New Roman" w:hAnsi="Times New Roman" w:cs="Times New Roman"/>
          <w:bCs/>
          <w:sz w:val="24"/>
          <w:szCs w:val="24"/>
        </w:rPr>
        <w:t xml:space="preserve"> Saint David London</w:t>
      </w:r>
    </w:p>
    <w:p w14:paraId="5D405A9C" w14:textId="77777777" w:rsidR="000A1349" w:rsidRPr="003C10FD" w:rsidRDefault="000A1349" w:rsidP="00681770">
      <w:pPr>
        <w:spacing w:before="240"/>
        <w:jc w:val="center"/>
        <w:rPr>
          <w:rFonts w:ascii="Times New Roman" w:hAnsi="Times New Roman" w:cs="Times New Roman"/>
          <w:b/>
          <w:sz w:val="24"/>
          <w:szCs w:val="24"/>
        </w:rPr>
      </w:pPr>
    </w:p>
    <w:p w14:paraId="08E0FCC6" w14:textId="685B4486" w:rsidR="009B7832" w:rsidRPr="003C10FD" w:rsidRDefault="000A1349" w:rsidP="00681770">
      <w:pPr>
        <w:spacing w:before="240"/>
        <w:jc w:val="center"/>
        <w:rPr>
          <w:rFonts w:ascii="Times New Roman" w:hAnsi="Times New Roman" w:cs="Times New Roman"/>
          <w:bCs/>
          <w:sz w:val="24"/>
          <w:szCs w:val="24"/>
        </w:rPr>
      </w:pPr>
      <w:proofErr w:type="spellStart"/>
      <w:r w:rsidRPr="003C10FD">
        <w:rPr>
          <w:rFonts w:ascii="Times New Roman" w:hAnsi="Times New Roman" w:cs="Times New Roman"/>
          <w:b/>
          <w:sz w:val="24"/>
          <w:szCs w:val="24"/>
        </w:rPr>
        <w:t>Course</w:t>
      </w:r>
      <w:proofErr w:type="spellEnd"/>
      <w:r w:rsidRPr="003C10FD">
        <w:rPr>
          <w:rFonts w:ascii="Times New Roman" w:hAnsi="Times New Roman" w:cs="Times New Roman"/>
          <w:b/>
          <w:sz w:val="24"/>
          <w:szCs w:val="24"/>
        </w:rPr>
        <w:t>:</w:t>
      </w:r>
      <w:r w:rsidR="009B7832" w:rsidRPr="003C10FD">
        <w:rPr>
          <w:rFonts w:ascii="Times New Roman" w:hAnsi="Times New Roman" w:cs="Times New Roman"/>
          <w:b/>
          <w:sz w:val="24"/>
          <w:szCs w:val="24"/>
        </w:rPr>
        <w:t xml:space="preserve"> </w:t>
      </w:r>
      <w:proofErr w:type="spellStart"/>
      <w:r w:rsidR="009B7832" w:rsidRPr="003C10FD">
        <w:rPr>
          <w:rFonts w:ascii="Times New Roman" w:hAnsi="Times New Roman" w:cs="Times New Roman"/>
          <w:bCs/>
          <w:sz w:val="24"/>
          <w:szCs w:val="24"/>
        </w:rPr>
        <w:t>Certificate</w:t>
      </w:r>
      <w:proofErr w:type="spellEnd"/>
      <w:r w:rsidR="009B7832" w:rsidRPr="003C10FD">
        <w:rPr>
          <w:rFonts w:ascii="Times New Roman" w:hAnsi="Times New Roman" w:cs="Times New Roman"/>
          <w:bCs/>
          <w:sz w:val="24"/>
          <w:szCs w:val="24"/>
        </w:rPr>
        <w:t xml:space="preserve"> </w:t>
      </w:r>
      <w:r w:rsidR="00081858" w:rsidRPr="003C10FD">
        <w:rPr>
          <w:rFonts w:ascii="Times New Roman" w:hAnsi="Times New Roman" w:cs="Times New Roman"/>
          <w:bCs/>
          <w:sz w:val="24"/>
          <w:szCs w:val="24"/>
        </w:rPr>
        <w:t xml:space="preserve">of </w:t>
      </w:r>
      <w:proofErr w:type="spellStart"/>
      <w:r w:rsidR="00081858" w:rsidRPr="003C10FD">
        <w:rPr>
          <w:rFonts w:ascii="Times New Roman" w:hAnsi="Times New Roman" w:cs="Times New Roman"/>
          <w:bCs/>
          <w:sz w:val="24"/>
          <w:szCs w:val="24"/>
        </w:rPr>
        <w:t>Higher</w:t>
      </w:r>
      <w:proofErr w:type="spellEnd"/>
      <w:r w:rsidR="00081858" w:rsidRPr="003C10FD">
        <w:rPr>
          <w:rFonts w:ascii="Times New Roman" w:hAnsi="Times New Roman" w:cs="Times New Roman"/>
          <w:bCs/>
          <w:sz w:val="24"/>
          <w:szCs w:val="24"/>
        </w:rPr>
        <w:t xml:space="preserve"> Education in </w:t>
      </w:r>
      <w:proofErr w:type="spellStart"/>
      <w:r w:rsidR="00081858" w:rsidRPr="003C10FD">
        <w:rPr>
          <w:rFonts w:ascii="Times New Roman" w:hAnsi="Times New Roman" w:cs="Times New Roman"/>
          <w:bCs/>
          <w:sz w:val="24"/>
          <w:szCs w:val="24"/>
        </w:rPr>
        <w:t>Skills</w:t>
      </w:r>
      <w:proofErr w:type="spellEnd"/>
      <w:r w:rsidR="00081858" w:rsidRPr="003C10FD">
        <w:rPr>
          <w:rFonts w:ascii="Times New Roman" w:hAnsi="Times New Roman" w:cs="Times New Roman"/>
          <w:bCs/>
          <w:sz w:val="24"/>
          <w:szCs w:val="24"/>
        </w:rPr>
        <w:t xml:space="preserve"> </w:t>
      </w:r>
      <w:proofErr w:type="spellStart"/>
      <w:r w:rsidR="00081858" w:rsidRPr="003C10FD">
        <w:rPr>
          <w:rFonts w:ascii="Times New Roman" w:hAnsi="Times New Roman" w:cs="Times New Roman"/>
          <w:bCs/>
          <w:sz w:val="24"/>
          <w:szCs w:val="24"/>
        </w:rPr>
        <w:t>for</w:t>
      </w:r>
      <w:proofErr w:type="spellEnd"/>
      <w:r w:rsidR="00081858" w:rsidRPr="003C10FD">
        <w:rPr>
          <w:rFonts w:ascii="Times New Roman" w:hAnsi="Times New Roman" w:cs="Times New Roman"/>
          <w:bCs/>
          <w:sz w:val="24"/>
          <w:szCs w:val="24"/>
        </w:rPr>
        <w:t xml:space="preserve"> </w:t>
      </w:r>
      <w:proofErr w:type="spellStart"/>
      <w:r w:rsidR="00081858" w:rsidRPr="003C10FD">
        <w:rPr>
          <w:rFonts w:ascii="Times New Roman" w:hAnsi="Times New Roman" w:cs="Times New Roman"/>
          <w:bCs/>
          <w:sz w:val="24"/>
          <w:szCs w:val="24"/>
        </w:rPr>
        <w:t>Workplace</w:t>
      </w:r>
      <w:proofErr w:type="spellEnd"/>
      <w:r w:rsidR="00081858" w:rsidRPr="003C10FD">
        <w:rPr>
          <w:rFonts w:ascii="Times New Roman" w:hAnsi="Times New Roman" w:cs="Times New Roman"/>
          <w:bCs/>
          <w:sz w:val="24"/>
          <w:szCs w:val="24"/>
        </w:rPr>
        <w:t xml:space="preserve"> Health and </w:t>
      </w:r>
      <w:proofErr w:type="spellStart"/>
      <w:r w:rsidR="00081858" w:rsidRPr="003C10FD">
        <w:rPr>
          <w:rFonts w:ascii="Times New Roman" w:hAnsi="Times New Roman" w:cs="Times New Roman"/>
          <w:bCs/>
          <w:sz w:val="24"/>
          <w:szCs w:val="24"/>
        </w:rPr>
        <w:t>Social</w:t>
      </w:r>
      <w:proofErr w:type="spellEnd"/>
      <w:r w:rsidR="00081858" w:rsidRPr="003C10FD">
        <w:rPr>
          <w:rFonts w:ascii="Times New Roman" w:hAnsi="Times New Roman" w:cs="Times New Roman"/>
          <w:bCs/>
          <w:sz w:val="24"/>
          <w:szCs w:val="24"/>
        </w:rPr>
        <w:t xml:space="preserve"> </w:t>
      </w:r>
      <w:proofErr w:type="spellStart"/>
      <w:r w:rsidR="00081858" w:rsidRPr="003C10FD">
        <w:rPr>
          <w:rFonts w:ascii="Times New Roman" w:hAnsi="Times New Roman" w:cs="Times New Roman"/>
          <w:bCs/>
          <w:sz w:val="24"/>
          <w:szCs w:val="24"/>
        </w:rPr>
        <w:t>Care</w:t>
      </w:r>
      <w:proofErr w:type="spellEnd"/>
    </w:p>
    <w:p w14:paraId="3A4DF333" w14:textId="77777777" w:rsidR="000A1349" w:rsidRPr="003C10FD" w:rsidRDefault="000A1349" w:rsidP="00081858">
      <w:pPr>
        <w:spacing w:before="240"/>
        <w:rPr>
          <w:rFonts w:ascii="Times New Roman" w:hAnsi="Times New Roman" w:cs="Times New Roman"/>
          <w:b/>
          <w:color w:val="FF0000"/>
          <w:sz w:val="24"/>
          <w:szCs w:val="24"/>
        </w:rPr>
      </w:pPr>
    </w:p>
    <w:p w14:paraId="5B77B900" w14:textId="77777777" w:rsidR="000A1349" w:rsidRPr="003C10FD" w:rsidRDefault="000A1349" w:rsidP="006E274C">
      <w:pPr>
        <w:spacing w:before="240"/>
        <w:jc w:val="center"/>
        <w:rPr>
          <w:rFonts w:ascii="Times New Roman" w:hAnsi="Times New Roman" w:cs="Times New Roman"/>
          <w:bCs/>
          <w:sz w:val="24"/>
          <w:szCs w:val="24"/>
        </w:rPr>
      </w:pPr>
      <w:proofErr w:type="spellStart"/>
      <w:r w:rsidRPr="003C10FD">
        <w:rPr>
          <w:rFonts w:ascii="Times New Roman" w:hAnsi="Times New Roman" w:cs="Times New Roman"/>
          <w:b/>
          <w:sz w:val="24"/>
          <w:szCs w:val="24"/>
        </w:rPr>
        <w:t>Module</w:t>
      </w:r>
      <w:proofErr w:type="spellEnd"/>
      <w:r w:rsidRPr="003C10FD">
        <w:rPr>
          <w:rFonts w:ascii="Times New Roman" w:hAnsi="Times New Roman" w:cs="Times New Roman"/>
          <w:b/>
          <w:sz w:val="24"/>
          <w:szCs w:val="24"/>
        </w:rPr>
        <w:t xml:space="preserve">: </w:t>
      </w:r>
      <w:r w:rsidR="00F619BE" w:rsidRPr="003C10FD">
        <w:rPr>
          <w:rFonts w:ascii="Times New Roman" w:hAnsi="Times New Roman" w:cs="Times New Roman"/>
          <w:bCs/>
          <w:sz w:val="24"/>
          <w:szCs w:val="24"/>
        </w:rPr>
        <w:t xml:space="preserve">Digital </w:t>
      </w:r>
      <w:proofErr w:type="spellStart"/>
      <w:r w:rsidR="00F619BE" w:rsidRPr="003C10FD">
        <w:rPr>
          <w:rFonts w:ascii="Times New Roman" w:hAnsi="Times New Roman" w:cs="Times New Roman"/>
          <w:bCs/>
          <w:sz w:val="24"/>
          <w:szCs w:val="24"/>
        </w:rPr>
        <w:t>Skills</w:t>
      </w:r>
      <w:proofErr w:type="spellEnd"/>
      <w:r w:rsidR="00F619BE" w:rsidRPr="003C10FD">
        <w:rPr>
          <w:rFonts w:ascii="Times New Roman" w:hAnsi="Times New Roman" w:cs="Times New Roman"/>
          <w:bCs/>
          <w:sz w:val="24"/>
          <w:szCs w:val="24"/>
        </w:rPr>
        <w:t xml:space="preserve"> and Research </w:t>
      </w:r>
      <w:proofErr w:type="spellStart"/>
      <w:r w:rsidR="00F619BE" w:rsidRPr="003C10FD">
        <w:rPr>
          <w:rFonts w:ascii="Times New Roman" w:hAnsi="Times New Roman" w:cs="Times New Roman"/>
          <w:bCs/>
          <w:sz w:val="24"/>
          <w:szCs w:val="24"/>
        </w:rPr>
        <w:t>Method</w:t>
      </w:r>
      <w:proofErr w:type="spellEnd"/>
      <w:r w:rsidR="00F619BE" w:rsidRPr="003C10FD">
        <w:rPr>
          <w:rFonts w:ascii="Times New Roman" w:hAnsi="Times New Roman" w:cs="Times New Roman"/>
          <w:bCs/>
          <w:sz w:val="24"/>
          <w:szCs w:val="24"/>
        </w:rPr>
        <w:t xml:space="preserve"> (BMSK4003_LON)</w:t>
      </w:r>
    </w:p>
    <w:p w14:paraId="1B012E29" w14:textId="77777777" w:rsidR="00640FC3" w:rsidRPr="003C10FD" w:rsidRDefault="00640FC3" w:rsidP="006E274C">
      <w:pPr>
        <w:spacing w:before="240"/>
        <w:jc w:val="center"/>
        <w:rPr>
          <w:rFonts w:ascii="Times New Roman" w:hAnsi="Times New Roman" w:cs="Times New Roman"/>
          <w:bCs/>
          <w:sz w:val="24"/>
          <w:szCs w:val="24"/>
        </w:rPr>
      </w:pPr>
    </w:p>
    <w:p w14:paraId="1754A9B9" w14:textId="77777777" w:rsidR="006E274C" w:rsidRPr="003C10FD" w:rsidRDefault="006E274C" w:rsidP="006E274C">
      <w:pPr>
        <w:spacing w:before="240"/>
        <w:jc w:val="center"/>
        <w:rPr>
          <w:rFonts w:ascii="Times New Roman" w:hAnsi="Times New Roman" w:cs="Times New Roman"/>
          <w:bCs/>
          <w:sz w:val="24"/>
          <w:szCs w:val="24"/>
        </w:rPr>
      </w:pPr>
      <w:proofErr w:type="spellStart"/>
      <w:r w:rsidRPr="003C10FD">
        <w:rPr>
          <w:rFonts w:ascii="Times New Roman" w:hAnsi="Times New Roman" w:cs="Times New Roman"/>
          <w:b/>
          <w:sz w:val="24"/>
          <w:szCs w:val="24"/>
        </w:rPr>
        <w:t>Lecture</w:t>
      </w:r>
      <w:proofErr w:type="spellEnd"/>
      <w:r w:rsidRPr="003C10FD">
        <w:rPr>
          <w:rFonts w:ascii="Times New Roman" w:hAnsi="Times New Roman" w:cs="Times New Roman"/>
          <w:b/>
          <w:sz w:val="24"/>
          <w:szCs w:val="24"/>
        </w:rPr>
        <w:t xml:space="preserve">: </w:t>
      </w:r>
      <w:proofErr w:type="spellStart"/>
      <w:r w:rsidR="00151B5F" w:rsidRPr="003C10FD">
        <w:rPr>
          <w:rFonts w:ascii="Times New Roman" w:hAnsi="Times New Roman" w:cs="Times New Roman"/>
          <w:bCs/>
          <w:sz w:val="24"/>
          <w:szCs w:val="24"/>
        </w:rPr>
        <w:t>Joy</w:t>
      </w:r>
      <w:proofErr w:type="spellEnd"/>
      <w:r w:rsidR="00151B5F" w:rsidRPr="003C10FD">
        <w:rPr>
          <w:rFonts w:ascii="Times New Roman" w:hAnsi="Times New Roman" w:cs="Times New Roman"/>
          <w:bCs/>
          <w:sz w:val="24"/>
          <w:szCs w:val="24"/>
        </w:rPr>
        <w:t xml:space="preserve"> </w:t>
      </w:r>
      <w:proofErr w:type="spellStart"/>
      <w:r w:rsidR="00151B5F" w:rsidRPr="003C10FD">
        <w:rPr>
          <w:rFonts w:ascii="Times New Roman" w:hAnsi="Times New Roman" w:cs="Times New Roman"/>
          <w:bCs/>
          <w:sz w:val="24"/>
          <w:szCs w:val="24"/>
        </w:rPr>
        <w:t>Botu</w:t>
      </w:r>
      <w:proofErr w:type="spellEnd"/>
    </w:p>
    <w:p w14:paraId="25FFD4FB" w14:textId="77777777" w:rsidR="00640FC3" w:rsidRPr="003C10FD" w:rsidRDefault="00640FC3" w:rsidP="006E274C">
      <w:pPr>
        <w:spacing w:before="240"/>
        <w:jc w:val="center"/>
        <w:rPr>
          <w:rFonts w:ascii="Times New Roman" w:hAnsi="Times New Roman" w:cs="Times New Roman"/>
          <w:bCs/>
          <w:sz w:val="24"/>
          <w:szCs w:val="24"/>
        </w:rPr>
      </w:pPr>
    </w:p>
    <w:p w14:paraId="629A728E" w14:textId="77777777" w:rsidR="000A1349" w:rsidRPr="003C10FD" w:rsidRDefault="008100B6" w:rsidP="00681770">
      <w:pPr>
        <w:spacing w:before="240"/>
        <w:jc w:val="center"/>
        <w:rPr>
          <w:rFonts w:ascii="Times New Roman" w:hAnsi="Times New Roman" w:cs="Times New Roman"/>
          <w:bCs/>
          <w:color w:val="2F5496" w:themeColor="accent1" w:themeShade="BF"/>
          <w:sz w:val="24"/>
          <w:szCs w:val="24"/>
          <w:highlight w:val="yellow"/>
        </w:rPr>
      </w:pPr>
      <w:proofErr w:type="spellStart"/>
      <w:r w:rsidRPr="003C10FD">
        <w:rPr>
          <w:rFonts w:ascii="Times New Roman" w:hAnsi="Times New Roman" w:cs="Times New Roman"/>
          <w:b/>
          <w:sz w:val="24"/>
          <w:szCs w:val="24"/>
        </w:rPr>
        <w:t>Date</w:t>
      </w:r>
      <w:proofErr w:type="spellEnd"/>
      <w:r w:rsidRPr="003C10FD">
        <w:rPr>
          <w:rFonts w:ascii="Times New Roman" w:hAnsi="Times New Roman" w:cs="Times New Roman"/>
          <w:b/>
          <w:sz w:val="24"/>
          <w:szCs w:val="24"/>
        </w:rPr>
        <w:t xml:space="preserve">: </w:t>
      </w:r>
      <w:r w:rsidR="00640FC3" w:rsidRPr="003C10FD">
        <w:rPr>
          <w:rFonts w:ascii="Times New Roman" w:hAnsi="Times New Roman" w:cs="Times New Roman"/>
          <w:bCs/>
          <w:sz w:val="24"/>
          <w:szCs w:val="24"/>
        </w:rPr>
        <w:t xml:space="preserve">01. </w:t>
      </w:r>
      <w:proofErr w:type="spellStart"/>
      <w:r w:rsidR="00640FC3" w:rsidRPr="003C10FD">
        <w:rPr>
          <w:rFonts w:ascii="Times New Roman" w:hAnsi="Times New Roman" w:cs="Times New Roman"/>
          <w:bCs/>
          <w:sz w:val="24"/>
          <w:szCs w:val="24"/>
        </w:rPr>
        <w:t>September</w:t>
      </w:r>
      <w:proofErr w:type="spellEnd"/>
      <w:r w:rsidR="00640FC3" w:rsidRPr="003C10FD">
        <w:rPr>
          <w:rFonts w:ascii="Times New Roman" w:hAnsi="Times New Roman" w:cs="Times New Roman"/>
          <w:bCs/>
          <w:sz w:val="24"/>
          <w:szCs w:val="24"/>
        </w:rPr>
        <w:t>. 2020</w:t>
      </w:r>
    </w:p>
    <w:p w14:paraId="5A299577" w14:textId="77777777" w:rsidR="000A1349" w:rsidRPr="003C10FD" w:rsidRDefault="000A1349" w:rsidP="00681770">
      <w:pPr>
        <w:spacing w:before="240"/>
        <w:jc w:val="center"/>
        <w:rPr>
          <w:rFonts w:ascii="Times New Roman" w:hAnsi="Times New Roman" w:cs="Times New Roman"/>
          <w:b/>
          <w:color w:val="2F5496" w:themeColor="accent1" w:themeShade="BF"/>
          <w:sz w:val="24"/>
          <w:szCs w:val="24"/>
          <w:highlight w:val="yellow"/>
        </w:rPr>
      </w:pPr>
    </w:p>
    <w:p w14:paraId="0857D4F2" w14:textId="77777777" w:rsidR="000A1349" w:rsidRPr="003C10FD" w:rsidRDefault="000A1349" w:rsidP="00681770">
      <w:pPr>
        <w:rPr>
          <w:rFonts w:ascii="Times New Roman" w:hAnsi="Times New Roman" w:cs="Times New Roman"/>
          <w:sz w:val="24"/>
          <w:szCs w:val="24"/>
        </w:rPr>
      </w:pPr>
      <w:r w:rsidRPr="003C10FD">
        <w:rPr>
          <w:rFonts w:ascii="Times New Roman" w:hAnsi="Times New Roman" w:cs="Times New Roman"/>
          <w:sz w:val="24"/>
          <w:szCs w:val="24"/>
        </w:rPr>
        <w:br w:type="page"/>
      </w:r>
    </w:p>
    <w:p w14:paraId="2C90EBCE" w14:textId="77777777" w:rsidR="00EA5255" w:rsidRPr="00C63F98" w:rsidRDefault="00EA5255" w:rsidP="00EA5255">
      <w:pPr>
        <w:rPr>
          <w:rFonts w:ascii="Times New Roman" w:hAnsi="Times New Roman" w:cs="Times New Roman"/>
          <w:b/>
          <w:bCs/>
          <w:sz w:val="24"/>
          <w:szCs w:val="24"/>
          <w:lang w:val="en-GB"/>
        </w:rPr>
      </w:pPr>
      <w:r w:rsidRPr="00C63F98">
        <w:rPr>
          <w:rFonts w:ascii="Times New Roman" w:hAnsi="Times New Roman" w:cs="Times New Roman"/>
          <w:b/>
          <w:bCs/>
          <w:sz w:val="24"/>
          <w:szCs w:val="24"/>
          <w:lang w:val="en-GB"/>
        </w:rPr>
        <w:lastRenderedPageBreak/>
        <w:t>Table of contents:</w:t>
      </w:r>
    </w:p>
    <w:p w14:paraId="4EB317E6" w14:textId="77777777" w:rsidR="00EA5255" w:rsidRPr="00C63F98" w:rsidRDefault="00EA5255" w:rsidP="00EA5255">
      <w:pPr>
        <w:rPr>
          <w:rFonts w:ascii="Times New Roman" w:hAnsi="Times New Roman" w:cs="Times New Roman"/>
          <w:sz w:val="24"/>
          <w:szCs w:val="24"/>
          <w:lang w:val="en-GB"/>
        </w:rPr>
      </w:pPr>
    </w:p>
    <w:p w14:paraId="47A8B922" w14:textId="77777777" w:rsidR="0027164F" w:rsidRPr="00C63F98" w:rsidRDefault="0027164F" w:rsidP="00EA5255">
      <w:pPr>
        <w:rPr>
          <w:rFonts w:ascii="Times New Roman" w:hAnsi="Times New Roman" w:cs="Times New Roman"/>
          <w:sz w:val="24"/>
          <w:szCs w:val="24"/>
          <w:lang w:val="en-GB"/>
        </w:rPr>
      </w:pPr>
    </w:p>
    <w:p w14:paraId="2ED31A61" w14:textId="69C8949F" w:rsidR="0027164F"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Introduction</w:t>
      </w:r>
      <w:r w:rsidR="0027164F" w:rsidRPr="00D14469">
        <w:rPr>
          <w:rFonts w:ascii="Times New Roman" w:hAnsi="Times New Roman" w:cs="Times New Roman"/>
          <w:color w:val="000000" w:themeColor="text1"/>
          <w:sz w:val="24"/>
          <w:szCs w:val="24"/>
          <w:lang w:val="en-GB"/>
        </w:rPr>
        <w:t>............................................................................................</w:t>
      </w:r>
      <w:r w:rsidR="00736C7E" w:rsidRPr="00D14469">
        <w:rPr>
          <w:rFonts w:ascii="Times New Roman" w:hAnsi="Times New Roman" w:cs="Times New Roman"/>
          <w:color w:val="000000" w:themeColor="text1"/>
          <w:sz w:val="24"/>
          <w:szCs w:val="24"/>
          <w:lang w:val="en-GB"/>
        </w:rPr>
        <w:t>.</w:t>
      </w:r>
      <w:r w:rsidR="00711770" w:rsidRPr="00D14469">
        <w:rPr>
          <w:rFonts w:ascii="Times New Roman" w:hAnsi="Times New Roman" w:cs="Times New Roman"/>
          <w:color w:val="000000" w:themeColor="text1"/>
          <w:sz w:val="24"/>
          <w:szCs w:val="24"/>
          <w:lang w:val="en-GB"/>
        </w:rPr>
        <w:t>.</w:t>
      </w:r>
      <w:r w:rsidR="00D14469">
        <w:rPr>
          <w:rFonts w:ascii="Times New Roman" w:hAnsi="Times New Roman" w:cs="Times New Roman"/>
          <w:color w:val="000000" w:themeColor="text1"/>
          <w:sz w:val="24"/>
          <w:szCs w:val="24"/>
          <w:lang w:val="en-GB"/>
        </w:rPr>
        <w:t>.</w:t>
      </w:r>
      <w:r w:rsidR="00B62278" w:rsidRPr="00D14469">
        <w:rPr>
          <w:rFonts w:ascii="Times New Roman" w:hAnsi="Times New Roman" w:cs="Times New Roman"/>
          <w:color w:val="000000" w:themeColor="text1"/>
          <w:sz w:val="24"/>
          <w:szCs w:val="24"/>
          <w:lang w:val="en-GB"/>
        </w:rPr>
        <w:t>3</w:t>
      </w:r>
    </w:p>
    <w:p w14:paraId="73A7CA96" w14:textId="3B98A396" w:rsidR="00EA5255"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Background</w:t>
      </w:r>
      <w:r w:rsidR="00B373A0" w:rsidRPr="00D14469">
        <w:rPr>
          <w:rFonts w:ascii="Times New Roman" w:hAnsi="Times New Roman" w:cs="Times New Roman"/>
          <w:color w:val="000000" w:themeColor="text1"/>
          <w:sz w:val="24"/>
          <w:szCs w:val="24"/>
          <w:lang w:val="en-GB"/>
        </w:rPr>
        <w:t>............................................................................................</w:t>
      </w:r>
      <w:r w:rsidR="00711770" w:rsidRPr="00D14469">
        <w:rPr>
          <w:rFonts w:ascii="Times New Roman" w:hAnsi="Times New Roman" w:cs="Times New Roman"/>
          <w:color w:val="000000" w:themeColor="text1"/>
          <w:sz w:val="24"/>
          <w:szCs w:val="24"/>
          <w:lang w:val="en-GB"/>
        </w:rPr>
        <w:t>.</w:t>
      </w:r>
      <w:r w:rsidR="00736C7E" w:rsidRPr="00D14469">
        <w:rPr>
          <w:rFonts w:ascii="Times New Roman" w:hAnsi="Times New Roman" w:cs="Times New Roman"/>
          <w:color w:val="000000" w:themeColor="text1"/>
          <w:sz w:val="24"/>
          <w:szCs w:val="24"/>
          <w:lang w:val="en-GB"/>
        </w:rPr>
        <w:t>.</w:t>
      </w:r>
      <w:r w:rsidR="00D14469">
        <w:rPr>
          <w:rFonts w:ascii="Times New Roman" w:hAnsi="Times New Roman" w:cs="Times New Roman"/>
          <w:color w:val="000000" w:themeColor="text1"/>
          <w:sz w:val="24"/>
          <w:szCs w:val="24"/>
          <w:lang w:val="en-GB"/>
        </w:rPr>
        <w:t>.</w:t>
      </w:r>
      <w:r w:rsidR="00B62278" w:rsidRPr="00D14469">
        <w:rPr>
          <w:rFonts w:ascii="Times New Roman" w:hAnsi="Times New Roman" w:cs="Times New Roman"/>
          <w:color w:val="000000" w:themeColor="text1"/>
          <w:sz w:val="24"/>
          <w:szCs w:val="24"/>
          <w:lang w:val="en-GB"/>
        </w:rPr>
        <w:t>3</w:t>
      </w:r>
    </w:p>
    <w:p w14:paraId="0713C40C" w14:textId="11FD404E" w:rsidR="00EA5255"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 xml:space="preserve">Aims and </w:t>
      </w:r>
      <w:r w:rsidR="004079B6" w:rsidRPr="00D14469">
        <w:rPr>
          <w:rFonts w:ascii="Times New Roman" w:hAnsi="Times New Roman" w:cs="Times New Roman"/>
          <w:color w:val="000000" w:themeColor="text1"/>
          <w:sz w:val="24"/>
          <w:szCs w:val="24"/>
          <w:lang w:val="en-GB"/>
        </w:rPr>
        <w:t>o</w:t>
      </w:r>
      <w:r w:rsidRPr="00D14469">
        <w:rPr>
          <w:rFonts w:ascii="Times New Roman" w:hAnsi="Times New Roman" w:cs="Times New Roman"/>
          <w:color w:val="000000" w:themeColor="text1"/>
          <w:sz w:val="24"/>
          <w:szCs w:val="24"/>
          <w:lang w:val="en-GB"/>
        </w:rPr>
        <w:t>bjective</w:t>
      </w:r>
      <w:r w:rsidR="00B373A0" w:rsidRPr="00D14469">
        <w:rPr>
          <w:rFonts w:ascii="Times New Roman" w:hAnsi="Times New Roman" w:cs="Times New Roman"/>
          <w:color w:val="000000" w:themeColor="text1"/>
          <w:sz w:val="24"/>
          <w:szCs w:val="24"/>
          <w:lang w:val="en-GB"/>
        </w:rPr>
        <w:t>................................................................................</w:t>
      </w:r>
      <w:r w:rsidR="00711770" w:rsidRPr="00D14469">
        <w:rPr>
          <w:rFonts w:ascii="Times New Roman" w:hAnsi="Times New Roman" w:cs="Times New Roman"/>
          <w:color w:val="000000" w:themeColor="text1"/>
          <w:sz w:val="24"/>
          <w:szCs w:val="24"/>
          <w:lang w:val="en-GB"/>
        </w:rPr>
        <w:t>.</w:t>
      </w:r>
      <w:r w:rsidR="00D14469">
        <w:rPr>
          <w:rFonts w:ascii="Times New Roman" w:hAnsi="Times New Roman" w:cs="Times New Roman"/>
          <w:color w:val="000000" w:themeColor="text1"/>
          <w:sz w:val="24"/>
          <w:szCs w:val="24"/>
          <w:lang w:val="en-GB"/>
        </w:rPr>
        <w:t>.</w:t>
      </w:r>
      <w:r w:rsidR="0018221D" w:rsidRPr="00D14469">
        <w:rPr>
          <w:rFonts w:ascii="Times New Roman" w:hAnsi="Times New Roman" w:cs="Times New Roman"/>
          <w:color w:val="000000" w:themeColor="text1"/>
          <w:sz w:val="24"/>
          <w:szCs w:val="24"/>
          <w:lang w:val="en-GB"/>
        </w:rPr>
        <w:t>.</w:t>
      </w:r>
      <w:r w:rsidR="00C96E17" w:rsidRPr="00D14469">
        <w:rPr>
          <w:rFonts w:ascii="Times New Roman" w:hAnsi="Times New Roman" w:cs="Times New Roman"/>
          <w:color w:val="000000" w:themeColor="text1"/>
          <w:sz w:val="24"/>
          <w:szCs w:val="24"/>
          <w:lang w:val="en-GB"/>
        </w:rPr>
        <w:t>4</w:t>
      </w:r>
    </w:p>
    <w:p w14:paraId="1C54B509" w14:textId="3B99AFE2" w:rsidR="00EA5255"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Method</w:t>
      </w:r>
      <w:r w:rsidR="00B373A0" w:rsidRPr="00D14469">
        <w:rPr>
          <w:rFonts w:ascii="Times New Roman" w:hAnsi="Times New Roman" w:cs="Times New Roman"/>
          <w:color w:val="000000" w:themeColor="text1"/>
          <w:sz w:val="24"/>
          <w:szCs w:val="24"/>
          <w:lang w:val="en-GB"/>
        </w:rPr>
        <w:t>.....................................................</w:t>
      </w:r>
      <w:r w:rsidR="008A3374" w:rsidRPr="00D14469">
        <w:rPr>
          <w:rFonts w:ascii="Times New Roman" w:hAnsi="Times New Roman" w:cs="Times New Roman"/>
          <w:color w:val="000000" w:themeColor="text1"/>
          <w:sz w:val="24"/>
          <w:szCs w:val="24"/>
          <w:lang w:val="en-GB"/>
        </w:rPr>
        <w:t>.</w:t>
      </w:r>
      <w:r w:rsidR="00B373A0" w:rsidRPr="00D14469">
        <w:rPr>
          <w:rFonts w:ascii="Times New Roman" w:hAnsi="Times New Roman" w:cs="Times New Roman"/>
          <w:color w:val="000000" w:themeColor="text1"/>
          <w:sz w:val="24"/>
          <w:szCs w:val="24"/>
          <w:lang w:val="en-GB"/>
        </w:rPr>
        <w:t>............................................</w:t>
      </w:r>
      <w:r w:rsidR="00D14469">
        <w:rPr>
          <w:rFonts w:ascii="Times New Roman" w:hAnsi="Times New Roman" w:cs="Times New Roman"/>
          <w:color w:val="000000" w:themeColor="text1"/>
          <w:sz w:val="24"/>
          <w:szCs w:val="24"/>
          <w:lang w:val="en-GB"/>
        </w:rPr>
        <w:t>.</w:t>
      </w:r>
      <w:r w:rsidR="00B373A0" w:rsidRPr="00D14469">
        <w:rPr>
          <w:rFonts w:ascii="Times New Roman" w:hAnsi="Times New Roman" w:cs="Times New Roman"/>
          <w:color w:val="000000" w:themeColor="text1"/>
          <w:sz w:val="24"/>
          <w:szCs w:val="24"/>
          <w:lang w:val="en-GB"/>
        </w:rPr>
        <w:t>..</w:t>
      </w:r>
      <w:r w:rsidR="00711770" w:rsidRPr="00D14469">
        <w:rPr>
          <w:rFonts w:ascii="Times New Roman" w:hAnsi="Times New Roman" w:cs="Times New Roman"/>
          <w:color w:val="000000" w:themeColor="text1"/>
          <w:sz w:val="24"/>
          <w:szCs w:val="24"/>
          <w:lang w:val="en-GB"/>
        </w:rPr>
        <w:t>.</w:t>
      </w:r>
      <w:r w:rsidR="007D5AC8" w:rsidRPr="00D14469">
        <w:rPr>
          <w:rFonts w:ascii="Times New Roman" w:hAnsi="Times New Roman" w:cs="Times New Roman"/>
          <w:color w:val="000000" w:themeColor="text1"/>
          <w:sz w:val="24"/>
          <w:szCs w:val="24"/>
          <w:lang w:val="en-GB"/>
        </w:rPr>
        <w:t>5</w:t>
      </w:r>
    </w:p>
    <w:p w14:paraId="78B1E857" w14:textId="531F6717" w:rsidR="00EA5255"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Results</w:t>
      </w:r>
      <w:r w:rsidR="00E12C23" w:rsidRPr="00D14469">
        <w:rPr>
          <w:rFonts w:ascii="Times New Roman" w:hAnsi="Times New Roman" w:cs="Times New Roman"/>
          <w:color w:val="000000" w:themeColor="text1"/>
          <w:sz w:val="24"/>
          <w:szCs w:val="24"/>
          <w:lang w:val="en-GB"/>
        </w:rPr>
        <w:t>...................................................................................................</w:t>
      </w:r>
      <w:r w:rsidR="0018221D" w:rsidRPr="00D14469">
        <w:rPr>
          <w:rFonts w:ascii="Times New Roman" w:hAnsi="Times New Roman" w:cs="Times New Roman"/>
          <w:color w:val="000000" w:themeColor="text1"/>
          <w:sz w:val="24"/>
          <w:szCs w:val="24"/>
          <w:lang w:val="en-GB"/>
        </w:rPr>
        <w:t>.</w:t>
      </w:r>
      <w:r w:rsidR="007D5AC8" w:rsidRPr="00D14469">
        <w:rPr>
          <w:rFonts w:ascii="Times New Roman" w:hAnsi="Times New Roman" w:cs="Times New Roman"/>
          <w:color w:val="000000" w:themeColor="text1"/>
          <w:sz w:val="24"/>
          <w:szCs w:val="24"/>
          <w:lang w:val="en-GB"/>
        </w:rPr>
        <w:t>.</w:t>
      </w:r>
      <w:r w:rsidR="00CB6EFF" w:rsidRPr="00D14469">
        <w:rPr>
          <w:rFonts w:ascii="Times New Roman" w:hAnsi="Times New Roman" w:cs="Times New Roman"/>
          <w:color w:val="000000" w:themeColor="text1"/>
          <w:sz w:val="24"/>
          <w:szCs w:val="24"/>
          <w:lang w:val="en-GB"/>
        </w:rPr>
        <w:t>1</w:t>
      </w:r>
      <w:r w:rsidRPr="00D14469">
        <w:rPr>
          <w:rFonts w:ascii="Times New Roman" w:hAnsi="Times New Roman" w:cs="Times New Roman"/>
          <w:color w:val="000000" w:themeColor="text1"/>
          <w:sz w:val="24"/>
          <w:szCs w:val="24"/>
          <w:lang w:val="en-GB"/>
        </w:rPr>
        <w:t>0</w:t>
      </w:r>
    </w:p>
    <w:p w14:paraId="5C2B5C26" w14:textId="7AADFE0D" w:rsidR="00EA5255"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Discussion</w:t>
      </w:r>
      <w:r w:rsidR="00E12C23" w:rsidRPr="00D14469">
        <w:rPr>
          <w:rFonts w:ascii="Times New Roman" w:hAnsi="Times New Roman" w:cs="Times New Roman"/>
          <w:color w:val="000000" w:themeColor="text1"/>
          <w:sz w:val="24"/>
          <w:szCs w:val="24"/>
          <w:lang w:val="en-GB"/>
        </w:rPr>
        <w:t>............................................................................................</w:t>
      </w:r>
      <w:r w:rsidR="005D2802" w:rsidRPr="00D14469">
        <w:rPr>
          <w:rFonts w:ascii="Times New Roman" w:hAnsi="Times New Roman" w:cs="Times New Roman"/>
          <w:color w:val="000000" w:themeColor="text1"/>
          <w:sz w:val="24"/>
          <w:szCs w:val="24"/>
          <w:lang w:val="en-GB"/>
        </w:rPr>
        <w:t>.</w:t>
      </w:r>
      <w:r w:rsidR="00CB6EFF" w:rsidRPr="00D14469">
        <w:rPr>
          <w:rFonts w:ascii="Times New Roman" w:hAnsi="Times New Roman" w:cs="Times New Roman"/>
          <w:color w:val="000000" w:themeColor="text1"/>
          <w:sz w:val="24"/>
          <w:szCs w:val="24"/>
          <w:lang w:val="en-GB"/>
        </w:rPr>
        <w:t>.</w:t>
      </w:r>
      <w:r w:rsidR="007D5AC8" w:rsidRPr="00D14469">
        <w:rPr>
          <w:rFonts w:ascii="Times New Roman" w:hAnsi="Times New Roman" w:cs="Times New Roman"/>
          <w:color w:val="000000" w:themeColor="text1"/>
          <w:sz w:val="24"/>
          <w:szCs w:val="24"/>
          <w:lang w:val="en-GB"/>
        </w:rPr>
        <w:t>.</w:t>
      </w:r>
      <w:r w:rsidR="00CB6EFF" w:rsidRPr="00D14469">
        <w:rPr>
          <w:rFonts w:ascii="Times New Roman" w:hAnsi="Times New Roman" w:cs="Times New Roman"/>
          <w:color w:val="000000" w:themeColor="text1"/>
          <w:sz w:val="24"/>
          <w:szCs w:val="24"/>
          <w:lang w:val="en-GB"/>
        </w:rPr>
        <w:t>10</w:t>
      </w:r>
    </w:p>
    <w:p w14:paraId="067AF21A" w14:textId="2ED6A6A5" w:rsidR="00EA5255" w:rsidRPr="00D14469" w:rsidRDefault="00EA5255" w:rsidP="00EA5255">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Conclusion</w:t>
      </w:r>
      <w:r w:rsidR="00E12C23" w:rsidRPr="00D14469">
        <w:rPr>
          <w:rFonts w:ascii="Times New Roman" w:hAnsi="Times New Roman" w:cs="Times New Roman"/>
          <w:color w:val="000000" w:themeColor="text1"/>
          <w:sz w:val="24"/>
          <w:szCs w:val="24"/>
          <w:lang w:val="en-GB"/>
        </w:rPr>
        <w:t>.......................................................................................</w:t>
      </w:r>
      <w:r w:rsidR="00072A09" w:rsidRPr="00D14469">
        <w:rPr>
          <w:rFonts w:ascii="Times New Roman" w:hAnsi="Times New Roman" w:cs="Times New Roman"/>
          <w:color w:val="000000" w:themeColor="text1"/>
          <w:sz w:val="24"/>
          <w:szCs w:val="24"/>
          <w:lang w:val="en-GB"/>
        </w:rPr>
        <w:t>.</w:t>
      </w:r>
      <w:r w:rsidR="00E12C23" w:rsidRPr="00D14469">
        <w:rPr>
          <w:rFonts w:ascii="Times New Roman" w:hAnsi="Times New Roman" w:cs="Times New Roman"/>
          <w:color w:val="000000" w:themeColor="text1"/>
          <w:sz w:val="24"/>
          <w:szCs w:val="24"/>
          <w:lang w:val="en-GB"/>
        </w:rPr>
        <w:t>....</w:t>
      </w:r>
      <w:r w:rsidR="005D2802" w:rsidRPr="00D14469">
        <w:rPr>
          <w:rFonts w:ascii="Times New Roman" w:hAnsi="Times New Roman" w:cs="Times New Roman"/>
          <w:color w:val="000000" w:themeColor="text1"/>
          <w:sz w:val="24"/>
          <w:szCs w:val="24"/>
          <w:lang w:val="en-GB"/>
        </w:rPr>
        <w:t>.</w:t>
      </w:r>
      <w:r w:rsidR="00D14469">
        <w:rPr>
          <w:rFonts w:ascii="Times New Roman" w:hAnsi="Times New Roman" w:cs="Times New Roman"/>
          <w:color w:val="000000" w:themeColor="text1"/>
          <w:sz w:val="24"/>
          <w:szCs w:val="24"/>
          <w:lang w:val="en-GB"/>
        </w:rPr>
        <w:t>.</w:t>
      </w:r>
      <w:r w:rsidR="00CB6EFF" w:rsidRPr="00D14469">
        <w:rPr>
          <w:rFonts w:ascii="Times New Roman" w:hAnsi="Times New Roman" w:cs="Times New Roman"/>
          <w:color w:val="000000" w:themeColor="text1"/>
          <w:sz w:val="24"/>
          <w:szCs w:val="24"/>
          <w:lang w:val="en-GB"/>
        </w:rPr>
        <w:t>.11</w:t>
      </w:r>
    </w:p>
    <w:p w14:paraId="51F63284" w14:textId="0A1E5206" w:rsidR="00B434DA" w:rsidRPr="00D14469" w:rsidRDefault="00733592">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Reference</w:t>
      </w:r>
      <w:r w:rsidR="00206C6D">
        <w:rPr>
          <w:rFonts w:ascii="Times New Roman" w:hAnsi="Times New Roman" w:cs="Times New Roman"/>
          <w:color w:val="000000" w:themeColor="text1"/>
          <w:sz w:val="24"/>
          <w:szCs w:val="24"/>
          <w:lang w:val="en-GB"/>
        </w:rPr>
        <w:t>s</w:t>
      </w:r>
      <w:r w:rsidRPr="00D14469">
        <w:rPr>
          <w:rFonts w:ascii="Times New Roman" w:hAnsi="Times New Roman" w:cs="Times New Roman"/>
          <w:color w:val="000000" w:themeColor="text1"/>
          <w:sz w:val="24"/>
          <w:szCs w:val="24"/>
          <w:lang w:val="en-GB"/>
        </w:rPr>
        <w:t xml:space="preserve"> List</w:t>
      </w:r>
      <w:r w:rsidR="00FA620D" w:rsidRPr="00D14469">
        <w:rPr>
          <w:rFonts w:ascii="Times New Roman" w:hAnsi="Times New Roman" w:cs="Times New Roman"/>
          <w:color w:val="000000" w:themeColor="text1"/>
          <w:sz w:val="24"/>
          <w:szCs w:val="24"/>
          <w:lang w:val="en-GB"/>
        </w:rPr>
        <w:t>................................................................................</w:t>
      </w:r>
      <w:r w:rsidR="00072A09" w:rsidRPr="00D14469">
        <w:rPr>
          <w:rFonts w:ascii="Times New Roman" w:hAnsi="Times New Roman" w:cs="Times New Roman"/>
          <w:color w:val="000000" w:themeColor="text1"/>
          <w:sz w:val="24"/>
          <w:szCs w:val="24"/>
          <w:lang w:val="en-GB"/>
        </w:rPr>
        <w:t>.</w:t>
      </w:r>
      <w:r w:rsidR="005D2802" w:rsidRPr="00D14469">
        <w:rPr>
          <w:rFonts w:ascii="Times New Roman" w:hAnsi="Times New Roman" w:cs="Times New Roman"/>
          <w:color w:val="000000" w:themeColor="text1"/>
          <w:sz w:val="24"/>
          <w:szCs w:val="24"/>
          <w:lang w:val="en-GB"/>
        </w:rPr>
        <w:t>...</w:t>
      </w:r>
      <w:r w:rsidR="00E033C7">
        <w:rPr>
          <w:rFonts w:ascii="Times New Roman" w:hAnsi="Times New Roman" w:cs="Times New Roman"/>
          <w:color w:val="000000" w:themeColor="text1"/>
          <w:sz w:val="24"/>
          <w:szCs w:val="24"/>
          <w:lang w:val="en-GB"/>
        </w:rPr>
        <w:t>.</w:t>
      </w:r>
      <w:r w:rsidR="005D2802" w:rsidRPr="00D14469">
        <w:rPr>
          <w:rFonts w:ascii="Times New Roman" w:hAnsi="Times New Roman" w:cs="Times New Roman"/>
          <w:color w:val="000000" w:themeColor="text1"/>
          <w:sz w:val="24"/>
          <w:szCs w:val="24"/>
          <w:lang w:val="en-GB"/>
        </w:rPr>
        <w:t>..</w:t>
      </w:r>
      <w:r w:rsidR="0018221D" w:rsidRPr="00D14469">
        <w:rPr>
          <w:rFonts w:ascii="Times New Roman" w:hAnsi="Times New Roman" w:cs="Times New Roman"/>
          <w:color w:val="000000" w:themeColor="text1"/>
          <w:sz w:val="24"/>
          <w:szCs w:val="24"/>
          <w:lang w:val="en-GB"/>
        </w:rPr>
        <w:t>.</w:t>
      </w:r>
      <w:r w:rsidR="00081EE1" w:rsidRPr="00D14469">
        <w:rPr>
          <w:rFonts w:ascii="Times New Roman" w:hAnsi="Times New Roman" w:cs="Times New Roman"/>
          <w:color w:val="000000" w:themeColor="text1"/>
          <w:sz w:val="24"/>
          <w:szCs w:val="24"/>
          <w:lang w:val="en-GB"/>
        </w:rPr>
        <w:t>14</w:t>
      </w:r>
    </w:p>
    <w:p w14:paraId="4E54E913" w14:textId="7932D286" w:rsidR="00C63F98" w:rsidRPr="00D14469" w:rsidRDefault="00C63F98" w:rsidP="00C63F98">
      <w:pPr>
        <w:rPr>
          <w:rFonts w:ascii="Times New Roman" w:hAnsi="Times New Roman" w:cs="Times New Roman"/>
          <w:color w:val="000000" w:themeColor="text1"/>
          <w:sz w:val="24"/>
          <w:szCs w:val="24"/>
          <w:lang w:val="en-GB"/>
        </w:rPr>
      </w:pPr>
      <w:r w:rsidRPr="00D14469">
        <w:rPr>
          <w:rFonts w:ascii="Times New Roman" w:hAnsi="Times New Roman" w:cs="Times New Roman"/>
          <w:color w:val="000000" w:themeColor="text1"/>
          <w:sz w:val="24"/>
          <w:szCs w:val="24"/>
          <w:lang w:val="en-GB"/>
        </w:rPr>
        <w:t>Appendix.............................................................................................</w:t>
      </w:r>
      <w:r w:rsidR="00E033C7">
        <w:rPr>
          <w:rFonts w:ascii="Times New Roman" w:hAnsi="Times New Roman" w:cs="Times New Roman"/>
          <w:color w:val="000000" w:themeColor="text1"/>
          <w:sz w:val="24"/>
          <w:szCs w:val="24"/>
          <w:lang w:val="en-GB"/>
        </w:rPr>
        <w:t>.</w:t>
      </w:r>
      <w:r w:rsidRPr="00D14469">
        <w:rPr>
          <w:rFonts w:ascii="Times New Roman" w:hAnsi="Times New Roman" w:cs="Times New Roman"/>
          <w:color w:val="000000" w:themeColor="text1"/>
          <w:sz w:val="24"/>
          <w:szCs w:val="24"/>
          <w:lang w:val="en-GB"/>
        </w:rPr>
        <w:t>....12</w:t>
      </w:r>
    </w:p>
    <w:p w14:paraId="33047DA5" w14:textId="77777777" w:rsidR="00C63F98" w:rsidRPr="00C63F98" w:rsidRDefault="00C63F98">
      <w:pPr>
        <w:rPr>
          <w:rFonts w:ascii="Times New Roman" w:hAnsi="Times New Roman" w:cs="Times New Roman"/>
          <w:sz w:val="24"/>
          <w:szCs w:val="24"/>
          <w:lang w:val="en-GB"/>
        </w:rPr>
      </w:pPr>
    </w:p>
    <w:p w14:paraId="6CFCCAD1" w14:textId="77777777" w:rsidR="00736C7E" w:rsidRDefault="00736C7E">
      <w:pPr>
        <w:rPr>
          <w:rFonts w:ascii="Times New Roman" w:hAnsi="Times New Roman" w:cs="Times New Roman"/>
          <w:sz w:val="24"/>
          <w:szCs w:val="24"/>
        </w:rPr>
      </w:pPr>
    </w:p>
    <w:p w14:paraId="38FD9E1A" w14:textId="77777777" w:rsidR="00736C7E" w:rsidRDefault="00736C7E">
      <w:pPr>
        <w:rPr>
          <w:rFonts w:ascii="Times New Roman" w:hAnsi="Times New Roman" w:cs="Times New Roman"/>
          <w:sz w:val="24"/>
          <w:szCs w:val="24"/>
        </w:rPr>
      </w:pPr>
    </w:p>
    <w:p w14:paraId="74A70DC1" w14:textId="77777777" w:rsidR="00736C7E" w:rsidRDefault="00736C7E">
      <w:pPr>
        <w:rPr>
          <w:rFonts w:ascii="Times New Roman" w:hAnsi="Times New Roman" w:cs="Times New Roman"/>
          <w:sz w:val="24"/>
          <w:szCs w:val="24"/>
        </w:rPr>
      </w:pPr>
    </w:p>
    <w:p w14:paraId="47C79BCD" w14:textId="77777777" w:rsidR="00736C7E" w:rsidRDefault="00736C7E">
      <w:pPr>
        <w:rPr>
          <w:rFonts w:ascii="Times New Roman" w:hAnsi="Times New Roman" w:cs="Times New Roman"/>
          <w:sz w:val="24"/>
          <w:szCs w:val="24"/>
        </w:rPr>
      </w:pPr>
    </w:p>
    <w:p w14:paraId="4FB0D685" w14:textId="77777777" w:rsidR="00736C7E" w:rsidRDefault="00736C7E">
      <w:pPr>
        <w:rPr>
          <w:rFonts w:ascii="Times New Roman" w:hAnsi="Times New Roman" w:cs="Times New Roman"/>
          <w:sz w:val="24"/>
          <w:szCs w:val="24"/>
        </w:rPr>
      </w:pPr>
    </w:p>
    <w:p w14:paraId="4E229E5B" w14:textId="77777777" w:rsidR="00736C7E" w:rsidRDefault="00736C7E">
      <w:pPr>
        <w:rPr>
          <w:rFonts w:ascii="Times New Roman" w:hAnsi="Times New Roman" w:cs="Times New Roman"/>
          <w:sz w:val="24"/>
          <w:szCs w:val="24"/>
        </w:rPr>
      </w:pPr>
    </w:p>
    <w:p w14:paraId="2121F46F" w14:textId="77777777" w:rsidR="00736C7E" w:rsidRDefault="00736C7E">
      <w:pPr>
        <w:rPr>
          <w:rFonts w:ascii="Times New Roman" w:hAnsi="Times New Roman" w:cs="Times New Roman"/>
          <w:sz w:val="24"/>
          <w:szCs w:val="24"/>
        </w:rPr>
      </w:pPr>
    </w:p>
    <w:p w14:paraId="2EAB04F7" w14:textId="77777777" w:rsidR="00736C7E" w:rsidRDefault="00736C7E">
      <w:pPr>
        <w:rPr>
          <w:rFonts w:ascii="Times New Roman" w:hAnsi="Times New Roman" w:cs="Times New Roman"/>
          <w:sz w:val="24"/>
          <w:szCs w:val="24"/>
        </w:rPr>
      </w:pPr>
    </w:p>
    <w:p w14:paraId="71EA4BDF" w14:textId="77777777" w:rsidR="00736C7E" w:rsidRDefault="00736C7E">
      <w:pPr>
        <w:rPr>
          <w:rFonts w:ascii="Times New Roman" w:hAnsi="Times New Roman" w:cs="Times New Roman"/>
          <w:sz w:val="24"/>
          <w:szCs w:val="24"/>
        </w:rPr>
      </w:pPr>
    </w:p>
    <w:p w14:paraId="446DA98A" w14:textId="77777777" w:rsidR="00736C7E" w:rsidRDefault="00736C7E">
      <w:pPr>
        <w:rPr>
          <w:rFonts w:ascii="Times New Roman" w:hAnsi="Times New Roman" w:cs="Times New Roman"/>
          <w:sz w:val="24"/>
          <w:szCs w:val="24"/>
        </w:rPr>
      </w:pPr>
    </w:p>
    <w:p w14:paraId="3E0DF2F7" w14:textId="77777777" w:rsidR="00736C7E" w:rsidRDefault="00736C7E">
      <w:pPr>
        <w:rPr>
          <w:rFonts w:ascii="Times New Roman" w:hAnsi="Times New Roman" w:cs="Times New Roman"/>
          <w:sz w:val="24"/>
          <w:szCs w:val="24"/>
        </w:rPr>
      </w:pPr>
    </w:p>
    <w:p w14:paraId="382ED3C9" w14:textId="77777777" w:rsidR="00736C7E" w:rsidRDefault="00736C7E">
      <w:pPr>
        <w:rPr>
          <w:rFonts w:ascii="Times New Roman" w:hAnsi="Times New Roman" w:cs="Times New Roman"/>
          <w:sz w:val="24"/>
          <w:szCs w:val="24"/>
        </w:rPr>
      </w:pPr>
    </w:p>
    <w:p w14:paraId="777F88A1" w14:textId="77777777" w:rsidR="00736C7E" w:rsidRDefault="00736C7E">
      <w:pPr>
        <w:rPr>
          <w:rFonts w:ascii="Times New Roman" w:hAnsi="Times New Roman" w:cs="Times New Roman"/>
          <w:sz w:val="24"/>
          <w:szCs w:val="24"/>
        </w:rPr>
      </w:pPr>
    </w:p>
    <w:p w14:paraId="72A974AF" w14:textId="77777777" w:rsidR="00736C7E" w:rsidRDefault="00736C7E">
      <w:pPr>
        <w:rPr>
          <w:rFonts w:ascii="Times New Roman" w:hAnsi="Times New Roman" w:cs="Times New Roman"/>
          <w:sz w:val="24"/>
          <w:szCs w:val="24"/>
        </w:rPr>
      </w:pPr>
    </w:p>
    <w:p w14:paraId="69EE4280" w14:textId="77777777" w:rsidR="00736C7E" w:rsidRDefault="00736C7E">
      <w:pPr>
        <w:rPr>
          <w:rFonts w:ascii="Times New Roman" w:hAnsi="Times New Roman" w:cs="Times New Roman"/>
          <w:sz w:val="24"/>
          <w:szCs w:val="24"/>
        </w:rPr>
      </w:pPr>
    </w:p>
    <w:p w14:paraId="747A1C1D" w14:textId="77777777" w:rsidR="00736C7E" w:rsidRDefault="00736C7E">
      <w:pPr>
        <w:rPr>
          <w:rFonts w:ascii="Times New Roman" w:hAnsi="Times New Roman" w:cs="Times New Roman"/>
          <w:sz w:val="24"/>
          <w:szCs w:val="24"/>
        </w:rPr>
      </w:pPr>
    </w:p>
    <w:p w14:paraId="0B9568CB" w14:textId="77777777" w:rsidR="00736C7E" w:rsidRDefault="00736C7E">
      <w:pPr>
        <w:rPr>
          <w:rFonts w:ascii="Times New Roman" w:hAnsi="Times New Roman" w:cs="Times New Roman"/>
          <w:sz w:val="24"/>
          <w:szCs w:val="24"/>
        </w:rPr>
      </w:pPr>
    </w:p>
    <w:p w14:paraId="7DE1E8B8" w14:textId="77777777" w:rsidR="00736C7E" w:rsidRDefault="00736C7E">
      <w:pPr>
        <w:rPr>
          <w:rFonts w:ascii="Times New Roman" w:hAnsi="Times New Roman" w:cs="Times New Roman"/>
          <w:sz w:val="24"/>
          <w:szCs w:val="24"/>
        </w:rPr>
      </w:pPr>
    </w:p>
    <w:p w14:paraId="5EA9C4CA" w14:textId="2BDF666D" w:rsidR="00736C7E" w:rsidRDefault="00736C7E">
      <w:pPr>
        <w:rPr>
          <w:rFonts w:ascii="Times New Roman" w:hAnsi="Times New Roman" w:cs="Times New Roman"/>
          <w:sz w:val="24"/>
          <w:szCs w:val="24"/>
        </w:rPr>
      </w:pPr>
    </w:p>
    <w:p w14:paraId="34693712" w14:textId="4E3317C5" w:rsidR="00012628" w:rsidRPr="00CD6B05" w:rsidRDefault="00012628" w:rsidP="00181AF3">
      <w:pPr>
        <w:jc w:val="center"/>
        <w:rPr>
          <w:rFonts w:ascii="Times New Roman" w:hAnsi="Times New Roman" w:cs="Times New Roman"/>
          <w:b/>
          <w:bCs/>
          <w:sz w:val="44"/>
          <w:szCs w:val="44"/>
          <w:lang w:val="en-GB"/>
        </w:rPr>
      </w:pPr>
      <w:r w:rsidRPr="00CD6B05">
        <w:rPr>
          <w:rFonts w:ascii="Times New Roman" w:hAnsi="Times New Roman" w:cs="Times New Roman"/>
          <w:b/>
          <w:bCs/>
          <w:sz w:val="44"/>
          <w:szCs w:val="44"/>
          <w:lang w:val="en-GB"/>
        </w:rPr>
        <w:t>Assignment</w:t>
      </w:r>
    </w:p>
    <w:p w14:paraId="31EF7398" w14:textId="1006CF31" w:rsidR="00736C7E" w:rsidRPr="00CD6B05" w:rsidRDefault="00736C7E">
      <w:pPr>
        <w:rPr>
          <w:rFonts w:ascii="Times New Roman" w:hAnsi="Times New Roman" w:cs="Times New Roman"/>
          <w:b/>
          <w:bCs/>
          <w:sz w:val="24"/>
          <w:szCs w:val="24"/>
          <w:lang w:val="en-GB"/>
        </w:rPr>
      </w:pPr>
    </w:p>
    <w:p w14:paraId="70473F66" w14:textId="78581986" w:rsidR="00012628" w:rsidRPr="00CD6B05" w:rsidRDefault="00012628">
      <w:pPr>
        <w:rPr>
          <w:rFonts w:ascii="Times New Roman" w:hAnsi="Times New Roman" w:cs="Times New Roman"/>
          <w:b/>
          <w:bCs/>
          <w:sz w:val="24"/>
          <w:szCs w:val="24"/>
          <w:lang w:val="en-GB"/>
        </w:rPr>
      </w:pPr>
    </w:p>
    <w:p w14:paraId="66D8120E" w14:textId="0A397DFA" w:rsidR="00012628" w:rsidRPr="00CD6B05" w:rsidRDefault="00012628">
      <w:pPr>
        <w:rPr>
          <w:rFonts w:ascii="Times New Roman" w:hAnsi="Times New Roman" w:cs="Times New Roman"/>
          <w:b/>
          <w:bCs/>
          <w:sz w:val="24"/>
          <w:szCs w:val="24"/>
          <w:lang w:val="en-GB"/>
        </w:rPr>
      </w:pPr>
    </w:p>
    <w:p w14:paraId="5AA29FF5" w14:textId="77777777" w:rsidR="00012628" w:rsidRPr="00CD6B05" w:rsidRDefault="00012628">
      <w:pPr>
        <w:rPr>
          <w:rFonts w:ascii="Times New Roman" w:hAnsi="Times New Roman" w:cs="Times New Roman"/>
          <w:b/>
          <w:bCs/>
          <w:sz w:val="24"/>
          <w:szCs w:val="24"/>
          <w:lang w:val="en-GB"/>
        </w:rPr>
      </w:pPr>
    </w:p>
    <w:p w14:paraId="04310BA3" w14:textId="6A37E8BF" w:rsidR="00EC1E0F" w:rsidRPr="00CD6B05" w:rsidRDefault="00736C7E" w:rsidP="00017A72">
      <w:pPr>
        <w:pStyle w:val="Listaszerbekezds"/>
        <w:numPr>
          <w:ilvl w:val="0"/>
          <w:numId w:val="2"/>
        </w:num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t>Introduction</w:t>
      </w:r>
      <w:r w:rsidR="00F81CDC" w:rsidRPr="00CD6B05">
        <w:rPr>
          <w:rFonts w:ascii="Times New Roman" w:hAnsi="Times New Roman" w:cs="Times New Roman"/>
          <w:b/>
          <w:bCs/>
          <w:sz w:val="24"/>
          <w:szCs w:val="24"/>
          <w:lang w:val="en-GB"/>
        </w:rPr>
        <w:t xml:space="preserve">: </w:t>
      </w:r>
    </w:p>
    <w:p w14:paraId="7DE8CE43" w14:textId="77777777" w:rsidR="00A207A9" w:rsidRPr="00CD6B05" w:rsidRDefault="00A207A9" w:rsidP="00A207A9">
      <w:pPr>
        <w:rPr>
          <w:rFonts w:ascii="Times New Roman" w:hAnsi="Times New Roman" w:cs="Times New Roman"/>
          <w:b/>
          <w:bCs/>
          <w:sz w:val="24"/>
          <w:szCs w:val="24"/>
          <w:lang w:val="en-GB"/>
        </w:rPr>
      </w:pPr>
    </w:p>
    <w:p w14:paraId="0687AA66" w14:textId="584AD3BC" w:rsidR="00012628"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This research will show what changes virtual learning has undergone, what makes it easier or even more difficult for students to learn. Learners see best the difference between online learning and paper-based learning in terms of timesaving and space-saving. The aim of this research is how Moodle affects students for online learning and teaching. How they use it or what problems they are facing. How much it helps them learn or just how difficult it is for them. I created a questionnaire for your study. I collected the ignited materials among the students of Trinity Saint David. The site called Moodle is used for learning where everything is loaded, lesson materials, essay questions, tests, various aids for learning, and learning for teachers. I will show the difference between primary and secondary data</w:t>
      </w:r>
      <w:r w:rsidR="001E4E9E">
        <w:rPr>
          <w:rFonts w:ascii="Times New Roman" w:hAnsi="Times New Roman" w:cs="Times New Roman"/>
          <w:sz w:val="24"/>
          <w:szCs w:val="24"/>
          <w:lang w:val="en-GB"/>
        </w:rPr>
        <w:t xml:space="preserve">. </w:t>
      </w:r>
      <w:r w:rsidRPr="00CD6B05">
        <w:rPr>
          <w:rFonts w:ascii="Times New Roman" w:hAnsi="Times New Roman" w:cs="Times New Roman"/>
          <w:sz w:val="24"/>
          <w:szCs w:val="24"/>
          <w:lang w:val="en-GB"/>
        </w:rPr>
        <w:t>I asked them several questions so I could look into the situation thoroughly.</w:t>
      </w:r>
    </w:p>
    <w:p w14:paraId="7D7D6B63" w14:textId="12F4F0ED" w:rsidR="00407274" w:rsidRPr="00CD6B05" w:rsidRDefault="00407274" w:rsidP="00012628">
      <w:pPr>
        <w:rPr>
          <w:rFonts w:ascii="Times New Roman" w:hAnsi="Times New Roman" w:cs="Times New Roman"/>
          <w:b/>
          <w:bCs/>
          <w:sz w:val="24"/>
          <w:szCs w:val="24"/>
          <w:lang w:val="en-GB"/>
        </w:rPr>
      </w:pPr>
    </w:p>
    <w:p w14:paraId="59CB6493" w14:textId="0FF9BBAE" w:rsidR="00EC1E0F" w:rsidRDefault="00EC1E0F" w:rsidP="00012628">
      <w:pPr>
        <w:rPr>
          <w:rFonts w:ascii="Times New Roman" w:hAnsi="Times New Roman" w:cs="Times New Roman"/>
          <w:b/>
          <w:bCs/>
          <w:sz w:val="24"/>
          <w:szCs w:val="24"/>
          <w:lang w:val="en-GB"/>
        </w:rPr>
      </w:pPr>
    </w:p>
    <w:p w14:paraId="7AA1AB7E" w14:textId="77777777" w:rsidR="00756B5C" w:rsidRPr="00CD6B05" w:rsidRDefault="00756B5C" w:rsidP="00012628">
      <w:pPr>
        <w:rPr>
          <w:rFonts w:ascii="Times New Roman" w:hAnsi="Times New Roman" w:cs="Times New Roman"/>
          <w:b/>
          <w:bCs/>
          <w:sz w:val="24"/>
          <w:szCs w:val="24"/>
          <w:lang w:val="en-GB"/>
        </w:rPr>
      </w:pPr>
    </w:p>
    <w:p w14:paraId="1DA0BB50" w14:textId="6ADE493F" w:rsidR="00F81CDC" w:rsidRPr="00CD6B05" w:rsidRDefault="00E43CA7" w:rsidP="001C5463">
      <w:pPr>
        <w:pStyle w:val="Listaszerbekezds"/>
        <w:numPr>
          <w:ilvl w:val="0"/>
          <w:numId w:val="2"/>
        </w:num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t>Background:</w:t>
      </w:r>
    </w:p>
    <w:p w14:paraId="6CACDAAA" w14:textId="77777777" w:rsidR="00EC1E0F" w:rsidRPr="00CD6B05" w:rsidRDefault="00EC1E0F" w:rsidP="00EC1E0F">
      <w:pPr>
        <w:rPr>
          <w:rFonts w:ascii="Times New Roman" w:hAnsi="Times New Roman" w:cs="Times New Roman"/>
          <w:b/>
          <w:bCs/>
          <w:sz w:val="24"/>
          <w:szCs w:val="24"/>
          <w:lang w:val="en-GB"/>
        </w:rPr>
      </w:pPr>
    </w:p>
    <w:p w14:paraId="71FD1B5C" w14:textId="273D0433" w:rsidR="001C5463" w:rsidRDefault="001C5463" w:rsidP="001C5463">
      <w:p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t>Moodle:</w:t>
      </w:r>
    </w:p>
    <w:p w14:paraId="6AD6E314" w14:textId="77777777" w:rsidR="00756B5C" w:rsidRPr="00CD6B05" w:rsidRDefault="00756B5C" w:rsidP="001C5463">
      <w:pPr>
        <w:rPr>
          <w:rFonts w:ascii="Times New Roman" w:hAnsi="Times New Roman" w:cs="Times New Roman"/>
          <w:b/>
          <w:bCs/>
          <w:sz w:val="24"/>
          <w:szCs w:val="24"/>
          <w:lang w:val="en-GB"/>
        </w:rPr>
      </w:pPr>
    </w:p>
    <w:p w14:paraId="685FE239" w14:textId="1696EE2E" w:rsidR="002E5658"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The Moodle site is very important for students to find everything they need to be able to learn anything there. There are above class things be it tests, research, videos, questionnaires, or any kind of educational material. Teachers share all the new things available to students there. Moodle has its application that makes it easy for students to access everything easily and quickly, be it</w:t>
      </w:r>
      <w:r w:rsidR="009A3468">
        <w:rPr>
          <w:rFonts w:ascii="Times New Roman" w:hAnsi="Times New Roman" w:cs="Times New Roman"/>
          <w:sz w:val="24"/>
          <w:szCs w:val="24"/>
          <w:lang w:val="en-GB"/>
        </w:rPr>
        <w:t xml:space="preserve"> an</w:t>
      </w:r>
      <w:r w:rsidRPr="00CD6B05">
        <w:rPr>
          <w:rFonts w:ascii="Times New Roman" w:hAnsi="Times New Roman" w:cs="Times New Roman"/>
          <w:sz w:val="24"/>
          <w:szCs w:val="24"/>
          <w:lang w:val="en-GB"/>
        </w:rPr>
        <w:t xml:space="preserve"> email from school or teachers. Here I can keep in touch with each other easily. Students have their codes and username so they can log in with the site. Because there is online learning due to the virus at this time, students can stay in touch with each other and with teachers in the same way</w:t>
      </w:r>
      <w:r>
        <w:rPr>
          <w:rFonts w:ascii="Times New Roman" w:hAnsi="Times New Roman" w:cs="Times New Roman"/>
          <w:sz w:val="24"/>
          <w:szCs w:val="24"/>
          <w:lang w:val="en-GB"/>
        </w:rPr>
        <w:t xml:space="preserve"> </w:t>
      </w:r>
      <w:r w:rsidRPr="00CD6B05">
        <w:rPr>
          <w:rFonts w:ascii="Times New Roman" w:hAnsi="Times New Roman" w:cs="Times New Roman"/>
          <w:sz w:val="24"/>
          <w:szCs w:val="24"/>
          <w:lang w:val="en-GB"/>
        </w:rPr>
        <w:t>(UWTSD, 2020).</w:t>
      </w:r>
    </w:p>
    <w:p w14:paraId="28B30BAD" w14:textId="27E1135E" w:rsidR="00A207A9" w:rsidRDefault="00A207A9" w:rsidP="00CD6B05">
      <w:pPr>
        <w:jc w:val="both"/>
        <w:rPr>
          <w:rFonts w:ascii="Times New Roman" w:hAnsi="Times New Roman" w:cs="Times New Roman"/>
          <w:b/>
          <w:bCs/>
          <w:sz w:val="24"/>
          <w:szCs w:val="24"/>
          <w:lang w:val="en-GB"/>
        </w:rPr>
      </w:pPr>
    </w:p>
    <w:p w14:paraId="00B0BCB1" w14:textId="72601C45" w:rsidR="00CD6B05" w:rsidRDefault="00CD6B05" w:rsidP="00CD6B05">
      <w:pPr>
        <w:jc w:val="both"/>
        <w:rPr>
          <w:rFonts w:ascii="Times New Roman" w:hAnsi="Times New Roman" w:cs="Times New Roman"/>
          <w:b/>
          <w:bCs/>
          <w:sz w:val="24"/>
          <w:szCs w:val="24"/>
          <w:lang w:val="en-GB"/>
        </w:rPr>
      </w:pPr>
    </w:p>
    <w:p w14:paraId="58858FE1" w14:textId="77777777" w:rsidR="00CD6B05" w:rsidRPr="00CD6B05" w:rsidRDefault="00CD6B05" w:rsidP="00CD6B05">
      <w:pPr>
        <w:jc w:val="both"/>
        <w:rPr>
          <w:rFonts w:ascii="Times New Roman" w:hAnsi="Times New Roman" w:cs="Times New Roman"/>
          <w:b/>
          <w:bCs/>
          <w:sz w:val="24"/>
          <w:szCs w:val="24"/>
          <w:lang w:val="en-GB"/>
        </w:rPr>
      </w:pPr>
    </w:p>
    <w:p w14:paraId="670756E2" w14:textId="55F9223C" w:rsidR="00177D7E" w:rsidRPr="00CD6B05" w:rsidRDefault="00132851" w:rsidP="00177D7E">
      <w:pPr>
        <w:pStyle w:val="Listaszerbekezds"/>
        <w:numPr>
          <w:ilvl w:val="0"/>
          <w:numId w:val="2"/>
        </w:num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lastRenderedPageBreak/>
        <w:t>Aim and objective:</w:t>
      </w:r>
    </w:p>
    <w:p w14:paraId="51A33F7F" w14:textId="57C9A1C9" w:rsidR="00EC1E0F" w:rsidRPr="00CD6B05" w:rsidRDefault="00EC1E0F" w:rsidP="00EC1E0F">
      <w:pPr>
        <w:pStyle w:val="Listaszerbekezds"/>
        <w:ind w:left="360"/>
        <w:rPr>
          <w:rFonts w:ascii="Times New Roman" w:hAnsi="Times New Roman" w:cs="Times New Roman"/>
          <w:b/>
          <w:bCs/>
          <w:sz w:val="24"/>
          <w:szCs w:val="24"/>
          <w:lang w:val="en-GB"/>
        </w:rPr>
      </w:pPr>
    </w:p>
    <w:p w14:paraId="1ABBF276" w14:textId="77777777" w:rsidR="002E0393" w:rsidRDefault="002E0393" w:rsidP="002E0393">
      <w:pPr>
        <w:pStyle w:val="NormlWeb"/>
        <w:shd w:val="clear" w:color="auto" w:fill="FFFFFF"/>
        <w:spacing w:before="0" w:beforeAutospacing="0" w:after="0" w:afterAutospacing="0" w:line="360" w:lineRule="atLeast"/>
        <w:divId w:val="652367900"/>
        <w:rPr>
          <w:lang w:val="en-GB"/>
        </w:rPr>
      </w:pPr>
    </w:p>
    <w:p w14:paraId="67C09367" w14:textId="28F9360F" w:rsidR="00CE4105" w:rsidRPr="00AE692B" w:rsidRDefault="00CD6B05" w:rsidP="002100EB">
      <w:pPr>
        <w:pStyle w:val="NormlWeb"/>
        <w:shd w:val="clear" w:color="auto" w:fill="FFFFFF"/>
        <w:spacing w:before="0" w:beforeAutospacing="0" w:after="0" w:afterAutospacing="0" w:line="360" w:lineRule="atLeast"/>
        <w:divId w:val="652367900"/>
        <w:rPr>
          <w:lang w:val="en-GB"/>
        </w:rPr>
      </w:pPr>
      <w:r w:rsidRPr="00AE692B">
        <w:rPr>
          <w:lang w:val="en-GB"/>
        </w:rPr>
        <w:t>Primary data were collected during the research from students who are on the London Campus. Since they use the site daily, I was able to get more information from them about what positive or negative experiences they have about the site and the app</w:t>
      </w:r>
      <w:r w:rsidR="00CE4105" w:rsidRPr="00AE692B">
        <w:rPr>
          <w:lang w:val="en-GB"/>
        </w:rPr>
        <w:t xml:space="preserve"> (</w:t>
      </w:r>
      <w:proofErr w:type="spellStart"/>
      <w:r w:rsidR="00CE4105" w:rsidRPr="00AE692B">
        <w:rPr>
          <w:lang w:val="en-GB"/>
        </w:rPr>
        <w:t>Pearlson</w:t>
      </w:r>
      <w:proofErr w:type="spellEnd"/>
      <w:r w:rsidR="00CE4105" w:rsidRPr="00AE692B">
        <w:rPr>
          <w:lang w:val="en-GB"/>
        </w:rPr>
        <w:t xml:space="preserve"> and Saunders,2019).</w:t>
      </w:r>
    </w:p>
    <w:p w14:paraId="6BE762EB" w14:textId="06362F48" w:rsidR="002100EB" w:rsidRPr="00AE692B" w:rsidRDefault="00CD6B05" w:rsidP="002100EB">
      <w:pPr>
        <w:pStyle w:val="NormlWeb"/>
        <w:shd w:val="clear" w:color="auto" w:fill="FFFFFF"/>
        <w:spacing w:before="0" w:beforeAutospacing="0" w:after="0" w:afterAutospacing="0" w:line="360" w:lineRule="atLeast"/>
        <w:divId w:val="652367900"/>
        <w:rPr>
          <w:color w:val="000000"/>
        </w:rPr>
      </w:pPr>
      <w:r w:rsidRPr="00AE692B">
        <w:rPr>
          <w:lang w:val="en-GB"/>
        </w:rPr>
        <w:t>Primary data can be questionnaires or tests or interviews</w:t>
      </w:r>
      <w:r w:rsidR="009703ED" w:rsidRPr="00AE692B">
        <w:rPr>
          <w:lang w:val="en-GB"/>
        </w:rPr>
        <w:t xml:space="preserve"> </w:t>
      </w:r>
      <w:r w:rsidR="00091E32" w:rsidRPr="00AE692B">
        <w:rPr>
          <w:rStyle w:val="selectable"/>
          <w:color w:val="000000"/>
        </w:rPr>
        <w:t>(Sylvia, 2018)</w:t>
      </w:r>
      <w:r w:rsidR="002B68BB" w:rsidRPr="00AE692B">
        <w:rPr>
          <w:rStyle w:val="selectable"/>
          <w:color w:val="000000"/>
        </w:rPr>
        <w:t>.</w:t>
      </w:r>
    </w:p>
    <w:p w14:paraId="1CF7C2AA" w14:textId="7028B7BB" w:rsidR="00EC3CCC" w:rsidRPr="00AE692B" w:rsidRDefault="009703ED" w:rsidP="002100EB">
      <w:pPr>
        <w:pStyle w:val="NormlWeb"/>
        <w:shd w:val="clear" w:color="auto" w:fill="FFFFFF"/>
        <w:spacing w:before="0" w:beforeAutospacing="0" w:after="0" w:afterAutospacing="0" w:line="360" w:lineRule="atLeast"/>
        <w:divId w:val="652367900"/>
        <w:rPr>
          <w:color w:val="666666"/>
        </w:rPr>
      </w:pPr>
      <w:r w:rsidRPr="00AE692B">
        <w:rPr>
          <w:lang w:val="en-GB"/>
        </w:rPr>
        <w:t>T</w:t>
      </w:r>
      <w:r w:rsidR="00CD6B05" w:rsidRPr="00AE692B">
        <w:rPr>
          <w:lang w:val="en-GB"/>
        </w:rPr>
        <w:t xml:space="preserve">he secondary data I found on the internet can be general things, letters, newspapers, or books, for example </w:t>
      </w:r>
      <w:r w:rsidR="009A44C2" w:rsidRPr="00AE692B">
        <w:rPr>
          <w:rStyle w:val="selectable"/>
          <w:color w:val="000000"/>
        </w:rPr>
        <w:t>(</w:t>
      </w:r>
      <w:proofErr w:type="spellStart"/>
      <w:r w:rsidR="009A44C2" w:rsidRPr="00AE692B">
        <w:rPr>
          <w:rStyle w:val="selectable"/>
          <w:color w:val="000000"/>
        </w:rPr>
        <w:t>Corti</w:t>
      </w:r>
      <w:proofErr w:type="spellEnd"/>
      <w:r w:rsidR="009A44C2" w:rsidRPr="00AE692B">
        <w:rPr>
          <w:rStyle w:val="selectable"/>
          <w:color w:val="000000"/>
        </w:rPr>
        <w:t>, 2018)</w:t>
      </w:r>
      <w:r w:rsidR="009A44C2" w:rsidRPr="00AE692B">
        <w:rPr>
          <w:color w:val="666666"/>
        </w:rPr>
        <w:t>.</w:t>
      </w:r>
    </w:p>
    <w:p w14:paraId="651D833B" w14:textId="77777777" w:rsidR="006975C6" w:rsidRPr="002100EB" w:rsidRDefault="006975C6" w:rsidP="002100EB">
      <w:pPr>
        <w:pStyle w:val="NormlWeb"/>
        <w:shd w:val="clear" w:color="auto" w:fill="FFFFFF"/>
        <w:spacing w:before="0" w:beforeAutospacing="0" w:after="0" w:afterAutospacing="0" w:line="360" w:lineRule="atLeast"/>
        <w:divId w:val="652367900"/>
        <w:rPr>
          <w:color w:val="000000"/>
        </w:rPr>
      </w:pPr>
    </w:p>
    <w:p w14:paraId="6662DC39" w14:textId="485128DE" w:rsidR="00177D7E" w:rsidRPr="002100EB" w:rsidRDefault="00CD6B05" w:rsidP="00CD6B05">
      <w:pPr>
        <w:jc w:val="both"/>
        <w:rPr>
          <w:rFonts w:ascii="Times New Roman" w:hAnsi="Times New Roman" w:cs="Times New Roman"/>
          <w:sz w:val="24"/>
          <w:szCs w:val="24"/>
          <w:lang w:val="en-GB"/>
        </w:rPr>
      </w:pPr>
      <w:r w:rsidRPr="002100EB">
        <w:rPr>
          <w:rFonts w:ascii="Times New Roman" w:hAnsi="Times New Roman" w:cs="Times New Roman"/>
          <w:sz w:val="24"/>
          <w:szCs w:val="24"/>
          <w:lang w:val="en-GB"/>
        </w:rPr>
        <w:t xml:space="preserve">Since I am also a student of Trinity Saint David, I have created these question lines that come </w:t>
      </w:r>
      <w:r w:rsidR="004D0737">
        <w:rPr>
          <w:rFonts w:ascii="Times New Roman" w:hAnsi="Times New Roman" w:cs="Times New Roman"/>
          <w:sz w:val="24"/>
          <w:szCs w:val="24"/>
          <w:lang w:val="en-GB"/>
        </w:rPr>
        <w:t xml:space="preserve">up </w:t>
      </w:r>
      <w:r w:rsidRPr="002100EB">
        <w:rPr>
          <w:rFonts w:ascii="Times New Roman" w:hAnsi="Times New Roman" w:cs="Times New Roman"/>
          <w:sz w:val="24"/>
          <w:szCs w:val="24"/>
          <w:lang w:val="en-GB"/>
        </w:rPr>
        <w:t>daily, including my own experience. Using the Survey Monkey, I created question lines that gave simple yes or no answers or only neutral answers that were not specific. The secondary data were used after the students completed the questionnaire. The answer I give to students between the years was most in the 33-44 age group, the middle age group. The other issue is those who use the Moodle site regularly and there are those who use it to find out things to gather information and use it to learn. The website works perfectly for most of the students, they have no complaints about the site. The feedback from Moodle has a positive impact on Trinity Saint David students making it a great help for them in their learning. 80% of people easily align with the site to quickly find everything. Logically, things are sorted and organized. After analysing all the question sets, Moodle is really useful and its application is also really helpful for the learners (</w:t>
      </w:r>
      <w:proofErr w:type="spellStart"/>
      <w:r w:rsidRPr="002100EB">
        <w:rPr>
          <w:rFonts w:ascii="Times New Roman" w:hAnsi="Times New Roman" w:cs="Times New Roman"/>
          <w:sz w:val="24"/>
          <w:szCs w:val="24"/>
          <w:lang w:val="en-GB"/>
        </w:rPr>
        <w:t>SurveyMonkey</w:t>
      </w:r>
      <w:proofErr w:type="spellEnd"/>
      <w:r w:rsidRPr="002100EB">
        <w:rPr>
          <w:rFonts w:ascii="Times New Roman" w:hAnsi="Times New Roman" w:cs="Times New Roman"/>
          <w:sz w:val="24"/>
          <w:szCs w:val="24"/>
          <w:lang w:val="en-GB"/>
        </w:rPr>
        <w:t>: The World’s Most Popular Free Online Survey Tool, 2020).</w:t>
      </w:r>
    </w:p>
    <w:p w14:paraId="6F959DD4" w14:textId="59D4AEF9" w:rsidR="00A207A9" w:rsidRPr="002100EB" w:rsidRDefault="00A207A9" w:rsidP="00177D7E">
      <w:pPr>
        <w:rPr>
          <w:rFonts w:ascii="Times New Roman" w:hAnsi="Times New Roman" w:cs="Times New Roman"/>
          <w:sz w:val="24"/>
          <w:szCs w:val="24"/>
          <w:lang w:val="en-GB"/>
        </w:rPr>
      </w:pPr>
    </w:p>
    <w:p w14:paraId="4F496218" w14:textId="77777777" w:rsidR="00A207A9" w:rsidRPr="002100EB" w:rsidRDefault="00A207A9" w:rsidP="00177D7E">
      <w:pPr>
        <w:rPr>
          <w:rFonts w:ascii="Times New Roman" w:hAnsi="Times New Roman" w:cs="Times New Roman"/>
          <w:sz w:val="24"/>
          <w:szCs w:val="24"/>
          <w:lang w:val="en-GB"/>
        </w:rPr>
      </w:pPr>
    </w:p>
    <w:p w14:paraId="0940EF43" w14:textId="77777777" w:rsidR="00177D7E" w:rsidRPr="002100EB" w:rsidRDefault="00177D7E" w:rsidP="00177D7E">
      <w:pPr>
        <w:rPr>
          <w:rFonts w:ascii="Times New Roman" w:hAnsi="Times New Roman" w:cs="Times New Roman"/>
          <w:sz w:val="24"/>
          <w:szCs w:val="24"/>
          <w:lang w:val="en-GB"/>
        </w:rPr>
      </w:pPr>
    </w:p>
    <w:p w14:paraId="5B71BB89" w14:textId="73A301F3" w:rsidR="005C5EC5" w:rsidRPr="002100EB" w:rsidRDefault="00132851" w:rsidP="00A207A9">
      <w:pPr>
        <w:pStyle w:val="Listaszerbekezds"/>
        <w:numPr>
          <w:ilvl w:val="0"/>
          <w:numId w:val="2"/>
        </w:numPr>
        <w:rPr>
          <w:rFonts w:ascii="Times New Roman" w:hAnsi="Times New Roman" w:cs="Times New Roman"/>
          <w:b/>
          <w:bCs/>
          <w:sz w:val="24"/>
          <w:szCs w:val="24"/>
          <w:lang w:val="en-GB"/>
        </w:rPr>
      </w:pPr>
      <w:r w:rsidRPr="002100EB">
        <w:rPr>
          <w:rFonts w:ascii="Times New Roman" w:hAnsi="Times New Roman" w:cs="Times New Roman"/>
          <w:b/>
          <w:bCs/>
          <w:sz w:val="24"/>
          <w:szCs w:val="24"/>
          <w:lang w:val="en-GB"/>
        </w:rPr>
        <w:t>Method:</w:t>
      </w:r>
    </w:p>
    <w:p w14:paraId="6DD731EB" w14:textId="5F4BC152" w:rsidR="00A207A9" w:rsidRPr="00CD6B05" w:rsidRDefault="00A207A9" w:rsidP="00A207A9">
      <w:pPr>
        <w:rPr>
          <w:rFonts w:ascii="Times New Roman" w:hAnsi="Times New Roman" w:cs="Times New Roman"/>
          <w:b/>
          <w:bCs/>
          <w:sz w:val="24"/>
          <w:szCs w:val="24"/>
          <w:lang w:val="en-GB"/>
        </w:rPr>
      </w:pPr>
    </w:p>
    <w:p w14:paraId="36AD3AF3" w14:textId="77777777" w:rsidR="00A207A9" w:rsidRPr="00CD6B05" w:rsidRDefault="00A207A9" w:rsidP="00A207A9">
      <w:pPr>
        <w:rPr>
          <w:rFonts w:ascii="Times New Roman" w:hAnsi="Times New Roman" w:cs="Times New Roman"/>
          <w:b/>
          <w:bCs/>
          <w:sz w:val="24"/>
          <w:szCs w:val="24"/>
          <w:lang w:val="en-GB"/>
        </w:rPr>
      </w:pPr>
    </w:p>
    <w:p w14:paraId="476143D7" w14:textId="3A8400E9" w:rsidR="005F7A9A" w:rsidRPr="00CD6B05" w:rsidRDefault="008647E2"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As I wrote above, I did some research. I created a questionnaire containing ten series of questions using the Survey Monkey. Step by step, you could see who gave what answers to my questions. This includes passing on the information in front of you to find out what topic the students are expecting. The students selected were a mix of women and men alike. The whole questionnaire took a maximum of 4-5 minutes for students. Simple questions because if a questionnaire is more than 5 minutes the majority of people don’t read it just click on and on as they find it boring. In the end, I made a chart to better see the answers to who gave what answer. These question lines are about Moodle and its effects. At the end of the questionnaire, I see exactly how many people answered their questions, how many people completed the questionnaire</w:t>
      </w:r>
      <w:r w:rsidR="00CD6B05">
        <w:rPr>
          <w:rFonts w:ascii="Times New Roman" w:hAnsi="Times New Roman" w:cs="Times New Roman"/>
          <w:sz w:val="24"/>
          <w:szCs w:val="24"/>
          <w:lang w:val="en-GB"/>
        </w:rPr>
        <w:t xml:space="preserve"> </w:t>
      </w:r>
      <w:r w:rsidR="005F7A9A" w:rsidRPr="00CD6B05">
        <w:rPr>
          <w:rFonts w:ascii="Times New Roman" w:hAnsi="Times New Roman" w:cs="Times New Roman"/>
          <w:sz w:val="24"/>
          <w:szCs w:val="24"/>
          <w:lang w:val="en-GB"/>
        </w:rPr>
        <w:t>(</w:t>
      </w:r>
      <w:proofErr w:type="spellStart"/>
      <w:r w:rsidR="005F7A9A" w:rsidRPr="00CD6B05">
        <w:rPr>
          <w:rFonts w:ascii="Times New Roman" w:hAnsi="Times New Roman" w:cs="Times New Roman"/>
          <w:sz w:val="24"/>
          <w:szCs w:val="24"/>
          <w:lang w:val="en-GB"/>
        </w:rPr>
        <w:t>SurveyMonkey</w:t>
      </w:r>
      <w:proofErr w:type="spellEnd"/>
      <w:r w:rsidR="005F7A9A" w:rsidRPr="00CD6B05">
        <w:rPr>
          <w:rFonts w:ascii="Times New Roman" w:hAnsi="Times New Roman" w:cs="Times New Roman"/>
          <w:sz w:val="24"/>
          <w:szCs w:val="24"/>
          <w:lang w:val="en-GB"/>
        </w:rPr>
        <w:t>: The World’s Most Popular Free Online Survey Tool, 2020).</w:t>
      </w:r>
    </w:p>
    <w:p w14:paraId="2FCE2883" w14:textId="77777777" w:rsidR="00EC1E0F" w:rsidRPr="00CD6B05" w:rsidRDefault="00EC1E0F">
      <w:pPr>
        <w:rPr>
          <w:rFonts w:ascii="Times New Roman" w:hAnsi="Times New Roman" w:cs="Times New Roman"/>
          <w:b/>
          <w:bCs/>
          <w:sz w:val="24"/>
          <w:szCs w:val="24"/>
          <w:lang w:val="en-GB"/>
        </w:rPr>
      </w:pPr>
    </w:p>
    <w:p w14:paraId="797A6C1A" w14:textId="50D26C34" w:rsidR="00CD6B05" w:rsidRDefault="00CD6B05">
      <w:pPr>
        <w:rPr>
          <w:rFonts w:ascii="Times New Roman" w:hAnsi="Times New Roman" w:cs="Times New Roman"/>
          <w:b/>
          <w:bCs/>
          <w:sz w:val="24"/>
          <w:szCs w:val="24"/>
          <w:lang w:val="en-GB"/>
        </w:rPr>
      </w:pPr>
    </w:p>
    <w:p w14:paraId="338DDD22" w14:textId="77777777" w:rsidR="00756B5C" w:rsidRDefault="00756B5C">
      <w:pPr>
        <w:rPr>
          <w:rFonts w:ascii="Times New Roman" w:hAnsi="Times New Roman" w:cs="Times New Roman"/>
          <w:b/>
          <w:bCs/>
          <w:sz w:val="24"/>
          <w:szCs w:val="24"/>
          <w:lang w:val="en-GB"/>
        </w:rPr>
      </w:pPr>
    </w:p>
    <w:p w14:paraId="484738E1" w14:textId="77777777" w:rsidR="00CD6B05" w:rsidRDefault="00CD6B05">
      <w:pPr>
        <w:rPr>
          <w:rFonts w:ascii="Times New Roman" w:hAnsi="Times New Roman" w:cs="Times New Roman"/>
          <w:b/>
          <w:bCs/>
          <w:sz w:val="24"/>
          <w:szCs w:val="24"/>
          <w:lang w:val="en-GB"/>
        </w:rPr>
      </w:pPr>
    </w:p>
    <w:p w14:paraId="083DE416" w14:textId="68921BF3" w:rsidR="00132851" w:rsidRPr="00CD6B05" w:rsidRDefault="00132851">
      <w:p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t>5.0 Results:</w:t>
      </w:r>
    </w:p>
    <w:p w14:paraId="4963DAD0" w14:textId="77777777" w:rsidR="004A78E1" w:rsidRPr="00CD6B05" w:rsidRDefault="004A78E1">
      <w:pPr>
        <w:rPr>
          <w:rFonts w:ascii="Times New Roman" w:hAnsi="Times New Roman" w:cs="Times New Roman"/>
          <w:b/>
          <w:bCs/>
          <w:sz w:val="24"/>
          <w:szCs w:val="24"/>
          <w:lang w:val="en-GB"/>
        </w:rPr>
      </w:pPr>
    </w:p>
    <w:p w14:paraId="16CE2798" w14:textId="77777777" w:rsidR="00EE1CAC" w:rsidRPr="00CD6B05" w:rsidRDefault="00D532A3" w:rsidP="00681770">
      <w:pPr>
        <w:rPr>
          <w:rFonts w:ascii="Times New Roman" w:eastAsia="Times New Roman" w:hAnsi="Times New Roman" w:cs="Times New Roman"/>
          <w:color w:val="000000"/>
          <w:sz w:val="24"/>
          <w:szCs w:val="24"/>
          <w:shd w:val="clear" w:color="auto" w:fill="FFFFFF"/>
          <w:lang w:val="en-GB"/>
        </w:rPr>
      </w:pPr>
      <w:r w:rsidRPr="00CD6B05">
        <w:rPr>
          <w:rFonts w:ascii="Times New Roman" w:hAnsi="Times New Roman" w:cs="Times New Roman"/>
          <w:b/>
          <w:bCs/>
          <w:noProof/>
          <w:sz w:val="24"/>
          <w:szCs w:val="24"/>
          <w:lang w:val="en-GB"/>
        </w:rPr>
        <w:drawing>
          <wp:anchor distT="0" distB="0" distL="114300" distR="114300" simplePos="0" relativeHeight="251659264" behindDoc="0" locked="0" layoutInCell="1" allowOverlap="1" wp14:anchorId="4674DD17" wp14:editId="0C5293A0">
            <wp:simplePos x="0" y="0"/>
            <wp:positionH relativeFrom="column">
              <wp:posOffset>-5715</wp:posOffset>
            </wp:positionH>
            <wp:positionV relativeFrom="paragraph">
              <wp:posOffset>286385</wp:posOffset>
            </wp:positionV>
            <wp:extent cx="4933315" cy="3024505"/>
            <wp:effectExtent l="0" t="0" r="19685" b="23495"/>
            <wp:wrapTopAndBottom/>
            <wp:docPr id="1" name="Diagram 1">
              <a:extLst xmlns:a="http://schemas.openxmlformats.org/drawingml/2006/main">
                <a:ext uri="{FF2B5EF4-FFF2-40B4-BE49-F238E27FC236}">
                  <a16:creationId xmlns:a16="http://schemas.microsoft.com/office/drawing/2014/main" id="{2EF8FFE8-B2D5-2641-BB8D-5498C33C8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00CD6B05">
        <w:rPr>
          <w:rFonts w:ascii="Times New Roman" w:eastAsia="Times New Roman" w:hAnsi="Times New Roman" w:cs="Times New Roman"/>
          <w:b/>
          <w:bCs/>
          <w:color w:val="000000"/>
          <w:sz w:val="24"/>
          <w:szCs w:val="24"/>
          <w:shd w:val="clear" w:color="auto" w:fill="FFFFFF"/>
          <w:lang w:val="en-GB"/>
        </w:rPr>
        <w:t>Question one</w:t>
      </w:r>
      <w:r w:rsidRPr="00CD6B05">
        <w:rPr>
          <w:rFonts w:ascii="Times New Roman" w:eastAsia="Times New Roman" w:hAnsi="Times New Roman" w:cs="Times New Roman"/>
          <w:color w:val="000000"/>
          <w:sz w:val="24"/>
          <w:szCs w:val="24"/>
          <w:shd w:val="clear" w:color="auto" w:fill="FFFFFF"/>
          <w:lang w:val="en-GB"/>
        </w:rPr>
        <w:t xml:space="preserve">: What is your age? </w:t>
      </w:r>
    </w:p>
    <w:p w14:paraId="7DD1B760" w14:textId="77777777" w:rsidR="00D532A3" w:rsidRPr="00CD6B05" w:rsidRDefault="00D532A3" w:rsidP="00681770">
      <w:pPr>
        <w:rPr>
          <w:rFonts w:ascii="Times New Roman" w:eastAsia="Times New Roman" w:hAnsi="Times New Roman" w:cs="Times New Roman"/>
          <w:color w:val="000000"/>
          <w:sz w:val="24"/>
          <w:szCs w:val="24"/>
          <w:shd w:val="clear" w:color="auto" w:fill="FFFFFF"/>
          <w:lang w:val="en-GB"/>
        </w:rPr>
      </w:pPr>
    </w:p>
    <w:p w14:paraId="7174D0D0" w14:textId="77777777" w:rsidR="00D532A3" w:rsidRPr="00CD6B05" w:rsidRDefault="00D532A3" w:rsidP="00681770">
      <w:pPr>
        <w:rPr>
          <w:rFonts w:ascii="Times New Roman" w:eastAsia="Times New Roman" w:hAnsi="Times New Roman" w:cs="Times New Roman"/>
          <w:color w:val="000000"/>
          <w:sz w:val="24"/>
          <w:szCs w:val="24"/>
          <w:shd w:val="clear" w:color="auto" w:fill="FFFFFF"/>
          <w:lang w:val="en-GB"/>
        </w:rPr>
      </w:pPr>
    </w:p>
    <w:p w14:paraId="297BADFB" w14:textId="77777777" w:rsidR="00D532A3" w:rsidRPr="00CD6B05" w:rsidRDefault="00D532A3" w:rsidP="00681770">
      <w:pPr>
        <w:rPr>
          <w:rFonts w:ascii="Times New Roman" w:eastAsia="Times New Roman" w:hAnsi="Times New Roman" w:cs="Times New Roman"/>
          <w:color w:val="000000"/>
          <w:sz w:val="24"/>
          <w:szCs w:val="24"/>
          <w:shd w:val="clear" w:color="auto" w:fill="FFFFFF"/>
          <w:lang w:val="en-GB"/>
        </w:rPr>
      </w:pPr>
    </w:p>
    <w:p w14:paraId="08CE37C0" w14:textId="77777777" w:rsidR="00D532A3" w:rsidRPr="00CD6B05" w:rsidRDefault="00D532A3" w:rsidP="00681770">
      <w:pPr>
        <w:rPr>
          <w:rFonts w:ascii="Times New Roman" w:eastAsia="Times New Roman" w:hAnsi="Times New Roman" w:cs="Times New Roman"/>
          <w:color w:val="000000"/>
          <w:sz w:val="24"/>
          <w:szCs w:val="24"/>
          <w:shd w:val="clear" w:color="auto" w:fill="FFFFFF"/>
          <w:lang w:val="en-GB"/>
        </w:rPr>
      </w:pPr>
      <w:r w:rsidRPr="00CD6B05">
        <w:rPr>
          <w:rFonts w:ascii="Times New Roman" w:eastAsia="Times New Roman" w:hAnsi="Times New Roman" w:cs="Times New Roman"/>
          <w:b/>
          <w:bCs/>
          <w:color w:val="000000"/>
          <w:sz w:val="24"/>
          <w:szCs w:val="24"/>
          <w:shd w:val="clear" w:color="auto" w:fill="FFFFFF"/>
          <w:lang w:val="en-GB"/>
        </w:rPr>
        <w:t>Question two:</w:t>
      </w:r>
      <w:r w:rsidRPr="00CD6B05">
        <w:rPr>
          <w:rFonts w:ascii="Times New Roman" w:eastAsia="Times New Roman" w:hAnsi="Times New Roman" w:cs="Times New Roman"/>
          <w:color w:val="000000"/>
          <w:sz w:val="24"/>
          <w:szCs w:val="24"/>
          <w:shd w:val="clear" w:color="auto" w:fill="FFFFFF"/>
          <w:lang w:val="en-GB"/>
        </w:rPr>
        <w:t xml:space="preserve"> How you often use the Moodle?</w:t>
      </w:r>
    </w:p>
    <w:p w14:paraId="6A3D71C0" w14:textId="77777777" w:rsidR="00EE1CAC" w:rsidRPr="00CD6B05" w:rsidRDefault="00D532A3" w:rsidP="00681770">
      <w:pPr>
        <w:rPr>
          <w:rFonts w:ascii="Times New Roman" w:eastAsia="Times New Roman" w:hAnsi="Times New Roman" w:cs="Times New Roman"/>
          <w:color w:val="000000"/>
          <w:sz w:val="24"/>
          <w:szCs w:val="24"/>
          <w:shd w:val="clear" w:color="auto" w:fill="FFFFFF"/>
          <w:lang w:val="en-GB"/>
        </w:rPr>
      </w:pPr>
      <w:r w:rsidRPr="00CD6B05">
        <w:rPr>
          <w:rFonts w:ascii="Times New Roman" w:hAnsi="Times New Roman" w:cs="Times New Roman"/>
          <w:noProof/>
          <w:sz w:val="24"/>
          <w:szCs w:val="24"/>
          <w:lang w:val="en-GB"/>
        </w:rPr>
        <w:lastRenderedPageBreak/>
        <w:drawing>
          <wp:anchor distT="0" distB="0" distL="114300" distR="114300" simplePos="0" relativeHeight="251660288" behindDoc="0" locked="0" layoutInCell="1" allowOverlap="1" wp14:anchorId="56F6138D" wp14:editId="3958EB6E">
            <wp:simplePos x="0" y="0"/>
            <wp:positionH relativeFrom="column">
              <wp:posOffset>-5715</wp:posOffset>
            </wp:positionH>
            <wp:positionV relativeFrom="paragraph">
              <wp:posOffset>285750</wp:posOffset>
            </wp:positionV>
            <wp:extent cx="5345430" cy="3466465"/>
            <wp:effectExtent l="0" t="0" r="26670" b="19685"/>
            <wp:wrapTopAndBottom/>
            <wp:docPr id="3" name="Diagram 3">
              <a:extLst xmlns:a="http://schemas.openxmlformats.org/drawingml/2006/main">
                <a:ext uri="{FF2B5EF4-FFF2-40B4-BE49-F238E27FC236}">
                  <a16:creationId xmlns:a16="http://schemas.microsoft.com/office/drawing/2014/main" id="{9D993E6A-3D5B-B848-AF86-E2157943C0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241CB02" w14:textId="77777777" w:rsidR="004A78E1" w:rsidRPr="00CD6B05" w:rsidRDefault="00D532A3" w:rsidP="00681770">
      <w:pPr>
        <w:rPr>
          <w:rFonts w:ascii="Times New Roman" w:eastAsia="Times New Roman" w:hAnsi="Times New Roman" w:cs="Times New Roman"/>
          <w:color w:val="000000"/>
          <w:sz w:val="24"/>
          <w:szCs w:val="24"/>
          <w:shd w:val="clear" w:color="auto" w:fill="FFFFFF"/>
          <w:lang w:val="en-GB"/>
        </w:rPr>
      </w:pPr>
      <w:r w:rsidRPr="00CD6B05">
        <w:rPr>
          <w:rFonts w:ascii="Times New Roman" w:hAnsi="Times New Roman" w:cs="Times New Roman"/>
          <w:b/>
          <w:bCs/>
          <w:sz w:val="24"/>
          <w:szCs w:val="24"/>
          <w:lang w:val="en-GB"/>
        </w:rPr>
        <w:t>Question three:</w:t>
      </w:r>
      <w:r w:rsidRPr="00CD6B05">
        <w:rPr>
          <w:rFonts w:ascii="Times New Roman" w:hAnsi="Times New Roman" w:cs="Times New Roman"/>
          <w:sz w:val="24"/>
          <w:szCs w:val="24"/>
          <w:lang w:val="en-GB"/>
        </w:rPr>
        <w:t xml:space="preserve"> Do you have any problem when you are trying to login to the Moodle?</w:t>
      </w:r>
    </w:p>
    <w:p w14:paraId="4115FA05" w14:textId="77777777" w:rsidR="004A78E1" w:rsidRPr="00CD6B05" w:rsidRDefault="004A78E1" w:rsidP="00681770">
      <w:pPr>
        <w:rPr>
          <w:rFonts w:ascii="Times New Roman" w:hAnsi="Times New Roman" w:cs="Times New Roman"/>
          <w:sz w:val="24"/>
          <w:szCs w:val="24"/>
          <w:lang w:val="en-GB"/>
        </w:rPr>
      </w:pPr>
    </w:p>
    <w:p w14:paraId="03257A0C" w14:textId="77777777" w:rsidR="00D532A3" w:rsidRPr="00CD6B05" w:rsidRDefault="00D532A3" w:rsidP="00681770">
      <w:pPr>
        <w:rPr>
          <w:rFonts w:ascii="Times New Roman" w:hAnsi="Times New Roman" w:cs="Times New Roman"/>
          <w:sz w:val="24"/>
          <w:szCs w:val="24"/>
          <w:lang w:val="en-GB"/>
        </w:rPr>
      </w:pPr>
      <w:r w:rsidRPr="00CD6B05">
        <w:rPr>
          <w:rFonts w:ascii="Times New Roman" w:hAnsi="Times New Roman" w:cs="Times New Roman"/>
          <w:noProof/>
          <w:sz w:val="24"/>
          <w:szCs w:val="24"/>
          <w:lang w:val="en-GB"/>
        </w:rPr>
        <w:drawing>
          <wp:anchor distT="0" distB="0" distL="114300" distR="114300" simplePos="0" relativeHeight="251661312" behindDoc="0" locked="0" layoutInCell="1" allowOverlap="1" wp14:anchorId="234CA152" wp14:editId="4DD58FC5">
            <wp:simplePos x="0" y="0"/>
            <wp:positionH relativeFrom="column">
              <wp:posOffset>-5715</wp:posOffset>
            </wp:positionH>
            <wp:positionV relativeFrom="paragraph">
              <wp:posOffset>189865</wp:posOffset>
            </wp:positionV>
            <wp:extent cx="5435600" cy="3096260"/>
            <wp:effectExtent l="0" t="0" r="12700" b="27940"/>
            <wp:wrapTopAndBottom/>
            <wp:docPr id="10" name="Diagram 10">
              <a:extLst xmlns:a="http://schemas.openxmlformats.org/drawingml/2006/main">
                <a:ext uri="{FF2B5EF4-FFF2-40B4-BE49-F238E27FC236}">
                  <a16:creationId xmlns:a16="http://schemas.microsoft.com/office/drawing/2014/main" id="{11B81337-B893-2F49-AA68-8C6BCE93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4FC7C4DF" w14:textId="77777777" w:rsidR="00D532A3" w:rsidRPr="00CD6B05" w:rsidRDefault="00D532A3" w:rsidP="009859A7">
      <w:pPr>
        <w:rPr>
          <w:rFonts w:ascii="Times New Roman" w:hAnsi="Times New Roman" w:cs="Times New Roman"/>
          <w:sz w:val="24"/>
          <w:szCs w:val="24"/>
          <w:lang w:val="en-GB"/>
        </w:rPr>
      </w:pPr>
    </w:p>
    <w:p w14:paraId="3DD886CA" w14:textId="77777777" w:rsidR="00D532A3" w:rsidRPr="00CD6B05" w:rsidRDefault="00D532A3" w:rsidP="00681770">
      <w:pPr>
        <w:rPr>
          <w:rFonts w:ascii="Times New Roman" w:hAnsi="Times New Roman" w:cs="Times New Roman"/>
          <w:sz w:val="24"/>
          <w:szCs w:val="24"/>
          <w:lang w:val="en-GB"/>
        </w:rPr>
      </w:pPr>
    </w:p>
    <w:p w14:paraId="36B7D3D1" w14:textId="77777777" w:rsidR="00D532A3" w:rsidRPr="00CD6B05" w:rsidRDefault="00D532A3" w:rsidP="00681770">
      <w:pPr>
        <w:pStyle w:val="Listaszerbekezds"/>
        <w:rPr>
          <w:rFonts w:ascii="Times New Roman" w:hAnsi="Times New Roman" w:cs="Times New Roman"/>
          <w:sz w:val="24"/>
          <w:szCs w:val="24"/>
          <w:lang w:val="en-GB"/>
        </w:rPr>
      </w:pPr>
      <w:r w:rsidRPr="00CD6B05">
        <w:rPr>
          <w:rFonts w:ascii="Times New Roman" w:hAnsi="Times New Roman" w:cs="Times New Roman"/>
          <w:b/>
          <w:bCs/>
          <w:sz w:val="24"/>
          <w:szCs w:val="24"/>
          <w:lang w:val="en-GB"/>
        </w:rPr>
        <w:t>Question four:</w:t>
      </w:r>
      <w:r w:rsidRPr="00CD6B05">
        <w:rPr>
          <w:rFonts w:ascii="Times New Roman" w:hAnsi="Times New Roman" w:cs="Times New Roman"/>
          <w:sz w:val="24"/>
          <w:szCs w:val="24"/>
          <w:lang w:val="en-GB"/>
        </w:rPr>
        <w:t xml:space="preserve"> What experience do you have with the Moodle?</w:t>
      </w:r>
    </w:p>
    <w:p w14:paraId="4545CA00" w14:textId="77777777" w:rsidR="00D532A3" w:rsidRPr="00CD6B05" w:rsidRDefault="00D532A3" w:rsidP="00681770">
      <w:pPr>
        <w:pStyle w:val="Listaszerbekezds"/>
        <w:rPr>
          <w:rFonts w:ascii="Times New Roman" w:hAnsi="Times New Roman" w:cs="Times New Roman"/>
          <w:sz w:val="24"/>
          <w:szCs w:val="24"/>
          <w:lang w:val="en-GB"/>
        </w:rPr>
      </w:pPr>
    </w:p>
    <w:p w14:paraId="21632A02" w14:textId="77777777" w:rsidR="00225315" w:rsidRPr="00CD6B05" w:rsidRDefault="00D532A3" w:rsidP="00F32E18">
      <w:pPr>
        <w:pStyle w:val="Listaszerbekezds"/>
        <w:rPr>
          <w:rFonts w:ascii="Times New Roman" w:hAnsi="Times New Roman" w:cs="Times New Roman"/>
          <w:sz w:val="24"/>
          <w:szCs w:val="24"/>
          <w:lang w:val="en-GB"/>
        </w:rPr>
      </w:pPr>
      <w:r w:rsidRPr="00CD6B05">
        <w:rPr>
          <w:rFonts w:ascii="Times New Roman" w:hAnsi="Times New Roman" w:cs="Times New Roman"/>
          <w:noProof/>
          <w:sz w:val="24"/>
          <w:szCs w:val="24"/>
          <w:lang w:val="en-GB"/>
        </w:rPr>
        <w:lastRenderedPageBreak/>
        <w:drawing>
          <wp:anchor distT="0" distB="0" distL="114300" distR="114300" simplePos="0" relativeHeight="251662336" behindDoc="0" locked="0" layoutInCell="1" allowOverlap="1" wp14:anchorId="14F94F43" wp14:editId="3B6276E3">
            <wp:simplePos x="0" y="0"/>
            <wp:positionH relativeFrom="column">
              <wp:posOffset>-5715</wp:posOffset>
            </wp:positionH>
            <wp:positionV relativeFrom="paragraph">
              <wp:posOffset>179070</wp:posOffset>
            </wp:positionV>
            <wp:extent cx="5556250" cy="3777615"/>
            <wp:effectExtent l="0" t="0" r="25400" b="13335"/>
            <wp:wrapTopAndBottom/>
            <wp:docPr id="11" name="Diagram 11">
              <a:extLst xmlns:a="http://schemas.openxmlformats.org/drawingml/2006/main">
                <a:ext uri="{FF2B5EF4-FFF2-40B4-BE49-F238E27FC236}">
                  <a16:creationId xmlns:a16="http://schemas.microsoft.com/office/drawing/2014/main" id="{11B81337-B893-2F49-AA68-8C6BCE93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44F578E" w14:textId="77777777" w:rsidR="00225315" w:rsidRPr="00CD6B05" w:rsidRDefault="00225315" w:rsidP="00681770">
      <w:pPr>
        <w:pStyle w:val="Listaszerbekezds"/>
        <w:rPr>
          <w:rFonts w:ascii="Times New Roman" w:hAnsi="Times New Roman" w:cs="Times New Roman"/>
          <w:b/>
          <w:bCs/>
          <w:sz w:val="24"/>
          <w:szCs w:val="24"/>
          <w:lang w:val="en-GB"/>
        </w:rPr>
      </w:pPr>
    </w:p>
    <w:p w14:paraId="22DED1B5" w14:textId="77777777" w:rsidR="00225315" w:rsidRPr="00CD6B05" w:rsidRDefault="00225315" w:rsidP="00681770">
      <w:pPr>
        <w:pStyle w:val="Listaszerbekezds"/>
        <w:rPr>
          <w:rFonts w:ascii="Times New Roman" w:hAnsi="Times New Roman" w:cs="Times New Roman"/>
          <w:b/>
          <w:bCs/>
          <w:sz w:val="24"/>
          <w:szCs w:val="24"/>
          <w:lang w:val="en-GB"/>
        </w:rPr>
      </w:pPr>
    </w:p>
    <w:p w14:paraId="591FCE9D" w14:textId="77777777" w:rsidR="00225315" w:rsidRPr="00CD6B05" w:rsidRDefault="00D532A3" w:rsidP="00225315">
      <w:pPr>
        <w:pStyle w:val="Listaszerbekezds"/>
        <w:rPr>
          <w:rFonts w:ascii="Times New Roman" w:hAnsi="Times New Roman" w:cs="Times New Roman"/>
          <w:sz w:val="24"/>
          <w:szCs w:val="24"/>
          <w:lang w:val="en-GB"/>
        </w:rPr>
      </w:pPr>
      <w:r w:rsidRPr="00CD6B05">
        <w:rPr>
          <w:rFonts w:ascii="Times New Roman" w:hAnsi="Times New Roman" w:cs="Times New Roman"/>
          <w:b/>
          <w:bCs/>
          <w:sz w:val="24"/>
          <w:szCs w:val="24"/>
          <w:lang w:val="en-GB"/>
        </w:rPr>
        <w:t xml:space="preserve">Question five: </w:t>
      </w:r>
      <w:r w:rsidRPr="00CD6B05">
        <w:rPr>
          <w:rFonts w:ascii="Times New Roman" w:hAnsi="Times New Roman" w:cs="Times New Roman"/>
          <w:sz w:val="24"/>
          <w:szCs w:val="24"/>
          <w:lang w:val="en-GB"/>
        </w:rPr>
        <w:t>What improvements would you make on the Moodle website?</w:t>
      </w:r>
    </w:p>
    <w:p w14:paraId="34465047" w14:textId="77777777" w:rsidR="00225315" w:rsidRPr="00CD6B05" w:rsidRDefault="00225315" w:rsidP="00225315">
      <w:pPr>
        <w:pStyle w:val="Listaszerbekezds"/>
        <w:rPr>
          <w:noProof/>
          <w:lang w:val="en-GB"/>
        </w:rPr>
      </w:pPr>
    </w:p>
    <w:p w14:paraId="08827536" w14:textId="77777777" w:rsidR="00D532A3" w:rsidRPr="00CD6B05" w:rsidRDefault="00D532A3" w:rsidP="00225315">
      <w:pPr>
        <w:pStyle w:val="Listaszerbekezds"/>
        <w:rPr>
          <w:rFonts w:ascii="Times New Roman" w:hAnsi="Times New Roman" w:cs="Times New Roman"/>
          <w:sz w:val="24"/>
          <w:szCs w:val="24"/>
          <w:lang w:val="en-GB"/>
        </w:rPr>
      </w:pPr>
      <w:r w:rsidRPr="00CD6B05">
        <w:rPr>
          <w:noProof/>
          <w:lang w:val="en-GB"/>
        </w:rPr>
        <w:drawing>
          <wp:anchor distT="0" distB="0" distL="114300" distR="114300" simplePos="0" relativeHeight="251663360" behindDoc="0" locked="0" layoutInCell="1" allowOverlap="1" wp14:anchorId="4B77A91F" wp14:editId="61934255">
            <wp:simplePos x="0" y="0"/>
            <wp:positionH relativeFrom="column">
              <wp:posOffset>3810</wp:posOffset>
            </wp:positionH>
            <wp:positionV relativeFrom="paragraph">
              <wp:posOffset>177800</wp:posOffset>
            </wp:positionV>
            <wp:extent cx="5715000" cy="3470275"/>
            <wp:effectExtent l="0" t="0" r="19050" b="15875"/>
            <wp:wrapTopAndBottom/>
            <wp:docPr id="15" name="Diagram 15">
              <a:extLst xmlns:a="http://schemas.openxmlformats.org/drawingml/2006/main">
                <a:ext uri="{FF2B5EF4-FFF2-40B4-BE49-F238E27FC236}">
                  <a16:creationId xmlns:a16="http://schemas.microsoft.com/office/drawing/2014/main" id="{11B81337-B893-2F49-AA68-8C6BCE93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0FD73BB0" w14:textId="77777777" w:rsidR="00D532A3" w:rsidRPr="00CD6B05" w:rsidRDefault="00D532A3" w:rsidP="00681770">
      <w:pPr>
        <w:pStyle w:val="Listaszerbekezds"/>
        <w:rPr>
          <w:rFonts w:ascii="Times New Roman" w:hAnsi="Times New Roman" w:cs="Times New Roman"/>
          <w:sz w:val="24"/>
          <w:szCs w:val="24"/>
          <w:lang w:val="en-GB"/>
        </w:rPr>
      </w:pPr>
    </w:p>
    <w:p w14:paraId="4F1982B6" w14:textId="77777777" w:rsidR="00D532A3" w:rsidRPr="00CD6B05" w:rsidRDefault="00D532A3" w:rsidP="00681770">
      <w:pPr>
        <w:pStyle w:val="Listaszerbekezds"/>
        <w:rPr>
          <w:rFonts w:ascii="Times New Roman" w:hAnsi="Times New Roman" w:cs="Times New Roman"/>
          <w:sz w:val="24"/>
          <w:szCs w:val="24"/>
          <w:lang w:val="en-GB"/>
        </w:rPr>
      </w:pPr>
    </w:p>
    <w:p w14:paraId="20B86DAA" w14:textId="77777777" w:rsidR="00D532A3" w:rsidRPr="00CD6B05" w:rsidRDefault="00D532A3" w:rsidP="00681770">
      <w:pPr>
        <w:pStyle w:val="Listaszerbekezds"/>
        <w:rPr>
          <w:rFonts w:ascii="Times New Roman" w:hAnsi="Times New Roman" w:cs="Times New Roman"/>
          <w:sz w:val="24"/>
          <w:szCs w:val="24"/>
          <w:lang w:val="en-GB"/>
        </w:rPr>
      </w:pPr>
    </w:p>
    <w:p w14:paraId="5E53DBA9" w14:textId="77777777" w:rsidR="00D532A3" w:rsidRPr="00CD6B05" w:rsidRDefault="00D532A3" w:rsidP="00681770">
      <w:pPr>
        <w:pStyle w:val="Listaszerbekezds"/>
        <w:rPr>
          <w:rFonts w:ascii="Times New Roman" w:hAnsi="Times New Roman" w:cs="Times New Roman"/>
          <w:sz w:val="24"/>
          <w:szCs w:val="24"/>
          <w:lang w:val="en-GB"/>
        </w:rPr>
      </w:pPr>
      <w:r w:rsidRPr="00CD6B05">
        <w:rPr>
          <w:rFonts w:ascii="Times New Roman" w:hAnsi="Times New Roman" w:cs="Times New Roman"/>
          <w:b/>
          <w:bCs/>
          <w:sz w:val="24"/>
          <w:szCs w:val="24"/>
          <w:lang w:val="en-GB"/>
        </w:rPr>
        <w:t>Question six:</w:t>
      </w:r>
      <w:r w:rsidRPr="00CD6B05">
        <w:rPr>
          <w:rFonts w:ascii="Times New Roman" w:hAnsi="Times New Roman" w:cs="Times New Roman"/>
          <w:sz w:val="24"/>
          <w:szCs w:val="24"/>
          <w:lang w:val="en-GB"/>
        </w:rPr>
        <w:t xml:space="preserve"> How do you feel the Moodle is helpful in the learning?</w:t>
      </w:r>
    </w:p>
    <w:p w14:paraId="521ED87B" w14:textId="3D70BFCF" w:rsidR="00D532A3" w:rsidRPr="00CD6B05" w:rsidRDefault="007B50EA" w:rsidP="00681770">
      <w:pPr>
        <w:pStyle w:val="Listaszerbekezds"/>
        <w:rPr>
          <w:rFonts w:ascii="Times New Roman" w:hAnsi="Times New Roman" w:cs="Times New Roman"/>
          <w:sz w:val="24"/>
          <w:szCs w:val="24"/>
          <w:lang w:val="en-GB"/>
        </w:rPr>
      </w:pPr>
      <w:r w:rsidRPr="00CD6B05">
        <w:rPr>
          <w:rFonts w:ascii="Times New Roman" w:hAnsi="Times New Roman" w:cs="Times New Roman"/>
          <w:noProof/>
          <w:sz w:val="24"/>
          <w:szCs w:val="24"/>
          <w:lang w:val="en-GB"/>
        </w:rPr>
        <w:drawing>
          <wp:anchor distT="0" distB="0" distL="114300" distR="114300" simplePos="0" relativeHeight="251664384" behindDoc="0" locked="0" layoutInCell="1" allowOverlap="1" wp14:anchorId="3AA5181B" wp14:editId="757F4F62">
            <wp:simplePos x="0" y="0"/>
            <wp:positionH relativeFrom="column">
              <wp:posOffset>128270</wp:posOffset>
            </wp:positionH>
            <wp:positionV relativeFrom="paragraph">
              <wp:posOffset>184785</wp:posOffset>
            </wp:positionV>
            <wp:extent cx="5434330" cy="3553460"/>
            <wp:effectExtent l="0" t="0" r="13970" b="27940"/>
            <wp:wrapTopAndBottom/>
            <wp:docPr id="16" name="Diagram 16">
              <a:extLst xmlns:a="http://schemas.openxmlformats.org/drawingml/2006/main">
                <a:ext uri="{FF2B5EF4-FFF2-40B4-BE49-F238E27FC236}">
                  <a16:creationId xmlns:a16="http://schemas.microsoft.com/office/drawing/2014/main" id="{11B81337-B893-2F49-AA68-8C6BCE93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tbl>
      <w:tblPr>
        <w:tblW w:w="960" w:type="dxa"/>
        <w:tblCellMar>
          <w:top w:w="15" w:type="dxa"/>
          <w:left w:w="15" w:type="dxa"/>
          <w:bottom w:w="15" w:type="dxa"/>
          <w:right w:w="15" w:type="dxa"/>
        </w:tblCellMar>
        <w:tblLook w:val="04A0" w:firstRow="1" w:lastRow="0" w:firstColumn="1" w:lastColumn="0" w:noHBand="0" w:noVBand="1"/>
      </w:tblPr>
      <w:tblGrid>
        <w:gridCol w:w="960"/>
      </w:tblGrid>
      <w:tr w:rsidR="00D532A3" w:rsidRPr="00CD6B05" w14:paraId="036494C4" w14:textId="77777777" w:rsidTr="00681770">
        <w:trPr>
          <w:trHeight w:val="300"/>
        </w:trPr>
        <w:tc>
          <w:tcPr>
            <w:tcW w:w="960" w:type="dxa"/>
            <w:tcBorders>
              <w:top w:val="nil"/>
              <w:left w:val="nil"/>
              <w:bottom w:val="nil"/>
              <w:right w:val="nil"/>
            </w:tcBorders>
            <w:noWrap/>
            <w:vAlign w:val="bottom"/>
            <w:hideMark/>
          </w:tcPr>
          <w:p w14:paraId="0463CAB8" w14:textId="77777777" w:rsidR="00D532A3" w:rsidRPr="00CD6B05" w:rsidRDefault="00D532A3" w:rsidP="00681770">
            <w:pPr>
              <w:rPr>
                <w:rFonts w:ascii="Times New Roman" w:hAnsi="Times New Roman" w:cs="Times New Roman"/>
                <w:sz w:val="24"/>
                <w:szCs w:val="24"/>
                <w:lang w:val="en-GB"/>
              </w:rPr>
            </w:pPr>
          </w:p>
        </w:tc>
      </w:tr>
      <w:tr w:rsidR="00D532A3" w:rsidRPr="00CD6B05" w14:paraId="118549CC" w14:textId="77777777" w:rsidTr="00681770">
        <w:trPr>
          <w:trHeight w:val="300"/>
        </w:trPr>
        <w:tc>
          <w:tcPr>
            <w:tcW w:w="960" w:type="dxa"/>
            <w:tcBorders>
              <w:top w:val="nil"/>
              <w:left w:val="nil"/>
              <w:bottom w:val="nil"/>
              <w:right w:val="nil"/>
            </w:tcBorders>
            <w:noWrap/>
            <w:vAlign w:val="bottom"/>
            <w:hideMark/>
          </w:tcPr>
          <w:p w14:paraId="44ABE537" w14:textId="77777777" w:rsidR="00D532A3" w:rsidRPr="00CD6B05" w:rsidRDefault="00D532A3" w:rsidP="00681770">
            <w:pPr>
              <w:rPr>
                <w:rFonts w:ascii="Times New Roman" w:hAnsi="Times New Roman" w:cs="Times New Roman"/>
                <w:sz w:val="24"/>
                <w:szCs w:val="24"/>
                <w:lang w:val="en-GB"/>
              </w:rPr>
            </w:pPr>
          </w:p>
        </w:tc>
      </w:tr>
    </w:tbl>
    <w:p w14:paraId="56A1CA56" w14:textId="77777777" w:rsidR="00D532A3" w:rsidRPr="00CD6B05" w:rsidRDefault="00D532A3" w:rsidP="00A46E09">
      <w:pPr>
        <w:rPr>
          <w:rFonts w:ascii="Times New Roman" w:hAnsi="Times New Roman" w:cs="Times New Roman"/>
          <w:sz w:val="24"/>
          <w:szCs w:val="24"/>
          <w:lang w:val="en-GB"/>
        </w:rPr>
      </w:pPr>
      <w:r w:rsidRPr="00CD6B05">
        <w:rPr>
          <w:rFonts w:ascii="Times New Roman" w:hAnsi="Times New Roman" w:cs="Times New Roman"/>
          <w:b/>
          <w:bCs/>
          <w:sz w:val="24"/>
          <w:szCs w:val="24"/>
          <w:lang w:val="en-GB"/>
        </w:rPr>
        <w:t xml:space="preserve">Question seven: </w:t>
      </w:r>
      <w:r w:rsidRPr="00CD6B05">
        <w:rPr>
          <w:rFonts w:ascii="Times New Roman" w:hAnsi="Times New Roman" w:cs="Times New Roman"/>
          <w:sz w:val="24"/>
          <w:szCs w:val="24"/>
          <w:lang w:val="en-GB"/>
        </w:rPr>
        <w:t>How do you feel you can easily navigate on the Moodle?</w:t>
      </w:r>
    </w:p>
    <w:p w14:paraId="1A2986C4" w14:textId="77777777" w:rsidR="00D532A3" w:rsidRPr="00CD6B05" w:rsidRDefault="00D532A3" w:rsidP="00EC0361">
      <w:pPr>
        <w:rPr>
          <w:rFonts w:ascii="Times New Roman" w:hAnsi="Times New Roman" w:cs="Times New Roman"/>
          <w:sz w:val="24"/>
          <w:szCs w:val="24"/>
          <w:lang w:val="en-GB"/>
        </w:rPr>
      </w:pPr>
      <w:r w:rsidRPr="00CD6B05">
        <w:rPr>
          <w:noProof/>
          <w:lang w:val="en-GB"/>
        </w:rPr>
        <w:drawing>
          <wp:anchor distT="0" distB="0" distL="114300" distR="114300" simplePos="0" relativeHeight="251667456" behindDoc="0" locked="0" layoutInCell="1" allowOverlap="1" wp14:anchorId="49C10DEA" wp14:editId="19F61203">
            <wp:simplePos x="0" y="0"/>
            <wp:positionH relativeFrom="column">
              <wp:posOffset>3810</wp:posOffset>
            </wp:positionH>
            <wp:positionV relativeFrom="paragraph">
              <wp:posOffset>173990</wp:posOffset>
            </wp:positionV>
            <wp:extent cx="5184775" cy="3251835"/>
            <wp:effectExtent l="0" t="0" r="15875" b="24765"/>
            <wp:wrapTopAndBottom/>
            <wp:docPr id="2" name="Diagram 2">
              <a:extLst xmlns:a="http://schemas.openxmlformats.org/drawingml/2006/main">
                <a:ext uri="{FF2B5EF4-FFF2-40B4-BE49-F238E27FC236}">
                  <a16:creationId xmlns:a16="http://schemas.microsoft.com/office/drawing/2014/main" id="{E24FACD4-6B10-1B47-ADCE-E2A5ED1468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623BCC8" w14:textId="77777777" w:rsidR="00D532A3" w:rsidRPr="00CD6B05" w:rsidRDefault="00D532A3" w:rsidP="00681770">
      <w:pPr>
        <w:pStyle w:val="Listaszerbekezds"/>
        <w:rPr>
          <w:rFonts w:ascii="Times New Roman" w:hAnsi="Times New Roman" w:cs="Times New Roman"/>
          <w:sz w:val="24"/>
          <w:szCs w:val="24"/>
          <w:lang w:val="en-GB"/>
        </w:rPr>
      </w:pPr>
    </w:p>
    <w:p w14:paraId="640E2B9B" w14:textId="326A750B" w:rsidR="00D532A3" w:rsidRPr="00CD6B05" w:rsidRDefault="00D532A3" w:rsidP="00681770">
      <w:pPr>
        <w:rPr>
          <w:rFonts w:ascii="Times New Roman" w:hAnsi="Times New Roman" w:cs="Times New Roman"/>
          <w:sz w:val="24"/>
          <w:szCs w:val="24"/>
          <w:lang w:val="en-GB"/>
        </w:rPr>
      </w:pPr>
      <w:r w:rsidRPr="00CD6B05">
        <w:rPr>
          <w:rFonts w:ascii="Times New Roman" w:hAnsi="Times New Roman" w:cs="Times New Roman"/>
          <w:b/>
          <w:bCs/>
          <w:sz w:val="24"/>
          <w:szCs w:val="24"/>
          <w:lang w:val="en-GB"/>
        </w:rPr>
        <w:t>Question eight:</w:t>
      </w:r>
      <w:r w:rsidRPr="00CD6B05">
        <w:rPr>
          <w:rFonts w:ascii="Times New Roman" w:hAnsi="Times New Roman" w:cs="Times New Roman"/>
          <w:sz w:val="24"/>
          <w:szCs w:val="24"/>
          <w:lang w:val="en-GB"/>
        </w:rPr>
        <w:t xml:space="preserve"> What you have the opportunity to log</w:t>
      </w:r>
      <w:r w:rsidR="001567AD">
        <w:rPr>
          <w:rFonts w:ascii="Times New Roman" w:hAnsi="Times New Roman" w:cs="Times New Roman"/>
          <w:sz w:val="24"/>
          <w:szCs w:val="24"/>
          <w:lang w:val="en-GB"/>
        </w:rPr>
        <w:t xml:space="preserve"> </w:t>
      </w:r>
      <w:r w:rsidRPr="00CD6B05">
        <w:rPr>
          <w:rFonts w:ascii="Times New Roman" w:hAnsi="Times New Roman" w:cs="Times New Roman"/>
          <w:sz w:val="24"/>
          <w:szCs w:val="24"/>
          <w:lang w:val="en-GB"/>
        </w:rPr>
        <w:t>in to the Moodle?</w:t>
      </w:r>
    </w:p>
    <w:p w14:paraId="0EABC92E" w14:textId="77777777" w:rsidR="00D532A3" w:rsidRPr="00CD6B05" w:rsidRDefault="00D532A3" w:rsidP="00681770">
      <w:pPr>
        <w:pStyle w:val="Listaszerbekezds"/>
        <w:rPr>
          <w:rFonts w:ascii="Times New Roman" w:hAnsi="Times New Roman" w:cs="Times New Roman"/>
          <w:sz w:val="24"/>
          <w:szCs w:val="24"/>
          <w:lang w:val="en-GB"/>
        </w:rPr>
      </w:pPr>
    </w:p>
    <w:p w14:paraId="6F51A474" w14:textId="77777777" w:rsidR="00D532A3" w:rsidRPr="00CD6B05" w:rsidRDefault="00D532A3" w:rsidP="00681770">
      <w:pPr>
        <w:pStyle w:val="Listaszerbekezds"/>
        <w:rPr>
          <w:rFonts w:ascii="Times New Roman" w:hAnsi="Times New Roman" w:cs="Times New Roman"/>
          <w:sz w:val="24"/>
          <w:szCs w:val="24"/>
          <w:lang w:val="en-GB"/>
        </w:rPr>
      </w:pPr>
      <w:r w:rsidRPr="00CD6B05">
        <w:rPr>
          <w:rFonts w:ascii="Times New Roman" w:hAnsi="Times New Roman" w:cs="Times New Roman"/>
          <w:noProof/>
          <w:sz w:val="24"/>
          <w:szCs w:val="24"/>
          <w:lang w:val="en-GB"/>
        </w:rPr>
        <w:drawing>
          <wp:anchor distT="0" distB="0" distL="114300" distR="114300" simplePos="0" relativeHeight="251665408" behindDoc="0" locked="0" layoutInCell="1" allowOverlap="1" wp14:anchorId="3B49A453" wp14:editId="1F4862FB">
            <wp:simplePos x="0" y="0"/>
            <wp:positionH relativeFrom="column">
              <wp:posOffset>3810</wp:posOffset>
            </wp:positionH>
            <wp:positionV relativeFrom="paragraph">
              <wp:posOffset>172085</wp:posOffset>
            </wp:positionV>
            <wp:extent cx="5257800" cy="3210560"/>
            <wp:effectExtent l="0" t="0" r="19050" b="27940"/>
            <wp:wrapTopAndBottom/>
            <wp:docPr id="19" name="Diagram 19">
              <a:extLst xmlns:a="http://schemas.openxmlformats.org/drawingml/2006/main">
                <a:ext uri="{FF2B5EF4-FFF2-40B4-BE49-F238E27FC236}">
                  <a16:creationId xmlns:a16="http://schemas.microsoft.com/office/drawing/2014/main" id="{11B81337-B893-2F49-AA68-8C6BCE93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2A1EDF91" w14:textId="3709EC4F" w:rsidR="00D532A3" w:rsidRPr="00CD6B05" w:rsidRDefault="00D532A3" w:rsidP="00681770">
      <w:pPr>
        <w:pStyle w:val="Listaszerbekezds"/>
        <w:rPr>
          <w:rFonts w:ascii="Times New Roman" w:hAnsi="Times New Roman" w:cs="Times New Roman"/>
          <w:sz w:val="24"/>
          <w:szCs w:val="24"/>
          <w:lang w:val="en-GB"/>
        </w:rPr>
      </w:pPr>
    </w:p>
    <w:p w14:paraId="12BB6439" w14:textId="77777777" w:rsidR="00AD1532" w:rsidRPr="00CD6B05" w:rsidRDefault="00AD1532" w:rsidP="00681770">
      <w:pPr>
        <w:pStyle w:val="Listaszerbekezds"/>
        <w:rPr>
          <w:rFonts w:ascii="Times New Roman" w:hAnsi="Times New Roman" w:cs="Times New Roman"/>
          <w:sz w:val="24"/>
          <w:szCs w:val="24"/>
          <w:lang w:val="en-GB"/>
        </w:rPr>
      </w:pPr>
    </w:p>
    <w:p w14:paraId="7D738707" w14:textId="77777777" w:rsidR="00D532A3" w:rsidRPr="00CD6B05" w:rsidRDefault="00D532A3" w:rsidP="00681770">
      <w:p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t xml:space="preserve">Question nine: </w:t>
      </w:r>
      <w:r w:rsidRPr="00CD6B05">
        <w:rPr>
          <w:rFonts w:ascii="Times New Roman" w:hAnsi="Times New Roman" w:cs="Times New Roman"/>
          <w:sz w:val="24"/>
          <w:szCs w:val="24"/>
          <w:lang w:val="en-GB"/>
        </w:rPr>
        <w:t>Why are you using the Moodle?</w:t>
      </w:r>
    </w:p>
    <w:p w14:paraId="54101113" w14:textId="1042D9E7" w:rsidR="00D532A3" w:rsidRPr="00CD6B05" w:rsidRDefault="00EC0361" w:rsidP="00681770">
      <w:pPr>
        <w:rPr>
          <w:rFonts w:ascii="Times New Roman" w:hAnsi="Times New Roman" w:cs="Times New Roman"/>
          <w:sz w:val="24"/>
          <w:szCs w:val="24"/>
          <w:lang w:val="en-GB"/>
        </w:rPr>
      </w:pPr>
      <w:r w:rsidRPr="00CD6B05">
        <w:rPr>
          <w:rFonts w:ascii="Times New Roman" w:hAnsi="Times New Roman" w:cs="Times New Roman"/>
          <w:noProof/>
          <w:sz w:val="24"/>
          <w:szCs w:val="24"/>
          <w:lang w:val="en-GB"/>
        </w:rPr>
        <w:drawing>
          <wp:anchor distT="0" distB="0" distL="114300" distR="114300" simplePos="0" relativeHeight="251666432" behindDoc="0" locked="0" layoutInCell="1" allowOverlap="1" wp14:anchorId="7772353B" wp14:editId="254F626D">
            <wp:simplePos x="0" y="0"/>
            <wp:positionH relativeFrom="column">
              <wp:posOffset>24765</wp:posOffset>
            </wp:positionH>
            <wp:positionV relativeFrom="paragraph">
              <wp:posOffset>416560</wp:posOffset>
            </wp:positionV>
            <wp:extent cx="4924425" cy="3148330"/>
            <wp:effectExtent l="0" t="0" r="9525" b="13970"/>
            <wp:wrapTopAndBottom/>
            <wp:docPr id="20" name="Diagram 20">
              <a:extLst xmlns:a="http://schemas.openxmlformats.org/drawingml/2006/main">
                <a:ext uri="{FF2B5EF4-FFF2-40B4-BE49-F238E27FC236}">
                  <a16:creationId xmlns:a16="http://schemas.microsoft.com/office/drawing/2014/main" id="{11B81337-B893-2F49-AA68-8C6BCE93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76BF7B9" w14:textId="1552458C" w:rsidR="00D532A3" w:rsidRPr="00CD6B05" w:rsidRDefault="00D532A3" w:rsidP="00681770">
      <w:pPr>
        <w:pStyle w:val="Listaszerbekezds"/>
        <w:rPr>
          <w:rFonts w:ascii="Times New Roman" w:hAnsi="Times New Roman" w:cs="Times New Roman"/>
          <w:sz w:val="24"/>
          <w:szCs w:val="24"/>
          <w:lang w:val="en-GB"/>
        </w:rPr>
      </w:pPr>
    </w:p>
    <w:p w14:paraId="540B244F" w14:textId="77777777" w:rsidR="00D532A3" w:rsidRPr="00CD6B05" w:rsidRDefault="00D532A3" w:rsidP="00681770">
      <w:pPr>
        <w:rPr>
          <w:rFonts w:ascii="Times New Roman" w:eastAsia="Times New Roman" w:hAnsi="Times New Roman" w:cs="Times New Roman"/>
          <w:color w:val="000000"/>
          <w:sz w:val="24"/>
          <w:szCs w:val="24"/>
          <w:shd w:val="clear" w:color="auto" w:fill="FFFFFF"/>
          <w:lang w:val="en-GB"/>
        </w:rPr>
      </w:pPr>
    </w:p>
    <w:p w14:paraId="4A7CDC11" w14:textId="77777777" w:rsidR="00D532A3" w:rsidRPr="00CD6B05" w:rsidRDefault="00827F4C" w:rsidP="00681770">
      <w:pPr>
        <w:rPr>
          <w:rFonts w:ascii="Times New Roman" w:eastAsia="Times New Roman" w:hAnsi="Times New Roman" w:cs="Times New Roman"/>
          <w:color w:val="000000"/>
          <w:sz w:val="24"/>
          <w:szCs w:val="24"/>
          <w:shd w:val="clear" w:color="auto" w:fill="FFFFFF"/>
          <w:lang w:val="en-GB"/>
        </w:rPr>
      </w:pPr>
      <w:r w:rsidRPr="00CD6B05">
        <w:rPr>
          <w:rFonts w:ascii="Times New Roman" w:hAnsi="Times New Roman" w:cs="Times New Roman"/>
          <w:noProof/>
          <w:sz w:val="24"/>
          <w:szCs w:val="24"/>
          <w:lang w:val="en-GB"/>
        </w:rPr>
        <w:lastRenderedPageBreak/>
        <w:drawing>
          <wp:anchor distT="0" distB="0" distL="114300" distR="114300" simplePos="0" relativeHeight="251668480" behindDoc="0" locked="0" layoutInCell="1" allowOverlap="1" wp14:anchorId="55748F68" wp14:editId="7DAF0476">
            <wp:simplePos x="0" y="0"/>
            <wp:positionH relativeFrom="column">
              <wp:posOffset>-175894</wp:posOffset>
            </wp:positionH>
            <wp:positionV relativeFrom="paragraph">
              <wp:posOffset>330028</wp:posOffset>
            </wp:positionV>
            <wp:extent cx="5126182" cy="3335482"/>
            <wp:effectExtent l="38100" t="0" r="55880" b="17780"/>
            <wp:wrapTopAndBottom/>
            <wp:docPr id="4" name="Diagram 4">
              <a:extLst xmlns:a="http://schemas.openxmlformats.org/drawingml/2006/main">
                <a:ext uri="{FF2B5EF4-FFF2-40B4-BE49-F238E27FC236}">
                  <a16:creationId xmlns:a16="http://schemas.microsoft.com/office/drawing/2014/main" id="{73033D67-7B05-ED42-A6D6-15EE8078F6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D532A3" w:rsidRPr="00CD6B05">
        <w:rPr>
          <w:rFonts w:ascii="Times New Roman" w:eastAsia="Times New Roman" w:hAnsi="Times New Roman" w:cs="Times New Roman"/>
          <w:b/>
          <w:bCs/>
          <w:color w:val="000000"/>
          <w:sz w:val="24"/>
          <w:szCs w:val="24"/>
          <w:shd w:val="clear" w:color="auto" w:fill="FFFFFF"/>
          <w:lang w:val="en-GB"/>
        </w:rPr>
        <w:t>Question ten:</w:t>
      </w:r>
      <w:r w:rsidR="00D532A3" w:rsidRPr="00CD6B05">
        <w:rPr>
          <w:rFonts w:ascii="Times New Roman" w:eastAsia="Times New Roman" w:hAnsi="Times New Roman" w:cs="Times New Roman"/>
          <w:color w:val="000000"/>
          <w:sz w:val="24"/>
          <w:szCs w:val="24"/>
          <w:shd w:val="clear" w:color="auto" w:fill="FFFFFF"/>
          <w:lang w:val="en-GB"/>
        </w:rPr>
        <w:t xml:space="preserve"> What is you are gender?</w:t>
      </w:r>
    </w:p>
    <w:p w14:paraId="33134B33" w14:textId="77777777" w:rsidR="001D527E" w:rsidRPr="00CD6B05" w:rsidRDefault="001D527E" w:rsidP="00681770">
      <w:pPr>
        <w:rPr>
          <w:rFonts w:ascii="Times New Roman" w:eastAsia="Times New Roman" w:hAnsi="Times New Roman" w:cs="Times New Roman"/>
          <w:color w:val="000000"/>
          <w:sz w:val="24"/>
          <w:szCs w:val="24"/>
          <w:shd w:val="clear" w:color="auto" w:fill="FFFFFF"/>
          <w:lang w:val="en-GB"/>
        </w:rPr>
      </w:pPr>
    </w:p>
    <w:p w14:paraId="4BC639BF" w14:textId="4D296752" w:rsidR="00356AD2" w:rsidRPr="00CD6B05" w:rsidRDefault="00356AD2" w:rsidP="00681770">
      <w:pPr>
        <w:rPr>
          <w:rFonts w:ascii="Times New Roman" w:eastAsia="Times New Roman" w:hAnsi="Times New Roman" w:cs="Times New Roman"/>
          <w:color w:val="000000"/>
          <w:sz w:val="24"/>
          <w:szCs w:val="24"/>
          <w:shd w:val="clear" w:color="auto" w:fill="FFFFFF"/>
          <w:lang w:val="en-GB"/>
        </w:rPr>
      </w:pPr>
    </w:p>
    <w:p w14:paraId="3A860F67" w14:textId="77777777" w:rsidR="00AD1532" w:rsidRPr="00CD6B05" w:rsidRDefault="00AD1532">
      <w:pPr>
        <w:rPr>
          <w:rFonts w:ascii="Times New Roman" w:eastAsia="Times New Roman" w:hAnsi="Times New Roman" w:cs="Times New Roman"/>
          <w:color w:val="000000"/>
          <w:sz w:val="24"/>
          <w:szCs w:val="24"/>
          <w:shd w:val="clear" w:color="auto" w:fill="FFFFFF"/>
          <w:lang w:val="en-GB"/>
        </w:rPr>
      </w:pPr>
    </w:p>
    <w:p w14:paraId="565E9760" w14:textId="204963CA" w:rsidR="00132851" w:rsidRPr="00CD6B05" w:rsidRDefault="00132851">
      <w:p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t xml:space="preserve">6.0 </w:t>
      </w:r>
      <w:r w:rsidR="00716440" w:rsidRPr="00CD6B05">
        <w:rPr>
          <w:rFonts w:ascii="Times New Roman" w:hAnsi="Times New Roman" w:cs="Times New Roman"/>
          <w:b/>
          <w:bCs/>
          <w:sz w:val="24"/>
          <w:szCs w:val="24"/>
          <w:lang w:val="en-GB"/>
        </w:rPr>
        <w:t>Discussion:</w:t>
      </w:r>
    </w:p>
    <w:p w14:paraId="0172B1B9" w14:textId="2818BE2E" w:rsidR="008C0636" w:rsidRPr="00CD6B05" w:rsidRDefault="008C0636">
      <w:pPr>
        <w:rPr>
          <w:rFonts w:ascii="Times New Roman" w:hAnsi="Times New Roman" w:cs="Times New Roman"/>
          <w:sz w:val="24"/>
          <w:szCs w:val="24"/>
          <w:lang w:val="en-GB"/>
        </w:rPr>
      </w:pPr>
    </w:p>
    <w:p w14:paraId="3F846A8E" w14:textId="0A603C4C"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The discuss obtained for me after checking the questionnaires. I received the secondary data. Which I analyse from question to question. But I can state after the survey that all students use the Moodle site as it is essential for learning and teaching. I also listed all the question lines in the previous point in the form of a diagram</w:t>
      </w:r>
      <w:r>
        <w:rPr>
          <w:rFonts w:ascii="Times New Roman" w:hAnsi="Times New Roman" w:cs="Times New Roman"/>
          <w:sz w:val="24"/>
          <w:szCs w:val="24"/>
          <w:lang w:val="en-GB"/>
        </w:rPr>
        <w:t xml:space="preserve"> </w:t>
      </w:r>
      <w:r w:rsidRPr="00CD6B05">
        <w:rPr>
          <w:rFonts w:ascii="Times New Roman" w:hAnsi="Times New Roman" w:cs="Times New Roman"/>
          <w:sz w:val="24"/>
          <w:szCs w:val="24"/>
          <w:lang w:val="en-GB"/>
        </w:rPr>
        <w:t>(</w:t>
      </w:r>
      <w:proofErr w:type="spellStart"/>
      <w:r w:rsidRPr="00CD6B05">
        <w:rPr>
          <w:rFonts w:ascii="Times New Roman" w:hAnsi="Times New Roman" w:cs="Times New Roman"/>
          <w:sz w:val="24"/>
          <w:szCs w:val="24"/>
          <w:lang w:val="en-GB"/>
        </w:rPr>
        <w:t>SurveyMonkey</w:t>
      </w:r>
      <w:proofErr w:type="spellEnd"/>
      <w:r w:rsidRPr="00CD6B05">
        <w:rPr>
          <w:rFonts w:ascii="Times New Roman" w:hAnsi="Times New Roman" w:cs="Times New Roman"/>
          <w:sz w:val="24"/>
          <w:szCs w:val="24"/>
          <w:lang w:val="en-GB"/>
        </w:rPr>
        <w:t>: The World’s Most Popular Free Online Survey Tool, 2020).</w:t>
      </w:r>
    </w:p>
    <w:p w14:paraId="55F8AFF0" w14:textId="77777777" w:rsidR="00CD6B05" w:rsidRPr="00CD6B05" w:rsidRDefault="00CD6B05" w:rsidP="00CD6B05">
      <w:pPr>
        <w:jc w:val="both"/>
        <w:rPr>
          <w:rFonts w:ascii="Times New Roman" w:hAnsi="Times New Roman" w:cs="Times New Roman"/>
          <w:sz w:val="24"/>
          <w:szCs w:val="24"/>
          <w:lang w:val="en-GB"/>
        </w:rPr>
      </w:pPr>
    </w:p>
    <w:p w14:paraId="408268AC" w14:textId="1940B808"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The first chart shows the age group of who is more and what age group are in the group. The young age group is half of the class around the age of 20, and the middle age group is half the age group between the ages of 30-40. Afterward</w:t>
      </w:r>
      <w:r w:rsidR="007B4ED0">
        <w:rPr>
          <w:rFonts w:ascii="Times New Roman" w:hAnsi="Times New Roman" w:cs="Times New Roman"/>
          <w:sz w:val="24"/>
          <w:szCs w:val="24"/>
          <w:lang w:val="en-GB"/>
        </w:rPr>
        <w:t>s</w:t>
      </w:r>
      <w:r w:rsidRPr="00CD6B05">
        <w:rPr>
          <w:rFonts w:ascii="Times New Roman" w:hAnsi="Times New Roman" w:cs="Times New Roman"/>
          <w:sz w:val="24"/>
          <w:szCs w:val="24"/>
          <w:lang w:val="en-GB"/>
        </w:rPr>
        <w:t>, there is very few per</w:t>
      </w:r>
      <w:r w:rsidR="00A43F38">
        <w:rPr>
          <w:rFonts w:ascii="Times New Roman" w:hAnsi="Times New Roman" w:cs="Times New Roman"/>
          <w:sz w:val="24"/>
          <w:szCs w:val="24"/>
          <w:lang w:val="en-GB"/>
        </w:rPr>
        <w:t xml:space="preserve"> </w:t>
      </w:r>
      <w:r w:rsidRPr="00CD6B05">
        <w:rPr>
          <w:rFonts w:ascii="Times New Roman" w:hAnsi="Times New Roman" w:cs="Times New Roman"/>
          <w:sz w:val="24"/>
          <w:szCs w:val="24"/>
          <w:lang w:val="en-GB"/>
        </w:rPr>
        <w:t>cent of older people in the group between the ages of 50 and 60. The age groups of the students in the school are very mixed.</w:t>
      </w:r>
    </w:p>
    <w:p w14:paraId="2C161A42" w14:textId="5E2C9C73" w:rsidR="00BA5E47"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 The second chart is how often students use the Moodle site to log in or monitor changes on the site. Half of the respondents use the site </w:t>
      </w:r>
      <w:r w:rsidR="0009144D">
        <w:rPr>
          <w:rFonts w:ascii="Times New Roman" w:hAnsi="Times New Roman" w:cs="Times New Roman"/>
          <w:sz w:val="24"/>
          <w:szCs w:val="24"/>
          <w:lang w:val="en-GB"/>
        </w:rPr>
        <w:t>daily</w:t>
      </w:r>
      <w:r w:rsidRPr="00CD6B05">
        <w:rPr>
          <w:rFonts w:ascii="Times New Roman" w:hAnsi="Times New Roman" w:cs="Times New Roman"/>
          <w:sz w:val="24"/>
          <w:szCs w:val="24"/>
          <w:lang w:val="en-GB"/>
        </w:rPr>
        <w:t xml:space="preserve"> and log in watching the changes on the site. It is essential to keep track of the site as the lesson material is uploaded there. There are students who only sign up for the class that day and do not even sign up for the site outside of class, they do not consider it important. Because a lot of students work at the university while working, citing a lack of time, they do not sign up daily or do</w:t>
      </w:r>
      <w:r w:rsidR="004272BD">
        <w:rPr>
          <w:rFonts w:ascii="Times New Roman" w:hAnsi="Times New Roman" w:cs="Times New Roman"/>
          <w:sz w:val="24"/>
          <w:szCs w:val="24"/>
          <w:lang w:val="en-GB"/>
        </w:rPr>
        <w:t xml:space="preserve"> not</w:t>
      </w:r>
      <w:r w:rsidRPr="00CD6B05">
        <w:rPr>
          <w:rFonts w:ascii="Times New Roman" w:hAnsi="Times New Roman" w:cs="Times New Roman"/>
          <w:sz w:val="24"/>
          <w:szCs w:val="24"/>
          <w:lang w:val="en-GB"/>
        </w:rPr>
        <w:t xml:space="preserve"> use the app daily. The chart shows the big differences at this point</w:t>
      </w:r>
      <w:r>
        <w:rPr>
          <w:rFonts w:ascii="Times New Roman" w:hAnsi="Times New Roman" w:cs="Times New Roman"/>
          <w:sz w:val="24"/>
          <w:szCs w:val="24"/>
          <w:lang w:val="en-GB"/>
        </w:rPr>
        <w:t xml:space="preserve"> </w:t>
      </w:r>
      <w:r w:rsidRPr="00CD6B05">
        <w:rPr>
          <w:rFonts w:ascii="Times New Roman" w:hAnsi="Times New Roman" w:cs="Times New Roman"/>
          <w:sz w:val="24"/>
          <w:szCs w:val="24"/>
          <w:lang w:val="en-GB"/>
        </w:rPr>
        <w:t>(UWTSD, 2020).</w:t>
      </w:r>
    </w:p>
    <w:p w14:paraId="5E9700F7" w14:textId="563C1A37"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lastRenderedPageBreak/>
        <w:t>The third chart is the login to the Moodle site which I asked the students how easy or hard they can log in to the site. A small percentage of students have problems logging in, often forgetting their personal number when logging in, or just forgetting their password, or when they log in, they cannot find things easily. But on the other hand, all the students agreed that the development of the site should be necessary. Always be ready for anything when students need something. It is important that the site is always updated because students need it or not.</w:t>
      </w:r>
    </w:p>
    <w:p w14:paraId="620CF5C5" w14:textId="77777777"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The fourth chart is what experience you have with using Moodle. The same answer was given to everyone, it was positive for everyone, it is much easier and faster to find everything on the internet, be it a book or research on every page above or the material on the lesson. Everything is easily accessed quickly from home as well. </w:t>
      </w:r>
    </w:p>
    <w:p w14:paraId="263D7D68" w14:textId="77777777"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The fifth chart is what would improve on the site what should be improved. Most want to develop a mobile application to be more transparent and easier to use. They want the information to be improved so that they always get everything on time. Be it new deadlines or new pieces of training. </w:t>
      </w:r>
    </w:p>
    <w:p w14:paraId="2C8A55F4" w14:textId="77777777"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The sixth chart is how helpful students find the Moodle page. 10% of the students say it is not helpful, I cannot use it, they do not adjust to it, and 40% say it is very helpful, they easily adjust to it, the page is transparent and for 50% of me, some things are positive and some things are negative that help me learn. The diagram clearly shows the different responses of the respondents. </w:t>
      </w:r>
    </w:p>
    <w:p w14:paraId="52104CFA" w14:textId="77777777"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The seventh chart is how easily students align themselves on the site, how quickly they find things, be it lessons or tests, essays with information that helps them write. According to the research, it is easy to find your way around the site, to find things for the students. But some people are new students and do not know where things are in online learning, it is hard for them to get used to the password at the beginning. But after that, it is easier to find. </w:t>
      </w:r>
    </w:p>
    <w:p w14:paraId="5665FCC5" w14:textId="7E776400"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The eighth chart is how people log in to Moodle, in what way, by what means. Which one is more convenient and easier for them? Half of the respondents log in with a laptop at home is easier, and the other half of the respondents log in with a mobile phone. In today’s world, not many people use a desktop computer anymore. Rather, with the smaller, more practical things they can carry around, they can quickly learn online, be it a phone, a tablet. etc. </w:t>
      </w:r>
    </w:p>
    <w:p w14:paraId="219EE543" w14:textId="1D2D1FFF" w:rsidR="00CD6B05" w:rsidRPr="00CD6B05" w:rsidRDefault="00CD6B05" w:rsidP="00CD6B05">
      <w:pPr>
        <w:jc w:val="both"/>
        <w:rPr>
          <w:rFonts w:ascii="Times New Roman" w:hAnsi="Times New Roman" w:cs="Times New Roman"/>
          <w:sz w:val="24"/>
          <w:szCs w:val="24"/>
          <w:lang w:val="en-GB"/>
        </w:rPr>
      </w:pPr>
      <w:r w:rsidRPr="00CD6B05">
        <w:rPr>
          <w:rFonts w:ascii="Times New Roman" w:hAnsi="Times New Roman" w:cs="Times New Roman"/>
          <w:sz w:val="24"/>
          <w:szCs w:val="24"/>
          <w:lang w:val="en-GB"/>
        </w:rPr>
        <w:t xml:space="preserve">The ninth chart is why they use Moodle i.e. who uses the page. Since I only sent the question line through the class, I </w:t>
      </w:r>
      <w:r w:rsidR="00C63F98" w:rsidRPr="00CD6B05">
        <w:rPr>
          <w:rFonts w:ascii="Times New Roman" w:hAnsi="Times New Roman" w:cs="Times New Roman"/>
          <w:sz w:val="24"/>
          <w:szCs w:val="24"/>
          <w:lang w:val="en-GB"/>
        </w:rPr>
        <w:t>did not</w:t>
      </w:r>
      <w:r w:rsidRPr="00CD6B05">
        <w:rPr>
          <w:rFonts w:ascii="Times New Roman" w:hAnsi="Times New Roman" w:cs="Times New Roman"/>
          <w:sz w:val="24"/>
          <w:szCs w:val="24"/>
          <w:lang w:val="en-GB"/>
        </w:rPr>
        <w:t xml:space="preserve"> really expect any other answers. I got a 100% response from the students as the chart shows.</w:t>
      </w:r>
    </w:p>
    <w:p w14:paraId="79800633" w14:textId="67CE110E" w:rsidR="00F01AD0" w:rsidRPr="00CD6B05" w:rsidRDefault="00CD6B05" w:rsidP="00CD6B05">
      <w:pPr>
        <w:jc w:val="both"/>
        <w:rPr>
          <w:rFonts w:ascii="Times New Roman" w:hAnsi="Times New Roman" w:cs="Times New Roman"/>
          <w:b/>
          <w:bCs/>
          <w:sz w:val="24"/>
          <w:szCs w:val="24"/>
          <w:lang w:val="en-GB"/>
        </w:rPr>
      </w:pPr>
      <w:r w:rsidRPr="00CD6B05">
        <w:rPr>
          <w:rFonts w:ascii="Times New Roman" w:hAnsi="Times New Roman" w:cs="Times New Roman"/>
          <w:sz w:val="24"/>
          <w:szCs w:val="24"/>
          <w:lang w:val="en-GB"/>
        </w:rPr>
        <w:t>The last is the tenth chart shows the gender of the students who are in the majority. Of the students 40%, almost half are women in the group. And 60% are men in the class.</w:t>
      </w:r>
    </w:p>
    <w:p w14:paraId="63A2FC52" w14:textId="72F57B96" w:rsidR="00F01AD0" w:rsidRPr="00CD6B05" w:rsidRDefault="00F01AD0">
      <w:pPr>
        <w:rPr>
          <w:rFonts w:ascii="Times New Roman" w:hAnsi="Times New Roman" w:cs="Times New Roman"/>
          <w:b/>
          <w:bCs/>
          <w:sz w:val="24"/>
          <w:szCs w:val="24"/>
          <w:lang w:val="en-GB"/>
        </w:rPr>
      </w:pPr>
    </w:p>
    <w:p w14:paraId="4E932D11" w14:textId="77777777" w:rsidR="00023B30" w:rsidRPr="00CD6B05" w:rsidRDefault="00023B30">
      <w:pPr>
        <w:rPr>
          <w:rFonts w:ascii="Times New Roman" w:hAnsi="Times New Roman" w:cs="Times New Roman"/>
          <w:b/>
          <w:bCs/>
          <w:sz w:val="24"/>
          <w:szCs w:val="24"/>
          <w:lang w:val="en-GB"/>
        </w:rPr>
      </w:pPr>
    </w:p>
    <w:p w14:paraId="43345160" w14:textId="67314683" w:rsidR="00F01AD0" w:rsidRDefault="00F01AD0">
      <w:pPr>
        <w:rPr>
          <w:rFonts w:ascii="Times New Roman" w:hAnsi="Times New Roman" w:cs="Times New Roman"/>
          <w:b/>
          <w:bCs/>
          <w:sz w:val="24"/>
          <w:szCs w:val="24"/>
          <w:lang w:val="en-GB"/>
        </w:rPr>
      </w:pPr>
    </w:p>
    <w:p w14:paraId="2E56F9E8" w14:textId="59BE0076" w:rsidR="00C63F98" w:rsidRDefault="00C63F98">
      <w:pPr>
        <w:rPr>
          <w:rFonts w:ascii="Times New Roman" w:hAnsi="Times New Roman" w:cs="Times New Roman"/>
          <w:b/>
          <w:bCs/>
          <w:sz w:val="24"/>
          <w:szCs w:val="24"/>
          <w:lang w:val="en-GB"/>
        </w:rPr>
      </w:pPr>
    </w:p>
    <w:p w14:paraId="69249E22" w14:textId="30567227" w:rsidR="00C63F98" w:rsidRDefault="00C63F98">
      <w:pPr>
        <w:rPr>
          <w:rFonts w:ascii="Times New Roman" w:hAnsi="Times New Roman" w:cs="Times New Roman"/>
          <w:b/>
          <w:bCs/>
          <w:sz w:val="24"/>
          <w:szCs w:val="24"/>
          <w:lang w:val="en-GB"/>
        </w:rPr>
      </w:pPr>
    </w:p>
    <w:p w14:paraId="7F661110" w14:textId="77777777" w:rsidR="005C72E9" w:rsidRPr="00CD6B05" w:rsidRDefault="005C72E9">
      <w:pPr>
        <w:rPr>
          <w:rFonts w:ascii="Times New Roman" w:hAnsi="Times New Roman" w:cs="Times New Roman"/>
          <w:b/>
          <w:bCs/>
          <w:sz w:val="24"/>
          <w:szCs w:val="24"/>
          <w:lang w:val="en-GB"/>
        </w:rPr>
      </w:pPr>
    </w:p>
    <w:p w14:paraId="76929C5E" w14:textId="77777777" w:rsidR="008C0636" w:rsidRPr="00CD6B05" w:rsidRDefault="008C0636">
      <w:pPr>
        <w:rPr>
          <w:rFonts w:ascii="Times New Roman" w:hAnsi="Times New Roman" w:cs="Times New Roman"/>
          <w:b/>
          <w:bCs/>
          <w:sz w:val="24"/>
          <w:szCs w:val="24"/>
          <w:lang w:val="en-GB"/>
        </w:rPr>
      </w:pPr>
    </w:p>
    <w:p w14:paraId="06407C84" w14:textId="15C54AB8" w:rsidR="00023B30" w:rsidRDefault="00716440">
      <w:pPr>
        <w:rPr>
          <w:rFonts w:ascii="Times New Roman" w:hAnsi="Times New Roman" w:cs="Times New Roman"/>
          <w:b/>
          <w:bCs/>
          <w:sz w:val="24"/>
          <w:szCs w:val="24"/>
          <w:lang w:val="en-GB"/>
        </w:rPr>
      </w:pPr>
      <w:r w:rsidRPr="00CD6B05">
        <w:rPr>
          <w:rFonts w:ascii="Times New Roman" w:hAnsi="Times New Roman" w:cs="Times New Roman"/>
          <w:b/>
          <w:bCs/>
          <w:sz w:val="24"/>
          <w:szCs w:val="24"/>
          <w:lang w:val="en-GB"/>
        </w:rPr>
        <w:lastRenderedPageBreak/>
        <w:t>7.0 Conclusion:</w:t>
      </w:r>
    </w:p>
    <w:p w14:paraId="4CD03B0D" w14:textId="6B764321" w:rsidR="00912957" w:rsidRDefault="00912957">
      <w:pPr>
        <w:rPr>
          <w:rFonts w:ascii="Times New Roman" w:hAnsi="Times New Roman" w:cs="Times New Roman"/>
          <w:b/>
          <w:bCs/>
          <w:sz w:val="24"/>
          <w:szCs w:val="24"/>
          <w:lang w:val="en-GB"/>
        </w:rPr>
      </w:pPr>
    </w:p>
    <w:p w14:paraId="32FA27EC" w14:textId="77777777" w:rsidR="00912957" w:rsidRPr="00CD6B05" w:rsidRDefault="00912957">
      <w:pPr>
        <w:rPr>
          <w:rFonts w:ascii="Times New Roman" w:hAnsi="Times New Roman" w:cs="Times New Roman"/>
          <w:b/>
          <w:bCs/>
          <w:sz w:val="24"/>
          <w:szCs w:val="24"/>
          <w:lang w:val="en-GB"/>
        </w:rPr>
      </w:pPr>
    </w:p>
    <w:p w14:paraId="4A199B21" w14:textId="50A64581" w:rsidR="008C0636" w:rsidRPr="00CD6B05" w:rsidRDefault="00C63F98" w:rsidP="00C63F98">
      <w:pPr>
        <w:jc w:val="both"/>
        <w:rPr>
          <w:rFonts w:ascii="Times New Roman" w:hAnsi="Times New Roman" w:cs="Times New Roman"/>
          <w:b/>
          <w:bCs/>
          <w:sz w:val="24"/>
          <w:szCs w:val="24"/>
          <w:lang w:val="en-GB"/>
        </w:rPr>
      </w:pPr>
      <w:r w:rsidRPr="00C63F98">
        <w:rPr>
          <w:rFonts w:ascii="Times New Roman" w:hAnsi="Times New Roman" w:cs="Times New Roman"/>
          <w:sz w:val="24"/>
          <w:szCs w:val="24"/>
          <w:lang w:val="en-GB"/>
        </w:rPr>
        <w:t>Nowadays, because of C</w:t>
      </w:r>
      <w:r w:rsidR="00912957">
        <w:rPr>
          <w:rFonts w:ascii="Times New Roman" w:hAnsi="Times New Roman" w:cs="Times New Roman"/>
          <w:sz w:val="24"/>
          <w:szCs w:val="24"/>
          <w:lang w:val="en-GB"/>
        </w:rPr>
        <w:t>OVID</w:t>
      </w:r>
      <w:r w:rsidRPr="00C63F98">
        <w:rPr>
          <w:rFonts w:ascii="Times New Roman" w:hAnsi="Times New Roman" w:cs="Times New Roman"/>
          <w:sz w:val="24"/>
          <w:szCs w:val="24"/>
          <w:lang w:val="en-GB"/>
        </w:rPr>
        <w:t xml:space="preserve"> 19, I had more time to gather data to analyse because people do not like questionnaires, they do not consider them important. In this report, I collected the primary data that were the questions and the secondary data that we completed after completing the questionnaire to find out how online learning affects students, what I have difficulty or ease, or just what positive or negative impact it has on learning.  In summary, the studies so far have been useful. There are a lot of things that need to be improved throughout the site, but there are also a lot of things that give it quick management, transparency for the Moodle site and the application as well. More convenient and accessible to students. In today’s world, everyone already has a cell phone, or laptop, or tablet. Online learning is already regular for those who find it easier for those who find it more difficult. After the research, I pointed out that a lot of students prefer to go to school and study there than to deal with the difficulties of online learning. But all students believe that Moodle is a very useful site for them when learning online.</w:t>
      </w:r>
    </w:p>
    <w:p w14:paraId="39309F4F" w14:textId="7F34BD83" w:rsidR="008C0636" w:rsidRPr="00CD6B05" w:rsidRDefault="008C0636">
      <w:pPr>
        <w:rPr>
          <w:rFonts w:ascii="Times New Roman" w:hAnsi="Times New Roman" w:cs="Times New Roman"/>
          <w:b/>
          <w:bCs/>
          <w:sz w:val="24"/>
          <w:szCs w:val="24"/>
          <w:lang w:val="en-GB"/>
        </w:rPr>
      </w:pPr>
    </w:p>
    <w:p w14:paraId="255750B7" w14:textId="7D0FC9E7" w:rsidR="00023B30" w:rsidRDefault="00023B30">
      <w:pPr>
        <w:rPr>
          <w:rFonts w:ascii="Times New Roman" w:hAnsi="Times New Roman" w:cs="Times New Roman"/>
          <w:b/>
          <w:bCs/>
          <w:sz w:val="24"/>
          <w:szCs w:val="24"/>
          <w:lang w:val="en-GB"/>
        </w:rPr>
      </w:pPr>
    </w:p>
    <w:p w14:paraId="02A8E372" w14:textId="242A376D" w:rsidR="00C63F98" w:rsidRDefault="00C63F98">
      <w:pPr>
        <w:rPr>
          <w:rFonts w:ascii="Times New Roman" w:hAnsi="Times New Roman" w:cs="Times New Roman"/>
          <w:b/>
          <w:bCs/>
          <w:sz w:val="24"/>
          <w:szCs w:val="24"/>
          <w:lang w:val="en-GB"/>
        </w:rPr>
      </w:pPr>
    </w:p>
    <w:p w14:paraId="029D0E1F" w14:textId="5E33643F" w:rsidR="00C63F98" w:rsidRDefault="00C63F98">
      <w:pPr>
        <w:rPr>
          <w:rFonts w:ascii="Times New Roman" w:hAnsi="Times New Roman" w:cs="Times New Roman"/>
          <w:b/>
          <w:bCs/>
          <w:sz w:val="24"/>
          <w:szCs w:val="24"/>
          <w:lang w:val="en-GB"/>
        </w:rPr>
      </w:pPr>
    </w:p>
    <w:p w14:paraId="46793694" w14:textId="3F571967" w:rsidR="00C63F98" w:rsidRPr="00CD6B05" w:rsidRDefault="00C63F98" w:rsidP="00C63F98">
      <w:pPr>
        <w:rPr>
          <w:rFonts w:ascii="Times New Roman" w:hAnsi="Times New Roman" w:cs="Times New Roman"/>
          <w:b/>
          <w:bCs/>
          <w:sz w:val="24"/>
          <w:szCs w:val="24"/>
          <w:lang w:val="en-GB"/>
        </w:rPr>
      </w:pPr>
      <w:r>
        <w:rPr>
          <w:rFonts w:ascii="Times New Roman" w:hAnsi="Times New Roman" w:cs="Times New Roman"/>
          <w:b/>
          <w:bCs/>
          <w:sz w:val="24"/>
          <w:szCs w:val="24"/>
          <w:lang w:val="en-GB"/>
        </w:rPr>
        <w:t>8</w:t>
      </w:r>
      <w:r w:rsidRPr="00CD6B05">
        <w:rPr>
          <w:rFonts w:ascii="Times New Roman" w:hAnsi="Times New Roman" w:cs="Times New Roman"/>
          <w:b/>
          <w:bCs/>
          <w:sz w:val="24"/>
          <w:szCs w:val="24"/>
          <w:lang w:val="en-GB"/>
        </w:rPr>
        <w:t xml:space="preserve">.0 References List: </w:t>
      </w:r>
    </w:p>
    <w:p w14:paraId="332FA934" w14:textId="77777777" w:rsidR="00C63F98" w:rsidRPr="00CD6B05" w:rsidRDefault="00C63F98" w:rsidP="00C63F98">
      <w:pPr>
        <w:pStyle w:val="Cmsor2"/>
        <w:spacing w:before="0"/>
        <w:rPr>
          <w:rFonts w:ascii="Roboto" w:eastAsia="Times New Roman" w:hAnsi="Roboto"/>
          <w:color w:val="FFFFFF"/>
          <w:sz w:val="36"/>
          <w:szCs w:val="36"/>
          <w:lang w:val="en-GB"/>
        </w:rPr>
      </w:pPr>
      <w:r w:rsidRPr="00CD6B05">
        <w:rPr>
          <w:rFonts w:ascii="Roboto" w:eastAsia="Times New Roman" w:hAnsi="Roboto"/>
          <w:color w:val="FFFFFF"/>
          <w:lang w:val="en-GB"/>
        </w:rPr>
        <w:t>16/</w:t>
      </w:r>
    </w:p>
    <w:p w14:paraId="467AF6C6" w14:textId="0C8FE435" w:rsidR="00C63F98" w:rsidRPr="00CD6B05" w:rsidRDefault="00605F85" w:rsidP="00C63F98">
      <w:pPr>
        <w:pStyle w:val="NormlWeb"/>
        <w:shd w:val="clear" w:color="auto" w:fill="FFFFFF"/>
        <w:spacing w:before="0" w:beforeAutospacing="0" w:after="0" w:afterAutospacing="0" w:line="360" w:lineRule="atLeast"/>
        <w:ind w:hanging="120"/>
        <w:jc w:val="both"/>
        <w:rPr>
          <w:rStyle w:val="selectable"/>
          <w:color w:val="000000"/>
          <w:lang w:val="en-GB"/>
        </w:rPr>
      </w:pPr>
      <w:r>
        <w:rPr>
          <w:rStyle w:val="selectable"/>
          <w:color w:val="000000"/>
          <w:lang w:val="en-GB"/>
        </w:rPr>
        <w:t xml:space="preserve">  </w:t>
      </w:r>
      <w:r w:rsidR="00C63F98" w:rsidRPr="00CD6B05">
        <w:rPr>
          <w:rStyle w:val="selectable"/>
          <w:color w:val="000000"/>
          <w:lang w:val="en-GB"/>
        </w:rPr>
        <w:t>Surveymonkey.com. 2020. </w:t>
      </w:r>
      <w:proofErr w:type="spellStart"/>
      <w:r w:rsidR="00C63F98" w:rsidRPr="00CD6B05">
        <w:rPr>
          <w:rStyle w:val="selectable"/>
          <w:i/>
          <w:iCs/>
          <w:color w:val="000000"/>
          <w:lang w:val="en-GB"/>
        </w:rPr>
        <w:t>Surveymonkey</w:t>
      </w:r>
      <w:proofErr w:type="spellEnd"/>
      <w:r w:rsidR="00C63F98" w:rsidRPr="00CD6B05">
        <w:rPr>
          <w:rStyle w:val="selectable"/>
          <w:i/>
          <w:iCs/>
          <w:color w:val="000000"/>
          <w:lang w:val="en-GB"/>
        </w:rPr>
        <w:t xml:space="preserve">: The </w:t>
      </w:r>
      <w:proofErr w:type="spellStart"/>
      <w:r w:rsidR="00C63F98" w:rsidRPr="00CD6B05">
        <w:rPr>
          <w:rStyle w:val="selectable"/>
          <w:i/>
          <w:iCs/>
          <w:color w:val="000000"/>
          <w:lang w:val="en-GB"/>
        </w:rPr>
        <w:t>World’S</w:t>
      </w:r>
      <w:proofErr w:type="spellEnd"/>
      <w:r w:rsidR="00C63F98" w:rsidRPr="00CD6B05">
        <w:rPr>
          <w:rStyle w:val="selectable"/>
          <w:i/>
          <w:iCs/>
          <w:color w:val="000000"/>
          <w:lang w:val="en-GB"/>
        </w:rPr>
        <w:t xml:space="preserve"> Most Popular Free Online Survey Tool</w:t>
      </w:r>
      <w:r w:rsidR="00C63F98" w:rsidRPr="00CD6B05">
        <w:rPr>
          <w:rStyle w:val="selectable"/>
          <w:color w:val="000000"/>
          <w:lang w:val="en-GB"/>
        </w:rPr>
        <w:t>.</w:t>
      </w:r>
      <w:r w:rsidR="00C63F98">
        <w:rPr>
          <w:rStyle w:val="selectable"/>
          <w:color w:val="000000"/>
          <w:lang w:val="en-GB"/>
        </w:rPr>
        <w:t xml:space="preserve"> </w:t>
      </w:r>
      <w:r w:rsidR="00C63F98" w:rsidRPr="00CD6B05">
        <w:rPr>
          <w:rStyle w:val="selectable"/>
          <w:color w:val="000000"/>
          <w:lang w:val="en-GB"/>
        </w:rPr>
        <w:t>[online] Available at: &lt;https://www.surveymonkey.com/&gt; [Accessed 8 April 2020].</w:t>
      </w:r>
    </w:p>
    <w:p w14:paraId="7659DD52" w14:textId="77777777" w:rsidR="00C63F98" w:rsidRPr="00CD6B05" w:rsidRDefault="00C63F98" w:rsidP="00C63F98">
      <w:pPr>
        <w:pStyle w:val="NormlWeb"/>
        <w:shd w:val="clear" w:color="auto" w:fill="FFFFFF"/>
        <w:spacing w:before="0" w:beforeAutospacing="0" w:after="0" w:afterAutospacing="0" w:line="360" w:lineRule="atLeast"/>
        <w:ind w:hanging="120"/>
        <w:jc w:val="both"/>
        <w:rPr>
          <w:color w:val="666666"/>
          <w:lang w:val="en-GB"/>
        </w:rPr>
      </w:pPr>
    </w:p>
    <w:p w14:paraId="708C995C" w14:textId="77777777" w:rsidR="00C63F98" w:rsidRPr="00CD6B05" w:rsidRDefault="00C63F98" w:rsidP="00C63F98">
      <w:pPr>
        <w:pStyle w:val="NormlWeb"/>
        <w:shd w:val="clear" w:color="auto" w:fill="FFFFFF"/>
        <w:spacing w:before="0" w:beforeAutospacing="0" w:after="0" w:afterAutospacing="0" w:line="360" w:lineRule="atLeast"/>
        <w:jc w:val="both"/>
        <w:rPr>
          <w:rStyle w:val="selectable"/>
          <w:color w:val="000000"/>
          <w:lang w:val="en-GB"/>
        </w:rPr>
      </w:pPr>
      <w:r w:rsidRPr="00CD6B05">
        <w:rPr>
          <w:rStyle w:val="selectable"/>
          <w:color w:val="000000"/>
          <w:lang w:val="en-GB"/>
        </w:rPr>
        <w:t>UWTSD, W., 2020. </w:t>
      </w:r>
      <w:r w:rsidRPr="00CD6B05">
        <w:rPr>
          <w:rStyle w:val="selectable"/>
          <w:i/>
          <w:iCs/>
          <w:color w:val="000000"/>
          <w:lang w:val="en-GB"/>
        </w:rPr>
        <w:t>Moodle Links - University Of Wales Trinity Saint David</w:t>
      </w:r>
      <w:r w:rsidRPr="00CD6B05">
        <w:rPr>
          <w:rStyle w:val="selectable"/>
          <w:color w:val="000000"/>
          <w:lang w:val="en-GB"/>
        </w:rPr>
        <w:t>. [online] Uwtsd.ac.uk. Available at: &lt;https://www.uwtsd.ac.uk/tel/technology-enhanced-learning/moodle-links/&gt; [Accessed 8 April 2020].</w:t>
      </w:r>
    </w:p>
    <w:p w14:paraId="5CE440F3" w14:textId="77777777" w:rsidR="00C63F98" w:rsidRPr="00CD6B05" w:rsidRDefault="00C63F98" w:rsidP="00C63F98">
      <w:pPr>
        <w:pStyle w:val="NormlWeb"/>
        <w:shd w:val="clear" w:color="auto" w:fill="FFFFFF"/>
        <w:spacing w:before="0" w:beforeAutospacing="0" w:after="0" w:afterAutospacing="0" w:line="360" w:lineRule="atLeast"/>
        <w:jc w:val="both"/>
        <w:rPr>
          <w:rStyle w:val="selectable"/>
          <w:color w:val="000000"/>
          <w:lang w:val="en-GB"/>
        </w:rPr>
      </w:pPr>
    </w:p>
    <w:p w14:paraId="3B9CA516" w14:textId="77777777" w:rsidR="00C63F98" w:rsidRPr="00CD6B05" w:rsidRDefault="00C63F98" w:rsidP="00C63F98">
      <w:pPr>
        <w:pStyle w:val="NormlWeb"/>
        <w:shd w:val="clear" w:color="auto" w:fill="FFFFFF"/>
        <w:spacing w:before="0" w:beforeAutospacing="0" w:after="0" w:afterAutospacing="0" w:line="360" w:lineRule="atLeast"/>
        <w:jc w:val="both"/>
        <w:rPr>
          <w:color w:val="666666"/>
          <w:lang w:val="en-GB"/>
        </w:rPr>
      </w:pPr>
      <w:proofErr w:type="spellStart"/>
      <w:r w:rsidRPr="00CD6B05">
        <w:rPr>
          <w:rFonts w:eastAsia="Times New Roman"/>
          <w:color w:val="000000"/>
          <w:shd w:val="clear" w:color="auto" w:fill="FFFFFF"/>
          <w:lang w:val="en-GB"/>
        </w:rPr>
        <w:t>Pearlson</w:t>
      </w:r>
      <w:proofErr w:type="spellEnd"/>
      <w:r w:rsidRPr="00CD6B05">
        <w:rPr>
          <w:rFonts w:eastAsia="Times New Roman"/>
          <w:color w:val="000000"/>
          <w:shd w:val="clear" w:color="auto" w:fill="FFFFFF"/>
          <w:lang w:val="en-GB"/>
        </w:rPr>
        <w:t>, K. and Saunders, C., 2020. </w:t>
      </w:r>
      <w:r w:rsidRPr="00CD6B05">
        <w:rPr>
          <w:rFonts w:eastAsia="Times New Roman"/>
          <w:i/>
          <w:iCs/>
          <w:color w:val="000000"/>
          <w:shd w:val="clear" w:color="auto" w:fill="FFFFFF"/>
          <w:lang w:val="en-GB"/>
        </w:rPr>
        <w:t>Managing And Using Information</w:t>
      </w:r>
      <w:r w:rsidRPr="00CD6B05">
        <w:rPr>
          <w:rFonts w:eastAsia="Times New Roman"/>
          <w:color w:val="000000"/>
          <w:shd w:val="clear" w:color="auto" w:fill="FFFFFF"/>
          <w:lang w:val="en-GB"/>
        </w:rPr>
        <w:t>. pp. https://books.google.co.uk/books?hl=hu&amp;lr=&amp;id=nwO2DwAAQBAJ&amp;oi=fnd&amp;pg=PA1&amp;dq=(Pearlson+and+Saunders,+2009+primary+and+secondary+data+explain&amp;ots=kH8I2cAgeb&amp;sig=uAJ9DbI8cwe9VTg_Jx28v7A7PIE&amp;redir_esc=y#v=onepage&amp;q&amp;f=false.</w:t>
      </w:r>
    </w:p>
    <w:p w14:paraId="03760BAC" w14:textId="150E7000" w:rsidR="00C63F98" w:rsidRDefault="00C63F98" w:rsidP="00C63F98">
      <w:pPr>
        <w:pStyle w:val="NormlWeb"/>
        <w:shd w:val="clear" w:color="auto" w:fill="FFFFFF"/>
        <w:spacing w:before="0" w:beforeAutospacing="0" w:after="0" w:afterAutospacing="0"/>
        <w:jc w:val="both"/>
        <w:rPr>
          <w:color w:val="000000"/>
          <w:lang w:val="en-GB"/>
        </w:rPr>
      </w:pPr>
    </w:p>
    <w:p w14:paraId="1C129B01" w14:textId="28966751" w:rsidR="002E0393" w:rsidRPr="0078126E" w:rsidRDefault="002E0393" w:rsidP="0078126E">
      <w:pPr>
        <w:pStyle w:val="NormlWeb"/>
        <w:shd w:val="clear" w:color="auto" w:fill="FFFFFF"/>
        <w:spacing w:before="0" w:beforeAutospacing="0" w:after="0" w:afterAutospacing="0" w:line="360" w:lineRule="atLeast"/>
        <w:ind w:hanging="120"/>
        <w:divId w:val="297879062"/>
        <w:rPr>
          <w:color w:val="666666"/>
        </w:rPr>
      </w:pPr>
      <w:r w:rsidRPr="0078126E">
        <w:rPr>
          <w:rStyle w:val="Kiemels2"/>
          <w:color w:val="666666"/>
        </w:rPr>
        <w:t> </w:t>
      </w:r>
      <w:r w:rsidRPr="0078126E">
        <w:rPr>
          <w:rStyle w:val="selectable"/>
          <w:color w:val="000000"/>
        </w:rPr>
        <w:t>Sylvia, M., 2018. </w:t>
      </w:r>
      <w:proofErr w:type="spellStart"/>
      <w:r w:rsidRPr="0078126E">
        <w:rPr>
          <w:rStyle w:val="selectable"/>
          <w:i/>
          <w:iCs/>
          <w:color w:val="000000"/>
        </w:rPr>
        <w:t>Clinical</w:t>
      </w:r>
      <w:proofErr w:type="spellEnd"/>
      <w:r w:rsidRPr="0078126E">
        <w:rPr>
          <w:rStyle w:val="selectable"/>
          <w:i/>
          <w:iCs/>
          <w:color w:val="000000"/>
        </w:rPr>
        <w:t xml:space="preserve"> </w:t>
      </w:r>
      <w:proofErr w:type="spellStart"/>
      <w:r w:rsidRPr="0078126E">
        <w:rPr>
          <w:rStyle w:val="selectable"/>
          <w:i/>
          <w:iCs/>
          <w:color w:val="000000"/>
        </w:rPr>
        <w:t>Analytics</w:t>
      </w:r>
      <w:proofErr w:type="spellEnd"/>
      <w:r w:rsidRPr="0078126E">
        <w:rPr>
          <w:rStyle w:val="selectable"/>
          <w:i/>
          <w:iCs/>
          <w:color w:val="000000"/>
        </w:rPr>
        <w:t xml:space="preserve"> And Data Management </w:t>
      </w:r>
      <w:proofErr w:type="spellStart"/>
      <w:r w:rsidRPr="0078126E">
        <w:rPr>
          <w:rStyle w:val="selectable"/>
          <w:i/>
          <w:iCs/>
          <w:color w:val="000000"/>
        </w:rPr>
        <w:t>For</w:t>
      </w:r>
      <w:proofErr w:type="spellEnd"/>
      <w:r w:rsidRPr="0078126E">
        <w:rPr>
          <w:rStyle w:val="selectable"/>
          <w:i/>
          <w:iCs/>
          <w:color w:val="000000"/>
        </w:rPr>
        <w:t xml:space="preserve"> The DNP, </w:t>
      </w:r>
      <w:proofErr w:type="spellStart"/>
      <w:r w:rsidRPr="0078126E">
        <w:rPr>
          <w:rStyle w:val="selectable"/>
          <w:i/>
          <w:iCs/>
          <w:color w:val="000000"/>
        </w:rPr>
        <w:t>Second</w:t>
      </w:r>
      <w:proofErr w:type="spellEnd"/>
      <w:r w:rsidRPr="0078126E">
        <w:rPr>
          <w:rStyle w:val="selectable"/>
          <w:i/>
          <w:iCs/>
          <w:color w:val="000000"/>
        </w:rPr>
        <w:t xml:space="preserve"> Edition</w:t>
      </w:r>
      <w:r w:rsidRPr="0078126E">
        <w:rPr>
          <w:rStyle w:val="selectable"/>
          <w:color w:val="000000"/>
        </w:rPr>
        <w:t>. New York.</w:t>
      </w:r>
    </w:p>
    <w:p w14:paraId="7499AC70" w14:textId="2D0661F9" w:rsidR="00C63F98" w:rsidRDefault="00C63F98">
      <w:pPr>
        <w:rPr>
          <w:rFonts w:ascii="Times New Roman" w:hAnsi="Times New Roman" w:cs="Times New Roman"/>
          <w:b/>
          <w:bCs/>
          <w:sz w:val="24"/>
          <w:szCs w:val="24"/>
          <w:lang w:val="en-GB"/>
        </w:rPr>
      </w:pPr>
    </w:p>
    <w:p w14:paraId="2AB85EC9" w14:textId="6C23B151" w:rsidR="005F10F6" w:rsidRPr="005C72E9" w:rsidRDefault="005F10F6" w:rsidP="005C72E9">
      <w:pPr>
        <w:pStyle w:val="NormlWeb"/>
        <w:shd w:val="clear" w:color="auto" w:fill="FFFFFF"/>
        <w:spacing w:before="0" w:beforeAutospacing="0" w:after="0" w:afterAutospacing="0" w:line="360" w:lineRule="atLeast"/>
        <w:ind w:hanging="120"/>
        <w:divId w:val="32118294"/>
        <w:rPr>
          <w:color w:val="666666"/>
        </w:rPr>
      </w:pPr>
      <w:proofErr w:type="spellStart"/>
      <w:r w:rsidRPr="005C72E9">
        <w:rPr>
          <w:rStyle w:val="selectable"/>
          <w:color w:val="000000"/>
        </w:rPr>
        <w:t>Corti</w:t>
      </w:r>
      <w:proofErr w:type="spellEnd"/>
      <w:r w:rsidRPr="005C72E9">
        <w:rPr>
          <w:rStyle w:val="selectable"/>
          <w:color w:val="000000"/>
        </w:rPr>
        <w:t>, L., 2018. </w:t>
      </w:r>
      <w:r w:rsidRPr="005C72E9">
        <w:rPr>
          <w:rStyle w:val="selectable"/>
          <w:i/>
          <w:iCs/>
          <w:color w:val="000000"/>
        </w:rPr>
        <w:t xml:space="preserve">The SAGE </w:t>
      </w:r>
      <w:proofErr w:type="spellStart"/>
      <w:r w:rsidRPr="005C72E9">
        <w:rPr>
          <w:rStyle w:val="selectable"/>
          <w:i/>
          <w:iCs/>
          <w:color w:val="000000"/>
        </w:rPr>
        <w:t>Handbook</w:t>
      </w:r>
      <w:proofErr w:type="spellEnd"/>
      <w:r w:rsidRPr="005C72E9">
        <w:rPr>
          <w:rStyle w:val="selectable"/>
          <w:i/>
          <w:iCs/>
          <w:color w:val="000000"/>
        </w:rPr>
        <w:t xml:space="preserve"> Of </w:t>
      </w:r>
      <w:proofErr w:type="spellStart"/>
      <w:r w:rsidRPr="005C72E9">
        <w:rPr>
          <w:rStyle w:val="selectable"/>
          <w:i/>
          <w:iCs/>
          <w:color w:val="000000"/>
        </w:rPr>
        <w:t>Qualitative</w:t>
      </w:r>
      <w:proofErr w:type="spellEnd"/>
      <w:r w:rsidRPr="005C72E9">
        <w:rPr>
          <w:rStyle w:val="selectable"/>
          <w:i/>
          <w:iCs/>
          <w:color w:val="000000"/>
        </w:rPr>
        <w:t xml:space="preserve"> Data </w:t>
      </w:r>
      <w:proofErr w:type="spellStart"/>
      <w:r w:rsidRPr="005C72E9">
        <w:rPr>
          <w:rStyle w:val="selectable"/>
          <w:i/>
          <w:iCs/>
          <w:color w:val="000000"/>
        </w:rPr>
        <w:t>Collection</w:t>
      </w:r>
      <w:proofErr w:type="spellEnd"/>
      <w:r w:rsidRPr="005C72E9">
        <w:rPr>
          <w:rStyle w:val="selectable"/>
          <w:color w:val="000000"/>
        </w:rPr>
        <w:t>. London.</w:t>
      </w:r>
    </w:p>
    <w:p w14:paraId="09425866" w14:textId="77777777" w:rsidR="008C0636" w:rsidRPr="00CD6B05" w:rsidRDefault="008C0636">
      <w:pPr>
        <w:rPr>
          <w:rFonts w:ascii="Times New Roman" w:hAnsi="Times New Roman" w:cs="Times New Roman"/>
          <w:b/>
          <w:bCs/>
          <w:sz w:val="24"/>
          <w:szCs w:val="24"/>
          <w:lang w:val="en-GB"/>
        </w:rPr>
      </w:pPr>
    </w:p>
    <w:p w14:paraId="77306BCD" w14:textId="586F4B9C" w:rsidR="00D54865" w:rsidRPr="00CD6B05" w:rsidRDefault="00C63F98" w:rsidP="00BF66A8">
      <w:pP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9</w:t>
      </w:r>
      <w:r w:rsidR="009A698D" w:rsidRPr="00CD6B05">
        <w:rPr>
          <w:rFonts w:ascii="Times New Roman" w:hAnsi="Times New Roman" w:cs="Times New Roman"/>
          <w:b/>
          <w:bCs/>
          <w:sz w:val="24"/>
          <w:szCs w:val="24"/>
          <w:lang w:val="en-GB"/>
        </w:rPr>
        <w:t>.0 Appendix:</w:t>
      </w:r>
    </w:p>
    <w:p w14:paraId="17A4A072" w14:textId="77777777" w:rsidR="00BF66A8" w:rsidRPr="00CD6B05" w:rsidRDefault="00BF66A8" w:rsidP="00BF66A8">
      <w:pPr>
        <w:rPr>
          <w:rFonts w:ascii="Times New Roman" w:hAnsi="Times New Roman" w:cs="Times New Roman"/>
          <w:b/>
          <w:bCs/>
          <w:sz w:val="24"/>
          <w:szCs w:val="24"/>
          <w:lang w:val="en-GB"/>
        </w:rPr>
      </w:pPr>
    </w:p>
    <w:p w14:paraId="21ABEA64" w14:textId="61B8763E" w:rsidR="00BF66A8" w:rsidRPr="00CD6B05" w:rsidRDefault="00BF66A8" w:rsidP="00681770">
      <w:pPr>
        <w:pStyle w:val="Cmsor1"/>
        <w:shd w:val="clear" w:color="auto" w:fill="FFFFFF"/>
        <w:spacing w:before="0"/>
        <w:rPr>
          <w:rFonts w:ascii="Times New Roman" w:eastAsia="Times New Roman" w:hAnsi="Times New Roman" w:cs="Times New Roman"/>
          <w:color w:val="222222"/>
          <w:sz w:val="24"/>
          <w:szCs w:val="24"/>
          <w:lang w:val="en-GB"/>
        </w:rPr>
      </w:pPr>
      <w:r w:rsidRPr="00CD6B05">
        <w:rPr>
          <w:rFonts w:ascii="Times New Roman" w:eastAsia="Times New Roman" w:hAnsi="Times New Roman" w:cs="Times New Roman"/>
          <w:color w:val="000000"/>
          <w:sz w:val="24"/>
          <w:szCs w:val="24"/>
          <w:lang w:val="en-GB"/>
        </w:rPr>
        <w:t>The impact of</w:t>
      </w:r>
      <w:r w:rsidR="00DC6B72" w:rsidRPr="00CD6B05">
        <w:rPr>
          <w:rFonts w:ascii="Times New Roman" w:eastAsia="Times New Roman" w:hAnsi="Times New Roman" w:cs="Times New Roman"/>
          <w:color w:val="000000"/>
          <w:sz w:val="24"/>
          <w:szCs w:val="24"/>
          <w:lang w:val="en-GB"/>
        </w:rPr>
        <w:t xml:space="preserve"> </w:t>
      </w:r>
      <w:r w:rsidR="00C42CCF" w:rsidRPr="00CD6B05">
        <w:rPr>
          <w:rFonts w:ascii="Times New Roman" w:eastAsia="Times New Roman" w:hAnsi="Times New Roman" w:cs="Times New Roman"/>
          <w:color w:val="000000"/>
          <w:sz w:val="24"/>
          <w:szCs w:val="24"/>
          <w:lang w:val="en-GB"/>
        </w:rPr>
        <w:t>virtual learning environment</w:t>
      </w:r>
      <w:r w:rsidRPr="00CD6B05">
        <w:rPr>
          <w:rFonts w:ascii="Times New Roman" w:eastAsia="Times New Roman" w:hAnsi="Times New Roman" w:cs="Times New Roman"/>
          <w:color w:val="000000"/>
          <w:sz w:val="24"/>
          <w:szCs w:val="24"/>
          <w:lang w:val="en-GB"/>
        </w:rPr>
        <w:t xml:space="preserve"> </w:t>
      </w:r>
      <w:r w:rsidR="00DC6B72" w:rsidRPr="00CD6B05">
        <w:rPr>
          <w:rFonts w:ascii="Times New Roman" w:eastAsia="Times New Roman" w:hAnsi="Times New Roman" w:cs="Times New Roman"/>
          <w:color w:val="000000"/>
          <w:sz w:val="24"/>
          <w:szCs w:val="24"/>
          <w:lang w:val="en-GB"/>
        </w:rPr>
        <w:t xml:space="preserve">(VLE) </w:t>
      </w:r>
      <w:r w:rsidRPr="00CD6B05">
        <w:rPr>
          <w:rFonts w:ascii="Times New Roman" w:eastAsia="Times New Roman" w:hAnsi="Times New Roman" w:cs="Times New Roman"/>
          <w:color w:val="000000"/>
          <w:sz w:val="24"/>
          <w:szCs w:val="24"/>
          <w:lang w:val="en-GB"/>
        </w:rPr>
        <w:t>Moodle on students learning experience</w:t>
      </w:r>
      <w:r w:rsidR="00F7244E" w:rsidRPr="00CD6B05">
        <w:rPr>
          <w:rFonts w:ascii="Times New Roman" w:eastAsia="Times New Roman" w:hAnsi="Times New Roman" w:cs="Times New Roman"/>
          <w:color w:val="000000"/>
          <w:sz w:val="24"/>
          <w:szCs w:val="24"/>
          <w:lang w:val="en-GB"/>
        </w:rPr>
        <w:t xml:space="preserve"> in the</w:t>
      </w:r>
      <w:r w:rsidRPr="00CD6B05">
        <w:rPr>
          <w:rFonts w:ascii="Times New Roman" w:eastAsia="Times New Roman" w:hAnsi="Times New Roman" w:cs="Times New Roman"/>
          <w:color w:val="222222"/>
          <w:sz w:val="24"/>
          <w:szCs w:val="24"/>
          <w:lang w:val="en-GB"/>
        </w:rPr>
        <w:t xml:space="preserve"> University of </w:t>
      </w:r>
      <w:r w:rsidR="00F7244E" w:rsidRPr="00CD6B05">
        <w:rPr>
          <w:rFonts w:ascii="Times New Roman" w:eastAsia="Times New Roman" w:hAnsi="Times New Roman" w:cs="Times New Roman"/>
          <w:color w:val="222222"/>
          <w:sz w:val="24"/>
          <w:szCs w:val="24"/>
          <w:lang w:val="en-GB"/>
        </w:rPr>
        <w:t>W</w:t>
      </w:r>
      <w:r w:rsidRPr="00CD6B05">
        <w:rPr>
          <w:rFonts w:ascii="Times New Roman" w:eastAsia="Times New Roman" w:hAnsi="Times New Roman" w:cs="Times New Roman"/>
          <w:color w:val="222222"/>
          <w:sz w:val="24"/>
          <w:szCs w:val="24"/>
          <w:lang w:val="en-GB"/>
        </w:rPr>
        <w:t>ales Trinity Saint David</w:t>
      </w:r>
      <w:r w:rsidR="00F7244E" w:rsidRPr="00CD6B05">
        <w:rPr>
          <w:rFonts w:ascii="Times New Roman" w:eastAsia="Times New Roman" w:hAnsi="Times New Roman" w:cs="Times New Roman"/>
          <w:color w:val="222222"/>
          <w:sz w:val="24"/>
          <w:szCs w:val="24"/>
          <w:lang w:val="en-GB"/>
        </w:rPr>
        <w:t xml:space="preserve"> London Campus.</w:t>
      </w:r>
    </w:p>
    <w:p w14:paraId="5B4BC1E9" w14:textId="77777777" w:rsidR="00BF66A8" w:rsidRPr="00CD6B05" w:rsidRDefault="00BF66A8" w:rsidP="00681770">
      <w:pPr>
        <w:pStyle w:val="NormlWeb"/>
        <w:shd w:val="clear" w:color="auto" w:fill="FFFFFF"/>
        <w:spacing w:after="0"/>
        <w:rPr>
          <w:color w:val="000000"/>
          <w:lang w:val="en-GB"/>
        </w:rPr>
      </w:pPr>
    </w:p>
    <w:p w14:paraId="045B01B5" w14:textId="77777777" w:rsidR="00BF66A8" w:rsidRPr="00CD6B05" w:rsidRDefault="00BF66A8" w:rsidP="00023B30">
      <w:pPr>
        <w:pStyle w:val="NormlWeb"/>
        <w:numPr>
          <w:ilvl w:val="0"/>
          <w:numId w:val="1"/>
        </w:numPr>
        <w:shd w:val="clear" w:color="auto" w:fill="FFFFFF"/>
        <w:spacing w:after="0"/>
        <w:jc w:val="both"/>
        <w:rPr>
          <w:b/>
          <w:bCs/>
          <w:color w:val="000000"/>
          <w:lang w:val="en-GB"/>
        </w:rPr>
      </w:pPr>
      <w:r w:rsidRPr="00CD6B05">
        <w:rPr>
          <w:b/>
          <w:bCs/>
          <w:color w:val="000000"/>
          <w:lang w:val="en-GB"/>
        </w:rPr>
        <w:t>What is your age?</w:t>
      </w:r>
    </w:p>
    <w:p w14:paraId="325D2C1C" w14:textId="77777777" w:rsidR="00BF66A8" w:rsidRPr="00CD6B05" w:rsidRDefault="00BF66A8" w:rsidP="00023B30">
      <w:pPr>
        <w:pStyle w:val="NormlWeb"/>
        <w:shd w:val="clear" w:color="auto" w:fill="FFFFFF"/>
        <w:spacing w:after="0"/>
        <w:ind w:left="720"/>
        <w:jc w:val="both"/>
        <w:rPr>
          <w:color w:val="000000"/>
          <w:lang w:val="en-GB"/>
        </w:rPr>
      </w:pPr>
      <w:r w:rsidRPr="00CD6B05">
        <w:rPr>
          <w:color w:val="000000"/>
          <w:lang w:val="en-GB"/>
        </w:rPr>
        <w:t>18-24</w:t>
      </w:r>
    </w:p>
    <w:p w14:paraId="3B720038" w14:textId="77777777" w:rsidR="00BF66A8" w:rsidRPr="00CD6B05" w:rsidRDefault="00BF66A8" w:rsidP="00023B30">
      <w:pPr>
        <w:pStyle w:val="NormlWeb"/>
        <w:shd w:val="clear" w:color="auto" w:fill="FFFFFF"/>
        <w:spacing w:after="0"/>
        <w:ind w:left="720"/>
        <w:jc w:val="both"/>
        <w:rPr>
          <w:color w:val="000000"/>
          <w:lang w:val="en-GB"/>
        </w:rPr>
      </w:pPr>
      <w:r w:rsidRPr="00CD6B05">
        <w:rPr>
          <w:color w:val="000000"/>
          <w:lang w:val="en-GB"/>
        </w:rPr>
        <w:t>35-44</w:t>
      </w:r>
    </w:p>
    <w:p w14:paraId="1F7F3A37" w14:textId="77777777" w:rsidR="00BF66A8" w:rsidRPr="00CD6B05" w:rsidRDefault="00BF66A8" w:rsidP="00023B30">
      <w:pPr>
        <w:pStyle w:val="NormlWeb"/>
        <w:shd w:val="clear" w:color="auto" w:fill="FFFFFF"/>
        <w:spacing w:after="0"/>
        <w:ind w:left="720"/>
        <w:jc w:val="both"/>
        <w:rPr>
          <w:color w:val="000000"/>
          <w:lang w:val="en-GB"/>
        </w:rPr>
      </w:pPr>
      <w:r w:rsidRPr="00CD6B05">
        <w:rPr>
          <w:color w:val="000000"/>
          <w:lang w:val="en-GB"/>
        </w:rPr>
        <w:t>55-64</w:t>
      </w:r>
    </w:p>
    <w:p w14:paraId="6EE90999" w14:textId="77777777" w:rsidR="00BF66A8" w:rsidRPr="00CD6B05" w:rsidRDefault="00BF66A8" w:rsidP="003939D9">
      <w:pPr>
        <w:pStyle w:val="NormlWeb"/>
        <w:shd w:val="clear" w:color="auto" w:fill="FFFFFF"/>
        <w:spacing w:after="0"/>
        <w:ind w:left="720"/>
        <w:rPr>
          <w:color w:val="000000"/>
          <w:lang w:val="en-GB"/>
        </w:rPr>
      </w:pPr>
    </w:p>
    <w:p w14:paraId="7D222691"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t>2. How you often use the Moodle?</w:t>
      </w:r>
    </w:p>
    <w:p w14:paraId="222E8FC6"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Everyday</w:t>
      </w:r>
    </w:p>
    <w:p w14:paraId="6F4E6596"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Often</w:t>
      </w:r>
    </w:p>
    <w:p w14:paraId="2D9C1059"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Sometimes</w:t>
      </w:r>
    </w:p>
    <w:p w14:paraId="572BECB0"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Never</w:t>
      </w:r>
    </w:p>
    <w:p w14:paraId="4B240B48" w14:textId="77777777" w:rsidR="00BF66A8" w:rsidRPr="00CD6B05" w:rsidRDefault="00BF66A8" w:rsidP="003939D9">
      <w:pPr>
        <w:pStyle w:val="NormlWeb"/>
        <w:shd w:val="clear" w:color="auto" w:fill="FFFFFF"/>
        <w:spacing w:after="0"/>
        <w:rPr>
          <w:color w:val="000000"/>
          <w:lang w:val="en-GB"/>
        </w:rPr>
      </w:pPr>
    </w:p>
    <w:p w14:paraId="40D19FD9"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t>3. Do you have any problem when you're trying to login to the Moodle?</w:t>
      </w:r>
    </w:p>
    <w:p w14:paraId="44EE27BE"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Yes</w:t>
      </w:r>
    </w:p>
    <w:p w14:paraId="7F776AAD"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No</w:t>
      </w:r>
    </w:p>
    <w:p w14:paraId="23447A11" w14:textId="77777777" w:rsidR="00BF66A8" w:rsidRPr="00CD6B05" w:rsidRDefault="00BF66A8" w:rsidP="003939D9">
      <w:pPr>
        <w:pStyle w:val="NormlWeb"/>
        <w:shd w:val="clear" w:color="auto" w:fill="FFFFFF"/>
        <w:spacing w:after="0"/>
        <w:rPr>
          <w:color w:val="000000"/>
          <w:lang w:val="en-GB"/>
        </w:rPr>
      </w:pPr>
    </w:p>
    <w:p w14:paraId="150BA489"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t>4. What experience do you have with the Moodle?</w:t>
      </w:r>
    </w:p>
    <w:p w14:paraId="7AB3E4BF"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Very positive</w:t>
      </w:r>
    </w:p>
    <w:p w14:paraId="625B7071"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Positive</w:t>
      </w:r>
    </w:p>
    <w:p w14:paraId="68F57F08"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Negative</w:t>
      </w:r>
    </w:p>
    <w:p w14:paraId="2D1749E6"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Very negative</w:t>
      </w:r>
    </w:p>
    <w:p w14:paraId="717AB6EC" w14:textId="77777777" w:rsidR="00BF66A8" w:rsidRPr="00CD6B05" w:rsidRDefault="00BF66A8" w:rsidP="003939D9">
      <w:pPr>
        <w:pStyle w:val="NormlWeb"/>
        <w:shd w:val="clear" w:color="auto" w:fill="FFFFFF"/>
        <w:spacing w:after="0"/>
        <w:rPr>
          <w:color w:val="000000"/>
          <w:lang w:val="en-GB"/>
        </w:rPr>
      </w:pPr>
    </w:p>
    <w:p w14:paraId="0BC868AF"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lastRenderedPageBreak/>
        <w:t>5. What improvements would you make on the Moodle website?</w:t>
      </w:r>
    </w:p>
    <w:p w14:paraId="2264B940"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Easier to login</w:t>
      </w:r>
    </w:p>
    <w:p w14:paraId="0D237E28"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Orderly </w:t>
      </w:r>
    </w:p>
    <w:p w14:paraId="25AB76F6"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Better app</w:t>
      </w:r>
    </w:p>
    <w:p w14:paraId="3DFF7836"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New information time to time</w:t>
      </w:r>
    </w:p>
    <w:p w14:paraId="0CB375FA" w14:textId="77777777" w:rsidR="00BF66A8" w:rsidRPr="00CD6B05" w:rsidRDefault="00BF66A8" w:rsidP="003939D9">
      <w:pPr>
        <w:pStyle w:val="NormlWeb"/>
        <w:shd w:val="clear" w:color="auto" w:fill="FFFFFF"/>
        <w:spacing w:after="0"/>
        <w:rPr>
          <w:color w:val="000000"/>
          <w:lang w:val="en-GB"/>
        </w:rPr>
      </w:pPr>
    </w:p>
    <w:p w14:paraId="5BC1C0CD"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t>6. How do you feel the Moodle is helpful in the learning?</w:t>
      </w:r>
    </w:p>
    <w:p w14:paraId="330E4F2A"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Very helpful</w:t>
      </w:r>
    </w:p>
    <w:p w14:paraId="46FFDE2A"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Not so helpful</w:t>
      </w:r>
    </w:p>
    <w:p w14:paraId="60FADE47"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Somewhat helpful</w:t>
      </w:r>
    </w:p>
    <w:p w14:paraId="132E2EA6"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Not at all helpful</w:t>
      </w:r>
    </w:p>
    <w:p w14:paraId="6DC05C83" w14:textId="77777777" w:rsidR="00BF66A8" w:rsidRPr="00CD6B05" w:rsidRDefault="00BF66A8" w:rsidP="003939D9">
      <w:pPr>
        <w:pStyle w:val="NormlWeb"/>
        <w:shd w:val="clear" w:color="auto" w:fill="FFFFFF"/>
        <w:spacing w:after="0"/>
        <w:rPr>
          <w:color w:val="000000"/>
          <w:lang w:val="en-GB"/>
        </w:rPr>
      </w:pPr>
    </w:p>
    <w:p w14:paraId="07A9EF00" w14:textId="77777777" w:rsidR="00BF66A8" w:rsidRPr="00CD6B05" w:rsidRDefault="00BF66A8" w:rsidP="003939D9">
      <w:pPr>
        <w:pStyle w:val="NormlWeb"/>
        <w:shd w:val="clear" w:color="auto" w:fill="FFFFFF"/>
        <w:spacing w:after="0"/>
        <w:rPr>
          <w:color w:val="000000"/>
          <w:lang w:val="en-GB"/>
        </w:rPr>
      </w:pPr>
    </w:p>
    <w:p w14:paraId="1D428B93"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t>7. How do you feel you can easily navigate on the Moodle?</w:t>
      </w:r>
    </w:p>
    <w:p w14:paraId="1CF13F33"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Very easy</w:t>
      </w:r>
    </w:p>
    <w:p w14:paraId="6E12553A"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Easy</w:t>
      </w:r>
    </w:p>
    <w:p w14:paraId="505C79C5"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Difficult</w:t>
      </w:r>
    </w:p>
    <w:p w14:paraId="06B86365"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Very difficult</w:t>
      </w:r>
    </w:p>
    <w:p w14:paraId="6AC9D196" w14:textId="77777777" w:rsidR="00BF66A8" w:rsidRPr="00CD6B05" w:rsidRDefault="00BF66A8" w:rsidP="003939D9">
      <w:pPr>
        <w:pStyle w:val="NormlWeb"/>
        <w:shd w:val="clear" w:color="auto" w:fill="FFFFFF"/>
        <w:spacing w:after="0"/>
        <w:rPr>
          <w:color w:val="000000"/>
          <w:lang w:val="en-GB"/>
        </w:rPr>
      </w:pPr>
    </w:p>
    <w:p w14:paraId="5B7A54A9" w14:textId="77777777" w:rsidR="00BF66A8" w:rsidRPr="00CD6B05" w:rsidRDefault="00BF66A8" w:rsidP="003939D9">
      <w:pPr>
        <w:pStyle w:val="NormlWeb"/>
        <w:shd w:val="clear" w:color="auto" w:fill="FFFFFF"/>
        <w:spacing w:after="0"/>
        <w:rPr>
          <w:color w:val="000000"/>
          <w:lang w:val="en-GB"/>
        </w:rPr>
      </w:pPr>
    </w:p>
    <w:p w14:paraId="7F0ECA42" w14:textId="77777777" w:rsidR="00BF66A8" w:rsidRPr="00CD6B05" w:rsidRDefault="00BF66A8" w:rsidP="003939D9">
      <w:pPr>
        <w:pStyle w:val="NormlWeb"/>
        <w:shd w:val="clear" w:color="auto" w:fill="FFFFFF"/>
        <w:spacing w:after="0"/>
        <w:rPr>
          <w:b/>
          <w:bCs/>
          <w:color w:val="000000"/>
          <w:lang w:val="en-GB"/>
        </w:rPr>
      </w:pPr>
      <w:r w:rsidRPr="00CD6B05">
        <w:rPr>
          <w:b/>
          <w:bCs/>
          <w:color w:val="000000"/>
          <w:lang w:val="en-GB"/>
        </w:rPr>
        <w:t>8. What you have the opportunity to log in to the Moodle?</w:t>
      </w:r>
    </w:p>
    <w:p w14:paraId="75723145"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Phone</w:t>
      </w:r>
    </w:p>
    <w:p w14:paraId="38D92877"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Tablet</w:t>
      </w:r>
    </w:p>
    <w:p w14:paraId="7DF23591"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Laptop</w:t>
      </w:r>
    </w:p>
    <w:p w14:paraId="4FFE01CC"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Computer</w:t>
      </w:r>
    </w:p>
    <w:p w14:paraId="5E97CE57" w14:textId="77777777" w:rsidR="00BF66A8" w:rsidRPr="00CD6B05" w:rsidRDefault="00BF66A8" w:rsidP="003939D9">
      <w:pPr>
        <w:pStyle w:val="NormlWeb"/>
        <w:shd w:val="clear" w:color="auto" w:fill="FFFFFF"/>
        <w:spacing w:after="0"/>
        <w:rPr>
          <w:color w:val="000000"/>
          <w:lang w:val="en-GB"/>
        </w:rPr>
      </w:pPr>
    </w:p>
    <w:p w14:paraId="00D3DAA4" w14:textId="77777777" w:rsidR="00BF66A8" w:rsidRPr="00CD6B05" w:rsidRDefault="00BF66A8" w:rsidP="003939D9">
      <w:pPr>
        <w:pStyle w:val="NormlWeb"/>
        <w:shd w:val="clear" w:color="auto" w:fill="FFFFFF"/>
        <w:spacing w:after="0"/>
        <w:rPr>
          <w:color w:val="000000"/>
          <w:lang w:val="en-GB"/>
        </w:rPr>
      </w:pPr>
    </w:p>
    <w:p w14:paraId="5A7782CB" w14:textId="77777777" w:rsidR="00BF66A8" w:rsidRPr="00CD6B05" w:rsidRDefault="00BF66A8" w:rsidP="003939D9">
      <w:pPr>
        <w:pStyle w:val="Cmsor1"/>
        <w:spacing w:before="0"/>
        <w:rPr>
          <w:rFonts w:ascii="Times New Roman" w:eastAsia="Times New Roman" w:hAnsi="Times New Roman" w:cs="Times New Roman"/>
          <w:b/>
          <w:bCs/>
          <w:color w:val="000000" w:themeColor="text1"/>
          <w:sz w:val="24"/>
          <w:szCs w:val="24"/>
          <w:lang w:val="en-GB"/>
        </w:rPr>
      </w:pPr>
      <w:r w:rsidRPr="00CD6B05">
        <w:rPr>
          <w:rFonts w:ascii="Times New Roman" w:hAnsi="Times New Roman" w:cs="Times New Roman"/>
          <w:b/>
          <w:bCs/>
          <w:color w:val="000000" w:themeColor="text1"/>
          <w:sz w:val="24"/>
          <w:szCs w:val="24"/>
          <w:lang w:val="en-GB"/>
        </w:rPr>
        <w:t xml:space="preserve">9. </w:t>
      </w:r>
      <w:r w:rsidRPr="00CD6B05">
        <w:rPr>
          <w:rFonts w:ascii="Times New Roman" w:eastAsia="Times New Roman" w:hAnsi="Times New Roman" w:cs="Times New Roman"/>
          <w:b/>
          <w:bCs/>
          <w:color w:val="000000" w:themeColor="text1"/>
          <w:sz w:val="24"/>
          <w:szCs w:val="24"/>
          <w:lang w:val="en-GB"/>
        </w:rPr>
        <w:t>Why are you using the Moodle?</w:t>
      </w:r>
    </w:p>
    <w:p w14:paraId="35E18EF3" w14:textId="433757F6" w:rsidR="00BF66A8" w:rsidRPr="00CD6B05" w:rsidRDefault="00BF66A8" w:rsidP="003939D9">
      <w:pPr>
        <w:pStyle w:val="NormlWeb"/>
        <w:shd w:val="clear" w:color="auto" w:fill="FFFFFF"/>
        <w:spacing w:after="0"/>
        <w:rPr>
          <w:color w:val="000000"/>
          <w:lang w:val="en-GB"/>
        </w:rPr>
      </w:pPr>
      <w:r w:rsidRPr="00CD6B05">
        <w:rPr>
          <w:color w:val="000000"/>
          <w:lang w:val="en-GB"/>
        </w:rPr>
        <w:t>Lec</w:t>
      </w:r>
      <w:r w:rsidR="00206C6D">
        <w:rPr>
          <w:color w:val="000000"/>
          <w:lang w:val="en-GB"/>
        </w:rPr>
        <w:t>tu</w:t>
      </w:r>
      <w:r w:rsidRPr="00CD6B05">
        <w:rPr>
          <w:color w:val="000000"/>
          <w:lang w:val="en-GB"/>
        </w:rPr>
        <w:t>re</w:t>
      </w:r>
    </w:p>
    <w:p w14:paraId="2935C01E" w14:textId="77777777" w:rsidR="00BF66A8" w:rsidRPr="00CD6B05" w:rsidRDefault="00BF66A8" w:rsidP="003939D9">
      <w:pPr>
        <w:pStyle w:val="NormlWeb"/>
        <w:shd w:val="clear" w:color="auto" w:fill="FFFFFF"/>
        <w:spacing w:after="0"/>
        <w:rPr>
          <w:color w:val="000000"/>
          <w:lang w:val="en-GB"/>
        </w:rPr>
      </w:pPr>
      <w:r w:rsidRPr="00CD6B05">
        <w:rPr>
          <w:color w:val="000000"/>
          <w:lang w:val="en-GB"/>
        </w:rPr>
        <w:t>Student</w:t>
      </w:r>
    </w:p>
    <w:p w14:paraId="0E180F73" w14:textId="36271598" w:rsidR="00BF66A8" w:rsidRPr="00CD6B05" w:rsidRDefault="00BF66A8" w:rsidP="003939D9">
      <w:pPr>
        <w:pStyle w:val="NormlWeb"/>
        <w:shd w:val="clear" w:color="auto" w:fill="FFFFFF"/>
        <w:spacing w:after="0"/>
        <w:rPr>
          <w:color w:val="000000"/>
          <w:lang w:val="en-GB"/>
        </w:rPr>
      </w:pPr>
      <w:r w:rsidRPr="00CD6B05">
        <w:rPr>
          <w:color w:val="000000"/>
          <w:lang w:val="en-GB"/>
        </w:rPr>
        <w:t>Lib</w:t>
      </w:r>
      <w:r w:rsidR="00B55A77">
        <w:rPr>
          <w:color w:val="000000"/>
          <w:lang w:val="en-GB"/>
        </w:rPr>
        <w:t>rar</w:t>
      </w:r>
      <w:r w:rsidRPr="00CD6B05">
        <w:rPr>
          <w:color w:val="000000"/>
          <w:lang w:val="en-GB"/>
        </w:rPr>
        <w:t>y assistant</w:t>
      </w:r>
    </w:p>
    <w:p w14:paraId="4C156C5E" w14:textId="77777777" w:rsidR="00BF66A8" w:rsidRPr="00CD6B05" w:rsidRDefault="00BF66A8" w:rsidP="003939D9">
      <w:pPr>
        <w:pStyle w:val="NormlWeb"/>
        <w:shd w:val="clear" w:color="auto" w:fill="FFFFFF"/>
        <w:spacing w:before="0" w:beforeAutospacing="0" w:after="0" w:afterAutospacing="0"/>
        <w:rPr>
          <w:color w:val="000000"/>
          <w:lang w:val="en-GB"/>
        </w:rPr>
      </w:pPr>
      <w:r w:rsidRPr="00CD6B05">
        <w:rPr>
          <w:color w:val="000000"/>
          <w:lang w:val="en-GB"/>
        </w:rPr>
        <w:t>IT</w:t>
      </w:r>
    </w:p>
    <w:p w14:paraId="6CEB37D3"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16C98627"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4C2C3A3E"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57C33F94"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786AEF8C"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3974C572"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4FC77C5B" w14:textId="77777777" w:rsidR="00BF66A8" w:rsidRPr="00CD6B05" w:rsidRDefault="00BF66A8" w:rsidP="003939D9">
      <w:pPr>
        <w:pStyle w:val="NormlWeb"/>
        <w:shd w:val="clear" w:color="auto" w:fill="FFFFFF"/>
        <w:spacing w:before="0" w:beforeAutospacing="0" w:after="0" w:afterAutospacing="0"/>
        <w:rPr>
          <w:b/>
          <w:bCs/>
          <w:color w:val="000000"/>
          <w:lang w:val="en-GB"/>
        </w:rPr>
      </w:pPr>
      <w:r w:rsidRPr="00CD6B05">
        <w:rPr>
          <w:b/>
          <w:bCs/>
          <w:color w:val="000000"/>
          <w:lang w:val="en-GB"/>
        </w:rPr>
        <w:t>10. What is you are gender?</w:t>
      </w:r>
    </w:p>
    <w:p w14:paraId="32FA9603" w14:textId="77777777" w:rsidR="00BF66A8" w:rsidRPr="00CD6B05" w:rsidRDefault="00BF66A8" w:rsidP="003939D9">
      <w:pPr>
        <w:pStyle w:val="NormlWeb"/>
        <w:shd w:val="clear" w:color="auto" w:fill="FFFFFF"/>
        <w:spacing w:before="0" w:beforeAutospacing="0" w:after="0" w:afterAutospacing="0"/>
        <w:rPr>
          <w:color w:val="000000"/>
          <w:lang w:val="en-GB"/>
        </w:rPr>
      </w:pPr>
      <w:r w:rsidRPr="00CD6B05">
        <w:rPr>
          <w:color w:val="000000"/>
          <w:lang w:val="en-GB"/>
        </w:rPr>
        <w:t xml:space="preserve"> </w:t>
      </w:r>
    </w:p>
    <w:p w14:paraId="5259BA98" w14:textId="77777777" w:rsidR="00BF66A8" w:rsidRPr="00CD6B05" w:rsidRDefault="00BF66A8" w:rsidP="003939D9">
      <w:pPr>
        <w:pStyle w:val="NormlWeb"/>
        <w:shd w:val="clear" w:color="auto" w:fill="FFFFFF"/>
        <w:spacing w:before="0" w:beforeAutospacing="0" w:after="0" w:afterAutospacing="0"/>
        <w:rPr>
          <w:color w:val="000000"/>
          <w:lang w:val="en-GB"/>
        </w:rPr>
      </w:pPr>
      <w:r w:rsidRPr="00CD6B05">
        <w:rPr>
          <w:color w:val="000000"/>
          <w:lang w:val="en-GB"/>
        </w:rPr>
        <w:t>Female</w:t>
      </w:r>
    </w:p>
    <w:p w14:paraId="57583A53" w14:textId="77777777" w:rsidR="00BF66A8" w:rsidRPr="00CD6B05" w:rsidRDefault="00BF66A8" w:rsidP="003939D9">
      <w:pPr>
        <w:pStyle w:val="NormlWeb"/>
        <w:shd w:val="clear" w:color="auto" w:fill="FFFFFF"/>
        <w:spacing w:before="0" w:beforeAutospacing="0" w:after="0" w:afterAutospacing="0"/>
        <w:rPr>
          <w:color w:val="000000"/>
          <w:lang w:val="en-GB"/>
        </w:rPr>
      </w:pPr>
    </w:p>
    <w:p w14:paraId="7C1156B5" w14:textId="0ACDD26E" w:rsidR="00D54865" w:rsidRPr="002E0393" w:rsidRDefault="00BF66A8" w:rsidP="002E0393">
      <w:pPr>
        <w:pStyle w:val="NormlWeb"/>
        <w:shd w:val="clear" w:color="auto" w:fill="FFFFFF"/>
        <w:spacing w:before="0" w:beforeAutospacing="0" w:after="0" w:afterAutospacing="0"/>
        <w:rPr>
          <w:color w:val="000000"/>
          <w:lang w:val="en-GB"/>
        </w:rPr>
      </w:pPr>
      <w:r w:rsidRPr="00CD6B05">
        <w:rPr>
          <w:color w:val="000000"/>
          <w:lang w:val="en-GB"/>
        </w:rPr>
        <w:t>Male</w:t>
      </w:r>
    </w:p>
    <w:p w14:paraId="052D06B3" w14:textId="77777777" w:rsidR="00D54865" w:rsidRPr="00CD6B05" w:rsidRDefault="00D54865" w:rsidP="003939D9">
      <w:pPr>
        <w:rPr>
          <w:rFonts w:ascii="Times New Roman" w:hAnsi="Times New Roman" w:cs="Times New Roman"/>
          <w:b/>
          <w:bCs/>
          <w:sz w:val="24"/>
          <w:szCs w:val="24"/>
          <w:lang w:val="en-GB"/>
        </w:rPr>
      </w:pPr>
    </w:p>
    <w:p w14:paraId="541478C9" w14:textId="77777777" w:rsidR="00FD6D4F" w:rsidRPr="00CD6B05" w:rsidRDefault="00FD6D4F" w:rsidP="00C63F98">
      <w:pPr>
        <w:jc w:val="both"/>
        <w:rPr>
          <w:rFonts w:ascii="Times New Roman" w:hAnsi="Times New Roman" w:cs="Times New Roman"/>
          <w:sz w:val="24"/>
          <w:szCs w:val="24"/>
          <w:lang w:val="en-GB"/>
        </w:rPr>
      </w:pPr>
    </w:p>
    <w:sectPr w:rsidR="00FD6D4F" w:rsidRPr="00CD6B05">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357CE" w14:textId="77777777" w:rsidR="008E2118" w:rsidRDefault="008E2118" w:rsidP="00CD6B05">
      <w:pPr>
        <w:spacing w:after="0" w:line="240" w:lineRule="auto"/>
      </w:pPr>
      <w:r>
        <w:separator/>
      </w:r>
    </w:p>
  </w:endnote>
  <w:endnote w:type="continuationSeparator" w:id="0">
    <w:p w14:paraId="264B8F89" w14:textId="77777777" w:rsidR="008E2118" w:rsidRDefault="008E2118" w:rsidP="00CD6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Roboto">
    <w:altName w:val="Arial"/>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4431603"/>
      <w:docPartObj>
        <w:docPartGallery w:val="Page Numbers (Bottom of Page)"/>
        <w:docPartUnique/>
      </w:docPartObj>
    </w:sdtPr>
    <w:sdtEndPr>
      <w:rPr>
        <w:noProof/>
      </w:rPr>
    </w:sdtEndPr>
    <w:sdtContent>
      <w:p w14:paraId="2DE81CB6" w14:textId="39D88136" w:rsidR="00CD6B05" w:rsidRDefault="00CD6B05">
        <w:pPr>
          <w:pStyle w:val="llb"/>
          <w:jc w:val="center"/>
        </w:pPr>
        <w:r>
          <w:fldChar w:fldCharType="begin"/>
        </w:r>
        <w:r>
          <w:instrText xml:space="preserve"> PAGE   \* MERGEFORMAT </w:instrText>
        </w:r>
        <w:r>
          <w:fldChar w:fldCharType="separate"/>
        </w:r>
        <w:r>
          <w:rPr>
            <w:noProof/>
          </w:rPr>
          <w:t>2</w:t>
        </w:r>
        <w:r>
          <w:rPr>
            <w:noProof/>
          </w:rPr>
          <w:fldChar w:fldCharType="end"/>
        </w:r>
      </w:p>
    </w:sdtContent>
  </w:sdt>
  <w:p w14:paraId="11D81C87" w14:textId="77777777" w:rsidR="00CD6B05" w:rsidRDefault="00CD6B0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FFB0A" w14:textId="77777777" w:rsidR="008E2118" w:rsidRDefault="008E2118" w:rsidP="00CD6B05">
      <w:pPr>
        <w:spacing w:after="0" w:line="240" w:lineRule="auto"/>
      </w:pPr>
      <w:r>
        <w:separator/>
      </w:r>
    </w:p>
  </w:footnote>
  <w:footnote w:type="continuationSeparator" w:id="0">
    <w:p w14:paraId="0AEFE99A" w14:textId="77777777" w:rsidR="008E2118" w:rsidRDefault="008E2118" w:rsidP="00CD6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85DB3"/>
    <w:multiLevelType w:val="hybridMultilevel"/>
    <w:tmpl w:val="B42EE248"/>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7F890427"/>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DA"/>
    <w:rsid w:val="00012628"/>
    <w:rsid w:val="00017A72"/>
    <w:rsid w:val="00023B30"/>
    <w:rsid w:val="000572A8"/>
    <w:rsid w:val="00072A09"/>
    <w:rsid w:val="00077C0D"/>
    <w:rsid w:val="00081858"/>
    <w:rsid w:val="00081EE1"/>
    <w:rsid w:val="0009144D"/>
    <w:rsid w:val="00091E32"/>
    <w:rsid w:val="000A1349"/>
    <w:rsid w:val="00111A33"/>
    <w:rsid w:val="00132851"/>
    <w:rsid w:val="00133EEE"/>
    <w:rsid w:val="00151B5F"/>
    <w:rsid w:val="001567AD"/>
    <w:rsid w:val="00177D7E"/>
    <w:rsid w:val="00181AF3"/>
    <w:rsid w:val="0018221D"/>
    <w:rsid w:val="001C4471"/>
    <w:rsid w:val="001C5463"/>
    <w:rsid w:val="001D527E"/>
    <w:rsid w:val="001E4E9E"/>
    <w:rsid w:val="00206C6D"/>
    <w:rsid w:val="002100EB"/>
    <w:rsid w:val="0022160A"/>
    <w:rsid w:val="00225315"/>
    <w:rsid w:val="002331CE"/>
    <w:rsid w:val="0027164F"/>
    <w:rsid w:val="00292E69"/>
    <w:rsid w:val="00295E4E"/>
    <w:rsid w:val="002A3ED5"/>
    <w:rsid w:val="002B68BB"/>
    <w:rsid w:val="002E0393"/>
    <w:rsid w:val="002E5658"/>
    <w:rsid w:val="002F50F6"/>
    <w:rsid w:val="00312476"/>
    <w:rsid w:val="00327D5E"/>
    <w:rsid w:val="00334DDD"/>
    <w:rsid w:val="00356AD2"/>
    <w:rsid w:val="003746A9"/>
    <w:rsid w:val="003939D9"/>
    <w:rsid w:val="003A25D0"/>
    <w:rsid w:val="003C10FD"/>
    <w:rsid w:val="00407274"/>
    <w:rsid w:val="004079B6"/>
    <w:rsid w:val="004272BD"/>
    <w:rsid w:val="004A6EBB"/>
    <w:rsid w:val="004A78E1"/>
    <w:rsid w:val="004C35DE"/>
    <w:rsid w:val="004D0737"/>
    <w:rsid w:val="00526932"/>
    <w:rsid w:val="005948F0"/>
    <w:rsid w:val="005C5EC5"/>
    <w:rsid w:val="005C72E9"/>
    <w:rsid w:val="005D2802"/>
    <w:rsid w:val="005F10F6"/>
    <w:rsid w:val="005F7A9A"/>
    <w:rsid w:val="00605F85"/>
    <w:rsid w:val="00640FC3"/>
    <w:rsid w:val="006975C6"/>
    <w:rsid w:val="006B47FB"/>
    <w:rsid w:val="006B5BFA"/>
    <w:rsid w:val="006C7A98"/>
    <w:rsid w:val="006D6F90"/>
    <w:rsid w:val="006E274C"/>
    <w:rsid w:val="006F165C"/>
    <w:rsid w:val="00711770"/>
    <w:rsid w:val="00716440"/>
    <w:rsid w:val="00733592"/>
    <w:rsid w:val="00736C7E"/>
    <w:rsid w:val="00756B5C"/>
    <w:rsid w:val="00764099"/>
    <w:rsid w:val="0078126E"/>
    <w:rsid w:val="007B4ED0"/>
    <w:rsid w:val="007B50EA"/>
    <w:rsid w:val="007D5AC8"/>
    <w:rsid w:val="008029C8"/>
    <w:rsid w:val="008100B6"/>
    <w:rsid w:val="00827F4C"/>
    <w:rsid w:val="008647E2"/>
    <w:rsid w:val="008A3374"/>
    <w:rsid w:val="008C0636"/>
    <w:rsid w:val="008E2118"/>
    <w:rsid w:val="008E3685"/>
    <w:rsid w:val="00912957"/>
    <w:rsid w:val="009703ED"/>
    <w:rsid w:val="009859A7"/>
    <w:rsid w:val="00991CEB"/>
    <w:rsid w:val="009A3468"/>
    <w:rsid w:val="009A44C2"/>
    <w:rsid w:val="009A698D"/>
    <w:rsid w:val="009B2B0D"/>
    <w:rsid w:val="009B7832"/>
    <w:rsid w:val="00A207A9"/>
    <w:rsid w:val="00A43F38"/>
    <w:rsid w:val="00A46E09"/>
    <w:rsid w:val="00A713A3"/>
    <w:rsid w:val="00A82D8A"/>
    <w:rsid w:val="00A93F78"/>
    <w:rsid w:val="00AA3DC0"/>
    <w:rsid w:val="00AC1DCE"/>
    <w:rsid w:val="00AD1532"/>
    <w:rsid w:val="00AE3801"/>
    <w:rsid w:val="00AE692B"/>
    <w:rsid w:val="00B373A0"/>
    <w:rsid w:val="00B430E2"/>
    <w:rsid w:val="00B434DA"/>
    <w:rsid w:val="00B55A77"/>
    <w:rsid w:val="00B62278"/>
    <w:rsid w:val="00BA0969"/>
    <w:rsid w:val="00BA5E47"/>
    <w:rsid w:val="00BA7D15"/>
    <w:rsid w:val="00BF66A8"/>
    <w:rsid w:val="00C149D7"/>
    <w:rsid w:val="00C27CA3"/>
    <w:rsid w:val="00C41770"/>
    <w:rsid w:val="00C42CCF"/>
    <w:rsid w:val="00C63F98"/>
    <w:rsid w:val="00C96E17"/>
    <w:rsid w:val="00CA1381"/>
    <w:rsid w:val="00CA638B"/>
    <w:rsid w:val="00CB6EFF"/>
    <w:rsid w:val="00CD4A2B"/>
    <w:rsid w:val="00CD6B05"/>
    <w:rsid w:val="00CE4105"/>
    <w:rsid w:val="00D14469"/>
    <w:rsid w:val="00D532A3"/>
    <w:rsid w:val="00D53B68"/>
    <w:rsid w:val="00D54865"/>
    <w:rsid w:val="00DC6B72"/>
    <w:rsid w:val="00E033C7"/>
    <w:rsid w:val="00E12C23"/>
    <w:rsid w:val="00E164BA"/>
    <w:rsid w:val="00E43CA7"/>
    <w:rsid w:val="00E71C9C"/>
    <w:rsid w:val="00EA5255"/>
    <w:rsid w:val="00EC0361"/>
    <w:rsid w:val="00EC1E0F"/>
    <w:rsid w:val="00EC3CCC"/>
    <w:rsid w:val="00EE1CAC"/>
    <w:rsid w:val="00F01AD0"/>
    <w:rsid w:val="00F32E18"/>
    <w:rsid w:val="00F619BE"/>
    <w:rsid w:val="00F7244E"/>
    <w:rsid w:val="00F81CDC"/>
    <w:rsid w:val="00FA620D"/>
    <w:rsid w:val="00FC22A1"/>
    <w:rsid w:val="00FC6F4D"/>
    <w:rsid w:val="00FD6D4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08C25"/>
  <w15:chartTrackingRefBased/>
  <w15:docId w15:val="{82107B97-0F72-8848-A7C6-C76D1F72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BF66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D548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F81CDC"/>
    <w:pPr>
      <w:ind w:left="720"/>
      <w:contextualSpacing/>
    </w:pPr>
  </w:style>
  <w:style w:type="character" w:customStyle="1" w:styleId="Cmsor2Char">
    <w:name w:val="Címsor 2 Char"/>
    <w:basedOn w:val="Bekezdsalapbettpusa"/>
    <w:link w:val="Cmsor2"/>
    <w:uiPriority w:val="9"/>
    <w:rsid w:val="00D54865"/>
    <w:rPr>
      <w:rFonts w:asciiTheme="majorHAnsi" w:eastAsiaTheme="majorEastAsia" w:hAnsiTheme="majorHAnsi" w:cstheme="majorBidi"/>
      <w:color w:val="2F5496" w:themeColor="accent1" w:themeShade="BF"/>
      <w:sz w:val="26"/>
      <w:szCs w:val="26"/>
    </w:rPr>
  </w:style>
  <w:style w:type="character" w:customStyle="1" w:styleId="Cmsor1Char">
    <w:name w:val="Címsor 1 Char"/>
    <w:basedOn w:val="Bekezdsalapbettpusa"/>
    <w:link w:val="Cmsor1"/>
    <w:uiPriority w:val="9"/>
    <w:rsid w:val="00BF66A8"/>
    <w:rPr>
      <w:rFonts w:asciiTheme="majorHAnsi" w:eastAsiaTheme="majorEastAsia" w:hAnsiTheme="majorHAnsi" w:cstheme="majorBidi"/>
      <w:color w:val="2F5496" w:themeColor="accent1" w:themeShade="BF"/>
      <w:sz w:val="32"/>
      <w:szCs w:val="32"/>
    </w:rPr>
  </w:style>
  <w:style w:type="paragraph" w:styleId="NormlWeb">
    <w:name w:val="Normal (Web)"/>
    <w:basedOn w:val="Norml"/>
    <w:uiPriority w:val="99"/>
    <w:unhideWhenUsed/>
    <w:rsid w:val="00BF66A8"/>
    <w:pPr>
      <w:spacing w:before="100" w:beforeAutospacing="1" w:after="100" w:afterAutospacing="1" w:line="240" w:lineRule="auto"/>
    </w:pPr>
    <w:rPr>
      <w:rFonts w:ascii="Times New Roman" w:hAnsi="Times New Roman" w:cs="Times New Roman"/>
      <w:sz w:val="24"/>
      <w:szCs w:val="24"/>
    </w:rPr>
  </w:style>
  <w:style w:type="character" w:customStyle="1" w:styleId="selectable">
    <w:name w:val="selectable"/>
    <w:basedOn w:val="Bekezdsalapbettpusa"/>
    <w:rsid w:val="00D53B68"/>
  </w:style>
  <w:style w:type="paragraph" w:styleId="lfej">
    <w:name w:val="header"/>
    <w:basedOn w:val="Norml"/>
    <w:link w:val="lfejChar"/>
    <w:uiPriority w:val="99"/>
    <w:unhideWhenUsed/>
    <w:rsid w:val="00CD6B05"/>
    <w:pPr>
      <w:tabs>
        <w:tab w:val="center" w:pos="4513"/>
        <w:tab w:val="right" w:pos="9026"/>
      </w:tabs>
      <w:spacing w:after="0" w:line="240" w:lineRule="auto"/>
    </w:pPr>
  </w:style>
  <w:style w:type="character" w:customStyle="1" w:styleId="lfejChar">
    <w:name w:val="Élőfej Char"/>
    <w:basedOn w:val="Bekezdsalapbettpusa"/>
    <w:link w:val="lfej"/>
    <w:uiPriority w:val="99"/>
    <w:rsid w:val="00CD6B05"/>
  </w:style>
  <w:style w:type="paragraph" w:styleId="llb">
    <w:name w:val="footer"/>
    <w:basedOn w:val="Norml"/>
    <w:link w:val="llbChar"/>
    <w:uiPriority w:val="99"/>
    <w:unhideWhenUsed/>
    <w:rsid w:val="00CD6B05"/>
    <w:pPr>
      <w:tabs>
        <w:tab w:val="center" w:pos="4513"/>
        <w:tab w:val="right" w:pos="9026"/>
      </w:tabs>
      <w:spacing w:after="0" w:line="240" w:lineRule="auto"/>
    </w:pPr>
  </w:style>
  <w:style w:type="character" w:customStyle="1" w:styleId="llbChar">
    <w:name w:val="Élőláb Char"/>
    <w:basedOn w:val="Bekezdsalapbettpusa"/>
    <w:link w:val="llb"/>
    <w:uiPriority w:val="99"/>
    <w:rsid w:val="00CD6B05"/>
  </w:style>
  <w:style w:type="character" w:styleId="Kiemels2">
    <w:name w:val="Strong"/>
    <w:basedOn w:val="Bekezdsalapbettpusa"/>
    <w:uiPriority w:val="22"/>
    <w:qFormat/>
    <w:rsid w:val="00091E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18294">
      <w:bodyDiv w:val="1"/>
      <w:marLeft w:val="0"/>
      <w:marRight w:val="0"/>
      <w:marTop w:val="0"/>
      <w:marBottom w:val="0"/>
      <w:divBdr>
        <w:top w:val="none" w:sz="0" w:space="0" w:color="auto"/>
        <w:left w:val="none" w:sz="0" w:space="0" w:color="auto"/>
        <w:bottom w:val="none" w:sz="0" w:space="0" w:color="auto"/>
        <w:right w:val="none" w:sz="0" w:space="0" w:color="auto"/>
      </w:divBdr>
    </w:div>
    <w:div w:id="297879062">
      <w:bodyDiv w:val="1"/>
      <w:marLeft w:val="0"/>
      <w:marRight w:val="0"/>
      <w:marTop w:val="0"/>
      <w:marBottom w:val="0"/>
      <w:divBdr>
        <w:top w:val="none" w:sz="0" w:space="0" w:color="auto"/>
        <w:left w:val="none" w:sz="0" w:space="0" w:color="auto"/>
        <w:bottom w:val="none" w:sz="0" w:space="0" w:color="auto"/>
        <w:right w:val="none" w:sz="0" w:space="0" w:color="auto"/>
      </w:divBdr>
    </w:div>
    <w:div w:id="489906951">
      <w:bodyDiv w:val="1"/>
      <w:marLeft w:val="0"/>
      <w:marRight w:val="0"/>
      <w:marTop w:val="0"/>
      <w:marBottom w:val="0"/>
      <w:divBdr>
        <w:top w:val="none" w:sz="0" w:space="0" w:color="auto"/>
        <w:left w:val="none" w:sz="0" w:space="0" w:color="auto"/>
        <w:bottom w:val="none" w:sz="0" w:space="0" w:color="auto"/>
        <w:right w:val="none" w:sz="0" w:space="0" w:color="auto"/>
      </w:divBdr>
    </w:div>
    <w:div w:id="643775207">
      <w:bodyDiv w:val="1"/>
      <w:marLeft w:val="0"/>
      <w:marRight w:val="0"/>
      <w:marTop w:val="0"/>
      <w:marBottom w:val="0"/>
      <w:divBdr>
        <w:top w:val="none" w:sz="0" w:space="0" w:color="auto"/>
        <w:left w:val="none" w:sz="0" w:space="0" w:color="auto"/>
        <w:bottom w:val="none" w:sz="0" w:space="0" w:color="auto"/>
        <w:right w:val="none" w:sz="0" w:space="0" w:color="auto"/>
      </w:divBdr>
    </w:div>
    <w:div w:id="652367900">
      <w:bodyDiv w:val="1"/>
      <w:marLeft w:val="0"/>
      <w:marRight w:val="0"/>
      <w:marTop w:val="0"/>
      <w:marBottom w:val="0"/>
      <w:divBdr>
        <w:top w:val="none" w:sz="0" w:space="0" w:color="auto"/>
        <w:left w:val="none" w:sz="0" w:space="0" w:color="auto"/>
        <w:bottom w:val="none" w:sz="0" w:space="0" w:color="auto"/>
        <w:right w:val="none" w:sz="0" w:space="0" w:color="auto"/>
      </w:divBdr>
    </w:div>
    <w:div w:id="1173687636">
      <w:bodyDiv w:val="1"/>
      <w:marLeft w:val="0"/>
      <w:marRight w:val="0"/>
      <w:marTop w:val="0"/>
      <w:marBottom w:val="0"/>
      <w:divBdr>
        <w:top w:val="none" w:sz="0" w:space="0" w:color="auto"/>
        <w:left w:val="none" w:sz="0" w:space="0" w:color="auto"/>
        <w:bottom w:val="none" w:sz="0" w:space="0" w:color="auto"/>
        <w:right w:val="none" w:sz="0" w:space="0" w:color="auto"/>
      </w:divBdr>
    </w:div>
    <w:div w:id="1178227253">
      <w:bodyDiv w:val="1"/>
      <w:marLeft w:val="0"/>
      <w:marRight w:val="0"/>
      <w:marTop w:val="0"/>
      <w:marBottom w:val="0"/>
      <w:divBdr>
        <w:top w:val="none" w:sz="0" w:space="0" w:color="auto"/>
        <w:left w:val="none" w:sz="0" w:space="0" w:color="auto"/>
        <w:bottom w:val="none" w:sz="0" w:space="0" w:color="auto"/>
        <w:right w:val="none" w:sz="0" w:space="0" w:color="auto"/>
      </w:divBdr>
    </w:div>
    <w:div w:id="1772584889">
      <w:bodyDiv w:val="1"/>
      <w:marLeft w:val="0"/>
      <w:marRight w:val="0"/>
      <w:marTop w:val="0"/>
      <w:marBottom w:val="0"/>
      <w:divBdr>
        <w:top w:val="none" w:sz="0" w:space="0" w:color="auto"/>
        <w:left w:val="none" w:sz="0" w:space="0" w:color="auto"/>
        <w:bottom w:val="none" w:sz="0" w:space="0" w:color="auto"/>
        <w:right w:val="none" w:sz="0" w:space="0" w:color="auto"/>
      </w:divBdr>
    </w:div>
    <w:div w:id="18853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chart" Target="charts/chart6.xm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tmp" /><Relationship Id="rId12" Type="http://schemas.openxmlformats.org/officeDocument/2006/relationships/chart" Target="charts/chart5.xml" /><Relationship Id="rId17" Type="http://schemas.openxmlformats.org/officeDocument/2006/relationships/chart" Target="charts/chart10.xml" /><Relationship Id="rId2" Type="http://schemas.openxmlformats.org/officeDocument/2006/relationships/styles" Target="styles.xml" /><Relationship Id="rId16" Type="http://schemas.openxmlformats.org/officeDocument/2006/relationships/chart" Target="charts/chart9.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4.xml" /><Relationship Id="rId5" Type="http://schemas.openxmlformats.org/officeDocument/2006/relationships/footnotes" Target="footnotes.xml" /><Relationship Id="rId15" Type="http://schemas.openxmlformats.org/officeDocument/2006/relationships/chart" Target="charts/chart8.xml" /><Relationship Id="rId10" Type="http://schemas.openxmlformats.org/officeDocument/2006/relationships/chart" Target="charts/chart3.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chart" Target="charts/chart2.xml" /><Relationship Id="rId14" Type="http://schemas.openxmlformats.org/officeDocument/2006/relationships/chart" Target="charts/chart7.xml" /></Relationships>
</file>

<file path=word/charts/_rels/chart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2" Type="http://schemas.microsoft.com/office/2011/relationships/chartColorStyle" Target="colors9.xml" /><Relationship Id="rId1" Type="http://schemas.microsoft.com/office/2011/relationships/chartStyle" Target="style9.xml" /></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 /><Relationship Id="rId2" Type="http://schemas.microsoft.com/office/2011/relationships/chartColorStyle" Target="colors10.xml" /><Relationship Id="rId1" Type="http://schemas.microsoft.com/office/2011/relationships/chartStyle" Target="style10.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is your 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75"/>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1"/>
          <c:tx>
            <c:v>Question One Responses</c:v>
          </c:tx>
          <c:dPt>
            <c:idx val="0"/>
            <c:bubble3D val="0"/>
            <c:spPr>
              <a:solidFill>
                <a:schemeClr val="accent1"/>
              </a:solidFill>
              <a:ln>
                <a:noFill/>
              </a:ln>
              <a:effectLst/>
              <a:sp3d/>
            </c:spPr>
            <c:extLst>
              <c:ext xmlns:c16="http://schemas.microsoft.com/office/drawing/2014/chart" uri="{C3380CC4-5D6E-409C-BE32-E72D297353CC}">
                <c16:uniqueId val="{00000001-7547-40E8-B3C2-8B645518B824}"/>
              </c:ext>
            </c:extLst>
          </c:dPt>
          <c:dPt>
            <c:idx val="1"/>
            <c:bubble3D val="0"/>
            <c:spPr>
              <a:solidFill>
                <a:schemeClr val="accent2"/>
              </a:solidFill>
              <a:ln>
                <a:noFill/>
              </a:ln>
              <a:effectLst/>
              <a:sp3d/>
            </c:spPr>
            <c:extLst>
              <c:ext xmlns:c16="http://schemas.microsoft.com/office/drawing/2014/chart" uri="{C3380CC4-5D6E-409C-BE32-E72D297353CC}">
                <c16:uniqueId val="{00000003-7547-40E8-B3C2-8B645518B824}"/>
              </c:ext>
            </c:extLst>
          </c:dPt>
          <c:dPt>
            <c:idx val="2"/>
            <c:bubble3D val="0"/>
            <c:spPr>
              <a:solidFill>
                <a:schemeClr val="accent3"/>
              </a:solidFill>
              <a:ln>
                <a:noFill/>
              </a:ln>
              <a:effectLst/>
              <a:sp3d/>
            </c:spPr>
            <c:extLst>
              <c:ext xmlns:c16="http://schemas.microsoft.com/office/drawing/2014/chart" uri="{C3380CC4-5D6E-409C-BE32-E72D297353CC}">
                <c16:uniqueId val="{00000005-7547-40E8-B3C2-8B645518B824}"/>
              </c:ext>
            </c:extLst>
          </c:dPt>
          <c:dPt>
            <c:idx val="3"/>
            <c:bubble3D val="0"/>
            <c:spPr>
              <a:solidFill>
                <a:schemeClr val="accent4"/>
              </a:solidFill>
              <a:ln>
                <a:noFill/>
              </a:ln>
              <a:effectLst/>
              <a:sp3d/>
            </c:spPr>
            <c:extLst>
              <c:ext xmlns:c16="http://schemas.microsoft.com/office/drawing/2014/chart" uri="{C3380CC4-5D6E-409C-BE32-E72D297353CC}">
                <c16:uniqueId val="{00000007-7547-40E8-B3C2-8B645518B824}"/>
              </c:ext>
            </c:extLst>
          </c:dPt>
          <c:cat>
            <c:strLit>
              <c:ptCount val="3"/>
              <c:pt idx="0">
                <c:v>18-24</c:v>
              </c:pt>
              <c:pt idx="1">
                <c:v>35-44</c:v>
              </c:pt>
              <c:pt idx="2">
                <c:v>55-64</c:v>
              </c:pt>
            </c:strLit>
          </c:cat>
          <c:val>
            <c:numLit>
              <c:formatCode>General</c:formatCode>
              <c:ptCount val="4"/>
              <c:pt idx="0">
                <c:v>4</c:v>
              </c:pt>
              <c:pt idx="1">
                <c:v>5</c:v>
              </c:pt>
              <c:pt idx="2">
                <c:v>1</c:v>
              </c:pt>
              <c:pt idx="3">
                <c:v>10</c:v>
              </c:pt>
            </c:numLit>
          </c:val>
          <c:extLst>
            <c:ext xmlns:c16="http://schemas.microsoft.com/office/drawing/2014/chart" uri="{C3380CC4-5D6E-409C-BE32-E72D297353CC}">
              <c16:uniqueId val="{00000000-D211-1D4F-9D2F-F0E675B3D741}"/>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[diaaak.xlsx]Munka1!$C$1:$C$2</c15:sqref>
                        </c15:formulaRef>
                      </c:ext>
                    </c:extLst>
                    <c:strCache>
                      <c:ptCount val="2"/>
                      <c:pt idx="0">
                        <c:v>Question One</c:v>
                      </c:pt>
                      <c:pt idx="1">
                        <c:v>What is your age?</c:v>
                      </c:pt>
                    </c:strCache>
                  </c:strRef>
                </c:tx>
                <c:dPt>
                  <c:idx val="0"/>
                  <c:bubble3D val="0"/>
                  <c:spPr>
                    <a:solidFill>
                      <a:schemeClr val="accent1"/>
                    </a:solidFill>
                    <a:ln>
                      <a:noFill/>
                    </a:ln>
                    <a:effectLst/>
                    <a:sp3d/>
                  </c:spPr>
                  <c:extLst>
                    <c:ext xmlns:c16="http://schemas.microsoft.com/office/drawing/2014/chart" uri="{C3380CC4-5D6E-409C-BE32-E72D297353CC}">
                      <c16:uniqueId val="{00000009-7547-40E8-B3C2-8B645518B824}"/>
                    </c:ext>
                  </c:extLst>
                </c:dPt>
                <c:dPt>
                  <c:idx val="1"/>
                  <c:bubble3D val="0"/>
                  <c:spPr>
                    <a:solidFill>
                      <a:schemeClr val="accent2"/>
                    </a:solidFill>
                    <a:ln>
                      <a:noFill/>
                    </a:ln>
                    <a:effectLst/>
                    <a:sp3d/>
                  </c:spPr>
                  <c:extLst>
                    <c:ext xmlns:c16="http://schemas.microsoft.com/office/drawing/2014/chart" uri="{C3380CC4-5D6E-409C-BE32-E72D297353CC}">
                      <c16:uniqueId val="{0000000B-7547-40E8-B3C2-8B645518B824}"/>
                    </c:ext>
                  </c:extLst>
                </c:dPt>
                <c:dPt>
                  <c:idx val="2"/>
                  <c:bubble3D val="0"/>
                  <c:spPr>
                    <a:solidFill>
                      <a:schemeClr val="accent3"/>
                    </a:solidFill>
                    <a:ln>
                      <a:noFill/>
                    </a:ln>
                    <a:effectLst/>
                    <a:sp3d/>
                  </c:spPr>
                  <c:extLst>
                    <c:ext xmlns:c16="http://schemas.microsoft.com/office/drawing/2014/chart" uri="{C3380CC4-5D6E-409C-BE32-E72D297353CC}">
                      <c16:uniqueId val="{0000000D-7547-40E8-B3C2-8B645518B824}"/>
                    </c:ext>
                  </c:extLst>
                </c:dPt>
                <c:dPt>
                  <c:idx val="3"/>
                  <c:bubble3D val="0"/>
                  <c:spPr>
                    <a:solidFill>
                      <a:schemeClr val="accent4"/>
                    </a:solidFill>
                    <a:ln>
                      <a:noFill/>
                    </a:ln>
                    <a:effectLst/>
                    <a:sp3d/>
                  </c:spPr>
                  <c:extLst>
                    <c:ext xmlns:c16="http://schemas.microsoft.com/office/drawing/2014/chart" uri="{C3380CC4-5D6E-409C-BE32-E72D297353CC}">
                      <c16:uniqueId val="{0000000F-7547-40E8-B3C2-8B645518B824}"/>
                    </c:ext>
                  </c:extLst>
                </c:dPt>
                <c:cat>
                  <c:strRef>
                    <c:extLst>
                      <c:ext uri="{02D57815-91ED-43cb-92C2-25804820EDAC}">
                        <c15:formulaRef>
                          <c15:sqref>[diaaak.xlsx]Munka1!$B$3:$B$6</c15:sqref>
                        </c15:formulaRef>
                      </c:ext>
                    </c:extLst>
                    <c:strCache>
                      <c:ptCount val="3"/>
                      <c:pt idx="0">
                        <c:v>18-24</c:v>
                      </c:pt>
                      <c:pt idx="1">
                        <c:v>35-44</c:v>
                      </c:pt>
                      <c:pt idx="2">
                        <c:v>55-64</c:v>
                      </c:pt>
                    </c:strCache>
                  </c:strRef>
                </c:cat>
                <c:val>
                  <c:numRef>
                    <c:extLst>
                      <c:ext uri="{02D57815-91ED-43cb-92C2-25804820EDAC}">
                        <c15:formulaRef>
                          <c15:sqref>[diaaak.xlsx]Munka1!$C$3:$C$6</c15:sqref>
                        </c15:formulaRef>
                      </c:ext>
                    </c:extLst>
                    <c:numCache>
                      <c:formatCode>General</c:formatCode>
                      <c:ptCount val="4"/>
                    </c:numCache>
                  </c:numRef>
                </c:val>
                <c:extLst>
                  <c:ext xmlns:c16="http://schemas.microsoft.com/office/drawing/2014/chart" uri="{C3380CC4-5D6E-409C-BE32-E72D297353CC}">
                    <c16:uniqueId val="{00000001-D211-1D4F-9D2F-F0E675B3D741}"/>
                  </c:ext>
                </c:extLst>
              </c15:ser>
            </c15:filteredPieSeries>
          </c:ext>
        </c:extLst>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Lst>
    <c:ext xmlns:c16="http://schemas.microsoft.com/office/drawing/2014/chart" uri="{02939B4E-F6B6-470C-819A-426941589420}">
      <c16:literalDataChart val="1"/>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you often use the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1"/>
          <c:order val="1"/>
          <c:tx>
            <c:strRef>
              <c:f>Sheet1!$C$1</c:f>
              <c:strCache>
                <c:ptCount val="1"/>
                <c:pt idx="0">
                  <c:v>Responses</c:v>
                </c:pt>
              </c:strCache>
            </c:strRef>
          </c:tx>
          <c:spPr>
            <a:solidFill>
              <a:schemeClr val="accent2"/>
            </a:solidFill>
            <a:ln>
              <a:noFill/>
            </a:ln>
            <a:effectLst/>
          </c:spPr>
          <c:invertIfNegative val="0"/>
          <c:cat>
            <c:strRef>
              <c:f>Sheet1!$A$2:$A$6</c:f>
              <c:strCache>
                <c:ptCount val="4"/>
                <c:pt idx="0">
                  <c:v>Everyday</c:v>
                </c:pt>
                <c:pt idx="1">
                  <c:v>Often</c:v>
                </c:pt>
                <c:pt idx="2">
                  <c:v>Sometimes</c:v>
                </c:pt>
                <c:pt idx="3">
                  <c:v>Never</c:v>
                </c:pt>
              </c:strCache>
            </c:strRef>
          </c:cat>
          <c:val>
            <c:numRef>
              <c:f>Sheet1!$C$2:$C$6</c:f>
              <c:numCache>
                <c:formatCode>General</c:formatCode>
                <c:ptCount val="5"/>
                <c:pt idx="0">
                  <c:v>0.2</c:v>
                </c:pt>
                <c:pt idx="1">
                  <c:v>0.3</c:v>
                </c:pt>
                <c:pt idx="2">
                  <c:v>0.5</c:v>
                </c:pt>
                <c:pt idx="3">
                  <c:v>0</c:v>
                </c:pt>
                <c:pt idx="4">
                  <c:v>1</c:v>
                </c:pt>
              </c:numCache>
            </c:numRef>
          </c:val>
          <c:extLst>
            <c:ext xmlns:c16="http://schemas.microsoft.com/office/drawing/2014/chart" uri="{C3380CC4-5D6E-409C-BE32-E72D297353CC}">
              <c16:uniqueId val="{00000000-6D6C-0449-B2E3-9175558F1454}"/>
            </c:ext>
          </c:extLst>
        </c:ser>
        <c:dLbls>
          <c:showLegendKey val="0"/>
          <c:showVal val="0"/>
          <c:showCatName val="0"/>
          <c:showSerName val="0"/>
          <c:showPercent val="0"/>
          <c:showBubbleSize val="0"/>
        </c:dLbls>
        <c:gapWidth val="150"/>
        <c:axId val="960758463"/>
        <c:axId val="960758783"/>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strCache>
                  </c:strRef>
                </c:tx>
                <c:spPr>
                  <a:solidFill>
                    <a:schemeClr val="accent1"/>
                  </a:solidFill>
                  <a:ln>
                    <a:noFill/>
                  </a:ln>
                  <a:effectLst/>
                </c:spPr>
                <c:invertIfNegative val="0"/>
                <c:cat>
                  <c:strRef>
                    <c:extLst>
                      <c:ext uri="{02D57815-91ED-43cb-92C2-25804820EDAC}">
                        <c15:formulaRef>
                          <c15:sqref>Sheet1!$A$2:$A$6</c15:sqref>
                        </c15:formulaRef>
                      </c:ext>
                    </c:extLst>
                    <c:strCache>
                      <c:ptCount val="4"/>
                      <c:pt idx="0">
                        <c:v>Everyday</c:v>
                      </c:pt>
                      <c:pt idx="1">
                        <c:v>Often</c:v>
                      </c:pt>
                      <c:pt idx="2">
                        <c:v>Sometimes</c:v>
                      </c:pt>
                      <c:pt idx="3">
                        <c:v>Never</c:v>
                      </c:pt>
                    </c:strCache>
                  </c:strRef>
                </c:cat>
                <c:val>
                  <c:numRef>
                    <c:extLst>
                      <c:ext uri="{02D57815-91ED-43cb-92C2-25804820EDAC}">
                        <c15:formulaRef>
                          <c15:sqref>Sheet1!$B$2:$B$6</c15:sqref>
                        </c15:formulaRef>
                      </c:ext>
                    </c:extLst>
                    <c:numCache>
                      <c:formatCode>General</c:formatCode>
                      <c:ptCount val="5"/>
                    </c:numCache>
                  </c:numRef>
                </c:val>
                <c:extLst>
                  <c:ext xmlns:c16="http://schemas.microsoft.com/office/drawing/2014/chart" uri="{C3380CC4-5D6E-409C-BE32-E72D297353CC}">
                    <c16:uniqueId val="{00000001-6D6C-0449-B2E3-9175558F1454}"/>
                  </c:ext>
                </c:extLst>
              </c15:ser>
            </c15:filteredBarSeries>
          </c:ext>
        </c:extLst>
      </c:barChart>
      <c:catAx>
        <c:axId val="9607584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60758783"/>
        <c:crosses val="autoZero"/>
        <c:auto val="1"/>
        <c:lblAlgn val="ctr"/>
        <c:lblOffset val="100"/>
        <c:noMultiLvlLbl val="0"/>
      </c:catAx>
      <c:valAx>
        <c:axId val="960758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60758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hu-HU" b="0" i="0">
                <a:solidFill>
                  <a:srgbClr val="333E48"/>
                </a:solidFill>
                <a:effectLst/>
                <a:latin typeface="National2"/>
              </a:rPr>
              <a:t>Do you have any problem when you're trying to login to the Moodle?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hu-HU"/>
        </a:p>
      </c:txPr>
    </c:title>
    <c:autoTitleDeleted val="0"/>
    <c:plotArea>
      <c:layout/>
      <c:barChart>
        <c:barDir val="col"/>
        <c:grouping val="clustered"/>
        <c:varyColors val="0"/>
        <c:ser>
          <c:idx val="1"/>
          <c:order val="1"/>
          <c:tx>
            <c:strRef>
              <c:f>Sheet1!$C$1</c:f>
              <c:strCache>
                <c:ptCount val="1"/>
                <c:pt idx="0">
                  <c:v>Responses</c:v>
                </c:pt>
              </c:strCache>
            </c:strRef>
          </c:tx>
          <c:spPr>
            <a:solidFill>
              <a:schemeClr val="accent2"/>
            </a:solidFill>
            <a:ln w="19050">
              <a:solidFill>
                <a:schemeClr val="lt1"/>
              </a:solidFill>
            </a:ln>
            <a:effectLst/>
          </c:spPr>
          <c:invertIfNegative val="0"/>
          <c:cat>
            <c:strRef>
              <c:f>Sheet1!$A$2:$A$3</c:f>
              <c:strCache>
                <c:ptCount val="2"/>
                <c:pt idx="0">
                  <c:v>Yes</c:v>
                </c:pt>
                <c:pt idx="1">
                  <c:v>No</c:v>
                </c:pt>
              </c:strCache>
            </c:strRef>
          </c:cat>
          <c:val>
            <c:numRef>
              <c:f>Sheet1!$C$2:$C$3</c:f>
              <c:numCache>
                <c:formatCode>General</c:formatCode>
                <c:ptCount val="2"/>
                <c:pt idx="0">
                  <c:v>0.4</c:v>
                </c:pt>
                <c:pt idx="1">
                  <c:v>0.6</c:v>
                </c:pt>
              </c:numCache>
            </c:numRef>
          </c:val>
          <c:extLst>
            <c:ext xmlns:c16="http://schemas.microsoft.com/office/drawing/2014/chart" uri="{C3380CC4-5D6E-409C-BE32-E72D297353CC}">
              <c16:uniqueId val="{00000000-8131-7F4D-9975-5A9FEE1231FC}"/>
            </c:ext>
          </c:extLst>
        </c:ser>
        <c:dLbls>
          <c:showLegendKey val="0"/>
          <c:showVal val="0"/>
          <c:showCatName val="0"/>
          <c:showSerName val="0"/>
          <c:showPercent val="0"/>
          <c:showBubbleSize val="0"/>
        </c:dLbls>
        <c:gapWidth val="150"/>
        <c:axId val="951395327"/>
        <c:axId val="951399807"/>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strCache>
                  </c:strRef>
                </c:tx>
                <c:spPr>
                  <a:solidFill>
                    <a:schemeClr val="accent1"/>
                  </a:solidFill>
                  <a:ln w="19050">
                    <a:solidFill>
                      <a:schemeClr val="lt1"/>
                    </a:solidFill>
                  </a:ln>
                  <a:effectLst/>
                </c:spPr>
                <c:invertIfNegative val="0"/>
                <c:cat>
                  <c:strRef>
                    <c:extLst>
                      <c:ext uri="{02D57815-91ED-43cb-92C2-25804820EDAC}">
                        <c15:formulaRef>
                          <c15:sqref>Sheet1!$A$2:$A$3</c15:sqref>
                        </c15:formulaRef>
                      </c:ext>
                    </c:extLst>
                    <c:strCache>
                      <c:ptCount val="2"/>
                      <c:pt idx="0">
                        <c:v>Yes</c:v>
                      </c:pt>
                      <c:pt idx="1">
                        <c:v>No</c:v>
                      </c:pt>
                    </c:strCache>
                  </c:strRef>
                </c:cat>
                <c:val>
                  <c:numRef>
                    <c:extLst>
                      <c:ext uri="{02D57815-91ED-43cb-92C2-25804820EDAC}">
                        <c15:formulaRef>
                          <c15:sqref>Sheet1!$B$2:$B$3</c15:sqref>
                        </c15:formulaRef>
                      </c:ext>
                    </c:extLst>
                    <c:numCache>
                      <c:formatCode>General</c:formatCode>
                      <c:ptCount val="2"/>
                    </c:numCache>
                  </c:numRef>
                </c:val>
                <c:extLst>
                  <c:ext xmlns:c16="http://schemas.microsoft.com/office/drawing/2014/chart" uri="{C3380CC4-5D6E-409C-BE32-E72D297353CC}">
                    <c16:uniqueId val="{00000001-8131-7F4D-9975-5A9FEE1231FC}"/>
                  </c:ext>
                </c:extLst>
              </c15:ser>
            </c15:filteredBarSeries>
          </c:ext>
        </c:extLst>
      </c:barChart>
      <c:catAx>
        <c:axId val="95139532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1399807"/>
        <c:crosses val="autoZero"/>
        <c:auto val="1"/>
        <c:lblAlgn val="ctr"/>
        <c:lblOffset val="100"/>
        <c:noMultiLvlLbl val="0"/>
      </c:catAx>
      <c:valAx>
        <c:axId val="951399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1395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hu-HU" b="0" i="0">
                <a:solidFill>
                  <a:srgbClr val="333E48"/>
                </a:solidFill>
                <a:effectLst/>
                <a:latin typeface="National2"/>
              </a:rPr>
              <a:t>What experience do you have with the Moodle?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hu-H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1"/>
          <c:tx>
            <c:strRef>
              <c:f>Sheet1!$C$1</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684-4914-BE16-F85C3467044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684-4914-BE16-F85C3467044B}"/>
              </c:ext>
            </c:extLst>
          </c:dPt>
          <c:cat>
            <c:strRef>
              <c:f>Sheet1!$A$2:$A$3</c:f>
              <c:strCache>
                <c:ptCount val="2"/>
                <c:pt idx="0">
                  <c:v>Positive</c:v>
                </c:pt>
                <c:pt idx="1">
                  <c:v>Very positive</c:v>
                </c:pt>
              </c:strCache>
            </c:strRef>
          </c:cat>
          <c:val>
            <c:numRef>
              <c:f>Sheet1!$C$2:$C$3</c:f>
              <c:numCache>
                <c:formatCode>General</c:formatCode>
                <c:ptCount val="2"/>
                <c:pt idx="0">
                  <c:v>10</c:v>
                </c:pt>
                <c:pt idx="1">
                  <c:v>0.9</c:v>
                </c:pt>
              </c:numCache>
            </c:numRef>
          </c:val>
          <c:extLst>
            <c:ext xmlns:c16="http://schemas.microsoft.com/office/drawing/2014/chart" uri="{C3380CC4-5D6E-409C-BE32-E72D297353CC}">
              <c16:uniqueId val="{00000000-4629-D149-865F-EE1A9D8CA1A2}"/>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Sheet1!$B$1</c15:sqref>
                        </c15:formulaRef>
                      </c:ext>
                    </c:extLst>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5-0684-4914-BE16-F85C3467044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7-0684-4914-BE16-F85C3467044B}"/>
                    </c:ext>
                  </c:extLst>
                </c:dPt>
                <c:cat>
                  <c:strRef>
                    <c:extLst>
                      <c:ext uri="{02D57815-91ED-43cb-92C2-25804820EDAC}">
                        <c15:formulaRef>
                          <c15:sqref>Sheet1!$A$2:$A$3</c15:sqref>
                        </c15:formulaRef>
                      </c:ext>
                    </c:extLst>
                    <c:strCache>
                      <c:ptCount val="2"/>
                      <c:pt idx="0">
                        <c:v>Positive</c:v>
                      </c:pt>
                      <c:pt idx="1">
                        <c:v>Very positive</c:v>
                      </c:pt>
                    </c:strCache>
                  </c:strRef>
                </c:cat>
                <c:val>
                  <c:numRef>
                    <c:extLst>
                      <c:ext uri="{02D57815-91ED-43cb-92C2-25804820EDAC}">
                        <c15:formulaRef>
                          <c15:sqref>Sheet1!$B$2:$B$3</c15:sqref>
                        </c15:formulaRef>
                      </c:ext>
                    </c:extLst>
                    <c:numCache>
                      <c:formatCode>General</c:formatCode>
                      <c:ptCount val="2"/>
                    </c:numCache>
                  </c:numRef>
                </c:val>
                <c:extLst>
                  <c:ext xmlns:c16="http://schemas.microsoft.com/office/drawing/2014/chart" uri="{C3380CC4-5D6E-409C-BE32-E72D297353CC}">
                    <c16:uniqueId val="{00000001-4629-D149-865F-EE1A9D8CA1A2}"/>
                  </c:ext>
                </c:extLst>
              </c15:ser>
            </c15:filteredPieSeries>
          </c:ext>
        </c:extLst>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hu-HU" b="0" i="0">
                <a:solidFill>
                  <a:srgbClr val="333E48"/>
                </a:solidFill>
                <a:effectLst/>
                <a:latin typeface="National2"/>
              </a:rPr>
              <a:t>What improvements would you make on the Moodle website?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br>
              <a:rPr lang="hu-HU"/>
            </a:b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hu-HU"/>
        </a:p>
      </c:txPr>
    </c:title>
    <c:autoTitleDeleted val="0"/>
    <c:plotArea>
      <c:layout/>
      <c:barChart>
        <c:barDir val="col"/>
        <c:grouping val="clustered"/>
        <c:varyColors val="0"/>
        <c:ser>
          <c:idx val="1"/>
          <c:order val="1"/>
          <c:tx>
            <c:strRef>
              <c:f>Sheet1!$C$1</c:f>
              <c:strCache>
                <c:ptCount val="1"/>
                <c:pt idx="0">
                  <c:v>Responses</c:v>
                </c:pt>
              </c:strCache>
            </c:strRef>
          </c:tx>
          <c:spPr>
            <a:solidFill>
              <a:schemeClr val="accent2"/>
            </a:solidFill>
            <a:ln w="19050">
              <a:solidFill>
                <a:schemeClr val="lt1"/>
              </a:solidFill>
            </a:ln>
            <a:effectLst/>
          </c:spPr>
          <c:invertIfNegative val="0"/>
          <c:cat>
            <c:strRef>
              <c:f>Sheet1!$A$2:$A$5</c:f>
              <c:strCache>
                <c:ptCount val="4"/>
                <c:pt idx="0">
                  <c:v>Easier to login</c:v>
                </c:pt>
                <c:pt idx="1">
                  <c:v>Orderly</c:v>
                </c:pt>
                <c:pt idx="2">
                  <c:v>Better app</c:v>
                </c:pt>
                <c:pt idx="3">
                  <c:v>New information time to time</c:v>
                </c:pt>
              </c:strCache>
            </c:strRef>
          </c:cat>
          <c:val>
            <c:numRef>
              <c:f>Sheet1!$C$2:$C$5</c:f>
              <c:numCache>
                <c:formatCode>General</c:formatCode>
                <c:ptCount val="4"/>
                <c:pt idx="1">
                  <c:v>0.3</c:v>
                </c:pt>
                <c:pt idx="2">
                  <c:v>0.5</c:v>
                </c:pt>
                <c:pt idx="3">
                  <c:v>0.2</c:v>
                </c:pt>
              </c:numCache>
            </c:numRef>
          </c:val>
          <c:extLst>
            <c:ext xmlns:c16="http://schemas.microsoft.com/office/drawing/2014/chart" uri="{C3380CC4-5D6E-409C-BE32-E72D297353CC}">
              <c16:uniqueId val="{00000000-360C-EE4C-A934-663B6D0398F6}"/>
            </c:ext>
          </c:extLst>
        </c:ser>
        <c:dLbls>
          <c:showLegendKey val="0"/>
          <c:showVal val="0"/>
          <c:showCatName val="0"/>
          <c:showSerName val="0"/>
          <c:showPercent val="0"/>
          <c:showBubbleSize val="0"/>
        </c:dLbls>
        <c:gapWidth val="150"/>
        <c:axId val="951395327"/>
        <c:axId val="951399807"/>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strCache>
                  </c:strRef>
                </c:tx>
                <c:spPr>
                  <a:solidFill>
                    <a:schemeClr val="accent1"/>
                  </a:solidFill>
                  <a:ln w="19050">
                    <a:solidFill>
                      <a:schemeClr val="lt1"/>
                    </a:solidFill>
                  </a:ln>
                  <a:effectLst/>
                </c:spPr>
                <c:invertIfNegative val="0"/>
                <c:cat>
                  <c:strRef>
                    <c:extLst>
                      <c:ext uri="{02D57815-91ED-43cb-92C2-25804820EDAC}">
                        <c15:formulaRef>
                          <c15:sqref>Sheet1!$A$2:$A$5</c15:sqref>
                        </c15:formulaRef>
                      </c:ext>
                    </c:extLst>
                    <c:strCache>
                      <c:ptCount val="4"/>
                      <c:pt idx="0">
                        <c:v>Easier to login</c:v>
                      </c:pt>
                      <c:pt idx="1">
                        <c:v>Orderly</c:v>
                      </c:pt>
                      <c:pt idx="2">
                        <c:v>Better app</c:v>
                      </c:pt>
                      <c:pt idx="3">
                        <c:v>New information time to time</c:v>
                      </c:pt>
                    </c:strCache>
                  </c:strRef>
                </c:cat>
                <c:val>
                  <c:numRef>
                    <c:extLst>
                      <c:ext uri="{02D57815-91ED-43cb-92C2-25804820EDAC}">
                        <c15:formulaRef>
                          <c15:sqref>Sheet1!$B$2:$B$5</c15:sqref>
                        </c15:formulaRef>
                      </c:ext>
                    </c:extLst>
                    <c:numCache>
                      <c:formatCode>General</c:formatCode>
                      <c:ptCount val="4"/>
                    </c:numCache>
                  </c:numRef>
                </c:val>
                <c:extLst>
                  <c:ext xmlns:c16="http://schemas.microsoft.com/office/drawing/2014/chart" uri="{C3380CC4-5D6E-409C-BE32-E72D297353CC}">
                    <c16:uniqueId val="{00000001-360C-EE4C-A934-663B6D0398F6}"/>
                  </c:ext>
                </c:extLst>
              </c15:ser>
            </c15:filteredBarSeries>
          </c:ext>
        </c:extLst>
      </c:barChart>
      <c:catAx>
        <c:axId val="95139532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1399807"/>
        <c:crosses val="autoZero"/>
        <c:auto val="1"/>
        <c:lblAlgn val="ctr"/>
        <c:lblOffset val="100"/>
        <c:noMultiLvlLbl val="0"/>
      </c:catAx>
      <c:valAx>
        <c:axId val="951399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1395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hu-HU" b="0" i="0">
                <a:solidFill>
                  <a:srgbClr val="333E48"/>
                </a:solidFill>
                <a:effectLst/>
                <a:latin typeface="National2"/>
              </a:rPr>
              <a:t>How do you feel the Moodle is helpful in the learning?</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br>
              <a:rPr lang="hu-HU"/>
            </a:b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hu-HU"/>
        </a:p>
      </c:txPr>
    </c:title>
    <c:autoTitleDeleted val="0"/>
    <c:plotArea>
      <c:layout/>
      <c:barChart>
        <c:barDir val="col"/>
        <c:grouping val="clustered"/>
        <c:varyColors val="0"/>
        <c:ser>
          <c:idx val="1"/>
          <c:order val="1"/>
          <c:tx>
            <c:strRef>
              <c:f>Sheet1!$C$1</c:f>
              <c:strCache>
                <c:ptCount val="1"/>
                <c:pt idx="0">
                  <c:v>Responses</c:v>
                </c:pt>
              </c:strCache>
            </c:strRef>
          </c:tx>
          <c:spPr>
            <a:solidFill>
              <a:schemeClr val="accent2"/>
            </a:solidFill>
            <a:ln w="19050">
              <a:solidFill>
                <a:schemeClr val="lt1"/>
              </a:solidFill>
            </a:ln>
            <a:effectLst/>
          </c:spPr>
          <c:invertIfNegative val="0"/>
          <c:cat>
            <c:strRef>
              <c:f>Sheet1!$A$2:$A$5</c:f>
              <c:strCache>
                <c:ptCount val="4"/>
                <c:pt idx="0">
                  <c:v>Very helpful</c:v>
                </c:pt>
                <c:pt idx="1">
                  <c:v>Not so helpful</c:v>
                </c:pt>
                <c:pt idx="2">
                  <c:v>Somewhat helpful</c:v>
                </c:pt>
                <c:pt idx="3">
                  <c:v>Not at all helpful</c:v>
                </c:pt>
              </c:strCache>
            </c:strRef>
          </c:cat>
          <c:val>
            <c:numRef>
              <c:f>Sheet1!$C$2:$C$5</c:f>
              <c:numCache>
                <c:formatCode>General</c:formatCode>
                <c:ptCount val="4"/>
                <c:pt idx="0">
                  <c:v>0.4</c:v>
                </c:pt>
                <c:pt idx="1">
                  <c:v>0.1</c:v>
                </c:pt>
                <c:pt idx="2">
                  <c:v>0.5</c:v>
                </c:pt>
              </c:numCache>
            </c:numRef>
          </c:val>
          <c:extLst>
            <c:ext xmlns:c16="http://schemas.microsoft.com/office/drawing/2014/chart" uri="{C3380CC4-5D6E-409C-BE32-E72D297353CC}">
              <c16:uniqueId val="{00000000-1CB2-354F-AD5C-BA41368AD20A}"/>
            </c:ext>
          </c:extLst>
        </c:ser>
        <c:dLbls>
          <c:showLegendKey val="0"/>
          <c:showVal val="0"/>
          <c:showCatName val="0"/>
          <c:showSerName val="0"/>
          <c:showPercent val="0"/>
          <c:showBubbleSize val="0"/>
        </c:dLbls>
        <c:gapWidth val="150"/>
        <c:axId val="951395327"/>
        <c:axId val="951399807"/>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strCache>
                  </c:strRef>
                </c:tx>
                <c:spPr>
                  <a:solidFill>
                    <a:schemeClr val="accent1"/>
                  </a:solidFill>
                  <a:ln w="19050">
                    <a:solidFill>
                      <a:schemeClr val="lt1"/>
                    </a:solidFill>
                  </a:ln>
                  <a:effectLst/>
                </c:spPr>
                <c:invertIfNegative val="0"/>
                <c:cat>
                  <c:strRef>
                    <c:extLst>
                      <c:ext uri="{02D57815-91ED-43cb-92C2-25804820EDAC}">
                        <c15:formulaRef>
                          <c15:sqref>Sheet1!$A$2:$A$5</c15:sqref>
                        </c15:formulaRef>
                      </c:ext>
                    </c:extLst>
                    <c:strCache>
                      <c:ptCount val="4"/>
                      <c:pt idx="0">
                        <c:v>Very helpful</c:v>
                      </c:pt>
                      <c:pt idx="1">
                        <c:v>Not so helpful</c:v>
                      </c:pt>
                      <c:pt idx="2">
                        <c:v>Somewhat helpful</c:v>
                      </c:pt>
                      <c:pt idx="3">
                        <c:v>Not at all helpful</c:v>
                      </c:pt>
                    </c:strCache>
                  </c:strRef>
                </c:cat>
                <c:val>
                  <c:numRef>
                    <c:extLst>
                      <c:ext uri="{02D57815-91ED-43cb-92C2-25804820EDAC}">
                        <c15:formulaRef>
                          <c15:sqref>Sheet1!$B$2:$B$5</c15:sqref>
                        </c15:formulaRef>
                      </c:ext>
                    </c:extLst>
                    <c:numCache>
                      <c:formatCode>General</c:formatCode>
                      <c:ptCount val="4"/>
                    </c:numCache>
                  </c:numRef>
                </c:val>
                <c:extLst>
                  <c:ext xmlns:c16="http://schemas.microsoft.com/office/drawing/2014/chart" uri="{C3380CC4-5D6E-409C-BE32-E72D297353CC}">
                    <c16:uniqueId val="{00000001-1CB2-354F-AD5C-BA41368AD20A}"/>
                  </c:ext>
                </c:extLst>
              </c15:ser>
            </c15:filteredBarSeries>
          </c:ext>
        </c:extLst>
      </c:barChart>
      <c:catAx>
        <c:axId val="95139532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1399807"/>
        <c:crosses val="autoZero"/>
        <c:auto val="1"/>
        <c:lblAlgn val="ctr"/>
        <c:lblOffset val="100"/>
        <c:noMultiLvlLbl val="0"/>
      </c:catAx>
      <c:valAx>
        <c:axId val="951399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1395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do you feel you can easily navigate on the Moodle?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07A-4FAD-A2EB-533002D2E07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07A-4FAD-A2EB-533002D2E07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07A-4FAD-A2EB-533002D2E07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07A-4FAD-A2EB-533002D2E075}"/>
              </c:ext>
            </c:extLst>
          </c:dPt>
          <c:cat>
            <c:strRef>
              <c:f>Sheet1!$A$2:$A$5</c:f>
              <c:strCache>
                <c:ptCount val="4"/>
                <c:pt idx="0">
                  <c:v>Very easy</c:v>
                </c:pt>
                <c:pt idx="1">
                  <c:v>Difficult</c:v>
                </c:pt>
                <c:pt idx="2">
                  <c:v>Easy</c:v>
                </c:pt>
                <c:pt idx="3">
                  <c:v>Very Difficult</c:v>
                </c:pt>
              </c:strCache>
            </c:strRef>
          </c:cat>
          <c:val>
            <c:numRef>
              <c:f>Sheet1!$B$2:$B$5</c:f>
              <c:numCache>
                <c:formatCode>General</c:formatCode>
                <c:ptCount val="4"/>
                <c:pt idx="0">
                  <c:v>0.1</c:v>
                </c:pt>
                <c:pt idx="1">
                  <c:v>0.1</c:v>
                </c:pt>
                <c:pt idx="2">
                  <c:v>0.8</c:v>
                </c:pt>
                <c:pt idx="3">
                  <c:v>0</c:v>
                </c:pt>
              </c:numCache>
            </c:numRef>
          </c:val>
          <c:extLst>
            <c:ext xmlns:c16="http://schemas.microsoft.com/office/drawing/2014/chart" uri="{C3380CC4-5D6E-409C-BE32-E72D297353CC}">
              <c16:uniqueId val="{00000000-C498-2B4F-9F3E-456D3A57A3B2}"/>
            </c:ext>
          </c:extLst>
        </c:ser>
        <c:ser>
          <c:idx val="1"/>
          <c:order val="1"/>
          <c:tx>
            <c:strRef>
              <c:f>Sheet1!$C$1</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9-307A-4FAD-A2EB-533002D2E07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B-307A-4FAD-A2EB-533002D2E07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D-307A-4FAD-A2EB-533002D2E07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307A-4FAD-A2EB-533002D2E075}"/>
              </c:ext>
            </c:extLst>
          </c:dPt>
          <c:cat>
            <c:strRef>
              <c:f>Sheet1!$A$2:$A$5</c:f>
              <c:strCache>
                <c:ptCount val="4"/>
                <c:pt idx="0">
                  <c:v>Very easy</c:v>
                </c:pt>
                <c:pt idx="1">
                  <c:v>Difficult</c:v>
                </c:pt>
                <c:pt idx="2">
                  <c:v>Easy</c:v>
                </c:pt>
                <c:pt idx="3">
                  <c:v>Very Difficult</c:v>
                </c:pt>
              </c:strCache>
            </c:strRef>
          </c:cat>
          <c:val>
            <c:numRef>
              <c:f>Sheet1!$C$2:$C$5</c:f>
              <c:numCache>
                <c:formatCode>General</c:formatCode>
                <c:ptCount val="4"/>
                <c:pt idx="0">
                  <c:v>1</c:v>
                </c:pt>
                <c:pt idx="1">
                  <c:v>1</c:v>
                </c:pt>
                <c:pt idx="2">
                  <c:v>8</c:v>
                </c:pt>
                <c:pt idx="3">
                  <c:v>10</c:v>
                </c:pt>
              </c:numCache>
            </c:numRef>
          </c:val>
          <c:extLst>
            <c:ext xmlns:c16="http://schemas.microsoft.com/office/drawing/2014/chart" uri="{C3380CC4-5D6E-409C-BE32-E72D297353CC}">
              <c16:uniqueId val="{00000001-C498-2B4F-9F3E-456D3A57A3B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hu-HU" b="0" i="0">
                <a:solidFill>
                  <a:srgbClr val="333E48"/>
                </a:solidFill>
                <a:effectLst/>
                <a:latin typeface="National2"/>
              </a:rPr>
              <a:t>What you have the opportunity to log in to the Moodle?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br>
              <a:rPr lang="hu-HU"/>
            </a:br>
            <a:br>
              <a:rPr lang="hu-HU"/>
            </a:b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hu-H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1"/>
          <c:tx>
            <c:strRef>
              <c:f>Sheet1!$C$1</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3A3-4F51-8110-12B7101ECFA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3A3-4F51-8110-12B7101ECFA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3A3-4F51-8110-12B7101ECFA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3A3-4F51-8110-12B7101ECFA5}"/>
              </c:ext>
            </c:extLst>
          </c:dPt>
          <c:cat>
            <c:strRef>
              <c:f>Sheet1!$A$2:$A$5</c:f>
              <c:strCache>
                <c:ptCount val="4"/>
                <c:pt idx="0">
                  <c:v>Phone</c:v>
                </c:pt>
                <c:pt idx="1">
                  <c:v>Laptop</c:v>
                </c:pt>
                <c:pt idx="2">
                  <c:v>Tablet</c:v>
                </c:pt>
                <c:pt idx="3">
                  <c:v>Computer</c:v>
                </c:pt>
              </c:strCache>
            </c:strRef>
          </c:cat>
          <c:val>
            <c:numRef>
              <c:f>Sheet1!$C$2:$C$5</c:f>
              <c:numCache>
                <c:formatCode>General</c:formatCode>
                <c:ptCount val="4"/>
                <c:pt idx="0">
                  <c:v>0.5</c:v>
                </c:pt>
                <c:pt idx="1">
                  <c:v>0.5</c:v>
                </c:pt>
              </c:numCache>
            </c:numRef>
          </c:val>
          <c:extLst>
            <c:ext xmlns:c16="http://schemas.microsoft.com/office/drawing/2014/chart" uri="{C3380CC4-5D6E-409C-BE32-E72D297353CC}">
              <c16:uniqueId val="{00000000-7F31-5C46-A88B-CAD41044236E}"/>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Sheet1!$B$1</c15:sqref>
                        </c15:formulaRef>
                      </c:ext>
                    </c:extLst>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9-13A3-4F51-8110-12B7101ECFA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B-13A3-4F51-8110-12B7101ECFA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D-13A3-4F51-8110-12B7101ECFA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13A3-4F51-8110-12B7101ECFA5}"/>
                    </c:ext>
                  </c:extLst>
                </c:dPt>
                <c:cat>
                  <c:strRef>
                    <c:extLst>
                      <c:ext uri="{02D57815-91ED-43cb-92C2-25804820EDAC}">
                        <c15:formulaRef>
                          <c15:sqref>Sheet1!$A$2:$A$5</c15:sqref>
                        </c15:formulaRef>
                      </c:ext>
                    </c:extLst>
                    <c:strCache>
                      <c:ptCount val="4"/>
                      <c:pt idx="0">
                        <c:v>Phone</c:v>
                      </c:pt>
                      <c:pt idx="1">
                        <c:v>Laptop</c:v>
                      </c:pt>
                      <c:pt idx="2">
                        <c:v>Tablet</c:v>
                      </c:pt>
                      <c:pt idx="3">
                        <c:v>Computer</c:v>
                      </c:pt>
                    </c:strCache>
                  </c:strRef>
                </c:cat>
                <c:val>
                  <c:numRef>
                    <c:extLst>
                      <c:ext uri="{02D57815-91ED-43cb-92C2-25804820EDAC}">
                        <c15:formulaRef>
                          <c15:sqref>Sheet1!$B$2:$B$5</c15:sqref>
                        </c15:formulaRef>
                      </c:ext>
                    </c:extLst>
                    <c:numCache>
                      <c:formatCode>General</c:formatCode>
                      <c:ptCount val="4"/>
                    </c:numCache>
                  </c:numRef>
                </c:val>
                <c:extLst>
                  <c:ext xmlns:c16="http://schemas.microsoft.com/office/drawing/2014/chart" uri="{C3380CC4-5D6E-409C-BE32-E72D297353CC}">
                    <c16:uniqueId val="{00000001-7F31-5C46-A88B-CAD41044236E}"/>
                  </c:ext>
                </c:extLst>
              </c15:ser>
            </c15:filteredPieSeries>
          </c:ext>
        </c:extLst>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hu-HU" b="0" i="0">
                <a:solidFill>
                  <a:srgbClr val="333E48"/>
                </a:solidFill>
                <a:effectLst/>
                <a:latin typeface="National2"/>
              </a:rPr>
              <a:t> </a:t>
            </a:r>
            <a:r>
              <a:rPr lang="en-US" b="0" i="0">
                <a:solidFill>
                  <a:srgbClr val="333E48"/>
                </a:solidFill>
                <a:effectLst/>
                <a:latin typeface="National2"/>
              </a:rPr>
              <a:t>Why are you using the Moodle</a:t>
            </a:r>
            <a:r>
              <a:rPr lang="hu-HU" b="0" i="0">
                <a:solidFill>
                  <a:srgbClr val="333E48"/>
                </a:solidFill>
                <a:effectLst/>
                <a:latin typeface="National2"/>
              </a:rPr>
              <a:t>?</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br>
              <a:rPr lang="hu-HU"/>
            </a:br>
            <a:br>
              <a:rPr lang="hu-HU"/>
            </a:b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hu-H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1"/>
          <c:tx>
            <c:v/>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5A3-40CB-BF78-7F8C2427C62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5A3-40CB-BF78-7F8C2427C62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5A3-40CB-BF78-7F8C2427C62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5A3-40CB-BF78-7F8C2427C62F}"/>
              </c:ext>
            </c:extLst>
          </c:dPt>
          <c:cat>
            <c:strLit>
              <c:ptCount val="4"/>
              <c:pt idx="0">
                <c:v>Student</c:v>
              </c:pt>
              <c:pt idx="1">
                <c:v>Lecture</c:v>
              </c:pt>
              <c:pt idx="2">
                <c:v>Library assistant</c:v>
              </c:pt>
              <c:pt idx="3">
                <c:v>IT</c:v>
              </c:pt>
            </c:strLit>
          </c:cat>
          <c:val>
            <c:numLit>
              <c:formatCode>General</c:formatCode>
              <c:ptCount val="4"/>
              <c:pt idx="0" formatCode="0%">
                <c:v>1</c:v>
              </c:pt>
            </c:numLit>
          </c:val>
          <c:extLst>
            <c:ext xmlns:c16="http://schemas.microsoft.com/office/drawing/2014/chart" uri="{C3380CC4-5D6E-409C-BE32-E72D297353CC}">
              <c16:uniqueId val="{00000000-A1FC-0C40-B687-3DBF42ED1321}"/>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[diaaak.xlsx]Munka1!$C$2</c15:sqref>
                        </c15:formulaRef>
                      </c:ext>
                    </c:extLst>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9-85A3-40CB-BF78-7F8C2427C62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B-85A3-40CB-BF78-7F8C2427C62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D-85A3-40CB-BF78-7F8C2427C62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85A3-40CB-BF78-7F8C2427C62F}"/>
                    </c:ext>
                  </c:extLst>
                </c:dPt>
                <c:cat>
                  <c:strRef>
                    <c:extLst>
                      <c:ext uri="{02D57815-91ED-43cb-92C2-25804820EDAC}">
                        <c15:formulaRef>
                          <c15:sqref>[diaaak.xlsx]Munka1!$B$3:$B$6</c15:sqref>
                        </c15:formulaRef>
                      </c:ext>
                    </c:extLst>
                    <c:strCache>
                      <c:ptCount val="4"/>
                      <c:pt idx="0">
                        <c:v>Student</c:v>
                      </c:pt>
                      <c:pt idx="1">
                        <c:v>Lecture</c:v>
                      </c:pt>
                      <c:pt idx="2">
                        <c:v>Library assistant</c:v>
                      </c:pt>
                      <c:pt idx="3">
                        <c:v>IT</c:v>
                      </c:pt>
                    </c:strCache>
                  </c:strRef>
                </c:cat>
                <c:val>
                  <c:numRef>
                    <c:extLst>
                      <c:ext uri="{02D57815-91ED-43cb-92C2-25804820EDAC}">
                        <c15:formulaRef>
                          <c15:sqref>[diaaak.xlsx]Munka1!$C$3:$C$6</c15:sqref>
                        </c15:formulaRef>
                      </c:ext>
                    </c:extLst>
                    <c:numCache>
                      <c:formatCode>General</c:formatCode>
                      <c:ptCount val="4"/>
                    </c:numCache>
                  </c:numRef>
                </c:val>
                <c:extLst>
                  <c:ext xmlns:c16="http://schemas.microsoft.com/office/drawing/2014/chart" uri="{C3380CC4-5D6E-409C-BE32-E72D297353CC}">
                    <c16:uniqueId val="{00000001-A1FC-0C40-B687-3DBF42ED1321}"/>
                  </c:ext>
                </c:extLst>
              </c15:ser>
            </c15:filteredPieSeries>
          </c:ext>
        </c:extLst>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Lst>
    <c:ext xmlns:c16="http://schemas.microsoft.com/office/drawing/2014/chart" uri="{02939B4E-F6B6-470C-819A-426941589420}">
      <c16:literalDataChart val="1"/>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What is your gender?</a:t>
            </a:r>
            <a:endParaRPr kumimoji="0" lang="hu-HU"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is youre gender?</c:v>
                </c:pt>
              </c:strCache>
            </c:strRef>
          </c:tx>
          <c:dPt>
            <c:idx val="0"/>
            <c:bubble3D val="0"/>
            <c:spPr>
              <a:solidFill>
                <a:schemeClr val="accent1"/>
              </a:solidFill>
              <a:ln>
                <a:noFill/>
              </a:ln>
              <a:effectLst/>
              <a:sp3d/>
            </c:spPr>
            <c:extLst>
              <c:ext xmlns:c16="http://schemas.microsoft.com/office/drawing/2014/chart" uri="{C3380CC4-5D6E-409C-BE32-E72D297353CC}">
                <c16:uniqueId val="{00000001-3BFF-44F6-B4D9-42B3484294CE}"/>
              </c:ext>
            </c:extLst>
          </c:dPt>
          <c:dPt>
            <c:idx val="1"/>
            <c:bubble3D val="0"/>
            <c:spPr>
              <a:solidFill>
                <a:schemeClr val="accent2"/>
              </a:solidFill>
              <a:ln>
                <a:noFill/>
              </a:ln>
              <a:effectLst/>
              <a:sp3d/>
            </c:spPr>
            <c:extLst>
              <c:ext xmlns:c16="http://schemas.microsoft.com/office/drawing/2014/chart" uri="{C3380CC4-5D6E-409C-BE32-E72D297353CC}">
                <c16:uniqueId val="{00000003-3BFF-44F6-B4D9-42B3484294CE}"/>
              </c:ext>
            </c:extLst>
          </c:dPt>
          <c:dPt>
            <c:idx val="2"/>
            <c:bubble3D val="0"/>
            <c:spPr>
              <a:solidFill>
                <a:schemeClr val="accent3"/>
              </a:solidFill>
              <a:ln>
                <a:noFill/>
              </a:ln>
              <a:effectLst/>
              <a:sp3d/>
            </c:spPr>
            <c:extLst>
              <c:ext xmlns:c16="http://schemas.microsoft.com/office/drawing/2014/chart" uri="{C3380CC4-5D6E-409C-BE32-E72D297353CC}">
                <c16:uniqueId val="{00000005-3BFF-44F6-B4D9-42B3484294CE}"/>
              </c:ext>
            </c:extLst>
          </c:dPt>
          <c:cat>
            <c:strRef>
              <c:f>Sheet1!$A$2:$A$4</c:f>
              <c:strCache>
                <c:ptCount val="2"/>
                <c:pt idx="0">
                  <c:v>Female</c:v>
                </c:pt>
                <c:pt idx="1">
                  <c:v>Male</c:v>
                </c:pt>
              </c:strCache>
            </c:strRef>
          </c:cat>
          <c:val>
            <c:numRef>
              <c:f>Sheet1!$B$2:$B$4</c:f>
              <c:numCache>
                <c:formatCode>General</c:formatCode>
                <c:ptCount val="3"/>
                <c:pt idx="0">
                  <c:v>0.4</c:v>
                </c:pt>
                <c:pt idx="1">
                  <c:v>0.6</c:v>
                </c:pt>
              </c:numCache>
            </c:numRef>
          </c:val>
          <c:extLst>
            <c:ext xmlns:c16="http://schemas.microsoft.com/office/drawing/2014/chart" uri="{C3380CC4-5D6E-409C-BE32-E72D297353CC}">
              <c16:uniqueId val="{00000000-15B5-9C47-A8EA-36DD4F3C9412}"/>
            </c:ext>
          </c:extLst>
        </c:ser>
        <c:ser>
          <c:idx val="1"/>
          <c:order val="1"/>
          <c:tx>
            <c:strRef>
              <c:f>Sheet1!$C$1</c:f>
              <c:strCache>
                <c:ptCount val="1"/>
                <c:pt idx="0">
                  <c:v>Responses</c:v>
                </c:pt>
              </c:strCache>
            </c:strRef>
          </c:tx>
          <c:dPt>
            <c:idx val="0"/>
            <c:bubble3D val="0"/>
            <c:spPr>
              <a:solidFill>
                <a:schemeClr val="accent1"/>
              </a:solidFill>
              <a:ln>
                <a:noFill/>
              </a:ln>
              <a:effectLst/>
              <a:sp3d/>
            </c:spPr>
            <c:extLst>
              <c:ext xmlns:c16="http://schemas.microsoft.com/office/drawing/2014/chart" uri="{C3380CC4-5D6E-409C-BE32-E72D297353CC}">
                <c16:uniqueId val="{00000007-3BFF-44F6-B4D9-42B3484294CE}"/>
              </c:ext>
            </c:extLst>
          </c:dPt>
          <c:dPt>
            <c:idx val="1"/>
            <c:bubble3D val="0"/>
            <c:spPr>
              <a:solidFill>
                <a:schemeClr val="accent2"/>
              </a:solidFill>
              <a:ln>
                <a:noFill/>
              </a:ln>
              <a:effectLst/>
              <a:sp3d/>
            </c:spPr>
            <c:extLst>
              <c:ext xmlns:c16="http://schemas.microsoft.com/office/drawing/2014/chart" uri="{C3380CC4-5D6E-409C-BE32-E72D297353CC}">
                <c16:uniqueId val="{00000009-3BFF-44F6-B4D9-42B3484294CE}"/>
              </c:ext>
            </c:extLst>
          </c:dPt>
          <c:dPt>
            <c:idx val="2"/>
            <c:bubble3D val="0"/>
            <c:spPr>
              <a:solidFill>
                <a:schemeClr val="accent3"/>
              </a:solidFill>
              <a:ln>
                <a:noFill/>
              </a:ln>
              <a:effectLst/>
              <a:sp3d/>
            </c:spPr>
            <c:extLst>
              <c:ext xmlns:c16="http://schemas.microsoft.com/office/drawing/2014/chart" uri="{C3380CC4-5D6E-409C-BE32-E72D297353CC}">
                <c16:uniqueId val="{0000000B-3BFF-44F6-B4D9-42B3484294CE}"/>
              </c:ext>
            </c:extLst>
          </c:dPt>
          <c:cat>
            <c:strRef>
              <c:f>Sheet1!$A$2:$A$4</c:f>
              <c:strCache>
                <c:ptCount val="2"/>
                <c:pt idx="0">
                  <c:v>Female</c:v>
                </c:pt>
                <c:pt idx="1">
                  <c:v>Male</c:v>
                </c:pt>
              </c:strCache>
            </c:strRef>
          </c:cat>
          <c:val>
            <c:numRef>
              <c:f>Sheet1!$C$2:$C$4</c:f>
              <c:numCache>
                <c:formatCode>General</c:formatCode>
                <c:ptCount val="3"/>
                <c:pt idx="0">
                  <c:v>4</c:v>
                </c:pt>
                <c:pt idx="1">
                  <c:v>6</c:v>
                </c:pt>
                <c:pt idx="2">
                  <c:v>10</c:v>
                </c:pt>
              </c:numCache>
            </c:numRef>
          </c:val>
          <c:extLst>
            <c:ext xmlns:c16="http://schemas.microsoft.com/office/drawing/2014/chart" uri="{C3380CC4-5D6E-409C-BE32-E72D297353CC}">
              <c16:uniqueId val="{00000001-15B5-9C47-A8EA-36DD4F3C941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1719</Words>
  <Characters>11865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Szegvari (1908223)</dc:creator>
  <cp:keywords/>
  <dc:description/>
  <cp:lastModifiedBy>Krisztina Szegvari (1908223)</cp:lastModifiedBy>
  <cp:revision>2</cp:revision>
  <dcterms:created xsi:type="dcterms:W3CDTF">2020-08-28T08:22:00Z</dcterms:created>
  <dcterms:modified xsi:type="dcterms:W3CDTF">2020-08-28T08:22:00Z</dcterms:modified>
</cp:coreProperties>
</file>