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549" w:rsidRPr="00910DEB" w:rsidRDefault="00FF3FB7" w:rsidP="005113D7">
      <w:pPr>
        <w:pStyle w:val="Heading3"/>
        <w:rPr>
          <w:rFonts w:ascii="Arial" w:hAnsi="Arial" w:cs="Arial"/>
          <w:sz w:val="32"/>
          <w:szCs w:val="32"/>
        </w:rPr>
      </w:pPr>
      <w:r w:rsidRPr="00910DEB">
        <w:rPr>
          <w:rFonts w:ascii="Arial" w:hAnsi="Arial" w:cs="Arial"/>
          <w:sz w:val="32"/>
          <w:szCs w:val="32"/>
        </w:rPr>
        <w:t>EMPL</w:t>
      </w:r>
      <w:r w:rsidR="00576453" w:rsidRPr="00910DEB">
        <w:rPr>
          <w:rFonts w:ascii="Arial" w:hAnsi="Arial" w:cs="Arial"/>
          <w:sz w:val="32"/>
          <w:szCs w:val="32"/>
        </w:rPr>
        <w:t>5006</w:t>
      </w:r>
      <w:r w:rsidR="00AC5549" w:rsidRPr="00910DEB">
        <w:rPr>
          <w:rFonts w:ascii="Arial" w:hAnsi="Arial" w:cs="Arial"/>
          <w:sz w:val="32"/>
          <w:szCs w:val="32"/>
        </w:rPr>
        <w:t xml:space="preserve"> </w:t>
      </w:r>
      <w:r w:rsidR="00576453" w:rsidRPr="00910DEB">
        <w:rPr>
          <w:rFonts w:ascii="Arial" w:hAnsi="Arial" w:cs="Arial"/>
          <w:sz w:val="32"/>
          <w:szCs w:val="32"/>
        </w:rPr>
        <w:t>Knowledge and Information Manag</w:t>
      </w:r>
      <w:r w:rsidR="00BE4415">
        <w:rPr>
          <w:rFonts w:ascii="Arial" w:hAnsi="Arial" w:cs="Arial"/>
          <w:sz w:val="32"/>
          <w:szCs w:val="32"/>
        </w:rPr>
        <w:t>e</w:t>
      </w:r>
      <w:r w:rsidR="00576453" w:rsidRPr="00910DEB">
        <w:rPr>
          <w:rFonts w:ascii="Arial" w:hAnsi="Arial" w:cs="Arial"/>
          <w:sz w:val="32"/>
          <w:szCs w:val="32"/>
        </w:rPr>
        <w:t>ment</w:t>
      </w:r>
      <w:r w:rsidR="00AF50BF" w:rsidRPr="00910DEB">
        <w:rPr>
          <w:rFonts w:ascii="Arial" w:hAnsi="Arial" w:cs="Arial"/>
          <w:sz w:val="32"/>
          <w:szCs w:val="32"/>
        </w:rPr>
        <w:t>: Assignment</w:t>
      </w:r>
      <w:r w:rsidR="00EA2414">
        <w:rPr>
          <w:rFonts w:ascii="Arial" w:hAnsi="Arial" w:cs="Arial"/>
          <w:sz w:val="32"/>
          <w:szCs w:val="32"/>
        </w:rPr>
        <w:t xml:space="preserve"> Guide</w:t>
      </w:r>
    </w:p>
    <w:p w:rsidR="00AF50BF" w:rsidRPr="00940C24" w:rsidRDefault="00AC5549" w:rsidP="00AF50BF">
      <w:pPr>
        <w:pStyle w:val="Heading3"/>
        <w:numPr>
          <w:ilvl w:val="0"/>
          <w:numId w:val="2"/>
        </w:numPr>
        <w:rPr>
          <w:rFonts w:ascii="Arial" w:hAnsi="Arial" w:cs="Arial"/>
          <w:sz w:val="28"/>
          <w:szCs w:val="28"/>
        </w:rPr>
      </w:pPr>
      <w:r w:rsidRPr="00940C24">
        <w:rPr>
          <w:rFonts w:ascii="Arial" w:hAnsi="Arial" w:cs="Arial"/>
          <w:sz w:val="28"/>
          <w:szCs w:val="28"/>
        </w:rPr>
        <w:t>You need to address the requirements of the assignment carefully.</w:t>
      </w:r>
    </w:p>
    <w:p w:rsidR="00AF50BF" w:rsidRPr="00940C24" w:rsidRDefault="00AF50BF" w:rsidP="00AF50BF">
      <w:pPr>
        <w:pStyle w:val="Heading3"/>
        <w:numPr>
          <w:ilvl w:val="0"/>
          <w:numId w:val="2"/>
        </w:numPr>
        <w:rPr>
          <w:rFonts w:ascii="Arial" w:hAnsi="Arial" w:cs="Arial"/>
          <w:sz w:val="28"/>
          <w:szCs w:val="28"/>
        </w:rPr>
      </w:pPr>
      <w:r w:rsidRPr="00940C24">
        <w:rPr>
          <w:rFonts w:ascii="Arial" w:hAnsi="Arial" w:cs="Arial"/>
          <w:sz w:val="28"/>
          <w:szCs w:val="28"/>
        </w:rPr>
        <w:t xml:space="preserve">Focus on </w:t>
      </w:r>
      <w:r w:rsidR="00AC5549" w:rsidRPr="00940C24">
        <w:rPr>
          <w:rFonts w:ascii="Arial" w:hAnsi="Arial" w:cs="Arial"/>
          <w:sz w:val="28"/>
          <w:szCs w:val="28"/>
        </w:rPr>
        <w:t>the assessment criteria, which your tutor(s) have highlighted to you throughout this module.</w:t>
      </w:r>
      <w:r w:rsidR="00AC00DF" w:rsidRPr="00940C24">
        <w:rPr>
          <w:rFonts w:ascii="Arial" w:hAnsi="Arial" w:cs="Arial"/>
          <w:sz w:val="28"/>
          <w:szCs w:val="28"/>
        </w:rPr>
        <w:t xml:space="preserve">  </w:t>
      </w:r>
    </w:p>
    <w:p w:rsidR="00576453" w:rsidRPr="00940C24" w:rsidRDefault="00AC00DF" w:rsidP="00576453">
      <w:pPr>
        <w:pStyle w:val="Heading3"/>
        <w:numPr>
          <w:ilvl w:val="0"/>
          <w:numId w:val="2"/>
        </w:numPr>
        <w:rPr>
          <w:rFonts w:ascii="Arial" w:hAnsi="Arial" w:cs="Arial"/>
          <w:sz w:val="28"/>
          <w:szCs w:val="28"/>
        </w:rPr>
      </w:pPr>
      <w:r w:rsidRPr="00940C24">
        <w:rPr>
          <w:rFonts w:ascii="Arial" w:hAnsi="Arial" w:cs="Arial"/>
          <w:sz w:val="28"/>
          <w:szCs w:val="28"/>
        </w:rPr>
        <w:t>It is important to demonstrate your awareness and understanding of the required areas.</w:t>
      </w:r>
    </w:p>
    <w:p w:rsidR="00910DEB" w:rsidRPr="00BE4415" w:rsidRDefault="00910DEB" w:rsidP="00910DEB">
      <w:pPr>
        <w:rPr>
          <w:rFonts w:ascii="Arial" w:hAnsi="Arial" w:cs="Arial"/>
          <w:b/>
          <w:sz w:val="16"/>
          <w:szCs w:val="16"/>
        </w:rPr>
      </w:pPr>
    </w:p>
    <w:p w:rsidR="00910DEB" w:rsidRPr="00940C24" w:rsidRDefault="00910DEB" w:rsidP="00910DEB">
      <w:pPr>
        <w:rPr>
          <w:rFonts w:ascii="Arial" w:hAnsi="Arial" w:cs="Arial"/>
          <w:b/>
          <w:sz w:val="28"/>
          <w:szCs w:val="28"/>
        </w:rPr>
      </w:pPr>
      <w:r w:rsidRPr="00940C24">
        <w:rPr>
          <w:rFonts w:ascii="Arial" w:hAnsi="Arial" w:cs="Arial"/>
          <w:b/>
          <w:sz w:val="28"/>
          <w:szCs w:val="28"/>
        </w:rPr>
        <w:t>Report or Essay Style approach: 100% of module mark.</w:t>
      </w:r>
    </w:p>
    <w:p w:rsidR="00910DEB" w:rsidRPr="00940C24" w:rsidRDefault="00BC4BD9" w:rsidP="00910DEB">
      <w:pPr>
        <w:numPr>
          <w:ilvl w:val="0"/>
          <w:numId w:val="7"/>
        </w:numPr>
        <w:spacing w:after="0" w:line="240" w:lineRule="auto"/>
        <w:rPr>
          <w:rFonts w:ascii="Arial" w:hAnsi="Arial" w:cs="Arial"/>
          <w:b/>
          <w:sz w:val="28"/>
          <w:szCs w:val="28"/>
        </w:rPr>
      </w:pPr>
      <w:r>
        <w:rPr>
          <w:rFonts w:ascii="Arial" w:hAnsi="Arial" w:cs="Arial"/>
          <w:b/>
          <w:sz w:val="28"/>
          <w:szCs w:val="28"/>
        </w:rPr>
        <w:t>A</w:t>
      </w:r>
      <w:r w:rsidR="00910DEB" w:rsidRPr="00940C24">
        <w:rPr>
          <w:rFonts w:ascii="Arial" w:hAnsi="Arial" w:cs="Arial"/>
          <w:b/>
          <w:sz w:val="28"/>
          <w:szCs w:val="28"/>
        </w:rPr>
        <w:t xml:space="preserve">n indicative word count of about </w:t>
      </w:r>
      <w:r w:rsidR="00726B69">
        <w:rPr>
          <w:rFonts w:ascii="Arial" w:hAnsi="Arial" w:cs="Arial"/>
          <w:b/>
          <w:sz w:val="28"/>
          <w:szCs w:val="28"/>
        </w:rPr>
        <w:t>4</w:t>
      </w:r>
      <w:r w:rsidR="00910DEB" w:rsidRPr="00940C24">
        <w:rPr>
          <w:rFonts w:ascii="Arial" w:hAnsi="Arial" w:cs="Arial"/>
          <w:b/>
          <w:sz w:val="28"/>
          <w:szCs w:val="28"/>
        </w:rPr>
        <w:t>,000 words would be appropriate.</w:t>
      </w:r>
    </w:p>
    <w:p w:rsidR="00910DEB" w:rsidRPr="00BE4415" w:rsidRDefault="00910DEB" w:rsidP="00910DEB">
      <w:pPr>
        <w:rPr>
          <w:rFonts w:ascii="Arial" w:hAnsi="Arial" w:cs="Arial"/>
          <w:sz w:val="16"/>
          <w:szCs w:val="16"/>
        </w:rPr>
      </w:pPr>
    </w:p>
    <w:p w:rsidR="00910DEB" w:rsidRPr="00940C24" w:rsidRDefault="00485D1E" w:rsidP="00910DEB">
      <w:pPr>
        <w:rPr>
          <w:rFonts w:ascii="Arial" w:hAnsi="Arial" w:cs="Arial"/>
          <w:b/>
          <w:sz w:val="28"/>
          <w:szCs w:val="28"/>
        </w:rPr>
      </w:pPr>
      <w:r>
        <w:rPr>
          <w:rFonts w:ascii="Arial" w:hAnsi="Arial" w:cs="Arial"/>
          <w:b/>
          <w:sz w:val="28"/>
          <w:szCs w:val="28"/>
        </w:rPr>
        <w:t xml:space="preserve">General </w:t>
      </w:r>
      <w:r w:rsidR="00BC4BD9">
        <w:rPr>
          <w:rFonts w:ascii="Arial" w:hAnsi="Arial" w:cs="Arial"/>
          <w:b/>
          <w:sz w:val="28"/>
          <w:szCs w:val="28"/>
        </w:rPr>
        <w:t>Overview</w:t>
      </w:r>
    </w:p>
    <w:p w:rsidR="00EA2414" w:rsidRPr="00940C24" w:rsidRDefault="00910DEB" w:rsidP="00940C24">
      <w:pPr>
        <w:jc w:val="both"/>
        <w:rPr>
          <w:rFonts w:ascii="Arial" w:hAnsi="Arial" w:cs="Arial"/>
          <w:sz w:val="28"/>
          <w:szCs w:val="28"/>
        </w:rPr>
      </w:pPr>
      <w:r w:rsidRPr="00940C24">
        <w:rPr>
          <w:rFonts w:ascii="Arial" w:hAnsi="Arial" w:cs="Arial"/>
          <w:sz w:val="28"/>
          <w:szCs w:val="28"/>
        </w:rPr>
        <w:t xml:space="preserve">Within this module, the assessment requires the student to identify and agree a specific organisational context in which they can demonstrate the importance of understanding that the effective creation, sharing, storing and management of information is an essential prerequisite of the development of good knowledge management development practices. </w:t>
      </w:r>
    </w:p>
    <w:p w:rsidR="00910DEB" w:rsidRDefault="00910DEB" w:rsidP="00910DEB">
      <w:pPr>
        <w:rPr>
          <w:rFonts w:ascii="Arial" w:hAnsi="Arial" w:cs="Arial"/>
          <w:sz w:val="28"/>
          <w:szCs w:val="28"/>
        </w:rPr>
      </w:pPr>
      <w:r w:rsidRPr="00940C24">
        <w:rPr>
          <w:rFonts w:ascii="Arial" w:hAnsi="Arial" w:cs="Arial"/>
          <w:sz w:val="28"/>
          <w:szCs w:val="28"/>
        </w:rPr>
        <w:t>The specific organisational context should be sufficiently complex so as to allow the student to demonstrate an evaluation of the agreed scenario.</w:t>
      </w:r>
      <w:bookmarkStart w:id="0" w:name="_GoBack"/>
      <w:bookmarkEnd w:id="0"/>
    </w:p>
    <w:p w:rsidR="00BC4BD9" w:rsidRPr="00BC4BD9" w:rsidRDefault="00BC4BD9" w:rsidP="00910DEB">
      <w:pPr>
        <w:rPr>
          <w:rFonts w:ascii="Arial" w:hAnsi="Arial" w:cs="Arial"/>
          <w:b/>
          <w:sz w:val="28"/>
          <w:szCs w:val="28"/>
        </w:rPr>
      </w:pPr>
      <w:r w:rsidRPr="00BC4BD9">
        <w:rPr>
          <w:rFonts w:ascii="Arial" w:hAnsi="Arial" w:cs="Arial"/>
          <w:b/>
          <w:sz w:val="28"/>
          <w:szCs w:val="28"/>
        </w:rPr>
        <w:lastRenderedPageBreak/>
        <w:t>Assignment Description</w:t>
      </w:r>
    </w:p>
    <w:p w:rsidR="00BC4BD9" w:rsidRPr="009C5192" w:rsidRDefault="00BC4BD9" w:rsidP="00BC4BD9">
      <w:pPr>
        <w:spacing w:after="0" w:line="240" w:lineRule="auto"/>
        <w:jc w:val="both"/>
        <w:rPr>
          <w:rFonts w:ascii="Arial" w:hAnsi="Arial" w:cs="Arial"/>
          <w:b/>
          <w:sz w:val="24"/>
          <w:szCs w:val="24"/>
        </w:rPr>
      </w:pPr>
      <w:r w:rsidRPr="009C5192">
        <w:rPr>
          <w:rFonts w:ascii="Arial" w:hAnsi="Arial" w:cs="Arial"/>
          <w:b/>
          <w:sz w:val="24"/>
          <w:szCs w:val="24"/>
        </w:rPr>
        <w:t>Provide an evaluation of the concept and importance of knowledge management in the context of an o</w:t>
      </w:r>
      <w:r w:rsidR="009C5192" w:rsidRPr="009C5192">
        <w:rPr>
          <w:rFonts w:ascii="Arial" w:hAnsi="Arial" w:cs="Arial"/>
          <w:b/>
          <w:sz w:val="24"/>
          <w:szCs w:val="24"/>
        </w:rPr>
        <w:t>rganisation’s knowledge assets (32 marks as defined below)</w:t>
      </w:r>
    </w:p>
    <w:p w:rsidR="001F64E4" w:rsidRPr="009C5192" w:rsidRDefault="001F64E4" w:rsidP="00BC4BD9">
      <w:pPr>
        <w:spacing w:after="0" w:line="240" w:lineRule="auto"/>
        <w:jc w:val="both"/>
        <w:rPr>
          <w:rFonts w:ascii="Arial" w:hAnsi="Arial" w:cs="Arial"/>
          <w:b/>
          <w:sz w:val="24"/>
          <w:szCs w:val="24"/>
        </w:rPr>
      </w:pPr>
    </w:p>
    <w:p w:rsidR="00BC4BD9" w:rsidRPr="009C5192" w:rsidRDefault="00BC4BD9" w:rsidP="00AD6A05">
      <w:pPr>
        <w:numPr>
          <w:ilvl w:val="0"/>
          <w:numId w:val="15"/>
        </w:numPr>
        <w:spacing w:after="0" w:line="240" w:lineRule="auto"/>
        <w:jc w:val="both"/>
        <w:rPr>
          <w:rFonts w:ascii="Arial" w:hAnsi="Arial" w:cs="Arial"/>
          <w:sz w:val="24"/>
          <w:szCs w:val="24"/>
        </w:rPr>
      </w:pPr>
      <w:r w:rsidRPr="009C5192">
        <w:rPr>
          <w:rFonts w:ascii="Arial" w:hAnsi="Arial" w:cs="Arial"/>
          <w:sz w:val="24"/>
          <w:szCs w:val="24"/>
        </w:rPr>
        <w:t xml:space="preserve">Explain the relationship between </w:t>
      </w:r>
      <w:r w:rsidR="00682ADA" w:rsidRPr="009C5192">
        <w:rPr>
          <w:rFonts w:ascii="Arial" w:hAnsi="Arial" w:cs="Arial"/>
          <w:sz w:val="24"/>
          <w:szCs w:val="24"/>
        </w:rPr>
        <w:t>data, information and knowledge (</w:t>
      </w:r>
      <w:r w:rsidR="009C5192" w:rsidRPr="009C5192">
        <w:rPr>
          <w:rFonts w:ascii="Arial" w:hAnsi="Arial" w:cs="Arial"/>
          <w:sz w:val="24"/>
          <w:szCs w:val="24"/>
        </w:rPr>
        <w:t>8</w:t>
      </w:r>
      <w:r w:rsidR="00682ADA" w:rsidRPr="009C5192">
        <w:rPr>
          <w:rFonts w:ascii="Arial" w:hAnsi="Arial" w:cs="Arial"/>
          <w:sz w:val="24"/>
          <w:szCs w:val="24"/>
        </w:rPr>
        <w:t xml:space="preserve"> marks)</w:t>
      </w:r>
    </w:p>
    <w:p w:rsidR="00BC4BD9" w:rsidRPr="009C5192" w:rsidRDefault="00BC4BD9" w:rsidP="00AD6A05">
      <w:pPr>
        <w:numPr>
          <w:ilvl w:val="0"/>
          <w:numId w:val="15"/>
        </w:numPr>
        <w:spacing w:after="0" w:line="240" w:lineRule="auto"/>
        <w:jc w:val="both"/>
        <w:rPr>
          <w:rFonts w:ascii="Arial" w:hAnsi="Arial" w:cs="Arial"/>
          <w:sz w:val="24"/>
          <w:szCs w:val="24"/>
        </w:rPr>
      </w:pPr>
      <w:r w:rsidRPr="009C5192">
        <w:rPr>
          <w:rFonts w:ascii="Arial" w:hAnsi="Arial" w:cs="Arial"/>
          <w:sz w:val="24"/>
          <w:szCs w:val="24"/>
        </w:rPr>
        <w:t>Explain the relationship between individual knowledge and organisational knowledge.</w:t>
      </w:r>
      <w:r w:rsidR="00682ADA" w:rsidRPr="009C5192">
        <w:rPr>
          <w:rFonts w:ascii="Arial" w:hAnsi="Arial" w:cs="Arial"/>
          <w:sz w:val="24"/>
          <w:szCs w:val="24"/>
        </w:rPr>
        <w:t xml:space="preserve"> (</w:t>
      </w:r>
      <w:r w:rsidR="009C5192" w:rsidRPr="009C5192">
        <w:rPr>
          <w:rFonts w:ascii="Arial" w:hAnsi="Arial" w:cs="Arial"/>
          <w:sz w:val="24"/>
          <w:szCs w:val="24"/>
        </w:rPr>
        <w:t>8</w:t>
      </w:r>
      <w:r w:rsidR="00682ADA" w:rsidRPr="009C5192">
        <w:rPr>
          <w:rFonts w:ascii="Arial" w:hAnsi="Arial" w:cs="Arial"/>
          <w:sz w:val="24"/>
          <w:szCs w:val="24"/>
        </w:rPr>
        <w:t xml:space="preserve"> marks)</w:t>
      </w:r>
    </w:p>
    <w:p w:rsidR="00BC4BD9" w:rsidRPr="009C5192" w:rsidRDefault="00BC4BD9" w:rsidP="00AD6A05">
      <w:pPr>
        <w:numPr>
          <w:ilvl w:val="0"/>
          <w:numId w:val="15"/>
        </w:numPr>
        <w:spacing w:after="0" w:line="240" w:lineRule="auto"/>
        <w:jc w:val="both"/>
        <w:rPr>
          <w:rFonts w:ascii="Arial" w:hAnsi="Arial" w:cs="Arial"/>
          <w:sz w:val="24"/>
          <w:szCs w:val="24"/>
        </w:rPr>
      </w:pPr>
      <w:r w:rsidRPr="009C5192">
        <w:rPr>
          <w:rFonts w:ascii="Arial" w:hAnsi="Arial" w:cs="Arial"/>
          <w:sz w:val="24"/>
          <w:szCs w:val="24"/>
        </w:rPr>
        <w:t xml:space="preserve">Apply analysis and modelling techniques to identify knowledge assets.  </w:t>
      </w:r>
      <w:r w:rsidR="00682ADA" w:rsidRPr="009C5192">
        <w:rPr>
          <w:rFonts w:ascii="Arial" w:hAnsi="Arial" w:cs="Arial"/>
          <w:sz w:val="24"/>
          <w:szCs w:val="24"/>
        </w:rPr>
        <w:t>(</w:t>
      </w:r>
      <w:r w:rsidR="007F7581">
        <w:rPr>
          <w:rFonts w:ascii="Arial" w:hAnsi="Arial" w:cs="Arial"/>
          <w:sz w:val="24"/>
          <w:szCs w:val="24"/>
        </w:rPr>
        <w:t>8</w:t>
      </w:r>
      <w:r w:rsidR="00682ADA" w:rsidRPr="009C5192">
        <w:rPr>
          <w:rFonts w:ascii="Arial" w:hAnsi="Arial" w:cs="Arial"/>
          <w:sz w:val="24"/>
          <w:szCs w:val="24"/>
        </w:rPr>
        <w:t xml:space="preserve"> marks)</w:t>
      </w:r>
    </w:p>
    <w:p w:rsidR="00BC4BD9" w:rsidRPr="009C5192" w:rsidRDefault="00BC4BD9" w:rsidP="00AD6A05">
      <w:pPr>
        <w:numPr>
          <w:ilvl w:val="0"/>
          <w:numId w:val="15"/>
        </w:numPr>
        <w:spacing w:after="0" w:line="240" w:lineRule="auto"/>
        <w:jc w:val="both"/>
        <w:rPr>
          <w:rFonts w:ascii="Arial" w:hAnsi="Arial" w:cs="Arial"/>
          <w:sz w:val="24"/>
          <w:szCs w:val="24"/>
        </w:rPr>
      </w:pPr>
      <w:r w:rsidRPr="009C5192">
        <w:rPr>
          <w:rFonts w:ascii="Arial" w:hAnsi="Arial" w:cs="Arial"/>
          <w:sz w:val="24"/>
          <w:szCs w:val="24"/>
        </w:rPr>
        <w:t>Evaluate actual and potential knowledge assets.</w:t>
      </w:r>
      <w:r w:rsidR="009C5192" w:rsidRPr="009C5192">
        <w:rPr>
          <w:rFonts w:ascii="Arial" w:hAnsi="Arial" w:cs="Arial"/>
          <w:sz w:val="24"/>
          <w:szCs w:val="24"/>
        </w:rPr>
        <w:t xml:space="preserve">  </w:t>
      </w:r>
      <w:r w:rsidR="00B365D8">
        <w:rPr>
          <w:rFonts w:ascii="Arial" w:hAnsi="Arial" w:cs="Arial"/>
          <w:sz w:val="24"/>
          <w:szCs w:val="24"/>
        </w:rPr>
        <w:t>(8</w:t>
      </w:r>
      <w:r w:rsidR="00682ADA" w:rsidRPr="009C5192">
        <w:rPr>
          <w:rFonts w:ascii="Arial" w:hAnsi="Arial" w:cs="Arial"/>
          <w:sz w:val="24"/>
          <w:szCs w:val="24"/>
        </w:rPr>
        <w:t xml:space="preserve"> marks)</w:t>
      </w:r>
    </w:p>
    <w:p w:rsidR="001F64E4" w:rsidRPr="009C5192" w:rsidRDefault="001F64E4" w:rsidP="001F64E4">
      <w:pPr>
        <w:spacing w:after="0" w:line="240" w:lineRule="auto"/>
        <w:jc w:val="both"/>
        <w:rPr>
          <w:rFonts w:ascii="Arial" w:hAnsi="Arial" w:cs="Arial"/>
          <w:b/>
          <w:sz w:val="24"/>
          <w:szCs w:val="24"/>
        </w:rPr>
      </w:pPr>
    </w:p>
    <w:p w:rsidR="001F64E4" w:rsidRPr="009C5192" w:rsidRDefault="001F64E4" w:rsidP="001F64E4">
      <w:pPr>
        <w:rPr>
          <w:rFonts w:ascii="Arial" w:hAnsi="Arial" w:cs="Arial"/>
          <w:b/>
          <w:sz w:val="24"/>
          <w:szCs w:val="24"/>
        </w:rPr>
      </w:pPr>
      <w:r w:rsidRPr="009C5192">
        <w:rPr>
          <w:rFonts w:ascii="Arial" w:hAnsi="Arial" w:cs="Arial"/>
          <w:b/>
          <w:sz w:val="24"/>
          <w:szCs w:val="24"/>
        </w:rPr>
        <w:t xml:space="preserve">Demonstrate an understanding of important knowledge management processes in the context </w:t>
      </w:r>
      <w:r w:rsidR="009C5192" w:rsidRPr="009C5192">
        <w:rPr>
          <w:rFonts w:ascii="Arial" w:hAnsi="Arial" w:cs="Arial"/>
          <w:b/>
          <w:sz w:val="24"/>
          <w:szCs w:val="24"/>
        </w:rPr>
        <w:t xml:space="preserve">of organisational </w:t>
      </w:r>
      <w:r w:rsidR="00C51646" w:rsidRPr="009C5192">
        <w:rPr>
          <w:rFonts w:ascii="Arial" w:hAnsi="Arial" w:cs="Arial"/>
          <w:b/>
          <w:sz w:val="24"/>
          <w:szCs w:val="24"/>
        </w:rPr>
        <w:t>development (</w:t>
      </w:r>
      <w:r w:rsidR="009C5192" w:rsidRPr="009C5192">
        <w:rPr>
          <w:rFonts w:ascii="Arial" w:hAnsi="Arial" w:cs="Arial"/>
          <w:b/>
          <w:sz w:val="24"/>
          <w:szCs w:val="24"/>
        </w:rPr>
        <w:t>16 marks as defined below)</w:t>
      </w:r>
    </w:p>
    <w:p w:rsidR="001F64E4" w:rsidRPr="009C5192" w:rsidRDefault="001F64E4" w:rsidP="00AD6A05">
      <w:pPr>
        <w:numPr>
          <w:ilvl w:val="0"/>
          <w:numId w:val="16"/>
        </w:numPr>
        <w:spacing w:after="0" w:line="240" w:lineRule="auto"/>
        <w:jc w:val="both"/>
        <w:rPr>
          <w:rFonts w:ascii="Arial" w:hAnsi="Arial" w:cs="Arial"/>
          <w:sz w:val="24"/>
          <w:szCs w:val="24"/>
        </w:rPr>
      </w:pPr>
      <w:r w:rsidRPr="009C5192">
        <w:rPr>
          <w:rFonts w:ascii="Arial" w:hAnsi="Arial" w:cs="Arial"/>
          <w:sz w:val="24"/>
          <w:szCs w:val="24"/>
        </w:rPr>
        <w:t>Explain what is required to create, store, apply and integrate knowledge.</w:t>
      </w:r>
      <w:r w:rsidR="009C5192" w:rsidRPr="009C5192">
        <w:rPr>
          <w:rFonts w:ascii="Arial" w:hAnsi="Arial" w:cs="Arial"/>
          <w:sz w:val="24"/>
          <w:szCs w:val="24"/>
        </w:rPr>
        <w:t xml:space="preserve">  12</w:t>
      </w:r>
      <w:r w:rsidR="00682ADA" w:rsidRPr="009C5192">
        <w:rPr>
          <w:rFonts w:ascii="Arial" w:hAnsi="Arial" w:cs="Arial"/>
          <w:sz w:val="24"/>
          <w:szCs w:val="24"/>
        </w:rPr>
        <w:t xml:space="preserve"> (marks)</w:t>
      </w:r>
    </w:p>
    <w:p w:rsidR="001F64E4" w:rsidRPr="009C5192" w:rsidRDefault="001F64E4" w:rsidP="00AD6A05">
      <w:pPr>
        <w:numPr>
          <w:ilvl w:val="0"/>
          <w:numId w:val="16"/>
        </w:numPr>
        <w:spacing w:after="0" w:line="240" w:lineRule="auto"/>
        <w:jc w:val="both"/>
        <w:rPr>
          <w:rFonts w:ascii="Arial" w:hAnsi="Arial" w:cs="Arial"/>
          <w:sz w:val="24"/>
          <w:szCs w:val="24"/>
        </w:rPr>
      </w:pPr>
      <w:r w:rsidRPr="009C5192">
        <w:rPr>
          <w:rFonts w:ascii="Arial" w:hAnsi="Arial" w:cs="Arial"/>
          <w:sz w:val="24"/>
          <w:szCs w:val="24"/>
        </w:rPr>
        <w:t>Consider the importance of Intellectual Property rights.</w:t>
      </w:r>
      <w:r w:rsidR="00B365D8">
        <w:rPr>
          <w:rFonts w:ascii="Arial" w:hAnsi="Arial" w:cs="Arial"/>
          <w:sz w:val="24"/>
          <w:szCs w:val="24"/>
        </w:rPr>
        <w:t xml:space="preserve"> </w:t>
      </w:r>
      <w:r w:rsidR="00682ADA" w:rsidRPr="009C5192">
        <w:rPr>
          <w:rFonts w:ascii="Arial" w:hAnsi="Arial" w:cs="Arial"/>
          <w:sz w:val="24"/>
          <w:szCs w:val="24"/>
        </w:rPr>
        <w:t xml:space="preserve"> (</w:t>
      </w:r>
      <w:r w:rsidR="00B365D8">
        <w:rPr>
          <w:rFonts w:ascii="Arial" w:hAnsi="Arial" w:cs="Arial"/>
          <w:sz w:val="24"/>
          <w:szCs w:val="24"/>
        </w:rPr>
        <w:t xml:space="preserve">4 </w:t>
      </w:r>
      <w:r w:rsidR="00682ADA" w:rsidRPr="009C5192">
        <w:rPr>
          <w:rFonts w:ascii="Arial" w:hAnsi="Arial" w:cs="Arial"/>
          <w:sz w:val="24"/>
          <w:szCs w:val="24"/>
        </w:rPr>
        <w:t>marks)</w:t>
      </w:r>
    </w:p>
    <w:p w:rsidR="001F64E4" w:rsidRPr="009C5192" w:rsidRDefault="001F64E4" w:rsidP="001F64E4">
      <w:pPr>
        <w:spacing w:after="0" w:line="240" w:lineRule="auto"/>
        <w:jc w:val="both"/>
        <w:rPr>
          <w:rFonts w:ascii="Arial" w:hAnsi="Arial" w:cs="Arial"/>
          <w:b/>
          <w:sz w:val="24"/>
          <w:szCs w:val="24"/>
        </w:rPr>
      </w:pPr>
    </w:p>
    <w:p w:rsidR="001F64E4" w:rsidRPr="009C5192" w:rsidRDefault="001F64E4" w:rsidP="001F64E4">
      <w:pPr>
        <w:spacing w:after="0" w:line="240" w:lineRule="auto"/>
        <w:jc w:val="both"/>
        <w:rPr>
          <w:rFonts w:ascii="Arial" w:hAnsi="Arial" w:cs="Arial"/>
          <w:b/>
          <w:sz w:val="24"/>
          <w:szCs w:val="24"/>
        </w:rPr>
      </w:pPr>
      <w:r w:rsidRPr="009C5192">
        <w:rPr>
          <w:rFonts w:ascii="Arial" w:hAnsi="Arial" w:cs="Arial"/>
          <w:b/>
          <w:sz w:val="24"/>
          <w:szCs w:val="24"/>
        </w:rPr>
        <w:t>Provide a framework for establishing a kno</w:t>
      </w:r>
      <w:r w:rsidR="009C5192" w:rsidRPr="009C5192">
        <w:rPr>
          <w:rFonts w:ascii="Arial" w:hAnsi="Arial" w:cs="Arial"/>
          <w:b/>
          <w:sz w:val="24"/>
          <w:szCs w:val="24"/>
        </w:rPr>
        <w:t>wledge management culture (32 marks as defined below)</w:t>
      </w:r>
    </w:p>
    <w:p w:rsidR="001F64E4" w:rsidRPr="009C5192" w:rsidRDefault="001F64E4" w:rsidP="001F64E4">
      <w:pPr>
        <w:spacing w:after="0" w:line="240" w:lineRule="auto"/>
        <w:jc w:val="both"/>
        <w:rPr>
          <w:rFonts w:ascii="Arial" w:hAnsi="Arial" w:cs="Arial"/>
          <w:sz w:val="24"/>
          <w:szCs w:val="24"/>
        </w:rPr>
      </w:pPr>
    </w:p>
    <w:p w:rsidR="001F64E4" w:rsidRPr="009C5192" w:rsidRDefault="001F64E4" w:rsidP="00AD6A05">
      <w:pPr>
        <w:numPr>
          <w:ilvl w:val="0"/>
          <w:numId w:val="17"/>
        </w:numPr>
        <w:spacing w:after="0" w:line="240" w:lineRule="auto"/>
        <w:jc w:val="both"/>
        <w:rPr>
          <w:rFonts w:ascii="Arial" w:hAnsi="Arial" w:cs="Arial"/>
          <w:sz w:val="24"/>
          <w:szCs w:val="24"/>
        </w:rPr>
      </w:pPr>
      <w:r w:rsidRPr="009C5192">
        <w:rPr>
          <w:rFonts w:ascii="Arial" w:hAnsi="Arial" w:cs="Arial"/>
          <w:sz w:val="24"/>
          <w:szCs w:val="24"/>
        </w:rPr>
        <w:t>Explain the contribution knowledge assets have on an organisation.</w:t>
      </w:r>
      <w:r w:rsidR="007D2F79" w:rsidRPr="009C5192">
        <w:rPr>
          <w:rFonts w:ascii="Arial" w:hAnsi="Arial" w:cs="Arial"/>
          <w:sz w:val="24"/>
          <w:szCs w:val="24"/>
        </w:rPr>
        <w:t xml:space="preserve"> (</w:t>
      </w:r>
      <w:r w:rsidR="009C5192" w:rsidRPr="009C5192">
        <w:rPr>
          <w:rFonts w:ascii="Arial" w:hAnsi="Arial" w:cs="Arial"/>
          <w:sz w:val="24"/>
          <w:szCs w:val="24"/>
        </w:rPr>
        <w:t>8</w:t>
      </w:r>
      <w:r w:rsidR="007D2F79" w:rsidRPr="009C5192">
        <w:rPr>
          <w:rFonts w:ascii="Arial" w:hAnsi="Arial" w:cs="Arial"/>
          <w:sz w:val="24"/>
          <w:szCs w:val="24"/>
        </w:rPr>
        <w:t xml:space="preserve"> marks)</w:t>
      </w:r>
    </w:p>
    <w:p w:rsidR="001F64E4" w:rsidRPr="009C5192" w:rsidRDefault="001F64E4" w:rsidP="00AD6A05">
      <w:pPr>
        <w:numPr>
          <w:ilvl w:val="0"/>
          <w:numId w:val="17"/>
        </w:numPr>
        <w:spacing w:after="0" w:line="240" w:lineRule="auto"/>
        <w:jc w:val="both"/>
        <w:rPr>
          <w:rFonts w:ascii="Arial" w:hAnsi="Arial" w:cs="Arial"/>
          <w:sz w:val="24"/>
          <w:szCs w:val="24"/>
        </w:rPr>
      </w:pPr>
      <w:r w:rsidRPr="009C5192">
        <w:rPr>
          <w:rFonts w:ascii="Arial" w:hAnsi="Arial" w:cs="Arial"/>
          <w:sz w:val="24"/>
          <w:szCs w:val="24"/>
        </w:rPr>
        <w:t xml:space="preserve">Evaluate the knowledge requirements for the organisation.  </w:t>
      </w:r>
      <w:r w:rsidR="007D2F79" w:rsidRPr="009C5192">
        <w:rPr>
          <w:rFonts w:ascii="Arial" w:hAnsi="Arial" w:cs="Arial"/>
          <w:sz w:val="24"/>
          <w:szCs w:val="24"/>
        </w:rPr>
        <w:t>(</w:t>
      </w:r>
      <w:r w:rsidR="009C5192" w:rsidRPr="009C5192">
        <w:rPr>
          <w:rFonts w:ascii="Arial" w:hAnsi="Arial" w:cs="Arial"/>
          <w:sz w:val="24"/>
          <w:szCs w:val="24"/>
        </w:rPr>
        <w:t>8</w:t>
      </w:r>
      <w:r w:rsidR="007D2F79" w:rsidRPr="009C5192">
        <w:rPr>
          <w:rFonts w:ascii="Arial" w:hAnsi="Arial" w:cs="Arial"/>
          <w:sz w:val="24"/>
          <w:szCs w:val="24"/>
        </w:rPr>
        <w:t xml:space="preserve"> marks)</w:t>
      </w:r>
    </w:p>
    <w:p w:rsidR="001F64E4" w:rsidRPr="009C5192" w:rsidRDefault="001F64E4" w:rsidP="00AD6A05">
      <w:pPr>
        <w:numPr>
          <w:ilvl w:val="0"/>
          <w:numId w:val="17"/>
        </w:numPr>
        <w:spacing w:after="0" w:line="240" w:lineRule="auto"/>
        <w:jc w:val="both"/>
        <w:rPr>
          <w:rFonts w:ascii="Arial" w:hAnsi="Arial" w:cs="Arial"/>
          <w:sz w:val="24"/>
          <w:szCs w:val="24"/>
        </w:rPr>
      </w:pPr>
      <w:r w:rsidRPr="009C5192">
        <w:rPr>
          <w:rFonts w:ascii="Arial" w:hAnsi="Arial" w:cs="Arial"/>
          <w:sz w:val="24"/>
          <w:szCs w:val="24"/>
        </w:rPr>
        <w:t>Evaluate the organisation’s framework for enabling knowledge sharing.</w:t>
      </w:r>
      <w:r w:rsidR="009C5192" w:rsidRPr="009C5192">
        <w:rPr>
          <w:rFonts w:ascii="Arial" w:hAnsi="Arial" w:cs="Arial"/>
          <w:sz w:val="24"/>
          <w:szCs w:val="24"/>
        </w:rPr>
        <w:t xml:space="preserve"> (8</w:t>
      </w:r>
      <w:r w:rsidR="007D2F79" w:rsidRPr="009C5192">
        <w:rPr>
          <w:rFonts w:ascii="Arial" w:hAnsi="Arial" w:cs="Arial"/>
          <w:sz w:val="24"/>
          <w:szCs w:val="24"/>
        </w:rPr>
        <w:t xml:space="preserve"> marks)</w:t>
      </w:r>
    </w:p>
    <w:p w:rsidR="001F64E4" w:rsidRPr="009C5192" w:rsidRDefault="001F64E4" w:rsidP="00AD6A05">
      <w:pPr>
        <w:numPr>
          <w:ilvl w:val="0"/>
          <w:numId w:val="17"/>
        </w:numPr>
        <w:spacing w:after="0" w:line="240" w:lineRule="auto"/>
        <w:jc w:val="both"/>
        <w:rPr>
          <w:rFonts w:ascii="Arial" w:hAnsi="Arial" w:cs="Arial"/>
          <w:sz w:val="24"/>
          <w:szCs w:val="24"/>
        </w:rPr>
      </w:pPr>
      <w:r w:rsidRPr="009C5192">
        <w:rPr>
          <w:rFonts w:ascii="Arial" w:hAnsi="Arial" w:cs="Arial"/>
          <w:sz w:val="24"/>
          <w:szCs w:val="24"/>
        </w:rPr>
        <w:t>Recommend improvements to the current framework.</w:t>
      </w:r>
      <w:r w:rsidR="009C5192" w:rsidRPr="009C5192">
        <w:rPr>
          <w:rFonts w:ascii="Arial" w:hAnsi="Arial" w:cs="Arial"/>
          <w:sz w:val="24"/>
          <w:szCs w:val="24"/>
        </w:rPr>
        <w:t xml:space="preserve"> (8</w:t>
      </w:r>
      <w:r w:rsidR="007D2F79" w:rsidRPr="009C5192">
        <w:rPr>
          <w:rFonts w:ascii="Arial" w:hAnsi="Arial" w:cs="Arial"/>
          <w:sz w:val="24"/>
          <w:szCs w:val="24"/>
        </w:rPr>
        <w:t xml:space="preserve"> marks)</w:t>
      </w:r>
    </w:p>
    <w:p w:rsidR="001F64E4" w:rsidRPr="009C5192" w:rsidRDefault="001F64E4" w:rsidP="001F64E4">
      <w:pPr>
        <w:spacing w:after="0" w:line="240" w:lineRule="auto"/>
        <w:jc w:val="both"/>
        <w:rPr>
          <w:rFonts w:ascii="Arial" w:hAnsi="Arial" w:cs="Arial"/>
          <w:b/>
          <w:sz w:val="24"/>
          <w:szCs w:val="24"/>
        </w:rPr>
      </w:pPr>
    </w:p>
    <w:p w:rsidR="009C5192" w:rsidRPr="009C5192" w:rsidRDefault="009C5192" w:rsidP="001F64E4">
      <w:pPr>
        <w:spacing w:after="0" w:line="240" w:lineRule="auto"/>
        <w:jc w:val="both"/>
        <w:rPr>
          <w:rFonts w:ascii="Arial" w:hAnsi="Arial" w:cs="Arial"/>
          <w:b/>
          <w:sz w:val="24"/>
          <w:szCs w:val="24"/>
        </w:rPr>
      </w:pPr>
      <w:r w:rsidRPr="009C5192">
        <w:rPr>
          <w:rFonts w:ascii="Arial" w:hAnsi="Arial" w:cs="Arial"/>
          <w:b/>
          <w:sz w:val="24"/>
          <w:szCs w:val="24"/>
        </w:rPr>
        <w:t>Evidence of wide reading and research, encompassing application of relevant academic theories and models</w:t>
      </w:r>
    </w:p>
    <w:p w:rsidR="009C5192" w:rsidRPr="009C5192" w:rsidRDefault="009C5192" w:rsidP="001F64E4">
      <w:pPr>
        <w:spacing w:after="0" w:line="240" w:lineRule="auto"/>
        <w:jc w:val="both"/>
        <w:rPr>
          <w:rFonts w:ascii="Arial" w:hAnsi="Arial" w:cs="Arial"/>
          <w:b/>
          <w:sz w:val="24"/>
          <w:szCs w:val="24"/>
        </w:rPr>
      </w:pPr>
      <w:r w:rsidRPr="009C5192">
        <w:rPr>
          <w:rFonts w:ascii="Arial" w:hAnsi="Arial" w:cs="Arial"/>
          <w:b/>
          <w:sz w:val="24"/>
          <w:szCs w:val="24"/>
        </w:rPr>
        <w:t>(10 marks)</w:t>
      </w:r>
    </w:p>
    <w:p w:rsidR="009C5192" w:rsidRPr="009C5192" w:rsidRDefault="009C5192" w:rsidP="001F64E4">
      <w:pPr>
        <w:spacing w:after="0" w:line="240" w:lineRule="auto"/>
        <w:jc w:val="both"/>
        <w:rPr>
          <w:rFonts w:ascii="Arial" w:hAnsi="Arial" w:cs="Arial"/>
          <w:sz w:val="24"/>
          <w:szCs w:val="24"/>
        </w:rPr>
      </w:pPr>
    </w:p>
    <w:p w:rsidR="009C5192" w:rsidRPr="009C5192" w:rsidRDefault="009C5192" w:rsidP="001F64E4">
      <w:pPr>
        <w:spacing w:after="0" w:line="240" w:lineRule="auto"/>
        <w:jc w:val="both"/>
        <w:rPr>
          <w:rFonts w:ascii="Arial" w:hAnsi="Arial" w:cs="Arial"/>
          <w:b/>
          <w:sz w:val="24"/>
          <w:szCs w:val="24"/>
        </w:rPr>
      </w:pPr>
      <w:r w:rsidRPr="009C5192">
        <w:rPr>
          <w:rFonts w:ascii="Arial" w:hAnsi="Arial" w:cs="Arial"/>
          <w:b/>
          <w:sz w:val="24"/>
          <w:szCs w:val="24"/>
        </w:rPr>
        <w:t xml:space="preserve">Citation / referencing, report structure, syntax, grammar and punctuation </w:t>
      </w:r>
    </w:p>
    <w:p w:rsidR="009C5192" w:rsidRPr="009C5192" w:rsidRDefault="009C5192" w:rsidP="001F64E4">
      <w:pPr>
        <w:spacing w:after="0" w:line="240" w:lineRule="auto"/>
        <w:jc w:val="both"/>
        <w:rPr>
          <w:rFonts w:ascii="Arial" w:hAnsi="Arial" w:cs="Arial"/>
          <w:b/>
          <w:sz w:val="24"/>
          <w:szCs w:val="24"/>
        </w:rPr>
      </w:pPr>
      <w:r w:rsidRPr="009C5192">
        <w:rPr>
          <w:rFonts w:ascii="Arial" w:hAnsi="Arial" w:cs="Arial"/>
          <w:b/>
          <w:sz w:val="24"/>
          <w:szCs w:val="24"/>
        </w:rPr>
        <w:t>(10 marks)</w:t>
      </w:r>
    </w:p>
    <w:p w:rsidR="009C5192" w:rsidRDefault="009C5192" w:rsidP="001F64E4">
      <w:pPr>
        <w:spacing w:after="0" w:line="240" w:lineRule="auto"/>
        <w:jc w:val="both"/>
        <w:rPr>
          <w:rFonts w:ascii="Arial" w:hAnsi="Arial" w:cs="Arial"/>
          <w:sz w:val="24"/>
          <w:szCs w:val="24"/>
        </w:rPr>
      </w:pPr>
    </w:p>
    <w:p w:rsidR="009C5192" w:rsidRDefault="009C5192" w:rsidP="001F64E4">
      <w:pPr>
        <w:spacing w:after="0" w:line="240" w:lineRule="auto"/>
        <w:jc w:val="both"/>
        <w:rPr>
          <w:rFonts w:ascii="Arial" w:hAnsi="Arial" w:cs="Arial"/>
          <w:sz w:val="24"/>
          <w:szCs w:val="24"/>
        </w:rPr>
      </w:pPr>
    </w:p>
    <w:p w:rsidR="009C5192" w:rsidRPr="00485D1E" w:rsidRDefault="009C5192" w:rsidP="001F64E4">
      <w:pPr>
        <w:spacing w:after="0" w:line="240" w:lineRule="auto"/>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8079"/>
      </w:tblGrid>
      <w:tr w:rsidR="00576453" w:rsidTr="00576453">
        <w:tc>
          <w:tcPr>
            <w:tcW w:w="5637" w:type="dxa"/>
          </w:tcPr>
          <w:p w:rsidR="00576453" w:rsidRPr="003631CC" w:rsidRDefault="00576453" w:rsidP="00AC5549">
            <w:pPr>
              <w:rPr>
                <w:rFonts w:ascii="Arial" w:hAnsi="Arial" w:cs="Arial"/>
                <w:b/>
                <w:sz w:val="28"/>
                <w:szCs w:val="28"/>
              </w:rPr>
            </w:pPr>
            <w:r w:rsidRPr="003631CC">
              <w:rPr>
                <w:rFonts w:ascii="Arial" w:hAnsi="Arial" w:cs="Arial"/>
                <w:b/>
                <w:sz w:val="28"/>
                <w:szCs w:val="28"/>
              </w:rPr>
              <w:t>Assessment Criteria</w:t>
            </w:r>
          </w:p>
        </w:tc>
        <w:tc>
          <w:tcPr>
            <w:tcW w:w="8079" w:type="dxa"/>
          </w:tcPr>
          <w:p w:rsidR="00576453" w:rsidRPr="003631CC" w:rsidRDefault="00576453" w:rsidP="00AC5549">
            <w:pPr>
              <w:rPr>
                <w:rFonts w:ascii="Arial" w:hAnsi="Arial" w:cs="Arial"/>
                <w:b/>
                <w:sz w:val="28"/>
                <w:szCs w:val="28"/>
              </w:rPr>
            </w:pPr>
            <w:r w:rsidRPr="003631CC">
              <w:rPr>
                <w:rFonts w:ascii="Arial" w:hAnsi="Arial" w:cs="Arial"/>
                <w:b/>
                <w:sz w:val="28"/>
                <w:szCs w:val="28"/>
              </w:rPr>
              <w:t>What You Should Focus Upon</w:t>
            </w:r>
          </w:p>
        </w:tc>
      </w:tr>
      <w:tr w:rsidR="00576453" w:rsidTr="00576453">
        <w:tc>
          <w:tcPr>
            <w:tcW w:w="5637" w:type="dxa"/>
          </w:tcPr>
          <w:p w:rsidR="004749DC" w:rsidRDefault="00576453" w:rsidP="00F449EF">
            <w:pPr>
              <w:spacing w:after="0" w:line="240" w:lineRule="auto"/>
              <w:jc w:val="both"/>
              <w:rPr>
                <w:rFonts w:ascii="Arial" w:hAnsi="Arial" w:cs="Arial"/>
                <w:sz w:val="24"/>
                <w:szCs w:val="24"/>
              </w:rPr>
            </w:pPr>
            <w:r w:rsidRPr="00576453">
              <w:rPr>
                <w:rFonts w:ascii="Arial" w:hAnsi="Arial" w:cs="Arial"/>
                <w:sz w:val="24"/>
                <w:szCs w:val="24"/>
              </w:rPr>
              <w:t xml:space="preserve">Provide an evaluation of the concept and importance of knowledge management in the context of an </w:t>
            </w:r>
            <w:r w:rsidR="004749DC">
              <w:rPr>
                <w:rFonts w:ascii="Arial" w:hAnsi="Arial" w:cs="Arial"/>
                <w:sz w:val="24"/>
                <w:szCs w:val="24"/>
              </w:rPr>
              <w:t>organisation’s knowledge assets:</w:t>
            </w:r>
          </w:p>
          <w:p w:rsidR="004749DC" w:rsidRDefault="004749DC" w:rsidP="00F449EF">
            <w:pPr>
              <w:spacing w:after="0" w:line="240" w:lineRule="auto"/>
              <w:jc w:val="both"/>
              <w:rPr>
                <w:rFonts w:ascii="Arial" w:hAnsi="Arial" w:cs="Arial"/>
                <w:sz w:val="24"/>
                <w:szCs w:val="24"/>
              </w:rPr>
            </w:pPr>
          </w:p>
          <w:p w:rsidR="004749DC" w:rsidRDefault="00576453" w:rsidP="00AD6A05">
            <w:pPr>
              <w:numPr>
                <w:ilvl w:val="0"/>
                <w:numId w:val="13"/>
              </w:numPr>
              <w:spacing w:after="0" w:line="240" w:lineRule="auto"/>
              <w:jc w:val="both"/>
              <w:rPr>
                <w:rFonts w:ascii="Arial" w:hAnsi="Arial" w:cs="Arial"/>
                <w:sz w:val="24"/>
                <w:szCs w:val="24"/>
              </w:rPr>
            </w:pPr>
            <w:r w:rsidRPr="00576453">
              <w:rPr>
                <w:rFonts w:ascii="Arial" w:hAnsi="Arial" w:cs="Arial"/>
                <w:sz w:val="24"/>
                <w:szCs w:val="24"/>
              </w:rPr>
              <w:t xml:space="preserve">Explain the relationship between </w:t>
            </w:r>
            <w:r w:rsidR="004749DC">
              <w:rPr>
                <w:rFonts w:ascii="Arial" w:hAnsi="Arial" w:cs="Arial"/>
                <w:sz w:val="24"/>
                <w:szCs w:val="24"/>
              </w:rPr>
              <w:t>data, information and knowledge.</w:t>
            </w:r>
            <w:r w:rsidR="007F7581">
              <w:rPr>
                <w:rFonts w:ascii="Arial" w:hAnsi="Arial" w:cs="Arial"/>
                <w:sz w:val="24"/>
                <w:szCs w:val="24"/>
              </w:rPr>
              <w:t xml:space="preserve"> (8</w:t>
            </w:r>
            <w:r w:rsidR="00A21DD5">
              <w:rPr>
                <w:rFonts w:ascii="Arial" w:hAnsi="Arial" w:cs="Arial"/>
                <w:sz w:val="24"/>
                <w:szCs w:val="24"/>
              </w:rPr>
              <w:t xml:space="preserve"> marks)</w:t>
            </w: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AD6A05">
            <w:pPr>
              <w:numPr>
                <w:ilvl w:val="0"/>
                <w:numId w:val="13"/>
              </w:numPr>
              <w:spacing w:after="0" w:line="240" w:lineRule="auto"/>
              <w:jc w:val="both"/>
              <w:rPr>
                <w:rFonts w:ascii="Arial" w:hAnsi="Arial" w:cs="Arial"/>
                <w:sz w:val="24"/>
                <w:szCs w:val="24"/>
              </w:rPr>
            </w:pPr>
            <w:r>
              <w:rPr>
                <w:rFonts w:ascii="Arial" w:hAnsi="Arial" w:cs="Arial"/>
                <w:sz w:val="24"/>
                <w:szCs w:val="24"/>
              </w:rPr>
              <w:t>E</w:t>
            </w:r>
            <w:r w:rsidR="00576453" w:rsidRPr="00576453">
              <w:rPr>
                <w:rFonts w:ascii="Arial" w:hAnsi="Arial" w:cs="Arial"/>
                <w:sz w:val="24"/>
                <w:szCs w:val="24"/>
              </w:rPr>
              <w:t>xplain the relationship between individual knowledge and organisational knowledge.</w:t>
            </w:r>
            <w:r w:rsidR="00A21DD5">
              <w:rPr>
                <w:rFonts w:ascii="Arial" w:hAnsi="Arial" w:cs="Arial"/>
                <w:sz w:val="24"/>
                <w:szCs w:val="24"/>
              </w:rPr>
              <w:t xml:space="preserve">  (</w:t>
            </w:r>
            <w:r w:rsidR="007F7581">
              <w:rPr>
                <w:rFonts w:ascii="Arial" w:hAnsi="Arial" w:cs="Arial"/>
                <w:sz w:val="24"/>
                <w:szCs w:val="24"/>
              </w:rPr>
              <w:t>8</w:t>
            </w:r>
            <w:r w:rsidR="00A21DD5">
              <w:rPr>
                <w:rFonts w:ascii="Arial" w:hAnsi="Arial" w:cs="Arial"/>
                <w:sz w:val="24"/>
                <w:szCs w:val="24"/>
              </w:rPr>
              <w:t xml:space="preserve"> marks)</w:t>
            </w:r>
            <w:r w:rsidR="00576453" w:rsidRPr="00576453">
              <w:rPr>
                <w:rFonts w:ascii="Arial" w:hAnsi="Arial" w:cs="Arial"/>
                <w:sz w:val="24"/>
                <w:szCs w:val="24"/>
              </w:rPr>
              <w:t xml:space="preserve">  </w:t>
            </w: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576453" w:rsidP="00AD6A05">
            <w:pPr>
              <w:numPr>
                <w:ilvl w:val="0"/>
                <w:numId w:val="13"/>
              </w:numPr>
              <w:spacing w:after="0" w:line="240" w:lineRule="auto"/>
              <w:jc w:val="both"/>
              <w:rPr>
                <w:rFonts w:ascii="Arial" w:hAnsi="Arial" w:cs="Arial"/>
                <w:sz w:val="24"/>
                <w:szCs w:val="24"/>
              </w:rPr>
            </w:pPr>
            <w:r w:rsidRPr="00576453">
              <w:rPr>
                <w:rFonts w:ascii="Arial" w:hAnsi="Arial" w:cs="Arial"/>
                <w:sz w:val="24"/>
                <w:szCs w:val="24"/>
              </w:rPr>
              <w:t xml:space="preserve">Apply analysis and modelling techniques to identify knowledge assets.  </w:t>
            </w:r>
            <w:r w:rsidR="007F7581">
              <w:rPr>
                <w:rFonts w:ascii="Arial" w:hAnsi="Arial" w:cs="Arial"/>
                <w:sz w:val="24"/>
                <w:szCs w:val="24"/>
              </w:rPr>
              <w:t>8</w:t>
            </w:r>
            <w:r w:rsidR="00A21DD5">
              <w:rPr>
                <w:rFonts w:ascii="Arial" w:hAnsi="Arial" w:cs="Arial"/>
                <w:sz w:val="24"/>
                <w:szCs w:val="24"/>
              </w:rPr>
              <w:t xml:space="preserve"> marks)</w:t>
            </w: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BF0122" w:rsidP="00AD6A05">
            <w:pPr>
              <w:numPr>
                <w:ilvl w:val="0"/>
                <w:numId w:val="13"/>
              </w:numPr>
              <w:spacing w:after="0" w:line="240" w:lineRule="auto"/>
              <w:jc w:val="both"/>
              <w:rPr>
                <w:rFonts w:ascii="Arial" w:hAnsi="Arial" w:cs="Arial"/>
                <w:sz w:val="24"/>
                <w:szCs w:val="24"/>
              </w:rPr>
            </w:pPr>
            <w:r>
              <w:rPr>
                <w:rFonts w:ascii="Arial" w:hAnsi="Arial" w:cs="Arial"/>
                <w:sz w:val="24"/>
                <w:szCs w:val="24"/>
              </w:rPr>
              <w:t>Evaluate</w:t>
            </w:r>
            <w:r w:rsidR="004749DC">
              <w:rPr>
                <w:rFonts w:ascii="Arial" w:hAnsi="Arial" w:cs="Arial"/>
                <w:sz w:val="24"/>
                <w:szCs w:val="24"/>
              </w:rPr>
              <w:t xml:space="preserve"> </w:t>
            </w:r>
            <w:r w:rsidR="00576453" w:rsidRPr="00576453">
              <w:rPr>
                <w:rFonts w:ascii="Arial" w:hAnsi="Arial" w:cs="Arial"/>
                <w:sz w:val="24"/>
                <w:szCs w:val="24"/>
              </w:rPr>
              <w:t xml:space="preserve">actual and potential knowledge assets.  </w:t>
            </w:r>
            <w:r w:rsidR="007F7581">
              <w:rPr>
                <w:rFonts w:ascii="Arial" w:hAnsi="Arial" w:cs="Arial"/>
                <w:sz w:val="24"/>
                <w:szCs w:val="24"/>
              </w:rPr>
              <w:t>(8</w:t>
            </w:r>
            <w:r w:rsidR="00A21DD5">
              <w:rPr>
                <w:rFonts w:ascii="Arial" w:hAnsi="Arial" w:cs="Arial"/>
                <w:sz w:val="24"/>
                <w:szCs w:val="24"/>
              </w:rPr>
              <w:t xml:space="preserve"> marks)</w:t>
            </w: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4749DC" w:rsidRDefault="004749DC" w:rsidP="00F449EF">
            <w:pPr>
              <w:spacing w:after="0" w:line="240" w:lineRule="auto"/>
              <w:jc w:val="both"/>
              <w:rPr>
                <w:rFonts w:ascii="Arial" w:hAnsi="Arial" w:cs="Arial"/>
                <w:sz w:val="24"/>
                <w:szCs w:val="24"/>
              </w:rPr>
            </w:pPr>
          </w:p>
          <w:p w:rsidR="00BF0122" w:rsidRDefault="00BF0122" w:rsidP="00F449EF">
            <w:pPr>
              <w:spacing w:after="0" w:line="240" w:lineRule="auto"/>
              <w:jc w:val="both"/>
              <w:rPr>
                <w:rFonts w:ascii="Arial" w:hAnsi="Arial" w:cs="Arial"/>
                <w:sz w:val="24"/>
                <w:szCs w:val="24"/>
              </w:rPr>
            </w:pPr>
          </w:p>
          <w:p w:rsidR="00576453" w:rsidRDefault="00576453" w:rsidP="00F449EF">
            <w:pPr>
              <w:spacing w:after="0" w:line="240" w:lineRule="auto"/>
              <w:jc w:val="both"/>
              <w:rPr>
                <w:rFonts w:ascii="Arial" w:hAnsi="Arial" w:cs="Arial"/>
                <w:sz w:val="24"/>
                <w:szCs w:val="24"/>
              </w:rPr>
            </w:pPr>
          </w:p>
          <w:p w:rsidR="00485D1E" w:rsidRDefault="00485D1E" w:rsidP="00F449EF">
            <w:pPr>
              <w:spacing w:after="0" w:line="240" w:lineRule="auto"/>
              <w:jc w:val="both"/>
              <w:rPr>
                <w:rFonts w:ascii="Arial" w:hAnsi="Arial" w:cs="Arial"/>
                <w:sz w:val="24"/>
                <w:szCs w:val="24"/>
              </w:rPr>
            </w:pPr>
          </w:p>
          <w:p w:rsidR="00576453" w:rsidRPr="00940C24" w:rsidRDefault="007F7581" w:rsidP="00F449EF">
            <w:pPr>
              <w:spacing w:after="0" w:line="240" w:lineRule="auto"/>
              <w:jc w:val="both"/>
              <w:rPr>
                <w:rFonts w:ascii="Arial" w:hAnsi="Arial" w:cs="Arial"/>
                <w:b/>
                <w:sz w:val="24"/>
                <w:szCs w:val="24"/>
              </w:rPr>
            </w:pPr>
            <w:r>
              <w:rPr>
                <w:rFonts w:ascii="Arial" w:hAnsi="Arial" w:cs="Arial"/>
                <w:b/>
                <w:sz w:val="24"/>
                <w:szCs w:val="24"/>
              </w:rPr>
              <w:t>(32</w:t>
            </w:r>
            <w:r w:rsidR="00576453" w:rsidRPr="00940C24">
              <w:rPr>
                <w:rFonts w:ascii="Arial" w:hAnsi="Arial" w:cs="Arial"/>
                <w:b/>
                <w:sz w:val="24"/>
                <w:szCs w:val="24"/>
              </w:rPr>
              <w:t xml:space="preserve"> marks</w:t>
            </w:r>
            <w:r w:rsidR="00940C24" w:rsidRPr="00940C24">
              <w:rPr>
                <w:rFonts w:ascii="Arial" w:hAnsi="Arial" w:cs="Arial"/>
                <w:b/>
                <w:sz w:val="24"/>
                <w:szCs w:val="24"/>
              </w:rPr>
              <w:t xml:space="preserve"> in total for this section</w:t>
            </w:r>
            <w:r w:rsidR="00576453" w:rsidRPr="00940C24">
              <w:rPr>
                <w:rFonts w:ascii="Arial" w:hAnsi="Arial" w:cs="Arial"/>
                <w:b/>
                <w:sz w:val="24"/>
                <w:szCs w:val="24"/>
              </w:rPr>
              <w:t>)</w:t>
            </w:r>
          </w:p>
          <w:p w:rsidR="00576453" w:rsidRDefault="00576453" w:rsidP="00F449EF">
            <w:pPr>
              <w:spacing w:after="0" w:line="240" w:lineRule="auto"/>
              <w:jc w:val="both"/>
              <w:rPr>
                <w:rFonts w:ascii="Arial" w:hAnsi="Arial" w:cs="Arial"/>
                <w:sz w:val="24"/>
                <w:szCs w:val="24"/>
              </w:rPr>
            </w:pPr>
          </w:p>
          <w:p w:rsidR="00576453" w:rsidRDefault="00576453" w:rsidP="00F449EF">
            <w:pPr>
              <w:spacing w:after="0" w:line="240" w:lineRule="auto"/>
              <w:jc w:val="both"/>
              <w:rPr>
                <w:rFonts w:ascii="Arial" w:hAnsi="Arial" w:cs="Arial"/>
                <w:sz w:val="24"/>
                <w:szCs w:val="24"/>
              </w:rPr>
            </w:pPr>
          </w:p>
          <w:p w:rsidR="00940C24" w:rsidRPr="00936141" w:rsidRDefault="00940C24" w:rsidP="00F449EF">
            <w:pPr>
              <w:spacing w:after="0" w:line="240" w:lineRule="auto"/>
              <w:jc w:val="both"/>
              <w:rPr>
                <w:rFonts w:ascii="Arial" w:hAnsi="Arial" w:cs="Arial"/>
                <w:sz w:val="24"/>
                <w:szCs w:val="24"/>
              </w:rPr>
            </w:pPr>
          </w:p>
        </w:tc>
        <w:tc>
          <w:tcPr>
            <w:tcW w:w="8079" w:type="dxa"/>
          </w:tcPr>
          <w:p w:rsidR="004749DC" w:rsidRDefault="004749DC" w:rsidP="00EA2414">
            <w:pPr>
              <w:pStyle w:val="ListParagraph"/>
              <w:ind w:left="0"/>
              <w:rPr>
                <w:iCs/>
                <w:sz w:val="24"/>
                <w:szCs w:val="24"/>
              </w:rPr>
            </w:pPr>
            <w:r>
              <w:rPr>
                <w:iCs/>
                <w:sz w:val="24"/>
                <w:szCs w:val="24"/>
              </w:rPr>
              <w:lastRenderedPageBreak/>
              <w:t>The text below is intended as a useful guide to what is needed to demonstrate a high level of understanding in the required areas:</w:t>
            </w:r>
          </w:p>
          <w:p w:rsidR="004749DC" w:rsidRDefault="004749DC" w:rsidP="00EA2414">
            <w:pPr>
              <w:pStyle w:val="ListParagraph"/>
              <w:ind w:left="0"/>
              <w:rPr>
                <w:iCs/>
                <w:sz w:val="24"/>
                <w:szCs w:val="24"/>
              </w:rPr>
            </w:pPr>
          </w:p>
          <w:p w:rsidR="004749DC" w:rsidRDefault="004749DC" w:rsidP="00EA2414">
            <w:pPr>
              <w:pStyle w:val="ListParagraph"/>
              <w:ind w:left="0"/>
              <w:rPr>
                <w:iCs/>
                <w:sz w:val="24"/>
                <w:szCs w:val="24"/>
              </w:rPr>
            </w:pPr>
          </w:p>
          <w:p w:rsidR="00EA2414" w:rsidRDefault="00BB12B8" w:rsidP="00AD6A05">
            <w:pPr>
              <w:pStyle w:val="ListParagraph"/>
              <w:numPr>
                <w:ilvl w:val="0"/>
                <w:numId w:val="14"/>
              </w:numPr>
              <w:rPr>
                <w:sz w:val="24"/>
                <w:szCs w:val="24"/>
              </w:rPr>
            </w:pPr>
            <w:r>
              <w:rPr>
                <w:sz w:val="24"/>
                <w:szCs w:val="24"/>
              </w:rPr>
              <w:t>D</w:t>
            </w:r>
            <w:r w:rsidR="00EA2414" w:rsidRPr="00EA2414">
              <w:rPr>
                <w:sz w:val="24"/>
                <w:szCs w:val="24"/>
              </w:rPr>
              <w:t xml:space="preserve">emonstrate your understanding of the uses of data, information, knowledge and wisdom.  </w:t>
            </w:r>
            <w:r>
              <w:rPr>
                <w:sz w:val="24"/>
                <w:szCs w:val="24"/>
              </w:rPr>
              <w:t>E</w:t>
            </w:r>
            <w:r w:rsidR="00EA2414" w:rsidRPr="00EA2414">
              <w:rPr>
                <w:sz w:val="24"/>
                <w:szCs w:val="24"/>
              </w:rPr>
              <w:t>xplain the relationship between them.  Think of your workplace to provide a context where you can explain data, information, knowledge and wisdom.  This should help you to provide examples in a meaningful context.</w:t>
            </w:r>
          </w:p>
          <w:p w:rsidR="00BB12B8" w:rsidRDefault="00BB12B8" w:rsidP="00BB12B8">
            <w:pPr>
              <w:pStyle w:val="ListParagraph"/>
              <w:ind w:left="0"/>
              <w:rPr>
                <w:sz w:val="24"/>
                <w:szCs w:val="24"/>
              </w:rPr>
            </w:pPr>
          </w:p>
          <w:p w:rsidR="00AD6A05" w:rsidRDefault="00AD6A05" w:rsidP="00BB12B8">
            <w:pPr>
              <w:pStyle w:val="ListParagraph"/>
              <w:ind w:left="0"/>
              <w:rPr>
                <w:sz w:val="24"/>
                <w:szCs w:val="24"/>
              </w:rPr>
            </w:pPr>
          </w:p>
          <w:p w:rsidR="00AD6A05" w:rsidRDefault="00AD6A05" w:rsidP="00BB12B8">
            <w:pPr>
              <w:pStyle w:val="ListParagraph"/>
              <w:ind w:left="0"/>
              <w:rPr>
                <w:sz w:val="24"/>
                <w:szCs w:val="24"/>
              </w:rPr>
            </w:pPr>
          </w:p>
          <w:p w:rsidR="00BB12B8" w:rsidRDefault="00BB12B8" w:rsidP="00BB12B8">
            <w:pPr>
              <w:pStyle w:val="ListParagraph"/>
              <w:ind w:left="0"/>
              <w:rPr>
                <w:sz w:val="24"/>
                <w:szCs w:val="24"/>
              </w:rPr>
            </w:pPr>
            <w:r>
              <w:rPr>
                <w:sz w:val="24"/>
                <w:szCs w:val="24"/>
              </w:rPr>
              <w:t xml:space="preserve">  </w:t>
            </w:r>
          </w:p>
          <w:p w:rsidR="00BB12B8" w:rsidRDefault="00BB12B8" w:rsidP="00AD6A05">
            <w:pPr>
              <w:pStyle w:val="ListParagraph"/>
              <w:numPr>
                <w:ilvl w:val="0"/>
                <w:numId w:val="14"/>
              </w:numPr>
              <w:rPr>
                <w:sz w:val="24"/>
                <w:szCs w:val="24"/>
              </w:rPr>
            </w:pPr>
            <w:r>
              <w:rPr>
                <w:sz w:val="24"/>
                <w:szCs w:val="24"/>
              </w:rPr>
              <w:t>D</w:t>
            </w:r>
            <w:r w:rsidRPr="00BB12B8">
              <w:rPr>
                <w:sz w:val="24"/>
                <w:szCs w:val="24"/>
              </w:rPr>
              <w:t xml:space="preserve">emonstrate your understanding of what is meant by individual knowledge and organisational knowledge and of the relationship between </w:t>
            </w:r>
            <w:r>
              <w:rPr>
                <w:sz w:val="24"/>
                <w:szCs w:val="24"/>
              </w:rPr>
              <w:t>the two.</w:t>
            </w:r>
            <w:r w:rsidRPr="00BB12B8">
              <w:rPr>
                <w:sz w:val="24"/>
                <w:szCs w:val="24"/>
              </w:rPr>
              <w:t xml:space="preserve">  </w:t>
            </w:r>
            <w:r>
              <w:rPr>
                <w:sz w:val="24"/>
                <w:szCs w:val="24"/>
              </w:rPr>
              <w:t>E</w:t>
            </w:r>
            <w:r w:rsidRPr="00BB12B8">
              <w:rPr>
                <w:sz w:val="24"/>
                <w:szCs w:val="24"/>
              </w:rPr>
              <w:t>xplain how individual knowledge and may be converted into organisational knowledge e.g. the different ways which organisations can effectively capture, save, share, and use knowledge at an organisational level e.g. by encouraging people to tell their stories, to record their stories, to ensure they are saved in a manner in which they are easily known and accessible to colleagues within your organisation and to encourage and support others in the organisation to use this knowledge.</w:t>
            </w:r>
          </w:p>
          <w:p w:rsidR="00544687" w:rsidRDefault="00544687" w:rsidP="004749DC">
            <w:pPr>
              <w:pStyle w:val="ListParagraph"/>
              <w:ind w:left="0"/>
              <w:rPr>
                <w:sz w:val="24"/>
                <w:szCs w:val="24"/>
              </w:rPr>
            </w:pPr>
          </w:p>
          <w:p w:rsidR="00544687" w:rsidRDefault="00544687" w:rsidP="004749DC">
            <w:pPr>
              <w:pStyle w:val="ListParagraph"/>
              <w:ind w:left="0"/>
              <w:rPr>
                <w:sz w:val="24"/>
                <w:szCs w:val="24"/>
              </w:rPr>
            </w:pPr>
          </w:p>
          <w:p w:rsidR="00AD6A05" w:rsidRDefault="00AD6A05" w:rsidP="004749DC">
            <w:pPr>
              <w:pStyle w:val="ListParagraph"/>
              <w:ind w:left="0"/>
              <w:rPr>
                <w:sz w:val="24"/>
                <w:szCs w:val="24"/>
              </w:rPr>
            </w:pPr>
          </w:p>
          <w:p w:rsidR="00AD6A05" w:rsidRDefault="00AD6A05" w:rsidP="004749DC">
            <w:pPr>
              <w:pStyle w:val="ListParagraph"/>
              <w:ind w:left="0"/>
              <w:rPr>
                <w:sz w:val="24"/>
                <w:szCs w:val="24"/>
              </w:rPr>
            </w:pPr>
          </w:p>
          <w:p w:rsidR="004749DC" w:rsidRDefault="004749DC" w:rsidP="00AD6A05">
            <w:pPr>
              <w:pStyle w:val="ListParagraph"/>
              <w:numPr>
                <w:ilvl w:val="0"/>
                <w:numId w:val="14"/>
              </w:numPr>
              <w:rPr>
                <w:sz w:val="24"/>
                <w:szCs w:val="24"/>
              </w:rPr>
            </w:pPr>
            <w:r w:rsidRPr="004749DC">
              <w:rPr>
                <w:sz w:val="24"/>
                <w:szCs w:val="24"/>
              </w:rPr>
              <w:t xml:space="preserve">In analysing problems and issues related to knowledge assets, you should be able to demonstrate your understanding of the use </w:t>
            </w:r>
            <w:r w:rsidR="00A67E1D">
              <w:rPr>
                <w:sz w:val="24"/>
                <w:szCs w:val="24"/>
              </w:rPr>
              <w:t xml:space="preserve">of SWOT and PEST - </w:t>
            </w:r>
            <w:r w:rsidRPr="004749DC">
              <w:rPr>
                <w:sz w:val="24"/>
                <w:szCs w:val="24"/>
              </w:rPr>
              <w:t xml:space="preserve">see page </w:t>
            </w:r>
            <w:r w:rsidR="00633B72">
              <w:rPr>
                <w:sz w:val="24"/>
                <w:szCs w:val="24"/>
              </w:rPr>
              <w:t>16 on</w:t>
            </w:r>
            <w:r w:rsidRPr="004749DC">
              <w:rPr>
                <w:sz w:val="24"/>
                <w:szCs w:val="24"/>
              </w:rPr>
              <w:t xml:space="preserve"> SWOT of </w:t>
            </w:r>
            <w:r w:rsidR="00633B72">
              <w:rPr>
                <w:sz w:val="24"/>
                <w:szCs w:val="24"/>
              </w:rPr>
              <w:t xml:space="preserve">KM Techniques (Models) </w:t>
            </w:r>
            <w:r w:rsidRPr="004749DC">
              <w:rPr>
                <w:sz w:val="24"/>
                <w:szCs w:val="24"/>
              </w:rPr>
              <w:t>analysis and modelling techniques in order to identify knowledge assets of an organisation.  Seek to go further by also identifying the value-added by the knowledge assets within your own area of your organisation.  Perform an organisational SWOT analysis in the context of clearly identifying your product(s) or service (s).  Apply the SWOT to your organisation in terms of KM.</w:t>
            </w:r>
          </w:p>
          <w:p w:rsidR="00A67E1D" w:rsidRDefault="00A67E1D" w:rsidP="00A67E1D">
            <w:pPr>
              <w:pStyle w:val="ListParagraph"/>
              <w:rPr>
                <w:sz w:val="24"/>
                <w:szCs w:val="24"/>
              </w:rPr>
            </w:pPr>
          </w:p>
          <w:p w:rsidR="00544687" w:rsidRDefault="00544687" w:rsidP="00544687">
            <w:pPr>
              <w:pStyle w:val="ListParagraph"/>
              <w:ind w:left="0"/>
              <w:rPr>
                <w:sz w:val="24"/>
                <w:szCs w:val="24"/>
              </w:rPr>
            </w:pPr>
          </w:p>
          <w:p w:rsidR="00940C24" w:rsidRDefault="00940C24" w:rsidP="00940C24">
            <w:pPr>
              <w:pStyle w:val="ListParagraph"/>
              <w:rPr>
                <w:sz w:val="8"/>
                <w:szCs w:val="8"/>
              </w:rPr>
            </w:pPr>
          </w:p>
          <w:p w:rsidR="00544687" w:rsidRPr="00940C24" w:rsidRDefault="00544687" w:rsidP="00940C24">
            <w:pPr>
              <w:pStyle w:val="ListParagraph"/>
              <w:rPr>
                <w:sz w:val="8"/>
                <w:szCs w:val="8"/>
              </w:rPr>
            </w:pPr>
          </w:p>
          <w:p w:rsidR="004749DC" w:rsidRDefault="004749DC" w:rsidP="00AD6A05">
            <w:pPr>
              <w:pStyle w:val="ListParagraph"/>
              <w:numPr>
                <w:ilvl w:val="0"/>
                <w:numId w:val="14"/>
              </w:numPr>
              <w:rPr>
                <w:sz w:val="24"/>
                <w:szCs w:val="24"/>
              </w:rPr>
            </w:pPr>
            <w:r w:rsidRPr="004749DC">
              <w:rPr>
                <w:sz w:val="24"/>
                <w:szCs w:val="24"/>
              </w:rPr>
              <w:t xml:space="preserve">In the previous section you should have identified your actual and potential knowledge assets within your area of your organisation.  You should now seek to evaluate these actual and potential knowledge assets.  In order to conduct an </w:t>
            </w:r>
            <w:r w:rsidR="00C51646" w:rsidRPr="004749DC">
              <w:rPr>
                <w:sz w:val="24"/>
                <w:szCs w:val="24"/>
              </w:rPr>
              <w:t>evaluation,</w:t>
            </w:r>
            <w:r w:rsidRPr="004749DC">
              <w:rPr>
                <w:sz w:val="24"/>
                <w:szCs w:val="24"/>
              </w:rPr>
              <w:t xml:space="preserve"> you should create a means to measure/evaluate them, which might be through the use of a table of what you believe are relevant criteria.  Think of criteria which will allow you to show their actual and/or potential value to the organisation.</w:t>
            </w:r>
          </w:p>
          <w:p w:rsidR="00BF0122" w:rsidRDefault="00BF0122" w:rsidP="00BF0122">
            <w:pPr>
              <w:pStyle w:val="ListParagraph"/>
              <w:rPr>
                <w:sz w:val="8"/>
                <w:szCs w:val="8"/>
              </w:rPr>
            </w:pPr>
          </w:p>
          <w:p w:rsidR="00544687" w:rsidRDefault="00544687" w:rsidP="00BF0122">
            <w:pPr>
              <w:pStyle w:val="ListParagraph"/>
              <w:rPr>
                <w:sz w:val="8"/>
                <w:szCs w:val="8"/>
              </w:rPr>
            </w:pPr>
          </w:p>
          <w:p w:rsidR="00544687" w:rsidRPr="00940C24" w:rsidRDefault="00544687" w:rsidP="00BF0122">
            <w:pPr>
              <w:pStyle w:val="ListParagraph"/>
              <w:rPr>
                <w:sz w:val="8"/>
                <w:szCs w:val="8"/>
              </w:rPr>
            </w:pPr>
          </w:p>
          <w:p w:rsidR="00BF0122" w:rsidRPr="001846FF" w:rsidRDefault="00BF0122" w:rsidP="00544687">
            <w:pPr>
              <w:pStyle w:val="ListParagraph"/>
              <w:ind w:left="0"/>
              <w:rPr>
                <w:sz w:val="24"/>
                <w:szCs w:val="24"/>
              </w:rPr>
            </w:pPr>
            <w:r w:rsidRPr="00BF0122">
              <w:rPr>
                <w:sz w:val="24"/>
                <w:szCs w:val="24"/>
              </w:rPr>
              <w:t>.</w:t>
            </w:r>
          </w:p>
        </w:tc>
      </w:tr>
      <w:tr w:rsidR="00576453" w:rsidTr="00576453">
        <w:tc>
          <w:tcPr>
            <w:tcW w:w="5637" w:type="dxa"/>
          </w:tcPr>
          <w:p w:rsidR="00576453" w:rsidRPr="003631CC" w:rsidRDefault="00576453" w:rsidP="00936141">
            <w:pPr>
              <w:jc w:val="both"/>
              <w:rPr>
                <w:rFonts w:ascii="Arial" w:hAnsi="Arial" w:cs="Arial"/>
                <w:b/>
                <w:sz w:val="28"/>
                <w:szCs w:val="28"/>
              </w:rPr>
            </w:pPr>
            <w:r w:rsidRPr="003631CC">
              <w:rPr>
                <w:rFonts w:ascii="Arial" w:hAnsi="Arial" w:cs="Arial"/>
                <w:b/>
                <w:sz w:val="28"/>
                <w:szCs w:val="28"/>
              </w:rPr>
              <w:lastRenderedPageBreak/>
              <w:t>Assessment Criteria</w:t>
            </w:r>
          </w:p>
        </w:tc>
        <w:tc>
          <w:tcPr>
            <w:tcW w:w="8079" w:type="dxa"/>
          </w:tcPr>
          <w:p w:rsidR="00576453" w:rsidRPr="003631CC" w:rsidRDefault="00576453" w:rsidP="003631CC">
            <w:pPr>
              <w:rPr>
                <w:rFonts w:ascii="Arial" w:hAnsi="Arial" w:cs="Arial"/>
                <w:b/>
                <w:sz w:val="28"/>
                <w:szCs w:val="28"/>
              </w:rPr>
            </w:pPr>
            <w:r w:rsidRPr="003631CC">
              <w:rPr>
                <w:rFonts w:ascii="Arial" w:hAnsi="Arial" w:cs="Arial"/>
                <w:b/>
                <w:sz w:val="28"/>
                <w:szCs w:val="28"/>
              </w:rPr>
              <w:t>What You Should Focus Upon</w:t>
            </w:r>
          </w:p>
        </w:tc>
      </w:tr>
      <w:tr w:rsidR="00576453" w:rsidRPr="003631CC" w:rsidTr="00576453">
        <w:tc>
          <w:tcPr>
            <w:tcW w:w="5637" w:type="dxa"/>
          </w:tcPr>
          <w:p w:rsidR="00544687" w:rsidRDefault="00576453" w:rsidP="00576453">
            <w:pPr>
              <w:rPr>
                <w:rFonts w:ascii="Arial" w:hAnsi="Arial" w:cs="Arial"/>
                <w:sz w:val="24"/>
                <w:szCs w:val="24"/>
              </w:rPr>
            </w:pPr>
            <w:r w:rsidRPr="00910DEB">
              <w:rPr>
                <w:rFonts w:ascii="Arial" w:hAnsi="Arial" w:cs="Arial"/>
                <w:sz w:val="24"/>
                <w:szCs w:val="24"/>
              </w:rPr>
              <w:t xml:space="preserve">Demonstrate an understanding of important knowledge management processes in the context of organisational development.  </w:t>
            </w:r>
          </w:p>
          <w:p w:rsidR="00544687" w:rsidRDefault="00544687" w:rsidP="00576453">
            <w:pPr>
              <w:rPr>
                <w:rFonts w:ascii="Arial" w:hAnsi="Arial" w:cs="Arial"/>
                <w:sz w:val="24"/>
                <w:szCs w:val="24"/>
              </w:rPr>
            </w:pPr>
          </w:p>
          <w:p w:rsidR="00544687" w:rsidRDefault="00576453" w:rsidP="00AD6A05">
            <w:pPr>
              <w:numPr>
                <w:ilvl w:val="0"/>
                <w:numId w:val="18"/>
              </w:numPr>
              <w:rPr>
                <w:rFonts w:ascii="Arial" w:hAnsi="Arial" w:cs="Arial"/>
                <w:sz w:val="24"/>
                <w:szCs w:val="24"/>
              </w:rPr>
            </w:pPr>
            <w:r w:rsidRPr="00910DEB">
              <w:rPr>
                <w:rFonts w:ascii="Arial" w:hAnsi="Arial" w:cs="Arial"/>
                <w:sz w:val="24"/>
                <w:szCs w:val="24"/>
              </w:rPr>
              <w:t xml:space="preserve">Explain what is required to create, store, apply and integrate knowledge.  </w:t>
            </w:r>
            <w:r w:rsidR="007F7581">
              <w:rPr>
                <w:rFonts w:ascii="Arial" w:hAnsi="Arial" w:cs="Arial"/>
                <w:sz w:val="24"/>
                <w:szCs w:val="24"/>
              </w:rPr>
              <w:t>(12</w:t>
            </w:r>
            <w:r w:rsidR="009525CF">
              <w:rPr>
                <w:rFonts w:ascii="Arial" w:hAnsi="Arial" w:cs="Arial"/>
                <w:sz w:val="24"/>
                <w:szCs w:val="24"/>
              </w:rPr>
              <w:t xml:space="preserve"> marks)</w:t>
            </w:r>
          </w:p>
          <w:p w:rsidR="00544687" w:rsidRDefault="00544687" w:rsidP="00576453">
            <w:pPr>
              <w:rPr>
                <w:rFonts w:ascii="Arial" w:hAnsi="Arial" w:cs="Arial"/>
                <w:sz w:val="24"/>
                <w:szCs w:val="24"/>
              </w:rPr>
            </w:pPr>
          </w:p>
          <w:p w:rsidR="00544687" w:rsidRDefault="00544687" w:rsidP="00576453">
            <w:pPr>
              <w:rPr>
                <w:rFonts w:ascii="Arial" w:hAnsi="Arial" w:cs="Arial"/>
                <w:sz w:val="24"/>
                <w:szCs w:val="24"/>
              </w:rPr>
            </w:pPr>
          </w:p>
          <w:p w:rsidR="009525CF" w:rsidRDefault="009525CF" w:rsidP="00576453">
            <w:pPr>
              <w:rPr>
                <w:rFonts w:ascii="Arial" w:hAnsi="Arial" w:cs="Arial"/>
                <w:sz w:val="24"/>
                <w:szCs w:val="24"/>
              </w:rPr>
            </w:pPr>
          </w:p>
          <w:p w:rsidR="009525CF" w:rsidRDefault="009525CF" w:rsidP="00576453">
            <w:pPr>
              <w:rPr>
                <w:rFonts w:ascii="Arial" w:hAnsi="Arial" w:cs="Arial"/>
                <w:sz w:val="24"/>
                <w:szCs w:val="24"/>
              </w:rPr>
            </w:pPr>
          </w:p>
          <w:p w:rsidR="009525CF" w:rsidRDefault="009525CF" w:rsidP="00576453">
            <w:pPr>
              <w:rPr>
                <w:rFonts w:ascii="Arial" w:hAnsi="Arial" w:cs="Arial"/>
                <w:sz w:val="24"/>
                <w:szCs w:val="24"/>
              </w:rPr>
            </w:pPr>
          </w:p>
          <w:p w:rsidR="00576453" w:rsidRPr="009525CF" w:rsidRDefault="00576453" w:rsidP="009525CF">
            <w:pPr>
              <w:numPr>
                <w:ilvl w:val="0"/>
                <w:numId w:val="18"/>
              </w:numPr>
              <w:rPr>
                <w:rFonts w:ascii="Arial" w:hAnsi="Arial" w:cs="Arial"/>
                <w:sz w:val="24"/>
                <w:szCs w:val="24"/>
              </w:rPr>
            </w:pPr>
            <w:r w:rsidRPr="009525CF">
              <w:rPr>
                <w:rFonts w:ascii="Arial" w:hAnsi="Arial" w:cs="Arial"/>
                <w:sz w:val="24"/>
                <w:szCs w:val="24"/>
              </w:rPr>
              <w:t>Consider the importance of Intellectual Property rights.</w:t>
            </w:r>
            <w:r w:rsidR="007F7581">
              <w:rPr>
                <w:rFonts w:ascii="Arial" w:hAnsi="Arial" w:cs="Arial"/>
                <w:sz w:val="24"/>
                <w:szCs w:val="24"/>
              </w:rPr>
              <w:t xml:space="preserve">  (</w:t>
            </w:r>
            <w:r w:rsidR="00B365D8">
              <w:rPr>
                <w:rFonts w:ascii="Arial" w:hAnsi="Arial" w:cs="Arial"/>
                <w:sz w:val="24"/>
                <w:szCs w:val="24"/>
              </w:rPr>
              <w:t>4</w:t>
            </w:r>
            <w:r w:rsidR="009525CF" w:rsidRPr="009525CF">
              <w:rPr>
                <w:rFonts w:ascii="Arial" w:hAnsi="Arial" w:cs="Arial"/>
                <w:sz w:val="24"/>
                <w:szCs w:val="24"/>
              </w:rPr>
              <w:t xml:space="preserve"> marks)</w:t>
            </w:r>
          </w:p>
          <w:p w:rsidR="009525CF" w:rsidRDefault="009525CF" w:rsidP="00F449EF">
            <w:pPr>
              <w:rPr>
                <w:rFonts w:ascii="Arial" w:hAnsi="Arial" w:cs="Arial"/>
                <w:b/>
                <w:sz w:val="24"/>
                <w:szCs w:val="24"/>
              </w:rPr>
            </w:pPr>
          </w:p>
          <w:p w:rsidR="00576453" w:rsidRPr="009525CF" w:rsidRDefault="00B365D8" w:rsidP="00F449EF">
            <w:pPr>
              <w:rPr>
                <w:rFonts w:ascii="Arial" w:hAnsi="Arial" w:cs="Arial"/>
                <w:b/>
                <w:sz w:val="24"/>
                <w:szCs w:val="24"/>
              </w:rPr>
            </w:pPr>
            <w:r>
              <w:rPr>
                <w:rFonts w:ascii="Arial" w:hAnsi="Arial" w:cs="Arial"/>
                <w:b/>
                <w:sz w:val="24"/>
                <w:szCs w:val="24"/>
              </w:rPr>
              <w:t>(16</w:t>
            </w:r>
            <w:r w:rsidR="00910DEB" w:rsidRPr="00E06C02">
              <w:rPr>
                <w:rFonts w:ascii="Arial" w:hAnsi="Arial" w:cs="Arial"/>
                <w:b/>
                <w:sz w:val="24"/>
                <w:szCs w:val="24"/>
              </w:rPr>
              <w:t xml:space="preserve"> Marks</w:t>
            </w:r>
            <w:r w:rsidR="00E06C02" w:rsidRPr="00E06C02">
              <w:rPr>
                <w:rFonts w:ascii="Arial" w:hAnsi="Arial" w:cs="Arial"/>
                <w:b/>
                <w:sz w:val="24"/>
                <w:szCs w:val="24"/>
              </w:rPr>
              <w:t xml:space="preserve"> in total for this section</w:t>
            </w:r>
            <w:r w:rsidR="00910DEB" w:rsidRPr="00E06C02">
              <w:rPr>
                <w:rFonts w:ascii="Arial" w:hAnsi="Arial" w:cs="Arial"/>
                <w:b/>
                <w:sz w:val="24"/>
                <w:szCs w:val="24"/>
              </w:rPr>
              <w:t>)</w:t>
            </w:r>
          </w:p>
        </w:tc>
        <w:tc>
          <w:tcPr>
            <w:tcW w:w="8079" w:type="dxa"/>
          </w:tcPr>
          <w:p w:rsidR="00544687" w:rsidRPr="00C51646" w:rsidRDefault="00F1422A" w:rsidP="00544687">
            <w:pPr>
              <w:spacing w:after="0" w:line="240" w:lineRule="auto"/>
              <w:rPr>
                <w:rFonts w:ascii="Arial" w:hAnsi="Arial" w:cs="Arial"/>
                <w:sz w:val="24"/>
                <w:szCs w:val="24"/>
              </w:rPr>
            </w:pPr>
            <w:r w:rsidRPr="00C51646">
              <w:rPr>
                <w:rFonts w:ascii="Arial" w:hAnsi="Arial" w:cs="Arial"/>
                <w:iCs/>
                <w:sz w:val="24"/>
                <w:szCs w:val="24"/>
              </w:rPr>
              <w:t>The text below is intended as a useful guide to what is needed to demonstrate a high level of understanding in the required areas:</w:t>
            </w:r>
          </w:p>
          <w:p w:rsidR="00544687" w:rsidRDefault="00544687" w:rsidP="00544687">
            <w:pPr>
              <w:spacing w:after="0" w:line="240" w:lineRule="auto"/>
              <w:rPr>
                <w:rFonts w:ascii="Arial" w:hAnsi="Arial" w:cs="Arial"/>
                <w:sz w:val="24"/>
                <w:szCs w:val="24"/>
              </w:rPr>
            </w:pPr>
          </w:p>
          <w:p w:rsidR="00544687" w:rsidRDefault="00544687" w:rsidP="00544687">
            <w:pPr>
              <w:spacing w:after="0" w:line="240" w:lineRule="auto"/>
              <w:rPr>
                <w:rFonts w:ascii="Arial" w:hAnsi="Arial" w:cs="Arial"/>
                <w:sz w:val="24"/>
                <w:szCs w:val="24"/>
              </w:rPr>
            </w:pPr>
          </w:p>
          <w:p w:rsidR="00544687" w:rsidRDefault="00544687" w:rsidP="00544687">
            <w:pPr>
              <w:spacing w:after="0" w:line="240" w:lineRule="auto"/>
              <w:rPr>
                <w:rFonts w:ascii="Arial" w:hAnsi="Arial" w:cs="Arial"/>
                <w:sz w:val="24"/>
                <w:szCs w:val="24"/>
              </w:rPr>
            </w:pPr>
          </w:p>
          <w:p w:rsidR="00544687" w:rsidRDefault="00544687" w:rsidP="00544687">
            <w:pPr>
              <w:spacing w:after="0" w:line="240" w:lineRule="auto"/>
              <w:rPr>
                <w:rFonts w:ascii="Arial" w:hAnsi="Arial" w:cs="Arial"/>
                <w:sz w:val="24"/>
                <w:szCs w:val="24"/>
              </w:rPr>
            </w:pPr>
          </w:p>
          <w:p w:rsidR="00576453" w:rsidRDefault="00544687" w:rsidP="00AD6A05">
            <w:pPr>
              <w:numPr>
                <w:ilvl w:val="0"/>
                <w:numId w:val="19"/>
              </w:numPr>
              <w:spacing w:after="0" w:line="240" w:lineRule="auto"/>
              <w:rPr>
                <w:rFonts w:ascii="Arial" w:hAnsi="Arial" w:cs="Arial"/>
                <w:sz w:val="24"/>
                <w:szCs w:val="24"/>
              </w:rPr>
            </w:pPr>
            <w:r w:rsidRPr="00544687">
              <w:rPr>
                <w:rFonts w:ascii="Arial" w:hAnsi="Arial" w:cs="Arial"/>
                <w:sz w:val="24"/>
                <w:szCs w:val="24"/>
              </w:rPr>
              <w:t xml:space="preserve">You should explain how your workplace captures, stores, applies and integrates knowledge (information flow).  You should comment on the validity and value of the information contributing to the knowledge.  You could quote </w:t>
            </w:r>
            <w:r w:rsidR="00A67E1D">
              <w:rPr>
                <w:rFonts w:ascii="Arial" w:hAnsi="Arial" w:cs="Arial"/>
                <w:sz w:val="24"/>
                <w:szCs w:val="24"/>
              </w:rPr>
              <w:t xml:space="preserve">e.g. </w:t>
            </w:r>
            <w:r w:rsidRPr="00544687">
              <w:rPr>
                <w:rFonts w:ascii="Arial" w:hAnsi="Arial" w:cs="Arial"/>
                <w:sz w:val="24"/>
                <w:szCs w:val="24"/>
              </w:rPr>
              <w:t>Davenport with Prusak (1997) re continuous information capture.  Think about what kinds of information/knowledge your organisation/workplace needs to capture, store, apply/share and integrate.  Think about how it is captured, stored, shared and integrated into the organisation.  Explain the reasons for what is done.</w:t>
            </w:r>
          </w:p>
          <w:p w:rsidR="00576453" w:rsidRDefault="00576453" w:rsidP="002701C2">
            <w:pPr>
              <w:spacing w:after="0" w:line="240" w:lineRule="auto"/>
              <w:ind w:left="1080"/>
              <w:rPr>
                <w:rFonts w:ascii="Arial" w:hAnsi="Arial" w:cs="Arial"/>
                <w:sz w:val="24"/>
                <w:szCs w:val="24"/>
              </w:rPr>
            </w:pPr>
          </w:p>
          <w:p w:rsidR="00544687" w:rsidRDefault="00544687" w:rsidP="00544687">
            <w:pPr>
              <w:spacing w:after="0" w:line="240" w:lineRule="auto"/>
              <w:rPr>
                <w:rFonts w:ascii="Arial" w:hAnsi="Arial" w:cs="Arial"/>
                <w:sz w:val="24"/>
                <w:szCs w:val="24"/>
              </w:rPr>
            </w:pPr>
          </w:p>
          <w:p w:rsidR="009525CF" w:rsidRDefault="009525CF" w:rsidP="00544687">
            <w:pPr>
              <w:spacing w:after="0" w:line="240" w:lineRule="auto"/>
              <w:rPr>
                <w:rFonts w:ascii="Arial" w:hAnsi="Arial" w:cs="Arial"/>
                <w:sz w:val="24"/>
                <w:szCs w:val="24"/>
              </w:rPr>
            </w:pPr>
          </w:p>
          <w:p w:rsidR="00576453" w:rsidRPr="000A5E9E" w:rsidRDefault="00544687" w:rsidP="00AD6A05">
            <w:pPr>
              <w:numPr>
                <w:ilvl w:val="0"/>
                <w:numId w:val="19"/>
              </w:numPr>
              <w:spacing w:after="0" w:line="240" w:lineRule="auto"/>
              <w:rPr>
                <w:rFonts w:ascii="Arial" w:hAnsi="Arial" w:cs="Arial"/>
                <w:sz w:val="24"/>
                <w:szCs w:val="24"/>
              </w:rPr>
            </w:pPr>
            <w:r w:rsidRPr="000A5E9E">
              <w:rPr>
                <w:rFonts w:ascii="Arial" w:hAnsi="Arial" w:cs="Arial"/>
                <w:sz w:val="24"/>
                <w:szCs w:val="24"/>
              </w:rPr>
              <w:t xml:space="preserve">You should </w:t>
            </w:r>
            <w:r w:rsidR="00486787" w:rsidRPr="000A5E9E">
              <w:rPr>
                <w:rFonts w:ascii="Arial" w:hAnsi="Arial" w:cs="Arial"/>
                <w:sz w:val="24"/>
                <w:szCs w:val="24"/>
              </w:rPr>
              <w:t xml:space="preserve">consider </w:t>
            </w:r>
            <w:r w:rsidRPr="000A5E9E">
              <w:rPr>
                <w:rFonts w:ascii="Arial" w:hAnsi="Arial" w:cs="Arial"/>
                <w:sz w:val="24"/>
                <w:szCs w:val="24"/>
              </w:rPr>
              <w:t>the impact of IP rights on your organisation.  Look to provide some evidence for your analysis.  See my IP Rights doc and research other sources.</w:t>
            </w:r>
          </w:p>
          <w:p w:rsidR="00576453" w:rsidRPr="009434FC" w:rsidRDefault="00576453" w:rsidP="001846FF">
            <w:pPr>
              <w:spacing w:after="0" w:line="240" w:lineRule="auto"/>
              <w:rPr>
                <w:rFonts w:ascii="Arial" w:hAnsi="Arial" w:cs="Arial"/>
                <w:sz w:val="24"/>
                <w:szCs w:val="24"/>
              </w:rPr>
            </w:pPr>
          </w:p>
        </w:tc>
      </w:tr>
      <w:tr w:rsidR="00576453" w:rsidRPr="003631CC" w:rsidTr="00576453">
        <w:tc>
          <w:tcPr>
            <w:tcW w:w="5637" w:type="dxa"/>
          </w:tcPr>
          <w:p w:rsidR="00576453" w:rsidRPr="003631CC" w:rsidRDefault="00576453" w:rsidP="001D4ADB">
            <w:pPr>
              <w:jc w:val="both"/>
              <w:rPr>
                <w:rFonts w:ascii="Arial" w:hAnsi="Arial" w:cs="Arial"/>
                <w:b/>
                <w:sz w:val="28"/>
                <w:szCs w:val="28"/>
              </w:rPr>
            </w:pPr>
            <w:r w:rsidRPr="003631CC">
              <w:rPr>
                <w:rFonts w:ascii="Arial" w:hAnsi="Arial" w:cs="Arial"/>
                <w:b/>
                <w:sz w:val="28"/>
                <w:szCs w:val="28"/>
              </w:rPr>
              <w:lastRenderedPageBreak/>
              <w:t>Assessment Criteria</w:t>
            </w:r>
          </w:p>
        </w:tc>
        <w:tc>
          <w:tcPr>
            <w:tcW w:w="8079" w:type="dxa"/>
          </w:tcPr>
          <w:p w:rsidR="00C51646" w:rsidRDefault="00576453" w:rsidP="00E06C02">
            <w:pPr>
              <w:rPr>
                <w:rFonts w:ascii="Arial" w:hAnsi="Arial" w:cs="Arial"/>
                <w:b/>
                <w:sz w:val="28"/>
                <w:szCs w:val="28"/>
              </w:rPr>
            </w:pPr>
            <w:r w:rsidRPr="003631CC">
              <w:rPr>
                <w:rFonts w:ascii="Arial" w:hAnsi="Arial" w:cs="Arial"/>
                <w:b/>
                <w:sz w:val="28"/>
                <w:szCs w:val="28"/>
              </w:rPr>
              <w:t>What You Should Focus Upon</w:t>
            </w:r>
            <w:r w:rsidR="00E06C02">
              <w:rPr>
                <w:rFonts w:ascii="Arial" w:hAnsi="Arial" w:cs="Arial"/>
                <w:b/>
                <w:sz w:val="28"/>
                <w:szCs w:val="28"/>
              </w:rPr>
              <w:t xml:space="preserve"> </w:t>
            </w:r>
          </w:p>
          <w:p w:rsidR="00E06C02" w:rsidRPr="00E06C02" w:rsidRDefault="00E06C02" w:rsidP="00E06C02">
            <w:pPr>
              <w:rPr>
                <w:rFonts w:ascii="Arial" w:hAnsi="Arial" w:cs="Arial"/>
                <w:b/>
                <w:sz w:val="16"/>
                <w:szCs w:val="16"/>
              </w:rPr>
            </w:pPr>
            <w:r w:rsidRPr="00C51646">
              <w:rPr>
                <w:rFonts w:ascii="Arial" w:hAnsi="Arial" w:cs="Arial"/>
                <w:iCs/>
                <w:sz w:val="24"/>
                <w:szCs w:val="24"/>
              </w:rPr>
              <w:t>The text below is a  guide to what is needed to demonstrate a high level of understanding in the required areas:</w:t>
            </w:r>
          </w:p>
        </w:tc>
      </w:tr>
      <w:tr w:rsidR="00576453" w:rsidRPr="003631CC" w:rsidTr="00576453">
        <w:tc>
          <w:tcPr>
            <w:tcW w:w="5637" w:type="dxa"/>
          </w:tcPr>
          <w:p w:rsidR="001402EB" w:rsidRDefault="00910DEB" w:rsidP="001D4ADB">
            <w:pPr>
              <w:jc w:val="both"/>
              <w:rPr>
                <w:rFonts w:ascii="Arial" w:hAnsi="Arial" w:cs="Arial"/>
                <w:sz w:val="24"/>
                <w:szCs w:val="24"/>
              </w:rPr>
            </w:pPr>
            <w:r w:rsidRPr="00910DEB">
              <w:rPr>
                <w:rFonts w:ascii="Arial" w:hAnsi="Arial" w:cs="Arial"/>
                <w:sz w:val="24"/>
                <w:szCs w:val="24"/>
              </w:rPr>
              <w:t xml:space="preserve">Provide a framework for establishing a knowledge management culture.  </w:t>
            </w:r>
          </w:p>
          <w:p w:rsidR="001402EB" w:rsidRDefault="00910DEB" w:rsidP="00AD6A05">
            <w:pPr>
              <w:numPr>
                <w:ilvl w:val="0"/>
                <w:numId w:val="11"/>
              </w:numPr>
              <w:jc w:val="both"/>
              <w:rPr>
                <w:rFonts w:ascii="Arial" w:hAnsi="Arial" w:cs="Arial"/>
                <w:sz w:val="24"/>
                <w:szCs w:val="24"/>
              </w:rPr>
            </w:pPr>
            <w:r w:rsidRPr="00910DEB">
              <w:rPr>
                <w:rFonts w:ascii="Arial" w:hAnsi="Arial" w:cs="Arial"/>
                <w:sz w:val="24"/>
                <w:szCs w:val="24"/>
              </w:rPr>
              <w:t>Explain the contribution knowledge assets have on an organisation.</w:t>
            </w:r>
            <w:r w:rsidR="00B365D8">
              <w:rPr>
                <w:rFonts w:ascii="Arial" w:hAnsi="Arial" w:cs="Arial"/>
                <w:sz w:val="24"/>
                <w:szCs w:val="24"/>
              </w:rPr>
              <w:t xml:space="preserve">  (8</w:t>
            </w:r>
            <w:r w:rsidR="00A33B34">
              <w:rPr>
                <w:rFonts w:ascii="Arial" w:hAnsi="Arial" w:cs="Arial"/>
                <w:sz w:val="24"/>
                <w:szCs w:val="24"/>
              </w:rPr>
              <w:t xml:space="preserve"> marks)</w:t>
            </w:r>
          </w:p>
          <w:p w:rsidR="001402EB" w:rsidRDefault="00910DEB" w:rsidP="00AD6A05">
            <w:pPr>
              <w:numPr>
                <w:ilvl w:val="0"/>
                <w:numId w:val="11"/>
              </w:numPr>
              <w:jc w:val="both"/>
              <w:rPr>
                <w:rFonts w:ascii="Arial" w:hAnsi="Arial" w:cs="Arial"/>
                <w:sz w:val="24"/>
                <w:szCs w:val="24"/>
              </w:rPr>
            </w:pPr>
            <w:r w:rsidRPr="00910DEB">
              <w:rPr>
                <w:rFonts w:ascii="Arial" w:hAnsi="Arial" w:cs="Arial"/>
                <w:sz w:val="24"/>
                <w:szCs w:val="24"/>
              </w:rPr>
              <w:t xml:space="preserve">Evaluate the knowledge requirements for the organisation.  </w:t>
            </w:r>
            <w:r w:rsidR="00B365D8">
              <w:rPr>
                <w:rFonts w:ascii="Arial" w:hAnsi="Arial" w:cs="Arial"/>
                <w:sz w:val="24"/>
                <w:szCs w:val="24"/>
              </w:rPr>
              <w:t>(8</w:t>
            </w:r>
            <w:r w:rsidR="00A33B34">
              <w:rPr>
                <w:rFonts w:ascii="Arial" w:hAnsi="Arial" w:cs="Arial"/>
                <w:sz w:val="24"/>
                <w:szCs w:val="24"/>
              </w:rPr>
              <w:t xml:space="preserve"> marks)</w:t>
            </w:r>
          </w:p>
          <w:p w:rsidR="001402EB" w:rsidRDefault="00910DEB" w:rsidP="00AD6A05">
            <w:pPr>
              <w:numPr>
                <w:ilvl w:val="0"/>
                <w:numId w:val="11"/>
              </w:numPr>
              <w:jc w:val="both"/>
              <w:rPr>
                <w:rFonts w:ascii="Arial" w:hAnsi="Arial" w:cs="Arial"/>
                <w:sz w:val="24"/>
                <w:szCs w:val="24"/>
              </w:rPr>
            </w:pPr>
            <w:r w:rsidRPr="00910DEB">
              <w:rPr>
                <w:rFonts w:ascii="Arial" w:hAnsi="Arial" w:cs="Arial"/>
                <w:sz w:val="24"/>
                <w:szCs w:val="24"/>
              </w:rPr>
              <w:t>Evaluate the organisation’s framework for enabling knowledge sharing.</w:t>
            </w:r>
            <w:r w:rsidR="00B365D8">
              <w:rPr>
                <w:rFonts w:ascii="Arial" w:hAnsi="Arial" w:cs="Arial"/>
                <w:sz w:val="24"/>
                <w:szCs w:val="24"/>
              </w:rPr>
              <w:t xml:space="preserve">  (8</w:t>
            </w:r>
            <w:r w:rsidR="00A33B34">
              <w:rPr>
                <w:rFonts w:ascii="Arial" w:hAnsi="Arial" w:cs="Arial"/>
                <w:sz w:val="24"/>
                <w:szCs w:val="24"/>
              </w:rPr>
              <w:t xml:space="preserve"> marks)</w:t>
            </w:r>
            <w:r w:rsidRPr="00910DEB">
              <w:rPr>
                <w:rFonts w:ascii="Arial" w:hAnsi="Arial" w:cs="Arial"/>
                <w:sz w:val="24"/>
                <w:szCs w:val="24"/>
              </w:rPr>
              <w:t xml:space="preserve">  </w:t>
            </w:r>
          </w:p>
          <w:p w:rsidR="00576453" w:rsidRPr="00910DEB" w:rsidRDefault="00910DEB" w:rsidP="00AD6A05">
            <w:pPr>
              <w:numPr>
                <w:ilvl w:val="0"/>
                <w:numId w:val="11"/>
              </w:numPr>
              <w:jc w:val="both"/>
              <w:rPr>
                <w:rFonts w:ascii="Arial" w:hAnsi="Arial" w:cs="Arial"/>
                <w:sz w:val="24"/>
                <w:szCs w:val="24"/>
              </w:rPr>
            </w:pPr>
            <w:r w:rsidRPr="00910DEB">
              <w:rPr>
                <w:rFonts w:ascii="Arial" w:hAnsi="Arial" w:cs="Arial"/>
                <w:sz w:val="24"/>
                <w:szCs w:val="24"/>
              </w:rPr>
              <w:t>Recommend improvements to the current framework.</w:t>
            </w:r>
            <w:r w:rsidR="00B365D8">
              <w:rPr>
                <w:rFonts w:ascii="Arial" w:hAnsi="Arial" w:cs="Arial"/>
                <w:sz w:val="24"/>
                <w:szCs w:val="24"/>
              </w:rPr>
              <w:t xml:space="preserve">  (8</w:t>
            </w:r>
            <w:r w:rsidR="00A33B34">
              <w:rPr>
                <w:rFonts w:ascii="Arial" w:hAnsi="Arial" w:cs="Arial"/>
                <w:sz w:val="24"/>
                <w:szCs w:val="24"/>
              </w:rPr>
              <w:t xml:space="preserve"> marks)</w:t>
            </w:r>
          </w:p>
          <w:p w:rsidR="00576453" w:rsidRPr="00E06C02" w:rsidRDefault="00B365D8" w:rsidP="001D4ADB">
            <w:pPr>
              <w:jc w:val="both"/>
              <w:rPr>
                <w:rFonts w:ascii="Arial" w:hAnsi="Arial" w:cs="Arial"/>
                <w:b/>
                <w:sz w:val="24"/>
                <w:szCs w:val="24"/>
              </w:rPr>
            </w:pPr>
            <w:r>
              <w:rPr>
                <w:rFonts w:ascii="Arial" w:hAnsi="Arial" w:cs="Arial"/>
                <w:b/>
                <w:sz w:val="24"/>
                <w:szCs w:val="24"/>
              </w:rPr>
              <w:t>(32</w:t>
            </w:r>
            <w:r w:rsidR="00910DEB" w:rsidRPr="00E06C02">
              <w:rPr>
                <w:rFonts w:ascii="Arial" w:hAnsi="Arial" w:cs="Arial"/>
                <w:b/>
                <w:sz w:val="24"/>
                <w:szCs w:val="24"/>
              </w:rPr>
              <w:t xml:space="preserve"> Marks</w:t>
            </w:r>
            <w:r w:rsidR="00E06C02" w:rsidRPr="00E06C02">
              <w:rPr>
                <w:rFonts w:ascii="Arial" w:hAnsi="Arial" w:cs="Arial"/>
                <w:b/>
                <w:sz w:val="24"/>
                <w:szCs w:val="24"/>
              </w:rPr>
              <w:t xml:space="preserve"> in total for this section</w:t>
            </w:r>
            <w:r w:rsidR="00910DEB" w:rsidRPr="00E06C02">
              <w:rPr>
                <w:rFonts w:ascii="Arial" w:hAnsi="Arial" w:cs="Arial"/>
                <w:b/>
                <w:sz w:val="24"/>
                <w:szCs w:val="24"/>
              </w:rPr>
              <w:t>)</w:t>
            </w:r>
          </w:p>
          <w:p w:rsidR="00576453" w:rsidRDefault="00576453" w:rsidP="001D4ADB">
            <w:pPr>
              <w:jc w:val="both"/>
              <w:rPr>
                <w:rFonts w:ascii="Arial" w:hAnsi="Arial" w:cs="Arial"/>
                <w:b/>
                <w:sz w:val="28"/>
                <w:szCs w:val="28"/>
              </w:rPr>
            </w:pPr>
          </w:p>
          <w:p w:rsidR="00576453" w:rsidRDefault="00576453" w:rsidP="001D4ADB">
            <w:pPr>
              <w:jc w:val="both"/>
              <w:rPr>
                <w:rFonts w:ascii="Arial" w:hAnsi="Arial" w:cs="Arial"/>
                <w:b/>
                <w:sz w:val="28"/>
                <w:szCs w:val="28"/>
              </w:rPr>
            </w:pPr>
          </w:p>
          <w:p w:rsidR="00576453" w:rsidRDefault="00576453" w:rsidP="001D4ADB">
            <w:pPr>
              <w:jc w:val="both"/>
              <w:rPr>
                <w:rFonts w:ascii="Arial" w:hAnsi="Arial" w:cs="Arial"/>
                <w:b/>
                <w:sz w:val="28"/>
                <w:szCs w:val="28"/>
              </w:rPr>
            </w:pPr>
          </w:p>
          <w:p w:rsidR="00B365D8" w:rsidRPr="003631CC" w:rsidRDefault="00B365D8" w:rsidP="001D4ADB">
            <w:pPr>
              <w:jc w:val="both"/>
              <w:rPr>
                <w:rFonts w:ascii="Arial" w:hAnsi="Arial" w:cs="Arial"/>
                <w:b/>
                <w:sz w:val="28"/>
                <w:szCs w:val="28"/>
              </w:rPr>
            </w:pPr>
          </w:p>
        </w:tc>
        <w:tc>
          <w:tcPr>
            <w:tcW w:w="8079" w:type="dxa"/>
          </w:tcPr>
          <w:p w:rsidR="001402EB" w:rsidRPr="00C51646" w:rsidRDefault="001402EB" w:rsidP="00AD6A05">
            <w:pPr>
              <w:numPr>
                <w:ilvl w:val="0"/>
                <w:numId w:val="12"/>
              </w:numPr>
              <w:rPr>
                <w:rFonts w:ascii="Arial" w:hAnsi="Arial" w:cs="Arial"/>
                <w:sz w:val="24"/>
                <w:szCs w:val="24"/>
              </w:rPr>
            </w:pPr>
            <w:r w:rsidRPr="00C51646">
              <w:rPr>
                <w:rFonts w:ascii="Arial" w:hAnsi="Arial" w:cs="Arial"/>
                <w:sz w:val="24"/>
                <w:szCs w:val="24"/>
              </w:rPr>
              <w:lastRenderedPageBreak/>
              <w:t>You should provide an account of how a range of significant knowledge assets work or how they are used.  Ideally providing a wide evidence base that explains their contribution to the organisation.</w:t>
            </w:r>
          </w:p>
          <w:p w:rsidR="001402EB" w:rsidRPr="00C51646" w:rsidRDefault="00C51646" w:rsidP="00AD6A05">
            <w:pPr>
              <w:numPr>
                <w:ilvl w:val="0"/>
                <w:numId w:val="12"/>
              </w:numPr>
              <w:rPr>
                <w:rFonts w:ascii="Arial" w:hAnsi="Arial" w:cs="Arial"/>
                <w:sz w:val="24"/>
                <w:szCs w:val="24"/>
              </w:rPr>
            </w:pPr>
            <w:r>
              <w:rPr>
                <w:rFonts w:ascii="Arial" w:hAnsi="Arial" w:cs="Arial"/>
                <w:sz w:val="24"/>
                <w:szCs w:val="24"/>
              </w:rPr>
              <w:t>See the</w:t>
            </w:r>
            <w:r w:rsidR="001402EB" w:rsidRPr="00C51646">
              <w:rPr>
                <w:rFonts w:ascii="Arial" w:hAnsi="Arial" w:cs="Arial"/>
                <w:sz w:val="24"/>
                <w:szCs w:val="24"/>
              </w:rPr>
              <w:t xml:space="preserve"> doc Knowledge Management Techniques</w:t>
            </w:r>
            <w:r w:rsidR="00A67E1D" w:rsidRPr="00C51646">
              <w:rPr>
                <w:rFonts w:ascii="Arial" w:hAnsi="Arial" w:cs="Arial"/>
                <w:sz w:val="24"/>
                <w:szCs w:val="24"/>
              </w:rPr>
              <w:t xml:space="preserve"> (Models)</w:t>
            </w:r>
            <w:r w:rsidR="001402EB" w:rsidRPr="00C51646">
              <w:rPr>
                <w:rFonts w:ascii="Arial" w:hAnsi="Arial" w:cs="Arial"/>
                <w:sz w:val="24"/>
                <w:szCs w:val="24"/>
              </w:rPr>
              <w:t>: Teaching &amp; Dissemination Concepts by Ann Mackintosh, John Kingston, Ian Filby.  You will need to provide an evaluation of the knowledge requirements of your organisation showing the value of the knowledge requirements to your organisation.</w:t>
            </w:r>
          </w:p>
          <w:p w:rsidR="001402EB" w:rsidRPr="00C51646" w:rsidRDefault="001402EB" w:rsidP="00AD6A05">
            <w:pPr>
              <w:numPr>
                <w:ilvl w:val="0"/>
                <w:numId w:val="12"/>
              </w:numPr>
              <w:rPr>
                <w:rFonts w:ascii="Arial" w:hAnsi="Arial" w:cs="Arial"/>
                <w:sz w:val="24"/>
                <w:szCs w:val="24"/>
              </w:rPr>
            </w:pPr>
            <w:r w:rsidRPr="00C51646">
              <w:rPr>
                <w:rFonts w:ascii="Arial" w:hAnsi="Arial" w:cs="Arial"/>
                <w:sz w:val="24"/>
                <w:szCs w:val="24"/>
              </w:rPr>
              <w:t xml:space="preserve">You should provide an evaluation of your organisation’s current approach (framework) for enabling knowledge sharing.  You should seek to make use of a wide and objective evidence base.  Look to offer a way forward (solution) or conclusion and/or recommendations.  For </w:t>
            </w:r>
            <w:r w:rsidR="00C51646" w:rsidRPr="00C51646">
              <w:rPr>
                <w:rFonts w:ascii="Arial" w:hAnsi="Arial" w:cs="Arial"/>
                <w:sz w:val="24"/>
                <w:szCs w:val="24"/>
              </w:rPr>
              <w:t>example,</w:t>
            </w:r>
            <w:r w:rsidRPr="00C51646">
              <w:rPr>
                <w:rFonts w:ascii="Arial" w:hAnsi="Arial" w:cs="Arial"/>
                <w:sz w:val="24"/>
                <w:szCs w:val="24"/>
              </w:rPr>
              <w:t xml:space="preserve"> this might include: that good KS behaviours are rewarded and recognised, that good KS practice is embedded within your organisation, that there is a demonstrable and widespread commitment to KM from senior and middle management.</w:t>
            </w:r>
          </w:p>
          <w:p w:rsidR="001402EB" w:rsidRPr="001402EB" w:rsidRDefault="001402EB" w:rsidP="00AD6A05">
            <w:pPr>
              <w:numPr>
                <w:ilvl w:val="0"/>
                <w:numId w:val="12"/>
              </w:numPr>
              <w:rPr>
                <w:rFonts w:ascii="Arial" w:hAnsi="Arial" w:cs="Arial"/>
                <w:sz w:val="24"/>
                <w:szCs w:val="24"/>
              </w:rPr>
            </w:pPr>
            <w:r w:rsidRPr="00C51646">
              <w:rPr>
                <w:rFonts w:ascii="Arial" w:hAnsi="Arial" w:cs="Arial"/>
                <w:sz w:val="24"/>
                <w:szCs w:val="24"/>
              </w:rPr>
              <w:lastRenderedPageBreak/>
              <w:t>Identify and justify what you think are appropriate and realistic improvements to the organisations current framework for enabling knowledge sharing.</w:t>
            </w:r>
          </w:p>
        </w:tc>
      </w:tr>
      <w:tr w:rsidR="00B365D8" w:rsidRPr="003631CC" w:rsidTr="00576453">
        <w:tc>
          <w:tcPr>
            <w:tcW w:w="5637" w:type="dxa"/>
          </w:tcPr>
          <w:p w:rsidR="00B365D8" w:rsidRPr="003631CC" w:rsidRDefault="00B365D8" w:rsidP="00486401">
            <w:pPr>
              <w:jc w:val="both"/>
              <w:rPr>
                <w:rFonts w:ascii="Arial" w:hAnsi="Arial" w:cs="Arial"/>
                <w:b/>
                <w:sz w:val="28"/>
                <w:szCs w:val="28"/>
              </w:rPr>
            </w:pPr>
            <w:r w:rsidRPr="003631CC">
              <w:rPr>
                <w:rFonts w:ascii="Arial" w:hAnsi="Arial" w:cs="Arial"/>
                <w:b/>
                <w:sz w:val="28"/>
                <w:szCs w:val="28"/>
              </w:rPr>
              <w:lastRenderedPageBreak/>
              <w:t>Assessment Criteria</w:t>
            </w:r>
          </w:p>
        </w:tc>
        <w:tc>
          <w:tcPr>
            <w:tcW w:w="8079" w:type="dxa"/>
          </w:tcPr>
          <w:p w:rsidR="00C51646" w:rsidRPr="00C51646" w:rsidRDefault="00B365D8" w:rsidP="00486401">
            <w:pPr>
              <w:rPr>
                <w:rFonts w:ascii="Arial" w:hAnsi="Arial" w:cs="Arial"/>
                <w:b/>
                <w:sz w:val="24"/>
                <w:szCs w:val="24"/>
              </w:rPr>
            </w:pPr>
            <w:r w:rsidRPr="00C51646">
              <w:rPr>
                <w:rFonts w:ascii="Arial" w:hAnsi="Arial" w:cs="Arial"/>
                <w:b/>
                <w:sz w:val="24"/>
                <w:szCs w:val="24"/>
              </w:rPr>
              <w:t xml:space="preserve">What You Should Focus Upon </w:t>
            </w:r>
          </w:p>
          <w:p w:rsidR="00B365D8" w:rsidRPr="00C51646" w:rsidRDefault="00B365D8" w:rsidP="00486401">
            <w:pPr>
              <w:rPr>
                <w:rFonts w:ascii="Arial" w:hAnsi="Arial" w:cs="Arial"/>
                <w:b/>
                <w:sz w:val="24"/>
                <w:szCs w:val="24"/>
              </w:rPr>
            </w:pPr>
            <w:r w:rsidRPr="00C51646">
              <w:rPr>
                <w:rFonts w:ascii="Arial" w:hAnsi="Arial" w:cs="Arial"/>
                <w:iCs/>
                <w:sz w:val="24"/>
                <w:szCs w:val="24"/>
              </w:rPr>
              <w:t>The text below is a  guide to what is needed to demonstrate a high level of understanding in the required areas:</w:t>
            </w:r>
          </w:p>
        </w:tc>
      </w:tr>
      <w:tr w:rsidR="00B365D8" w:rsidRPr="003631CC" w:rsidTr="00576453">
        <w:tc>
          <w:tcPr>
            <w:tcW w:w="5637" w:type="dxa"/>
          </w:tcPr>
          <w:p w:rsidR="00B365D8" w:rsidRPr="00C51646" w:rsidRDefault="00B365D8" w:rsidP="00486401">
            <w:pPr>
              <w:rPr>
                <w:rFonts w:ascii="Arial" w:hAnsi="Arial" w:cs="Arial"/>
                <w:sz w:val="24"/>
                <w:szCs w:val="24"/>
              </w:rPr>
            </w:pPr>
            <w:r w:rsidRPr="00C51646">
              <w:rPr>
                <w:rFonts w:ascii="Arial" w:hAnsi="Arial" w:cs="Arial"/>
                <w:sz w:val="24"/>
                <w:szCs w:val="24"/>
              </w:rPr>
              <w:t xml:space="preserve">Evidence of wide reading and research, encompassing application of relevant academic theories and models. </w:t>
            </w:r>
          </w:p>
          <w:p w:rsidR="00B365D8" w:rsidRPr="00C51646" w:rsidRDefault="00B365D8" w:rsidP="00486401">
            <w:pPr>
              <w:rPr>
                <w:rFonts w:ascii="Arial" w:hAnsi="Arial" w:cs="Arial"/>
                <w:sz w:val="24"/>
                <w:szCs w:val="24"/>
              </w:rPr>
            </w:pPr>
            <w:r w:rsidRPr="00C51646">
              <w:rPr>
                <w:rFonts w:ascii="Arial" w:hAnsi="Arial" w:cs="Arial"/>
                <w:b/>
                <w:sz w:val="24"/>
                <w:szCs w:val="24"/>
              </w:rPr>
              <w:t>(10 marks)</w:t>
            </w:r>
          </w:p>
          <w:p w:rsidR="00B365D8" w:rsidRPr="00C51646" w:rsidRDefault="00B365D8" w:rsidP="00486401">
            <w:pPr>
              <w:rPr>
                <w:rFonts w:ascii="Arial" w:hAnsi="Arial" w:cs="Arial"/>
                <w:sz w:val="24"/>
                <w:szCs w:val="24"/>
              </w:rPr>
            </w:pPr>
          </w:p>
        </w:tc>
        <w:tc>
          <w:tcPr>
            <w:tcW w:w="8079" w:type="dxa"/>
          </w:tcPr>
          <w:p w:rsidR="00B365D8" w:rsidRPr="00C51646" w:rsidRDefault="00B365D8" w:rsidP="00B365D8">
            <w:pPr>
              <w:rPr>
                <w:rFonts w:ascii="Arial" w:hAnsi="Arial" w:cs="Arial"/>
                <w:sz w:val="24"/>
                <w:szCs w:val="24"/>
              </w:rPr>
            </w:pPr>
            <w:r w:rsidRPr="00C51646">
              <w:rPr>
                <w:rFonts w:ascii="Arial" w:hAnsi="Arial" w:cs="Arial"/>
                <w:sz w:val="24"/>
                <w:szCs w:val="24"/>
              </w:rPr>
              <w:t>As described in the context of this assignment</w:t>
            </w:r>
          </w:p>
        </w:tc>
      </w:tr>
      <w:tr w:rsidR="00B365D8" w:rsidRPr="003631CC" w:rsidTr="00576453">
        <w:tc>
          <w:tcPr>
            <w:tcW w:w="5637" w:type="dxa"/>
          </w:tcPr>
          <w:p w:rsidR="00B365D8" w:rsidRPr="00C51646" w:rsidRDefault="00B365D8" w:rsidP="00486401">
            <w:pPr>
              <w:rPr>
                <w:rFonts w:ascii="Arial" w:hAnsi="Arial" w:cs="Arial"/>
                <w:sz w:val="24"/>
                <w:szCs w:val="24"/>
              </w:rPr>
            </w:pPr>
            <w:r w:rsidRPr="00C51646">
              <w:rPr>
                <w:rFonts w:ascii="Arial" w:hAnsi="Arial" w:cs="Arial"/>
                <w:sz w:val="24"/>
                <w:szCs w:val="24"/>
              </w:rPr>
              <w:t>Citation/ referencing, report structure, syntax, grammar and punctuation.</w:t>
            </w:r>
          </w:p>
          <w:p w:rsidR="00B365D8" w:rsidRPr="00C51646" w:rsidRDefault="00B365D8" w:rsidP="00486401">
            <w:pPr>
              <w:rPr>
                <w:rFonts w:ascii="Arial" w:hAnsi="Arial" w:cs="Arial"/>
                <w:b/>
                <w:sz w:val="24"/>
                <w:szCs w:val="24"/>
              </w:rPr>
            </w:pPr>
            <w:r w:rsidRPr="00C51646">
              <w:rPr>
                <w:rFonts w:ascii="Arial" w:hAnsi="Arial" w:cs="Arial"/>
                <w:b/>
                <w:sz w:val="24"/>
                <w:szCs w:val="24"/>
              </w:rPr>
              <w:t>(10 marks)</w:t>
            </w:r>
          </w:p>
        </w:tc>
        <w:tc>
          <w:tcPr>
            <w:tcW w:w="8079" w:type="dxa"/>
          </w:tcPr>
          <w:p w:rsidR="00B365D8" w:rsidRPr="00C51646" w:rsidRDefault="00B365D8" w:rsidP="00B365D8">
            <w:pPr>
              <w:rPr>
                <w:rFonts w:ascii="Arial" w:hAnsi="Arial" w:cs="Arial"/>
                <w:sz w:val="24"/>
                <w:szCs w:val="24"/>
              </w:rPr>
            </w:pPr>
            <w:r w:rsidRPr="00C51646">
              <w:rPr>
                <w:rFonts w:ascii="Arial" w:hAnsi="Arial" w:cs="Arial"/>
                <w:sz w:val="24"/>
                <w:szCs w:val="24"/>
              </w:rPr>
              <w:t>As described in the context of this assignment</w:t>
            </w:r>
          </w:p>
        </w:tc>
      </w:tr>
    </w:tbl>
    <w:p w:rsidR="00AC5549" w:rsidRPr="00AC5549" w:rsidRDefault="00AC5549" w:rsidP="00AC5549"/>
    <w:sectPr w:rsidR="00AC5549" w:rsidRPr="00AC5549" w:rsidSect="00B703C5">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784" w:rsidRDefault="00564784" w:rsidP="00AF50BF">
      <w:pPr>
        <w:spacing w:after="0" w:line="240" w:lineRule="auto"/>
      </w:pPr>
      <w:r>
        <w:separator/>
      </w:r>
    </w:p>
  </w:endnote>
  <w:endnote w:type="continuationSeparator" w:id="0">
    <w:p w:rsidR="00564784" w:rsidRDefault="00564784" w:rsidP="00AF5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0BF" w:rsidRDefault="00AF50BF">
    <w:pPr>
      <w:pStyle w:val="Footer"/>
      <w:jc w:val="right"/>
    </w:pPr>
    <w:r>
      <w:fldChar w:fldCharType="begin"/>
    </w:r>
    <w:r>
      <w:instrText xml:space="preserve"> PAGE   \* MERGEFORMAT </w:instrText>
    </w:r>
    <w:r>
      <w:fldChar w:fldCharType="separate"/>
    </w:r>
    <w:r w:rsidR="00C51646">
      <w:rPr>
        <w:noProof/>
      </w:rPr>
      <w:t>2</w:t>
    </w:r>
    <w:r>
      <w:fldChar w:fldCharType="end"/>
    </w:r>
  </w:p>
  <w:p w:rsidR="00AF50BF" w:rsidRDefault="00AF50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784" w:rsidRDefault="00564784" w:rsidP="00AF50BF">
      <w:pPr>
        <w:spacing w:after="0" w:line="240" w:lineRule="auto"/>
      </w:pPr>
      <w:r>
        <w:separator/>
      </w:r>
    </w:p>
  </w:footnote>
  <w:footnote w:type="continuationSeparator" w:id="0">
    <w:p w:rsidR="00564784" w:rsidRDefault="00564784" w:rsidP="00AF50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6FF" w:rsidRDefault="00C51646">
    <w:pPr>
      <w:pStyle w:val="Header"/>
    </w:pPr>
    <w:r w:rsidRPr="0037654E">
      <w:rPr>
        <w:b/>
        <w:noProof/>
        <w:lang w:eastAsia="en-GB"/>
      </w:rPr>
      <w:drawing>
        <wp:inline distT="0" distB="0" distL="0" distR="0">
          <wp:extent cx="2209800" cy="752475"/>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800" cy="752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45AF5"/>
    <w:multiLevelType w:val="hybridMultilevel"/>
    <w:tmpl w:val="827A036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D130F9"/>
    <w:multiLevelType w:val="hybridMultilevel"/>
    <w:tmpl w:val="D6BEB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659C0"/>
    <w:multiLevelType w:val="hybridMultilevel"/>
    <w:tmpl w:val="E07EDFB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9815704"/>
    <w:multiLevelType w:val="hybridMultilevel"/>
    <w:tmpl w:val="14D6CBAA"/>
    <w:lvl w:ilvl="0" w:tplc="5164CC3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5D02DA"/>
    <w:multiLevelType w:val="hybridMultilevel"/>
    <w:tmpl w:val="C01C8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A44820"/>
    <w:multiLevelType w:val="hybridMultilevel"/>
    <w:tmpl w:val="604CD4E4"/>
    <w:lvl w:ilvl="0" w:tplc="3DE4B4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C35EA3"/>
    <w:multiLevelType w:val="hybridMultilevel"/>
    <w:tmpl w:val="9B0A55FC"/>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DB206D"/>
    <w:multiLevelType w:val="hybridMultilevel"/>
    <w:tmpl w:val="572220F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6B133F"/>
    <w:multiLevelType w:val="hybridMultilevel"/>
    <w:tmpl w:val="1F987C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68E7B89"/>
    <w:multiLevelType w:val="hybridMultilevel"/>
    <w:tmpl w:val="F5E85232"/>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385FD9"/>
    <w:multiLevelType w:val="hybridMultilevel"/>
    <w:tmpl w:val="BA447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753385"/>
    <w:multiLevelType w:val="hybridMultilevel"/>
    <w:tmpl w:val="47B67E1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935E71"/>
    <w:multiLevelType w:val="hybridMultilevel"/>
    <w:tmpl w:val="F4EA76AE"/>
    <w:lvl w:ilvl="0" w:tplc="07885E1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7866D8"/>
    <w:multiLevelType w:val="hybridMultilevel"/>
    <w:tmpl w:val="555AB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4E67FF"/>
    <w:multiLevelType w:val="hybridMultilevel"/>
    <w:tmpl w:val="C5BA0E92"/>
    <w:lvl w:ilvl="0" w:tplc="291C5BD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3AA134A"/>
    <w:multiLevelType w:val="hybridMultilevel"/>
    <w:tmpl w:val="160042D6"/>
    <w:lvl w:ilvl="0" w:tplc="3F90C08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256312"/>
    <w:multiLevelType w:val="hybridMultilevel"/>
    <w:tmpl w:val="E3609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DB1073"/>
    <w:multiLevelType w:val="hybridMultilevel"/>
    <w:tmpl w:val="8774D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0E764B"/>
    <w:multiLevelType w:val="hybridMultilevel"/>
    <w:tmpl w:val="57861BC8"/>
    <w:lvl w:ilvl="0" w:tplc="30D273A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
  </w:num>
  <w:num w:numId="3">
    <w:abstractNumId w:val="0"/>
  </w:num>
  <w:num w:numId="4">
    <w:abstractNumId w:val="2"/>
  </w:num>
  <w:num w:numId="5">
    <w:abstractNumId w:val="8"/>
  </w:num>
  <w:num w:numId="6">
    <w:abstractNumId w:val="10"/>
  </w:num>
  <w:num w:numId="7">
    <w:abstractNumId w:val="4"/>
  </w:num>
  <w:num w:numId="8">
    <w:abstractNumId w:val="16"/>
  </w:num>
  <w:num w:numId="9">
    <w:abstractNumId w:val="17"/>
  </w:num>
  <w:num w:numId="10">
    <w:abstractNumId w:val="13"/>
  </w:num>
  <w:num w:numId="11">
    <w:abstractNumId w:val="5"/>
  </w:num>
  <w:num w:numId="12">
    <w:abstractNumId w:val="12"/>
  </w:num>
  <w:num w:numId="13">
    <w:abstractNumId w:val="3"/>
  </w:num>
  <w:num w:numId="14">
    <w:abstractNumId w:val="14"/>
  </w:num>
  <w:num w:numId="15">
    <w:abstractNumId w:val="6"/>
  </w:num>
  <w:num w:numId="16">
    <w:abstractNumId w:val="9"/>
  </w:num>
  <w:num w:numId="17">
    <w:abstractNumId w:val="7"/>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549"/>
    <w:rsid w:val="00080B16"/>
    <w:rsid w:val="000A2519"/>
    <w:rsid w:val="000A5E9E"/>
    <w:rsid w:val="000B7B41"/>
    <w:rsid w:val="00131848"/>
    <w:rsid w:val="001402EB"/>
    <w:rsid w:val="001846FF"/>
    <w:rsid w:val="001B7BBA"/>
    <w:rsid w:val="001D4ADB"/>
    <w:rsid w:val="001E4454"/>
    <w:rsid w:val="001F64E4"/>
    <w:rsid w:val="002701C2"/>
    <w:rsid w:val="002967FB"/>
    <w:rsid w:val="002E64F7"/>
    <w:rsid w:val="00304C21"/>
    <w:rsid w:val="00322B98"/>
    <w:rsid w:val="00355422"/>
    <w:rsid w:val="003631CC"/>
    <w:rsid w:val="00364D67"/>
    <w:rsid w:val="00390D34"/>
    <w:rsid w:val="0041332F"/>
    <w:rsid w:val="004749DC"/>
    <w:rsid w:val="00485D1E"/>
    <w:rsid w:val="00486401"/>
    <w:rsid w:val="00486787"/>
    <w:rsid w:val="004C7A53"/>
    <w:rsid w:val="005113D7"/>
    <w:rsid w:val="00544687"/>
    <w:rsid w:val="00564784"/>
    <w:rsid w:val="00576453"/>
    <w:rsid w:val="005B6D74"/>
    <w:rsid w:val="005B7AF4"/>
    <w:rsid w:val="005E5B8F"/>
    <w:rsid w:val="006114E2"/>
    <w:rsid w:val="00633B72"/>
    <w:rsid w:val="0064347D"/>
    <w:rsid w:val="00667560"/>
    <w:rsid w:val="00682ADA"/>
    <w:rsid w:val="006A0683"/>
    <w:rsid w:val="007169EF"/>
    <w:rsid w:val="00721544"/>
    <w:rsid w:val="00726B69"/>
    <w:rsid w:val="007D2F79"/>
    <w:rsid w:val="007F7581"/>
    <w:rsid w:val="00801154"/>
    <w:rsid w:val="0085662B"/>
    <w:rsid w:val="00876E3B"/>
    <w:rsid w:val="00910DEB"/>
    <w:rsid w:val="00936141"/>
    <w:rsid w:val="00940C24"/>
    <w:rsid w:val="009434FC"/>
    <w:rsid w:val="009525CF"/>
    <w:rsid w:val="009639C4"/>
    <w:rsid w:val="0098407E"/>
    <w:rsid w:val="009C5192"/>
    <w:rsid w:val="00A046A8"/>
    <w:rsid w:val="00A21DD5"/>
    <w:rsid w:val="00A33B34"/>
    <w:rsid w:val="00A67E1D"/>
    <w:rsid w:val="00AB54B2"/>
    <w:rsid w:val="00AC00DF"/>
    <w:rsid w:val="00AC5549"/>
    <w:rsid w:val="00AD6A05"/>
    <w:rsid w:val="00AF50BF"/>
    <w:rsid w:val="00B365D8"/>
    <w:rsid w:val="00B66E9B"/>
    <w:rsid w:val="00B703C5"/>
    <w:rsid w:val="00BB12B8"/>
    <w:rsid w:val="00BC4BD9"/>
    <w:rsid w:val="00BE4415"/>
    <w:rsid w:val="00BF0122"/>
    <w:rsid w:val="00C46117"/>
    <w:rsid w:val="00C51646"/>
    <w:rsid w:val="00C573B8"/>
    <w:rsid w:val="00C94CD3"/>
    <w:rsid w:val="00D14B3B"/>
    <w:rsid w:val="00D62178"/>
    <w:rsid w:val="00D76447"/>
    <w:rsid w:val="00DC3892"/>
    <w:rsid w:val="00DD070A"/>
    <w:rsid w:val="00DD430C"/>
    <w:rsid w:val="00E06C02"/>
    <w:rsid w:val="00E4350A"/>
    <w:rsid w:val="00EA2414"/>
    <w:rsid w:val="00EA4007"/>
    <w:rsid w:val="00EA5B18"/>
    <w:rsid w:val="00EF0C0F"/>
    <w:rsid w:val="00F1422A"/>
    <w:rsid w:val="00F240F3"/>
    <w:rsid w:val="00F449EF"/>
    <w:rsid w:val="00F74A1A"/>
    <w:rsid w:val="00F84D1E"/>
    <w:rsid w:val="00F9770D"/>
    <w:rsid w:val="00FA3452"/>
    <w:rsid w:val="00FC6497"/>
    <w:rsid w:val="00FF3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A0586"/>
  <w15:chartTrackingRefBased/>
  <w15:docId w15:val="{B17EAD6A-C856-49CD-AC2D-A454D23BF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4BD9"/>
    <w:pPr>
      <w:spacing w:after="200" w:line="276" w:lineRule="auto"/>
    </w:pPr>
    <w:rPr>
      <w:sz w:val="22"/>
      <w:szCs w:val="22"/>
      <w:lang w:eastAsia="en-US"/>
    </w:rPr>
  </w:style>
  <w:style w:type="paragraph" w:styleId="Heading1">
    <w:name w:val="heading 1"/>
    <w:basedOn w:val="Normal"/>
    <w:next w:val="Normal"/>
    <w:link w:val="Heading1Char"/>
    <w:uiPriority w:val="9"/>
    <w:qFormat/>
    <w:rsid w:val="00AC5549"/>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AC5549"/>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5113D7"/>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C5549"/>
    <w:rPr>
      <w:rFonts w:ascii="Cambria" w:eastAsia="Times New Roman" w:hAnsi="Cambria" w:cs="Times New Roman"/>
      <w:b/>
      <w:bCs/>
      <w:color w:val="365F91"/>
      <w:sz w:val="28"/>
      <w:szCs w:val="28"/>
    </w:rPr>
  </w:style>
  <w:style w:type="character" w:customStyle="1" w:styleId="Heading2Char">
    <w:name w:val="Heading 2 Char"/>
    <w:link w:val="Heading2"/>
    <w:uiPriority w:val="9"/>
    <w:rsid w:val="00AC5549"/>
    <w:rPr>
      <w:rFonts w:ascii="Cambria" w:eastAsia="Times New Roman" w:hAnsi="Cambria" w:cs="Times New Roman"/>
      <w:b/>
      <w:bCs/>
      <w:color w:val="4F81BD"/>
      <w:sz w:val="26"/>
      <w:szCs w:val="26"/>
    </w:rPr>
  </w:style>
  <w:style w:type="table" w:styleId="TableGrid">
    <w:name w:val="Table Grid"/>
    <w:basedOn w:val="TableNormal"/>
    <w:uiPriority w:val="59"/>
    <w:rsid w:val="00B703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B703C5"/>
    <w:pPr>
      <w:spacing w:after="0" w:line="240" w:lineRule="auto"/>
      <w:ind w:left="720"/>
      <w:jc w:val="both"/>
    </w:pPr>
    <w:rPr>
      <w:rFonts w:ascii="Arial" w:eastAsia="Times New Roman" w:hAnsi="Arial" w:cs="Arial"/>
    </w:rPr>
  </w:style>
  <w:style w:type="character" w:customStyle="1" w:styleId="Heading3Char">
    <w:name w:val="Heading 3 Char"/>
    <w:link w:val="Heading3"/>
    <w:uiPriority w:val="9"/>
    <w:rsid w:val="005113D7"/>
    <w:rPr>
      <w:rFonts w:ascii="Cambria" w:eastAsia="Times New Roman" w:hAnsi="Cambria" w:cs="Times New Roman"/>
      <w:b/>
      <w:bCs/>
      <w:sz w:val="26"/>
      <w:szCs w:val="26"/>
      <w:lang w:eastAsia="en-US"/>
    </w:rPr>
  </w:style>
  <w:style w:type="paragraph" w:styleId="Header">
    <w:name w:val="header"/>
    <w:basedOn w:val="Normal"/>
    <w:link w:val="HeaderChar"/>
    <w:uiPriority w:val="99"/>
    <w:semiHidden/>
    <w:unhideWhenUsed/>
    <w:rsid w:val="00AF50BF"/>
    <w:pPr>
      <w:tabs>
        <w:tab w:val="center" w:pos="4513"/>
        <w:tab w:val="right" w:pos="9026"/>
      </w:tabs>
    </w:pPr>
  </w:style>
  <w:style w:type="character" w:customStyle="1" w:styleId="HeaderChar">
    <w:name w:val="Header Char"/>
    <w:link w:val="Header"/>
    <w:uiPriority w:val="99"/>
    <w:semiHidden/>
    <w:rsid w:val="00AF50BF"/>
    <w:rPr>
      <w:sz w:val="22"/>
      <w:szCs w:val="22"/>
      <w:lang w:eastAsia="en-US"/>
    </w:rPr>
  </w:style>
  <w:style w:type="paragraph" w:styleId="Footer">
    <w:name w:val="footer"/>
    <w:basedOn w:val="Normal"/>
    <w:link w:val="FooterChar"/>
    <w:uiPriority w:val="99"/>
    <w:unhideWhenUsed/>
    <w:rsid w:val="00AF50BF"/>
    <w:pPr>
      <w:tabs>
        <w:tab w:val="center" w:pos="4513"/>
        <w:tab w:val="right" w:pos="9026"/>
      </w:tabs>
    </w:pPr>
  </w:style>
  <w:style w:type="character" w:customStyle="1" w:styleId="FooterChar">
    <w:name w:val="Footer Char"/>
    <w:link w:val="Footer"/>
    <w:uiPriority w:val="99"/>
    <w:rsid w:val="00AF50BF"/>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E2F2F8-DF0E-401A-B426-EE75EA4E5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1260</Words>
  <Characters>7187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Studio Laptop</dc:creator>
  <cp:keywords/>
  <cp:lastModifiedBy>Julia Ault</cp:lastModifiedBy>
  <cp:revision>2</cp:revision>
  <dcterms:created xsi:type="dcterms:W3CDTF">2016-04-14T11:53:00Z</dcterms:created>
  <dcterms:modified xsi:type="dcterms:W3CDTF">2016-04-14T11:53:00Z</dcterms:modified>
</cp:coreProperties>
</file>