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71FAE" w14:textId="77777777" w:rsidR="009C00AC" w:rsidRDefault="009C00AC" w:rsidP="009C00AC">
      <w:pPr>
        <w:widowControl/>
        <w:jc w:val="left"/>
        <w:rPr>
          <w:rFonts w:ascii="Times New Roman" w:hAnsi="Times New Roman" w:cs="Times New Roman"/>
          <w:sz w:val="24"/>
          <w:szCs w:val="24"/>
        </w:rPr>
      </w:pPr>
      <w:r>
        <w:rPr>
          <w:noProof/>
        </w:rPr>
        <w:drawing>
          <wp:inline distT="0" distB="0" distL="0" distR="0" wp14:anchorId="45EBAF57" wp14:editId="7DB2759E">
            <wp:extent cx="2356061" cy="781050"/>
            <wp:effectExtent l="0" t="0" r="6350" b="0"/>
            <wp:docPr id="7" name="图片 7" descr="查看源图像"/>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查看源图像"/>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77803" cy="788258"/>
                    </a:xfrm>
                    <a:prstGeom prst="rect">
                      <a:avLst/>
                    </a:prstGeom>
                    <a:noFill/>
                    <a:ln>
                      <a:noFill/>
                    </a:ln>
                  </pic:spPr>
                </pic:pic>
              </a:graphicData>
            </a:graphic>
          </wp:inline>
        </w:drawing>
      </w:r>
    </w:p>
    <w:p w14:paraId="1D14A142" w14:textId="48832033" w:rsidR="009C00AC" w:rsidRDefault="009C00AC" w:rsidP="009C00AC">
      <w:pPr>
        <w:widowControl/>
        <w:spacing w:line="360" w:lineRule="auto"/>
        <w:jc w:val="left"/>
        <w:rPr>
          <w:rFonts w:ascii="Times New Roman" w:hAnsi="Times New Roman" w:cs="Times New Roman"/>
          <w:b/>
          <w:bCs/>
          <w:sz w:val="36"/>
          <w:szCs w:val="36"/>
        </w:rPr>
      </w:pPr>
      <w:r w:rsidRPr="009C00AC">
        <w:rPr>
          <w:rFonts w:ascii="Times New Roman" w:hAnsi="Times New Roman" w:cs="Times New Roman"/>
          <w:b/>
          <w:bCs/>
          <w:sz w:val="56"/>
          <w:szCs w:val="56"/>
        </w:rPr>
        <w:t>January Submission Assignment</w:t>
      </w:r>
    </w:p>
    <w:p w14:paraId="3B7B17E6" w14:textId="77777777" w:rsidR="009C00AC" w:rsidRDefault="009C00AC" w:rsidP="009C00AC">
      <w:pPr>
        <w:widowControl/>
        <w:spacing w:line="360" w:lineRule="auto"/>
        <w:jc w:val="left"/>
        <w:rPr>
          <w:rFonts w:ascii="Times New Roman" w:hAnsi="Times New Roman" w:cs="Times New Roman"/>
          <w:b/>
          <w:bCs/>
          <w:sz w:val="36"/>
          <w:szCs w:val="36"/>
        </w:rPr>
      </w:pPr>
    </w:p>
    <w:p w14:paraId="7C50B1DC" w14:textId="77777777" w:rsidR="009C00AC" w:rsidRDefault="009C00AC" w:rsidP="009C00AC">
      <w:pPr>
        <w:widowControl/>
        <w:spacing w:line="360" w:lineRule="auto"/>
        <w:jc w:val="left"/>
        <w:rPr>
          <w:rFonts w:ascii="Times New Roman" w:hAnsi="Times New Roman" w:cs="Times New Roman"/>
          <w:b/>
          <w:bCs/>
          <w:sz w:val="36"/>
          <w:szCs w:val="36"/>
        </w:rPr>
      </w:pPr>
    </w:p>
    <w:p w14:paraId="3EC446EC" w14:textId="620BCB87" w:rsidR="009C00AC" w:rsidRDefault="009C00AC" w:rsidP="009C00AC">
      <w:pPr>
        <w:widowControl/>
        <w:spacing w:line="360" w:lineRule="auto"/>
        <w:jc w:val="left"/>
        <w:rPr>
          <w:rFonts w:ascii="Times New Roman" w:hAnsi="Times New Roman" w:cs="Times New Roman"/>
          <w:b/>
          <w:bCs/>
          <w:sz w:val="36"/>
          <w:szCs w:val="36"/>
        </w:rPr>
      </w:pPr>
    </w:p>
    <w:p w14:paraId="798BD3CE" w14:textId="044976E8" w:rsidR="009C00AC" w:rsidRDefault="009C00AC" w:rsidP="009C00AC">
      <w:pPr>
        <w:widowControl/>
        <w:spacing w:line="360" w:lineRule="auto"/>
        <w:jc w:val="left"/>
        <w:rPr>
          <w:rFonts w:ascii="Times New Roman" w:hAnsi="Times New Roman" w:cs="Times New Roman"/>
          <w:b/>
          <w:bCs/>
          <w:sz w:val="36"/>
          <w:szCs w:val="36"/>
        </w:rPr>
      </w:pPr>
    </w:p>
    <w:p w14:paraId="11635982" w14:textId="77777777" w:rsidR="009C00AC" w:rsidRDefault="009C00AC" w:rsidP="009C00AC">
      <w:pPr>
        <w:widowControl/>
        <w:spacing w:line="360" w:lineRule="auto"/>
        <w:jc w:val="left"/>
        <w:rPr>
          <w:rFonts w:ascii="Times New Roman" w:hAnsi="Times New Roman" w:cs="Times New Roman" w:hint="eastAsia"/>
          <w:b/>
          <w:bCs/>
          <w:sz w:val="36"/>
          <w:szCs w:val="36"/>
        </w:rPr>
      </w:pPr>
    </w:p>
    <w:p w14:paraId="0AE1AB46" w14:textId="77777777" w:rsidR="009C00AC" w:rsidRPr="009F37CA" w:rsidRDefault="009C00AC" w:rsidP="009C00AC">
      <w:pPr>
        <w:widowControl/>
        <w:spacing w:line="360" w:lineRule="auto"/>
        <w:jc w:val="left"/>
        <w:rPr>
          <w:rFonts w:ascii="Times New Roman" w:hAnsi="Times New Roman" w:cs="Times New Roman"/>
          <w:sz w:val="28"/>
          <w:szCs w:val="28"/>
        </w:rPr>
      </w:pPr>
      <w:r w:rsidRPr="009F37CA">
        <w:rPr>
          <w:rFonts w:ascii="Times New Roman" w:hAnsi="Times New Roman" w:cs="Times New Roman" w:hint="eastAsia"/>
          <w:b/>
          <w:bCs/>
          <w:sz w:val="28"/>
          <w:szCs w:val="28"/>
        </w:rPr>
        <w:t>Student</w:t>
      </w:r>
      <w:r w:rsidRPr="009F37CA">
        <w:rPr>
          <w:rFonts w:ascii="Times New Roman" w:hAnsi="Times New Roman" w:cs="Times New Roman"/>
          <w:b/>
          <w:bCs/>
          <w:sz w:val="28"/>
          <w:szCs w:val="28"/>
        </w:rPr>
        <w:t xml:space="preserve"> </w:t>
      </w:r>
      <w:r w:rsidRPr="009F37CA">
        <w:rPr>
          <w:rFonts w:ascii="Times New Roman" w:hAnsi="Times New Roman" w:cs="Times New Roman" w:hint="eastAsia"/>
          <w:b/>
          <w:bCs/>
          <w:sz w:val="28"/>
          <w:szCs w:val="28"/>
        </w:rPr>
        <w:t>name:</w:t>
      </w:r>
      <w:r w:rsidRPr="009F37CA">
        <w:rPr>
          <w:rFonts w:ascii="Times New Roman" w:hAnsi="Times New Roman" w:cs="Times New Roman"/>
          <w:b/>
          <w:bCs/>
          <w:sz w:val="28"/>
          <w:szCs w:val="28"/>
        </w:rPr>
        <w:t xml:space="preserve"> </w:t>
      </w:r>
      <w:proofErr w:type="spellStart"/>
      <w:r w:rsidRPr="009F37CA">
        <w:rPr>
          <w:rFonts w:ascii="Times New Roman" w:hAnsi="Times New Roman" w:cs="Times New Roman" w:hint="eastAsia"/>
          <w:sz w:val="28"/>
          <w:szCs w:val="28"/>
        </w:rPr>
        <w:t>Xinzhe</w:t>
      </w:r>
      <w:proofErr w:type="spellEnd"/>
      <w:r w:rsidRPr="009F37CA">
        <w:rPr>
          <w:rFonts w:ascii="Times New Roman" w:hAnsi="Times New Roman" w:cs="Times New Roman"/>
          <w:sz w:val="28"/>
          <w:szCs w:val="28"/>
        </w:rPr>
        <w:t xml:space="preserve"> </w:t>
      </w:r>
      <w:r w:rsidRPr="009F37CA">
        <w:rPr>
          <w:rFonts w:ascii="Times New Roman" w:hAnsi="Times New Roman" w:cs="Times New Roman" w:hint="eastAsia"/>
          <w:sz w:val="28"/>
          <w:szCs w:val="28"/>
        </w:rPr>
        <w:t>Lyu</w:t>
      </w:r>
    </w:p>
    <w:p w14:paraId="0E744040" w14:textId="77777777" w:rsidR="009C00AC" w:rsidRPr="009F37CA" w:rsidRDefault="009C00AC" w:rsidP="009C00AC">
      <w:pPr>
        <w:widowControl/>
        <w:spacing w:line="360" w:lineRule="auto"/>
        <w:jc w:val="left"/>
        <w:rPr>
          <w:rFonts w:ascii="Times New Roman" w:hAnsi="Times New Roman" w:cs="Times New Roman"/>
          <w:b/>
          <w:bCs/>
          <w:sz w:val="28"/>
          <w:szCs w:val="28"/>
        </w:rPr>
      </w:pPr>
      <w:r w:rsidRPr="009F37CA">
        <w:rPr>
          <w:rFonts w:ascii="Times New Roman" w:hAnsi="Times New Roman" w:cs="Times New Roman" w:hint="eastAsia"/>
          <w:b/>
          <w:bCs/>
          <w:sz w:val="28"/>
          <w:szCs w:val="28"/>
        </w:rPr>
        <w:t>S</w:t>
      </w:r>
      <w:r w:rsidRPr="009F37CA">
        <w:rPr>
          <w:rFonts w:ascii="Times New Roman" w:hAnsi="Times New Roman" w:cs="Times New Roman"/>
          <w:b/>
          <w:bCs/>
          <w:sz w:val="28"/>
          <w:szCs w:val="28"/>
        </w:rPr>
        <w:t xml:space="preserve">tudent code: </w:t>
      </w:r>
      <w:r w:rsidRPr="009F37CA">
        <w:rPr>
          <w:rFonts w:ascii="Times New Roman" w:hAnsi="Times New Roman" w:cs="Times New Roman"/>
          <w:sz w:val="28"/>
          <w:szCs w:val="28"/>
        </w:rPr>
        <w:t>2214776</w:t>
      </w:r>
    </w:p>
    <w:p w14:paraId="1CD183FC" w14:textId="70B51374" w:rsidR="009C00AC" w:rsidRPr="009F37CA" w:rsidRDefault="009C00AC" w:rsidP="009C00AC">
      <w:pPr>
        <w:widowControl/>
        <w:spacing w:line="360" w:lineRule="auto"/>
        <w:jc w:val="left"/>
        <w:rPr>
          <w:rFonts w:ascii="Times New Roman" w:hAnsi="Times New Roman" w:cs="Times New Roman"/>
          <w:sz w:val="28"/>
          <w:szCs w:val="28"/>
        </w:rPr>
      </w:pPr>
      <w:r w:rsidRPr="009F37CA">
        <w:rPr>
          <w:rFonts w:ascii="Times New Roman" w:hAnsi="Times New Roman" w:cs="Times New Roman" w:hint="eastAsia"/>
          <w:b/>
          <w:bCs/>
          <w:sz w:val="28"/>
          <w:szCs w:val="28"/>
        </w:rPr>
        <w:t>Programme:</w:t>
      </w:r>
      <w:r w:rsidRPr="009F37CA">
        <w:rPr>
          <w:rFonts w:ascii="Times New Roman" w:hAnsi="Times New Roman" w:cs="Times New Roman"/>
          <w:b/>
          <w:bCs/>
          <w:sz w:val="28"/>
          <w:szCs w:val="28"/>
        </w:rPr>
        <w:t xml:space="preserve"> </w:t>
      </w:r>
      <w:r w:rsidRPr="009C00AC">
        <w:rPr>
          <w:rFonts w:ascii="Times New Roman" w:hAnsi="Times New Roman" w:cs="Times New Roman"/>
          <w:sz w:val="28"/>
          <w:szCs w:val="28"/>
        </w:rPr>
        <w:t>MSc Software Engineering and AI</w:t>
      </w:r>
    </w:p>
    <w:p w14:paraId="2CC11EE2" w14:textId="3C3CF6D8" w:rsidR="009C00AC" w:rsidRPr="009F37CA" w:rsidRDefault="009C00AC" w:rsidP="009C00AC">
      <w:pPr>
        <w:widowControl/>
        <w:spacing w:line="360" w:lineRule="auto"/>
        <w:jc w:val="left"/>
        <w:rPr>
          <w:rFonts w:ascii="Times New Roman" w:hAnsi="Times New Roman" w:cs="Times New Roman"/>
          <w:b/>
          <w:bCs/>
          <w:sz w:val="28"/>
          <w:szCs w:val="28"/>
        </w:rPr>
      </w:pPr>
      <w:proofErr w:type="spellStart"/>
      <w:r w:rsidRPr="009F37CA">
        <w:rPr>
          <w:rFonts w:ascii="Times New Roman" w:hAnsi="Times New Roman" w:cs="Times New Roman" w:hint="eastAsia"/>
          <w:b/>
          <w:bCs/>
          <w:sz w:val="28"/>
          <w:szCs w:val="28"/>
        </w:rPr>
        <w:t>M</w:t>
      </w:r>
      <w:r w:rsidRPr="009F37CA">
        <w:rPr>
          <w:rFonts w:ascii="Times New Roman" w:hAnsi="Times New Roman" w:cs="Times New Roman"/>
          <w:b/>
          <w:bCs/>
          <w:sz w:val="28"/>
          <w:szCs w:val="28"/>
        </w:rPr>
        <w:t>oudle</w:t>
      </w:r>
      <w:proofErr w:type="spellEnd"/>
      <w:r w:rsidRPr="009F37CA">
        <w:rPr>
          <w:rFonts w:ascii="Times New Roman" w:hAnsi="Times New Roman" w:cs="Times New Roman"/>
          <w:b/>
          <w:bCs/>
          <w:sz w:val="28"/>
          <w:szCs w:val="28"/>
        </w:rPr>
        <w:t xml:space="preserve">: </w:t>
      </w:r>
      <w:r w:rsidRPr="009C00AC">
        <w:rPr>
          <w:rFonts w:ascii="Times New Roman" w:hAnsi="Times New Roman" w:cs="Times New Roman"/>
          <w:sz w:val="28"/>
          <w:szCs w:val="28"/>
        </w:rPr>
        <w:t>Artificial Intelligence</w:t>
      </w:r>
    </w:p>
    <w:p w14:paraId="07CA90C2" w14:textId="09C3F5B1" w:rsidR="009C00AC" w:rsidRPr="009F37CA" w:rsidRDefault="009C00AC" w:rsidP="009C00AC">
      <w:pPr>
        <w:widowControl/>
        <w:spacing w:line="360" w:lineRule="auto"/>
        <w:jc w:val="left"/>
        <w:rPr>
          <w:rFonts w:ascii="Times New Roman" w:hAnsi="Times New Roman" w:cs="Times New Roman"/>
          <w:b/>
          <w:bCs/>
          <w:sz w:val="28"/>
          <w:szCs w:val="28"/>
        </w:rPr>
      </w:pPr>
      <w:proofErr w:type="spellStart"/>
      <w:r w:rsidRPr="009F37CA">
        <w:rPr>
          <w:rFonts w:ascii="Times New Roman" w:hAnsi="Times New Roman" w:cs="Times New Roman" w:hint="eastAsia"/>
          <w:b/>
          <w:bCs/>
          <w:sz w:val="28"/>
          <w:szCs w:val="28"/>
        </w:rPr>
        <w:t>M</w:t>
      </w:r>
      <w:r w:rsidRPr="009F37CA">
        <w:rPr>
          <w:rFonts w:ascii="Times New Roman" w:hAnsi="Times New Roman" w:cs="Times New Roman"/>
          <w:b/>
          <w:bCs/>
          <w:sz w:val="28"/>
          <w:szCs w:val="28"/>
        </w:rPr>
        <w:t>oudle</w:t>
      </w:r>
      <w:proofErr w:type="spellEnd"/>
      <w:r w:rsidRPr="009F37CA">
        <w:rPr>
          <w:rFonts w:ascii="Times New Roman" w:hAnsi="Times New Roman" w:cs="Times New Roman"/>
          <w:b/>
          <w:bCs/>
          <w:sz w:val="28"/>
          <w:szCs w:val="28"/>
        </w:rPr>
        <w:t xml:space="preserve"> code: </w:t>
      </w:r>
      <w:r w:rsidRPr="009F37CA">
        <w:rPr>
          <w:rFonts w:ascii="Times New Roman" w:hAnsi="Times New Roman" w:cs="Times New Roman"/>
          <w:sz w:val="28"/>
          <w:szCs w:val="28"/>
        </w:rPr>
        <w:t>ACCA702</w:t>
      </w:r>
      <w:r>
        <w:rPr>
          <w:rFonts w:ascii="Times New Roman" w:hAnsi="Times New Roman" w:cs="Times New Roman"/>
          <w:sz w:val="28"/>
          <w:szCs w:val="28"/>
        </w:rPr>
        <w:t>6</w:t>
      </w:r>
    </w:p>
    <w:p w14:paraId="01200EFD" w14:textId="2F90F097" w:rsidR="009C00AC" w:rsidRPr="00AC31A8" w:rsidRDefault="009C00AC" w:rsidP="009C00AC">
      <w:pPr>
        <w:spacing w:line="360" w:lineRule="auto"/>
        <w:jc w:val="left"/>
        <w:rPr>
          <w:rFonts w:ascii="Times New Roman" w:hAnsi="Times New Roman" w:cs="Times New Roman"/>
          <w:color w:val="252424"/>
          <w:sz w:val="28"/>
          <w:szCs w:val="28"/>
        </w:rPr>
      </w:pPr>
      <w:r w:rsidRPr="009F37CA">
        <w:rPr>
          <w:rFonts w:ascii="Times New Roman" w:hAnsi="Times New Roman" w:cs="Times New Roman"/>
          <w:b/>
          <w:bCs/>
          <w:sz w:val="28"/>
          <w:szCs w:val="28"/>
        </w:rPr>
        <w:t xml:space="preserve">Lecturer: </w:t>
      </w:r>
      <w:r w:rsidRPr="009C00AC">
        <w:rPr>
          <w:rFonts w:ascii="Times New Roman" w:hAnsi="Times New Roman" w:cs="Times New Roman"/>
          <w:color w:val="252424"/>
          <w:sz w:val="28"/>
          <w:szCs w:val="28"/>
        </w:rPr>
        <w:t>Gordon Dickers</w:t>
      </w:r>
      <w:r w:rsidRPr="00011E6A">
        <w:rPr>
          <w:rFonts w:ascii="Times New Roman" w:hAnsi="Times New Roman" w:cs="Times New Roman"/>
          <w:b/>
          <w:bCs/>
          <w:sz w:val="32"/>
          <w:szCs w:val="32"/>
        </w:rPr>
        <w:t xml:space="preserve"> </w:t>
      </w:r>
    </w:p>
    <w:p w14:paraId="73A18DBB" w14:textId="17C72C1B" w:rsidR="009C00AC" w:rsidRPr="009C00AC" w:rsidRDefault="009C00AC" w:rsidP="009C00AC">
      <w:pPr>
        <w:widowControl/>
        <w:jc w:val="left"/>
        <w:rPr>
          <w:rFonts w:ascii="Times New Roman" w:hAnsi="Times New Roman" w:cs="Times New Roman" w:hint="eastAsia"/>
          <w:sz w:val="24"/>
          <w:szCs w:val="24"/>
        </w:rPr>
      </w:pPr>
      <w:r>
        <w:rPr>
          <w:rFonts w:ascii="Times New Roman" w:hAnsi="Times New Roman" w:cs="Times New Roman"/>
          <w:sz w:val="24"/>
          <w:szCs w:val="24"/>
        </w:rPr>
        <w:br w:type="page"/>
      </w:r>
    </w:p>
    <w:p w14:paraId="0457E879" w14:textId="288DBA50" w:rsidR="00E737B6" w:rsidRPr="00E737B6" w:rsidRDefault="00E737B6" w:rsidP="00E737B6">
      <w:pPr>
        <w:spacing w:line="360" w:lineRule="auto"/>
        <w:rPr>
          <w:rFonts w:ascii="Times New Roman" w:hAnsi="Times New Roman" w:cs="Times New Roman"/>
          <w:sz w:val="24"/>
          <w:szCs w:val="24"/>
        </w:rPr>
      </w:pPr>
      <w:r w:rsidRPr="00E737B6">
        <w:rPr>
          <w:rFonts w:ascii="Times New Roman" w:hAnsi="Times New Roman" w:cs="Times New Roman"/>
          <w:sz w:val="24"/>
          <w:szCs w:val="24"/>
        </w:rPr>
        <w:lastRenderedPageBreak/>
        <w:t>Abstract</w:t>
      </w:r>
    </w:p>
    <w:p w14:paraId="3B7E0B4D" w14:textId="77777777" w:rsidR="00E737B6" w:rsidRPr="00E737B6" w:rsidRDefault="00E737B6" w:rsidP="00E737B6">
      <w:pPr>
        <w:spacing w:line="360" w:lineRule="auto"/>
        <w:rPr>
          <w:rFonts w:ascii="Times New Roman" w:hAnsi="Times New Roman" w:cs="Times New Roman"/>
          <w:sz w:val="24"/>
          <w:szCs w:val="24"/>
        </w:rPr>
      </w:pPr>
      <w:r w:rsidRPr="00E737B6">
        <w:rPr>
          <w:rFonts w:ascii="Times New Roman" w:hAnsi="Times New Roman" w:cs="Times New Roman"/>
          <w:sz w:val="24"/>
          <w:szCs w:val="24"/>
        </w:rPr>
        <w:t>With the development of information technology in recent years, the influence of information technology in various sectors has been increasing, which has brought great convenience to people's production and life, but also brought different challenges. In this paper, for the problem of clothing classification, the machine learning methods of KNN and decision tree are used to train and learn the data of Fashion-MNIST data set, and the verification results of different indicators are compared, so as to understand the characteristics, advantages and disadvantages of the two algorithms, and further understand the application of machine learning in practical problems.</w:t>
      </w:r>
    </w:p>
    <w:p w14:paraId="6D845C4A" w14:textId="77777777" w:rsidR="00E737B6" w:rsidRPr="00E737B6" w:rsidRDefault="00E737B6" w:rsidP="00E737B6">
      <w:pPr>
        <w:spacing w:line="360" w:lineRule="auto"/>
        <w:rPr>
          <w:rFonts w:ascii="Times New Roman" w:hAnsi="Times New Roman" w:cs="Times New Roman"/>
          <w:sz w:val="24"/>
          <w:szCs w:val="24"/>
        </w:rPr>
      </w:pPr>
    </w:p>
    <w:p w14:paraId="09D5827D" w14:textId="77777777" w:rsidR="00E737B6" w:rsidRPr="00E737B6" w:rsidRDefault="00E737B6" w:rsidP="00E737B6">
      <w:pPr>
        <w:spacing w:line="360" w:lineRule="auto"/>
        <w:rPr>
          <w:rFonts w:ascii="Times New Roman" w:hAnsi="Times New Roman" w:cs="Times New Roman"/>
          <w:sz w:val="24"/>
          <w:szCs w:val="24"/>
        </w:rPr>
      </w:pPr>
      <w:r w:rsidRPr="00E737B6">
        <w:rPr>
          <w:rFonts w:ascii="Times New Roman" w:hAnsi="Times New Roman" w:cs="Times New Roman"/>
          <w:sz w:val="24"/>
          <w:szCs w:val="24"/>
        </w:rPr>
        <w:t>Introduction</w:t>
      </w:r>
    </w:p>
    <w:p w14:paraId="5EFBB5C6" w14:textId="77777777" w:rsidR="00E737B6" w:rsidRPr="00E737B6" w:rsidRDefault="00E737B6" w:rsidP="00E737B6">
      <w:pPr>
        <w:spacing w:line="360" w:lineRule="auto"/>
        <w:rPr>
          <w:rFonts w:ascii="Times New Roman" w:hAnsi="Times New Roman" w:cs="Times New Roman"/>
          <w:sz w:val="24"/>
          <w:szCs w:val="24"/>
        </w:rPr>
      </w:pPr>
      <w:r w:rsidRPr="00E737B6">
        <w:rPr>
          <w:rFonts w:ascii="Times New Roman" w:hAnsi="Times New Roman" w:cs="Times New Roman"/>
          <w:sz w:val="24"/>
          <w:szCs w:val="24"/>
        </w:rPr>
        <w:t xml:space="preserve">In this paper, a KNN classifier and a decision tree classifier are used to build the corresponding classifier for identifying and classifying clothing data in Fashion-MNIST dataset. The Fashion-MNIST dataset is intended as a direct replacement for the MNIST dataset. MNIST dataset is a dataset of handwritten digits. Handwritten digit recognition is a classical problem in the machine learning community, but it has a single feature that seems too old-fashioned for machine learning at this stage. This time, machine learning trained classifiers are used to recognize and distinguish specific types of clothing. In, the performance of the trained model is evaluated using different metrics, such as the control variable method, the K-value in the KNN algorithm, the distance computation method, and other metrics. In the decision tree approach, the effect of controlling the depth is </w:t>
      </w:r>
      <w:proofErr w:type="spellStart"/>
      <w:r w:rsidRPr="00E737B6">
        <w:rPr>
          <w:rFonts w:ascii="Times New Roman" w:hAnsi="Times New Roman" w:cs="Times New Roman"/>
          <w:sz w:val="24"/>
          <w:szCs w:val="24"/>
        </w:rPr>
        <w:t>analyzed</w:t>
      </w:r>
      <w:proofErr w:type="spellEnd"/>
      <w:r w:rsidRPr="00E737B6">
        <w:rPr>
          <w:rFonts w:ascii="Times New Roman" w:hAnsi="Times New Roman" w:cs="Times New Roman"/>
          <w:sz w:val="24"/>
          <w:szCs w:val="24"/>
        </w:rPr>
        <w:t xml:space="preserve"> and conclusions are drawn.</w:t>
      </w:r>
    </w:p>
    <w:p w14:paraId="797947E4" w14:textId="77777777" w:rsidR="00E737B6" w:rsidRPr="00E737B6" w:rsidRDefault="00E737B6" w:rsidP="00E737B6">
      <w:pPr>
        <w:spacing w:line="360" w:lineRule="auto"/>
        <w:rPr>
          <w:rFonts w:ascii="Times New Roman" w:hAnsi="Times New Roman" w:cs="Times New Roman"/>
          <w:sz w:val="24"/>
          <w:szCs w:val="24"/>
        </w:rPr>
      </w:pPr>
    </w:p>
    <w:p w14:paraId="3CC7E34D" w14:textId="77777777" w:rsidR="00E737B6" w:rsidRPr="00E737B6" w:rsidRDefault="00E737B6" w:rsidP="00E737B6">
      <w:pPr>
        <w:spacing w:line="360" w:lineRule="auto"/>
        <w:rPr>
          <w:rFonts w:ascii="Times New Roman" w:hAnsi="Times New Roman" w:cs="Times New Roman"/>
          <w:sz w:val="24"/>
          <w:szCs w:val="24"/>
        </w:rPr>
      </w:pPr>
      <w:r w:rsidRPr="00E737B6">
        <w:rPr>
          <w:rFonts w:ascii="Times New Roman" w:hAnsi="Times New Roman" w:cs="Times New Roman"/>
          <w:sz w:val="24"/>
          <w:szCs w:val="24"/>
        </w:rPr>
        <w:t>Related works</w:t>
      </w:r>
    </w:p>
    <w:p w14:paraId="5B67C2FC" w14:textId="77777777" w:rsidR="00E737B6" w:rsidRPr="00E737B6" w:rsidRDefault="00E737B6" w:rsidP="00E737B6">
      <w:pPr>
        <w:spacing w:line="360" w:lineRule="auto"/>
        <w:rPr>
          <w:rFonts w:ascii="Times New Roman" w:hAnsi="Times New Roman" w:cs="Times New Roman"/>
          <w:sz w:val="24"/>
          <w:szCs w:val="24"/>
        </w:rPr>
      </w:pPr>
      <w:r w:rsidRPr="00E737B6">
        <w:rPr>
          <w:rFonts w:ascii="Times New Roman" w:hAnsi="Times New Roman" w:cs="Times New Roman"/>
          <w:sz w:val="24"/>
          <w:szCs w:val="24"/>
        </w:rPr>
        <w:t xml:space="preserve">This study used KNN and decision tree methods to classify the data in the Fashion-MNIST dataset, which studied the Python language, the </w:t>
      </w:r>
      <w:proofErr w:type="spellStart"/>
      <w:r w:rsidRPr="00E737B6">
        <w:rPr>
          <w:rFonts w:ascii="Times New Roman" w:hAnsi="Times New Roman" w:cs="Times New Roman"/>
          <w:sz w:val="24"/>
          <w:szCs w:val="24"/>
        </w:rPr>
        <w:t>sklearn</w:t>
      </w:r>
      <w:proofErr w:type="spellEnd"/>
      <w:r w:rsidRPr="00E737B6">
        <w:rPr>
          <w:rFonts w:ascii="Times New Roman" w:hAnsi="Times New Roman" w:cs="Times New Roman"/>
          <w:sz w:val="24"/>
          <w:szCs w:val="24"/>
        </w:rPr>
        <w:t xml:space="preserve"> class in Python, the method of image normalization, a variety of evaluation indicators, the adjustment of hyperparameters in the algorithm, and the application of multiple training weights, the method of image normalization, and the method of image normalization. Finally, the optimal solution of each algorithm is obtained, and the two optimal solutions are </w:t>
      </w:r>
      <w:r w:rsidRPr="00E737B6">
        <w:rPr>
          <w:rFonts w:ascii="Times New Roman" w:hAnsi="Times New Roman" w:cs="Times New Roman"/>
          <w:sz w:val="24"/>
          <w:szCs w:val="24"/>
        </w:rPr>
        <w:lastRenderedPageBreak/>
        <w:t>compared and finally the conclusions are drawn.</w:t>
      </w:r>
    </w:p>
    <w:p w14:paraId="36B0185C" w14:textId="77777777" w:rsidR="00E737B6" w:rsidRPr="00E737B6" w:rsidRDefault="00E737B6" w:rsidP="00E737B6">
      <w:pPr>
        <w:spacing w:line="360" w:lineRule="auto"/>
        <w:rPr>
          <w:rFonts w:ascii="Times New Roman" w:hAnsi="Times New Roman" w:cs="Times New Roman"/>
          <w:sz w:val="24"/>
          <w:szCs w:val="24"/>
        </w:rPr>
      </w:pPr>
    </w:p>
    <w:p w14:paraId="1CA360F5" w14:textId="77777777" w:rsidR="00E737B6" w:rsidRPr="00E737B6" w:rsidRDefault="00E737B6" w:rsidP="00E737B6">
      <w:pPr>
        <w:spacing w:line="360" w:lineRule="auto"/>
        <w:rPr>
          <w:rFonts w:ascii="Times New Roman" w:hAnsi="Times New Roman" w:cs="Times New Roman"/>
          <w:sz w:val="24"/>
          <w:szCs w:val="24"/>
        </w:rPr>
      </w:pPr>
      <w:r w:rsidRPr="00E737B6">
        <w:rPr>
          <w:rFonts w:ascii="Times New Roman" w:hAnsi="Times New Roman" w:cs="Times New Roman"/>
          <w:sz w:val="24"/>
          <w:szCs w:val="24"/>
        </w:rPr>
        <w:t>Methodology</w:t>
      </w:r>
    </w:p>
    <w:p w14:paraId="42CB612F" w14:textId="77777777" w:rsidR="00E737B6" w:rsidRPr="00E737B6" w:rsidRDefault="00E737B6" w:rsidP="00E737B6">
      <w:pPr>
        <w:spacing w:line="360" w:lineRule="auto"/>
        <w:rPr>
          <w:rFonts w:ascii="Times New Roman" w:hAnsi="Times New Roman" w:cs="Times New Roman"/>
          <w:sz w:val="24"/>
          <w:szCs w:val="24"/>
        </w:rPr>
      </w:pPr>
      <w:r w:rsidRPr="00E737B6">
        <w:rPr>
          <w:rFonts w:ascii="Times New Roman" w:hAnsi="Times New Roman" w:cs="Times New Roman"/>
          <w:sz w:val="24"/>
          <w:szCs w:val="24"/>
        </w:rPr>
        <w:t xml:space="preserve">In this study, the handwritten digit dataset from the Fashion-MNIST dataset is applied and the </w:t>
      </w:r>
      <w:proofErr w:type="spellStart"/>
      <w:r w:rsidRPr="00E737B6">
        <w:rPr>
          <w:rFonts w:ascii="Times New Roman" w:hAnsi="Times New Roman" w:cs="Times New Roman"/>
          <w:sz w:val="24"/>
          <w:szCs w:val="24"/>
        </w:rPr>
        <w:t>sklearn</w:t>
      </w:r>
      <w:proofErr w:type="spellEnd"/>
      <w:r w:rsidRPr="00E737B6">
        <w:rPr>
          <w:rFonts w:ascii="Times New Roman" w:hAnsi="Times New Roman" w:cs="Times New Roman"/>
          <w:sz w:val="24"/>
          <w:szCs w:val="24"/>
        </w:rPr>
        <w:t xml:space="preserve"> library in Python, which has a large library of basic training models and validation methods related to machine learning, is used. In this study, the KNN model and the decision tree model from the </w:t>
      </w:r>
      <w:proofErr w:type="spellStart"/>
      <w:r w:rsidRPr="00E737B6">
        <w:rPr>
          <w:rFonts w:ascii="Times New Roman" w:hAnsi="Times New Roman" w:cs="Times New Roman"/>
          <w:sz w:val="24"/>
          <w:szCs w:val="24"/>
        </w:rPr>
        <w:t>sklearn</w:t>
      </w:r>
      <w:proofErr w:type="spellEnd"/>
      <w:r w:rsidRPr="00E737B6">
        <w:rPr>
          <w:rFonts w:ascii="Times New Roman" w:hAnsi="Times New Roman" w:cs="Times New Roman"/>
          <w:sz w:val="24"/>
          <w:szCs w:val="24"/>
        </w:rPr>
        <w:t xml:space="preserve"> library are used and the evaluation metrics are: accuracy, precision, recall, F1.</w:t>
      </w:r>
    </w:p>
    <w:p w14:paraId="0F5C1B2C" w14:textId="77777777" w:rsidR="00E737B6" w:rsidRPr="00E737B6" w:rsidRDefault="00E737B6" w:rsidP="00E737B6">
      <w:pPr>
        <w:spacing w:line="360" w:lineRule="auto"/>
        <w:rPr>
          <w:rFonts w:ascii="Times New Roman" w:hAnsi="Times New Roman" w:cs="Times New Roman"/>
          <w:sz w:val="24"/>
          <w:szCs w:val="24"/>
        </w:rPr>
      </w:pPr>
      <w:r w:rsidRPr="00E737B6">
        <w:rPr>
          <w:rFonts w:ascii="Times New Roman" w:hAnsi="Times New Roman" w:cs="Times New Roman"/>
          <w:sz w:val="24"/>
          <w:szCs w:val="24"/>
        </w:rPr>
        <w:t xml:space="preserve">Fashion-MNIST dataset </w:t>
      </w:r>
    </w:p>
    <w:p w14:paraId="08D4A16B" w14:textId="29240816" w:rsidR="00D420CF" w:rsidRDefault="00800D96" w:rsidP="00E737B6">
      <w:pPr>
        <w:spacing w:line="360" w:lineRule="auto"/>
        <w:rPr>
          <w:rFonts w:ascii="Times New Roman" w:hAnsi="Times New Roman" w:cs="Times New Roman"/>
          <w:sz w:val="24"/>
          <w:szCs w:val="24"/>
        </w:rPr>
      </w:pPr>
      <w:r w:rsidRPr="00800D96">
        <w:rPr>
          <w:rFonts w:ascii="Times New Roman" w:hAnsi="Times New Roman" w:cs="Times New Roman"/>
          <w:sz w:val="24"/>
          <w:szCs w:val="24"/>
        </w:rPr>
        <w:t>Fashion-MNIST dataset is a clothing image dataset from Zalando, Germany with 60,000 sample training sets and 10,000 sample test sets. Each sample is a 28 × 28 tone image, with 10 categories of labels associated. Fashion-MNIST dataset is intended to benchmark machine learning algorithms as a direct alternative to the original MNIST dataset</w:t>
      </w:r>
      <w:r w:rsidR="00E737B6" w:rsidRPr="00E737B6">
        <w:rPr>
          <w:rFonts w:ascii="Times New Roman" w:hAnsi="Times New Roman" w:cs="Times New Roman"/>
          <w:sz w:val="24"/>
          <w:szCs w:val="24"/>
        </w:rPr>
        <w:t>.</w:t>
      </w:r>
    </w:p>
    <w:p w14:paraId="5D9B17D3" w14:textId="6CFE9C37" w:rsidR="009C00AC" w:rsidRDefault="009C00AC" w:rsidP="009C00AC">
      <w:pPr>
        <w:spacing w:line="360" w:lineRule="auto"/>
        <w:jc w:val="center"/>
        <w:rPr>
          <w:rFonts w:ascii="Times New Roman" w:hAnsi="Times New Roman" w:cs="Times New Roman"/>
          <w:sz w:val="24"/>
          <w:szCs w:val="24"/>
        </w:rPr>
      </w:pPr>
      <w:r>
        <w:rPr>
          <w:noProof/>
        </w:rPr>
        <w:drawing>
          <wp:inline distT="0" distB="0" distL="0" distR="0" wp14:anchorId="7EBBCC6F" wp14:editId="61ACE7DA">
            <wp:extent cx="1597152" cy="3213393"/>
            <wp:effectExtent l="0" t="0" r="3175" b="635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598669" cy="3216444"/>
                    </a:xfrm>
                    <a:prstGeom prst="rect">
                      <a:avLst/>
                    </a:prstGeom>
                  </pic:spPr>
                </pic:pic>
              </a:graphicData>
            </a:graphic>
          </wp:inline>
        </w:drawing>
      </w:r>
    </w:p>
    <w:p w14:paraId="158C7739" w14:textId="2BEFA936" w:rsidR="00AB7FB7" w:rsidRDefault="001D34A8" w:rsidP="001D34A8">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able 1</w:t>
      </w:r>
      <w:r w:rsidR="00561190">
        <w:rPr>
          <w:rFonts w:ascii="Times New Roman" w:hAnsi="Times New Roman" w:cs="Times New Roman"/>
          <w:sz w:val="24"/>
          <w:szCs w:val="24"/>
        </w:rPr>
        <w:t>.</w:t>
      </w:r>
      <w:r w:rsidR="00A56FA0">
        <w:rPr>
          <w:rFonts w:ascii="Times New Roman" w:hAnsi="Times New Roman" w:cs="Times New Roman"/>
          <w:sz w:val="24"/>
          <w:szCs w:val="24"/>
        </w:rPr>
        <w:t xml:space="preserve"> </w:t>
      </w:r>
      <w:r w:rsidRPr="00AB7FB7">
        <w:rPr>
          <w:rFonts w:ascii="Times New Roman" w:hAnsi="Times New Roman" w:cs="Times New Roman"/>
          <w:sz w:val="24"/>
          <w:szCs w:val="24"/>
        </w:rPr>
        <w:t>Fashion-MNIST dataset</w:t>
      </w:r>
      <w:r w:rsidRPr="001D34A8">
        <w:rPr>
          <w:rFonts w:ascii="Times New Roman" w:hAnsi="Times New Roman" w:cs="Times New Roman"/>
          <w:sz w:val="24"/>
          <w:szCs w:val="24"/>
        </w:rPr>
        <w:t xml:space="preserve"> </w:t>
      </w:r>
      <w:r w:rsidRPr="001D34A8">
        <w:rPr>
          <w:rFonts w:ascii="Times New Roman" w:hAnsi="Times New Roman" w:cs="Times New Roman"/>
          <w:sz w:val="24"/>
          <w:szCs w:val="24"/>
        </w:rPr>
        <w:t>Label</w:t>
      </w:r>
      <w:r>
        <w:rPr>
          <w:rFonts w:ascii="Times New Roman" w:hAnsi="Times New Roman" w:cs="Times New Roman"/>
          <w:sz w:val="24"/>
          <w:szCs w:val="24"/>
        </w:rPr>
        <w:t xml:space="preserve"> and </w:t>
      </w:r>
      <w:r w:rsidRPr="001D34A8">
        <w:rPr>
          <w:rFonts w:ascii="Times New Roman" w:hAnsi="Times New Roman" w:cs="Times New Roman"/>
          <w:sz w:val="24"/>
          <w:szCs w:val="24"/>
        </w:rPr>
        <w:t>Description</w:t>
      </w:r>
    </w:p>
    <w:p w14:paraId="11111F19" w14:textId="77777777" w:rsidR="00E737B6" w:rsidRPr="00E737B6" w:rsidRDefault="00E737B6" w:rsidP="00E737B6">
      <w:pPr>
        <w:spacing w:line="360" w:lineRule="auto"/>
        <w:rPr>
          <w:rFonts w:ascii="Times New Roman" w:hAnsi="Times New Roman" w:cs="Times New Roman"/>
          <w:sz w:val="24"/>
          <w:szCs w:val="24"/>
        </w:rPr>
      </w:pPr>
      <w:proofErr w:type="spellStart"/>
      <w:r w:rsidRPr="00E737B6">
        <w:rPr>
          <w:rFonts w:ascii="Times New Roman" w:hAnsi="Times New Roman" w:cs="Times New Roman"/>
          <w:sz w:val="24"/>
          <w:szCs w:val="24"/>
        </w:rPr>
        <w:t>Sklearn</w:t>
      </w:r>
      <w:proofErr w:type="spellEnd"/>
    </w:p>
    <w:p w14:paraId="58E2C7D7" w14:textId="092A96DA" w:rsidR="00E737B6" w:rsidRPr="00E737B6" w:rsidRDefault="00A02502" w:rsidP="00E737B6">
      <w:pPr>
        <w:spacing w:line="360" w:lineRule="auto"/>
        <w:rPr>
          <w:rFonts w:ascii="Times New Roman" w:hAnsi="Times New Roman" w:cs="Times New Roman"/>
          <w:sz w:val="24"/>
          <w:szCs w:val="24"/>
        </w:rPr>
      </w:pPr>
      <w:r w:rsidRPr="00A02502">
        <w:rPr>
          <w:rFonts w:ascii="Times New Roman" w:hAnsi="Times New Roman" w:cs="Times New Roman"/>
          <w:sz w:val="24"/>
          <w:szCs w:val="24"/>
        </w:rPr>
        <w:t>Scikit-learn is an open-source machine learning toolkit written for the Python language.</w:t>
      </w:r>
      <w:r>
        <w:rPr>
          <w:rFonts w:ascii="Times New Roman" w:hAnsi="Times New Roman" w:cs="Times New Roman"/>
          <w:sz w:val="24"/>
          <w:szCs w:val="24"/>
        </w:rPr>
        <w:t>[1]</w:t>
      </w:r>
      <w:r w:rsidR="00E737B6" w:rsidRPr="00E737B6">
        <w:rPr>
          <w:rFonts w:ascii="Times New Roman" w:hAnsi="Times New Roman" w:cs="Times New Roman"/>
          <w:sz w:val="24"/>
          <w:szCs w:val="24"/>
        </w:rPr>
        <w:t xml:space="preserve"> It uses python libraries such as NumPy, SciPy, and Matplotlib for efficient </w:t>
      </w:r>
      <w:r w:rsidR="00E737B6" w:rsidRPr="00E737B6">
        <w:rPr>
          <w:rFonts w:ascii="Times New Roman" w:hAnsi="Times New Roman" w:cs="Times New Roman"/>
          <w:sz w:val="24"/>
          <w:szCs w:val="24"/>
        </w:rPr>
        <w:lastRenderedPageBreak/>
        <w:t>algorithmic use and covers virtually all major machine learning algorithms.</w:t>
      </w:r>
    </w:p>
    <w:p w14:paraId="567599A5" w14:textId="77777777" w:rsidR="00800D96" w:rsidRDefault="00800D96" w:rsidP="00E737B6">
      <w:pPr>
        <w:spacing w:line="360" w:lineRule="auto"/>
        <w:rPr>
          <w:rFonts w:ascii="Times New Roman" w:hAnsi="Times New Roman" w:cs="Times New Roman"/>
          <w:sz w:val="24"/>
          <w:szCs w:val="24"/>
        </w:rPr>
      </w:pPr>
      <w:r w:rsidRPr="00800D96">
        <w:rPr>
          <w:rFonts w:ascii="Times New Roman" w:hAnsi="Times New Roman" w:cs="Times New Roman"/>
          <w:sz w:val="24"/>
          <w:szCs w:val="24"/>
        </w:rPr>
        <w:t xml:space="preserve">For engineering applications, it is very unlikely that a single algorithm will be implemented from scratch in python's handwritten code, which is not only time-consuming, but also not necessarily a framework or a stable model. In many cases, by </w:t>
      </w:r>
      <w:proofErr w:type="spellStart"/>
      <w:r w:rsidRPr="00800D96">
        <w:rPr>
          <w:rFonts w:ascii="Times New Roman" w:hAnsi="Times New Roman" w:cs="Times New Roman"/>
          <w:sz w:val="24"/>
          <w:szCs w:val="24"/>
        </w:rPr>
        <w:t>analyzing</w:t>
      </w:r>
      <w:proofErr w:type="spellEnd"/>
      <w:r w:rsidRPr="00800D96">
        <w:rPr>
          <w:rFonts w:ascii="Times New Roman" w:hAnsi="Times New Roman" w:cs="Times New Roman"/>
          <w:sz w:val="24"/>
          <w:szCs w:val="24"/>
        </w:rPr>
        <w:t xml:space="preserve"> the collected data, selecting the appropriate algorithm according to the characteristics of the data, invoking the algorithm in the toolkit, adjusting the algorithm parameters, and obtaining the necessary information, the algorithm can be used to calculate the results of the analysis. Balance efficiency and effectiveness. </w:t>
      </w:r>
      <w:proofErr w:type="spellStart"/>
      <w:r w:rsidRPr="00800D96">
        <w:rPr>
          <w:rFonts w:ascii="Times New Roman" w:hAnsi="Times New Roman" w:cs="Times New Roman"/>
          <w:sz w:val="24"/>
          <w:szCs w:val="24"/>
        </w:rPr>
        <w:t>Sklearn</w:t>
      </w:r>
      <w:proofErr w:type="spellEnd"/>
      <w:r w:rsidRPr="00800D96">
        <w:rPr>
          <w:rFonts w:ascii="Times New Roman" w:hAnsi="Times New Roman" w:cs="Times New Roman"/>
          <w:sz w:val="24"/>
          <w:szCs w:val="24"/>
        </w:rPr>
        <w:t xml:space="preserve"> is a tool to streamline the application of such algorithms.</w:t>
      </w:r>
    </w:p>
    <w:p w14:paraId="5BAD9A79" w14:textId="02176475" w:rsidR="00E737B6" w:rsidRPr="00E737B6" w:rsidRDefault="00E737B6" w:rsidP="00E737B6">
      <w:pPr>
        <w:spacing w:line="360" w:lineRule="auto"/>
        <w:rPr>
          <w:rFonts w:ascii="Times New Roman" w:hAnsi="Times New Roman" w:cs="Times New Roman"/>
          <w:sz w:val="24"/>
          <w:szCs w:val="24"/>
        </w:rPr>
      </w:pPr>
      <w:r w:rsidRPr="00E737B6">
        <w:rPr>
          <w:rFonts w:ascii="Times New Roman" w:hAnsi="Times New Roman" w:cs="Times New Roman"/>
          <w:sz w:val="24"/>
          <w:szCs w:val="24"/>
        </w:rPr>
        <w:t>KNN</w:t>
      </w:r>
    </w:p>
    <w:p w14:paraId="4BD5ED22" w14:textId="77777777" w:rsidR="00C64629" w:rsidRDefault="00E737B6" w:rsidP="00E737B6">
      <w:pPr>
        <w:spacing w:line="360" w:lineRule="auto"/>
        <w:rPr>
          <w:rFonts w:ascii="Times New Roman" w:hAnsi="Times New Roman" w:cs="Times New Roman"/>
          <w:sz w:val="24"/>
          <w:szCs w:val="24"/>
        </w:rPr>
      </w:pPr>
      <w:r w:rsidRPr="00E737B6">
        <w:rPr>
          <w:rFonts w:ascii="Times New Roman" w:hAnsi="Times New Roman" w:cs="Times New Roman"/>
          <w:sz w:val="24"/>
          <w:szCs w:val="24"/>
        </w:rPr>
        <w:t>KNN (K-</w:t>
      </w:r>
      <w:proofErr w:type="spellStart"/>
      <w:r w:rsidRPr="00E737B6">
        <w:rPr>
          <w:rFonts w:ascii="Times New Roman" w:hAnsi="Times New Roman" w:cs="Times New Roman"/>
          <w:sz w:val="24"/>
          <w:szCs w:val="24"/>
        </w:rPr>
        <w:t>NearestNeighbor</w:t>
      </w:r>
      <w:proofErr w:type="spellEnd"/>
      <w:r w:rsidRPr="00E737B6">
        <w:rPr>
          <w:rFonts w:ascii="Times New Roman" w:hAnsi="Times New Roman" w:cs="Times New Roman"/>
          <w:sz w:val="24"/>
          <w:szCs w:val="24"/>
        </w:rPr>
        <w:t xml:space="preserve">) is a theoretically mature and one of the simplest machine learning algorithms. </w:t>
      </w:r>
      <w:r w:rsidR="00C64629" w:rsidRPr="00C64629">
        <w:rPr>
          <w:rFonts w:ascii="Times New Roman" w:hAnsi="Times New Roman" w:cs="Times New Roman"/>
          <w:sz w:val="24"/>
          <w:szCs w:val="24"/>
        </w:rPr>
        <w:t xml:space="preserve">If a sample is most similar to the k samples in the dataset, and many of the k samples belong to a category, then that sample also belongs to that category. This means that in a classification decision, the category of the samples to be classified is determined based only on the category of one or more of the most adjacent samples. The KNN method is only relevant for a small </w:t>
      </w:r>
      <w:proofErr w:type="gramStart"/>
      <w:r w:rsidR="00C64629" w:rsidRPr="00C64629">
        <w:rPr>
          <w:rFonts w:ascii="Times New Roman" w:hAnsi="Times New Roman" w:cs="Times New Roman"/>
          <w:sz w:val="24"/>
          <w:szCs w:val="24"/>
        </w:rPr>
        <w:t>amount</w:t>
      </w:r>
      <w:proofErr w:type="gramEnd"/>
      <w:r w:rsidR="00C64629" w:rsidRPr="00C64629">
        <w:rPr>
          <w:rFonts w:ascii="Times New Roman" w:hAnsi="Times New Roman" w:cs="Times New Roman"/>
          <w:sz w:val="24"/>
          <w:szCs w:val="24"/>
        </w:rPr>
        <w:t xml:space="preserve"> of adjacent samples at the time of class determination.</w:t>
      </w:r>
    </w:p>
    <w:p w14:paraId="1775A7D6" w14:textId="12C933D3" w:rsidR="00AB7FB7" w:rsidRDefault="00AB7FB7" w:rsidP="00E737B6">
      <w:pPr>
        <w:spacing w:line="360" w:lineRule="auto"/>
        <w:rPr>
          <w:rFonts w:ascii="Times New Roman" w:hAnsi="Times New Roman" w:cs="Times New Roman"/>
          <w:sz w:val="24"/>
          <w:szCs w:val="24"/>
        </w:rPr>
      </w:pPr>
      <w:r w:rsidRPr="00AB7FB7">
        <w:rPr>
          <w:rFonts w:ascii="Times New Roman" w:hAnsi="Times New Roman" w:cs="Times New Roman"/>
          <w:sz w:val="24"/>
          <w:szCs w:val="24"/>
        </w:rPr>
        <w:t>Hyperparameter Settings</w:t>
      </w:r>
    </w:p>
    <w:p w14:paraId="4D44D44F" w14:textId="77777777" w:rsidR="00AB7FB7" w:rsidRPr="00313092" w:rsidRDefault="00AB7FB7" w:rsidP="00AB7FB7">
      <w:pPr>
        <w:spacing w:line="360" w:lineRule="auto"/>
        <w:rPr>
          <w:rFonts w:ascii="Times New Roman" w:hAnsi="Times New Roman" w:cs="Times New Roman" w:hint="eastAsia"/>
          <w:sz w:val="24"/>
          <w:szCs w:val="24"/>
          <w:lang w:val="en-US"/>
        </w:rPr>
      </w:pPr>
      <w:proofErr w:type="spellStart"/>
      <w:r w:rsidRPr="00313092">
        <w:rPr>
          <w:rFonts w:ascii="Times New Roman" w:hAnsi="Times New Roman" w:cs="Times New Roman"/>
          <w:sz w:val="24"/>
          <w:szCs w:val="24"/>
          <w:lang w:val="en-US"/>
        </w:rPr>
        <w:t>KNeighborsClassifier</w:t>
      </w:r>
      <w:proofErr w:type="spellEnd"/>
      <w:r w:rsidRPr="00313092">
        <w:rPr>
          <w:rFonts w:ascii="Times New Roman" w:hAnsi="Times New Roman" w:cs="Times New Roman"/>
          <w:sz w:val="24"/>
          <w:szCs w:val="24"/>
          <w:lang w:val="en-US"/>
        </w:rPr>
        <w:t xml:space="preserve"> (</w:t>
      </w:r>
    </w:p>
    <w:p w14:paraId="6491C685" w14:textId="77777777" w:rsidR="00AB7FB7" w:rsidRPr="00313092" w:rsidRDefault="00AB7FB7" w:rsidP="00AB7FB7">
      <w:pPr>
        <w:spacing w:line="360" w:lineRule="auto"/>
        <w:rPr>
          <w:rFonts w:ascii="Times New Roman" w:hAnsi="Times New Roman" w:cs="Times New Roman"/>
          <w:sz w:val="24"/>
          <w:szCs w:val="24"/>
          <w:lang w:val="en-US"/>
        </w:rPr>
      </w:pPr>
      <w:r w:rsidRPr="00313092">
        <w:rPr>
          <w:rFonts w:ascii="Times New Roman" w:hAnsi="Times New Roman" w:cs="Times New Roman"/>
          <w:sz w:val="24"/>
          <w:szCs w:val="24"/>
          <w:lang w:val="en-US"/>
        </w:rPr>
        <w:t xml:space="preserve">        </w:t>
      </w:r>
      <w:proofErr w:type="spellStart"/>
      <w:r w:rsidRPr="00313092">
        <w:rPr>
          <w:rFonts w:ascii="Times New Roman" w:hAnsi="Times New Roman" w:cs="Times New Roman"/>
          <w:sz w:val="24"/>
          <w:szCs w:val="24"/>
          <w:lang w:val="en-US"/>
        </w:rPr>
        <w:t>n_neighbors</w:t>
      </w:r>
      <w:proofErr w:type="spellEnd"/>
      <w:r w:rsidRPr="00313092">
        <w:rPr>
          <w:rFonts w:ascii="Times New Roman" w:hAnsi="Times New Roman" w:cs="Times New Roman"/>
          <w:sz w:val="24"/>
          <w:szCs w:val="24"/>
          <w:lang w:val="en-US"/>
        </w:rPr>
        <w:t>=5,</w:t>
      </w:r>
    </w:p>
    <w:p w14:paraId="7F5AC2F5" w14:textId="77777777" w:rsidR="00AB7FB7" w:rsidRPr="00313092" w:rsidRDefault="00AB7FB7" w:rsidP="00AB7FB7">
      <w:pPr>
        <w:spacing w:line="360" w:lineRule="auto"/>
        <w:rPr>
          <w:rFonts w:ascii="Times New Roman" w:hAnsi="Times New Roman" w:cs="Times New Roman"/>
          <w:sz w:val="24"/>
          <w:szCs w:val="24"/>
          <w:lang w:val="en-US"/>
        </w:rPr>
      </w:pPr>
      <w:r w:rsidRPr="00313092">
        <w:rPr>
          <w:rFonts w:ascii="Times New Roman" w:hAnsi="Times New Roman" w:cs="Times New Roman"/>
          <w:sz w:val="24"/>
          <w:szCs w:val="24"/>
          <w:lang w:val="en-US"/>
        </w:rPr>
        <w:t xml:space="preserve">        </w:t>
      </w:r>
      <w:proofErr w:type="spellStart"/>
      <w:r w:rsidRPr="00313092">
        <w:rPr>
          <w:rFonts w:ascii="Times New Roman" w:hAnsi="Times New Roman" w:cs="Times New Roman"/>
          <w:sz w:val="24"/>
          <w:szCs w:val="24"/>
          <w:lang w:val="en-US"/>
        </w:rPr>
        <w:t>leaf_size</w:t>
      </w:r>
      <w:proofErr w:type="spellEnd"/>
      <w:r w:rsidRPr="00313092">
        <w:rPr>
          <w:rFonts w:ascii="Times New Roman" w:hAnsi="Times New Roman" w:cs="Times New Roman"/>
          <w:sz w:val="24"/>
          <w:szCs w:val="24"/>
          <w:lang w:val="en-US"/>
        </w:rPr>
        <w:t>=30,</w:t>
      </w:r>
    </w:p>
    <w:p w14:paraId="57F621EB" w14:textId="77777777" w:rsidR="00AB7FB7" w:rsidRPr="00313092" w:rsidRDefault="00AB7FB7" w:rsidP="00AB7FB7">
      <w:pPr>
        <w:spacing w:line="360" w:lineRule="auto"/>
        <w:rPr>
          <w:rFonts w:ascii="Times New Roman" w:hAnsi="Times New Roman" w:cs="Times New Roman"/>
          <w:sz w:val="24"/>
          <w:szCs w:val="24"/>
          <w:lang w:val="en-US"/>
        </w:rPr>
      </w:pPr>
      <w:r w:rsidRPr="00313092">
        <w:rPr>
          <w:rFonts w:ascii="Times New Roman" w:hAnsi="Times New Roman" w:cs="Times New Roman"/>
          <w:sz w:val="24"/>
          <w:szCs w:val="24"/>
          <w:lang w:val="en-US"/>
        </w:rPr>
        <w:t xml:space="preserve">        p=2,</w:t>
      </w:r>
    </w:p>
    <w:p w14:paraId="18802A63" w14:textId="77777777" w:rsidR="00AB7FB7" w:rsidRPr="00313092" w:rsidRDefault="00AB7FB7" w:rsidP="00AB7FB7">
      <w:pPr>
        <w:spacing w:line="360" w:lineRule="auto"/>
        <w:rPr>
          <w:rFonts w:ascii="Times New Roman" w:hAnsi="Times New Roman" w:cs="Times New Roman"/>
          <w:sz w:val="24"/>
          <w:szCs w:val="24"/>
          <w:lang w:val="en-US"/>
        </w:rPr>
      </w:pPr>
      <w:r w:rsidRPr="00313092">
        <w:rPr>
          <w:rFonts w:ascii="Times New Roman" w:hAnsi="Times New Roman" w:cs="Times New Roman"/>
          <w:sz w:val="24"/>
          <w:szCs w:val="24"/>
          <w:lang w:val="en-US"/>
        </w:rPr>
        <w:t xml:space="preserve">        metric="</w:t>
      </w:r>
      <w:proofErr w:type="spellStart"/>
      <w:r w:rsidRPr="00313092">
        <w:rPr>
          <w:rFonts w:ascii="Times New Roman" w:hAnsi="Times New Roman" w:cs="Times New Roman"/>
          <w:sz w:val="24"/>
          <w:szCs w:val="24"/>
          <w:lang w:val="en-US"/>
        </w:rPr>
        <w:t>minkowski</w:t>
      </w:r>
      <w:proofErr w:type="spellEnd"/>
      <w:r w:rsidRPr="00313092">
        <w:rPr>
          <w:rFonts w:ascii="Times New Roman" w:hAnsi="Times New Roman" w:cs="Times New Roman"/>
          <w:sz w:val="24"/>
          <w:szCs w:val="24"/>
          <w:lang w:val="en-US"/>
        </w:rPr>
        <w:t>",</w:t>
      </w:r>
    </w:p>
    <w:p w14:paraId="725F7EE4" w14:textId="13DDF9FF" w:rsidR="00AB7FB7" w:rsidRDefault="00AB7FB7" w:rsidP="00AB7FB7">
      <w:pPr>
        <w:spacing w:line="360" w:lineRule="auto"/>
        <w:rPr>
          <w:rFonts w:ascii="Times New Roman" w:hAnsi="Times New Roman" w:cs="Times New Roman"/>
          <w:sz w:val="24"/>
          <w:szCs w:val="24"/>
          <w:lang w:val="en-US"/>
        </w:rPr>
      </w:pPr>
      <w:r w:rsidRPr="00313092">
        <w:rPr>
          <w:rFonts w:ascii="Times New Roman" w:hAnsi="Times New Roman" w:cs="Times New Roman"/>
          <w:sz w:val="24"/>
          <w:szCs w:val="24"/>
          <w:lang w:val="en-US"/>
        </w:rPr>
        <w:t xml:space="preserve">    ):</w:t>
      </w:r>
    </w:p>
    <w:p w14:paraId="1BD9C0BC" w14:textId="77777777" w:rsidR="00A56FA0" w:rsidRPr="00A56FA0" w:rsidRDefault="00A56FA0" w:rsidP="00A56FA0">
      <w:pPr>
        <w:spacing w:line="360" w:lineRule="auto"/>
        <w:rPr>
          <w:rFonts w:ascii="Times New Roman" w:hAnsi="Times New Roman" w:cs="Times New Roman"/>
          <w:sz w:val="24"/>
          <w:szCs w:val="24"/>
          <w:lang w:val="en-US"/>
        </w:rPr>
      </w:pPr>
      <w:proofErr w:type="spellStart"/>
      <w:r w:rsidRPr="00A56FA0">
        <w:rPr>
          <w:rFonts w:ascii="Times New Roman" w:hAnsi="Times New Roman" w:cs="Times New Roman"/>
          <w:sz w:val="24"/>
          <w:szCs w:val="24"/>
          <w:lang w:val="en-US"/>
        </w:rPr>
        <w:t>n_neighbors</w:t>
      </w:r>
      <w:proofErr w:type="spellEnd"/>
      <w:r w:rsidRPr="00A56FA0">
        <w:rPr>
          <w:rFonts w:ascii="Times New Roman" w:hAnsi="Times New Roman" w:cs="Times New Roman"/>
          <w:sz w:val="24"/>
          <w:szCs w:val="24"/>
          <w:lang w:val="en-US"/>
        </w:rPr>
        <w:t>: The value of k in KNN; defaults to 5.</w:t>
      </w:r>
    </w:p>
    <w:p w14:paraId="0BC3AE63" w14:textId="77777777" w:rsidR="00A56FA0" w:rsidRPr="00A56FA0" w:rsidRDefault="00A56FA0" w:rsidP="00A56FA0">
      <w:pPr>
        <w:spacing w:line="360" w:lineRule="auto"/>
        <w:rPr>
          <w:rFonts w:ascii="Times New Roman" w:hAnsi="Times New Roman" w:cs="Times New Roman"/>
          <w:sz w:val="24"/>
          <w:szCs w:val="24"/>
          <w:lang w:val="en-US"/>
        </w:rPr>
      </w:pPr>
      <w:proofErr w:type="spellStart"/>
      <w:r w:rsidRPr="00A56FA0">
        <w:rPr>
          <w:rFonts w:ascii="Times New Roman" w:hAnsi="Times New Roman" w:cs="Times New Roman"/>
          <w:sz w:val="24"/>
          <w:szCs w:val="24"/>
          <w:lang w:val="en-US"/>
        </w:rPr>
        <w:t>leaf_size</w:t>
      </w:r>
      <w:proofErr w:type="spellEnd"/>
      <w:r w:rsidRPr="00A56FA0">
        <w:rPr>
          <w:rFonts w:ascii="Times New Roman" w:hAnsi="Times New Roman" w:cs="Times New Roman"/>
          <w:sz w:val="24"/>
          <w:szCs w:val="24"/>
          <w:lang w:val="en-US"/>
        </w:rPr>
        <w:t>: This value controls the threshold number of leaf nodes at which to stop building a subtree when using KD-tree or ball-tree The default is 30.</w:t>
      </w:r>
    </w:p>
    <w:p w14:paraId="72E598F3" w14:textId="3C969024" w:rsidR="008C7CDE" w:rsidRDefault="008C7CDE" w:rsidP="00A56FA0">
      <w:pPr>
        <w:spacing w:line="360" w:lineRule="auto"/>
        <w:rPr>
          <w:rFonts w:ascii="Times New Roman" w:hAnsi="Times New Roman" w:cs="Times New Roman"/>
          <w:sz w:val="24"/>
          <w:szCs w:val="24"/>
          <w:lang w:val="en-US"/>
        </w:rPr>
      </w:pPr>
      <w:r w:rsidRPr="00A56FA0">
        <w:rPr>
          <w:rFonts w:ascii="Times New Roman" w:hAnsi="Times New Roman" w:cs="Times New Roman"/>
          <w:sz w:val="24"/>
          <w:szCs w:val="24"/>
          <w:lang w:val="en-US"/>
        </w:rPr>
        <w:t>M</w:t>
      </w:r>
      <w:r w:rsidR="00A56FA0" w:rsidRPr="00A56FA0">
        <w:rPr>
          <w:rFonts w:ascii="Times New Roman" w:hAnsi="Times New Roman" w:cs="Times New Roman"/>
          <w:sz w:val="24"/>
          <w:szCs w:val="24"/>
          <w:lang w:val="en-US"/>
        </w:rPr>
        <w:t>etric</w:t>
      </w:r>
      <w:r>
        <w:rPr>
          <w:rFonts w:ascii="Times New Roman" w:hAnsi="Times New Roman" w:cs="Times New Roman"/>
          <w:sz w:val="24"/>
          <w:szCs w:val="24"/>
          <w:lang w:val="en-US"/>
        </w:rPr>
        <w:t xml:space="preserve">: </w:t>
      </w:r>
      <w:r w:rsidR="00A56FA0" w:rsidRPr="00A56FA0">
        <w:rPr>
          <w:rFonts w:ascii="Times New Roman" w:hAnsi="Times New Roman" w:cs="Times New Roman"/>
          <w:sz w:val="24"/>
          <w:szCs w:val="24"/>
          <w:lang w:val="en-US"/>
        </w:rPr>
        <w:t xml:space="preserve">Distance metric, default </w:t>
      </w:r>
      <w:proofErr w:type="spellStart"/>
      <w:r w:rsidR="00A56FA0" w:rsidRPr="00A56FA0">
        <w:rPr>
          <w:rFonts w:ascii="Times New Roman" w:hAnsi="Times New Roman" w:cs="Times New Roman"/>
          <w:sz w:val="24"/>
          <w:szCs w:val="24"/>
          <w:lang w:val="en-US"/>
        </w:rPr>
        <w:t>minkowski</w:t>
      </w:r>
      <w:proofErr w:type="spellEnd"/>
      <w:r w:rsidR="00A56FA0" w:rsidRPr="00A56FA0">
        <w:rPr>
          <w:rFonts w:ascii="Times New Roman" w:hAnsi="Times New Roman" w:cs="Times New Roman"/>
          <w:sz w:val="24"/>
          <w:szCs w:val="24"/>
          <w:lang w:val="en-US"/>
        </w:rPr>
        <w:t xml:space="preserve"> distance </w:t>
      </w:r>
    </w:p>
    <w:p w14:paraId="72EFEF0D" w14:textId="77248E3D" w:rsidR="00A56FA0" w:rsidRPr="00313092" w:rsidRDefault="008C7CDE" w:rsidP="00A56FA0">
      <w:pPr>
        <w:spacing w:line="360" w:lineRule="auto"/>
        <w:rPr>
          <w:rFonts w:ascii="Times New Roman" w:hAnsi="Times New Roman" w:cs="Times New Roman" w:hint="eastAsia"/>
          <w:sz w:val="24"/>
          <w:szCs w:val="24"/>
          <w:lang w:val="en-US"/>
        </w:rPr>
      </w:pPr>
      <w:r>
        <w:rPr>
          <w:rFonts w:ascii="Times New Roman" w:hAnsi="Times New Roman" w:cs="Times New Roman"/>
          <w:sz w:val="24"/>
          <w:szCs w:val="24"/>
          <w:lang w:val="en-US"/>
        </w:rPr>
        <w:t xml:space="preserve">P value: </w:t>
      </w:r>
      <w:r w:rsidR="00A56FA0" w:rsidRPr="00A56FA0">
        <w:rPr>
          <w:rFonts w:ascii="Times New Roman" w:hAnsi="Times New Roman" w:cs="Times New Roman"/>
          <w:sz w:val="24"/>
          <w:szCs w:val="24"/>
          <w:lang w:val="en-US"/>
        </w:rPr>
        <w:t>p=1 for Manhattan, p=2 for Euclidean</w:t>
      </w:r>
      <w:r w:rsidR="00A56FA0">
        <w:rPr>
          <w:rFonts w:ascii="Times New Roman" w:hAnsi="Times New Roman" w:cs="Times New Roman"/>
          <w:sz w:val="24"/>
          <w:szCs w:val="24"/>
          <w:lang w:val="en-US"/>
        </w:rPr>
        <w:t>.</w:t>
      </w:r>
    </w:p>
    <w:p w14:paraId="2C3C046E" w14:textId="77777777" w:rsidR="00E737B6" w:rsidRPr="00E737B6" w:rsidRDefault="00E737B6" w:rsidP="00E737B6">
      <w:pPr>
        <w:spacing w:line="360" w:lineRule="auto"/>
        <w:rPr>
          <w:rFonts w:ascii="Times New Roman" w:hAnsi="Times New Roman" w:cs="Times New Roman"/>
          <w:sz w:val="24"/>
          <w:szCs w:val="24"/>
        </w:rPr>
      </w:pPr>
      <w:r w:rsidRPr="00E737B6">
        <w:rPr>
          <w:rFonts w:ascii="Times New Roman" w:hAnsi="Times New Roman" w:cs="Times New Roman"/>
          <w:sz w:val="24"/>
          <w:szCs w:val="24"/>
        </w:rPr>
        <w:t>Decision Tree</w:t>
      </w:r>
    </w:p>
    <w:p w14:paraId="7318D632" w14:textId="77777777" w:rsidR="00C64629" w:rsidRPr="00C64629" w:rsidRDefault="00C64629" w:rsidP="00C64629">
      <w:pPr>
        <w:spacing w:line="360" w:lineRule="auto"/>
        <w:rPr>
          <w:rFonts w:ascii="Times New Roman" w:hAnsi="Times New Roman" w:cs="Times New Roman"/>
          <w:sz w:val="24"/>
          <w:szCs w:val="24"/>
        </w:rPr>
      </w:pPr>
      <w:r w:rsidRPr="00C64629">
        <w:rPr>
          <w:rFonts w:ascii="Times New Roman" w:hAnsi="Times New Roman" w:cs="Times New Roman"/>
          <w:sz w:val="24"/>
          <w:szCs w:val="24"/>
        </w:rPr>
        <w:lastRenderedPageBreak/>
        <w:t>The decision tree is a machine learning technique. Algorithms for generating decision trees include ID3, c4.5, and c5.0. The decision tree is a tree structure in which each internal node represents the attribute judgment, each branch represents the output of the judgment result, and finally each leaf node represents the classification result.</w:t>
      </w:r>
    </w:p>
    <w:p w14:paraId="70FA07B3" w14:textId="77777777" w:rsidR="00C64629" w:rsidRDefault="00C64629" w:rsidP="00C64629">
      <w:pPr>
        <w:spacing w:line="360" w:lineRule="auto"/>
        <w:rPr>
          <w:rFonts w:ascii="Times New Roman" w:hAnsi="Times New Roman" w:cs="Times New Roman"/>
          <w:sz w:val="24"/>
          <w:szCs w:val="24"/>
        </w:rPr>
      </w:pPr>
      <w:r w:rsidRPr="00C64629">
        <w:rPr>
          <w:rFonts w:ascii="Times New Roman" w:hAnsi="Times New Roman" w:cs="Times New Roman"/>
          <w:sz w:val="24"/>
          <w:szCs w:val="24"/>
        </w:rPr>
        <w:t>Decision Tree is a non-parameter supervised learning method for solving classification and regression problems. Decision tree algorithms are easy to understand, can be applied to a variety of data, and can help solve a variety of problems. Various integrated algorithms, especially tree models, are used in various industries and fields.</w:t>
      </w:r>
    </w:p>
    <w:p w14:paraId="503CF31C" w14:textId="59998116" w:rsidR="00AB7FB7" w:rsidRDefault="00AB7FB7" w:rsidP="00C64629">
      <w:pPr>
        <w:spacing w:line="360" w:lineRule="auto"/>
        <w:rPr>
          <w:rFonts w:ascii="Times New Roman" w:hAnsi="Times New Roman" w:cs="Times New Roman"/>
          <w:sz w:val="24"/>
          <w:szCs w:val="24"/>
        </w:rPr>
      </w:pPr>
      <w:r w:rsidRPr="00AB7FB7">
        <w:rPr>
          <w:rFonts w:ascii="Times New Roman" w:hAnsi="Times New Roman" w:cs="Times New Roman"/>
          <w:sz w:val="24"/>
          <w:szCs w:val="24"/>
        </w:rPr>
        <w:t>Hyperparameter Settings</w:t>
      </w:r>
    </w:p>
    <w:p w14:paraId="09AF08EE" w14:textId="77777777" w:rsidR="00AB7FB7" w:rsidRDefault="00AB7FB7" w:rsidP="00AB7FB7">
      <w:pPr>
        <w:spacing w:line="360" w:lineRule="auto"/>
        <w:rPr>
          <w:rFonts w:ascii="Times New Roman" w:hAnsi="Times New Roman" w:cs="Times New Roman"/>
          <w:sz w:val="24"/>
          <w:szCs w:val="24"/>
          <w:lang w:val="en-US"/>
        </w:rPr>
      </w:pPr>
      <w:proofErr w:type="spellStart"/>
      <w:proofErr w:type="gramStart"/>
      <w:r w:rsidRPr="00995DAA">
        <w:rPr>
          <w:rFonts w:ascii="Times New Roman" w:hAnsi="Times New Roman" w:cs="Times New Roman"/>
          <w:sz w:val="24"/>
          <w:szCs w:val="24"/>
          <w:lang w:val="en-US"/>
        </w:rPr>
        <w:t>DecisionTreeClassifier</w:t>
      </w:r>
      <w:proofErr w:type="spellEnd"/>
      <w:r w:rsidRPr="00995DAA">
        <w:rPr>
          <w:rFonts w:ascii="Times New Roman" w:hAnsi="Times New Roman" w:cs="Times New Roman"/>
          <w:sz w:val="24"/>
          <w:szCs w:val="24"/>
          <w:lang w:val="en-US"/>
        </w:rPr>
        <w:t>(</w:t>
      </w:r>
      <w:proofErr w:type="gramEnd"/>
    </w:p>
    <w:p w14:paraId="2CB886DD" w14:textId="52190074" w:rsidR="00AB7FB7" w:rsidRPr="00995DAA" w:rsidRDefault="00AB7FB7" w:rsidP="00AB7FB7">
      <w:pPr>
        <w:spacing w:line="360" w:lineRule="auto"/>
        <w:ind w:left="420" w:firstLine="420"/>
        <w:rPr>
          <w:rFonts w:ascii="Times New Roman" w:hAnsi="Times New Roman" w:cs="Times New Roman"/>
          <w:sz w:val="24"/>
          <w:szCs w:val="24"/>
          <w:lang w:val="en-US"/>
        </w:rPr>
      </w:pPr>
      <w:proofErr w:type="spellStart"/>
      <w:r w:rsidRPr="00995DAA">
        <w:rPr>
          <w:rFonts w:ascii="Times New Roman" w:hAnsi="Times New Roman" w:cs="Times New Roman"/>
          <w:sz w:val="24"/>
          <w:szCs w:val="24"/>
          <w:lang w:val="en-US"/>
        </w:rPr>
        <w:t>max_depth</w:t>
      </w:r>
      <w:proofErr w:type="spellEnd"/>
      <w:r w:rsidRPr="00995DAA">
        <w:rPr>
          <w:rFonts w:ascii="Times New Roman" w:hAnsi="Times New Roman" w:cs="Times New Roman"/>
          <w:sz w:val="24"/>
          <w:szCs w:val="24"/>
          <w:lang w:val="en-US"/>
        </w:rPr>
        <w:t>=</w:t>
      </w:r>
      <w:r w:rsidR="00C64629">
        <w:rPr>
          <w:rFonts w:ascii="Times New Roman" w:hAnsi="Times New Roman" w:cs="Times New Roman"/>
          <w:sz w:val="24"/>
          <w:szCs w:val="24"/>
          <w:lang w:val="en-US"/>
        </w:rPr>
        <w:t>11</w:t>
      </w:r>
      <w:r w:rsidRPr="00995DAA">
        <w:rPr>
          <w:rFonts w:ascii="Times New Roman" w:hAnsi="Times New Roman" w:cs="Times New Roman"/>
          <w:sz w:val="24"/>
          <w:szCs w:val="24"/>
          <w:lang w:val="en-US"/>
        </w:rPr>
        <w:t>,</w:t>
      </w:r>
    </w:p>
    <w:p w14:paraId="08410FA4" w14:textId="451AACCC" w:rsidR="00AB7FB7" w:rsidRDefault="00AB7FB7" w:rsidP="00AB7FB7">
      <w:pPr>
        <w:spacing w:line="360" w:lineRule="auto"/>
        <w:ind w:left="420" w:firstLine="420"/>
        <w:rPr>
          <w:rFonts w:ascii="Times New Roman" w:hAnsi="Times New Roman" w:cs="Times New Roman"/>
          <w:sz w:val="24"/>
          <w:szCs w:val="24"/>
          <w:lang w:val="en-US"/>
        </w:rPr>
      </w:pPr>
      <w:proofErr w:type="spellStart"/>
      <w:r w:rsidRPr="00995DAA">
        <w:rPr>
          <w:rFonts w:ascii="Times New Roman" w:hAnsi="Times New Roman" w:cs="Times New Roman"/>
          <w:sz w:val="24"/>
          <w:szCs w:val="24"/>
          <w:lang w:val="en-US"/>
        </w:rPr>
        <w:t>min_samples_leaf</w:t>
      </w:r>
      <w:proofErr w:type="spellEnd"/>
      <w:r w:rsidRPr="00995DAA">
        <w:rPr>
          <w:rFonts w:ascii="Times New Roman" w:hAnsi="Times New Roman" w:cs="Times New Roman"/>
          <w:sz w:val="24"/>
          <w:szCs w:val="24"/>
          <w:lang w:val="en-US"/>
        </w:rPr>
        <w:t xml:space="preserve">=1, </w:t>
      </w:r>
    </w:p>
    <w:p w14:paraId="2B63FAAF" w14:textId="39CAAA8B" w:rsidR="00C64629" w:rsidRDefault="00C64629" w:rsidP="00AB7FB7">
      <w:pPr>
        <w:spacing w:line="360" w:lineRule="auto"/>
        <w:ind w:left="420" w:firstLine="420"/>
        <w:rPr>
          <w:rFonts w:ascii="Times New Roman" w:hAnsi="Times New Roman" w:cs="Times New Roman"/>
          <w:sz w:val="24"/>
          <w:szCs w:val="24"/>
          <w:lang w:val="en-US"/>
        </w:rPr>
      </w:pPr>
      <w:proofErr w:type="spellStart"/>
      <w:r>
        <w:rPr>
          <w:rFonts w:ascii="Times New Roman" w:hAnsi="Times New Roman" w:cs="Times New Roman" w:hint="eastAsia"/>
          <w:sz w:val="24"/>
          <w:szCs w:val="24"/>
          <w:lang w:val="en-US"/>
        </w:rPr>
        <w:t>c</w:t>
      </w:r>
      <w:r>
        <w:rPr>
          <w:rFonts w:ascii="Times New Roman" w:hAnsi="Times New Roman" w:cs="Times New Roman"/>
          <w:sz w:val="24"/>
          <w:szCs w:val="24"/>
          <w:lang w:val="en-US"/>
        </w:rPr>
        <w:t>cp_alpha</w:t>
      </w:r>
      <w:proofErr w:type="spellEnd"/>
      <w:r>
        <w:rPr>
          <w:rFonts w:ascii="Times New Roman" w:hAnsi="Times New Roman" w:cs="Times New Roman"/>
          <w:sz w:val="24"/>
          <w:szCs w:val="24"/>
          <w:lang w:val="en-US"/>
        </w:rPr>
        <w:t>=0.015</w:t>
      </w:r>
    </w:p>
    <w:p w14:paraId="2DD3B9A5" w14:textId="091FD18E" w:rsidR="00AB7FB7" w:rsidRDefault="00AB7FB7" w:rsidP="00AB7FB7">
      <w:pPr>
        <w:spacing w:line="360" w:lineRule="auto"/>
        <w:ind w:firstLine="420"/>
        <w:rPr>
          <w:rFonts w:ascii="Times New Roman" w:hAnsi="Times New Roman" w:cs="Times New Roman"/>
          <w:sz w:val="24"/>
          <w:szCs w:val="24"/>
          <w:lang w:val="en-US"/>
        </w:rPr>
      </w:pPr>
      <w:r w:rsidRPr="00995DAA">
        <w:rPr>
          <w:rFonts w:ascii="Times New Roman" w:hAnsi="Times New Roman" w:cs="Times New Roman"/>
          <w:sz w:val="24"/>
          <w:szCs w:val="24"/>
          <w:lang w:val="en-US"/>
        </w:rPr>
        <w:t>)</w:t>
      </w:r>
      <w:r>
        <w:rPr>
          <w:rFonts w:ascii="Times New Roman" w:hAnsi="Times New Roman" w:cs="Times New Roman" w:hint="eastAsia"/>
          <w:sz w:val="24"/>
          <w:szCs w:val="24"/>
          <w:lang w:val="en-US"/>
        </w:rPr>
        <w:t>:</w:t>
      </w:r>
    </w:p>
    <w:p w14:paraId="24B6E8AA" w14:textId="4E9B9005" w:rsidR="00A56FA0" w:rsidRPr="00A56FA0" w:rsidRDefault="00A56FA0" w:rsidP="00A56FA0">
      <w:pPr>
        <w:spacing w:line="360" w:lineRule="auto"/>
        <w:rPr>
          <w:rFonts w:ascii="Times New Roman" w:hAnsi="Times New Roman" w:cs="Times New Roman" w:hint="eastAsia"/>
          <w:sz w:val="24"/>
          <w:szCs w:val="24"/>
          <w:lang w:val="en-US"/>
        </w:rPr>
      </w:pPr>
      <w:r w:rsidRPr="00A56FA0">
        <w:rPr>
          <w:rFonts w:ascii="Times New Roman" w:hAnsi="Times New Roman" w:cs="Times New Roman"/>
          <w:sz w:val="24"/>
          <w:szCs w:val="24"/>
          <w:lang w:val="en-US"/>
        </w:rPr>
        <w:t>Only the hyperparameters used in this paper are presented</w:t>
      </w:r>
      <w:r>
        <w:rPr>
          <w:rFonts w:ascii="Times New Roman" w:hAnsi="Times New Roman" w:cs="Times New Roman"/>
          <w:sz w:val="24"/>
          <w:szCs w:val="24"/>
          <w:lang w:val="en-US"/>
        </w:rPr>
        <w:t>.</w:t>
      </w:r>
    </w:p>
    <w:p w14:paraId="69BB62CF" w14:textId="77777777" w:rsidR="00A56FA0" w:rsidRPr="00A56FA0" w:rsidRDefault="00A56FA0" w:rsidP="00A56FA0">
      <w:pPr>
        <w:spacing w:line="360" w:lineRule="auto"/>
        <w:ind w:firstLine="420"/>
        <w:rPr>
          <w:rFonts w:ascii="Times New Roman" w:hAnsi="Times New Roman" w:cs="Times New Roman"/>
          <w:sz w:val="24"/>
          <w:szCs w:val="24"/>
          <w:lang w:val="en-US"/>
        </w:rPr>
      </w:pPr>
      <w:proofErr w:type="spellStart"/>
      <w:r w:rsidRPr="00A56FA0">
        <w:rPr>
          <w:rFonts w:ascii="Times New Roman" w:hAnsi="Times New Roman" w:cs="Times New Roman"/>
          <w:sz w:val="24"/>
          <w:szCs w:val="24"/>
          <w:lang w:val="en-US"/>
        </w:rPr>
        <w:t>ccp_alpha</w:t>
      </w:r>
      <w:proofErr w:type="spellEnd"/>
      <w:r w:rsidRPr="00A56FA0">
        <w:rPr>
          <w:rFonts w:ascii="Times New Roman" w:hAnsi="Times New Roman" w:cs="Times New Roman"/>
          <w:sz w:val="24"/>
          <w:szCs w:val="24"/>
          <w:lang w:val="en-US"/>
        </w:rPr>
        <w:t xml:space="preserve">: This is the alpha value for </w:t>
      </w:r>
      <w:proofErr w:type="spellStart"/>
      <w:proofErr w:type="gramStart"/>
      <w:r w:rsidRPr="00A56FA0">
        <w:rPr>
          <w:rFonts w:ascii="Times New Roman" w:hAnsi="Times New Roman" w:cs="Times New Roman"/>
          <w:sz w:val="24"/>
          <w:szCs w:val="24"/>
          <w:lang w:val="en-US"/>
        </w:rPr>
        <w:t>pruning.The</w:t>
      </w:r>
      <w:proofErr w:type="spellEnd"/>
      <w:proofErr w:type="gramEnd"/>
      <w:r w:rsidRPr="00A56FA0">
        <w:rPr>
          <w:rFonts w:ascii="Times New Roman" w:hAnsi="Times New Roman" w:cs="Times New Roman"/>
          <w:sz w:val="24"/>
          <w:szCs w:val="24"/>
          <w:lang w:val="en-US"/>
        </w:rPr>
        <w:t xml:space="preserve"> default is no pruning.</w:t>
      </w:r>
    </w:p>
    <w:p w14:paraId="54CA8EC4" w14:textId="77777777" w:rsidR="00A56FA0" w:rsidRPr="00A56FA0" w:rsidRDefault="00A56FA0" w:rsidP="00A56FA0">
      <w:pPr>
        <w:spacing w:line="360" w:lineRule="auto"/>
        <w:ind w:firstLine="420"/>
        <w:rPr>
          <w:rFonts w:ascii="Times New Roman" w:hAnsi="Times New Roman" w:cs="Times New Roman"/>
          <w:sz w:val="24"/>
          <w:szCs w:val="24"/>
          <w:lang w:val="en-US"/>
        </w:rPr>
      </w:pPr>
      <w:proofErr w:type="spellStart"/>
      <w:r w:rsidRPr="00A56FA0">
        <w:rPr>
          <w:rFonts w:ascii="Times New Roman" w:hAnsi="Times New Roman" w:cs="Times New Roman"/>
          <w:sz w:val="24"/>
          <w:szCs w:val="24"/>
          <w:lang w:val="en-US"/>
        </w:rPr>
        <w:t>min_samples_leaf</w:t>
      </w:r>
      <w:proofErr w:type="spellEnd"/>
      <w:r w:rsidRPr="00A56FA0">
        <w:rPr>
          <w:rFonts w:ascii="Times New Roman" w:hAnsi="Times New Roman" w:cs="Times New Roman"/>
          <w:sz w:val="24"/>
          <w:szCs w:val="24"/>
          <w:lang w:val="en-US"/>
        </w:rPr>
        <w:t>: The minimum number of samples in a leaf node</w:t>
      </w:r>
    </w:p>
    <w:p w14:paraId="1C59FCE3" w14:textId="79D3E0CC" w:rsidR="00A56FA0" w:rsidRPr="00995DAA" w:rsidRDefault="00A56FA0" w:rsidP="00A56FA0">
      <w:pPr>
        <w:spacing w:line="360" w:lineRule="auto"/>
        <w:ind w:firstLine="420"/>
        <w:rPr>
          <w:rFonts w:ascii="Times New Roman" w:hAnsi="Times New Roman" w:cs="Times New Roman" w:hint="eastAsia"/>
          <w:sz w:val="24"/>
          <w:szCs w:val="24"/>
          <w:lang w:val="en-US"/>
        </w:rPr>
      </w:pPr>
      <w:proofErr w:type="spellStart"/>
      <w:r w:rsidRPr="00A56FA0">
        <w:rPr>
          <w:rFonts w:ascii="Times New Roman" w:hAnsi="Times New Roman" w:cs="Times New Roman"/>
          <w:sz w:val="24"/>
          <w:szCs w:val="24"/>
          <w:lang w:val="en-US"/>
        </w:rPr>
        <w:t>max_depth</w:t>
      </w:r>
      <w:proofErr w:type="spellEnd"/>
      <w:r w:rsidRPr="00A56FA0">
        <w:rPr>
          <w:rFonts w:ascii="Times New Roman" w:hAnsi="Times New Roman" w:cs="Times New Roman"/>
          <w:sz w:val="24"/>
          <w:szCs w:val="24"/>
          <w:lang w:val="en-US"/>
        </w:rPr>
        <w:t>: This is the maximum depth of the tree branch.</w:t>
      </w:r>
    </w:p>
    <w:p w14:paraId="2486C671" w14:textId="77777777" w:rsidR="00AB7FB7" w:rsidRPr="00AB7FB7" w:rsidRDefault="00AB7FB7" w:rsidP="00AB7FB7">
      <w:pPr>
        <w:spacing w:line="360" w:lineRule="auto"/>
        <w:rPr>
          <w:rFonts w:ascii="Times New Roman" w:hAnsi="Times New Roman" w:cs="Times New Roman"/>
          <w:sz w:val="24"/>
          <w:szCs w:val="24"/>
          <w:lang w:val="en-US"/>
        </w:rPr>
      </w:pPr>
      <w:r w:rsidRPr="00AB7FB7">
        <w:rPr>
          <w:rFonts w:ascii="Times New Roman" w:hAnsi="Times New Roman" w:cs="Times New Roman"/>
          <w:sz w:val="24"/>
          <w:szCs w:val="24"/>
          <w:lang w:val="en-US"/>
        </w:rPr>
        <w:t>Verification method</w:t>
      </w:r>
    </w:p>
    <w:p w14:paraId="6177A953" w14:textId="77777777" w:rsidR="00AB7FB7" w:rsidRPr="00AB7FB7" w:rsidRDefault="00AB7FB7" w:rsidP="00AB7FB7">
      <w:pPr>
        <w:spacing w:line="360" w:lineRule="auto"/>
        <w:rPr>
          <w:rFonts w:ascii="Times New Roman" w:hAnsi="Times New Roman" w:cs="Times New Roman"/>
          <w:sz w:val="24"/>
          <w:szCs w:val="24"/>
          <w:lang w:val="en-US"/>
        </w:rPr>
      </w:pPr>
      <w:r w:rsidRPr="00AB7FB7">
        <w:rPr>
          <w:rFonts w:ascii="Times New Roman" w:hAnsi="Times New Roman" w:cs="Times New Roman"/>
          <w:sz w:val="24"/>
          <w:szCs w:val="24"/>
          <w:lang w:val="en-US"/>
        </w:rPr>
        <w:t>Confusion Matrix</w:t>
      </w:r>
    </w:p>
    <w:p w14:paraId="46A7D1E8" w14:textId="3CE3088A" w:rsidR="00AB7FB7" w:rsidRPr="00AB7FB7" w:rsidRDefault="00AB7FB7" w:rsidP="00AB7FB7">
      <w:pPr>
        <w:spacing w:line="360" w:lineRule="auto"/>
        <w:rPr>
          <w:rFonts w:ascii="Times New Roman" w:hAnsi="Times New Roman" w:cs="Times New Roman"/>
          <w:sz w:val="24"/>
          <w:szCs w:val="24"/>
          <w:lang w:val="en-US"/>
        </w:rPr>
      </w:pPr>
      <w:r w:rsidRPr="00AB7FB7">
        <w:rPr>
          <w:rFonts w:ascii="Times New Roman" w:hAnsi="Times New Roman" w:cs="Times New Roman"/>
          <w:sz w:val="24"/>
          <w:szCs w:val="24"/>
          <w:lang w:val="en-US"/>
        </w:rPr>
        <w:t xml:space="preserve">True Positives: </w:t>
      </w:r>
      <w:r w:rsidR="00AD10E0">
        <w:rPr>
          <w:rFonts w:ascii="Times New Roman" w:hAnsi="Times New Roman" w:cs="Times New Roman"/>
          <w:sz w:val="24"/>
          <w:szCs w:val="24"/>
          <w:lang w:val="en-US"/>
        </w:rPr>
        <w:t xml:space="preserve">if </w:t>
      </w:r>
      <w:r w:rsidRPr="00AB7FB7">
        <w:rPr>
          <w:rFonts w:ascii="Times New Roman" w:hAnsi="Times New Roman" w:cs="Times New Roman"/>
          <w:sz w:val="24"/>
          <w:szCs w:val="24"/>
          <w:lang w:val="en-US"/>
        </w:rPr>
        <w:t xml:space="preserve">samples are </w:t>
      </w:r>
      <w:r w:rsidR="00AD10E0">
        <w:rPr>
          <w:rFonts w:ascii="Times New Roman" w:hAnsi="Times New Roman" w:cs="Times New Roman"/>
          <w:sz w:val="24"/>
          <w:szCs w:val="24"/>
          <w:lang w:val="en-US"/>
        </w:rPr>
        <w:t>T</w:t>
      </w:r>
      <w:r w:rsidRPr="00AB7FB7">
        <w:rPr>
          <w:rFonts w:ascii="Times New Roman" w:hAnsi="Times New Roman" w:cs="Times New Roman"/>
          <w:sz w:val="24"/>
          <w:szCs w:val="24"/>
          <w:lang w:val="en-US"/>
        </w:rPr>
        <w:t xml:space="preserve">, and the prediction is </w:t>
      </w:r>
      <w:r w:rsidR="00AD10E0">
        <w:rPr>
          <w:rFonts w:ascii="Times New Roman" w:hAnsi="Times New Roman" w:cs="Times New Roman"/>
          <w:sz w:val="24"/>
          <w:szCs w:val="24"/>
          <w:lang w:val="en-US"/>
        </w:rPr>
        <w:t>P</w:t>
      </w:r>
    </w:p>
    <w:p w14:paraId="2F2C9BAE" w14:textId="53D87206" w:rsidR="00AB7FB7" w:rsidRPr="00AB7FB7" w:rsidRDefault="00AB7FB7" w:rsidP="00AB7FB7">
      <w:pPr>
        <w:spacing w:line="360" w:lineRule="auto"/>
        <w:rPr>
          <w:rFonts w:ascii="Times New Roman" w:hAnsi="Times New Roman" w:cs="Times New Roman"/>
          <w:sz w:val="24"/>
          <w:szCs w:val="24"/>
          <w:lang w:val="en-US"/>
        </w:rPr>
      </w:pPr>
      <w:r w:rsidRPr="00AB7FB7">
        <w:rPr>
          <w:rFonts w:ascii="Times New Roman" w:hAnsi="Times New Roman" w:cs="Times New Roman"/>
          <w:sz w:val="24"/>
          <w:szCs w:val="24"/>
          <w:lang w:val="en-US"/>
        </w:rPr>
        <w:t xml:space="preserve">False Positives: if the sample is </w:t>
      </w:r>
      <w:r w:rsidR="00AD10E0">
        <w:rPr>
          <w:rFonts w:ascii="Times New Roman" w:hAnsi="Times New Roman" w:cs="Times New Roman"/>
          <w:sz w:val="24"/>
          <w:szCs w:val="24"/>
          <w:lang w:val="en-US"/>
        </w:rPr>
        <w:t>F</w:t>
      </w:r>
      <w:r w:rsidRPr="00AB7FB7">
        <w:rPr>
          <w:rFonts w:ascii="Times New Roman" w:hAnsi="Times New Roman" w:cs="Times New Roman"/>
          <w:sz w:val="24"/>
          <w:szCs w:val="24"/>
          <w:lang w:val="en-US"/>
        </w:rPr>
        <w:t xml:space="preserve">, the prediction is </w:t>
      </w:r>
      <w:r w:rsidR="00AD10E0">
        <w:rPr>
          <w:rFonts w:ascii="Times New Roman" w:hAnsi="Times New Roman" w:cs="Times New Roman"/>
          <w:sz w:val="24"/>
          <w:szCs w:val="24"/>
          <w:lang w:val="en-US"/>
        </w:rPr>
        <w:t>P</w:t>
      </w:r>
    </w:p>
    <w:p w14:paraId="5D5D395A" w14:textId="461D5E84" w:rsidR="00AB7FB7" w:rsidRPr="00AB7FB7" w:rsidRDefault="00AB7FB7" w:rsidP="00AB7FB7">
      <w:pPr>
        <w:spacing w:line="360" w:lineRule="auto"/>
        <w:rPr>
          <w:rFonts w:ascii="Times New Roman" w:hAnsi="Times New Roman" w:cs="Times New Roman"/>
          <w:sz w:val="24"/>
          <w:szCs w:val="24"/>
          <w:lang w:val="en-US"/>
        </w:rPr>
      </w:pPr>
      <w:r w:rsidRPr="00AB7FB7">
        <w:rPr>
          <w:rFonts w:ascii="Times New Roman" w:hAnsi="Times New Roman" w:cs="Times New Roman"/>
          <w:sz w:val="24"/>
          <w:szCs w:val="24"/>
          <w:lang w:val="en-US"/>
        </w:rPr>
        <w:t xml:space="preserve">True Negatives: </w:t>
      </w:r>
      <w:r w:rsidR="00AD10E0">
        <w:rPr>
          <w:rFonts w:ascii="Times New Roman" w:hAnsi="Times New Roman" w:cs="Times New Roman"/>
          <w:sz w:val="24"/>
          <w:szCs w:val="24"/>
          <w:lang w:val="en-US"/>
        </w:rPr>
        <w:t>i</w:t>
      </w:r>
      <w:r w:rsidRPr="00AB7FB7">
        <w:rPr>
          <w:rFonts w:ascii="Times New Roman" w:hAnsi="Times New Roman" w:cs="Times New Roman"/>
          <w:sz w:val="24"/>
          <w:szCs w:val="24"/>
          <w:lang w:val="en-US"/>
        </w:rPr>
        <w:t xml:space="preserve">f the sample is </w:t>
      </w:r>
      <w:r w:rsidR="00AD10E0">
        <w:rPr>
          <w:rFonts w:ascii="Times New Roman" w:hAnsi="Times New Roman" w:cs="Times New Roman"/>
          <w:sz w:val="24"/>
          <w:szCs w:val="24"/>
          <w:lang w:val="en-US"/>
        </w:rPr>
        <w:t>F</w:t>
      </w:r>
      <w:r w:rsidRPr="00AB7FB7">
        <w:rPr>
          <w:rFonts w:ascii="Times New Roman" w:hAnsi="Times New Roman" w:cs="Times New Roman"/>
          <w:sz w:val="24"/>
          <w:szCs w:val="24"/>
          <w:lang w:val="en-US"/>
        </w:rPr>
        <w:t xml:space="preserve">, the prediction is </w:t>
      </w:r>
      <w:r w:rsidR="00AD10E0">
        <w:rPr>
          <w:rFonts w:ascii="Times New Roman" w:hAnsi="Times New Roman" w:cs="Times New Roman"/>
          <w:sz w:val="24"/>
          <w:szCs w:val="24"/>
          <w:lang w:val="en-US"/>
        </w:rPr>
        <w:t>N</w:t>
      </w:r>
    </w:p>
    <w:p w14:paraId="5C6E150C" w14:textId="19620C14" w:rsidR="00AB7FB7" w:rsidRPr="00AB7FB7" w:rsidRDefault="00AB7FB7" w:rsidP="00AB7FB7">
      <w:pPr>
        <w:spacing w:line="360" w:lineRule="auto"/>
        <w:rPr>
          <w:rFonts w:ascii="Times New Roman" w:hAnsi="Times New Roman" w:cs="Times New Roman"/>
          <w:sz w:val="24"/>
          <w:szCs w:val="24"/>
          <w:lang w:val="en-US"/>
        </w:rPr>
      </w:pPr>
      <w:r w:rsidRPr="00AB7FB7">
        <w:rPr>
          <w:rFonts w:ascii="Times New Roman" w:hAnsi="Times New Roman" w:cs="Times New Roman"/>
          <w:sz w:val="24"/>
          <w:szCs w:val="24"/>
          <w:lang w:val="en-US"/>
        </w:rPr>
        <w:t xml:space="preserve">False Negatives: </w:t>
      </w:r>
      <w:r w:rsidR="00AD10E0">
        <w:rPr>
          <w:rFonts w:ascii="Times New Roman" w:hAnsi="Times New Roman" w:cs="Times New Roman"/>
          <w:sz w:val="24"/>
          <w:szCs w:val="24"/>
          <w:lang w:val="en-US"/>
        </w:rPr>
        <w:t>i</w:t>
      </w:r>
      <w:r w:rsidRPr="00AB7FB7">
        <w:rPr>
          <w:rFonts w:ascii="Times New Roman" w:hAnsi="Times New Roman" w:cs="Times New Roman"/>
          <w:sz w:val="24"/>
          <w:szCs w:val="24"/>
          <w:lang w:val="en-US"/>
        </w:rPr>
        <w:t>f the sample is</w:t>
      </w:r>
      <w:r w:rsidR="00AD10E0">
        <w:rPr>
          <w:rFonts w:ascii="Times New Roman" w:hAnsi="Times New Roman" w:cs="Times New Roman"/>
          <w:sz w:val="24"/>
          <w:szCs w:val="24"/>
          <w:lang w:val="en-US"/>
        </w:rPr>
        <w:t xml:space="preserve"> T</w:t>
      </w:r>
      <w:r w:rsidRPr="00AB7FB7">
        <w:rPr>
          <w:rFonts w:ascii="Times New Roman" w:hAnsi="Times New Roman" w:cs="Times New Roman"/>
          <w:sz w:val="24"/>
          <w:szCs w:val="24"/>
          <w:lang w:val="en-US"/>
        </w:rPr>
        <w:t xml:space="preserve">, the prediction is </w:t>
      </w:r>
      <w:r w:rsidR="00AD10E0">
        <w:rPr>
          <w:rFonts w:ascii="Times New Roman" w:hAnsi="Times New Roman" w:cs="Times New Roman"/>
          <w:sz w:val="24"/>
          <w:szCs w:val="24"/>
          <w:lang w:val="en-US"/>
        </w:rPr>
        <w:t>N</w:t>
      </w:r>
    </w:p>
    <w:p w14:paraId="23E5488E" w14:textId="4D2345BC" w:rsidR="00AB7FB7" w:rsidRPr="00AB7FB7" w:rsidRDefault="00AB7FB7" w:rsidP="00AB7FB7">
      <w:pPr>
        <w:spacing w:line="360" w:lineRule="auto"/>
        <w:rPr>
          <w:rFonts w:ascii="Times New Roman" w:hAnsi="Times New Roman" w:cs="Times New Roman" w:hint="eastAsia"/>
          <w:sz w:val="24"/>
          <w:szCs w:val="24"/>
          <w:lang w:val="en-US"/>
        </w:rPr>
      </w:pPr>
      <w:r w:rsidRPr="00AB7FB7">
        <w:rPr>
          <w:rFonts w:ascii="Times New Roman" w:hAnsi="Times New Roman" w:cs="Times New Roman"/>
          <w:sz w:val="24"/>
          <w:szCs w:val="24"/>
          <w:lang w:val="en-US"/>
        </w:rPr>
        <w:t>Specifically:</w:t>
      </w:r>
    </w:p>
    <w:p w14:paraId="2E1D4707" w14:textId="77777777" w:rsidR="00AB7FB7" w:rsidRPr="00AB7FB7" w:rsidRDefault="00AB7FB7" w:rsidP="00AB7FB7">
      <w:pPr>
        <w:spacing w:line="360" w:lineRule="auto"/>
        <w:rPr>
          <w:rFonts w:ascii="Times New Roman" w:hAnsi="Times New Roman" w:cs="Times New Roman"/>
          <w:sz w:val="24"/>
          <w:szCs w:val="24"/>
          <w:lang w:val="en-US"/>
        </w:rPr>
      </w:pPr>
      <w:r w:rsidRPr="00AB7FB7">
        <w:rPr>
          <w:rFonts w:ascii="Times New Roman" w:hAnsi="Times New Roman" w:cs="Times New Roman"/>
          <w:sz w:val="24"/>
          <w:szCs w:val="24"/>
          <w:lang w:val="en-US"/>
        </w:rPr>
        <w:t>Correct, relevant (wanted) incorrect, not relevant</w:t>
      </w:r>
    </w:p>
    <w:p w14:paraId="343AB069" w14:textId="06A92967" w:rsidR="00AB7FB7" w:rsidRPr="00AB7FB7" w:rsidRDefault="00AB7FB7" w:rsidP="00AB7FB7">
      <w:pPr>
        <w:spacing w:line="360" w:lineRule="auto"/>
        <w:rPr>
          <w:rFonts w:ascii="Times New Roman" w:hAnsi="Times New Roman" w:cs="Times New Roman"/>
          <w:sz w:val="24"/>
          <w:szCs w:val="24"/>
          <w:lang w:val="en-US"/>
        </w:rPr>
      </w:pPr>
      <w:r w:rsidRPr="00AB7FB7">
        <w:rPr>
          <w:rFonts w:ascii="Times New Roman" w:hAnsi="Times New Roman" w:cs="Times New Roman"/>
          <w:sz w:val="24"/>
          <w:szCs w:val="24"/>
          <w:lang w:val="en-US"/>
        </w:rPr>
        <w:t>Detecte</w:t>
      </w:r>
      <w:r w:rsidR="00AD10E0">
        <w:rPr>
          <w:rFonts w:ascii="Times New Roman" w:hAnsi="Times New Roman" w:cs="Times New Roman" w:hint="eastAsia"/>
          <w:sz w:val="24"/>
          <w:szCs w:val="24"/>
          <w:lang w:val="en-US"/>
        </w:rPr>
        <w:t>d</w:t>
      </w:r>
      <w:r w:rsidR="00AD10E0">
        <w:rPr>
          <w:rFonts w:ascii="Times New Roman" w:hAnsi="Times New Roman" w:cs="Times New Roman"/>
          <w:sz w:val="24"/>
          <w:szCs w:val="24"/>
          <w:lang w:val="en-US"/>
        </w:rPr>
        <w:t xml:space="preserve"> are</w:t>
      </w:r>
      <w:r w:rsidRPr="00AB7FB7">
        <w:rPr>
          <w:rFonts w:ascii="Times New Roman" w:hAnsi="Times New Roman" w:cs="Times New Roman"/>
          <w:sz w:val="24"/>
          <w:szCs w:val="24"/>
          <w:lang w:val="en-US"/>
        </w:rPr>
        <w:t xml:space="preserve"> TP (True Positives) </w:t>
      </w:r>
      <w:r w:rsidR="00AD10E0">
        <w:rPr>
          <w:rFonts w:ascii="Times New Roman" w:hAnsi="Times New Roman" w:cs="Times New Roman"/>
          <w:sz w:val="24"/>
          <w:szCs w:val="24"/>
          <w:lang w:val="en-US"/>
        </w:rPr>
        <w:t xml:space="preserve">and </w:t>
      </w:r>
      <w:r w:rsidRPr="00AB7FB7">
        <w:rPr>
          <w:rFonts w:ascii="Times New Roman" w:hAnsi="Times New Roman" w:cs="Times New Roman"/>
          <w:sz w:val="24"/>
          <w:szCs w:val="24"/>
          <w:lang w:val="en-US"/>
        </w:rPr>
        <w:t>FP (False Positives)</w:t>
      </w:r>
    </w:p>
    <w:p w14:paraId="4A8E6FF4" w14:textId="276255A3" w:rsidR="00AB7FB7" w:rsidRPr="00AB7FB7" w:rsidRDefault="00AB7FB7" w:rsidP="00AB7FB7">
      <w:pPr>
        <w:spacing w:line="360" w:lineRule="auto"/>
        <w:rPr>
          <w:rFonts w:ascii="Times New Roman" w:hAnsi="Times New Roman" w:cs="Times New Roman"/>
          <w:sz w:val="24"/>
          <w:szCs w:val="24"/>
          <w:lang w:val="en-US"/>
        </w:rPr>
      </w:pPr>
      <w:r w:rsidRPr="00AB7FB7">
        <w:rPr>
          <w:rFonts w:ascii="Times New Roman" w:hAnsi="Times New Roman" w:cs="Times New Roman"/>
          <w:sz w:val="24"/>
          <w:szCs w:val="24"/>
          <w:lang w:val="en-US"/>
        </w:rPr>
        <w:t xml:space="preserve">Undetected </w:t>
      </w:r>
      <w:r w:rsidR="00AD10E0">
        <w:rPr>
          <w:rFonts w:ascii="Times New Roman" w:hAnsi="Times New Roman" w:cs="Times New Roman"/>
          <w:sz w:val="24"/>
          <w:szCs w:val="24"/>
          <w:lang w:val="en-US"/>
        </w:rPr>
        <w:t xml:space="preserve">are </w:t>
      </w:r>
      <w:r w:rsidRPr="00AB7FB7">
        <w:rPr>
          <w:rFonts w:ascii="Times New Roman" w:hAnsi="Times New Roman" w:cs="Times New Roman"/>
          <w:sz w:val="24"/>
          <w:szCs w:val="24"/>
          <w:lang w:val="en-US"/>
        </w:rPr>
        <w:t>TN (True Negatives)</w:t>
      </w:r>
      <w:r w:rsidR="00AD10E0">
        <w:rPr>
          <w:rFonts w:ascii="Times New Roman" w:hAnsi="Times New Roman" w:cs="Times New Roman"/>
          <w:sz w:val="24"/>
          <w:szCs w:val="24"/>
          <w:lang w:val="en-US"/>
        </w:rPr>
        <w:t xml:space="preserve"> and</w:t>
      </w:r>
      <w:r w:rsidRPr="00AB7FB7">
        <w:rPr>
          <w:rFonts w:ascii="Times New Roman" w:hAnsi="Times New Roman" w:cs="Times New Roman"/>
          <w:sz w:val="24"/>
          <w:szCs w:val="24"/>
          <w:lang w:val="en-US"/>
        </w:rPr>
        <w:t xml:space="preserve"> FN (False Negatives)</w:t>
      </w:r>
    </w:p>
    <w:p w14:paraId="5569CC3D" w14:textId="77777777" w:rsidR="00AB7FB7" w:rsidRPr="00AB7FB7" w:rsidRDefault="00AB7FB7" w:rsidP="00AB7FB7">
      <w:pPr>
        <w:spacing w:line="360" w:lineRule="auto"/>
        <w:rPr>
          <w:rFonts w:ascii="Times New Roman" w:hAnsi="Times New Roman" w:cs="Times New Roman"/>
          <w:sz w:val="24"/>
          <w:szCs w:val="24"/>
          <w:lang w:val="en-US"/>
        </w:rPr>
      </w:pPr>
      <w:r w:rsidRPr="00AB7FB7">
        <w:rPr>
          <w:rFonts w:ascii="Times New Roman" w:hAnsi="Times New Roman" w:cs="Times New Roman"/>
          <w:sz w:val="24"/>
          <w:szCs w:val="24"/>
          <w:lang w:val="en-US"/>
        </w:rPr>
        <w:t>accuracy</w:t>
      </w:r>
    </w:p>
    <w:p w14:paraId="18B29DE9" w14:textId="060B31D9" w:rsidR="00AB7FB7" w:rsidRPr="00AB7FB7" w:rsidRDefault="00AD10E0" w:rsidP="00AD10E0">
      <w:pPr>
        <w:spacing w:line="360" w:lineRule="auto"/>
        <w:jc w:val="center"/>
        <w:rPr>
          <w:rFonts w:ascii="Times New Roman" w:hAnsi="Times New Roman" w:cs="Times New Roman"/>
          <w:sz w:val="24"/>
          <w:szCs w:val="24"/>
          <w:lang w:val="en-US"/>
        </w:rPr>
      </w:pPr>
      <w:r w:rsidRPr="00AD10E0">
        <w:rPr>
          <w:rFonts w:ascii="Times New Roman" w:hAnsi="Times New Roman" w:cs="Times New Roman"/>
          <w:sz w:val="24"/>
          <w:szCs w:val="24"/>
          <w:lang w:val="en-US"/>
        </w:rPr>
        <w:t xml:space="preserve">It represents the ratio to the total number of sample books that the classifier classifies </w:t>
      </w:r>
      <w:r w:rsidRPr="00AD10E0">
        <w:rPr>
          <w:rFonts w:ascii="Times New Roman" w:hAnsi="Times New Roman" w:cs="Times New Roman"/>
          <w:sz w:val="24"/>
          <w:szCs w:val="24"/>
          <w:lang w:val="en-US"/>
        </w:rPr>
        <w:lastRenderedPageBreak/>
        <w:t>correctly for a given test dataset, or the probability that the prediction is correct.</w:t>
      </w:r>
      <w:r w:rsidR="00AB7FB7">
        <w:rPr>
          <w:rFonts w:ascii="Times New Roman" w:hAnsi="Times New Roman" w:cs="Times New Roman" w:hint="eastAsia"/>
          <w:noProof/>
        </w:rPr>
        <w:drawing>
          <wp:inline distT="0" distB="0" distL="0" distR="0" wp14:anchorId="15D94924" wp14:editId="4BD7A040">
            <wp:extent cx="2471980" cy="405052"/>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12895" cy="411756"/>
                    </a:xfrm>
                    <a:prstGeom prst="rect">
                      <a:avLst/>
                    </a:prstGeom>
                    <a:noFill/>
                    <a:ln>
                      <a:noFill/>
                    </a:ln>
                  </pic:spPr>
                </pic:pic>
              </a:graphicData>
            </a:graphic>
          </wp:inline>
        </w:drawing>
      </w:r>
      <w:r w:rsidR="00AB7FB7" w:rsidRPr="00AB7FB7">
        <w:rPr>
          <w:rFonts w:ascii="Times New Roman" w:hAnsi="Times New Roman" w:cs="Times New Roman"/>
          <w:sz w:val="24"/>
          <w:szCs w:val="24"/>
          <w:lang w:val="en-US"/>
        </w:rPr>
        <w:t xml:space="preserve"> </w:t>
      </w:r>
      <w:r w:rsidR="00AB7FB7" w:rsidRPr="00AB7FB7">
        <w:rPr>
          <w:rFonts w:ascii="Times New Roman" w:hAnsi="Times New Roman" w:cs="Times New Roman"/>
          <w:sz w:val="24"/>
          <w:szCs w:val="24"/>
          <w:lang w:val="en-US"/>
        </w:rPr>
        <w:t>(1)</w:t>
      </w:r>
    </w:p>
    <w:p w14:paraId="1760BEF3" w14:textId="77777777" w:rsidR="00AB7FB7" w:rsidRPr="00AB7FB7" w:rsidRDefault="00AB7FB7" w:rsidP="00AB7FB7">
      <w:pPr>
        <w:spacing w:line="360" w:lineRule="auto"/>
        <w:rPr>
          <w:rFonts w:ascii="Times New Roman" w:hAnsi="Times New Roman" w:cs="Times New Roman"/>
          <w:sz w:val="24"/>
          <w:szCs w:val="24"/>
          <w:lang w:val="en-US"/>
        </w:rPr>
      </w:pPr>
      <w:r w:rsidRPr="00AB7FB7">
        <w:rPr>
          <w:rFonts w:ascii="Times New Roman" w:hAnsi="Times New Roman" w:cs="Times New Roman"/>
          <w:sz w:val="24"/>
          <w:szCs w:val="24"/>
          <w:lang w:val="en-US"/>
        </w:rPr>
        <w:t>Accuracy rate</w:t>
      </w:r>
    </w:p>
    <w:p w14:paraId="5F803732" w14:textId="77777777" w:rsidR="00AD10E0" w:rsidRDefault="00AD10E0" w:rsidP="00AB7FB7">
      <w:pPr>
        <w:spacing w:line="360" w:lineRule="auto"/>
        <w:rPr>
          <w:rFonts w:ascii="Times New Roman" w:hAnsi="Times New Roman" w:cs="Times New Roman"/>
          <w:sz w:val="24"/>
          <w:szCs w:val="24"/>
          <w:lang w:val="en-US"/>
        </w:rPr>
      </w:pPr>
      <w:r w:rsidRPr="00AD10E0">
        <w:rPr>
          <w:rFonts w:ascii="Times New Roman" w:hAnsi="Times New Roman" w:cs="Times New Roman"/>
          <w:sz w:val="24"/>
          <w:szCs w:val="24"/>
          <w:lang w:val="en-US"/>
        </w:rPr>
        <w:t>It shows the actual number of positive samples among the samples predicted to be positive.</w:t>
      </w:r>
    </w:p>
    <w:p w14:paraId="52B23072" w14:textId="671E8E33" w:rsidR="00AB7FB7" w:rsidRPr="00AB7FB7" w:rsidRDefault="00AB7FB7" w:rsidP="00AD10E0">
      <w:pPr>
        <w:spacing w:line="360" w:lineRule="auto"/>
        <w:jc w:val="center"/>
        <w:rPr>
          <w:rFonts w:ascii="Times New Roman" w:hAnsi="Times New Roman" w:cs="Times New Roman"/>
          <w:sz w:val="24"/>
          <w:szCs w:val="24"/>
          <w:lang w:val="en-US"/>
        </w:rPr>
      </w:pPr>
      <w:r>
        <w:rPr>
          <w:rFonts w:ascii="Times New Roman" w:hAnsi="Times New Roman" w:cs="Times New Roman" w:hint="eastAsia"/>
          <w:noProof/>
        </w:rPr>
        <w:drawing>
          <wp:inline distT="0" distB="0" distL="0" distR="0" wp14:anchorId="12E65090" wp14:editId="28AD66A0">
            <wp:extent cx="1987658" cy="389347"/>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27937" cy="397237"/>
                    </a:xfrm>
                    <a:prstGeom prst="rect">
                      <a:avLst/>
                    </a:prstGeom>
                    <a:noFill/>
                    <a:ln>
                      <a:noFill/>
                    </a:ln>
                  </pic:spPr>
                </pic:pic>
              </a:graphicData>
            </a:graphic>
          </wp:inline>
        </w:drawing>
      </w:r>
      <w:r w:rsidRPr="00AB7FB7">
        <w:rPr>
          <w:rFonts w:ascii="Times New Roman" w:hAnsi="Times New Roman" w:cs="Times New Roman"/>
          <w:sz w:val="24"/>
          <w:szCs w:val="24"/>
          <w:lang w:val="en-US"/>
        </w:rPr>
        <w:t>(2)</w:t>
      </w:r>
    </w:p>
    <w:p w14:paraId="18F957C3" w14:textId="77777777" w:rsidR="00AB7FB7" w:rsidRPr="00AB7FB7" w:rsidRDefault="00AB7FB7" w:rsidP="00AB7FB7">
      <w:pPr>
        <w:spacing w:line="360" w:lineRule="auto"/>
        <w:rPr>
          <w:rFonts w:ascii="Times New Roman" w:hAnsi="Times New Roman" w:cs="Times New Roman"/>
          <w:sz w:val="24"/>
          <w:szCs w:val="24"/>
          <w:lang w:val="en-US"/>
        </w:rPr>
      </w:pPr>
      <w:r w:rsidRPr="00AB7FB7">
        <w:rPr>
          <w:rFonts w:ascii="Times New Roman" w:hAnsi="Times New Roman" w:cs="Times New Roman"/>
          <w:sz w:val="24"/>
          <w:szCs w:val="24"/>
          <w:lang w:val="en-US"/>
        </w:rPr>
        <w:t>Recall rate</w:t>
      </w:r>
    </w:p>
    <w:p w14:paraId="74F461BB" w14:textId="0EE314B7" w:rsidR="00AD10E0" w:rsidRDefault="00AD10E0" w:rsidP="00AD10E0">
      <w:pPr>
        <w:spacing w:line="360" w:lineRule="auto"/>
        <w:rPr>
          <w:rFonts w:ascii="Times New Roman" w:hAnsi="Times New Roman" w:cs="Times New Roman"/>
          <w:sz w:val="24"/>
          <w:szCs w:val="24"/>
          <w:lang w:val="en-US"/>
        </w:rPr>
      </w:pPr>
      <w:r w:rsidRPr="00AD10E0">
        <w:rPr>
          <w:rFonts w:ascii="Times New Roman" w:hAnsi="Times New Roman" w:cs="Times New Roman"/>
          <w:sz w:val="24"/>
          <w:szCs w:val="24"/>
          <w:lang w:val="en-US"/>
        </w:rPr>
        <w:t>The percentage of positive samples that are actually positive.</w:t>
      </w:r>
      <w:r w:rsidR="00522E3C" w:rsidRPr="00522E3C">
        <w:t xml:space="preserve"> </w:t>
      </w:r>
      <w:r w:rsidR="00522E3C" w:rsidRPr="00522E3C">
        <w:rPr>
          <w:rFonts w:ascii="Times New Roman" w:hAnsi="Times New Roman" w:cs="Times New Roman"/>
          <w:sz w:val="24"/>
          <w:szCs w:val="24"/>
          <w:lang w:val="en-US"/>
        </w:rPr>
        <w:t>Recall is measure of classification completeness and low recall indicates many false negatives.</w:t>
      </w:r>
      <w:r w:rsidR="00522E3C">
        <w:rPr>
          <w:rFonts w:ascii="Times New Roman" w:hAnsi="Times New Roman" w:cs="Times New Roman"/>
          <w:sz w:val="24"/>
          <w:szCs w:val="24"/>
          <w:lang w:val="en-US"/>
        </w:rPr>
        <w:t>[2]</w:t>
      </w:r>
    </w:p>
    <w:p w14:paraId="4FF0F6D8" w14:textId="5E563426" w:rsidR="00AB7FB7" w:rsidRPr="00AB7FB7" w:rsidRDefault="00AB7FB7" w:rsidP="00AD10E0">
      <w:pPr>
        <w:spacing w:line="360" w:lineRule="auto"/>
        <w:jc w:val="center"/>
        <w:rPr>
          <w:rFonts w:ascii="Times New Roman" w:hAnsi="Times New Roman" w:cs="Times New Roman"/>
          <w:sz w:val="24"/>
          <w:szCs w:val="24"/>
          <w:lang w:val="en-US"/>
        </w:rPr>
      </w:pPr>
      <w:r>
        <w:rPr>
          <w:rFonts w:ascii="Times New Roman" w:hAnsi="Times New Roman" w:cs="Times New Roman" w:hint="eastAsia"/>
          <w:noProof/>
        </w:rPr>
        <w:drawing>
          <wp:inline distT="0" distB="0" distL="0" distR="0" wp14:anchorId="1FEEA222" wp14:editId="20CEB33E">
            <wp:extent cx="1933413" cy="424113"/>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68959" cy="431910"/>
                    </a:xfrm>
                    <a:prstGeom prst="rect">
                      <a:avLst/>
                    </a:prstGeom>
                    <a:noFill/>
                    <a:ln>
                      <a:noFill/>
                    </a:ln>
                  </pic:spPr>
                </pic:pic>
              </a:graphicData>
            </a:graphic>
          </wp:inline>
        </w:drawing>
      </w:r>
      <w:r w:rsidRPr="00AB7FB7">
        <w:rPr>
          <w:rFonts w:ascii="Times New Roman" w:hAnsi="Times New Roman" w:cs="Times New Roman"/>
          <w:sz w:val="24"/>
          <w:szCs w:val="24"/>
          <w:lang w:val="en-US"/>
        </w:rPr>
        <w:t>(3)</w:t>
      </w:r>
    </w:p>
    <w:p w14:paraId="6A3A8B97" w14:textId="77777777" w:rsidR="00AB7FB7" w:rsidRPr="00AB7FB7" w:rsidRDefault="00AB7FB7" w:rsidP="00AB7FB7">
      <w:pPr>
        <w:spacing w:line="360" w:lineRule="auto"/>
        <w:rPr>
          <w:rFonts w:ascii="Times New Roman" w:hAnsi="Times New Roman" w:cs="Times New Roman"/>
          <w:sz w:val="24"/>
          <w:szCs w:val="24"/>
          <w:lang w:val="en-US"/>
        </w:rPr>
      </w:pPr>
      <w:r w:rsidRPr="00AB7FB7">
        <w:rPr>
          <w:rFonts w:ascii="Times New Roman" w:hAnsi="Times New Roman" w:cs="Times New Roman"/>
          <w:sz w:val="24"/>
          <w:szCs w:val="24"/>
          <w:lang w:val="en-US"/>
        </w:rPr>
        <w:t>F1 score</w:t>
      </w:r>
    </w:p>
    <w:p w14:paraId="06EA41AA" w14:textId="77777777" w:rsidR="00D70DCA" w:rsidRDefault="00D70DCA" w:rsidP="00AB7FB7">
      <w:pPr>
        <w:spacing w:line="360" w:lineRule="auto"/>
        <w:rPr>
          <w:rFonts w:ascii="Times New Roman" w:hAnsi="Times New Roman" w:cs="Times New Roman"/>
          <w:sz w:val="24"/>
          <w:szCs w:val="24"/>
          <w:lang w:val="en-US"/>
        </w:rPr>
      </w:pPr>
      <w:r w:rsidRPr="00D70DCA">
        <w:rPr>
          <w:rFonts w:ascii="Times New Roman" w:hAnsi="Times New Roman" w:cs="Times New Roman"/>
          <w:sz w:val="24"/>
          <w:szCs w:val="24"/>
          <w:lang w:val="en-US"/>
        </w:rPr>
        <w:t xml:space="preserve">Precision and Recall are contradictory scales. In general, the Recall value tends to be low when the accuracy is high. If the Precision value is low, the Recall value tends to be high. Accuracy is elevated when classification reliability is </w:t>
      </w:r>
      <w:proofErr w:type="gramStart"/>
      <w:r w:rsidRPr="00D70DCA">
        <w:rPr>
          <w:rFonts w:ascii="Times New Roman" w:hAnsi="Times New Roman" w:cs="Times New Roman"/>
          <w:sz w:val="24"/>
          <w:szCs w:val="24"/>
          <w:lang w:val="en-US"/>
        </w:rPr>
        <w:t>high;  Recall</w:t>
      </w:r>
      <w:proofErr w:type="gramEnd"/>
      <w:r w:rsidRPr="00D70DCA">
        <w:rPr>
          <w:rFonts w:ascii="Times New Roman" w:hAnsi="Times New Roman" w:cs="Times New Roman"/>
          <w:sz w:val="24"/>
          <w:szCs w:val="24"/>
          <w:lang w:val="en-US"/>
        </w:rPr>
        <w:t xml:space="preserve"> is higher when classification reliability is low. To consider these two indicators integrally, the f-measure was proposed (weighted harmonic mean of precision and recall).</w:t>
      </w:r>
    </w:p>
    <w:p w14:paraId="1568BD8A" w14:textId="63E5DC11" w:rsidR="00AB7FB7" w:rsidRPr="00AB7FB7" w:rsidRDefault="00AB7FB7" w:rsidP="00D70DCA">
      <w:pPr>
        <w:spacing w:line="360" w:lineRule="auto"/>
        <w:jc w:val="center"/>
        <w:rPr>
          <w:rFonts w:ascii="Times New Roman" w:hAnsi="Times New Roman" w:cs="Times New Roman"/>
          <w:sz w:val="24"/>
          <w:szCs w:val="24"/>
          <w:lang w:val="en-US"/>
        </w:rPr>
      </w:pPr>
      <w:r>
        <w:rPr>
          <w:rFonts w:ascii="Times New Roman" w:hAnsi="Times New Roman" w:cs="Times New Roman" w:hint="eastAsia"/>
          <w:noProof/>
        </w:rPr>
        <w:drawing>
          <wp:inline distT="0" distB="0" distL="0" distR="0" wp14:anchorId="2B4A062A" wp14:editId="51DB30C7">
            <wp:extent cx="1375475" cy="431057"/>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02213" cy="439436"/>
                    </a:xfrm>
                    <a:prstGeom prst="rect">
                      <a:avLst/>
                    </a:prstGeom>
                    <a:noFill/>
                    <a:ln>
                      <a:noFill/>
                    </a:ln>
                  </pic:spPr>
                </pic:pic>
              </a:graphicData>
            </a:graphic>
          </wp:inline>
        </w:drawing>
      </w:r>
      <w:r w:rsidRPr="00AB7FB7">
        <w:rPr>
          <w:rFonts w:ascii="Times New Roman" w:hAnsi="Times New Roman" w:cs="Times New Roman"/>
          <w:sz w:val="24"/>
          <w:szCs w:val="24"/>
          <w:lang w:val="en-US"/>
        </w:rPr>
        <w:t>(4)</w:t>
      </w:r>
    </w:p>
    <w:p w14:paraId="699315C7" w14:textId="197C3207" w:rsidR="00AB7FB7" w:rsidRDefault="00D70DCA" w:rsidP="00AB7FB7">
      <w:pPr>
        <w:spacing w:line="360" w:lineRule="auto"/>
        <w:rPr>
          <w:rFonts w:ascii="Times New Roman" w:hAnsi="Times New Roman" w:cs="Times New Roman"/>
          <w:sz w:val="24"/>
          <w:szCs w:val="24"/>
          <w:lang w:val="en-US"/>
        </w:rPr>
      </w:pPr>
      <w:r w:rsidRPr="00D70DCA">
        <w:rPr>
          <w:rFonts w:ascii="Times New Roman" w:hAnsi="Times New Roman" w:cs="Times New Roman"/>
          <w:sz w:val="24"/>
          <w:szCs w:val="24"/>
          <w:lang w:val="en-US"/>
        </w:rPr>
        <w:t>​The underlying idea of F1 is to minimize the differences between precision and recall, while increasing them as much as possible. F1-score is suitable for two-class classification problems, but for multi-class classification problems, there are two metrics, micro-f1 and macr-f1, to generalize the two-class F1-score. Macro F1 was used in this experiment.</w:t>
      </w:r>
    </w:p>
    <w:p w14:paraId="727223E5" w14:textId="77777777" w:rsidR="00137FB5" w:rsidRPr="00137FB5" w:rsidRDefault="00137FB5" w:rsidP="00137FB5">
      <w:pPr>
        <w:spacing w:line="360" w:lineRule="auto"/>
        <w:rPr>
          <w:rFonts w:ascii="Times New Roman" w:hAnsi="Times New Roman" w:cs="Times New Roman"/>
          <w:sz w:val="24"/>
          <w:szCs w:val="24"/>
          <w:lang w:val="en-US"/>
        </w:rPr>
      </w:pPr>
      <w:r w:rsidRPr="00137FB5">
        <w:rPr>
          <w:rFonts w:ascii="Times New Roman" w:hAnsi="Times New Roman" w:cs="Times New Roman"/>
          <w:sz w:val="24"/>
          <w:szCs w:val="24"/>
          <w:lang w:val="en-US"/>
        </w:rPr>
        <w:t>Results</w:t>
      </w:r>
    </w:p>
    <w:p w14:paraId="1FD80027" w14:textId="77777777" w:rsidR="00137FB5" w:rsidRPr="00137FB5" w:rsidRDefault="00137FB5" w:rsidP="00137FB5">
      <w:pPr>
        <w:spacing w:line="360" w:lineRule="auto"/>
        <w:rPr>
          <w:rFonts w:ascii="Times New Roman" w:hAnsi="Times New Roman" w:cs="Times New Roman"/>
          <w:sz w:val="24"/>
          <w:szCs w:val="24"/>
          <w:lang w:val="en-US"/>
        </w:rPr>
      </w:pPr>
      <w:proofErr w:type="spellStart"/>
      <w:r w:rsidRPr="00137FB5">
        <w:rPr>
          <w:rFonts w:ascii="Times New Roman" w:hAnsi="Times New Roman" w:cs="Times New Roman"/>
          <w:sz w:val="24"/>
          <w:szCs w:val="24"/>
          <w:lang w:val="en-US"/>
        </w:rPr>
        <w:t>Knn</w:t>
      </w:r>
      <w:proofErr w:type="spellEnd"/>
    </w:p>
    <w:p w14:paraId="3C8AAAAA" w14:textId="77777777" w:rsidR="00137FB5" w:rsidRPr="00137FB5" w:rsidRDefault="00137FB5" w:rsidP="00137FB5">
      <w:pPr>
        <w:spacing w:line="360" w:lineRule="auto"/>
        <w:rPr>
          <w:rFonts w:ascii="Times New Roman" w:hAnsi="Times New Roman" w:cs="Times New Roman"/>
          <w:sz w:val="24"/>
          <w:szCs w:val="24"/>
          <w:lang w:val="en-US"/>
        </w:rPr>
      </w:pPr>
      <w:r w:rsidRPr="00137FB5">
        <w:rPr>
          <w:rFonts w:ascii="Times New Roman" w:hAnsi="Times New Roman" w:cs="Times New Roman"/>
          <w:sz w:val="24"/>
          <w:szCs w:val="24"/>
          <w:lang w:val="en-US"/>
        </w:rPr>
        <w:t xml:space="preserve">When </w:t>
      </w:r>
      <w:proofErr w:type="spellStart"/>
      <w:r w:rsidRPr="00137FB5">
        <w:rPr>
          <w:rFonts w:ascii="Times New Roman" w:hAnsi="Times New Roman" w:cs="Times New Roman"/>
          <w:sz w:val="24"/>
          <w:szCs w:val="24"/>
          <w:lang w:val="en-US"/>
        </w:rPr>
        <w:t>leaf_size</w:t>
      </w:r>
      <w:proofErr w:type="spellEnd"/>
      <w:r w:rsidRPr="00137FB5">
        <w:rPr>
          <w:rFonts w:ascii="Times New Roman" w:hAnsi="Times New Roman" w:cs="Times New Roman"/>
          <w:sz w:val="24"/>
          <w:szCs w:val="24"/>
          <w:lang w:val="en-US"/>
        </w:rPr>
        <w:t xml:space="preserve">=30, the calculated distance is p=2, that is, Manhattan distance. The k value (1-15) is changed, and the accuracy rate, precision rate, recall rate and F1 score </w:t>
      </w:r>
      <w:r w:rsidRPr="00137FB5">
        <w:rPr>
          <w:rFonts w:ascii="Times New Roman" w:hAnsi="Times New Roman" w:cs="Times New Roman"/>
          <w:sz w:val="24"/>
          <w:szCs w:val="24"/>
          <w:lang w:val="en-US"/>
        </w:rPr>
        <w:lastRenderedPageBreak/>
        <w:t>are selected for comparison:</w:t>
      </w:r>
    </w:p>
    <w:p w14:paraId="2EC21513" w14:textId="77777777" w:rsidR="00137FB5" w:rsidRPr="00137FB5" w:rsidRDefault="00137FB5" w:rsidP="00137FB5">
      <w:pPr>
        <w:spacing w:line="360" w:lineRule="auto"/>
        <w:rPr>
          <w:rFonts w:ascii="Times New Roman" w:hAnsi="Times New Roman" w:cs="Times New Roman"/>
          <w:sz w:val="24"/>
          <w:szCs w:val="24"/>
          <w:lang w:val="en-US"/>
        </w:rPr>
      </w:pPr>
      <w:r w:rsidRPr="00137FB5">
        <w:rPr>
          <w:rFonts w:ascii="Times New Roman" w:hAnsi="Times New Roman" w:cs="Times New Roman"/>
          <w:sz w:val="24"/>
          <w:szCs w:val="24"/>
          <w:lang w:val="en-US"/>
        </w:rPr>
        <w:t>Accuracy</w:t>
      </w:r>
    </w:p>
    <w:tbl>
      <w:tblPr>
        <w:tblStyle w:val="a7"/>
        <w:tblW w:w="5000" w:type="pct"/>
        <w:jc w:val="center"/>
        <w:tblLook w:val="04A0" w:firstRow="1" w:lastRow="0" w:firstColumn="1" w:lastColumn="0" w:noHBand="0" w:noVBand="1"/>
      </w:tblPr>
      <w:tblGrid>
        <w:gridCol w:w="846"/>
        <w:gridCol w:w="497"/>
        <w:gridCol w:w="497"/>
        <w:gridCol w:w="497"/>
        <w:gridCol w:w="497"/>
        <w:gridCol w:w="497"/>
        <w:gridCol w:w="497"/>
        <w:gridCol w:w="497"/>
        <w:gridCol w:w="497"/>
        <w:gridCol w:w="497"/>
        <w:gridCol w:w="497"/>
        <w:gridCol w:w="497"/>
        <w:gridCol w:w="497"/>
        <w:gridCol w:w="497"/>
        <w:gridCol w:w="497"/>
        <w:gridCol w:w="492"/>
      </w:tblGrid>
      <w:tr w:rsidR="00137FB5" w14:paraId="27EF799C" w14:textId="77777777" w:rsidTr="00914288">
        <w:trPr>
          <w:jc w:val="center"/>
        </w:trPr>
        <w:tc>
          <w:tcPr>
            <w:tcW w:w="443" w:type="pct"/>
          </w:tcPr>
          <w:p w14:paraId="69F8DA30" w14:textId="77777777" w:rsidR="00137FB5" w:rsidRPr="00CA533C" w:rsidRDefault="00137FB5" w:rsidP="00914288">
            <w:pPr>
              <w:spacing w:line="360" w:lineRule="auto"/>
              <w:jc w:val="center"/>
              <w:rPr>
                <w:rFonts w:ascii="Times New Roman" w:hAnsi="Times New Roman" w:cs="Times New Roman" w:hint="eastAsia"/>
                <w:b/>
                <w:bCs/>
                <w:sz w:val="11"/>
                <w:szCs w:val="11"/>
              </w:rPr>
            </w:pPr>
            <w:r w:rsidRPr="00CA533C">
              <w:rPr>
                <w:rFonts w:ascii="Times New Roman" w:hAnsi="Times New Roman" w:cs="Times New Roman" w:hint="eastAsia"/>
                <w:b/>
                <w:bCs/>
                <w:sz w:val="11"/>
                <w:szCs w:val="11"/>
              </w:rPr>
              <w:t>K</w:t>
            </w:r>
            <w:r w:rsidRPr="00CA533C">
              <w:rPr>
                <w:rFonts w:ascii="Times New Roman" w:hAnsi="Times New Roman" w:cs="Times New Roman"/>
                <w:b/>
                <w:bCs/>
                <w:sz w:val="11"/>
                <w:szCs w:val="11"/>
              </w:rPr>
              <w:t xml:space="preserve"> Value</w:t>
            </w:r>
          </w:p>
        </w:tc>
        <w:tc>
          <w:tcPr>
            <w:tcW w:w="304" w:type="pct"/>
          </w:tcPr>
          <w:p w14:paraId="0AD754E2"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1</w:t>
            </w:r>
          </w:p>
        </w:tc>
        <w:tc>
          <w:tcPr>
            <w:tcW w:w="304" w:type="pct"/>
          </w:tcPr>
          <w:p w14:paraId="01E015BB"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2</w:t>
            </w:r>
          </w:p>
        </w:tc>
        <w:tc>
          <w:tcPr>
            <w:tcW w:w="304" w:type="pct"/>
          </w:tcPr>
          <w:p w14:paraId="0CAE602F"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3</w:t>
            </w:r>
          </w:p>
        </w:tc>
        <w:tc>
          <w:tcPr>
            <w:tcW w:w="304" w:type="pct"/>
          </w:tcPr>
          <w:p w14:paraId="18AC95DD"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4</w:t>
            </w:r>
          </w:p>
        </w:tc>
        <w:tc>
          <w:tcPr>
            <w:tcW w:w="304" w:type="pct"/>
          </w:tcPr>
          <w:p w14:paraId="2FFDFEE4"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5</w:t>
            </w:r>
          </w:p>
        </w:tc>
        <w:tc>
          <w:tcPr>
            <w:tcW w:w="304" w:type="pct"/>
          </w:tcPr>
          <w:p w14:paraId="3E284396"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6</w:t>
            </w:r>
          </w:p>
        </w:tc>
        <w:tc>
          <w:tcPr>
            <w:tcW w:w="304" w:type="pct"/>
          </w:tcPr>
          <w:p w14:paraId="29B5B004"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7</w:t>
            </w:r>
          </w:p>
        </w:tc>
        <w:tc>
          <w:tcPr>
            <w:tcW w:w="304" w:type="pct"/>
          </w:tcPr>
          <w:p w14:paraId="3A2E556E"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8</w:t>
            </w:r>
          </w:p>
        </w:tc>
        <w:tc>
          <w:tcPr>
            <w:tcW w:w="304" w:type="pct"/>
          </w:tcPr>
          <w:p w14:paraId="1E903DD8"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9</w:t>
            </w:r>
          </w:p>
        </w:tc>
        <w:tc>
          <w:tcPr>
            <w:tcW w:w="304" w:type="pct"/>
          </w:tcPr>
          <w:p w14:paraId="1EA15BFD"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1</w:t>
            </w:r>
            <w:r w:rsidRPr="00CA533C">
              <w:rPr>
                <w:rFonts w:ascii="Times New Roman" w:hAnsi="Times New Roman" w:cs="Times New Roman"/>
                <w:b/>
                <w:bCs/>
                <w:sz w:val="11"/>
                <w:szCs w:val="11"/>
              </w:rPr>
              <w:t>0</w:t>
            </w:r>
          </w:p>
        </w:tc>
        <w:tc>
          <w:tcPr>
            <w:tcW w:w="304" w:type="pct"/>
          </w:tcPr>
          <w:p w14:paraId="2F52CE8E"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1</w:t>
            </w:r>
            <w:r w:rsidRPr="00CA533C">
              <w:rPr>
                <w:rFonts w:ascii="Times New Roman" w:hAnsi="Times New Roman" w:cs="Times New Roman"/>
                <w:b/>
                <w:bCs/>
                <w:sz w:val="11"/>
                <w:szCs w:val="11"/>
              </w:rPr>
              <w:t>1</w:t>
            </w:r>
          </w:p>
        </w:tc>
        <w:tc>
          <w:tcPr>
            <w:tcW w:w="304" w:type="pct"/>
          </w:tcPr>
          <w:p w14:paraId="16CAE8AB"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1</w:t>
            </w:r>
            <w:r w:rsidRPr="00CA533C">
              <w:rPr>
                <w:rFonts w:ascii="Times New Roman" w:hAnsi="Times New Roman" w:cs="Times New Roman"/>
                <w:b/>
                <w:bCs/>
                <w:sz w:val="11"/>
                <w:szCs w:val="11"/>
              </w:rPr>
              <w:t>2</w:t>
            </w:r>
          </w:p>
        </w:tc>
        <w:tc>
          <w:tcPr>
            <w:tcW w:w="304" w:type="pct"/>
          </w:tcPr>
          <w:p w14:paraId="014C9BC0"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1</w:t>
            </w:r>
            <w:r w:rsidRPr="00CA533C">
              <w:rPr>
                <w:rFonts w:ascii="Times New Roman" w:hAnsi="Times New Roman" w:cs="Times New Roman"/>
                <w:b/>
                <w:bCs/>
                <w:sz w:val="11"/>
                <w:szCs w:val="11"/>
              </w:rPr>
              <w:t>3</w:t>
            </w:r>
          </w:p>
        </w:tc>
        <w:tc>
          <w:tcPr>
            <w:tcW w:w="304" w:type="pct"/>
          </w:tcPr>
          <w:p w14:paraId="72FFCDFE"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1</w:t>
            </w:r>
            <w:r w:rsidRPr="00CA533C">
              <w:rPr>
                <w:rFonts w:ascii="Times New Roman" w:hAnsi="Times New Roman" w:cs="Times New Roman"/>
                <w:b/>
                <w:bCs/>
                <w:sz w:val="11"/>
                <w:szCs w:val="11"/>
              </w:rPr>
              <w:t>4</w:t>
            </w:r>
          </w:p>
        </w:tc>
        <w:tc>
          <w:tcPr>
            <w:tcW w:w="304" w:type="pct"/>
          </w:tcPr>
          <w:p w14:paraId="5A8E80C9"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1</w:t>
            </w:r>
            <w:r w:rsidRPr="00CA533C">
              <w:rPr>
                <w:rFonts w:ascii="Times New Roman" w:hAnsi="Times New Roman" w:cs="Times New Roman"/>
                <w:b/>
                <w:bCs/>
                <w:sz w:val="11"/>
                <w:szCs w:val="11"/>
              </w:rPr>
              <w:t>5</w:t>
            </w:r>
          </w:p>
        </w:tc>
      </w:tr>
      <w:tr w:rsidR="00137FB5" w14:paraId="27E1E211" w14:textId="77777777" w:rsidTr="00914288">
        <w:trPr>
          <w:jc w:val="center"/>
        </w:trPr>
        <w:tc>
          <w:tcPr>
            <w:tcW w:w="443" w:type="pct"/>
          </w:tcPr>
          <w:p w14:paraId="2919204D" w14:textId="77777777" w:rsidR="00137FB5" w:rsidRPr="00CA533C" w:rsidRDefault="00137FB5" w:rsidP="00914288">
            <w:pPr>
              <w:spacing w:line="360" w:lineRule="auto"/>
              <w:jc w:val="center"/>
              <w:rPr>
                <w:rFonts w:ascii="Times New Roman" w:hAnsi="Times New Roman" w:cs="Times New Roman"/>
                <w:b/>
                <w:bCs/>
                <w:sz w:val="11"/>
                <w:szCs w:val="11"/>
              </w:rPr>
            </w:pPr>
            <w:proofErr w:type="gramStart"/>
            <w:r w:rsidRPr="00CA533C">
              <w:rPr>
                <w:rFonts w:ascii="Times New Roman" w:hAnsi="Times New Roman" w:cs="Times New Roman"/>
                <w:b/>
                <w:bCs/>
                <w:sz w:val="11"/>
                <w:szCs w:val="11"/>
              </w:rPr>
              <w:t>Accuracy</w:t>
            </w:r>
            <w:r>
              <w:rPr>
                <w:rFonts w:ascii="Times New Roman" w:hAnsi="Times New Roman" w:cs="Times New Roman" w:hint="eastAsia"/>
                <w:b/>
                <w:bCs/>
                <w:sz w:val="11"/>
                <w:szCs w:val="11"/>
              </w:rPr>
              <w:t>(</w:t>
            </w:r>
            <w:proofErr w:type="gramEnd"/>
            <w:r>
              <w:rPr>
                <w:rFonts w:ascii="Times New Roman" w:hAnsi="Times New Roman" w:cs="Times New Roman"/>
                <w:b/>
                <w:bCs/>
                <w:sz w:val="11"/>
                <w:szCs w:val="11"/>
              </w:rPr>
              <w:t>%)</w:t>
            </w:r>
          </w:p>
        </w:tc>
        <w:tc>
          <w:tcPr>
            <w:tcW w:w="304" w:type="pct"/>
          </w:tcPr>
          <w:p w14:paraId="43F90084"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84.13</w:t>
            </w:r>
          </w:p>
        </w:tc>
        <w:tc>
          <w:tcPr>
            <w:tcW w:w="304" w:type="pct"/>
          </w:tcPr>
          <w:p w14:paraId="429599ED"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84.40</w:t>
            </w:r>
          </w:p>
        </w:tc>
        <w:tc>
          <w:tcPr>
            <w:tcW w:w="304" w:type="pct"/>
          </w:tcPr>
          <w:p w14:paraId="003EE800"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84.96</w:t>
            </w:r>
          </w:p>
        </w:tc>
        <w:tc>
          <w:tcPr>
            <w:tcW w:w="304" w:type="pct"/>
          </w:tcPr>
          <w:p w14:paraId="085705BF"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85.43</w:t>
            </w:r>
          </w:p>
        </w:tc>
        <w:tc>
          <w:tcPr>
            <w:tcW w:w="304" w:type="pct"/>
          </w:tcPr>
          <w:p w14:paraId="0D841748"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85.33</w:t>
            </w:r>
          </w:p>
        </w:tc>
        <w:tc>
          <w:tcPr>
            <w:tcW w:w="304" w:type="pct"/>
          </w:tcPr>
          <w:p w14:paraId="1F7DCB10"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85.43</w:t>
            </w:r>
          </w:p>
        </w:tc>
        <w:tc>
          <w:tcPr>
            <w:tcW w:w="304" w:type="pct"/>
          </w:tcPr>
          <w:p w14:paraId="37E3EBF5"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85.24</w:t>
            </w:r>
          </w:p>
        </w:tc>
        <w:tc>
          <w:tcPr>
            <w:tcW w:w="304" w:type="pct"/>
          </w:tcPr>
          <w:p w14:paraId="3DDFEE9B"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85.15</w:t>
            </w:r>
          </w:p>
        </w:tc>
        <w:tc>
          <w:tcPr>
            <w:tcW w:w="304" w:type="pct"/>
          </w:tcPr>
          <w:p w14:paraId="52D19550"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84.94</w:t>
            </w:r>
          </w:p>
        </w:tc>
        <w:tc>
          <w:tcPr>
            <w:tcW w:w="304" w:type="pct"/>
          </w:tcPr>
          <w:p w14:paraId="4D59F235"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84.87</w:t>
            </w:r>
          </w:p>
        </w:tc>
        <w:tc>
          <w:tcPr>
            <w:tcW w:w="304" w:type="pct"/>
          </w:tcPr>
          <w:p w14:paraId="0EADB46C"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84.90</w:t>
            </w:r>
          </w:p>
        </w:tc>
        <w:tc>
          <w:tcPr>
            <w:tcW w:w="304" w:type="pct"/>
          </w:tcPr>
          <w:p w14:paraId="38EF4C8E"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84.66</w:t>
            </w:r>
          </w:p>
        </w:tc>
        <w:tc>
          <w:tcPr>
            <w:tcW w:w="304" w:type="pct"/>
          </w:tcPr>
          <w:p w14:paraId="4F58BBB3"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84.71</w:t>
            </w:r>
          </w:p>
        </w:tc>
        <w:tc>
          <w:tcPr>
            <w:tcW w:w="304" w:type="pct"/>
          </w:tcPr>
          <w:p w14:paraId="1A25B33F"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84.57</w:t>
            </w:r>
          </w:p>
        </w:tc>
        <w:tc>
          <w:tcPr>
            <w:tcW w:w="304" w:type="pct"/>
          </w:tcPr>
          <w:p w14:paraId="335A3CF9"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84.38</w:t>
            </w:r>
          </w:p>
        </w:tc>
      </w:tr>
    </w:tbl>
    <w:p w14:paraId="66AF4128" w14:textId="5176F32A" w:rsidR="00137FB5" w:rsidRPr="00137FB5" w:rsidRDefault="001D34A8" w:rsidP="005E519E">
      <w:pPr>
        <w:spacing w:line="360" w:lineRule="auto"/>
        <w:jc w:val="center"/>
        <w:rPr>
          <w:rFonts w:ascii="Times New Roman" w:hAnsi="Times New Roman" w:cs="Times New Roman" w:hint="eastAsia"/>
          <w:sz w:val="24"/>
          <w:szCs w:val="24"/>
          <w:lang w:val="en-US"/>
        </w:rPr>
      </w:pPr>
      <w:r>
        <w:rPr>
          <w:rFonts w:ascii="Times New Roman" w:hAnsi="Times New Roman" w:cs="Times New Roman"/>
          <w:sz w:val="24"/>
          <w:szCs w:val="24"/>
          <w:lang w:val="en-US"/>
        </w:rPr>
        <w:t>Table 2</w:t>
      </w:r>
      <w:r w:rsidR="00561190">
        <w:rPr>
          <w:rFonts w:ascii="Times New Roman" w:hAnsi="Times New Roman" w:cs="Times New Roman"/>
          <w:sz w:val="24"/>
          <w:szCs w:val="24"/>
          <w:lang w:val="en-US"/>
        </w:rPr>
        <w:t>.</w:t>
      </w:r>
      <w:r w:rsidR="005E519E">
        <w:rPr>
          <w:rFonts w:ascii="Times New Roman" w:hAnsi="Times New Roman" w:cs="Times New Roman"/>
          <w:sz w:val="24"/>
          <w:szCs w:val="24"/>
          <w:lang w:val="en-US"/>
        </w:rPr>
        <w:t xml:space="preserve"> Accu</w:t>
      </w:r>
      <w:r w:rsidR="00561190" w:rsidRPr="00561190">
        <w:rPr>
          <w:rFonts w:ascii="Times New Roman" w:hAnsi="Times New Roman" w:cs="Times New Roman"/>
          <w:sz w:val="24"/>
          <w:szCs w:val="24"/>
          <w:lang w:val="en-US"/>
        </w:rPr>
        <w:t>racy in the case of controlling k values</w:t>
      </w:r>
    </w:p>
    <w:p w14:paraId="6C6391C4" w14:textId="6FA8E27F" w:rsidR="00137FB5" w:rsidRDefault="00137FB5" w:rsidP="00177D8A">
      <w:pPr>
        <w:spacing w:line="360" w:lineRule="auto"/>
        <w:jc w:val="center"/>
        <w:rPr>
          <w:rFonts w:ascii="Times New Roman" w:hAnsi="Times New Roman" w:cs="Times New Roman"/>
          <w:sz w:val="24"/>
          <w:szCs w:val="24"/>
          <w:lang w:val="en-US"/>
        </w:rPr>
      </w:pPr>
      <w:r>
        <w:rPr>
          <w:noProof/>
        </w:rPr>
        <w:drawing>
          <wp:inline distT="0" distB="0" distL="0" distR="0" wp14:anchorId="5520066E" wp14:editId="15098180">
            <wp:extent cx="4023360" cy="2374489"/>
            <wp:effectExtent l="0" t="0" r="0" b="698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38135" cy="2383209"/>
                    </a:xfrm>
                    <a:prstGeom prst="rect">
                      <a:avLst/>
                    </a:prstGeom>
                  </pic:spPr>
                </pic:pic>
              </a:graphicData>
            </a:graphic>
          </wp:inline>
        </w:drawing>
      </w:r>
    </w:p>
    <w:p w14:paraId="6F50E593" w14:textId="4506FDDB" w:rsidR="00561190" w:rsidRDefault="00561190" w:rsidP="005E519E">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igure 1. </w:t>
      </w:r>
      <w:r w:rsidR="005E519E" w:rsidRPr="00561190">
        <w:rPr>
          <w:rFonts w:ascii="Times New Roman" w:hAnsi="Times New Roman" w:cs="Times New Roman"/>
          <w:sz w:val="24"/>
          <w:szCs w:val="24"/>
          <w:lang w:val="en-US"/>
        </w:rPr>
        <w:t>Accuracy in the case of controlling k values</w:t>
      </w:r>
    </w:p>
    <w:p w14:paraId="42DBFE2B" w14:textId="620EDD69" w:rsidR="00137FB5" w:rsidRPr="00137FB5" w:rsidRDefault="00137FB5" w:rsidP="00137FB5">
      <w:pPr>
        <w:spacing w:line="360" w:lineRule="auto"/>
        <w:rPr>
          <w:rFonts w:ascii="Times New Roman" w:hAnsi="Times New Roman" w:cs="Times New Roman"/>
          <w:sz w:val="24"/>
          <w:szCs w:val="24"/>
          <w:lang w:val="en-US"/>
        </w:rPr>
      </w:pPr>
      <w:r w:rsidRPr="00137FB5">
        <w:rPr>
          <w:rFonts w:ascii="Times New Roman" w:hAnsi="Times New Roman" w:cs="Times New Roman"/>
          <w:sz w:val="24"/>
          <w:szCs w:val="24"/>
          <w:lang w:val="en-US"/>
        </w:rPr>
        <w:t>Precision</w:t>
      </w:r>
    </w:p>
    <w:tbl>
      <w:tblPr>
        <w:tblStyle w:val="a7"/>
        <w:tblW w:w="5000" w:type="pct"/>
        <w:jc w:val="center"/>
        <w:tblLook w:val="04A0" w:firstRow="1" w:lastRow="0" w:firstColumn="1" w:lastColumn="0" w:noHBand="0" w:noVBand="1"/>
      </w:tblPr>
      <w:tblGrid>
        <w:gridCol w:w="832"/>
        <w:gridCol w:w="497"/>
        <w:gridCol w:w="498"/>
        <w:gridCol w:w="498"/>
        <w:gridCol w:w="498"/>
        <w:gridCol w:w="498"/>
        <w:gridCol w:w="498"/>
        <w:gridCol w:w="498"/>
        <w:gridCol w:w="498"/>
        <w:gridCol w:w="498"/>
        <w:gridCol w:w="498"/>
        <w:gridCol w:w="498"/>
        <w:gridCol w:w="498"/>
        <w:gridCol w:w="498"/>
        <w:gridCol w:w="498"/>
        <w:gridCol w:w="493"/>
      </w:tblGrid>
      <w:tr w:rsidR="00137FB5" w14:paraId="1BB3E5FF" w14:textId="77777777" w:rsidTr="005E519E">
        <w:trPr>
          <w:jc w:val="center"/>
        </w:trPr>
        <w:tc>
          <w:tcPr>
            <w:tcW w:w="501" w:type="pct"/>
          </w:tcPr>
          <w:p w14:paraId="776115F4" w14:textId="77777777" w:rsidR="00137FB5" w:rsidRPr="00CA533C" w:rsidRDefault="00137FB5" w:rsidP="00914288">
            <w:pPr>
              <w:spacing w:line="360" w:lineRule="auto"/>
              <w:jc w:val="center"/>
              <w:rPr>
                <w:rFonts w:ascii="Times New Roman" w:hAnsi="Times New Roman" w:cs="Times New Roman" w:hint="eastAsia"/>
                <w:b/>
                <w:bCs/>
                <w:sz w:val="11"/>
                <w:szCs w:val="11"/>
              </w:rPr>
            </w:pPr>
            <w:r w:rsidRPr="00CA533C">
              <w:rPr>
                <w:rFonts w:ascii="Times New Roman" w:hAnsi="Times New Roman" w:cs="Times New Roman" w:hint="eastAsia"/>
                <w:b/>
                <w:bCs/>
                <w:sz w:val="11"/>
                <w:szCs w:val="11"/>
              </w:rPr>
              <w:t>K</w:t>
            </w:r>
            <w:r w:rsidRPr="00CA533C">
              <w:rPr>
                <w:rFonts w:ascii="Times New Roman" w:hAnsi="Times New Roman" w:cs="Times New Roman"/>
                <w:b/>
                <w:bCs/>
                <w:sz w:val="11"/>
                <w:szCs w:val="11"/>
              </w:rPr>
              <w:t xml:space="preserve"> Value</w:t>
            </w:r>
          </w:p>
        </w:tc>
        <w:tc>
          <w:tcPr>
            <w:tcW w:w="300" w:type="pct"/>
          </w:tcPr>
          <w:p w14:paraId="62942EFE"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1</w:t>
            </w:r>
          </w:p>
        </w:tc>
        <w:tc>
          <w:tcPr>
            <w:tcW w:w="300" w:type="pct"/>
          </w:tcPr>
          <w:p w14:paraId="69DBC221"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2</w:t>
            </w:r>
          </w:p>
        </w:tc>
        <w:tc>
          <w:tcPr>
            <w:tcW w:w="300" w:type="pct"/>
          </w:tcPr>
          <w:p w14:paraId="2EB34F7F"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3</w:t>
            </w:r>
          </w:p>
        </w:tc>
        <w:tc>
          <w:tcPr>
            <w:tcW w:w="300" w:type="pct"/>
          </w:tcPr>
          <w:p w14:paraId="2FFD7701"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4</w:t>
            </w:r>
          </w:p>
        </w:tc>
        <w:tc>
          <w:tcPr>
            <w:tcW w:w="300" w:type="pct"/>
          </w:tcPr>
          <w:p w14:paraId="29CB4039"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5</w:t>
            </w:r>
          </w:p>
        </w:tc>
        <w:tc>
          <w:tcPr>
            <w:tcW w:w="300" w:type="pct"/>
          </w:tcPr>
          <w:p w14:paraId="756BA2E5"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6</w:t>
            </w:r>
          </w:p>
        </w:tc>
        <w:tc>
          <w:tcPr>
            <w:tcW w:w="300" w:type="pct"/>
          </w:tcPr>
          <w:p w14:paraId="3D552360"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7</w:t>
            </w:r>
          </w:p>
        </w:tc>
        <w:tc>
          <w:tcPr>
            <w:tcW w:w="300" w:type="pct"/>
          </w:tcPr>
          <w:p w14:paraId="063B0134"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8</w:t>
            </w:r>
          </w:p>
        </w:tc>
        <w:tc>
          <w:tcPr>
            <w:tcW w:w="300" w:type="pct"/>
          </w:tcPr>
          <w:p w14:paraId="20A9EDE0"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9</w:t>
            </w:r>
          </w:p>
        </w:tc>
        <w:tc>
          <w:tcPr>
            <w:tcW w:w="300" w:type="pct"/>
          </w:tcPr>
          <w:p w14:paraId="321776E1"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1</w:t>
            </w:r>
            <w:r w:rsidRPr="00CA533C">
              <w:rPr>
                <w:rFonts w:ascii="Times New Roman" w:hAnsi="Times New Roman" w:cs="Times New Roman"/>
                <w:b/>
                <w:bCs/>
                <w:sz w:val="11"/>
                <w:szCs w:val="11"/>
              </w:rPr>
              <w:t>0</w:t>
            </w:r>
          </w:p>
        </w:tc>
        <w:tc>
          <w:tcPr>
            <w:tcW w:w="300" w:type="pct"/>
          </w:tcPr>
          <w:p w14:paraId="49385AAC"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1</w:t>
            </w:r>
            <w:r w:rsidRPr="00CA533C">
              <w:rPr>
                <w:rFonts w:ascii="Times New Roman" w:hAnsi="Times New Roman" w:cs="Times New Roman"/>
                <w:b/>
                <w:bCs/>
                <w:sz w:val="11"/>
                <w:szCs w:val="11"/>
              </w:rPr>
              <w:t>1</w:t>
            </w:r>
          </w:p>
        </w:tc>
        <w:tc>
          <w:tcPr>
            <w:tcW w:w="300" w:type="pct"/>
          </w:tcPr>
          <w:p w14:paraId="11FB5686"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1</w:t>
            </w:r>
            <w:r w:rsidRPr="00CA533C">
              <w:rPr>
                <w:rFonts w:ascii="Times New Roman" w:hAnsi="Times New Roman" w:cs="Times New Roman"/>
                <w:b/>
                <w:bCs/>
                <w:sz w:val="11"/>
                <w:szCs w:val="11"/>
              </w:rPr>
              <w:t>2</w:t>
            </w:r>
          </w:p>
        </w:tc>
        <w:tc>
          <w:tcPr>
            <w:tcW w:w="300" w:type="pct"/>
          </w:tcPr>
          <w:p w14:paraId="72330494"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1</w:t>
            </w:r>
            <w:r w:rsidRPr="00CA533C">
              <w:rPr>
                <w:rFonts w:ascii="Times New Roman" w:hAnsi="Times New Roman" w:cs="Times New Roman"/>
                <w:b/>
                <w:bCs/>
                <w:sz w:val="11"/>
                <w:szCs w:val="11"/>
              </w:rPr>
              <w:t>3</w:t>
            </w:r>
          </w:p>
        </w:tc>
        <w:tc>
          <w:tcPr>
            <w:tcW w:w="300" w:type="pct"/>
          </w:tcPr>
          <w:p w14:paraId="2A43A0EC"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1</w:t>
            </w:r>
            <w:r w:rsidRPr="00CA533C">
              <w:rPr>
                <w:rFonts w:ascii="Times New Roman" w:hAnsi="Times New Roman" w:cs="Times New Roman"/>
                <w:b/>
                <w:bCs/>
                <w:sz w:val="11"/>
                <w:szCs w:val="11"/>
              </w:rPr>
              <w:t>4</w:t>
            </w:r>
          </w:p>
        </w:tc>
        <w:tc>
          <w:tcPr>
            <w:tcW w:w="297" w:type="pct"/>
          </w:tcPr>
          <w:p w14:paraId="7F813AA6"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hint="eastAsia"/>
                <w:b/>
                <w:bCs/>
                <w:sz w:val="11"/>
                <w:szCs w:val="11"/>
              </w:rPr>
              <w:t>1</w:t>
            </w:r>
            <w:r w:rsidRPr="00CA533C">
              <w:rPr>
                <w:rFonts w:ascii="Times New Roman" w:hAnsi="Times New Roman" w:cs="Times New Roman"/>
                <w:b/>
                <w:bCs/>
                <w:sz w:val="11"/>
                <w:szCs w:val="11"/>
              </w:rPr>
              <w:t>5</w:t>
            </w:r>
          </w:p>
        </w:tc>
      </w:tr>
      <w:tr w:rsidR="00137FB5" w14:paraId="50BF4CB4" w14:textId="77777777" w:rsidTr="005E519E">
        <w:trPr>
          <w:jc w:val="center"/>
        </w:trPr>
        <w:tc>
          <w:tcPr>
            <w:tcW w:w="501" w:type="pct"/>
          </w:tcPr>
          <w:p w14:paraId="5F8B2C7F" w14:textId="77777777" w:rsidR="00137FB5" w:rsidRPr="00CA533C" w:rsidRDefault="00137FB5" w:rsidP="00914288">
            <w:pPr>
              <w:spacing w:line="360" w:lineRule="auto"/>
              <w:jc w:val="center"/>
              <w:rPr>
                <w:rFonts w:ascii="Times New Roman" w:hAnsi="Times New Roman" w:cs="Times New Roman"/>
                <w:b/>
                <w:bCs/>
                <w:sz w:val="11"/>
                <w:szCs w:val="11"/>
              </w:rPr>
            </w:pPr>
            <w:proofErr w:type="gramStart"/>
            <w:r w:rsidRPr="00CA533C">
              <w:rPr>
                <w:rFonts w:ascii="Times New Roman" w:hAnsi="Times New Roman" w:cs="Times New Roman"/>
                <w:b/>
                <w:bCs/>
                <w:sz w:val="11"/>
                <w:szCs w:val="11"/>
              </w:rPr>
              <w:t>Precision</w:t>
            </w:r>
            <w:r>
              <w:rPr>
                <w:rFonts w:ascii="Times New Roman" w:hAnsi="Times New Roman" w:cs="Times New Roman" w:hint="eastAsia"/>
                <w:b/>
                <w:bCs/>
                <w:sz w:val="11"/>
                <w:szCs w:val="11"/>
              </w:rPr>
              <w:t>(</w:t>
            </w:r>
            <w:proofErr w:type="gramEnd"/>
            <w:r>
              <w:rPr>
                <w:rFonts w:ascii="Times New Roman" w:hAnsi="Times New Roman" w:cs="Times New Roman"/>
                <w:b/>
                <w:bCs/>
                <w:sz w:val="11"/>
                <w:szCs w:val="11"/>
              </w:rPr>
              <w:t>%)</w:t>
            </w:r>
          </w:p>
        </w:tc>
        <w:tc>
          <w:tcPr>
            <w:tcW w:w="300" w:type="pct"/>
          </w:tcPr>
          <w:p w14:paraId="7936DB33"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84.13</w:t>
            </w:r>
          </w:p>
        </w:tc>
        <w:tc>
          <w:tcPr>
            <w:tcW w:w="300" w:type="pct"/>
          </w:tcPr>
          <w:p w14:paraId="48843647"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84.40</w:t>
            </w:r>
          </w:p>
        </w:tc>
        <w:tc>
          <w:tcPr>
            <w:tcW w:w="300" w:type="pct"/>
          </w:tcPr>
          <w:p w14:paraId="13231A49"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84.96</w:t>
            </w:r>
          </w:p>
        </w:tc>
        <w:tc>
          <w:tcPr>
            <w:tcW w:w="300" w:type="pct"/>
          </w:tcPr>
          <w:p w14:paraId="44B429DA"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85.43</w:t>
            </w:r>
          </w:p>
        </w:tc>
        <w:tc>
          <w:tcPr>
            <w:tcW w:w="300" w:type="pct"/>
          </w:tcPr>
          <w:p w14:paraId="4EB66709"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85.33</w:t>
            </w:r>
          </w:p>
        </w:tc>
        <w:tc>
          <w:tcPr>
            <w:tcW w:w="300" w:type="pct"/>
          </w:tcPr>
          <w:p w14:paraId="469BB21D"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85.43</w:t>
            </w:r>
          </w:p>
        </w:tc>
        <w:tc>
          <w:tcPr>
            <w:tcW w:w="300" w:type="pct"/>
          </w:tcPr>
          <w:p w14:paraId="5E0CE750"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85.24</w:t>
            </w:r>
          </w:p>
        </w:tc>
        <w:tc>
          <w:tcPr>
            <w:tcW w:w="300" w:type="pct"/>
          </w:tcPr>
          <w:p w14:paraId="3012CDAB"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85.15</w:t>
            </w:r>
          </w:p>
        </w:tc>
        <w:tc>
          <w:tcPr>
            <w:tcW w:w="300" w:type="pct"/>
          </w:tcPr>
          <w:p w14:paraId="5C68D849"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84.94</w:t>
            </w:r>
          </w:p>
        </w:tc>
        <w:tc>
          <w:tcPr>
            <w:tcW w:w="300" w:type="pct"/>
          </w:tcPr>
          <w:p w14:paraId="3D3E4714"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84.87</w:t>
            </w:r>
          </w:p>
        </w:tc>
        <w:tc>
          <w:tcPr>
            <w:tcW w:w="300" w:type="pct"/>
          </w:tcPr>
          <w:p w14:paraId="1939ACF3"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84.90</w:t>
            </w:r>
          </w:p>
        </w:tc>
        <w:tc>
          <w:tcPr>
            <w:tcW w:w="300" w:type="pct"/>
          </w:tcPr>
          <w:p w14:paraId="54ACA238"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84.66</w:t>
            </w:r>
          </w:p>
        </w:tc>
        <w:tc>
          <w:tcPr>
            <w:tcW w:w="300" w:type="pct"/>
          </w:tcPr>
          <w:p w14:paraId="7DD8242B"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84.71</w:t>
            </w:r>
          </w:p>
        </w:tc>
        <w:tc>
          <w:tcPr>
            <w:tcW w:w="300" w:type="pct"/>
          </w:tcPr>
          <w:p w14:paraId="67F0800D"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84.57</w:t>
            </w:r>
          </w:p>
        </w:tc>
        <w:tc>
          <w:tcPr>
            <w:tcW w:w="297" w:type="pct"/>
          </w:tcPr>
          <w:p w14:paraId="106D6B6F" w14:textId="77777777" w:rsidR="00137FB5" w:rsidRPr="00CA533C" w:rsidRDefault="00137FB5" w:rsidP="00914288">
            <w:pPr>
              <w:spacing w:line="360" w:lineRule="auto"/>
              <w:jc w:val="center"/>
              <w:rPr>
                <w:rFonts w:ascii="Times New Roman" w:hAnsi="Times New Roman" w:cs="Times New Roman"/>
                <w:b/>
                <w:bCs/>
                <w:sz w:val="11"/>
                <w:szCs w:val="11"/>
              </w:rPr>
            </w:pPr>
            <w:r w:rsidRPr="00CA533C">
              <w:rPr>
                <w:rFonts w:ascii="Times New Roman" w:hAnsi="Times New Roman" w:cs="Times New Roman"/>
                <w:b/>
                <w:bCs/>
                <w:sz w:val="11"/>
                <w:szCs w:val="11"/>
              </w:rPr>
              <w:t>84.38</w:t>
            </w:r>
          </w:p>
        </w:tc>
      </w:tr>
    </w:tbl>
    <w:p w14:paraId="4EAB4340" w14:textId="5CD3CCAB" w:rsidR="005E519E" w:rsidRPr="00137FB5" w:rsidRDefault="005E519E" w:rsidP="005E519E">
      <w:pPr>
        <w:spacing w:line="360" w:lineRule="auto"/>
        <w:jc w:val="center"/>
        <w:rPr>
          <w:rFonts w:ascii="Times New Roman" w:hAnsi="Times New Roman" w:cs="Times New Roman" w:hint="eastAsia"/>
          <w:sz w:val="24"/>
          <w:szCs w:val="24"/>
          <w:lang w:val="en-US"/>
        </w:rPr>
      </w:pPr>
      <w:r>
        <w:rPr>
          <w:rFonts w:ascii="Times New Roman" w:hAnsi="Times New Roman" w:cs="Times New Roman"/>
          <w:sz w:val="24"/>
          <w:szCs w:val="24"/>
          <w:lang w:val="en-US"/>
        </w:rPr>
        <w:t xml:space="preserve">Table </w:t>
      </w:r>
      <w:r>
        <w:rPr>
          <w:rFonts w:ascii="Times New Roman" w:hAnsi="Times New Roman" w:cs="Times New Roman"/>
          <w:sz w:val="24"/>
          <w:szCs w:val="24"/>
          <w:lang w:val="en-US"/>
        </w:rPr>
        <w:t>3</w:t>
      </w:r>
      <w:r>
        <w:rPr>
          <w:rFonts w:ascii="Times New Roman" w:hAnsi="Times New Roman" w:cs="Times New Roman"/>
          <w:sz w:val="24"/>
          <w:szCs w:val="24"/>
          <w:lang w:val="en-US"/>
        </w:rPr>
        <w:t xml:space="preserve">. </w:t>
      </w:r>
      <w:r w:rsidRPr="00137FB5">
        <w:rPr>
          <w:rFonts w:ascii="Times New Roman" w:hAnsi="Times New Roman" w:cs="Times New Roman"/>
          <w:sz w:val="24"/>
          <w:szCs w:val="24"/>
          <w:lang w:val="en-US"/>
        </w:rPr>
        <w:t>Precision</w:t>
      </w:r>
      <w:r w:rsidRPr="00561190">
        <w:rPr>
          <w:rFonts w:ascii="Times New Roman" w:hAnsi="Times New Roman" w:cs="Times New Roman"/>
          <w:sz w:val="24"/>
          <w:szCs w:val="24"/>
          <w:lang w:val="en-US"/>
        </w:rPr>
        <w:t xml:space="preserve"> in the case of controlling k values</w:t>
      </w:r>
    </w:p>
    <w:p w14:paraId="0CB29C1A" w14:textId="77777777" w:rsidR="00137FB5" w:rsidRPr="005E519E" w:rsidRDefault="00137FB5" w:rsidP="00137FB5">
      <w:pPr>
        <w:spacing w:line="360" w:lineRule="auto"/>
        <w:rPr>
          <w:rFonts w:ascii="Times New Roman" w:hAnsi="Times New Roman" w:cs="Times New Roman"/>
          <w:sz w:val="24"/>
          <w:szCs w:val="24"/>
          <w:lang w:val="en-US"/>
        </w:rPr>
      </w:pPr>
    </w:p>
    <w:p w14:paraId="3B1B5B2D" w14:textId="62B5DB6D" w:rsidR="00137FB5" w:rsidRDefault="00137FB5" w:rsidP="00177D8A">
      <w:pPr>
        <w:spacing w:line="360" w:lineRule="auto"/>
        <w:jc w:val="center"/>
        <w:rPr>
          <w:rFonts w:ascii="Times New Roman" w:hAnsi="Times New Roman" w:cs="Times New Roman"/>
          <w:sz w:val="24"/>
          <w:szCs w:val="24"/>
          <w:lang w:val="en-US"/>
        </w:rPr>
      </w:pPr>
      <w:r>
        <w:rPr>
          <w:noProof/>
        </w:rPr>
        <w:drawing>
          <wp:inline distT="0" distB="0" distL="0" distR="0" wp14:anchorId="0577F90F" wp14:editId="6293989C">
            <wp:extent cx="3907536" cy="2293901"/>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14846" cy="2298193"/>
                    </a:xfrm>
                    <a:prstGeom prst="rect">
                      <a:avLst/>
                    </a:prstGeom>
                  </pic:spPr>
                </pic:pic>
              </a:graphicData>
            </a:graphic>
          </wp:inline>
        </w:drawing>
      </w:r>
    </w:p>
    <w:p w14:paraId="75AFD463" w14:textId="48F4F695" w:rsidR="00137FB5" w:rsidRPr="005E519E" w:rsidRDefault="005E519E" w:rsidP="005E519E">
      <w:pPr>
        <w:spacing w:line="360" w:lineRule="auto"/>
        <w:jc w:val="center"/>
        <w:rPr>
          <w:rFonts w:ascii="Times New Roman" w:hAnsi="Times New Roman" w:cs="Times New Roman" w:hint="eastAsia"/>
          <w:sz w:val="24"/>
          <w:szCs w:val="24"/>
          <w:lang w:val="en-US"/>
        </w:rPr>
      </w:pPr>
      <w:r>
        <w:rPr>
          <w:rFonts w:ascii="Times New Roman" w:hAnsi="Times New Roman" w:cs="Times New Roman"/>
          <w:sz w:val="24"/>
          <w:szCs w:val="24"/>
          <w:lang w:val="en-US"/>
        </w:rPr>
        <w:t>Figure 2</w:t>
      </w:r>
      <w:r>
        <w:rPr>
          <w:rFonts w:ascii="Times New Roman" w:hAnsi="Times New Roman" w:cs="Times New Roman"/>
          <w:sz w:val="24"/>
          <w:szCs w:val="24"/>
          <w:lang w:val="en-US"/>
        </w:rPr>
        <w:t xml:space="preserve">. </w:t>
      </w:r>
      <w:r w:rsidRPr="00137FB5">
        <w:rPr>
          <w:rFonts w:ascii="Times New Roman" w:hAnsi="Times New Roman" w:cs="Times New Roman"/>
          <w:sz w:val="24"/>
          <w:szCs w:val="24"/>
          <w:lang w:val="en-US"/>
        </w:rPr>
        <w:t>Precision</w:t>
      </w:r>
      <w:r w:rsidRPr="00561190">
        <w:rPr>
          <w:rFonts w:ascii="Times New Roman" w:hAnsi="Times New Roman" w:cs="Times New Roman"/>
          <w:sz w:val="24"/>
          <w:szCs w:val="24"/>
          <w:lang w:val="en-US"/>
        </w:rPr>
        <w:t xml:space="preserve"> in the case of controlling k values</w:t>
      </w:r>
    </w:p>
    <w:p w14:paraId="23859D00" w14:textId="77777777" w:rsidR="00137FB5" w:rsidRPr="00137FB5" w:rsidRDefault="00137FB5" w:rsidP="00137FB5">
      <w:pPr>
        <w:spacing w:line="360" w:lineRule="auto"/>
        <w:rPr>
          <w:rFonts w:ascii="Times New Roman" w:hAnsi="Times New Roman" w:cs="Times New Roman"/>
          <w:sz w:val="24"/>
          <w:szCs w:val="24"/>
          <w:lang w:val="en-US"/>
        </w:rPr>
      </w:pPr>
      <w:r w:rsidRPr="00137FB5">
        <w:rPr>
          <w:rFonts w:ascii="Times New Roman" w:hAnsi="Times New Roman" w:cs="Times New Roman"/>
          <w:sz w:val="24"/>
          <w:szCs w:val="24"/>
          <w:lang w:val="en-US"/>
        </w:rPr>
        <w:t>Recall</w:t>
      </w:r>
    </w:p>
    <w:tbl>
      <w:tblPr>
        <w:tblStyle w:val="a7"/>
        <w:tblW w:w="5000" w:type="pct"/>
        <w:jc w:val="center"/>
        <w:tblLook w:val="04A0" w:firstRow="1" w:lastRow="0" w:firstColumn="1" w:lastColumn="0" w:noHBand="0" w:noVBand="1"/>
      </w:tblPr>
      <w:tblGrid>
        <w:gridCol w:w="695"/>
        <w:gridCol w:w="510"/>
        <w:gridCol w:w="509"/>
        <w:gridCol w:w="510"/>
        <w:gridCol w:w="494"/>
        <w:gridCol w:w="509"/>
        <w:gridCol w:w="509"/>
        <w:gridCol w:w="509"/>
        <w:gridCol w:w="509"/>
        <w:gridCol w:w="509"/>
        <w:gridCol w:w="509"/>
        <w:gridCol w:w="509"/>
        <w:gridCol w:w="509"/>
        <w:gridCol w:w="504"/>
        <w:gridCol w:w="509"/>
        <w:gridCol w:w="493"/>
      </w:tblGrid>
      <w:tr w:rsidR="00137FB5" w14:paraId="101DBC00" w14:textId="77777777" w:rsidTr="005E519E">
        <w:trPr>
          <w:jc w:val="center"/>
        </w:trPr>
        <w:tc>
          <w:tcPr>
            <w:tcW w:w="418" w:type="pct"/>
          </w:tcPr>
          <w:p w14:paraId="1C62F975" w14:textId="77777777" w:rsidR="00137FB5" w:rsidRPr="00CA533C" w:rsidRDefault="00137FB5" w:rsidP="00914288">
            <w:pPr>
              <w:spacing w:line="360" w:lineRule="auto"/>
              <w:jc w:val="center"/>
              <w:rPr>
                <w:rFonts w:ascii="Times New Roman" w:hAnsi="Times New Roman" w:cs="Times New Roman" w:hint="eastAsia"/>
                <w:b/>
                <w:bCs/>
                <w:sz w:val="11"/>
                <w:szCs w:val="11"/>
              </w:rPr>
            </w:pPr>
            <w:r w:rsidRPr="00CA533C">
              <w:rPr>
                <w:rFonts w:ascii="Times New Roman" w:hAnsi="Times New Roman" w:cs="Times New Roman" w:hint="eastAsia"/>
                <w:b/>
                <w:bCs/>
                <w:sz w:val="11"/>
                <w:szCs w:val="11"/>
              </w:rPr>
              <w:lastRenderedPageBreak/>
              <w:t>K</w:t>
            </w:r>
            <w:r w:rsidRPr="00CA533C">
              <w:rPr>
                <w:rFonts w:ascii="Times New Roman" w:hAnsi="Times New Roman" w:cs="Times New Roman"/>
                <w:b/>
                <w:bCs/>
                <w:sz w:val="11"/>
                <w:szCs w:val="11"/>
              </w:rPr>
              <w:t xml:space="preserve"> Value</w:t>
            </w:r>
          </w:p>
        </w:tc>
        <w:tc>
          <w:tcPr>
            <w:tcW w:w="307" w:type="pct"/>
          </w:tcPr>
          <w:p w14:paraId="1C08C01E" w14:textId="77777777" w:rsidR="00137FB5" w:rsidRPr="00CA533C" w:rsidRDefault="00137FB5" w:rsidP="00914288">
            <w:pPr>
              <w:spacing w:line="360" w:lineRule="auto"/>
              <w:jc w:val="center"/>
              <w:rPr>
                <w:rFonts w:ascii="Times New Roman" w:hAnsi="Times New Roman" w:cs="Times New Roman"/>
                <w:b/>
                <w:bCs/>
                <w:sz w:val="11"/>
                <w:szCs w:val="11"/>
              </w:rPr>
            </w:pPr>
            <w:r w:rsidRPr="003C3AAE">
              <w:rPr>
                <w:rFonts w:ascii="Times New Roman" w:hAnsi="Times New Roman" w:cs="Times New Roman" w:hint="eastAsia"/>
                <w:b/>
                <w:bCs/>
                <w:sz w:val="11"/>
                <w:szCs w:val="11"/>
              </w:rPr>
              <w:t>1</w:t>
            </w:r>
          </w:p>
        </w:tc>
        <w:tc>
          <w:tcPr>
            <w:tcW w:w="306" w:type="pct"/>
          </w:tcPr>
          <w:p w14:paraId="16BF04BC" w14:textId="77777777" w:rsidR="00137FB5" w:rsidRPr="00CA533C" w:rsidRDefault="00137FB5" w:rsidP="00914288">
            <w:pPr>
              <w:spacing w:line="360" w:lineRule="auto"/>
              <w:jc w:val="center"/>
              <w:rPr>
                <w:rFonts w:ascii="Times New Roman" w:hAnsi="Times New Roman" w:cs="Times New Roman"/>
                <w:b/>
                <w:bCs/>
                <w:sz w:val="11"/>
                <w:szCs w:val="11"/>
              </w:rPr>
            </w:pPr>
            <w:r w:rsidRPr="003C3AAE">
              <w:rPr>
                <w:rFonts w:ascii="Times New Roman" w:hAnsi="Times New Roman" w:cs="Times New Roman" w:hint="eastAsia"/>
                <w:b/>
                <w:bCs/>
                <w:sz w:val="11"/>
                <w:szCs w:val="11"/>
              </w:rPr>
              <w:t>2</w:t>
            </w:r>
          </w:p>
        </w:tc>
        <w:tc>
          <w:tcPr>
            <w:tcW w:w="307" w:type="pct"/>
          </w:tcPr>
          <w:p w14:paraId="39255EDD" w14:textId="77777777" w:rsidR="00137FB5" w:rsidRPr="00CA533C" w:rsidRDefault="00137FB5" w:rsidP="00914288">
            <w:pPr>
              <w:spacing w:line="360" w:lineRule="auto"/>
              <w:jc w:val="center"/>
              <w:rPr>
                <w:rFonts w:ascii="Times New Roman" w:hAnsi="Times New Roman" w:cs="Times New Roman"/>
                <w:b/>
                <w:bCs/>
                <w:sz w:val="11"/>
                <w:szCs w:val="11"/>
              </w:rPr>
            </w:pPr>
            <w:r w:rsidRPr="003C3AAE">
              <w:rPr>
                <w:rFonts w:ascii="Times New Roman" w:hAnsi="Times New Roman" w:cs="Times New Roman" w:hint="eastAsia"/>
                <w:b/>
                <w:bCs/>
                <w:sz w:val="11"/>
                <w:szCs w:val="11"/>
              </w:rPr>
              <w:t>3</w:t>
            </w:r>
          </w:p>
        </w:tc>
        <w:tc>
          <w:tcPr>
            <w:tcW w:w="298" w:type="pct"/>
          </w:tcPr>
          <w:p w14:paraId="69B51176" w14:textId="77777777" w:rsidR="00137FB5" w:rsidRPr="00CA533C" w:rsidRDefault="00137FB5" w:rsidP="00914288">
            <w:pPr>
              <w:spacing w:line="360" w:lineRule="auto"/>
              <w:jc w:val="center"/>
              <w:rPr>
                <w:rFonts w:ascii="Times New Roman" w:hAnsi="Times New Roman" w:cs="Times New Roman"/>
                <w:b/>
                <w:bCs/>
                <w:sz w:val="11"/>
                <w:szCs w:val="11"/>
              </w:rPr>
            </w:pPr>
            <w:r w:rsidRPr="003C3AAE">
              <w:rPr>
                <w:rFonts w:ascii="Times New Roman" w:hAnsi="Times New Roman" w:cs="Times New Roman" w:hint="eastAsia"/>
                <w:b/>
                <w:bCs/>
                <w:sz w:val="11"/>
                <w:szCs w:val="11"/>
              </w:rPr>
              <w:t>4</w:t>
            </w:r>
          </w:p>
        </w:tc>
        <w:tc>
          <w:tcPr>
            <w:tcW w:w="307" w:type="pct"/>
          </w:tcPr>
          <w:p w14:paraId="626BB927" w14:textId="77777777" w:rsidR="00137FB5" w:rsidRPr="00CA533C" w:rsidRDefault="00137FB5" w:rsidP="00914288">
            <w:pPr>
              <w:spacing w:line="360" w:lineRule="auto"/>
              <w:jc w:val="center"/>
              <w:rPr>
                <w:rFonts w:ascii="Times New Roman" w:hAnsi="Times New Roman" w:cs="Times New Roman"/>
                <w:b/>
                <w:bCs/>
                <w:sz w:val="11"/>
                <w:szCs w:val="11"/>
              </w:rPr>
            </w:pPr>
            <w:r w:rsidRPr="003C3AAE">
              <w:rPr>
                <w:rFonts w:ascii="Times New Roman" w:hAnsi="Times New Roman" w:cs="Times New Roman" w:hint="eastAsia"/>
                <w:b/>
                <w:bCs/>
                <w:sz w:val="11"/>
                <w:szCs w:val="11"/>
              </w:rPr>
              <w:t>5</w:t>
            </w:r>
          </w:p>
        </w:tc>
        <w:tc>
          <w:tcPr>
            <w:tcW w:w="307" w:type="pct"/>
          </w:tcPr>
          <w:p w14:paraId="59AAEC7A" w14:textId="77777777" w:rsidR="00137FB5" w:rsidRPr="00CA533C" w:rsidRDefault="00137FB5" w:rsidP="00914288">
            <w:pPr>
              <w:spacing w:line="360" w:lineRule="auto"/>
              <w:jc w:val="center"/>
              <w:rPr>
                <w:rFonts w:ascii="Times New Roman" w:hAnsi="Times New Roman" w:cs="Times New Roman"/>
                <w:b/>
                <w:bCs/>
                <w:sz w:val="11"/>
                <w:szCs w:val="11"/>
              </w:rPr>
            </w:pPr>
            <w:r w:rsidRPr="003C3AAE">
              <w:rPr>
                <w:rFonts w:ascii="Times New Roman" w:hAnsi="Times New Roman" w:cs="Times New Roman" w:hint="eastAsia"/>
                <w:b/>
                <w:bCs/>
                <w:sz w:val="11"/>
                <w:szCs w:val="11"/>
              </w:rPr>
              <w:t>6</w:t>
            </w:r>
          </w:p>
        </w:tc>
        <w:tc>
          <w:tcPr>
            <w:tcW w:w="307" w:type="pct"/>
          </w:tcPr>
          <w:p w14:paraId="0D3EDFF6" w14:textId="77777777" w:rsidR="00137FB5" w:rsidRPr="00CA533C" w:rsidRDefault="00137FB5" w:rsidP="00914288">
            <w:pPr>
              <w:spacing w:line="360" w:lineRule="auto"/>
              <w:jc w:val="center"/>
              <w:rPr>
                <w:rFonts w:ascii="Times New Roman" w:hAnsi="Times New Roman" w:cs="Times New Roman"/>
                <w:b/>
                <w:bCs/>
                <w:sz w:val="11"/>
                <w:szCs w:val="11"/>
              </w:rPr>
            </w:pPr>
            <w:r w:rsidRPr="003C3AAE">
              <w:rPr>
                <w:rFonts w:ascii="Times New Roman" w:hAnsi="Times New Roman" w:cs="Times New Roman" w:hint="eastAsia"/>
                <w:b/>
                <w:bCs/>
                <w:sz w:val="11"/>
                <w:szCs w:val="11"/>
              </w:rPr>
              <w:t>7</w:t>
            </w:r>
          </w:p>
        </w:tc>
        <w:tc>
          <w:tcPr>
            <w:tcW w:w="307" w:type="pct"/>
          </w:tcPr>
          <w:p w14:paraId="40229976" w14:textId="77777777" w:rsidR="00137FB5" w:rsidRPr="00CA533C" w:rsidRDefault="00137FB5" w:rsidP="00914288">
            <w:pPr>
              <w:spacing w:line="360" w:lineRule="auto"/>
              <w:jc w:val="center"/>
              <w:rPr>
                <w:rFonts w:ascii="Times New Roman" w:hAnsi="Times New Roman" w:cs="Times New Roman"/>
                <w:b/>
                <w:bCs/>
                <w:sz w:val="11"/>
                <w:szCs w:val="11"/>
              </w:rPr>
            </w:pPr>
            <w:r w:rsidRPr="003C3AAE">
              <w:rPr>
                <w:rFonts w:ascii="Times New Roman" w:hAnsi="Times New Roman" w:cs="Times New Roman" w:hint="eastAsia"/>
                <w:b/>
                <w:bCs/>
                <w:sz w:val="11"/>
                <w:szCs w:val="11"/>
              </w:rPr>
              <w:t>8</w:t>
            </w:r>
          </w:p>
        </w:tc>
        <w:tc>
          <w:tcPr>
            <w:tcW w:w="307" w:type="pct"/>
          </w:tcPr>
          <w:p w14:paraId="0A662D72" w14:textId="77777777" w:rsidR="00137FB5" w:rsidRPr="00CA533C" w:rsidRDefault="00137FB5" w:rsidP="00914288">
            <w:pPr>
              <w:spacing w:line="360" w:lineRule="auto"/>
              <w:jc w:val="center"/>
              <w:rPr>
                <w:rFonts w:ascii="Times New Roman" w:hAnsi="Times New Roman" w:cs="Times New Roman"/>
                <w:b/>
                <w:bCs/>
                <w:sz w:val="11"/>
                <w:szCs w:val="11"/>
              </w:rPr>
            </w:pPr>
            <w:r w:rsidRPr="003C3AAE">
              <w:rPr>
                <w:rFonts w:ascii="Times New Roman" w:hAnsi="Times New Roman" w:cs="Times New Roman" w:hint="eastAsia"/>
                <w:b/>
                <w:bCs/>
                <w:sz w:val="11"/>
                <w:szCs w:val="11"/>
              </w:rPr>
              <w:t>9</w:t>
            </w:r>
          </w:p>
        </w:tc>
        <w:tc>
          <w:tcPr>
            <w:tcW w:w="307" w:type="pct"/>
          </w:tcPr>
          <w:p w14:paraId="0CEA1F45" w14:textId="77777777" w:rsidR="00137FB5" w:rsidRPr="00CA533C" w:rsidRDefault="00137FB5" w:rsidP="00914288">
            <w:pPr>
              <w:spacing w:line="360" w:lineRule="auto"/>
              <w:jc w:val="center"/>
              <w:rPr>
                <w:rFonts w:ascii="Times New Roman" w:hAnsi="Times New Roman" w:cs="Times New Roman"/>
                <w:b/>
                <w:bCs/>
                <w:sz w:val="11"/>
                <w:szCs w:val="11"/>
              </w:rPr>
            </w:pPr>
            <w:r w:rsidRPr="003C3AAE">
              <w:rPr>
                <w:rFonts w:ascii="Times New Roman" w:hAnsi="Times New Roman" w:cs="Times New Roman" w:hint="eastAsia"/>
                <w:b/>
                <w:bCs/>
                <w:sz w:val="11"/>
                <w:szCs w:val="11"/>
              </w:rPr>
              <w:t>1</w:t>
            </w:r>
            <w:r w:rsidRPr="003C3AAE">
              <w:rPr>
                <w:rFonts w:ascii="Times New Roman" w:hAnsi="Times New Roman" w:cs="Times New Roman"/>
                <w:b/>
                <w:bCs/>
                <w:sz w:val="11"/>
                <w:szCs w:val="11"/>
              </w:rPr>
              <w:t>0</w:t>
            </w:r>
          </w:p>
        </w:tc>
        <w:tc>
          <w:tcPr>
            <w:tcW w:w="307" w:type="pct"/>
          </w:tcPr>
          <w:p w14:paraId="0CBE5E08" w14:textId="77777777" w:rsidR="00137FB5" w:rsidRPr="00CA533C" w:rsidRDefault="00137FB5" w:rsidP="00914288">
            <w:pPr>
              <w:spacing w:line="360" w:lineRule="auto"/>
              <w:jc w:val="center"/>
              <w:rPr>
                <w:rFonts w:ascii="Times New Roman" w:hAnsi="Times New Roman" w:cs="Times New Roman"/>
                <w:b/>
                <w:bCs/>
                <w:sz w:val="11"/>
                <w:szCs w:val="11"/>
              </w:rPr>
            </w:pPr>
            <w:r w:rsidRPr="003C3AAE">
              <w:rPr>
                <w:rFonts w:ascii="Times New Roman" w:hAnsi="Times New Roman" w:cs="Times New Roman" w:hint="eastAsia"/>
                <w:b/>
                <w:bCs/>
                <w:sz w:val="11"/>
                <w:szCs w:val="11"/>
              </w:rPr>
              <w:t>1</w:t>
            </w:r>
            <w:r w:rsidRPr="003C3AAE">
              <w:rPr>
                <w:rFonts w:ascii="Times New Roman" w:hAnsi="Times New Roman" w:cs="Times New Roman"/>
                <w:b/>
                <w:bCs/>
                <w:sz w:val="11"/>
                <w:szCs w:val="11"/>
              </w:rPr>
              <w:t>1</w:t>
            </w:r>
          </w:p>
        </w:tc>
        <w:tc>
          <w:tcPr>
            <w:tcW w:w="307" w:type="pct"/>
          </w:tcPr>
          <w:p w14:paraId="7E2A02B6" w14:textId="77777777" w:rsidR="00137FB5" w:rsidRPr="00CA533C" w:rsidRDefault="00137FB5" w:rsidP="00914288">
            <w:pPr>
              <w:spacing w:line="360" w:lineRule="auto"/>
              <w:jc w:val="center"/>
              <w:rPr>
                <w:rFonts w:ascii="Times New Roman" w:hAnsi="Times New Roman" w:cs="Times New Roman"/>
                <w:b/>
                <w:bCs/>
                <w:sz w:val="11"/>
                <w:szCs w:val="11"/>
              </w:rPr>
            </w:pPr>
            <w:r w:rsidRPr="003C3AAE">
              <w:rPr>
                <w:rFonts w:ascii="Times New Roman" w:hAnsi="Times New Roman" w:cs="Times New Roman" w:hint="eastAsia"/>
                <w:b/>
                <w:bCs/>
                <w:sz w:val="11"/>
                <w:szCs w:val="11"/>
              </w:rPr>
              <w:t>1</w:t>
            </w:r>
            <w:r w:rsidRPr="003C3AAE">
              <w:rPr>
                <w:rFonts w:ascii="Times New Roman" w:hAnsi="Times New Roman" w:cs="Times New Roman"/>
                <w:b/>
                <w:bCs/>
                <w:sz w:val="11"/>
                <w:szCs w:val="11"/>
              </w:rPr>
              <w:t>2</w:t>
            </w:r>
          </w:p>
        </w:tc>
        <w:tc>
          <w:tcPr>
            <w:tcW w:w="304" w:type="pct"/>
          </w:tcPr>
          <w:p w14:paraId="2CB70DF5" w14:textId="77777777" w:rsidR="00137FB5" w:rsidRPr="00CA533C" w:rsidRDefault="00137FB5" w:rsidP="00914288">
            <w:pPr>
              <w:spacing w:line="360" w:lineRule="auto"/>
              <w:jc w:val="center"/>
              <w:rPr>
                <w:rFonts w:ascii="Times New Roman" w:hAnsi="Times New Roman" w:cs="Times New Roman"/>
                <w:b/>
                <w:bCs/>
                <w:sz w:val="11"/>
                <w:szCs w:val="11"/>
              </w:rPr>
            </w:pPr>
            <w:r w:rsidRPr="003C3AAE">
              <w:rPr>
                <w:rFonts w:ascii="Times New Roman" w:hAnsi="Times New Roman" w:cs="Times New Roman" w:hint="eastAsia"/>
                <w:b/>
                <w:bCs/>
                <w:sz w:val="11"/>
                <w:szCs w:val="11"/>
              </w:rPr>
              <w:t>1</w:t>
            </w:r>
            <w:r w:rsidRPr="003C3AAE">
              <w:rPr>
                <w:rFonts w:ascii="Times New Roman" w:hAnsi="Times New Roman" w:cs="Times New Roman"/>
                <w:b/>
                <w:bCs/>
                <w:sz w:val="11"/>
                <w:szCs w:val="11"/>
              </w:rPr>
              <w:t>3</w:t>
            </w:r>
          </w:p>
        </w:tc>
        <w:tc>
          <w:tcPr>
            <w:tcW w:w="307" w:type="pct"/>
          </w:tcPr>
          <w:p w14:paraId="059F4401" w14:textId="77777777" w:rsidR="00137FB5" w:rsidRPr="00CA533C" w:rsidRDefault="00137FB5" w:rsidP="00914288">
            <w:pPr>
              <w:spacing w:line="360" w:lineRule="auto"/>
              <w:jc w:val="center"/>
              <w:rPr>
                <w:rFonts w:ascii="Times New Roman" w:hAnsi="Times New Roman" w:cs="Times New Roman"/>
                <w:b/>
                <w:bCs/>
                <w:sz w:val="11"/>
                <w:szCs w:val="11"/>
              </w:rPr>
            </w:pPr>
            <w:r w:rsidRPr="003C3AAE">
              <w:rPr>
                <w:rFonts w:ascii="Times New Roman" w:hAnsi="Times New Roman" w:cs="Times New Roman" w:hint="eastAsia"/>
                <w:b/>
                <w:bCs/>
                <w:sz w:val="11"/>
                <w:szCs w:val="11"/>
              </w:rPr>
              <w:t>1</w:t>
            </w:r>
            <w:r w:rsidRPr="003C3AAE">
              <w:rPr>
                <w:rFonts w:ascii="Times New Roman" w:hAnsi="Times New Roman" w:cs="Times New Roman"/>
                <w:b/>
                <w:bCs/>
                <w:sz w:val="11"/>
                <w:szCs w:val="11"/>
              </w:rPr>
              <w:t>4</w:t>
            </w:r>
          </w:p>
        </w:tc>
        <w:tc>
          <w:tcPr>
            <w:tcW w:w="298" w:type="pct"/>
          </w:tcPr>
          <w:p w14:paraId="4A007F3A" w14:textId="77777777" w:rsidR="00137FB5" w:rsidRPr="00CA533C" w:rsidRDefault="00137FB5" w:rsidP="00914288">
            <w:pPr>
              <w:spacing w:line="360" w:lineRule="auto"/>
              <w:jc w:val="center"/>
              <w:rPr>
                <w:rFonts w:ascii="Times New Roman" w:hAnsi="Times New Roman" w:cs="Times New Roman"/>
                <w:b/>
                <w:bCs/>
                <w:sz w:val="11"/>
                <w:szCs w:val="11"/>
              </w:rPr>
            </w:pPr>
            <w:r w:rsidRPr="003C3AAE">
              <w:rPr>
                <w:rFonts w:ascii="Times New Roman" w:hAnsi="Times New Roman" w:cs="Times New Roman" w:hint="eastAsia"/>
                <w:b/>
                <w:bCs/>
                <w:sz w:val="11"/>
                <w:szCs w:val="11"/>
              </w:rPr>
              <w:t>1</w:t>
            </w:r>
            <w:r w:rsidRPr="003C3AAE">
              <w:rPr>
                <w:rFonts w:ascii="Times New Roman" w:hAnsi="Times New Roman" w:cs="Times New Roman"/>
                <w:b/>
                <w:bCs/>
                <w:sz w:val="11"/>
                <w:szCs w:val="11"/>
              </w:rPr>
              <w:t>5</w:t>
            </w:r>
          </w:p>
        </w:tc>
      </w:tr>
      <w:tr w:rsidR="00137FB5" w14:paraId="3252091F" w14:textId="77777777" w:rsidTr="005E519E">
        <w:trPr>
          <w:jc w:val="center"/>
        </w:trPr>
        <w:tc>
          <w:tcPr>
            <w:tcW w:w="418" w:type="pct"/>
          </w:tcPr>
          <w:p w14:paraId="5FC1FD00" w14:textId="77777777" w:rsidR="00137FB5" w:rsidRPr="00CA533C" w:rsidRDefault="00137FB5" w:rsidP="00914288">
            <w:pPr>
              <w:spacing w:line="360" w:lineRule="auto"/>
              <w:jc w:val="center"/>
              <w:rPr>
                <w:rFonts w:ascii="Times New Roman" w:hAnsi="Times New Roman" w:cs="Times New Roman" w:hint="eastAsia"/>
                <w:b/>
                <w:bCs/>
                <w:sz w:val="11"/>
                <w:szCs w:val="11"/>
              </w:rPr>
            </w:pPr>
            <w:proofErr w:type="gramStart"/>
            <w:r w:rsidRPr="00CA533C">
              <w:rPr>
                <w:rFonts w:ascii="Times New Roman" w:hAnsi="Times New Roman" w:cs="Times New Roman"/>
                <w:b/>
                <w:bCs/>
                <w:sz w:val="11"/>
                <w:szCs w:val="11"/>
              </w:rPr>
              <w:t>Recall</w:t>
            </w:r>
            <w:r>
              <w:rPr>
                <w:rFonts w:ascii="Times New Roman" w:hAnsi="Times New Roman" w:cs="Times New Roman" w:hint="eastAsia"/>
                <w:b/>
                <w:bCs/>
                <w:sz w:val="11"/>
                <w:szCs w:val="11"/>
              </w:rPr>
              <w:t>(</w:t>
            </w:r>
            <w:proofErr w:type="gramEnd"/>
            <w:r>
              <w:rPr>
                <w:rFonts w:ascii="Times New Roman" w:hAnsi="Times New Roman" w:cs="Times New Roman"/>
                <w:b/>
                <w:bCs/>
                <w:sz w:val="11"/>
                <w:szCs w:val="11"/>
              </w:rPr>
              <w:t>%)</w:t>
            </w:r>
          </w:p>
        </w:tc>
        <w:tc>
          <w:tcPr>
            <w:tcW w:w="307" w:type="pct"/>
          </w:tcPr>
          <w:p w14:paraId="3013E143" w14:textId="77777777" w:rsidR="00137FB5" w:rsidRPr="00CA533C" w:rsidRDefault="00137FB5" w:rsidP="00914288">
            <w:pPr>
              <w:spacing w:line="360" w:lineRule="auto"/>
              <w:jc w:val="center"/>
              <w:rPr>
                <w:rFonts w:ascii="Times New Roman" w:hAnsi="Times New Roman" w:cs="Times New Roman"/>
                <w:b/>
                <w:bCs/>
                <w:sz w:val="11"/>
                <w:szCs w:val="11"/>
              </w:rPr>
            </w:pPr>
            <w:r>
              <w:rPr>
                <w:rFonts w:ascii="Times New Roman" w:hAnsi="Times New Roman" w:cs="Times New Roman"/>
                <w:b/>
                <w:bCs/>
                <w:sz w:val="11"/>
                <w:szCs w:val="11"/>
              </w:rPr>
              <w:t>84.59</w:t>
            </w:r>
          </w:p>
        </w:tc>
        <w:tc>
          <w:tcPr>
            <w:tcW w:w="306" w:type="pct"/>
          </w:tcPr>
          <w:p w14:paraId="05B58F46" w14:textId="77777777" w:rsidR="00137FB5" w:rsidRPr="00CA533C" w:rsidRDefault="00137FB5" w:rsidP="00914288">
            <w:pPr>
              <w:spacing w:line="360" w:lineRule="auto"/>
              <w:jc w:val="center"/>
              <w:rPr>
                <w:rFonts w:ascii="Times New Roman" w:hAnsi="Times New Roman" w:cs="Times New Roman"/>
                <w:b/>
                <w:bCs/>
                <w:sz w:val="11"/>
                <w:szCs w:val="11"/>
              </w:rPr>
            </w:pPr>
            <w:r>
              <w:rPr>
                <w:rFonts w:ascii="Times New Roman" w:hAnsi="Times New Roman" w:cs="Times New Roman"/>
                <w:b/>
                <w:bCs/>
                <w:sz w:val="11"/>
                <w:szCs w:val="11"/>
              </w:rPr>
              <w:t>84.96</w:t>
            </w:r>
          </w:p>
        </w:tc>
        <w:tc>
          <w:tcPr>
            <w:tcW w:w="307" w:type="pct"/>
          </w:tcPr>
          <w:p w14:paraId="2146324B" w14:textId="77777777" w:rsidR="00137FB5" w:rsidRPr="00CA533C" w:rsidRDefault="00137FB5" w:rsidP="00914288">
            <w:pPr>
              <w:spacing w:line="360" w:lineRule="auto"/>
              <w:jc w:val="center"/>
              <w:rPr>
                <w:rFonts w:ascii="Times New Roman" w:hAnsi="Times New Roman" w:cs="Times New Roman"/>
                <w:b/>
                <w:bCs/>
                <w:sz w:val="11"/>
                <w:szCs w:val="11"/>
              </w:rPr>
            </w:pPr>
            <w:r>
              <w:rPr>
                <w:rFonts w:ascii="Times New Roman" w:hAnsi="Times New Roman" w:cs="Times New Roman"/>
                <w:b/>
                <w:bCs/>
                <w:sz w:val="11"/>
                <w:szCs w:val="11"/>
              </w:rPr>
              <w:t>85.28</w:t>
            </w:r>
          </w:p>
        </w:tc>
        <w:tc>
          <w:tcPr>
            <w:tcW w:w="298" w:type="pct"/>
          </w:tcPr>
          <w:p w14:paraId="1D043420" w14:textId="77777777" w:rsidR="00137FB5" w:rsidRPr="00CA533C" w:rsidRDefault="00137FB5" w:rsidP="00914288">
            <w:pPr>
              <w:spacing w:line="360" w:lineRule="auto"/>
              <w:jc w:val="center"/>
              <w:rPr>
                <w:rFonts w:ascii="Times New Roman" w:hAnsi="Times New Roman" w:cs="Times New Roman"/>
                <w:b/>
                <w:bCs/>
                <w:sz w:val="11"/>
                <w:szCs w:val="11"/>
              </w:rPr>
            </w:pPr>
            <w:r>
              <w:rPr>
                <w:rFonts w:ascii="Times New Roman" w:hAnsi="Times New Roman" w:cs="Times New Roman"/>
                <w:b/>
                <w:bCs/>
                <w:sz w:val="11"/>
                <w:szCs w:val="11"/>
              </w:rPr>
              <w:t>85.65</w:t>
            </w:r>
          </w:p>
        </w:tc>
        <w:tc>
          <w:tcPr>
            <w:tcW w:w="307" w:type="pct"/>
          </w:tcPr>
          <w:p w14:paraId="4550710A" w14:textId="77777777" w:rsidR="00137FB5" w:rsidRPr="00CA533C" w:rsidRDefault="00137FB5" w:rsidP="00914288">
            <w:pPr>
              <w:spacing w:line="360" w:lineRule="auto"/>
              <w:jc w:val="center"/>
              <w:rPr>
                <w:rFonts w:ascii="Times New Roman" w:hAnsi="Times New Roman" w:cs="Times New Roman"/>
                <w:b/>
                <w:bCs/>
                <w:sz w:val="11"/>
                <w:szCs w:val="11"/>
              </w:rPr>
            </w:pPr>
            <w:r>
              <w:rPr>
                <w:rFonts w:ascii="Times New Roman" w:hAnsi="Times New Roman" w:cs="Times New Roman"/>
                <w:b/>
                <w:bCs/>
                <w:sz w:val="11"/>
                <w:szCs w:val="11"/>
              </w:rPr>
              <w:t>85.65</w:t>
            </w:r>
          </w:p>
        </w:tc>
        <w:tc>
          <w:tcPr>
            <w:tcW w:w="307" w:type="pct"/>
          </w:tcPr>
          <w:p w14:paraId="3A0D5610" w14:textId="77777777" w:rsidR="00137FB5" w:rsidRPr="00CA533C" w:rsidRDefault="00137FB5" w:rsidP="00914288">
            <w:pPr>
              <w:spacing w:line="360" w:lineRule="auto"/>
              <w:jc w:val="center"/>
              <w:rPr>
                <w:rFonts w:ascii="Times New Roman" w:hAnsi="Times New Roman" w:cs="Times New Roman"/>
                <w:b/>
                <w:bCs/>
                <w:sz w:val="11"/>
                <w:szCs w:val="11"/>
              </w:rPr>
            </w:pPr>
            <w:r>
              <w:rPr>
                <w:rFonts w:ascii="Times New Roman" w:hAnsi="Times New Roman" w:cs="Times New Roman"/>
                <w:b/>
                <w:bCs/>
                <w:sz w:val="11"/>
                <w:szCs w:val="11"/>
              </w:rPr>
              <w:t>85.72</w:t>
            </w:r>
          </w:p>
        </w:tc>
        <w:tc>
          <w:tcPr>
            <w:tcW w:w="307" w:type="pct"/>
          </w:tcPr>
          <w:p w14:paraId="2CAB7DF4" w14:textId="77777777" w:rsidR="00137FB5" w:rsidRPr="00CA533C" w:rsidRDefault="00137FB5" w:rsidP="00914288">
            <w:pPr>
              <w:spacing w:line="360" w:lineRule="auto"/>
              <w:jc w:val="center"/>
              <w:rPr>
                <w:rFonts w:ascii="Times New Roman" w:hAnsi="Times New Roman" w:cs="Times New Roman"/>
                <w:b/>
                <w:bCs/>
                <w:sz w:val="11"/>
                <w:szCs w:val="11"/>
              </w:rPr>
            </w:pPr>
            <w:r>
              <w:rPr>
                <w:rFonts w:ascii="Times New Roman" w:hAnsi="Times New Roman" w:cs="Times New Roman"/>
                <w:b/>
                <w:bCs/>
                <w:sz w:val="11"/>
                <w:szCs w:val="11"/>
              </w:rPr>
              <w:t>85.57</w:t>
            </w:r>
          </w:p>
        </w:tc>
        <w:tc>
          <w:tcPr>
            <w:tcW w:w="307" w:type="pct"/>
          </w:tcPr>
          <w:p w14:paraId="4A0BC0D2" w14:textId="77777777" w:rsidR="00137FB5" w:rsidRPr="00CA533C" w:rsidRDefault="00137FB5" w:rsidP="00914288">
            <w:pPr>
              <w:spacing w:line="360" w:lineRule="auto"/>
              <w:jc w:val="center"/>
              <w:rPr>
                <w:rFonts w:ascii="Times New Roman" w:hAnsi="Times New Roman" w:cs="Times New Roman"/>
                <w:b/>
                <w:bCs/>
                <w:sz w:val="11"/>
                <w:szCs w:val="11"/>
              </w:rPr>
            </w:pPr>
            <w:r>
              <w:rPr>
                <w:rFonts w:ascii="Times New Roman" w:hAnsi="Times New Roman" w:cs="Times New Roman"/>
                <w:b/>
                <w:bCs/>
                <w:sz w:val="11"/>
                <w:szCs w:val="11"/>
              </w:rPr>
              <w:t>85.44</w:t>
            </w:r>
          </w:p>
        </w:tc>
        <w:tc>
          <w:tcPr>
            <w:tcW w:w="307" w:type="pct"/>
          </w:tcPr>
          <w:p w14:paraId="3FF1278F" w14:textId="77777777" w:rsidR="00137FB5" w:rsidRPr="00CA533C" w:rsidRDefault="00137FB5" w:rsidP="00914288">
            <w:pPr>
              <w:spacing w:line="360" w:lineRule="auto"/>
              <w:jc w:val="center"/>
              <w:rPr>
                <w:rFonts w:ascii="Times New Roman" w:hAnsi="Times New Roman" w:cs="Times New Roman"/>
                <w:b/>
                <w:bCs/>
                <w:sz w:val="11"/>
                <w:szCs w:val="11"/>
              </w:rPr>
            </w:pPr>
            <w:r>
              <w:rPr>
                <w:rFonts w:ascii="Times New Roman" w:hAnsi="Times New Roman" w:cs="Times New Roman"/>
                <w:b/>
                <w:bCs/>
                <w:sz w:val="11"/>
                <w:szCs w:val="11"/>
              </w:rPr>
              <w:t>85.31</w:t>
            </w:r>
          </w:p>
        </w:tc>
        <w:tc>
          <w:tcPr>
            <w:tcW w:w="307" w:type="pct"/>
          </w:tcPr>
          <w:p w14:paraId="218768AD" w14:textId="77777777" w:rsidR="00137FB5" w:rsidRPr="00CA533C" w:rsidRDefault="00137FB5" w:rsidP="00914288">
            <w:pPr>
              <w:spacing w:line="360" w:lineRule="auto"/>
              <w:jc w:val="center"/>
              <w:rPr>
                <w:rFonts w:ascii="Times New Roman" w:hAnsi="Times New Roman" w:cs="Times New Roman"/>
                <w:b/>
                <w:bCs/>
                <w:sz w:val="11"/>
                <w:szCs w:val="11"/>
              </w:rPr>
            </w:pPr>
            <w:r>
              <w:rPr>
                <w:rFonts w:ascii="Times New Roman" w:hAnsi="Times New Roman" w:cs="Times New Roman"/>
                <w:b/>
                <w:bCs/>
                <w:sz w:val="11"/>
                <w:szCs w:val="11"/>
              </w:rPr>
              <w:t>85.17</w:t>
            </w:r>
          </w:p>
        </w:tc>
        <w:tc>
          <w:tcPr>
            <w:tcW w:w="307" w:type="pct"/>
          </w:tcPr>
          <w:p w14:paraId="62C77283" w14:textId="77777777" w:rsidR="00137FB5" w:rsidRPr="00CA533C" w:rsidRDefault="00137FB5" w:rsidP="00914288">
            <w:pPr>
              <w:spacing w:line="360" w:lineRule="auto"/>
              <w:jc w:val="center"/>
              <w:rPr>
                <w:rFonts w:ascii="Times New Roman" w:hAnsi="Times New Roman" w:cs="Times New Roman"/>
                <w:b/>
                <w:bCs/>
                <w:sz w:val="11"/>
                <w:szCs w:val="11"/>
              </w:rPr>
            </w:pPr>
            <w:r>
              <w:rPr>
                <w:rFonts w:ascii="Times New Roman" w:hAnsi="Times New Roman" w:cs="Times New Roman"/>
                <w:b/>
                <w:bCs/>
                <w:sz w:val="11"/>
                <w:szCs w:val="11"/>
              </w:rPr>
              <w:t>85.27</w:t>
            </w:r>
          </w:p>
        </w:tc>
        <w:tc>
          <w:tcPr>
            <w:tcW w:w="307" w:type="pct"/>
          </w:tcPr>
          <w:p w14:paraId="1880F83D" w14:textId="77777777" w:rsidR="00137FB5" w:rsidRPr="00CA533C" w:rsidRDefault="00137FB5" w:rsidP="00914288">
            <w:pPr>
              <w:spacing w:line="360" w:lineRule="auto"/>
              <w:jc w:val="center"/>
              <w:rPr>
                <w:rFonts w:ascii="Times New Roman" w:hAnsi="Times New Roman" w:cs="Times New Roman"/>
                <w:b/>
                <w:bCs/>
                <w:sz w:val="11"/>
                <w:szCs w:val="11"/>
              </w:rPr>
            </w:pPr>
            <w:r>
              <w:rPr>
                <w:rFonts w:ascii="Times New Roman" w:hAnsi="Times New Roman" w:cs="Times New Roman"/>
                <w:b/>
                <w:bCs/>
                <w:sz w:val="11"/>
                <w:szCs w:val="11"/>
              </w:rPr>
              <w:t>85.00</w:t>
            </w:r>
          </w:p>
        </w:tc>
        <w:tc>
          <w:tcPr>
            <w:tcW w:w="304" w:type="pct"/>
          </w:tcPr>
          <w:p w14:paraId="26BFFE2D" w14:textId="77777777" w:rsidR="00137FB5" w:rsidRPr="00CA533C" w:rsidRDefault="00137FB5" w:rsidP="00914288">
            <w:pPr>
              <w:spacing w:line="360" w:lineRule="auto"/>
              <w:jc w:val="center"/>
              <w:rPr>
                <w:rFonts w:ascii="Times New Roman" w:hAnsi="Times New Roman" w:cs="Times New Roman"/>
                <w:b/>
                <w:bCs/>
                <w:sz w:val="11"/>
                <w:szCs w:val="11"/>
              </w:rPr>
            </w:pPr>
            <w:r>
              <w:rPr>
                <w:rFonts w:ascii="Times New Roman" w:hAnsi="Times New Roman" w:cs="Times New Roman"/>
                <w:b/>
                <w:bCs/>
                <w:sz w:val="11"/>
                <w:szCs w:val="11"/>
              </w:rPr>
              <w:t>85.11</w:t>
            </w:r>
          </w:p>
        </w:tc>
        <w:tc>
          <w:tcPr>
            <w:tcW w:w="307" w:type="pct"/>
          </w:tcPr>
          <w:p w14:paraId="2E86B8CD" w14:textId="77777777" w:rsidR="00137FB5" w:rsidRPr="00CA533C" w:rsidRDefault="00137FB5" w:rsidP="00914288">
            <w:pPr>
              <w:spacing w:line="360" w:lineRule="auto"/>
              <w:jc w:val="center"/>
              <w:rPr>
                <w:rFonts w:ascii="Times New Roman" w:hAnsi="Times New Roman" w:cs="Times New Roman"/>
                <w:b/>
                <w:bCs/>
                <w:sz w:val="11"/>
                <w:szCs w:val="11"/>
              </w:rPr>
            </w:pPr>
            <w:r>
              <w:rPr>
                <w:rFonts w:ascii="Times New Roman" w:hAnsi="Times New Roman" w:cs="Times New Roman"/>
                <w:b/>
                <w:bCs/>
                <w:sz w:val="11"/>
                <w:szCs w:val="11"/>
              </w:rPr>
              <w:t>84.91</w:t>
            </w:r>
          </w:p>
        </w:tc>
        <w:tc>
          <w:tcPr>
            <w:tcW w:w="298" w:type="pct"/>
          </w:tcPr>
          <w:p w14:paraId="016C49A6" w14:textId="77777777" w:rsidR="00137FB5" w:rsidRPr="00CA533C" w:rsidRDefault="00137FB5" w:rsidP="00914288">
            <w:pPr>
              <w:spacing w:line="360" w:lineRule="auto"/>
              <w:jc w:val="center"/>
              <w:rPr>
                <w:rFonts w:ascii="Times New Roman" w:hAnsi="Times New Roman" w:cs="Times New Roman"/>
                <w:b/>
                <w:bCs/>
                <w:sz w:val="11"/>
                <w:szCs w:val="11"/>
              </w:rPr>
            </w:pPr>
            <w:r>
              <w:rPr>
                <w:rFonts w:ascii="Times New Roman" w:hAnsi="Times New Roman" w:cs="Times New Roman"/>
                <w:b/>
                <w:bCs/>
                <w:sz w:val="11"/>
                <w:szCs w:val="11"/>
              </w:rPr>
              <w:t>84.78</w:t>
            </w:r>
          </w:p>
        </w:tc>
      </w:tr>
    </w:tbl>
    <w:p w14:paraId="57E4BFB2" w14:textId="6E6A7869" w:rsidR="00137FB5" w:rsidRPr="00137FB5" w:rsidRDefault="005E519E" w:rsidP="005E519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Table </w:t>
      </w:r>
      <w:r>
        <w:rPr>
          <w:rFonts w:ascii="Times New Roman" w:hAnsi="Times New Roman" w:cs="Times New Roman"/>
          <w:sz w:val="24"/>
          <w:szCs w:val="24"/>
          <w:lang w:val="en-US"/>
        </w:rPr>
        <w:t>4</w:t>
      </w:r>
      <w:r>
        <w:rPr>
          <w:rFonts w:ascii="Times New Roman" w:hAnsi="Times New Roman" w:cs="Times New Roman"/>
          <w:sz w:val="24"/>
          <w:szCs w:val="24"/>
          <w:lang w:val="en-US"/>
        </w:rPr>
        <w:t xml:space="preserve">. </w:t>
      </w:r>
      <w:r>
        <w:rPr>
          <w:rFonts w:ascii="Times New Roman" w:hAnsi="Times New Roman" w:cs="Times New Roman"/>
          <w:sz w:val="24"/>
          <w:szCs w:val="24"/>
          <w:lang w:val="en-US"/>
        </w:rPr>
        <w:t>Recall</w:t>
      </w:r>
      <w:r w:rsidRPr="00561190">
        <w:rPr>
          <w:rFonts w:ascii="Times New Roman" w:hAnsi="Times New Roman" w:cs="Times New Roman"/>
          <w:sz w:val="24"/>
          <w:szCs w:val="24"/>
          <w:lang w:val="en-US"/>
        </w:rPr>
        <w:t xml:space="preserve"> in the case of controlling k values</w:t>
      </w:r>
    </w:p>
    <w:p w14:paraId="7D9B006D" w14:textId="2B86DC6B" w:rsidR="00137FB5" w:rsidRDefault="00137FB5" w:rsidP="00177D8A">
      <w:pPr>
        <w:spacing w:line="360" w:lineRule="auto"/>
        <w:jc w:val="center"/>
        <w:rPr>
          <w:rFonts w:ascii="Times New Roman" w:hAnsi="Times New Roman" w:cs="Times New Roman"/>
          <w:sz w:val="24"/>
          <w:szCs w:val="24"/>
          <w:lang w:val="en-US"/>
        </w:rPr>
      </w:pPr>
      <w:r>
        <w:rPr>
          <w:noProof/>
        </w:rPr>
        <w:drawing>
          <wp:inline distT="0" distB="0" distL="0" distR="0" wp14:anchorId="55BDE764" wp14:editId="51BBC12F">
            <wp:extent cx="3755136" cy="2251002"/>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72591" cy="2261466"/>
                    </a:xfrm>
                    <a:prstGeom prst="rect">
                      <a:avLst/>
                    </a:prstGeom>
                  </pic:spPr>
                </pic:pic>
              </a:graphicData>
            </a:graphic>
          </wp:inline>
        </w:drawing>
      </w:r>
    </w:p>
    <w:p w14:paraId="483A8C61" w14:textId="2AEF02BD" w:rsidR="005E519E" w:rsidRDefault="005E519E" w:rsidP="00177D8A">
      <w:pPr>
        <w:spacing w:line="360" w:lineRule="auto"/>
        <w:jc w:val="center"/>
        <w:rPr>
          <w:rFonts w:ascii="Times New Roman" w:hAnsi="Times New Roman" w:cs="Times New Roman" w:hint="eastAsia"/>
          <w:sz w:val="24"/>
          <w:szCs w:val="24"/>
          <w:lang w:val="en-US"/>
        </w:rPr>
      </w:pPr>
      <w:r>
        <w:rPr>
          <w:rFonts w:ascii="Times New Roman" w:hAnsi="Times New Roman" w:cs="Times New Roman"/>
          <w:sz w:val="24"/>
          <w:szCs w:val="24"/>
          <w:lang w:val="en-US"/>
        </w:rPr>
        <w:t xml:space="preserve">Figure </w:t>
      </w:r>
      <w:r>
        <w:rPr>
          <w:rFonts w:ascii="Times New Roman" w:hAnsi="Times New Roman" w:cs="Times New Roman"/>
          <w:sz w:val="24"/>
          <w:szCs w:val="24"/>
          <w:lang w:val="en-US"/>
        </w:rPr>
        <w:t>3</w:t>
      </w:r>
      <w:r>
        <w:rPr>
          <w:rFonts w:ascii="Times New Roman" w:hAnsi="Times New Roman" w:cs="Times New Roman"/>
          <w:sz w:val="24"/>
          <w:szCs w:val="24"/>
          <w:lang w:val="en-US"/>
        </w:rPr>
        <w:t xml:space="preserve">. </w:t>
      </w:r>
      <w:r>
        <w:rPr>
          <w:rFonts w:ascii="Times New Roman" w:hAnsi="Times New Roman" w:cs="Times New Roman"/>
          <w:sz w:val="24"/>
          <w:szCs w:val="24"/>
          <w:lang w:val="en-US"/>
        </w:rPr>
        <w:t>Recall</w:t>
      </w:r>
      <w:r w:rsidRPr="00561190">
        <w:rPr>
          <w:rFonts w:ascii="Times New Roman" w:hAnsi="Times New Roman" w:cs="Times New Roman"/>
          <w:sz w:val="24"/>
          <w:szCs w:val="24"/>
          <w:lang w:val="en-US"/>
        </w:rPr>
        <w:t xml:space="preserve"> in the case of controlling k values</w:t>
      </w:r>
    </w:p>
    <w:p w14:paraId="5F43B2B3" w14:textId="09283351" w:rsidR="00137FB5" w:rsidRPr="00137FB5" w:rsidRDefault="00137FB5" w:rsidP="00137FB5">
      <w:pPr>
        <w:spacing w:line="360" w:lineRule="auto"/>
        <w:rPr>
          <w:rFonts w:ascii="Times New Roman" w:hAnsi="Times New Roman" w:cs="Times New Roman" w:hint="eastAsia"/>
          <w:sz w:val="24"/>
          <w:szCs w:val="24"/>
          <w:lang w:val="en-US"/>
        </w:rPr>
      </w:pPr>
      <w:r w:rsidRPr="00137FB5">
        <w:rPr>
          <w:rFonts w:ascii="Times New Roman" w:hAnsi="Times New Roman" w:cs="Times New Roman"/>
          <w:sz w:val="24"/>
          <w:szCs w:val="24"/>
          <w:lang w:val="en-US"/>
        </w:rPr>
        <w:t>F1</w:t>
      </w:r>
    </w:p>
    <w:tbl>
      <w:tblPr>
        <w:tblStyle w:val="a7"/>
        <w:tblW w:w="0" w:type="auto"/>
        <w:tblLook w:val="04A0" w:firstRow="1" w:lastRow="0" w:firstColumn="1" w:lastColumn="0" w:noHBand="0" w:noVBand="1"/>
      </w:tblPr>
      <w:tblGrid>
        <w:gridCol w:w="661"/>
        <w:gridCol w:w="509"/>
        <w:gridCol w:w="509"/>
        <w:gridCol w:w="509"/>
        <w:gridCol w:w="509"/>
        <w:gridCol w:w="509"/>
        <w:gridCol w:w="509"/>
        <w:gridCol w:w="509"/>
        <w:gridCol w:w="502"/>
        <w:gridCol w:w="509"/>
        <w:gridCol w:w="509"/>
        <w:gridCol w:w="509"/>
        <w:gridCol w:w="509"/>
        <w:gridCol w:w="509"/>
        <w:gridCol w:w="509"/>
        <w:gridCol w:w="509"/>
      </w:tblGrid>
      <w:tr w:rsidR="00137FB5" w14:paraId="7C3FED57" w14:textId="77777777" w:rsidTr="00914288">
        <w:tc>
          <w:tcPr>
            <w:tcW w:w="0" w:type="auto"/>
          </w:tcPr>
          <w:p w14:paraId="51F16B0A" w14:textId="77777777" w:rsidR="00137FB5" w:rsidRPr="00CA533C" w:rsidRDefault="00137FB5" w:rsidP="00914288">
            <w:pPr>
              <w:spacing w:line="360" w:lineRule="auto"/>
              <w:jc w:val="center"/>
              <w:rPr>
                <w:rFonts w:ascii="Times New Roman" w:hAnsi="Times New Roman" w:cs="Times New Roman" w:hint="eastAsia"/>
                <w:b/>
                <w:bCs/>
                <w:sz w:val="13"/>
                <w:szCs w:val="13"/>
              </w:rPr>
            </w:pPr>
            <w:r w:rsidRPr="00CA533C">
              <w:rPr>
                <w:rFonts w:ascii="Times New Roman" w:hAnsi="Times New Roman" w:cs="Times New Roman" w:hint="eastAsia"/>
                <w:b/>
                <w:bCs/>
                <w:sz w:val="13"/>
                <w:szCs w:val="13"/>
              </w:rPr>
              <w:t>K</w:t>
            </w:r>
            <w:r w:rsidRPr="00CA533C">
              <w:rPr>
                <w:rFonts w:ascii="Times New Roman" w:hAnsi="Times New Roman" w:cs="Times New Roman"/>
                <w:b/>
                <w:bCs/>
                <w:sz w:val="13"/>
                <w:szCs w:val="13"/>
              </w:rPr>
              <w:t xml:space="preserve"> Value</w:t>
            </w:r>
          </w:p>
        </w:tc>
        <w:tc>
          <w:tcPr>
            <w:tcW w:w="0" w:type="auto"/>
          </w:tcPr>
          <w:p w14:paraId="35A42E6F"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hint="eastAsia"/>
                <w:b/>
                <w:bCs/>
                <w:sz w:val="13"/>
                <w:szCs w:val="13"/>
              </w:rPr>
              <w:t>1</w:t>
            </w:r>
          </w:p>
        </w:tc>
        <w:tc>
          <w:tcPr>
            <w:tcW w:w="0" w:type="auto"/>
          </w:tcPr>
          <w:p w14:paraId="76961CF5"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hint="eastAsia"/>
                <w:b/>
                <w:bCs/>
                <w:sz w:val="13"/>
                <w:szCs w:val="13"/>
              </w:rPr>
              <w:t>2</w:t>
            </w:r>
          </w:p>
        </w:tc>
        <w:tc>
          <w:tcPr>
            <w:tcW w:w="0" w:type="auto"/>
          </w:tcPr>
          <w:p w14:paraId="77E1CB87"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hint="eastAsia"/>
                <w:b/>
                <w:bCs/>
                <w:sz w:val="13"/>
                <w:szCs w:val="13"/>
              </w:rPr>
              <w:t>3</w:t>
            </w:r>
          </w:p>
        </w:tc>
        <w:tc>
          <w:tcPr>
            <w:tcW w:w="0" w:type="auto"/>
          </w:tcPr>
          <w:p w14:paraId="2C49E2DF"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hint="eastAsia"/>
                <w:b/>
                <w:bCs/>
                <w:sz w:val="13"/>
                <w:szCs w:val="13"/>
              </w:rPr>
              <w:t>4</w:t>
            </w:r>
          </w:p>
        </w:tc>
        <w:tc>
          <w:tcPr>
            <w:tcW w:w="0" w:type="auto"/>
          </w:tcPr>
          <w:p w14:paraId="29913CFC"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hint="eastAsia"/>
                <w:b/>
                <w:bCs/>
                <w:sz w:val="13"/>
                <w:szCs w:val="13"/>
              </w:rPr>
              <w:t>5</w:t>
            </w:r>
          </w:p>
        </w:tc>
        <w:tc>
          <w:tcPr>
            <w:tcW w:w="0" w:type="auto"/>
          </w:tcPr>
          <w:p w14:paraId="43DD5D53"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hint="eastAsia"/>
                <w:b/>
                <w:bCs/>
                <w:sz w:val="13"/>
                <w:szCs w:val="13"/>
              </w:rPr>
              <w:t>6</w:t>
            </w:r>
          </w:p>
        </w:tc>
        <w:tc>
          <w:tcPr>
            <w:tcW w:w="0" w:type="auto"/>
          </w:tcPr>
          <w:p w14:paraId="1E520176"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hint="eastAsia"/>
                <w:b/>
                <w:bCs/>
                <w:sz w:val="13"/>
                <w:szCs w:val="13"/>
              </w:rPr>
              <w:t>7</w:t>
            </w:r>
          </w:p>
        </w:tc>
        <w:tc>
          <w:tcPr>
            <w:tcW w:w="0" w:type="auto"/>
          </w:tcPr>
          <w:p w14:paraId="4B0ECA35"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hint="eastAsia"/>
                <w:b/>
                <w:bCs/>
                <w:sz w:val="13"/>
                <w:szCs w:val="13"/>
              </w:rPr>
              <w:t>8</w:t>
            </w:r>
          </w:p>
        </w:tc>
        <w:tc>
          <w:tcPr>
            <w:tcW w:w="0" w:type="auto"/>
          </w:tcPr>
          <w:p w14:paraId="117031E4"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hint="eastAsia"/>
                <w:b/>
                <w:bCs/>
                <w:sz w:val="13"/>
                <w:szCs w:val="13"/>
              </w:rPr>
              <w:t>9</w:t>
            </w:r>
          </w:p>
        </w:tc>
        <w:tc>
          <w:tcPr>
            <w:tcW w:w="0" w:type="auto"/>
          </w:tcPr>
          <w:p w14:paraId="1836BB1E"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hint="eastAsia"/>
                <w:b/>
                <w:bCs/>
                <w:sz w:val="13"/>
                <w:szCs w:val="13"/>
              </w:rPr>
              <w:t>1</w:t>
            </w:r>
            <w:r w:rsidRPr="00CA533C">
              <w:rPr>
                <w:rFonts w:ascii="Times New Roman" w:hAnsi="Times New Roman" w:cs="Times New Roman"/>
                <w:b/>
                <w:bCs/>
                <w:sz w:val="13"/>
                <w:szCs w:val="13"/>
              </w:rPr>
              <w:t>0</w:t>
            </w:r>
          </w:p>
        </w:tc>
        <w:tc>
          <w:tcPr>
            <w:tcW w:w="0" w:type="auto"/>
          </w:tcPr>
          <w:p w14:paraId="06B525B9"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hint="eastAsia"/>
                <w:b/>
                <w:bCs/>
                <w:sz w:val="13"/>
                <w:szCs w:val="13"/>
              </w:rPr>
              <w:t>1</w:t>
            </w:r>
            <w:r w:rsidRPr="00CA533C">
              <w:rPr>
                <w:rFonts w:ascii="Times New Roman" w:hAnsi="Times New Roman" w:cs="Times New Roman"/>
                <w:b/>
                <w:bCs/>
                <w:sz w:val="13"/>
                <w:szCs w:val="13"/>
              </w:rPr>
              <w:t>1</w:t>
            </w:r>
          </w:p>
        </w:tc>
        <w:tc>
          <w:tcPr>
            <w:tcW w:w="0" w:type="auto"/>
          </w:tcPr>
          <w:p w14:paraId="6E74EA0B"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hint="eastAsia"/>
                <w:b/>
                <w:bCs/>
                <w:sz w:val="13"/>
                <w:szCs w:val="13"/>
              </w:rPr>
              <w:t>1</w:t>
            </w:r>
            <w:r w:rsidRPr="00CA533C">
              <w:rPr>
                <w:rFonts w:ascii="Times New Roman" w:hAnsi="Times New Roman" w:cs="Times New Roman"/>
                <w:b/>
                <w:bCs/>
                <w:sz w:val="13"/>
                <w:szCs w:val="13"/>
              </w:rPr>
              <w:t>2</w:t>
            </w:r>
          </w:p>
        </w:tc>
        <w:tc>
          <w:tcPr>
            <w:tcW w:w="0" w:type="auto"/>
          </w:tcPr>
          <w:p w14:paraId="16439EE9"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hint="eastAsia"/>
                <w:b/>
                <w:bCs/>
                <w:sz w:val="13"/>
                <w:szCs w:val="13"/>
              </w:rPr>
              <w:t>1</w:t>
            </w:r>
            <w:r w:rsidRPr="00CA533C">
              <w:rPr>
                <w:rFonts w:ascii="Times New Roman" w:hAnsi="Times New Roman" w:cs="Times New Roman"/>
                <w:b/>
                <w:bCs/>
                <w:sz w:val="13"/>
                <w:szCs w:val="13"/>
              </w:rPr>
              <w:t>3</w:t>
            </w:r>
          </w:p>
        </w:tc>
        <w:tc>
          <w:tcPr>
            <w:tcW w:w="0" w:type="auto"/>
          </w:tcPr>
          <w:p w14:paraId="3B340E50"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hint="eastAsia"/>
                <w:b/>
                <w:bCs/>
                <w:sz w:val="13"/>
                <w:szCs w:val="13"/>
              </w:rPr>
              <w:t>1</w:t>
            </w:r>
            <w:r w:rsidRPr="00CA533C">
              <w:rPr>
                <w:rFonts w:ascii="Times New Roman" w:hAnsi="Times New Roman" w:cs="Times New Roman"/>
                <w:b/>
                <w:bCs/>
                <w:sz w:val="13"/>
                <w:szCs w:val="13"/>
              </w:rPr>
              <w:t>4</w:t>
            </w:r>
          </w:p>
        </w:tc>
        <w:tc>
          <w:tcPr>
            <w:tcW w:w="0" w:type="auto"/>
          </w:tcPr>
          <w:p w14:paraId="5715D958"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hint="eastAsia"/>
                <w:b/>
                <w:bCs/>
                <w:sz w:val="13"/>
                <w:szCs w:val="13"/>
              </w:rPr>
              <w:t>1</w:t>
            </w:r>
            <w:r w:rsidRPr="00CA533C">
              <w:rPr>
                <w:rFonts w:ascii="Times New Roman" w:hAnsi="Times New Roman" w:cs="Times New Roman"/>
                <w:b/>
                <w:bCs/>
                <w:sz w:val="13"/>
                <w:szCs w:val="13"/>
              </w:rPr>
              <w:t>5</w:t>
            </w:r>
          </w:p>
        </w:tc>
      </w:tr>
      <w:tr w:rsidR="00137FB5" w14:paraId="603887EB" w14:textId="77777777" w:rsidTr="00914288">
        <w:tc>
          <w:tcPr>
            <w:tcW w:w="0" w:type="auto"/>
          </w:tcPr>
          <w:p w14:paraId="3B8123C8" w14:textId="77777777" w:rsidR="00137FB5" w:rsidRPr="00CA533C" w:rsidRDefault="00137FB5" w:rsidP="00914288">
            <w:pPr>
              <w:spacing w:line="360" w:lineRule="auto"/>
              <w:jc w:val="center"/>
              <w:rPr>
                <w:rFonts w:ascii="Times New Roman" w:hAnsi="Times New Roman" w:cs="Times New Roman" w:hint="eastAsia"/>
                <w:b/>
                <w:bCs/>
                <w:sz w:val="13"/>
                <w:szCs w:val="13"/>
              </w:rPr>
            </w:pPr>
            <w:r w:rsidRPr="00CA533C">
              <w:rPr>
                <w:rFonts w:ascii="Times New Roman" w:hAnsi="Times New Roman" w:cs="Times New Roman" w:hint="eastAsia"/>
                <w:b/>
                <w:bCs/>
                <w:sz w:val="13"/>
                <w:szCs w:val="13"/>
              </w:rPr>
              <w:t>F</w:t>
            </w:r>
            <w:r w:rsidRPr="00CA533C">
              <w:rPr>
                <w:rFonts w:ascii="Times New Roman" w:hAnsi="Times New Roman" w:cs="Times New Roman"/>
                <w:b/>
                <w:bCs/>
                <w:sz w:val="13"/>
                <w:szCs w:val="13"/>
              </w:rPr>
              <w:t>1(%)</w:t>
            </w:r>
          </w:p>
        </w:tc>
        <w:tc>
          <w:tcPr>
            <w:tcW w:w="0" w:type="auto"/>
          </w:tcPr>
          <w:p w14:paraId="64468F30"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b/>
                <w:bCs/>
                <w:sz w:val="13"/>
                <w:szCs w:val="13"/>
              </w:rPr>
              <w:t>84.27</w:t>
            </w:r>
          </w:p>
        </w:tc>
        <w:tc>
          <w:tcPr>
            <w:tcW w:w="0" w:type="auto"/>
          </w:tcPr>
          <w:p w14:paraId="01F014FC"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b/>
                <w:bCs/>
                <w:sz w:val="13"/>
                <w:szCs w:val="13"/>
              </w:rPr>
              <w:t>84.16</w:t>
            </w:r>
          </w:p>
        </w:tc>
        <w:tc>
          <w:tcPr>
            <w:tcW w:w="0" w:type="auto"/>
          </w:tcPr>
          <w:p w14:paraId="7261B447"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b/>
                <w:bCs/>
                <w:sz w:val="13"/>
                <w:szCs w:val="13"/>
              </w:rPr>
              <w:t>84.97</w:t>
            </w:r>
          </w:p>
        </w:tc>
        <w:tc>
          <w:tcPr>
            <w:tcW w:w="0" w:type="auto"/>
          </w:tcPr>
          <w:p w14:paraId="294DF27F"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b/>
                <w:bCs/>
                <w:sz w:val="13"/>
                <w:szCs w:val="13"/>
              </w:rPr>
              <w:t>85.35</w:t>
            </w:r>
          </w:p>
        </w:tc>
        <w:tc>
          <w:tcPr>
            <w:tcW w:w="0" w:type="auto"/>
          </w:tcPr>
          <w:p w14:paraId="2E5CAF81"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b/>
                <w:bCs/>
                <w:sz w:val="13"/>
                <w:szCs w:val="13"/>
              </w:rPr>
              <w:t>85.34</w:t>
            </w:r>
          </w:p>
        </w:tc>
        <w:tc>
          <w:tcPr>
            <w:tcW w:w="0" w:type="auto"/>
          </w:tcPr>
          <w:p w14:paraId="34C5B8A3"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b/>
                <w:bCs/>
                <w:sz w:val="13"/>
                <w:szCs w:val="13"/>
              </w:rPr>
              <w:t>85.38</w:t>
            </w:r>
          </w:p>
        </w:tc>
        <w:tc>
          <w:tcPr>
            <w:tcW w:w="0" w:type="auto"/>
          </w:tcPr>
          <w:p w14:paraId="204917B7"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b/>
                <w:bCs/>
                <w:sz w:val="13"/>
                <w:szCs w:val="13"/>
              </w:rPr>
              <w:t>85.24</w:t>
            </w:r>
          </w:p>
        </w:tc>
        <w:tc>
          <w:tcPr>
            <w:tcW w:w="0" w:type="auto"/>
          </w:tcPr>
          <w:p w14:paraId="2F1F7A6F"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b/>
                <w:bCs/>
                <w:sz w:val="13"/>
                <w:szCs w:val="13"/>
              </w:rPr>
              <w:t>85.11</w:t>
            </w:r>
          </w:p>
        </w:tc>
        <w:tc>
          <w:tcPr>
            <w:tcW w:w="0" w:type="auto"/>
          </w:tcPr>
          <w:p w14:paraId="65A8BB94"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b/>
                <w:bCs/>
                <w:sz w:val="13"/>
                <w:szCs w:val="13"/>
              </w:rPr>
              <w:t>84.96</w:t>
            </w:r>
          </w:p>
        </w:tc>
        <w:tc>
          <w:tcPr>
            <w:tcW w:w="0" w:type="auto"/>
          </w:tcPr>
          <w:p w14:paraId="15311301"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b/>
                <w:bCs/>
                <w:sz w:val="13"/>
                <w:szCs w:val="13"/>
              </w:rPr>
              <w:t>84.84</w:t>
            </w:r>
          </w:p>
        </w:tc>
        <w:tc>
          <w:tcPr>
            <w:tcW w:w="0" w:type="auto"/>
          </w:tcPr>
          <w:p w14:paraId="16B2D8F8"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b/>
                <w:bCs/>
                <w:sz w:val="13"/>
                <w:szCs w:val="13"/>
              </w:rPr>
              <w:t>84.90</w:t>
            </w:r>
          </w:p>
        </w:tc>
        <w:tc>
          <w:tcPr>
            <w:tcW w:w="0" w:type="auto"/>
          </w:tcPr>
          <w:p w14:paraId="663A6022"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b/>
                <w:bCs/>
                <w:sz w:val="13"/>
                <w:szCs w:val="13"/>
              </w:rPr>
              <w:t>84.65</w:t>
            </w:r>
          </w:p>
        </w:tc>
        <w:tc>
          <w:tcPr>
            <w:tcW w:w="0" w:type="auto"/>
          </w:tcPr>
          <w:p w14:paraId="6886E179"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b/>
                <w:bCs/>
                <w:sz w:val="13"/>
                <w:szCs w:val="13"/>
              </w:rPr>
              <w:t>84.73</w:t>
            </w:r>
          </w:p>
        </w:tc>
        <w:tc>
          <w:tcPr>
            <w:tcW w:w="0" w:type="auto"/>
          </w:tcPr>
          <w:p w14:paraId="1984D918"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b/>
                <w:bCs/>
                <w:sz w:val="13"/>
                <w:szCs w:val="13"/>
              </w:rPr>
              <w:t>84.55</w:t>
            </w:r>
          </w:p>
        </w:tc>
        <w:tc>
          <w:tcPr>
            <w:tcW w:w="0" w:type="auto"/>
          </w:tcPr>
          <w:p w14:paraId="1889240B" w14:textId="77777777" w:rsidR="00137FB5" w:rsidRPr="00CA533C" w:rsidRDefault="00137FB5" w:rsidP="00914288">
            <w:pPr>
              <w:spacing w:line="360" w:lineRule="auto"/>
              <w:jc w:val="center"/>
              <w:rPr>
                <w:rFonts w:ascii="Times New Roman" w:hAnsi="Times New Roman" w:cs="Times New Roman"/>
                <w:b/>
                <w:bCs/>
                <w:sz w:val="13"/>
                <w:szCs w:val="13"/>
              </w:rPr>
            </w:pPr>
            <w:r w:rsidRPr="00CA533C">
              <w:rPr>
                <w:rFonts w:ascii="Times New Roman" w:hAnsi="Times New Roman" w:cs="Times New Roman"/>
                <w:b/>
                <w:bCs/>
                <w:sz w:val="13"/>
                <w:szCs w:val="13"/>
              </w:rPr>
              <w:t>84.40</w:t>
            </w:r>
          </w:p>
        </w:tc>
      </w:tr>
    </w:tbl>
    <w:p w14:paraId="432B712B" w14:textId="35562821" w:rsidR="00137FB5" w:rsidRDefault="005E519E" w:rsidP="005E519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Table </w:t>
      </w:r>
      <w:r>
        <w:rPr>
          <w:rFonts w:ascii="Times New Roman" w:hAnsi="Times New Roman" w:cs="Times New Roman"/>
          <w:sz w:val="24"/>
          <w:szCs w:val="24"/>
          <w:lang w:val="en-US"/>
        </w:rPr>
        <w:t>5</w:t>
      </w:r>
      <w:r>
        <w:rPr>
          <w:rFonts w:ascii="Times New Roman" w:hAnsi="Times New Roman" w:cs="Times New Roman"/>
          <w:sz w:val="24"/>
          <w:szCs w:val="24"/>
          <w:lang w:val="en-US"/>
        </w:rPr>
        <w:t xml:space="preserve">. </w:t>
      </w:r>
      <w:r>
        <w:rPr>
          <w:rFonts w:ascii="Times New Roman" w:hAnsi="Times New Roman" w:cs="Times New Roman"/>
          <w:sz w:val="24"/>
          <w:szCs w:val="24"/>
          <w:lang w:val="en-US"/>
        </w:rPr>
        <w:t>F1</w:t>
      </w:r>
      <w:r w:rsidRPr="00561190">
        <w:rPr>
          <w:rFonts w:ascii="Times New Roman" w:hAnsi="Times New Roman" w:cs="Times New Roman"/>
          <w:sz w:val="24"/>
          <w:szCs w:val="24"/>
          <w:lang w:val="en-US"/>
        </w:rPr>
        <w:t xml:space="preserve"> in the case of controlling k values</w:t>
      </w:r>
    </w:p>
    <w:p w14:paraId="54C51FA5" w14:textId="0FE6FBA5" w:rsidR="00137FB5" w:rsidRDefault="00137FB5" w:rsidP="00177D8A">
      <w:pPr>
        <w:spacing w:line="360" w:lineRule="auto"/>
        <w:jc w:val="center"/>
        <w:rPr>
          <w:rFonts w:ascii="Times New Roman" w:hAnsi="Times New Roman" w:cs="Times New Roman"/>
          <w:sz w:val="24"/>
          <w:szCs w:val="24"/>
          <w:lang w:val="en-US"/>
        </w:rPr>
      </w:pPr>
      <w:r>
        <w:rPr>
          <w:noProof/>
        </w:rPr>
        <w:drawing>
          <wp:inline distT="0" distB="0" distL="0" distR="0" wp14:anchorId="4636E6B4" wp14:editId="6A56C00F">
            <wp:extent cx="3864100" cy="2237232"/>
            <wp:effectExtent l="0" t="0" r="3175"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71876" cy="2241734"/>
                    </a:xfrm>
                    <a:prstGeom prst="rect">
                      <a:avLst/>
                    </a:prstGeom>
                  </pic:spPr>
                </pic:pic>
              </a:graphicData>
            </a:graphic>
          </wp:inline>
        </w:drawing>
      </w:r>
    </w:p>
    <w:p w14:paraId="2B509FF1" w14:textId="4B35ADFA" w:rsidR="00137FB5" w:rsidRPr="005E519E" w:rsidRDefault="005E519E" w:rsidP="005E519E">
      <w:pPr>
        <w:spacing w:line="360" w:lineRule="auto"/>
        <w:jc w:val="center"/>
        <w:rPr>
          <w:rFonts w:ascii="Times New Roman" w:hAnsi="Times New Roman" w:cs="Times New Roman" w:hint="eastAsia"/>
          <w:sz w:val="24"/>
          <w:szCs w:val="24"/>
          <w:lang w:val="en-US"/>
        </w:rPr>
      </w:pPr>
      <w:r>
        <w:rPr>
          <w:rFonts w:ascii="Times New Roman" w:hAnsi="Times New Roman" w:cs="Times New Roman"/>
          <w:sz w:val="24"/>
          <w:szCs w:val="24"/>
          <w:lang w:val="en-US"/>
        </w:rPr>
        <w:t xml:space="preserve">Figure </w:t>
      </w:r>
      <w:r>
        <w:rPr>
          <w:rFonts w:ascii="Times New Roman" w:hAnsi="Times New Roman" w:cs="Times New Roman"/>
          <w:sz w:val="24"/>
          <w:szCs w:val="24"/>
          <w:lang w:val="en-US"/>
        </w:rPr>
        <w:t>4</w:t>
      </w:r>
      <w:r>
        <w:rPr>
          <w:rFonts w:ascii="Times New Roman" w:hAnsi="Times New Roman" w:cs="Times New Roman"/>
          <w:sz w:val="24"/>
          <w:szCs w:val="24"/>
          <w:lang w:val="en-US"/>
        </w:rPr>
        <w:t xml:space="preserve">. </w:t>
      </w:r>
      <w:r>
        <w:rPr>
          <w:rFonts w:ascii="Times New Roman" w:hAnsi="Times New Roman" w:cs="Times New Roman"/>
          <w:sz w:val="24"/>
          <w:szCs w:val="24"/>
          <w:lang w:val="en-US"/>
        </w:rPr>
        <w:t>F1</w:t>
      </w:r>
      <w:r w:rsidRPr="00561190">
        <w:rPr>
          <w:rFonts w:ascii="Times New Roman" w:hAnsi="Times New Roman" w:cs="Times New Roman"/>
          <w:sz w:val="24"/>
          <w:szCs w:val="24"/>
          <w:lang w:val="en-US"/>
        </w:rPr>
        <w:t xml:space="preserve"> in the case of controlling k values</w:t>
      </w:r>
    </w:p>
    <w:p w14:paraId="74A146ED" w14:textId="77777777" w:rsidR="00137FB5" w:rsidRPr="00137FB5" w:rsidRDefault="00137FB5" w:rsidP="00137FB5">
      <w:pPr>
        <w:spacing w:line="360" w:lineRule="auto"/>
        <w:rPr>
          <w:rFonts w:ascii="Times New Roman" w:hAnsi="Times New Roman" w:cs="Times New Roman"/>
          <w:sz w:val="24"/>
          <w:szCs w:val="24"/>
          <w:lang w:val="en-US"/>
        </w:rPr>
      </w:pPr>
      <w:r w:rsidRPr="00137FB5">
        <w:rPr>
          <w:rFonts w:ascii="Times New Roman" w:hAnsi="Times New Roman" w:cs="Times New Roman"/>
          <w:sz w:val="24"/>
          <w:szCs w:val="24"/>
          <w:lang w:val="en-US"/>
        </w:rPr>
        <w:t xml:space="preserve">When the value of k is 6, the calculated distance is p=2, that is, Manhattan distance. </w:t>
      </w:r>
      <w:proofErr w:type="spellStart"/>
      <w:r w:rsidRPr="00137FB5">
        <w:rPr>
          <w:rFonts w:ascii="Times New Roman" w:hAnsi="Times New Roman" w:cs="Times New Roman"/>
          <w:sz w:val="24"/>
          <w:szCs w:val="24"/>
          <w:lang w:val="en-US"/>
        </w:rPr>
        <w:t>leaf_size</w:t>
      </w:r>
      <w:proofErr w:type="spellEnd"/>
      <w:r w:rsidRPr="00137FB5">
        <w:rPr>
          <w:rFonts w:ascii="Times New Roman" w:hAnsi="Times New Roman" w:cs="Times New Roman"/>
          <w:sz w:val="24"/>
          <w:szCs w:val="24"/>
          <w:lang w:val="en-US"/>
        </w:rPr>
        <w:t xml:space="preserve"> is modified and the accuracy is used for comparison. The results are as follows:</w:t>
      </w:r>
    </w:p>
    <w:tbl>
      <w:tblPr>
        <w:tblStyle w:val="a7"/>
        <w:tblW w:w="0" w:type="auto"/>
        <w:tblLook w:val="04A0" w:firstRow="1" w:lastRow="0" w:firstColumn="1" w:lastColumn="0" w:noHBand="0" w:noVBand="1"/>
      </w:tblPr>
      <w:tblGrid>
        <w:gridCol w:w="1496"/>
        <w:gridCol w:w="1118"/>
        <w:gridCol w:w="1106"/>
        <w:gridCol w:w="1144"/>
        <w:gridCol w:w="1144"/>
        <w:gridCol w:w="1144"/>
        <w:gridCol w:w="1144"/>
      </w:tblGrid>
      <w:tr w:rsidR="00137FB5" w14:paraId="63B0A3B7" w14:textId="77777777" w:rsidTr="00914288">
        <w:tc>
          <w:tcPr>
            <w:tcW w:w="1496" w:type="dxa"/>
          </w:tcPr>
          <w:p w14:paraId="1250F300" w14:textId="7C517385" w:rsidR="00137FB5" w:rsidRPr="00A73461" w:rsidRDefault="00137FB5" w:rsidP="00914288">
            <w:pPr>
              <w:spacing w:line="360" w:lineRule="auto"/>
              <w:jc w:val="center"/>
              <w:rPr>
                <w:rFonts w:ascii="Times New Roman" w:hAnsi="Times New Roman" w:cs="Times New Roman" w:hint="eastAsia"/>
                <w:b/>
                <w:bCs/>
                <w:sz w:val="18"/>
                <w:szCs w:val="18"/>
              </w:rPr>
            </w:pPr>
            <w:proofErr w:type="spellStart"/>
            <w:r>
              <w:rPr>
                <w:rFonts w:ascii="Times New Roman" w:hAnsi="Times New Roman" w:cs="Times New Roman"/>
                <w:b/>
                <w:bCs/>
                <w:sz w:val="18"/>
                <w:szCs w:val="18"/>
              </w:rPr>
              <w:t>l</w:t>
            </w:r>
            <w:r w:rsidRPr="00A73461">
              <w:rPr>
                <w:rFonts w:ascii="Times New Roman" w:hAnsi="Times New Roman" w:cs="Times New Roman" w:hint="eastAsia"/>
                <w:b/>
                <w:bCs/>
                <w:sz w:val="18"/>
                <w:szCs w:val="18"/>
              </w:rPr>
              <w:t>eaf_</w:t>
            </w:r>
            <w:r w:rsidRPr="00A73461">
              <w:rPr>
                <w:rFonts w:ascii="Times New Roman" w:hAnsi="Times New Roman" w:cs="Times New Roman"/>
                <w:b/>
                <w:bCs/>
                <w:sz w:val="18"/>
                <w:szCs w:val="18"/>
              </w:rPr>
              <w:t>s</w:t>
            </w:r>
            <w:r w:rsidRPr="00A73461">
              <w:rPr>
                <w:rFonts w:ascii="Times New Roman" w:hAnsi="Times New Roman" w:cs="Times New Roman" w:hint="eastAsia"/>
                <w:b/>
                <w:bCs/>
                <w:sz w:val="18"/>
                <w:szCs w:val="18"/>
              </w:rPr>
              <w:t>ize</w:t>
            </w:r>
            <w:proofErr w:type="spellEnd"/>
            <w:r w:rsidRPr="00A73461">
              <w:rPr>
                <w:rFonts w:ascii="Times New Roman" w:hAnsi="Times New Roman" w:cs="Times New Roman"/>
                <w:b/>
                <w:bCs/>
                <w:sz w:val="18"/>
                <w:szCs w:val="18"/>
              </w:rPr>
              <w:t xml:space="preserve"> Value</w:t>
            </w:r>
          </w:p>
        </w:tc>
        <w:tc>
          <w:tcPr>
            <w:tcW w:w="1118" w:type="dxa"/>
          </w:tcPr>
          <w:p w14:paraId="46870CC2" w14:textId="77777777" w:rsidR="00137FB5" w:rsidRPr="00A73461" w:rsidRDefault="00137FB5" w:rsidP="00914288">
            <w:pPr>
              <w:spacing w:line="360" w:lineRule="auto"/>
              <w:jc w:val="center"/>
              <w:rPr>
                <w:rFonts w:ascii="Times New Roman" w:hAnsi="Times New Roman" w:cs="Times New Roman" w:hint="eastAsia"/>
                <w:b/>
                <w:bCs/>
                <w:sz w:val="18"/>
                <w:szCs w:val="18"/>
              </w:rPr>
            </w:pPr>
            <w:r w:rsidRPr="00A73461">
              <w:rPr>
                <w:rFonts w:ascii="Times New Roman" w:hAnsi="Times New Roman" w:cs="Times New Roman" w:hint="eastAsia"/>
                <w:b/>
                <w:bCs/>
                <w:sz w:val="18"/>
                <w:szCs w:val="18"/>
              </w:rPr>
              <w:t>1</w:t>
            </w:r>
            <w:r w:rsidRPr="00A73461">
              <w:rPr>
                <w:rFonts w:ascii="Times New Roman" w:hAnsi="Times New Roman" w:cs="Times New Roman"/>
                <w:b/>
                <w:bCs/>
                <w:sz w:val="18"/>
                <w:szCs w:val="18"/>
              </w:rPr>
              <w:t>5</w:t>
            </w:r>
          </w:p>
        </w:tc>
        <w:tc>
          <w:tcPr>
            <w:tcW w:w="1106" w:type="dxa"/>
          </w:tcPr>
          <w:p w14:paraId="46014C70" w14:textId="77777777" w:rsidR="00137FB5" w:rsidRPr="00A73461" w:rsidRDefault="00137FB5" w:rsidP="00914288">
            <w:pPr>
              <w:spacing w:line="360" w:lineRule="auto"/>
              <w:jc w:val="center"/>
              <w:rPr>
                <w:rFonts w:ascii="Times New Roman" w:hAnsi="Times New Roman" w:cs="Times New Roman"/>
                <w:b/>
                <w:bCs/>
                <w:sz w:val="18"/>
                <w:szCs w:val="18"/>
              </w:rPr>
            </w:pPr>
            <w:r w:rsidRPr="00A73461">
              <w:rPr>
                <w:rFonts w:ascii="Times New Roman" w:hAnsi="Times New Roman" w:cs="Times New Roman" w:hint="eastAsia"/>
                <w:b/>
                <w:bCs/>
                <w:sz w:val="18"/>
                <w:szCs w:val="18"/>
              </w:rPr>
              <w:t>2</w:t>
            </w:r>
            <w:r w:rsidRPr="00A73461">
              <w:rPr>
                <w:rFonts w:ascii="Times New Roman" w:hAnsi="Times New Roman" w:cs="Times New Roman"/>
                <w:b/>
                <w:bCs/>
                <w:sz w:val="18"/>
                <w:szCs w:val="18"/>
              </w:rPr>
              <w:t>0</w:t>
            </w:r>
          </w:p>
        </w:tc>
        <w:tc>
          <w:tcPr>
            <w:tcW w:w="1144" w:type="dxa"/>
          </w:tcPr>
          <w:p w14:paraId="3ADE35FC" w14:textId="77777777" w:rsidR="00137FB5" w:rsidRPr="00A73461" w:rsidRDefault="00137FB5" w:rsidP="00914288">
            <w:pPr>
              <w:spacing w:line="360" w:lineRule="auto"/>
              <w:jc w:val="center"/>
              <w:rPr>
                <w:rFonts w:ascii="Times New Roman" w:hAnsi="Times New Roman" w:cs="Times New Roman"/>
                <w:b/>
                <w:bCs/>
                <w:sz w:val="18"/>
                <w:szCs w:val="18"/>
              </w:rPr>
            </w:pPr>
            <w:r w:rsidRPr="00A73461">
              <w:rPr>
                <w:rFonts w:ascii="Times New Roman" w:hAnsi="Times New Roman" w:cs="Times New Roman" w:hint="eastAsia"/>
                <w:b/>
                <w:bCs/>
                <w:sz w:val="18"/>
                <w:szCs w:val="18"/>
              </w:rPr>
              <w:t>2</w:t>
            </w:r>
            <w:r w:rsidRPr="00A73461">
              <w:rPr>
                <w:rFonts w:ascii="Times New Roman" w:hAnsi="Times New Roman" w:cs="Times New Roman"/>
                <w:b/>
                <w:bCs/>
                <w:sz w:val="18"/>
                <w:szCs w:val="18"/>
              </w:rPr>
              <w:t>5</w:t>
            </w:r>
          </w:p>
        </w:tc>
        <w:tc>
          <w:tcPr>
            <w:tcW w:w="1144" w:type="dxa"/>
          </w:tcPr>
          <w:p w14:paraId="79C9E174" w14:textId="77777777" w:rsidR="00137FB5" w:rsidRPr="00A73461" w:rsidRDefault="00137FB5" w:rsidP="00914288">
            <w:pPr>
              <w:spacing w:line="360" w:lineRule="auto"/>
              <w:jc w:val="center"/>
              <w:rPr>
                <w:rFonts w:ascii="Times New Roman" w:hAnsi="Times New Roman" w:cs="Times New Roman"/>
                <w:b/>
                <w:bCs/>
                <w:sz w:val="18"/>
                <w:szCs w:val="18"/>
              </w:rPr>
            </w:pPr>
            <w:r w:rsidRPr="00A73461">
              <w:rPr>
                <w:rFonts w:ascii="Times New Roman" w:hAnsi="Times New Roman" w:cs="Times New Roman" w:hint="eastAsia"/>
                <w:b/>
                <w:bCs/>
                <w:sz w:val="18"/>
                <w:szCs w:val="18"/>
              </w:rPr>
              <w:t>3</w:t>
            </w:r>
            <w:r w:rsidRPr="00A73461">
              <w:rPr>
                <w:rFonts w:ascii="Times New Roman" w:hAnsi="Times New Roman" w:cs="Times New Roman"/>
                <w:b/>
                <w:bCs/>
                <w:sz w:val="18"/>
                <w:szCs w:val="18"/>
              </w:rPr>
              <w:t>0</w:t>
            </w:r>
          </w:p>
        </w:tc>
        <w:tc>
          <w:tcPr>
            <w:tcW w:w="1144" w:type="dxa"/>
          </w:tcPr>
          <w:p w14:paraId="50DB2855" w14:textId="77777777" w:rsidR="00137FB5" w:rsidRPr="00A73461" w:rsidRDefault="00137FB5" w:rsidP="00914288">
            <w:pPr>
              <w:spacing w:line="360" w:lineRule="auto"/>
              <w:jc w:val="center"/>
              <w:rPr>
                <w:rFonts w:ascii="Times New Roman" w:hAnsi="Times New Roman" w:cs="Times New Roman"/>
                <w:b/>
                <w:bCs/>
                <w:sz w:val="18"/>
                <w:szCs w:val="18"/>
              </w:rPr>
            </w:pPr>
            <w:r w:rsidRPr="00A73461">
              <w:rPr>
                <w:rFonts w:ascii="Times New Roman" w:hAnsi="Times New Roman" w:cs="Times New Roman" w:hint="eastAsia"/>
                <w:b/>
                <w:bCs/>
                <w:sz w:val="18"/>
                <w:szCs w:val="18"/>
              </w:rPr>
              <w:t>3</w:t>
            </w:r>
            <w:r w:rsidRPr="00A73461">
              <w:rPr>
                <w:rFonts w:ascii="Times New Roman" w:hAnsi="Times New Roman" w:cs="Times New Roman"/>
                <w:b/>
                <w:bCs/>
                <w:sz w:val="18"/>
                <w:szCs w:val="18"/>
              </w:rPr>
              <w:t>5</w:t>
            </w:r>
          </w:p>
        </w:tc>
        <w:tc>
          <w:tcPr>
            <w:tcW w:w="1144" w:type="dxa"/>
          </w:tcPr>
          <w:p w14:paraId="02A73533" w14:textId="77777777" w:rsidR="00137FB5" w:rsidRPr="00A73461" w:rsidRDefault="00137FB5" w:rsidP="00914288">
            <w:pPr>
              <w:spacing w:line="360" w:lineRule="auto"/>
              <w:jc w:val="center"/>
              <w:rPr>
                <w:rFonts w:ascii="Times New Roman" w:hAnsi="Times New Roman" w:cs="Times New Roman"/>
                <w:b/>
                <w:bCs/>
                <w:sz w:val="18"/>
                <w:szCs w:val="18"/>
              </w:rPr>
            </w:pPr>
            <w:r w:rsidRPr="00A73461">
              <w:rPr>
                <w:rFonts w:ascii="Times New Roman" w:hAnsi="Times New Roman" w:cs="Times New Roman" w:hint="eastAsia"/>
                <w:b/>
                <w:bCs/>
                <w:sz w:val="18"/>
                <w:szCs w:val="18"/>
              </w:rPr>
              <w:t>4</w:t>
            </w:r>
            <w:r w:rsidRPr="00A73461">
              <w:rPr>
                <w:rFonts w:ascii="Times New Roman" w:hAnsi="Times New Roman" w:cs="Times New Roman"/>
                <w:b/>
                <w:bCs/>
                <w:sz w:val="18"/>
                <w:szCs w:val="18"/>
              </w:rPr>
              <w:t>0</w:t>
            </w:r>
          </w:p>
        </w:tc>
      </w:tr>
      <w:tr w:rsidR="00137FB5" w14:paraId="2756826F" w14:textId="77777777" w:rsidTr="00914288">
        <w:tc>
          <w:tcPr>
            <w:tcW w:w="1496" w:type="dxa"/>
          </w:tcPr>
          <w:p w14:paraId="0A859A8C" w14:textId="77777777" w:rsidR="00137FB5" w:rsidRPr="00A73461" w:rsidRDefault="00137FB5" w:rsidP="00914288">
            <w:pPr>
              <w:spacing w:line="360" w:lineRule="auto"/>
              <w:jc w:val="center"/>
              <w:rPr>
                <w:rFonts w:ascii="Times New Roman" w:hAnsi="Times New Roman" w:cs="Times New Roman"/>
                <w:b/>
                <w:bCs/>
                <w:sz w:val="18"/>
                <w:szCs w:val="18"/>
              </w:rPr>
            </w:pPr>
            <w:proofErr w:type="gramStart"/>
            <w:r w:rsidRPr="00A73461">
              <w:rPr>
                <w:rFonts w:ascii="Times New Roman" w:hAnsi="Times New Roman" w:cs="Times New Roman"/>
                <w:b/>
                <w:bCs/>
                <w:sz w:val="18"/>
                <w:szCs w:val="18"/>
              </w:rPr>
              <w:t>Accuracy(</w:t>
            </w:r>
            <w:proofErr w:type="gramEnd"/>
            <w:r w:rsidRPr="00A73461">
              <w:rPr>
                <w:rFonts w:ascii="Times New Roman" w:hAnsi="Times New Roman" w:cs="Times New Roman"/>
                <w:b/>
                <w:bCs/>
                <w:sz w:val="18"/>
                <w:szCs w:val="18"/>
              </w:rPr>
              <w:t>%)</w:t>
            </w:r>
          </w:p>
        </w:tc>
        <w:tc>
          <w:tcPr>
            <w:tcW w:w="1118" w:type="dxa"/>
          </w:tcPr>
          <w:p w14:paraId="4286A907" w14:textId="77777777" w:rsidR="00137FB5" w:rsidRPr="00A73461" w:rsidRDefault="00137FB5" w:rsidP="00914288">
            <w:pPr>
              <w:spacing w:line="360" w:lineRule="auto"/>
              <w:jc w:val="center"/>
              <w:rPr>
                <w:rFonts w:ascii="Times New Roman" w:hAnsi="Times New Roman" w:cs="Times New Roman"/>
                <w:b/>
                <w:bCs/>
                <w:sz w:val="18"/>
                <w:szCs w:val="18"/>
              </w:rPr>
            </w:pPr>
            <w:r w:rsidRPr="00A73461">
              <w:rPr>
                <w:rFonts w:ascii="Times New Roman" w:hAnsi="Times New Roman" w:cs="Times New Roman"/>
                <w:b/>
                <w:bCs/>
                <w:sz w:val="18"/>
                <w:szCs w:val="18"/>
              </w:rPr>
              <w:t>85</w:t>
            </w:r>
            <w:r w:rsidRPr="00A73461">
              <w:rPr>
                <w:rFonts w:ascii="Times New Roman" w:hAnsi="Times New Roman" w:cs="Times New Roman" w:hint="eastAsia"/>
                <w:b/>
                <w:bCs/>
                <w:sz w:val="18"/>
                <w:szCs w:val="18"/>
              </w:rPr>
              <w:t>.</w:t>
            </w:r>
            <w:r w:rsidRPr="00A73461">
              <w:rPr>
                <w:rFonts w:ascii="Times New Roman" w:hAnsi="Times New Roman" w:cs="Times New Roman"/>
                <w:b/>
                <w:bCs/>
                <w:sz w:val="18"/>
                <w:szCs w:val="18"/>
              </w:rPr>
              <w:t>43</w:t>
            </w:r>
          </w:p>
        </w:tc>
        <w:tc>
          <w:tcPr>
            <w:tcW w:w="1106" w:type="dxa"/>
          </w:tcPr>
          <w:p w14:paraId="430F45EA" w14:textId="77777777" w:rsidR="00137FB5" w:rsidRPr="00A73461" w:rsidRDefault="00137FB5" w:rsidP="00914288">
            <w:pPr>
              <w:spacing w:line="360" w:lineRule="auto"/>
              <w:jc w:val="center"/>
              <w:rPr>
                <w:rFonts w:ascii="Times New Roman" w:hAnsi="Times New Roman" w:cs="Times New Roman"/>
                <w:b/>
                <w:bCs/>
                <w:sz w:val="18"/>
                <w:szCs w:val="18"/>
              </w:rPr>
            </w:pPr>
            <w:r w:rsidRPr="00A73461">
              <w:rPr>
                <w:rFonts w:ascii="Times New Roman" w:hAnsi="Times New Roman" w:cs="Times New Roman"/>
                <w:b/>
                <w:bCs/>
                <w:sz w:val="18"/>
                <w:szCs w:val="18"/>
              </w:rPr>
              <w:t>85</w:t>
            </w:r>
            <w:r w:rsidRPr="00A73461">
              <w:rPr>
                <w:rFonts w:ascii="Times New Roman" w:hAnsi="Times New Roman" w:cs="Times New Roman" w:hint="eastAsia"/>
                <w:b/>
                <w:bCs/>
                <w:sz w:val="18"/>
                <w:szCs w:val="18"/>
              </w:rPr>
              <w:t>.</w:t>
            </w:r>
            <w:r w:rsidRPr="00A73461">
              <w:rPr>
                <w:rFonts w:ascii="Times New Roman" w:hAnsi="Times New Roman" w:cs="Times New Roman"/>
                <w:b/>
                <w:bCs/>
                <w:sz w:val="18"/>
                <w:szCs w:val="18"/>
              </w:rPr>
              <w:t>43</w:t>
            </w:r>
          </w:p>
        </w:tc>
        <w:tc>
          <w:tcPr>
            <w:tcW w:w="1144" w:type="dxa"/>
          </w:tcPr>
          <w:p w14:paraId="3BF9E9B7" w14:textId="77777777" w:rsidR="00137FB5" w:rsidRPr="00A73461" w:rsidRDefault="00137FB5" w:rsidP="00914288">
            <w:pPr>
              <w:spacing w:line="360" w:lineRule="auto"/>
              <w:jc w:val="center"/>
              <w:rPr>
                <w:rFonts w:ascii="Times New Roman" w:hAnsi="Times New Roman" w:cs="Times New Roman"/>
                <w:b/>
                <w:bCs/>
                <w:sz w:val="18"/>
                <w:szCs w:val="18"/>
              </w:rPr>
            </w:pPr>
            <w:r w:rsidRPr="00A73461">
              <w:rPr>
                <w:rFonts w:ascii="Times New Roman" w:hAnsi="Times New Roman" w:cs="Times New Roman"/>
                <w:b/>
                <w:bCs/>
                <w:sz w:val="18"/>
                <w:szCs w:val="18"/>
              </w:rPr>
              <w:t>85</w:t>
            </w:r>
            <w:r w:rsidRPr="00A73461">
              <w:rPr>
                <w:rFonts w:ascii="Times New Roman" w:hAnsi="Times New Roman" w:cs="Times New Roman" w:hint="eastAsia"/>
                <w:b/>
                <w:bCs/>
                <w:sz w:val="18"/>
                <w:szCs w:val="18"/>
              </w:rPr>
              <w:t>.</w:t>
            </w:r>
            <w:r w:rsidRPr="00A73461">
              <w:rPr>
                <w:rFonts w:ascii="Times New Roman" w:hAnsi="Times New Roman" w:cs="Times New Roman"/>
                <w:b/>
                <w:bCs/>
                <w:sz w:val="18"/>
                <w:szCs w:val="18"/>
              </w:rPr>
              <w:t>43</w:t>
            </w:r>
          </w:p>
        </w:tc>
        <w:tc>
          <w:tcPr>
            <w:tcW w:w="1144" w:type="dxa"/>
          </w:tcPr>
          <w:p w14:paraId="7D87E4CC" w14:textId="77777777" w:rsidR="00137FB5" w:rsidRPr="00A73461" w:rsidRDefault="00137FB5" w:rsidP="00914288">
            <w:pPr>
              <w:spacing w:line="360" w:lineRule="auto"/>
              <w:jc w:val="center"/>
              <w:rPr>
                <w:rFonts w:ascii="Times New Roman" w:hAnsi="Times New Roman" w:cs="Times New Roman"/>
                <w:b/>
                <w:bCs/>
                <w:sz w:val="18"/>
                <w:szCs w:val="18"/>
              </w:rPr>
            </w:pPr>
            <w:r w:rsidRPr="00A73461">
              <w:rPr>
                <w:rFonts w:ascii="Times New Roman" w:hAnsi="Times New Roman" w:cs="Times New Roman"/>
                <w:b/>
                <w:bCs/>
                <w:sz w:val="18"/>
                <w:szCs w:val="18"/>
              </w:rPr>
              <w:t>85</w:t>
            </w:r>
            <w:r w:rsidRPr="00A73461">
              <w:rPr>
                <w:rFonts w:ascii="Times New Roman" w:hAnsi="Times New Roman" w:cs="Times New Roman" w:hint="eastAsia"/>
                <w:b/>
                <w:bCs/>
                <w:sz w:val="18"/>
                <w:szCs w:val="18"/>
              </w:rPr>
              <w:t>.</w:t>
            </w:r>
            <w:r w:rsidRPr="00A73461">
              <w:rPr>
                <w:rFonts w:ascii="Times New Roman" w:hAnsi="Times New Roman" w:cs="Times New Roman"/>
                <w:b/>
                <w:bCs/>
                <w:sz w:val="18"/>
                <w:szCs w:val="18"/>
              </w:rPr>
              <w:t>43</w:t>
            </w:r>
          </w:p>
        </w:tc>
        <w:tc>
          <w:tcPr>
            <w:tcW w:w="1144" w:type="dxa"/>
          </w:tcPr>
          <w:p w14:paraId="616165B6" w14:textId="77777777" w:rsidR="00137FB5" w:rsidRPr="00A73461" w:rsidRDefault="00137FB5" w:rsidP="00914288">
            <w:pPr>
              <w:spacing w:line="360" w:lineRule="auto"/>
              <w:jc w:val="center"/>
              <w:rPr>
                <w:rFonts w:ascii="Times New Roman" w:hAnsi="Times New Roman" w:cs="Times New Roman"/>
                <w:b/>
                <w:bCs/>
                <w:sz w:val="18"/>
                <w:szCs w:val="18"/>
              </w:rPr>
            </w:pPr>
            <w:r w:rsidRPr="00A73461">
              <w:rPr>
                <w:rFonts w:ascii="Times New Roman" w:hAnsi="Times New Roman" w:cs="Times New Roman"/>
                <w:b/>
                <w:bCs/>
                <w:sz w:val="18"/>
                <w:szCs w:val="18"/>
              </w:rPr>
              <w:t>85</w:t>
            </w:r>
            <w:r w:rsidRPr="00A73461">
              <w:rPr>
                <w:rFonts w:ascii="Times New Roman" w:hAnsi="Times New Roman" w:cs="Times New Roman" w:hint="eastAsia"/>
                <w:b/>
                <w:bCs/>
                <w:sz w:val="18"/>
                <w:szCs w:val="18"/>
              </w:rPr>
              <w:t>.</w:t>
            </w:r>
            <w:r w:rsidRPr="00A73461">
              <w:rPr>
                <w:rFonts w:ascii="Times New Roman" w:hAnsi="Times New Roman" w:cs="Times New Roman"/>
                <w:b/>
                <w:bCs/>
                <w:sz w:val="18"/>
                <w:szCs w:val="18"/>
              </w:rPr>
              <w:t>43</w:t>
            </w:r>
          </w:p>
        </w:tc>
        <w:tc>
          <w:tcPr>
            <w:tcW w:w="1144" w:type="dxa"/>
          </w:tcPr>
          <w:p w14:paraId="7087DDD7" w14:textId="77777777" w:rsidR="00137FB5" w:rsidRPr="00A73461" w:rsidRDefault="00137FB5" w:rsidP="00914288">
            <w:pPr>
              <w:spacing w:line="360" w:lineRule="auto"/>
              <w:jc w:val="center"/>
              <w:rPr>
                <w:rFonts w:ascii="Times New Roman" w:hAnsi="Times New Roman" w:cs="Times New Roman"/>
                <w:b/>
                <w:bCs/>
                <w:sz w:val="18"/>
                <w:szCs w:val="18"/>
              </w:rPr>
            </w:pPr>
            <w:r w:rsidRPr="00A73461">
              <w:rPr>
                <w:rFonts w:ascii="Times New Roman" w:hAnsi="Times New Roman" w:cs="Times New Roman"/>
                <w:b/>
                <w:bCs/>
                <w:sz w:val="18"/>
                <w:szCs w:val="18"/>
              </w:rPr>
              <w:t>85</w:t>
            </w:r>
            <w:r w:rsidRPr="00A73461">
              <w:rPr>
                <w:rFonts w:ascii="Times New Roman" w:hAnsi="Times New Roman" w:cs="Times New Roman" w:hint="eastAsia"/>
                <w:b/>
                <w:bCs/>
                <w:sz w:val="18"/>
                <w:szCs w:val="18"/>
              </w:rPr>
              <w:t>.</w:t>
            </w:r>
            <w:r w:rsidRPr="00A73461">
              <w:rPr>
                <w:rFonts w:ascii="Times New Roman" w:hAnsi="Times New Roman" w:cs="Times New Roman"/>
                <w:b/>
                <w:bCs/>
                <w:sz w:val="18"/>
                <w:szCs w:val="18"/>
              </w:rPr>
              <w:t>43</w:t>
            </w:r>
          </w:p>
        </w:tc>
      </w:tr>
    </w:tbl>
    <w:p w14:paraId="6A2AD6CD" w14:textId="77426030" w:rsidR="00137FB5" w:rsidRDefault="005E519E" w:rsidP="005E519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Table </w:t>
      </w:r>
      <w:r>
        <w:rPr>
          <w:rFonts w:ascii="Times New Roman" w:hAnsi="Times New Roman" w:cs="Times New Roman"/>
          <w:sz w:val="24"/>
          <w:szCs w:val="24"/>
          <w:lang w:val="en-US"/>
        </w:rPr>
        <w:t>6</w:t>
      </w:r>
      <w:r>
        <w:rPr>
          <w:rFonts w:ascii="Times New Roman" w:hAnsi="Times New Roman" w:cs="Times New Roman"/>
          <w:sz w:val="24"/>
          <w:szCs w:val="24"/>
          <w:lang w:val="en-US"/>
        </w:rPr>
        <w:t xml:space="preserve">. </w:t>
      </w:r>
      <w:r>
        <w:rPr>
          <w:rFonts w:ascii="Times New Roman" w:hAnsi="Times New Roman" w:cs="Times New Roman"/>
          <w:sz w:val="24"/>
          <w:szCs w:val="24"/>
          <w:lang w:val="en-US"/>
        </w:rPr>
        <w:t>Accuracy</w:t>
      </w:r>
      <w:r w:rsidRPr="00561190">
        <w:rPr>
          <w:rFonts w:ascii="Times New Roman" w:hAnsi="Times New Roman" w:cs="Times New Roman"/>
          <w:sz w:val="24"/>
          <w:szCs w:val="24"/>
          <w:lang w:val="en-US"/>
        </w:rPr>
        <w:t xml:space="preserve"> in the case of controlling </w:t>
      </w:r>
      <w:proofErr w:type="spellStart"/>
      <w:r>
        <w:rPr>
          <w:rFonts w:ascii="Times New Roman" w:hAnsi="Times New Roman" w:cs="Times New Roman"/>
          <w:sz w:val="24"/>
          <w:szCs w:val="24"/>
          <w:lang w:val="en-US"/>
        </w:rPr>
        <w:t>leaf_size</w:t>
      </w:r>
      <w:proofErr w:type="spellEnd"/>
      <w:r w:rsidRPr="00561190">
        <w:rPr>
          <w:rFonts w:ascii="Times New Roman" w:hAnsi="Times New Roman" w:cs="Times New Roman"/>
          <w:sz w:val="24"/>
          <w:szCs w:val="24"/>
          <w:lang w:val="en-US"/>
        </w:rPr>
        <w:t xml:space="preserve"> values</w:t>
      </w:r>
    </w:p>
    <w:p w14:paraId="14B9E75C" w14:textId="08435AD5" w:rsidR="00137FB5" w:rsidRDefault="00137FB5" w:rsidP="00177D8A">
      <w:pPr>
        <w:spacing w:line="360" w:lineRule="auto"/>
        <w:jc w:val="center"/>
        <w:rPr>
          <w:rFonts w:ascii="Times New Roman" w:hAnsi="Times New Roman" w:cs="Times New Roman"/>
          <w:sz w:val="24"/>
          <w:szCs w:val="24"/>
          <w:lang w:val="en-US"/>
        </w:rPr>
      </w:pPr>
      <w:r>
        <w:rPr>
          <w:noProof/>
        </w:rPr>
        <w:drawing>
          <wp:inline distT="0" distB="0" distL="0" distR="0" wp14:anchorId="41E2A6C7" wp14:editId="5DE889D3">
            <wp:extent cx="4035552" cy="2368567"/>
            <wp:effectExtent l="0" t="0" r="3175"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47333" cy="2375482"/>
                    </a:xfrm>
                    <a:prstGeom prst="rect">
                      <a:avLst/>
                    </a:prstGeom>
                  </pic:spPr>
                </pic:pic>
              </a:graphicData>
            </a:graphic>
          </wp:inline>
        </w:drawing>
      </w:r>
    </w:p>
    <w:p w14:paraId="1B0051D5" w14:textId="30740566" w:rsidR="00137FB5" w:rsidRPr="005E519E" w:rsidRDefault="005E519E" w:rsidP="005E519E">
      <w:pPr>
        <w:spacing w:line="360" w:lineRule="auto"/>
        <w:jc w:val="center"/>
        <w:rPr>
          <w:rFonts w:ascii="Times New Roman" w:hAnsi="Times New Roman" w:cs="Times New Roman" w:hint="eastAsia"/>
          <w:sz w:val="24"/>
          <w:szCs w:val="24"/>
          <w:lang w:val="en-US"/>
        </w:rPr>
      </w:pPr>
      <w:r>
        <w:rPr>
          <w:rFonts w:ascii="Times New Roman" w:hAnsi="Times New Roman" w:cs="Times New Roman"/>
          <w:sz w:val="24"/>
          <w:szCs w:val="24"/>
          <w:lang w:val="en-US"/>
        </w:rPr>
        <w:t xml:space="preserve">Figure </w:t>
      </w:r>
      <w:r>
        <w:rPr>
          <w:rFonts w:ascii="Times New Roman" w:hAnsi="Times New Roman" w:cs="Times New Roman"/>
          <w:sz w:val="24"/>
          <w:szCs w:val="24"/>
          <w:lang w:val="en-US"/>
        </w:rPr>
        <w:t>5</w:t>
      </w:r>
      <w:r>
        <w:rPr>
          <w:rFonts w:ascii="Times New Roman" w:hAnsi="Times New Roman" w:cs="Times New Roman"/>
          <w:sz w:val="24"/>
          <w:szCs w:val="24"/>
          <w:lang w:val="en-US"/>
        </w:rPr>
        <w:t>. Accuracy</w:t>
      </w:r>
      <w:r w:rsidRPr="00561190">
        <w:rPr>
          <w:rFonts w:ascii="Times New Roman" w:hAnsi="Times New Roman" w:cs="Times New Roman"/>
          <w:sz w:val="24"/>
          <w:szCs w:val="24"/>
          <w:lang w:val="en-US"/>
        </w:rPr>
        <w:t xml:space="preserve"> in the case of controlling </w:t>
      </w:r>
      <w:proofErr w:type="spellStart"/>
      <w:r>
        <w:rPr>
          <w:rFonts w:ascii="Times New Roman" w:hAnsi="Times New Roman" w:cs="Times New Roman"/>
          <w:sz w:val="24"/>
          <w:szCs w:val="24"/>
          <w:lang w:val="en-US"/>
        </w:rPr>
        <w:t>leaf_size</w:t>
      </w:r>
      <w:proofErr w:type="spellEnd"/>
      <w:r w:rsidRPr="00561190">
        <w:rPr>
          <w:rFonts w:ascii="Times New Roman" w:hAnsi="Times New Roman" w:cs="Times New Roman"/>
          <w:sz w:val="24"/>
          <w:szCs w:val="24"/>
          <w:lang w:val="en-US"/>
        </w:rPr>
        <w:t xml:space="preserve"> values</w:t>
      </w:r>
    </w:p>
    <w:p w14:paraId="087F551C" w14:textId="72A8B48C" w:rsidR="00137FB5" w:rsidRPr="00137FB5" w:rsidRDefault="00137FB5" w:rsidP="00137FB5">
      <w:pPr>
        <w:spacing w:line="360" w:lineRule="auto"/>
        <w:rPr>
          <w:rFonts w:ascii="Times New Roman" w:hAnsi="Times New Roman" w:cs="Times New Roman"/>
          <w:sz w:val="24"/>
          <w:szCs w:val="24"/>
          <w:lang w:val="en-US"/>
        </w:rPr>
      </w:pPr>
      <w:r w:rsidRPr="00137FB5">
        <w:rPr>
          <w:rFonts w:ascii="Times New Roman" w:hAnsi="Times New Roman" w:cs="Times New Roman"/>
          <w:sz w:val="24"/>
          <w:szCs w:val="24"/>
          <w:lang w:val="en-US"/>
        </w:rPr>
        <w:t xml:space="preserve">When k value is 6 and </w:t>
      </w:r>
      <w:proofErr w:type="spellStart"/>
      <w:r w:rsidRPr="00137FB5">
        <w:rPr>
          <w:rFonts w:ascii="Times New Roman" w:hAnsi="Times New Roman" w:cs="Times New Roman"/>
          <w:sz w:val="24"/>
          <w:szCs w:val="24"/>
          <w:lang w:val="en-US"/>
        </w:rPr>
        <w:t>leaf_size</w:t>
      </w:r>
      <w:proofErr w:type="spellEnd"/>
      <w:r w:rsidRPr="00137FB5">
        <w:rPr>
          <w:rFonts w:ascii="Times New Roman" w:hAnsi="Times New Roman" w:cs="Times New Roman"/>
          <w:sz w:val="24"/>
          <w:szCs w:val="24"/>
          <w:lang w:val="en-US"/>
        </w:rPr>
        <w:t xml:space="preserve"> is 30, the modified calculated distance is p= 1,2 where p=1: that is, Euclidean distance; p=2: Manhattan distance, using accuracy for comparison</w:t>
      </w:r>
      <w:r w:rsidR="007A4841">
        <w:rPr>
          <w:rFonts w:ascii="Times New Roman" w:hAnsi="Times New Roman" w:cs="Times New Roman"/>
          <w:sz w:val="24"/>
          <w:szCs w:val="24"/>
          <w:lang w:val="en-US"/>
        </w:rPr>
        <w:t>.</w:t>
      </w:r>
    </w:p>
    <w:tbl>
      <w:tblPr>
        <w:tblStyle w:val="a7"/>
        <w:tblW w:w="0" w:type="auto"/>
        <w:jc w:val="center"/>
        <w:tblLook w:val="04A0" w:firstRow="1" w:lastRow="0" w:firstColumn="1" w:lastColumn="0" w:noHBand="0" w:noVBand="1"/>
      </w:tblPr>
      <w:tblGrid>
        <w:gridCol w:w="1659"/>
        <w:gridCol w:w="1659"/>
        <w:gridCol w:w="1659"/>
      </w:tblGrid>
      <w:tr w:rsidR="00137FB5" w14:paraId="783412BB" w14:textId="77777777" w:rsidTr="00914288">
        <w:trPr>
          <w:jc w:val="center"/>
        </w:trPr>
        <w:tc>
          <w:tcPr>
            <w:tcW w:w="1659" w:type="dxa"/>
          </w:tcPr>
          <w:p w14:paraId="5A5BF4BD" w14:textId="77777777" w:rsidR="00137FB5" w:rsidRPr="00A73461" w:rsidRDefault="00137FB5" w:rsidP="00914288">
            <w:pPr>
              <w:spacing w:line="360" w:lineRule="auto"/>
              <w:jc w:val="center"/>
              <w:rPr>
                <w:rFonts w:ascii="Times New Roman" w:hAnsi="Times New Roman" w:cs="Times New Roman" w:hint="eastAsia"/>
                <w:b/>
                <w:bCs/>
                <w:sz w:val="24"/>
                <w:szCs w:val="24"/>
              </w:rPr>
            </w:pPr>
            <w:r w:rsidRPr="00A73461">
              <w:rPr>
                <w:rFonts w:ascii="Times New Roman" w:hAnsi="Times New Roman" w:cs="Times New Roman" w:hint="eastAsia"/>
                <w:b/>
                <w:bCs/>
                <w:sz w:val="24"/>
                <w:szCs w:val="24"/>
              </w:rPr>
              <w:t>P</w:t>
            </w:r>
            <w:r w:rsidRPr="00A73461">
              <w:rPr>
                <w:rFonts w:ascii="Times New Roman" w:hAnsi="Times New Roman" w:cs="Times New Roman"/>
                <w:b/>
                <w:bCs/>
                <w:sz w:val="24"/>
                <w:szCs w:val="24"/>
              </w:rPr>
              <w:t xml:space="preserve"> Value</w:t>
            </w:r>
          </w:p>
        </w:tc>
        <w:tc>
          <w:tcPr>
            <w:tcW w:w="1659" w:type="dxa"/>
          </w:tcPr>
          <w:p w14:paraId="14C8EDB9" w14:textId="77777777" w:rsidR="00137FB5" w:rsidRPr="00A73461" w:rsidRDefault="00137FB5" w:rsidP="00914288">
            <w:pPr>
              <w:spacing w:line="360" w:lineRule="auto"/>
              <w:jc w:val="center"/>
              <w:rPr>
                <w:rFonts w:ascii="Times New Roman" w:hAnsi="Times New Roman" w:cs="Times New Roman"/>
                <w:b/>
                <w:bCs/>
                <w:sz w:val="24"/>
                <w:szCs w:val="24"/>
              </w:rPr>
            </w:pPr>
            <w:r w:rsidRPr="00A73461">
              <w:rPr>
                <w:rFonts w:ascii="Times New Roman" w:hAnsi="Times New Roman" w:cs="Times New Roman" w:hint="eastAsia"/>
                <w:b/>
                <w:bCs/>
                <w:sz w:val="24"/>
                <w:szCs w:val="24"/>
              </w:rPr>
              <w:t>1</w:t>
            </w:r>
          </w:p>
        </w:tc>
        <w:tc>
          <w:tcPr>
            <w:tcW w:w="1659" w:type="dxa"/>
          </w:tcPr>
          <w:p w14:paraId="7B549DBB" w14:textId="77777777" w:rsidR="00137FB5" w:rsidRPr="00A73461" w:rsidRDefault="00137FB5" w:rsidP="00914288">
            <w:pPr>
              <w:spacing w:line="360" w:lineRule="auto"/>
              <w:jc w:val="center"/>
              <w:rPr>
                <w:rFonts w:ascii="Times New Roman" w:hAnsi="Times New Roman" w:cs="Times New Roman"/>
                <w:b/>
                <w:bCs/>
                <w:sz w:val="24"/>
                <w:szCs w:val="24"/>
              </w:rPr>
            </w:pPr>
            <w:r w:rsidRPr="00A73461">
              <w:rPr>
                <w:rFonts w:ascii="Times New Roman" w:hAnsi="Times New Roman" w:cs="Times New Roman" w:hint="eastAsia"/>
                <w:b/>
                <w:bCs/>
                <w:sz w:val="24"/>
                <w:szCs w:val="24"/>
              </w:rPr>
              <w:t>2</w:t>
            </w:r>
          </w:p>
        </w:tc>
      </w:tr>
      <w:tr w:rsidR="00137FB5" w14:paraId="2286E68B" w14:textId="77777777" w:rsidTr="00914288">
        <w:trPr>
          <w:jc w:val="center"/>
        </w:trPr>
        <w:tc>
          <w:tcPr>
            <w:tcW w:w="1659" w:type="dxa"/>
          </w:tcPr>
          <w:p w14:paraId="00BF7D42" w14:textId="77777777" w:rsidR="00137FB5" w:rsidRPr="00A73461" w:rsidRDefault="00137FB5" w:rsidP="00914288">
            <w:pPr>
              <w:spacing w:line="360" w:lineRule="auto"/>
              <w:jc w:val="center"/>
              <w:rPr>
                <w:rFonts w:ascii="Times New Roman" w:hAnsi="Times New Roman" w:cs="Times New Roman" w:hint="eastAsia"/>
                <w:b/>
                <w:bCs/>
                <w:sz w:val="24"/>
                <w:szCs w:val="24"/>
              </w:rPr>
            </w:pPr>
            <w:proofErr w:type="gramStart"/>
            <w:r w:rsidRPr="00A73461">
              <w:rPr>
                <w:rFonts w:ascii="Times New Roman" w:hAnsi="Times New Roman" w:cs="Times New Roman"/>
                <w:b/>
                <w:bCs/>
                <w:sz w:val="24"/>
                <w:szCs w:val="24"/>
              </w:rPr>
              <w:t>Accuracy(</w:t>
            </w:r>
            <w:proofErr w:type="gramEnd"/>
            <w:r w:rsidRPr="00A73461">
              <w:rPr>
                <w:rFonts w:ascii="Times New Roman" w:hAnsi="Times New Roman" w:cs="Times New Roman"/>
                <w:b/>
                <w:bCs/>
                <w:sz w:val="24"/>
                <w:szCs w:val="24"/>
              </w:rPr>
              <w:t>%)</w:t>
            </w:r>
          </w:p>
        </w:tc>
        <w:tc>
          <w:tcPr>
            <w:tcW w:w="1659" w:type="dxa"/>
          </w:tcPr>
          <w:p w14:paraId="4D35010D" w14:textId="77777777" w:rsidR="00137FB5" w:rsidRPr="00A73461" w:rsidRDefault="00137FB5" w:rsidP="00914288">
            <w:pPr>
              <w:spacing w:line="360" w:lineRule="auto"/>
              <w:jc w:val="center"/>
              <w:rPr>
                <w:rFonts w:ascii="Times New Roman" w:hAnsi="Times New Roman" w:cs="Times New Roman"/>
                <w:b/>
                <w:bCs/>
                <w:sz w:val="24"/>
                <w:szCs w:val="24"/>
              </w:rPr>
            </w:pPr>
            <w:r w:rsidRPr="00A73461">
              <w:rPr>
                <w:rFonts w:ascii="Times New Roman" w:hAnsi="Times New Roman" w:cs="Times New Roman" w:hint="eastAsia"/>
                <w:b/>
                <w:bCs/>
                <w:sz w:val="24"/>
                <w:szCs w:val="24"/>
              </w:rPr>
              <w:t>0</w:t>
            </w:r>
            <w:r w:rsidRPr="00A73461">
              <w:rPr>
                <w:rFonts w:ascii="Times New Roman" w:hAnsi="Times New Roman" w:cs="Times New Roman"/>
                <w:b/>
                <w:bCs/>
                <w:sz w:val="24"/>
                <w:szCs w:val="24"/>
              </w:rPr>
              <w:t>.8595</w:t>
            </w:r>
          </w:p>
        </w:tc>
        <w:tc>
          <w:tcPr>
            <w:tcW w:w="1659" w:type="dxa"/>
          </w:tcPr>
          <w:p w14:paraId="057632C8" w14:textId="77777777" w:rsidR="00137FB5" w:rsidRPr="00A73461" w:rsidRDefault="00137FB5" w:rsidP="00914288">
            <w:pPr>
              <w:spacing w:line="360" w:lineRule="auto"/>
              <w:jc w:val="center"/>
              <w:rPr>
                <w:rFonts w:ascii="Times New Roman" w:hAnsi="Times New Roman" w:cs="Times New Roman"/>
                <w:b/>
                <w:bCs/>
                <w:sz w:val="24"/>
                <w:szCs w:val="24"/>
              </w:rPr>
            </w:pPr>
            <w:r w:rsidRPr="00A73461">
              <w:rPr>
                <w:rFonts w:ascii="Times New Roman" w:hAnsi="Times New Roman" w:cs="Times New Roman" w:hint="eastAsia"/>
                <w:b/>
                <w:bCs/>
                <w:sz w:val="24"/>
                <w:szCs w:val="24"/>
              </w:rPr>
              <w:t>0</w:t>
            </w:r>
            <w:r w:rsidRPr="00A73461">
              <w:rPr>
                <w:rFonts w:ascii="Times New Roman" w:hAnsi="Times New Roman" w:cs="Times New Roman"/>
                <w:b/>
                <w:bCs/>
                <w:sz w:val="24"/>
                <w:szCs w:val="24"/>
              </w:rPr>
              <w:t>.8543</w:t>
            </w:r>
          </w:p>
        </w:tc>
      </w:tr>
    </w:tbl>
    <w:p w14:paraId="293D4DD6" w14:textId="0B06C4ED" w:rsidR="00137FB5" w:rsidRPr="005E519E" w:rsidRDefault="005E519E" w:rsidP="005E519E">
      <w:pPr>
        <w:spacing w:line="360" w:lineRule="auto"/>
        <w:jc w:val="center"/>
        <w:rPr>
          <w:rFonts w:ascii="Times New Roman" w:hAnsi="Times New Roman" w:cs="Times New Roman" w:hint="eastAsia"/>
          <w:sz w:val="24"/>
          <w:szCs w:val="24"/>
          <w:lang w:val="en-US"/>
        </w:rPr>
      </w:pPr>
      <w:r>
        <w:rPr>
          <w:rFonts w:ascii="Times New Roman" w:hAnsi="Times New Roman" w:cs="Times New Roman"/>
          <w:sz w:val="24"/>
          <w:szCs w:val="24"/>
          <w:lang w:val="en-US"/>
        </w:rPr>
        <w:t xml:space="preserve">Table </w:t>
      </w:r>
      <w:r>
        <w:rPr>
          <w:rFonts w:ascii="Times New Roman" w:hAnsi="Times New Roman" w:cs="Times New Roman"/>
          <w:sz w:val="24"/>
          <w:szCs w:val="24"/>
          <w:lang w:val="en-US"/>
        </w:rPr>
        <w:t>7</w:t>
      </w:r>
      <w:r>
        <w:rPr>
          <w:rFonts w:ascii="Times New Roman" w:hAnsi="Times New Roman" w:cs="Times New Roman"/>
          <w:sz w:val="24"/>
          <w:szCs w:val="24"/>
          <w:lang w:val="en-US"/>
        </w:rPr>
        <w:t>. Accuracy</w:t>
      </w:r>
      <w:r w:rsidRPr="00561190">
        <w:rPr>
          <w:rFonts w:ascii="Times New Roman" w:hAnsi="Times New Roman" w:cs="Times New Roman"/>
          <w:sz w:val="24"/>
          <w:szCs w:val="24"/>
          <w:lang w:val="en-US"/>
        </w:rPr>
        <w:t xml:space="preserve"> in the case of controlling </w:t>
      </w:r>
      <w:r>
        <w:rPr>
          <w:rFonts w:ascii="Times New Roman" w:hAnsi="Times New Roman" w:cs="Times New Roman"/>
          <w:sz w:val="24"/>
          <w:szCs w:val="24"/>
          <w:lang w:val="en-US"/>
        </w:rPr>
        <w:t>P</w:t>
      </w:r>
      <w:r w:rsidRPr="00561190">
        <w:rPr>
          <w:rFonts w:ascii="Times New Roman" w:hAnsi="Times New Roman" w:cs="Times New Roman"/>
          <w:sz w:val="24"/>
          <w:szCs w:val="24"/>
          <w:lang w:val="en-US"/>
        </w:rPr>
        <w:t xml:space="preserve"> values</w:t>
      </w:r>
    </w:p>
    <w:p w14:paraId="0D6024B1" w14:textId="4ACCAE08" w:rsidR="00137FB5" w:rsidRPr="00137FB5" w:rsidRDefault="00137FB5" w:rsidP="00137FB5">
      <w:pPr>
        <w:spacing w:line="360" w:lineRule="auto"/>
        <w:rPr>
          <w:rFonts w:ascii="Times New Roman" w:hAnsi="Times New Roman" w:cs="Times New Roman" w:hint="eastAsia"/>
          <w:sz w:val="24"/>
          <w:szCs w:val="24"/>
          <w:lang w:val="en-US"/>
        </w:rPr>
      </w:pPr>
      <w:r w:rsidRPr="00137FB5">
        <w:rPr>
          <w:rFonts w:ascii="Times New Roman" w:hAnsi="Times New Roman" w:cs="Times New Roman"/>
          <w:sz w:val="24"/>
          <w:szCs w:val="24"/>
          <w:lang w:val="en-US"/>
        </w:rPr>
        <w:t>Best results</w:t>
      </w:r>
    </w:p>
    <w:p w14:paraId="3C6C5A24" w14:textId="77777777" w:rsidR="00137FB5" w:rsidRPr="00137FB5" w:rsidRDefault="00137FB5" w:rsidP="00137FB5">
      <w:pPr>
        <w:spacing w:line="360" w:lineRule="auto"/>
        <w:rPr>
          <w:rFonts w:ascii="Times New Roman" w:hAnsi="Times New Roman" w:cs="Times New Roman"/>
          <w:sz w:val="24"/>
          <w:szCs w:val="24"/>
          <w:lang w:val="en-US"/>
        </w:rPr>
      </w:pPr>
      <w:r w:rsidRPr="00137FB5">
        <w:rPr>
          <w:rFonts w:ascii="Times New Roman" w:hAnsi="Times New Roman" w:cs="Times New Roman"/>
          <w:sz w:val="24"/>
          <w:szCs w:val="24"/>
          <w:lang w:val="en-US"/>
        </w:rPr>
        <w:t xml:space="preserve">When the value of k is 6, </w:t>
      </w:r>
      <w:proofErr w:type="spellStart"/>
      <w:r w:rsidRPr="00137FB5">
        <w:rPr>
          <w:rFonts w:ascii="Times New Roman" w:hAnsi="Times New Roman" w:cs="Times New Roman"/>
          <w:sz w:val="24"/>
          <w:szCs w:val="24"/>
          <w:lang w:val="en-US"/>
        </w:rPr>
        <w:t>leaf_size</w:t>
      </w:r>
      <w:proofErr w:type="spellEnd"/>
      <w:r w:rsidRPr="00137FB5">
        <w:rPr>
          <w:rFonts w:ascii="Times New Roman" w:hAnsi="Times New Roman" w:cs="Times New Roman"/>
          <w:sz w:val="24"/>
          <w:szCs w:val="24"/>
          <w:lang w:val="en-US"/>
        </w:rPr>
        <w:t>=30, p=1 is the Euclidean distance, which is the optimal result and the correct rate is: 85.95%.</w:t>
      </w:r>
    </w:p>
    <w:p w14:paraId="23CAE7A1" w14:textId="2B68E868" w:rsidR="00137FB5" w:rsidRPr="00137FB5" w:rsidRDefault="00137FB5" w:rsidP="00137FB5">
      <w:pPr>
        <w:spacing w:line="360" w:lineRule="auto"/>
        <w:rPr>
          <w:rFonts w:ascii="Times New Roman" w:hAnsi="Times New Roman" w:cs="Times New Roman"/>
          <w:sz w:val="24"/>
          <w:szCs w:val="24"/>
          <w:lang w:val="en-US"/>
        </w:rPr>
      </w:pPr>
      <w:r w:rsidRPr="00137FB5">
        <w:rPr>
          <w:rFonts w:ascii="Times New Roman" w:hAnsi="Times New Roman" w:cs="Times New Roman"/>
          <w:sz w:val="24"/>
          <w:szCs w:val="24"/>
          <w:lang w:val="en-US"/>
        </w:rPr>
        <w:t>The predicted data results of the test set for each data are shown below</w:t>
      </w:r>
      <w:r w:rsidR="007A4841">
        <w:rPr>
          <w:rFonts w:ascii="Times New Roman" w:hAnsi="Times New Roman" w:cs="Times New Roman"/>
          <w:sz w:val="24"/>
          <w:szCs w:val="24"/>
          <w:lang w:val="en-US"/>
        </w:rPr>
        <w:t>.</w:t>
      </w:r>
    </w:p>
    <w:p w14:paraId="3A24C914" w14:textId="44A8E575" w:rsidR="00137FB5" w:rsidRDefault="00137FB5" w:rsidP="005E519E">
      <w:pPr>
        <w:spacing w:line="360" w:lineRule="auto"/>
        <w:jc w:val="center"/>
        <w:rPr>
          <w:rFonts w:ascii="Times New Roman" w:hAnsi="Times New Roman" w:cs="Times New Roman"/>
          <w:sz w:val="24"/>
          <w:szCs w:val="24"/>
          <w:lang w:val="en-US"/>
        </w:rPr>
      </w:pPr>
      <w:r>
        <w:rPr>
          <w:noProof/>
        </w:rPr>
        <w:drawing>
          <wp:inline distT="0" distB="0" distL="0" distR="0" wp14:anchorId="0243D3C3" wp14:editId="7B58F407">
            <wp:extent cx="3445462" cy="2756452"/>
            <wp:effectExtent l="0" t="0" r="3175" b="635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463178" cy="2770625"/>
                    </a:xfrm>
                    <a:prstGeom prst="rect">
                      <a:avLst/>
                    </a:prstGeom>
                  </pic:spPr>
                </pic:pic>
              </a:graphicData>
            </a:graphic>
          </wp:inline>
        </w:drawing>
      </w:r>
    </w:p>
    <w:p w14:paraId="1E779538" w14:textId="5DC4CB68" w:rsidR="00137FB5" w:rsidRPr="00137FB5" w:rsidRDefault="005E519E" w:rsidP="005E519E">
      <w:pPr>
        <w:spacing w:line="360" w:lineRule="auto"/>
        <w:jc w:val="center"/>
        <w:rPr>
          <w:rFonts w:ascii="Times New Roman" w:hAnsi="Times New Roman" w:cs="Times New Roman" w:hint="eastAsia"/>
          <w:sz w:val="24"/>
          <w:szCs w:val="24"/>
          <w:lang w:val="en-US"/>
        </w:rPr>
      </w:pPr>
      <w:r>
        <w:rPr>
          <w:rFonts w:ascii="Times New Roman" w:hAnsi="Times New Roman" w:cs="Times New Roman"/>
          <w:sz w:val="24"/>
          <w:szCs w:val="24"/>
          <w:lang w:val="en-US"/>
        </w:rPr>
        <w:lastRenderedPageBreak/>
        <w:t xml:space="preserve">Figure </w:t>
      </w:r>
      <w:r>
        <w:rPr>
          <w:rFonts w:ascii="Times New Roman" w:hAnsi="Times New Roman" w:cs="Times New Roman"/>
          <w:sz w:val="24"/>
          <w:szCs w:val="24"/>
          <w:lang w:val="en-US"/>
        </w:rPr>
        <w:t>6</w:t>
      </w:r>
      <w:r>
        <w:rPr>
          <w:rFonts w:ascii="Times New Roman" w:hAnsi="Times New Roman" w:cs="Times New Roman"/>
          <w:sz w:val="24"/>
          <w:szCs w:val="24"/>
          <w:lang w:val="en-US"/>
        </w:rPr>
        <w:t xml:space="preserve">. </w:t>
      </w:r>
      <w:r w:rsidRPr="00137FB5">
        <w:rPr>
          <w:rFonts w:ascii="Times New Roman" w:hAnsi="Times New Roman" w:cs="Times New Roman"/>
          <w:sz w:val="24"/>
          <w:szCs w:val="24"/>
          <w:lang w:val="en-US"/>
        </w:rPr>
        <w:t>The predicted data results of the test set for each data</w:t>
      </w:r>
    </w:p>
    <w:p w14:paraId="3042E9F2" w14:textId="77777777" w:rsidR="00137FB5" w:rsidRPr="00137FB5" w:rsidRDefault="00137FB5" w:rsidP="00137FB5">
      <w:pPr>
        <w:spacing w:line="360" w:lineRule="auto"/>
        <w:rPr>
          <w:rFonts w:ascii="Times New Roman" w:hAnsi="Times New Roman" w:cs="Times New Roman"/>
          <w:sz w:val="24"/>
          <w:szCs w:val="24"/>
          <w:lang w:val="en-US"/>
        </w:rPr>
      </w:pPr>
      <w:r w:rsidRPr="00137FB5">
        <w:rPr>
          <w:rFonts w:ascii="Times New Roman" w:hAnsi="Times New Roman" w:cs="Times New Roman"/>
          <w:sz w:val="24"/>
          <w:szCs w:val="24"/>
          <w:lang w:val="en-US"/>
        </w:rPr>
        <w:t>Decision tree</w:t>
      </w:r>
    </w:p>
    <w:p w14:paraId="1215AF0D" w14:textId="3CECB595" w:rsidR="00137FB5" w:rsidRPr="00137FB5" w:rsidRDefault="00137FB5" w:rsidP="00137FB5">
      <w:pPr>
        <w:spacing w:line="360" w:lineRule="auto"/>
        <w:rPr>
          <w:rFonts w:ascii="Times New Roman" w:hAnsi="Times New Roman" w:cs="Times New Roman"/>
          <w:sz w:val="24"/>
          <w:szCs w:val="24"/>
          <w:lang w:val="en-US"/>
        </w:rPr>
      </w:pPr>
      <w:r w:rsidRPr="00137FB5">
        <w:rPr>
          <w:rFonts w:ascii="Times New Roman" w:hAnsi="Times New Roman" w:cs="Times New Roman"/>
          <w:sz w:val="24"/>
          <w:szCs w:val="24"/>
          <w:lang w:val="en-US"/>
        </w:rPr>
        <w:t>We only control the depth of the decision tree and change the depth value</w:t>
      </w:r>
      <w:r w:rsidR="00A4558B">
        <w:rPr>
          <w:rFonts w:ascii="Times New Roman" w:hAnsi="Times New Roman" w:cs="Times New Roman"/>
          <w:sz w:val="24"/>
          <w:szCs w:val="24"/>
          <w:lang w:val="en-US"/>
        </w:rPr>
        <w:t>.</w:t>
      </w:r>
    </w:p>
    <w:tbl>
      <w:tblPr>
        <w:tblStyle w:val="a7"/>
        <w:tblW w:w="5000" w:type="pct"/>
        <w:jc w:val="center"/>
        <w:tblLook w:val="04A0" w:firstRow="1" w:lastRow="0" w:firstColumn="1" w:lastColumn="0" w:noHBand="0" w:noVBand="1"/>
      </w:tblPr>
      <w:tblGrid>
        <w:gridCol w:w="2421"/>
        <w:gridCol w:w="1175"/>
        <w:gridCol w:w="1175"/>
        <w:gridCol w:w="1175"/>
        <w:gridCol w:w="1175"/>
        <w:gridCol w:w="1175"/>
      </w:tblGrid>
      <w:tr w:rsidR="00137FB5" w14:paraId="329707B0" w14:textId="77777777" w:rsidTr="005E519E">
        <w:trPr>
          <w:jc w:val="center"/>
        </w:trPr>
        <w:tc>
          <w:tcPr>
            <w:tcW w:w="1459" w:type="pct"/>
          </w:tcPr>
          <w:p w14:paraId="0070A0F1" w14:textId="77777777" w:rsidR="00137FB5" w:rsidRPr="00A73461" w:rsidRDefault="00137FB5" w:rsidP="00914288">
            <w:pPr>
              <w:spacing w:line="360" w:lineRule="auto"/>
              <w:rPr>
                <w:rFonts w:ascii="Times New Roman" w:hAnsi="Times New Roman" w:cs="Times New Roman" w:hint="eastAsia"/>
                <w:b/>
                <w:bCs/>
                <w:szCs w:val="21"/>
              </w:rPr>
            </w:pPr>
            <w:r w:rsidRPr="00A73461">
              <w:rPr>
                <w:rFonts w:ascii="Times New Roman" w:hAnsi="Times New Roman" w:cs="Times New Roman" w:hint="eastAsia"/>
                <w:b/>
                <w:bCs/>
                <w:szCs w:val="21"/>
              </w:rPr>
              <w:t>D</w:t>
            </w:r>
            <w:r w:rsidRPr="00A73461">
              <w:rPr>
                <w:rFonts w:ascii="Times New Roman" w:hAnsi="Times New Roman" w:cs="Times New Roman"/>
                <w:b/>
                <w:bCs/>
                <w:szCs w:val="21"/>
              </w:rPr>
              <w:t xml:space="preserve">epth Value </w:t>
            </w:r>
          </w:p>
        </w:tc>
        <w:tc>
          <w:tcPr>
            <w:tcW w:w="708" w:type="pct"/>
          </w:tcPr>
          <w:p w14:paraId="7BDAE76F" w14:textId="77777777" w:rsidR="00137FB5" w:rsidRPr="00A73461" w:rsidRDefault="00137FB5" w:rsidP="00914288">
            <w:pPr>
              <w:spacing w:line="360" w:lineRule="auto"/>
              <w:rPr>
                <w:rFonts w:ascii="Times New Roman" w:hAnsi="Times New Roman" w:cs="Times New Roman" w:hint="eastAsia"/>
                <w:b/>
                <w:bCs/>
                <w:szCs w:val="21"/>
              </w:rPr>
            </w:pPr>
            <w:r w:rsidRPr="00A73461">
              <w:rPr>
                <w:rFonts w:ascii="Times New Roman" w:hAnsi="Times New Roman" w:cs="Times New Roman" w:hint="eastAsia"/>
                <w:b/>
                <w:bCs/>
                <w:szCs w:val="21"/>
              </w:rPr>
              <w:t>8</w:t>
            </w:r>
          </w:p>
        </w:tc>
        <w:tc>
          <w:tcPr>
            <w:tcW w:w="708" w:type="pct"/>
          </w:tcPr>
          <w:p w14:paraId="17ED7BC6" w14:textId="77777777" w:rsidR="00137FB5" w:rsidRPr="00A73461" w:rsidRDefault="00137FB5" w:rsidP="00914288">
            <w:pPr>
              <w:spacing w:line="360" w:lineRule="auto"/>
              <w:rPr>
                <w:rFonts w:ascii="Times New Roman" w:hAnsi="Times New Roman" w:cs="Times New Roman" w:hint="eastAsia"/>
                <w:b/>
                <w:bCs/>
                <w:szCs w:val="21"/>
              </w:rPr>
            </w:pPr>
            <w:r w:rsidRPr="00A73461">
              <w:rPr>
                <w:rFonts w:ascii="Times New Roman" w:hAnsi="Times New Roman" w:cs="Times New Roman" w:hint="eastAsia"/>
                <w:b/>
                <w:bCs/>
                <w:szCs w:val="21"/>
              </w:rPr>
              <w:t>9</w:t>
            </w:r>
          </w:p>
        </w:tc>
        <w:tc>
          <w:tcPr>
            <w:tcW w:w="708" w:type="pct"/>
          </w:tcPr>
          <w:p w14:paraId="0CB20FE8" w14:textId="77777777" w:rsidR="00137FB5" w:rsidRPr="00A73461" w:rsidRDefault="00137FB5" w:rsidP="00914288">
            <w:pPr>
              <w:spacing w:line="360" w:lineRule="auto"/>
              <w:rPr>
                <w:rFonts w:ascii="Times New Roman" w:hAnsi="Times New Roman" w:cs="Times New Roman" w:hint="eastAsia"/>
                <w:b/>
                <w:bCs/>
                <w:szCs w:val="21"/>
              </w:rPr>
            </w:pPr>
            <w:r w:rsidRPr="00A73461">
              <w:rPr>
                <w:rFonts w:ascii="Times New Roman" w:hAnsi="Times New Roman" w:cs="Times New Roman" w:hint="eastAsia"/>
                <w:b/>
                <w:bCs/>
                <w:szCs w:val="21"/>
              </w:rPr>
              <w:t>1</w:t>
            </w:r>
            <w:r w:rsidRPr="00A73461">
              <w:rPr>
                <w:rFonts w:ascii="Times New Roman" w:hAnsi="Times New Roman" w:cs="Times New Roman"/>
                <w:b/>
                <w:bCs/>
                <w:szCs w:val="21"/>
              </w:rPr>
              <w:t>0</w:t>
            </w:r>
          </w:p>
        </w:tc>
        <w:tc>
          <w:tcPr>
            <w:tcW w:w="708" w:type="pct"/>
          </w:tcPr>
          <w:p w14:paraId="2618FADE" w14:textId="77777777" w:rsidR="00137FB5" w:rsidRPr="00A73461" w:rsidRDefault="00137FB5" w:rsidP="00914288">
            <w:pPr>
              <w:spacing w:line="360" w:lineRule="auto"/>
              <w:rPr>
                <w:rFonts w:ascii="Times New Roman" w:hAnsi="Times New Roman" w:cs="Times New Roman" w:hint="eastAsia"/>
                <w:b/>
                <w:bCs/>
                <w:szCs w:val="21"/>
              </w:rPr>
            </w:pPr>
            <w:r w:rsidRPr="00A73461">
              <w:rPr>
                <w:rFonts w:ascii="Times New Roman" w:hAnsi="Times New Roman" w:cs="Times New Roman" w:hint="eastAsia"/>
                <w:b/>
                <w:bCs/>
                <w:szCs w:val="21"/>
              </w:rPr>
              <w:t>1</w:t>
            </w:r>
            <w:r w:rsidRPr="00A73461">
              <w:rPr>
                <w:rFonts w:ascii="Times New Roman" w:hAnsi="Times New Roman" w:cs="Times New Roman"/>
                <w:b/>
                <w:bCs/>
                <w:szCs w:val="21"/>
              </w:rPr>
              <w:t>1</w:t>
            </w:r>
          </w:p>
        </w:tc>
        <w:tc>
          <w:tcPr>
            <w:tcW w:w="708" w:type="pct"/>
          </w:tcPr>
          <w:p w14:paraId="275CEA58" w14:textId="77777777" w:rsidR="00137FB5" w:rsidRPr="00A73461" w:rsidRDefault="00137FB5" w:rsidP="00914288">
            <w:pPr>
              <w:spacing w:line="360" w:lineRule="auto"/>
              <w:rPr>
                <w:rFonts w:ascii="Times New Roman" w:hAnsi="Times New Roman" w:cs="Times New Roman" w:hint="eastAsia"/>
                <w:b/>
                <w:bCs/>
                <w:szCs w:val="21"/>
              </w:rPr>
            </w:pPr>
            <w:r w:rsidRPr="00A73461">
              <w:rPr>
                <w:rFonts w:ascii="Times New Roman" w:hAnsi="Times New Roman" w:cs="Times New Roman" w:hint="eastAsia"/>
                <w:b/>
                <w:bCs/>
                <w:szCs w:val="21"/>
              </w:rPr>
              <w:t>1</w:t>
            </w:r>
            <w:r w:rsidRPr="00A73461">
              <w:rPr>
                <w:rFonts w:ascii="Times New Roman" w:hAnsi="Times New Roman" w:cs="Times New Roman"/>
                <w:b/>
                <w:bCs/>
                <w:szCs w:val="21"/>
              </w:rPr>
              <w:t>2</w:t>
            </w:r>
          </w:p>
        </w:tc>
      </w:tr>
      <w:tr w:rsidR="00137FB5" w14:paraId="0B1ADF9F" w14:textId="77777777" w:rsidTr="005E519E">
        <w:trPr>
          <w:jc w:val="center"/>
        </w:trPr>
        <w:tc>
          <w:tcPr>
            <w:tcW w:w="1459" w:type="pct"/>
          </w:tcPr>
          <w:p w14:paraId="670EBCFB" w14:textId="77777777" w:rsidR="00137FB5" w:rsidRPr="00A73461" w:rsidRDefault="00137FB5" w:rsidP="00914288">
            <w:pPr>
              <w:spacing w:line="360" w:lineRule="auto"/>
              <w:rPr>
                <w:rFonts w:ascii="Times New Roman" w:hAnsi="Times New Roman" w:cs="Times New Roman" w:hint="eastAsia"/>
                <w:b/>
                <w:bCs/>
                <w:szCs w:val="21"/>
              </w:rPr>
            </w:pPr>
            <w:proofErr w:type="gramStart"/>
            <w:r w:rsidRPr="00A73461">
              <w:rPr>
                <w:rFonts w:ascii="Times New Roman" w:hAnsi="Times New Roman" w:cs="Times New Roman"/>
                <w:b/>
                <w:bCs/>
                <w:szCs w:val="21"/>
              </w:rPr>
              <w:t>Accuracy(</w:t>
            </w:r>
            <w:proofErr w:type="gramEnd"/>
            <w:r w:rsidRPr="00A73461">
              <w:rPr>
                <w:rFonts w:ascii="Times New Roman" w:hAnsi="Times New Roman" w:cs="Times New Roman"/>
                <w:b/>
                <w:bCs/>
                <w:szCs w:val="21"/>
              </w:rPr>
              <w:t>%)</w:t>
            </w:r>
          </w:p>
        </w:tc>
        <w:tc>
          <w:tcPr>
            <w:tcW w:w="708" w:type="pct"/>
          </w:tcPr>
          <w:p w14:paraId="3B74E56A" w14:textId="77777777" w:rsidR="00137FB5" w:rsidRPr="00A73461" w:rsidRDefault="00137FB5" w:rsidP="00914288">
            <w:pPr>
              <w:spacing w:line="360" w:lineRule="auto"/>
              <w:rPr>
                <w:rFonts w:ascii="Times New Roman" w:hAnsi="Times New Roman" w:cs="Times New Roman" w:hint="eastAsia"/>
                <w:b/>
                <w:bCs/>
                <w:szCs w:val="21"/>
              </w:rPr>
            </w:pPr>
            <w:r w:rsidRPr="00A73461">
              <w:rPr>
                <w:rFonts w:ascii="Times New Roman" w:hAnsi="Times New Roman" w:cs="Times New Roman"/>
                <w:b/>
                <w:bCs/>
                <w:szCs w:val="21"/>
              </w:rPr>
              <w:t>78</w:t>
            </w:r>
            <w:r>
              <w:rPr>
                <w:rFonts w:ascii="Times New Roman" w:hAnsi="Times New Roman" w:cs="Times New Roman"/>
                <w:b/>
                <w:bCs/>
                <w:szCs w:val="21"/>
              </w:rPr>
              <w:t>.</w:t>
            </w:r>
            <w:r w:rsidRPr="00A73461">
              <w:rPr>
                <w:rFonts w:ascii="Times New Roman" w:hAnsi="Times New Roman" w:cs="Times New Roman"/>
                <w:b/>
                <w:bCs/>
                <w:szCs w:val="21"/>
              </w:rPr>
              <w:t>13</w:t>
            </w:r>
          </w:p>
        </w:tc>
        <w:tc>
          <w:tcPr>
            <w:tcW w:w="708" w:type="pct"/>
          </w:tcPr>
          <w:p w14:paraId="0E91F37F" w14:textId="77777777" w:rsidR="00137FB5" w:rsidRPr="00A73461" w:rsidRDefault="00137FB5" w:rsidP="00914288">
            <w:pPr>
              <w:spacing w:line="360" w:lineRule="auto"/>
              <w:rPr>
                <w:rFonts w:ascii="Times New Roman" w:hAnsi="Times New Roman" w:cs="Times New Roman" w:hint="eastAsia"/>
                <w:b/>
                <w:bCs/>
                <w:szCs w:val="21"/>
              </w:rPr>
            </w:pPr>
            <w:r w:rsidRPr="00A73461">
              <w:rPr>
                <w:rFonts w:ascii="Times New Roman" w:hAnsi="Times New Roman" w:cs="Times New Roman"/>
                <w:b/>
                <w:bCs/>
                <w:szCs w:val="21"/>
              </w:rPr>
              <w:t>80</w:t>
            </w:r>
            <w:r>
              <w:rPr>
                <w:rFonts w:ascii="Times New Roman" w:hAnsi="Times New Roman" w:cs="Times New Roman"/>
                <w:b/>
                <w:bCs/>
                <w:szCs w:val="21"/>
              </w:rPr>
              <w:t>.</w:t>
            </w:r>
            <w:r w:rsidRPr="00A73461">
              <w:rPr>
                <w:rFonts w:ascii="Times New Roman" w:hAnsi="Times New Roman" w:cs="Times New Roman"/>
                <w:b/>
                <w:bCs/>
                <w:szCs w:val="21"/>
              </w:rPr>
              <w:t>18</w:t>
            </w:r>
          </w:p>
        </w:tc>
        <w:tc>
          <w:tcPr>
            <w:tcW w:w="708" w:type="pct"/>
          </w:tcPr>
          <w:p w14:paraId="1036F667" w14:textId="77777777" w:rsidR="00137FB5" w:rsidRPr="00A73461" w:rsidRDefault="00137FB5" w:rsidP="00914288">
            <w:pPr>
              <w:spacing w:line="360" w:lineRule="auto"/>
              <w:rPr>
                <w:rFonts w:ascii="Times New Roman" w:hAnsi="Times New Roman" w:cs="Times New Roman" w:hint="eastAsia"/>
                <w:b/>
                <w:bCs/>
                <w:szCs w:val="21"/>
              </w:rPr>
            </w:pPr>
            <w:r w:rsidRPr="00A73461">
              <w:rPr>
                <w:rFonts w:ascii="Times New Roman" w:hAnsi="Times New Roman" w:cs="Times New Roman"/>
                <w:b/>
                <w:bCs/>
                <w:szCs w:val="21"/>
              </w:rPr>
              <w:t>81</w:t>
            </w:r>
            <w:r>
              <w:rPr>
                <w:rFonts w:ascii="Times New Roman" w:hAnsi="Times New Roman" w:cs="Times New Roman"/>
                <w:b/>
                <w:bCs/>
                <w:szCs w:val="21"/>
              </w:rPr>
              <w:t>.</w:t>
            </w:r>
            <w:r w:rsidRPr="00A73461">
              <w:rPr>
                <w:rFonts w:ascii="Times New Roman" w:hAnsi="Times New Roman" w:cs="Times New Roman"/>
                <w:b/>
                <w:bCs/>
                <w:szCs w:val="21"/>
              </w:rPr>
              <w:t>06</w:t>
            </w:r>
          </w:p>
        </w:tc>
        <w:tc>
          <w:tcPr>
            <w:tcW w:w="708" w:type="pct"/>
          </w:tcPr>
          <w:p w14:paraId="279787CA" w14:textId="77777777" w:rsidR="00137FB5" w:rsidRPr="00A73461" w:rsidRDefault="00137FB5" w:rsidP="00914288">
            <w:pPr>
              <w:spacing w:line="360" w:lineRule="auto"/>
              <w:rPr>
                <w:rFonts w:ascii="Times New Roman" w:hAnsi="Times New Roman" w:cs="Times New Roman" w:hint="eastAsia"/>
                <w:b/>
                <w:bCs/>
                <w:szCs w:val="21"/>
              </w:rPr>
            </w:pPr>
            <w:r w:rsidRPr="00A73461">
              <w:rPr>
                <w:rFonts w:ascii="Times New Roman" w:hAnsi="Times New Roman" w:cs="Times New Roman"/>
                <w:b/>
                <w:bCs/>
                <w:szCs w:val="21"/>
              </w:rPr>
              <w:t>81</w:t>
            </w:r>
            <w:r>
              <w:rPr>
                <w:rFonts w:ascii="Times New Roman" w:hAnsi="Times New Roman" w:cs="Times New Roman"/>
                <w:b/>
                <w:bCs/>
                <w:szCs w:val="21"/>
              </w:rPr>
              <w:t>.56</w:t>
            </w:r>
          </w:p>
        </w:tc>
        <w:tc>
          <w:tcPr>
            <w:tcW w:w="708" w:type="pct"/>
          </w:tcPr>
          <w:p w14:paraId="7B4116F6" w14:textId="77777777" w:rsidR="00137FB5" w:rsidRPr="00A73461" w:rsidRDefault="00137FB5" w:rsidP="00914288">
            <w:pPr>
              <w:spacing w:line="360" w:lineRule="auto"/>
              <w:rPr>
                <w:rFonts w:ascii="Times New Roman" w:hAnsi="Times New Roman" w:cs="Times New Roman"/>
                <w:b/>
                <w:bCs/>
                <w:szCs w:val="21"/>
              </w:rPr>
            </w:pPr>
            <w:r w:rsidRPr="00A73461">
              <w:rPr>
                <w:rFonts w:ascii="Times New Roman" w:hAnsi="Times New Roman" w:cs="Times New Roman"/>
                <w:b/>
                <w:bCs/>
                <w:szCs w:val="21"/>
              </w:rPr>
              <w:t>81</w:t>
            </w:r>
            <w:r>
              <w:rPr>
                <w:rFonts w:ascii="Times New Roman" w:hAnsi="Times New Roman" w:cs="Times New Roman"/>
                <w:b/>
                <w:bCs/>
                <w:szCs w:val="21"/>
              </w:rPr>
              <w:t>.</w:t>
            </w:r>
            <w:r w:rsidRPr="00A73461">
              <w:rPr>
                <w:rFonts w:ascii="Times New Roman" w:hAnsi="Times New Roman" w:cs="Times New Roman"/>
                <w:b/>
                <w:bCs/>
                <w:szCs w:val="21"/>
              </w:rPr>
              <w:t>29</w:t>
            </w:r>
          </w:p>
        </w:tc>
      </w:tr>
    </w:tbl>
    <w:p w14:paraId="64E939CC" w14:textId="55B59395" w:rsidR="00137FB5" w:rsidRPr="00137FB5" w:rsidRDefault="005E519E" w:rsidP="005E519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Table 7. Accuracy</w:t>
      </w:r>
      <w:r w:rsidRPr="00561190">
        <w:rPr>
          <w:rFonts w:ascii="Times New Roman" w:hAnsi="Times New Roman" w:cs="Times New Roman"/>
          <w:sz w:val="24"/>
          <w:szCs w:val="24"/>
          <w:lang w:val="en-US"/>
        </w:rPr>
        <w:t xml:space="preserve"> in the case of controlling </w:t>
      </w:r>
      <w:r w:rsidR="00177D8A">
        <w:rPr>
          <w:rFonts w:ascii="Times New Roman" w:hAnsi="Times New Roman" w:cs="Times New Roman"/>
          <w:sz w:val="24"/>
          <w:szCs w:val="24"/>
          <w:lang w:val="en-US"/>
        </w:rPr>
        <w:t>Depth</w:t>
      </w:r>
      <w:r w:rsidRPr="00561190">
        <w:rPr>
          <w:rFonts w:ascii="Times New Roman" w:hAnsi="Times New Roman" w:cs="Times New Roman"/>
          <w:sz w:val="24"/>
          <w:szCs w:val="24"/>
          <w:lang w:val="en-US"/>
        </w:rPr>
        <w:t xml:space="preserve"> values</w:t>
      </w:r>
    </w:p>
    <w:p w14:paraId="625B2A2A" w14:textId="61BC2A6C" w:rsidR="00137FB5" w:rsidRDefault="00137FB5" w:rsidP="00177D8A">
      <w:pPr>
        <w:spacing w:line="360" w:lineRule="auto"/>
        <w:jc w:val="center"/>
        <w:rPr>
          <w:rFonts w:ascii="Times New Roman" w:hAnsi="Times New Roman" w:cs="Times New Roman"/>
          <w:sz w:val="24"/>
          <w:szCs w:val="24"/>
          <w:lang w:val="en-US"/>
        </w:rPr>
      </w:pPr>
      <w:r>
        <w:rPr>
          <w:noProof/>
        </w:rPr>
        <w:drawing>
          <wp:inline distT="0" distB="0" distL="0" distR="0" wp14:anchorId="06262BDF" wp14:editId="0568BE11">
            <wp:extent cx="4431792" cy="2560046"/>
            <wp:effectExtent l="0" t="0" r="6985"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36716" cy="2562890"/>
                    </a:xfrm>
                    <a:prstGeom prst="rect">
                      <a:avLst/>
                    </a:prstGeom>
                  </pic:spPr>
                </pic:pic>
              </a:graphicData>
            </a:graphic>
          </wp:inline>
        </w:drawing>
      </w:r>
    </w:p>
    <w:p w14:paraId="0AB462AE" w14:textId="1C47D459" w:rsidR="005E519E" w:rsidRPr="00137FB5" w:rsidRDefault="00177D8A" w:rsidP="00177D8A">
      <w:pPr>
        <w:spacing w:line="360" w:lineRule="auto"/>
        <w:jc w:val="center"/>
        <w:rPr>
          <w:rFonts w:ascii="Times New Roman" w:hAnsi="Times New Roman" w:cs="Times New Roman" w:hint="eastAsia"/>
          <w:sz w:val="24"/>
          <w:szCs w:val="24"/>
          <w:lang w:val="en-US"/>
        </w:rPr>
      </w:pPr>
      <w:r>
        <w:rPr>
          <w:rFonts w:ascii="Times New Roman" w:hAnsi="Times New Roman" w:cs="Times New Roman"/>
          <w:sz w:val="24"/>
          <w:szCs w:val="24"/>
          <w:lang w:val="en-US"/>
        </w:rPr>
        <w:t xml:space="preserve">Figure </w:t>
      </w:r>
      <w:r>
        <w:rPr>
          <w:rFonts w:ascii="Times New Roman" w:hAnsi="Times New Roman" w:cs="Times New Roman"/>
          <w:sz w:val="24"/>
          <w:szCs w:val="24"/>
          <w:lang w:val="en-US"/>
        </w:rPr>
        <w:t>7</w:t>
      </w:r>
      <w:r>
        <w:rPr>
          <w:rFonts w:ascii="Times New Roman" w:hAnsi="Times New Roman" w:cs="Times New Roman"/>
          <w:sz w:val="24"/>
          <w:szCs w:val="24"/>
          <w:lang w:val="en-US"/>
        </w:rPr>
        <w:t>. Accuracy</w:t>
      </w:r>
      <w:r w:rsidRPr="00561190">
        <w:rPr>
          <w:rFonts w:ascii="Times New Roman" w:hAnsi="Times New Roman" w:cs="Times New Roman"/>
          <w:sz w:val="24"/>
          <w:szCs w:val="24"/>
          <w:lang w:val="en-US"/>
        </w:rPr>
        <w:t xml:space="preserve"> in the case of controlling </w:t>
      </w:r>
      <w:r>
        <w:rPr>
          <w:rFonts w:ascii="Times New Roman" w:hAnsi="Times New Roman" w:cs="Times New Roman"/>
          <w:sz w:val="24"/>
          <w:szCs w:val="24"/>
          <w:lang w:val="en-US"/>
        </w:rPr>
        <w:t>Depth</w:t>
      </w:r>
      <w:r w:rsidRPr="00561190">
        <w:rPr>
          <w:rFonts w:ascii="Times New Roman" w:hAnsi="Times New Roman" w:cs="Times New Roman"/>
          <w:sz w:val="24"/>
          <w:szCs w:val="24"/>
          <w:lang w:val="en-US"/>
        </w:rPr>
        <w:t xml:space="preserve"> values</w:t>
      </w:r>
    </w:p>
    <w:p w14:paraId="5E6D6C0A" w14:textId="77777777" w:rsidR="00137FB5" w:rsidRPr="00137FB5" w:rsidRDefault="00137FB5" w:rsidP="00137FB5">
      <w:pPr>
        <w:spacing w:line="360" w:lineRule="auto"/>
        <w:rPr>
          <w:rFonts w:ascii="Times New Roman" w:hAnsi="Times New Roman" w:cs="Times New Roman"/>
          <w:sz w:val="24"/>
          <w:szCs w:val="24"/>
          <w:lang w:val="en-US"/>
        </w:rPr>
      </w:pPr>
      <w:r w:rsidRPr="00137FB5">
        <w:rPr>
          <w:rFonts w:ascii="Times New Roman" w:hAnsi="Times New Roman" w:cs="Times New Roman"/>
          <w:sz w:val="24"/>
          <w:szCs w:val="24"/>
          <w:lang w:val="en-US"/>
        </w:rPr>
        <w:t>The modified decision tree of depth 11 using the pre-pruning and post-pruning methods looks like this:</w:t>
      </w:r>
    </w:p>
    <w:p w14:paraId="26D6B338" w14:textId="7B7C2A85" w:rsidR="00137FB5" w:rsidRDefault="00A4558B" w:rsidP="00137FB5">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Pre-</w:t>
      </w:r>
      <w:proofErr w:type="spellStart"/>
      <w:r>
        <w:rPr>
          <w:rFonts w:ascii="Times New Roman" w:hAnsi="Times New Roman" w:cs="Times New Roman"/>
          <w:sz w:val="24"/>
          <w:szCs w:val="24"/>
          <w:lang w:val="en-US"/>
        </w:rPr>
        <w:t>purning</w:t>
      </w:r>
      <w:proofErr w:type="spellEnd"/>
      <w:r>
        <w:rPr>
          <w:rFonts w:ascii="Times New Roman" w:hAnsi="Times New Roman" w:cs="Times New Roman"/>
          <w:sz w:val="24"/>
          <w:szCs w:val="24"/>
          <w:lang w:val="en-US"/>
        </w:rPr>
        <w:t xml:space="preserve"> by using </w:t>
      </w:r>
      <w:proofErr w:type="spellStart"/>
      <w:r>
        <w:rPr>
          <w:rFonts w:ascii="Times New Roman" w:hAnsi="Times New Roman" w:cs="Times New Roman"/>
          <w:sz w:val="24"/>
          <w:szCs w:val="24"/>
          <w:lang w:val="en-US"/>
        </w:rPr>
        <w:t>min_sample_size</w:t>
      </w:r>
      <w:proofErr w:type="spellEnd"/>
      <w:r>
        <w:rPr>
          <w:rFonts w:ascii="Times New Roman" w:hAnsi="Times New Roman" w:cs="Times New Roman"/>
          <w:sz w:val="24"/>
          <w:szCs w:val="24"/>
          <w:lang w:val="en-US"/>
        </w:rPr>
        <w:t xml:space="preserve"> value is 5, </w:t>
      </w:r>
      <w:r w:rsidRPr="00137FB5">
        <w:rPr>
          <w:rFonts w:ascii="Times New Roman" w:hAnsi="Times New Roman" w:cs="Times New Roman"/>
          <w:sz w:val="24"/>
          <w:szCs w:val="24"/>
          <w:lang w:val="en-US"/>
        </w:rPr>
        <w:t>and the</w:t>
      </w:r>
      <w:r>
        <w:rPr>
          <w:rFonts w:ascii="Times New Roman" w:hAnsi="Times New Roman" w:cs="Times New Roman"/>
          <w:sz w:val="24"/>
          <w:szCs w:val="24"/>
          <w:lang w:val="en-US"/>
        </w:rPr>
        <w:t xml:space="preserve"> accuracy is 81.</w:t>
      </w:r>
      <w:r w:rsidRPr="00A4558B">
        <w:rPr>
          <w:rFonts w:ascii="Times New Roman" w:hAnsi="Times New Roman" w:cs="Times New Roman"/>
          <w:sz w:val="24"/>
          <w:szCs w:val="24"/>
          <w:lang w:val="en-US"/>
        </w:rPr>
        <w:t>51</w:t>
      </w:r>
      <w:r>
        <w:rPr>
          <w:rFonts w:ascii="Times New Roman" w:hAnsi="Times New Roman" w:cs="Times New Roman"/>
          <w:sz w:val="24"/>
          <w:szCs w:val="24"/>
          <w:lang w:val="en-US"/>
        </w:rPr>
        <w:t>%.</w:t>
      </w:r>
    </w:p>
    <w:p w14:paraId="7F5CE41F" w14:textId="65783876" w:rsidR="00137FB5" w:rsidRPr="00A4558B" w:rsidRDefault="00A4558B" w:rsidP="00137FB5">
      <w:pPr>
        <w:spacing w:line="360" w:lineRule="auto"/>
        <w:rPr>
          <w:rFonts w:ascii="Times New Roman" w:hAnsi="Times New Roman" w:cs="Times New Roman"/>
          <w:sz w:val="24"/>
          <w:szCs w:val="24"/>
          <w:lang w:val="en-US"/>
        </w:rPr>
      </w:pPr>
      <w:r w:rsidRPr="00137FB5">
        <w:rPr>
          <w:rFonts w:ascii="Times New Roman" w:hAnsi="Times New Roman" w:cs="Times New Roman"/>
          <w:sz w:val="24"/>
          <w:szCs w:val="24"/>
          <w:lang w:val="en-US"/>
        </w:rPr>
        <w:t>post-pruning</w:t>
      </w:r>
      <w:r>
        <w:rPr>
          <w:rFonts w:ascii="Times New Roman" w:hAnsi="Times New Roman" w:cs="Times New Roman"/>
          <w:sz w:val="24"/>
          <w:szCs w:val="24"/>
          <w:lang w:val="en-US"/>
        </w:rPr>
        <w:t xml:space="preserve"> by using </w:t>
      </w:r>
      <w:proofErr w:type="spellStart"/>
      <w:r>
        <w:rPr>
          <w:rFonts w:ascii="Times New Roman" w:hAnsi="Times New Roman" w:cs="Times New Roman"/>
          <w:sz w:val="24"/>
          <w:szCs w:val="24"/>
          <w:lang w:val="en-US"/>
        </w:rPr>
        <w:t>cca_alpha</w:t>
      </w:r>
      <w:proofErr w:type="spellEnd"/>
      <w:r>
        <w:rPr>
          <w:rFonts w:ascii="Times New Roman" w:hAnsi="Times New Roman" w:cs="Times New Roman"/>
          <w:sz w:val="24"/>
          <w:szCs w:val="24"/>
          <w:lang w:val="en-US"/>
        </w:rPr>
        <w:t xml:space="preserve"> value is 0.0013, </w:t>
      </w:r>
      <w:r w:rsidRPr="00137FB5">
        <w:rPr>
          <w:rFonts w:ascii="Times New Roman" w:hAnsi="Times New Roman" w:cs="Times New Roman"/>
          <w:sz w:val="24"/>
          <w:szCs w:val="24"/>
          <w:lang w:val="en-US"/>
        </w:rPr>
        <w:t>and the</w:t>
      </w:r>
      <w:r>
        <w:rPr>
          <w:rFonts w:ascii="Times New Roman" w:hAnsi="Times New Roman" w:cs="Times New Roman"/>
          <w:sz w:val="24"/>
          <w:szCs w:val="24"/>
          <w:lang w:val="en-US"/>
        </w:rPr>
        <w:t xml:space="preserve"> accuracy is 79.8%.</w:t>
      </w:r>
    </w:p>
    <w:p w14:paraId="3CF2B6E1" w14:textId="36B6D2A4" w:rsidR="00137FB5" w:rsidRPr="00137FB5" w:rsidRDefault="00137FB5" w:rsidP="00137FB5">
      <w:pPr>
        <w:spacing w:line="360" w:lineRule="auto"/>
        <w:rPr>
          <w:rFonts w:ascii="Times New Roman" w:hAnsi="Times New Roman" w:cs="Times New Roman" w:hint="eastAsia"/>
          <w:sz w:val="24"/>
          <w:szCs w:val="24"/>
          <w:lang w:val="en-US"/>
        </w:rPr>
      </w:pPr>
      <w:r w:rsidRPr="00137FB5">
        <w:rPr>
          <w:rFonts w:ascii="Times New Roman" w:hAnsi="Times New Roman" w:cs="Times New Roman"/>
          <w:sz w:val="24"/>
          <w:szCs w:val="24"/>
          <w:lang w:val="en-US"/>
        </w:rPr>
        <w:t>Best results</w:t>
      </w:r>
    </w:p>
    <w:p w14:paraId="15A6414A" w14:textId="501AE25B" w:rsidR="00137FB5" w:rsidRPr="00137FB5" w:rsidRDefault="00137FB5" w:rsidP="00137FB5">
      <w:pPr>
        <w:spacing w:line="360" w:lineRule="auto"/>
        <w:rPr>
          <w:rFonts w:ascii="Times New Roman" w:hAnsi="Times New Roman" w:cs="Times New Roman"/>
          <w:sz w:val="24"/>
          <w:szCs w:val="24"/>
          <w:lang w:val="en-US"/>
        </w:rPr>
      </w:pPr>
      <w:r w:rsidRPr="00137FB5">
        <w:rPr>
          <w:rFonts w:ascii="Times New Roman" w:hAnsi="Times New Roman" w:cs="Times New Roman"/>
          <w:sz w:val="24"/>
          <w:szCs w:val="24"/>
          <w:lang w:val="en-US"/>
        </w:rPr>
        <w:t>When the depth is 11, the optimal result is obtained without any processing, and the accuracy is 81.56%</w:t>
      </w:r>
      <w:r w:rsidR="00A4558B">
        <w:rPr>
          <w:rFonts w:ascii="Times New Roman" w:hAnsi="Times New Roman" w:cs="Times New Roman"/>
          <w:sz w:val="24"/>
          <w:szCs w:val="24"/>
          <w:lang w:val="en-US"/>
        </w:rPr>
        <w:t>.</w:t>
      </w:r>
    </w:p>
    <w:p w14:paraId="7750096A" w14:textId="326A8E95" w:rsidR="00AB7FB7" w:rsidRDefault="00137FB5" w:rsidP="00137FB5">
      <w:pPr>
        <w:spacing w:line="360" w:lineRule="auto"/>
        <w:rPr>
          <w:rFonts w:ascii="Times New Roman" w:hAnsi="Times New Roman" w:cs="Times New Roman"/>
          <w:sz w:val="24"/>
          <w:szCs w:val="24"/>
          <w:lang w:val="en-US"/>
        </w:rPr>
      </w:pPr>
      <w:r w:rsidRPr="00137FB5">
        <w:rPr>
          <w:rFonts w:ascii="Times New Roman" w:hAnsi="Times New Roman" w:cs="Times New Roman"/>
          <w:sz w:val="24"/>
          <w:szCs w:val="24"/>
          <w:lang w:val="en-US"/>
        </w:rPr>
        <w:t>The predicted data results of the test set for each data are shown below</w:t>
      </w:r>
      <w:r w:rsidR="00A4558B">
        <w:rPr>
          <w:rFonts w:ascii="Times New Roman" w:hAnsi="Times New Roman" w:cs="Times New Roman"/>
          <w:sz w:val="24"/>
          <w:szCs w:val="24"/>
          <w:lang w:val="en-US"/>
        </w:rPr>
        <w:t>.</w:t>
      </w:r>
    </w:p>
    <w:p w14:paraId="3810557D" w14:textId="32D4E957" w:rsidR="00AB7FB7" w:rsidRDefault="00137FB5" w:rsidP="00177D8A">
      <w:pPr>
        <w:spacing w:line="360" w:lineRule="auto"/>
        <w:jc w:val="center"/>
        <w:rPr>
          <w:rFonts w:ascii="Times New Roman" w:hAnsi="Times New Roman" w:cs="Times New Roman"/>
          <w:sz w:val="24"/>
          <w:szCs w:val="24"/>
          <w:lang w:val="en-US"/>
        </w:rPr>
      </w:pPr>
      <w:r>
        <w:rPr>
          <w:noProof/>
        </w:rPr>
        <w:lastRenderedPageBreak/>
        <w:drawing>
          <wp:inline distT="0" distB="0" distL="0" distR="0" wp14:anchorId="6A6F873D" wp14:editId="67134363">
            <wp:extent cx="4029456" cy="3005355"/>
            <wp:effectExtent l="0" t="0" r="0" b="508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038717" cy="3012262"/>
                    </a:xfrm>
                    <a:prstGeom prst="rect">
                      <a:avLst/>
                    </a:prstGeom>
                  </pic:spPr>
                </pic:pic>
              </a:graphicData>
            </a:graphic>
          </wp:inline>
        </w:drawing>
      </w:r>
    </w:p>
    <w:p w14:paraId="2D087A5C" w14:textId="387264A7" w:rsidR="00177D8A" w:rsidRDefault="00177D8A" w:rsidP="00177D8A">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Figure </w:t>
      </w:r>
      <w:r>
        <w:rPr>
          <w:rFonts w:ascii="Times New Roman" w:hAnsi="Times New Roman" w:cs="Times New Roman"/>
          <w:sz w:val="24"/>
          <w:szCs w:val="24"/>
          <w:lang w:val="en-US"/>
        </w:rPr>
        <w:t>8</w:t>
      </w:r>
      <w:r>
        <w:rPr>
          <w:rFonts w:ascii="Times New Roman" w:hAnsi="Times New Roman" w:cs="Times New Roman"/>
          <w:sz w:val="24"/>
          <w:szCs w:val="24"/>
          <w:lang w:val="en-US"/>
        </w:rPr>
        <w:t xml:space="preserve">. </w:t>
      </w:r>
      <w:r w:rsidRPr="00137FB5">
        <w:rPr>
          <w:rFonts w:ascii="Times New Roman" w:hAnsi="Times New Roman" w:cs="Times New Roman"/>
          <w:sz w:val="24"/>
          <w:szCs w:val="24"/>
          <w:lang w:val="en-US"/>
        </w:rPr>
        <w:t>The predicted data results of the test set for each data</w:t>
      </w:r>
    </w:p>
    <w:p w14:paraId="178C1A0F" w14:textId="77777777" w:rsidR="00A56FA0" w:rsidRPr="00177D8A" w:rsidRDefault="00A56FA0" w:rsidP="00177D8A">
      <w:pPr>
        <w:spacing w:line="360" w:lineRule="auto"/>
        <w:jc w:val="center"/>
        <w:rPr>
          <w:rFonts w:ascii="Times New Roman" w:hAnsi="Times New Roman" w:cs="Times New Roman" w:hint="eastAsia"/>
          <w:sz w:val="24"/>
          <w:szCs w:val="24"/>
          <w:lang w:val="en-US"/>
        </w:rPr>
      </w:pPr>
    </w:p>
    <w:p w14:paraId="1DDA0E74" w14:textId="77777777" w:rsidR="00AB7FB7" w:rsidRPr="00AB7FB7" w:rsidRDefault="00AB7FB7" w:rsidP="00AB7FB7">
      <w:pPr>
        <w:spacing w:line="360" w:lineRule="auto"/>
        <w:rPr>
          <w:rFonts w:ascii="Times New Roman" w:hAnsi="Times New Roman" w:cs="Times New Roman"/>
          <w:sz w:val="24"/>
          <w:szCs w:val="24"/>
          <w:lang w:val="en-US"/>
        </w:rPr>
      </w:pPr>
      <w:r w:rsidRPr="00AB7FB7">
        <w:rPr>
          <w:rFonts w:ascii="Times New Roman" w:hAnsi="Times New Roman" w:cs="Times New Roman"/>
          <w:sz w:val="24"/>
          <w:szCs w:val="24"/>
          <w:lang w:val="en-US"/>
        </w:rPr>
        <w:t>Discussion</w:t>
      </w:r>
    </w:p>
    <w:p w14:paraId="515A9169"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​The effect of each parameter on the accuracy is more intuitive by adjusting the hyperparameters in the algorithm. In the process, the following conclusions were reached:</w:t>
      </w:r>
    </w:p>
    <w:p w14:paraId="1A894097"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In the KNN algorithm, we adjust the value of k for the same number of different parameters and find that the accuracy is not highly desirable when the value of k is one to three. The accuracy is relatively strong for values of k between four and six, with the highest accuracy for a value of k of six. Subsequently, as the value of k increases, the accuracy starts to gradually decrease.  And, in terms of accuracy, recall that the three categories F1 also appear in the same case. The only difference is that the F1 value appears to have the lowest value for two values of k, which requires additional study.</w:t>
      </w:r>
    </w:p>
    <w:p w14:paraId="1E7F935C"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 xml:space="preserve">In the KNN algorithm, we adjust </w:t>
      </w:r>
      <w:proofErr w:type="spellStart"/>
      <w:r w:rsidRPr="00E737B6">
        <w:rPr>
          <w:rFonts w:ascii="Times New Roman" w:hAnsi="Times New Roman" w:cs="Times New Roman"/>
          <w:sz w:val="24"/>
          <w:szCs w:val="24"/>
          <w:lang w:val="en-US"/>
        </w:rPr>
        <w:t>leaf_size</w:t>
      </w:r>
      <w:proofErr w:type="spellEnd"/>
      <w:r w:rsidRPr="00E737B6">
        <w:rPr>
          <w:rFonts w:ascii="Times New Roman" w:hAnsi="Times New Roman" w:cs="Times New Roman"/>
          <w:sz w:val="24"/>
          <w:szCs w:val="24"/>
          <w:lang w:val="en-US"/>
        </w:rPr>
        <w:t xml:space="preserve"> with the same different parameters, with a default value of 30. We tested six values of 15, 20, 25, 30, 35, 40 and found that the shift of the value did not affect the accuracy, and the default value was used directly in subsequent use.</w:t>
      </w:r>
    </w:p>
    <w:p w14:paraId="1F44F43C"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 xml:space="preserve">In the KNN algorithm, we adapt the measurement method with the same additional parameters, and the results are better when p = 1, that is, when Euclidean distance is </w:t>
      </w:r>
      <w:r w:rsidRPr="00E737B6">
        <w:rPr>
          <w:rFonts w:ascii="Times New Roman" w:hAnsi="Times New Roman" w:cs="Times New Roman"/>
          <w:sz w:val="24"/>
          <w:szCs w:val="24"/>
          <w:lang w:val="en-US"/>
        </w:rPr>
        <w:lastRenderedPageBreak/>
        <w:t>used, than when p = 2, that is, when Manhattan distance is used.</w:t>
      </w:r>
    </w:p>
    <w:p w14:paraId="335A6409"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 xml:space="preserve">Therefore, the parameters that obtained the best results were set </w:t>
      </w:r>
      <w:proofErr w:type="spellStart"/>
      <w:r w:rsidRPr="00E737B6">
        <w:rPr>
          <w:rFonts w:ascii="Times New Roman" w:hAnsi="Times New Roman" w:cs="Times New Roman"/>
          <w:sz w:val="24"/>
          <w:szCs w:val="24"/>
          <w:lang w:val="en-US"/>
        </w:rPr>
        <w:t>as k</w:t>
      </w:r>
      <w:proofErr w:type="spellEnd"/>
      <w:r w:rsidRPr="00E737B6">
        <w:rPr>
          <w:rFonts w:ascii="Times New Roman" w:hAnsi="Times New Roman" w:cs="Times New Roman"/>
          <w:sz w:val="24"/>
          <w:szCs w:val="24"/>
          <w:lang w:val="en-US"/>
        </w:rPr>
        <w:t xml:space="preserve"> value of six, p value of 1, </w:t>
      </w:r>
      <w:proofErr w:type="spellStart"/>
      <w:r w:rsidRPr="00E737B6">
        <w:rPr>
          <w:rFonts w:ascii="Times New Roman" w:hAnsi="Times New Roman" w:cs="Times New Roman"/>
          <w:sz w:val="24"/>
          <w:szCs w:val="24"/>
          <w:lang w:val="en-US"/>
        </w:rPr>
        <w:t>leaf_size</w:t>
      </w:r>
      <w:proofErr w:type="spellEnd"/>
      <w:r w:rsidRPr="00E737B6">
        <w:rPr>
          <w:rFonts w:ascii="Times New Roman" w:hAnsi="Times New Roman" w:cs="Times New Roman"/>
          <w:sz w:val="24"/>
          <w:szCs w:val="24"/>
          <w:lang w:val="en-US"/>
        </w:rPr>
        <w:t xml:space="preserve"> used the default value (considering that it would not affect the results), and the accuracy was 85.95%.</w:t>
      </w:r>
    </w:p>
    <w:p w14:paraId="2DBC76A0" w14:textId="663CC0F6"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 xml:space="preserve">In the decision tree algorithm, by adjusting the </w:t>
      </w:r>
      <w:proofErr w:type="spellStart"/>
      <w:r w:rsidRPr="00E737B6">
        <w:rPr>
          <w:rFonts w:ascii="Times New Roman" w:hAnsi="Times New Roman" w:cs="Times New Roman"/>
          <w:sz w:val="24"/>
          <w:szCs w:val="24"/>
          <w:lang w:val="en-US"/>
        </w:rPr>
        <w:t>max</w:t>
      </w:r>
      <w:r w:rsidR="00D70DCA">
        <w:rPr>
          <w:rFonts w:ascii="Times New Roman" w:hAnsi="Times New Roman" w:cs="Times New Roman"/>
          <w:sz w:val="24"/>
          <w:szCs w:val="24"/>
          <w:lang w:val="en-US"/>
        </w:rPr>
        <w:t>_</w:t>
      </w:r>
      <w:r w:rsidRPr="00E737B6">
        <w:rPr>
          <w:rFonts w:ascii="Times New Roman" w:hAnsi="Times New Roman" w:cs="Times New Roman"/>
          <w:sz w:val="24"/>
          <w:szCs w:val="24"/>
          <w:lang w:val="en-US"/>
        </w:rPr>
        <w:t>depth</w:t>
      </w:r>
      <w:proofErr w:type="spellEnd"/>
      <w:r w:rsidRPr="00E737B6">
        <w:rPr>
          <w:rFonts w:ascii="Times New Roman" w:hAnsi="Times New Roman" w:cs="Times New Roman"/>
          <w:sz w:val="24"/>
          <w:szCs w:val="24"/>
          <w:lang w:val="en-US"/>
        </w:rPr>
        <w:t xml:space="preserve"> of the decision tree, it was found that for the case of multi-class classification, a tree of larger depth is needed to solve such problems. When the maximum depth is 8-11, the precision rises, indicating that it has not yet been reached. However, when the maximum depth reaches 12, the depth of the tree stops at 11 and we find that the optimal solution for this classification is at depth 11. We then tried pre-pruning and post-pruning, but found that this did not improve the accuracy of the decision tree, but rather reduced it. Finally, the optimal decision tree model has an accuracy of 81.56%.</w:t>
      </w:r>
    </w:p>
    <w:p w14:paraId="321FAB4C"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Due to the depth problem of the decision tree, it could not be fully displayed in the paper, so the output tree model was included in the appendix; See the attachments for details.</w:t>
      </w:r>
    </w:p>
    <w:p w14:paraId="03FB4DEB" w14:textId="77777777" w:rsidR="00E737B6" w:rsidRPr="00E737B6" w:rsidRDefault="00E737B6" w:rsidP="00E737B6">
      <w:pPr>
        <w:spacing w:line="360" w:lineRule="auto"/>
        <w:rPr>
          <w:rFonts w:ascii="Times New Roman" w:hAnsi="Times New Roman" w:cs="Times New Roman"/>
          <w:sz w:val="24"/>
          <w:szCs w:val="24"/>
          <w:lang w:val="en-US"/>
        </w:rPr>
      </w:pPr>
    </w:p>
    <w:p w14:paraId="5AE8D289"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Conclusion</w:t>
      </w:r>
    </w:p>
    <w:p w14:paraId="30E1CB61"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Based on the above discussion, the following conclusions are drawn: We find that the value of k in the KNN algorithm is typically chosen between four and six, and that the accuracy shows a tendency to oscillate downward with the subsequent increase of the value of k. The two measures are the Euclidean distance and the Manhattan distance, the accuracy of the Euclidean distance is due to the Manhattan distance in decision tree algorithms. We found that in the case of ten classes, the depth of the tree is essentially kept at the depth of 11 levels by default, so we tried pruning operation, but found that it did not have a positive effect, possibly because of ten classes, so there are too many cases to consider, and it is impossible to distinguish each class by fewer feature values.</w:t>
      </w:r>
    </w:p>
    <w:p w14:paraId="61441A82"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Through this research, it was discovered that</w:t>
      </w:r>
    </w:p>
    <w:p w14:paraId="0CB9D801"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KNN Advantages:</w:t>
      </w:r>
    </w:p>
    <w:p w14:paraId="50A04B9F"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Simple, easy to understand, high accuracy, mature theory that can be used for classification and regression;</w:t>
      </w:r>
    </w:p>
    <w:p w14:paraId="3081E183"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lastRenderedPageBreak/>
        <w:t>It can be used for both numerical data and discrete data;</w:t>
      </w:r>
    </w:p>
    <w:p w14:paraId="01B534C3"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the training time complexity is O(n). No data input is assumed;</w:t>
      </w:r>
    </w:p>
    <w:p w14:paraId="1FB5CBF9"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It is insensitive to the outlier.</w:t>
      </w:r>
    </w:p>
    <w:p w14:paraId="1C5ECC9A"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KNN Cons:</w:t>
      </w:r>
    </w:p>
    <w:p w14:paraId="7BDC02D0" w14:textId="2590319D"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Extreme computational complexity; high space complexity;</w:t>
      </w:r>
    </w:p>
    <w:p w14:paraId="4264E1B8"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imbalanced samples (i.e., some classes have a large number of samples and others have a limited number of samples)</w:t>
      </w:r>
    </w:p>
    <w:p w14:paraId="333428EF"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Typically, this is not needed when you have extremely large numbers because it is too computationally expensive. However, a single sample should not be overly narrow, otherwise it will be easy to classify.</w:t>
      </w:r>
    </w:p>
    <w:p w14:paraId="73133189"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The biggest drawback is the inability to give intrinsic meaning to the data.</w:t>
      </w:r>
    </w:p>
    <w:p w14:paraId="4260575F" w14:textId="77777777"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Decision tree Advantages:</w:t>
      </w:r>
    </w:p>
    <w:p w14:paraId="2775DC95" w14:textId="77777777" w:rsidR="008C7CDE" w:rsidRPr="008C7CDE" w:rsidRDefault="008C7CDE" w:rsidP="008C7CDE">
      <w:pPr>
        <w:spacing w:line="360" w:lineRule="auto"/>
        <w:rPr>
          <w:rFonts w:ascii="Times New Roman" w:hAnsi="Times New Roman" w:cs="Times New Roman"/>
          <w:sz w:val="24"/>
          <w:szCs w:val="24"/>
          <w:lang w:val="en-US"/>
        </w:rPr>
      </w:pPr>
      <w:r w:rsidRPr="008C7CDE">
        <w:rPr>
          <w:rFonts w:ascii="Times New Roman" w:hAnsi="Times New Roman" w:cs="Times New Roman"/>
          <w:sz w:val="24"/>
          <w:szCs w:val="24"/>
          <w:lang w:val="en-US"/>
        </w:rPr>
        <w:t>1. Easy to understand and explain. To visualize the structure of the tree.</w:t>
      </w:r>
    </w:p>
    <w:p w14:paraId="6F9C1060" w14:textId="570E8B9B" w:rsidR="008C7CDE" w:rsidRPr="008C7CDE" w:rsidRDefault="008C7CDE" w:rsidP="008C7CDE">
      <w:pPr>
        <w:spacing w:line="360" w:lineRule="auto"/>
        <w:rPr>
          <w:rFonts w:ascii="Times New Roman" w:hAnsi="Times New Roman" w:cs="Times New Roman"/>
          <w:sz w:val="24"/>
          <w:szCs w:val="24"/>
          <w:lang w:val="en-US"/>
        </w:rPr>
      </w:pPr>
      <w:r w:rsidRPr="008C7CDE">
        <w:rPr>
          <w:rFonts w:ascii="Times New Roman" w:hAnsi="Times New Roman" w:cs="Times New Roman"/>
          <w:sz w:val="24"/>
          <w:szCs w:val="24"/>
          <w:lang w:val="en-US"/>
        </w:rPr>
        <w:t>2. Training requires less data, and additional machine learning models typically require data normalization, such as the construction of dummy variables or removal of missing values.</w:t>
      </w:r>
    </w:p>
    <w:p w14:paraId="512D2152" w14:textId="761D2482" w:rsidR="008C7CDE" w:rsidRPr="008C7CDE" w:rsidRDefault="008C7CDE" w:rsidP="008C7CDE">
      <w:pPr>
        <w:spacing w:line="360" w:lineRule="auto"/>
        <w:rPr>
          <w:rFonts w:ascii="Times New Roman" w:hAnsi="Times New Roman" w:cs="Times New Roman"/>
          <w:sz w:val="24"/>
          <w:szCs w:val="24"/>
          <w:lang w:val="en-US"/>
        </w:rPr>
      </w:pPr>
      <w:r w:rsidRPr="008C7CDE">
        <w:rPr>
          <w:rFonts w:ascii="Times New Roman" w:hAnsi="Times New Roman" w:cs="Times New Roman"/>
          <w:sz w:val="24"/>
          <w:szCs w:val="24"/>
          <w:lang w:val="en-US"/>
        </w:rPr>
        <w:t>3</w:t>
      </w:r>
      <w:r>
        <w:rPr>
          <w:rFonts w:ascii="Times New Roman" w:hAnsi="Times New Roman" w:cs="Times New Roman"/>
          <w:sz w:val="24"/>
          <w:szCs w:val="24"/>
          <w:lang w:val="en-US"/>
        </w:rPr>
        <w:t xml:space="preserve">. </w:t>
      </w:r>
      <w:r w:rsidRPr="008C7CDE">
        <w:rPr>
          <w:rFonts w:ascii="Times New Roman" w:hAnsi="Times New Roman" w:cs="Times New Roman"/>
          <w:sz w:val="24"/>
          <w:szCs w:val="24"/>
          <w:lang w:val="en-US"/>
        </w:rPr>
        <w:t>as a result of the number of data points in the trained decision tree, the usage overhead of the decision tree becomes an exponential distribution (the time complexity of the training tree model is the logarithm of the training data points participated).</w:t>
      </w:r>
    </w:p>
    <w:p w14:paraId="4B6416BD" w14:textId="640EA73A" w:rsidR="008C7CDE" w:rsidRPr="008C7CDE" w:rsidRDefault="008C7CDE" w:rsidP="008C7CDE">
      <w:pPr>
        <w:spacing w:line="360" w:lineRule="auto"/>
        <w:rPr>
          <w:rFonts w:ascii="Times New Roman" w:hAnsi="Times New Roman" w:cs="Times New Roman"/>
          <w:sz w:val="24"/>
          <w:szCs w:val="24"/>
          <w:lang w:val="en-US"/>
        </w:rPr>
      </w:pPr>
      <w:r w:rsidRPr="008C7CDE">
        <w:rPr>
          <w:rFonts w:ascii="Times New Roman" w:hAnsi="Times New Roman" w:cs="Times New Roman"/>
          <w:sz w:val="24"/>
          <w:szCs w:val="24"/>
          <w:lang w:val="en-US"/>
        </w:rPr>
        <w:t>4. While numerical and categorical data can be processed, other techniques generally only specialize in analyzing datasets of a specific type of variable;</w:t>
      </w:r>
    </w:p>
    <w:p w14:paraId="59C9233B" w14:textId="213247D2" w:rsidR="008C7CDE" w:rsidRPr="008C7CDE" w:rsidRDefault="008C7CDE" w:rsidP="008C7CDE">
      <w:pPr>
        <w:spacing w:line="360" w:lineRule="auto"/>
        <w:rPr>
          <w:rFonts w:ascii="Times New Roman" w:hAnsi="Times New Roman" w:cs="Times New Roman"/>
          <w:sz w:val="24"/>
          <w:szCs w:val="24"/>
          <w:lang w:val="en-US"/>
        </w:rPr>
      </w:pPr>
      <w:r w:rsidRPr="008C7CDE">
        <w:rPr>
          <w:rFonts w:ascii="Times New Roman" w:hAnsi="Times New Roman" w:cs="Times New Roman"/>
          <w:sz w:val="24"/>
          <w:szCs w:val="24"/>
          <w:lang w:val="en-US"/>
        </w:rPr>
        <w:t xml:space="preserve">5. </w:t>
      </w:r>
      <w:proofErr w:type="gramStart"/>
      <w:r w:rsidRPr="008C7CDE">
        <w:rPr>
          <w:rFonts w:ascii="Times New Roman" w:hAnsi="Times New Roman" w:cs="Times New Roman"/>
          <w:sz w:val="24"/>
          <w:szCs w:val="24"/>
          <w:lang w:val="en-US"/>
        </w:rPr>
        <w:t>Multi-channel</w:t>
      </w:r>
      <w:proofErr w:type="gramEnd"/>
      <w:r w:rsidRPr="008C7CDE">
        <w:rPr>
          <w:rFonts w:ascii="Times New Roman" w:hAnsi="Times New Roman" w:cs="Times New Roman"/>
          <w:sz w:val="24"/>
          <w:szCs w:val="24"/>
          <w:lang w:val="en-US"/>
        </w:rPr>
        <w:t xml:space="preserve"> output problems can be handled;</w:t>
      </w:r>
    </w:p>
    <w:p w14:paraId="14596EB8" w14:textId="20F9FE69" w:rsidR="008C7CDE" w:rsidRPr="008C7CDE" w:rsidRDefault="008C7CDE" w:rsidP="008C7CDE">
      <w:pPr>
        <w:spacing w:line="360" w:lineRule="auto"/>
        <w:rPr>
          <w:rFonts w:ascii="Times New Roman" w:hAnsi="Times New Roman" w:cs="Times New Roman"/>
          <w:sz w:val="24"/>
          <w:szCs w:val="24"/>
          <w:lang w:val="en-US"/>
        </w:rPr>
      </w:pPr>
      <w:r w:rsidRPr="008C7CDE">
        <w:rPr>
          <w:rFonts w:ascii="Times New Roman" w:hAnsi="Times New Roman" w:cs="Times New Roman"/>
          <w:sz w:val="24"/>
          <w:szCs w:val="24"/>
          <w:lang w:val="en-US"/>
        </w:rPr>
        <w:t>6. Use the shape of a white box. If a given situation is observable in the model, it is easy to describe it in terms of Boolean logic. It is difficult to interpret the results in terms of a black-box model.</w:t>
      </w:r>
    </w:p>
    <w:p w14:paraId="45F94BFB" w14:textId="77777777" w:rsidR="008C7CDE" w:rsidRPr="008C7CDE" w:rsidRDefault="008C7CDE" w:rsidP="008C7CDE">
      <w:pPr>
        <w:spacing w:line="360" w:lineRule="auto"/>
        <w:rPr>
          <w:rFonts w:ascii="Times New Roman" w:hAnsi="Times New Roman" w:cs="Times New Roman"/>
          <w:sz w:val="24"/>
          <w:szCs w:val="24"/>
          <w:lang w:val="en-US"/>
        </w:rPr>
      </w:pPr>
      <w:r w:rsidRPr="008C7CDE">
        <w:rPr>
          <w:rFonts w:ascii="Times New Roman" w:hAnsi="Times New Roman" w:cs="Times New Roman"/>
          <w:sz w:val="24"/>
          <w:szCs w:val="24"/>
          <w:lang w:val="en-US"/>
        </w:rPr>
        <w:t>7. Numerical and statistical tests can be performed to verify this model. This allows us to interpret the reliability of the model.</w:t>
      </w:r>
    </w:p>
    <w:p w14:paraId="2C0EF395" w14:textId="77777777" w:rsidR="008C7CDE" w:rsidRDefault="008C7CDE" w:rsidP="008C7CDE">
      <w:pPr>
        <w:spacing w:line="360" w:lineRule="auto"/>
        <w:rPr>
          <w:rFonts w:ascii="Times New Roman" w:hAnsi="Times New Roman" w:cs="Times New Roman"/>
          <w:sz w:val="24"/>
          <w:szCs w:val="24"/>
          <w:lang w:val="en-US"/>
        </w:rPr>
      </w:pPr>
      <w:r w:rsidRPr="008C7CDE">
        <w:rPr>
          <w:rFonts w:ascii="Times New Roman" w:hAnsi="Times New Roman" w:cs="Times New Roman"/>
          <w:sz w:val="24"/>
          <w:szCs w:val="24"/>
          <w:lang w:val="en-US"/>
        </w:rPr>
        <w:t>8. Even if the hypothetical results of this model are more realistic, the data provided by the model is slightly violated and its performance remains good.</w:t>
      </w:r>
    </w:p>
    <w:p w14:paraId="2FE51F45" w14:textId="6AB7E667" w:rsidR="00E737B6" w:rsidRPr="00E737B6" w:rsidRDefault="00E737B6" w:rsidP="008C7CDE">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Decision tree Cons:</w:t>
      </w:r>
    </w:p>
    <w:p w14:paraId="03ED6CB7" w14:textId="13AA042D" w:rsidR="00E737B6" w:rsidRPr="00E737B6" w:rsidRDefault="0024238B" w:rsidP="00E737B6">
      <w:pPr>
        <w:spacing w:line="360" w:lineRule="auto"/>
        <w:rPr>
          <w:rFonts w:ascii="Times New Roman" w:hAnsi="Times New Roman" w:cs="Times New Roman"/>
          <w:sz w:val="24"/>
          <w:szCs w:val="24"/>
          <w:lang w:val="en-US"/>
        </w:rPr>
      </w:pPr>
      <w:r w:rsidRPr="0024238B">
        <w:rPr>
          <w:rFonts w:ascii="Times New Roman" w:hAnsi="Times New Roman" w:cs="Times New Roman"/>
          <w:sz w:val="24"/>
          <w:szCs w:val="24"/>
          <w:lang w:val="en-US"/>
        </w:rPr>
        <w:lastRenderedPageBreak/>
        <w:t xml:space="preserve">1. The decision tree model is easy to generate a complex model, and the generalized performance of such a model is poor. This is called overfitting, and strategies such as pruning, the minimum number of samples required to configure leaf nodes, or the maximum depth of the </w:t>
      </w:r>
      <w:r w:rsidR="008C7CDE">
        <w:rPr>
          <w:rFonts w:ascii="Times New Roman" w:hAnsi="Times New Roman" w:cs="Times New Roman"/>
          <w:sz w:val="24"/>
          <w:szCs w:val="24"/>
          <w:lang w:val="en-US"/>
        </w:rPr>
        <w:t>s</w:t>
      </w:r>
      <w:r w:rsidRPr="0024238B">
        <w:rPr>
          <w:rFonts w:ascii="Times New Roman" w:hAnsi="Times New Roman" w:cs="Times New Roman"/>
          <w:sz w:val="24"/>
          <w:szCs w:val="24"/>
          <w:lang w:val="en-US"/>
        </w:rPr>
        <w:t xml:space="preserve">ettings are the most effective ways to avoid this problem. </w:t>
      </w:r>
      <w:r w:rsidR="00E737B6" w:rsidRPr="00E737B6">
        <w:rPr>
          <w:rFonts w:ascii="Times New Roman" w:hAnsi="Times New Roman" w:cs="Times New Roman"/>
          <w:sz w:val="24"/>
          <w:szCs w:val="24"/>
          <w:lang w:val="en-US"/>
        </w:rPr>
        <w:t xml:space="preserve"> (Pruning: The importance of the decision tree algorithm in the classic machine learning algorithm must be known to everyone. The problem with ID3, C4.5, etc., is that the complete decision tree generated by the direct generation is "overfitting" to the training samples, that is, overly accurate. The complete decision tree is not the best decision tree for analyzing fresh data because it is "too precise" to describe the features of the training examples. </w:t>
      </w:r>
      <w:r w:rsidRPr="0024238B">
        <w:rPr>
          <w:rFonts w:ascii="Times New Roman" w:hAnsi="Times New Roman" w:cs="Times New Roman"/>
          <w:sz w:val="24"/>
          <w:szCs w:val="24"/>
          <w:lang w:val="en-US"/>
        </w:rPr>
        <w:t>The solution to this problem is to prune a decision tree and cut out branches that affect prediction accuracy. There are two common pruning strategies: pre-pruning and post-pruning. In pre-pruning, we establish certain rules to limit the growth of the decision tree, but in post-pruning, we prune only after the decision tree has grown sufficiently.</w:t>
      </w:r>
      <w:r w:rsidR="00E737B6" w:rsidRPr="00E737B6">
        <w:rPr>
          <w:rFonts w:ascii="Times New Roman" w:hAnsi="Times New Roman" w:cs="Times New Roman"/>
          <w:sz w:val="24"/>
          <w:szCs w:val="24"/>
          <w:lang w:val="en-US"/>
        </w:rPr>
        <w:t>)</w:t>
      </w:r>
    </w:p>
    <w:p w14:paraId="4670695E" w14:textId="31A1C1AF" w:rsidR="00E737B6" w:rsidRPr="00E737B6" w:rsidRDefault="00E737B6" w:rsidP="00E737B6">
      <w:pPr>
        <w:spacing w:line="360" w:lineRule="auto"/>
        <w:rPr>
          <w:rFonts w:ascii="Times New Roman" w:hAnsi="Times New Roman" w:cs="Times New Roman"/>
          <w:sz w:val="24"/>
          <w:szCs w:val="24"/>
          <w:lang w:val="en-US"/>
        </w:rPr>
      </w:pPr>
      <w:r w:rsidRPr="00E737B6">
        <w:rPr>
          <w:rFonts w:ascii="Times New Roman" w:hAnsi="Times New Roman" w:cs="Times New Roman"/>
          <w:sz w:val="24"/>
          <w:szCs w:val="24"/>
          <w:lang w:val="en-US"/>
        </w:rPr>
        <w:t>2. Decision trees can be unstable, as small changes in the data can result in absolutely different tree generation. This problem can be mitigated by an ensemble of decision trees;</w:t>
      </w:r>
    </w:p>
    <w:p w14:paraId="75222052" w14:textId="77777777" w:rsidR="008C7CDE" w:rsidRPr="008C7CDE" w:rsidRDefault="008C7CDE" w:rsidP="008C7CDE">
      <w:pPr>
        <w:widowControl/>
        <w:spacing w:line="360" w:lineRule="auto"/>
        <w:jc w:val="left"/>
        <w:rPr>
          <w:rFonts w:ascii="Times New Roman" w:hAnsi="Times New Roman" w:cs="Times New Roman"/>
          <w:sz w:val="24"/>
          <w:szCs w:val="24"/>
          <w:lang w:val="en-US"/>
        </w:rPr>
      </w:pPr>
      <w:r w:rsidRPr="008C7CDE">
        <w:rPr>
          <w:rFonts w:ascii="Times New Roman" w:hAnsi="Times New Roman" w:cs="Times New Roman"/>
          <w:sz w:val="24"/>
          <w:szCs w:val="24"/>
          <w:lang w:val="en-US"/>
        </w:rPr>
        <w:t>3.Learning the optimal decision tree is sometimes an np-difficult problem under the requirements of optimal performance and simplification concepts in various aspects.</w:t>
      </w:r>
    </w:p>
    <w:p w14:paraId="393EEC2A" w14:textId="77777777" w:rsidR="008C7CDE" w:rsidRPr="008C7CDE" w:rsidRDefault="008C7CDE" w:rsidP="008C7CDE">
      <w:pPr>
        <w:widowControl/>
        <w:spacing w:line="360" w:lineRule="auto"/>
        <w:jc w:val="left"/>
        <w:rPr>
          <w:rFonts w:ascii="Times New Roman" w:hAnsi="Times New Roman" w:cs="Times New Roman"/>
          <w:sz w:val="24"/>
          <w:szCs w:val="24"/>
          <w:lang w:val="en-US"/>
        </w:rPr>
      </w:pPr>
      <w:r w:rsidRPr="008C7CDE">
        <w:rPr>
          <w:rFonts w:ascii="Times New Roman" w:hAnsi="Times New Roman" w:cs="Times New Roman"/>
          <w:sz w:val="24"/>
          <w:szCs w:val="24"/>
          <w:lang w:val="en-US"/>
        </w:rPr>
        <w:t>Therefore, the actual decision tree learning algorithm is based on a heuristic algorithm. For example, a greedy algorithm that makes a partially optimal decision at each node. Such an algorithm cannot be guaranteed to return to the most decision tree globally.</w:t>
      </w:r>
    </w:p>
    <w:p w14:paraId="3DF6E332" w14:textId="6B90AC3C" w:rsidR="008C7CDE" w:rsidRPr="008C7CDE" w:rsidRDefault="008C7CDE" w:rsidP="008C7CDE">
      <w:pPr>
        <w:widowControl/>
        <w:spacing w:line="360" w:lineRule="auto"/>
        <w:jc w:val="left"/>
        <w:rPr>
          <w:rFonts w:ascii="Times New Roman" w:hAnsi="Times New Roman" w:cs="Times New Roman"/>
          <w:sz w:val="24"/>
          <w:szCs w:val="24"/>
          <w:lang w:val="en-US"/>
        </w:rPr>
      </w:pPr>
      <w:r w:rsidRPr="008C7CDE">
        <w:rPr>
          <w:rFonts w:ascii="Times New Roman" w:hAnsi="Times New Roman" w:cs="Times New Roman"/>
          <w:sz w:val="24"/>
          <w:szCs w:val="24"/>
          <w:lang w:val="en-US"/>
        </w:rPr>
        <w:t>4</w:t>
      </w:r>
      <w:r>
        <w:rPr>
          <w:rFonts w:ascii="Times New Roman" w:hAnsi="Times New Roman" w:cs="Times New Roman"/>
          <w:sz w:val="24"/>
          <w:szCs w:val="24"/>
          <w:lang w:val="en-US"/>
        </w:rPr>
        <w:t>.</w:t>
      </w:r>
      <w:r w:rsidRPr="008C7CDE">
        <w:rPr>
          <w:rFonts w:ascii="Times New Roman" w:hAnsi="Times New Roman" w:cs="Times New Roman"/>
          <w:sz w:val="24"/>
          <w:szCs w:val="24"/>
          <w:lang w:val="en-US"/>
        </w:rPr>
        <w:t>some concepts are tough to learn into the decision tree. This is because decision trees are difficult to express those concepts obviously. For example, XOR, parity, or multiplexer problems;</w:t>
      </w:r>
    </w:p>
    <w:p w14:paraId="126C34E2" w14:textId="4996CEAF" w:rsidR="003F0AAE" w:rsidRDefault="008C7CDE" w:rsidP="008C7CDE">
      <w:pPr>
        <w:widowControl/>
        <w:spacing w:line="360" w:lineRule="auto"/>
        <w:jc w:val="left"/>
        <w:rPr>
          <w:rFonts w:ascii="Times New Roman" w:hAnsi="Times New Roman" w:cs="Times New Roman"/>
          <w:sz w:val="24"/>
          <w:szCs w:val="24"/>
          <w:lang w:val="en-US"/>
        </w:rPr>
      </w:pPr>
      <w:r w:rsidRPr="008C7CDE">
        <w:rPr>
          <w:rFonts w:ascii="Times New Roman" w:hAnsi="Times New Roman" w:cs="Times New Roman"/>
          <w:sz w:val="24"/>
          <w:szCs w:val="24"/>
          <w:lang w:val="en-US"/>
        </w:rPr>
        <w:t>5</w:t>
      </w:r>
      <w:r>
        <w:rPr>
          <w:rFonts w:ascii="Times New Roman" w:hAnsi="Times New Roman" w:cs="Times New Roman"/>
          <w:sz w:val="24"/>
          <w:szCs w:val="24"/>
          <w:lang w:val="en-US"/>
        </w:rPr>
        <w:t>.</w:t>
      </w:r>
      <w:r w:rsidRPr="008C7CDE">
        <w:rPr>
          <w:rFonts w:ascii="Times New Roman" w:hAnsi="Times New Roman" w:cs="Times New Roman"/>
          <w:sz w:val="24"/>
          <w:szCs w:val="24"/>
          <w:lang w:val="en-US"/>
        </w:rPr>
        <w:t xml:space="preserve"> if several categories are dominant in the problem, it is recommended to adapt before balancing the data because there is bias in the founder's decision tree.</w:t>
      </w:r>
      <w:r w:rsidR="003F0AAE">
        <w:rPr>
          <w:rFonts w:ascii="Times New Roman" w:hAnsi="Times New Roman" w:cs="Times New Roman"/>
          <w:sz w:val="24"/>
          <w:szCs w:val="24"/>
          <w:lang w:val="en-US"/>
        </w:rPr>
        <w:br w:type="page"/>
      </w:r>
    </w:p>
    <w:p w14:paraId="7E4595CA" w14:textId="5A07696E" w:rsidR="00AB7FB7" w:rsidRDefault="003F0AAE" w:rsidP="00E737B6">
      <w:pPr>
        <w:spacing w:line="360" w:lineRule="auto"/>
        <w:rPr>
          <w:rFonts w:ascii="Times New Roman" w:hAnsi="Times New Roman" w:cs="Times New Roman"/>
          <w:sz w:val="24"/>
          <w:szCs w:val="24"/>
          <w:lang w:val="en-US"/>
        </w:rPr>
      </w:pPr>
      <w:r w:rsidRPr="003F0AAE">
        <w:rPr>
          <w:rFonts w:ascii="Times New Roman" w:hAnsi="Times New Roman" w:cs="Times New Roman"/>
          <w:sz w:val="24"/>
          <w:szCs w:val="24"/>
          <w:lang w:val="en-US"/>
        </w:rPr>
        <w:lastRenderedPageBreak/>
        <w:t>References</w:t>
      </w:r>
    </w:p>
    <w:p w14:paraId="42EB3FAF" w14:textId="7E18D505" w:rsidR="00A02502" w:rsidRDefault="00A02502" w:rsidP="00A02502">
      <w:pPr>
        <w:pStyle w:val="a8"/>
        <w:ind w:left="567" w:hanging="567"/>
      </w:pPr>
      <w:r>
        <w:rPr>
          <w:rFonts w:ascii="Times New Roman" w:hAnsi="Times New Roman" w:cs="Times New Roman" w:hint="eastAsia"/>
        </w:rPr>
        <w:t>[</w:t>
      </w:r>
      <w:r>
        <w:rPr>
          <w:rFonts w:ascii="Times New Roman" w:hAnsi="Times New Roman" w:cs="Times New Roman"/>
        </w:rPr>
        <w:t>1]</w:t>
      </w:r>
      <w:r w:rsidRPr="00A02502">
        <w:t xml:space="preserve"> </w:t>
      </w:r>
      <w:r>
        <w:t xml:space="preserve">Chandler, B. and </w:t>
      </w:r>
      <w:proofErr w:type="spellStart"/>
      <w:r>
        <w:t>Mingolla</w:t>
      </w:r>
      <w:proofErr w:type="spellEnd"/>
      <w:r>
        <w:t xml:space="preserve">, E. (2016) “Mitigation of effects of occlusion on object recognition with deep neural networks through low-level image completion,” </w:t>
      </w:r>
      <w:r>
        <w:rPr>
          <w:i/>
          <w:iCs/>
        </w:rPr>
        <w:t>Computational Intelligence and Neuroscience</w:t>
      </w:r>
      <w:r>
        <w:t xml:space="preserve">, 2016, pp. 1–15. Available at: https://doi.org/10.1155/2016/6425257. </w:t>
      </w:r>
    </w:p>
    <w:p w14:paraId="69649061" w14:textId="79500A4F" w:rsidR="003F0AAE" w:rsidRPr="00217855" w:rsidRDefault="00A02502" w:rsidP="00217855">
      <w:pPr>
        <w:pStyle w:val="a8"/>
        <w:ind w:left="567" w:hanging="567"/>
        <w:rPr>
          <w:rFonts w:hint="eastAsia"/>
        </w:rPr>
      </w:pPr>
      <w:r>
        <w:rPr>
          <w:rFonts w:ascii="Times New Roman" w:hAnsi="Times New Roman" w:cs="Times New Roman" w:hint="eastAsia"/>
        </w:rPr>
        <w:t>[</w:t>
      </w:r>
      <w:r>
        <w:rPr>
          <w:rFonts w:ascii="Times New Roman" w:hAnsi="Times New Roman" w:cs="Times New Roman"/>
        </w:rPr>
        <w:t>2]</w:t>
      </w:r>
      <w:r w:rsidR="00C62549">
        <w:rPr>
          <w:rFonts w:ascii="Times New Roman" w:hAnsi="Times New Roman" w:cs="Times New Roman"/>
        </w:rPr>
        <w:t xml:space="preserve"> </w:t>
      </w:r>
      <w:r w:rsidR="00C62549">
        <w:t xml:space="preserve">Razzak, I., A. Hameed, I. and Xu, G. (2019) “Robust sparse representation and multiclass support matrix machines for the classification of motor imagery EEG signals,” </w:t>
      </w:r>
      <w:r w:rsidR="00C62549">
        <w:rPr>
          <w:i/>
          <w:iCs/>
        </w:rPr>
        <w:t>IEEE Journal of Translational Engineering in Health and Medicine</w:t>
      </w:r>
      <w:r w:rsidR="00C62549">
        <w:t xml:space="preserve">, 7, pp. 1–8. Available at: https://doi.org/10.1109/jtehm.2019.2942017. </w:t>
      </w:r>
    </w:p>
    <w:sectPr w:rsidR="003F0AAE" w:rsidRPr="0021785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F2AC4" w14:textId="77777777" w:rsidR="001F4611" w:rsidRDefault="001F4611" w:rsidP="00AB7FB7">
      <w:r>
        <w:separator/>
      </w:r>
    </w:p>
  </w:endnote>
  <w:endnote w:type="continuationSeparator" w:id="0">
    <w:p w14:paraId="45F8B8D4" w14:textId="77777777" w:rsidR="001F4611" w:rsidRDefault="001F4611" w:rsidP="00AB7F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2C648F" w14:textId="77777777" w:rsidR="001F4611" w:rsidRDefault="001F4611" w:rsidP="00AB7FB7">
      <w:r>
        <w:separator/>
      </w:r>
    </w:p>
  </w:footnote>
  <w:footnote w:type="continuationSeparator" w:id="0">
    <w:p w14:paraId="3D4D97C6" w14:textId="77777777" w:rsidR="001F4611" w:rsidRDefault="001F4611" w:rsidP="00AB7FB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F69"/>
    <w:rsid w:val="000A4296"/>
    <w:rsid w:val="00137FB5"/>
    <w:rsid w:val="00177D8A"/>
    <w:rsid w:val="001D34A8"/>
    <w:rsid w:val="001F4611"/>
    <w:rsid w:val="00217855"/>
    <w:rsid w:val="0024238B"/>
    <w:rsid w:val="003F0AAE"/>
    <w:rsid w:val="00403F69"/>
    <w:rsid w:val="00414EA1"/>
    <w:rsid w:val="00522E3C"/>
    <w:rsid w:val="00561190"/>
    <w:rsid w:val="005E519E"/>
    <w:rsid w:val="007A4841"/>
    <w:rsid w:val="00800D96"/>
    <w:rsid w:val="008C7CDE"/>
    <w:rsid w:val="009C00AC"/>
    <w:rsid w:val="009E095C"/>
    <w:rsid w:val="00A02502"/>
    <w:rsid w:val="00A212E5"/>
    <w:rsid w:val="00A4558B"/>
    <w:rsid w:val="00A56FA0"/>
    <w:rsid w:val="00AB7FB7"/>
    <w:rsid w:val="00AD10E0"/>
    <w:rsid w:val="00C62549"/>
    <w:rsid w:val="00C64629"/>
    <w:rsid w:val="00D420CF"/>
    <w:rsid w:val="00D70DCA"/>
    <w:rsid w:val="00E35ED7"/>
    <w:rsid w:val="00E737B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F98923"/>
  <w15:chartTrackingRefBased/>
  <w15:docId w15:val="{27F06243-0D6B-40CF-8666-5759FEF20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B7FB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B7FB7"/>
    <w:rPr>
      <w:sz w:val="18"/>
      <w:szCs w:val="18"/>
      <w:lang w:val="en-GB"/>
    </w:rPr>
  </w:style>
  <w:style w:type="paragraph" w:styleId="a5">
    <w:name w:val="footer"/>
    <w:basedOn w:val="a"/>
    <w:link w:val="a6"/>
    <w:uiPriority w:val="99"/>
    <w:unhideWhenUsed/>
    <w:rsid w:val="00AB7FB7"/>
    <w:pPr>
      <w:tabs>
        <w:tab w:val="center" w:pos="4153"/>
        <w:tab w:val="right" w:pos="8306"/>
      </w:tabs>
      <w:snapToGrid w:val="0"/>
      <w:jc w:val="left"/>
    </w:pPr>
    <w:rPr>
      <w:sz w:val="18"/>
      <w:szCs w:val="18"/>
    </w:rPr>
  </w:style>
  <w:style w:type="character" w:customStyle="1" w:styleId="a6">
    <w:name w:val="页脚 字符"/>
    <w:basedOn w:val="a0"/>
    <w:link w:val="a5"/>
    <w:uiPriority w:val="99"/>
    <w:rsid w:val="00AB7FB7"/>
    <w:rPr>
      <w:sz w:val="18"/>
      <w:szCs w:val="18"/>
      <w:lang w:val="en-GB"/>
    </w:rPr>
  </w:style>
  <w:style w:type="table" w:styleId="a7">
    <w:name w:val="Table Grid"/>
    <w:basedOn w:val="a1"/>
    <w:uiPriority w:val="39"/>
    <w:rsid w:val="00AB7F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Normal (Web)"/>
    <w:basedOn w:val="a"/>
    <w:uiPriority w:val="99"/>
    <w:unhideWhenUsed/>
    <w:rsid w:val="00A02502"/>
    <w:pPr>
      <w:widowControl/>
      <w:spacing w:before="100" w:beforeAutospacing="1" w:after="100" w:afterAutospacing="1"/>
      <w:jc w:val="left"/>
    </w:pPr>
    <w:rPr>
      <w:rFonts w:ascii="宋体" w:eastAsia="宋体" w:hAnsi="宋体" w:cs="宋体"/>
      <w:kern w:val="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319312">
      <w:bodyDiv w:val="1"/>
      <w:marLeft w:val="0"/>
      <w:marRight w:val="0"/>
      <w:marTop w:val="0"/>
      <w:marBottom w:val="0"/>
      <w:divBdr>
        <w:top w:val="none" w:sz="0" w:space="0" w:color="auto"/>
        <w:left w:val="none" w:sz="0" w:space="0" w:color="auto"/>
        <w:bottom w:val="none" w:sz="0" w:space="0" w:color="auto"/>
        <w:right w:val="none" w:sz="0" w:space="0" w:color="auto"/>
      </w:divBdr>
    </w:div>
    <w:div w:id="1575123133">
      <w:bodyDiv w:val="1"/>
      <w:marLeft w:val="0"/>
      <w:marRight w:val="0"/>
      <w:marTop w:val="0"/>
      <w:marBottom w:val="0"/>
      <w:divBdr>
        <w:top w:val="none" w:sz="0" w:space="0" w:color="auto"/>
        <w:left w:val="none" w:sz="0" w:space="0" w:color="auto"/>
        <w:bottom w:val="none" w:sz="0" w:space="0" w:color="auto"/>
        <w:right w:val="none" w:sz="0" w:space="0" w:color="auto"/>
      </w:divBdr>
    </w:div>
    <w:div w:id="1841700823">
      <w:bodyDiv w:val="1"/>
      <w:marLeft w:val="0"/>
      <w:marRight w:val="0"/>
      <w:marTop w:val="0"/>
      <w:marBottom w:val="0"/>
      <w:divBdr>
        <w:top w:val="none" w:sz="0" w:space="0" w:color="auto"/>
        <w:left w:val="none" w:sz="0" w:space="0" w:color="auto"/>
        <w:bottom w:val="none" w:sz="0" w:space="0" w:color="auto"/>
        <w:right w:val="none" w:sz="0" w:space="0" w:color="auto"/>
      </w:divBdr>
    </w:div>
    <w:div w:id="2141919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279</TotalTime>
  <Pages>15</Pages>
  <Words>2805</Words>
  <Characters>15995</Characters>
  <Application>Microsoft Office Word</Application>
  <DocSecurity>0</DocSecurity>
  <Lines>133</Lines>
  <Paragraphs>37</Paragraphs>
  <ScaleCrop>false</ScaleCrop>
  <Company/>
  <LinksUpToDate>false</LinksUpToDate>
  <CharactersWithSpaces>18763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吕 昕哲</dc:creator>
  <cp:keywords/>
  <dc:description/>
  <cp:lastModifiedBy>吕 昕哲</cp:lastModifiedBy>
  <cp:revision>16</cp:revision>
  <dcterms:created xsi:type="dcterms:W3CDTF">2023-01-11T06:27:00Z</dcterms:created>
  <dcterms:modified xsi:type="dcterms:W3CDTF">2023-01-11T18:24:00Z</dcterms:modified>
</cp:coreProperties>
</file>