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25EF5" w:rsidRPr="007C0244" w:rsidRDefault="00A25EF5" w:rsidP="00A25EF5">
      <w:pPr>
        <w:jc w:val="center"/>
        <w:rPr>
          <w:rFonts w:ascii="Times New Roman" w:hAnsi="Times New Roman" w:cs="Times New Roman"/>
          <w:sz w:val="32"/>
          <w:szCs w:val="36"/>
        </w:rPr>
      </w:pPr>
      <w:r w:rsidRPr="002D062C">
        <w:rPr>
          <w:rFonts w:ascii="Times New Roman" w:eastAsia="SimSun" w:hAnsi="Times New Roman" w:cs="Times New Roman"/>
          <w:b/>
          <w:color w:val="4A442A" w:themeColor="background2" w:themeShade="40"/>
          <w:sz w:val="32"/>
          <w:szCs w:val="36"/>
        </w:rPr>
        <w:t xml:space="preserve">STUDENT NAME: </w:t>
      </w:r>
      <w:r w:rsidRPr="003F6E62">
        <w:rPr>
          <w:rFonts w:ascii="Times New Roman" w:eastAsia="SimSun" w:hAnsi="Times New Roman" w:cs="Times New Roman"/>
          <w:b/>
          <w:color w:val="000000" w:themeColor="text1"/>
          <w:sz w:val="32"/>
          <w:szCs w:val="36"/>
        </w:rPr>
        <w:t>NARESHKUMAR R. PATEL</w:t>
      </w:r>
    </w:p>
    <w:p w:rsidR="00A25EF5" w:rsidRPr="002D062C" w:rsidRDefault="00A25EF5" w:rsidP="00A25EF5">
      <w:pPr>
        <w:jc w:val="center"/>
        <w:rPr>
          <w:rFonts w:ascii="Times New Roman" w:eastAsia="SimSun" w:hAnsi="Times New Roman" w:cs="Times New Roman"/>
          <w:b/>
          <w:color w:val="4A442A" w:themeColor="background2" w:themeShade="40"/>
          <w:sz w:val="32"/>
          <w:szCs w:val="36"/>
        </w:rPr>
      </w:pPr>
    </w:p>
    <w:p w:rsidR="00A25EF5" w:rsidRPr="007C0244" w:rsidRDefault="00A25EF5" w:rsidP="00A25EF5">
      <w:pPr>
        <w:jc w:val="center"/>
        <w:rPr>
          <w:rFonts w:ascii="Times New Roman" w:eastAsia="SimSun" w:hAnsi="Times New Roman" w:cs="Times New Roman"/>
          <w:color w:val="FFC000"/>
          <w:sz w:val="32"/>
          <w:szCs w:val="36"/>
        </w:rPr>
      </w:pPr>
      <w:r w:rsidRPr="002D062C">
        <w:rPr>
          <w:rFonts w:ascii="Times New Roman" w:eastAsia="SimSun" w:hAnsi="Times New Roman" w:cs="Times New Roman"/>
          <w:b/>
          <w:color w:val="4A442A" w:themeColor="background2" w:themeShade="40"/>
          <w:sz w:val="32"/>
          <w:szCs w:val="36"/>
        </w:rPr>
        <w:t xml:space="preserve">STUDENT ID NUMBER: </w:t>
      </w:r>
      <w:r w:rsidRPr="003F6E62">
        <w:rPr>
          <w:rFonts w:ascii="Times New Roman" w:eastAsia="SimSun" w:hAnsi="Times New Roman" w:cs="Times New Roman"/>
          <w:b/>
          <w:color w:val="FFC000"/>
          <w:sz w:val="32"/>
          <w:szCs w:val="36"/>
        </w:rPr>
        <w:t>1713063</w:t>
      </w:r>
    </w:p>
    <w:p w:rsidR="00A25EF5" w:rsidRPr="002D062C" w:rsidRDefault="00A25EF5" w:rsidP="00A25EF5">
      <w:pPr>
        <w:jc w:val="center"/>
        <w:rPr>
          <w:rFonts w:ascii="Times New Roman" w:hAnsi="Times New Roman" w:cs="Times New Roman"/>
          <w:color w:val="4A442A" w:themeColor="background2" w:themeShade="40"/>
          <w:sz w:val="32"/>
          <w:szCs w:val="36"/>
        </w:rPr>
      </w:pPr>
    </w:p>
    <w:p w:rsidR="00A25EF5" w:rsidRPr="007C0244" w:rsidRDefault="00A25EF5" w:rsidP="00A25EF5">
      <w:pPr>
        <w:jc w:val="center"/>
        <w:rPr>
          <w:rFonts w:ascii="Times New Roman" w:hAnsi="Times New Roman" w:cs="Times New Roman"/>
          <w:sz w:val="32"/>
          <w:szCs w:val="36"/>
        </w:rPr>
      </w:pPr>
      <w:r w:rsidRPr="002D062C">
        <w:rPr>
          <w:rFonts w:ascii="Times New Roman" w:eastAsia="SimSun" w:hAnsi="Times New Roman" w:cs="Times New Roman"/>
          <w:b/>
          <w:color w:val="4A442A" w:themeColor="background2" w:themeShade="40"/>
          <w:sz w:val="32"/>
          <w:szCs w:val="36"/>
        </w:rPr>
        <w:t xml:space="preserve">MODULE NAME: </w:t>
      </w:r>
      <w:r>
        <w:rPr>
          <w:rFonts w:ascii="Times New Roman" w:eastAsia="SimSun" w:hAnsi="Times New Roman" w:cs="Times New Roman"/>
          <w:color w:val="FFC000"/>
          <w:sz w:val="32"/>
          <w:szCs w:val="36"/>
        </w:rPr>
        <w:t>MARKETING</w:t>
      </w:r>
      <w:r w:rsidRPr="007C0244">
        <w:rPr>
          <w:rFonts w:ascii="Times New Roman" w:eastAsia="SimSun" w:hAnsi="Times New Roman" w:cs="Times New Roman"/>
          <w:color w:val="FFC000"/>
          <w:sz w:val="32"/>
          <w:szCs w:val="36"/>
        </w:rPr>
        <w:t xml:space="preserve"> MANAGEMENT</w:t>
      </w:r>
    </w:p>
    <w:p w:rsidR="00A25EF5" w:rsidRPr="002D062C" w:rsidRDefault="00A25EF5" w:rsidP="00A25EF5">
      <w:pPr>
        <w:jc w:val="center"/>
        <w:rPr>
          <w:rFonts w:ascii="Times New Roman" w:hAnsi="Times New Roman" w:cs="Times New Roman"/>
          <w:color w:val="4A442A" w:themeColor="background2" w:themeShade="40"/>
          <w:sz w:val="32"/>
          <w:szCs w:val="36"/>
        </w:rPr>
      </w:pPr>
    </w:p>
    <w:p w:rsidR="00A25EF5" w:rsidRPr="007C0244" w:rsidRDefault="00A25EF5" w:rsidP="00A25EF5">
      <w:pPr>
        <w:jc w:val="center"/>
        <w:rPr>
          <w:rFonts w:ascii="Times New Roman" w:eastAsia="SimSun" w:hAnsi="Times New Roman" w:cs="Times New Roman"/>
          <w:color w:val="FFC000"/>
          <w:sz w:val="32"/>
          <w:szCs w:val="36"/>
        </w:rPr>
      </w:pPr>
      <w:r w:rsidRPr="002D062C">
        <w:rPr>
          <w:rFonts w:ascii="Times New Roman" w:eastAsia="SimSun" w:hAnsi="Times New Roman" w:cs="Times New Roman"/>
          <w:b/>
          <w:color w:val="4A442A" w:themeColor="background2" w:themeShade="40"/>
          <w:sz w:val="32"/>
          <w:szCs w:val="36"/>
        </w:rPr>
        <w:t xml:space="preserve">MODULE CODE: </w:t>
      </w:r>
      <w:r w:rsidRPr="007C0244">
        <w:rPr>
          <w:rFonts w:ascii="Times New Roman" w:eastAsia="SimSun" w:hAnsi="Times New Roman" w:cs="Times New Roman"/>
          <w:color w:val="FFC000"/>
          <w:sz w:val="32"/>
          <w:szCs w:val="36"/>
        </w:rPr>
        <w:t>LCMB 700</w:t>
      </w:r>
      <w:r>
        <w:rPr>
          <w:rFonts w:ascii="Times New Roman" w:eastAsia="SimSun" w:hAnsi="Times New Roman" w:cs="Times New Roman"/>
          <w:color w:val="FFC000"/>
          <w:sz w:val="32"/>
          <w:szCs w:val="36"/>
        </w:rPr>
        <w:t>1</w:t>
      </w:r>
    </w:p>
    <w:p w:rsidR="00A25EF5" w:rsidRPr="007C0244" w:rsidRDefault="00A25EF5" w:rsidP="00A25EF5">
      <w:pPr>
        <w:jc w:val="center"/>
        <w:rPr>
          <w:rFonts w:ascii="Times New Roman" w:eastAsia="SimSun" w:hAnsi="Times New Roman" w:cs="Times New Roman"/>
          <w:b/>
          <w:sz w:val="32"/>
          <w:szCs w:val="36"/>
        </w:rPr>
      </w:pPr>
    </w:p>
    <w:p w:rsidR="00A25EF5" w:rsidRPr="007C0244" w:rsidRDefault="00A25EF5" w:rsidP="00A25EF5">
      <w:pPr>
        <w:jc w:val="center"/>
        <w:rPr>
          <w:rFonts w:ascii="Times New Roman" w:hAnsi="Times New Roman" w:cs="Times New Roman"/>
          <w:sz w:val="32"/>
          <w:szCs w:val="36"/>
        </w:rPr>
      </w:pPr>
      <w:r w:rsidRPr="002D062C">
        <w:rPr>
          <w:rFonts w:ascii="Times New Roman" w:eastAsia="SimSun" w:hAnsi="Times New Roman" w:cs="Times New Roman"/>
          <w:b/>
          <w:color w:val="4A442A" w:themeColor="background2" w:themeShade="40"/>
          <w:sz w:val="32"/>
          <w:szCs w:val="36"/>
        </w:rPr>
        <w:t xml:space="preserve">ASSIGNMENT TITLE: </w:t>
      </w:r>
      <w:r>
        <w:rPr>
          <w:rFonts w:ascii="Times New Roman" w:eastAsia="SimSun" w:hAnsi="Times New Roman" w:cs="Times New Roman"/>
          <w:color w:val="FFC000"/>
          <w:sz w:val="32"/>
          <w:szCs w:val="36"/>
        </w:rPr>
        <w:t>LENOVO</w:t>
      </w:r>
    </w:p>
    <w:p w:rsidR="00A25EF5" w:rsidRPr="007C0244" w:rsidRDefault="00A25EF5" w:rsidP="00A25EF5">
      <w:pPr>
        <w:jc w:val="center"/>
        <w:rPr>
          <w:rFonts w:ascii="Times New Roman" w:eastAsia="SimSun" w:hAnsi="Times New Roman" w:cs="Times New Roman"/>
          <w:b/>
          <w:sz w:val="32"/>
          <w:szCs w:val="36"/>
        </w:rPr>
      </w:pPr>
    </w:p>
    <w:p w:rsidR="00A25EF5" w:rsidRDefault="00A25EF5" w:rsidP="00A25EF5">
      <w:pPr>
        <w:jc w:val="center"/>
        <w:rPr>
          <w:sz w:val="20"/>
        </w:rPr>
      </w:pPr>
      <w:r w:rsidRPr="002D062C">
        <w:rPr>
          <w:rFonts w:ascii="Times New Roman" w:eastAsia="SimSun" w:hAnsi="Times New Roman" w:cs="Times New Roman"/>
          <w:b/>
          <w:color w:val="4A442A" w:themeColor="background2" w:themeShade="40"/>
          <w:sz w:val="32"/>
          <w:szCs w:val="36"/>
        </w:rPr>
        <w:t xml:space="preserve">MODULE LECTURER’S NAME: </w:t>
      </w:r>
      <w:r>
        <w:rPr>
          <w:rFonts w:ascii="Times New Roman" w:eastAsia="SimSun" w:hAnsi="Times New Roman" w:cs="Times New Roman"/>
          <w:b/>
          <w:color w:val="FFC000"/>
          <w:sz w:val="32"/>
          <w:szCs w:val="36"/>
        </w:rPr>
        <w:t>R</w:t>
      </w:r>
      <w:r w:rsidR="00F3732C">
        <w:rPr>
          <w:rFonts w:ascii="Times New Roman" w:eastAsia="SimSun" w:hAnsi="Times New Roman" w:cs="Times New Roman"/>
          <w:b/>
          <w:color w:val="FFC000"/>
          <w:sz w:val="32"/>
          <w:szCs w:val="36"/>
        </w:rPr>
        <w:t>I</w:t>
      </w:r>
      <w:r>
        <w:rPr>
          <w:rFonts w:ascii="Times New Roman" w:eastAsia="SimSun" w:hAnsi="Times New Roman" w:cs="Times New Roman"/>
          <w:b/>
          <w:color w:val="FFC000"/>
          <w:sz w:val="32"/>
          <w:szCs w:val="36"/>
        </w:rPr>
        <w:t>CHARD SMALL</w:t>
      </w:r>
    </w:p>
    <w:p w:rsidR="00A25EF5" w:rsidRDefault="00A25EF5" w:rsidP="00A25EF5">
      <w:pPr>
        <w:jc w:val="center"/>
        <w:rPr>
          <w:b/>
          <w:color w:val="00B050"/>
          <w:sz w:val="52"/>
        </w:rPr>
      </w:pPr>
    </w:p>
    <w:p w:rsidR="00E04FCE" w:rsidRDefault="00A25EF5" w:rsidP="00A25EF5">
      <w:pPr>
        <w:jc w:val="center"/>
        <w:rPr>
          <w:b/>
          <w:color w:val="00B050"/>
          <w:sz w:val="52"/>
        </w:rPr>
      </w:pPr>
      <w:r w:rsidRPr="00A25EF5">
        <w:rPr>
          <w:b/>
          <w:noProof/>
          <w:color w:val="00B050"/>
          <w:sz w:val="52"/>
        </w:rPr>
        <w:drawing>
          <wp:inline distT="0" distB="0" distL="0" distR="0" wp14:anchorId="47E08F92" wp14:editId="0CF0A8C9">
            <wp:extent cx="6076950" cy="2990850"/>
            <wp:effectExtent l="0" t="0" r="0" b="0"/>
            <wp:docPr id="3" name="Picture 3" descr="C:\Users\Chirag\Desktop\CANON\CANON\LENOVO 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hirag\Desktop\CANON\CANON\LENOVO IMAGE.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76950" cy="2990850"/>
                    </a:xfrm>
                    <a:prstGeom prst="rect">
                      <a:avLst/>
                    </a:prstGeom>
                    <a:noFill/>
                    <a:ln>
                      <a:noFill/>
                    </a:ln>
                  </pic:spPr>
                </pic:pic>
              </a:graphicData>
            </a:graphic>
          </wp:inline>
        </w:drawing>
      </w:r>
    </w:p>
    <w:p w:rsidR="00B55D7F" w:rsidRPr="00F01046" w:rsidRDefault="00A950D9" w:rsidP="00A950D9">
      <w:pPr>
        <w:jc w:val="center"/>
        <w:rPr>
          <w:b/>
          <w:color w:val="00B050"/>
          <w:sz w:val="52"/>
        </w:rPr>
      </w:pPr>
      <w:r w:rsidRPr="00F01046">
        <w:rPr>
          <w:b/>
          <w:color w:val="00B050"/>
          <w:sz w:val="52"/>
        </w:rPr>
        <w:lastRenderedPageBreak/>
        <w:t>TABLE OF CONTENT</w:t>
      </w:r>
    </w:p>
    <w:p w:rsidR="00F01046" w:rsidRPr="00F01046" w:rsidRDefault="00F01046" w:rsidP="00F01046">
      <w:pPr>
        <w:spacing w:line="360" w:lineRule="auto"/>
        <w:jc w:val="center"/>
        <w:rPr>
          <w:b/>
          <w:sz w:val="48"/>
        </w:rPr>
      </w:pPr>
    </w:p>
    <w:p w:rsidR="00F01046" w:rsidRPr="00F01046" w:rsidRDefault="00F01046" w:rsidP="00F01046">
      <w:pPr>
        <w:pStyle w:val="ListParagraph"/>
        <w:numPr>
          <w:ilvl w:val="0"/>
          <w:numId w:val="3"/>
        </w:numPr>
        <w:spacing w:line="360" w:lineRule="auto"/>
        <w:rPr>
          <w:sz w:val="40"/>
          <w:szCs w:val="28"/>
        </w:rPr>
      </w:pPr>
      <w:r w:rsidRPr="00F01046">
        <w:rPr>
          <w:sz w:val="40"/>
          <w:szCs w:val="28"/>
        </w:rPr>
        <w:t>INTRODUCTION</w:t>
      </w:r>
      <w:r>
        <w:rPr>
          <w:sz w:val="40"/>
          <w:szCs w:val="28"/>
        </w:rPr>
        <w:t>………………………………………………………</w:t>
      </w:r>
      <w:r w:rsidR="009A5A42">
        <w:rPr>
          <w:sz w:val="40"/>
          <w:szCs w:val="28"/>
        </w:rPr>
        <w:t>3</w:t>
      </w:r>
    </w:p>
    <w:p w:rsidR="00F01046" w:rsidRPr="00F01046" w:rsidRDefault="00F01046" w:rsidP="00F01046">
      <w:pPr>
        <w:pStyle w:val="ListParagraph"/>
        <w:numPr>
          <w:ilvl w:val="0"/>
          <w:numId w:val="3"/>
        </w:numPr>
        <w:spacing w:line="360" w:lineRule="auto"/>
        <w:rPr>
          <w:sz w:val="40"/>
          <w:szCs w:val="28"/>
        </w:rPr>
      </w:pPr>
      <w:r w:rsidRPr="00F01046">
        <w:rPr>
          <w:sz w:val="40"/>
          <w:szCs w:val="28"/>
        </w:rPr>
        <w:t>MARKETING OF LENOVO BY USING THE SEVEN P’S OF MARKETING MIX FOR PROMOTION</w:t>
      </w:r>
      <w:r>
        <w:rPr>
          <w:sz w:val="40"/>
          <w:szCs w:val="28"/>
        </w:rPr>
        <w:t>………………</w:t>
      </w:r>
      <w:r w:rsidR="00915797">
        <w:rPr>
          <w:sz w:val="40"/>
          <w:szCs w:val="28"/>
        </w:rPr>
        <w:t>.</w:t>
      </w:r>
      <w:r w:rsidR="00085CCD">
        <w:rPr>
          <w:sz w:val="40"/>
          <w:szCs w:val="28"/>
        </w:rPr>
        <w:t>….</w:t>
      </w:r>
      <w:r w:rsidR="009A5A42">
        <w:rPr>
          <w:sz w:val="40"/>
          <w:szCs w:val="28"/>
        </w:rPr>
        <w:t>3</w:t>
      </w:r>
    </w:p>
    <w:p w:rsidR="00F01046" w:rsidRPr="00F01046" w:rsidRDefault="00F01046" w:rsidP="00F01046">
      <w:pPr>
        <w:pStyle w:val="ListParagraph"/>
        <w:numPr>
          <w:ilvl w:val="0"/>
          <w:numId w:val="3"/>
        </w:numPr>
        <w:spacing w:line="360" w:lineRule="auto"/>
        <w:rPr>
          <w:sz w:val="40"/>
          <w:szCs w:val="28"/>
        </w:rPr>
      </w:pPr>
      <w:r w:rsidRPr="00F01046">
        <w:rPr>
          <w:sz w:val="40"/>
          <w:szCs w:val="28"/>
        </w:rPr>
        <w:t>CONSUMER EXPERIENCE IN LENOVO</w:t>
      </w:r>
      <w:r>
        <w:rPr>
          <w:sz w:val="40"/>
          <w:szCs w:val="28"/>
        </w:rPr>
        <w:t>………………………</w:t>
      </w:r>
      <w:r w:rsidR="009A5A42">
        <w:rPr>
          <w:sz w:val="40"/>
          <w:szCs w:val="28"/>
        </w:rPr>
        <w:t>9</w:t>
      </w:r>
    </w:p>
    <w:p w:rsidR="00F01046" w:rsidRPr="00F01046" w:rsidRDefault="00F01046" w:rsidP="00F01046">
      <w:pPr>
        <w:pStyle w:val="ListParagraph"/>
        <w:numPr>
          <w:ilvl w:val="0"/>
          <w:numId w:val="3"/>
        </w:numPr>
        <w:spacing w:line="360" w:lineRule="auto"/>
        <w:rPr>
          <w:sz w:val="40"/>
          <w:szCs w:val="28"/>
        </w:rPr>
      </w:pPr>
      <w:r w:rsidRPr="00F01046">
        <w:rPr>
          <w:sz w:val="40"/>
          <w:szCs w:val="28"/>
        </w:rPr>
        <w:t>AIDA MODEL ANALYSIS OF LENOVO</w:t>
      </w:r>
      <w:r>
        <w:rPr>
          <w:sz w:val="40"/>
          <w:szCs w:val="28"/>
        </w:rPr>
        <w:t>…………………</w:t>
      </w:r>
      <w:proofErr w:type="gramStart"/>
      <w:r w:rsidR="00085CCD">
        <w:rPr>
          <w:sz w:val="40"/>
          <w:szCs w:val="28"/>
        </w:rPr>
        <w:t>…</w:t>
      </w:r>
      <w:r w:rsidR="00915797">
        <w:rPr>
          <w:sz w:val="40"/>
          <w:szCs w:val="28"/>
        </w:rPr>
        <w:t>.</w:t>
      </w:r>
      <w:r w:rsidR="00085CCD">
        <w:rPr>
          <w:sz w:val="40"/>
          <w:szCs w:val="28"/>
        </w:rPr>
        <w:t>.</w:t>
      </w:r>
      <w:proofErr w:type="gramEnd"/>
      <w:r w:rsidR="009A5A42">
        <w:rPr>
          <w:sz w:val="40"/>
          <w:szCs w:val="28"/>
        </w:rPr>
        <w:t>10</w:t>
      </w:r>
    </w:p>
    <w:p w:rsidR="00F01046" w:rsidRPr="00F01046" w:rsidRDefault="00F01046" w:rsidP="00F01046">
      <w:pPr>
        <w:pStyle w:val="ListParagraph"/>
        <w:numPr>
          <w:ilvl w:val="0"/>
          <w:numId w:val="3"/>
        </w:numPr>
        <w:spacing w:line="360" w:lineRule="auto"/>
        <w:rPr>
          <w:sz w:val="40"/>
          <w:szCs w:val="28"/>
        </w:rPr>
      </w:pPr>
      <w:r w:rsidRPr="00F01046">
        <w:rPr>
          <w:sz w:val="40"/>
          <w:szCs w:val="28"/>
        </w:rPr>
        <w:t>CONCLUSION</w:t>
      </w:r>
      <w:r>
        <w:rPr>
          <w:sz w:val="40"/>
          <w:szCs w:val="28"/>
        </w:rPr>
        <w:t>……………………………………………………</w:t>
      </w:r>
      <w:r w:rsidR="00915797">
        <w:rPr>
          <w:sz w:val="40"/>
          <w:szCs w:val="28"/>
        </w:rPr>
        <w:t>.</w:t>
      </w:r>
      <w:r w:rsidR="00085CCD">
        <w:rPr>
          <w:sz w:val="40"/>
          <w:szCs w:val="28"/>
        </w:rPr>
        <w:t>….</w:t>
      </w:r>
      <w:r>
        <w:rPr>
          <w:sz w:val="40"/>
          <w:szCs w:val="28"/>
        </w:rPr>
        <w:t>1</w:t>
      </w:r>
      <w:r w:rsidR="009A5A42">
        <w:rPr>
          <w:sz w:val="40"/>
          <w:szCs w:val="28"/>
        </w:rPr>
        <w:t>1</w:t>
      </w:r>
    </w:p>
    <w:p w:rsidR="00C2340B" w:rsidRPr="00F01046" w:rsidRDefault="00F01046" w:rsidP="00F01046">
      <w:pPr>
        <w:pStyle w:val="ListParagraph"/>
        <w:numPr>
          <w:ilvl w:val="0"/>
          <w:numId w:val="3"/>
        </w:numPr>
        <w:spacing w:line="600" w:lineRule="auto"/>
        <w:rPr>
          <w:sz w:val="40"/>
          <w:szCs w:val="28"/>
        </w:rPr>
      </w:pPr>
      <w:r w:rsidRPr="00F01046">
        <w:rPr>
          <w:sz w:val="40"/>
          <w:szCs w:val="28"/>
        </w:rPr>
        <w:t>REFERENC</w:t>
      </w:r>
      <w:bookmarkStart w:id="0" w:name="_Toc512014162"/>
      <w:r w:rsidRPr="00F01046">
        <w:rPr>
          <w:sz w:val="40"/>
          <w:szCs w:val="28"/>
        </w:rPr>
        <w:t>ES</w:t>
      </w:r>
      <w:r>
        <w:rPr>
          <w:sz w:val="40"/>
          <w:szCs w:val="28"/>
        </w:rPr>
        <w:t>…………………………………………………</w:t>
      </w:r>
      <w:bookmarkStart w:id="1" w:name="_GoBack"/>
      <w:bookmarkEnd w:id="1"/>
      <w:r>
        <w:rPr>
          <w:sz w:val="40"/>
          <w:szCs w:val="28"/>
        </w:rPr>
        <w:t>……….1</w:t>
      </w:r>
      <w:r w:rsidR="009A5A42">
        <w:rPr>
          <w:sz w:val="40"/>
          <w:szCs w:val="28"/>
        </w:rPr>
        <w:t>2</w:t>
      </w:r>
    </w:p>
    <w:p w:rsidR="00C2340B" w:rsidRDefault="00C2340B">
      <w:pPr>
        <w:rPr>
          <w:rFonts w:ascii="Times New Roman" w:eastAsiaTheme="majorEastAsia" w:hAnsi="Times New Roman" w:cs="Times New Roman"/>
          <w:b/>
          <w:bCs/>
          <w:color w:val="365F91" w:themeColor="accent1" w:themeShade="BF"/>
          <w:sz w:val="24"/>
          <w:szCs w:val="24"/>
          <w:lang w:val="en-GB"/>
        </w:rPr>
      </w:pPr>
      <w:r>
        <w:rPr>
          <w:rFonts w:ascii="Times New Roman" w:hAnsi="Times New Roman" w:cs="Times New Roman"/>
          <w:sz w:val="24"/>
          <w:szCs w:val="24"/>
        </w:rPr>
        <w:br w:type="page"/>
      </w:r>
    </w:p>
    <w:p w:rsidR="00B55D7F" w:rsidRPr="00D01C16" w:rsidRDefault="00D01C16" w:rsidP="00B55D7F">
      <w:pPr>
        <w:pStyle w:val="Heading1"/>
        <w:spacing w:line="360" w:lineRule="auto"/>
        <w:jc w:val="both"/>
        <w:rPr>
          <w:rFonts w:ascii="Times New Roman" w:hAnsi="Times New Roman" w:cs="Times New Roman"/>
          <w:color w:val="7030A0"/>
          <w:sz w:val="32"/>
          <w:szCs w:val="24"/>
          <w:u w:val="single"/>
        </w:rPr>
      </w:pPr>
      <w:bookmarkStart w:id="2" w:name="_Toc533909693"/>
      <w:r w:rsidRPr="00D01C16">
        <w:rPr>
          <w:rFonts w:ascii="Times New Roman" w:hAnsi="Times New Roman" w:cs="Times New Roman"/>
          <w:color w:val="7030A0"/>
          <w:sz w:val="32"/>
          <w:szCs w:val="24"/>
          <w:u w:val="single"/>
        </w:rPr>
        <w:t>INTRODUCTION</w:t>
      </w:r>
      <w:bookmarkEnd w:id="0"/>
      <w:bookmarkEnd w:id="2"/>
    </w:p>
    <w:p w:rsidR="00DB2CC8" w:rsidRDefault="001B466E" w:rsidP="00B55D7F">
      <w:pPr>
        <w:spacing w:line="360" w:lineRule="auto"/>
        <w:jc w:val="both"/>
        <w:rPr>
          <w:rFonts w:ascii="Times New Roman" w:hAnsi="Times New Roman" w:cs="Times New Roman"/>
          <w:sz w:val="24"/>
          <w:szCs w:val="24"/>
        </w:rPr>
      </w:pPr>
      <w:r>
        <w:rPr>
          <w:rFonts w:ascii="Times New Roman" w:hAnsi="Times New Roman" w:cs="Times New Roman"/>
          <w:sz w:val="24"/>
          <w:szCs w:val="24"/>
        </w:rPr>
        <w:t>The utility of the marketing techniques for the business organizations is extremely high</w:t>
      </w:r>
      <w:r w:rsidR="0001526C">
        <w:rPr>
          <w:rFonts w:ascii="Times New Roman" w:hAnsi="Times New Roman" w:cs="Times New Roman"/>
          <w:sz w:val="24"/>
          <w:szCs w:val="24"/>
        </w:rPr>
        <w:t>. In this present report the ways of marketing and promotion used in the Lenovo Group Ltd</w:t>
      </w:r>
      <w:r w:rsidR="008A76B1">
        <w:rPr>
          <w:rFonts w:ascii="Times New Roman" w:hAnsi="Times New Roman" w:cs="Times New Roman"/>
          <w:sz w:val="24"/>
          <w:szCs w:val="24"/>
        </w:rPr>
        <w:t xml:space="preserve">, which is a China based multinational company operating in different nations. The company is based on manufacturing different technology. The company was established by Liu Chuanzhi in 1984. The </w:t>
      </w:r>
      <w:r w:rsidR="004753D2">
        <w:rPr>
          <w:rFonts w:ascii="Times New Roman" w:hAnsi="Times New Roman" w:cs="Times New Roman"/>
          <w:sz w:val="24"/>
          <w:szCs w:val="24"/>
        </w:rPr>
        <w:t>headquarters</w:t>
      </w:r>
      <w:r w:rsidR="008A76B1">
        <w:rPr>
          <w:rFonts w:ascii="Times New Roman" w:hAnsi="Times New Roman" w:cs="Times New Roman"/>
          <w:sz w:val="24"/>
          <w:szCs w:val="24"/>
        </w:rPr>
        <w:t xml:space="preserve"> of the company are located in Beijing and in Morrisville. The company is based on manufacturing and selling desktops, laptops, tablets, electronic storage devices, smart phones, servers, workstations, IT management software, scanners, printers, smart televisions etc. the latest reports suggest that the company has gained 126 million USD in 2018. The owner of the company is </w:t>
      </w:r>
      <w:r w:rsidR="004F402F">
        <w:rPr>
          <w:rFonts w:ascii="Times New Roman" w:hAnsi="Times New Roman" w:cs="Times New Roman"/>
          <w:sz w:val="24"/>
          <w:szCs w:val="24"/>
        </w:rPr>
        <w:t xml:space="preserve">Legend Holdings who hold maximum shares of the company. There are different subsidiaries of the company too such as the Motorola, ZUK Mobile and Medion. </w:t>
      </w:r>
    </w:p>
    <w:p w:rsidR="00D01C16" w:rsidRDefault="00B320B4" w:rsidP="00D01C16">
      <w:pPr>
        <w:spacing w:line="360" w:lineRule="auto"/>
        <w:jc w:val="both"/>
        <w:rPr>
          <w:rFonts w:ascii="Times New Roman" w:hAnsi="Times New Roman" w:cs="Times New Roman"/>
          <w:sz w:val="24"/>
          <w:szCs w:val="24"/>
        </w:rPr>
      </w:pPr>
      <w:r>
        <w:rPr>
          <w:rFonts w:ascii="Times New Roman" w:hAnsi="Times New Roman" w:cs="Times New Roman"/>
          <w:sz w:val="24"/>
          <w:szCs w:val="24"/>
        </w:rPr>
        <w:t>The manufacturing units of the company are located in more than 60 countries while the products are circulated and sold in 160 nations. There are about 54,000 employees who work in the company</w:t>
      </w:r>
      <w:r w:rsidR="004E5A4B">
        <w:rPr>
          <w:rFonts w:ascii="Times New Roman" w:hAnsi="Times New Roman" w:cs="Times New Roman"/>
          <w:sz w:val="24"/>
          <w:szCs w:val="24"/>
        </w:rPr>
        <w:t xml:space="preserve">. There </w:t>
      </w:r>
      <w:r w:rsidR="004753D2">
        <w:rPr>
          <w:rFonts w:ascii="Times New Roman" w:hAnsi="Times New Roman" w:cs="Times New Roman"/>
          <w:sz w:val="24"/>
          <w:szCs w:val="24"/>
        </w:rPr>
        <w:t>are</w:t>
      </w:r>
      <w:r w:rsidR="004E5A4B">
        <w:rPr>
          <w:rFonts w:ascii="Times New Roman" w:hAnsi="Times New Roman" w:cs="Times New Roman"/>
          <w:sz w:val="24"/>
          <w:szCs w:val="24"/>
        </w:rPr>
        <w:t xml:space="preserve"> different</w:t>
      </w:r>
      <w:r w:rsidR="00DB2CC8">
        <w:rPr>
          <w:rFonts w:ascii="Times New Roman" w:hAnsi="Times New Roman" w:cs="Times New Roman"/>
          <w:sz w:val="24"/>
          <w:szCs w:val="24"/>
        </w:rPr>
        <w:t xml:space="preserve"> research units</w:t>
      </w:r>
      <w:r w:rsidR="004E5A4B" w:rsidRPr="004E5A4B">
        <w:rPr>
          <w:rFonts w:ascii="Times New Roman" w:hAnsi="Times New Roman" w:cs="Times New Roman"/>
          <w:sz w:val="24"/>
          <w:szCs w:val="24"/>
        </w:rPr>
        <w:t xml:space="preserve"> </w:t>
      </w:r>
      <w:r w:rsidR="004E5A4B">
        <w:rPr>
          <w:rFonts w:ascii="Times New Roman" w:hAnsi="Times New Roman" w:cs="Times New Roman"/>
          <w:sz w:val="24"/>
          <w:szCs w:val="24"/>
        </w:rPr>
        <w:t>of Lenovo</w:t>
      </w:r>
      <w:r w:rsidR="00DB2CC8">
        <w:rPr>
          <w:rFonts w:ascii="Times New Roman" w:hAnsi="Times New Roman" w:cs="Times New Roman"/>
          <w:sz w:val="24"/>
          <w:szCs w:val="24"/>
        </w:rPr>
        <w:t xml:space="preserve"> located in different countries </w:t>
      </w:r>
      <w:r w:rsidR="004E5A4B">
        <w:rPr>
          <w:rFonts w:ascii="Times New Roman" w:hAnsi="Times New Roman" w:cs="Times New Roman"/>
          <w:sz w:val="24"/>
          <w:szCs w:val="24"/>
        </w:rPr>
        <w:t xml:space="preserve">while they are exported to their markets of sales. The different products which are manufactured by Lenovo are </w:t>
      </w:r>
      <w:r w:rsidR="00190956">
        <w:rPr>
          <w:rFonts w:ascii="Times New Roman" w:hAnsi="Times New Roman" w:cs="Times New Roman"/>
          <w:sz w:val="24"/>
          <w:szCs w:val="24"/>
        </w:rPr>
        <w:t>offered to the consumers at affordable prices in order to keep the consumers stuck to the company. The entire management of the company is focused to develop and create innovative technology which will be reflected in their products thus gaining more popularity in the market. Presently the CEO of the company is Mr. Yang Yuanqing</w:t>
      </w:r>
      <w:sdt>
        <w:sdtPr>
          <w:rPr>
            <w:rFonts w:ascii="Times New Roman" w:hAnsi="Times New Roman" w:cs="Times New Roman"/>
            <w:sz w:val="24"/>
            <w:szCs w:val="24"/>
          </w:rPr>
          <w:id w:val="-260687316"/>
          <w:citation/>
        </w:sdtPr>
        <w:sdtContent>
          <w:r w:rsidR="002D062C">
            <w:rPr>
              <w:rFonts w:ascii="Times New Roman" w:hAnsi="Times New Roman" w:cs="Times New Roman"/>
              <w:sz w:val="24"/>
              <w:szCs w:val="24"/>
            </w:rPr>
            <w:fldChar w:fldCharType="begin"/>
          </w:r>
          <w:r w:rsidR="002D062C">
            <w:rPr>
              <w:rFonts w:ascii="Times New Roman" w:hAnsi="Times New Roman" w:cs="Times New Roman"/>
              <w:sz w:val="24"/>
              <w:szCs w:val="24"/>
              <w:lang w:val="en-GB"/>
            </w:rPr>
            <w:instrText xml:space="preserve"> CITATION LEN19 \l 2057 </w:instrText>
          </w:r>
          <w:r w:rsidR="002D062C">
            <w:rPr>
              <w:rFonts w:ascii="Times New Roman" w:hAnsi="Times New Roman" w:cs="Times New Roman"/>
              <w:sz w:val="24"/>
              <w:szCs w:val="24"/>
            </w:rPr>
            <w:fldChar w:fldCharType="separate"/>
          </w:r>
          <w:r w:rsidR="002D062C">
            <w:rPr>
              <w:rFonts w:ascii="Times New Roman" w:hAnsi="Times New Roman" w:cs="Times New Roman"/>
              <w:noProof/>
              <w:sz w:val="24"/>
              <w:szCs w:val="24"/>
              <w:lang w:val="en-GB"/>
            </w:rPr>
            <w:t xml:space="preserve"> </w:t>
          </w:r>
          <w:r w:rsidR="002D062C" w:rsidRPr="002D062C">
            <w:rPr>
              <w:rFonts w:ascii="Times New Roman" w:hAnsi="Times New Roman" w:cs="Times New Roman"/>
              <w:noProof/>
              <w:sz w:val="24"/>
              <w:szCs w:val="24"/>
              <w:lang w:val="en-GB"/>
            </w:rPr>
            <w:t>(LENOVO, 2019)</w:t>
          </w:r>
          <w:r w:rsidR="002D062C">
            <w:rPr>
              <w:rFonts w:ascii="Times New Roman" w:hAnsi="Times New Roman" w:cs="Times New Roman"/>
              <w:sz w:val="24"/>
              <w:szCs w:val="24"/>
            </w:rPr>
            <w:fldChar w:fldCharType="end"/>
          </w:r>
        </w:sdtContent>
      </w:sdt>
      <w:sdt>
        <w:sdtPr>
          <w:rPr>
            <w:rFonts w:ascii="Times New Roman" w:hAnsi="Times New Roman" w:cs="Times New Roman"/>
            <w:sz w:val="24"/>
            <w:szCs w:val="24"/>
          </w:rPr>
          <w:id w:val="300195715"/>
          <w:citation/>
        </w:sdtPr>
        <w:sdtContent>
          <w:r w:rsidR="002D062C">
            <w:rPr>
              <w:rFonts w:ascii="Times New Roman" w:hAnsi="Times New Roman" w:cs="Times New Roman"/>
              <w:sz w:val="24"/>
              <w:szCs w:val="24"/>
            </w:rPr>
            <w:fldChar w:fldCharType="begin"/>
          </w:r>
          <w:r w:rsidR="002D062C">
            <w:rPr>
              <w:rFonts w:ascii="Times New Roman" w:hAnsi="Times New Roman" w:cs="Times New Roman"/>
              <w:sz w:val="24"/>
              <w:szCs w:val="24"/>
              <w:lang w:val="en-GB"/>
            </w:rPr>
            <w:instrText xml:space="preserve"> CITATION WIK19 \l 2057 </w:instrText>
          </w:r>
          <w:r w:rsidR="002D062C">
            <w:rPr>
              <w:rFonts w:ascii="Times New Roman" w:hAnsi="Times New Roman" w:cs="Times New Roman"/>
              <w:sz w:val="24"/>
              <w:szCs w:val="24"/>
            </w:rPr>
            <w:fldChar w:fldCharType="separate"/>
          </w:r>
          <w:r w:rsidR="002D062C">
            <w:rPr>
              <w:rFonts w:ascii="Times New Roman" w:hAnsi="Times New Roman" w:cs="Times New Roman"/>
              <w:noProof/>
              <w:sz w:val="24"/>
              <w:szCs w:val="24"/>
              <w:lang w:val="en-GB"/>
            </w:rPr>
            <w:t xml:space="preserve"> </w:t>
          </w:r>
          <w:r w:rsidR="002D062C" w:rsidRPr="002D062C">
            <w:rPr>
              <w:rFonts w:ascii="Times New Roman" w:hAnsi="Times New Roman" w:cs="Times New Roman"/>
              <w:noProof/>
              <w:sz w:val="24"/>
              <w:szCs w:val="24"/>
              <w:lang w:val="en-GB"/>
            </w:rPr>
            <w:t>(WIKIPEDIA, 2019)</w:t>
          </w:r>
          <w:r w:rsidR="002D062C">
            <w:rPr>
              <w:rFonts w:ascii="Times New Roman" w:hAnsi="Times New Roman" w:cs="Times New Roman"/>
              <w:sz w:val="24"/>
              <w:szCs w:val="24"/>
            </w:rPr>
            <w:fldChar w:fldCharType="end"/>
          </w:r>
        </w:sdtContent>
      </w:sdt>
      <w:r w:rsidR="00190956">
        <w:rPr>
          <w:rFonts w:ascii="Times New Roman" w:hAnsi="Times New Roman" w:cs="Times New Roman"/>
          <w:sz w:val="24"/>
          <w:szCs w:val="24"/>
        </w:rPr>
        <w:t xml:space="preserve">. </w:t>
      </w:r>
      <w:bookmarkStart w:id="3" w:name="_Toc533909694"/>
    </w:p>
    <w:p w:rsidR="00D01C16" w:rsidRPr="00D01C16" w:rsidRDefault="00D01C16" w:rsidP="00D01C16">
      <w:pPr>
        <w:spacing w:line="360" w:lineRule="auto"/>
        <w:jc w:val="both"/>
        <w:rPr>
          <w:rFonts w:ascii="Times New Roman" w:hAnsi="Times New Roman" w:cs="Times New Roman"/>
          <w:sz w:val="24"/>
          <w:szCs w:val="24"/>
        </w:rPr>
      </w:pPr>
    </w:p>
    <w:p w:rsidR="00E116E5" w:rsidRPr="00D01C16" w:rsidRDefault="00D01C16" w:rsidP="00D01C16">
      <w:pPr>
        <w:spacing w:line="360" w:lineRule="auto"/>
        <w:jc w:val="both"/>
        <w:rPr>
          <w:rFonts w:ascii="Times New Roman" w:hAnsi="Times New Roman" w:cs="Times New Roman"/>
          <w:b/>
          <w:color w:val="7030A0"/>
          <w:sz w:val="32"/>
          <w:szCs w:val="32"/>
        </w:rPr>
      </w:pPr>
      <w:r w:rsidRPr="00D01C16">
        <w:rPr>
          <w:rFonts w:ascii="Times New Roman" w:hAnsi="Times New Roman" w:cs="Times New Roman"/>
          <w:b/>
          <w:color w:val="7030A0"/>
          <w:sz w:val="32"/>
          <w:szCs w:val="32"/>
        </w:rPr>
        <w:t>MARKETING OF LENOVO BY USING THE SEVEN P’S OF MARKETING MIX FOR PROMOTION</w:t>
      </w:r>
      <w:bookmarkEnd w:id="3"/>
    </w:p>
    <w:p w:rsidR="00E116E5" w:rsidRDefault="00FF2EC9" w:rsidP="00B55D7F">
      <w:pPr>
        <w:spacing w:line="360" w:lineRule="auto"/>
        <w:jc w:val="both"/>
        <w:rPr>
          <w:rFonts w:ascii="Times New Roman" w:hAnsi="Times New Roman" w:cs="Times New Roman"/>
          <w:sz w:val="24"/>
          <w:szCs w:val="24"/>
        </w:rPr>
      </w:pPr>
      <w:r>
        <w:rPr>
          <w:rFonts w:ascii="Times New Roman" w:hAnsi="Times New Roman" w:cs="Times New Roman"/>
          <w:sz w:val="24"/>
          <w:szCs w:val="24"/>
        </w:rPr>
        <w:t>The Seven</w:t>
      </w:r>
      <w:r w:rsidR="00E116E5">
        <w:rPr>
          <w:rFonts w:ascii="Times New Roman" w:hAnsi="Times New Roman" w:cs="Times New Roman"/>
          <w:sz w:val="24"/>
          <w:szCs w:val="24"/>
        </w:rPr>
        <w:t xml:space="preserve"> P’s of marketing mix are the four different aspects which the business organizations must emphasize on development for proper setting the market through their promotional activities and meet the financial objectives of the company successfully. The </w:t>
      </w:r>
      <w:r w:rsidR="00C33381">
        <w:rPr>
          <w:rFonts w:ascii="Times New Roman" w:hAnsi="Times New Roman" w:cs="Times New Roman"/>
          <w:sz w:val="24"/>
          <w:szCs w:val="24"/>
        </w:rPr>
        <w:t>impacts of the marketing man</w:t>
      </w:r>
      <w:r>
        <w:rPr>
          <w:rFonts w:ascii="Times New Roman" w:hAnsi="Times New Roman" w:cs="Times New Roman"/>
          <w:sz w:val="24"/>
          <w:szCs w:val="24"/>
        </w:rPr>
        <w:t>agement of Lenovo by using the Seven</w:t>
      </w:r>
      <w:r w:rsidR="00C33381">
        <w:rPr>
          <w:rFonts w:ascii="Times New Roman" w:hAnsi="Times New Roman" w:cs="Times New Roman"/>
          <w:sz w:val="24"/>
          <w:szCs w:val="24"/>
        </w:rPr>
        <w:t xml:space="preserve"> P’s of marketing mix are being discussed in the current context.</w:t>
      </w:r>
    </w:p>
    <w:p w:rsidR="00824E43" w:rsidRDefault="00C04387" w:rsidP="00824E43">
      <w:pPr>
        <w:spacing w:line="360" w:lineRule="auto"/>
        <w:jc w:val="center"/>
        <w:rPr>
          <w:rFonts w:ascii="Times New Roman" w:hAnsi="Times New Roman" w:cs="Times New Roman"/>
          <w:sz w:val="24"/>
          <w:szCs w:val="24"/>
        </w:rPr>
      </w:pPr>
      <w:r>
        <w:rPr>
          <w:noProof/>
        </w:rPr>
        <w:drawing>
          <wp:inline distT="0" distB="0" distL="0" distR="0">
            <wp:extent cx="6086475" cy="3686175"/>
            <wp:effectExtent l="0" t="0" r="9525" b="9525"/>
            <wp:docPr id="4" name="Picture 4" descr="https://jennywongtm116.files.wordpress.com/2013/07/marketing-mix-7p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jennywongtm116.files.wordpress.com/2013/07/marketing-mix-7p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86475" cy="3686175"/>
                    </a:xfrm>
                    <a:prstGeom prst="rect">
                      <a:avLst/>
                    </a:prstGeom>
                    <a:noFill/>
                    <a:ln>
                      <a:noFill/>
                    </a:ln>
                  </pic:spPr>
                </pic:pic>
              </a:graphicData>
            </a:graphic>
          </wp:inline>
        </w:drawing>
      </w:r>
    </w:p>
    <w:p w:rsidR="00824E43" w:rsidRDefault="00FF2EC9" w:rsidP="00824E43">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Seven P’s of Marketing</w:t>
      </w:r>
    </w:p>
    <w:p w:rsidR="00C33381" w:rsidRDefault="00D01C16" w:rsidP="00B55D7F">
      <w:pPr>
        <w:spacing w:line="360" w:lineRule="auto"/>
        <w:jc w:val="both"/>
        <w:rPr>
          <w:rFonts w:ascii="Times New Roman" w:hAnsi="Times New Roman" w:cs="Times New Roman"/>
          <w:sz w:val="24"/>
          <w:szCs w:val="24"/>
        </w:rPr>
      </w:pPr>
      <w:r w:rsidRPr="00D01C16">
        <w:rPr>
          <w:rFonts w:ascii="Times New Roman" w:hAnsi="Times New Roman" w:cs="Times New Roman"/>
          <w:b/>
          <w:color w:val="00B0F0"/>
          <w:sz w:val="24"/>
          <w:szCs w:val="24"/>
        </w:rPr>
        <w:t>PRODUCTS</w:t>
      </w:r>
      <w:r w:rsidR="00C33381">
        <w:rPr>
          <w:rFonts w:ascii="Times New Roman" w:hAnsi="Times New Roman" w:cs="Times New Roman"/>
          <w:sz w:val="24"/>
          <w:szCs w:val="24"/>
        </w:rPr>
        <w:t xml:space="preserve">: </w:t>
      </w:r>
      <w:r>
        <w:rPr>
          <w:rFonts w:ascii="Times New Roman" w:hAnsi="Times New Roman" w:cs="Times New Roman"/>
          <w:sz w:val="24"/>
          <w:szCs w:val="24"/>
        </w:rPr>
        <w:t>T</w:t>
      </w:r>
      <w:r w:rsidR="00FF2EC9">
        <w:rPr>
          <w:rFonts w:ascii="Times New Roman" w:hAnsi="Times New Roman" w:cs="Times New Roman"/>
          <w:sz w:val="24"/>
          <w:szCs w:val="24"/>
        </w:rPr>
        <w:t xml:space="preserve">he products of Lenovo include a huge variety of </w:t>
      </w:r>
      <w:r w:rsidR="004753D2">
        <w:rPr>
          <w:rFonts w:ascii="Times New Roman" w:hAnsi="Times New Roman" w:cs="Times New Roman"/>
          <w:sz w:val="24"/>
          <w:szCs w:val="24"/>
        </w:rPr>
        <w:t>technology-based</w:t>
      </w:r>
      <w:r w:rsidR="00FF2EC9">
        <w:rPr>
          <w:rFonts w:ascii="Times New Roman" w:hAnsi="Times New Roman" w:cs="Times New Roman"/>
          <w:sz w:val="24"/>
          <w:szCs w:val="24"/>
        </w:rPr>
        <w:t xml:space="preserve"> devices and systems. </w:t>
      </w:r>
      <w:r w:rsidR="00345137">
        <w:rPr>
          <w:rFonts w:ascii="Times New Roman" w:hAnsi="Times New Roman" w:cs="Times New Roman"/>
          <w:sz w:val="24"/>
          <w:szCs w:val="24"/>
        </w:rPr>
        <w:t>The different products like the electronic goods which are manufactured by Lenovo in their research centers are based on the consumer preferences as per their market researches</w:t>
      </w:r>
      <w:sdt>
        <w:sdtPr>
          <w:rPr>
            <w:rFonts w:ascii="Times New Roman" w:hAnsi="Times New Roman" w:cs="Times New Roman"/>
            <w:color w:val="222222"/>
            <w:sz w:val="24"/>
            <w:szCs w:val="24"/>
            <w:shd w:val="clear" w:color="auto" w:fill="FFFFFF"/>
          </w:rPr>
          <w:id w:val="-921949614"/>
          <w:citation/>
        </w:sdtPr>
        <w:sdtEndPr/>
        <w:sdtContent>
          <w:r w:rsidR="00412068">
            <w:rPr>
              <w:rFonts w:ascii="Times New Roman" w:hAnsi="Times New Roman" w:cs="Times New Roman"/>
              <w:color w:val="222222"/>
              <w:sz w:val="24"/>
              <w:szCs w:val="24"/>
              <w:shd w:val="clear" w:color="auto" w:fill="FFFFFF"/>
            </w:rPr>
            <w:fldChar w:fldCharType="begin"/>
          </w:r>
          <w:r w:rsidR="00412068">
            <w:rPr>
              <w:rFonts w:ascii="Times New Roman" w:hAnsi="Times New Roman" w:cs="Times New Roman"/>
              <w:color w:val="222222"/>
              <w:sz w:val="24"/>
              <w:szCs w:val="24"/>
              <w:shd w:val="clear" w:color="auto" w:fill="FFFFFF"/>
              <w:lang w:val="en-GB"/>
            </w:rPr>
            <w:instrText xml:space="preserve"> CITATION Hal16 \l 2057 </w:instrText>
          </w:r>
          <w:r w:rsidR="00412068">
            <w:rPr>
              <w:rFonts w:ascii="Times New Roman" w:hAnsi="Times New Roman" w:cs="Times New Roman"/>
              <w:color w:val="222222"/>
              <w:sz w:val="24"/>
              <w:szCs w:val="24"/>
              <w:shd w:val="clear" w:color="auto" w:fill="FFFFFF"/>
            </w:rPr>
            <w:fldChar w:fldCharType="separate"/>
          </w:r>
          <w:r w:rsidR="00412068">
            <w:rPr>
              <w:rFonts w:ascii="Times New Roman" w:hAnsi="Times New Roman" w:cs="Times New Roman"/>
              <w:noProof/>
              <w:color w:val="222222"/>
              <w:sz w:val="24"/>
              <w:szCs w:val="24"/>
              <w:shd w:val="clear" w:color="auto" w:fill="FFFFFF"/>
              <w:lang w:val="en-GB"/>
            </w:rPr>
            <w:t xml:space="preserve"> </w:t>
          </w:r>
          <w:r w:rsidR="00412068" w:rsidRPr="00412068">
            <w:rPr>
              <w:rFonts w:ascii="Times New Roman" w:hAnsi="Times New Roman" w:cs="Times New Roman"/>
              <w:noProof/>
              <w:color w:val="222222"/>
              <w:sz w:val="24"/>
              <w:szCs w:val="24"/>
              <w:shd w:val="clear" w:color="auto" w:fill="FFFFFF"/>
              <w:lang w:val="en-GB"/>
            </w:rPr>
            <w:t>(Halvorsrud, 2016)</w:t>
          </w:r>
          <w:r w:rsidR="00412068">
            <w:rPr>
              <w:rFonts w:ascii="Times New Roman" w:hAnsi="Times New Roman" w:cs="Times New Roman"/>
              <w:color w:val="222222"/>
              <w:sz w:val="24"/>
              <w:szCs w:val="24"/>
              <w:shd w:val="clear" w:color="auto" w:fill="FFFFFF"/>
            </w:rPr>
            <w:fldChar w:fldCharType="end"/>
          </w:r>
        </w:sdtContent>
      </w:sdt>
      <w:r w:rsidR="00345137">
        <w:rPr>
          <w:rFonts w:ascii="Times New Roman" w:hAnsi="Times New Roman" w:cs="Times New Roman"/>
          <w:sz w:val="24"/>
          <w:szCs w:val="24"/>
        </w:rPr>
        <w:t>. There are various research units of the company which specialize at creating new ideas and innovating new technology which are exclusive to the company. The concept of Think Pad is completely unique to the company and it is a form of notebook computers. There are several product lines which were developed by Lenovo such as Think Pads which were focused to create business laptops which also reflects in their sleek and corporate looks and design</w:t>
      </w:r>
      <w:r w:rsidR="00C507A5">
        <w:rPr>
          <w:rFonts w:ascii="Times New Roman" w:hAnsi="Times New Roman" w:cs="Times New Roman"/>
          <w:sz w:val="24"/>
          <w:szCs w:val="24"/>
        </w:rPr>
        <w:t xml:space="preserve">; Think Centre is the product line focused to sell desktop computers </w:t>
      </w:r>
      <w:r w:rsidR="00D5743E">
        <w:rPr>
          <w:rFonts w:ascii="Times New Roman" w:hAnsi="Times New Roman" w:cs="Times New Roman"/>
          <w:sz w:val="24"/>
          <w:szCs w:val="24"/>
        </w:rPr>
        <w:t xml:space="preserve">to be used in the corporate sectors; Think Server; Think Stations; Think Vision displays; Idea Pads; Idea </w:t>
      </w:r>
      <w:r w:rsidR="004753D2">
        <w:rPr>
          <w:rFonts w:ascii="Times New Roman" w:hAnsi="Times New Roman" w:cs="Times New Roman"/>
          <w:sz w:val="24"/>
          <w:szCs w:val="24"/>
        </w:rPr>
        <w:t>Centers</w:t>
      </w:r>
      <w:r w:rsidR="00D5743E">
        <w:rPr>
          <w:rFonts w:ascii="Times New Roman" w:hAnsi="Times New Roman" w:cs="Times New Roman"/>
          <w:sz w:val="24"/>
          <w:szCs w:val="24"/>
        </w:rPr>
        <w:t xml:space="preserve"> etc. the company is also specialized to manufacture their own smart phones which are extremely famous in their markets of operations. Smart televisions are another important and popular </w:t>
      </w:r>
      <w:r w:rsidR="004753D2">
        <w:rPr>
          <w:rFonts w:ascii="Times New Roman" w:hAnsi="Times New Roman" w:cs="Times New Roman"/>
          <w:sz w:val="24"/>
          <w:szCs w:val="24"/>
        </w:rPr>
        <w:t>product</w:t>
      </w:r>
      <w:r w:rsidR="00D5743E">
        <w:rPr>
          <w:rFonts w:ascii="Times New Roman" w:hAnsi="Times New Roman" w:cs="Times New Roman"/>
          <w:sz w:val="24"/>
          <w:szCs w:val="24"/>
        </w:rPr>
        <w:t xml:space="preserve"> of Lenovo. The special features installed in their electronic and communication devices are exclusive </w:t>
      </w:r>
      <w:r w:rsidR="004753D2">
        <w:rPr>
          <w:rFonts w:ascii="Times New Roman" w:hAnsi="Times New Roman" w:cs="Times New Roman"/>
          <w:sz w:val="24"/>
          <w:szCs w:val="24"/>
        </w:rPr>
        <w:t>and they</w:t>
      </w:r>
      <w:r w:rsidR="00D5743E">
        <w:rPr>
          <w:rFonts w:ascii="Times New Roman" w:hAnsi="Times New Roman" w:cs="Times New Roman"/>
          <w:sz w:val="24"/>
          <w:szCs w:val="24"/>
        </w:rPr>
        <w:t xml:space="preserve"> are also focused to increase their features to be the market leaders. There are other gadgets of Lenovo like the smart watches, smart bands </w:t>
      </w:r>
      <w:r w:rsidR="004753D2">
        <w:rPr>
          <w:rFonts w:ascii="Times New Roman" w:hAnsi="Times New Roman" w:cs="Times New Roman"/>
          <w:sz w:val="24"/>
          <w:szCs w:val="24"/>
        </w:rPr>
        <w:t>etc.</w:t>
      </w:r>
      <w:r w:rsidR="00D5743E">
        <w:rPr>
          <w:rFonts w:ascii="Times New Roman" w:hAnsi="Times New Roman" w:cs="Times New Roman"/>
          <w:sz w:val="24"/>
          <w:szCs w:val="24"/>
        </w:rPr>
        <w:t xml:space="preserve"> which will increase their market shares. The company has also been efficient to develop their smart applications under the brand name of DOit apps like the REACHit, SHAREit, WRITEit, SECUREit, SYNCit, SNAPit Camera, SEEit Gallery and Lenovo Connect</w:t>
      </w:r>
      <w:sdt>
        <w:sdtPr>
          <w:rPr>
            <w:rFonts w:ascii="Times New Roman" w:hAnsi="Times New Roman" w:cs="Times New Roman"/>
            <w:sz w:val="24"/>
            <w:szCs w:val="24"/>
          </w:rPr>
          <w:id w:val="-1757665466"/>
          <w:citation/>
        </w:sdtPr>
        <w:sdtContent>
          <w:r w:rsidR="00D701A2">
            <w:rPr>
              <w:rFonts w:ascii="Times New Roman" w:hAnsi="Times New Roman" w:cs="Times New Roman"/>
              <w:sz w:val="24"/>
              <w:szCs w:val="24"/>
            </w:rPr>
            <w:fldChar w:fldCharType="begin"/>
          </w:r>
          <w:r w:rsidR="00D701A2">
            <w:rPr>
              <w:rFonts w:ascii="Times New Roman" w:hAnsi="Times New Roman" w:cs="Times New Roman"/>
              <w:sz w:val="24"/>
              <w:szCs w:val="24"/>
              <w:lang w:val="en-GB"/>
            </w:rPr>
            <w:instrText xml:space="preserve"> CITATION Bak04 \l 2057 </w:instrText>
          </w:r>
          <w:r w:rsidR="00D701A2">
            <w:rPr>
              <w:rFonts w:ascii="Times New Roman" w:hAnsi="Times New Roman" w:cs="Times New Roman"/>
              <w:sz w:val="24"/>
              <w:szCs w:val="24"/>
            </w:rPr>
            <w:fldChar w:fldCharType="separate"/>
          </w:r>
          <w:r w:rsidR="00D701A2">
            <w:rPr>
              <w:rFonts w:ascii="Times New Roman" w:hAnsi="Times New Roman" w:cs="Times New Roman"/>
              <w:noProof/>
              <w:sz w:val="24"/>
              <w:szCs w:val="24"/>
              <w:lang w:val="en-GB"/>
            </w:rPr>
            <w:t xml:space="preserve"> </w:t>
          </w:r>
          <w:r w:rsidR="00D701A2" w:rsidRPr="00D701A2">
            <w:rPr>
              <w:rFonts w:ascii="Times New Roman" w:hAnsi="Times New Roman" w:cs="Times New Roman"/>
              <w:noProof/>
              <w:sz w:val="24"/>
              <w:szCs w:val="24"/>
              <w:lang w:val="en-GB"/>
            </w:rPr>
            <w:t>(Baker, 2004)</w:t>
          </w:r>
          <w:r w:rsidR="00D701A2">
            <w:rPr>
              <w:rFonts w:ascii="Times New Roman" w:hAnsi="Times New Roman" w:cs="Times New Roman"/>
              <w:sz w:val="24"/>
              <w:szCs w:val="24"/>
            </w:rPr>
            <w:fldChar w:fldCharType="end"/>
          </w:r>
        </w:sdtContent>
      </w:sdt>
      <w:r w:rsidR="00D701A2">
        <w:rPr>
          <w:rFonts w:ascii="Times New Roman" w:hAnsi="Times New Roman" w:cs="Times New Roman"/>
          <w:sz w:val="24"/>
          <w:szCs w:val="24"/>
        </w:rPr>
        <w:t>.</w:t>
      </w:r>
    </w:p>
    <w:p w:rsidR="00D5743E" w:rsidRDefault="00D01C16" w:rsidP="00B55D7F">
      <w:pPr>
        <w:spacing w:line="360" w:lineRule="auto"/>
        <w:jc w:val="both"/>
        <w:rPr>
          <w:rFonts w:ascii="Times New Roman" w:hAnsi="Times New Roman" w:cs="Times New Roman"/>
          <w:sz w:val="24"/>
          <w:szCs w:val="24"/>
        </w:rPr>
      </w:pPr>
      <w:r w:rsidRPr="00D01C16">
        <w:rPr>
          <w:rFonts w:ascii="Times New Roman" w:hAnsi="Times New Roman" w:cs="Times New Roman"/>
          <w:b/>
          <w:color w:val="00B0F0"/>
          <w:sz w:val="24"/>
          <w:szCs w:val="24"/>
        </w:rPr>
        <w:t>PLACE</w:t>
      </w:r>
      <w:r w:rsidR="00D5743E">
        <w:rPr>
          <w:rFonts w:ascii="Times New Roman" w:hAnsi="Times New Roman" w:cs="Times New Roman"/>
          <w:b/>
          <w:sz w:val="24"/>
          <w:szCs w:val="24"/>
        </w:rPr>
        <w:t xml:space="preserve">: </w:t>
      </w:r>
      <w:r>
        <w:rPr>
          <w:rFonts w:ascii="Times New Roman" w:hAnsi="Times New Roman" w:cs="Times New Roman"/>
          <w:sz w:val="24"/>
          <w:szCs w:val="24"/>
        </w:rPr>
        <w:t>T</w:t>
      </w:r>
      <w:r w:rsidR="007956D1" w:rsidRPr="007956D1">
        <w:rPr>
          <w:rFonts w:ascii="Times New Roman" w:hAnsi="Times New Roman" w:cs="Times New Roman"/>
          <w:sz w:val="24"/>
          <w:szCs w:val="24"/>
        </w:rPr>
        <w:t xml:space="preserve">he company and the entire management run their business through their two </w:t>
      </w:r>
      <w:r w:rsidR="004753D2" w:rsidRPr="007956D1">
        <w:rPr>
          <w:rFonts w:ascii="Times New Roman" w:hAnsi="Times New Roman" w:cs="Times New Roman"/>
          <w:sz w:val="24"/>
          <w:szCs w:val="24"/>
        </w:rPr>
        <w:t>headquarters</w:t>
      </w:r>
      <w:r w:rsidR="007956D1" w:rsidRPr="007956D1">
        <w:rPr>
          <w:rFonts w:ascii="Times New Roman" w:hAnsi="Times New Roman" w:cs="Times New Roman"/>
          <w:sz w:val="24"/>
          <w:szCs w:val="24"/>
        </w:rPr>
        <w:t xml:space="preserve"> located in Beijing and North Carolina</w:t>
      </w:r>
      <w:r w:rsidR="007956D1">
        <w:rPr>
          <w:rFonts w:ascii="Times New Roman" w:hAnsi="Times New Roman" w:cs="Times New Roman"/>
          <w:sz w:val="24"/>
          <w:szCs w:val="24"/>
        </w:rPr>
        <w:t xml:space="preserve">. The research centers of the compo Morrisville, Beijing, Xiamen, Wuhan, Chengdu, Shanghai, Nanjing, and Shenzhen in China and in Japan. Their products are exported to the entire world. The selling of the product </w:t>
      </w:r>
      <w:r w:rsidR="004753D2">
        <w:rPr>
          <w:rFonts w:ascii="Times New Roman" w:hAnsi="Times New Roman" w:cs="Times New Roman"/>
          <w:sz w:val="24"/>
          <w:szCs w:val="24"/>
        </w:rPr>
        <w:t>is</w:t>
      </w:r>
      <w:r w:rsidR="007956D1">
        <w:rPr>
          <w:rFonts w:ascii="Times New Roman" w:hAnsi="Times New Roman" w:cs="Times New Roman"/>
          <w:sz w:val="24"/>
          <w:szCs w:val="24"/>
        </w:rPr>
        <w:t xml:space="preserve"> done through retailing stores located at different towns and cities. </w:t>
      </w:r>
      <w:r w:rsidR="001D5D98">
        <w:rPr>
          <w:rFonts w:ascii="Times New Roman" w:hAnsi="Times New Roman" w:cs="Times New Roman"/>
          <w:sz w:val="24"/>
          <w:szCs w:val="24"/>
        </w:rPr>
        <w:t xml:space="preserve">They have exclusive Lenovo stores in the different shopping malls. People can also buy Lenovo products like their laptops, smart phones, desktops or smart gadgets from the e-malls. </w:t>
      </w:r>
      <w:r w:rsidR="004753D2">
        <w:rPr>
          <w:rFonts w:ascii="Times New Roman" w:hAnsi="Times New Roman" w:cs="Times New Roman"/>
          <w:sz w:val="24"/>
          <w:szCs w:val="24"/>
        </w:rPr>
        <w:t>Moreover,</w:t>
      </w:r>
      <w:r w:rsidR="007956D1">
        <w:rPr>
          <w:rFonts w:ascii="Times New Roman" w:hAnsi="Times New Roman" w:cs="Times New Roman"/>
          <w:sz w:val="24"/>
          <w:szCs w:val="24"/>
        </w:rPr>
        <w:t xml:space="preserve"> the products are also available </w:t>
      </w:r>
      <w:r w:rsidR="001D5D98">
        <w:rPr>
          <w:rFonts w:ascii="Times New Roman" w:hAnsi="Times New Roman" w:cs="Times New Roman"/>
          <w:sz w:val="24"/>
          <w:szCs w:val="24"/>
        </w:rPr>
        <w:t>through</w:t>
      </w:r>
      <w:r w:rsidR="007956D1">
        <w:rPr>
          <w:rFonts w:ascii="Times New Roman" w:hAnsi="Times New Roman" w:cs="Times New Roman"/>
          <w:sz w:val="24"/>
          <w:szCs w:val="24"/>
        </w:rPr>
        <w:t xml:space="preserve"> different e-commerce websites like Amazon</w:t>
      </w:r>
      <w:r w:rsidR="001D5D98">
        <w:rPr>
          <w:rFonts w:ascii="Times New Roman" w:hAnsi="Times New Roman" w:cs="Times New Roman"/>
          <w:sz w:val="24"/>
          <w:szCs w:val="24"/>
        </w:rPr>
        <w:t>. They also have their own website through which the consumers can view the different product lines and place their order according to their convenience</w:t>
      </w:r>
      <w:sdt>
        <w:sdtPr>
          <w:rPr>
            <w:rFonts w:ascii="Times New Roman" w:hAnsi="Times New Roman" w:cs="Times New Roman"/>
            <w:sz w:val="24"/>
            <w:szCs w:val="24"/>
          </w:rPr>
          <w:id w:val="-1476757235"/>
          <w:citation/>
        </w:sdtPr>
        <w:sdtContent>
          <w:r w:rsidR="00D701A2">
            <w:rPr>
              <w:rFonts w:ascii="Times New Roman" w:hAnsi="Times New Roman" w:cs="Times New Roman"/>
              <w:sz w:val="24"/>
              <w:szCs w:val="24"/>
            </w:rPr>
            <w:fldChar w:fldCharType="begin"/>
          </w:r>
          <w:r w:rsidR="00D701A2">
            <w:rPr>
              <w:rFonts w:ascii="Times New Roman" w:hAnsi="Times New Roman" w:cs="Times New Roman"/>
              <w:sz w:val="24"/>
              <w:szCs w:val="24"/>
              <w:lang w:val="en-GB"/>
            </w:rPr>
            <w:instrText xml:space="preserve"> CITATION Bak04 \l 2057 </w:instrText>
          </w:r>
          <w:r w:rsidR="00D701A2">
            <w:rPr>
              <w:rFonts w:ascii="Times New Roman" w:hAnsi="Times New Roman" w:cs="Times New Roman"/>
              <w:sz w:val="24"/>
              <w:szCs w:val="24"/>
            </w:rPr>
            <w:fldChar w:fldCharType="separate"/>
          </w:r>
          <w:r w:rsidR="00D701A2">
            <w:rPr>
              <w:rFonts w:ascii="Times New Roman" w:hAnsi="Times New Roman" w:cs="Times New Roman"/>
              <w:noProof/>
              <w:sz w:val="24"/>
              <w:szCs w:val="24"/>
              <w:lang w:val="en-GB"/>
            </w:rPr>
            <w:t xml:space="preserve"> </w:t>
          </w:r>
          <w:r w:rsidR="00D701A2" w:rsidRPr="00D701A2">
            <w:rPr>
              <w:rFonts w:ascii="Times New Roman" w:hAnsi="Times New Roman" w:cs="Times New Roman"/>
              <w:noProof/>
              <w:sz w:val="24"/>
              <w:szCs w:val="24"/>
              <w:lang w:val="en-GB"/>
            </w:rPr>
            <w:t>(Baker, 2004)</w:t>
          </w:r>
          <w:r w:rsidR="00D701A2">
            <w:rPr>
              <w:rFonts w:ascii="Times New Roman" w:hAnsi="Times New Roman" w:cs="Times New Roman"/>
              <w:sz w:val="24"/>
              <w:szCs w:val="24"/>
            </w:rPr>
            <w:fldChar w:fldCharType="end"/>
          </w:r>
        </w:sdtContent>
      </w:sdt>
      <w:r w:rsidR="001D5D98">
        <w:rPr>
          <w:rFonts w:ascii="Times New Roman" w:hAnsi="Times New Roman" w:cs="Times New Roman"/>
          <w:sz w:val="24"/>
          <w:szCs w:val="24"/>
        </w:rPr>
        <w:t xml:space="preserve">. </w:t>
      </w:r>
    </w:p>
    <w:p w:rsidR="001D5D98" w:rsidRDefault="00D01C16" w:rsidP="00B55D7F">
      <w:pPr>
        <w:spacing w:line="360" w:lineRule="auto"/>
        <w:jc w:val="both"/>
        <w:rPr>
          <w:rFonts w:ascii="Times New Roman" w:hAnsi="Times New Roman" w:cs="Times New Roman"/>
          <w:sz w:val="24"/>
          <w:szCs w:val="24"/>
        </w:rPr>
      </w:pPr>
      <w:r w:rsidRPr="00D01C16">
        <w:rPr>
          <w:rFonts w:ascii="Times New Roman" w:hAnsi="Times New Roman" w:cs="Times New Roman"/>
          <w:b/>
          <w:color w:val="00B0F0"/>
          <w:sz w:val="24"/>
          <w:szCs w:val="24"/>
        </w:rPr>
        <w:t>PRICE</w:t>
      </w:r>
      <w:r w:rsidR="001D5D98">
        <w:rPr>
          <w:rFonts w:ascii="Times New Roman" w:hAnsi="Times New Roman" w:cs="Times New Roman"/>
          <w:sz w:val="24"/>
          <w:szCs w:val="24"/>
        </w:rPr>
        <w:t xml:space="preserve">: </w:t>
      </w:r>
      <w:r>
        <w:rPr>
          <w:rFonts w:ascii="Times New Roman" w:hAnsi="Times New Roman" w:cs="Times New Roman"/>
          <w:sz w:val="24"/>
          <w:szCs w:val="24"/>
        </w:rPr>
        <w:t>T</w:t>
      </w:r>
      <w:r w:rsidR="00D33A52">
        <w:rPr>
          <w:rFonts w:ascii="Times New Roman" w:hAnsi="Times New Roman" w:cs="Times New Roman"/>
          <w:sz w:val="24"/>
          <w:szCs w:val="24"/>
        </w:rPr>
        <w:t xml:space="preserve">he price of the products is based on selling value for money products. Thence the costs of the products are quite affordable for the consumers and they can easily get their hands on the Lenovo products. The prices of the products are suitable as per the quality of the products and technology used in the different manufacturing of the hardware and software of the goods. </w:t>
      </w:r>
      <w:r w:rsidR="005F6CC4">
        <w:rPr>
          <w:rFonts w:ascii="Times New Roman" w:hAnsi="Times New Roman" w:cs="Times New Roman"/>
          <w:sz w:val="24"/>
          <w:szCs w:val="24"/>
        </w:rPr>
        <w:t xml:space="preserve">The pricing strategy taken by the marketing and financial department of the company is to aim to reach the lead in the market by creating different product lines. For </w:t>
      </w:r>
      <w:r w:rsidR="004753D2">
        <w:rPr>
          <w:rFonts w:ascii="Times New Roman" w:hAnsi="Times New Roman" w:cs="Times New Roman"/>
          <w:sz w:val="24"/>
          <w:szCs w:val="24"/>
        </w:rPr>
        <w:t>example,</w:t>
      </w:r>
      <w:r w:rsidR="005F6CC4">
        <w:rPr>
          <w:rFonts w:ascii="Times New Roman" w:hAnsi="Times New Roman" w:cs="Times New Roman"/>
          <w:sz w:val="24"/>
          <w:szCs w:val="24"/>
        </w:rPr>
        <w:t xml:space="preserve"> there are different lines of smart phones of Lenovo; some are cheap to suit the budget of the </w:t>
      </w:r>
      <w:r w:rsidR="004753D2">
        <w:rPr>
          <w:rFonts w:ascii="Times New Roman" w:hAnsi="Times New Roman" w:cs="Times New Roman"/>
          <w:sz w:val="24"/>
          <w:szCs w:val="24"/>
        </w:rPr>
        <w:t>middle-class</w:t>
      </w:r>
      <w:r w:rsidR="005F6CC4">
        <w:rPr>
          <w:rFonts w:ascii="Times New Roman" w:hAnsi="Times New Roman" w:cs="Times New Roman"/>
          <w:sz w:val="24"/>
          <w:szCs w:val="24"/>
        </w:rPr>
        <w:t xml:space="preserve"> people while some cost extreme high with exclusive features which will suit the preferences and status of the people who like to invest on luxurious gadgets</w:t>
      </w:r>
      <w:sdt>
        <w:sdtPr>
          <w:rPr>
            <w:rFonts w:ascii="Times New Roman" w:hAnsi="Times New Roman" w:cs="Times New Roman"/>
            <w:sz w:val="24"/>
            <w:szCs w:val="24"/>
          </w:rPr>
          <w:id w:val="67856123"/>
          <w:citation/>
        </w:sdtPr>
        <w:sdtContent>
          <w:r w:rsidR="00D701A2">
            <w:rPr>
              <w:rFonts w:ascii="Times New Roman" w:hAnsi="Times New Roman" w:cs="Times New Roman"/>
              <w:sz w:val="24"/>
              <w:szCs w:val="24"/>
            </w:rPr>
            <w:fldChar w:fldCharType="begin"/>
          </w:r>
          <w:r w:rsidR="00D701A2">
            <w:rPr>
              <w:rFonts w:ascii="Times New Roman" w:hAnsi="Times New Roman" w:cs="Times New Roman"/>
              <w:sz w:val="24"/>
              <w:szCs w:val="24"/>
              <w:lang w:val="en-GB"/>
            </w:rPr>
            <w:instrText xml:space="preserve"> CITATION Bak04 \l 2057 </w:instrText>
          </w:r>
          <w:r w:rsidR="00D701A2">
            <w:rPr>
              <w:rFonts w:ascii="Times New Roman" w:hAnsi="Times New Roman" w:cs="Times New Roman"/>
              <w:sz w:val="24"/>
              <w:szCs w:val="24"/>
            </w:rPr>
            <w:fldChar w:fldCharType="separate"/>
          </w:r>
          <w:r w:rsidR="00D701A2">
            <w:rPr>
              <w:rFonts w:ascii="Times New Roman" w:hAnsi="Times New Roman" w:cs="Times New Roman"/>
              <w:noProof/>
              <w:sz w:val="24"/>
              <w:szCs w:val="24"/>
              <w:lang w:val="en-GB"/>
            </w:rPr>
            <w:t xml:space="preserve"> </w:t>
          </w:r>
          <w:r w:rsidR="00D701A2" w:rsidRPr="00D701A2">
            <w:rPr>
              <w:rFonts w:ascii="Times New Roman" w:hAnsi="Times New Roman" w:cs="Times New Roman"/>
              <w:noProof/>
              <w:sz w:val="24"/>
              <w:szCs w:val="24"/>
              <w:lang w:val="en-GB"/>
            </w:rPr>
            <w:t>(Baker, 2004)</w:t>
          </w:r>
          <w:r w:rsidR="00D701A2">
            <w:rPr>
              <w:rFonts w:ascii="Times New Roman" w:hAnsi="Times New Roman" w:cs="Times New Roman"/>
              <w:sz w:val="24"/>
              <w:szCs w:val="24"/>
            </w:rPr>
            <w:fldChar w:fldCharType="end"/>
          </w:r>
        </w:sdtContent>
      </w:sdt>
      <w:r w:rsidR="005F6CC4">
        <w:rPr>
          <w:rFonts w:ascii="Times New Roman" w:hAnsi="Times New Roman" w:cs="Times New Roman"/>
          <w:sz w:val="24"/>
          <w:szCs w:val="24"/>
        </w:rPr>
        <w:t>.</w:t>
      </w:r>
    </w:p>
    <w:p w:rsidR="005F6CC4" w:rsidRDefault="00D01C16" w:rsidP="00B55D7F">
      <w:pPr>
        <w:spacing w:line="360" w:lineRule="auto"/>
        <w:jc w:val="both"/>
        <w:rPr>
          <w:rFonts w:ascii="Times New Roman" w:hAnsi="Times New Roman" w:cs="Times New Roman"/>
          <w:sz w:val="24"/>
          <w:szCs w:val="24"/>
        </w:rPr>
      </w:pPr>
      <w:r w:rsidRPr="00D01C16">
        <w:rPr>
          <w:rFonts w:ascii="Times New Roman" w:hAnsi="Times New Roman" w:cs="Times New Roman"/>
          <w:b/>
          <w:color w:val="00B0F0"/>
          <w:sz w:val="24"/>
          <w:szCs w:val="24"/>
        </w:rPr>
        <w:t>PROMOTION</w:t>
      </w:r>
      <w:r w:rsidR="005F6CC4">
        <w:rPr>
          <w:rFonts w:ascii="Times New Roman" w:hAnsi="Times New Roman" w:cs="Times New Roman"/>
          <w:sz w:val="24"/>
          <w:szCs w:val="24"/>
        </w:rPr>
        <w:t xml:space="preserve">: </w:t>
      </w:r>
      <w:r>
        <w:rPr>
          <w:rFonts w:ascii="Times New Roman" w:hAnsi="Times New Roman" w:cs="Times New Roman"/>
          <w:sz w:val="24"/>
          <w:szCs w:val="24"/>
        </w:rPr>
        <w:t>I</w:t>
      </w:r>
      <w:r w:rsidR="00A55BA2">
        <w:rPr>
          <w:rFonts w:ascii="Times New Roman" w:hAnsi="Times New Roman" w:cs="Times New Roman"/>
          <w:sz w:val="24"/>
          <w:szCs w:val="24"/>
        </w:rPr>
        <w:t xml:space="preserve">n order to promote their products in the different markets of operation, the company has adapted the policy of segregating the market </w:t>
      </w:r>
      <w:r w:rsidR="00085CCD">
        <w:rPr>
          <w:rFonts w:ascii="Times New Roman" w:hAnsi="Times New Roman" w:cs="Times New Roman"/>
          <w:sz w:val="24"/>
          <w:szCs w:val="24"/>
        </w:rPr>
        <w:t>based on</w:t>
      </w:r>
      <w:r w:rsidR="00A55BA2">
        <w:rPr>
          <w:rFonts w:ascii="Times New Roman" w:hAnsi="Times New Roman" w:cs="Times New Roman"/>
          <w:sz w:val="24"/>
          <w:szCs w:val="24"/>
        </w:rPr>
        <w:t xml:space="preserve"> </w:t>
      </w:r>
      <w:r w:rsidR="000A7FF5">
        <w:rPr>
          <w:rFonts w:ascii="Times New Roman" w:hAnsi="Times New Roman" w:cs="Times New Roman"/>
          <w:sz w:val="24"/>
          <w:szCs w:val="24"/>
        </w:rPr>
        <w:t xml:space="preserve">maturity of the market i.e. </w:t>
      </w:r>
      <w:r w:rsidR="009C036C">
        <w:rPr>
          <w:rFonts w:ascii="Times New Roman" w:hAnsi="Times New Roman" w:cs="Times New Roman"/>
          <w:sz w:val="24"/>
          <w:szCs w:val="24"/>
        </w:rPr>
        <w:t>emerging</w:t>
      </w:r>
      <w:r w:rsidR="000A7FF5">
        <w:rPr>
          <w:rFonts w:ascii="Times New Roman" w:hAnsi="Times New Roman" w:cs="Times New Roman"/>
          <w:sz w:val="24"/>
          <w:szCs w:val="24"/>
        </w:rPr>
        <w:t xml:space="preserve"> market or matured market. </w:t>
      </w:r>
      <w:r w:rsidR="009C036C">
        <w:rPr>
          <w:rFonts w:ascii="Times New Roman" w:hAnsi="Times New Roman" w:cs="Times New Roman"/>
          <w:sz w:val="24"/>
          <w:szCs w:val="24"/>
        </w:rPr>
        <w:t xml:space="preserve">Their marketing strategies are also different from rest of the electronic manufacturing and technology development companies which is based on the type of market they are operating their business. In order to develop their market in India and Brazil, the management of Lenovo has taken the step of acquisition and </w:t>
      </w:r>
      <w:r w:rsidR="00E1754E">
        <w:rPr>
          <w:rFonts w:ascii="Times New Roman" w:hAnsi="Times New Roman" w:cs="Times New Roman"/>
          <w:sz w:val="24"/>
          <w:szCs w:val="24"/>
        </w:rPr>
        <w:t>has</w:t>
      </w:r>
      <w:r w:rsidR="009C036C">
        <w:rPr>
          <w:rFonts w:ascii="Times New Roman" w:hAnsi="Times New Roman" w:cs="Times New Roman"/>
          <w:sz w:val="24"/>
          <w:szCs w:val="24"/>
        </w:rPr>
        <w:t xml:space="preserve"> invested huge amounts in the process of advertising and promotion. </w:t>
      </w:r>
      <w:r w:rsidR="00E1754E">
        <w:rPr>
          <w:rFonts w:ascii="Times New Roman" w:hAnsi="Times New Roman" w:cs="Times New Roman"/>
          <w:sz w:val="24"/>
          <w:szCs w:val="24"/>
        </w:rPr>
        <w:t xml:space="preserve">They have used different modes of marketing operations in these countries such as digital media, and offline marketing with the help of advertisements in the newspapers, and hoardings in the hotspots in the country. They have also made tie ups with different corporate organizations to take bulk orders of computer and server systems. In China they have adopted a different strategy of marketing by increasing their network channels in the country. </w:t>
      </w:r>
      <w:r w:rsidR="003370AA">
        <w:rPr>
          <w:rFonts w:ascii="Times New Roman" w:hAnsi="Times New Roman" w:cs="Times New Roman"/>
          <w:sz w:val="24"/>
          <w:szCs w:val="24"/>
        </w:rPr>
        <w:t xml:space="preserve">This has increased the number of shops selling Lenovo products in China. They have used the strategy of having a healthy relationship with the distributors in China so that the distributors will be reliable of selling their products to the customers. In India, the strategy used for marketing the products </w:t>
      </w:r>
      <w:r w:rsidR="004753D2">
        <w:rPr>
          <w:rFonts w:ascii="Times New Roman" w:hAnsi="Times New Roman" w:cs="Times New Roman"/>
          <w:sz w:val="24"/>
          <w:szCs w:val="24"/>
        </w:rPr>
        <w:t>were</w:t>
      </w:r>
      <w:r w:rsidR="003370AA">
        <w:rPr>
          <w:rFonts w:ascii="Times New Roman" w:hAnsi="Times New Roman" w:cs="Times New Roman"/>
          <w:sz w:val="24"/>
          <w:szCs w:val="24"/>
        </w:rPr>
        <w:t xml:space="preserve"> different. The company has made good relationships with the corporate sector and government organizations where computers are to be used most likely. Then they have taken bulk orders in order </w:t>
      </w:r>
      <w:r w:rsidR="004753D2">
        <w:rPr>
          <w:rFonts w:ascii="Times New Roman" w:hAnsi="Times New Roman" w:cs="Times New Roman"/>
          <w:sz w:val="24"/>
          <w:szCs w:val="24"/>
        </w:rPr>
        <w:t>to</w:t>
      </w:r>
      <w:r w:rsidR="003370AA">
        <w:rPr>
          <w:rFonts w:ascii="Times New Roman" w:hAnsi="Times New Roman" w:cs="Times New Roman"/>
          <w:sz w:val="24"/>
          <w:szCs w:val="24"/>
        </w:rPr>
        <w:t xml:space="preserve"> initiate the business in the country. In case of selling the smart phones in India, the company has made smaller state level tie ups with the distributor companies. In Africa the marketing and promotion strategy was based on expansion from one region to another. As they have started their business operations in South Africa at first, they have expanded their business by reaching the East Africa through places like Uganda, Kenya, Ethiopia, Rwanda and Tanzania, then they expanded top West Africa and then to Botswana, Zimbabwe, Ghana and Mozambique. </w:t>
      </w:r>
    </w:p>
    <w:p w:rsidR="0077581F" w:rsidRDefault="0077581F" w:rsidP="00B55D7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Lenovo has been observed to market their products in USA by using their tag line “For Those Who Do” which made sure to target the younger population of the country. They have also used Brand Ambassadors like Aston Kutcher in their marketing campaigns and for launching their products like the Yoga Tablet in the market Kobe Bryant was also hired for the purpose of advertising their products in the Asian countries. </w:t>
      </w:r>
      <w:r w:rsidR="004753D2">
        <w:rPr>
          <w:rFonts w:ascii="Times New Roman" w:hAnsi="Times New Roman" w:cs="Times New Roman"/>
          <w:sz w:val="24"/>
          <w:szCs w:val="24"/>
        </w:rPr>
        <w:t>Moreover,</w:t>
      </w:r>
      <w:r>
        <w:rPr>
          <w:rFonts w:ascii="Times New Roman" w:hAnsi="Times New Roman" w:cs="Times New Roman"/>
          <w:sz w:val="24"/>
          <w:szCs w:val="24"/>
        </w:rPr>
        <w:t xml:space="preserve"> Lenovo has also stepped up their game of marketing and promotion through achieving new heights in the business by active sponsorship in the 2006 Winter Olympics and 2008 Summer Olympics. This strategy has helped them to get new customers by efficient brand awareness. In order to gain better market and popularity Lenovo has also initiated ‘YouTube Space Lab’, which was in collaboration with the </w:t>
      </w:r>
      <w:r w:rsidR="00207504">
        <w:rPr>
          <w:rFonts w:ascii="Times New Roman" w:hAnsi="Times New Roman" w:cs="Times New Roman"/>
          <w:sz w:val="24"/>
          <w:szCs w:val="24"/>
        </w:rPr>
        <w:t>NASA, YouTube, JAXA and European Space Agency.</w:t>
      </w:r>
    </w:p>
    <w:p w:rsidR="00873F54" w:rsidRDefault="004753D2" w:rsidP="00B55D7F">
      <w:pPr>
        <w:spacing w:line="360" w:lineRule="auto"/>
        <w:jc w:val="both"/>
        <w:rPr>
          <w:rFonts w:ascii="Times New Roman" w:hAnsi="Times New Roman" w:cs="Times New Roman"/>
          <w:sz w:val="24"/>
          <w:szCs w:val="24"/>
        </w:rPr>
      </w:pPr>
      <w:r>
        <w:rPr>
          <w:rFonts w:ascii="Times New Roman" w:hAnsi="Times New Roman" w:cs="Times New Roman"/>
          <w:sz w:val="24"/>
          <w:szCs w:val="24"/>
        </w:rPr>
        <w:t>Therefore,</w:t>
      </w:r>
      <w:r w:rsidR="00873F54">
        <w:rPr>
          <w:rFonts w:ascii="Times New Roman" w:hAnsi="Times New Roman" w:cs="Times New Roman"/>
          <w:sz w:val="24"/>
          <w:szCs w:val="24"/>
        </w:rPr>
        <w:t xml:space="preserve"> the style and strategies taken by Lenovo for promoting their technology products has been very effective in helping them to grab a sustaining position in the matured as well as in the emerging markets. The marketing team has been to be regarded as very efficient to bring such positive and </w:t>
      </w:r>
      <w:r>
        <w:rPr>
          <w:rFonts w:ascii="Times New Roman" w:hAnsi="Times New Roman" w:cs="Times New Roman"/>
          <w:sz w:val="24"/>
          <w:szCs w:val="24"/>
        </w:rPr>
        <w:t>long-term</w:t>
      </w:r>
      <w:r w:rsidR="00873F54">
        <w:rPr>
          <w:rFonts w:ascii="Times New Roman" w:hAnsi="Times New Roman" w:cs="Times New Roman"/>
          <w:sz w:val="24"/>
          <w:szCs w:val="24"/>
        </w:rPr>
        <w:t xml:space="preserve"> sustaining results to the company</w:t>
      </w:r>
      <w:sdt>
        <w:sdtPr>
          <w:rPr>
            <w:rFonts w:ascii="Times New Roman" w:hAnsi="Times New Roman" w:cs="Times New Roman"/>
            <w:sz w:val="24"/>
            <w:szCs w:val="24"/>
          </w:rPr>
          <w:id w:val="-1734455298"/>
          <w:citation/>
        </w:sdtPr>
        <w:sdtContent>
          <w:r w:rsidR="00D701A2">
            <w:rPr>
              <w:rFonts w:ascii="Times New Roman" w:hAnsi="Times New Roman" w:cs="Times New Roman"/>
              <w:sz w:val="24"/>
              <w:szCs w:val="24"/>
            </w:rPr>
            <w:fldChar w:fldCharType="begin"/>
          </w:r>
          <w:r w:rsidR="00D701A2">
            <w:rPr>
              <w:rFonts w:ascii="Times New Roman" w:hAnsi="Times New Roman" w:cs="Times New Roman"/>
              <w:sz w:val="24"/>
              <w:szCs w:val="24"/>
              <w:lang w:val="en-GB"/>
            </w:rPr>
            <w:instrText xml:space="preserve"> CITATION Bak04 \l 2057 </w:instrText>
          </w:r>
          <w:r w:rsidR="00D701A2">
            <w:rPr>
              <w:rFonts w:ascii="Times New Roman" w:hAnsi="Times New Roman" w:cs="Times New Roman"/>
              <w:sz w:val="24"/>
              <w:szCs w:val="24"/>
            </w:rPr>
            <w:fldChar w:fldCharType="separate"/>
          </w:r>
          <w:r w:rsidR="00D701A2">
            <w:rPr>
              <w:rFonts w:ascii="Times New Roman" w:hAnsi="Times New Roman" w:cs="Times New Roman"/>
              <w:noProof/>
              <w:sz w:val="24"/>
              <w:szCs w:val="24"/>
              <w:lang w:val="en-GB"/>
            </w:rPr>
            <w:t xml:space="preserve"> </w:t>
          </w:r>
          <w:r w:rsidR="00D701A2" w:rsidRPr="00D701A2">
            <w:rPr>
              <w:rFonts w:ascii="Times New Roman" w:hAnsi="Times New Roman" w:cs="Times New Roman"/>
              <w:noProof/>
              <w:sz w:val="24"/>
              <w:szCs w:val="24"/>
              <w:lang w:val="en-GB"/>
            </w:rPr>
            <w:t>(Baker, 2004)</w:t>
          </w:r>
          <w:r w:rsidR="00D701A2">
            <w:rPr>
              <w:rFonts w:ascii="Times New Roman" w:hAnsi="Times New Roman" w:cs="Times New Roman"/>
              <w:sz w:val="24"/>
              <w:szCs w:val="24"/>
            </w:rPr>
            <w:fldChar w:fldCharType="end"/>
          </w:r>
        </w:sdtContent>
      </w:sdt>
      <w:r w:rsidR="00873F54">
        <w:rPr>
          <w:rFonts w:ascii="Times New Roman" w:hAnsi="Times New Roman" w:cs="Times New Roman"/>
          <w:sz w:val="24"/>
          <w:szCs w:val="24"/>
        </w:rPr>
        <w:t>.</w:t>
      </w:r>
    </w:p>
    <w:p w:rsidR="00873F54" w:rsidRDefault="00D01C16" w:rsidP="00B55D7F">
      <w:pPr>
        <w:spacing w:line="360" w:lineRule="auto"/>
        <w:jc w:val="both"/>
        <w:rPr>
          <w:rFonts w:ascii="Times New Roman" w:hAnsi="Times New Roman" w:cs="Times New Roman"/>
          <w:sz w:val="24"/>
          <w:szCs w:val="24"/>
        </w:rPr>
      </w:pPr>
      <w:r w:rsidRPr="00D01C16">
        <w:rPr>
          <w:rFonts w:ascii="Times New Roman" w:hAnsi="Times New Roman" w:cs="Times New Roman"/>
          <w:b/>
          <w:color w:val="00B0F0"/>
          <w:sz w:val="24"/>
          <w:szCs w:val="24"/>
        </w:rPr>
        <w:t>PEOPLE</w:t>
      </w:r>
      <w:r w:rsidR="00873F54">
        <w:rPr>
          <w:rFonts w:ascii="Times New Roman" w:hAnsi="Times New Roman" w:cs="Times New Roman"/>
          <w:sz w:val="24"/>
          <w:szCs w:val="24"/>
        </w:rPr>
        <w:t xml:space="preserve">: </w:t>
      </w:r>
      <w:r>
        <w:rPr>
          <w:rFonts w:ascii="Times New Roman" w:hAnsi="Times New Roman" w:cs="Times New Roman"/>
          <w:sz w:val="24"/>
          <w:szCs w:val="24"/>
        </w:rPr>
        <w:t>T</w:t>
      </w:r>
      <w:r w:rsidR="00873F54">
        <w:rPr>
          <w:rFonts w:ascii="Times New Roman" w:hAnsi="Times New Roman" w:cs="Times New Roman"/>
          <w:sz w:val="24"/>
          <w:szCs w:val="24"/>
        </w:rPr>
        <w:t xml:space="preserve">he human resources of the company act as the backbone of the company. The strength of the progress of the business organizations are highly dependent on the leadership styles followed in the organization along with the employees who help in execution of the plans chalked pout by the leader. Since Lenovo operates in different countries, the usage of the smart and skillful employees has helped to gain a promising position in the markets despite to </w:t>
      </w:r>
      <w:r w:rsidR="004753D2">
        <w:rPr>
          <w:rFonts w:ascii="Times New Roman" w:hAnsi="Times New Roman" w:cs="Times New Roman"/>
          <w:sz w:val="24"/>
          <w:szCs w:val="24"/>
        </w:rPr>
        <w:t>be</w:t>
      </w:r>
      <w:r w:rsidR="00873F54">
        <w:rPr>
          <w:rFonts w:ascii="Times New Roman" w:hAnsi="Times New Roman" w:cs="Times New Roman"/>
          <w:sz w:val="24"/>
          <w:szCs w:val="24"/>
        </w:rPr>
        <w:t xml:space="preserve"> a new emergent in the market. The competition </w:t>
      </w:r>
      <w:r w:rsidR="004753D2">
        <w:rPr>
          <w:rFonts w:ascii="Times New Roman" w:hAnsi="Times New Roman" w:cs="Times New Roman"/>
          <w:sz w:val="24"/>
          <w:szCs w:val="24"/>
        </w:rPr>
        <w:t>in</w:t>
      </w:r>
      <w:r w:rsidR="00873F54">
        <w:rPr>
          <w:rFonts w:ascii="Times New Roman" w:hAnsi="Times New Roman" w:cs="Times New Roman"/>
          <w:sz w:val="24"/>
          <w:szCs w:val="24"/>
        </w:rPr>
        <w:t xml:space="preserve"> the technology business is very high even for organizations like Lenovo who not only focus to manufacture and develop a single product line but a huge diversity of </w:t>
      </w:r>
      <w:r w:rsidR="004753D2">
        <w:rPr>
          <w:rFonts w:ascii="Times New Roman" w:hAnsi="Times New Roman" w:cs="Times New Roman"/>
          <w:sz w:val="24"/>
          <w:szCs w:val="24"/>
        </w:rPr>
        <w:t>technology-based</w:t>
      </w:r>
      <w:r w:rsidR="00873F54">
        <w:rPr>
          <w:rFonts w:ascii="Times New Roman" w:hAnsi="Times New Roman" w:cs="Times New Roman"/>
          <w:sz w:val="24"/>
          <w:szCs w:val="24"/>
        </w:rPr>
        <w:t xml:space="preserve"> products. The impact of corporate culture which is followed in the company’s management has been extremely essential for the growth and development of the company along with personal development of the individual employees. The head leaders in the organization are not fixed but the</w:t>
      </w:r>
      <w:r w:rsidR="0004063F">
        <w:rPr>
          <w:rFonts w:ascii="Times New Roman" w:hAnsi="Times New Roman" w:cs="Times New Roman"/>
          <w:sz w:val="24"/>
          <w:szCs w:val="24"/>
        </w:rPr>
        <w:t>y</w:t>
      </w:r>
      <w:r w:rsidR="00873F54">
        <w:rPr>
          <w:rFonts w:ascii="Times New Roman" w:hAnsi="Times New Roman" w:cs="Times New Roman"/>
          <w:sz w:val="24"/>
          <w:szCs w:val="24"/>
        </w:rPr>
        <w:t xml:space="preserve"> emphasize on changing the organizational leadership by changing the organizational head between the two </w:t>
      </w:r>
      <w:r w:rsidR="004753D2">
        <w:rPr>
          <w:rFonts w:ascii="Times New Roman" w:hAnsi="Times New Roman" w:cs="Times New Roman"/>
          <w:sz w:val="24"/>
          <w:szCs w:val="24"/>
        </w:rPr>
        <w:t>headquarters</w:t>
      </w:r>
      <w:r w:rsidR="00873F54">
        <w:rPr>
          <w:rFonts w:ascii="Times New Roman" w:hAnsi="Times New Roman" w:cs="Times New Roman"/>
          <w:sz w:val="24"/>
          <w:szCs w:val="24"/>
        </w:rPr>
        <w:t xml:space="preserve"> of Lenovo i.e. in Beijing and in </w:t>
      </w:r>
      <w:r w:rsidR="0004063F">
        <w:rPr>
          <w:rFonts w:ascii="Times New Roman" w:hAnsi="Times New Roman" w:cs="Times New Roman"/>
          <w:sz w:val="24"/>
          <w:szCs w:val="24"/>
        </w:rPr>
        <w:t>Morrisville</w:t>
      </w:r>
      <w:r w:rsidR="00873F54">
        <w:rPr>
          <w:rFonts w:ascii="Times New Roman" w:hAnsi="Times New Roman" w:cs="Times New Roman"/>
          <w:sz w:val="24"/>
          <w:szCs w:val="24"/>
        </w:rPr>
        <w:t xml:space="preserve">. The company being a </w:t>
      </w:r>
      <w:r w:rsidR="0004063F">
        <w:rPr>
          <w:rFonts w:ascii="Times New Roman" w:hAnsi="Times New Roman" w:cs="Times New Roman"/>
          <w:sz w:val="24"/>
          <w:szCs w:val="24"/>
        </w:rPr>
        <w:t>Chinese</w:t>
      </w:r>
      <w:r w:rsidR="00873F54">
        <w:rPr>
          <w:rFonts w:ascii="Times New Roman" w:hAnsi="Times New Roman" w:cs="Times New Roman"/>
          <w:sz w:val="24"/>
          <w:szCs w:val="24"/>
        </w:rPr>
        <w:t xml:space="preserve"> company in </w:t>
      </w:r>
      <w:r w:rsidR="0004063F">
        <w:rPr>
          <w:rFonts w:ascii="Times New Roman" w:hAnsi="Times New Roman" w:cs="Times New Roman"/>
          <w:sz w:val="24"/>
          <w:szCs w:val="24"/>
        </w:rPr>
        <w:t>origin</w:t>
      </w:r>
      <w:r w:rsidR="00873F54">
        <w:rPr>
          <w:rFonts w:ascii="Times New Roman" w:hAnsi="Times New Roman" w:cs="Times New Roman"/>
          <w:sz w:val="24"/>
          <w:szCs w:val="24"/>
        </w:rPr>
        <w:t xml:space="preserve"> does not </w:t>
      </w:r>
      <w:r w:rsidR="0004063F">
        <w:rPr>
          <w:rFonts w:ascii="Times New Roman" w:hAnsi="Times New Roman" w:cs="Times New Roman"/>
          <w:sz w:val="24"/>
          <w:szCs w:val="24"/>
        </w:rPr>
        <w:t>believe</w:t>
      </w:r>
      <w:r w:rsidR="00873F54">
        <w:rPr>
          <w:rFonts w:ascii="Times New Roman" w:hAnsi="Times New Roman" w:cs="Times New Roman"/>
          <w:sz w:val="24"/>
          <w:szCs w:val="24"/>
        </w:rPr>
        <w:t xml:space="preserve"> in any sort of </w:t>
      </w:r>
      <w:r w:rsidR="0004063F">
        <w:rPr>
          <w:rFonts w:ascii="Times New Roman" w:hAnsi="Times New Roman" w:cs="Times New Roman"/>
          <w:sz w:val="24"/>
          <w:szCs w:val="24"/>
        </w:rPr>
        <w:t xml:space="preserve">discrimination and hence they offer good positions like organizational heads in the organization to people who do not have Chinese origin. This is evident from the history of the CEOs in Lenovo. They also prefer to use the official language English as the official language of the company for the sake of easy adjustment of the employees. The leadership style followed in Lenovo especially under the CEO of Lenovo named Yang Yuanqing is ‘performance culture’ this means that the individual performance of the employees will be the only basis of their judgment. The employees are ordered to follow the leaders strictly without implementing their own ideas or thought proves in the execution of the plans. The employees are encouraged to take part in the important decisions in order to get the best and desired results for the organization. </w:t>
      </w:r>
      <w:r w:rsidR="004753D2">
        <w:rPr>
          <w:rFonts w:ascii="Times New Roman" w:hAnsi="Times New Roman" w:cs="Times New Roman"/>
          <w:sz w:val="24"/>
          <w:szCs w:val="24"/>
        </w:rPr>
        <w:t>Moreover,</w:t>
      </w:r>
      <w:r w:rsidR="0004063F">
        <w:rPr>
          <w:rFonts w:ascii="Times New Roman" w:hAnsi="Times New Roman" w:cs="Times New Roman"/>
          <w:sz w:val="24"/>
          <w:szCs w:val="24"/>
        </w:rPr>
        <w:t xml:space="preserve"> according to the principles of Yang, the employees are the only asset of the company and hence the profit generation of the company is highly dependent on the determination and hard work of every employee. </w:t>
      </w:r>
      <w:r w:rsidR="004753D2">
        <w:rPr>
          <w:rFonts w:ascii="Times New Roman" w:hAnsi="Times New Roman" w:cs="Times New Roman"/>
          <w:sz w:val="24"/>
          <w:szCs w:val="24"/>
        </w:rPr>
        <w:t>Therefore,</w:t>
      </w:r>
      <w:r w:rsidR="0004063F">
        <w:rPr>
          <w:rFonts w:ascii="Times New Roman" w:hAnsi="Times New Roman" w:cs="Times New Roman"/>
          <w:sz w:val="24"/>
          <w:szCs w:val="24"/>
        </w:rPr>
        <w:t xml:space="preserve"> he also offers rewards and accreditations to the employees because of their excelling performance. </w:t>
      </w:r>
      <w:r w:rsidR="004753D2">
        <w:rPr>
          <w:rFonts w:ascii="Times New Roman" w:hAnsi="Times New Roman" w:cs="Times New Roman"/>
          <w:sz w:val="24"/>
          <w:szCs w:val="24"/>
        </w:rPr>
        <w:t>Similarly,</w:t>
      </w:r>
      <w:r w:rsidR="0004063F">
        <w:rPr>
          <w:rFonts w:ascii="Times New Roman" w:hAnsi="Times New Roman" w:cs="Times New Roman"/>
          <w:sz w:val="24"/>
          <w:szCs w:val="24"/>
        </w:rPr>
        <w:t xml:space="preserve"> another impor</w:t>
      </w:r>
      <w:r w:rsidR="00AD65B0">
        <w:rPr>
          <w:rFonts w:ascii="Times New Roman" w:hAnsi="Times New Roman" w:cs="Times New Roman"/>
          <w:sz w:val="24"/>
          <w:szCs w:val="24"/>
        </w:rPr>
        <w:t>tant leader in Lenovo was Liu C</w:t>
      </w:r>
      <w:r w:rsidR="0004063F">
        <w:rPr>
          <w:rFonts w:ascii="Times New Roman" w:hAnsi="Times New Roman" w:cs="Times New Roman"/>
          <w:sz w:val="24"/>
          <w:szCs w:val="24"/>
        </w:rPr>
        <w:t>huan</w:t>
      </w:r>
      <w:r w:rsidR="00AD65B0">
        <w:rPr>
          <w:rFonts w:ascii="Times New Roman" w:hAnsi="Times New Roman" w:cs="Times New Roman"/>
          <w:sz w:val="24"/>
          <w:szCs w:val="24"/>
        </w:rPr>
        <w:t>zhi who has been a very big inspiration to the employees of the company.  The role of the human resources for marketing and managing the promotional activities in Lenovo has proved to be immensely important</w:t>
      </w:r>
      <w:sdt>
        <w:sdtPr>
          <w:rPr>
            <w:rFonts w:ascii="Times New Roman" w:hAnsi="Times New Roman" w:cs="Times New Roman"/>
            <w:sz w:val="24"/>
            <w:szCs w:val="24"/>
          </w:rPr>
          <w:id w:val="-896582273"/>
          <w:citation/>
        </w:sdtPr>
        <w:sdtContent>
          <w:r w:rsidR="00D701A2">
            <w:rPr>
              <w:rFonts w:ascii="Times New Roman" w:hAnsi="Times New Roman" w:cs="Times New Roman"/>
              <w:sz w:val="24"/>
              <w:szCs w:val="24"/>
            </w:rPr>
            <w:fldChar w:fldCharType="begin"/>
          </w:r>
          <w:r w:rsidR="00D701A2">
            <w:rPr>
              <w:rFonts w:ascii="Times New Roman" w:hAnsi="Times New Roman" w:cs="Times New Roman"/>
              <w:sz w:val="24"/>
              <w:szCs w:val="24"/>
              <w:lang w:val="en-GB"/>
            </w:rPr>
            <w:instrText xml:space="preserve"> CITATION Bak04 \l 2057 </w:instrText>
          </w:r>
          <w:r w:rsidR="00D701A2">
            <w:rPr>
              <w:rFonts w:ascii="Times New Roman" w:hAnsi="Times New Roman" w:cs="Times New Roman"/>
              <w:sz w:val="24"/>
              <w:szCs w:val="24"/>
            </w:rPr>
            <w:fldChar w:fldCharType="separate"/>
          </w:r>
          <w:r w:rsidR="00D701A2">
            <w:rPr>
              <w:rFonts w:ascii="Times New Roman" w:hAnsi="Times New Roman" w:cs="Times New Roman"/>
              <w:noProof/>
              <w:sz w:val="24"/>
              <w:szCs w:val="24"/>
              <w:lang w:val="en-GB"/>
            </w:rPr>
            <w:t xml:space="preserve"> </w:t>
          </w:r>
          <w:r w:rsidR="00D701A2" w:rsidRPr="00D701A2">
            <w:rPr>
              <w:rFonts w:ascii="Times New Roman" w:hAnsi="Times New Roman" w:cs="Times New Roman"/>
              <w:noProof/>
              <w:sz w:val="24"/>
              <w:szCs w:val="24"/>
              <w:lang w:val="en-GB"/>
            </w:rPr>
            <w:t>(Baker, 2004)</w:t>
          </w:r>
          <w:r w:rsidR="00D701A2">
            <w:rPr>
              <w:rFonts w:ascii="Times New Roman" w:hAnsi="Times New Roman" w:cs="Times New Roman"/>
              <w:sz w:val="24"/>
              <w:szCs w:val="24"/>
            </w:rPr>
            <w:fldChar w:fldCharType="end"/>
          </w:r>
        </w:sdtContent>
      </w:sdt>
      <w:r w:rsidR="00AD65B0">
        <w:rPr>
          <w:rFonts w:ascii="Times New Roman" w:hAnsi="Times New Roman" w:cs="Times New Roman"/>
          <w:sz w:val="24"/>
          <w:szCs w:val="24"/>
        </w:rPr>
        <w:t xml:space="preserve">. </w:t>
      </w:r>
    </w:p>
    <w:p w:rsidR="00AD65B0" w:rsidRDefault="00D01C16" w:rsidP="00B55D7F">
      <w:pPr>
        <w:spacing w:line="360" w:lineRule="auto"/>
        <w:jc w:val="both"/>
        <w:rPr>
          <w:rFonts w:ascii="Times New Roman" w:hAnsi="Times New Roman" w:cs="Times New Roman"/>
          <w:sz w:val="24"/>
          <w:szCs w:val="24"/>
        </w:rPr>
      </w:pPr>
      <w:r w:rsidRPr="00D01C16">
        <w:rPr>
          <w:rFonts w:ascii="Times New Roman" w:hAnsi="Times New Roman" w:cs="Times New Roman"/>
          <w:b/>
          <w:color w:val="00B0F0"/>
          <w:sz w:val="24"/>
          <w:szCs w:val="24"/>
        </w:rPr>
        <w:t>PROCESSES</w:t>
      </w:r>
      <w:r w:rsidR="00AD65B0">
        <w:rPr>
          <w:rFonts w:ascii="Times New Roman" w:hAnsi="Times New Roman" w:cs="Times New Roman"/>
          <w:sz w:val="24"/>
          <w:szCs w:val="24"/>
        </w:rPr>
        <w:t xml:space="preserve">: </w:t>
      </w:r>
      <w:r>
        <w:rPr>
          <w:rFonts w:ascii="Times New Roman" w:hAnsi="Times New Roman" w:cs="Times New Roman"/>
          <w:sz w:val="24"/>
          <w:szCs w:val="24"/>
        </w:rPr>
        <w:t>T</w:t>
      </w:r>
      <w:r w:rsidR="00AD65B0">
        <w:rPr>
          <w:rFonts w:ascii="Times New Roman" w:hAnsi="Times New Roman" w:cs="Times New Roman"/>
          <w:sz w:val="24"/>
          <w:szCs w:val="24"/>
        </w:rPr>
        <w:t xml:space="preserve">he different operations or processes in Lenovo are based and dependent on the two main headquarters of the company i.e. in China and in North Carolina apart from some of the </w:t>
      </w:r>
      <w:r w:rsidR="004753D2">
        <w:rPr>
          <w:rFonts w:ascii="Times New Roman" w:hAnsi="Times New Roman" w:cs="Times New Roman"/>
          <w:sz w:val="24"/>
          <w:szCs w:val="24"/>
        </w:rPr>
        <w:t>high-end</w:t>
      </w:r>
      <w:r w:rsidR="00AD65B0">
        <w:rPr>
          <w:rFonts w:ascii="Times New Roman" w:hAnsi="Times New Roman" w:cs="Times New Roman"/>
          <w:sz w:val="24"/>
          <w:szCs w:val="24"/>
        </w:rPr>
        <w:t xml:space="preserve"> manufacturing units of the company. The </w:t>
      </w:r>
      <w:r w:rsidR="00F213F6">
        <w:rPr>
          <w:rFonts w:ascii="Times New Roman" w:hAnsi="Times New Roman" w:cs="Times New Roman"/>
          <w:sz w:val="24"/>
          <w:szCs w:val="24"/>
        </w:rPr>
        <w:t xml:space="preserve">management of the company practices vertical integration in which they do not outsource the manufacturing raw materials and other goods and machineries. On the contrary they purchase the raw materials from the local </w:t>
      </w:r>
      <w:r w:rsidR="005153B0">
        <w:rPr>
          <w:rFonts w:ascii="Times New Roman" w:hAnsi="Times New Roman" w:cs="Times New Roman"/>
          <w:sz w:val="24"/>
          <w:szCs w:val="24"/>
        </w:rPr>
        <w:t>suppliers which increase their relationship with the suppliers and reduce</w:t>
      </w:r>
      <w:r w:rsidR="00F213F6">
        <w:rPr>
          <w:rFonts w:ascii="Times New Roman" w:hAnsi="Times New Roman" w:cs="Times New Roman"/>
          <w:sz w:val="24"/>
          <w:szCs w:val="24"/>
        </w:rPr>
        <w:t xml:space="preserve"> the cost of outsourcing. The process of </w:t>
      </w:r>
      <w:r w:rsidR="005153B0">
        <w:rPr>
          <w:rFonts w:ascii="Times New Roman" w:hAnsi="Times New Roman" w:cs="Times New Roman"/>
          <w:sz w:val="24"/>
          <w:szCs w:val="24"/>
        </w:rPr>
        <w:t>inventory</w:t>
      </w:r>
      <w:r w:rsidR="00F213F6">
        <w:rPr>
          <w:rFonts w:ascii="Times New Roman" w:hAnsi="Times New Roman" w:cs="Times New Roman"/>
          <w:sz w:val="24"/>
          <w:szCs w:val="24"/>
        </w:rPr>
        <w:t xml:space="preserve"> </w:t>
      </w:r>
      <w:r w:rsidR="005153B0">
        <w:rPr>
          <w:rFonts w:ascii="Times New Roman" w:hAnsi="Times New Roman" w:cs="Times New Roman"/>
          <w:sz w:val="24"/>
          <w:szCs w:val="24"/>
        </w:rPr>
        <w:t>management</w:t>
      </w:r>
      <w:r w:rsidR="00F213F6">
        <w:rPr>
          <w:rFonts w:ascii="Times New Roman" w:hAnsi="Times New Roman" w:cs="Times New Roman"/>
          <w:sz w:val="24"/>
          <w:szCs w:val="24"/>
        </w:rPr>
        <w:t xml:space="preserve"> in Lenovo is also simple </w:t>
      </w:r>
      <w:r w:rsidR="005153B0">
        <w:rPr>
          <w:rFonts w:ascii="Times New Roman" w:hAnsi="Times New Roman" w:cs="Times New Roman"/>
          <w:sz w:val="24"/>
          <w:szCs w:val="24"/>
        </w:rPr>
        <w:t>based</w:t>
      </w:r>
      <w:r w:rsidR="00F213F6">
        <w:rPr>
          <w:rFonts w:ascii="Times New Roman" w:hAnsi="Times New Roman" w:cs="Times New Roman"/>
          <w:sz w:val="24"/>
          <w:szCs w:val="24"/>
        </w:rPr>
        <w:t xml:space="preserve"> on Just </w:t>
      </w:r>
      <w:r w:rsidR="004753D2">
        <w:rPr>
          <w:rFonts w:ascii="Times New Roman" w:hAnsi="Times New Roman" w:cs="Times New Roman"/>
          <w:sz w:val="24"/>
          <w:szCs w:val="24"/>
        </w:rPr>
        <w:t>in</w:t>
      </w:r>
      <w:r w:rsidR="00F213F6">
        <w:rPr>
          <w:rFonts w:ascii="Times New Roman" w:hAnsi="Times New Roman" w:cs="Times New Roman"/>
          <w:sz w:val="24"/>
          <w:szCs w:val="24"/>
        </w:rPr>
        <w:t xml:space="preserve"> Time inventory management. </w:t>
      </w:r>
      <w:r w:rsidR="004753D2">
        <w:rPr>
          <w:rFonts w:ascii="Times New Roman" w:hAnsi="Times New Roman" w:cs="Times New Roman"/>
          <w:sz w:val="24"/>
          <w:szCs w:val="24"/>
        </w:rPr>
        <w:t>Therefore,</w:t>
      </w:r>
      <w:r w:rsidR="00F213F6">
        <w:rPr>
          <w:rFonts w:ascii="Times New Roman" w:hAnsi="Times New Roman" w:cs="Times New Roman"/>
          <w:sz w:val="24"/>
          <w:szCs w:val="24"/>
        </w:rPr>
        <w:t xml:space="preserve"> the manufacturing </w:t>
      </w:r>
      <w:r w:rsidR="005153B0">
        <w:rPr>
          <w:rFonts w:ascii="Times New Roman" w:hAnsi="Times New Roman" w:cs="Times New Roman"/>
          <w:sz w:val="24"/>
          <w:szCs w:val="24"/>
        </w:rPr>
        <w:t>units</w:t>
      </w:r>
      <w:r w:rsidR="00F213F6">
        <w:rPr>
          <w:rFonts w:ascii="Times New Roman" w:hAnsi="Times New Roman" w:cs="Times New Roman"/>
          <w:sz w:val="24"/>
          <w:szCs w:val="24"/>
        </w:rPr>
        <w:t xml:space="preserve"> m</w:t>
      </w:r>
      <w:r w:rsidR="005153B0">
        <w:rPr>
          <w:rFonts w:ascii="Times New Roman" w:hAnsi="Times New Roman" w:cs="Times New Roman"/>
          <w:sz w:val="24"/>
          <w:szCs w:val="24"/>
        </w:rPr>
        <w:t xml:space="preserve">anufacture certain bath of the </w:t>
      </w:r>
      <w:r w:rsidR="00F213F6">
        <w:rPr>
          <w:rFonts w:ascii="Times New Roman" w:hAnsi="Times New Roman" w:cs="Times New Roman"/>
          <w:sz w:val="24"/>
          <w:szCs w:val="24"/>
        </w:rPr>
        <w:t xml:space="preserve">products </w:t>
      </w:r>
      <w:r w:rsidR="005153B0">
        <w:rPr>
          <w:rFonts w:ascii="Times New Roman" w:hAnsi="Times New Roman" w:cs="Times New Roman"/>
          <w:sz w:val="24"/>
          <w:szCs w:val="24"/>
        </w:rPr>
        <w:t>based</w:t>
      </w:r>
      <w:r w:rsidR="00F213F6">
        <w:rPr>
          <w:rFonts w:ascii="Times New Roman" w:hAnsi="Times New Roman" w:cs="Times New Roman"/>
          <w:sz w:val="24"/>
          <w:szCs w:val="24"/>
        </w:rPr>
        <w:t xml:space="preserve"> on the demands of that particula</w:t>
      </w:r>
      <w:r w:rsidR="005153B0">
        <w:rPr>
          <w:rFonts w:ascii="Times New Roman" w:hAnsi="Times New Roman" w:cs="Times New Roman"/>
          <w:sz w:val="24"/>
          <w:szCs w:val="24"/>
        </w:rPr>
        <w:t>r product or line of products o</w:t>
      </w:r>
      <w:r w:rsidR="00F213F6">
        <w:rPr>
          <w:rFonts w:ascii="Times New Roman" w:hAnsi="Times New Roman" w:cs="Times New Roman"/>
          <w:sz w:val="24"/>
          <w:szCs w:val="24"/>
        </w:rPr>
        <w:t xml:space="preserve">n the market. They also make sure not to purchase or import excess supplies for the manufacture of the products. They purchased the supply from the suppliers whenever there is requirement and the raw materials are </w:t>
      </w:r>
      <w:r w:rsidR="005153B0">
        <w:rPr>
          <w:rFonts w:ascii="Times New Roman" w:hAnsi="Times New Roman" w:cs="Times New Roman"/>
          <w:sz w:val="24"/>
          <w:szCs w:val="24"/>
        </w:rPr>
        <w:t>bought based on how much is required for the production of a particular amount of the products. Since most of the parts which are required for the manufacture of the technology devices were based on innovation there was not requirement of purchasing the old supplies in bulk for future batches</w:t>
      </w:r>
      <w:sdt>
        <w:sdtPr>
          <w:rPr>
            <w:rFonts w:ascii="Times New Roman" w:hAnsi="Times New Roman" w:cs="Times New Roman"/>
            <w:color w:val="222222"/>
            <w:sz w:val="24"/>
            <w:szCs w:val="24"/>
            <w:shd w:val="clear" w:color="auto" w:fill="FFFFFF"/>
          </w:rPr>
          <w:id w:val="590513242"/>
          <w:citation/>
        </w:sdtPr>
        <w:sdtEndPr/>
        <w:sdtContent>
          <w:r w:rsidR="00412068">
            <w:rPr>
              <w:rFonts w:ascii="Times New Roman" w:hAnsi="Times New Roman" w:cs="Times New Roman"/>
              <w:color w:val="222222"/>
              <w:sz w:val="24"/>
              <w:szCs w:val="24"/>
              <w:shd w:val="clear" w:color="auto" w:fill="FFFFFF"/>
            </w:rPr>
            <w:fldChar w:fldCharType="begin"/>
          </w:r>
          <w:r w:rsidR="00412068">
            <w:rPr>
              <w:rFonts w:ascii="Times New Roman" w:hAnsi="Times New Roman" w:cs="Times New Roman"/>
              <w:color w:val="222222"/>
              <w:sz w:val="24"/>
              <w:szCs w:val="24"/>
              <w:shd w:val="clear" w:color="auto" w:fill="FFFFFF"/>
              <w:lang w:val="en-GB"/>
            </w:rPr>
            <w:instrText xml:space="preserve"> CITATION Pet15 \l 2057 </w:instrText>
          </w:r>
          <w:r w:rsidR="00412068">
            <w:rPr>
              <w:rFonts w:ascii="Times New Roman" w:hAnsi="Times New Roman" w:cs="Times New Roman"/>
              <w:color w:val="222222"/>
              <w:sz w:val="24"/>
              <w:szCs w:val="24"/>
              <w:shd w:val="clear" w:color="auto" w:fill="FFFFFF"/>
            </w:rPr>
            <w:fldChar w:fldCharType="separate"/>
          </w:r>
          <w:r w:rsidR="00412068">
            <w:rPr>
              <w:rFonts w:ascii="Times New Roman" w:hAnsi="Times New Roman" w:cs="Times New Roman"/>
              <w:noProof/>
              <w:color w:val="222222"/>
              <w:sz w:val="24"/>
              <w:szCs w:val="24"/>
              <w:shd w:val="clear" w:color="auto" w:fill="FFFFFF"/>
              <w:lang w:val="en-GB"/>
            </w:rPr>
            <w:t xml:space="preserve"> </w:t>
          </w:r>
          <w:r w:rsidR="00412068" w:rsidRPr="00412068">
            <w:rPr>
              <w:rFonts w:ascii="Times New Roman" w:hAnsi="Times New Roman" w:cs="Times New Roman"/>
              <w:noProof/>
              <w:color w:val="222222"/>
              <w:sz w:val="24"/>
              <w:szCs w:val="24"/>
              <w:shd w:val="clear" w:color="auto" w:fill="FFFFFF"/>
              <w:lang w:val="en-GB"/>
            </w:rPr>
            <w:t>(Peter, 2015)</w:t>
          </w:r>
          <w:r w:rsidR="00412068">
            <w:rPr>
              <w:rFonts w:ascii="Times New Roman" w:hAnsi="Times New Roman" w:cs="Times New Roman"/>
              <w:color w:val="222222"/>
              <w:sz w:val="24"/>
              <w:szCs w:val="24"/>
              <w:shd w:val="clear" w:color="auto" w:fill="FFFFFF"/>
            </w:rPr>
            <w:fldChar w:fldCharType="end"/>
          </w:r>
        </w:sdtContent>
      </w:sdt>
      <w:r w:rsidR="005153B0">
        <w:rPr>
          <w:rFonts w:ascii="Times New Roman" w:hAnsi="Times New Roman" w:cs="Times New Roman"/>
          <w:sz w:val="24"/>
          <w:szCs w:val="24"/>
        </w:rPr>
        <w:t xml:space="preserve">. </w:t>
      </w:r>
      <w:r w:rsidR="004753D2">
        <w:rPr>
          <w:rFonts w:ascii="Times New Roman" w:hAnsi="Times New Roman" w:cs="Times New Roman"/>
          <w:sz w:val="24"/>
          <w:szCs w:val="24"/>
        </w:rPr>
        <w:t>However,</w:t>
      </w:r>
      <w:r w:rsidR="005153B0">
        <w:rPr>
          <w:rFonts w:ascii="Times New Roman" w:hAnsi="Times New Roman" w:cs="Times New Roman"/>
          <w:sz w:val="24"/>
          <w:szCs w:val="24"/>
        </w:rPr>
        <w:t xml:space="preserve"> there is requirement of certain basic things such as the battery for the Smartphone, laptops or tablets, the display, the storage units can be prepared in bulk because these are the basic things which have to be used in the manufacturing process</w:t>
      </w:r>
      <w:sdt>
        <w:sdtPr>
          <w:rPr>
            <w:rFonts w:ascii="Times New Roman" w:hAnsi="Times New Roman" w:cs="Times New Roman"/>
            <w:sz w:val="24"/>
            <w:szCs w:val="24"/>
          </w:rPr>
          <w:id w:val="-1013994621"/>
          <w:citation/>
        </w:sdtPr>
        <w:sdtContent>
          <w:r w:rsidR="00D701A2">
            <w:rPr>
              <w:rFonts w:ascii="Times New Roman" w:hAnsi="Times New Roman" w:cs="Times New Roman"/>
              <w:sz w:val="24"/>
              <w:szCs w:val="24"/>
            </w:rPr>
            <w:fldChar w:fldCharType="begin"/>
          </w:r>
          <w:r w:rsidR="00D701A2">
            <w:rPr>
              <w:rFonts w:ascii="Times New Roman" w:hAnsi="Times New Roman" w:cs="Times New Roman"/>
              <w:sz w:val="24"/>
              <w:szCs w:val="24"/>
              <w:lang w:val="en-GB"/>
            </w:rPr>
            <w:instrText xml:space="preserve"> CITATION Bak04 \l 2057 </w:instrText>
          </w:r>
          <w:r w:rsidR="00D701A2">
            <w:rPr>
              <w:rFonts w:ascii="Times New Roman" w:hAnsi="Times New Roman" w:cs="Times New Roman"/>
              <w:sz w:val="24"/>
              <w:szCs w:val="24"/>
            </w:rPr>
            <w:fldChar w:fldCharType="separate"/>
          </w:r>
          <w:r w:rsidR="00D701A2">
            <w:rPr>
              <w:rFonts w:ascii="Times New Roman" w:hAnsi="Times New Roman" w:cs="Times New Roman"/>
              <w:noProof/>
              <w:sz w:val="24"/>
              <w:szCs w:val="24"/>
              <w:lang w:val="en-GB"/>
            </w:rPr>
            <w:t xml:space="preserve"> </w:t>
          </w:r>
          <w:r w:rsidR="00D701A2" w:rsidRPr="00D701A2">
            <w:rPr>
              <w:rFonts w:ascii="Times New Roman" w:hAnsi="Times New Roman" w:cs="Times New Roman"/>
              <w:noProof/>
              <w:sz w:val="24"/>
              <w:szCs w:val="24"/>
              <w:lang w:val="en-GB"/>
            </w:rPr>
            <w:t>(Baker, 2004)</w:t>
          </w:r>
          <w:r w:rsidR="00D701A2">
            <w:rPr>
              <w:rFonts w:ascii="Times New Roman" w:hAnsi="Times New Roman" w:cs="Times New Roman"/>
              <w:sz w:val="24"/>
              <w:szCs w:val="24"/>
            </w:rPr>
            <w:fldChar w:fldCharType="end"/>
          </w:r>
        </w:sdtContent>
      </w:sdt>
      <w:r w:rsidR="005153B0">
        <w:rPr>
          <w:rFonts w:ascii="Times New Roman" w:hAnsi="Times New Roman" w:cs="Times New Roman"/>
          <w:sz w:val="24"/>
          <w:szCs w:val="24"/>
        </w:rPr>
        <w:t xml:space="preserve">. </w:t>
      </w:r>
    </w:p>
    <w:p w:rsidR="00D01C16" w:rsidRDefault="00D01C16" w:rsidP="00D01C16">
      <w:pPr>
        <w:spacing w:line="360" w:lineRule="auto"/>
        <w:jc w:val="both"/>
        <w:rPr>
          <w:rFonts w:ascii="Times New Roman" w:hAnsi="Times New Roman" w:cs="Times New Roman"/>
          <w:sz w:val="24"/>
          <w:szCs w:val="24"/>
        </w:rPr>
      </w:pPr>
      <w:r w:rsidRPr="00D01C16">
        <w:rPr>
          <w:rFonts w:ascii="Times New Roman" w:hAnsi="Times New Roman" w:cs="Times New Roman"/>
          <w:b/>
          <w:color w:val="00B0F0"/>
          <w:sz w:val="24"/>
          <w:szCs w:val="24"/>
        </w:rPr>
        <w:t>PHYSICAL EVIDENCE</w:t>
      </w:r>
      <w:r w:rsidR="005153B0">
        <w:rPr>
          <w:rFonts w:ascii="Times New Roman" w:hAnsi="Times New Roman" w:cs="Times New Roman"/>
          <w:sz w:val="24"/>
          <w:szCs w:val="24"/>
        </w:rPr>
        <w:t xml:space="preserve">: </w:t>
      </w:r>
      <w:r>
        <w:rPr>
          <w:rFonts w:ascii="Times New Roman" w:hAnsi="Times New Roman" w:cs="Times New Roman"/>
          <w:sz w:val="24"/>
          <w:szCs w:val="24"/>
        </w:rPr>
        <w:t>T</w:t>
      </w:r>
      <w:r w:rsidR="002170B1">
        <w:rPr>
          <w:rFonts w:ascii="Times New Roman" w:hAnsi="Times New Roman" w:cs="Times New Roman"/>
          <w:sz w:val="24"/>
          <w:szCs w:val="24"/>
        </w:rPr>
        <w:t xml:space="preserve">he impact of the usage of the Lenovo </w:t>
      </w:r>
      <w:r w:rsidR="004753D2">
        <w:rPr>
          <w:rFonts w:ascii="Times New Roman" w:hAnsi="Times New Roman" w:cs="Times New Roman"/>
          <w:sz w:val="24"/>
          <w:szCs w:val="24"/>
        </w:rPr>
        <w:t>technology-based</w:t>
      </w:r>
      <w:r w:rsidR="002170B1">
        <w:rPr>
          <w:rFonts w:ascii="Times New Roman" w:hAnsi="Times New Roman" w:cs="Times New Roman"/>
          <w:sz w:val="24"/>
          <w:szCs w:val="24"/>
        </w:rPr>
        <w:t xml:space="preserve"> products was </w:t>
      </w:r>
      <w:r w:rsidR="00085CCD">
        <w:rPr>
          <w:rFonts w:ascii="Times New Roman" w:hAnsi="Times New Roman" w:cs="Times New Roman"/>
          <w:sz w:val="24"/>
          <w:szCs w:val="24"/>
        </w:rPr>
        <w:t>high</w:t>
      </w:r>
      <w:r w:rsidR="002170B1">
        <w:rPr>
          <w:rFonts w:ascii="Times New Roman" w:hAnsi="Times New Roman" w:cs="Times New Roman"/>
          <w:sz w:val="24"/>
          <w:szCs w:val="24"/>
        </w:rPr>
        <w:t xml:space="preserve"> to the customers because Lenovo has been extremely efficient in understanding the product </w:t>
      </w:r>
      <w:r w:rsidR="004753D2">
        <w:rPr>
          <w:rFonts w:ascii="Times New Roman" w:hAnsi="Times New Roman" w:cs="Times New Roman"/>
          <w:sz w:val="24"/>
          <w:szCs w:val="24"/>
        </w:rPr>
        <w:t>preferences</w:t>
      </w:r>
      <w:r w:rsidR="002170B1">
        <w:rPr>
          <w:rFonts w:ascii="Times New Roman" w:hAnsi="Times New Roman" w:cs="Times New Roman"/>
          <w:sz w:val="24"/>
          <w:szCs w:val="24"/>
        </w:rPr>
        <w:t xml:space="preserve"> of the consumers and then developing the product with certain technology. Innovation has always been an integral part of the research works in order to develop better technology of the devices. The consumers have always liked the products and services of Lenovo because of high durability of the devices. The devices are also generated focusing on how the consumers lie the designs the availability of the colors </w:t>
      </w:r>
      <w:r w:rsidR="004753D2">
        <w:rPr>
          <w:rFonts w:ascii="Times New Roman" w:hAnsi="Times New Roman" w:cs="Times New Roman"/>
          <w:sz w:val="24"/>
          <w:szCs w:val="24"/>
        </w:rPr>
        <w:t>etc.</w:t>
      </w:r>
      <w:r w:rsidR="002170B1">
        <w:rPr>
          <w:rFonts w:ascii="Times New Roman" w:hAnsi="Times New Roman" w:cs="Times New Roman"/>
          <w:sz w:val="24"/>
          <w:szCs w:val="24"/>
        </w:rPr>
        <w:t xml:space="preserve"> which has also been an important reason grabbing the customer base</w:t>
      </w:r>
      <w:sdt>
        <w:sdtPr>
          <w:rPr>
            <w:rFonts w:ascii="Times New Roman" w:hAnsi="Times New Roman" w:cs="Times New Roman"/>
            <w:sz w:val="24"/>
            <w:szCs w:val="24"/>
          </w:rPr>
          <w:id w:val="-803463855"/>
          <w:citation/>
        </w:sdtPr>
        <w:sdtContent>
          <w:r w:rsidR="00D701A2">
            <w:rPr>
              <w:rFonts w:ascii="Times New Roman" w:hAnsi="Times New Roman" w:cs="Times New Roman"/>
              <w:sz w:val="24"/>
              <w:szCs w:val="24"/>
            </w:rPr>
            <w:fldChar w:fldCharType="begin"/>
          </w:r>
          <w:r w:rsidR="00D701A2">
            <w:rPr>
              <w:rFonts w:ascii="Times New Roman" w:hAnsi="Times New Roman" w:cs="Times New Roman"/>
              <w:sz w:val="24"/>
              <w:szCs w:val="24"/>
              <w:lang w:val="en-GB"/>
            </w:rPr>
            <w:instrText xml:space="preserve"> CITATION Bak04 \l 2057 </w:instrText>
          </w:r>
          <w:r w:rsidR="00D701A2">
            <w:rPr>
              <w:rFonts w:ascii="Times New Roman" w:hAnsi="Times New Roman" w:cs="Times New Roman"/>
              <w:sz w:val="24"/>
              <w:szCs w:val="24"/>
            </w:rPr>
            <w:fldChar w:fldCharType="separate"/>
          </w:r>
          <w:r w:rsidR="00D701A2">
            <w:rPr>
              <w:rFonts w:ascii="Times New Roman" w:hAnsi="Times New Roman" w:cs="Times New Roman"/>
              <w:noProof/>
              <w:sz w:val="24"/>
              <w:szCs w:val="24"/>
              <w:lang w:val="en-GB"/>
            </w:rPr>
            <w:t xml:space="preserve"> </w:t>
          </w:r>
          <w:r w:rsidR="00D701A2" w:rsidRPr="00D701A2">
            <w:rPr>
              <w:rFonts w:ascii="Times New Roman" w:hAnsi="Times New Roman" w:cs="Times New Roman"/>
              <w:noProof/>
              <w:sz w:val="24"/>
              <w:szCs w:val="24"/>
              <w:lang w:val="en-GB"/>
            </w:rPr>
            <w:t>(Baker, 2004)</w:t>
          </w:r>
          <w:r w:rsidR="00D701A2">
            <w:rPr>
              <w:rFonts w:ascii="Times New Roman" w:hAnsi="Times New Roman" w:cs="Times New Roman"/>
              <w:sz w:val="24"/>
              <w:szCs w:val="24"/>
            </w:rPr>
            <w:fldChar w:fldCharType="end"/>
          </w:r>
        </w:sdtContent>
      </w:sdt>
      <w:r w:rsidR="002170B1">
        <w:rPr>
          <w:rFonts w:ascii="Times New Roman" w:hAnsi="Times New Roman" w:cs="Times New Roman"/>
          <w:sz w:val="24"/>
          <w:szCs w:val="24"/>
        </w:rPr>
        <w:t>.</w:t>
      </w:r>
      <w:bookmarkStart w:id="4" w:name="_Toc533909695"/>
    </w:p>
    <w:p w:rsidR="00D01C16" w:rsidRPr="00D01C16" w:rsidRDefault="00D01C16" w:rsidP="00D01C16">
      <w:pPr>
        <w:spacing w:line="360" w:lineRule="auto"/>
        <w:jc w:val="both"/>
        <w:rPr>
          <w:rFonts w:ascii="Times New Roman" w:hAnsi="Times New Roman" w:cs="Times New Roman"/>
          <w:sz w:val="24"/>
          <w:szCs w:val="24"/>
        </w:rPr>
      </w:pPr>
    </w:p>
    <w:p w:rsidR="002170B1" w:rsidRPr="00AA236D" w:rsidRDefault="00D01C16" w:rsidP="00D01C16">
      <w:pPr>
        <w:spacing w:line="360" w:lineRule="auto"/>
        <w:jc w:val="both"/>
        <w:rPr>
          <w:rFonts w:ascii="Times New Roman" w:hAnsi="Times New Roman" w:cs="Times New Roman"/>
          <w:b/>
          <w:color w:val="7030A0"/>
          <w:sz w:val="24"/>
          <w:szCs w:val="24"/>
          <w:u w:val="single"/>
        </w:rPr>
      </w:pPr>
      <w:r w:rsidRPr="00AA236D">
        <w:rPr>
          <w:rFonts w:ascii="Times New Roman" w:hAnsi="Times New Roman" w:cs="Times New Roman"/>
          <w:b/>
          <w:color w:val="7030A0"/>
          <w:sz w:val="32"/>
          <w:szCs w:val="24"/>
          <w:u w:val="single"/>
        </w:rPr>
        <w:t>CONSUMER EXPERIENCE IN LENOVO</w:t>
      </w:r>
      <w:bookmarkEnd w:id="4"/>
    </w:p>
    <w:p w:rsidR="009F6531" w:rsidRDefault="002170B1" w:rsidP="00B55D7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relationship between a </w:t>
      </w:r>
      <w:r w:rsidR="009F6531">
        <w:rPr>
          <w:rFonts w:ascii="Times New Roman" w:hAnsi="Times New Roman" w:cs="Times New Roman"/>
          <w:sz w:val="24"/>
          <w:szCs w:val="24"/>
        </w:rPr>
        <w:t>consumer</w:t>
      </w:r>
      <w:r>
        <w:rPr>
          <w:rFonts w:ascii="Times New Roman" w:hAnsi="Times New Roman" w:cs="Times New Roman"/>
          <w:sz w:val="24"/>
          <w:szCs w:val="24"/>
        </w:rPr>
        <w:t xml:space="preserve"> </w:t>
      </w:r>
      <w:r w:rsidR="009F6531">
        <w:rPr>
          <w:rFonts w:ascii="Times New Roman" w:hAnsi="Times New Roman" w:cs="Times New Roman"/>
          <w:sz w:val="24"/>
          <w:szCs w:val="24"/>
        </w:rPr>
        <w:t>and</w:t>
      </w:r>
      <w:r>
        <w:rPr>
          <w:rFonts w:ascii="Times New Roman" w:hAnsi="Times New Roman" w:cs="Times New Roman"/>
          <w:sz w:val="24"/>
          <w:szCs w:val="24"/>
        </w:rPr>
        <w:t xml:space="preserve"> a company is developed when the consumer </w:t>
      </w:r>
      <w:r w:rsidR="009F6531">
        <w:rPr>
          <w:rFonts w:ascii="Times New Roman" w:hAnsi="Times New Roman" w:cs="Times New Roman"/>
          <w:sz w:val="24"/>
          <w:szCs w:val="24"/>
        </w:rPr>
        <w:t xml:space="preserve">the urgency or need of buying the certain products or services which are offered by the </w:t>
      </w:r>
      <w:r w:rsidR="00085CCD">
        <w:rPr>
          <w:rFonts w:ascii="Times New Roman" w:hAnsi="Times New Roman" w:cs="Times New Roman"/>
          <w:sz w:val="24"/>
          <w:szCs w:val="24"/>
        </w:rPr>
        <w:t>company</w:t>
      </w:r>
      <w:r w:rsidR="009F6531">
        <w:rPr>
          <w:rFonts w:ascii="Times New Roman" w:hAnsi="Times New Roman" w:cs="Times New Roman"/>
          <w:sz w:val="24"/>
          <w:szCs w:val="24"/>
        </w:rPr>
        <w:t xml:space="preserve">. This starts with creation of awareness of the customer about the company and the products. Then the consumer has the basic idea about the presence of the company and the products which are manufactured or sold by the company. Then the customer would prefer to gather more information about the likeliness of future purchases of the customers who have already purchased the product. After gaining proper information, the customer takes the decision of buying the product or getting the services if he or she is completely satisfied and convinced with their research about the company. After buying the products there are certain aspects too which must be considered like the customer should be satisfied with the services or the products through its affordability, durability, quality etc. this entire consumer journey is important to be completed by the consumers in order to develop a base of </w:t>
      </w:r>
      <w:r w:rsidR="004753D2">
        <w:rPr>
          <w:rFonts w:ascii="Times New Roman" w:hAnsi="Times New Roman" w:cs="Times New Roman"/>
          <w:sz w:val="24"/>
          <w:szCs w:val="24"/>
        </w:rPr>
        <w:t>consumer ship</w:t>
      </w:r>
      <w:r w:rsidR="009F6531">
        <w:rPr>
          <w:rFonts w:ascii="Times New Roman" w:hAnsi="Times New Roman" w:cs="Times New Roman"/>
          <w:sz w:val="24"/>
          <w:szCs w:val="24"/>
        </w:rPr>
        <w:t xml:space="preserve"> of the respective company</w:t>
      </w:r>
      <w:sdt>
        <w:sdtPr>
          <w:rPr>
            <w:rFonts w:ascii="Times New Roman" w:hAnsi="Times New Roman" w:cs="Times New Roman"/>
            <w:sz w:val="24"/>
            <w:szCs w:val="24"/>
          </w:rPr>
          <w:id w:val="-800229314"/>
          <w:citation/>
        </w:sdtPr>
        <w:sdtContent>
          <w:r w:rsidR="00D701A2">
            <w:rPr>
              <w:rFonts w:ascii="Times New Roman" w:hAnsi="Times New Roman" w:cs="Times New Roman"/>
              <w:sz w:val="24"/>
              <w:szCs w:val="24"/>
            </w:rPr>
            <w:fldChar w:fldCharType="begin"/>
          </w:r>
          <w:r w:rsidR="00D701A2">
            <w:rPr>
              <w:rFonts w:ascii="Times New Roman" w:hAnsi="Times New Roman" w:cs="Times New Roman"/>
              <w:sz w:val="24"/>
              <w:szCs w:val="24"/>
              <w:lang w:val="en-GB"/>
            </w:rPr>
            <w:instrText xml:space="preserve"> CITATION Bel07 \l 2057 </w:instrText>
          </w:r>
          <w:r w:rsidR="00D701A2">
            <w:rPr>
              <w:rFonts w:ascii="Times New Roman" w:hAnsi="Times New Roman" w:cs="Times New Roman"/>
              <w:sz w:val="24"/>
              <w:szCs w:val="24"/>
            </w:rPr>
            <w:fldChar w:fldCharType="separate"/>
          </w:r>
          <w:r w:rsidR="00D701A2">
            <w:rPr>
              <w:rFonts w:ascii="Times New Roman" w:hAnsi="Times New Roman" w:cs="Times New Roman"/>
              <w:noProof/>
              <w:sz w:val="24"/>
              <w:szCs w:val="24"/>
              <w:lang w:val="en-GB"/>
            </w:rPr>
            <w:t xml:space="preserve"> </w:t>
          </w:r>
          <w:r w:rsidR="00D701A2" w:rsidRPr="00D701A2">
            <w:rPr>
              <w:rFonts w:ascii="Times New Roman" w:hAnsi="Times New Roman" w:cs="Times New Roman"/>
              <w:noProof/>
              <w:sz w:val="24"/>
              <w:szCs w:val="24"/>
              <w:lang w:val="en-GB"/>
            </w:rPr>
            <w:t>(Beller, 2007)</w:t>
          </w:r>
          <w:r w:rsidR="00D701A2">
            <w:rPr>
              <w:rFonts w:ascii="Times New Roman" w:hAnsi="Times New Roman" w:cs="Times New Roman"/>
              <w:sz w:val="24"/>
              <w:szCs w:val="24"/>
            </w:rPr>
            <w:fldChar w:fldCharType="end"/>
          </w:r>
        </w:sdtContent>
      </w:sdt>
      <w:sdt>
        <w:sdtPr>
          <w:rPr>
            <w:rFonts w:ascii="Times New Roman" w:hAnsi="Times New Roman" w:cs="Times New Roman"/>
            <w:sz w:val="24"/>
            <w:szCs w:val="24"/>
          </w:rPr>
          <w:id w:val="-1587143287"/>
          <w:citation/>
        </w:sdtPr>
        <w:sdtContent>
          <w:r w:rsidR="00D701A2">
            <w:rPr>
              <w:rFonts w:ascii="Times New Roman" w:hAnsi="Times New Roman" w:cs="Times New Roman"/>
              <w:sz w:val="24"/>
              <w:szCs w:val="24"/>
            </w:rPr>
            <w:fldChar w:fldCharType="begin"/>
          </w:r>
          <w:r w:rsidR="00D701A2">
            <w:rPr>
              <w:rFonts w:ascii="Times New Roman" w:hAnsi="Times New Roman" w:cs="Times New Roman"/>
              <w:sz w:val="24"/>
              <w:szCs w:val="24"/>
              <w:lang w:val="en-GB"/>
            </w:rPr>
            <w:instrText xml:space="preserve"> CITATION Chr02 \l 2057 </w:instrText>
          </w:r>
          <w:r w:rsidR="00D701A2">
            <w:rPr>
              <w:rFonts w:ascii="Times New Roman" w:hAnsi="Times New Roman" w:cs="Times New Roman"/>
              <w:sz w:val="24"/>
              <w:szCs w:val="24"/>
            </w:rPr>
            <w:fldChar w:fldCharType="separate"/>
          </w:r>
          <w:r w:rsidR="00D701A2">
            <w:rPr>
              <w:rFonts w:ascii="Times New Roman" w:hAnsi="Times New Roman" w:cs="Times New Roman"/>
              <w:noProof/>
              <w:sz w:val="24"/>
              <w:szCs w:val="24"/>
              <w:lang w:val="en-GB"/>
            </w:rPr>
            <w:t xml:space="preserve"> </w:t>
          </w:r>
          <w:r w:rsidR="00D701A2" w:rsidRPr="00D701A2">
            <w:rPr>
              <w:rFonts w:ascii="Times New Roman" w:hAnsi="Times New Roman" w:cs="Times New Roman"/>
              <w:noProof/>
              <w:sz w:val="24"/>
              <w:szCs w:val="24"/>
              <w:lang w:val="en-GB"/>
            </w:rPr>
            <w:t>(Christopher M., 2002)</w:t>
          </w:r>
          <w:r w:rsidR="00D701A2">
            <w:rPr>
              <w:rFonts w:ascii="Times New Roman" w:hAnsi="Times New Roman" w:cs="Times New Roman"/>
              <w:sz w:val="24"/>
              <w:szCs w:val="24"/>
            </w:rPr>
            <w:fldChar w:fldCharType="end"/>
          </w:r>
        </w:sdtContent>
      </w:sdt>
      <w:r w:rsidR="009F6531">
        <w:rPr>
          <w:rFonts w:ascii="Times New Roman" w:hAnsi="Times New Roman" w:cs="Times New Roman"/>
          <w:sz w:val="24"/>
          <w:szCs w:val="24"/>
        </w:rPr>
        <w:t>. The customer journey of Lenovo is discussed below:</w:t>
      </w:r>
    </w:p>
    <w:p w:rsidR="009F6531" w:rsidRDefault="00D01C16" w:rsidP="00B55D7F">
      <w:pPr>
        <w:spacing w:line="360" w:lineRule="auto"/>
        <w:jc w:val="both"/>
        <w:rPr>
          <w:rFonts w:ascii="Times New Roman" w:hAnsi="Times New Roman" w:cs="Times New Roman"/>
          <w:sz w:val="24"/>
          <w:szCs w:val="24"/>
        </w:rPr>
      </w:pPr>
      <w:r w:rsidRPr="00D01C16">
        <w:rPr>
          <w:rFonts w:ascii="Times New Roman" w:hAnsi="Times New Roman" w:cs="Times New Roman"/>
          <w:b/>
          <w:color w:val="00B0F0"/>
          <w:sz w:val="24"/>
          <w:szCs w:val="24"/>
        </w:rPr>
        <w:t>COMPANY AND PRODUCT AWARENESS</w:t>
      </w:r>
      <w:r w:rsidR="009F6531">
        <w:rPr>
          <w:rFonts w:ascii="Times New Roman" w:hAnsi="Times New Roman" w:cs="Times New Roman"/>
          <w:sz w:val="24"/>
          <w:szCs w:val="24"/>
        </w:rPr>
        <w:t xml:space="preserve">: </w:t>
      </w:r>
      <w:r>
        <w:rPr>
          <w:rFonts w:ascii="Times New Roman" w:hAnsi="Times New Roman" w:cs="Times New Roman"/>
          <w:sz w:val="24"/>
          <w:szCs w:val="24"/>
        </w:rPr>
        <w:t>T</w:t>
      </w:r>
      <w:r w:rsidR="009F6531">
        <w:rPr>
          <w:rFonts w:ascii="Times New Roman" w:hAnsi="Times New Roman" w:cs="Times New Roman"/>
          <w:sz w:val="24"/>
          <w:szCs w:val="24"/>
        </w:rPr>
        <w:t xml:space="preserve">he consumers of the company are required to have the knowledge about the presence of Lenovo as a company which has adequate experience in manufacturing and selling </w:t>
      </w:r>
      <w:r w:rsidR="004753D2">
        <w:rPr>
          <w:rFonts w:ascii="Times New Roman" w:hAnsi="Times New Roman" w:cs="Times New Roman"/>
          <w:sz w:val="24"/>
          <w:szCs w:val="24"/>
        </w:rPr>
        <w:t>technology-based</w:t>
      </w:r>
      <w:r w:rsidR="009F6531">
        <w:rPr>
          <w:rFonts w:ascii="Times New Roman" w:hAnsi="Times New Roman" w:cs="Times New Roman"/>
          <w:sz w:val="24"/>
          <w:szCs w:val="24"/>
        </w:rPr>
        <w:t xml:space="preserve"> products and services in the market. In this process the role of the marketing and promotion department of Lenovo is very high because of their skillful marketing, the consumers can have proper knowledge about the appearance of the company in the market and the variety of the products they manufacture and sell to the consumers</w:t>
      </w:r>
      <w:sdt>
        <w:sdtPr>
          <w:rPr>
            <w:rFonts w:ascii="Times New Roman" w:hAnsi="Times New Roman" w:cs="Times New Roman"/>
            <w:color w:val="222222"/>
            <w:sz w:val="24"/>
            <w:szCs w:val="24"/>
            <w:shd w:val="clear" w:color="auto" w:fill="FFFFFF"/>
          </w:rPr>
          <w:id w:val="-908307805"/>
          <w:citation/>
        </w:sdtPr>
        <w:sdtEndPr/>
        <w:sdtContent>
          <w:r w:rsidR="00F40ED8">
            <w:rPr>
              <w:rFonts w:ascii="Times New Roman" w:hAnsi="Times New Roman" w:cs="Times New Roman"/>
              <w:color w:val="222222"/>
              <w:sz w:val="24"/>
              <w:szCs w:val="24"/>
              <w:shd w:val="clear" w:color="auto" w:fill="FFFFFF"/>
            </w:rPr>
            <w:fldChar w:fldCharType="begin"/>
          </w:r>
          <w:r w:rsidR="00F40ED8">
            <w:rPr>
              <w:rFonts w:ascii="Times New Roman" w:hAnsi="Times New Roman" w:cs="Times New Roman"/>
              <w:color w:val="222222"/>
              <w:sz w:val="24"/>
              <w:szCs w:val="24"/>
              <w:shd w:val="clear" w:color="auto" w:fill="FFFFFF"/>
              <w:lang w:val="en-GB"/>
            </w:rPr>
            <w:instrText xml:space="preserve"> CITATION Lem16 \l 2057 </w:instrText>
          </w:r>
          <w:r w:rsidR="00F40ED8">
            <w:rPr>
              <w:rFonts w:ascii="Times New Roman" w:hAnsi="Times New Roman" w:cs="Times New Roman"/>
              <w:color w:val="222222"/>
              <w:sz w:val="24"/>
              <w:szCs w:val="24"/>
              <w:shd w:val="clear" w:color="auto" w:fill="FFFFFF"/>
            </w:rPr>
            <w:fldChar w:fldCharType="separate"/>
          </w:r>
          <w:r w:rsidR="00F40ED8">
            <w:rPr>
              <w:rFonts w:ascii="Times New Roman" w:hAnsi="Times New Roman" w:cs="Times New Roman"/>
              <w:noProof/>
              <w:color w:val="222222"/>
              <w:sz w:val="24"/>
              <w:szCs w:val="24"/>
              <w:shd w:val="clear" w:color="auto" w:fill="FFFFFF"/>
              <w:lang w:val="en-GB"/>
            </w:rPr>
            <w:t xml:space="preserve"> </w:t>
          </w:r>
          <w:r w:rsidR="00F40ED8" w:rsidRPr="00F40ED8">
            <w:rPr>
              <w:rFonts w:ascii="Times New Roman" w:hAnsi="Times New Roman" w:cs="Times New Roman"/>
              <w:noProof/>
              <w:color w:val="222222"/>
              <w:sz w:val="24"/>
              <w:szCs w:val="24"/>
              <w:shd w:val="clear" w:color="auto" w:fill="FFFFFF"/>
              <w:lang w:val="en-GB"/>
            </w:rPr>
            <w:t>(Lemon, 2016)</w:t>
          </w:r>
          <w:r w:rsidR="00F40ED8">
            <w:rPr>
              <w:rFonts w:ascii="Times New Roman" w:hAnsi="Times New Roman" w:cs="Times New Roman"/>
              <w:color w:val="222222"/>
              <w:sz w:val="24"/>
              <w:szCs w:val="24"/>
              <w:shd w:val="clear" w:color="auto" w:fill="FFFFFF"/>
            </w:rPr>
            <w:fldChar w:fldCharType="end"/>
          </w:r>
        </w:sdtContent>
      </w:sdt>
      <w:r w:rsidR="009F6531">
        <w:rPr>
          <w:rFonts w:ascii="Times New Roman" w:hAnsi="Times New Roman" w:cs="Times New Roman"/>
          <w:sz w:val="24"/>
          <w:szCs w:val="24"/>
        </w:rPr>
        <w:t xml:space="preserve">. </w:t>
      </w:r>
      <w:r w:rsidR="00AC3D29">
        <w:rPr>
          <w:rFonts w:ascii="Times New Roman" w:hAnsi="Times New Roman" w:cs="Times New Roman"/>
          <w:sz w:val="24"/>
          <w:szCs w:val="24"/>
        </w:rPr>
        <w:t xml:space="preserve">The sponsorships in the Olympics or the advertisements in the televisions and social media, celebrity endorsements of the brand, marketing through the offline media like newspapers, leaflets, hoardings, magazines, banners </w:t>
      </w:r>
      <w:r w:rsidR="004753D2">
        <w:rPr>
          <w:rFonts w:ascii="Times New Roman" w:hAnsi="Times New Roman" w:cs="Times New Roman"/>
          <w:sz w:val="24"/>
          <w:szCs w:val="24"/>
        </w:rPr>
        <w:t>etc.</w:t>
      </w:r>
      <w:r w:rsidR="00AC3D29">
        <w:rPr>
          <w:rFonts w:ascii="Times New Roman" w:hAnsi="Times New Roman" w:cs="Times New Roman"/>
          <w:sz w:val="24"/>
          <w:szCs w:val="24"/>
        </w:rPr>
        <w:t xml:space="preserve"> have been useful to create the buzz in the market about the appearance of the company and the variety of products which are manufactured and sold by Lenovo</w:t>
      </w:r>
      <w:sdt>
        <w:sdtPr>
          <w:rPr>
            <w:rFonts w:ascii="Times New Roman" w:hAnsi="Times New Roman" w:cs="Times New Roman"/>
            <w:sz w:val="24"/>
            <w:szCs w:val="24"/>
          </w:rPr>
          <w:id w:val="2000849689"/>
          <w:citation/>
        </w:sdtPr>
        <w:sdtContent>
          <w:r w:rsidR="00F3732C">
            <w:rPr>
              <w:rFonts w:ascii="Times New Roman" w:hAnsi="Times New Roman" w:cs="Times New Roman"/>
              <w:sz w:val="24"/>
              <w:szCs w:val="24"/>
            </w:rPr>
            <w:fldChar w:fldCharType="begin"/>
          </w:r>
          <w:r w:rsidR="00F3732C">
            <w:rPr>
              <w:rFonts w:ascii="Times New Roman" w:hAnsi="Times New Roman" w:cs="Times New Roman"/>
              <w:sz w:val="24"/>
              <w:szCs w:val="24"/>
              <w:lang w:val="en-GB"/>
            </w:rPr>
            <w:instrText xml:space="preserve"> CITATION Bel07 \l 2057 </w:instrText>
          </w:r>
          <w:r w:rsidR="00F3732C">
            <w:rPr>
              <w:rFonts w:ascii="Times New Roman" w:hAnsi="Times New Roman" w:cs="Times New Roman"/>
              <w:sz w:val="24"/>
              <w:szCs w:val="24"/>
            </w:rPr>
            <w:fldChar w:fldCharType="separate"/>
          </w:r>
          <w:r w:rsidR="00F3732C">
            <w:rPr>
              <w:rFonts w:ascii="Times New Roman" w:hAnsi="Times New Roman" w:cs="Times New Roman"/>
              <w:noProof/>
              <w:sz w:val="24"/>
              <w:szCs w:val="24"/>
              <w:lang w:val="en-GB"/>
            </w:rPr>
            <w:t xml:space="preserve"> </w:t>
          </w:r>
          <w:r w:rsidR="00F3732C" w:rsidRPr="00F3732C">
            <w:rPr>
              <w:rFonts w:ascii="Times New Roman" w:hAnsi="Times New Roman" w:cs="Times New Roman"/>
              <w:noProof/>
              <w:sz w:val="24"/>
              <w:szCs w:val="24"/>
              <w:lang w:val="en-GB"/>
            </w:rPr>
            <w:t>(Beller, 2007)</w:t>
          </w:r>
          <w:r w:rsidR="00F3732C">
            <w:rPr>
              <w:rFonts w:ascii="Times New Roman" w:hAnsi="Times New Roman" w:cs="Times New Roman"/>
              <w:sz w:val="24"/>
              <w:szCs w:val="24"/>
            </w:rPr>
            <w:fldChar w:fldCharType="end"/>
          </w:r>
        </w:sdtContent>
      </w:sdt>
      <w:r w:rsidR="00AC3D29">
        <w:rPr>
          <w:rFonts w:ascii="Times New Roman" w:hAnsi="Times New Roman" w:cs="Times New Roman"/>
          <w:sz w:val="24"/>
          <w:szCs w:val="24"/>
        </w:rPr>
        <w:t>.</w:t>
      </w:r>
    </w:p>
    <w:p w:rsidR="00AC3D29" w:rsidRDefault="00D01C16" w:rsidP="00B55D7F">
      <w:pPr>
        <w:spacing w:line="360" w:lineRule="auto"/>
        <w:jc w:val="both"/>
        <w:rPr>
          <w:rFonts w:ascii="Times New Roman" w:hAnsi="Times New Roman" w:cs="Times New Roman"/>
          <w:sz w:val="24"/>
          <w:szCs w:val="24"/>
        </w:rPr>
      </w:pPr>
      <w:r w:rsidRPr="00D01C16">
        <w:rPr>
          <w:rFonts w:ascii="Times New Roman" w:hAnsi="Times New Roman" w:cs="Times New Roman"/>
          <w:b/>
          <w:color w:val="00B0F0"/>
          <w:sz w:val="24"/>
          <w:szCs w:val="24"/>
        </w:rPr>
        <w:t>CUSTOMER RESEARCH</w:t>
      </w:r>
      <w:r w:rsidR="00AC3D29">
        <w:rPr>
          <w:rFonts w:ascii="Times New Roman" w:hAnsi="Times New Roman" w:cs="Times New Roman"/>
          <w:sz w:val="24"/>
          <w:szCs w:val="24"/>
        </w:rPr>
        <w:t xml:space="preserve">: </w:t>
      </w:r>
      <w:r>
        <w:rPr>
          <w:rFonts w:ascii="Times New Roman" w:hAnsi="Times New Roman" w:cs="Times New Roman"/>
          <w:sz w:val="24"/>
          <w:szCs w:val="24"/>
        </w:rPr>
        <w:t>T</w:t>
      </w:r>
      <w:r w:rsidR="00AC3D29">
        <w:rPr>
          <w:rFonts w:ascii="Times New Roman" w:hAnsi="Times New Roman" w:cs="Times New Roman"/>
          <w:sz w:val="24"/>
          <w:szCs w:val="24"/>
        </w:rPr>
        <w:t xml:space="preserve">he ‘would be’ customer of the company then decides to do researches in different areas about the product and services offered by Lenovo. There are different sources for getting proper information about the laptops, desktops or smart phones of Lenovo like the customers who have already bought and used Lenovo products. The presence of the company in the online platforms is also very important because the consumers can get knowledge through the different customer reviews, the affordability of the devoices, the durability of the products and the services which are offered by the company along with the purchase of the products such as manufacture warranty, the number of free services etc. the customer are also curious about the variety of the </w:t>
      </w:r>
      <w:r w:rsidR="00213D97">
        <w:rPr>
          <w:rFonts w:ascii="Times New Roman" w:hAnsi="Times New Roman" w:cs="Times New Roman"/>
          <w:sz w:val="24"/>
          <w:szCs w:val="24"/>
        </w:rPr>
        <w:t>products</w:t>
      </w:r>
      <w:r w:rsidR="00AC3D29">
        <w:rPr>
          <w:rFonts w:ascii="Times New Roman" w:hAnsi="Times New Roman" w:cs="Times New Roman"/>
          <w:sz w:val="24"/>
          <w:szCs w:val="24"/>
        </w:rPr>
        <w:t xml:space="preserve">, the different </w:t>
      </w:r>
      <w:r w:rsidR="00213D97">
        <w:rPr>
          <w:rFonts w:ascii="Times New Roman" w:hAnsi="Times New Roman" w:cs="Times New Roman"/>
          <w:sz w:val="24"/>
          <w:szCs w:val="24"/>
        </w:rPr>
        <w:t>color</w:t>
      </w:r>
      <w:r w:rsidR="00AC3D29">
        <w:rPr>
          <w:rFonts w:ascii="Times New Roman" w:hAnsi="Times New Roman" w:cs="Times New Roman"/>
          <w:sz w:val="24"/>
          <w:szCs w:val="24"/>
        </w:rPr>
        <w:t xml:space="preserve"> options, the </w:t>
      </w:r>
      <w:r w:rsidR="00213D97">
        <w:rPr>
          <w:rFonts w:ascii="Times New Roman" w:hAnsi="Times New Roman" w:cs="Times New Roman"/>
          <w:sz w:val="24"/>
          <w:szCs w:val="24"/>
        </w:rPr>
        <w:t>options</w:t>
      </w:r>
      <w:r w:rsidR="00AC3D29">
        <w:rPr>
          <w:rFonts w:ascii="Times New Roman" w:hAnsi="Times New Roman" w:cs="Times New Roman"/>
          <w:sz w:val="24"/>
          <w:szCs w:val="24"/>
        </w:rPr>
        <w:t xml:space="preserve"> of the processors and storage </w:t>
      </w:r>
      <w:r w:rsidR="00213D97">
        <w:rPr>
          <w:rFonts w:ascii="Times New Roman" w:hAnsi="Times New Roman" w:cs="Times New Roman"/>
          <w:sz w:val="24"/>
          <w:szCs w:val="24"/>
        </w:rPr>
        <w:t>capacity</w:t>
      </w:r>
      <w:r w:rsidR="00AC3D29">
        <w:rPr>
          <w:rFonts w:ascii="Times New Roman" w:hAnsi="Times New Roman" w:cs="Times New Roman"/>
          <w:sz w:val="24"/>
          <w:szCs w:val="24"/>
        </w:rPr>
        <w:t xml:space="preserve"> and other technical information</w:t>
      </w:r>
      <w:r w:rsidR="0026656C" w:rsidRPr="0026656C">
        <w:rPr>
          <w:rFonts w:ascii="Times New Roman" w:hAnsi="Times New Roman" w:cs="Times New Roman"/>
          <w:color w:val="222222"/>
          <w:sz w:val="24"/>
          <w:szCs w:val="24"/>
          <w:shd w:val="clear" w:color="auto" w:fill="FFFFFF"/>
        </w:rPr>
        <w:t xml:space="preserve"> </w:t>
      </w:r>
      <w:sdt>
        <w:sdtPr>
          <w:rPr>
            <w:rFonts w:ascii="Times New Roman" w:hAnsi="Times New Roman" w:cs="Times New Roman"/>
            <w:color w:val="222222"/>
            <w:sz w:val="24"/>
            <w:szCs w:val="24"/>
            <w:shd w:val="clear" w:color="auto" w:fill="FFFFFF"/>
          </w:rPr>
          <w:id w:val="-423027455"/>
          <w:citation/>
        </w:sdtPr>
        <w:sdtContent>
          <w:r w:rsidR="00601A24">
            <w:rPr>
              <w:rFonts w:ascii="Times New Roman" w:hAnsi="Times New Roman" w:cs="Times New Roman"/>
              <w:color w:val="222222"/>
              <w:sz w:val="24"/>
              <w:szCs w:val="24"/>
              <w:shd w:val="clear" w:color="auto" w:fill="FFFFFF"/>
            </w:rPr>
            <w:fldChar w:fldCharType="begin"/>
          </w:r>
          <w:r w:rsidR="00601A24">
            <w:rPr>
              <w:rFonts w:ascii="Times New Roman" w:hAnsi="Times New Roman" w:cs="Times New Roman"/>
              <w:color w:val="222222"/>
              <w:sz w:val="24"/>
              <w:szCs w:val="24"/>
              <w:shd w:val="clear" w:color="auto" w:fill="FFFFFF"/>
              <w:lang w:val="en-GB"/>
            </w:rPr>
            <w:instrText xml:space="preserve"> CITATION Pet15 \l 2057 </w:instrText>
          </w:r>
          <w:r w:rsidR="00601A24">
            <w:rPr>
              <w:rFonts w:ascii="Times New Roman" w:hAnsi="Times New Roman" w:cs="Times New Roman"/>
              <w:color w:val="222222"/>
              <w:sz w:val="24"/>
              <w:szCs w:val="24"/>
              <w:shd w:val="clear" w:color="auto" w:fill="FFFFFF"/>
            </w:rPr>
            <w:fldChar w:fldCharType="separate"/>
          </w:r>
          <w:r w:rsidR="00601A24" w:rsidRPr="00601A24">
            <w:rPr>
              <w:rFonts w:ascii="Times New Roman" w:hAnsi="Times New Roman" w:cs="Times New Roman"/>
              <w:noProof/>
              <w:color w:val="222222"/>
              <w:sz w:val="24"/>
              <w:szCs w:val="24"/>
              <w:shd w:val="clear" w:color="auto" w:fill="FFFFFF"/>
              <w:lang w:val="en-GB"/>
            </w:rPr>
            <w:t>(Peter, 2015)</w:t>
          </w:r>
          <w:r w:rsidR="00601A24">
            <w:rPr>
              <w:rFonts w:ascii="Times New Roman" w:hAnsi="Times New Roman" w:cs="Times New Roman"/>
              <w:color w:val="222222"/>
              <w:sz w:val="24"/>
              <w:szCs w:val="24"/>
              <w:shd w:val="clear" w:color="auto" w:fill="FFFFFF"/>
            </w:rPr>
            <w:fldChar w:fldCharType="end"/>
          </w:r>
        </w:sdtContent>
      </w:sdt>
      <w:r w:rsidR="00AC3D29">
        <w:rPr>
          <w:rFonts w:ascii="Times New Roman" w:hAnsi="Times New Roman" w:cs="Times New Roman"/>
          <w:sz w:val="24"/>
          <w:szCs w:val="24"/>
        </w:rPr>
        <w:t xml:space="preserve">. The different </w:t>
      </w:r>
      <w:r w:rsidR="00213D97">
        <w:rPr>
          <w:rFonts w:ascii="Times New Roman" w:hAnsi="Times New Roman" w:cs="Times New Roman"/>
          <w:sz w:val="24"/>
          <w:szCs w:val="24"/>
        </w:rPr>
        <w:t>Lenovo</w:t>
      </w:r>
      <w:r w:rsidR="00AC3D29">
        <w:rPr>
          <w:rFonts w:ascii="Times New Roman" w:hAnsi="Times New Roman" w:cs="Times New Roman"/>
          <w:sz w:val="24"/>
          <w:szCs w:val="24"/>
        </w:rPr>
        <w:t xml:space="preserve"> retailing stores are also </w:t>
      </w:r>
      <w:r w:rsidR="00213D97">
        <w:rPr>
          <w:rFonts w:ascii="Times New Roman" w:hAnsi="Times New Roman" w:cs="Times New Roman"/>
          <w:sz w:val="24"/>
          <w:szCs w:val="24"/>
        </w:rPr>
        <w:t>present to offer proper information to the customers buy the customer assistants. The proximity of Lenovo services centers is also important in order to convince the customers about making the purchases.</w:t>
      </w:r>
    </w:p>
    <w:p w:rsidR="00D01C16" w:rsidRPr="00AA236D" w:rsidRDefault="00D01C16" w:rsidP="00D01C16">
      <w:pPr>
        <w:spacing w:line="360" w:lineRule="auto"/>
        <w:jc w:val="both"/>
        <w:rPr>
          <w:rFonts w:ascii="Times New Roman" w:hAnsi="Times New Roman" w:cs="Times New Roman"/>
          <w:sz w:val="24"/>
          <w:szCs w:val="24"/>
        </w:rPr>
      </w:pPr>
      <w:r w:rsidRPr="00D01C16">
        <w:rPr>
          <w:rFonts w:ascii="Times New Roman" w:hAnsi="Times New Roman" w:cs="Times New Roman"/>
          <w:b/>
          <w:color w:val="00B0F0"/>
          <w:sz w:val="24"/>
          <w:szCs w:val="24"/>
        </w:rPr>
        <w:t>PURCHASING AND POST PURCHASING</w:t>
      </w:r>
      <w:r w:rsidR="00213D97">
        <w:rPr>
          <w:rFonts w:ascii="Times New Roman" w:hAnsi="Times New Roman" w:cs="Times New Roman"/>
          <w:b/>
          <w:sz w:val="24"/>
          <w:szCs w:val="24"/>
        </w:rPr>
        <w:t xml:space="preserve">: </w:t>
      </w:r>
      <w:r>
        <w:rPr>
          <w:rFonts w:ascii="Times New Roman" w:hAnsi="Times New Roman" w:cs="Times New Roman"/>
          <w:sz w:val="24"/>
          <w:szCs w:val="24"/>
        </w:rPr>
        <w:t>T</w:t>
      </w:r>
      <w:r w:rsidR="00213D97">
        <w:rPr>
          <w:rFonts w:ascii="Times New Roman" w:hAnsi="Times New Roman" w:cs="Times New Roman"/>
          <w:sz w:val="24"/>
          <w:szCs w:val="24"/>
        </w:rPr>
        <w:t xml:space="preserve">he final purchases are made by the consumers from the retailing spores in the shopping centers available at different locations or from the online purchasing options available through the e-commerce sites or by the website of Lenovo i.e. </w:t>
      </w:r>
      <w:hyperlink r:id="rId10" w:history="1">
        <w:r w:rsidR="00213D97" w:rsidRPr="00220908">
          <w:rPr>
            <w:rStyle w:val="Hyperlink"/>
            <w:rFonts w:ascii="Times New Roman" w:hAnsi="Times New Roman" w:cs="Times New Roman"/>
            <w:sz w:val="24"/>
            <w:szCs w:val="24"/>
          </w:rPr>
          <w:t>www.lenovo.com</w:t>
        </w:r>
      </w:hyperlink>
      <w:r w:rsidR="00213D97">
        <w:rPr>
          <w:rFonts w:ascii="Times New Roman" w:hAnsi="Times New Roman" w:cs="Times New Roman"/>
          <w:sz w:val="24"/>
          <w:szCs w:val="24"/>
        </w:rPr>
        <w:t xml:space="preserve">. The consumers </w:t>
      </w:r>
      <w:r w:rsidR="004B003D">
        <w:rPr>
          <w:rFonts w:ascii="Times New Roman" w:hAnsi="Times New Roman" w:cs="Times New Roman"/>
          <w:sz w:val="24"/>
          <w:szCs w:val="24"/>
        </w:rPr>
        <w:t>a</w:t>
      </w:r>
      <w:r w:rsidR="00213D97">
        <w:rPr>
          <w:rFonts w:ascii="Times New Roman" w:hAnsi="Times New Roman" w:cs="Times New Roman"/>
          <w:sz w:val="24"/>
          <w:szCs w:val="24"/>
        </w:rPr>
        <w:t xml:space="preserve">re assisted by the consumer executives at the retailing stores in order to understand the customer needs and then suggest them the best </w:t>
      </w:r>
      <w:r w:rsidR="0086531F">
        <w:rPr>
          <w:rFonts w:ascii="Times New Roman" w:hAnsi="Times New Roman" w:cs="Times New Roman"/>
          <w:sz w:val="24"/>
          <w:szCs w:val="24"/>
        </w:rPr>
        <w:t>devices according to the choices of the technology and other specifications. The Lenovo website is also potent enough to provide detailed information about the products and show customized results according to the customer preferences. The customer can make online transactions of the pavements or pay in cash for the purchases. After the purchases are made, the different queries of the customers are solved by the 24*7 customer care services. In case of manufacture defects, the products are exchanged or free serviced by the company if the customer reaches within the warranty period of the product. This helps the company to offer highly satisfying post purchase services to the customers to end their journey of purchase</w:t>
      </w:r>
      <w:r w:rsidR="0026656C" w:rsidRPr="0026656C">
        <w:rPr>
          <w:rFonts w:ascii="Times New Roman" w:hAnsi="Times New Roman" w:cs="Times New Roman"/>
          <w:color w:val="222222"/>
          <w:sz w:val="24"/>
          <w:szCs w:val="24"/>
          <w:shd w:val="clear" w:color="auto" w:fill="FFFFFF"/>
        </w:rPr>
        <w:t xml:space="preserve"> </w:t>
      </w:r>
      <w:sdt>
        <w:sdtPr>
          <w:rPr>
            <w:rFonts w:ascii="Times New Roman" w:hAnsi="Times New Roman" w:cs="Times New Roman"/>
            <w:color w:val="222222"/>
            <w:sz w:val="24"/>
            <w:szCs w:val="24"/>
            <w:shd w:val="clear" w:color="auto" w:fill="FFFFFF"/>
          </w:rPr>
          <w:id w:val="-142120273"/>
          <w:citation/>
        </w:sdtPr>
        <w:sdtContent>
          <w:r w:rsidR="00601A24">
            <w:rPr>
              <w:rFonts w:ascii="Times New Roman" w:hAnsi="Times New Roman" w:cs="Times New Roman"/>
              <w:color w:val="222222"/>
              <w:sz w:val="24"/>
              <w:szCs w:val="24"/>
              <w:shd w:val="clear" w:color="auto" w:fill="FFFFFF"/>
            </w:rPr>
            <w:fldChar w:fldCharType="begin"/>
          </w:r>
          <w:r w:rsidR="00601A24">
            <w:rPr>
              <w:rFonts w:ascii="Times New Roman" w:hAnsi="Times New Roman" w:cs="Times New Roman"/>
              <w:color w:val="222222"/>
              <w:sz w:val="24"/>
              <w:szCs w:val="24"/>
              <w:shd w:val="clear" w:color="auto" w:fill="FFFFFF"/>
              <w:lang w:val="en-GB"/>
            </w:rPr>
            <w:instrText xml:space="preserve"> CITATION Hai14 \l 2057 </w:instrText>
          </w:r>
          <w:r w:rsidR="00601A24">
            <w:rPr>
              <w:rFonts w:ascii="Times New Roman" w:hAnsi="Times New Roman" w:cs="Times New Roman"/>
              <w:color w:val="222222"/>
              <w:sz w:val="24"/>
              <w:szCs w:val="24"/>
              <w:shd w:val="clear" w:color="auto" w:fill="FFFFFF"/>
            </w:rPr>
            <w:fldChar w:fldCharType="separate"/>
          </w:r>
          <w:r w:rsidR="00601A24" w:rsidRPr="00601A24">
            <w:rPr>
              <w:rFonts w:ascii="Times New Roman" w:hAnsi="Times New Roman" w:cs="Times New Roman"/>
              <w:noProof/>
              <w:color w:val="222222"/>
              <w:sz w:val="24"/>
              <w:szCs w:val="24"/>
              <w:shd w:val="clear" w:color="auto" w:fill="FFFFFF"/>
              <w:lang w:val="en-GB"/>
            </w:rPr>
            <w:t>(Hair, 2014)</w:t>
          </w:r>
          <w:r w:rsidR="00601A24">
            <w:rPr>
              <w:rFonts w:ascii="Times New Roman" w:hAnsi="Times New Roman" w:cs="Times New Roman"/>
              <w:color w:val="222222"/>
              <w:sz w:val="24"/>
              <w:szCs w:val="24"/>
              <w:shd w:val="clear" w:color="auto" w:fill="FFFFFF"/>
            </w:rPr>
            <w:fldChar w:fldCharType="end"/>
          </w:r>
        </w:sdtContent>
      </w:sdt>
      <w:r w:rsidR="0086531F">
        <w:rPr>
          <w:rFonts w:ascii="Times New Roman" w:hAnsi="Times New Roman" w:cs="Times New Roman"/>
          <w:sz w:val="24"/>
          <w:szCs w:val="24"/>
        </w:rPr>
        <w:t>.</w:t>
      </w:r>
      <w:bookmarkStart w:id="5" w:name="_Toc533909696"/>
    </w:p>
    <w:p w:rsidR="0086531F" w:rsidRPr="00D01C16" w:rsidRDefault="00D01C16" w:rsidP="00D01C16">
      <w:pPr>
        <w:spacing w:line="360" w:lineRule="auto"/>
        <w:jc w:val="both"/>
        <w:rPr>
          <w:rFonts w:ascii="Times New Roman" w:hAnsi="Times New Roman" w:cs="Times New Roman"/>
          <w:b/>
          <w:color w:val="7030A0"/>
          <w:sz w:val="24"/>
          <w:szCs w:val="24"/>
          <w:u w:val="single"/>
        </w:rPr>
      </w:pPr>
      <w:r w:rsidRPr="00D01C16">
        <w:rPr>
          <w:rFonts w:ascii="Times New Roman" w:hAnsi="Times New Roman" w:cs="Times New Roman"/>
          <w:b/>
          <w:color w:val="7030A0"/>
          <w:sz w:val="32"/>
          <w:szCs w:val="24"/>
          <w:u w:val="single"/>
        </w:rPr>
        <w:t>AIDA MODEL ANALYSIS OF LENOVO</w:t>
      </w:r>
      <w:bookmarkEnd w:id="5"/>
    </w:p>
    <w:p w:rsidR="0086531F" w:rsidRDefault="002D2FFD" w:rsidP="00B55D7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AIDA model represents the Awareness, Interest, Desire and Action of the consumers towards the products or services of the respective business organization. The role of the sales and marketing department in making the AIDA theory successful </w:t>
      </w:r>
      <w:r w:rsidR="00002B64">
        <w:rPr>
          <w:rFonts w:ascii="Times New Roman" w:hAnsi="Times New Roman" w:cs="Times New Roman"/>
          <w:sz w:val="24"/>
          <w:szCs w:val="24"/>
        </w:rPr>
        <w:t>is very high. The sales and marketing departments of the company are supposed to be responsible for creating the awareness among the customers about the products or services, which helps in further development of the process. The different stages of the model in Lenovo are as follows:</w:t>
      </w:r>
    </w:p>
    <w:p w:rsidR="00002B64" w:rsidRDefault="00D01C16" w:rsidP="00B55D7F">
      <w:pPr>
        <w:spacing w:line="360" w:lineRule="auto"/>
        <w:jc w:val="both"/>
        <w:rPr>
          <w:rFonts w:ascii="Times New Roman" w:hAnsi="Times New Roman" w:cs="Times New Roman"/>
          <w:sz w:val="24"/>
          <w:szCs w:val="24"/>
        </w:rPr>
      </w:pPr>
      <w:r w:rsidRPr="00D01C16">
        <w:rPr>
          <w:rFonts w:ascii="Times New Roman" w:hAnsi="Times New Roman" w:cs="Times New Roman"/>
          <w:b/>
          <w:color w:val="00B0F0"/>
          <w:sz w:val="24"/>
          <w:szCs w:val="24"/>
        </w:rPr>
        <w:t>AWARENESS</w:t>
      </w:r>
      <w:r w:rsidR="00002B64">
        <w:rPr>
          <w:rFonts w:ascii="Times New Roman" w:hAnsi="Times New Roman" w:cs="Times New Roman"/>
          <w:sz w:val="24"/>
          <w:szCs w:val="24"/>
        </w:rPr>
        <w:t xml:space="preserve">: </w:t>
      </w:r>
      <w:r>
        <w:rPr>
          <w:rFonts w:ascii="Times New Roman" w:hAnsi="Times New Roman" w:cs="Times New Roman"/>
          <w:sz w:val="24"/>
          <w:szCs w:val="24"/>
        </w:rPr>
        <w:t>T</w:t>
      </w:r>
      <w:r w:rsidR="00002B64">
        <w:rPr>
          <w:rFonts w:ascii="Times New Roman" w:hAnsi="Times New Roman" w:cs="Times New Roman"/>
          <w:sz w:val="24"/>
          <w:szCs w:val="24"/>
        </w:rPr>
        <w:t xml:space="preserve">he sales and marketing department of Lenovo have implemented different strategies and techniques of marketing in order to create successful awareness among the consumers across all the different 160 countries in which they serve the products. They market their products with the help of celebrities like Kobe Bryant, Ashton Kutcher, Eric Decker, etc. they create the endorsements and advertise them in the different media </w:t>
      </w:r>
      <w:r w:rsidR="004753D2">
        <w:rPr>
          <w:rFonts w:ascii="Times New Roman" w:hAnsi="Times New Roman" w:cs="Times New Roman"/>
          <w:sz w:val="24"/>
          <w:szCs w:val="24"/>
        </w:rPr>
        <w:t>like</w:t>
      </w:r>
      <w:r w:rsidR="00002B64">
        <w:rPr>
          <w:rFonts w:ascii="Times New Roman" w:hAnsi="Times New Roman" w:cs="Times New Roman"/>
          <w:sz w:val="24"/>
          <w:szCs w:val="24"/>
        </w:rPr>
        <w:t xml:space="preserve"> television, radio, YouTube, Facebook, Twitter, Instagram , Newspapers, Hoardings, launching events etc. moreover they have sponsored different events like the Olympics which have also </w:t>
      </w:r>
      <w:r w:rsidR="004C01B3">
        <w:rPr>
          <w:rFonts w:ascii="Times New Roman" w:hAnsi="Times New Roman" w:cs="Times New Roman"/>
          <w:sz w:val="24"/>
          <w:szCs w:val="24"/>
        </w:rPr>
        <w:t>grabbed eyes on the company</w:t>
      </w:r>
      <w:r w:rsidR="0026656C" w:rsidRPr="0026656C">
        <w:rPr>
          <w:rFonts w:ascii="Times New Roman" w:hAnsi="Times New Roman" w:cs="Times New Roman"/>
          <w:color w:val="222222"/>
          <w:sz w:val="24"/>
          <w:szCs w:val="24"/>
          <w:shd w:val="clear" w:color="auto" w:fill="FFFFFF"/>
        </w:rPr>
        <w:t xml:space="preserve"> </w:t>
      </w:r>
      <w:sdt>
        <w:sdtPr>
          <w:rPr>
            <w:rFonts w:ascii="Times New Roman" w:hAnsi="Times New Roman" w:cs="Times New Roman"/>
            <w:color w:val="222222"/>
            <w:sz w:val="24"/>
            <w:szCs w:val="24"/>
            <w:shd w:val="clear" w:color="auto" w:fill="FFFFFF"/>
          </w:rPr>
          <w:id w:val="-628165847"/>
          <w:citation/>
        </w:sdtPr>
        <w:sdtContent>
          <w:r w:rsidR="003704F3">
            <w:rPr>
              <w:rFonts w:ascii="Times New Roman" w:hAnsi="Times New Roman" w:cs="Times New Roman"/>
              <w:color w:val="222222"/>
              <w:sz w:val="24"/>
              <w:szCs w:val="24"/>
              <w:shd w:val="clear" w:color="auto" w:fill="FFFFFF"/>
            </w:rPr>
            <w:fldChar w:fldCharType="begin"/>
          </w:r>
          <w:r w:rsidR="003704F3">
            <w:rPr>
              <w:rFonts w:ascii="Times New Roman" w:hAnsi="Times New Roman" w:cs="Times New Roman"/>
              <w:color w:val="222222"/>
              <w:sz w:val="24"/>
              <w:szCs w:val="24"/>
              <w:shd w:val="clear" w:color="auto" w:fill="FFFFFF"/>
              <w:lang w:val="en-GB"/>
            </w:rPr>
            <w:instrText xml:space="preserve"> CITATION Ric10 \l 2057 </w:instrText>
          </w:r>
          <w:r w:rsidR="003704F3">
            <w:rPr>
              <w:rFonts w:ascii="Times New Roman" w:hAnsi="Times New Roman" w:cs="Times New Roman"/>
              <w:color w:val="222222"/>
              <w:sz w:val="24"/>
              <w:szCs w:val="24"/>
              <w:shd w:val="clear" w:color="auto" w:fill="FFFFFF"/>
            </w:rPr>
            <w:fldChar w:fldCharType="separate"/>
          </w:r>
          <w:r w:rsidR="003704F3" w:rsidRPr="003704F3">
            <w:rPr>
              <w:rFonts w:ascii="Times New Roman" w:hAnsi="Times New Roman" w:cs="Times New Roman"/>
              <w:noProof/>
              <w:color w:val="222222"/>
              <w:sz w:val="24"/>
              <w:szCs w:val="24"/>
              <w:shd w:val="clear" w:color="auto" w:fill="FFFFFF"/>
              <w:lang w:val="en-GB"/>
            </w:rPr>
            <w:t>(Richardson, 2010)</w:t>
          </w:r>
          <w:r w:rsidR="003704F3">
            <w:rPr>
              <w:rFonts w:ascii="Times New Roman" w:hAnsi="Times New Roman" w:cs="Times New Roman"/>
              <w:color w:val="222222"/>
              <w:sz w:val="24"/>
              <w:szCs w:val="24"/>
              <w:shd w:val="clear" w:color="auto" w:fill="FFFFFF"/>
            </w:rPr>
            <w:fldChar w:fldCharType="end"/>
          </w:r>
        </w:sdtContent>
      </w:sdt>
      <w:r w:rsidR="004C01B3">
        <w:rPr>
          <w:rFonts w:ascii="Times New Roman" w:hAnsi="Times New Roman" w:cs="Times New Roman"/>
          <w:sz w:val="24"/>
          <w:szCs w:val="24"/>
        </w:rPr>
        <w:t xml:space="preserve">. </w:t>
      </w:r>
    </w:p>
    <w:p w:rsidR="004C01B3" w:rsidRDefault="00D01C16" w:rsidP="00B55D7F">
      <w:pPr>
        <w:spacing w:line="360" w:lineRule="auto"/>
        <w:jc w:val="both"/>
        <w:rPr>
          <w:rFonts w:ascii="Times New Roman" w:hAnsi="Times New Roman" w:cs="Times New Roman"/>
          <w:sz w:val="24"/>
          <w:szCs w:val="24"/>
        </w:rPr>
      </w:pPr>
      <w:r w:rsidRPr="00D01C16">
        <w:rPr>
          <w:rFonts w:ascii="Times New Roman" w:hAnsi="Times New Roman" w:cs="Times New Roman"/>
          <w:b/>
          <w:color w:val="00B0F0"/>
          <w:sz w:val="24"/>
          <w:szCs w:val="24"/>
        </w:rPr>
        <w:t>INTEREST</w:t>
      </w:r>
      <w:r w:rsidR="004C01B3">
        <w:rPr>
          <w:rFonts w:ascii="Times New Roman" w:hAnsi="Times New Roman" w:cs="Times New Roman"/>
          <w:b/>
          <w:sz w:val="24"/>
          <w:szCs w:val="24"/>
        </w:rPr>
        <w:t xml:space="preserve">: </w:t>
      </w:r>
      <w:r>
        <w:rPr>
          <w:rFonts w:ascii="Times New Roman" w:hAnsi="Times New Roman" w:cs="Times New Roman"/>
          <w:sz w:val="24"/>
          <w:szCs w:val="24"/>
        </w:rPr>
        <w:t>T</w:t>
      </w:r>
      <w:r w:rsidR="004C01B3">
        <w:rPr>
          <w:rFonts w:ascii="Times New Roman" w:hAnsi="Times New Roman" w:cs="Times New Roman"/>
          <w:sz w:val="24"/>
          <w:szCs w:val="24"/>
        </w:rPr>
        <w:t xml:space="preserve">he successful presence of the company ion the internet is a sure hit to create the interest among the consumers to try and buy the products of Lenovo. Celebrity endorsements have been a big hit for the company in terms of creating buzz and increasing the sales of the products. </w:t>
      </w:r>
      <w:r w:rsidR="004753D2">
        <w:rPr>
          <w:rFonts w:ascii="Times New Roman" w:hAnsi="Times New Roman" w:cs="Times New Roman"/>
          <w:sz w:val="24"/>
          <w:szCs w:val="24"/>
        </w:rPr>
        <w:t>Moreover,</w:t>
      </w:r>
      <w:r w:rsidR="004C01B3">
        <w:rPr>
          <w:rFonts w:ascii="Times New Roman" w:hAnsi="Times New Roman" w:cs="Times New Roman"/>
          <w:sz w:val="24"/>
          <w:szCs w:val="24"/>
        </w:rPr>
        <w:t xml:space="preserve"> they have also done several corporate and government workshops in order to grab the attention of the corporate organizations and governments for getting the tender of bulk orders of the corporate computers</w:t>
      </w:r>
      <w:r w:rsidR="004B003D" w:rsidRPr="004B003D">
        <w:rPr>
          <w:rFonts w:ascii="Times New Roman" w:hAnsi="Times New Roman" w:cs="Times New Roman"/>
          <w:color w:val="222222"/>
          <w:sz w:val="24"/>
          <w:szCs w:val="24"/>
          <w:shd w:val="clear" w:color="auto" w:fill="FFFFFF"/>
        </w:rPr>
        <w:t xml:space="preserve"> </w:t>
      </w:r>
      <w:sdt>
        <w:sdtPr>
          <w:rPr>
            <w:rFonts w:ascii="Times New Roman" w:hAnsi="Times New Roman" w:cs="Times New Roman"/>
            <w:color w:val="222222"/>
            <w:sz w:val="24"/>
            <w:szCs w:val="24"/>
            <w:shd w:val="clear" w:color="auto" w:fill="FFFFFF"/>
          </w:rPr>
          <w:id w:val="-1759428793"/>
          <w:citation/>
        </w:sdtPr>
        <w:sdtContent>
          <w:r w:rsidR="003704F3">
            <w:rPr>
              <w:rFonts w:ascii="Times New Roman" w:hAnsi="Times New Roman" w:cs="Times New Roman"/>
              <w:color w:val="222222"/>
              <w:sz w:val="24"/>
              <w:szCs w:val="24"/>
              <w:shd w:val="clear" w:color="auto" w:fill="FFFFFF"/>
            </w:rPr>
            <w:fldChar w:fldCharType="begin"/>
          </w:r>
          <w:r w:rsidR="003704F3">
            <w:rPr>
              <w:rFonts w:ascii="Times New Roman" w:hAnsi="Times New Roman" w:cs="Times New Roman"/>
              <w:color w:val="222222"/>
              <w:sz w:val="24"/>
              <w:szCs w:val="24"/>
              <w:shd w:val="clear" w:color="auto" w:fill="FFFFFF"/>
              <w:lang w:val="en-GB"/>
            </w:rPr>
            <w:instrText xml:space="preserve"> CITATION Gab06 \l 2057 </w:instrText>
          </w:r>
          <w:r w:rsidR="003704F3">
            <w:rPr>
              <w:rFonts w:ascii="Times New Roman" w:hAnsi="Times New Roman" w:cs="Times New Roman"/>
              <w:color w:val="222222"/>
              <w:sz w:val="24"/>
              <w:szCs w:val="24"/>
              <w:shd w:val="clear" w:color="auto" w:fill="FFFFFF"/>
            </w:rPr>
            <w:fldChar w:fldCharType="separate"/>
          </w:r>
          <w:r w:rsidR="003704F3" w:rsidRPr="003704F3">
            <w:rPr>
              <w:rFonts w:ascii="Times New Roman" w:hAnsi="Times New Roman" w:cs="Times New Roman"/>
              <w:noProof/>
              <w:color w:val="222222"/>
              <w:sz w:val="24"/>
              <w:szCs w:val="24"/>
              <w:shd w:val="clear" w:color="auto" w:fill="FFFFFF"/>
              <w:lang w:val="en-GB"/>
            </w:rPr>
            <w:t>(Gabriel, 2006)</w:t>
          </w:r>
          <w:r w:rsidR="003704F3">
            <w:rPr>
              <w:rFonts w:ascii="Times New Roman" w:hAnsi="Times New Roman" w:cs="Times New Roman"/>
              <w:color w:val="222222"/>
              <w:sz w:val="24"/>
              <w:szCs w:val="24"/>
              <w:shd w:val="clear" w:color="auto" w:fill="FFFFFF"/>
            </w:rPr>
            <w:fldChar w:fldCharType="end"/>
          </w:r>
        </w:sdtContent>
      </w:sdt>
      <w:r w:rsidR="004C01B3">
        <w:rPr>
          <w:rFonts w:ascii="Times New Roman" w:hAnsi="Times New Roman" w:cs="Times New Roman"/>
          <w:sz w:val="24"/>
          <w:szCs w:val="24"/>
        </w:rPr>
        <w:t xml:space="preserve">. The interest in the consumers is also generated after they see the bulk usage of the products in the corporate organizations. </w:t>
      </w:r>
    </w:p>
    <w:p w:rsidR="004C01B3" w:rsidRDefault="00D01C16" w:rsidP="00B55D7F">
      <w:pPr>
        <w:spacing w:line="360" w:lineRule="auto"/>
        <w:jc w:val="both"/>
        <w:rPr>
          <w:rFonts w:ascii="Times New Roman" w:hAnsi="Times New Roman" w:cs="Times New Roman"/>
          <w:sz w:val="24"/>
          <w:szCs w:val="24"/>
        </w:rPr>
      </w:pPr>
      <w:r w:rsidRPr="00D01C16">
        <w:rPr>
          <w:rFonts w:ascii="Times New Roman" w:hAnsi="Times New Roman" w:cs="Times New Roman"/>
          <w:b/>
          <w:color w:val="00B0F0"/>
          <w:sz w:val="24"/>
          <w:szCs w:val="24"/>
        </w:rPr>
        <w:t>DESIRE</w:t>
      </w:r>
      <w:r w:rsidR="004B003D">
        <w:rPr>
          <w:rFonts w:ascii="Times New Roman" w:hAnsi="Times New Roman" w:cs="Times New Roman"/>
          <w:sz w:val="24"/>
          <w:szCs w:val="24"/>
        </w:rPr>
        <w:t>: A</w:t>
      </w:r>
      <w:r w:rsidR="004C01B3">
        <w:rPr>
          <w:rFonts w:ascii="Times New Roman" w:hAnsi="Times New Roman" w:cs="Times New Roman"/>
          <w:sz w:val="24"/>
          <w:szCs w:val="24"/>
        </w:rPr>
        <w:t>fter the interest is grown in the consumers about the different variety of Lenovo products, the consumers do further researches about the products variety, availability, diversity, quality, durability etc. adequate online and offline researches create a positive impression of the company to the consumers which results into the generation of the desire of buying the products of Lenovo. Th</w:t>
      </w:r>
      <w:r w:rsidR="004B003D">
        <w:rPr>
          <w:rFonts w:ascii="Times New Roman" w:hAnsi="Times New Roman" w:cs="Times New Roman"/>
          <w:sz w:val="24"/>
          <w:szCs w:val="24"/>
        </w:rPr>
        <w:t>e desire among the consumers ar</w:t>
      </w:r>
      <w:r w:rsidR="004C01B3">
        <w:rPr>
          <w:rFonts w:ascii="Times New Roman" w:hAnsi="Times New Roman" w:cs="Times New Roman"/>
          <w:sz w:val="24"/>
          <w:szCs w:val="24"/>
        </w:rPr>
        <w:t>e strongly created through the celebrity endorsements and availability of attractive discounts on the prices of the products during the sales</w:t>
      </w:r>
      <w:r w:rsidR="004B003D" w:rsidRPr="004B003D">
        <w:rPr>
          <w:rFonts w:ascii="Times New Roman" w:hAnsi="Times New Roman" w:cs="Times New Roman"/>
          <w:color w:val="222222"/>
          <w:sz w:val="24"/>
          <w:szCs w:val="24"/>
          <w:shd w:val="clear" w:color="auto" w:fill="FFFFFF"/>
        </w:rPr>
        <w:t xml:space="preserve"> </w:t>
      </w:r>
      <w:sdt>
        <w:sdtPr>
          <w:rPr>
            <w:rFonts w:ascii="Times New Roman" w:hAnsi="Times New Roman" w:cs="Times New Roman"/>
            <w:color w:val="222222"/>
            <w:sz w:val="24"/>
            <w:szCs w:val="24"/>
            <w:shd w:val="clear" w:color="auto" w:fill="FFFFFF"/>
          </w:rPr>
          <w:id w:val="-8375070"/>
          <w:citation/>
        </w:sdtPr>
        <w:sdtContent>
          <w:r w:rsidR="003704F3">
            <w:rPr>
              <w:rFonts w:ascii="Times New Roman" w:hAnsi="Times New Roman" w:cs="Times New Roman"/>
              <w:color w:val="222222"/>
              <w:sz w:val="24"/>
              <w:szCs w:val="24"/>
              <w:shd w:val="clear" w:color="auto" w:fill="FFFFFF"/>
            </w:rPr>
            <w:fldChar w:fldCharType="begin"/>
          </w:r>
          <w:r w:rsidR="003704F3">
            <w:rPr>
              <w:rFonts w:ascii="Times New Roman" w:hAnsi="Times New Roman" w:cs="Times New Roman"/>
              <w:color w:val="222222"/>
              <w:sz w:val="24"/>
              <w:szCs w:val="24"/>
              <w:shd w:val="clear" w:color="auto" w:fill="FFFFFF"/>
              <w:lang w:val="en-GB"/>
            </w:rPr>
            <w:instrText xml:space="preserve"> CITATION Wij15 \l 2057 </w:instrText>
          </w:r>
          <w:r w:rsidR="003704F3">
            <w:rPr>
              <w:rFonts w:ascii="Times New Roman" w:hAnsi="Times New Roman" w:cs="Times New Roman"/>
              <w:color w:val="222222"/>
              <w:sz w:val="24"/>
              <w:szCs w:val="24"/>
              <w:shd w:val="clear" w:color="auto" w:fill="FFFFFF"/>
            </w:rPr>
            <w:fldChar w:fldCharType="separate"/>
          </w:r>
          <w:r w:rsidR="003704F3" w:rsidRPr="003704F3">
            <w:rPr>
              <w:rFonts w:ascii="Times New Roman" w:hAnsi="Times New Roman" w:cs="Times New Roman"/>
              <w:noProof/>
              <w:color w:val="222222"/>
              <w:sz w:val="24"/>
              <w:szCs w:val="24"/>
              <w:shd w:val="clear" w:color="auto" w:fill="FFFFFF"/>
              <w:lang w:val="en-GB"/>
            </w:rPr>
            <w:t>(Wijaya, 2015)</w:t>
          </w:r>
          <w:r w:rsidR="003704F3">
            <w:rPr>
              <w:rFonts w:ascii="Times New Roman" w:hAnsi="Times New Roman" w:cs="Times New Roman"/>
              <w:color w:val="222222"/>
              <w:sz w:val="24"/>
              <w:szCs w:val="24"/>
              <w:shd w:val="clear" w:color="auto" w:fill="FFFFFF"/>
            </w:rPr>
            <w:fldChar w:fldCharType="end"/>
          </w:r>
        </w:sdtContent>
      </w:sdt>
      <w:r w:rsidR="004C01B3">
        <w:rPr>
          <w:rFonts w:ascii="Times New Roman" w:hAnsi="Times New Roman" w:cs="Times New Roman"/>
          <w:sz w:val="24"/>
          <w:szCs w:val="24"/>
        </w:rPr>
        <w:t>. The customers’ area convinced to make their purchases.</w:t>
      </w:r>
    </w:p>
    <w:p w:rsidR="00D01C16" w:rsidRDefault="00D01C16" w:rsidP="00D01C16">
      <w:pPr>
        <w:spacing w:line="360" w:lineRule="auto"/>
        <w:jc w:val="both"/>
        <w:rPr>
          <w:rFonts w:ascii="Times New Roman" w:hAnsi="Times New Roman" w:cs="Times New Roman"/>
          <w:sz w:val="24"/>
          <w:szCs w:val="24"/>
        </w:rPr>
      </w:pPr>
      <w:r w:rsidRPr="00D01C16">
        <w:rPr>
          <w:rFonts w:ascii="Times New Roman" w:hAnsi="Times New Roman" w:cs="Times New Roman"/>
          <w:b/>
          <w:color w:val="00B0F0"/>
          <w:sz w:val="24"/>
          <w:szCs w:val="24"/>
        </w:rPr>
        <w:t>ACTION</w:t>
      </w:r>
      <w:r w:rsidR="00742D72">
        <w:rPr>
          <w:rFonts w:ascii="Times New Roman" w:hAnsi="Times New Roman" w:cs="Times New Roman"/>
          <w:sz w:val="24"/>
          <w:szCs w:val="24"/>
        </w:rPr>
        <w:t xml:space="preserve">: the final stage of the AIDA model ids the step of talking the action or purchasing the products finally after the three stages of alertness, </w:t>
      </w:r>
      <w:r w:rsidR="00E2471B">
        <w:rPr>
          <w:rFonts w:ascii="Times New Roman" w:hAnsi="Times New Roman" w:cs="Times New Roman"/>
          <w:sz w:val="24"/>
          <w:szCs w:val="24"/>
        </w:rPr>
        <w:t xml:space="preserve">desire of the consumers. This is the stage when the consumers finally buy the Lenovo by choosing the most preferred device according to their usage because there is a huge variety of the products </w:t>
      </w:r>
      <w:r w:rsidR="004753D2">
        <w:rPr>
          <w:rFonts w:ascii="Times New Roman" w:hAnsi="Times New Roman" w:cs="Times New Roman"/>
          <w:sz w:val="24"/>
          <w:szCs w:val="24"/>
        </w:rPr>
        <w:t>lines</w:t>
      </w:r>
      <w:r w:rsidR="00E2471B">
        <w:rPr>
          <w:rFonts w:ascii="Times New Roman" w:hAnsi="Times New Roman" w:cs="Times New Roman"/>
          <w:sz w:val="24"/>
          <w:szCs w:val="24"/>
        </w:rPr>
        <w:t xml:space="preserve"> like there are special set of laptops and desktops for the business or working purpose, there is specialized series of laptops for </w:t>
      </w:r>
      <w:r w:rsidR="004753D2">
        <w:rPr>
          <w:rFonts w:ascii="Times New Roman" w:hAnsi="Times New Roman" w:cs="Times New Roman"/>
          <w:sz w:val="24"/>
          <w:szCs w:val="24"/>
        </w:rPr>
        <w:t>full-fledged</w:t>
      </w:r>
      <w:r w:rsidR="00E2471B">
        <w:rPr>
          <w:rFonts w:ascii="Times New Roman" w:hAnsi="Times New Roman" w:cs="Times New Roman"/>
          <w:sz w:val="24"/>
          <w:szCs w:val="24"/>
        </w:rPr>
        <w:t xml:space="preserve"> gaming experience, there are series of computers for the beginners etc. therefore the consumers can choose the best suitable devices and complete their purchase of the Lenovo devices. This helps the company to retain their market positions through decades with their improved implementation of the latest research works and advanced technology. </w:t>
      </w:r>
      <w:bookmarkStart w:id="6" w:name="_Toc533909697"/>
    </w:p>
    <w:p w:rsidR="00354BD7" w:rsidRDefault="00D01C16" w:rsidP="006617A9">
      <w:pPr>
        <w:spacing w:line="360" w:lineRule="auto"/>
        <w:jc w:val="both"/>
        <w:rPr>
          <w:rFonts w:ascii="Times New Roman" w:hAnsi="Times New Roman" w:cs="Times New Roman"/>
          <w:sz w:val="24"/>
          <w:szCs w:val="24"/>
        </w:rPr>
      </w:pPr>
      <w:r w:rsidRPr="00D01C16">
        <w:rPr>
          <w:rFonts w:ascii="Times New Roman" w:hAnsi="Times New Roman" w:cs="Times New Roman"/>
          <w:b/>
          <w:color w:val="7030A0"/>
          <w:sz w:val="32"/>
          <w:szCs w:val="24"/>
          <w:u w:val="single"/>
        </w:rPr>
        <w:t>CONCLUSION</w:t>
      </w:r>
      <w:bookmarkEnd w:id="6"/>
      <w:r w:rsidR="00F3732C">
        <w:rPr>
          <w:rFonts w:ascii="Times New Roman" w:hAnsi="Times New Roman" w:cs="Times New Roman"/>
          <w:b/>
          <w:color w:val="7030A0"/>
          <w:sz w:val="32"/>
          <w:szCs w:val="24"/>
          <w:u w:val="single"/>
        </w:rPr>
        <w:t>:</w:t>
      </w:r>
      <w:r w:rsidR="00F3732C" w:rsidRPr="00F3732C">
        <w:rPr>
          <w:rFonts w:ascii="Times New Roman" w:hAnsi="Times New Roman" w:cs="Times New Roman"/>
          <w:b/>
          <w:color w:val="7030A0"/>
          <w:sz w:val="32"/>
          <w:szCs w:val="24"/>
        </w:rPr>
        <w:t xml:space="preserve"> </w:t>
      </w:r>
      <w:r w:rsidR="00E2471B">
        <w:rPr>
          <w:rFonts w:ascii="Times New Roman" w:hAnsi="Times New Roman" w:cs="Times New Roman"/>
          <w:sz w:val="24"/>
          <w:szCs w:val="24"/>
        </w:rPr>
        <w:t xml:space="preserve">Lenovo is a </w:t>
      </w:r>
      <w:r w:rsidR="004753D2">
        <w:rPr>
          <w:rFonts w:ascii="Times New Roman" w:hAnsi="Times New Roman" w:cs="Times New Roman"/>
          <w:sz w:val="24"/>
          <w:szCs w:val="24"/>
        </w:rPr>
        <w:t>technology-based</w:t>
      </w:r>
      <w:r w:rsidR="00E2471B">
        <w:rPr>
          <w:rFonts w:ascii="Times New Roman" w:hAnsi="Times New Roman" w:cs="Times New Roman"/>
          <w:sz w:val="24"/>
          <w:szCs w:val="24"/>
        </w:rPr>
        <w:t xml:space="preserve"> manufacturing and retailing company which is known to prepare different devices which can suit the choices an [references of the consumers efficiently. </w:t>
      </w:r>
      <w:r w:rsidR="00400DE6">
        <w:rPr>
          <w:rFonts w:ascii="Times New Roman" w:hAnsi="Times New Roman" w:cs="Times New Roman"/>
          <w:sz w:val="24"/>
          <w:szCs w:val="24"/>
        </w:rPr>
        <w:t xml:space="preserve">The given report analyzes the seven P model of the marketing mix </w:t>
      </w:r>
      <w:r w:rsidR="004753D2">
        <w:rPr>
          <w:rFonts w:ascii="Times New Roman" w:hAnsi="Times New Roman" w:cs="Times New Roman"/>
          <w:sz w:val="24"/>
          <w:szCs w:val="24"/>
        </w:rPr>
        <w:t>strategies</w:t>
      </w:r>
      <w:r w:rsidR="00400DE6">
        <w:rPr>
          <w:rFonts w:ascii="Times New Roman" w:hAnsi="Times New Roman" w:cs="Times New Roman"/>
          <w:sz w:val="24"/>
          <w:szCs w:val="24"/>
        </w:rPr>
        <w:t xml:space="preserve"> for promotion according to Lenovo. The report also describes the complete events of the customer experience in Lenovo and the last section of the report depicts the AIDA model and its usage in Lenovo for sustainable position.</w:t>
      </w:r>
    </w:p>
    <w:sdt>
      <w:sdtPr>
        <w:id w:val="1504937681"/>
        <w:docPartObj>
          <w:docPartGallery w:val="Bibliographies"/>
          <w:docPartUnique/>
        </w:docPartObj>
      </w:sdtPr>
      <w:sdtEndPr>
        <w:rPr>
          <w:rFonts w:asciiTheme="minorHAnsi" w:eastAsiaTheme="minorEastAsia" w:hAnsiTheme="minorHAnsi" w:cstheme="minorBidi"/>
          <w:b w:val="0"/>
          <w:bCs w:val="0"/>
          <w:color w:val="auto"/>
          <w:sz w:val="22"/>
          <w:szCs w:val="22"/>
          <w:lang w:val="en-US"/>
        </w:rPr>
      </w:sdtEndPr>
      <w:sdtContent>
        <w:p w:rsidR="006617A9" w:rsidRPr="006617A9" w:rsidRDefault="006617A9" w:rsidP="006617A9">
          <w:pPr>
            <w:pStyle w:val="Heading1"/>
            <w:rPr>
              <w:sz w:val="36"/>
              <w:szCs w:val="36"/>
              <w:u w:val="single"/>
            </w:rPr>
          </w:pPr>
          <w:r w:rsidRPr="006617A9">
            <w:rPr>
              <w:sz w:val="36"/>
              <w:szCs w:val="36"/>
            </w:rPr>
            <w:t xml:space="preserve">6) </w:t>
          </w:r>
          <w:r w:rsidRPr="006617A9">
            <w:rPr>
              <w:sz w:val="36"/>
              <w:szCs w:val="36"/>
              <w:u w:val="single"/>
            </w:rPr>
            <w:t>REFERENCES</w:t>
          </w:r>
        </w:p>
        <w:sdt>
          <w:sdtPr>
            <w:id w:val="-573587230"/>
            <w:bibliography/>
          </w:sdtPr>
          <w:sdtContent>
            <w:p w:rsidR="006617A9" w:rsidRDefault="006617A9" w:rsidP="006617A9">
              <w:pPr>
                <w:pStyle w:val="Bibliography"/>
                <w:numPr>
                  <w:ilvl w:val="0"/>
                  <w:numId w:val="5"/>
                </w:numPr>
                <w:rPr>
                  <w:noProof/>
                  <w:sz w:val="24"/>
                  <w:szCs w:val="24"/>
                </w:rPr>
              </w:pPr>
              <w:r>
                <w:fldChar w:fldCharType="begin"/>
              </w:r>
              <w:r>
                <w:instrText xml:space="preserve"> BIBLIOGRAPHY </w:instrText>
              </w:r>
              <w:r>
                <w:fldChar w:fldCharType="separate"/>
              </w:r>
              <w:r>
                <w:rPr>
                  <w:noProof/>
                </w:rPr>
                <w:t xml:space="preserve">Baker, M. (2004). </w:t>
              </w:r>
              <w:r>
                <w:rPr>
                  <w:i/>
                  <w:iCs/>
                  <w:noProof/>
                </w:rPr>
                <w:t>Marketing theory.</w:t>
              </w:r>
              <w:r>
                <w:rPr>
                  <w:noProof/>
                </w:rPr>
                <w:t xml:space="preserve"> london: Thomson Learning.</w:t>
              </w:r>
            </w:p>
            <w:p w:rsidR="006617A9" w:rsidRDefault="006617A9" w:rsidP="006617A9">
              <w:pPr>
                <w:pStyle w:val="Bibliography"/>
                <w:numPr>
                  <w:ilvl w:val="0"/>
                  <w:numId w:val="5"/>
                </w:numPr>
                <w:rPr>
                  <w:noProof/>
                </w:rPr>
              </w:pPr>
              <w:r>
                <w:rPr>
                  <w:noProof/>
                </w:rPr>
                <w:t xml:space="preserve">Beller, K. W. (2007). </w:t>
              </w:r>
              <w:r>
                <w:rPr>
                  <w:i/>
                  <w:iCs/>
                  <w:noProof/>
                </w:rPr>
                <w:t>The consistent consumer.</w:t>
              </w:r>
              <w:r>
                <w:rPr>
                  <w:noProof/>
                </w:rPr>
                <w:t xml:space="preserve"> LTS press.</w:t>
              </w:r>
            </w:p>
            <w:p w:rsidR="006617A9" w:rsidRDefault="006617A9" w:rsidP="006617A9">
              <w:pPr>
                <w:pStyle w:val="Bibliography"/>
                <w:numPr>
                  <w:ilvl w:val="0"/>
                  <w:numId w:val="5"/>
                </w:numPr>
                <w:rPr>
                  <w:noProof/>
                </w:rPr>
              </w:pPr>
              <w:r>
                <w:rPr>
                  <w:noProof/>
                </w:rPr>
                <w:t xml:space="preserve">Christopher M., P. A. (2002). </w:t>
              </w:r>
              <w:r>
                <w:rPr>
                  <w:i/>
                  <w:iCs/>
                  <w:noProof/>
                </w:rPr>
                <w:t>Relationship marketing.</w:t>
              </w:r>
              <w:r>
                <w:rPr>
                  <w:noProof/>
                </w:rPr>
                <w:t xml:space="preserve"> oxford: Butterworth-Heinemann.</w:t>
              </w:r>
            </w:p>
            <w:p w:rsidR="006617A9" w:rsidRDefault="006617A9" w:rsidP="006617A9">
              <w:pPr>
                <w:pStyle w:val="Bibliography"/>
                <w:numPr>
                  <w:ilvl w:val="0"/>
                  <w:numId w:val="5"/>
                </w:numPr>
                <w:rPr>
                  <w:noProof/>
                </w:rPr>
              </w:pPr>
              <w:r>
                <w:rPr>
                  <w:noProof/>
                </w:rPr>
                <w:t xml:space="preserve">Gabriel, H. K. (2006). Advertising planning, ad-agency use of advertising models, and the academic practitioner divide. </w:t>
              </w:r>
              <w:r>
                <w:rPr>
                  <w:i/>
                  <w:iCs/>
                  <w:noProof/>
                </w:rPr>
                <w:t>marketing intelligence &amp; planning</w:t>
              </w:r>
              <w:r>
                <w:rPr>
                  <w:noProof/>
                </w:rPr>
                <w:t>, 505-527.</w:t>
              </w:r>
            </w:p>
            <w:p w:rsidR="006617A9" w:rsidRDefault="006617A9" w:rsidP="006617A9">
              <w:pPr>
                <w:pStyle w:val="Bibliography"/>
                <w:numPr>
                  <w:ilvl w:val="0"/>
                  <w:numId w:val="5"/>
                </w:numPr>
                <w:rPr>
                  <w:noProof/>
                </w:rPr>
              </w:pPr>
              <w:r>
                <w:rPr>
                  <w:noProof/>
                </w:rPr>
                <w:t xml:space="preserve">Hair, J. B. (2014). </w:t>
              </w:r>
              <w:r>
                <w:rPr>
                  <w:i/>
                  <w:iCs/>
                  <w:noProof/>
                </w:rPr>
                <w:t>Marketing research: A practical approach for the new millennium.</w:t>
              </w:r>
              <w:r>
                <w:rPr>
                  <w:noProof/>
                </w:rPr>
                <w:t xml:space="preserve"> Irvin professional publishing.</w:t>
              </w:r>
            </w:p>
            <w:p w:rsidR="006617A9" w:rsidRDefault="006617A9" w:rsidP="006617A9">
              <w:pPr>
                <w:pStyle w:val="Bibliography"/>
                <w:numPr>
                  <w:ilvl w:val="0"/>
                  <w:numId w:val="5"/>
                </w:numPr>
                <w:rPr>
                  <w:noProof/>
                </w:rPr>
              </w:pPr>
              <w:r>
                <w:rPr>
                  <w:noProof/>
                </w:rPr>
                <w:t xml:space="preserve">Hall, B. (2012). A new model for measuring advertising effectiveness. </w:t>
              </w:r>
              <w:r>
                <w:rPr>
                  <w:i/>
                  <w:iCs/>
                  <w:noProof/>
                </w:rPr>
                <w:t>journal of advertising research</w:t>
              </w:r>
              <w:r>
                <w:rPr>
                  <w:noProof/>
                </w:rPr>
                <w:t>, 23-31.</w:t>
              </w:r>
            </w:p>
            <w:p w:rsidR="006617A9" w:rsidRDefault="006617A9" w:rsidP="006617A9">
              <w:pPr>
                <w:pStyle w:val="Bibliography"/>
                <w:numPr>
                  <w:ilvl w:val="0"/>
                  <w:numId w:val="5"/>
                </w:numPr>
                <w:rPr>
                  <w:noProof/>
                </w:rPr>
              </w:pPr>
              <w:r>
                <w:rPr>
                  <w:noProof/>
                </w:rPr>
                <w:t xml:space="preserve">Halvorsrud, r. K. (2016). improving service quality through customer journey analysis. </w:t>
              </w:r>
              <w:r>
                <w:rPr>
                  <w:i/>
                  <w:iCs/>
                  <w:noProof/>
                </w:rPr>
                <w:t>journal of service theory and practice</w:t>
              </w:r>
              <w:r>
                <w:rPr>
                  <w:noProof/>
                </w:rPr>
                <w:t>, 840-867.</w:t>
              </w:r>
            </w:p>
            <w:p w:rsidR="006617A9" w:rsidRDefault="006617A9" w:rsidP="006617A9">
              <w:pPr>
                <w:pStyle w:val="Bibliography"/>
                <w:numPr>
                  <w:ilvl w:val="0"/>
                  <w:numId w:val="5"/>
                </w:numPr>
                <w:rPr>
                  <w:noProof/>
                </w:rPr>
              </w:pPr>
              <w:r>
                <w:rPr>
                  <w:noProof/>
                </w:rPr>
                <w:t xml:space="preserve">Lemon, K. A. (2016). Understanding customer experience throughout the customer journey. </w:t>
              </w:r>
              <w:r>
                <w:rPr>
                  <w:i/>
                  <w:iCs/>
                  <w:noProof/>
                </w:rPr>
                <w:t>journal of marketing</w:t>
              </w:r>
              <w:r>
                <w:rPr>
                  <w:noProof/>
                </w:rPr>
                <w:t>, 69-96.</w:t>
              </w:r>
            </w:p>
            <w:p w:rsidR="006617A9" w:rsidRDefault="006617A9" w:rsidP="006617A9">
              <w:pPr>
                <w:pStyle w:val="Bibliography"/>
                <w:numPr>
                  <w:ilvl w:val="0"/>
                  <w:numId w:val="5"/>
                </w:numPr>
                <w:rPr>
                  <w:noProof/>
                </w:rPr>
              </w:pPr>
              <w:r>
                <w:rPr>
                  <w:noProof/>
                </w:rPr>
                <w:t>LENOVO. (2019). Retrieved from https://www.lenovo.com/gb/en/about/</w:t>
              </w:r>
            </w:p>
            <w:p w:rsidR="006617A9" w:rsidRDefault="006617A9" w:rsidP="006617A9">
              <w:pPr>
                <w:pStyle w:val="Bibliography"/>
                <w:numPr>
                  <w:ilvl w:val="0"/>
                  <w:numId w:val="5"/>
                </w:numPr>
                <w:rPr>
                  <w:noProof/>
                </w:rPr>
              </w:pPr>
              <w:r>
                <w:rPr>
                  <w:noProof/>
                </w:rPr>
                <w:t xml:space="preserve">Peter, J. a. (2015). </w:t>
              </w:r>
              <w:r>
                <w:rPr>
                  <w:i/>
                  <w:iCs/>
                  <w:noProof/>
                </w:rPr>
                <w:t>MARKETING MANAGEMENT: KNOWLEDGE AND SKILLS.</w:t>
              </w:r>
              <w:r>
                <w:rPr>
                  <w:noProof/>
                </w:rPr>
                <w:t xml:space="preserve"> irwine/mcgraw-hill.</w:t>
              </w:r>
            </w:p>
            <w:p w:rsidR="006617A9" w:rsidRDefault="006617A9" w:rsidP="006617A9">
              <w:pPr>
                <w:pStyle w:val="Bibliography"/>
                <w:numPr>
                  <w:ilvl w:val="0"/>
                  <w:numId w:val="5"/>
                </w:numPr>
                <w:rPr>
                  <w:noProof/>
                </w:rPr>
              </w:pPr>
              <w:r>
                <w:rPr>
                  <w:noProof/>
                </w:rPr>
                <w:t xml:space="preserve">Rawal, P. (2013). AIDA Marketing communication model stimulating a purchase decision in the minds of the consumers through a linear progression of step. </w:t>
              </w:r>
              <w:r>
                <w:rPr>
                  <w:i/>
                  <w:iCs/>
                  <w:noProof/>
                </w:rPr>
                <w:t>international journal of multidisciplinary research in social &amp; management sciences</w:t>
              </w:r>
              <w:r>
                <w:rPr>
                  <w:noProof/>
                </w:rPr>
                <w:t>, 37-44.</w:t>
              </w:r>
            </w:p>
            <w:p w:rsidR="006617A9" w:rsidRDefault="006617A9" w:rsidP="006617A9">
              <w:pPr>
                <w:pStyle w:val="Bibliography"/>
                <w:numPr>
                  <w:ilvl w:val="0"/>
                  <w:numId w:val="5"/>
                </w:numPr>
                <w:rPr>
                  <w:noProof/>
                </w:rPr>
              </w:pPr>
              <w:r>
                <w:rPr>
                  <w:noProof/>
                </w:rPr>
                <w:t xml:space="preserve">Rawson, A. E. (2013). </w:t>
              </w:r>
              <w:r>
                <w:rPr>
                  <w:i/>
                  <w:iCs/>
                  <w:noProof/>
                </w:rPr>
                <w:t>The Truth about customer experience.</w:t>
              </w:r>
              <w:r>
                <w:rPr>
                  <w:noProof/>
                </w:rPr>
                <w:t xml:space="preserve"> Harvard business review.</w:t>
              </w:r>
            </w:p>
            <w:p w:rsidR="006617A9" w:rsidRDefault="006617A9" w:rsidP="006617A9">
              <w:pPr>
                <w:pStyle w:val="Bibliography"/>
                <w:numPr>
                  <w:ilvl w:val="0"/>
                  <w:numId w:val="5"/>
                </w:numPr>
                <w:rPr>
                  <w:noProof/>
                </w:rPr>
              </w:pPr>
              <w:r>
                <w:rPr>
                  <w:noProof/>
                </w:rPr>
                <w:t xml:space="preserve">Richardson, A. (2010). </w:t>
              </w:r>
              <w:r>
                <w:rPr>
                  <w:i/>
                  <w:iCs/>
                  <w:noProof/>
                </w:rPr>
                <w:t>Using customer journey maps to improve customer experience.</w:t>
              </w:r>
              <w:r>
                <w:rPr>
                  <w:noProof/>
                </w:rPr>
                <w:t xml:space="preserve"> Haward business review.</w:t>
              </w:r>
            </w:p>
            <w:p w:rsidR="006617A9" w:rsidRDefault="006617A9" w:rsidP="006617A9">
              <w:pPr>
                <w:pStyle w:val="Bibliography"/>
                <w:numPr>
                  <w:ilvl w:val="0"/>
                  <w:numId w:val="5"/>
                </w:numPr>
                <w:rPr>
                  <w:noProof/>
                </w:rPr>
              </w:pPr>
              <w:r>
                <w:rPr>
                  <w:noProof/>
                </w:rPr>
                <w:t>Rosenbaum, M. O. (2017). how to creat a realistic customer journey map. business horizons.</w:t>
              </w:r>
            </w:p>
            <w:p w:rsidR="006617A9" w:rsidRDefault="006617A9" w:rsidP="006617A9">
              <w:pPr>
                <w:pStyle w:val="Bibliography"/>
                <w:numPr>
                  <w:ilvl w:val="0"/>
                  <w:numId w:val="5"/>
                </w:numPr>
                <w:rPr>
                  <w:noProof/>
                </w:rPr>
              </w:pPr>
              <w:r>
                <w:rPr>
                  <w:noProof/>
                </w:rPr>
                <w:t xml:space="preserve">Wijaya, B. (2015). The development of hierarchy of effect model in advertising. </w:t>
              </w:r>
              <w:r>
                <w:rPr>
                  <w:i/>
                  <w:iCs/>
                  <w:noProof/>
                </w:rPr>
                <w:t>international research journal of business studies</w:t>
              </w:r>
              <w:r>
                <w:rPr>
                  <w:noProof/>
                </w:rPr>
                <w:t>.</w:t>
              </w:r>
            </w:p>
            <w:p w:rsidR="006617A9" w:rsidRDefault="006617A9" w:rsidP="006617A9">
              <w:pPr>
                <w:pStyle w:val="Bibliography"/>
                <w:numPr>
                  <w:ilvl w:val="0"/>
                  <w:numId w:val="5"/>
                </w:numPr>
                <w:rPr>
                  <w:noProof/>
                </w:rPr>
              </w:pPr>
              <w:r>
                <w:rPr>
                  <w:noProof/>
                </w:rPr>
                <w:t>WIKIPEDIA. (2019). Retrieved from https://en.wikipedia.org/wiki/Lenovo</w:t>
              </w:r>
            </w:p>
            <w:p w:rsidR="006617A9" w:rsidRDefault="006617A9" w:rsidP="006617A9">
              <w:pPr>
                <w:pStyle w:val="Bibliography"/>
                <w:numPr>
                  <w:ilvl w:val="0"/>
                  <w:numId w:val="5"/>
                </w:numPr>
                <w:rPr>
                  <w:noProof/>
                </w:rPr>
              </w:pPr>
              <w:r>
                <w:rPr>
                  <w:noProof/>
                </w:rPr>
                <w:t xml:space="preserve">Wilson, R. a. (2012). </w:t>
              </w:r>
              <w:r>
                <w:rPr>
                  <w:i/>
                  <w:iCs/>
                  <w:noProof/>
                </w:rPr>
                <w:t>Strategic marketing management.</w:t>
              </w:r>
              <w:r>
                <w:rPr>
                  <w:noProof/>
                </w:rPr>
                <w:t xml:space="preserve"> Routledge.</w:t>
              </w:r>
            </w:p>
            <w:p w:rsidR="006617A9" w:rsidRPr="006617A9" w:rsidRDefault="006617A9" w:rsidP="006617A9">
              <w:r>
                <w:rPr>
                  <w:b/>
                  <w:bCs/>
                  <w:noProof/>
                </w:rPr>
                <w:fldChar w:fldCharType="end"/>
              </w:r>
            </w:p>
          </w:sdtContent>
        </w:sdt>
      </w:sdtContent>
    </w:sdt>
    <w:sectPr w:rsidR="006617A9" w:rsidRPr="006617A9" w:rsidSect="00B55D7F">
      <w:footerReference w:type="default" r:id="rId11"/>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23FF3" w:rsidRDefault="00D23FF3" w:rsidP="00B55D7F">
      <w:pPr>
        <w:spacing w:after="0" w:line="240" w:lineRule="auto"/>
      </w:pPr>
      <w:r>
        <w:separator/>
      </w:r>
    </w:p>
  </w:endnote>
  <w:endnote w:type="continuationSeparator" w:id="0">
    <w:p w:rsidR="00D23FF3" w:rsidRDefault="00D23FF3" w:rsidP="00B55D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287641"/>
      <w:docPartObj>
        <w:docPartGallery w:val="Page Numbers (Bottom of Page)"/>
        <w:docPartUnique/>
      </w:docPartObj>
    </w:sdtPr>
    <w:sdtEndPr>
      <w:rPr>
        <w:color w:val="7F7F7F" w:themeColor="background1" w:themeShade="7F"/>
        <w:spacing w:val="60"/>
      </w:rPr>
    </w:sdtEndPr>
    <w:sdtContent>
      <w:p w:rsidR="002D2FFD" w:rsidRDefault="00F20088">
        <w:pPr>
          <w:pStyle w:val="Footer"/>
          <w:pBdr>
            <w:top w:val="single" w:sz="4" w:space="1" w:color="D9D9D9" w:themeColor="background1" w:themeShade="D9"/>
          </w:pBdr>
          <w:rPr>
            <w:b/>
          </w:rPr>
        </w:pPr>
        <w:r>
          <w:rPr>
            <w:b/>
            <w:noProof/>
          </w:rPr>
          <w:fldChar w:fldCharType="begin"/>
        </w:r>
        <w:r>
          <w:rPr>
            <w:b/>
            <w:noProof/>
          </w:rPr>
          <w:instrText xml:space="preserve"> PAGE   \* MERGEFORMAT </w:instrText>
        </w:r>
        <w:r>
          <w:rPr>
            <w:b/>
            <w:noProof/>
          </w:rPr>
          <w:fldChar w:fldCharType="separate"/>
        </w:r>
        <w:r w:rsidR="0026656C" w:rsidRPr="0026656C">
          <w:rPr>
            <w:b/>
            <w:noProof/>
          </w:rPr>
          <w:t>2</w:t>
        </w:r>
        <w:r>
          <w:rPr>
            <w:b/>
            <w:noProof/>
          </w:rPr>
          <w:fldChar w:fldCharType="end"/>
        </w:r>
        <w:r w:rsidR="002D2FFD">
          <w:rPr>
            <w:b/>
          </w:rPr>
          <w:t xml:space="preserve"> | </w:t>
        </w:r>
        <w:r w:rsidR="002D2FFD">
          <w:rPr>
            <w:color w:val="7F7F7F" w:themeColor="background1" w:themeShade="7F"/>
            <w:spacing w:val="60"/>
          </w:rPr>
          <w:t>P</w:t>
        </w:r>
      </w:p>
    </w:sdtContent>
  </w:sdt>
  <w:p w:rsidR="002D2FFD" w:rsidRDefault="002D2F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23FF3" w:rsidRDefault="00D23FF3" w:rsidP="00B55D7F">
      <w:pPr>
        <w:spacing w:after="0" w:line="240" w:lineRule="auto"/>
      </w:pPr>
      <w:r>
        <w:separator/>
      </w:r>
    </w:p>
  </w:footnote>
  <w:footnote w:type="continuationSeparator" w:id="0">
    <w:p w:rsidR="00D23FF3" w:rsidRDefault="00D23FF3" w:rsidP="00B55D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24FE8"/>
    <w:multiLevelType w:val="hybridMultilevel"/>
    <w:tmpl w:val="92CC24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5666BBF"/>
    <w:multiLevelType w:val="hybridMultilevel"/>
    <w:tmpl w:val="32CE822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8D1BA1"/>
    <w:multiLevelType w:val="hybridMultilevel"/>
    <w:tmpl w:val="476419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546535"/>
    <w:multiLevelType w:val="hybridMultilevel"/>
    <w:tmpl w:val="CC5C7C2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356D67"/>
    <w:multiLevelType w:val="hybridMultilevel"/>
    <w:tmpl w:val="8D1A91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D7F"/>
    <w:rsid w:val="00002B64"/>
    <w:rsid w:val="0001526C"/>
    <w:rsid w:val="0004063F"/>
    <w:rsid w:val="00085CCD"/>
    <w:rsid w:val="000A7FF5"/>
    <w:rsid w:val="000B405D"/>
    <w:rsid w:val="000E7A91"/>
    <w:rsid w:val="0012024F"/>
    <w:rsid w:val="00190956"/>
    <w:rsid w:val="00190AC1"/>
    <w:rsid w:val="001A3062"/>
    <w:rsid w:val="001B466E"/>
    <w:rsid w:val="001D5D98"/>
    <w:rsid w:val="00207504"/>
    <w:rsid w:val="00213D97"/>
    <w:rsid w:val="002170B1"/>
    <w:rsid w:val="0026656C"/>
    <w:rsid w:val="002D062C"/>
    <w:rsid w:val="002D2FFD"/>
    <w:rsid w:val="003370AA"/>
    <w:rsid w:val="00345137"/>
    <w:rsid w:val="0035364C"/>
    <w:rsid w:val="00354BD7"/>
    <w:rsid w:val="003704F3"/>
    <w:rsid w:val="00400DE6"/>
    <w:rsid w:val="00412068"/>
    <w:rsid w:val="00445584"/>
    <w:rsid w:val="004753D2"/>
    <w:rsid w:val="004A36CC"/>
    <w:rsid w:val="004B003D"/>
    <w:rsid w:val="004C01B3"/>
    <w:rsid w:val="004E5A4B"/>
    <w:rsid w:val="004F402F"/>
    <w:rsid w:val="005153B0"/>
    <w:rsid w:val="005F6CC4"/>
    <w:rsid w:val="00601A24"/>
    <w:rsid w:val="006617A9"/>
    <w:rsid w:val="006C4114"/>
    <w:rsid w:val="00742D72"/>
    <w:rsid w:val="00745D80"/>
    <w:rsid w:val="0077581F"/>
    <w:rsid w:val="007956D1"/>
    <w:rsid w:val="007F72D7"/>
    <w:rsid w:val="00824E43"/>
    <w:rsid w:val="0086531F"/>
    <w:rsid w:val="00873F54"/>
    <w:rsid w:val="008A76B1"/>
    <w:rsid w:val="008B40EE"/>
    <w:rsid w:val="008E6E56"/>
    <w:rsid w:val="00915797"/>
    <w:rsid w:val="009A5A42"/>
    <w:rsid w:val="009C036C"/>
    <w:rsid w:val="009F6531"/>
    <w:rsid w:val="00A25EF5"/>
    <w:rsid w:val="00A55BA2"/>
    <w:rsid w:val="00A950D9"/>
    <w:rsid w:val="00AA236D"/>
    <w:rsid w:val="00AC3D29"/>
    <w:rsid w:val="00AD65B0"/>
    <w:rsid w:val="00B072EC"/>
    <w:rsid w:val="00B320B4"/>
    <w:rsid w:val="00B55D7F"/>
    <w:rsid w:val="00C04387"/>
    <w:rsid w:val="00C2340B"/>
    <w:rsid w:val="00C33381"/>
    <w:rsid w:val="00C42F4C"/>
    <w:rsid w:val="00C507A5"/>
    <w:rsid w:val="00C75847"/>
    <w:rsid w:val="00D00D6A"/>
    <w:rsid w:val="00D01C16"/>
    <w:rsid w:val="00D23FF3"/>
    <w:rsid w:val="00D33A52"/>
    <w:rsid w:val="00D5743E"/>
    <w:rsid w:val="00D701A2"/>
    <w:rsid w:val="00D96CA6"/>
    <w:rsid w:val="00DB2CC8"/>
    <w:rsid w:val="00E04FCE"/>
    <w:rsid w:val="00E116E5"/>
    <w:rsid w:val="00E1754E"/>
    <w:rsid w:val="00E2471B"/>
    <w:rsid w:val="00E36F4C"/>
    <w:rsid w:val="00F01046"/>
    <w:rsid w:val="00F20088"/>
    <w:rsid w:val="00F213F6"/>
    <w:rsid w:val="00F3732C"/>
    <w:rsid w:val="00F40ED8"/>
    <w:rsid w:val="00FE0B01"/>
    <w:rsid w:val="00FF2E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5063F"/>
  <w15:docId w15:val="{86952ABC-D129-4F2D-940B-50C6718A5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2024F"/>
  </w:style>
  <w:style w:type="paragraph" w:styleId="Heading1">
    <w:name w:val="heading 1"/>
    <w:basedOn w:val="Normal"/>
    <w:next w:val="Normal"/>
    <w:link w:val="Heading1Char"/>
    <w:uiPriority w:val="9"/>
    <w:qFormat/>
    <w:rsid w:val="00B55D7F"/>
    <w:pPr>
      <w:keepNext/>
      <w:keepLines/>
      <w:spacing w:before="480" w:after="0"/>
      <w:outlineLvl w:val="0"/>
    </w:pPr>
    <w:rPr>
      <w:rFonts w:asciiTheme="majorHAnsi" w:eastAsiaTheme="majorEastAsia" w:hAnsiTheme="majorHAnsi" w:cstheme="majorBidi"/>
      <w:b/>
      <w:bCs/>
      <w:color w:val="365F91" w:themeColor="accent1" w:themeShade="BF"/>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5D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5D7F"/>
  </w:style>
  <w:style w:type="paragraph" w:styleId="Footer">
    <w:name w:val="footer"/>
    <w:basedOn w:val="Normal"/>
    <w:link w:val="FooterChar"/>
    <w:uiPriority w:val="99"/>
    <w:unhideWhenUsed/>
    <w:rsid w:val="00B55D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5D7F"/>
  </w:style>
  <w:style w:type="paragraph" w:styleId="NoSpacing">
    <w:name w:val="No Spacing"/>
    <w:link w:val="NoSpacingChar"/>
    <w:uiPriority w:val="1"/>
    <w:qFormat/>
    <w:rsid w:val="00B55D7F"/>
    <w:pPr>
      <w:spacing w:after="0" w:line="240" w:lineRule="auto"/>
    </w:pPr>
  </w:style>
  <w:style w:type="character" w:customStyle="1" w:styleId="NoSpacingChar">
    <w:name w:val="No Spacing Char"/>
    <w:basedOn w:val="DefaultParagraphFont"/>
    <w:link w:val="NoSpacing"/>
    <w:uiPriority w:val="1"/>
    <w:rsid w:val="00B55D7F"/>
  </w:style>
  <w:style w:type="paragraph" w:styleId="BalloonText">
    <w:name w:val="Balloon Text"/>
    <w:basedOn w:val="Normal"/>
    <w:link w:val="BalloonTextChar"/>
    <w:uiPriority w:val="99"/>
    <w:semiHidden/>
    <w:unhideWhenUsed/>
    <w:rsid w:val="00B55D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5D7F"/>
    <w:rPr>
      <w:rFonts w:ascii="Tahoma" w:hAnsi="Tahoma" w:cs="Tahoma"/>
      <w:sz w:val="16"/>
      <w:szCs w:val="16"/>
    </w:rPr>
  </w:style>
  <w:style w:type="character" w:customStyle="1" w:styleId="Heading1Char">
    <w:name w:val="Heading 1 Char"/>
    <w:basedOn w:val="DefaultParagraphFont"/>
    <w:link w:val="Heading1"/>
    <w:uiPriority w:val="9"/>
    <w:rsid w:val="00B55D7F"/>
    <w:rPr>
      <w:rFonts w:asciiTheme="majorHAnsi" w:eastAsiaTheme="majorEastAsia" w:hAnsiTheme="majorHAnsi" w:cstheme="majorBidi"/>
      <w:b/>
      <w:bCs/>
      <w:color w:val="365F91" w:themeColor="accent1" w:themeShade="BF"/>
      <w:sz w:val="28"/>
      <w:szCs w:val="28"/>
      <w:lang w:val="en-GB"/>
    </w:rPr>
  </w:style>
  <w:style w:type="character" w:styleId="Hyperlink">
    <w:name w:val="Hyperlink"/>
    <w:basedOn w:val="DefaultParagraphFont"/>
    <w:uiPriority w:val="99"/>
    <w:unhideWhenUsed/>
    <w:rsid w:val="00213D97"/>
    <w:rPr>
      <w:color w:val="0000FF" w:themeColor="hyperlink"/>
      <w:u w:val="single"/>
    </w:rPr>
  </w:style>
  <w:style w:type="paragraph" w:styleId="TOCHeading">
    <w:name w:val="TOC Heading"/>
    <w:basedOn w:val="Heading1"/>
    <w:next w:val="Normal"/>
    <w:uiPriority w:val="39"/>
    <w:unhideWhenUsed/>
    <w:qFormat/>
    <w:rsid w:val="00C2340B"/>
    <w:pPr>
      <w:outlineLvl w:val="9"/>
    </w:pPr>
    <w:rPr>
      <w:lang w:val="en-US"/>
    </w:rPr>
  </w:style>
  <w:style w:type="paragraph" w:styleId="TOC1">
    <w:name w:val="toc 1"/>
    <w:basedOn w:val="Normal"/>
    <w:next w:val="Normal"/>
    <w:autoRedefine/>
    <w:uiPriority w:val="39"/>
    <w:unhideWhenUsed/>
    <w:rsid w:val="00C2340B"/>
    <w:pPr>
      <w:spacing w:after="100"/>
    </w:pPr>
  </w:style>
  <w:style w:type="paragraph" w:styleId="ListParagraph">
    <w:name w:val="List Paragraph"/>
    <w:basedOn w:val="Normal"/>
    <w:uiPriority w:val="34"/>
    <w:qFormat/>
    <w:rsid w:val="004B003D"/>
    <w:pPr>
      <w:ind w:left="720"/>
      <w:contextualSpacing/>
    </w:pPr>
  </w:style>
  <w:style w:type="paragraph" w:styleId="Bibliography">
    <w:name w:val="Bibliography"/>
    <w:basedOn w:val="Normal"/>
    <w:next w:val="Normal"/>
    <w:uiPriority w:val="37"/>
    <w:unhideWhenUsed/>
    <w:rsid w:val="00354B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30666">
      <w:bodyDiv w:val="1"/>
      <w:marLeft w:val="0"/>
      <w:marRight w:val="0"/>
      <w:marTop w:val="0"/>
      <w:marBottom w:val="0"/>
      <w:divBdr>
        <w:top w:val="none" w:sz="0" w:space="0" w:color="auto"/>
        <w:left w:val="none" w:sz="0" w:space="0" w:color="auto"/>
        <w:bottom w:val="none" w:sz="0" w:space="0" w:color="auto"/>
        <w:right w:val="none" w:sz="0" w:space="0" w:color="auto"/>
      </w:divBdr>
    </w:div>
    <w:div w:id="21245791">
      <w:bodyDiv w:val="1"/>
      <w:marLeft w:val="0"/>
      <w:marRight w:val="0"/>
      <w:marTop w:val="0"/>
      <w:marBottom w:val="0"/>
      <w:divBdr>
        <w:top w:val="none" w:sz="0" w:space="0" w:color="auto"/>
        <w:left w:val="none" w:sz="0" w:space="0" w:color="auto"/>
        <w:bottom w:val="none" w:sz="0" w:space="0" w:color="auto"/>
        <w:right w:val="none" w:sz="0" w:space="0" w:color="auto"/>
      </w:divBdr>
    </w:div>
    <w:div w:id="50424805">
      <w:bodyDiv w:val="1"/>
      <w:marLeft w:val="0"/>
      <w:marRight w:val="0"/>
      <w:marTop w:val="0"/>
      <w:marBottom w:val="0"/>
      <w:divBdr>
        <w:top w:val="none" w:sz="0" w:space="0" w:color="auto"/>
        <w:left w:val="none" w:sz="0" w:space="0" w:color="auto"/>
        <w:bottom w:val="none" w:sz="0" w:space="0" w:color="auto"/>
        <w:right w:val="none" w:sz="0" w:space="0" w:color="auto"/>
      </w:divBdr>
    </w:div>
    <w:div w:id="82190021">
      <w:bodyDiv w:val="1"/>
      <w:marLeft w:val="0"/>
      <w:marRight w:val="0"/>
      <w:marTop w:val="0"/>
      <w:marBottom w:val="0"/>
      <w:divBdr>
        <w:top w:val="none" w:sz="0" w:space="0" w:color="auto"/>
        <w:left w:val="none" w:sz="0" w:space="0" w:color="auto"/>
        <w:bottom w:val="none" w:sz="0" w:space="0" w:color="auto"/>
        <w:right w:val="none" w:sz="0" w:space="0" w:color="auto"/>
      </w:divBdr>
    </w:div>
    <w:div w:id="201745180">
      <w:bodyDiv w:val="1"/>
      <w:marLeft w:val="0"/>
      <w:marRight w:val="0"/>
      <w:marTop w:val="0"/>
      <w:marBottom w:val="0"/>
      <w:divBdr>
        <w:top w:val="none" w:sz="0" w:space="0" w:color="auto"/>
        <w:left w:val="none" w:sz="0" w:space="0" w:color="auto"/>
        <w:bottom w:val="none" w:sz="0" w:space="0" w:color="auto"/>
        <w:right w:val="none" w:sz="0" w:space="0" w:color="auto"/>
      </w:divBdr>
    </w:div>
    <w:div w:id="211121113">
      <w:bodyDiv w:val="1"/>
      <w:marLeft w:val="0"/>
      <w:marRight w:val="0"/>
      <w:marTop w:val="0"/>
      <w:marBottom w:val="0"/>
      <w:divBdr>
        <w:top w:val="none" w:sz="0" w:space="0" w:color="auto"/>
        <w:left w:val="none" w:sz="0" w:space="0" w:color="auto"/>
        <w:bottom w:val="none" w:sz="0" w:space="0" w:color="auto"/>
        <w:right w:val="none" w:sz="0" w:space="0" w:color="auto"/>
      </w:divBdr>
    </w:div>
    <w:div w:id="263733605">
      <w:bodyDiv w:val="1"/>
      <w:marLeft w:val="0"/>
      <w:marRight w:val="0"/>
      <w:marTop w:val="0"/>
      <w:marBottom w:val="0"/>
      <w:divBdr>
        <w:top w:val="none" w:sz="0" w:space="0" w:color="auto"/>
        <w:left w:val="none" w:sz="0" w:space="0" w:color="auto"/>
        <w:bottom w:val="none" w:sz="0" w:space="0" w:color="auto"/>
        <w:right w:val="none" w:sz="0" w:space="0" w:color="auto"/>
      </w:divBdr>
    </w:div>
    <w:div w:id="431630228">
      <w:bodyDiv w:val="1"/>
      <w:marLeft w:val="0"/>
      <w:marRight w:val="0"/>
      <w:marTop w:val="0"/>
      <w:marBottom w:val="0"/>
      <w:divBdr>
        <w:top w:val="none" w:sz="0" w:space="0" w:color="auto"/>
        <w:left w:val="none" w:sz="0" w:space="0" w:color="auto"/>
        <w:bottom w:val="none" w:sz="0" w:space="0" w:color="auto"/>
        <w:right w:val="none" w:sz="0" w:space="0" w:color="auto"/>
      </w:divBdr>
    </w:div>
    <w:div w:id="455804415">
      <w:bodyDiv w:val="1"/>
      <w:marLeft w:val="0"/>
      <w:marRight w:val="0"/>
      <w:marTop w:val="0"/>
      <w:marBottom w:val="0"/>
      <w:divBdr>
        <w:top w:val="none" w:sz="0" w:space="0" w:color="auto"/>
        <w:left w:val="none" w:sz="0" w:space="0" w:color="auto"/>
        <w:bottom w:val="none" w:sz="0" w:space="0" w:color="auto"/>
        <w:right w:val="none" w:sz="0" w:space="0" w:color="auto"/>
      </w:divBdr>
    </w:div>
    <w:div w:id="493644739">
      <w:bodyDiv w:val="1"/>
      <w:marLeft w:val="0"/>
      <w:marRight w:val="0"/>
      <w:marTop w:val="0"/>
      <w:marBottom w:val="0"/>
      <w:divBdr>
        <w:top w:val="none" w:sz="0" w:space="0" w:color="auto"/>
        <w:left w:val="none" w:sz="0" w:space="0" w:color="auto"/>
        <w:bottom w:val="none" w:sz="0" w:space="0" w:color="auto"/>
        <w:right w:val="none" w:sz="0" w:space="0" w:color="auto"/>
      </w:divBdr>
    </w:div>
    <w:div w:id="524833809">
      <w:bodyDiv w:val="1"/>
      <w:marLeft w:val="0"/>
      <w:marRight w:val="0"/>
      <w:marTop w:val="0"/>
      <w:marBottom w:val="0"/>
      <w:divBdr>
        <w:top w:val="none" w:sz="0" w:space="0" w:color="auto"/>
        <w:left w:val="none" w:sz="0" w:space="0" w:color="auto"/>
        <w:bottom w:val="none" w:sz="0" w:space="0" w:color="auto"/>
        <w:right w:val="none" w:sz="0" w:space="0" w:color="auto"/>
      </w:divBdr>
    </w:div>
    <w:div w:id="652566022">
      <w:bodyDiv w:val="1"/>
      <w:marLeft w:val="0"/>
      <w:marRight w:val="0"/>
      <w:marTop w:val="0"/>
      <w:marBottom w:val="0"/>
      <w:divBdr>
        <w:top w:val="none" w:sz="0" w:space="0" w:color="auto"/>
        <w:left w:val="none" w:sz="0" w:space="0" w:color="auto"/>
        <w:bottom w:val="none" w:sz="0" w:space="0" w:color="auto"/>
        <w:right w:val="none" w:sz="0" w:space="0" w:color="auto"/>
      </w:divBdr>
    </w:div>
    <w:div w:id="690499061">
      <w:bodyDiv w:val="1"/>
      <w:marLeft w:val="0"/>
      <w:marRight w:val="0"/>
      <w:marTop w:val="0"/>
      <w:marBottom w:val="0"/>
      <w:divBdr>
        <w:top w:val="none" w:sz="0" w:space="0" w:color="auto"/>
        <w:left w:val="none" w:sz="0" w:space="0" w:color="auto"/>
        <w:bottom w:val="none" w:sz="0" w:space="0" w:color="auto"/>
        <w:right w:val="none" w:sz="0" w:space="0" w:color="auto"/>
      </w:divBdr>
    </w:div>
    <w:div w:id="694235724">
      <w:bodyDiv w:val="1"/>
      <w:marLeft w:val="0"/>
      <w:marRight w:val="0"/>
      <w:marTop w:val="0"/>
      <w:marBottom w:val="0"/>
      <w:divBdr>
        <w:top w:val="none" w:sz="0" w:space="0" w:color="auto"/>
        <w:left w:val="none" w:sz="0" w:space="0" w:color="auto"/>
        <w:bottom w:val="none" w:sz="0" w:space="0" w:color="auto"/>
        <w:right w:val="none" w:sz="0" w:space="0" w:color="auto"/>
      </w:divBdr>
    </w:div>
    <w:div w:id="701787089">
      <w:bodyDiv w:val="1"/>
      <w:marLeft w:val="0"/>
      <w:marRight w:val="0"/>
      <w:marTop w:val="0"/>
      <w:marBottom w:val="0"/>
      <w:divBdr>
        <w:top w:val="none" w:sz="0" w:space="0" w:color="auto"/>
        <w:left w:val="none" w:sz="0" w:space="0" w:color="auto"/>
        <w:bottom w:val="none" w:sz="0" w:space="0" w:color="auto"/>
        <w:right w:val="none" w:sz="0" w:space="0" w:color="auto"/>
      </w:divBdr>
    </w:div>
    <w:div w:id="845443108">
      <w:bodyDiv w:val="1"/>
      <w:marLeft w:val="0"/>
      <w:marRight w:val="0"/>
      <w:marTop w:val="0"/>
      <w:marBottom w:val="0"/>
      <w:divBdr>
        <w:top w:val="none" w:sz="0" w:space="0" w:color="auto"/>
        <w:left w:val="none" w:sz="0" w:space="0" w:color="auto"/>
        <w:bottom w:val="none" w:sz="0" w:space="0" w:color="auto"/>
        <w:right w:val="none" w:sz="0" w:space="0" w:color="auto"/>
      </w:divBdr>
    </w:div>
    <w:div w:id="1115052354">
      <w:bodyDiv w:val="1"/>
      <w:marLeft w:val="0"/>
      <w:marRight w:val="0"/>
      <w:marTop w:val="0"/>
      <w:marBottom w:val="0"/>
      <w:divBdr>
        <w:top w:val="none" w:sz="0" w:space="0" w:color="auto"/>
        <w:left w:val="none" w:sz="0" w:space="0" w:color="auto"/>
        <w:bottom w:val="none" w:sz="0" w:space="0" w:color="auto"/>
        <w:right w:val="none" w:sz="0" w:space="0" w:color="auto"/>
      </w:divBdr>
    </w:div>
    <w:div w:id="1286428906">
      <w:bodyDiv w:val="1"/>
      <w:marLeft w:val="0"/>
      <w:marRight w:val="0"/>
      <w:marTop w:val="0"/>
      <w:marBottom w:val="0"/>
      <w:divBdr>
        <w:top w:val="none" w:sz="0" w:space="0" w:color="auto"/>
        <w:left w:val="none" w:sz="0" w:space="0" w:color="auto"/>
        <w:bottom w:val="none" w:sz="0" w:space="0" w:color="auto"/>
        <w:right w:val="none" w:sz="0" w:space="0" w:color="auto"/>
      </w:divBdr>
    </w:div>
    <w:div w:id="1313370688">
      <w:bodyDiv w:val="1"/>
      <w:marLeft w:val="0"/>
      <w:marRight w:val="0"/>
      <w:marTop w:val="0"/>
      <w:marBottom w:val="0"/>
      <w:divBdr>
        <w:top w:val="none" w:sz="0" w:space="0" w:color="auto"/>
        <w:left w:val="none" w:sz="0" w:space="0" w:color="auto"/>
        <w:bottom w:val="none" w:sz="0" w:space="0" w:color="auto"/>
        <w:right w:val="none" w:sz="0" w:space="0" w:color="auto"/>
      </w:divBdr>
    </w:div>
    <w:div w:id="1478914031">
      <w:bodyDiv w:val="1"/>
      <w:marLeft w:val="0"/>
      <w:marRight w:val="0"/>
      <w:marTop w:val="0"/>
      <w:marBottom w:val="0"/>
      <w:divBdr>
        <w:top w:val="none" w:sz="0" w:space="0" w:color="auto"/>
        <w:left w:val="none" w:sz="0" w:space="0" w:color="auto"/>
        <w:bottom w:val="none" w:sz="0" w:space="0" w:color="auto"/>
        <w:right w:val="none" w:sz="0" w:space="0" w:color="auto"/>
      </w:divBdr>
    </w:div>
    <w:div w:id="1539008764">
      <w:bodyDiv w:val="1"/>
      <w:marLeft w:val="0"/>
      <w:marRight w:val="0"/>
      <w:marTop w:val="0"/>
      <w:marBottom w:val="0"/>
      <w:divBdr>
        <w:top w:val="none" w:sz="0" w:space="0" w:color="auto"/>
        <w:left w:val="none" w:sz="0" w:space="0" w:color="auto"/>
        <w:bottom w:val="none" w:sz="0" w:space="0" w:color="auto"/>
        <w:right w:val="none" w:sz="0" w:space="0" w:color="auto"/>
      </w:divBdr>
    </w:div>
    <w:div w:id="1664581272">
      <w:bodyDiv w:val="1"/>
      <w:marLeft w:val="0"/>
      <w:marRight w:val="0"/>
      <w:marTop w:val="0"/>
      <w:marBottom w:val="0"/>
      <w:divBdr>
        <w:top w:val="none" w:sz="0" w:space="0" w:color="auto"/>
        <w:left w:val="none" w:sz="0" w:space="0" w:color="auto"/>
        <w:bottom w:val="none" w:sz="0" w:space="0" w:color="auto"/>
        <w:right w:val="none" w:sz="0" w:space="0" w:color="auto"/>
      </w:divBdr>
    </w:div>
    <w:div w:id="1681934191">
      <w:bodyDiv w:val="1"/>
      <w:marLeft w:val="0"/>
      <w:marRight w:val="0"/>
      <w:marTop w:val="0"/>
      <w:marBottom w:val="0"/>
      <w:divBdr>
        <w:top w:val="none" w:sz="0" w:space="0" w:color="auto"/>
        <w:left w:val="none" w:sz="0" w:space="0" w:color="auto"/>
        <w:bottom w:val="none" w:sz="0" w:space="0" w:color="auto"/>
        <w:right w:val="none" w:sz="0" w:space="0" w:color="auto"/>
      </w:divBdr>
    </w:div>
    <w:div w:id="1703902494">
      <w:bodyDiv w:val="1"/>
      <w:marLeft w:val="0"/>
      <w:marRight w:val="0"/>
      <w:marTop w:val="0"/>
      <w:marBottom w:val="0"/>
      <w:divBdr>
        <w:top w:val="none" w:sz="0" w:space="0" w:color="auto"/>
        <w:left w:val="none" w:sz="0" w:space="0" w:color="auto"/>
        <w:bottom w:val="none" w:sz="0" w:space="0" w:color="auto"/>
        <w:right w:val="none" w:sz="0" w:space="0" w:color="auto"/>
      </w:divBdr>
    </w:div>
    <w:div w:id="1721249007">
      <w:bodyDiv w:val="1"/>
      <w:marLeft w:val="0"/>
      <w:marRight w:val="0"/>
      <w:marTop w:val="0"/>
      <w:marBottom w:val="0"/>
      <w:divBdr>
        <w:top w:val="none" w:sz="0" w:space="0" w:color="auto"/>
        <w:left w:val="none" w:sz="0" w:space="0" w:color="auto"/>
        <w:bottom w:val="none" w:sz="0" w:space="0" w:color="auto"/>
        <w:right w:val="none" w:sz="0" w:space="0" w:color="auto"/>
      </w:divBdr>
    </w:div>
    <w:div w:id="1737360704">
      <w:bodyDiv w:val="1"/>
      <w:marLeft w:val="0"/>
      <w:marRight w:val="0"/>
      <w:marTop w:val="0"/>
      <w:marBottom w:val="0"/>
      <w:divBdr>
        <w:top w:val="none" w:sz="0" w:space="0" w:color="auto"/>
        <w:left w:val="none" w:sz="0" w:space="0" w:color="auto"/>
        <w:bottom w:val="none" w:sz="0" w:space="0" w:color="auto"/>
        <w:right w:val="none" w:sz="0" w:space="0" w:color="auto"/>
      </w:divBdr>
    </w:div>
    <w:div w:id="1744796619">
      <w:bodyDiv w:val="1"/>
      <w:marLeft w:val="0"/>
      <w:marRight w:val="0"/>
      <w:marTop w:val="0"/>
      <w:marBottom w:val="0"/>
      <w:divBdr>
        <w:top w:val="none" w:sz="0" w:space="0" w:color="auto"/>
        <w:left w:val="none" w:sz="0" w:space="0" w:color="auto"/>
        <w:bottom w:val="none" w:sz="0" w:space="0" w:color="auto"/>
        <w:right w:val="none" w:sz="0" w:space="0" w:color="auto"/>
      </w:divBdr>
    </w:div>
    <w:div w:id="1755977572">
      <w:bodyDiv w:val="1"/>
      <w:marLeft w:val="0"/>
      <w:marRight w:val="0"/>
      <w:marTop w:val="0"/>
      <w:marBottom w:val="0"/>
      <w:divBdr>
        <w:top w:val="none" w:sz="0" w:space="0" w:color="auto"/>
        <w:left w:val="none" w:sz="0" w:space="0" w:color="auto"/>
        <w:bottom w:val="none" w:sz="0" w:space="0" w:color="auto"/>
        <w:right w:val="none" w:sz="0" w:space="0" w:color="auto"/>
      </w:divBdr>
    </w:div>
    <w:div w:id="1771269839">
      <w:bodyDiv w:val="1"/>
      <w:marLeft w:val="0"/>
      <w:marRight w:val="0"/>
      <w:marTop w:val="0"/>
      <w:marBottom w:val="0"/>
      <w:divBdr>
        <w:top w:val="none" w:sz="0" w:space="0" w:color="auto"/>
        <w:left w:val="none" w:sz="0" w:space="0" w:color="auto"/>
        <w:bottom w:val="none" w:sz="0" w:space="0" w:color="auto"/>
        <w:right w:val="none" w:sz="0" w:space="0" w:color="auto"/>
      </w:divBdr>
    </w:div>
    <w:div w:id="1906721803">
      <w:bodyDiv w:val="1"/>
      <w:marLeft w:val="0"/>
      <w:marRight w:val="0"/>
      <w:marTop w:val="0"/>
      <w:marBottom w:val="0"/>
      <w:divBdr>
        <w:top w:val="none" w:sz="0" w:space="0" w:color="auto"/>
        <w:left w:val="none" w:sz="0" w:space="0" w:color="auto"/>
        <w:bottom w:val="none" w:sz="0" w:space="0" w:color="auto"/>
        <w:right w:val="none" w:sz="0" w:space="0" w:color="auto"/>
      </w:divBdr>
    </w:div>
    <w:div w:id="2040281441">
      <w:bodyDiv w:val="1"/>
      <w:marLeft w:val="0"/>
      <w:marRight w:val="0"/>
      <w:marTop w:val="0"/>
      <w:marBottom w:val="0"/>
      <w:divBdr>
        <w:top w:val="none" w:sz="0" w:space="0" w:color="auto"/>
        <w:left w:val="none" w:sz="0" w:space="0" w:color="auto"/>
        <w:bottom w:val="none" w:sz="0" w:space="0" w:color="auto"/>
        <w:right w:val="none" w:sz="0" w:space="0" w:color="auto"/>
      </w:divBdr>
    </w:div>
    <w:div w:id="2075661856">
      <w:bodyDiv w:val="1"/>
      <w:marLeft w:val="0"/>
      <w:marRight w:val="0"/>
      <w:marTop w:val="0"/>
      <w:marBottom w:val="0"/>
      <w:divBdr>
        <w:top w:val="none" w:sz="0" w:space="0" w:color="auto"/>
        <w:left w:val="none" w:sz="0" w:space="0" w:color="auto"/>
        <w:bottom w:val="none" w:sz="0" w:space="0" w:color="auto"/>
        <w:right w:val="none" w:sz="0" w:space="0" w:color="auto"/>
      </w:divBdr>
    </w:div>
    <w:div w:id="2081368300">
      <w:bodyDiv w:val="1"/>
      <w:marLeft w:val="0"/>
      <w:marRight w:val="0"/>
      <w:marTop w:val="0"/>
      <w:marBottom w:val="0"/>
      <w:divBdr>
        <w:top w:val="none" w:sz="0" w:space="0" w:color="auto"/>
        <w:left w:val="none" w:sz="0" w:space="0" w:color="auto"/>
        <w:bottom w:val="none" w:sz="0" w:space="0" w:color="auto"/>
        <w:right w:val="none" w:sz="0" w:space="0" w:color="auto"/>
      </w:divBdr>
    </w:div>
    <w:div w:id="2102141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lenovo.com"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Hal16</b:Tag>
    <b:SourceType>JournalArticle</b:SourceType>
    <b:Guid>{43E64232-72AB-4B6D-A557-363F4B2B90B6}</b:Guid>
    <b:Title>improving service quality through customer journey analysis</b:Title>
    <b:Year>2016</b:Year>
    <b:Author>
      <b:Author>
        <b:NameList>
          <b:Person>
            <b:Last>Halvorsrud</b:Last>
            <b:First>r.,</b:First>
            <b:Middle>Kvale, k. and Folstad</b:Middle>
          </b:Person>
        </b:NameList>
      </b:Author>
    </b:Author>
    <b:JournalName>journal of service theory and practice</b:JournalName>
    <b:Pages>840-867</b:Pages>
    <b:RefOrder>3</b:RefOrder>
  </b:Source>
  <b:Source>
    <b:Tag>Pet15</b:Tag>
    <b:SourceType>Book</b:SourceType>
    <b:Guid>{6C08F647-3967-4281-BB62-A30F16734A7D}</b:Guid>
    <b:Title>MARKETING MANAGEMENT: KNOWLEDGE AND SKILLS</b:Title>
    <b:Year>2015</b:Year>
    <b:Author>
      <b:Author>
        <b:NameList>
          <b:Person>
            <b:Last>Peter</b:Last>
            <b:First>J.P</b:First>
            <b:Middle>and Donnelly, J.H.</b:Middle>
          </b:Person>
        </b:NameList>
      </b:Author>
    </b:Author>
    <b:Publisher>irwine/mcgraw-hill</b:Publisher>
    <b:RefOrder>5</b:RefOrder>
  </b:Source>
  <b:Source>
    <b:Tag>Lem16</b:Tag>
    <b:SourceType>JournalArticle</b:SourceType>
    <b:Guid>{6B85B94A-ED52-4985-8C94-56C5099D4C77}</b:Guid>
    <b:Title>Understanding customer experience throughout the customer journey</b:Title>
    <b:Year>2016</b:Year>
    <b:Author>
      <b:Author>
        <b:NameList>
          <b:Person>
            <b:Last>Lemon</b:Last>
            <b:First>K.N.</b:First>
            <b:Middle>AND Verhoef, P.C.,</b:Middle>
          </b:Person>
        </b:NameList>
      </b:Author>
    </b:Author>
    <b:JournalName>journal of marketing</b:JournalName>
    <b:Pages>69-96</b:Pages>
    <b:RefOrder>8</b:RefOrder>
  </b:Source>
  <b:Source>
    <b:Tag>Gab06</b:Tag>
    <b:SourceType>JournalArticle</b:SourceType>
    <b:Guid>{22848F06-BA74-46C2-9614-EBD1CD22B2AB}</b:Guid>
    <b:Title>Advertising planning, ad-agency use of advertising models, and the academic practitioner divide</b:Title>
    <b:JournalName>marketing intelligence &amp; planning</b:JournalName>
    <b:Year>2006</b:Year>
    <b:Pages>505-527</b:Pages>
    <b:Author>
      <b:Author>
        <b:NameList>
          <b:Person>
            <b:Last>Gabriel</b:Last>
            <b:First>H.,</b:First>
            <b:Middle>Kottasz, R. and Bennet, R.</b:Middle>
          </b:Person>
        </b:NameList>
      </b:Author>
    </b:Author>
    <b:RefOrder>11</b:RefOrder>
  </b:Source>
  <b:Source>
    <b:Tag>Hai14</b:Tag>
    <b:SourceType>Book</b:SourceType>
    <b:Guid>{F8053BBC-B74D-4F32-9A7E-388364E38014}</b:Guid>
    <b:Title>Marketing research: A practical approach for the new millennium</b:Title>
    <b:Year>2014</b:Year>
    <b:Author>
      <b:Author>
        <b:NameList>
          <b:Person>
            <b:Last>Hair</b:Last>
            <b:First>J.F.,</b:First>
            <b:Middle>Bush, R.P and Ortinau,D.J.,</b:Middle>
          </b:Person>
        </b:NameList>
      </b:Author>
    </b:Author>
    <b:Publisher>Irvin professional publishing</b:Publisher>
    <b:RefOrder>9</b:RefOrder>
  </b:Source>
  <b:Source>
    <b:Tag>Hal12</b:Tag>
    <b:SourceType>JournalArticle</b:SourceType>
    <b:Guid>{4E04671E-B456-4143-8B81-B7989FC5E7DD}</b:Guid>
    <b:Title>A new model for measuring advertising effectiveness</b:Title>
    <b:Year>2012</b:Year>
    <b:Author>
      <b:Author>
        <b:NameList>
          <b:Person>
            <b:Last>Hall</b:Last>
            <b:First>B.F.,</b:First>
          </b:Person>
        </b:NameList>
      </b:Author>
    </b:Author>
    <b:JournalName>journal of advertising research</b:JournalName>
    <b:Pages>23-31</b:Pages>
    <b:RefOrder>13</b:RefOrder>
  </b:Source>
  <b:Source>
    <b:Tag>Raw13</b:Tag>
    <b:SourceType>JournalArticle</b:SourceType>
    <b:Guid>{BDB41749-89D9-4C0D-A007-A74EDA922B2F}</b:Guid>
    <b:Author>
      <b:Author>
        <b:NameList>
          <b:Person>
            <b:Last>Rawal</b:Last>
            <b:First>P.</b:First>
          </b:Person>
        </b:NameList>
      </b:Author>
    </b:Author>
    <b:Title>AIDA Marketing communication model stimulating a purchase decision in the minds of the consumers through a linear progression of step</b:Title>
    <b:JournalName>international journal of multidisciplinary research in social &amp; management sciences</b:JournalName>
    <b:Year>2013</b:Year>
    <b:Pages>37-44</b:Pages>
    <b:RefOrder>14</b:RefOrder>
  </b:Source>
  <b:Source>
    <b:Tag>Raw131</b:Tag>
    <b:SourceType>Book</b:SourceType>
    <b:Guid>{DBFC4FC0-8149-44E0-807E-49A3B849BECB}</b:Guid>
    <b:Title>The Truth about customer experience</b:Title>
    <b:Year>2013</b:Year>
    <b:Author>
      <b:Author>
        <b:NameList>
          <b:Person>
            <b:Last>Rawson</b:Last>
            <b:First>A.,Duncan,</b:First>
            <b:Middle>E. and Jones, C.</b:Middle>
          </b:Person>
        </b:NameList>
      </b:Author>
    </b:Author>
    <b:Publisher>Harvard business review</b:Publisher>
    <b:RefOrder>15</b:RefOrder>
  </b:Source>
  <b:Source>
    <b:Tag>Ric10</b:Tag>
    <b:SourceType>Book</b:SourceType>
    <b:Guid>{9C42B984-C826-4E58-9FDE-5A19B684F604}</b:Guid>
    <b:Author>
      <b:Author>
        <b:NameList>
          <b:Person>
            <b:Last>Richardson</b:Last>
            <b:First>A.</b:First>
          </b:Person>
        </b:NameList>
      </b:Author>
    </b:Author>
    <b:Title>Using customer journey maps to improve customer experience</b:Title>
    <b:Year>2010</b:Year>
    <b:Publisher>Haward business review</b:Publisher>
    <b:RefOrder>10</b:RefOrder>
  </b:Source>
  <b:Source>
    <b:Tag>Ros17</b:Tag>
    <b:SourceType>BookSection</b:SourceType>
    <b:Guid>{CA63368D-4DE5-42FA-804B-DFABD66393AA}</b:Guid>
    <b:Title>how to creat a realistic customer journey map</b:Title>
    <b:Year>2017</b:Year>
    <b:Publisher>business horizons</b:Publisher>
    <b:Author>
      <b:Author>
        <b:NameList>
          <b:Person>
            <b:Last>Rosenbaum</b:Last>
            <b:First>M.S.,</b:First>
            <b:Middle>Otalora, M.L. and Ramirez, G.C.,</b:Middle>
          </b:Person>
        </b:NameList>
      </b:Author>
    </b:Author>
    <b:Pages>143-150</b:Pages>
    <b:RefOrder>16</b:RefOrder>
  </b:Source>
  <b:Source>
    <b:Tag>Wij15</b:Tag>
    <b:SourceType>JournalArticle</b:SourceType>
    <b:Guid>{3BE47AAF-5E2F-416A-BE0E-1589E391C8BF}</b:Guid>
    <b:Author>
      <b:Author>
        <b:NameList>
          <b:Person>
            <b:Last>Wijaya</b:Last>
            <b:First>B.S.</b:First>
          </b:Person>
        </b:NameList>
      </b:Author>
    </b:Author>
    <b:Title>The development of hierarchy of effect model in advertising</b:Title>
    <b:JournalName>international research journal of business studies</b:JournalName>
    <b:Year>2015</b:Year>
    <b:RefOrder>12</b:RefOrder>
  </b:Source>
  <b:Source>
    <b:Tag>Wil12</b:Tag>
    <b:SourceType>Book</b:SourceType>
    <b:Guid>{8AD66818-C060-4CB9-890D-95C4CCCBDE87}</b:Guid>
    <b:Title>Strategic marketing management</b:Title>
    <b:Year>2012</b:Year>
    <b:Author>
      <b:Author>
        <b:NameList>
          <b:Person>
            <b:Last>Wilson</b:Last>
            <b:First>R.M.</b:First>
            <b:Middle>and Gilligan, C.</b:Middle>
          </b:Person>
        </b:NameList>
      </b:Author>
    </b:Author>
    <b:Publisher>Routledge</b:Publisher>
    <b:RefOrder>17</b:RefOrder>
  </b:Source>
  <b:Source>
    <b:Tag>Bak04</b:Tag>
    <b:SourceType>Book</b:SourceType>
    <b:Guid>{4F9554F9-89AF-40B0-8F30-EF262F96BBCB}</b:Guid>
    <b:Author>
      <b:Author>
        <b:NameList>
          <b:Person>
            <b:Last>Baker</b:Last>
            <b:First>M.</b:First>
          </b:Person>
        </b:NameList>
      </b:Author>
    </b:Author>
    <b:Title>Marketing theory</b:Title>
    <b:Year>2004</b:Year>
    <b:City>london</b:City>
    <b:Publisher>Thomson Learning</b:Publisher>
    <b:RefOrder>4</b:RefOrder>
  </b:Source>
  <b:Source>
    <b:Tag>Bel07</b:Tag>
    <b:SourceType>Book</b:SourceType>
    <b:Guid>{79827601-3C8A-48CE-8C34-1FDBAD50E3B8}</b:Guid>
    <b:Author>
      <b:Author>
        <b:NameList>
          <b:Person>
            <b:Last>Beller</b:Last>
            <b:First>K.,</b:First>
            <b:Middle>Weiss, S. &amp; Patler, L.</b:Middle>
          </b:Person>
        </b:NameList>
      </b:Author>
    </b:Author>
    <b:Title>The consistent consumer</b:Title>
    <b:Year>2007</b:Year>
    <b:Publisher>LTS press</b:Publisher>
    <b:RefOrder>6</b:RefOrder>
  </b:Source>
  <b:Source>
    <b:Tag>Chr02</b:Tag>
    <b:SourceType>Book</b:SourceType>
    <b:Guid>{49695795-1CEE-4583-9ADE-4A10E9F69C44}</b:Guid>
    <b:Author>
      <b:Author>
        <b:NameList>
          <b:Person>
            <b:Last>Christopher M.</b:Last>
            <b:First>Payne,</b:First>
            <b:Middle>A &amp; Ballantyne, D.</b:Middle>
          </b:Person>
        </b:NameList>
      </b:Author>
    </b:Author>
    <b:Title>Relationship marketing</b:Title>
    <b:Year>2002</b:Year>
    <b:City>oxford</b:City>
    <b:Publisher>Butterworth-Heinemann</b:Publisher>
    <b:RefOrder>7</b:RefOrder>
  </b:Source>
  <b:Source>
    <b:Tag>LEN19</b:Tag>
    <b:SourceType>InternetSite</b:SourceType>
    <b:Guid>{0207A9C0-6556-4DFF-8561-F8B74F062802}</b:Guid>
    <b:Year>2019</b:Year>
    <b:URL>https://www.lenovo.com/gb/en/about/</b:URL>
    <b:Author>
      <b:Author>
        <b:NameList>
          <b:Person>
            <b:Last>LENOVO</b:Last>
          </b:Person>
        </b:NameList>
      </b:Author>
    </b:Author>
    <b:RefOrder>1</b:RefOrder>
  </b:Source>
  <b:Source>
    <b:Tag>WIK19</b:Tag>
    <b:SourceType>InternetSite</b:SourceType>
    <b:Guid>{22BF0A3A-1DD2-44C3-8FB8-A867140A41B8}</b:Guid>
    <b:Author>
      <b:Author>
        <b:NameList>
          <b:Person>
            <b:Last>WIKIPEDIA</b:Last>
          </b:Person>
        </b:NameList>
      </b:Author>
    </b:Author>
    <b:Year>2019</b:Year>
    <b:URL>https://en.wikipedia.org/wiki/Lenovo</b:URL>
    <b:RefOrder>2</b:RefOrder>
  </b:Source>
</b:Sources>
</file>

<file path=customXml/itemProps1.xml><?xml version="1.0" encoding="utf-8"?>
<ds:datastoreItem xmlns:ds="http://schemas.openxmlformats.org/officeDocument/2006/customXml" ds:itemID="{9729108B-265B-4DDE-B8F8-083C202F45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12</Pages>
  <Words>3748</Words>
  <Characters>21364</Characters>
  <Application>Microsoft Office Word</Application>
  <DocSecurity>0</DocSecurity>
  <Lines>178</Lines>
  <Paragraphs>50</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Marketing Management</vt:lpstr>
      <vt:lpstr>INTRODUCTION</vt:lpstr>
      <vt:lpstr>&lt;REFERENCES:&lt;</vt:lpstr>
    </vt:vector>
  </TitlesOfParts>
  <Company/>
  <LinksUpToDate>false</LinksUpToDate>
  <CharactersWithSpaces>25062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dc:title>
  <dc:subject>Lenovo</dc:subject>
  <dc:creator>Admin</dc:creator>
  <cp:keywords/>
  <dc:description/>
  <cp:lastModifiedBy>Chirag</cp:lastModifiedBy>
  <cp:revision>20</cp:revision>
  <dcterms:created xsi:type="dcterms:W3CDTF">2019-01-08T00:07:00Z</dcterms:created>
  <dcterms:modified xsi:type="dcterms:W3CDTF">2019-01-14T01:33:00Z</dcterms:modified>
</cp:coreProperties>
</file>