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F506660" w:rsidR="00EC129D" w:rsidRPr="007D32C5" w:rsidRDefault="00E36104">
            <w:pPr>
              <w:rPr>
                <w:rFonts w:ascii="Arial" w:hAnsi="Arial" w:cs="Arial"/>
                <w:sz w:val="22"/>
              </w:rPr>
            </w:pPr>
            <w:r>
              <w:rPr>
                <w:rFonts w:ascii="Arial" w:hAnsi="Arial" w:cs="Arial"/>
                <w:sz w:val="22"/>
              </w:rPr>
              <w:t>2422719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3EF9072" w:rsidR="00EC129D" w:rsidRPr="007D32C5" w:rsidRDefault="00E36104">
            <w:pPr>
              <w:rPr>
                <w:rFonts w:ascii="Arial" w:hAnsi="Arial" w:cs="Arial"/>
                <w:sz w:val="22"/>
              </w:rPr>
            </w:pPr>
            <w:r>
              <w:rPr>
                <w:rFonts w:ascii="Arial" w:hAnsi="Arial" w:cs="Arial"/>
                <w:sz w:val="22"/>
              </w:rPr>
              <w:t xml:space="preserve">Simona </w:t>
            </w:r>
            <w:proofErr w:type="spellStart"/>
            <w:r>
              <w:rPr>
                <w:rFonts w:ascii="Arial" w:hAnsi="Arial" w:cs="Arial"/>
                <w:sz w:val="22"/>
              </w:rPr>
              <w:t>Anastasiu</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F91832E" w:rsidR="00EC129D" w:rsidRPr="007D32C5" w:rsidRDefault="0002059A" w:rsidP="0002059A">
            <w:pPr>
              <w:rPr>
                <w:rFonts w:ascii="Arial" w:hAnsi="Arial" w:cs="Arial"/>
                <w:sz w:val="22"/>
              </w:rPr>
            </w:pPr>
            <w:r w:rsidRPr="0002059A">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5276487" w14:textId="05E2BE48" w:rsidR="00EC129D" w:rsidRDefault="0002059A">
            <w:pPr>
              <w:rPr>
                <w:rFonts w:ascii="Arial" w:hAnsi="Arial" w:cs="Arial"/>
                <w:sz w:val="22"/>
              </w:rPr>
            </w:pPr>
            <w:hyperlink r:id="rId7" w:history="1">
              <w:r w:rsidRPr="0075136A">
                <w:rPr>
                  <w:rStyle w:val="Hyperlink"/>
                  <w:rFonts w:ascii="Arial" w:hAnsi="Arial" w:cs="Arial"/>
                  <w:sz w:val="22"/>
                </w:rPr>
                <w:t>https://www.highfieldedgbaston.co.uk/</w:t>
              </w:r>
            </w:hyperlink>
          </w:p>
          <w:p w14:paraId="485147B1" w14:textId="461466DC" w:rsidR="0002059A" w:rsidRPr="007D32C5" w:rsidRDefault="0002059A">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4881A883"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143A1C4" w:rsidR="00EC129D" w:rsidRDefault="00061623">
            <w:pPr>
              <w:rPr>
                <w:rFonts w:ascii="Arial" w:hAnsi="Arial" w:cs="Arial"/>
                <w:sz w:val="22"/>
              </w:rPr>
            </w:pPr>
            <w:r w:rsidRPr="0039426C">
              <w:rPr>
                <w:rFonts w:ascii="Arial" w:hAnsi="Arial" w:cs="Arial"/>
                <w:b/>
                <w:bCs/>
                <w:sz w:val="22"/>
              </w:rPr>
              <w:t>Answer:</w:t>
            </w:r>
            <w:r>
              <w:rPr>
                <w:rFonts w:ascii="Arial" w:hAnsi="Arial" w:cs="Arial"/>
                <w:sz w:val="22"/>
              </w:rPr>
              <w:t xml:space="preserve"> </w:t>
            </w:r>
            <w:r w:rsidR="0038539D">
              <w:rPr>
                <w:rFonts w:ascii="Arial" w:hAnsi="Arial" w:cs="Arial"/>
                <w:sz w:val="22"/>
              </w:rPr>
              <w:t>The website loading speed i</w:t>
            </w:r>
            <w:r w:rsidR="00E36104">
              <w:rPr>
                <w:rFonts w:ascii="Arial" w:hAnsi="Arial" w:cs="Arial"/>
                <w:sz w:val="22"/>
              </w:rPr>
              <w:t xml:space="preserve">s </w:t>
            </w:r>
            <w:r w:rsidR="0038539D">
              <w:rPr>
                <w:rFonts w:ascii="Arial" w:hAnsi="Arial" w:cs="Arial"/>
                <w:sz w:val="22"/>
              </w:rPr>
              <w:t xml:space="preserve">very good. By just clicking on the link website easily and quickly </w:t>
            </w:r>
            <w:r w:rsidR="00E36104">
              <w:rPr>
                <w:rFonts w:ascii="Arial" w:hAnsi="Arial" w:cs="Arial"/>
                <w:sz w:val="22"/>
              </w:rPr>
              <w:t>loading.</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F298DE0" w:rsidR="00EC129D" w:rsidRDefault="00061623" w:rsidP="000B66E2">
            <w:pPr>
              <w:jc w:val="both"/>
              <w:rPr>
                <w:rFonts w:ascii="Arial" w:hAnsi="Arial" w:cs="Arial"/>
                <w:sz w:val="22"/>
              </w:rPr>
            </w:pPr>
            <w:r w:rsidRPr="0039426C">
              <w:rPr>
                <w:rFonts w:ascii="Arial" w:hAnsi="Arial" w:cs="Arial"/>
                <w:b/>
                <w:bCs/>
                <w:sz w:val="22"/>
              </w:rPr>
              <w:t>Answer:</w:t>
            </w:r>
            <w:r>
              <w:rPr>
                <w:rFonts w:ascii="Arial" w:hAnsi="Arial" w:cs="Arial"/>
                <w:sz w:val="22"/>
              </w:rPr>
              <w:t xml:space="preserve"> </w:t>
            </w:r>
            <w:r w:rsidR="00253870" w:rsidRPr="00253870">
              <w:rPr>
                <w:rFonts w:ascii="Arial" w:hAnsi="Arial" w:cs="Arial"/>
                <w:sz w:val="22"/>
              </w:rPr>
              <w:t xml:space="preserve">The website does have </w:t>
            </w:r>
            <w:proofErr w:type="gramStart"/>
            <w:r w:rsidR="00253870" w:rsidRPr="00253870">
              <w:rPr>
                <w:rFonts w:ascii="Arial" w:hAnsi="Arial" w:cs="Arial"/>
                <w:sz w:val="22"/>
              </w:rPr>
              <w:t xml:space="preserve">a </w:t>
            </w:r>
            <w:r w:rsidR="009503E3">
              <w:rPr>
                <w:rFonts w:ascii="Arial" w:hAnsi="Arial" w:cs="Arial"/>
                <w:sz w:val="22"/>
              </w:rPr>
              <w:t>large</w:t>
            </w:r>
            <w:r w:rsidR="00253870" w:rsidRPr="00253870">
              <w:rPr>
                <w:rFonts w:ascii="Arial" w:hAnsi="Arial" w:cs="Arial"/>
                <w:sz w:val="22"/>
              </w:rPr>
              <w:t xml:space="preserve"> number of</w:t>
            </w:r>
            <w:proofErr w:type="gramEnd"/>
            <w:r w:rsidR="00253870" w:rsidRPr="00253870">
              <w:rPr>
                <w:rFonts w:ascii="Arial" w:hAnsi="Arial" w:cs="Arial"/>
                <w:sz w:val="22"/>
              </w:rPr>
              <w:t xml:space="preserve"> subpages that are targeted toward the public. These subpages include sections for the Menu, Stay with Us, Peach Club, Vouchers, Sign-up, Room Booking, and Table Booking.  The navigation is made easier with a clear menu that is located at the top of the home page, which enables visitors to access various sites with ease</w:t>
            </w:r>
            <w:r w:rsidR="006F446E">
              <w:rPr>
                <w:rFonts w:ascii="Arial" w:hAnsi="Arial" w:cs="Arial"/>
                <w:sz w:val="22"/>
              </w:rPr>
              <w:t xml:space="preserve">. </w:t>
            </w:r>
          </w:p>
          <w:p w14:paraId="710E3E87" w14:textId="5EF78D2E" w:rsidR="00061623" w:rsidRPr="007D32C5" w:rsidRDefault="00061623">
            <w:pPr>
              <w:rPr>
                <w:rFonts w:ascii="Arial" w:hAnsi="Arial" w:cs="Arial"/>
                <w:sz w:val="22"/>
              </w:rPr>
            </w:pPr>
          </w:p>
        </w:tc>
      </w:tr>
      <w:tr w:rsidR="00EC129D" w:rsidRPr="007D32C5" w14:paraId="1E4B0196" w14:textId="77777777" w:rsidTr="00A422AA">
        <w:trPr>
          <w:trHeight w:val="629"/>
        </w:trPr>
        <w:tc>
          <w:tcPr>
            <w:tcW w:w="9016" w:type="dxa"/>
            <w:gridSpan w:val="5"/>
          </w:tcPr>
          <w:p w14:paraId="71A370D3" w14:textId="267AB0BD" w:rsidR="00EC129D"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0117F2DF" w:rsidR="00EC129D" w:rsidRPr="007D32C5" w:rsidRDefault="00EC129D">
            <w:pPr>
              <w:rPr>
                <w:rFonts w:ascii="Arial" w:hAnsi="Arial" w:cs="Arial"/>
                <w:sz w:val="22"/>
              </w:rPr>
            </w:pPr>
          </w:p>
        </w:tc>
      </w:tr>
      <w:tr w:rsidR="00E26B70" w:rsidRPr="007D32C5" w14:paraId="439C5F89" w14:textId="77777777" w:rsidTr="002D1311">
        <w:tc>
          <w:tcPr>
            <w:tcW w:w="9016" w:type="dxa"/>
            <w:gridSpan w:val="5"/>
          </w:tcPr>
          <w:p w14:paraId="5281DB8C" w14:textId="754CD5AF" w:rsidR="00E26B70" w:rsidRDefault="009C6B52" w:rsidP="00ED7BC4">
            <w:pPr>
              <w:rPr>
                <w:rFonts w:ascii="Arial" w:hAnsi="Arial" w:cs="Arial"/>
                <w:sz w:val="22"/>
              </w:rPr>
            </w:pPr>
            <w:r w:rsidRPr="0039426C">
              <w:rPr>
                <w:rFonts w:ascii="Arial" w:hAnsi="Arial" w:cs="Arial"/>
                <w:b/>
                <w:bCs/>
                <w:sz w:val="22"/>
              </w:rPr>
              <w:t>Answer:</w:t>
            </w:r>
            <w:r>
              <w:rPr>
                <w:rFonts w:ascii="Arial" w:hAnsi="Arial" w:cs="Arial"/>
                <w:sz w:val="22"/>
              </w:rPr>
              <w:t xml:space="preserve"> </w:t>
            </w:r>
            <w:r w:rsidR="00A422AA" w:rsidRPr="00A422AA">
              <w:rPr>
                <w:rFonts w:ascii="Arial" w:hAnsi="Arial" w:cs="Arial"/>
                <w:sz w:val="22"/>
              </w:rPr>
              <w:t xml:space="preserve">Yes, they </w:t>
            </w:r>
            <w:r w:rsidR="00043AD2" w:rsidRPr="00A422AA">
              <w:rPr>
                <w:rFonts w:ascii="Arial" w:hAnsi="Arial" w:cs="Arial"/>
                <w:sz w:val="22"/>
              </w:rPr>
              <w:t>can</w:t>
            </w:r>
            <w:r w:rsidR="00A422AA" w:rsidRPr="00A422AA">
              <w:rPr>
                <w:rFonts w:ascii="Arial" w:hAnsi="Arial" w:cs="Arial"/>
                <w:sz w:val="22"/>
              </w:rPr>
              <w:t xml:space="preserve"> make reservations using the website.  Both the option to reserve a table and the option to book a room are available via the links that are given on the webpage</w:t>
            </w:r>
            <w:r w:rsidR="00ED7BC4" w:rsidRPr="00ED7BC4">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8576BF7" w14:textId="77777777" w:rsidR="009B31FC" w:rsidRPr="009B31FC" w:rsidRDefault="009C6B52" w:rsidP="000B66E2">
            <w:pPr>
              <w:jc w:val="both"/>
              <w:rPr>
                <w:rFonts w:ascii="Arial" w:hAnsi="Arial" w:cs="Arial"/>
                <w:sz w:val="22"/>
              </w:rPr>
            </w:pPr>
            <w:r w:rsidRPr="005B0515">
              <w:rPr>
                <w:rFonts w:ascii="Arial" w:hAnsi="Arial" w:cs="Arial"/>
                <w:b/>
                <w:bCs/>
                <w:sz w:val="22"/>
              </w:rPr>
              <w:t>Answer:</w:t>
            </w:r>
            <w:r>
              <w:rPr>
                <w:rFonts w:ascii="Arial" w:hAnsi="Arial" w:cs="Arial"/>
                <w:sz w:val="22"/>
              </w:rPr>
              <w:t xml:space="preserve"> </w:t>
            </w:r>
            <w:r w:rsidR="009B31FC" w:rsidRPr="009B31FC">
              <w:rPr>
                <w:rFonts w:ascii="Arial" w:hAnsi="Arial" w:cs="Arial"/>
                <w:sz w:val="22"/>
              </w:rPr>
              <w:t>To increase usability, the website should improve mobile responsiveness to make navigating and booking easy across devices. Page loading speed optimisation may also enhance user experience, particularly on slower networks. A simpler booking experience with fewer steps and easy access to crucial information would help make it more user-friendly.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66F07DB7"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5265C38" w:rsidR="00594A98" w:rsidRDefault="00594A98" w:rsidP="005F7FD3">
            <w:pPr>
              <w:jc w:val="both"/>
              <w:rPr>
                <w:rFonts w:ascii="Arial" w:hAnsi="Arial" w:cs="Arial"/>
                <w:sz w:val="22"/>
              </w:rPr>
            </w:pPr>
            <w:r w:rsidRPr="00635FF2">
              <w:rPr>
                <w:rFonts w:ascii="Arial" w:hAnsi="Arial" w:cs="Arial"/>
                <w:b/>
                <w:bCs/>
                <w:sz w:val="22"/>
              </w:rPr>
              <w:t>Answer</w:t>
            </w:r>
            <w:r w:rsidR="009C6B52" w:rsidRPr="00635FF2">
              <w:rPr>
                <w:rFonts w:ascii="Arial" w:hAnsi="Arial" w:cs="Arial"/>
                <w:b/>
                <w:bCs/>
                <w:sz w:val="22"/>
              </w:rPr>
              <w:t>:</w:t>
            </w:r>
            <w:r w:rsidR="00DA5582">
              <w:rPr>
                <w:rFonts w:ascii="Arial" w:hAnsi="Arial" w:cs="Arial"/>
                <w:sz w:val="22"/>
              </w:rPr>
              <w:t xml:space="preserve"> In appearance the webpage looks interesting.</w:t>
            </w:r>
            <w:r w:rsidR="007F3EAC">
              <w:rPr>
                <w:rFonts w:ascii="Arial" w:hAnsi="Arial" w:cs="Arial"/>
                <w:sz w:val="22"/>
              </w:rPr>
              <w:t xml:space="preserve"> </w:t>
            </w:r>
            <w:r w:rsidR="007F3EAC" w:rsidRPr="007F3EAC">
              <w:rPr>
                <w:rFonts w:ascii="Arial" w:hAnsi="Arial" w:cs="Arial"/>
                <w:sz w:val="22"/>
              </w:rPr>
              <w:t>It has a clean, modern design, with a professional feel and the use of high-quality image</w:t>
            </w:r>
            <w:r w:rsidR="00D430C5">
              <w:rPr>
                <w:rFonts w:ascii="Arial" w:hAnsi="Arial" w:cs="Arial"/>
                <w:sz w:val="22"/>
              </w:rPr>
              <w:t>s</w:t>
            </w:r>
            <w:r w:rsidR="007F3EAC" w:rsidRPr="007F3EAC">
              <w:rPr>
                <w:rFonts w:ascii="Arial" w:hAnsi="Arial" w:cs="Arial"/>
                <w:sz w:val="22"/>
              </w:rPr>
              <w:t xml:space="preserve"> and consistently used simple </w:t>
            </w:r>
            <w:r w:rsidR="00043ABC" w:rsidRPr="007F3EAC">
              <w:rPr>
                <w:rFonts w:ascii="Arial" w:hAnsi="Arial" w:cs="Arial"/>
                <w:sz w:val="22"/>
              </w:rPr>
              <w:t>colour</w:t>
            </w:r>
            <w:r w:rsidR="007F3EAC" w:rsidRPr="007F3EAC">
              <w:rPr>
                <w:rFonts w:ascii="Arial" w:hAnsi="Arial" w:cs="Arial"/>
                <w:sz w:val="22"/>
              </w:rPr>
              <w:t xml:space="preserve"> palette. The layout works well for mobile, </w:t>
            </w:r>
            <w:r w:rsidR="00043ABC" w:rsidRPr="007F3EAC">
              <w:rPr>
                <w:rFonts w:ascii="Arial" w:hAnsi="Arial" w:cs="Arial"/>
                <w:sz w:val="22"/>
              </w:rPr>
              <w:t>adjusting</w:t>
            </w:r>
            <w:r w:rsidR="007F3EAC" w:rsidRPr="007F3EAC">
              <w:rPr>
                <w:rFonts w:ascii="Arial" w:hAnsi="Arial" w:cs="Arial"/>
                <w:sz w:val="22"/>
              </w:rPr>
              <w:t xml:space="preserve"> images well and text </w:t>
            </w:r>
            <w:r w:rsidR="009503E3">
              <w:rPr>
                <w:rFonts w:ascii="Arial" w:hAnsi="Arial" w:cs="Arial"/>
                <w:sz w:val="22"/>
              </w:rPr>
              <w:t xml:space="preserve">is </w:t>
            </w:r>
            <w:r w:rsidR="007F3EAC" w:rsidRPr="007F3EAC">
              <w:rPr>
                <w:rFonts w:ascii="Arial" w:hAnsi="Arial" w:cs="Arial"/>
                <w:sz w:val="22"/>
              </w:rPr>
              <w:t>small</w:t>
            </w:r>
            <w:r w:rsidR="009503E3">
              <w:rPr>
                <w:rFonts w:ascii="Arial" w:hAnsi="Arial" w:cs="Arial"/>
                <w:sz w:val="22"/>
              </w:rPr>
              <w:t>er</w:t>
            </w:r>
            <w:r w:rsidR="007F3EAC" w:rsidRPr="007F3EAC">
              <w:rPr>
                <w:rFonts w:ascii="Arial" w:hAnsi="Arial" w:cs="Arial"/>
                <w:sz w:val="22"/>
              </w:rPr>
              <w:t xml:space="preserve"> than</w:t>
            </w:r>
            <w:r w:rsidR="009503E3">
              <w:rPr>
                <w:rFonts w:ascii="Arial" w:hAnsi="Arial" w:cs="Arial"/>
                <w:sz w:val="22"/>
              </w:rPr>
              <w:t xml:space="preserve"> on</w:t>
            </w:r>
            <w:r w:rsidR="007F3EAC" w:rsidRPr="007F3EAC">
              <w:rPr>
                <w:rFonts w:ascii="Arial" w:hAnsi="Arial" w:cs="Arial"/>
                <w:sz w:val="22"/>
              </w:rPr>
              <w:t xml:space="preserve"> desktop. Desktop version provides a larger layout and is easier to see contents and </w:t>
            </w:r>
            <w:r w:rsidR="007F3EAC" w:rsidRPr="007F3EAC">
              <w:rPr>
                <w:rFonts w:ascii="Arial" w:hAnsi="Arial" w:cs="Arial"/>
                <w:sz w:val="22"/>
              </w:rPr>
              <w:lastRenderedPageBreak/>
              <w:t xml:space="preserve">navigate. The mobile experience </w:t>
            </w:r>
            <w:r w:rsidR="00D430C5" w:rsidRPr="007F3EAC">
              <w:rPr>
                <w:rFonts w:ascii="Arial" w:hAnsi="Arial" w:cs="Arial"/>
                <w:sz w:val="22"/>
              </w:rPr>
              <w:t>is</w:t>
            </w:r>
            <w:r w:rsidR="007F3EAC" w:rsidRPr="007F3EAC">
              <w:rPr>
                <w:rFonts w:ascii="Arial" w:hAnsi="Arial" w:cs="Arial"/>
                <w:sz w:val="22"/>
              </w:rPr>
              <w:t xml:space="preserve"> very pleasant though some text readability adjustments could certainly be made.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B9C0609" w:rsidR="00594A98" w:rsidRDefault="00594A98" w:rsidP="000B66E2">
            <w:pPr>
              <w:jc w:val="both"/>
              <w:rPr>
                <w:rFonts w:ascii="Arial" w:hAnsi="Arial" w:cs="Arial"/>
                <w:sz w:val="22"/>
              </w:rPr>
            </w:pPr>
            <w:r w:rsidRPr="000B66E2">
              <w:rPr>
                <w:rFonts w:ascii="Arial" w:hAnsi="Arial" w:cs="Arial"/>
                <w:b/>
                <w:bCs/>
                <w:sz w:val="22"/>
              </w:rPr>
              <w:t>Answer</w:t>
            </w:r>
            <w:r w:rsidR="009C6B52" w:rsidRPr="000B66E2">
              <w:rPr>
                <w:rFonts w:ascii="Arial" w:hAnsi="Arial" w:cs="Arial"/>
                <w:b/>
                <w:bCs/>
                <w:sz w:val="22"/>
              </w:rPr>
              <w:t>:</w:t>
            </w:r>
            <w:r w:rsidR="00723A89">
              <w:rPr>
                <w:rFonts w:ascii="Arial" w:hAnsi="Arial" w:cs="Arial"/>
                <w:sz w:val="22"/>
              </w:rPr>
              <w:t xml:space="preserve"> </w:t>
            </w:r>
            <w:r w:rsidR="00FA3CDA" w:rsidRPr="00FA3CDA">
              <w:rPr>
                <w:rFonts w:ascii="Arial" w:hAnsi="Arial" w:cs="Arial"/>
                <w:sz w:val="22"/>
              </w:rPr>
              <w:t xml:space="preserve">The website has high quality images that effectively showcase the venue’s ambiance, food and rooms. Consistent with the brand’s theme, muted elegant </w:t>
            </w:r>
            <w:r w:rsidR="00020C8A" w:rsidRPr="00FA3CDA">
              <w:rPr>
                <w:rFonts w:ascii="Arial" w:hAnsi="Arial" w:cs="Arial"/>
                <w:sz w:val="22"/>
              </w:rPr>
              <w:t>colours</w:t>
            </w:r>
            <w:r w:rsidR="00FA3CDA" w:rsidRPr="00FA3CDA">
              <w:rPr>
                <w:rFonts w:ascii="Arial" w:hAnsi="Arial" w:cs="Arial"/>
                <w:sz w:val="22"/>
              </w:rPr>
              <w:t xml:space="preserve"> are used for colo</w:t>
            </w:r>
            <w:r w:rsidR="00237670">
              <w:rPr>
                <w:rFonts w:ascii="Arial" w:hAnsi="Arial" w:cs="Arial"/>
                <w:sz w:val="22"/>
              </w:rPr>
              <w:t>u</w:t>
            </w:r>
            <w:r w:rsidR="00FA3CDA" w:rsidRPr="00FA3CDA">
              <w:rPr>
                <w:rFonts w:ascii="Arial" w:hAnsi="Arial" w:cs="Arial"/>
                <w:sz w:val="22"/>
              </w:rPr>
              <w:t xml:space="preserve">r, which helps to make it warm and welcoming. There is </w:t>
            </w:r>
            <w:r w:rsidR="00FA3CDA">
              <w:rPr>
                <w:rFonts w:ascii="Arial" w:hAnsi="Arial" w:cs="Arial"/>
                <w:sz w:val="22"/>
              </w:rPr>
              <w:t xml:space="preserve">no </w:t>
            </w:r>
            <w:r w:rsidR="00FA3CDA" w:rsidRPr="00FA3CDA">
              <w:rPr>
                <w:rFonts w:ascii="Arial" w:hAnsi="Arial" w:cs="Arial"/>
                <w:sz w:val="22"/>
              </w:rPr>
              <w:t>video conten</w:t>
            </w:r>
            <w:r w:rsidR="00FA3CDA">
              <w:rPr>
                <w:rFonts w:ascii="Arial" w:hAnsi="Arial" w:cs="Arial"/>
                <w:sz w:val="22"/>
              </w:rPr>
              <w:t>t on the website</w:t>
            </w:r>
            <w:r w:rsidR="00FA3CDA" w:rsidRPr="00FA3CDA">
              <w:rPr>
                <w:rFonts w:ascii="Arial" w:hAnsi="Arial" w:cs="Arial"/>
                <w:sz w:val="22"/>
              </w:rPr>
              <w:t>. The visuals as a whole blend well with the overall design and present in a luxurious and professional way.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1667DAC8" w:rsidR="009C6B52" w:rsidRPr="007D32C5" w:rsidRDefault="00594A98" w:rsidP="000B66E2">
            <w:pPr>
              <w:jc w:val="both"/>
              <w:rPr>
                <w:rFonts w:ascii="Arial" w:hAnsi="Arial" w:cs="Arial"/>
                <w:sz w:val="22"/>
              </w:rPr>
            </w:pPr>
            <w:r w:rsidRPr="00DF056F">
              <w:rPr>
                <w:rFonts w:ascii="Arial" w:hAnsi="Arial" w:cs="Arial"/>
                <w:b/>
                <w:bCs/>
                <w:sz w:val="22"/>
              </w:rPr>
              <w:t>Answer</w:t>
            </w:r>
            <w:r w:rsidR="009C6B52" w:rsidRPr="00DF056F">
              <w:rPr>
                <w:rFonts w:ascii="Arial" w:hAnsi="Arial" w:cs="Arial"/>
                <w:b/>
                <w:bCs/>
                <w:sz w:val="22"/>
              </w:rPr>
              <w:t>:</w:t>
            </w:r>
            <w:r w:rsidR="00DF056F">
              <w:rPr>
                <w:rFonts w:ascii="Arial" w:hAnsi="Arial" w:cs="Arial"/>
                <w:sz w:val="22"/>
              </w:rPr>
              <w:t xml:space="preserve"> </w:t>
            </w:r>
            <w:r w:rsidR="00DF056F" w:rsidRPr="00DF056F">
              <w:rPr>
                <w:rFonts w:ascii="Arial" w:hAnsi="Arial" w:cs="Arial"/>
                <w:sz w:val="22"/>
              </w:rPr>
              <w:t xml:space="preserve">The website does have an online chat tool with which users can ask questions in real-time. This chat feature is useful for quickly dealing with customer inquiries. This gives an immediate support for the users for the booking or </w:t>
            </w:r>
            <w:r w:rsidR="000D2B0F" w:rsidRPr="00DF056F">
              <w:rPr>
                <w:rFonts w:ascii="Arial" w:hAnsi="Arial" w:cs="Arial"/>
                <w:sz w:val="22"/>
              </w:rPr>
              <w:t>service-related</w:t>
            </w:r>
            <w:r w:rsidR="00DF056F" w:rsidRPr="00DF056F">
              <w:rPr>
                <w:rFonts w:ascii="Arial" w:hAnsi="Arial" w:cs="Arial"/>
                <w:sz w:val="22"/>
              </w:rPr>
              <w:t xml:space="preserve"> queries.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5D30F122" w:rsidR="009C6B52" w:rsidRPr="007D32C5" w:rsidRDefault="00594A98" w:rsidP="000B66E2">
            <w:pPr>
              <w:jc w:val="both"/>
              <w:rPr>
                <w:rFonts w:ascii="Arial" w:hAnsi="Arial" w:cs="Arial"/>
                <w:sz w:val="22"/>
              </w:rPr>
            </w:pPr>
            <w:r w:rsidRPr="000B66E2">
              <w:rPr>
                <w:rFonts w:ascii="Arial" w:hAnsi="Arial" w:cs="Arial"/>
                <w:b/>
                <w:bCs/>
                <w:sz w:val="22"/>
              </w:rPr>
              <w:t>Answer</w:t>
            </w:r>
            <w:r w:rsidR="009C6B52" w:rsidRPr="000B66E2">
              <w:rPr>
                <w:rFonts w:ascii="Arial" w:hAnsi="Arial" w:cs="Arial"/>
                <w:b/>
                <w:bCs/>
                <w:sz w:val="22"/>
              </w:rPr>
              <w:t>:</w:t>
            </w:r>
            <w:r w:rsidR="009C6B52">
              <w:rPr>
                <w:rFonts w:ascii="Arial" w:hAnsi="Arial" w:cs="Arial"/>
                <w:sz w:val="22"/>
              </w:rPr>
              <w:t xml:space="preserve"> </w:t>
            </w:r>
            <w:r w:rsidR="00E054EA" w:rsidRPr="00E054EA">
              <w:rPr>
                <w:rFonts w:ascii="Arial" w:hAnsi="Arial" w:cs="Arial"/>
                <w:sz w:val="22"/>
              </w:rPr>
              <w:t>The social media links on the website are easy to see and easy to reach, found in the footer and are also added on some of the pages. By doing so, they well engage the visitors to connect with Instagram and Facebook and have a good way to stay updated with what’s going on with the brand.</w:t>
            </w:r>
            <w:r w:rsidR="00E054EA">
              <w:rPr>
                <w:rFonts w:ascii="Arial" w:hAnsi="Arial" w:cs="Arial"/>
                <w:sz w:val="22"/>
              </w:rPr>
              <w:t xml:space="preserve"> Just by clicking on the Facebook and Instagram link we directly go to their social media pages.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430ACAB9"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15FCF9C" w:rsidR="00594A98" w:rsidRDefault="00594A98" w:rsidP="008D04DA">
            <w:pPr>
              <w:jc w:val="both"/>
              <w:rPr>
                <w:rFonts w:ascii="Arial" w:hAnsi="Arial" w:cs="Arial"/>
                <w:sz w:val="22"/>
              </w:rPr>
            </w:pPr>
            <w:r w:rsidRPr="00067067">
              <w:rPr>
                <w:rFonts w:ascii="Arial" w:hAnsi="Arial" w:cs="Arial"/>
                <w:b/>
                <w:bCs/>
                <w:sz w:val="22"/>
              </w:rPr>
              <w:t>Answer</w:t>
            </w:r>
            <w:r w:rsidR="009C6B52" w:rsidRPr="00067067">
              <w:rPr>
                <w:rFonts w:ascii="Arial" w:hAnsi="Arial" w:cs="Arial"/>
                <w:b/>
                <w:bCs/>
                <w:sz w:val="22"/>
              </w:rPr>
              <w:t>:</w:t>
            </w:r>
            <w:r w:rsidR="00B53F70">
              <w:rPr>
                <w:rFonts w:ascii="Arial" w:hAnsi="Arial" w:cs="Arial"/>
                <w:sz w:val="22"/>
              </w:rPr>
              <w:t xml:space="preserve"> </w:t>
            </w:r>
            <w:r w:rsidR="00B53F70" w:rsidRPr="00B53F70">
              <w:rPr>
                <w:rFonts w:ascii="Arial" w:hAnsi="Arial" w:cs="Arial"/>
                <w:sz w:val="22"/>
              </w:rPr>
              <w:t>On the website, the services are clearly stated, and there are separate pages for dining, events, and accommodations. In detail, each service is described, including the main coverage, private dining and room bookings as well as the menu. In addition, the services can be easily identified and accessible via visual elements and enticing copy, so that customers easily understand what is offered.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DB62407" w:rsidR="00594A98" w:rsidRDefault="00594A98" w:rsidP="008D04DA">
            <w:pPr>
              <w:jc w:val="both"/>
              <w:rPr>
                <w:rFonts w:ascii="Arial" w:hAnsi="Arial" w:cs="Arial"/>
                <w:sz w:val="22"/>
              </w:rPr>
            </w:pPr>
            <w:r w:rsidRPr="000B66E2">
              <w:rPr>
                <w:rFonts w:ascii="Arial" w:hAnsi="Arial" w:cs="Arial"/>
                <w:b/>
                <w:bCs/>
                <w:sz w:val="22"/>
              </w:rPr>
              <w:t>Answer</w:t>
            </w:r>
            <w:r w:rsidR="009C6B52" w:rsidRPr="000B66E2">
              <w:rPr>
                <w:rFonts w:ascii="Arial" w:hAnsi="Arial" w:cs="Arial"/>
                <w:b/>
                <w:bCs/>
                <w:sz w:val="22"/>
              </w:rPr>
              <w:t>:</w:t>
            </w:r>
            <w:r w:rsidR="00454CC8">
              <w:rPr>
                <w:rFonts w:ascii="Arial" w:hAnsi="Arial" w:cs="Arial"/>
                <w:sz w:val="22"/>
              </w:rPr>
              <w:t xml:space="preserve"> </w:t>
            </w:r>
            <w:r w:rsidR="00454CC8" w:rsidRPr="00454CC8">
              <w:rPr>
                <w:rFonts w:ascii="Arial" w:hAnsi="Arial" w:cs="Arial"/>
                <w:sz w:val="22"/>
              </w:rPr>
              <w:t xml:space="preserve">There are customer reviews across different sections of the website especially for </w:t>
            </w:r>
            <w:r w:rsidR="00E41CAD" w:rsidRPr="00454CC8">
              <w:rPr>
                <w:rFonts w:ascii="Arial" w:hAnsi="Arial" w:cs="Arial"/>
                <w:sz w:val="22"/>
              </w:rPr>
              <w:t>service</w:t>
            </w:r>
            <w:r w:rsidR="00454CC8" w:rsidRPr="00454CC8">
              <w:rPr>
                <w:rFonts w:ascii="Arial" w:hAnsi="Arial" w:cs="Arial"/>
                <w:sz w:val="22"/>
              </w:rPr>
              <w:t xml:space="preserve"> pages. The reviews are generally up to date, and there </w:t>
            </w:r>
            <w:r w:rsidR="00E36104" w:rsidRPr="00454CC8">
              <w:rPr>
                <w:rFonts w:ascii="Arial" w:hAnsi="Arial" w:cs="Arial"/>
                <w:sz w:val="22"/>
              </w:rPr>
              <w:t>is</w:t>
            </w:r>
            <w:r w:rsidR="00454CC8" w:rsidRPr="00454CC8">
              <w:rPr>
                <w:rFonts w:ascii="Arial" w:hAnsi="Arial" w:cs="Arial"/>
                <w:sz w:val="22"/>
              </w:rPr>
              <w:t xml:space="preserve"> recent feedback for customers to read. Testimonials on the website help to build trust and give you an insight into the experiences of others which are not present on the website.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34789C38" w14:textId="77777777" w:rsidR="00D41111" w:rsidRDefault="00D41111">
            <w:pPr>
              <w:rPr>
                <w:rFonts w:ascii="Arial" w:hAnsi="Arial" w:cs="Arial"/>
                <w:sz w:val="22"/>
              </w:rPr>
            </w:pP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1F2472C" w:rsidR="00594A98" w:rsidRDefault="00594A98" w:rsidP="00A40DAE">
            <w:pPr>
              <w:jc w:val="both"/>
              <w:rPr>
                <w:rFonts w:ascii="Arial" w:hAnsi="Arial" w:cs="Arial"/>
                <w:sz w:val="22"/>
              </w:rPr>
            </w:pPr>
            <w:r w:rsidRPr="00A02401">
              <w:rPr>
                <w:rFonts w:ascii="Arial" w:hAnsi="Arial" w:cs="Arial"/>
                <w:b/>
                <w:bCs/>
                <w:sz w:val="22"/>
              </w:rPr>
              <w:t>Answer</w:t>
            </w:r>
            <w:r w:rsidR="009C6B52" w:rsidRPr="00A02401">
              <w:rPr>
                <w:rFonts w:ascii="Arial" w:hAnsi="Arial" w:cs="Arial"/>
                <w:b/>
                <w:bCs/>
                <w:sz w:val="22"/>
              </w:rPr>
              <w:t>:</w:t>
            </w:r>
            <w:r w:rsidR="005F0F44">
              <w:rPr>
                <w:rFonts w:ascii="Arial" w:hAnsi="Arial" w:cs="Arial"/>
                <w:b/>
                <w:bCs/>
                <w:sz w:val="22"/>
              </w:rPr>
              <w:t xml:space="preserve"> </w:t>
            </w:r>
            <w:r w:rsidR="00D41111" w:rsidRPr="00D41111">
              <w:rPr>
                <w:rFonts w:ascii="Arial" w:hAnsi="Arial" w:cs="Arial"/>
                <w:sz w:val="22"/>
              </w:rPr>
              <w:t xml:space="preserve">Elegant design, detailed description and professional imagery are presented in a way that the service looks like high quality. Exceptional dining, private events, and luxurious accommodations are the major focuses of the brand’s focus, therefor quality should be the brand's badge. I would say that for the attention to detail, the customer service, the sophisticated atmosphere, it’s great for both casual outing </w:t>
            </w:r>
            <w:r w:rsidR="00E36104" w:rsidRPr="00D41111">
              <w:rPr>
                <w:rFonts w:ascii="Arial" w:hAnsi="Arial" w:cs="Arial"/>
                <w:sz w:val="22"/>
              </w:rPr>
              <w:t>and</w:t>
            </w:r>
            <w:r w:rsidR="00D41111" w:rsidRPr="00D41111">
              <w:rPr>
                <w:rFonts w:ascii="Arial" w:hAnsi="Arial" w:cs="Arial"/>
                <w:sz w:val="22"/>
              </w:rPr>
              <w:t xml:space="preserve"> special occasion, I would recommend the company.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25BFB95" w:rsidR="00594A98" w:rsidRDefault="00594A98" w:rsidP="008D04DA">
            <w:pPr>
              <w:jc w:val="both"/>
              <w:rPr>
                <w:rFonts w:ascii="Arial" w:hAnsi="Arial" w:cs="Arial"/>
                <w:sz w:val="22"/>
              </w:rPr>
            </w:pPr>
            <w:r w:rsidRPr="0021384B">
              <w:rPr>
                <w:rFonts w:ascii="Arial" w:hAnsi="Arial" w:cs="Arial"/>
                <w:b/>
                <w:bCs/>
                <w:sz w:val="22"/>
              </w:rPr>
              <w:t>Answer</w:t>
            </w:r>
            <w:r w:rsidR="00CE5D08" w:rsidRPr="0021384B">
              <w:rPr>
                <w:rFonts w:ascii="Arial" w:hAnsi="Arial" w:cs="Arial"/>
                <w:b/>
                <w:bCs/>
                <w:sz w:val="22"/>
              </w:rPr>
              <w:t>:</w:t>
            </w:r>
            <w:r w:rsidR="00D41111">
              <w:rPr>
                <w:rFonts w:ascii="Arial" w:hAnsi="Arial" w:cs="Arial"/>
                <w:sz w:val="22"/>
              </w:rPr>
              <w:t xml:space="preserve"> </w:t>
            </w:r>
            <w:r w:rsidR="00D41111" w:rsidRPr="00D41111">
              <w:rPr>
                <w:rFonts w:ascii="Arial" w:hAnsi="Arial" w:cs="Arial"/>
                <w:sz w:val="22"/>
              </w:rPr>
              <w:t>For the room or dining bookings there is no explicit pricing on the website. This could have been the company’s way of getting people to ask directly and get a quote. But it would have been a missed opportunity to demonstrate implied value up front. The premium nature of the service implies that the prices are probably priced accordingly to the kind of experience provided.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215917B" w:rsidR="000E774D" w:rsidRPr="00D3623C" w:rsidRDefault="00104DBF" w:rsidP="00D3623C">
            <w:pPr>
              <w:pStyle w:val="ListParagraph"/>
              <w:numPr>
                <w:ilvl w:val="0"/>
                <w:numId w:val="2"/>
              </w:numPr>
              <w:rPr>
                <w:rFonts w:ascii="Arial" w:hAnsi="Arial" w:cs="Arial"/>
                <w:sz w:val="22"/>
              </w:rPr>
            </w:pPr>
            <w:r>
              <w:rPr>
                <w:rFonts w:ascii="Arial" w:hAnsi="Arial" w:cs="Arial"/>
                <w:sz w:val="22"/>
              </w:rPr>
              <w:t xml:space="preserve">Luxury </w:t>
            </w:r>
            <w:r w:rsidR="00D3623C">
              <w:rPr>
                <w:rFonts w:ascii="Arial" w:hAnsi="Arial" w:cs="Arial"/>
                <w:sz w:val="22"/>
              </w:rPr>
              <w:t>Accommodation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492BA72" w:rsidR="00CE5D08" w:rsidRPr="00D3623C" w:rsidRDefault="00D3623C" w:rsidP="00D3623C">
            <w:pPr>
              <w:pStyle w:val="ListParagraph"/>
              <w:numPr>
                <w:ilvl w:val="0"/>
                <w:numId w:val="2"/>
              </w:numPr>
              <w:rPr>
                <w:rFonts w:ascii="Arial" w:hAnsi="Arial" w:cs="Arial"/>
                <w:sz w:val="22"/>
              </w:rPr>
            </w:pPr>
            <w:r>
              <w:rPr>
                <w:rFonts w:ascii="Arial" w:hAnsi="Arial" w:cs="Arial"/>
                <w:sz w:val="22"/>
              </w:rPr>
              <w:t>Fine dining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0D7C7E6" w:rsidR="000E774D" w:rsidRPr="00D3623C" w:rsidRDefault="00D3623C" w:rsidP="00D3623C">
            <w:pPr>
              <w:pStyle w:val="ListParagraph"/>
              <w:numPr>
                <w:ilvl w:val="0"/>
                <w:numId w:val="2"/>
              </w:numPr>
              <w:rPr>
                <w:rFonts w:ascii="Arial" w:hAnsi="Arial" w:cs="Arial"/>
                <w:sz w:val="22"/>
              </w:rPr>
            </w:pPr>
            <w:r>
              <w:rPr>
                <w:rFonts w:ascii="Arial" w:hAnsi="Arial" w:cs="Arial"/>
                <w:sz w:val="22"/>
              </w:rPr>
              <w:t>Luxury</w:t>
            </w:r>
            <w:r w:rsidR="00C72820">
              <w:rPr>
                <w:rFonts w:ascii="Arial" w:hAnsi="Arial" w:cs="Arial"/>
                <w:sz w:val="22"/>
              </w:rPr>
              <w:t xml:space="preserve"> Events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7EFF93F2" w:rsidR="00CE5D08" w:rsidRPr="007D32C5" w:rsidRDefault="00CE5D08" w:rsidP="002327A0">
            <w:pPr>
              <w:jc w:val="both"/>
              <w:rPr>
                <w:rFonts w:ascii="Arial" w:hAnsi="Arial" w:cs="Arial"/>
                <w:sz w:val="22"/>
              </w:rPr>
            </w:pPr>
            <w:r w:rsidRPr="003B3B8E">
              <w:rPr>
                <w:rFonts w:ascii="Arial" w:hAnsi="Arial" w:cs="Arial"/>
                <w:b/>
                <w:bCs/>
                <w:sz w:val="22"/>
              </w:rPr>
              <w:t>Answer:</w:t>
            </w:r>
            <w:r>
              <w:rPr>
                <w:rFonts w:ascii="Arial" w:hAnsi="Arial" w:cs="Arial"/>
                <w:sz w:val="22"/>
              </w:rPr>
              <w:t xml:space="preserve"> </w:t>
            </w:r>
            <w:r w:rsidR="00104DBF" w:rsidRPr="00104DBF">
              <w:rPr>
                <w:rFonts w:ascii="Arial" w:hAnsi="Arial" w:cs="Arial"/>
                <w:sz w:val="22"/>
              </w:rPr>
              <w:t>The most relevant terms such as “Fine dining” bring the company's website in the top ten search results. However, the “luxury accommodation” keyword is not always ranked in the top positions. More focused SEO work could make the website appear better, for example more targeted work, to get into long tails and local searches.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4A8CC9D4" w:rsidR="00CE5D08" w:rsidRPr="00CE5D08" w:rsidRDefault="00CE5D08" w:rsidP="00CE5D08">
            <w:pPr>
              <w:rPr>
                <w:rFonts w:ascii="Arial" w:hAnsi="Arial" w:cs="Arial"/>
                <w:b/>
                <w:bCs/>
                <w:sz w:val="22"/>
              </w:rPr>
            </w:pP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4D714B95" w14:textId="67A05932" w:rsidR="00FA6B54" w:rsidRPr="00793B2D" w:rsidRDefault="00CE5D08" w:rsidP="00793B2D">
            <w:pPr>
              <w:jc w:val="both"/>
              <w:rPr>
                <w:rFonts w:ascii="Arial" w:hAnsi="Arial" w:cs="Arial"/>
                <w:sz w:val="22"/>
              </w:rPr>
            </w:pPr>
            <w:r w:rsidRPr="00FA6B54">
              <w:rPr>
                <w:rFonts w:ascii="Arial" w:hAnsi="Arial" w:cs="Arial"/>
                <w:b/>
                <w:bCs/>
                <w:sz w:val="22"/>
              </w:rPr>
              <w:t>Answer:</w:t>
            </w:r>
            <w:r>
              <w:rPr>
                <w:rFonts w:ascii="Arial" w:hAnsi="Arial" w:cs="Arial"/>
                <w:sz w:val="22"/>
              </w:rPr>
              <w:t xml:space="preserve"> </w:t>
            </w:r>
            <w:r w:rsidR="00FA6B54">
              <w:rPr>
                <w:rFonts w:ascii="Arial" w:hAnsi="Arial" w:cs="Arial"/>
                <w:sz w:val="22"/>
              </w:rPr>
              <w:t xml:space="preserve"> </w:t>
            </w:r>
            <w:r w:rsidR="00FA6B54" w:rsidRPr="00FA6B54">
              <w:rPr>
                <w:rFonts w:ascii="Arial" w:hAnsi="Arial" w:cs="Arial"/>
                <w:sz w:val="22"/>
              </w:rPr>
              <w:t xml:space="preserve">Yes, </w:t>
            </w:r>
            <w:r w:rsidR="00F164B9">
              <w:rPr>
                <w:rFonts w:ascii="Arial" w:hAnsi="Arial" w:cs="Arial"/>
                <w:sz w:val="22"/>
              </w:rPr>
              <w:t>t</w:t>
            </w:r>
            <w:r w:rsidR="00AD0AE2" w:rsidRPr="00AD0AE2">
              <w:rPr>
                <w:rFonts w:ascii="Arial" w:hAnsi="Arial" w:cs="Arial"/>
                <w:sz w:val="22"/>
              </w:rPr>
              <w:t>here is still a large amount of importance for websites in contemporary UK business</w:t>
            </w:r>
            <w:r w:rsidR="00FA6B54" w:rsidRPr="00FA6B54">
              <w:rPr>
                <w:rFonts w:ascii="Arial" w:hAnsi="Arial" w:cs="Arial"/>
                <w:sz w:val="22"/>
              </w:rPr>
              <w:t xml:space="preserve">. They serve as a central tree which holds the vital information for the brand identity that includes services, its contact details, etc., and reviews by its customers. </w:t>
            </w:r>
            <w:r w:rsidR="00793B2D">
              <w:rPr>
                <w:rFonts w:ascii="Arial" w:hAnsi="Arial" w:cs="Arial"/>
                <w:sz w:val="22"/>
              </w:rPr>
              <w:t xml:space="preserve">According to </w:t>
            </w:r>
            <w:proofErr w:type="spellStart"/>
            <w:r w:rsidR="00793B2D" w:rsidRPr="00793B2D">
              <w:rPr>
                <w:rFonts w:ascii="Arial" w:hAnsi="Arial" w:cs="Arial"/>
                <w:sz w:val="22"/>
              </w:rPr>
              <w:t>Qalati</w:t>
            </w:r>
            <w:proofErr w:type="spellEnd"/>
            <w:r w:rsidR="00793B2D" w:rsidRPr="00793B2D">
              <w:rPr>
                <w:rFonts w:ascii="Arial" w:hAnsi="Arial" w:cs="Arial"/>
                <w:sz w:val="22"/>
              </w:rPr>
              <w:t xml:space="preserve"> et al. (2021)</w:t>
            </w:r>
            <w:r w:rsidR="00793B2D">
              <w:rPr>
                <w:rFonts w:ascii="Arial" w:hAnsi="Arial" w:cs="Arial"/>
                <w:sz w:val="22"/>
                <w:lang w:val="en-US"/>
              </w:rPr>
              <w:t xml:space="preserve">, </w:t>
            </w:r>
            <w:r w:rsidR="00CE5C20">
              <w:rPr>
                <w:rFonts w:ascii="Arial" w:hAnsi="Arial" w:cs="Arial"/>
                <w:sz w:val="22"/>
                <w:lang w:val="en-US"/>
              </w:rPr>
              <w:t>s</w:t>
            </w:r>
            <w:r w:rsidR="00FA6B54" w:rsidRPr="00FA6B54">
              <w:rPr>
                <w:rFonts w:ascii="Arial" w:hAnsi="Arial" w:cs="Arial"/>
                <w:sz w:val="22"/>
              </w:rPr>
              <w:t xml:space="preserve"> website increases credibility, increases discoverability and helps in managing customer interactions. </w:t>
            </w:r>
            <w:r w:rsidR="00A2423B" w:rsidRPr="00FA6B54">
              <w:rPr>
                <w:rFonts w:ascii="Arial" w:hAnsi="Arial" w:cs="Arial"/>
                <w:sz w:val="22"/>
              </w:rPr>
              <w:t>Social media</w:t>
            </w:r>
            <w:r w:rsidR="00FA6B54" w:rsidRPr="00FA6B54">
              <w:rPr>
                <w:rFonts w:ascii="Arial" w:hAnsi="Arial" w:cs="Arial"/>
                <w:sz w:val="22"/>
              </w:rPr>
              <w:t xml:space="preserve"> is indeed very important but there’s nothing like a website well optimized, as it is a way to develop trust and to provide a fully scaled digital experience.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D97D943" w:rsidR="000E774D" w:rsidRDefault="00CE5D08" w:rsidP="00302A4A">
            <w:pPr>
              <w:jc w:val="both"/>
              <w:rPr>
                <w:rFonts w:ascii="Arial" w:hAnsi="Arial" w:cs="Arial"/>
                <w:sz w:val="22"/>
              </w:rPr>
            </w:pPr>
            <w:r>
              <w:rPr>
                <w:rFonts w:ascii="Arial" w:hAnsi="Arial" w:cs="Arial"/>
                <w:sz w:val="22"/>
              </w:rPr>
              <w:t xml:space="preserve">Answer: </w:t>
            </w:r>
            <w:r w:rsidR="006E040E" w:rsidRPr="006E040E">
              <w:rPr>
                <w:rFonts w:ascii="Arial" w:hAnsi="Arial" w:cs="Arial"/>
                <w:sz w:val="22"/>
              </w:rPr>
              <w:t xml:space="preserve">An important thing that I would suggest is for integrating clear and easy to see pricing info for the services provided. Right now, there could be a hesitation or seeking out other competitors who do show pricing. By showing prices in the listing, it puts the customer in a better position to make an informed </w:t>
            </w:r>
            <w:r w:rsidR="00F12C7D" w:rsidRPr="006E040E">
              <w:rPr>
                <w:rFonts w:ascii="Arial" w:hAnsi="Arial" w:cs="Arial"/>
                <w:sz w:val="22"/>
              </w:rPr>
              <w:t>decision and</w:t>
            </w:r>
            <w:r w:rsidR="006E040E" w:rsidRPr="006E040E">
              <w:rPr>
                <w:rFonts w:ascii="Arial" w:hAnsi="Arial" w:cs="Arial"/>
                <w:sz w:val="22"/>
              </w:rPr>
              <w:t xml:space="preserve"> therefore buys faster. Transparent pricing not only makes it easier to </w:t>
            </w:r>
            <w:r w:rsidR="00D34D72" w:rsidRPr="006E040E">
              <w:rPr>
                <w:rFonts w:ascii="Arial" w:hAnsi="Arial" w:cs="Arial"/>
                <w:sz w:val="22"/>
              </w:rPr>
              <w:t>trust but</w:t>
            </w:r>
            <w:r w:rsidR="006E040E" w:rsidRPr="006E040E">
              <w:rPr>
                <w:rFonts w:ascii="Arial" w:hAnsi="Arial" w:cs="Arial"/>
                <w:sz w:val="22"/>
              </w:rPr>
              <w:t xml:space="preserve"> removes friction from the booking process and convinces customers to do not hesitate to confirm immediately. In addition, it allows the company to appear transparent, reliable, and customer oriented, which is very important now when customers expect to see clarity and honesty. This would improve the overall customer’s experience by allowing them to understand the value that they will receive for the price they will pay.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12918084" w14:textId="77777777" w:rsidR="008D04DA" w:rsidRDefault="008D04DA">
      <w:pPr>
        <w:rPr>
          <w:rFonts w:ascii="Arial" w:hAnsi="Arial" w:cs="Arial"/>
          <w:sz w:val="22"/>
        </w:rPr>
      </w:pPr>
    </w:p>
    <w:p w14:paraId="473184E9" w14:textId="77777777" w:rsidR="008D04DA" w:rsidRDefault="008D04DA">
      <w:pPr>
        <w:rPr>
          <w:rFonts w:ascii="Arial" w:hAnsi="Arial" w:cs="Arial"/>
          <w:sz w:val="22"/>
        </w:rPr>
      </w:pPr>
    </w:p>
    <w:p w14:paraId="0222C784" w14:textId="77777777" w:rsidR="008D04DA" w:rsidRDefault="008D04DA">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70E0E64A" w14:textId="77777777" w:rsidR="008D04DA" w:rsidRPr="008D04DA" w:rsidRDefault="008D04DA" w:rsidP="008D04DA">
            <w:pPr>
              <w:rPr>
                <w:rFonts w:ascii="Arial" w:hAnsi="Arial" w:cs="Arial"/>
                <w:sz w:val="22"/>
              </w:rPr>
            </w:pPr>
            <w:proofErr w:type="spellStart"/>
            <w:r w:rsidRPr="008D04DA">
              <w:rPr>
                <w:rFonts w:ascii="Arial" w:hAnsi="Arial" w:cs="Arial"/>
                <w:sz w:val="22"/>
              </w:rPr>
              <w:t>Qalati</w:t>
            </w:r>
            <w:proofErr w:type="spellEnd"/>
            <w:r w:rsidRPr="008D04DA">
              <w:rPr>
                <w:rFonts w:ascii="Arial" w:hAnsi="Arial" w:cs="Arial"/>
                <w:sz w:val="22"/>
              </w:rPr>
              <w:t xml:space="preserve">, S.A., Vela, E.G., Li, W., </w:t>
            </w:r>
            <w:proofErr w:type="spellStart"/>
            <w:r w:rsidRPr="008D04DA">
              <w:rPr>
                <w:rFonts w:ascii="Arial" w:hAnsi="Arial" w:cs="Arial"/>
                <w:sz w:val="22"/>
              </w:rPr>
              <w:t>Dakhan</w:t>
            </w:r>
            <w:proofErr w:type="spellEnd"/>
            <w:r w:rsidRPr="008D04DA">
              <w:rPr>
                <w:rFonts w:ascii="Arial" w:hAnsi="Arial" w:cs="Arial"/>
                <w:sz w:val="22"/>
              </w:rPr>
              <w:t xml:space="preserve">, S.A., Hong Thuy, T.T. and Merani, S.H. (2021). Effects of perceived service quality, website quality, and reputation on purchase intention: The mediating and moderating roles of trust and perceived risk in online shopping. </w:t>
            </w:r>
            <w:r w:rsidRPr="008D04DA">
              <w:rPr>
                <w:rFonts w:ascii="Arial" w:hAnsi="Arial" w:cs="Arial"/>
                <w:i/>
                <w:iCs/>
                <w:sz w:val="22"/>
              </w:rPr>
              <w:t>Cogent Business &amp; Management</w:t>
            </w:r>
            <w:r w:rsidRPr="008D04DA">
              <w:rPr>
                <w:rFonts w:ascii="Arial" w:hAnsi="Arial" w:cs="Arial"/>
                <w:sz w:val="22"/>
              </w:rPr>
              <w:t>, 8(1).</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20865" w14:textId="77777777" w:rsidR="00743107" w:rsidRDefault="00743107" w:rsidP="007674CF">
      <w:pPr>
        <w:spacing w:after="0" w:line="240" w:lineRule="auto"/>
      </w:pPr>
      <w:r>
        <w:separator/>
      </w:r>
    </w:p>
  </w:endnote>
  <w:endnote w:type="continuationSeparator" w:id="0">
    <w:p w14:paraId="384074EB" w14:textId="77777777" w:rsidR="00743107" w:rsidRDefault="00743107" w:rsidP="00767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13D8F" w14:textId="77777777" w:rsidR="00743107" w:rsidRDefault="00743107" w:rsidP="007674CF">
      <w:pPr>
        <w:spacing w:after="0" w:line="240" w:lineRule="auto"/>
      </w:pPr>
      <w:r>
        <w:separator/>
      </w:r>
    </w:p>
  </w:footnote>
  <w:footnote w:type="continuationSeparator" w:id="0">
    <w:p w14:paraId="6BA09319" w14:textId="77777777" w:rsidR="00743107" w:rsidRDefault="00743107" w:rsidP="00767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AC6E3B"/>
    <w:multiLevelType w:val="hybridMultilevel"/>
    <w:tmpl w:val="62585394"/>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32137756">
    <w:abstractNumId w:val="0"/>
  </w:num>
  <w:num w:numId="2" w16cid:durableId="1044259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059A"/>
    <w:rsid w:val="00020C8A"/>
    <w:rsid w:val="00043ABC"/>
    <w:rsid w:val="00043AD2"/>
    <w:rsid w:val="00045F27"/>
    <w:rsid w:val="00061623"/>
    <w:rsid w:val="00067067"/>
    <w:rsid w:val="000B66E2"/>
    <w:rsid w:val="000C5D28"/>
    <w:rsid w:val="000D2B0F"/>
    <w:rsid w:val="000E774D"/>
    <w:rsid w:val="00104DBF"/>
    <w:rsid w:val="001B655C"/>
    <w:rsid w:val="001F1175"/>
    <w:rsid w:val="0021384B"/>
    <w:rsid w:val="002327A0"/>
    <w:rsid w:val="00237670"/>
    <w:rsid w:val="00245C50"/>
    <w:rsid w:val="00253870"/>
    <w:rsid w:val="002A1CA2"/>
    <w:rsid w:val="00302A4A"/>
    <w:rsid w:val="0038539D"/>
    <w:rsid w:val="0039134D"/>
    <w:rsid w:val="0039426C"/>
    <w:rsid w:val="003B3B8E"/>
    <w:rsid w:val="00454CC8"/>
    <w:rsid w:val="00515A44"/>
    <w:rsid w:val="00515C6F"/>
    <w:rsid w:val="0053177B"/>
    <w:rsid w:val="00594A98"/>
    <w:rsid w:val="005B0515"/>
    <w:rsid w:val="005B16CE"/>
    <w:rsid w:val="005F0F44"/>
    <w:rsid w:val="005F7FD3"/>
    <w:rsid w:val="00635FF2"/>
    <w:rsid w:val="0066686A"/>
    <w:rsid w:val="00677A68"/>
    <w:rsid w:val="006E040E"/>
    <w:rsid w:val="006F446E"/>
    <w:rsid w:val="00723746"/>
    <w:rsid w:val="00723A89"/>
    <w:rsid w:val="00743107"/>
    <w:rsid w:val="007674CF"/>
    <w:rsid w:val="00793B2D"/>
    <w:rsid w:val="007D32C5"/>
    <w:rsid w:val="007F3EAC"/>
    <w:rsid w:val="00801251"/>
    <w:rsid w:val="00894806"/>
    <w:rsid w:val="0089672F"/>
    <w:rsid w:val="008B1ACF"/>
    <w:rsid w:val="008D04DA"/>
    <w:rsid w:val="008F6E1E"/>
    <w:rsid w:val="009503E3"/>
    <w:rsid w:val="009B31FC"/>
    <w:rsid w:val="009C6B52"/>
    <w:rsid w:val="00A02401"/>
    <w:rsid w:val="00A2423B"/>
    <w:rsid w:val="00A40DAE"/>
    <w:rsid w:val="00A422AA"/>
    <w:rsid w:val="00AD0AE2"/>
    <w:rsid w:val="00B53F70"/>
    <w:rsid w:val="00BB1618"/>
    <w:rsid w:val="00C72820"/>
    <w:rsid w:val="00CD1B8C"/>
    <w:rsid w:val="00CE5C20"/>
    <w:rsid w:val="00CE5D08"/>
    <w:rsid w:val="00D34D72"/>
    <w:rsid w:val="00D3623C"/>
    <w:rsid w:val="00D41111"/>
    <w:rsid w:val="00D4258D"/>
    <w:rsid w:val="00D430C5"/>
    <w:rsid w:val="00DA5582"/>
    <w:rsid w:val="00DF056F"/>
    <w:rsid w:val="00E054EA"/>
    <w:rsid w:val="00E26B70"/>
    <w:rsid w:val="00E36104"/>
    <w:rsid w:val="00E41CAD"/>
    <w:rsid w:val="00E56203"/>
    <w:rsid w:val="00EC129D"/>
    <w:rsid w:val="00ED7BC4"/>
    <w:rsid w:val="00EE7887"/>
    <w:rsid w:val="00F12C7D"/>
    <w:rsid w:val="00F164B9"/>
    <w:rsid w:val="00FA3CDA"/>
    <w:rsid w:val="00FA6B54"/>
    <w:rsid w:val="00FE3C84"/>
    <w:rsid w:val="00FE783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02059A"/>
    <w:rPr>
      <w:color w:val="0563C1" w:themeColor="hyperlink"/>
      <w:u w:val="single"/>
    </w:rPr>
  </w:style>
  <w:style w:type="character" w:styleId="UnresolvedMention">
    <w:name w:val="Unresolved Mention"/>
    <w:basedOn w:val="DefaultParagraphFont"/>
    <w:uiPriority w:val="99"/>
    <w:semiHidden/>
    <w:unhideWhenUsed/>
    <w:rsid w:val="0002059A"/>
    <w:rPr>
      <w:color w:val="605E5C"/>
      <w:shd w:val="clear" w:color="auto" w:fill="E1DFDD"/>
    </w:rPr>
  </w:style>
  <w:style w:type="paragraph" w:styleId="Header">
    <w:name w:val="header"/>
    <w:basedOn w:val="Normal"/>
    <w:link w:val="HeaderChar"/>
    <w:uiPriority w:val="99"/>
    <w:unhideWhenUsed/>
    <w:rsid w:val="00767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4CF"/>
  </w:style>
  <w:style w:type="paragraph" w:styleId="Footer">
    <w:name w:val="footer"/>
    <w:basedOn w:val="Normal"/>
    <w:link w:val="FooterChar"/>
    <w:uiPriority w:val="99"/>
    <w:unhideWhenUsed/>
    <w:rsid w:val="00767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4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19704">
      <w:bodyDiv w:val="1"/>
      <w:marLeft w:val="0"/>
      <w:marRight w:val="0"/>
      <w:marTop w:val="0"/>
      <w:marBottom w:val="0"/>
      <w:divBdr>
        <w:top w:val="none" w:sz="0" w:space="0" w:color="auto"/>
        <w:left w:val="none" w:sz="0" w:space="0" w:color="auto"/>
        <w:bottom w:val="none" w:sz="0" w:space="0" w:color="auto"/>
        <w:right w:val="none" w:sz="0" w:space="0" w:color="auto"/>
      </w:divBdr>
    </w:div>
    <w:div w:id="629088187">
      <w:bodyDiv w:val="1"/>
      <w:marLeft w:val="0"/>
      <w:marRight w:val="0"/>
      <w:marTop w:val="0"/>
      <w:marBottom w:val="0"/>
      <w:divBdr>
        <w:top w:val="none" w:sz="0" w:space="0" w:color="auto"/>
        <w:left w:val="none" w:sz="0" w:space="0" w:color="auto"/>
        <w:bottom w:val="none" w:sz="0" w:space="0" w:color="auto"/>
        <w:right w:val="none" w:sz="0" w:space="0" w:color="auto"/>
      </w:divBdr>
      <w:divsChild>
        <w:div w:id="854536326">
          <w:marLeft w:val="0"/>
          <w:marRight w:val="0"/>
          <w:marTop w:val="0"/>
          <w:marBottom w:val="0"/>
          <w:divBdr>
            <w:top w:val="none" w:sz="0" w:space="0" w:color="auto"/>
            <w:left w:val="none" w:sz="0" w:space="0" w:color="auto"/>
            <w:bottom w:val="none" w:sz="0" w:space="0" w:color="auto"/>
            <w:right w:val="none" w:sz="0" w:space="0" w:color="auto"/>
          </w:divBdr>
        </w:div>
      </w:divsChild>
    </w:div>
    <w:div w:id="1292637529">
      <w:bodyDiv w:val="1"/>
      <w:marLeft w:val="0"/>
      <w:marRight w:val="0"/>
      <w:marTop w:val="0"/>
      <w:marBottom w:val="0"/>
      <w:divBdr>
        <w:top w:val="none" w:sz="0" w:space="0" w:color="auto"/>
        <w:left w:val="none" w:sz="0" w:space="0" w:color="auto"/>
        <w:bottom w:val="none" w:sz="0" w:space="0" w:color="auto"/>
        <w:right w:val="none" w:sz="0" w:space="0" w:color="auto"/>
      </w:divBdr>
    </w:div>
    <w:div w:id="1681618139">
      <w:bodyDiv w:val="1"/>
      <w:marLeft w:val="0"/>
      <w:marRight w:val="0"/>
      <w:marTop w:val="0"/>
      <w:marBottom w:val="0"/>
      <w:divBdr>
        <w:top w:val="none" w:sz="0" w:space="0" w:color="auto"/>
        <w:left w:val="none" w:sz="0" w:space="0" w:color="auto"/>
        <w:bottom w:val="none" w:sz="0" w:space="0" w:color="auto"/>
        <w:right w:val="none" w:sz="0" w:space="0" w:color="auto"/>
      </w:divBdr>
    </w:div>
    <w:div w:id="1896232781">
      <w:bodyDiv w:val="1"/>
      <w:marLeft w:val="0"/>
      <w:marRight w:val="0"/>
      <w:marTop w:val="0"/>
      <w:marBottom w:val="0"/>
      <w:divBdr>
        <w:top w:val="none" w:sz="0" w:space="0" w:color="auto"/>
        <w:left w:val="none" w:sz="0" w:space="0" w:color="auto"/>
        <w:bottom w:val="none" w:sz="0" w:space="0" w:color="auto"/>
        <w:right w:val="none" w:sz="0" w:space="0" w:color="auto"/>
      </w:divBdr>
      <w:divsChild>
        <w:div w:id="1556812053">
          <w:marLeft w:val="0"/>
          <w:marRight w:val="0"/>
          <w:marTop w:val="0"/>
          <w:marBottom w:val="0"/>
          <w:divBdr>
            <w:top w:val="none" w:sz="0" w:space="0" w:color="auto"/>
            <w:left w:val="none" w:sz="0" w:space="0" w:color="auto"/>
            <w:bottom w:val="none" w:sz="0" w:space="0" w:color="auto"/>
            <w:right w:val="none" w:sz="0" w:space="0" w:color="auto"/>
          </w:divBdr>
        </w:div>
      </w:divsChild>
    </w:div>
    <w:div w:id="1934390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ghfieldedgbaston.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1269</Words>
  <Characters>7238</Characters>
  <Application>Microsoft Office Word</Application>
  <DocSecurity>0</DocSecurity>
  <Lines>60</Lines>
  <Paragraphs>16</Paragraphs>
  <ScaleCrop>false</ScaleCrop>
  <Company/>
  <LinksUpToDate>false</LinksUpToDate>
  <CharactersWithSpaces>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2025-04-14T12:55:00Z</dcterms:created>
  <dcterms:modified xsi:type="dcterms:W3CDTF">2025-04-27T14:27:00Z</dcterms:modified>
</cp:coreProperties>
</file>