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4C6E7" w:themeColor="accent1" w:themeTint="66"/>
  <w:body>
    <w:p w14:paraId="7416D5FD" w14:textId="77777777" w:rsidR="00E86C34" w:rsidRPr="0061792E" w:rsidRDefault="00E86C34" w:rsidP="00E86C34">
      <w:pPr>
        <w:spacing w:after="0" w:line="240" w:lineRule="auto"/>
        <w:ind w:left="-180" w:right="-334"/>
        <w:rPr>
          <w:rFonts w:ascii="Trebuchet MS" w:eastAsia="SimSun" w:hAnsi="Trebuchet MS" w:cs="Tahoma"/>
          <w:color w:val="000000"/>
          <w:sz w:val="24"/>
          <w:szCs w:val="24"/>
          <w:lang w:eastAsia="zh-CN"/>
        </w:rPr>
      </w:pPr>
      <w:bookmarkStart w:id="0" w:name="_Hlk509323056"/>
      <w:r w:rsidRPr="0061792E">
        <w:rPr>
          <w:rFonts w:ascii="Georgia" w:eastAsia="SimSun" w:hAnsi="Georgia" w:cs="Times New Roman"/>
          <w:noProof/>
          <w:color w:val="000000"/>
          <w:sz w:val="21"/>
          <w:szCs w:val="21"/>
          <w:lang w:eastAsia="zh-CN"/>
        </w:rPr>
        <w:drawing>
          <wp:inline distT="0" distB="0" distL="0" distR="0" wp14:anchorId="239D5F6E" wp14:editId="6762D474">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B1C4FC2" w14:textId="77777777" w:rsidR="00E86C34" w:rsidRPr="0061792E" w:rsidRDefault="00E86C34" w:rsidP="00E86C34">
      <w:pPr>
        <w:keepNext/>
        <w:spacing w:before="240" w:after="60" w:line="240" w:lineRule="auto"/>
        <w:jc w:val="center"/>
        <w:outlineLvl w:val="0"/>
        <w:rPr>
          <w:rFonts w:ascii="Arial" w:eastAsia="SimSun" w:hAnsi="Arial" w:cs="Arial"/>
          <w:b/>
          <w:bCs/>
          <w:kern w:val="32"/>
          <w:sz w:val="32"/>
          <w:szCs w:val="32"/>
          <w:lang w:val="cy-GB" w:eastAsia="zh-CN"/>
        </w:rPr>
      </w:pPr>
      <w:r w:rsidRPr="0061792E">
        <w:rPr>
          <w:rFonts w:ascii="Arial" w:eastAsia="SimSun" w:hAnsi="Arial" w:cs="Arial"/>
          <w:b/>
          <w:bCs/>
          <w:kern w:val="32"/>
          <w:sz w:val="32"/>
          <w:szCs w:val="32"/>
          <w:lang w:val="cy-GB" w:eastAsia="zh-CN"/>
        </w:rPr>
        <w:t>Undergraduate assignment feedback form</w:t>
      </w:r>
    </w:p>
    <w:p w14:paraId="782CA143" w14:textId="77777777" w:rsidR="00E86C34" w:rsidRPr="0061792E" w:rsidRDefault="00E86C34" w:rsidP="00E86C34">
      <w:pPr>
        <w:spacing w:after="0" w:line="240" w:lineRule="auto"/>
        <w:jc w:val="center"/>
        <w:rPr>
          <w:rFonts w:ascii="Arial" w:eastAsia="SimSun" w:hAnsi="Arial" w:cs="Arial"/>
          <w:b/>
          <w:sz w:val="24"/>
          <w:szCs w:val="24"/>
          <w:lang w:val="cy-GB" w:eastAsia="zh-CN"/>
        </w:rPr>
      </w:pPr>
      <w:r w:rsidRPr="0061792E">
        <w:rPr>
          <w:rFonts w:ascii="Arial" w:eastAsia="SimSun" w:hAnsi="Arial" w:cs="Arial"/>
          <w:b/>
          <w:sz w:val="24"/>
          <w:szCs w:val="24"/>
          <w:lang w:val="cy-GB" w:eastAsia="zh-CN"/>
        </w:rPr>
        <w:t>(to be completed by marker)</w:t>
      </w:r>
    </w:p>
    <w:p w14:paraId="633374BC" w14:textId="77777777" w:rsidR="00E86C34" w:rsidRPr="0061792E" w:rsidRDefault="00E86C34" w:rsidP="00E86C34">
      <w:pPr>
        <w:spacing w:after="0" w:line="240" w:lineRule="auto"/>
        <w:jc w:val="center"/>
        <w:rPr>
          <w:rFonts w:ascii="Arial" w:eastAsia="SimSun" w:hAnsi="Arial" w:cs="Arial"/>
          <w:b/>
          <w:sz w:val="24"/>
          <w:szCs w:val="24"/>
          <w:lang w:val="cy-GB" w:eastAsia="zh-CN"/>
        </w:rPr>
      </w:pPr>
    </w:p>
    <w:p w14:paraId="481231A1" w14:textId="77777777" w:rsidR="00E86C34" w:rsidRPr="0061792E" w:rsidRDefault="00E86C34" w:rsidP="00E86C34">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86C34" w:rsidRPr="0061792E" w14:paraId="181BBAA3" w14:textId="77777777" w:rsidTr="007D375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D06C573"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Student Name: Jade Anna Davies</w:t>
            </w:r>
          </w:p>
          <w:p w14:paraId="07D1D66D"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p>
        </w:tc>
      </w:tr>
      <w:tr w:rsidR="00E86C34" w:rsidRPr="0061792E" w14:paraId="33263D04" w14:textId="77777777" w:rsidTr="007D375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AD3CB0A" w14:textId="4DA7E9C2"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CSPB4001</w:t>
            </w:r>
          </w:p>
          <w:p w14:paraId="2A2137F2"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p>
          <w:p w14:paraId="576BF563" w14:textId="6B0F0EF6" w:rsidR="00E86C34" w:rsidRPr="00E86C34" w:rsidRDefault="00E86C34" w:rsidP="00E86C34">
            <w:pPr>
              <w:spacing w:line="240" w:lineRule="auto"/>
              <w:ind w:right="34"/>
              <w:rPr>
                <w:rFonts w:ascii="Calibri" w:eastAsia="SimSun" w:hAnsi="Calibri" w:cs="Tahoma"/>
                <w:b/>
                <w:bCs/>
                <w:i/>
                <w:color w:val="000000"/>
                <w:sz w:val="24"/>
                <w:szCs w:val="24"/>
                <w:lang w:eastAsia="zh-CN"/>
              </w:rPr>
            </w:pPr>
            <w:r w:rsidRPr="0061792E">
              <w:rPr>
                <w:rFonts w:ascii="Calibri" w:eastAsia="SimSun" w:hAnsi="Calibri" w:cs="Tahoma"/>
                <w:i/>
                <w:color w:val="000000"/>
                <w:sz w:val="24"/>
                <w:szCs w:val="24"/>
                <w:lang w:eastAsia="zh-CN"/>
              </w:rPr>
              <w:t xml:space="preserve">Module title: </w:t>
            </w:r>
            <w:r w:rsidRPr="00E86C34">
              <w:rPr>
                <w:rFonts w:ascii="Calibri" w:eastAsia="SimSun" w:hAnsi="Calibri" w:cs="Tahoma"/>
                <w:bCs/>
                <w:color w:val="000000"/>
                <w:sz w:val="24"/>
                <w:szCs w:val="24"/>
                <w:lang w:eastAsia="zh-CN"/>
              </w:rPr>
              <w:t>Persuasive Language: Creativity, Copywriting and Text Editing </w:t>
            </w:r>
          </w:p>
        </w:tc>
        <w:tc>
          <w:tcPr>
            <w:tcW w:w="3967" w:type="dxa"/>
            <w:gridSpan w:val="2"/>
            <w:tcBorders>
              <w:top w:val="single" w:sz="4" w:space="0" w:color="auto"/>
              <w:left w:val="single" w:sz="4" w:space="0" w:color="auto"/>
              <w:bottom w:val="single" w:sz="4" w:space="0" w:color="auto"/>
              <w:right w:val="single" w:sz="4" w:space="0" w:color="auto"/>
            </w:tcBorders>
          </w:tcPr>
          <w:p w14:paraId="63B1B2D3"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Student number: 1702321</w:t>
            </w:r>
          </w:p>
        </w:tc>
      </w:tr>
      <w:tr w:rsidR="00E86C34" w:rsidRPr="0061792E" w14:paraId="1AC6AE66" w14:textId="77777777" w:rsidTr="007D375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CFF9FAA" w14:textId="77777777" w:rsidR="00E86C34" w:rsidRPr="0061792E" w:rsidRDefault="00E86C34" w:rsidP="007D375F">
            <w:pPr>
              <w:spacing w:after="0" w:line="240" w:lineRule="auto"/>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For completion by marker:</w:t>
            </w:r>
          </w:p>
          <w:p w14:paraId="559D1519"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Comments:</w:t>
            </w:r>
          </w:p>
          <w:p w14:paraId="063F3FD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380FA31"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60AF08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2CBA7D3B"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09630286"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36648A19"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A12BC7F"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BD61EB1"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70643BDF"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5059D67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21858832"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tc>
      </w:tr>
      <w:tr w:rsidR="00E86C34" w:rsidRPr="0061792E" w14:paraId="67D523F8" w14:textId="77777777" w:rsidTr="007D375F">
        <w:trPr>
          <w:trHeight w:val="492"/>
        </w:trPr>
        <w:tc>
          <w:tcPr>
            <w:tcW w:w="6768" w:type="dxa"/>
            <w:gridSpan w:val="2"/>
            <w:tcBorders>
              <w:top w:val="single" w:sz="4" w:space="0" w:color="auto"/>
            </w:tcBorders>
            <w:vAlign w:val="center"/>
          </w:tcPr>
          <w:p w14:paraId="531D366D" w14:textId="77777777" w:rsidR="00E86C34" w:rsidRPr="0061792E" w:rsidRDefault="00E86C34" w:rsidP="007D375F">
            <w:pPr>
              <w:spacing w:before="100" w:beforeAutospacing="1" w:after="100" w:afterAutospacing="1"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22BDD65B" w14:textId="77777777" w:rsidR="00E86C34" w:rsidRPr="0061792E" w:rsidRDefault="00E86C34" w:rsidP="007D375F">
            <w:pPr>
              <w:spacing w:before="100" w:beforeAutospacing="1" w:after="0" w:afterAutospacing="1"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Date:</w:t>
            </w:r>
          </w:p>
        </w:tc>
      </w:tr>
      <w:tr w:rsidR="00E86C34" w:rsidRPr="0061792E" w14:paraId="55B5341F" w14:textId="77777777" w:rsidTr="007D375F">
        <w:tc>
          <w:tcPr>
            <w:tcW w:w="8755" w:type="dxa"/>
            <w:gridSpan w:val="3"/>
            <w:vAlign w:val="center"/>
          </w:tcPr>
          <w:p w14:paraId="76D1C2CC" w14:textId="77777777" w:rsidR="00E86C34" w:rsidRPr="0061792E" w:rsidRDefault="00E86C34" w:rsidP="007D375F">
            <w:pPr>
              <w:spacing w:after="0"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 xml:space="preserve">Provisional mark: </w:t>
            </w:r>
          </w:p>
          <w:p w14:paraId="682B06EA" w14:textId="77777777" w:rsidR="00E86C34" w:rsidRPr="0061792E" w:rsidRDefault="00E86C34" w:rsidP="007D375F">
            <w:pPr>
              <w:spacing w:after="0" w:line="240" w:lineRule="auto"/>
              <w:ind w:left="142" w:right="34"/>
              <w:rPr>
                <w:rFonts w:ascii="Calibri" w:eastAsia="SimSun" w:hAnsi="Calibri" w:cs="Tahoma"/>
                <w:i/>
                <w:color w:val="000000"/>
                <w:sz w:val="24"/>
                <w:szCs w:val="24"/>
                <w:lang w:eastAsia="zh-CN"/>
              </w:rPr>
            </w:pPr>
            <w:r w:rsidRPr="0061792E">
              <w:rPr>
                <w:rFonts w:ascii="Calibri" w:eastAsia="SimSun" w:hAnsi="Calibri" w:cs="Tahoma"/>
                <w:b/>
                <w:i/>
                <w:color w:val="000000"/>
                <w:sz w:val="24"/>
                <w:szCs w:val="24"/>
                <w:lang w:eastAsia="zh-CN"/>
              </w:rPr>
              <w:t>NB.</w:t>
            </w:r>
            <w:r w:rsidRPr="0061792E">
              <w:rPr>
                <w:rFonts w:ascii="Calibri" w:eastAsia="SimSun" w:hAnsi="Calibri" w:cs="Tahoma"/>
                <w:i/>
                <w:color w:val="000000"/>
                <w:sz w:val="24"/>
                <w:szCs w:val="24"/>
                <w:lang w:eastAsia="zh-CN"/>
              </w:rPr>
              <w:t xml:space="preserve">  All marks are provisional until confirmed by the final examination board. </w:t>
            </w:r>
          </w:p>
        </w:tc>
      </w:tr>
    </w:tbl>
    <w:bookmarkEnd w:id="0"/>
    <w:p w14:paraId="084D003C" w14:textId="136A0C38" w:rsidR="00B873C6" w:rsidRDefault="006F0175" w:rsidP="006F0175">
      <w:pPr>
        <w:pStyle w:val="NoSpacing"/>
        <w:rPr>
          <w:sz w:val="24"/>
        </w:rPr>
      </w:pPr>
      <w:r>
        <w:rPr>
          <w:sz w:val="24"/>
        </w:rPr>
        <w:lastRenderedPageBreak/>
        <w:t>An extended essay making an argument for or against a selected issue. This must be researched and supported by argument. This may take the form of social commentary or satirical commentary – or it may be a personal obsession.</w:t>
      </w:r>
    </w:p>
    <w:p w14:paraId="66636DD3" w14:textId="0F791B4F" w:rsidR="006F0175" w:rsidRDefault="006F0175" w:rsidP="006F0175">
      <w:pPr>
        <w:pStyle w:val="NoSpacing"/>
        <w:rPr>
          <w:sz w:val="24"/>
        </w:rPr>
      </w:pPr>
    </w:p>
    <w:p w14:paraId="62E83D3C" w14:textId="0C9C900D" w:rsidR="006F0175" w:rsidRDefault="006F0175" w:rsidP="006F0175">
      <w:pPr>
        <w:pStyle w:val="NoSpacing"/>
        <w:rPr>
          <w:sz w:val="24"/>
        </w:rPr>
      </w:pPr>
    </w:p>
    <w:p w14:paraId="2C05E2CB" w14:textId="04E0BE09" w:rsidR="006319ED" w:rsidRDefault="00EB33EC" w:rsidP="002E2560">
      <w:pPr>
        <w:pStyle w:val="NoSpacing"/>
        <w:spacing w:line="360" w:lineRule="auto"/>
        <w:rPr>
          <w:sz w:val="24"/>
        </w:rPr>
      </w:pPr>
      <w:r w:rsidRPr="00A17895">
        <w:rPr>
          <w:strike/>
          <w:sz w:val="24"/>
        </w:rPr>
        <w:t>Since</w:t>
      </w:r>
      <w:r>
        <w:rPr>
          <w:sz w:val="24"/>
        </w:rPr>
        <w:t xml:space="preserve"> the introduction of social media to our society </w:t>
      </w:r>
      <w:r w:rsidR="00E93D1B">
        <w:rPr>
          <w:sz w:val="24"/>
        </w:rPr>
        <w:t>w</w:t>
      </w:r>
      <w:r>
        <w:rPr>
          <w:sz w:val="24"/>
        </w:rPr>
        <w:t>it</w:t>
      </w:r>
      <w:r w:rsidR="00E93D1B">
        <w:rPr>
          <w:sz w:val="24"/>
        </w:rPr>
        <w:t xml:space="preserve">h worldwide accessibility to the internet, </w:t>
      </w:r>
      <w:commentRangeStart w:id="1"/>
      <w:r w:rsidR="00E93D1B" w:rsidRPr="00A17895">
        <w:rPr>
          <w:strike/>
          <w:sz w:val="24"/>
        </w:rPr>
        <w:t>it</w:t>
      </w:r>
      <w:commentRangeEnd w:id="1"/>
      <w:r w:rsidR="00A17895" w:rsidRPr="00A17895">
        <w:rPr>
          <w:rStyle w:val="CommentReference"/>
          <w:strike/>
        </w:rPr>
        <w:commentReference w:id="1"/>
      </w:r>
      <w:r w:rsidRPr="00A17895">
        <w:rPr>
          <w:strike/>
          <w:sz w:val="24"/>
        </w:rPr>
        <w:t xml:space="preserve"> </w:t>
      </w:r>
      <w:r>
        <w:rPr>
          <w:sz w:val="24"/>
        </w:rPr>
        <w:t xml:space="preserve">has changed how we communicate, how we receive news updates, how businesses operate and a new generation creating jobs for themselves. </w:t>
      </w:r>
      <w:r w:rsidR="00BE2A32">
        <w:rPr>
          <w:sz w:val="24"/>
        </w:rPr>
        <w:t>It has been predicted that “</w:t>
      </w:r>
      <w:r w:rsidR="000A74BF" w:rsidRPr="000A74BF">
        <w:rPr>
          <w:sz w:val="24"/>
        </w:rPr>
        <w:t>the number of worldwide users is expected to reach some 3.02 billion monthly active social media users by 2021, around a third of Earth’s entire population</w:t>
      </w:r>
      <w:commentRangeStart w:id="2"/>
      <w:r w:rsidR="00BE2A32">
        <w:rPr>
          <w:sz w:val="24"/>
        </w:rPr>
        <w:t>”</w:t>
      </w:r>
      <w:r w:rsidR="00BE2A32">
        <w:rPr>
          <w:rStyle w:val="FootnoteReference"/>
          <w:sz w:val="24"/>
        </w:rPr>
        <w:footnoteReference w:id="1"/>
      </w:r>
      <w:commentRangeEnd w:id="2"/>
      <w:r w:rsidR="00A17895">
        <w:rPr>
          <w:rStyle w:val="CommentReference"/>
        </w:rPr>
        <w:commentReference w:id="2"/>
      </w:r>
      <w:r w:rsidR="000A74BF" w:rsidRPr="000A74BF">
        <w:rPr>
          <w:sz w:val="24"/>
        </w:rPr>
        <w:t xml:space="preserve">. </w:t>
      </w:r>
      <w:r w:rsidR="009829EA">
        <w:rPr>
          <w:sz w:val="24"/>
        </w:rPr>
        <w:t>The rise in popularity in social media has not only benefitted teenagers and young adults, but everyone, including the elderly. For example, helping to improve relationships with family and friends who live further away, providing comfort for those who are lonely</w:t>
      </w:r>
      <w:r w:rsidR="005D3981">
        <w:rPr>
          <w:sz w:val="24"/>
        </w:rPr>
        <w:t xml:space="preserve"> or isolated in rural areas</w:t>
      </w:r>
      <w:r w:rsidR="009829EA">
        <w:rPr>
          <w:sz w:val="24"/>
        </w:rPr>
        <w:t xml:space="preserve">. </w:t>
      </w:r>
      <w:r w:rsidR="00822CE9">
        <w:rPr>
          <w:sz w:val="24"/>
        </w:rPr>
        <w:t xml:space="preserve">Communicating with people has been of great importance since the earliest form of long distance communication: letters. Today </w:t>
      </w:r>
      <w:commentRangeStart w:id="4"/>
      <w:r w:rsidR="00822CE9" w:rsidRPr="00A17895">
        <w:rPr>
          <w:sz w:val="24"/>
          <w:u w:val="single"/>
        </w:rPr>
        <w:t>there are much simpler ways to keep in contact with family members living abroad or an online friend with the help of social media</w:t>
      </w:r>
      <w:commentRangeEnd w:id="4"/>
      <w:r w:rsidR="00A17895">
        <w:rPr>
          <w:rStyle w:val="CommentReference"/>
        </w:rPr>
        <w:commentReference w:id="4"/>
      </w:r>
      <w:r w:rsidR="00822CE9">
        <w:rPr>
          <w:sz w:val="24"/>
        </w:rPr>
        <w:t xml:space="preserve">. </w:t>
      </w:r>
      <w:r w:rsidR="00A440B5">
        <w:rPr>
          <w:sz w:val="24"/>
        </w:rPr>
        <w:t xml:space="preserve">There are opportunities </w:t>
      </w:r>
      <w:r w:rsidR="00822CE9">
        <w:rPr>
          <w:sz w:val="24"/>
        </w:rPr>
        <w:t xml:space="preserve">to create jobs, as seen through the rise of internet </w:t>
      </w:r>
      <w:commentRangeStart w:id="5"/>
      <w:r w:rsidR="00822CE9">
        <w:rPr>
          <w:sz w:val="24"/>
        </w:rPr>
        <w:t>bloggers</w:t>
      </w:r>
      <w:commentRangeEnd w:id="5"/>
      <w:r w:rsidR="00A17895">
        <w:rPr>
          <w:rStyle w:val="CommentReference"/>
        </w:rPr>
        <w:commentReference w:id="5"/>
      </w:r>
      <w:r w:rsidR="00822CE9">
        <w:rPr>
          <w:sz w:val="24"/>
        </w:rPr>
        <w:t xml:space="preserve"> and working to promote companies </w:t>
      </w:r>
      <w:proofErr w:type="gramStart"/>
      <w:r w:rsidR="00822CE9">
        <w:rPr>
          <w:sz w:val="24"/>
        </w:rPr>
        <w:t>through the use of</w:t>
      </w:r>
      <w:proofErr w:type="gramEnd"/>
      <w:r w:rsidR="00822CE9">
        <w:rPr>
          <w:sz w:val="24"/>
        </w:rPr>
        <w:t xml:space="preserve"> advertisements.</w:t>
      </w:r>
      <w:r w:rsidR="003B700D">
        <w:rPr>
          <w:sz w:val="24"/>
        </w:rPr>
        <w:t xml:space="preserve"> </w:t>
      </w:r>
      <w:r w:rsidR="00A440B5">
        <w:rPr>
          <w:sz w:val="24"/>
        </w:rPr>
        <w:t xml:space="preserve">Social media has also provided opportunities to help individuals get their voices </w:t>
      </w:r>
      <w:commentRangeStart w:id="6"/>
      <w:r w:rsidR="00A440B5">
        <w:rPr>
          <w:sz w:val="24"/>
        </w:rPr>
        <w:t>heard</w:t>
      </w:r>
      <w:commentRangeEnd w:id="6"/>
      <w:r w:rsidR="00A17895">
        <w:rPr>
          <w:rStyle w:val="CommentReference"/>
        </w:rPr>
        <w:commentReference w:id="6"/>
      </w:r>
      <w:r w:rsidR="00A440B5">
        <w:rPr>
          <w:sz w:val="24"/>
        </w:rPr>
        <w:t xml:space="preserve">. </w:t>
      </w:r>
      <w:r w:rsidR="005D3981">
        <w:rPr>
          <w:sz w:val="24"/>
        </w:rPr>
        <w:t>Social media platforms are significant in todays society as the</w:t>
      </w:r>
      <w:r w:rsidR="00172474">
        <w:rPr>
          <w:sz w:val="24"/>
        </w:rPr>
        <w:t>y</w:t>
      </w:r>
      <w:r w:rsidR="005D3981">
        <w:rPr>
          <w:sz w:val="24"/>
        </w:rPr>
        <w:t xml:space="preserve"> improve how we communicate with others, provide new jobs and</w:t>
      </w:r>
      <w:r w:rsidR="00172474">
        <w:rPr>
          <w:sz w:val="24"/>
        </w:rPr>
        <w:t>,</w:t>
      </w:r>
      <w:r w:rsidR="005D3981">
        <w:rPr>
          <w:sz w:val="24"/>
        </w:rPr>
        <w:t xml:space="preserve"> with </w:t>
      </w:r>
      <w:r w:rsidR="00E93D1B">
        <w:rPr>
          <w:sz w:val="24"/>
        </w:rPr>
        <w:t>t</w:t>
      </w:r>
      <w:r w:rsidR="005D3981">
        <w:rPr>
          <w:sz w:val="24"/>
        </w:rPr>
        <w:t xml:space="preserve">he </w:t>
      </w:r>
      <w:r w:rsidR="00172474">
        <w:rPr>
          <w:sz w:val="24"/>
        </w:rPr>
        <w:t xml:space="preserve">rapid </w:t>
      </w:r>
      <w:r w:rsidR="005D3981">
        <w:rPr>
          <w:sz w:val="24"/>
        </w:rPr>
        <w:t>grow</w:t>
      </w:r>
      <w:r w:rsidR="007E0215">
        <w:rPr>
          <w:sz w:val="24"/>
        </w:rPr>
        <w:t>th of</w:t>
      </w:r>
      <w:r w:rsidR="005D3981">
        <w:rPr>
          <w:sz w:val="24"/>
        </w:rPr>
        <w:t xml:space="preserve"> users</w:t>
      </w:r>
      <w:r w:rsidR="00172474">
        <w:rPr>
          <w:sz w:val="24"/>
        </w:rPr>
        <w:t xml:space="preserve">, </w:t>
      </w:r>
      <w:r w:rsidR="005D3981">
        <w:rPr>
          <w:sz w:val="24"/>
        </w:rPr>
        <w:t xml:space="preserve">help spread important topics in the </w:t>
      </w:r>
      <w:commentRangeStart w:id="7"/>
      <w:r w:rsidR="005D3981">
        <w:rPr>
          <w:sz w:val="24"/>
        </w:rPr>
        <w:t>news</w:t>
      </w:r>
      <w:commentRangeEnd w:id="7"/>
      <w:r w:rsidR="00A17895">
        <w:rPr>
          <w:rStyle w:val="CommentReference"/>
        </w:rPr>
        <w:commentReference w:id="7"/>
      </w:r>
      <w:r w:rsidR="005D3981">
        <w:rPr>
          <w:sz w:val="24"/>
        </w:rPr>
        <w:t>.</w:t>
      </w:r>
      <w:r w:rsidR="00283E86">
        <w:rPr>
          <w:sz w:val="24"/>
        </w:rPr>
        <w:t xml:space="preserve"> </w:t>
      </w:r>
    </w:p>
    <w:p w14:paraId="2CCFF8B8" w14:textId="46BEE9CD" w:rsidR="00CE29B9" w:rsidRDefault="00A12D93" w:rsidP="002E2560">
      <w:pPr>
        <w:pStyle w:val="NoSpacing"/>
        <w:spacing w:line="360" w:lineRule="auto"/>
        <w:ind w:firstLine="720"/>
        <w:rPr>
          <w:sz w:val="24"/>
        </w:rPr>
      </w:pPr>
      <w:r>
        <w:rPr>
          <w:bCs/>
          <w:sz w:val="24"/>
        </w:rPr>
        <w:t>I</w:t>
      </w:r>
      <w:r w:rsidR="00C378D4">
        <w:rPr>
          <w:bCs/>
          <w:sz w:val="24"/>
        </w:rPr>
        <w:t>mportant news articles and topics are</w:t>
      </w:r>
      <w:r>
        <w:rPr>
          <w:bCs/>
          <w:sz w:val="24"/>
        </w:rPr>
        <w:t xml:space="preserve"> broadcast</w:t>
      </w:r>
      <w:r w:rsidR="00C378D4">
        <w:rPr>
          <w:bCs/>
          <w:sz w:val="24"/>
        </w:rPr>
        <w:t xml:space="preserve"> on social media faster than any other media platform</w:t>
      </w:r>
      <w:r w:rsidR="00172474">
        <w:rPr>
          <w:bCs/>
          <w:sz w:val="24"/>
        </w:rPr>
        <w:t>s</w:t>
      </w:r>
      <w:r w:rsidR="00C378D4">
        <w:rPr>
          <w:bCs/>
          <w:sz w:val="24"/>
        </w:rPr>
        <w:t xml:space="preserve"> as they</w:t>
      </w:r>
      <w:r>
        <w:rPr>
          <w:bCs/>
          <w:sz w:val="24"/>
        </w:rPr>
        <w:t xml:space="preserve"> reach a wider area and </w:t>
      </w:r>
      <w:r w:rsidR="00C378D4">
        <w:rPr>
          <w:bCs/>
          <w:sz w:val="24"/>
        </w:rPr>
        <w:t>a larger audience of people.</w:t>
      </w:r>
      <w:r w:rsidR="005E3DBE" w:rsidRPr="005E3DBE">
        <w:rPr>
          <w:sz w:val="24"/>
        </w:rPr>
        <w:t> </w:t>
      </w:r>
      <w:r w:rsidR="00C378D4">
        <w:rPr>
          <w:sz w:val="24"/>
        </w:rPr>
        <w:t>Almost 80</w:t>
      </w:r>
      <w:r w:rsidR="005E3DBE" w:rsidRPr="005E3DBE">
        <w:rPr>
          <w:sz w:val="24"/>
        </w:rPr>
        <w:t xml:space="preserve">% of traditional media reporters </w:t>
      </w:r>
      <w:r w:rsidR="00C378D4">
        <w:rPr>
          <w:sz w:val="24"/>
        </w:rPr>
        <w:t>say that they look on</w:t>
      </w:r>
      <w:r w:rsidR="005E3DBE" w:rsidRPr="005E3DBE">
        <w:rPr>
          <w:sz w:val="24"/>
        </w:rPr>
        <w:t xml:space="preserve"> social media to check for breaking news. </w:t>
      </w:r>
      <w:r w:rsidR="00C378D4">
        <w:rPr>
          <w:sz w:val="24"/>
        </w:rPr>
        <w:t>“</w:t>
      </w:r>
      <w:r w:rsidR="00172474">
        <w:rPr>
          <w:sz w:val="24"/>
        </w:rPr>
        <w:t>[T]</w:t>
      </w:r>
      <w:r w:rsidR="00172474" w:rsidRPr="00172474">
        <w:rPr>
          <w:sz w:val="24"/>
        </w:rPr>
        <w:t>he biggest change in digital media has been the growth of news accessed via social media sites like Facebook, Twitter, Instagram, and Snapchat.</w:t>
      </w:r>
      <w:r w:rsidR="00C378D4">
        <w:rPr>
          <w:sz w:val="24"/>
        </w:rPr>
        <w:t>”</w:t>
      </w:r>
      <w:commentRangeStart w:id="8"/>
      <w:r w:rsidR="00C378D4">
        <w:rPr>
          <w:rStyle w:val="FootnoteReference"/>
          <w:sz w:val="24"/>
        </w:rPr>
        <w:footnoteReference w:id="2"/>
      </w:r>
      <w:r w:rsidR="005E3DBE" w:rsidRPr="005E3DBE">
        <w:rPr>
          <w:sz w:val="24"/>
        </w:rPr>
        <w:t>. </w:t>
      </w:r>
      <w:commentRangeEnd w:id="8"/>
      <w:r w:rsidR="00A17895">
        <w:rPr>
          <w:rStyle w:val="CommentReference"/>
        </w:rPr>
        <w:commentReference w:id="8"/>
      </w:r>
      <w:r w:rsidR="00147A5E">
        <w:rPr>
          <w:sz w:val="24"/>
        </w:rPr>
        <w:t>Events have been reported on s</w:t>
      </w:r>
      <w:r w:rsidR="005E3DBE" w:rsidRPr="005E3DBE">
        <w:rPr>
          <w:sz w:val="24"/>
        </w:rPr>
        <w:t>ocial media before traditional media outlets</w:t>
      </w:r>
      <w:r w:rsidR="00147A5E">
        <w:rPr>
          <w:sz w:val="24"/>
        </w:rPr>
        <w:t xml:space="preserve"> because of users sharing, </w:t>
      </w:r>
      <w:r w:rsidR="00940513">
        <w:rPr>
          <w:sz w:val="24"/>
        </w:rPr>
        <w:t>sending and publishing relevant information with a simple click of a button. Such events</w:t>
      </w:r>
      <w:r w:rsidR="005E3DBE" w:rsidRPr="005E3DBE">
        <w:rPr>
          <w:sz w:val="24"/>
        </w:rPr>
        <w:t xml:space="preserve"> includ</w:t>
      </w:r>
      <w:r w:rsidR="00940513">
        <w:rPr>
          <w:sz w:val="24"/>
        </w:rPr>
        <w:t>e</w:t>
      </w:r>
      <w:r w:rsidR="002768D9">
        <w:rPr>
          <w:sz w:val="24"/>
        </w:rPr>
        <w:t>:</w:t>
      </w:r>
      <w:r w:rsidR="005E3DBE" w:rsidRPr="005E3DBE">
        <w:rPr>
          <w:sz w:val="24"/>
        </w:rPr>
        <w:t xml:space="preserve"> the Paris attacks in France on Nov. 13, 2015 </w:t>
      </w:r>
      <w:r w:rsidR="00147A5E">
        <w:rPr>
          <w:sz w:val="24"/>
        </w:rPr>
        <w:t xml:space="preserve">reported across </w:t>
      </w:r>
      <w:r w:rsidR="005E3DBE" w:rsidRPr="005E3DBE">
        <w:rPr>
          <w:sz w:val="24"/>
        </w:rPr>
        <w:t xml:space="preserve">Twitter, Facebook, and Vine, the </w:t>
      </w:r>
      <w:r w:rsidR="005E3DBE" w:rsidRPr="005E3DBE">
        <w:rPr>
          <w:sz w:val="24"/>
        </w:rPr>
        <w:lastRenderedPageBreak/>
        <w:t xml:space="preserve">Ebola outbreak in Nigeria and Sierra Leone in July 2014 </w:t>
      </w:r>
      <w:r w:rsidR="00147A5E">
        <w:rPr>
          <w:sz w:val="24"/>
        </w:rPr>
        <w:t xml:space="preserve">discussed on </w:t>
      </w:r>
      <w:r w:rsidR="005E3DBE" w:rsidRPr="005E3DBE">
        <w:rPr>
          <w:sz w:val="24"/>
        </w:rPr>
        <w:t>Twitter, the Boston marathon bombing on Apr</w:t>
      </w:r>
      <w:r w:rsidR="00B579C1">
        <w:rPr>
          <w:sz w:val="24"/>
        </w:rPr>
        <w:t>il</w:t>
      </w:r>
      <w:r w:rsidR="005E3DBE" w:rsidRPr="005E3DBE">
        <w:rPr>
          <w:sz w:val="24"/>
        </w:rPr>
        <w:t xml:space="preserve"> 15, 2013 </w:t>
      </w:r>
      <w:r w:rsidR="00147A5E">
        <w:rPr>
          <w:sz w:val="24"/>
        </w:rPr>
        <w:t xml:space="preserve">on </w:t>
      </w:r>
      <w:r w:rsidR="005E3DBE" w:rsidRPr="005E3DBE">
        <w:rPr>
          <w:sz w:val="24"/>
        </w:rPr>
        <w:t>Twitter, and the Aurora, CO, theatr</w:t>
      </w:r>
      <w:r w:rsidR="005E3DBE">
        <w:rPr>
          <w:sz w:val="24"/>
        </w:rPr>
        <w:t>e</w:t>
      </w:r>
      <w:r w:rsidR="005E3DBE" w:rsidRPr="005E3DBE">
        <w:rPr>
          <w:sz w:val="24"/>
        </w:rPr>
        <w:t xml:space="preserve"> shooting on July 20, 2012 </w:t>
      </w:r>
      <w:r w:rsidR="00147A5E">
        <w:rPr>
          <w:sz w:val="24"/>
        </w:rPr>
        <w:t xml:space="preserve">across </w:t>
      </w:r>
      <w:r w:rsidR="005E3DBE" w:rsidRPr="005E3DBE">
        <w:rPr>
          <w:sz w:val="24"/>
        </w:rPr>
        <w:t>Twitter and YouTube.</w:t>
      </w:r>
      <w:r w:rsidR="00D83758">
        <w:rPr>
          <w:sz w:val="24"/>
        </w:rPr>
        <w:t xml:space="preserve"> </w:t>
      </w:r>
      <w:r w:rsidR="00CE29B9">
        <w:rPr>
          <w:sz w:val="24"/>
        </w:rPr>
        <w:t>This also provides people with the opportunity to express their concerns more easily</w:t>
      </w:r>
      <w:r w:rsidR="005F5B21">
        <w:rPr>
          <w:sz w:val="24"/>
        </w:rPr>
        <w:t xml:space="preserve">, starting </w:t>
      </w:r>
      <w:r w:rsidR="00390D42">
        <w:rPr>
          <w:sz w:val="24"/>
        </w:rPr>
        <w:t>discussions, as well as enabling them to contact family and friends in the area to share the events, alerting them of the situation or</w:t>
      </w:r>
      <w:r w:rsidR="00390D42" w:rsidRPr="00390D42">
        <w:rPr>
          <w:sz w:val="24"/>
        </w:rPr>
        <w:t xml:space="preserve"> </w:t>
      </w:r>
      <w:r w:rsidR="00390D42">
        <w:rPr>
          <w:sz w:val="24"/>
        </w:rPr>
        <w:t xml:space="preserve">to help guide them to </w:t>
      </w:r>
      <w:commentRangeStart w:id="9"/>
      <w:r w:rsidR="00390D42">
        <w:rPr>
          <w:sz w:val="24"/>
        </w:rPr>
        <w:t>safety</w:t>
      </w:r>
      <w:commentRangeEnd w:id="9"/>
      <w:r w:rsidR="00A17895">
        <w:rPr>
          <w:rStyle w:val="CommentReference"/>
        </w:rPr>
        <w:commentReference w:id="9"/>
      </w:r>
      <w:r w:rsidR="00390D42">
        <w:rPr>
          <w:sz w:val="24"/>
        </w:rPr>
        <w:t>.</w:t>
      </w:r>
    </w:p>
    <w:p w14:paraId="3143C39E" w14:textId="789810CC" w:rsidR="005E3DBE" w:rsidRDefault="00940513" w:rsidP="002E2560">
      <w:pPr>
        <w:pStyle w:val="NoSpacing"/>
        <w:spacing w:line="360" w:lineRule="auto"/>
        <w:ind w:firstLine="720"/>
        <w:rPr>
          <w:sz w:val="24"/>
        </w:rPr>
      </w:pPr>
      <w:r>
        <w:rPr>
          <w:sz w:val="24"/>
        </w:rPr>
        <w:t>Additionally, the l</w:t>
      </w:r>
      <w:r w:rsidR="005E3DBE" w:rsidRPr="005E3DBE">
        <w:rPr>
          <w:bCs/>
          <w:sz w:val="24"/>
        </w:rPr>
        <w:t xml:space="preserve">aw enforcement </w:t>
      </w:r>
      <w:r w:rsidRPr="005E3DBE">
        <w:rPr>
          <w:bCs/>
          <w:sz w:val="24"/>
        </w:rPr>
        <w:t>uses</w:t>
      </w:r>
      <w:r w:rsidR="005E3DBE" w:rsidRPr="005E3DBE">
        <w:rPr>
          <w:bCs/>
          <w:sz w:val="24"/>
        </w:rPr>
        <w:t xml:space="preserve"> social media to catch and prosecute criminals</w:t>
      </w:r>
      <w:r>
        <w:rPr>
          <w:bCs/>
          <w:sz w:val="24"/>
        </w:rPr>
        <w:t xml:space="preserve">, stating that </w:t>
      </w:r>
      <w:r>
        <w:rPr>
          <w:sz w:val="24"/>
        </w:rPr>
        <w:t>“</w:t>
      </w:r>
      <w:r w:rsidRPr="005E3DBE">
        <w:rPr>
          <w:sz w:val="24"/>
        </w:rPr>
        <w:t>social media helps solve crimes more quickly</w:t>
      </w:r>
      <w:r>
        <w:rPr>
          <w:rStyle w:val="FootnoteReference"/>
          <w:sz w:val="24"/>
        </w:rPr>
        <w:footnoteReference w:id="3"/>
      </w:r>
      <w:r>
        <w:rPr>
          <w:sz w:val="24"/>
        </w:rPr>
        <w:t>”</w:t>
      </w:r>
      <w:r w:rsidR="005E3DBE" w:rsidRPr="005E3DBE">
        <w:rPr>
          <w:bCs/>
          <w:sz w:val="24"/>
        </w:rPr>
        <w:t>.</w:t>
      </w:r>
      <w:r w:rsidR="005E3DBE" w:rsidRPr="005E3DBE">
        <w:rPr>
          <w:sz w:val="24"/>
        </w:rPr>
        <w:t xml:space="preserve"> A survey by the International Association of Chiefs of Police found that </w:t>
      </w:r>
      <w:r>
        <w:rPr>
          <w:sz w:val="24"/>
        </w:rPr>
        <w:t>“</w:t>
      </w:r>
      <w:r w:rsidR="005E3DBE" w:rsidRPr="005E3DBE">
        <w:rPr>
          <w:sz w:val="24"/>
        </w:rPr>
        <w:t xml:space="preserve">85% </w:t>
      </w:r>
      <w:r>
        <w:rPr>
          <w:sz w:val="24"/>
        </w:rPr>
        <w:t xml:space="preserve">of </w:t>
      </w:r>
      <w:r w:rsidR="005E3DBE" w:rsidRPr="005E3DBE">
        <w:rPr>
          <w:sz w:val="24"/>
        </w:rPr>
        <w:t xml:space="preserve">police departments </w:t>
      </w:r>
      <w:r w:rsidR="00A71E67">
        <w:rPr>
          <w:sz w:val="24"/>
        </w:rPr>
        <w:t xml:space="preserve">say they </w:t>
      </w:r>
      <w:r w:rsidR="005E3DBE" w:rsidRPr="005E3DBE">
        <w:rPr>
          <w:sz w:val="24"/>
        </w:rPr>
        <w:t>use</w:t>
      </w:r>
      <w:r w:rsidR="00A71E67">
        <w:rPr>
          <w:sz w:val="24"/>
        </w:rPr>
        <w:t>d</w:t>
      </w:r>
      <w:r w:rsidR="005E3DBE" w:rsidRPr="005E3DBE">
        <w:rPr>
          <w:sz w:val="24"/>
        </w:rPr>
        <w:t xml:space="preserve"> social media to solve crimes</w:t>
      </w:r>
      <w:r>
        <w:rPr>
          <w:sz w:val="24"/>
        </w:rPr>
        <w:t>”</w:t>
      </w:r>
      <w:r>
        <w:rPr>
          <w:rStyle w:val="FootnoteReference"/>
          <w:sz w:val="24"/>
        </w:rPr>
        <w:footnoteReference w:id="4"/>
      </w:r>
      <w:r w:rsidR="005E3DBE" w:rsidRPr="005E3DBE">
        <w:rPr>
          <w:sz w:val="24"/>
        </w:rPr>
        <w:t>.</w:t>
      </w:r>
      <w:r>
        <w:rPr>
          <w:sz w:val="24"/>
        </w:rPr>
        <w:t xml:space="preserve"> </w:t>
      </w:r>
      <w:r w:rsidR="005E3DBE" w:rsidRPr="005E3DBE">
        <w:rPr>
          <w:sz w:val="24"/>
        </w:rPr>
        <w:t xml:space="preserve">The New York Police Department was one of the first forces to add a Twitter tracking unit and use social networking to arrest criminals who have </w:t>
      </w:r>
      <w:r w:rsidR="002768D9">
        <w:rPr>
          <w:sz w:val="24"/>
        </w:rPr>
        <w:t>bragged about</w:t>
      </w:r>
      <w:r>
        <w:rPr>
          <w:sz w:val="24"/>
        </w:rPr>
        <w:t xml:space="preserve"> the details</w:t>
      </w:r>
      <w:r w:rsidR="005E3DBE" w:rsidRPr="005E3DBE">
        <w:rPr>
          <w:sz w:val="24"/>
        </w:rPr>
        <w:t xml:space="preserve"> of their crimes online. Social media sites have helped in the prosecution and conviction of </w:t>
      </w:r>
      <w:proofErr w:type="gramStart"/>
      <w:r w:rsidR="005E3DBE" w:rsidRPr="005E3DBE">
        <w:rPr>
          <w:sz w:val="24"/>
        </w:rPr>
        <w:t>a number of</w:t>
      </w:r>
      <w:proofErr w:type="gramEnd"/>
      <w:r w:rsidR="005E3DBE" w:rsidRPr="005E3DBE">
        <w:rPr>
          <w:sz w:val="24"/>
        </w:rPr>
        <w:t xml:space="preserve"> crimes, including: a professional soccer player charged with inappropriate activity with a minor in the UK in 2016, a gang charged with the beating of a gay couple in Philadelphia, PA, in 2014, and rioting hockey fans in Vancouver</w:t>
      </w:r>
      <w:r>
        <w:rPr>
          <w:sz w:val="24"/>
        </w:rPr>
        <w:t>,</w:t>
      </w:r>
      <w:r w:rsidR="005E3DBE" w:rsidRPr="005E3DBE">
        <w:rPr>
          <w:sz w:val="24"/>
        </w:rPr>
        <w:t xml:space="preserve"> Canada in </w:t>
      </w:r>
      <w:commentRangeStart w:id="11"/>
      <w:r w:rsidR="005E3DBE" w:rsidRPr="005E3DBE">
        <w:rPr>
          <w:sz w:val="24"/>
        </w:rPr>
        <w:t>2011</w:t>
      </w:r>
      <w:commentRangeEnd w:id="11"/>
      <w:r w:rsidR="00A17895">
        <w:rPr>
          <w:rStyle w:val="CommentReference"/>
        </w:rPr>
        <w:commentReference w:id="11"/>
      </w:r>
      <w:r w:rsidR="005E3DBE" w:rsidRPr="005E3DBE">
        <w:rPr>
          <w:sz w:val="24"/>
        </w:rPr>
        <w:t>.</w:t>
      </w:r>
      <w:r w:rsidR="002768D9">
        <w:rPr>
          <w:sz w:val="24"/>
        </w:rPr>
        <w:t xml:space="preserve"> This in turn has helped people feel safer by having an easy access to police departments via social media to report crimes if they are in a difficult or uneasy situation where dialling will reveal themselves.</w:t>
      </w:r>
    </w:p>
    <w:p w14:paraId="596A14FF" w14:textId="3895F538" w:rsidR="00BA1A9F" w:rsidRDefault="00635E05" w:rsidP="002E2560">
      <w:pPr>
        <w:pStyle w:val="NoSpacing"/>
        <w:spacing w:line="360" w:lineRule="auto"/>
        <w:ind w:firstLine="720"/>
        <w:rPr>
          <w:sz w:val="24"/>
        </w:rPr>
      </w:pPr>
      <w:r w:rsidRPr="00635E05">
        <w:rPr>
          <w:bCs/>
          <w:sz w:val="24"/>
        </w:rPr>
        <w:t xml:space="preserve">Social media </w:t>
      </w:r>
      <w:r w:rsidR="00BA1A9F">
        <w:rPr>
          <w:bCs/>
          <w:sz w:val="24"/>
        </w:rPr>
        <w:t>has provided</w:t>
      </w:r>
      <w:r w:rsidRPr="00635E05">
        <w:rPr>
          <w:bCs/>
          <w:sz w:val="24"/>
        </w:rPr>
        <w:t xml:space="preserve"> people to improve their relationships and make new friends</w:t>
      </w:r>
      <w:r w:rsidR="00BA1A9F">
        <w:rPr>
          <w:bCs/>
          <w:sz w:val="24"/>
        </w:rPr>
        <w:t xml:space="preserve"> online</w:t>
      </w:r>
      <w:r w:rsidRPr="00635E05">
        <w:rPr>
          <w:bCs/>
          <w:sz w:val="24"/>
        </w:rPr>
        <w:t>.</w:t>
      </w:r>
      <w:r w:rsidRPr="00635E05">
        <w:rPr>
          <w:sz w:val="24"/>
        </w:rPr>
        <w:t> </w:t>
      </w:r>
      <w:r w:rsidR="00BA1A9F">
        <w:rPr>
          <w:sz w:val="24"/>
        </w:rPr>
        <w:t>It has been reported that in the past few years “</w:t>
      </w:r>
      <w:r w:rsidR="002768D9">
        <w:rPr>
          <w:sz w:val="24"/>
        </w:rPr>
        <w:t>9</w:t>
      </w:r>
      <w:r w:rsidRPr="00635E05">
        <w:rPr>
          <w:sz w:val="24"/>
        </w:rPr>
        <w:t xml:space="preserve">3% </w:t>
      </w:r>
      <w:r w:rsidR="00CF42C0">
        <w:rPr>
          <w:sz w:val="24"/>
        </w:rPr>
        <w:t>of Facebook users say they are Facebook friends with</w:t>
      </w:r>
      <w:r w:rsidRPr="00635E05">
        <w:rPr>
          <w:sz w:val="24"/>
        </w:rPr>
        <w:t xml:space="preserve"> family members, 91% </w:t>
      </w:r>
      <w:r w:rsidR="00CF42C0">
        <w:rPr>
          <w:sz w:val="24"/>
        </w:rPr>
        <w:t>say they are Facebook friends</w:t>
      </w:r>
      <w:r w:rsidRPr="00635E05">
        <w:rPr>
          <w:sz w:val="24"/>
        </w:rPr>
        <w:t xml:space="preserve"> with current friends, and 87% </w:t>
      </w:r>
      <w:r w:rsidR="00CF42C0">
        <w:rPr>
          <w:sz w:val="24"/>
        </w:rPr>
        <w:t>say they are</w:t>
      </w:r>
      <w:r w:rsidRPr="00635E05">
        <w:rPr>
          <w:sz w:val="24"/>
        </w:rPr>
        <w:t xml:space="preserve"> connect</w:t>
      </w:r>
      <w:r w:rsidR="00CF42C0">
        <w:rPr>
          <w:sz w:val="24"/>
        </w:rPr>
        <w:t>ed to</w:t>
      </w:r>
      <w:r w:rsidRPr="00635E05">
        <w:rPr>
          <w:sz w:val="24"/>
        </w:rPr>
        <w:t xml:space="preserve"> friends from the </w:t>
      </w:r>
      <w:r w:rsidR="00CF42C0">
        <w:rPr>
          <w:sz w:val="24"/>
        </w:rPr>
        <w:t>past.”</w:t>
      </w:r>
      <w:r w:rsidR="00BA1A9F">
        <w:rPr>
          <w:rStyle w:val="FootnoteReference"/>
          <w:sz w:val="24"/>
        </w:rPr>
        <w:footnoteReference w:id="5"/>
      </w:r>
      <w:r w:rsidR="00BA1A9F">
        <w:rPr>
          <w:sz w:val="24"/>
        </w:rPr>
        <w:t>.</w:t>
      </w:r>
      <w:r w:rsidR="00CF42C0">
        <w:rPr>
          <w:sz w:val="24"/>
        </w:rPr>
        <w:t xml:space="preserve"> </w:t>
      </w:r>
      <w:r w:rsidR="00BA1A9F">
        <w:rPr>
          <w:sz w:val="24"/>
        </w:rPr>
        <w:t>Furthermore,</w:t>
      </w:r>
      <w:r w:rsidRPr="00635E05">
        <w:rPr>
          <w:sz w:val="24"/>
        </w:rPr>
        <w:t> </w:t>
      </w:r>
      <w:r w:rsidR="00185CCE">
        <w:rPr>
          <w:sz w:val="24"/>
        </w:rPr>
        <w:t xml:space="preserve">social media is important for teenagers to make new friends as well as stay connected to existing friendships, </w:t>
      </w:r>
      <w:r w:rsidR="00BA1A9F">
        <w:rPr>
          <w:sz w:val="24"/>
        </w:rPr>
        <w:t>“</w:t>
      </w:r>
      <w:r w:rsidR="00185CCE" w:rsidRPr="00185CCE">
        <w:rPr>
          <w:sz w:val="24"/>
        </w:rPr>
        <w:t xml:space="preserve">64% of teens who have met at least one new friend </w:t>
      </w:r>
      <w:r w:rsidR="00185CCE" w:rsidRPr="00185CCE">
        <w:rPr>
          <w:sz w:val="24"/>
        </w:rPr>
        <w:lastRenderedPageBreak/>
        <w:t>online report meeting a friend through social media</w:t>
      </w:r>
      <w:r w:rsidR="00BA1A9F" w:rsidRPr="00635E05">
        <w:rPr>
          <w:sz w:val="24"/>
        </w:rPr>
        <w:t>. </w:t>
      </w:r>
      <w:r w:rsidR="00BA1A9F">
        <w:rPr>
          <w:sz w:val="24"/>
        </w:rPr>
        <w:t>”</w:t>
      </w:r>
      <w:r w:rsidR="00BA1A9F">
        <w:rPr>
          <w:rStyle w:val="FootnoteReference"/>
          <w:sz w:val="24"/>
        </w:rPr>
        <w:footnoteReference w:id="6"/>
      </w:r>
      <w:r w:rsidR="006850FE" w:rsidRPr="006850FE">
        <w:rPr>
          <w:sz w:val="24"/>
        </w:rPr>
        <w:t xml:space="preserve"> </w:t>
      </w:r>
      <w:r w:rsidR="006850FE">
        <w:rPr>
          <w:sz w:val="24"/>
        </w:rPr>
        <w:t xml:space="preserve">This shows the importance of social media to communicate with people from across the world, to keep people connected, and to make new relations, helping to shape the world into a </w:t>
      </w:r>
      <w:r w:rsidR="003A20BB">
        <w:rPr>
          <w:sz w:val="24"/>
        </w:rPr>
        <w:t>friendlier</w:t>
      </w:r>
      <w:r w:rsidR="006850FE">
        <w:rPr>
          <w:sz w:val="24"/>
        </w:rPr>
        <w:t xml:space="preserve"> </w:t>
      </w:r>
      <w:commentRangeStart w:id="12"/>
      <w:r w:rsidR="006850FE">
        <w:rPr>
          <w:sz w:val="24"/>
        </w:rPr>
        <w:t>environment</w:t>
      </w:r>
      <w:commentRangeEnd w:id="12"/>
      <w:r w:rsidR="00C0543C">
        <w:rPr>
          <w:rStyle w:val="CommentReference"/>
        </w:rPr>
        <w:commentReference w:id="12"/>
      </w:r>
      <w:r w:rsidR="006850FE">
        <w:rPr>
          <w:sz w:val="24"/>
        </w:rPr>
        <w:t>.</w:t>
      </w:r>
    </w:p>
    <w:p w14:paraId="76EFFD5B" w14:textId="6F2C4801" w:rsidR="004F4CB1" w:rsidRDefault="004F4CB1" w:rsidP="002E2560">
      <w:pPr>
        <w:pStyle w:val="NoSpacing"/>
        <w:spacing w:line="360" w:lineRule="auto"/>
        <w:ind w:firstLine="720"/>
        <w:rPr>
          <w:sz w:val="24"/>
        </w:rPr>
      </w:pPr>
      <w:r>
        <w:rPr>
          <w:bCs/>
          <w:sz w:val="24"/>
        </w:rPr>
        <w:t>S</w:t>
      </w:r>
      <w:r w:rsidR="00D83758" w:rsidRPr="00635E05">
        <w:rPr>
          <w:bCs/>
          <w:sz w:val="24"/>
        </w:rPr>
        <w:t xml:space="preserve">enior </w:t>
      </w:r>
      <w:r>
        <w:rPr>
          <w:bCs/>
          <w:sz w:val="24"/>
        </w:rPr>
        <w:t>members of society</w:t>
      </w:r>
      <w:r w:rsidR="00D83758" w:rsidRPr="00635E05">
        <w:rPr>
          <w:bCs/>
          <w:sz w:val="24"/>
        </w:rPr>
        <w:t xml:space="preserve"> </w:t>
      </w:r>
      <w:r w:rsidR="00D910DC">
        <w:rPr>
          <w:bCs/>
          <w:sz w:val="24"/>
        </w:rPr>
        <w:t xml:space="preserve">report to </w:t>
      </w:r>
      <w:r w:rsidR="00D83758" w:rsidRPr="00635E05">
        <w:rPr>
          <w:bCs/>
          <w:sz w:val="24"/>
        </w:rPr>
        <w:t xml:space="preserve">feel more connected to </w:t>
      </w:r>
      <w:r>
        <w:rPr>
          <w:bCs/>
          <w:sz w:val="24"/>
        </w:rPr>
        <w:t xml:space="preserve">the modern </w:t>
      </w:r>
      <w:r w:rsidR="00D83758" w:rsidRPr="00635E05">
        <w:rPr>
          <w:bCs/>
          <w:sz w:val="24"/>
        </w:rPr>
        <w:t>society</w:t>
      </w:r>
      <w:r>
        <w:rPr>
          <w:bCs/>
          <w:sz w:val="24"/>
        </w:rPr>
        <w:t xml:space="preserve"> because of social media</w:t>
      </w:r>
      <w:r w:rsidR="00D83758" w:rsidRPr="00635E05">
        <w:rPr>
          <w:bCs/>
          <w:sz w:val="24"/>
        </w:rPr>
        <w:t>.</w:t>
      </w:r>
      <w:r w:rsidR="00D83758" w:rsidRPr="00635E05">
        <w:rPr>
          <w:sz w:val="24"/>
        </w:rPr>
        <w:t> According to a 2015 Pew Research Centr</w:t>
      </w:r>
      <w:r>
        <w:rPr>
          <w:sz w:val="24"/>
        </w:rPr>
        <w:t>e</w:t>
      </w:r>
      <w:r w:rsidR="00D83758" w:rsidRPr="00635E05">
        <w:rPr>
          <w:sz w:val="24"/>
        </w:rPr>
        <w:t xml:space="preserve"> study, </w:t>
      </w:r>
      <w:r>
        <w:rPr>
          <w:sz w:val="24"/>
        </w:rPr>
        <w:t>“</w:t>
      </w:r>
      <w:r w:rsidR="00D83758" w:rsidRPr="00635E05">
        <w:rPr>
          <w:sz w:val="24"/>
        </w:rPr>
        <w:t>the 65 and older age group is one of the fastest growing demographic groups on social media sites, with usage rising from 2% of seniors in 2008 to 35% in 2015</w:t>
      </w:r>
      <w:r>
        <w:rPr>
          <w:sz w:val="24"/>
        </w:rPr>
        <w:t>”</w:t>
      </w:r>
      <w:r>
        <w:rPr>
          <w:rStyle w:val="FootnoteReference"/>
          <w:sz w:val="24"/>
        </w:rPr>
        <w:footnoteReference w:id="7"/>
      </w:r>
      <w:r w:rsidR="00D83758" w:rsidRPr="00635E05">
        <w:rPr>
          <w:sz w:val="24"/>
        </w:rPr>
        <w:t xml:space="preserve">. Seniors </w:t>
      </w:r>
      <w:r w:rsidR="00D910DC">
        <w:rPr>
          <w:sz w:val="24"/>
        </w:rPr>
        <w:t>have said</w:t>
      </w:r>
      <w:r>
        <w:rPr>
          <w:sz w:val="24"/>
        </w:rPr>
        <w:t xml:space="preserve"> that they are </w:t>
      </w:r>
      <w:r w:rsidR="00D910DC">
        <w:rPr>
          <w:sz w:val="24"/>
        </w:rPr>
        <w:t>happier with social media advancements</w:t>
      </w:r>
      <w:r>
        <w:rPr>
          <w:sz w:val="24"/>
        </w:rPr>
        <w:t xml:space="preserve"> because of </w:t>
      </w:r>
      <w:r w:rsidR="004D6D26">
        <w:rPr>
          <w:sz w:val="24"/>
        </w:rPr>
        <w:t>the ease of connecting</w:t>
      </w:r>
      <w:r>
        <w:rPr>
          <w:sz w:val="24"/>
        </w:rPr>
        <w:t xml:space="preserve"> </w:t>
      </w:r>
      <w:r w:rsidR="00D83758" w:rsidRPr="00635E05">
        <w:rPr>
          <w:sz w:val="24"/>
        </w:rPr>
        <w:t xml:space="preserve">with family and access to </w:t>
      </w:r>
      <w:r>
        <w:rPr>
          <w:sz w:val="24"/>
        </w:rPr>
        <w:t xml:space="preserve">useful </w:t>
      </w:r>
      <w:r w:rsidR="00D83758" w:rsidRPr="00635E05">
        <w:rPr>
          <w:sz w:val="24"/>
        </w:rPr>
        <w:t xml:space="preserve">information like church bulletins that have </w:t>
      </w:r>
      <w:r>
        <w:rPr>
          <w:sz w:val="24"/>
        </w:rPr>
        <w:t>gone out of print</w:t>
      </w:r>
      <w:r w:rsidR="00D910DC">
        <w:rPr>
          <w:sz w:val="24"/>
        </w:rPr>
        <w:t xml:space="preserve"> </w:t>
      </w:r>
      <w:r w:rsidR="004D6D26">
        <w:rPr>
          <w:sz w:val="24"/>
        </w:rPr>
        <w:t>but are</w:t>
      </w:r>
      <w:r>
        <w:rPr>
          <w:sz w:val="24"/>
        </w:rPr>
        <w:t xml:space="preserve"> instead</w:t>
      </w:r>
      <w:r w:rsidR="00D910DC">
        <w:rPr>
          <w:sz w:val="24"/>
        </w:rPr>
        <w:t xml:space="preserve"> </w:t>
      </w:r>
      <w:r>
        <w:rPr>
          <w:sz w:val="24"/>
        </w:rPr>
        <w:t>put up online</w:t>
      </w:r>
      <w:r w:rsidR="00D910DC">
        <w:rPr>
          <w:sz w:val="24"/>
        </w:rPr>
        <w:t xml:space="preserve"> for easier </w:t>
      </w:r>
      <w:commentRangeStart w:id="13"/>
      <w:r w:rsidR="00D910DC">
        <w:rPr>
          <w:sz w:val="24"/>
        </w:rPr>
        <w:t>access</w:t>
      </w:r>
      <w:commentRangeEnd w:id="13"/>
      <w:r w:rsidR="00C0543C">
        <w:rPr>
          <w:rStyle w:val="CommentReference"/>
        </w:rPr>
        <w:commentReference w:id="13"/>
      </w:r>
      <w:r w:rsidR="00D83758" w:rsidRPr="00635E05">
        <w:rPr>
          <w:sz w:val="24"/>
        </w:rPr>
        <w:t>.</w:t>
      </w:r>
      <w:r>
        <w:rPr>
          <w:sz w:val="24"/>
        </w:rPr>
        <w:t xml:space="preserve"> </w:t>
      </w:r>
      <w:r w:rsidR="00D83758" w:rsidRPr="00635E05">
        <w:rPr>
          <w:sz w:val="24"/>
        </w:rPr>
        <w:t> </w:t>
      </w:r>
    </w:p>
    <w:p w14:paraId="02274A9F" w14:textId="265D1CCC" w:rsidR="00D83758" w:rsidRPr="00D83758" w:rsidRDefault="00D83758" w:rsidP="002E2560">
      <w:pPr>
        <w:pStyle w:val="NoSpacing"/>
        <w:spacing w:line="360" w:lineRule="auto"/>
        <w:ind w:firstLine="720"/>
        <w:rPr>
          <w:sz w:val="24"/>
        </w:rPr>
      </w:pPr>
      <w:r w:rsidRPr="00D83758">
        <w:rPr>
          <w:bCs/>
          <w:sz w:val="24"/>
        </w:rPr>
        <w:t xml:space="preserve">Social media </w:t>
      </w:r>
      <w:r w:rsidR="004F4CB1">
        <w:rPr>
          <w:bCs/>
          <w:sz w:val="24"/>
        </w:rPr>
        <w:t>provides a form of communication for</w:t>
      </w:r>
      <w:r w:rsidRPr="00D83758">
        <w:rPr>
          <w:bCs/>
          <w:sz w:val="24"/>
        </w:rPr>
        <w:t xml:space="preserve"> </w:t>
      </w:r>
      <w:r w:rsidR="00AA16FB">
        <w:rPr>
          <w:bCs/>
          <w:sz w:val="24"/>
        </w:rPr>
        <w:t>young adults and teenagers</w:t>
      </w:r>
      <w:r w:rsidRPr="00D83758">
        <w:rPr>
          <w:bCs/>
          <w:sz w:val="24"/>
        </w:rPr>
        <w:t xml:space="preserve"> who are socially </w:t>
      </w:r>
      <w:r w:rsidR="004F4CB1">
        <w:rPr>
          <w:bCs/>
          <w:sz w:val="24"/>
        </w:rPr>
        <w:t>anxious</w:t>
      </w:r>
      <w:r w:rsidRPr="00D83758">
        <w:rPr>
          <w:bCs/>
          <w:sz w:val="24"/>
        </w:rPr>
        <w:t xml:space="preserve"> or shy</w:t>
      </w:r>
      <w:r w:rsidR="004F4CB1">
        <w:rPr>
          <w:bCs/>
          <w:sz w:val="24"/>
        </w:rPr>
        <w:t xml:space="preserve">. Research shows that </w:t>
      </w:r>
      <w:r w:rsidR="00415B9B">
        <w:rPr>
          <w:sz w:val="24"/>
        </w:rPr>
        <w:t>“m</w:t>
      </w:r>
      <w:r w:rsidR="00415B9B" w:rsidRPr="00415B9B">
        <w:rPr>
          <w:sz w:val="24"/>
        </w:rPr>
        <w:t>ore than one in four teens say that using their social networking site makes them feel less shy (29%) and more outgoing (28%); one in five says it makes them feel more confident</w:t>
      </w:r>
      <w:r w:rsidR="00415B9B">
        <w:rPr>
          <w:sz w:val="24"/>
        </w:rPr>
        <w:t xml:space="preserve"> (20%)</w:t>
      </w:r>
      <w:r w:rsidR="004F4CB1">
        <w:rPr>
          <w:sz w:val="24"/>
        </w:rPr>
        <w:t>”</w:t>
      </w:r>
      <w:r w:rsidR="004F4CB1">
        <w:rPr>
          <w:rStyle w:val="FootnoteReference"/>
          <w:sz w:val="24"/>
        </w:rPr>
        <w:footnoteReference w:id="8"/>
      </w:r>
      <w:r w:rsidR="00F2289D">
        <w:rPr>
          <w:sz w:val="24"/>
        </w:rPr>
        <w:t>.</w:t>
      </w:r>
      <w:r w:rsidRPr="00D83758">
        <w:rPr>
          <w:sz w:val="24"/>
        </w:rPr>
        <w:t> </w:t>
      </w:r>
      <w:r w:rsidR="00AA16FB">
        <w:rPr>
          <w:sz w:val="24"/>
        </w:rPr>
        <w:t>Teenagers suffering with anxiety</w:t>
      </w:r>
      <w:r w:rsidRPr="00D83758">
        <w:rPr>
          <w:sz w:val="24"/>
        </w:rPr>
        <w:t xml:space="preserve"> report that </w:t>
      </w:r>
      <w:r w:rsidR="00AA16FB">
        <w:rPr>
          <w:sz w:val="24"/>
        </w:rPr>
        <w:t>“</w:t>
      </w:r>
      <w:r w:rsidRPr="00D83758">
        <w:rPr>
          <w:sz w:val="24"/>
        </w:rPr>
        <w:t>social media gives them a place to make friends</w:t>
      </w:r>
      <w:r w:rsidR="00AA16FB">
        <w:rPr>
          <w:sz w:val="24"/>
        </w:rPr>
        <w:t>”</w:t>
      </w:r>
      <w:r w:rsidR="00AA16FB">
        <w:rPr>
          <w:rStyle w:val="FootnoteReference"/>
          <w:sz w:val="24"/>
        </w:rPr>
        <w:footnoteReference w:id="9"/>
      </w:r>
      <w:r w:rsidRPr="00D83758">
        <w:rPr>
          <w:sz w:val="24"/>
        </w:rPr>
        <w:t xml:space="preserve"> and quiet students </w:t>
      </w:r>
      <w:r w:rsidR="00AA16FB">
        <w:rPr>
          <w:sz w:val="24"/>
        </w:rPr>
        <w:t>suffering with confidence issues in school “</w:t>
      </w:r>
      <w:r w:rsidRPr="00D83758">
        <w:rPr>
          <w:sz w:val="24"/>
        </w:rPr>
        <w:t>feel more comfortable being vocal through a social media platform used in class</w:t>
      </w:r>
      <w:r w:rsidR="00AA16FB">
        <w:rPr>
          <w:sz w:val="24"/>
        </w:rPr>
        <w:t>”</w:t>
      </w:r>
      <w:r w:rsidR="00AA16FB">
        <w:rPr>
          <w:rStyle w:val="FootnoteReference"/>
          <w:sz w:val="24"/>
        </w:rPr>
        <w:footnoteReference w:id="10"/>
      </w:r>
      <w:r w:rsidRPr="00D83758">
        <w:rPr>
          <w:sz w:val="24"/>
        </w:rPr>
        <w:t>.</w:t>
      </w:r>
      <w:r w:rsidR="004F4CB1">
        <w:rPr>
          <w:sz w:val="24"/>
        </w:rPr>
        <w:t xml:space="preserve"> </w:t>
      </w:r>
      <w:r w:rsidR="00D910DC">
        <w:rPr>
          <w:sz w:val="24"/>
        </w:rPr>
        <w:t xml:space="preserve">This is an important discovery because it allows anxious students to feel comfortable voicing their opinions, meaning they are more likely to feel like they are part of the school rather than an </w:t>
      </w:r>
      <w:commentRangeStart w:id="15"/>
      <w:r w:rsidR="00D910DC">
        <w:rPr>
          <w:sz w:val="24"/>
        </w:rPr>
        <w:t>outsider</w:t>
      </w:r>
      <w:commentRangeEnd w:id="15"/>
      <w:r w:rsidR="00C0543C">
        <w:rPr>
          <w:rStyle w:val="CommentReference"/>
        </w:rPr>
        <w:commentReference w:id="15"/>
      </w:r>
      <w:r w:rsidR="00D910DC">
        <w:rPr>
          <w:sz w:val="24"/>
        </w:rPr>
        <w:t xml:space="preserve">. </w:t>
      </w:r>
    </w:p>
    <w:p w14:paraId="43855373" w14:textId="10D34221" w:rsidR="00AA16FB" w:rsidRDefault="00635E05" w:rsidP="002E2560">
      <w:pPr>
        <w:pStyle w:val="NoSpacing"/>
        <w:spacing w:line="360" w:lineRule="auto"/>
        <w:ind w:firstLine="720"/>
        <w:rPr>
          <w:sz w:val="24"/>
        </w:rPr>
      </w:pPr>
      <w:r w:rsidRPr="00635E05">
        <w:rPr>
          <w:sz w:val="24"/>
        </w:rPr>
        <w:t xml:space="preserve">Being able to connect </w:t>
      </w:r>
      <w:r w:rsidR="00AA16FB">
        <w:rPr>
          <w:sz w:val="24"/>
        </w:rPr>
        <w:t>via</w:t>
      </w:r>
      <w:r w:rsidRPr="00635E05">
        <w:rPr>
          <w:sz w:val="24"/>
        </w:rPr>
        <w:t xml:space="preserve"> social</w:t>
      </w:r>
      <w:r w:rsidR="00AA16FB">
        <w:rPr>
          <w:sz w:val="24"/>
        </w:rPr>
        <w:t xml:space="preserve"> media</w:t>
      </w:r>
      <w:r w:rsidRPr="00635E05">
        <w:rPr>
          <w:sz w:val="24"/>
        </w:rPr>
        <w:t xml:space="preserve"> </w:t>
      </w:r>
      <w:r w:rsidR="00D0736E">
        <w:rPr>
          <w:sz w:val="24"/>
        </w:rPr>
        <w:t>platforms</w:t>
      </w:r>
      <w:r w:rsidRPr="00635E05">
        <w:rPr>
          <w:sz w:val="24"/>
        </w:rPr>
        <w:t xml:space="preserve"> gives business women a support group </w:t>
      </w:r>
      <w:r w:rsidR="00AA16FB">
        <w:rPr>
          <w:sz w:val="24"/>
        </w:rPr>
        <w:t xml:space="preserve">of like-minded individuals who are </w:t>
      </w:r>
      <w:r w:rsidR="00735ED2">
        <w:rPr>
          <w:sz w:val="24"/>
        </w:rPr>
        <w:t xml:space="preserve">often </w:t>
      </w:r>
      <w:r w:rsidR="001D69B7">
        <w:rPr>
          <w:sz w:val="24"/>
        </w:rPr>
        <w:t>scoffed at</w:t>
      </w:r>
      <w:r w:rsidR="00AA16FB">
        <w:rPr>
          <w:sz w:val="24"/>
        </w:rPr>
        <w:t xml:space="preserve"> offline.</w:t>
      </w:r>
      <w:r w:rsidRPr="00635E05">
        <w:rPr>
          <w:sz w:val="24"/>
        </w:rPr>
        <w:t xml:space="preserve"> Many </w:t>
      </w:r>
      <w:r w:rsidR="00D0736E">
        <w:rPr>
          <w:sz w:val="24"/>
        </w:rPr>
        <w:t xml:space="preserve">popular </w:t>
      </w:r>
      <w:r w:rsidRPr="00635E05">
        <w:rPr>
          <w:sz w:val="24"/>
        </w:rPr>
        <w:t>social media s</w:t>
      </w:r>
      <w:r w:rsidR="00D0736E">
        <w:rPr>
          <w:sz w:val="24"/>
        </w:rPr>
        <w:t xml:space="preserve">ites </w:t>
      </w:r>
      <w:r w:rsidRPr="00635E05">
        <w:rPr>
          <w:sz w:val="24"/>
        </w:rPr>
        <w:t>are dominated by women: 80% of Pinterest users, 70% of Snapchat users, 68% of Instagram users, 64% of Twitter users, and 58% of Facebook users</w:t>
      </w:r>
      <w:r w:rsidR="00AA16FB">
        <w:rPr>
          <w:sz w:val="24"/>
        </w:rPr>
        <w:t>.</w:t>
      </w:r>
      <w:r w:rsidRPr="00635E05">
        <w:rPr>
          <w:sz w:val="24"/>
        </w:rPr>
        <w:t xml:space="preserve"> Business women </w:t>
      </w:r>
      <w:r w:rsidR="004E13E5">
        <w:rPr>
          <w:sz w:val="24"/>
        </w:rPr>
        <w:t xml:space="preserve">have </w:t>
      </w:r>
      <w:r w:rsidR="004E13E5">
        <w:rPr>
          <w:sz w:val="24"/>
        </w:rPr>
        <w:lastRenderedPageBreak/>
        <w:t xml:space="preserve">found that </w:t>
      </w:r>
      <w:r w:rsidRPr="00635E05">
        <w:rPr>
          <w:sz w:val="24"/>
        </w:rPr>
        <w:t>us</w:t>
      </w:r>
      <w:r w:rsidR="004E13E5">
        <w:rPr>
          <w:sz w:val="24"/>
        </w:rPr>
        <w:t>ing</w:t>
      </w:r>
      <w:r w:rsidRPr="00635E05">
        <w:rPr>
          <w:sz w:val="24"/>
        </w:rPr>
        <w:t xml:space="preserve"> Twitter </w:t>
      </w:r>
      <w:r w:rsidR="00AA16FB">
        <w:rPr>
          <w:sz w:val="24"/>
        </w:rPr>
        <w:t xml:space="preserve">messenger </w:t>
      </w:r>
      <w:r w:rsidRPr="00635E05">
        <w:rPr>
          <w:sz w:val="24"/>
        </w:rPr>
        <w:t xml:space="preserve">chats </w:t>
      </w:r>
      <w:r w:rsidR="004E13E5">
        <w:rPr>
          <w:sz w:val="24"/>
        </w:rPr>
        <w:t xml:space="preserve">provides a platform </w:t>
      </w:r>
      <w:r w:rsidRPr="00635E05">
        <w:rPr>
          <w:sz w:val="24"/>
        </w:rPr>
        <w:t xml:space="preserve">to support each other, give and receive peer knowledge, and share </w:t>
      </w:r>
      <w:r w:rsidR="00AA16FB">
        <w:rPr>
          <w:sz w:val="24"/>
        </w:rPr>
        <w:t xml:space="preserve">their </w:t>
      </w:r>
      <w:commentRangeStart w:id="16"/>
      <w:r w:rsidR="00AA16FB">
        <w:rPr>
          <w:sz w:val="24"/>
        </w:rPr>
        <w:t>knowledge</w:t>
      </w:r>
      <w:commentRangeEnd w:id="16"/>
      <w:r w:rsidR="00C0543C">
        <w:rPr>
          <w:rStyle w:val="CommentReference"/>
        </w:rPr>
        <w:commentReference w:id="16"/>
      </w:r>
      <w:r w:rsidRPr="00635E05">
        <w:rPr>
          <w:sz w:val="24"/>
        </w:rPr>
        <w:t>.</w:t>
      </w:r>
      <w:r w:rsidR="00D0736E">
        <w:rPr>
          <w:sz w:val="24"/>
        </w:rPr>
        <w:t xml:space="preserve"> In addition to this, e</w:t>
      </w:r>
      <w:r w:rsidRPr="00D83758">
        <w:rPr>
          <w:bCs/>
          <w:sz w:val="24"/>
        </w:rPr>
        <w:t>mployers find employees and job-seekers find work</w:t>
      </w:r>
      <w:r w:rsidR="00D0736E">
        <w:rPr>
          <w:bCs/>
          <w:sz w:val="24"/>
        </w:rPr>
        <w:t xml:space="preserve"> on social media with approximately</w:t>
      </w:r>
      <w:r w:rsidRPr="00D83758">
        <w:rPr>
          <w:sz w:val="24"/>
        </w:rPr>
        <w:t> 96% of recruiters us</w:t>
      </w:r>
      <w:r w:rsidR="00D0736E">
        <w:rPr>
          <w:sz w:val="24"/>
        </w:rPr>
        <w:t>ing</w:t>
      </w:r>
      <w:r w:rsidRPr="00D83758">
        <w:rPr>
          <w:sz w:val="24"/>
        </w:rPr>
        <w:t xml:space="preserve"> social media in the recruiting process</w:t>
      </w:r>
      <w:r w:rsidR="00D0736E">
        <w:rPr>
          <w:sz w:val="24"/>
        </w:rPr>
        <w:t>.</w:t>
      </w:r>
      <w:r w:rsidR="00AA16FB">
        <w:rPr>
          <w:sz w:val="24"/>
        </w:rPr>
        <w:t xml:space="preserve"> </w:t>
      </w:r>
      <w:r w:rsidR="004E13E5">
        <w:rPr>
          <w:sz w:val="24"/>
        </w:rPr>
        <w:t>This helps unemployed people</w:t>
      </w:r>
      <w:r w:rsidR="004D6D26">
        <w:rPr>
          <w:sz w:val="24"/>
        </w:rPr>
        <w:t>,</w:t>
      </w:r>
      <w:r w:rsidR="004E13E5">
        <w:rPr>
          <w:sz w:val="24"/>
        </w:rPr>
        <w:t xml:space="preserve"> who are struggling to find work, discover a new and exciting job opportunity because of advertisements shared across social media. </w:t>
      </w:r>
      <w:r w:rsidR="00AA16FB">
        <w:rPr>
          <w:sz w:val="24"/>
        </w:rPr>
        <w:t>Not only is it useful to find jobs or recruit people</w:t>
      </w:r>
      <w:r w:rsidR="00D0736E">
        <w:rPr>
          <w:sz w:val="24"/>
        </w:rPr>
        <w:t xml:space="preserve">, it can also be used to help students find internships, with reports of nearly 70% of students finding successful internships on social media. </w:t>
      </w:r>
      <w:r w:rsidR="004E13E5">
        <w:rPr>
          <w:sz w:val="24"/>
        </w:rPr>
        <w:t xml:space="preserve">This is significant because it helps young people become more successful, allowing them to give back to society, helping it to </w:t>
      </w:r>
      <w:commentRangeStart w:id="17"/>
      <w:r w:rsidR="004E13E5">
        <w:rPr>
          <w:sz w:val="24"/>
        </w:rPr>
        <w:t>grow</w:t>
      </w:r>
      <w:commentRangeEnd w:id="17"/>
      <w:r w:rsidR="00C0543C">
        <w:rPr>
          <w:rStyle w:val="CommentReference"/>
        </w:rPr>
        <w:commentReference w:id="17"/>
      </w:r>
      <w:r w:rsidR="004E13E5">
        <w:rPr>
          <w:sz w:val="24"/>
        </w:rPr>
        <w:t xml:space="preserve">. </w:t>
      </w:r>
    </w:p>
    <w:p w14:paraId="34A48AF6" w14:textId="09BCDB1D" w:rsidR="00D83758" w:rsidRPr="00F56AD0" w:rsidRDefault="00D0736E" w:rsidP="002E2560">
      <w:pPr>
        <w:pStyle w:val="NoSpacing"/>
        <w:spacing w:line="360" w:lineRule="auto"/>
        <w:rPr>
          <w:sz w:val="24"/>
        </w:rPr>
      </w:pPr>
      <w:r>
        <w:rPr>
          <w:sz w:val="24"/>
        </w:rPr>
        <w:tab/>
        <w:t xml:space="preserve">The rise in social media platforms has paved the way for young people to create their own success through YouTube or Instagram. With platforms like YouTube providing </w:t>
      </w:r>
      <w:r w:rsidR="006319ED">
        <w:rPr>
          <w:sz w:val="24"/>
        </w:rPr>
        <w:t>millions of different creators, each one unique and with different ways of entertaining, the days of scrolling through television channels are over, “</w:t>
      </w:r>
      <w:r w:rsidR="006319ED" w:rsidRPr="006319ED">
        <w:rPr>
          <w:sz w:val="24"/>
        </w:rPr>
        <w:t>technology now provides more versatility for watching content from the internet</w:t>
      </w:r>
      <w:r w:rsidR="006319ED">
        <w:rPr>
          <w:sz w:val="24"/>
        </w:rPr>
        <w:t>”</w:t>
      </w:r>
      <w:r w:rsidR="006319ED">
        <w:rPr>
          <w:rStyle w:val="FootnoteReference"/>
          <w:sz w:val="24"/>
        </w:rPr>
        <w:footnoteReference w:id="11"/>
      </w:r>
      <w:r w:rsidR="006319ED">
        <w:rPr>
          <w:sz w:val="24"/>
        </w:rPr>
        <w:t xml:space="preserve">. The partnership YouTube provides with its creators allows them to receive payment for creating their content. There are many articles online that argue over how much money the popular YouTubers earn, but this is a positive for society. People can make a career out of posting entertaining videos online, which may lead to them having a manager, which further provides more jobs for people in the industry. </w:t>
      </w:r>
    </w:p>
    <w:p w14:paraId="6D3FD05B" w14:textId="3B7F4B66" w:rsidR="00725D5B" w:rsidRDefault="00D3203F" w:rsidP="002E2560">
      <w:pPr>
        <w:pStyle w:val="NoSpacing"/>
        <w:spacing w:line="360" w:lineRule="auto"/>
        <w:ind w:firstLine="720"/>
        <w:rPr>
          <w:sz w:val="24"/>
        </w:rPr>
      </w:pPr>
      <w:r>
        <w:rPr>
          <w:bCs/>
          <w:sz w:val="24"/>
        </w:rPr>
        <w:t>H</w:t>
      </w:r>
      <w:commentRangeStart w:id="18"/>
      <w:r>
        <w:rPr>
          <w:bCs/>
          <w:sz w:val="24"/>
        </w:rPr>
        <w:t>owever, social media is not entirely a positive space</w:t>
      </w:r>
      <w:r w:rsidR="00F56AD0">
        <w:rPr>
          <w:bCs/>
          <w:sz w:val="24"/>
        </w:rPr>
        <w:t xml:space="preserve">, </w:t>
      </w:r>
      <w:commentRangeEnd w:id="18"/>
      <w:r w:rsidR="00FA1D80">
        <w:rPr>
          <w:rStyle w:val="CommentReference"/>
        </w:rPr>
        <w:commentReference w:id="18"/>
      </w:r>
      <w:r w:rsidR="00F56AD0">
        <w:rPr>
          <w:bCs/>
          <w:sz w:val="24"/>
        </w:rPr>
        <w:t>for example with anonymous hate groups: “</w:t>
      </w:r>
      <w:r w:rsidR="00F56AD0" w:rsidRPr="00F56AD0">
        <w:rPr>
          <w:bCs/>
          <w:sz w:val="24"/>
        </w:rPr>
        <w:t>Traditionally, hate groups recruited members and spread extremist messages by word of mouth and through the distribution of flyers and pamphlets</w:t>
      </w:r>
      <w:r w:rsidR="00F56AD0">
        <w:rPr>
          <w:bCs/>
          <w:sz w:val="24"/>
        </w:rPr>
        <w:t>”</w:t>
      </w:r>
      <w:r w:rsidR="00F56AD0">
        <w:rPr>
          <w:rStyle w:val="FootnoteReference"/>
          <w:bCs/>
          <w:sz w:val="24"/>
        </w:rPr>
        <w:footnoteReference w:id="12"/>
      </w:r>
      <w:r>
        <w:rPr>
          <w:bCs/>
          <w:sz w:val="24"/>
        </w:rPr>
        <w:t xml:space="preserve">. </w:t>
      </w:r>
      <w:r w:rsidR="00635E05" w:rsidRPr="00635E05">
        <w:rPr>
          <w:sz w:val="24"/>
        </w:rPr>
        <w:t>A Baylor University study ex</w:t>
      </w:r>
      <w:r w:rsidR="00F56AD0">
        <w:rPr>
          <w:sz w:val="24"/>
        </w:rPr>
        <w:t>plored</w:t>
      </w:r>
      <w:r w:rsidR="00635E05" w:rsidRPr="00635E05">
        <w:rPr>
          <w:sz w:val="24"/>
        </w:rPr>
        <w:t xml:space="preserve"> Facebook hate groups focused on President Barack Obama and </w:t>
      </w:r>
      <w:r w:rsidR="00F56AD0">
        <w:rPr>
          <w:sz w:val="24"/>
        </w:rPr>
        <w:t xml:space="preserve">shared their findings, including </w:t>
      </w:r>
      <w:r w:rsidR="00635E05" w:rsidRPr="00635E05">
        <w:rPr>
          <w:sz w:val="24"/>
        </w:rPr>
        <w:t>a re</w:t>
      </w:r>
      <w:r w:rsidR="00F56AD0">
        <w:rPr>
          <w:sz w:val="24"/>
        </w:rPr>
        <w:t>appearance</w:t>
      </w:r>
      <w:r w:rsidR="00635E05" w:rsidRPr="00635E05">
        <w:rPr>
          <w:sz w:val="24"/>
        </w:rPr>
        <w:t xml:space="preserve"> of racial slurs and stereotypes </w:t>
      </w:r>
      <w:r w:rsidR="00F56AD0">
        <w:rPr>
          <w:sz w:val="24"/>
        </w:rPr>
        <w:t>dehumanising race, values and gender</w:t>
      </w:r>
      <w:r w:rsidR="00635E05" w:rsidRPr="00635E05">
        <w:rPr>
          <w:sz w:val="24"/>
        </w:rPr>
        <w:t>.</w:t>
      </w:r>
      <w:r w:rsidR="00F56AD0">
        <w:rPr>
          <w:sz w:val="24"/>
        </w:rPr>
        <w:t xml:space="preserve"> This is further explored by </w:t>
      </w:r>
      <w:r w:rsidR="00725D5B">
        <w:rPr>
          <w:sz w:val="24"/>
        </w:rPr>
        <w:t>a</w:t>
      </w:r>
      <w:r w:rsidR="00635E05" w:rsidRPr="00635E05">
        <w:rPr>
          <w:sz w:val="24"/>
        </w:rPr>
        <w:t xml:space="preserve"> study of English-language Twitter posts </w:t>
      </w:r>
      <w:r w:rsidR="00725D5B">
        <w:rPr>
          <w:sz w:val="24"/>
        </w:rPr>
        <w:t xml:space="preserve">that </w:t>
      </w:r>
      <w:r w:rsidR="00635E05" w:rsidRPr="00635E05">
        <w:rPr>
          <w:sz w:val="24"/>
        </w:rPr>
        <w:t xml:space="preserve">found </w:t>
      </w:r>
      <w:r w:rsidR="00725D5B">
        <w:rPr>
          <w:sz w:val="24"/>
        </w:rPr>
        <w:t>“</w:t>
      </w:r>
      <w:r w:rsidR="00725D5B" w:rsidRPr="00725D5B">
        <w:rPr>
          <w:sz w:val="24"/>
        </w:rPr>
        <w:t xml:space="preserve">there are approximately 10,000 uses per day of racist and ethnic slur terms in </w:t>
      </w:r>
      <w:r w:rsidR="00725D5B" w:rsidRPr="00725D5B">
        <w:rPr>
          <w:sz w:val="24"/>
        </w:rPr>
        <w:lastRenderedPageBreak/>
        <w:t>English (about 1 in every 15,000 tweets)</w:t>
      </w:r>
      <w:r w:rsidR="00725D5B">
        <w:rPr>
          <w:sz w:val="24"/>
        </w:rPr>
        <w:t>”</w:t>
      </w:r>
      <w:r w:rsidR="00725D5B">
        <w:rPr>
          <w:rStyle w:val="FootnoteReference"/>
          <w:sz w:val="24"/>
        </w:rPr>
        <w:footnoteReference w:id="13"/>
      </w:r>
      <w:r w:rsidR="00312207">
        <w:rPr>
          <w:sz w:val="24"/>
        </w:rPr>
        <w:t>.</w:t>
      </w:r>
      <w:r w:rsidR="00827045">
        <w:rPr>
          <w:sz w:val="24"/>
        </w:rPr>
        <w:t xml:space="preserve"> The language used in these tweets include racism that has not been used in decades. This information is a concern in our society that should be working against these types of prejudices and racist terms as everyday </w:t>
      </w:r>
      <w:commentRangeStart w:id="21"/>
      <w:r w:rsidR="00827045">
        <w:rPr>
          <w:sz w:val="24"/>
        </w:rPr>
        <w:t>insults</w:t>
      </w:r>
      <w:commentRangeEnd w:id="21"/>
      <w:r w:rsidR="00375499">
        <w:rPr>
          <w:rStyle w:val="CommentReference"/>
        </w:rPr>
        <w:commentReference w:id="21"/>
      </w:r>
      <w:r w:rsidR="00827045">
        <w:rPr>
          <w:sz w:val="24"/>
        </w:rPr>
        <w:t>.</w:t>
      </w:r>
    </w:p>
    <w:p w14:paraId="6DDE0D7F" w14:textId="5FEF08CF" w:rsidR="0064075C" w:rsidRDefault="00725D5B" w:rsidP="002E2560">
      <w:pPr>
        <w:pStyle w:val="NoSpacing"/>
        <w:spacing w:line="360" w:lineRule="auto"/>
        <w:rPr>
          <w:sz w:val="24"/>
        </w:rPr>
      </w:pPr>
      <w:r>
        <w:rPr>
          <w:sz w:val="24"/>
        </w:rPr>
        <w:tab/>
        <w:t xml:space="preserve">Another </w:t>
      </w:r>
      <w:commentRangeStart w:id="22"/>
      <w:r>
        <w:rPr>
          <w:sz w:val="24"/>
        </w:rPr>
        <w:t xml:space="preserve">critical negative that downside to social media </w:t>
      </w:r>
      <w:commentRangeEnd w:id="22"/>
      <w:r w:rsidR="00375499">
        <w:rPr>
          <w:rStyle w:val="CommentReference"/>
        </w:rPr>
        <w:commentReference w:id="22"/>
      </w:r>
      <w:r>
        <w:rPr>
          <w:sz w:val="24"/>
        </w:rPr>
        <w:t>is cyberbullying, with “</w:t>
      </w:r>
      <w:r w:rsidR="00635E05" w:rsidRPr="00635E05">
        <w:rPr>
          <w:sz w:val="24"/>
        </w:rPr>
        <w:t>52% of students have reported being the victim of cyberbullying</w:t>
      </w:r>
      <w:r>
        <w:rPr>
          <w:sz w:val="24"/>
        </w:rPr>
        <w:t>”</w:t>
      </w:r>
      <w:r>
        <w:rPr>
          <w:rStyle w:val="FootnoteReference"/>
          <w:sz w:val="24"/>
        </w:rPr>
        <w:footnoteReference w:id="14"/>
      </w:r>
      <w:r w:rsidR="00312207">
        <w:rPr>
          <w:sz w:val="24"/>
        </w:rPr>
        <w:t>.</w:t>
      </w:r>
      <w:r w:rsidR="003A6A20">
        <w:rPr>
          <w:sz w:val="24"/>
        </w:rPr>
        <w:t xml:space="preserve"> </w:t>
      </w:r>
      <w:r w:rsidR="003A6A20" w:rsidRPr="00375499">
        <w:rPr>
          <w:sz w:val="24"/>
          <w:u w:val="single"/>
        </w:rPr>
        <w:t xml:space="preserve">A </w:t>
      </w:r>
      <w:commentRangeStart w:id="24"/>
      <w:r w:rsidR="003A6A20" w:rsidRPr="00375499">
        <w:rPr>
          <w:sz w:val="24"/>
          <w:u w:val="single"/>
        </w:rPr>
        <w:t>report</w:t>
      </w:r>
      <w:r w:rsidR="003A6A20">
        <w:rPr>
          <w:sz w:val="24"/>
        </w:rPr>
        <w:t xml:space="preserve"> </w:t>
      </w:r>
      <w:commentRangeEnd w:id="24"/>
      <w:r w:rsidR="00375499">
        <w:rPr>
          <w:rStyle w:val="CommentReference"/>
        </w:rPr>
        <w:commentReference w:id="24"/>
      </w:r>
      <w:r w:rsidR="003A6A20">
        <w:rPr>
          <w:sz w:val="24"/>
        </w:rPr>
        <w:t>showed</w:t>
      </w:r>
      <w:r w:rsidR="003A6A20" w:rsidRPr="003A6A20">
        <w:rPr>
          <w:sz w:val="24"/>
        </w:rPr>
        <w:t xml:space="preserve"> results from </w:t>
      </w:r>
      <w:r w:rsidR="003A6A20">
        <w:rPr>
          <w:sz w:val="24"/>
        </w:rPr>
        <w:t>“</w:t>
      </w:r>
      <w:r w:rsidR="003A6A20" w:rsidRPr="003A6A20">
        <w:rPr>
          <w:sz w:val="24"/>
        </w:rPr>
        <w:t>a survey given to approximately 2000 middle school children that indicated that victims of cyberbullying were almost 2 times as likely to attempt suicide than those who were not</w:t>
      </w:r>
      <w:r w:rsidR="003A6A20">
        <w:rPr>
          <w:sz w:val="24"/>
        </w:rPr>
        <w:t>”</w:t>
      </w:r>
      <w:r w:rsidR="003A6A20">
        <w:rPr>
          <w:rStyle w:val="FootnoteReference"/>
          <w:sz w:val="24"/>
        </w:rPr>
        <w:footnoteReference w:id="15"/>
      </w:r>
      <w:r w:rsidR="00D2667C">
        <w:rPr>
          <w:sz w:val="24"/>
        </w:rPr>
        <w:t xml:space="preserve">. Cyberbullying is a major critical issue to the rise in users across the internet. With the ability to remain anonymous online, this creates serious problems because people can be as abusive as they like while being safe to do so behind a screen. Bullying online may be considered worse than other types of bullying because social media has such a wide coverage and there are so many different forms of bringing someone down, from chipping away at their insecurities to sending death </w:t>
      </w:r>
      <w:commentRangeStart w:id="26"/>
      <w:r w:rsidR="00D2667C">
        <w:rPr>
          <w:sz w:val="24"/>
        </w:rPr>
        <w:t>threats</w:t>
      </w:r>
      <w:commentRangeEnd w:id="26"/>
      <w:r w:rsidR="00375499">
        <w:rPr>
          <w:rStyle w:val="CommentReference"/>
        </w:rPr>
        <w:commentReference w:id="26"/>
      </w:r>
      <w:r w:rsidR="00D2667C">
        <w:rPr>
          <w:sz w:val="24"/>
        </w:rPr>
        <w:t xml:space="preserve">. </w:t>
      </w:r>
    </w:p>
    <w:p w14:paraId="164A0321" w14:textId="16393AEC" w:rsidR="00D05F8E" w:rsidRDefault="00635E05" w:rsidP="002E2560">
      <w:pPr>
        <w:pStyle w:val="NoSpacing"/>
        <w:spacing w:line="360" w:lineRule="auto"/>
        <w:ind w:firstLine="720"/>
        <w:rPr>
          <w:sz w:val="24"/>
        </w:rPr>
      </w:pPr>
      <w:r w:rsidRPr="00635E05">
        <w:rPr>
          <w:bCs/>
          <w:sz w:val="24"/>
        </w:rPr>
        <w:t xml:space="preserve">Social media </w:t>
      </w:r>
      <w:r w:rsidR="0064075C">
        <w:rPr>
          <w:bCs/>
          <w:sz w:val="24"/>
        </w:rPr>
        <w:t>is captivating and lures</w:t>
      </w:r>
      <w:r w:rsidRPr="00635E05">
        <w:rPr>
          <w:bCs/>
          <w:sz w:val="24"/>
        </w:rPr>
        <w:t xml:space="preserve"> people </w:t>
      </w:r>
      <w:r w:rsidR="0064075C">
        <w:rPr>
          <w:bCs/>
          <w:sz w:val="24"/>
        </w:rPr>
        <w:t xml:space="preserve">in </w:t>
      </w:r>
      <w:r w:rsidRPr="00635E05">
        <w:rPr>
          <w:bCs/>
          <w:sz w:val="24"/>
        </w:rPr>
        <w:t xml:space="preserve">to waste </w:t>
      </w:r>
      <w:commentRangeStart w:id="27"/>
      <w:r w:rsidRPr="00635E05">
        <w:rPr>
          <w:bCs/>
          <w:sz w:val="24"/>
        </w:rPr>
        <w:t>time</w:t>
      </w:r>
      <w:commentRangeEnd w:id="27"/>
      <w:r w:rsidR="00375499">
        <w:rPr>
          <w:rStyle w:val="CommentReference"/>
        </w:rPr>
        <w:commentReference w:id="27"/>
      </w:r>
      <w:r w:rsidRPr="00635E05">
        <w:rPr>
          <w:bCs/>
          <w:sz w:val="24"/>
        </w:rPr>
        <w:t>.</w:t>
      </w:r>
      <w:r w:rsidRPr="00635E05">
        <w:rPr>
          <w:sz w:val="24"/>
        </w:rPr>
        <w:t> </w:t>
      </w:r>
      <w:r w:rsidR="0064075C">
        <w:rPr>
          <w:sz w:val="24"/>
        </w:rPr>
        <w:t xml:space="preserve">With new messages continuously popping up every second, people are drawn into constantly refreshing their feeds to get the latest scoop. </w:t>
      </w:r>
      <w:r w:rsidRPr="00635E05">
        <w:rPr>
          <w:sz w:val="24"/>
        </w:rPr>
        <w:t xml:space="preserve">A survey </w:t>
      </w:r>
      <w:r w:rsidR="0064075C">
        <w:rPr>
          <w:sz w:val="24"/>
        </w:rPr>
        <w:t>conducted showed that “</w:t>
      </w:r>
      <w:r w:rsidR="00312207">
        <w:rPr>
          <w:sz w:val="24"/>
        </w:rPr>
        <w:t>the average internet user is now on social media and messaging services for over 2 hours per day”</w:t>
      </w:r>
      <w:r w:rsidR="00312207">
        <w:rPr>
          <w:rStyle w:val="FootnoteReference"/>
          <w:sz w:val="24"/>
        </w:rPr>
        <w:footnoteReference w:id="16"/>
      </w:r>
      <w:r w:rsidR="00312207">
        <w:rPr>
          <w:sz w:val="24"/>
        </w:rPr>
        <w:t>. Further research into this topic has revealed that “w</w:t>
      </w:r>
      <w:r w:rsidRPr="00635E05">
        <w:rPr>
          <w:sz w:val="24"/>
        </w:rPr>
        <w:t>hen alerted to new social media activity, such as a new tweet or Facebook message, users take 20 to 25 minutes on average to return to the original task. In 30% of cases, it took two hours to fully return attention to the original task</w:t>
      </w:r>
      <w:r w:rsidR="00312207">
        <w:rPr>
          <w:sz w:val="24"/>
        </w:rPr>
        <w:t>”</w:t>
      </w:r>
      <w:r w:rsidR="00312207">
        <w:rPr>
          <w:rStyle w:val="FootnoteReference"/>
          <w:sz w:val="24"/>
        </w:rPr>
        <w:footnoteReference w:id="17"/>
      </w:r>
      <w:r w:rsidR="00312207">
        <w:rPr>
          <w:sz w:val="24"/>
        </w:rPr>
        <w:t>.</w:t>
      </w:r>
      <w:r w:rsidR="00430865">
        <w:rPr>
          <w:sz w:val="24"/>
        </w:rPr>
        <w:t xml:space="preserve"> This is a problem as important tasks get delayed or put off entirely because the internet is so distracting</w:t>
      </w:r>
      <w:r w:rsidR="00D910DC">
        <w:rPr>
          <w:sz w:val="24"/>
        </w:rPr>
        <w:t xml:space="preserve">, with the ability to follow one link to the next; checking out a friends latest Instagram photo can lead to scrolling through the rest of your feed an hour </w:t>
      </w:r>
      <w:commentRangeStart w:id="29"/>
      <w:r w:rsidR="00D910DC">
        <w:rPr>
          <w:sz w:val="24"/>
        </w:rPr>
        <w:t>later</w:t>
      </w:r>
      <w:commentRangeEnd w:id="29"/>
      <w:r w:rsidR="00375499">
        <w:rPr>
          <w:rStyle w:val="CommentReference"/>
        </w:rPr>
        <w:commentReference w:id="29"/>
      </w:r>
      <w:r w:rsidR="00D910DC">
        <w:rPr>
          <w:sz w:val="24"/>
        </w:rPr>
        <w:t>.</w:t>
      </w:r>
    </w:p>
    <w:p w14:paraId="07A8A75E" w14:textId="4009197C" w:rsidR="00D05F8E" w:rsidRDefault="00312207" w:rsidP="002E2560">
      <w:pPr>
        <w:pStyle w:val="NoSpacing"/>
        <w:spacing w:line="360" w:lineRule="auto"/>
        <w:rPr>
          <w:sz w:val="24"/>
        </w:rPr>
      </w:pPr>
      <w:r>
        <w:rPr>
          <w:sz w:val="24"/>
        </w:rPr>
        <w:tab/>
      </w:r>
      <w:r w:rsidR="00C22724">
        <w:rPr>
          <w:sz w:val="24"/>
        </w:rPr>
        <w:t xml:space="preserve">Social media is significant in </w:t>
      </w:r>
      <w:r w:rsidR="00232F5E">
        <w:rPr>
          <w:sz w:val="24"/>
        </w:rPr>
        <w:t>making strong</w:t>
      </w:r>
      <w:r w:rsidR="00C22724">
        <w:rPr>
          <w:sz w:val="24"/>
        </w:rPr>
        <w:t xml:space="preserve"> friendships, </w:t>
      </w:r>
      <w:r w:rsidR="00232F5E">
        <w:rPr>
          <w:sz w:val="24"/>
        </w:rPr>
        <w:t>helping</w:t>
      </w:r>
      <w:r w:rsidR="00C22724">
        <w:rPr>
          <w:sz w:val="24"/>
        </w:rPr>
        <w:t xml:space="preserve"> businesses</w:t>
      </w:r>
      <w:r w:rsidR="00232F5E">
        <w:rPr>
          <w:sz w:val="24"/>
        </w:rPr>
        <w:t xml:space="preserve"> grow</w:t>
      </w:r>
      <w:r w:rsidR="00C22724">
        <w:rPr>
          <w:sz w:val="24"/>
        </w:rPr>
        <w:t xml:space="preserve"> and discovering the news in our society today. It has already changed </w:t>
      </w:r>
      <w:r w:rsidR="00D97272">
        <w:rPr>
          <w:sz w:val="24"/>
        </w:rPr>
        <w:t>and adapted</w:t>
      </w:r>
      <w:r w:rsidR="00C22724">
        <w:rPr>
          <w:sz w:val="24"/>
        </w:rPr>
        <w:t xml:space="preserve"> in the past 20 </w:t>
      </w:r>
      <w:r w:rsidR="00C22724">
        <w:rPr>
          <w:sz w:val="24"/>
        </w:rPr>
        <w:lastRenderedPageBreak/>
        <w:t xml:space="preserve">years </w:t>
      </w:r>
      <w:r w:rsidR="00D97272">
        <w:rPr>
          <w:sz w:val="24"/>
        </w:rPr>
        <w:t xml:space="preserve">to continually develop and explore </w:t>
      </w:r>
      <w:r w:rsidR="00232F5E">
        <w:rPr>
          <w:sz w:val="24"/>
        </w:rPr>
        <w:t xml:space="preserve">these </w:t>
      </w:r>
      <w:r w:rsidR="00D97272">
        <w:rPr>
          <w:sz w:val="24"/>
        </w:rPr>
        <w:t xml:space="preserve">new concepts. Where will this take us in the future? </w:t>
      </w:r>
      <w:r w:rsidR="00232F5E">
        <w:rPr>
          <w:sz w:val="24"/>
        </w:rPr>
        <w:t>Hopefully more will be done to close down the negative aspects of social networking so that the world can focus on connecting together to build a brighter and stable future for generations to come. Nevertheless, social media has already shown that it has plenty of opportunities for advancements</w:t>
      </w:r>
      <w:r w:rsidR="00ED21A0">
        <w:rPr>
          <w:sz w:val="24"/>
        </w:rPr>
        <w:t xml:space="preserve"> to work towards.</w:t>
      </w:r>
    </w:p>
    <w:p w14:paraId="0D3B1200" w14:textId="157A8AB0" w:rsidR="00D05F8E" w:rsidRDefault="00D05F8E" w:rsidP="00D05F8E">
      <w:pPr>
        <w:pStyle w:val="NoSpacing"/>
        <w:rPr>
          <w:sz w:val="24"/>
        </w:rPr>
      </w:pPr>
    </w:p>
    <w:p w14:paraId="19272BD3" w14:textId="0EC905BD" w:rsidR="00850598" w:rsidRDefault="00850598" w:rsidP="00D05F8E">
      <w:pPr>
        <w:pStyle w:val="NoSpacing"/>
        <w:rPr>
          <w:sz w:val="24"/>
        </w:rPr>
      </w:pPr>
    </w:p>
    <w:p w14:paraId="50EDCD18" w14:textId="201E7E3F" w:rsidR="00850598" w:rsidRDefault="00850598" w:rsidP="00D05F8E">
      <w:pPr>
        <w:pStyle w:val="NoSpacing"/>
        <w:rPr>
          <w:sz w:val="24"/>
        </w:rPr>
      </w:pPr>
    </w:p>
    <w:p w14:paraId="4CDDED95" w14:textId="77777777" w:rsidR="00850598" w:rsidRDefault="00850598">
      <w:pPr>
        <w:rPr>
          <w:sz w:val="24"/>
        </w:rPr>
      </w:pPr>
      <w:r>
        <w:rPr>
          <w:sz w:val="24"/>
        </w:rPr>
        <w:br w:type="page"/>
      </w:r>
    </w:p>
    <w:p w14:paraId="6A2F2387" w14:textId="366F869D" w:rsidR="00FC4FB1" w:rsidRDefault="00850598" w:rsidP="00D05F8E">
      <w:pPr>
        <w:pStyle w:val="NoSpacing"/>
        <w:rPr>
          <w:sz w:val="24"/>
        </w:rPr>
      </w:pPr>
      <w:r>
        <w:rPr>
          <w:sz w:val="24"/>
        </w:rPr>
        <w:lastRenderedPageBreak/>
        <w:t xml:space="preserve">Bibliography </w:t>
      </w:r>
    </w:p>
    <w:p w14:paraId="2D72F4A5" w14:textId="77777777" w:rsidR="00FC4FB1" w:rsidRDefault="00FC4FB1" w:rsidP="00D05F8E">
      <w:pPr>
        <w:pStyle w:val="NoSpacing"/>
        <w:rPr>
          <w:sz w:val="24"/>
        </w:rPr>
      </w:pPr>
    </w:p>
    <w:p w14:paraId="68211BB4" w14:textId="77777777" w:rsidR="00FC4FB1" w:rsidRDefault="00FC4FB1" w:rsidP="00D05F8E">
      <w:pPr>
        <w:pStyle w:val="NoSpacing"/>
        <w:rPr>
          <w:sz w:val="24"/>
        </w:rPr>
      </w:pPr>
      <w:r>
        <w:rPr>
          <w:sz w:val="24"/>
        </w:rPr>
        <w:t>“</w:t>
      </w:r>
      <w:r w:rsidRPr="00850598">
        <w:rPr>
          <w:sz w:val="24"/>
        </w:rPr>
        <w:t>Social Networking Procon.Org</w:t>
      </w:r>
      <w:r>
        <w:rPr>
          <w:sz w:val="24"/>
        </w:rPr>
        <w:t>”</w:t>
      </w:r>
      <w:r w:rsidRPr="00850598">
        <w:rPr>
          <w:sz w:val="24"/>
        </w:rPr>
        <w:t>, </w:t>
      </w:r>
      <w:r>
        <w:rPr>
          <w:i/>
          <w:iCs/>
          <w:sz w:val="24"/>
        </w:rPr>
        <w:t>s</w:t>
      </w:r>
      <w:r w:rsidRPr="00850598">
        <w:rPr>
          <w:i/>
          <w:iCs/>
          <w:sz w:val="24"/>
        </w:rPr>
        <w:t>ocialnetworking</w:t>
      </w:r>
      <w:r>
        <w:rPr>
          <w:i/>
          <w:iCs/>
          <w:sz w:val="24"/>
        </w:rPr>
        <w:t>.p</w:t>
      </w:r>
      <w:r w:rsidRPr="00850598">
        <w:rPr>
          <w:i/>
          <w:iCs/>
          <w:sz w:val="24"/>
        </w:rPr>
        <w:t>rocon.</w:t>
      </w:r>
      <w:r>
        <w:rPr>
          <w:i/>
          <w:iCs/>
          <w:sz w:val="24"/>
        </w:rPr>
        <w:t>o</w:t>
      </w:r>
      <w:r w:rsidRPr="00850598">
        <w:rPr>
          <w:i/>
          <w:iCs/>
          <w:sz w:val="24"/>
        </w:rPr>
        <w:t>rg</w:t>
      </w:r>
      <w:r w:rsidRPr="00850598">
        <w:rPr>
          <w:sz w:val="24"/>
        </w:rPr>
        <w:t>, 2018 &lt;https://socialnetworking.procon.</w:t>
      </w:r>
      <w:commentRangeStart w:id="30"/>
      <w:r w:rsidRPr="00850598">
        <w:rPr>
          <w:sz w:val="24"/>
        </w:rPr>
        <w:t>org</w:t>
      </w:r>
      <w:commentRangeEnd w:id="30"/>
      <w:r w:rsidR="004443BC">
        <w:rPr>
          <w:rStyle w:val="CommentReference"/>
        </w:rPr>
        <w:commentReference w:id="30"/>
      </w:r>
      <w:r w:rsidRPr="00850598">
        <w:rPr>
          <w:sz w:val="24"/>
        </w:rPr>
        <w:t>/&gt;</w:t>
      </w:r>
    </w:p>
    <w:p w14:paraId="2E20286C" w14:textId="6F8BFACA" w:rsidR="00FC4FB1" w:rsidRDefault="00FC4FB1" w:rsidP="00D05F8E">
      <w:pPr>
        <w:pStyle w:val="NoSpacing"/>
        <w:rPr>
          <w:sz w:val="24"/>
        </w:rPr>
      </w:pPr>
      <w:r w:rsidRPr="00850598">
        <w:rPr>
          <w:sz w:val="24"/>
        </w:rPr>
        <w:t xml:space="preserve"> </w:t>
      </w:r>
    </w:p>
    <w:p w14:paraId="22BB7FD8" w14:textId="5930C033" w:rsidR="00FC4FB1" w:rsidRDefault="00FC4FB1" w:rsidP="00D05F8E">
      <w:pPr>
        <w:pStyle w:val="NoSpacing"/>
        <w:rPr>
          <w:sz w:val="24"/>
        </w:rPr>
      </w:pPr>
      <w:r w:rsidRPr="00FC4FB1">
        <w:rPr>
          <w:sz w:val="24"/>
        </w:rPr>
        <w:t>Bartlett,</w:t>
      </w:r>
      <w:r>
        <w:rPr>
          <w:sz w:val="24"/>
        </w:rPr>
        <w:t xml:space="preserve"> Jamie,</w:t>
      </w:r>
      <w:r w:rsidRPr="00FC4FB1">
        <w:rPr>
          <w:sz w:val="24"/>
        </w:rPr>
        <w:t xml:space="preserve"> </w:t>
      </w:r>
      <w:proofErr w:type="spellStart"/>
      <w:r w:rsidRPr="00FC4FB1">
        <w:rPr>
          <w:sz w:val="24"/>
        </w:rPr>
        <w:t>Reffin</w:t>
      </w:r>
      <w:proofErr w:type="spellEnd"/>
      <w:r w:rsidRPr="00FC4FB1">
        <w:rPr>
          <w:sz w:val="24"/>
        </w:rPr>
        <w:t>,</w:t>
      </w:r>
      <w:r>
        <w:rPr>
          <w:sz w:val="24"/>
        </w:rPr>
        <w:t xml:space="preserve"> Jeremy,</w:t>
      </w:r>
      <w:r w:rsidRPr="00FC4FB1">
        <w:rPr>
          <w:sz w:val="24"/>
        </w:rPr>
        <w:t xml:space="preserve"> </w:t>
      </w:r>
      <w:proofErr w:type="spellStart"/>
      <w:r w:rsidRPr="00FC4FB1">
        <w:rPr>
          <w:sz w:val="24"/>
        </w:rPr>
        <w:t>Rumball</w:t>
      </w:r>
      <w:proofErr w:type="spellEnd"/>
      <w:r w:rsidRPr="00FC4FB1">
        <w:rPr>
          <w:sz w:val="24"/>
        </w:rPr>
        <w:t xml:space="preserve">, </w:t>
      </w:r>
      <w:r>
        <w:rPr>
          <w:sz w:val="24"/>
        </w:rPr>
        <w:t xml:space="preserve">Noelle, </w:t>
      </w:r>
      <w:r w:rsidRPr="00FC4FB1">
        <w:rPr>
          <w:sz w:val="24"/>
        </w:rPr>
        <w:t>and Williamson,</w:t>
      </w:r>
      <w:r>
        <w:rPr>
          <w:sz w:val="24"/>
        </w:rPr>
        <w:t xml:space="preserve"> Sarah,</w:t>
      </w:r>
      <w:r w:rsidRPr="00FC4FB1">
        <w:rPr>
          <w:sz w:val="24"/>
        </w:rPr>
        <w:t xml:space="preserve"> “Anti-Social Media”, &lt;https://www.demos.co.uk/files/DEMOS_Anti-social_Media.pdf&gt;</w:t>
      </w:r>
    </w:p>
    <w:p w14:paraId="3E4A4F60" w14:textId="77777777" w:rsidR="00FC4FB1" w:rsidRDefault="00FC4FB1" w:rsidP="00D05F8E">
      <w:pPr>
        <w:pStyle w:val="NoSpacing"/>
        <w:rPr>
          <w:sz w:val="24"/>
        </w:rPr>
      </w:pPr>
    </w:p>
    <w:p w14:paraId="0E243553" w14:textId="43D3F077" w:rsidR="00FC4FB1" w:rsidRDefault="00FC4FB1" w:rsidP="00D05F8E">
      <w:pPr>
        <w:pStyle w:val="NoSpacing"/>
        <w:rPr>
          <w:sz w:val="24"/>
        </w:rPr>
      </w:pPr>
      <w:r w:rsidRPr="006A2176">
        <w:rPr>
          <w:sz w:val="24"/>
        </w:rPr>
        <w:t xml:space="preserve">Common Sense Media, “Social Media, Social Life: How Teens View Their Digital Lives”, </w:t>
      </w:r>
      <w:bookmarkStart w:id="31" w:name="_GoBack"/>
      <w:bookmarkEnd w:id="31"/>
      <w:r>
        <w:rPr>
          <w:sz w:val="24"/>
        </w:rPr>
        <w:t>&lt;https://www.commonsensemedia.org/research/social-media-social-life-how-teens-view-their-digital-lives/key-finding-2%3A-teens-more-likely-to-report-positive-impact--&gt;</w:t>
      </w:r>
    </w:p>
    <w:p w14:paraId="34BCCFDC" w14:textId="77777777" w:rsidR="00FC4FB1" w:rsidRDefault="00FC4FB1" w:rsidP="00D05F8E">
      <w:pPr>
        <w:pStyle w:val="NoSpacing"/>
        <w:rPr>
          <w:sz w:val="24"/>
        </w:rPr>
      </w:pPr>
    </w:p>
    <w:p w14:paraId="1E1E58F1" w14:textId="4A7F0177" w:rsidR="00FC4FB1" w:rsidRDefault="00FC4FB1" w:rsidP="00D05F8E">
      <w:pPr>
        <w:pStyle w:val="NoSpacing"/>
        <w:rPr>
          <w:sz w:val="24"/>
        </w:rPr>
      </w:pPr>
      <w:r w:rsidRPr="006A2176">
        <w:rPr>
          <w:sz w:val="24"/>
        </w:rPr>
        <w:t>Duggan,</w:t>
      </w:r>
      <w:r>
        <w:rPr>
          <w:sz w:val="24"/>
        </w:rPr>
        <w:t xml:space="preserve"> Maeve, </w:t>
      </w:r>
      <w:r w:rsidRPr="006A2176">
        <w:rPr>
          <w:sz w:val="24"/>
        </w:rPr>
        <w:t>Ellison,</w:t>
      </w:r>
      <w:r>
        <w:rPr>
          <w:sz w:val="24"/>
        </w:rPr>
        <w:t xml:space="preserve"> Nicole B.,</w:t>
      </w:r>
      <w:r w:rsidRPr="006A2176">
        <w:rPr>
          <w:sz w:val="24"/>
        </w:rPr>
        <w:t xml:space="preserve"> Lampe,</w:t>
      </w:r>
      <w:r>
        <w:rPr>
          <w:sz w:val="24"/>
        </w:rPr>
        <w:t xml:space="preserve"> Cliff,</w:t>
      </w:r>
      <w:r w:rsidRPr="006A2176">
        <w:rPr>
          <w:sz w:val="24"/>
        </w:rPr>
        <w:t xml:space="preserve"> Lenhart,</w:t>
      </w:r>
      <w:r>
        <w:rPr>
          <w:sz w:val="24"/>
        </w:rPr>
        <w:t xml:space="preserve"> Amanda,</w:t>
      </w:r>
      <w:r w:rsidRPr="006A2176">
        <w:rPr>
          <w:sz w:val="24"/>
        </w:rPr>
        <w:t xml:space="preserve"> and Madden,</w:t>
      </w:r>
      <w:r>
        <w:rPr>
          <w:sz w:val="24"/>
        </w:rPr>
        <w:t xml:space="preserve"> Mary,</w:t>
      </w:r>
      <w:r w:rsidRPr="006A2176">
        <w:rPr>
          <w:sz w:val="24"/>
        </w:rPr>
        <w:t xml:space="preserve"> “Demographics of Key Social Networking Platforms”, </w:t>
      </w:r>
      <w:r>
        <w:rPr>
          <w:sz w:val="24"/>
        </w:rPr>
        <w:t>&lt;http://www.pewinternet.org/2015/01/09/demographics-of-key-social-networking-platforms-2/&gt;</w:t>
      </w:r>
    </w:p>
    <w:p w14:paraId="05680435" w14:textId="77777777" w:rsidR="00FC4FB1" w:rsidRDefault="00FC4FB1" w:rsidP="00D05F8E">
      <w:pPr>
        <w:pStyle w:val="NoSpacing"/>
        <w:rPr>
          <w:sz w:val="24"/>
        </w:rPr>
      </w:pPr>
    </w:p>
    <w:p w14:paraId="0D46DA57" w14:textId="02760DCB" w:rsidR="00FC4FB1" w:rsidRDefault="00FC4FB1" w:rsidP="00D05F8E">
      <w:pPr>
        <w:pStyle w:val="NoSpacing"/>
        <w:rPr>
          <w:i/>
          <w:iCs/>
          <w:sz w:val="24"/>
        </w:rPr>
      </w:pPr>
      <w:r w:rsidRPr="00FC4FB1">
        <w:rPr>
          <w:sz w:val="24"/>
        </w:rPr>
        <w:t>Gasser</w:t>
      </w:r>
      <w:r>
        <w:rPr>
          <w:sz w:val="24"/>
        </w:rPr>
        <w:t xml:space="preserve">, </w:t>
      </w:r>
      <w:proofErr w:type="spellStart"/>
      <w:r>
        <w:rPr>
          <w:sz w:val="24"/>
        </w:rPr>
        <w:t>Urs</w:t>
      </w:r>
      <w:proofErr w:type="spellEnd"/>
      <w:r>
        <w:rPr>
          <w:sz w:val="24"/>
        </w:rPr>
        <w:t>,</w:t>
      </w:r>
      <w:r w:rsidRPr="00FC4FB1">
        <w:rPr>
          <w:sz w:val="24"/>
        </w:rPr>
        <w:t xml:space="preserve"> and Palfrey,</w:t>
      </w:r>
      <w:r>
        <w:rPr>
          <w:sz w:val="24"/>
        </w:rPr>
        <w:t xml:space="preserve"> John,</w:t>
      </w:r>
      <w:r w:rsidRPr="00FC4FB1">
        <w:rPr>
          <w:sz w:val="24"/>
        </w:rPr>
        <w:t xml:space="preserve"> "Mastering Multitasking," </w:t>
      </w:r>
      <w:r w:rsidRPr="00FC4FB1">
        <w:rPr>
          <w:i/>
          <w:iCs/>
          <w:sz w:val="24"/>
        </w:rPr>
        <w:t>Educational Leadership</w:t>
      </w:r>
    </w:p>
    <w:p w14:paraId="05FBE27E" w14:textId="77777777" w:rsidR="00FC4FB1" w:rsidRDefault="00FC4FB1" w:rsidP="00D05F8E">
      <w:pPr>
        <w:pStyle w:val="NoSpacing"/>
        <w:rPr>
          <w:sz w:val="24"/>
        </w:rPr>
      </w:pPr>
    </w:p>
    <w:p w14:paraId="7232E556" w14:textId="2B2CA2AA" w:rsidR="00FC4FB1" w:rsidRDefault="00FC4FB1" w:rsidP="006A2176">
      <w:pPr>
        <w:pStyle w:val="NoSpacing"/>
        <w:rPr>
          <w:sz w:val="24"/>
        </w:rPr>
      </w:pPr>
      <w:r w:rsidRPr="006A2176">
        <w:rPr>
          <w:sz w:val="24"/>
        </w:rPr>
        <w:t>Jewish Action, “The Social Media Revolution: What Does It Mean for Our Children?”, &lt;https://jewishaction.com/family/parenting/the-social-media-revolution-what-does-it-mean-for-our-children/&gt;</w:t>
      </w:r>
    </w:p>
    <w:p w14:paraId="6A6928A4" w14:textId="77777777" w:rsidR="00FC4FB1" w:rsidRPr="006A2176" w:rsidRDefault="00FC4FB1" w:rsidP="006A2176">
      <w:pPr>
        <w:pStyle w:val="NoSpacing"/>
        <w:rPr>
          <w:sz w:val="24"/>
        </w:rPr>
      </w:pPr>
    </w:p>
    <w:p w14:paraId="25951B1D" w14:textId="5F4904D0" w:rsidR="00FC4FB1" w:rsidRDefault="00FC4FB1" w:rsidP="00D05F8E">
      <w:pPr>
        <w:pStyle w:val="NoSpacing"/>
        <w:rPr>
          <w:sz w:val="24"/>
        </w:rPr>
      </w:pPr>
      <w:r w:rsidRPr="006A2176">
        <w:rPr>
          <w:sz w:val="24"/>
        </w:rPr>
        <w:t>Lenhart,</w:t>
      </w:r>
      <w:r>
        <w:rPr>
          <w:sz w:val="24"/>
        </w:rPr>
        <w:t xml:space="preserve"> Amanda,</w:t>
      </w:r>
      <w:r w:rsidRPr="006A2176">
        <w:rPr>
          <w:sz w:val="24"/>
        </w:rPr>
        <w:t xml:space="preserve"> “Teens, Technology &amp; Friendships: Video Games, Social Media and Mobile Phones Play an Integral Role in How Teens Meet and Interact with Friends”, </w:t>
      </w:r>
      <w:r>
        <w:rPr>
          <w:sz w:val="24"/>
        </w:rPr>
        <w:t>&lt;http://www.pewinternet.org/2015/08/06/teens-technology-and-friendships/&gt;</w:t>
      </w:r>
    </w:p>
    <w:p w14:paraId="0F4A9102" w14:textId="77777777" w:rsidR="00FC4FB1" w:rsidRDefault="00FC4FB1" w:rsidP="00D05F8E">
      <w:pPr>
        <w:pStyle w:val="NoSpacing"/>
        <w:rPr>
          <w:sz w:val="24"/>
        </w:rPr>
      </w:pPr>
    </w:p>
    <w:p w14:paraId="643DFF93" w14:textId="3AA9AD5A" w:rsidR="00FC4FB1" w:rsidRDefault="00FC4FB1" w:rsidP="00D05F8E">
      <w:pPr>
        <w:pStyle w:val="NoSpacing"/>
        <w:rPr>
          <w:sz w:val="24"/>
        </w:rPr>
      </w:pPr>
      <w:r w:rsidRPr="006A2176">
        <w:rPr>
          <w:sz w:val="24"/>
        </w:rPr>
        <w:t>Lewis,</w:t>
      </w:r>
      <w:r>
        <w:rPr>
          <w:sz w:val="24"/>
        </w:rPr>
        <w:t xml:space="preserve"> Tim,</w:t>
      </w:r>
      <w:r w:rsidRPr="006A2176">
        <w:rPr>
          <w:sz w:val="24"/>
        </w:rPr>
        <w:t xml:space="preserve"> “YouTube Superstars: The Generation Taking on TV – And Winning”, </w:t>
      </w:r>
      <w:r w:rsidRPr="006A2176">
        <w:rPr>
          <w:i/>
          <w:iCs/>
          <w:sz w:val="24"/>
        </w:rPr>
        <w:t>The Guardian</w:t>
      </w:r>
      <w:r w:rsidRPr="006A2176">
        <w:rPr>
          <w:sz w:val="24"/>
        </w:rPr>
        <w:t>, 2018 &lt;https://www.theguardian.com/technology/2013/apr/07/youtube-superstars-new-generation-bloggers&gt;</w:t>
      </w:r>
    </w:p>
    <w:p w14:paraId="1A6C354E" w14:textId="77777777" w:rsidR="00FC4FB1" w:rsidRDefault="00FC4FB1" w:rsidP="00D05F8E">
      <w:pPr>
        <w:pStyle w:val="NoSpacing"/>
        <w:rPr>
          <w:sz w:val="24"/>
        </w:rPr>
      </w:pPr>
    </w:p>
    <w:p w14:paraId="398294A7" w14:textId="4445C27C" w:rsidR="00FC4FB1" w:rsidRDefault="00FC4FB1" w:rsidP="00D05F8E">
      <w:pPr>
        <w:pStyle w:val="NoSpacing"/>
        <w:rPr>
          <w:sz w:val="24"/>
        </w:rPr>
      </w:pPr>
      <w:r w:rsidRPr="006A2176">
        <w:rPr>
          <w:sz w:val="24"/>
        </w:rPr>
        <w:t xml:space="preserve">LexisNexis, “Social Media Use in Law Enforcement: Crime Prevention and Investigative Activities Continue to Drive Usage”, </w:t>
      </w:r>
      <w:r>
        <w:rPr>
          <w:sz w:val="24"/>
        </w:rPr>
        <w:t>&lt;https://www.slideshare.net/socialmediadna/lexis-nexis-social-media-use-in-law-enforcement-crime-prevention-and-investigative-activities-2014&gt;</w:t>
      </w:r>
    </w:p>
    <w:p w14:paraId="4342DE05" w14:textId="77777777" w:rsidR="00FC4FB1" w:rsidRDefault="00FC4FB1" w:rsidP="00D05F8E">
      <w:pPr>
        <w:pStyle w:val="NoSpacing"/>
        <w:rPr>
          <w:sz w:val="24"/>
        </w:rPr>
      </w:pPr>
    </w:p>
    <w:p w14:paraId="618D93DF" w14:textId="774C50E3" w:rsidR="00FC4FB1" w:rsidRDefault="00FC4FB1" w:rsidP="00D05F8E">
      <w:pPr>
        <w:pStyle w:val="NoSpacing"/>
        <w:rPr>
          <w:iCs/>
          <w:sz w:val="24"/>
        </w:rPr>
      </w:pPr>
      <w:r w:rsidRPr="00FC4FB1">
        <w:rPr>
          <w:sz w:val="24"/>
        </w:rPr>
        <w:t xml:space="preserve">Luxton, </w:t>
      </w:r>
      <w:r>
        <w:rPr>
          <w:sz w:val="24"/>
        </w:rPr>
        <w:t xml:space="preserve">David D., </w:t>
      </w:r>
      <w:r w:rsidRPr="00FC4FB1">
        <w:rPr>
          <w:sz w:val="24"/>
        </w:rPr>
        <w:t>June,</w:t>
      </w:r>
      <w:r>
        <w:rPr>
          <w:sz w:val="24"/>
        </w:rPr>
        <w:t xml:space="preserve"> Jennifer D.,</w:t>
      </w:r>
      <w:r w:rsidRPr="00FC4FB1">
        <w:rPr>
          <w:sz w:val="24"/>
        </w:rPr>
        <w:t xml:space="preserve"> and </w:t>
      </w:r>
      <w:proofErr w:type="spellStart"/>
      <w:r w:rsidRPr="00FC4FB1">
        <w:rPr>
          <w:sz w:val="24"/>
        </w:rPr>
        <w:t>Fairall</w:t>
      </w:r>
      <w:proofErr w:type="spellEnd"/>
      <w:r w:rsidRPr="00FC4FB1">
        <w:rPr>
          <w:sz w:val="24"/>
        </w:rPr>
        <w:t xml:space="preserve">, </w:t>
      </w:r>
      <w:r>
        <w:rPr>
          <w:sz w:val="24"/>
        </w:rPr>
        <w:t xml:space="preserve">Jonathan M., </w:t>
      </w:r>
      <w:r w:rsidRPr="00FC4FB1">
        <w:rPr>
          <w:sz w:val="24"/>
        </w:rPr>
        <w:t>“Social Media and Suicide: A Public Health Perspective”, </w:t>
      </w:r>
      <w:r w:rsidRPr="00FC4FB1">
        <w:rPr>
          <w:i/>
          <w:iCs/>
          <w:sz w:val="24"/>
        </w:rPr>
        <w:t xml:space="preserve">American Journal of Public Health, </w:t>
      </w:r>
      <w:r w:rsidRPr="00FC4FB1">
        <w:rPr>
          <w:iCs/>
          <w:sz w:val="24"/>
        </w:rPr>
        <w:t>&lt;https://www.ncbi.nlm.nih.gov/pmc/articles/PMC3477910/&gt;</w:t>
      </w:r>
    </w:p>
    <w:p w14:paraId="45C803F5" w14:textId="77777777" w:rsidR="00FC4FB1" w:rsidRDefault="00FC4FB1" w:rsidP="00D05F8E">
      <w:pPr>
        <w:pStyle w:val="NoSpacing"/>
        <w:rPr>
          <w:iCs/>
          <w:sz w:val="24"/>
        </w:rPr>
      </w:pPr>
    </w:p>
    <w:p w14:paraId="0F6EBD9D" w14:textId="254CB2A2" w:rsidR="00FC4FB1" w:rsidRDefault="00FC4FB1" w:rsidP="00D05F8E">
      <w:pPr>
        <w:pStyle w:val="NoSpacing"/>
        <w:rPr>
          <w:sz w:val="24"/>
        </w:rPr>
      </w:pPr>
      <w:proofErr w:type="spellStart"/>
      <w:r w:rsidRPr="00FC4FB1">
        <w:rPr>
          <w:sz w:val="24"/>
        </w:rPr>
        <w:t>Mander</w:t>
      </w:r>
      <w:proofErr w:type="spellEnd"/>
      <w:r w:rsidRPr="00FC4FB1">
        <w:rPr>
          <w:sz w:val="24"/>
        </w:rPr>
        <w:t xml:space="preserve">, </w:t>
      </w:r>
      <w:r>
        <w:rPr>
          <w:sz w:val="24"/>
        </w:rPr>
        <w:t xml:space="preserve">Jason, </w:t>
      </w:r>
      <w:r w:rsidRPr="00FC4FB1">
        <w:rPr>
          <w:sz w:val="24"/>
        </w:rPr>
        <w:t>“Daily Time Spent on Social Networks Rises to 1.72 Hours”, &lt;https://blog.globalwebindex.com/chart-of-the-day/daily-time-spent-on-social-networks/&gt;</w:t>
      </w:r>
    </w:p>
    <w:p w14:paraId="0A6DC885" w14:textId="77777777" w:rsidR="00FC4FB1" w:rsidRDefault="00FC4FB1" w:rsidP="00D05F8E">
      <w:pPr>
        <w:pStyle w:val="NoSpacing"/>
        <w:rPr>
          <w:sz w:val="24"/>
        </w:rPr>
      </w:pPr>
    </w:p>
    <w:p w14:paraId="266CDD38" w14:textId="30B25DB9" w:rsidR="00FC4FB1" w:rsidRDefault="00FC4FB1" w:rsidP="00D05F8E">
      <w:pPr>
        <w:pStyle w:val="NoSpacing"/>
        <w:rPr>
          <w:sz w:val="24"/>
        </w:rPr>
      </w:pPr>
      <w:r w:rsidRPr="006A2176">
        <w:rPr>
          <w:sz w:val="24"/>
        </w:rPr>
        <w:t xml:space="preserve">McClatchy-Tribune News Service “More Departments Utilizing Facebook to Catch Criminals”, </w:t>
      </w:r>
      <w:r>
        <w:rPr>
          <w:sz w:val="24"/>
        </w:rPr>
        <w:t>&lt;https://www.policeone.com/social-media-for-cops/articles/181012006-More-departments-utilizing-Facebook-to-catch-criminals/&gt;</w:t>
      </w:r>
    </w:p>
    <w:p w14:paraId="45C26004" w14:textId="77777777" w:rsidR="00FC4FB1" w:rsidRDefault="00FC4FB1" w:rsidP="00D05F8E">
      <w:pPr>
        <w:pStyle w:val="NoSpacing"/>
        <w:rPr>
          <w:sz w:val="24"/>
        </w:rPr>
      </w:pPr>
    </w:p>
    <w:p w14:paraId="396F7520" w14:textId="4CEA632D" w:rsidR="00FC4FB1" w:rsidRDefault="00FC4FB1" w:rsidP="00D05F8E">
      <w:pPr>
        <w:pStyle w:val="NoSpacing"/>
        <w:rPr>
          <w:sz w:val="24"/>
        </w:rPr>
      </w:pPr>
      <w:r w:rsidRPr="00127C3B">
        <w:rPr>
          <w:sz w:val="24"/>
        </w:rPr>
        <w:lastRenderedPageBreak/>
        <w:t>Moody,</w:t>
      </w:r>
      <w:r>
        <w:rPr>
          <w:sz w:val="24"/>
        </w:rPr>
        <w:t xml:space="preserve"> Mia,</w:t>
      </w:r>
      <w:r w:rsidRPr="00127C3B">
        <w:rPr>
          <w:sz w:val="24"/>
        </w:rPr>
        <w:t xml:space="preserve"> “New Media-Same Stereotypes: An Analysis of Social Media Depictions of President Barack Obama and Michelle Obama”, </w:t>
      </w:r>
      <w:r w:rsidRPr="00127C3B">
        <w:rPr>
          <w:i/>
          <w:iCs/>
          <w:sz w:val="24"/>
        </w:rPr>
        <w:t>The Journal of New Media &amp; Culture</w:t>
      </w:r>
      <w:r w:rsidRPr="00127C3B">
        <w:rPr>
          <w:sz w:val="24"/>
        </w:rPr>
        <w:t>, Summer 2012 &lt;https://www.ibiblio.org/nmediac/summer2012/Articles/obama_facebook.html&gt;</w:t>
      </w:r>
    </w:p>
    <w:p w14:paraId="56EB9A80" w14:textId="77777777" w:rsidR="00FC4FB1" w:rsidRDefault="00FC4FB1" w:rsidP="00D05F8E">
      <w:pPr>
        <w:pStyle w:val="NoSpacing"/>
        <w:rPr>
          <w:sz w:val="24"/>
        </w:rPr>
      </w:pPr>
    </w:p>
    <w:p w14:paraId="03ED26EB" w14:textId="27930295" w:rsidR="00FC4FB1" w:rsidRDefault="00FC4FB1" w:rsidP="00D05F8E">
      <w:pPr>
        <w:pStyle w:val="NoSpacing"/>
        <w:rPr>
          <w:sz w:val="24"/>
        </w:rPr>
      </w:pPr>
      <w:r w:rsidRPr="006A2176">
        <w:rPr>
          <w:sz w:val="24"/>
        </w:rPr>
        <w:t>Newman</w:t>
      </w:r>
      <w:r>
        <w:rPr>
          <w:sz w:val="24"/>
        </w:rPr>
        <w:t>, Nic</w:t>
      </w:r>
      <w:r w:rsidRPr="006A2176">
        <w:rPr>
          <w:sz w:val="24"/>
        </w:rPr>
        <w:t>, Levy,</w:t>
      </w:r>
      <w:r>
        <w:rPr>
          <w:sz w:val="24"/>
        </w:rPr>
        <w:t xml:space="preserve"> David A. L.,</w:t>
      </w:r>
      <w:r w:rsidRPr="006A2176">
        <w:rPr>
          <w:sz w:val="24"/>
        </w:rPr>
        <w:t xml:space="preserve"> Fletcher,</w:t>
      </w:r>
      <w:r>
        <w:rPr>
          <w:sz w:val="24"/>
        </w:rPr>
        <w:t xml:space="preserve"> Richard,</w:t>
      </w:r>
      <w:r w:rsidRPr="006A2176">
        <w:rPr>
          <w:sz w:val="24"/>
        </w:rPr>
        <w:t xml:space="preserve"> and Nielsen,</w:t>
      </w:r>
      <w:r>
        <w:rPr>
          <w:sz w:val="24"/>
        </w:rPr>
        <w:t xml:space="preserve"> Rasmus </w:t>
      </w:r>
      <w:proofErr w:type="spellStart"/>
      <w:r>
        <w:rPr>
          <w:sz w:val="24"/>
        </w:rPr>
        <w:t>Kleis</w:t>
      </w:r>
      <w:proofErr w:type="spellEnd"/>
      <w:r>
        <w:rPr>
          <w:sz w:val="24"/>
        </w:rPr>
        <w:t>,</w:t>
      </w:r>
      <w:r w:rsidRPr="006A2176">
        <w:rPr>
          <w:sz w:val="24"/>
        </w:rPr>
        <w:t xml:space="preserve"> “Reuters Institute Digital News Report 2016 Tracking the Future of News”, </w:t>
      </w:r>
      <w:r>
        <w:rPr>
          <w:sz w:val="24"/>
        </w:rPr>
        <w:t>&lt;http://reutersinstitute.politics.ox.ac.uk/sites/default/files/research/files/Digital%2520NewN%2520Report%25202016.pdf?utm_medium=referral&amp;utm_source=digitalnewsreport.org&gt;</w:t>
      </w:r>
    </w:p>
    <w:p w14:paraId="4DD6DF0D" w14:textId="77777777" w:rsidR="00FC4FB1" w:rsidRDefault="00FC4FB1" w:rsidP="00D05F8E">
      <w:pPr>
        <w:pStyle w:val="NoSpacing"/>
        <w:rPr>
          <w:sz w:val="24"/>
        </w:rPr>
      </w:pPr>
    </w:p>
    <w:p w14:paraId="3BFAB420" w14:textId="4737D628" w:rsidR="00FC4FB1" w:rsidRDefault="00FC4FB1" w:rsidP="00D05F8E">
      <w:pPr>
        <w:pStyle w:val="NoSpacing"/>
        <w:rPr>
          <w:sz w:val="24"/>
        </w:rPr>
      </w:pPr>
      <w:r w:rsidRPr="006A2176">
        <w:rPr>
          <w:sz w:val="24"/>
        </w:rPr>
        <w:t>Perrin,</w:t>
      </w:r>
      <w:r>
        <w:rPr>
          <w:sz w:val="24"/>
        </w:rPr>
        <w:t xml:space="preserve"> Andrew,</w:t>
      </w:r>
      <w:r w:rsidRPr="006A2176">
        <w:rPr>
          <w:sz w:val="24"/>
        </w:rPr>
        <w:t xml:space="preserve"> “Social Media Usage 2005-2015”, </w:t>
      </w:r>
      <w:r>
        <w:rPr>
          <w:sz w:val="24"/>
        </w:rPr>
        <w:t>&lt;http://www.pewinternet.org/2015/10/08/social-networking-usage-2005-2015/&gt;</w:t>
      </w:r>
    </w:p>
    <w:p w14:paraId="441F8D9B" w14:textId="77777777" w:rsidR="00FC4FB1" w:rsidRDefault="00FC4FB1" w:rsidP="00D05F8E">
      <w:pPr>
        <w:pStyle w:val="NoSpacing"/>
        <w:rPr>
          <w:sz w:val="24"/>
        </w:rPr>
      </w:pPr>
    </w:p>
    <w:p w14:paraId="1BDD16A7" w14:textId="09883B51" w:rsidR="00FC4FB1" w:rsidRDefault="00FC4FB1" w:rsidP="00D05F8E">
      <w:pPr>
        <w:pStyle w:val="NoSpacing"/>
        <w:rPr>
          <w:sz w:val="24"/>
        </w:rPr>
      </w:pPr>
      <w:r w:rsidRPr="006A2176">
        <w:rPr>
          <w:sz w:val="24"/>
        </w:rPr>
        <w:t>Social Facts, “Topic: Social Media”, </w:t>
      </w:r>
      <w:r w:rsidRPr="006A2176">
        <w:rPr>
          <w:i/>
          <w:iCs/>
          <w:sz w:val="24"/>
        </w:rPr>
        <w:t>www.statista.com</w:t>
      </w:r>
      <w:r w:rsidRPr="006A2176">
        <w:rPr>
          <w:sz w:val="24"/>
        </w:rPr>
        <w:t xml:space="preserve">, 2018 </w:t>
      </w:r>
      <w:r>
        <w:rPr>
          <w:sz w:val="24"/>
        </w:rPr>
        <w:t>&lt;https://www.statista.com/topics/1164/social-networks/&gt;</w:t>
      </w:r>
    </w:p>
    <w:p w14:paraId="4A585B41" w14:textId="77777777" w:rsidR="00FC4FB1" w:rsidRDefault="00FC4FB1" w:rsidP="00D05F8E">
      <w:pPr>
        <w:pStyle w:val="NoSpacing"/>
        <w:rPr>
          <w:sz w:val="24"/>
        </w:rPr>
      </w:pPr>
    </w:p>
    <w:p w14:paraId="0BBAD525" w14:textId="3AB1BBBC" w:rsidR="00FC4FB1" w:rsidRDefault="00FC4FB1" w:rsidP="00D05F8E">
      <w:pPr>
        <w:pStyle w:val="NoSpacing"/>
        <w:rPr>
          <w:sz w:val="24"/>
        </w:rPr>
      </w:pPr>
      <w:r w:rsidRPr="00FC4FB1">
        <w:rPr>
          <w:sz w:val="24"/>
        </w:rPr>
        <w:t>Statistic Brain, “Cyberbullying / Bullying Statistics”, &lt;https://www.statisticbrain.com/cyber-bullying-statistics/&gt;</w:t>
      </w:r>
    </w:p>
    <w:p w14:paraId="4F7BDD15" w14:textId="77777777" w:rsidR="00FC4FB1" w:rsidRDefault="00FC4FB1" w:rsidP="00D05F8E">
      <w:pPr>
        <w:pStyle w:val="NoSpacing"/>
        <w:rPr>
          <w:sz w:val="24"/>
        </w:rPr>
      </w:pPr>
    </w:p>
    <w:p w14:paraId="198FA311" w14:textId="77777777" w:rsidR="00FC4FB1" w:rsidRDefault="00FC4FB1" w:rsidP="006A2176">
      <w:pPr>
        <w:pStyle w:val="NoSpacing"/>
        <w:rPr>
          <w:sz w:val="24"/>
        </w:rPr>
      </w:pPr>
      <w:r w:rsidRPr="006A2176">
        <w:rPr>
          <w:sz w:val="24"/>
        </w:rPr>
        <w:t>Wilks,</w:t>
      </w:r>
      <w:r>
        <w:rPr>
          <w:sz w:val="24"/>
        </w:rPr>
        <w:t xml:space="preserve"> Mary,</w:t>
      </w:r>
      <w:r w:rsidRPr="006A2176">
        <w:rPr>
          <w:sz w:val="24"/>
        </w:rPr>
        <w:t xml:space="preserve"> “Online Social Networking’s Effect on Adolescent Social Development”, &lt;http://dinus.ac.id/repository/docs/ajar/Mary_Wilks.pdf&gt; </w:t>
      </w:r>
    </w:p>
    <w:p w14:paraId="4A68A2C1" w14:textId="77777777" w:rsidR="00FC4FB1" w:rsidRPr="005E3DBE" w:rsidRDefault="00FC4FB1" w:rsidP="00D05F8E">
      <w:pPr>
        <w:pStyle w:val="NoSpacing"/>
        <w:rPr>
          <w:sz w:val="24"/>
        </w:rPr>
      </w:pPr>
    </w:p>
    <w:sectPr w:rsidR="00FC4FB1" w:rsidRPr="005E3DB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eni Williams" w:date="2018-05-23T16:43:00Z" w:initials="JW">
    <w:p w14:paraId="584CA820" w14:textId="6C824A78" w:rsidR="00A17895" w:rsidRDefault="00A17895">
      <w:pPr>
        <w:pStyle w:val="CommentText"/>
      </w:pPr>
      <w:r>
        <w:rPr>
          <w:rStyle w:val="CommentReference"/>
        </w:rPr>
        <w:annotationRef/>
      </w:r>
      <w:r>
        <w:t xml:space="preserve">there was no ref for ‘it’ and a solid statement is a better starting point for an essay  </w:t>
      </w:r>
    </w:p>
  </w:comment>
  <w:comment w:id="2" w:author="Jeni Williams" w:date="2018-05-23T16:45:00Z" w:initials="JW">
    <w:p w14:paraId="42C91D13" w14:textId="29FD6768" w:rsidR="00A17895" w:rsidRDefault="00A17895">
      <w:pPr>
        <w:pStyle w:val="CommentText"/>
      </w:pPr>
      <w:r>
        <w:rPr>
          <w:rStyle w:val="CommentReference"/>
        </w:rPr>
        <w:annotationRef/>
      </w:r>
      <w:r>
        <w:t>good</w:t>
      </w:r>
    </w:p>
  </w:comment>
  <w:comment w:id="4" w:author="Jeni Williams" w:date="2018-05-23T16:46:00Z" w:initials="JW">
    <w:p w14:paraId="7974C423" w14:textId="110E7607" w:rsidR="00A17895" w:rsidRPr="00A17895" w:rsidRDefault="00A17895">
      <w:pPr>
        <w:pStyle w:val="CommentText"/>
        <w:rPr>
          <w:i/>
        </w:rPr>
      </w:pPr>
      <w:r>
        <w:rPr>
          <w:rStyle w:val="CommentReference"/>
        </w:rPr>
        <w:annotationRef/>
      </w:r>
      <w:r w:rsidRPr="00A17895">
        <w:t>sentence awkward</w:t>
      </w:r>
      <w:r>
        <w:rPr>
          <w:i/>
        </w:rPr>
        <w:t xml:space="preserve"> - </w:t>
      </w:r>
      <w:r w:rsidRPr="00A17895">
        <w:rPr>
          <w:i/>
        </w:rPr>
        <w:t xml:space="preserve">the internet offers much simpler …. </w:t>
      </w:r>
    </w:p>
  </w:comment>
  <w:comment w:id="5" w:author="Jeni Williams" w:date="2018-05-23T16:47:00Z" w:initials="JW">
    <w:p w14:paraId="72D2934D" w14:textId="79ADE7AD" w:rsidR="00A17895" w:rsidRDefault="00A17895">
      <w:pPr>
        <w:pStyle w:val="CommentText"/>
      </w:pPr>
      <w:r>
        <w:rPr>
          <w:rStyle w:val="CommentReference"/>
        </w:rPr>
        <w:annotationRef/>
      </w:r>
      <w:r>
        <w:t>examples?</w:t>
      </w:r>
    </w:p>
  </w:comment>
  <w:comment w:id="6" w:author="Jeni Williams" w:date="2018-05-23T16:48:00Z" w:initials="JW">
    <w:p w14:paraId="1F9DC313" w14:textId="2A4DE358" w:rsidR="00A17895" w:rsidRDefault="00A17895">
      <w:pPr>
        <w:pStyle w:val="CommentText"/>
      </w:pPr>
      <w:r>
        <w:rPr>
          <w:rStyle w:val="CommentReference"/>
        </w:rPr>
        <w:annotationRef/>
      </w:r>
      <w:proofErr w:type="spellStart"/>
      <w:r>
        <w:t>eg</w:t>
      </w:r>
      <w:proofErr w:type="spellEnd"/>
      <w:r>
        <w:t xml:space="preserve"> to spearhead campaigns </w:t>
      </w:r>
      <w:proofErr w:type="spellStart"/>
      <w:r>
        <w:t>eg</w:t>
      </w:r>
      <w:proofErr w:type="spellEnd"/>
      <w:r>
        <w:t xml:space="preserve"> </w:t>
      </w:r>
      <w:r>
        <w:t xml:space="preserve">for </w:t>
      </w:r>
      <w:r>
        <w:t>environmental issues? forced marriages? fundraising for local hospitals? etc. always support with facts</w:t>
      </w:r>
    </w:p>
  </w:comment>
  <w:comment w:id="7" w:author="Jeni Williams" w:date="2018-05-23T16:52:00Z" w:initials="JW">
    <w:p w14:paraId="12952290" w14:textId="11A2BC28" w:rsidR="00A17895" w:rsidRDefault="00A17895">
      <w:pPr>
        <w:pStyle w:val="CommentText"/>
      </w:pPr>
      <w:r>
        <w:rPr>
          <w:rStyle w:val="CommentReference"/>
        </w:rPr>
        <w:annotationRef/>
      </w:r>
      <w:r>
        <w:t>good</w:t>
      </w:r>
    </w:p>
  </w:comment>
  <w:comment w:id="8" w:author="Jeni Williams" w:date="2018-05-23T16:51:00Z" w:initials="JW">
    <w:p w14:paraId="091763BD" w14:textId="45D1AB21" w:rsidR="00A17895" w:rsidRDefault="00A17895">
      <w:pPr>
        <w:pStyle w:val="CommentText"/>
      </w:pPr>
      <w:r>
        <w:rPr>
          <w:rStyle w:val="CommentReference"/>
        </w:rPr>
        <w:annotationRef/>
      </w:r>
      <w:r>
        <w:t>excellent source</w:t>
      </w:r>
    </w:p>
  </w:comment>
  <w:comment w:id="9" w:author="Jeni Williams" w:date="2018-05-23T16:52:00Z" w:initials="JW">
    <w:p w14:paraId="179EE0F1" w14:textId="0B4C8BA0" w:rsidR="00A17895" w:rsidRDefault="00A17895">
      <w:pPr>
        <w:pStyle w:val="CommentText"/>
      </w:pPr>
      <w:r>
        <w:rPr>
          <w:rStyle w:val="CommentReference"/>
        </w:rPr>
        <w:annotationRef/>
      </w:r>
      <w:r>
        <w:t>good</w:t>
      </w:r>
    </w:p>
  </w:comment>
  <w:comment w:id="11" w:author="Jeni Williams" w:date="2018-05-23T16:52:00Z" w:initials="JW">
    <w:p w14:paraId="2B18FE88" w14:textId="176B6F6E" w:rsidR="00A17895" w:rsidRDefault="00A17895">
      <w:pPr>
        <w:pStyle w:val="CommentText"/>
      </w:pPr>
      <w:r>
        <w:rPr>
          <w:rStyle w:val="CommentReference"/>
        </w:rPr>
        <w:annotationRef/>
      </w:r>
      <w:r>
        <w:t>good examples (refs?)</w:t>
      </w:r>
    </w:p>
  </w:comment>
  <w:comment w:id="12" w:author="Jeni Williams" w:date="2018-05-23T16:53:00Z" w:initials="JW">
    <w:p w14:paraId="488118F8" w14:textId="63FC0A36" w:rsidR="00C0543C" w:rsidRDefault="00C0543C">
      <w:pPr>
        <w:pStyle w:val="CommentText"/>
      </w:pPr>
      <w:r>
        <w:rPr>
          <w:rStyle w:val="CommentReference"/>
        </w:rPr>
        <w:annotationRef/>
      </w:r>
      <w:r>
        <w:t>good</w:t>
      </w:r>
    </w:p>
  </w:comment>
  <w:comment w:id="13" w:author="Jeni Williams" w:date="2018-05-23T16:54:00Z" w:initials="JW">
    <w:p w14:paraId="5720B2A0" w14:textId="07811D67" w:rsidR="00C0543C" w:rsidRDefault="00C0543C">
      <w:pPr>
        <w:pStyle w:val="CommentText"/>
      </w:pPr>
      <w:r>
        <w:rPr>
          <w:rStyle w:val="CommentReference"/>
        </w:rPr>
        <w:annotationRef/>
      </w:r>
      <w:r>
        <w:t>ok</w:t>
      </w:r>
    </w:p>
  </w:comment>
  <w:comment w:id="15" w:author="Jeni Williams" w:date="2018-05-23T16:54:00Z" w:initials="JW">
    <w:p w14:paraId="7F51BEEC" w14:textId="74971022" w:rsidR="00C0543C" w:rsidRDefault="00C0543C">
      <w:pPr>
        <w:pStyle w:val="CommentText"/>
      </w:pPr>
      <w:r>
        <w:rPr>
          <w:rStyle w:val="CommentReference"/>
        </w:rPr>
        <w:annotationRef/>
      </w:r>
      <w:r>
        <w:t>good</w:t>
      </w:r>
    </w:p>
  </w:comment>
  <w:comment w:id="16" w:author="Jeni Williams" w:date="2018-05-23T16:55:00Z" w:initials="JW">
    <w:p w14:paraId="6252D90B" w14:textId="2DA83078" w:rsidR="00C0543C" w:rsidRDefault="00C0543C">
      <w:pPr>
        <w:pStyle w:val="CommentText"/>
      </w:pPr>
      <w:r>
        <w:rPr>
          <w:rStyle w:val="CommentReference"/>
        </w:rPr>
        <w:annotationRef/>
      </w:r>
      <w:r>
        <w:t xml:space="preserve">challenges to the old boy networks of the </w:t>
      </w:r>
      <w:proofErr w:type="gramStart"/>
      <w:r>
        <w:t>past?</w:t>
      </w:r>
      <w:proofErr w:type="gramEnd"/>
    </w:p>
  </w:comment>
  <w:comment w:id="17" w:author="Jeni Williams" w:date="2018-05-23T16:56:00Z" w:initials="JW">
    <w:p w14:paraId="28583F11" w14:textId="4C7B6AE6" w:rsidR="00C0543C" w:rsidRDefault="00C0543C">
      <w:pPr>
        <w:pStyle w:val="CommentText"/>
      </w:pPr>
      <w:r>
        <w:rPr>
          <w:rStyle w:val="CommentReference"/>
        </w:rPr>
        <w:annotationRef/>
      </w:r>
      <w:r>
        <w:t>ok good</w:t>
      </w:r>
    </w:p>
  </w:comment>
  <w:comment w:id="18" w:author="Jeni Williams" w:date="2018-05-23T17:34:00Z" w:initials="JW">
    <w:p w14:paraId="6B0B8F00" w14:textId="070ABA7A" w:rsidR="00FA1D80" w:rsidRDefault="00FA1D80">
      <w:pPr>
        <w:pStyle w:val="CommentText"/>
      </w:pPr>
      <w:r>
        <w:rPr>
          <w:rStyle w:val="CommentReference"/>
        </w:rPr>
        <w:annotationRef/>
      </w:r>
      <w:r>
        <w:t>perhaps a short summary of the unquestionable go</w:t>
      </w:r>
      <w:r w:rsidR="00375499">
        <w:t>o</w:t>
      </w:r>
      <w:r>
        <w:t xml:space="preserve">ds </w:t>
      </w:r>
      <w:r w:rsidR="00375499">
        <w:t xml:space="preserve">(increased ease of communication), </w:t>
      </w:r>
      <w:r>
        <w:t xml:space="preserve">before moving to aspects that give cause for anxiety </w:t>
      </w:r>
      <w:r w:rsidR="00375499">
        <w:t>(</w:t>
      </w:r>
      <w:r w:rsidR="00375499">
        <w:t xml:space="preserve">increased ease of </w:t>
      </w:r>
      <w:r w:rsidR="00375499">
        <w:t xml:space="preserve">anonymous </w:t>
      </w:r>
      <w:r w:rsidR="00375499">
        <w:t>communication</w:t>
      </w:r>
      <w:r w:rsidR="00375499">
        <w:t xml:space="preserve"> of emotional states and the association risks of bullying and harassment) </w:t>
      </w:r>
    </w:p>
  </w:comment>
  <w:comment w:id="21" w:author="Jeni Williams" w:date="2018-05-23T17:38:00Z" w:initials="JW">
    <w:p w14:paraId="41A0816F" w14:textId="09DFEB4E" w:rsidR="00375499" w:rsidRDefault="00375499">
      <w:pPr>
        <w:pStyle w:val="CommentText"/>
      </w:pPr>
      <w:r>
        <w:rPr>
          <w:rStyle w:val="CommentReference"/>
        </w:rPr>
        <w:annotationRef/>
      </w:r>
      <w:r>
        <w:t>good</w:t>
      </w:r>
    </w:p>
  </w:comment>
  <w:comment w:id="22" w:author="Jeni Williams" w:date="2018-05-23T17:38:00Z" w:initials="JW">
    <w:p w14:paraId="6E52C7AE" w14:textId="734C072B" w:rsidR="00375499" w:rsidRDefault="00375499">
      <w:pPr>
        <w:pStyle w:val="CommentText"/>
      </w:pPr>
      <w:r>
        <w:rPr>
          <w:rStyle w:val="CommentReference"/>
        </w:rPr>
        <w:annotationRef/>
      </w:r>
      <w:r>
        <w:t xml:space="preserve">expression </w:t>
      </w:r>
    </w:p>
  </w:comment>
  <w:comment w:id="24" w:author="Jeni Williams" w:date="2018-05-23T17:39:00Z" w:initials="JW">
    <w:p w14:paraId="46BBE479" w14:textId="6E2E709C" w:rsidR="00375499" w:rsidRDefault="00375499">
      <w:pPr>
        <w:pStyle w:val="CommentText"/>
      </w:pPr>
      <w:r>
        <w:rPr>
          <w:rStyle w:val="CommentReference"/>
        </w:rPr>
        <w:annotationRef/>
      </w:r>
      <w:r>
        <w:t xml:space="preserve">this is an American report – so it says something about the US – despite the international reach of online communication it may be different for children in </w:t>
      </w:r>
      <w:proofErr w:type="spellStart"/>
      <w:r>
        <w:t>eg</w:t>
      </w:r>
      <w:proofErr w:type="spellEnd"/>
      <w:r>
        <w:t xml:space="preserve"> South Africa or Italy. </w:t>
      </w:r>
    </w:p>
  </w:comment>
  <w:comment w:id="26" w:author="Jeni Williams" w:date="2018-05-23T17:42:00Z" w:initials="JW">
    <w:p w14:paraId="06A2F0CF" w14:textId="562C5060" w:rsidR="00375499" w:rsidRDefault="00375499">
      <w:pPr>
        <w:pStyle w:val="CommentText"/>
      </w:pPr>
      <w:r>
        <w:rPr>
          <w:rStyle w:val="CommentReference"/>
        </w:rPr>
        <w:annotationRef/>
      </w:r>
      <w:r>
        <w:t xml:space="preserve">good – reinforcing dominant conventions and values? fat shaming, age, islamophobia, homophobia etc. </w:t>
      </w:r>
    </w:p>
  </w:comment>
  <w:comment w:id="27" w:author="Jeni Williams" w:date="2018-05-23T17:43:00Z" w:initials="JW">
    <w:p w14:paraId="7D146284" w14:textId="272B87D7" w:rsidR="00375499" w:rsidRDefault="00375499">
      <w:pPr>
        <w:pStyle w:val="CommentText"/>
      </w:pPr>
      <w:r>
        <w:rPr>
          <w:rStyle w:val="CommentReference"/>
        </w:rPr>
        <w:annotationRef/>
      </w:r>
      <w:r>
        <w:t xml:space="preserve">this </w:t>
      </w:r>
      <w:r>
        <w:t xml:space="preserve">aspect </w:t>
      </w:r>
      <w:r>
        <w:t xml:space="preserve">is different to that of communication – it affects behaviour and the ability to concentrate. Announce the shift </w:t>
      </w:r>
    </w:p>
  </w:comment>
  <w:comment w:id="29" w:author="Jeni Williams" w:date="2018-05-23T17:45:00Z" w:initials="JW">
    <w:p w14:paraId="4C06F7EE" w14:textId="37211829" w:rsidR="00375499" w:rsidRDefault="00375499">
      <w:pPr>
        <w:pStyle w:val="CommentText"/>
      </w:pPr>
      <w:r>
        <w:rPr>
          <w:rStyle w:val="CommentReference"/>
        </w:rPr>
        <w:annotationRef/>
      </w:r>
      <w:r>
        <w:t>ok</w:t>
      </w:r>
    </w:p>
  </w:comment>
  <w:comment w:id="30" w:author="Jeni Williams" w:date="2018-05-23T17:45:00Z" w:initials="JW">
    <w:p w14:paraId="4A878AFA" w14:textId="78E99056" w:rsidR="004443BC" w:rsidRDefault="004443BC">
      <w:pPr>
        <w:pStyle w:val="CommentText"/>
      </w:pPr>
      <w:r>
        <w:rPr>
          <w:rStyle w:val="CommentReference"/>
        </w:rPr>
        <w:annotationRef/>
      </w:r>
      <w:r>
        <w:t xml:space="preserve">date </w:t>
      </w:r>
      <w:proofErr w:type="gramStart"/>
      <w:r>
        <w:t>accessed?</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4CA820" w15:done="0"/>
  <w15:commentEx w15:paraId="42C91D13" w15:done="0"/>
  <w15:commentEx w15:paraId="7974C423" w15:done="0"/>
  <w15:commentEx w15:paraId="72D2934D" w15:done="0"/>
  <w15:commentEx w15:paraId="1F9DC313" w15:done="0"/>
  <w15:commentEx w15:paraId="12952290" w15:done="0"/>
  <w15:commentEx w15:paraId="091763BD" w15:done="0"/>
  <w15:commentEx w15:paraId="179EE0F1" w15:done="0"/>
  <w15:commentEx w15:paraId="2B18FE88" w15:done="0"/>
  <w15:commentEx w15:paraId="488118F8" w15:done="0"/>
  <w15:commentEx w15:paraId="5720B2A0" w15:done="0"/>
  <w15:commentEx w15:paraId="7F51BEEC" w15:done="0"/>
  <w15:commentEx w15:paraId="6252D90B" w15:done="0"/>
  <w15:commentEx w15:paraId="28583F11" w15:done="0"/>
  <w15:commentEx w15:paraId="6B0B8F00" w15:done="0"/>
  <w15:commentEx w15:paraId="41A0816F" w15:done="0"/>
  <w15:commentEx w15:paraId="6E52C7AE" w15:done="0"/>
  <w15:commentEx w15:paraId="46BBE479" w15:done="0"/>
  <w15:commentEx w15:paraId="06A2F0CF" w15:done="0"/>
  <w15:commentEx w15:paraId="7D146284" w15:done="0"/>
  <w15:commentEx w15:paraId="4C06F7EE" w15:done="0"/>
  <w15:commentEx w15:paraId="4A878AF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4CA820" w16cid:durableId="1EB018C4"/>
  <w16cid:commentId w16cid:paraId="42C91D13" w16cid:durableId="1EB0193F"/>
  <w16cid:commentId w16cid:paraId="7974C423" w16cid:durableId="1EB01976"/>
  <w16cid:commentId w16cid:paraId="72D2934D" w16cid:durableId="1EB019AF"/>
  <w16cid:commentId w16cid:paraId="1F9DC313" w16cid:durableId="1EB019E8"/>
  <w16cid:commentId w16cid:paraId="12952290" w16cid:durableId="1EB01ABA"/>
  <w16cid:commentId w16cid:paraId="091763BD" w16cid:durableId="1EB01A8C"/>
  <w16cid:commentId w16cid:paraId="179EE0F1" w16cid:durableId="1EB01AB1"/>
  <w16cid:commentId w16cid:paraId="2B18FE88" w16cid:durableId="1EB01ADE"/>
  <w16cid:commentId w16cid:paraId="488118F8" w16cid:durableId="1EB01B20"/>
  <w16cid:commentId w16cid:paraId="5720B2A0" w16cid:durableId="1EB01B31"/>
  <w16cid:commentId w16cid:paraId="7F51BEEC" w16cid:durableId="1EB01B63"/>
  <w16cid:commentId w16cid:paraId="6252D90B" w16cid:durableId="1EB01B7C"/>
  <w16cid:commentId w16cid:paraId="28583F11" w16cid:durableId="1EB01BAE"/>
  <w16cid:commentId w16cid:paraId="6B0B8F00" w16cid:durableId="1EB02493"/>
  <w16cid:commentId w16cid:paraId="41A0816F" w16cid:durableId="1EB0257F"/>
  <w16cid:commentId w16cid:paraId="6E52C7AE" w16cid:durableId="1EB02596"/>
  <w16cid:commentId w16cid:paraId="46BBE479" w16cid:durableId="1EB025C1"/>
  <w16cid:commentId w16cid:paraId="06A2F0CF" w16cid:durableId="1EB02672"/>
  <w16cid:commentId w16cid:paraId="7D146284" w16cid:durableId="1EB026CA"/>
  <w16cid:commentId w16cid:paraId="4C06F7EE" w16cid:durableId="1EB02729"/>
  <w16cid:commentId w16cid:paraId="4A878AFA" w16cid:durableId="1EB027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4AF10" w14:textId="77777777" w:rsidR="00D64C39" w:rsidRDefault="00D64C39" w:rsidP="00BE2A32">
      <w:pPr>
        <w:spacing w:after="0" w:line="240" w:lineRule="auto"/>
      </w:pPr>
      <w:r>
        <w:separator/>
      </w:r>
    </w:p>
  </w:endnote>
  <w:endnote w:type="continuationSeparator" w:id="0">
    <w:p w14:paraId="37DF08AF" w14:textId="77777777" w:rsidR="00D64C39" w:rsidRDefault="00D64C39" w:rsidP="00BE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D0615" w14:textId="77777777" w:rsidR="00D64C39" w:rsidRDefault="00D64C39" w:rsidP="00BE2A32">
      <w:pPr>
        <w:spacing w:after="0" w:line="240" w:lineRule="auto"/>
      </w:pPr>
      <w:r>
        <w:separator/>
      </w:r>
    </w:p>
  </w:footnote>
  <w:footnote w:type="continuationSeparator" w:id="0">
    <w:p w14:paraId="762F10B9" w14:textId="77777777" w:rsidR="00D64C39" w:rsidRDefault="00D64C39" w:rsidP="00BE2A32">
      <w:pPr>
        <w:spacing w:after="0" w:line="240" w:lineRule="auto"/>
      </w:pPr>
      <w:r>
        <w:continuationSeparator/>
      </w:r>
    </w:p>
  </w:footnote>
  <w:footnote w:id="1">
    <w:p w14:paraId="31A1ECA8" w14:textId="1C79BE1A" w:rsidR="00190E73" w:rsidRDefault="00190E73">
      <w:pPr>
        <w:pStyle w:val="FootnoteText"/>
      </w:pPr>
      <w:r>
        <w:rPr>
          <w:rStyle w:val="FootnoteReference"/>
        </w:rPr>
        <w:footnoteRef/>
      </w:r>
      <w:r>
        <w:t xml:space="preserve"> </w:t>
      </w:r>
      <w:bookmarkStart w:id="3" w:name="_Hlk512977782"/>
      <w:r w:rsidR="00F022BD" w:rsidRPr="00F022BD">
        <w:t xml:space="preserve">Social Facts, </w:t>
      </w:r>
      <w:r w:rsidR="00F022BD">
        <w:t>“</w:t>
      </w:r>
      <w:r w:rsidR="00F022BD" w:rsidRPr="00F022BD">
        <w:t>Topic: Social Media</w:t>
      </w:r>
      <w:r w:rsidR="00F022BD">
        <w:t>”</w:t>
      </w:r>
      <w:r w:rsidR="00F022BD" w:rsidRPr="00F022BD">
        <w:t>, </w:t>
      </w:r>
      <w:r w:rsidR="00F022BD">
        <w:rPr>
          <w:i/>
          <w:iCs/>
        </w:rPr>
        <w:t>w</w:t>
      </w:r>
      <w:r w:rsidR="00F022BD" w:rsidRPr="00F022BD">
        <w:rPr>
          <w:i/>
          <w:iCs/>
        </w:rPr>
        <w:t>ww.</w:t>
      </w:r>
      <w:r w:rsidR="00F022BD">
        <w:rPr>
          <w:i/>
          <w:iCs/>
        </w:rPr>
        <w:t>s</w:t>
      </w:r>
      <w:r w:rsidR="00F022BD" w:rsidRPr="00F022BD">
        <w:rPr>
          <w:i/>
          <w:iCs/>
        </w:rPr>
        <w:t>tatista.</w:t>
      </w:r>
      <w:r w:rsidR="00F022BD">
        <w:rPr>
          <w:i/>
          <w:iCs/>
        </w:rPr>
        <w:t>c</w:t>
      </w:r>
      <w:r w:rsidR="00F022BD" w:rsidRPr="00F022BD">
        <w:rPr>
          <w:i/>
          <w:iCs/>
        </w:rPr>
        <w:t>om</w:t>
      </w:r>
      <w:r w:rsidR="00F022BD" w:rsidRPr="00F022BD">
        <w:t xml:space="preserve">, 2018 &lt;https://www.statista.com/topics/1164/social-networks/&gt; </w:t>
      </w:r>
      <w:bookmarkEnd w:id="3"/>
    </w:p>
  </w:footnote>
  <w:footnote w:id="2">
    <w:p w14:paraId="3F870D4C" w14:textId="4E0F5E4A" w:rsidR="00190E73" w:rsidRDefault="00190E73">
      <w:pPr>
        <w:pStyle w:val="FootnoteText"/>
      </w:pPr>
      <w:r>
        <w:rPr>
          <w:rStyle w:val="FootnoteReference"/>
        </w:rPr>
        <w:footnoteRef/>
      </w:r>
      <w:r>
        <w:t xml:space="preserve"> </w:t>
      </w:r>
      <w:r w:rsidRPr="00C378D4">
        <w:t>Nic Newman, David A.</w:t>
      </w:r>
      <w:r w:rsidR="00F022BD">
        <w:t xml:space="preserve"> L.</w:t>
      </w:r>
      <w:r w:rsidRPr="00C378D4">
        <w:t xml:space="preserve"> Levy, Richard Fletcher, and Rasmus </w:t>
      </w:r>
      <w:proofErr w:type="spellStart"/>
      <w:r w:rsidRPr="00C378D4">
        <w:t>Kleis</w:t>
      </w:r>
      <w:proofErr w:type="spellEnd"/>
      <w:r w:rsidRPr="00C378D4">
        <w:t xml:space="preserve"> Nielsen, </w:t>
      </w:r>
      <w:r>
        <w:t>“</w:t>
      </w:r>
      <w:r w:rsidRPr="00C378D4">
        <w:t>Reuters Institute Digital News Report 2016 Tracking the Future of News</w:t>
      </w:r>
      <w:r>
        <w:t>”,</w:t>
      </w:r>
      <w:r w:rsidRPr="00C378D4">
        <w:t xml:space="preserve"> </w:t>
      </w:r>
      <w:r>
        <w:t>&lt;</w:t>
      </w:r>
      <w:r w:rsidR="00F022BD" w:rsidRPr="00F022BD">
        <w:t>http://reutersinstitute.politics.ox.ac.uk/sites/default/files/research/files/Digital%2520News%2520Report%25202016.pdf?utm_medium=referral&amp;utm_source=digitalnewsreport.org</w:t>
      </w:r>
      <w:r w:rsidR="00F022BD">
        <w:t>&gt;</w:t>
      </w:r>
    </w:p>
  </w:footnote>
  <w:footnote w:id="3">
    <w:p w14:paraId="53758B23" w14:textId="67542A9D" w:rsidR="00190E73" w:rsidRDefault="00190E73">
      <w:pPr>
        <w:pStyle w:val="FootnoteText"/>
      </w:pPr>
      <w:r>
        <w:rPr>
          <w:rStyle w:val="FootnoteReference"/>
        </w:rPr>
        <w:footnoteRef/>
      </w:r>
      <w:r>
        <w:t xml:space="preserve"> </w:t>
      </w:r>
      <w:bookmarkStart w:id="10" w:name="_Hlk512977902"/>
      <w:r w:rsidRPr="00940513">
        <w:t xml:space="preserve">LexisNexis, </w:t>
      </w:r>
      <w:r>
        <w:t>“</w:t>
      </w:r>
      <w:r w:rsidRPr="00940513">
        <w:t>Social Media Use in Law Enforcement: Crime Prevention and Investigative Activities Continue to Drive Usage</w:t>
      </w:r>
      <w:r>
        <w:t>”,</w:t>
      </w:r>
      <w:r w:rsidRPr="00940513">
        <w:t xml:space="preserve"> </w:t>
      </w:r>
      <w:r>
        <w:t>&lt;</w:t>
      </w:r>
      <w:r w:rsidR="00F022BD" w:rsidRPr="00F022BD">
        <w:t>https://www.slideshare.net/socialmediadna/lexis-nexis-social-media-use-in-law-enforcement-crime-prevention-and-investigative-activities-2014</w:t>
      </w:r>
      <w:r>
        <w:t>&gt;</w:t>
      </w:r>
      <w:bookmarkEnd w:id="10"/>
    </w:p>
  </w:footnote>
  <w:footnote w:id="4">
    <w:p w14:paraId="5D31DE5F" w14:textId="4E20768B" w:rsidR="00190E73" w:rsidRDefault="00190E73">
      <w:pPr>
        <w:pStyle w:val="FootnoteText"/>
      </w:pPr>
      <w:r>
        <w:rPr>
          <w:rStyle w:val="FootnoteReference"/>
        </w:rPr>
        <w:footnoteRef/>
      </w:r>
      <w:r>
        <w:t xml:space="preserve"> </w:t>
      </w:r>
      <w:r w:rsidRPr="00940513">
        <w:t xml:space="preserve">McClatchy-Tribune News Service </w:t>
      </w:r>
      <w:r>
        <w:t>“</w:t>
      </w:r>
      <w:r w:rsidRPr="00940513">
        <w:t>More Departments U</w:t>
      </w:r>
      <w:r w:rsidR="00A71E67">
        <w:t xml:space="preserve">tilizing </w:t>
      </w:r>
      <w:r w:rsidRPr="00940513">
        <w:t>Facebook to Catch Criminals</w:t>
      </w:r>
      <w:r>
        <w:t>”,</w:t>
      </w:r>
      <w:r w:rsidRPr="00940513">
        <w:t xml:space="preserve"> </w:t>
      </w:r>
      <w:r>
        <w:t>&lt;</w:t>
      </w:r>
      <w:r w:rsidR="00A71E67" w:rsidRPr="00A71E67">
        <w:t>https://www.policeone.com/social-media-for-cops/articles/181012006-More-departments-utilizing-Facebook-to-catch-criminals/</w:t>
      </w:r>
      <w:r>
        <w:t>&gt;</w:t>
      </w:r>
    </w:p>
  </w:footnote>
  <w:footnote w:id="5">
    <w:p w14:paraId="7581ACB8" w14:textId="6D96279F" w:rsidR="00190E73" w:rsidRDefault="00190E73">
      <w:pPr>
        <w:pStyle w:val="FootnoteText"/>
      </w:pPr>
      <w:r>
        <w:rPr>
          <w:rStyle w:val="FootnoteReference"/>
        </w:rPr>
        <w:footnoteRef/>
      </w:r>
      <w:r>
        <w:t xml:space="preserve"> </w:t>
      </w:r>
      <w:r w:rsidRPr="00BA1A9F">
        <w:t xml:space="preserve">Maeve Duggan, Nicole B. Ellison, Cliff Lampe, Amanda Lenhart, and Mary Madden, </w:t>
      </w:r>
      <w:r>
        <w:t>“</w:t>
      </w:r>
      <w:r w:rsidRPr="00BA1A9F">
        <w:t>Demographics of Key Social Networking Platforms</w:t>
      </w:r>
      <w:r>
        <w:t>”,</w:t>
      </w:r>
      <w:r w:rsidRPr="00BA1A9F">
        <w:t xml:space="preserve"> </w:t>
      </w:r>
      <w:r>
        <w:t>&lt;</w:t>
      </w:r>
      <w:r w:rsidR="00F27274" w:rsidRPr="00F27274">
        <w:t>http://www.pewinternet.org/2015/01/09/demographics-of-key-social-networking-platforms-2/</w:t>
      </w:r>
      <w:r>
        <w:t>&gt;</w:t>
      </w:r>
    </w:p>
  </w:footnote>
  <w:footnote w:id="6">
    <w:p w14:paraId="29C8C073" w14:textId="444A8F42" w:rsidR="00190E73" w:rsidRDefault="00190E73">
      <w:pPr>
        <w:pStyle w:val="FootnoteText"/>
      </w:pPr>
      <w:r>
        <w:rPr>
          <w:rStyle w:val="FootnoteReference"/>
        </w:rPr>
        <w:footnoteRef/>
      </w:r>
      <w:r>
        <w:t xml:space="preserve"> </w:t>
      </w:r>
      <w:r w:rsidRPr="00BA1A9F">
        <w:t xml:space="preserve">Amanda Lenhart, </w:t>
      </w:r>
      <w:r>
        <w:t>“</w:t>
      </w:r>
      <w:r w:rsidRPr="00BA1A9F">
        <w:t>Teens, Technology &amp; Friendships: Video Games, Social Media and Mobile Phones Play a</w:t>
      </w:r>
      <w:r w:rsidR="004E6F4E">
        <w:t>n Integral</w:t>
      </w:r>
      <w:r w:rsidRPr="00BA1A9F">
        <w:t xml:space="preserve"> Role in How Teens Meet and Interact with Friends</w:t>
      </w:r>
      <w:r>
        <w:t>”,</w:t>
      </w:r>
      <w:r w:rsidRPr="00BA1A9F">
        <w:t xml:space="preserve"> </w:t>
      </w:r>
      <w:r>
        <w:t>&lt;</w:t>
      </w:r>
      <w:r w:rsidR="004E6F4E" w:rsidRPr="004E6F4E">
        <w:t>http://www.pewinternet.org/2015/08/06/teens-technology-and-friendships/</w:t>
      </w:r>
      <w:r>
        <w:t>&gt;</w:t>
      </w:r>
    </w:p>
  </w:footnote>
  <w:footnote w:id="7">
    <w:p w14:paraId="2D1B94B4" w14:textId="7B66A161" w:rsidR="00190E73" w:rsidRDefault="00190E73">
      <w:pPr>
        <w:pStyle w:val="FootnoteText"/>
      </w:pPr>
      <w:r>
        <w:rPr>
          <w:rStyle w:val="FootnoteReference"/>
        </w:rPr>
        <w:footnoteRef/>
      </w:r>
      <w:r>
        <w:t xml:space="preserve"> </w:t>
      </w:r>
      <w:r w:rsidRPr="004F4CB1">
        <w:t xml:space="preserve">Andrew Perrin, </w:t>
      </w:r>
      <w:r>
        <w:t>“</w:t>
      </w:r>
      <w:r w:rsidRPr="004F4CB1">
        <w:t>Social Media Usage 2005-2015</w:t>
      </w:r>
      <w:r>
        <w:t>”,</w:t>
      </w:r>
      <w:r w:rsidRPr="004F4CB1">
        <w:t xml:space="preserve"> </w:t>
      </w:r>
      <w:r>
        <w:t>&lt;</w:t>
      </w:r>
      <w:r w:rsidR="00415B9B" w:rsidRPr="00415B9B">
        <w:t>http://www.pewinternet.org/2015/10/08/social-networking-usage-2005-2015/</w:t>
      </w:r>
      <w:r>
        <w:t>&gt;</w:t>
      </w:r>
    </w:p>
  </w:footnote>
  <w:footnote w:id="8">
    <w:p w14:paraId="77610DC8" w14:textId="2B49EE3E" w:rsidR="00190E73" w:rsidRDefault="00190E73">
      <w:pPr>
        <w:pStyle w:val="FootnoteText"/>
      </w:pPr>
      <w:r>
        <w:rPr>
          <w:rStyle w:val="FootnoteReference"/>
        </w:rPr>
        <w:footnoteRef/>
      </w:r>
      <w:r>
        <w:t xml:space="preserve"> </w:t>
      </w:r>
      <w:bookmarkStart w:id="14" w:name="_Hlk512978094"/>
      <w:r w:rsidRPr="00F2289D">
        <w:t xml:space="preserve">Common Sense Media, </w:t>
      </w:r>
      <w:r>
        <w:t>“</w:t>
      </w:r>
      <w:r w:rsidRPr="00F2289D">
        <w:t>Social Media, Social Life: How Teens View Their Digital Lives</w:t>
      </w:r>
      <w:r>
        <w:t>”,</w:t>
      </w:r>
      <w:r w:rsidRPr="00F2289D">
        <w:t xml:space="preserve"> </w:t>
      </w:r>
      <w:r>
        <w:t>&lt;</w:t>
      </w:r>
      <w:r w:rsidR="00415B9B" w:rsidRPr="00415B9B">
        <w:t>https://www.commonsensemedia.org/research/social-media-social-life-how-teens-view-their-digital-lives/key-finding-2%3A-teens-more-likely-to-report-positive-impact--</w:t>
      </w:r>
      <w:r w:rsidR="00415B9B">
        <w:t>&gt;</w:t>
      </w:r>
      <w:bookmarkEnd w:id="14"/>
    </w:p>
  </w:footnote>
  <w:footnote w:id="9">
    <w:p w14:paraId="78CBD9A9" w14:textId="3D3EF1C8" w:rsidR="00190E73" w:rsidRDefault="00190E73">
      <w:pPr>
        <w:pStyle w:val="FootnoteText"/>
      </w:pPr>
      <w:r>
        <w:rPr>
          <w:rStyle w:val="FootnoteReference"/>
        </w:rPr>
        <w:footnoteRef/>
      </w:r>
      <w:r>
        <w:t xml:space="preserve"> </w:t>
      </w:r>
      <w:r w:rsidRPr="00AA16FB">
        <w:t xml:space="preserve">Mary Wilks, </w:t>
      </w:r>
      <w:r>
        <w:t>“</w:t>
      </w:r>
      <w:r w:rsidRPr="00AA16FB">
        <w:t>Online Social Networking’s Effect on Adolescent Social Development</w:t>
      </w:r>
      <w:r>
        <w:t>”,</w:t>
      </w:r>
      <w:r w:rsidRPr="00AA16FB">
        <w:t xml:space="preserve"> </w:t>
      </w:r>
      <w:r>
        <w:t>&lt;</w:t>
      </w:r>
      <w:r w:rsidR="00415B9B" w:rsidRPr="00415B9B">
        <w:t>http://dinus.ac.id/repository/docs/ajar/Mary_Wilks.pdf</w:t>
      </w:r>
      <w:r>
        <w:t>&gt;</w:t>
      </w:r>
      <w:r w:rsidRPr="00AA16FB">
        <w:t xml:space="preserve"> </w:t>
      </w:r>
    </w:p>
  </w:footnote>
  <w:footnote w:id="10">
    <w:p w14:paraId="777E7882" w14:textId="73582B09" w:rsidR="00190E73" w:rsidRDefault="00190E73">
      <w:pPr>
        <w:pStyle w:val="FootnoteText"/>
      </w:pPr>
      <w:r>
        <w:rPr>
          <w:rStyle w:val="FootnoteReference"/>
        </w:rPr>
        <w:footnoteRef/>
      </w:r>
      <w:r>
        <w:t xml:space="preserve"> </w:t>
      </w:r>
      <w:r w:rsidRPr="00AA16FB">
        <w:t xml:space="preserve">Jewish Action, </w:t>
      </w:r>
      <w:r>
        <w:t>“</w:t>
      </w:r>
      <w:r w:rsidRPr="00AA16FB">
        <w:t>The Social Media Revolution: What Does It Mean for Our Children?</w:t>
      </w:r>
      <w:r>
        <w:t>”,</w:t>
      </w:r>
      <w:r w:rsidRPr="00AA16FB">
        <w:t xml:space="preserve"> </w:t>
      </w:r>
      <w:r>
        <w:t>&lt;</w:t>
      </w:r>
      <w:r w:rsidR="00F27274" w:rsidRPr="00F27274">
        <w:t>https://jewishaction.com/family/parenting/the-social-media-revolution-what-does-it-mean-for-our-children/</w:t>
      </w:r>
      <w:r>
        <w:t>&gt;</w:t>
      </w:r>
    </w:p>
  </w:footnote>
  <w:footnote w:id="11">
    <w:p w14:paraId="1E0CDCC7" w14:textId="331CDB35" w:rsidR="00190E73" w:rsidRDefault="00190E73">
      <w:pPr>
        <w:pStyle w:val="FootnoteText"/>
      </w:pPr>
      <w:r>
        <w:rPr>
          <w:rStyle w:val="FootnoteReference"/>
        </w:rPr>
        <w:footnoteRef/>
      </w:r>
      <w:r>
        <w:t xml:space="preserve"> </w:t>
      </w:r>
      <w:r w:rsidR="00F022BD" w:rsidRPr="00F022BD">
        <w:t xml:space="preserve">Tim Lewis, </w:t>
      </w:r>
      <w:r w:rsidR="00F022BD">
        <w:t>“</w:t>
      </w:r>
      <w:r w:rsidR="00F022BD" w:rsidRPr="00F022BD">
        <w:t>You</w:t>
      </w:r>
      <w:r w:rsidR="00F022BD">
        <w:t>T</w:t>
      </w:r>
      <w:r w:rsidR="00F022BD" w:rsidRPr="00F022BD">
        <w:t xml:space="preserve">ube Superstars: The Generation Taking </w:t>
      </w:r>
      <w:r w:rsidR="00725D5B">
        <w:t>o</w:t>
      </w:r>
      <w:r w:rsidR="00F022BD" w:rsidRPr="00F022BD">
        <w:t>n TV – And Winning</w:t>
      </w:r>
      <w:r w:rsidR="00F022BD">
        <w:t>”</w:t>
      </w:r>
      <w:r w:rsidR="00F022BD" w:rsidRPr="00F022BD">
        <w:t>, </w:t>
      </w:r>
      <w:r w:rsidR="00F022BD" w:rsidRPr="00F022BD">
        <w:rPr>
          <w:i/>
          <w:iCs/>
        </w:rPr>
        <w:t>The Guardian</w:t>
      </w:r>
      <w:r w:rsidR="00F022BD" w:rsidRPr="00F022BD">
        <w:t>, 2018 &lt;https://www.theguardian.com/technology/2013/apr/07/youtube-superstars-new-generation-bloggers&gt;</w:t>
      </w:r>
    </w:p>
  </w:footnote>
  <w:footnote w:id="12">
    <w:p w14:paraId="1B1595CA" w14:textId="14D9607C" w:rsidR="00F56AD0" w:rsidRDefault="00F56AD0">
      <w:pPr>
        <w:pStyle w:val="FootnoteText"/>
      </w:pPr>
      <w:r>
        <w:rPr>
          <w:rStyle w:val="FootnoteReference"/>
        </w:rPr>
        <w:footnoteRef/>
      </w:r>
      <w:r>
        <w:t xml:space="preserve"> </w:t>
      </w:r>
      <w:bookmarkStart w:id="19" w:name="_Hlk512978446"/>
      <w:r w:rsidRPr="00F56AD0">
        <w:t xml:space="preserve">Mia Moody, </w:t>
      </w:r>
      <w:r w:rsidR="003A6A20">
        <w:t>“</w:t>
      </w:r>
      <w:r w:rsidRPr="00F56AD0">
        <w:t>New Media-Same Stereotypes: An Analysis of Social Media Depictions of President Barack Obama and Michelle Obama</w:t>
      </w:r>
      <w:r w:rsidR="003A6A20">
        <w:t>”,</w:t>
      </w:r>
      <w:r w:rsidRPr="00F56AD0">
        <w:t> </w:t>
      </w:r>
      <w:r w:rsidRPr="00F56AD0">
        <w:rPr>
          <w:i/>
          <w:iCs/>
        </w:rPr>
        <w:t>The Journal of New Media &amp; Culture</w:t>
      </w:r>
      <w:r w:rsidRPr="00F56AD0">
        <w:t>, Summer 2012</w:t>
      </w:r>
      <w:r>
        <w:t xml:space="preserve"> &lt;</w:t>
      </w:r>
      <w:r w:rsidRPr="00F56AD0">
        <w:t>https://www.ibiblio.org/nmediac/summer2012/Articles/obama_facebook.html</w:t>
      </w:r>
      <w:r>
        <w:t>&gt;</w:t>
      </w:r>
      <w:bookmarkEnd w:id="19"/>
    </w:p>
  </w:footnote>
  <w:footnote w:id="13">
    <w:p w14:paraId="60920EF3" w14:textId="6CEC28E2" w:rsidR="00725D5B" w:rsidRDefault="00725D5B">
      <w:pPr>
        <w:pStyle w:val="FootnoteText"/>
      </w:pPr>
      <w:r>
        <w:rPr>
          <w:rStyle w:val="FootnoteReference"/>
        </w:rPr>
        <w:footnoteRef/>
      </w:r>
      <w:r>
        <w:t xml:space="preserve"> </w:t>
      </w:r>
      <w:bookmarkStart w:id="20" w:name="_Hlk512978497"/>
      <w:r w:rsidRPr="00725D5B">
        <w:t xml:space="preserve">Jamie Bartlett, Jeremy </w:t>
      </w:r>
      <w:proofErr w:type="spellStart"/>
      <w:r w:rsidRPr="00725D5B">
        <w:t>Reffin</w:t>
      </w:r>
      <w:proofErr w:type="spellEnd"/>
      <w:r w:rsidRPr="00725D5B">
        <w:t xml:space="preserve">, Noelle </w:t>
      </w:r>
      <w:proofErr w:type="spellStart"/>
      <w:r w:rsidRPr="00725D5B">
        <w:t>Rumball</w:t>
      </w:r>
      <w:proofErr w:type="spellEnd"/>
      <w:r w:rsidRPr="00725D5B">
        <w:t xml:space="preserve">, and Sarah Williamson, </w:t>
      </w:r>
      <w:r>
        <w:t>“</w:t>
      </w:r>
      <w:r w:rsidRPr="00725D5B">
        <w:t>Anti-Social Media</w:t>
      </w:r>
      <w:r>
        <w:t>”, &lt;</w:t>
      </w:r>
      <w:r w:rsidRPr="00725D5B">
        <w:t>https://www.demos.co.uk/files/DEMOS_Anti-social_Media.pdf</w:t>
      </w:r>
      <w:r>
        <w:t>&gt;</w:t>
      </w:r>
      <w:bookmarkEnd w:id="20"/>
    </w:p>
  </w:footnote>
  <w:footnote w:id="14">
    <w:p w14:paraId="70EF158D" w14:textId="41B766FF" w:rsidR="00725D5B" w:rsidRDefault="00725D5B">
      <w:pPr>
        <w:pStyle w:val="FootnoteText"/>
      </w:pPr>
      <w:r>
        <w:rPr>
          <w:rStyle w:val="FootnoteReference"/>
        </w:rPr>
        <w:footnoteRef/>
      </w:r>
      <w:r>
        <w:t xml:space="preserve"> </w:t>
      </w:r>
      <w:bookmarkStart w:id="23" w:name="_Hlk512978552"/>
      <w:r w:rsidRPr="00725D5B">
        <w:t xml:space="preserve">Statistic Brain, </w:t>
      </w:r>
      <w:r>
        <w:t>“</w:t>
      </w:r>
      <w:r w:rsidRPr="00725D5B">
        <w:t>Cyberbullying / Bullying Statistics</w:t>
      </w:r>
      <w:r>
        <w:t>”, &lt;</w:t>
      </w:r>
      <w:r w:rsidRPr="00725D5B">
        <w:t>https://www.statisticbrain.com/cyber-bullying-statistics/</w:t>
      </w:r>
      <w:r>
        <w:t>&gt;</w:t>
      </w:r>
      <w:bookmarkEnd w:id="23"/>
    </w:p>
  </w:footnote>
  <w:footnote w:id="15">
    <w:p w14:paraId="59453F9F" w14:textId="45FCEDD4" w:rsidR="003A6A20" w:rsidRPr="003A6A20" w:rsidRDefault="003A6A20">
      <w:pPr>
        <w:pStyle w:val="FootnoteText"/>
      </w:pPr>
      <w:r>
        <w:rPr>
          <w:rStyle w:val="FootnoteReference"/>
        </w:rPr>
        <w:footnoteRef/>
      </w:r>
      <w:r>
        <w:t xml:space="preserve"> </w:t>
      </w:r>
      <w:bookmarkStart w:id="25" w:name="_Hlk512978582"/>
      <w:r w:rsidRPr="003A6A20">
        <w:t>D</w:t>
      </w:r>
      <w:r>
        <w:t>avid</w:t>
      </w:r>
      <w:r w:rsidRPr="003A6A20">
        <w:t xml:space="preserve"> D. Luxton, J</w:t>
      </w:r>
      <w:r>
        <w:t>ennifer</w:t>
      </w:r>
      <w:r w:rsidRPr="003A6A20">
        <w:t xml:space="preserve"> D. June, and J</w:t>
      </w:r>
      <w:r>
        <w:t>onathan</w:t>
      </w:r>
      <w:r w:rsidRPr="003A6A20">
        <w:t xml:space="preserve"> M. </w:t>
      </w:r>
      <w:proofErr w:type="spellStart"/>
      <w:r w:rsidRPr="003A6A20">
        <w:t>Fairall</w:t>
      </w:r>
      <w:proofErr w:type="spellEnd"/>
      <w:r w:rsidRPr="003A6A20">
        <w:t xml:space="preserve">, </w:t>
      </w:r>
      <w:r>
        <w:t>“</w:t>
      </w:r>
      <w:r w:rsidRPr="003A6A20">
        <w:t>Social Media and Suicide: A Public Health Perspective</w:t>
      </w:r>
      <w:r>
        <w:t>”,</w:t>
      </w:r>
      <w:r w:rsidRPr="003A6A20">
        <w:t> </w:t>
      </w:r>
      <w:r w:rsidRPr="003A6A20">
        <w:rPr>
          <w:i/>
          <w:iCs/>
        </w:rPr>
        <w:t>American Journal of Public Health</w:t>
      </w:r>
      <w:r>
        <w:rPr>
          <w:i/>
          <w:iCs/>
        </w:rPr>
        <w:t xml:space="preserve">, </w:t>
      </w:r>
      <w:r>
        <w:rPr>
          <w:iCs/>
        </w:rPr>
        <w:t>&lt;</w:t>
      </w:r>
      <w:r w:rsidRPr="003A6A20">
        <w:rPr>
          <w:iCs/>
        </w:rPr>
        <w:t>https://www.ncbi.nlm.nih.gov/pmc/articles/PMC3477910/</w:t>
      </w:r>
      <w:r>
        <w:rPr>
          <w:iCs/>
        </w:rPr>
        <w:t>&gt;</w:t>
      </w:r>
      <w:bookmarkEnd w:id="25"/>
    </w:p>
  </w:footnote>
  <w:footnote w:id="16">
    <w:p w14:paraId="19A21231" w14:textId="091267EB" w:rsidR="00312207" w:rsidRDefault="00312207">
      <w:pPr>
        <w:pStyle w:val="FootnoteText"/>
      </w:pPr>
      <w:r>
        <w:rPr>
          <w:rStyle w:val="FootnoteReference"/>
        </w:rPr>
        <w:footnoteRef/>
      </w:r>
      <w:r>
        <w:t xml:space="preserve"> </w:t>
      </w:r>
      <w:r w:rsidRPr="00312207">
        <w:t xml:space="preserve">Jason </w:t>
      </w:r>
      <w:proofErr w:type="spellStart"/>
      <w:r w:rsidRPr="00312207">
        <w:t>Mander</w:t>
      </w:r>
      <w:proofErr w:type="spellEnd"/>
      <w:r w:rsidRPr="00312207">
        <w:t xml:space="preserve">, </w:t>
      </w:r>
      <w:r>
        <w:t>“</w:t>
      </w:r>
      <w:r w:rsidRPr="00312207">
        <w:t>Daily Time Spent on Social Networks Rises to 1.72 Hours</w:t>
      </w:r>
      <w:r>
        <w:t>”, &lt;</w:t>
      </w:r>
      <w:r w:rsidRPr="00312207">
        <w:t>https://blog.globalwebindex.com/chart-of-the-day/daily-time-spent-on-social-networks/</w:t>
      </w:r>
      <w:r>
        <w:t>&gt;</w:t>
      </w:r>
    </w:p>
  </w:footnote>
  <w:footnote w:id="17">
    <w:p w14:paraId="68B6ECBB" w14:textId="7290DD07" w:rsidR="00312207" w:rsidRDefault="00312207">
      <w:pPr>
        <w:pStyle w:val="FootnoteText"/>
      </w:pPr>
      <w:r>
        <w:rPr>
          <w:rStyle w:val="FootnoteReference"/>
        </w:rPr>
        <w:footnoteRef/>
      </w:r>
      <w:r>
        <w:t xml:space="preserve"> </w:t>
      </w:r>
      <w:bookmarkStart w:id="28" w:name="_Hlk512978667"/>
      <w:proofErr w:type="spellStart"/>
      <w:r w:rsidRPr="00312207">
        <w:t>Urs</w:t>
      </w:r>
      <w:proofErr w:type="spellEnd"/>
      <w:r w:rsidRPr="00312207">
        <w:t xml:space="preserve"> Gasser and John Palfrey, "Mastering Multitasking," </w:t>
      </w:r>
      <w:r w:rsidRPr="00312207">
        <w:rPr>
          <w:i/>
          <w:iCs/>
        </w:rPr>
        <w:t>Educational Leadership</w:t>
      </w:r>
      <w:bookmarkEnd w:id="2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3203D"/>
    <w:multiLevelType w:val="multilevel"/>
    <w:tmpl w:val="E4B4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5B67A4"/>
    <w:multiLevelType w:val="hybridMultilevel"/>
    <w:tmpl w:val="8E18AF12"/>
    <w:lvl w:ilvl="0" w:tplc="3B848BD2">
      <w:start w:val="6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B0FCE"/>
    <w:multiLevelType w:val="hybridMultilevel"/>
    <w:tmpl w:val="3432EB76"/>
    <w:lvl w:ilvl="0" w:tplc="909C27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A12BA"/>
    <w:multiLevelType w:val="hybridMultilevel"/>
    <w:tmpl w:val="93107942"/>
    <w:lvl w:ilvl="0" w:tplc="F09E8C80">
      <w:start w:val="6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175"/>
    <w:rsid w:val="00030E71"/>
    <w:rsid w:val="000A74BF"/>
    <w:rsid w:val="000D5281"/>
    <w:rsid w:val="00116F77"/>
    <w:rsid w:val="00127C3B"/>
    <w:rsid w:val="00147A5E"/>
    <w:rsid w:val="00172474"/>
    <w:rsid w:val="00185CCE"/>
    <w:rsid w:val="00190E73"/>
    <w:rsid w:val="001D69B7"/>
    <w:rsid w:val="00232F5E"/>
    <w:rsid w:val="002768D9"/>
    <w:rsid w:val="00283E86"/>
    <w:rsid w:val="00293374"/>
    <w:rsid w:val="002E2560"/>
    <w:rsid w:val="00312207"/>
    <w:rsid w:val="00375499"/>
    <w:rsid w:val="00390D42"/>
    <w:rsid w:val="003A20BB"/>
    <w:rsid w:val="003A6A20"/>
    <w:rsid w:val="003B700D"/>
    <w:rsid w:val="004141FC"/>
    <w:rsid w:val="00415B9B"/>
    <w:rsid w:val="0042710D"/>
    <w:rsid w:val="00430865"/>
    <w:rsid w:val="004443BC"/>
    <w:rsid w:val="004D6D26"/>
    <w:rsid w:val="004E13E5"/>
    <w:rsid w:val="004E6F4E"/>
    <w:rsid w:val="004F4CB1"/>
    <w:rsid w:val="005D3981"/>
    <w:rsid w:val="005E3DBE"/>
    <w:rsid w:val="005F5B21"/>
    <w:rsid w:val="006319ED"/>
    <w:rsid w:val="00635E05"/>
    <w:rsid w:val="0064075C"/>
    <w:rsid w:val="006850FE"/>
    <w:rsid w:val="006A2176"/>
    <w:rsid w:val="006F0175"/>
    <w:rsid w:val="00716445"/>
    <w:rsid w:val="00725D5B"/>
    <w:rsid w:val="00735ED2"/>
    <w:rsid w:val="007B07FD"/>
    <w:rsid w:val="007C3131"/>
    <w:rsid w:val="007E0215"/>
    <w:rsid w:val="00822CE9"/>
    <w:rsid w:val="00827045"/>
    <w:rsid w:val="00850598"/>
    <w:rsid w:val="00852AD2"/>
    <w:rsid w:val="008F44D8"/>
    <w:rsid w:val="00940513"/>
    <w:rsid w:val="00974A10"/>
    <w:rsid w:val="009829EA"/>
    <w:rsid w:val="00A12D93"/>
    <w:rsid w:val="00A17895"/>
    <w:rsid w:val="00A440B5"/>
    <w:rsid w:val="00A52829"/>
    <w:rsid w:val="00A71E67"/>
    <w:rsid w:val="00AA16FB"/>
    <w:rsid w:val="00B00AA4"/>
    <w:rsid w:val="00B31044"/>
    <w:rsid w:val="00B579C1"/>
    <w:rsid w:val="00B873C6"/>
    <w:rsid w:val="00BA1A9F"/>
    <w:rsid w:val="00BC026D"/>
    <w:rsid w:val="00BE2A32"/>
    <w:rsid w:val="00C0543C"/>
    <w:rsid w:val="00C16720"/>
    <w:rsid w:val="00C22724"/>
    <w:rsid w:val="00C378D4"/>
    <w:rsid w:val="00CE29B9"/>
    <w:rsid w:val="00CF42C0"/>
    <w:rsid w:val="00D05F8E"/>
    <w:rsid w:val="00D0736E"/>
    <w:rsid w:val="00D17608"/>
    <w:rsid w:val="00D2667C"/>
    <w:rsid w:val="00D3203F"/>
    <w:rsid w:val="00D64C39"/>
    <w:rsid w:val="00D83758"/>
    <w:rsid w:val="00D910DC"/>
    <w:rsid w:val="00D97272"/>
    <w:rsid w:val="00E86C34"/>
    <w:rsid w:val="00E93D1B"/>
    <w:rsid w:val="00EB33EC"/>
    <w:rsid w:val="00ED21A0"/>
    <w:rsid w:val="00F022BD"/>
    <w:rsid w:val="00F2289D"/>
    <w:rsid w:val="00F27274"/>
    <w:rsid w:val="00F56AD0"/>
    <w:rsid w:val="00FA1D80"/>
    <w:rsid w:val="00FC4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4388B"/>
  <w15:chartTrackingRefBased/>
  <w15:docId w15:val="{52247BE8-7DC9-46B5-BE7A-090804ABC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C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F0175"/>
    <w:pPr>
      <w:spacing w:after="0" w:line="240" w:lineRule="auto"/>
    </w:pPr>
  </w:style>
  <w:style w:type="character" w:styleId="Hyperlink">
    <w:name w:val="Hyperlink"/>
    <w:basedOn w:val="DefaultParagraphFont"/>
    <w:uiPriority w:val="99"/>
    <w:unhideWhenUsed/>
    <w:rsid w:val="005E3DBE"/>
    <w:rPr>
      <w:color w:val="0563C1" w:themeColor="hyperlink"/>
      <w:u w:val="single"/>
    </w:rPr>
  </w:style>
  <w:style w:type="character" w:styleId="UnresolvedMention">
    <w:name w:val="Unresolved Mention"/>
    <w:basedOn w:val="DefaultParagraphFont"/>
    <w:uiPriority w:val="99"/>
    <w:semiHidden/>
    <w:unhideWhenUsed/>
    <w:rsid w:val="005E3DBE"/>
    <w:rPr>
      <w:color w:val="808080"/>
      <w:shd w:val="clear" w:color="auto" w:fill="E6E6E6"/>
    </w:rPr>
  </w:style>
  <w:style w:type="paragraph" w:styleId="FootnoteText">
    <w:name w:val="footnote text"/>
    <w:basedOn w:val="Normal"/>
    <w:link w:val="FootnoteTextChar"/>
    <w:uiPriority w:val="99"/>
    <w:semiHidden/>
    <w:unhideWhenUsed/>
    <w:rsid w:val="00BE2A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2A32"/>
    <w:rPr>
      <w:sz w:val="20"/>
      <w:szCs w:val="20"/>
    </w:rPr>
  </w:style>
  <w:style w:type="character" w:styleId="FootnoteReference">
    <w:name w:val="footnote reference"/>
    <w:basedOn w:val="DefaultParagraphFont"/>
    <w:uiPriority w:val="99"/>
    <w:semiHidden/>
    <w:unhideWhenUsed/>
    <w:rsid w:val="00BE2A32"/>
    <w:rPr>
      <w:vertAlign w:val="superscript"/>
    </w:rPr>
  </w:style>
  <w:style w:type="character" w:customStyle="1" w:styleId="Heading1Char">
    <w:name w:val="Heading 1 Char"/>
    <w:basedOn w:val="DefaultParagraphFont"/>
    <w:link w:val="Heading1"/>
    <w:uiPriority w:val="9"/>
    <w:rsid w:val="00E86C3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A17895"/>
    <w:rPr>
      <w:sz w:val="16"/>
      <w:szCs w:val="16"/>
    </w:rPr>
  </w:style>
  <w:style w:type="paragraph" w:styleId="CommentText">
    <w:name w:val="annotation text"/>
    <w:basedOn w:val="Normal"/>
    <w:link w:val="CommentTextChar"/>
    <w:uiPriority w:val="99"/>
    <w:semiHidden/>
    <w:unhideWhenUsed/>
    <w:rsid w:val="00A17895"/>
    <w:pPr>
      <w:spacing w:line="240" w:lineRule="auto"/>
    </w:pPr>
    <w:rPr>
      <w:sz w:val="20"/>
      <w:szCs w:val="20"/>
    </w:rPr>
  </w:style>
  <w:style w:type="character" w:customStyle="1" w:styleId="CommentTextChar">
    <w:name w:val="Comment Text Char"/>
    <w:basedOn w:val="DefaultParagraphFont"/>
    <w:link w:val="CommentText"/>
    <w:uiPriority w:val="99"/>
    <w:semiHidden/>
    <w:rsid w:val="00A17895"/>
    <w:rPr>
      <w:sz w:val="20"/>
      <w:szCs w:val="20"/>
    </w:rPr>
  </w:style>
  <w:style w:type="paragraph" w:styleId="CommentSubject">
    <w:name w:val="annotation subject"/>
    <w:basedOn w:val="CommentText"/>
    <w:next w:val="CommentText"/>
    <w:link w:val="CommentSubjectChar"/>
    <w:uiPriority w:val="99"/>
    <w:semiHidden/>
    <w:unhideWhenUsed/>
    <w:rsid w:val="00A17895"/>
    <w:rPr>
      <w:b/>
      <w:bCs/>
    </w:rPr>
  </w:style>
  <w:style w:type="character" w:customStyle="1" w:styleId="CommentSubjectChar">
    <w:name w:val="Comment Subject Char"/>
    <w:basedOn w:val="CommentTextChar"/>
    <w:link w:val="CommentSubject"/>
    <w:uiPriority w:val="99"/>
    <w:semiHidden/>
    <w:rsid w:val="00A17895"/>
    <w:rPr>
      <w:b/>
      <w:bCs/>
      <w:sz w:val="20"/>
      <w:szCs w:val="20"/>
    </w:rPr>
  </w:style>
  <w:style w:type="paragraph" w:styleId="BalloonText">
    <w:name w:val="Balloon Text"/>
    <w:basedOn w:val="Normal"/>
    <w:link w:val="BalloonTextChar"/>
    <w:uiPriority w:val="99"/>
    <w:semiHidden/>
    <w:unhideWhenUsed/>
    <w:rsid w:val="00A178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8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070525">
      <w:bodyDiv w:val="1"/>
      <w:marLeft w:val="0"/>
      <w:marRight w:val="0"/>
      <w:marTop w:val="0"/>
      <w:marBottom w:val="0"/>
      <w:divBdr>
        <w:top w:val="none" w:sz="0" w:space="0" w:color="auto"/>
        <w:left w:val="none" w:sz="0" w:space="0" w:color="auto"/>
        <w:bottom w:val="none" w:sz="0" w:space="0" w:color="auto"/>
        <w:right w:val="none" w:sz="0" w:space="0" w:color="auto"/>
      </w:divBdr>
    </w:div>
    <w:div w:id="193720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10512-392F-4B3E-905E-D2255801D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1</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Jeni Williams</cp:lastModifiedBy>
  <cp:revision>50</cp:revision>
  <dcterms:created xsi:type="dcterms:W3CDTF">2018-04-29T14:17:00Z</dcterms:created>
  <dcterms:modified xsi:type="dcterms:W3CDTF">2018-05-23T16:46:00Z</dcterms:modified>
</cp:coreProperties>
</file>