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B83A6" w14:textId="6BE2E4B4"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Major Studies A3 (Print room rotation 1)</w:t>
      </w:r>
    </w:p>
    <w:p w14:paraId="4557FB98" w14:textId="32A90E45" w:rsidR="007447B8" w:rsidRDefault="007D163A" w:rsidP="12613A1A">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Friday 20</w:t>
      </w:r>
      <w:r w:rsidR="6421CE50" w:rsidRPr="12613A1A">
        <w:rPr>
          <w:rFonts w:ascii="Calibri" w:eastAsia="Calibri" w:hAnsi="Calibri" w:cs="Calibri"/>
          <w:color w:val="000000" w:themeColor="text1"/>
          <w:sz w:val="24"/>
          <w:szCs w:val="24"/>
          <w:vertAlign w:val="superscript"/>
        </w:rPr>
        <w:t>th</w:t>
      </w:r>
      <w:r w:rsidR="6421CE50" w:rsidRPr="12613A1A">
        <w:rPr>
          <w:rFonts w:ascii="Calibri" w:eastAsia="Calibri" w:hAnsi="Calibri" w:cs="Calibri"/>
          <w:color w:val="000000" w:themeColor="text1"/>
          <w:sz w:val="24"/>
          <w:szCs w:val="24"/>
        </w:rPr>
        <w:t xml:space="preserve"> November (Group </w:t>
      </w:r>
      <w:r>
        <w:rPr>
          <w:rFonts w:ascii="Calibri" w:eastAsia="Calibri" w:hAnsi="Calibri" w:cs="Calibri"/>
          <w:color w:val="000000" w:themeColor="text1"/>
          <w:sz w:val="24"/>
          <w:szCs w:val="24"/>
        </w:rPr>
        <w:t>1</w:t>
      </w:r>
      <w:r w:rsidR="6421CE50" w:rsidRPr="12613A1A">
        <w:rPr>
          <w:rFonts w:ascii="Calibri" w:eastAsia="Calibri" w:hAnsi="Calibri" w:cs="Calibri"/>
          <w:color w:val="000000" w:themeColor="text1"/>
          <w:sz w:val="24"/>
          <w:szCs w:val="24"/>
        </w:rPr>
        <w:t xml:space="preserve"> am &amp; </w:t>
      </w:r>
      <w:r>
        <w:rPr>
          <w:rFonts w:ascii="Calibri" w:eastAsia="Calibri" w:hAnsi="Calibri" w:cs="Calibri"/>
          <w:color w:val="000000" w:themeColor="text1"/>
          <w:sz w:val="24"/>
          <w:szCs w:val="24"/>
        </w:rPr>
        <w:t>2</w:t>
      </w:r>
      <w:r w:rsidR="6421CE50" w:rsidRPr="12613A1A">
        <w:rPr>
          <w:rFonts w:ascii="Calibri" w:eastAsia="Calibri" w:hAnsi="Calibri" w:cs="Calibri"/>
          <w:color w:val="000000" w:themeColor="text1"/>
          <w:sz w:val="24"/>
          <w:szCs w:val="24"/>
        </w:rPr>
        <w:t xml:space="preserve"> pm)</w:t>
      </w:r>
    </w:p>
    <w:p w14:paraId="1A953A78" w14:textId="06D4931B" w:rsidR="007D163A" w:rsidRDefault="007D163A" w:rsidP="12613A1A">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Friday 27</w:t>
      </w:r>
      <w:r w:rsidRPr="007D163A">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November (Group 3am &amp; 4 pm)</w:t>
      </w:r>
    </w:p>
    <w:p w14:paraId="241C33EC" w14:textId="59BB28E9" w:rsidR="007D163A" w:rsidRDefault="007D163A" w:rsidP="12613A1A">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Friday 4</w:t>
      </w:r>
      <w:r w:rsidRPr="007D163A">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December (Group 5 am)</w:t>
      </w:r>
    </w:p>
    <w:p w14:paraId="61AB8FC0" w14:textId="34D1C97D" w:rsidR="007447B8" w:rsidRDefault="007447B8" w:rsidP="12613A1A">
      <w:pPr>
        <w:rPr>
          <w:rFonts w:ascii="Calibri" w:eastAsia="Calibri" w:hAnsi="Calibri" w:cs="Calibri"/>
          <w:color w:val="000000" w:themeColor="text1"/>
          <w:sz w:val="24"/>
          <w:szCs w:val="24"/>
        </w:rPr>
      </w:pPr>
    </w:p>
    <w:p w14:paraId="1F17AF0C" w14:textId="54C35092"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Today we are exploring the </w:t>
      </w:r>
      <w:r w:rsidRPr="12613A1A">
        <w:rPr>
          <w:rFonts w:ascii="Calibri" w:eastAsia="Calibri" w:hAnsi="Calibri" w:cs="Calibri"/>
          <w:b/>
          <w:bCs/>
          <w:color w:val="000000" w:themeColor="text1"/>
          <w:sz w:val="24"/>
          <w:szCs w:val="24"/>
        </w:rPr>
        <w:t>clear discharge</w:t>
      </w:r>
      <w:r w:rsidRPr="12613A1A">
        <w:rPr>
          <w:rFonts w:ascii="Calibri" w:eastAsia="Calibri" w:hAnsi="Calibri" w:cs="Calibri"/>
          <w:color w:val="000000" w:themeColor="text1"/>
          <w:sz w:val="24"/>
          <w:szCs w:val="24"/>
        </w:rPr>
        <w:t xml:space="preserve"> </w:t>
      </w:r>
      <w:r w:rsidR="4909B431" w:rsidRPr="12613A1A">
        <w:rPr>
          <w:rFonts w:ascii="Calibri" w:eastAsia="Calibri" w:hAnsi="Calibri" w:cs="Calibri"/>
          <w:color w:val="000000" w:themeColor="text1"/>
          <w:sz w:val="24"/>
          <w:szCs w:val="24"/>
        </w:rPr>
        <w:t xml:space="preserve">and </w:t>
      </w:r>
      <w:r w:rsidR="4909B431" w:rsidRPr="12613A1A">
        <w:rPr>
          <w:rFonts w:ascii="Calibri" w:eastAsia="Calibri" w:hAnsi="Calibri" w:cs="Calibri"/>
          <w:b/>
          <w:bCs/>
          <w:color w:val="000000" w:themeColor="text1"/>
          <w:sz w:val="24"/>
          <w:szCs w:val="24"/>
        </w:rPr>
        <w:t xml:space="preserve">pigment discharge </w:t>
      </w:r>
      <w:r w:rsidRPr="12613A1A">
        <w:rPr>
          <w:rFonts w:ascii="Calibri" w:eastAsia="Calibri" w:hAnsi="Calibri" w:cs="Calibri"/>
          <w:color w:val="000000" w:themeColor="text1"/>
          <w:sz w:val="24"/>
          <w:szCs w:val="24"/>
        </w:rPr>
        <w:t xml:space="preserve">process through screen </w:t>
      </w:r>
      <w:r w:rsidRPr="12613A1A">
        <w:rPr>
          <w:rFonts w:ascii="Calibri" w:eastAsia="Calibri" w:hAnsi="Calibri" w:cs="Calibri"/>
          <w:b/>
          <w:bCs/>
          <w:color w:val="000000" w:themeColor="text1"/>
          <w:sz w:val="24"/>
          <w:szCs w:val="24"/>
        </w:rPr>
        <w:t>printing.</w:t>
      </w:r>
    </w:p>
    <w:p w14:paraId="7424430F" w14:textId="1BDEAF4C" w:rsidR="007447B8" w:rsidRDefault="007447B8" w:rsidP="12613A1A">
      <w:pPr>
        <w:rPr>
          <w:rFonts w:ascii="Calibri" w:eastAsia="Calibri" w:hAnsi="Calibri" w:cs="Calibri"/>
          <w:b/>
          <w:bCs/>
          <w:color w:val="000000" w:themeColor="text1"/>
          <w:sz w:val="24"/>
          <w:szCs w:val="24"/>
        </w:rPr>
      </w:pPr>
    </w:p>
    <w:p w14:paraId="79C437C9" w14:textId="4790552E" w:rsidR="007447B8" w:rsidRDefault="6421CE50" w:rsidP="12613A1A">
      <w:pPr>
        <w:rPr>
          <w:rFonts w:ascii="Calibri" w:eastAsia="Calibri" w:hAnsi="Calibri" w:cs="Calibri"/>
          <w:b/>
          <w:bCs/>
          <w:color w:val="000000" w:themeColor="text1"/>
          <w:sz w:val="24"/>
          <w:szCs w:val="24"/>
        </w:rPr>
      </w:pPr>
      <w:r w:rsidRPr="12613A1A">
        <w:rPr>
          <w:rFonts w:ascii="Calibri" w:eastAsia="Calibri" w:hAnsi="Calibri" w:cs="Calibri"/>
          <w:b/>
          <w:bCs/>
          <w:color w:val="000000" w:themeColor="text1"/>
          <w:sz w:val="24"/>
          <w:szCs w:val="24"/>
        </w:rPr>
        <w:t>Clear discharge</w:t>
      </w:r>
      <w:r w:rsidRPr="12613A1A">
        <w:rPr>
          <w:rFonts w:ascii="Calibri" w:eastAsia="Calibri" w:hAnsi="Calibri" w:cs="Calibri"/>
          <w:color w:val="000000" w:themeColor="text1"/>
          <w:sz w:val="24"/>
          <w:szCs w:val="24"/>
        </w:rPr>
        <w:t xml:space="preserve"> is a process that </w:t>
      </w:r>
      <w:r w:rsidRPr="12613A1A">
        <w:rPr>
          <w:rFonts w:ascii="Calibri" w:eastAsia="Calibri" w:hAnsi="Calibri" w:cs="Calibri"/>
          <w:b/>
          <w:bCs/>
          <w:color w:val="000000" w:themeColor="text1"/>
          <w:sz w:val="24"/>
          <w:szCs w:val="24"/>
        </w:rPr>
        <w:t>removes (bleaches out/discharges</w:t>
      </w:r>
      <w:r w:rsidRPr="12613A1A">
        <w:rPr>
          <w:rFonts w:ascii="Calibri" w:eastAsia="Calibri" w:hAnsi="Calibri" w:cs="Calibri"/>
          <w:color w:val="000000" w:themeColor="text1"/>
          <w:sz w:val="24"/>
          <w:szCs w:val="24"/>
        </w:rPr>
        <w:t xml:space="preserve">) </w:t>
      </w:r>
      <w:r w:rsidRPr="12613A1A">
        <w:rPr>
          <w:rFonts w:ascii="Calibri" w:eastAsia="Calibri" w:hAnsi="Calibri" w:cs="Calibri"/>
          <w:b/>
          <w:bCs/>
          <w:color w:val="000000" w:themeColor="text1"/>
          <w:sz w:val="24"/>
          <w:szCs w:val="24"/>
        </w:rPr>
        <w:t>dyed colour</w:t>
      </w:r>
      <w:r w:rsidRPr="12613A1A">
        <w:rPr>
          <w:rFonts w:ascii="Calibri" w:eastAsia="Calibri" w:hAnsi="Calibri" w:cs="Calibri"/>
          <w:color w:val="000000" w:themeColor="text1"/>
          <w:sz w:val="24"/>
          <w:szCs w:val="24"/>
        </w:rPr>
        <w:t xml:space="preserve"> from cloth.  </w:t>
      </w:r>
    </w:p>
    <w:p w14:paraId="5960A69B" w14:textId="7259FAA8" w:rsidR="007447B8" w:rsidRDefault="24A65E68"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Pigment discharge</w:t>
      </w:r>
      <w:r w:rsidRPr="12613A1A">
        <w:rPr>
          <w:rFonts w:ascii="Calibri" w:eastAsia="Calibri" w:hAnsi="Calibri" w:cs="Calibri"/>
          <w:color w:val="000000" w:themeColor="text1"/>
          <w:sz w:val="24"/>
          <w:szCs w:val="24"/>
        </w:rPr>
        <w:t xml:space="preserve"> </w:t>
      </w:r>
      <w:r w:rsidRPr="12613A1A">
        <w:rPr>
          <w:rFonts w:ascii="Calibri" w:eastAsia="Calibri" w:hAnsi="Calibri" w:cs="Calibri"/>
          <w:b/>
          <w:bCs/>
          <w:color w:val="000000" w:themeColor="text1"/>
          <w:sz w:val="24"/>
          <w:szCs w:val="24"/>
        </w:rPr>
        <w:t>printing</w:t>
      </w:r>
      <w:r w:rsidRPr="12613A1A">
        <w:rPr>
          <w:rFonts w:ascii="Calibri" w:eastAsia="Calibri" w:hAnsi="Calibri" w:cs="Calibri"/>
          <w:color w:val="000000" w:themeColor="text1"/>
          <w:sz w:val="24"/>
          <w:szCs w:val="24"/>
        </w:rPr>
        <w:t xml:space="preserve"> is the </w:t>
      </w:r>
      <w:r w:rsidRPr="12613A1A">
        <w:rPr>
          <w:rFonts w:ascii="Calibri" w:eastAsia="Calibri" w:hAnsi="Calibri" w:cs="Calibri"/>
          <w:b/>
          <w:bCs/>
          <w:color w:val="000000" w:themeColor="text1"/>
          <w:sz w:val="24"/>
          <w:szCs w:val="24"/>
        </w:rPr>
        <w:t>removal (discharging), of dyed colour</w:t>
      </w:r>
      <w:r w:rsidRPr="12613A1A">
        <w:rPr>
          <w:rFonts w:ascii="Calibri" w:eastAsia="Calibri" w:hAnsi="Calibri" w:cs="Calibri"/>
          <w:color w:val="000000" w:themeColor="text1"/>
          <w:sz w:val="24"/>
          <w:szCs w:val="24"/>
        </w:rPr>
        <w:t xml:space="preserve"> from a printed or dyed fabric.  </w:t>
      </w:r>
      <w:r w:rsidR="54D31080" w:rsidRPr="12613A1A">
        <w:rPr>
          <w:rFonts w:ascii="Calibri" w:eastAsia="Calibri" w:hAnsi="Calibri" w:cs="Calibri"/>
          <w:color w:val="000000" w:themeColor="text1"/>
          <w:sz w:val="24"/>
          <w:szCs w:val="24"/>
        </w:rPr>
        <w:t xml:space="preserve">The process allows you </w:t>
      </w:r>
      <w:r w:rsidRPr="12613A1A">
        <w:rPr>
          <w:rFonts w:ascii="Calibri" w:eastAsia="Calibri" w:hAnsi="Calibri" w:cs="Calibri"/>
          <w:color w:val="000000" w:themeColor="text1"/>
          <w:sz w:val="24"/>
          <w:szCs w:val="24"/>
        </w:rPr>
        <w:t xml:space="preserve">to print </w:t>
      </w:r>
      <w:r w:rsidR="33A150F7" w:rsidRPr="12613A1A">
        <w:rPr>
          <w:rFonts w:ascii="Calibri" w:eastAsia="Calibri" w:hAnsi="Calibri" w:cs="Calibri"/>
          <w:color w:val="000000" w:themeColor="text1"/>
          <w:sz w:val="24"/>
          <w:szCs w:val="24"/>
        </w:rPr>
        <w:t xml:space="preserve">true bright </w:t>
      </w:r>
      <w:r w:rsidRPr="12613A1A">
        <w:rPr>
          <w:rFonts w:ascii="Calibri" w:eastAsia="Calibri" w:hAnsi="Calibri" w:cs="Calibri"/>
          <w:color w:val="000000" w:themeColor="text1"/>
          <w:sz w:val="24"/>
          <w:szCs w:val="24"/>
        </w:rPr>
        <w:t xml:space="preserve">colour onto darker shades.  The main advantage of a pigment discharge is its ability to work across a range of dyed and printed fabrics. </w:t>
      </w:r>
    </w:p>
    <w:p w14:paraId="758464A7" w14:textId="1394F4AB" w:rsidR="007447B8" w:rsidRDefault="007447B8" w:rsidP="12613A1A">
      <w:pPr>
        <w:spacing w:after="200"/>
        <w:rPr>
          <w:rFonts w:ascii="Calibri" w:eastAsia="Calibri" w:hAnsi="Calibri" w:cs="Calibri"/>
          <w:color w:val="000000" w:themeColor="text1"/>
          <w:sz w:val="24"/>
          <w:szCs w:val="24"/>
        </w:rPr>
      </w:pPr>
    </w:p>
    <w:p w14:paraId="64805D50" w14:textId="5CD3528F"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The </w:t>
      </w:r>
      <w:r w:rsidR="3AF9D98D" w:rsidRPr="12613A1A">
        <w:rPr>
          <w:rFonts w:ascii="Calibri" w:eastAsia="Calibri" w:hAnsi="Calibri" w:cs="Calibri"/>
          <w:b/>
          <w:bCs/>
          <w:color w:val="000000" w:themeColor="text1"/>
          <w:sz w:val="24"/>
          <w:szCs w:val="24"/>
        </w:rPr>
        <w:t xml:space="preserve">clear </w:t>
      </w:r>
      <w:r w:rsidRPr="12613A1A">
        <w:rPr>
          <w:rFonts w:ascii="Calibri" w:eastAsia="Calibri" w:hAnsi="Calibri" w:cs="Calibri"/>
          <w:b/>
          <w:bCs/>
          <w:color w:val="000000" w:themeColor="text1"/>
          <w:sz w:val="24"/>
          <w:szCs w:val="24"/>
        </w:rPr>
        <w:t>discharge process</w:t>
      </w:r>
      <w:r w:rsidRPr="12613A1A">
        <w:rPr>
          <w:rFonts w:ascii="Calibri" w:eastAsia="Calibri" w:hAnsi="Calibri" w:cs="Calibri"/>
          <w:color w:val="000000" w:themeColor="text1"/>
          <w:sz w:val="24"/>
          <w:szCs w:val="24"/>
        </w:rPr>
        <w:t xml:space="preserve"> will only be </w:t>
      </w:r>
      <w:r w:rsidRPr="12613A1A">
        <w:rPr>
          <w:rFonts w:ascii="Calibri" w:eastAsia="Calibri" w:hAnsi="Calibri" w:cs="Calibri"/>
          <w:b/>
          <w:bCs/>
          <w:color w:val="000000" w:themeColor="text1"/>
          <w:sz w:val="24"/>
          <w:szCs w:val="24"/>
        </w:rPr>
        <w:t>successful</w:t>
      </w:r>
      <w:r w:rsidRPr="12613A1A">
        <w:rPr>
          <w:rFonts w:ascii="Calibri" w:eastAsia="Calibri" w:hAnsi="Calibri" w:cs="Calibri"/>
          <w:color w:val="000000" w:themeColor="text1"/>
          <w:sz w:val="24"/>
          <w:szCs w:val="24"/>
        </w:rPr>
        <w:t xml:space="preserve"> on cloth that has been </w:t>
      </w:r>
      <w:r w:rsidRPr="12613A1A">
        <w:rPr>
          <w:rFonts w:ascii="Calibri" w:eastAsia="Calibri" w:hAnsi="Calibri" w:cs="Calibri"/>
          <w:b/>
          <w:bCs/>
          <w:color w:val="000000" w:themeColor="text1"/>
          <w:sz w:val="24"/>
          <w:szCs w:val="24"/>
        </w:rPr>
        <w:t xml:space="preserve">dyed with a dye that is dischargeable </w:t>
      </w:r>
      <w:r w:rsidRPr="12613A1A">
        <w:rPr>
          <w:rFonts w:ascii="Calibri" w:eastAsia="Calibri" w:hAnsi="Calibri" w:cs="Calibri"/>
          <w:color w:val="000000" w:themeColor="text1"/>
          <w:sz w:val="24"/>
          <w:szCs w:val="24"/>
        </w:rPr>
        <w:t xml:space="preserve">and even then, results can be variable.  For this reason, it is </w:t>
      </w:r>
      <w:r w:rsidRPr="12613A1A">
        <w:rPr>
          <w:rFonts w:ascii="Calibri" w:eastAsia="Calibri" w:hAnsi="Calibri" w:cs="Calibri"/>
          <w:b/>
          <w:bCs/>
          <w:color w:val="000000" w:themeColor="text1"/>
          <w:sz w:val="24"/>
          <w:szCs w:val="24"/>
        </w:rPr>
        <w:t>advisable</w:t>
      </w:r>
      <w:r w:rsidRPr="12613A1A">
        <w:rPr>
          <w:rFonts w:ascii="Calibri" w:eastAsia="Calibri" w:hAnsi="Calibri" w:cs="Calibri"/>
          <w:color w:val="000000" w:themeColor="text1"/>
          <w:sz w:val="24"/>
          <w:szCs w:val="24"/>
        </w:rPr>
        <w:t xml:space="preserve"> to </w:t>
      </w:r>
      <w:r w:rsidRPr="12613A1A">
        <w:rPr>
          <w:rFonts w:ascii="Calibri" w:eastAsia="Calibri" w:hAnsi="Calibri" w:cs="Calibri"/>
          <w:b/>
          <w:bCs/>
          <w:color w:val="000000" w:themeColor="text1"/>
          <w:sz w:val="24"/>
          <w:szCs w:val="24"/>
        </w:rPr>
        <w:t>dye</w:t>
      </w:r>
      <w:r w:rsidRPr="12613A1A">
        <w:rPr>
          <w:rFonts w:ascii="Calibri" w:eastAsia="Calibri" w:hAnsi="Calibri" w:cs="Calibri"/>
          <w:color w:val="000000" w:themeColor="text1"/>
          <w:sz w:val="24"/>
          <w:szCs w:val="24"/>
        </w:rPr>
        <w:t xml:space="preserve"> and </w:t>
      </w:r>
      <w:r w:rsidRPr="12613A1A">
        <w:rPr>
          <w:rFonts w:ascii="Calibri" w:eastAsia="Calibri" w:hAnsi="Calibri" w:cs="Calibri"/>
          <w:b/>
          <w:bCs/>
          <w:color w:val="000000" w:themeColor="text1"/>
          <w:sz w:val="24"/>
          <w:szCs w:val="24"/>
        </w:rPr>
        <w:t xml:space="preserve">print </w:t>
      </w:r>
      <w:r w:rsidRPr="12613A1A">
        <w:rPr>
          <w:rFonts w:ascii="Calibri" w:eastAsia="Calibri" w:hAnsi="Calibri" w:cs="Calibri"/>
          <w:color w:val="000000" w:themeColor="text1"/>
          <w:sz w:val="24"/>
          <w:szCs w:val="24"/>
        </w:rPr>
        <w:t xml:space="preserve">your </w:t>
      </w:r>
      <w:r w:rsidRPr="12613A1A">
        <w:rPr>
          <w:rFonts w:ascii="Calibri" w:eastAsia="Calibri" w:hAnsi="Calibri" w:cs="Calibri"/>
          <w:b/>
          <w:bCs/>
          <w:color w:val="000000" w:themeColor="text1"/>
          <w:sz w:val="24"/>
          <w:szCs w:val="24"/>
        </w:rPr>
        <w:t>own cloth</w:t>
      </w:r>
      <w:r w:rsidRPr="12613A1A">
        <w:rPr>
          <w:rFonts w:ascii="Calibri" w:eastAsia="Calibri" w:hAnsi="Calibri" w:cs="Calibri"/>
          <w:color w:val="000000" w:themeColor="text1"/>
          <w:sz w:val="24"/>
          <w:szCs w:val="24"/>
        </w:rPr>
        <w:t xml:space="preserve"> when exploring the </w:t>
      </w:r>
      <w:r w:rsidRPr="12613A1A">
        <w:rPr>
          <w:rFonts w:ascii="Calibri" w:eastAsia="Calibri" w:hAnsi="Calibri" w:cs="Calibri"/>
          <w:b/>
          <w:bCs/>
          <w:color w:val="000000" w:themeColor="text1"/>
          <w:sz w:val="24"/>
          <w:szCs w:val="24"/>
        </w:rPr>
        <w:t xml:space="preserve">discharge process </w:t>
      </w:r>
      <w:r w:rsidRPr="12613A1A">
        <w:rPr>
          <w:rFonts w:ascii="Calibri" w:eastAsia="Calibri" w:hAnsi="Calibri" w:cs="Calibri"/>
          <w:color w:val="000000" w:themeColor="text1"/>
          <w:sz w:val="24"/>
          <w:szCs w:val="24"/>
        </w:rPr>
        <w:t xml:space="preserve">or any of the </w:t>
      </w:r>
      <w:r w:rsidRPr="12613A1A">
        <w:rPr>
          <w:rFonts w:ascii="Calibri" w:eastAsia="Calibri" w:hAnsi="Calibri" w:cs="Calibri"/>
          <w:b/>
          <w:bCs/>
          <w:color w:val="000000" w:themeColor="text1"/>
          <w:sz w:val="24"/>
          <w:szCs w:val="24"/>
        </w:rPr>
        <w:t>print paste recipes</w:t>
      </w:r>
      <w:r w:rsidRPr="12613A1A">
        <w:rPr>
          <w:rFonts w:ascii="Calibri" w:eastAsia="Calibri" w:hAnsi="Calibri" w:cs="Calibri"/>
          <w:color w:val="000000" w:themeColor="text1"/>
          <w:sz w:val="24"/>
          <w:szCs w:val="24"/>
        </w:rPr>
        <w:t xml:space="preserve"> in the department.  That said it is </w:t>
      </w:r>
      <w:r w:rsidRPr="12613A1A">
        <w:rPr>
          <w:rFonts w:ascii="Calibri" w:eastAsia="Calibri" w:hAnsi="Calibri" w:cs="Calibri"/>
          <w:b/>
          <w:bCs/>
          <w:color w:val="000000" w:themeColor="text1"/>
          <w:sz w:val="24"/>
          <w:szCs w:val="24"/>
        </w:rPr>
        <w:t>not impossible</w:t>
      </w:r>
      <w:r w:rsidRPr="12613A1A">
        <w:rPr>
          <w:rFonts w:ascii="Calibri" w:eastAsia="Calibri" w:hAnsi="Calibri" w:cs="Calibri"/>
          <w:color w:val="000000" w:themeColor="text1"/>
          <w:sz w:val="24"/>
          <w:szCs w:val="24"/>
        </w:rPr>
        <w:t xml:space="preserve"> to discharge </w:t>
      </w:r>
      <w:r w:rsidRPr="12613A1A">
        <w:rPr>
          <w:rFonts w:ascii="Calibri" w:eastAsia="Calibri" w:hAnsi="Calibri" w:cs="Calibri"/>
          <w:b/>
          <w:bCs/>
          <w:color w:val="000000" w:themeColor="text1"/>
          <w:sz w:val="24"/>
          <w:szCs w:val="24"/>
        </w:rPr>
        <w:t xml:space="preserve">bought dyed cloth.  </w:t>
      </w:r>
      <w:r w:rsidRPr="12613A1A">
        <w:rPr>
          <w:rFonts w:ascii="Calibri" w:eastAsia="Calibri" w:hAnsi="Calibri" w:cs="Calibri"/>
          <w:color w:val="000000" w:themeColor="text1"/>
          <w:sz w:val="24"/>
          <w:szCs w:val="24"/>
        </w:rPr>
        <w:t>Note the results can be varied and we can’t</w:t>
      </w:r>
      <w:r w:rsidRPr="12613A1A">
        <w:rPr>
          <w:rFonts w:ascii="Calibri" w:eastAsia="Calibri" w:hAnsi="Calibri" w:cs="Calibri"/>
          <w:b/>
          <w:bCs/>
          <w:color w:val="000000" w:themeColor="text1"/>
          <w:sz w:val="24"/>
          <w:szCs w:val="24"/>
        </w:rPr>
        <w:t xml:space="preserve"> guarantee </w:t>
      </w:r>
      <w:r w:rsidRPr="12613A1A">
        <w:rPr>
          <w:rFonts w:ascii="Calibri" w:eastAsia="Calibri" w:hAnsi="Calibri" w:cs="Calibri"/>
          <w:color w:val="000000" w:themeColor="text1"/>
          <w:sz w:val="24"/>
          <w:szCs w:val="24"/>
        </w:rPr>
        <w:t xml:space="preserve">the compatibility of pre dyed with our </w:t>
      </w:r>
      <w:r w:rsidRPr="12613A1A">
        <w:rPr>
          <w:rFonts w:ascii="Calibri" w:eastAsia="Calibri" w:hAnsi="Calibri" w:cs="Calibri"/>
          <w:b/>
          <w:bCs/>
          <w:color w:val="000000" w:themeColor="text1"/>
          <w:sz w:val="24"/>
          <w:szCs w:val="24"/>
        </w:rPr>
        <w:t xml:space="preserve">print paste recipes </w:t>
      </w:r>
      <w:r w:rsidRPr="12613A1A">
        <w:rPr>
          <w:rFonts w:ascii="Calibri" w:eastAsia="Calibri" w:hAnsi="Calibri" w:cs="Calibri"/>
          <w:color w:val="000000" w:themeColor="text1"/>
          <w:sz w:val="24"/>
          <w:szCs w:val="24"/>
        </w:rPr>
        <w:t>and the</w:t>
      </w:r>
      <w:r w:rsidRPr="12613A1A">
        <w:rPr>
          <w:rFonts w:ascii="Calibri" w:eastAsia="Calibri" w:hAnsi="Calibri" w:cs="Calibri"/>
          <w:b/>
          <w:bCs/>
          <w:color w:val="000000" w:themeColor="text1"/>
          <w:sz w:val="24"/>
          <w:szCs w:val="24"/>
        </w:rPr>
        <w:t xml:space="preserve"> dyes </w:t>
      </w:r>
      <w:r w:rsidRPr="12613A1A">
        <w:rPr>
          <w:rFonts w:ascii="Calibri" w:eastAsia="Calibri" w:hAnsi="Calibri" w:cs="Calibri"/>
          <w:color w:val="000000" w:themeColor="text1"/>
          <w:sz w:val="24"/>
          <w:szCs w:val="24"/>
        </w:rPr>
        <w:t>that we use in the department.</w:t>
      </w:r>
      <w:r w:rsidR="10140CE0" w:rsidRPr="12613A1A">
        <w:rPr>
          <w:rFonts w:ascii="Calibri" w:eastAsia="Calibri" w:hAnsi="Calibri" w:cs="Calibri"/>
          <w:color w:val="000000" w:themeColor="text1"/>
          <w:sz w:val="24"/>
          <w:szCs w:val="24"/>
        </w:rPr>
        <w:t xml:space="preserve">  </w:t>
      </w:r>
    </w:p>
    <w:p w14:paraId="07D1A201" w14:textId="6A21A206" w:rsidR="007447B8" w:rsidRDefault="5FDC8E68" w:rsidP="24143866">
      <w:pPr>
        <w:rPr>
          <w:rFonts w:ascii="Calibri" w:eastAsia="Calibri" w:hAnsi="Calibri" w:cs="Calibri"/>
          <w:color w:val="000000" w:themeColor="text1"/>
          <w:sz w:val="24"/>
          <w:szCs w:val="24"/>
        </w:rPr>
      </w:pPr>
      <w:r w:rsidRPr="24143866">
        <w:rPr>
          <w:rFonts w:ascii="Calibri" w:eastAsia="Calibri" w:hAnsi="Calibri" w:cs="Calibri"/>
          <w:color w:val="000000" w:themeColor="text1"/>
          <w:sz w:val="24"/>
          <w:szCs w:val="24"/>
        </w:rPr>
        <w:t xml:space="preserve">The </w:t>
      </w:r>
      <w:r w:rsidR="10140CE0" w:rsidRPr="24143866">
        <w:rPr>
          <w:rFonts w:ascii="Calibri" w:eastAsia="Calibri" w:hAnsi="Calibri" w:cs="Calibri"/>
          <w:b/>
          <w:bCs/>
          <w:color w:val="000000" w:themeColor="text1"/>
          <w:sz w:val="24"/>
          <w:szCs w:val="24"/>
        </w:rPr>
        <w:t xml:space="preserve">Pigment discharge </w:t>
      </w:r>
      <w:r w:rsidR="10140CE0" w:rsidRPr="24143866">
        <w:rPr>
          <w:rFonts w:ascii="Calibri" w:eastAsia="Calibri" w:hAnsi="Calibri" w:cs="Calibri"/>
          <w:color w:val="000000" w:themeColor="text1"/>
          <w:sz w:val="24"/>
          <w:szCs w:val="24"/>
        </w:rPr>
        <w:t xml:space="preserve">will work across a </w:t>
      </w:r>
      <w:r w:rsidR="0CD274C3" w:rsidRPr="24143866">
        <w:rPr>
          <w:rFonts w:ascii="Calibri" w:eastAsia="Calibri" w:hAnsi="Calibri" w:cs="Calibri"/>
          <w:color w:val="000000" w:themeColor="text1"/>
          <w:sz w:val="24"/>
          <w:szCs w:val="24"/>
        </w:rPr>
        <w:t xml:space="preserve">good </w:t>
      </w:r>
      <w:r w:rsidR="10140CE0" w:rsidRPr="24143866">
        <w:rPr>
          <w:rFonts w:ascii="Calibri" w:eastAsia="Calibri" w:hAnsi="Calibri" w:cs="Calibri"/>
          <w:color w:val="000000" w:themeColor="text1"/>
          <w:sz w:val="24"/>
          <w:szCs w:val="24"/>
        </w:rPr>
        <w:t>range</w:t>
      </w:r>
      <w:r w:rsidR="6FFF537B" w:rsidRPr="24143866">
        <w:rPr>
          <w:rFonts w:ascii="Calibri" w:eastAsia="Calibri" w:hAnsi="Calibri" w:cs="Calibri"/>
          <w:color w:val="000000" w:themeColor="text1"/>
          <w:sz w:val="24"/>
          <w:szCs w:val="24"/>
        </w:rPr>
        <w:t xml:space="preserve"> of dyed </w:t>
      </w:r>
      <w:r w:rsidR="6F5F4F1A" w:rsidRPr="24143866">
        <w:rPr>
          <w:rFonts w:ascii="Calibri" w:eastAsia="Calibri" w:hAnsi="Calibri" w:cs="Calibri"/>
          <w:color w:val="000000" w:themeColor="text1"/>
          <w:sz w:val="24"/>
          <w:szCs w:val="24"/>
        </w:rPr>
        <w:t>and printed cloth</w:t>
      </w:r>
      <w:r w:rsidR="585672A7" w:rsidRPr="24143866">
        <w:rPr>
          <w:rFonts w:ascii="Calibri" w:eastAsia="Calibri" w:hAnsi="Calibri" w:cs="Calibri"/>
          <w:color w:val="000000" w:themeColor="text1"/>
          <w:sz w:val="24"/>
          <w:szCs w:val="24"/>
        </w:rPr>
        <w:t xml:space="preserve"> of all types.</w:t>
      </w:r>
    </w:p>
    <w:p w14:paraId="44DC0D5A" w14:textId="55168383" w:rsidR="007447B8" w:rsidRDefault="007447B8" w:rsidP="12613A1A">
      <w:pPr>
        <w:rPr>
          <w:rFonts w:ascii="Calibri" w:eastAsia="Calibri" w:hAnsi="Calibri" w:cs="Calibri"/>
          <w:color w:val="000000" w:themeColor="text1"/>
          <w:sz w:val="24"/>
          <w:szCs w:val="24"/>
        </w:rPr>
      </w:pPr>
    </w:p>
    <w:p w14:paraId="3697725D" w14:textId="77C5F0E4" w:rsidR="007447B8" w:rsidRDefault="6421CE50" w:rsidP="24143866">
      <w:pPr>
        <w:rPr>
          <w:rFonts w:ascii="Calibri" w:eastAsia="Calibri" w:hAnsi="Calibri" w:cs="Calibri"/>
          <w:color w:val="000000" w:themeColor="text1"/>
          <w:sz w:val="24"/>
          <w:szCs w:val="24"/>
        </w:rPr>
      </w:pPr>
      <w:r w:rsidRPr="24143866">
        <w:rPr>
          <w:rFonts w:ascii="Calibri" w:eastAsia="Calibri" w:hAnsi="Calibri" w:cs="Calibri"/>
          <w:color w:val="000000" w:themeColor="text1"/>
          <w:sz w:val="24"/>
          <w:szCs w:val="24"/>
        </w:rPr>
        <w:t xml:space="preserve">We will be using the </w:t>
      </w:r>
      <w:proofErr w:type="spellStart"/>
      <w:r w:rsidRPr="24143866">
        <w:rPr>
          <w:rFonts w:ascii="Calibri" w:eastAsia="Calibri" w:hAnsi="Calibri" w:cs="Calibri"/>
          <w:color w:val="000000" w:themeColor="text1"/>
          <w:sz w:val="24"/>
          <w:szCs w:val="24"/>
        </w:rPr>
        <w:t>S</w:t>
      </w:r>
      <w:r w:rsidRPr="24143866">
        <w:rPr>
          <w:rFonts w:ascii="Calibri" w:eastAsia="Calibri" w:hAnsi="Calibri" w:cs="Calibri"/>
          <w:b/>
          <w:bCs/>
          <w:color w:val="000000" w:themeColor="text1"/>
          <w:sz w:val="24"/>
          <w:szCs w:val="24"/>
        </w:rPr>
        <w:t>olvitose</w:t>
      </w:r>
      <w:proofErr w:type="spellEnd"/>
      <w:r w:rsidRPr="24143866">
        <w:rPr>
          <w:rFonts w:ascii="Calibri" w:eastAsia="Calibri" w:hAnsi="Calibri" w:cs="Calibri"/>
          <w:color w:val="000000" w:themeColor="text1"/>
          <w:sz w:val="24"/>
          <w:szCs w:val="24"/>
        </w:rPr>
        <w:t xml:space="preserve"> based recipe that is very strong and </w:t>
      </w:r>
      <w:r w:rsidRPr="24143866">
        <w:rPr>
          <w:rFonts w:ascii="Calibri" w:eastAsia="Calibri" w:hAnsi="Calibri" w:cs="Calibri"/>
          <w:b/>
          <w:bCs/>
          <w:color w:val="000000" w:themeColor="text1"/>
          <w:sz w:val="24"/>
          <w:szCs w:val="24"/>
        </w:rPr>
        <w:t>usually removes</w:t>
      </w:r>
      <w:r w:rsidRPr="24143866">
        <w:rPr>
          <w:rFonts w:ascii="Calibri" w:eastAsia="Calibri" w:hAnsi="Calibri" w:cs="Calibri"/>
          <w:color w:val="000000" w:themeColor="text1"/>
          <w:sz w:val="24"/>
          <w:szCs w:val="24"/>
        </w:rPr>
        <w:t xml:space="preserve"> all of the </w:t>
      </w:r>
      <w:r w:rsidRPr="24143866">
        <w:rPr>
          <w:rFonts w:ascii="Calibri" w:eastAsia="Calibri" w:hAnsi="Calibri" w:cs="Calibri"/>
          <w:b/>
          <w:bCs/>
          <w:color w:val="000000" w:themeColor="text1"/>
          <w:sz w:val="24"/>
          <w:szCs w:val="24"/>
        </w:rPr>
        <w:t>colour</w:t>
      </w:r>
      <w:r w:rsidRPr="24143866">
        <w:rPr>
          <w:rFonts w:ascii="Calibri" w:eastAsia="Calibri" w:hAnsi="Calibri" w:cs="Calibri"/>
          <w:color w:val="000000" w:themeColor="text1"/>
          <w:sz w:val="24"/>
          <w:szCs w:val="24"/>
        </w:rPr>
        <w:t xml:space="preserve"> back to the original undyed colour of the cloth</w:t>
      </w:r>
      <w:r w:rsidR="275A9E1B" w:rsidRPr="24143866">
        <w:rPr>
          <w:rFonts w:ascii="Calibri" w:eastAsia="Calibri" w:hAnsi="Calibri" w:cs="Calibri"/>
          <w:color w:val="000000" w:themeColor="text1"/>
          <w:sz w:val="24"/>
          <w:szCs w:val="24"/>
        </w:rPr>
        <w:t xml:space="preserve"> and can look like this.</w:t>
      </w:r>
    </w:p>
    <w:p w14:paraId="5F8DAEB9" w14:textId="4A8EF73A" w:rsidR="275A9E1B" w:rsidRDefault="275A9E1B" w:rsidP="24143866">
      <w:pPr>
        <w:rPr>
          <w:rFonts w:ascii="Calibri" w:eastAsia="Calibri" w:hAnsi="Calibri" w:cs="Calibri"/>
          <w:color w:val="000000" w:themeColor="text1"/>
          <w:sz w:val="24"/>
          <w:szCs w:val="24"/>
        </w:rPr>
      </w:pPr>
      <w:r>
        <w:rPr>
          <w:noProof/>
        </w:rPr>
        <w:lastRenderedPageBreak/>
        <w:drawing>
          <wp:inline distT="0" distB="0" distL="0" distR="0" wp14:anchorId="5FE763F1" wp14:editId="2FCDEE46">
            <wp:extent cx="1595630" cy="2378580"/>
            <wp:effectExtent l="0" t="0" r="0" b="0"/>
            <wp:docPr id="1540129181" name="Picture 1540129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95630" cy="2378580"/>
                    </a:xfrm>
                    <a:prstGeom prst="rect">
                      <a:avLst/>
                    </a:prstGeom>
                  </pic:spPr>
                </pic:pic>
              </a:graphicData>
            </a:graphic>
          </wp:inline>
        </w:drawing>
      </w:r>
      <w:r w:rsidRPr="24143866">
        <w:rPr>
          <w:rFonts w:ascii="Calibri" w:eastAsia="Calibri" w:hAnsi="Calibri" w:cs="Calibri"/>
          <w:color w:val="000000" w:themeColor="text1"/>
          <w:sz w:val="24"/>
          <w:szCs w:val="24"/>
        </w:rPr>
        <w:t xml:space="preserve">   </w:t>
      </w:r>
      <w:r>
        <w:rPr>
          <w:noProof/>
        </w:rPr>
        <w:drawing>
          <wp:inline distT="0" distB="0" distL="0" distR="0" wp14:anchorId="3D9CB8CB" wp14:editId="59853F55">
            <wp:extent cx="1946791" cy="2371725"/>
            <wp:effectExtent l="0" t="0" r="0" b="0"/>
            <wp:docPr id="38256663" name="Picture 38256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46791" cy="2371725"/>
                    </a:xfrm>
                    <a:prstGeom prst="rect">
                      <a:avLst/>
                    </a:prstGeom>
                  </pic:spPr>
                </pic:pic>
              </a:graphicData>
            </a:graphic>
          </wp:inline>
        </w:drawing>
      </w:r>
    </w:p>
    <w:p w14:paraId="440C0B23" w14:textId="1D3906E3" w:rsidR="24143866" w:rsidRDefault="24143866" w:rsidP="24143866">
      <w:pPr>
        <w:rPr>
          <w:rFonts w:ascii="Calibri" w:eastAsia="Calibri" w:hAnsi="Calibri" w:cs="Calibri"/>
          <w:color w:val="000000" w:themeColor="text1"/>
          <w:sz w:val="24"/>
          <w:szCs w:val="24"/>
        </w:rPr>
      </w:pPr>
    </w:p>
    <w:p w14:paraId="025516BB" w14:textId="17982367" w:rsidR="007447B8" w:rsidRDefault="404D2F4F" w:rsidP="24143866">
      <w:pPr>
        <w:rPr>
          <w:rFonts w:ascii="Calibri" w:eastAsia="Calibri" w:hAnsi="Calibri" w:cs="Calibri"/>
          <w:color w:val="000000" w:themeColor="text1"/>
          <w:sz w:val="24"/>
          <w:szCs w:val="24"/>
        </w:rPr>
      </w:pPr>
      <w:proofErr w:type="spellStart"/>
      <w:r w:rsidRPr="24143866">
        <w:rPr>
          <w:rFonts w:ascii="Calibri" w:eastAsia="Calibri" w:hAnsi="Calibri" w:cs="Calibri"/>
          <w:b/>
          <w:bCs/>
          <w:color w:val="000000" w:themeColor="text1"/>
          <w:sz w:val="24"/>
          <w:szCs w:val="24"/>
          <w:u w:val="single"/>
        </w:rPr>
        <w:t>Solivitose</w:t>
      </w:r>
      <w:proofErr w:type="spellEnd"/>
      <w:r w:rsidRPr="24143866">
        <w:rPr>
          <w:rFonts w:ascii="Calibri" w:eastAsia="Calibri" w:hAnsi="Calibri" w:cs="Calibri"/>
          <w:b/>
          <w:bCs/>
          <w:color w:val="000000" w:themeColor="text1"/>
          <w:sz w:val="24"/>
          <w:szCs w:val="24"/>
          <w:u w:val="single"/>
        </w:rPr>
        <w:t xml:space="preserve"> clear discharge r</w:t>
      </w:r>
      <w:r w:rsidR="6421CE50" w:rsidRPr="24143866">
        <w:rPr>
          <w:rFonts w:ascii="Calibri" w:eastAsia="Calibri" w:hAnsi="Calibri" w:cs="Calibri"/>
          <w:b/>
          <w:bCs/>
          <w:color w:val="000000" w:themeColor="text1"/>
          <w:sz w:val="24"/>
          <w:szCs w:val="24"/>
          <w:u w:val="single"/>
        </w:rPr>
        <w:t xml:space="preserve">ecipe </w:t>
      </w:r>
    </w:p>
    <w:p w14:paraId="1701D9BF" w14:textId="11267D2F"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 xml:space="preserve">80% </w:t>
      </w:r>
      <w:proofErr w:type="spellStart"/>
      <w:r w:rsidRPr="12613A1A">
        <w:rPr>
          <w:rFonts w:ascii="Calibri" w:eastAsia="Calibri" w:hAnsi="Calibri" w:cs="Calibri"/>
          <w:color w:val="000000" w:themeColor="text1"/>
          <w:sz w:val="24"/>
          <w:szCs w:val="24"/>
        </w:rPr>
        <w:t>Solvitose</w:t>
      </w:r>
      <w:proofErr w:type="spellEnd"/>
      <w:r w:rsidRPr="12613A1A">
        <w:rPr>
          <w:rFonts w:ascii="Calibri" w:eastAsia="Calibri" w:hAnsi="Calibri" w:cs="Calibri"/>
          <w:color w:val="000000" w:themeColor="text1"/>
          <w:sz w:val="24"/>
          <w:szCs w:val="24"/>
        </w:rPr>
        <w:t xml:space="preserve"> paste</w:t>
      </w:r>
      <w:r w:rsidRPr="12613A1A">
        <w:rPr>
          <w:rFonts w:ascii="Calibri" w:eastAsia="Calibri" w:hAnsi="Calibri" w:cs="Calibri"/>
          <w:b/>
          <w:bCs/>
          <w:color w:val="000000" w:themeColor="text1"/>
          <w:sz w:val="24"/>
          <w:szCs w:val="24"/>
        </w:rPr>
        <w:t xml:space="preserve"> (carrier)</w:t>
      </w:r>
    </w:p>
    <w:p w14:paraId="778A7490" w14:textId="718ADD46"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 xml:space="preserve">20% </w:t>
      </w:r>
      <w:proofErr w:type="spellStart"/>
      <w:r w:rsidRPr="12613A1A">
        <w:rPr>
          <w:rFonts w:ascii="Calibri" w:eastAsia="Calibri" w:hAnsi="Calibri" w:cs="Calibri"/>
          <w:color w:val="000000" w:themeColor="text1"/>
          <w:sz w:val="24"/>
          <w:szCs w:val="24"/>
        </w:rPr>
        <w:t>Decrolin</w:t>
      </w:r>
      <w:proofErr w:type="spellEnd"/>
      <w:r w:rsidRPr="12613A1A">
        <w:rPr>
          <w:rFonts w:ascii="Calibri" w:eastAsia="Calibri" w:hAnsi="Calibri" w:cs="Calibri"/>
          <w:b/>
          <w:bCs/>
          <w:color w:val="000000" w:themeColor="text1"/>
          <w:sz w:val="24"/>
          <w:szCs w:val="24"/>
        </w:rPr>
        <w:t xml:space="preserve"> (bleaching agent)</w:t>
      </w:r>
    </w:p>
    <w:p w14:paraId="20AEE3D5" w14:textId="2DC4B3A5" w:rsidR="007447B8" w:rsidRDefault="6421CE50" w:rsidP="24143866">
      <w:pPr>
        <w:rPr>
          <w:rFonts w:ascii="Calibri" w:eastAsia="Calibri" w:hAnsi="Calibri" w:cs="Calibri"/>
          <w:color w:val="000000" w:themeColor="text1"/>
          <w:sz w:val="24"/>
          <w:szCs w:val="24"/>
        </w:rPr>
      </w:pPr>
      <w:r w:rsidRPr="24143866">
        <w:rPr>
          <w:rFonts w:ascii="Calibri" w:eastAsia="Calibri" w:hAnsi="Calibri" w:cs="Calibri"/>
          <w:color w:val="000000" w:themeColor="text1"/>
          <w:sz w:val="24"/>
          <w:szCs w:val="24"/>
        </w:rPr>
        <w:t xml:space="preserve">These amounts can be </w:t>
      </w:r>
      <w:r w:rsidRPr="24143866">
        <w:rPr>
          <w:rFonts w:ascii="Calibri" w:eastAsia="Calibri" w:hAnsi="Calibri" w:cs="Calibri"/>
          <w:b/>
          <w:bCs/>
          <w:color w:val="000000" w:themeColor="text1"/>
          <w:sz w:val="24"/>
          <w:szCs w:val="24"/>
        </w:rPr>
        <w:t xml:space="preserve">adjusted </w:t>
      </w:r>
      <w:r w:rsidRPr="24143866">
        <w:rPr>
          <w:rFonts w:ascii="Calibri" w:eastAsia="Calibri" w:hAnsi="Calibri" w:cs="Calibri"/>
          <w:color w:val="000000" w:themeColor="text1"/>
          <w:sz w:val="24"/>
          <w:szCs w:val="24"/>
        </w:rPr>
        <w:t xml:space="preserve">to create a </w:t>
      </w:r>
      <w:r w:rsidRPr="24143866">
        <w:rPr>
          <w:rFonts w:ascii="Calibri" w:eastAsia="Calibri" w:hAnsi="Calibri" w:cs="Calibri"/>
          <w:b/>
          <w:bCs/>
          <w:color w:val="000000" w:themeColor="text1"/>
          <w:sz w:val="24"/>
          <w:szCs w:val="24"/>
        </w:rPr>
        <w:t>subtle bleaching</w:t>
      </w:r>
      <w:r w:rsidRPr="24143866">
        <w:rPr>
          <w:rFonts w:ascii="Calibri" w:eastAsia="Calibri" w:hAnsi="Calibri" w:cs="Calibri"/>
          <w:color w:val="000000" w:themeColor="text1"/>
          <w:sz w:val="24"/>
          <w:szCs w:val="24"/>
        </w:rPr>
        <w:t xml:space="preserve"> out of colour that may result in a </w:t>
      </w:r>
      <w:r w:rsidRPr="24143866">
        <w:rPr>
          <w:rFonts w:ascii="Calibri" w:eastAsia="Calibri" w:hAnsi="Calibri" w:cs="Calibri"/>
          <w:b/>
          <w:bCs/>
          <w:color w:val="000000" w:themeColor="text1"/>
          <w:sz w:val="24"/>
          <w:szCs w:val="24"/>
        </w:rPr>
        <w:t>tone-on-tone</w:t>
      </w:r>
      <w:r w:rsidRPr="24143866">
        <w:rPr>
          <w:rFonts w:ascii="Calibri" w:eastAsia="Calibri" w:hAnsi="Calibri" w:cs="Calibri"/>
          <w:color w:val="000000" w:themeColor="text1"/>
          <w:sz w:val="24"/>
          <w:szCs w:val="24"/>
        </w:rPr>
        <w:t xml:space="preserve"> effect.  </w:t>
      </w:r>
      <w:proofErr w:type="spellStart"/>
      <w:r w:rsidRPr="24143866">
        <w:rPr>
          <w:rFonts w:ascii="Calibri" w:eastAsia="Calibri" w:hAnsi="Calibri" w:cs="Calibri"/>
          <w:color w:val="000000" w:themeColor="text1"/>
          <w:sz w:val="24"/>
          <w:szCs w:val="24"/>
        </w:rPr>
        <w:t>Reduc</w:t>
      </w:r>
      <w:r w:rsidR="48E1495C" w:rsidRPr="24143866">
        <w:rPr>
          <w:rFonts w:ascii="Calibri" w:eastAsia="Calibri" w:hAnsi="Calibri" w:cs="Calibri"/>
          <w:color w:val="000000" w:themeColor="text1"/>
          <w:sz w:val="24"/>
          <w:szCs w:val="24"/>
        </w:rPr>
        <w:t>ie</w:t>
      </w:r>
      <w:proofErr w:type="spellEnd"/>
      <w:r w:rsidRPr="24143866">
        <w:rPr>
          <w:rFonts w:ascii="Calibri" w:eastAsia="Calibri" w:hAnsi="Calibri" w:cs="Calibri"/>
          <w:color w:val="000000" w:themeColor="text1"/>
          <w:sz w:val="24"/>
          <w:szCs w:val="24"/>
        </w:rPr>
        <w:t xml:space="preserve"> the </w:t>
      </w:r>
      <w:proofErr w:type="spellStart"/>
      <w:r w:rsidRPr="24143866">
        <w:rPr>
          <w:rFonts w:ascii="Calibri" w:eastAsia="Calibri" w:hAnsi="Calibri" w:cs="Calibri"/>
          <w:color w:val="000000" w:themeColor="text1"/>
          <w:sz w:val="24"/>
          <w:szCs w:val="24"/>
        </w:rPr>
        <w:t>D</w:t>
      </w:r>
      <w:r w:rsidRPr="24143866">
        <w:rPr>
          <w:rFonts w:ascii="Calibri" w:eastAsia="Calibri" w:hAnsi="Calibri" w:cs="Calibri"/>
          <w:b/>
          <w:bCs/>
          <w:color w:val="000000" w:themeColor="text1"/>
          <w:sz w:val="24"/>
          <w:szCs w:val="24"/>
        </w:rPr>
        <w:t>ecrolin</w:t>
      </w:r>
      <w:proofErr w:type="spellEnd"/>
      <w:r w:rsidRPr="24143866">
        <w:rPr>
          <w:rFonts w:ascii="Calibri" w:eastAsia="Calibri" w:hAnsi="Calibri" w:cs="Calibri"/>
          <w:b/>
          <w:bCs/>
          <w:color w:val="000000" w:themeColor="text1"/>
          <w:sz w:val="24"/>
          <w:szCs w:val="24"/>
        </w:rPr>
        <w:t xml:space="preserve"> </w:t>
      </w:r>
      <w:r w:rsidRPr="24143866">
        <w:rPr>
          <w:rFonts w:ascii="Calibri" w:eastAsia="Calibri" w:hAnsi="Calibri" w:cs="Calibri"/>
          <w:color w:val="000000" w:themeColor="text1"/>
          <w:sz w:val="24"/>
          <w:szCs w:val="24"/>
        </w:rPr>
        <w:t>and</w:t>
      </w:r>
      <w:r w:rsidRPr="24143866">
        <w:rPr>
          <w:rFonts w:ascii="Calibri" w:eastAsia="Calibri" w:hAnsi="Calibri" w:cs="Calibri"/>
          <w:b/>
          <w:bCs/>
          <w:color w:val="000000" w:themeColor="text1"/>
          <w:sz w:val="24"/>
          <w:szCs w:val="24"/>
        </w:rPr>
        <w:t xml:space="preserve"> increase </w:t>
      </w:r>
      <w:r w:rsidRPr="24143866">
        <w:rPr>
          <w:rFonts w:ascii="Calibri" w:eastAsia="Calibri" w:hAnsi="Calibri" w:cs="Calibri"/>
          <w:color w:val="000000" w:themeColor="text1"/>
          <w:sz w:val="24"/>
          <w:szCs w:val="24"/>
        </w:rPr>
        <w:t xml:space="preserve">the </w:t>
      </w:r>
      <w:proofErr w:type="spellStart"/>
      <w:r w:rsidRPr="24143866">
        <w:rPr>
          <w:rFonts w:ascii="Calibri" w:eastAsia="Calibri" w:hAnsi="Calibri" w:cs="Calibri"/>
          <w:b/>
          <w:bCs/>
          <w:color w:val="000000" w:themeColor="text1"/>
          <w:sz w:val="24"/>
          <w:szCs w:val="24"/>
        </w:rPr>
        <w:t>Solvitose</w:t>
      </w:r>
      <w:proofErr w:type="spellEnd"/>
      <w:r w:rsidRPr="24143866">
        <w:rPr>
          <w:rFonts w:ascii="Calibri" w:eastAsia="Calibri" w:hAnsi="Calibri" w:cs="Calibri"/>
          <w:color w:val="000000" w:themeColor="text1"/>
          <w:sz w:val="24"/>
          <w:szCs w:val="24"/>
        </w:rPr>
        <w:t xml:space="preserve"> so that the overall recipe amounts to </w:t>
      </w:r>
      <w:r w:rsidRPr="24143866">
        <w:rPr>
          <w:rFonts w:ascii="Calibri" w:eastAsia="Calibri" w:hAnsi="Calibri" w:cs="Calibri"/>
          <w:b/>
          <w:bCs/>
          <w:color w:val="000000" w:themeColor="text1"/>
          <w:sz w:val="24"/>
          <w:szCs w:val="24"/>
        </w:rPr>
        <w:t>100gms</w:t>
      </w:r>
    </w:p>
    <w:p w14:paraId="2ECE2826" w14:textId="01164F16" w:rsidR="007447B8" w:rsidRDefault="007447B8" w:rsidP="24143866">
      <w:pPr>
        <w:rPr>
          <w:rFonts w:ascii="Calibri" w:eastAsia="Calibri" w:hAnsi="Calibri" w:cs="Calibri"/>
          <w:color w:val="000000" w:themeColor="text1"/>
          <w:sz w:val="24"/>
          <w:szCs w:val="24"/>
        </w:rPr>
      </w:pPr>
    </w:p>
    <w:p w14:paraId="312683E8" w14:textId="14364CA0" w:rsidR="007447B8" w:rsidRDefault="34E0DDF3" w:rsidP="24143866">
      <w:pPr>
        <w:rPr>
          <w:rFonts w:ascii="Calibri" w:eastAsia="Calibri" w:hAnsi="Calibri" w:cs="Calibri"/>
          <w:color w:val="000000" w:themeColor="text1"/>
          <w:sz w:val="24"/>
          <w:szCs w:val="24"/>
        </w:rPr>
      </w:pPr>
      <w:r w:rsidRPr="24143866">
        <w:rPr>
          <w:rFonts w:ascii="Calibri" w:eastAsia="Calibri" w:hAnsi="Calibri" w:cs="Calibri"/>
          <w:color w:val="000000" w:themeColor="text1"/>
          <w:sz w:val="24"/>
          <w:szCs w:val="24"/>
        </w:rPr>
        <w:t>And a</w:t>
      </w:r>
      <w:r w:rsidR="1BDF8E16" w:rsidRPr="24143866">
        <w:rPr>
          <w:rFonts w:ascii="Calibri" w:eastAsia="Calibri" w:hAnsi="Calibri" w:cs="Calibri"/>
          <w:color w:val="000000" w:themeColor="text1"/>
          <w:sz w:val="24"/>
          <w:szCs w:val="24"/>
        </w:rPr>
        <w:t xml:space="preserve"> </w:t>
      </w:r>
      <w:r w:rsidR="1BDF8E16" w:rsidRPr="24143866">
        <w:rPr>
          <w:rFonts w:ascii="Calibri" w:eastAsia="Calibri" w:hAnsi="Calibri" w:cs="Calibri"/>
          <w:b/>
          <w:bCs/>
          <w:color w:val="000000" w:themeColor="text1"/>
          <w:sz w:val="24"/>
          <w:szCs w:val="24"/>
        </w:rPr>
        <w:t>pigment discharge</w:t>
      </w:r>
      <w:r w:rsidR="1BDF8E16" w:rsidRPr="24143866">
        <w:rPr>
          <w:rFonts w:ascii="Calibri" w:eastAsia="Calibri" w:hAnsi="Calibri" w:cs="Calibri"/>
          <w:color w:val="000000" w:themeColor="text1"/>
          <w:sz w:val="24"/>
          <w:szCs w:val="24"/>
        </w:rPr>
        <w:t xml:space="preserve"> that </w:t>
      </w:r>
      <w:r w:rsidR="4E734BCB" w:rsidRPr="24143866">
        <w:rPr>
          <w:rFonts w:ascii="Calibri" w:eastAsia="Calibri" w:hAnsi="Calibri" w:cs="Calibri"/>
          <w:color w:val="000000" w:themeColor="text1"/>
          <w:sz w:val="24"/>
          <w:szCs w:val="24"/>
        </w:rPr>
        <w:t>will enable you to bleach out and add true strong colour back into dyed or printed cloth</w:t>
      </w:r>
      <w:r w:rsidR="7D9E7DCC" w:rsidRPr="24143866">
        <w:rPr>
          <w:rFonts w:ascii="Calibri" w:eastAsia="Calibri" w:hAnsi="Calibri" w:cs="Calibri"/>
          <w:color w:val="000000" w:themeColor="text1"/>
          <w:sz w:val="24"/>
          <w:szCs w:val="24"/>
        </w:rPr>
        <w:t xml:space="preserve"> and can look like this.</w:t>
      </w:r>
    </w:p>
    <w:p w14:paraId="09DACBED" w14:textId="37D0ED7C" w:rsidR="2AC8330F" w:rsidRDefault="2AC8330F" w:rsidP="24143866">
      <w:pPr>
        <w:rPr>
          <w:rFonts w:ascii="Calibri" w:eastAsia="Calibri" w:hAnsi="Calibri" w:cs="Calibri"/>
          <w:color w:val="000000" w:themeColor="text1"/>
          <w:sz w:val="24"/>
          <w:szCs w:val="24"/>
        </w:rPr>
      </w:pPr>
      <w:r>
        <w:rPr>
          <w:noProof/>
        </w:rPr>
        <w:drawing>
          <wp:inline distT="0" distB="0" distL="0" distR="0" wp14:anchorId="77F453CE" wp14:editId="70D3D5AE">
            <wp:extent cx="1838068" cy="2450757"/>
            <wp:effectExtent l="0" t="0" r="0" b="0"/>
            <wp:docPr id="180843313" name="Picture 180843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38068" cy="2450757"/>
                    </a:xfrm>
                    <a:prstGeom prst="rect">
                      <a:avLst/>
                    </a:prstGeom>
                  </pic:spPr>
                </pic:pic>
              </a:graphicData>
            </a:graphic>
          </wp:inline>
        </w:drawing>
      </w:r>
      <w:r w:rsidRPr="24143866">
        <w:rPr>
          <w:rFonts w:ascii="Calibri" w:eastAsia="Calibri" w:hAnsi="Calibri" w:cs="Calibri"/>
          <w:color w:val="000000" w:themeColor="text1"/>
          <w:sz w:val="24"/>
          <w:szCs w:val="24"/>
        </w:rPr>
        <w:t xml:space="preserve">.   </w:t>
      </w:r>
      <w:r>
        <w:rPr>
          <w:noProof/>
        </w:rPr>
        <w:drawing>
          <wp:inline distT="0" distB="0" distL="0" distR="0" wp14:anchorId="456C1C3E" wp14:editId="45317DFD">
            <wp:extent cx="1847850" cy="2463800"/>
            <wp:effectExtent l="0" t="0" r="0" b="0"/>
            <wp:docPr id="1783507732" name="Picture 1783507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7850" cy="2463800"/>
                    </a:xfrm>
                    <a:prstGeom prst="rect">
                      <a:avLst/>
                    </a:prstGeom>
                  </pic:spPr>
                </pic:pic>
              </a:graphicData>
            </a:graphic>
          </wp:inline>
        </w:drawing>
      </w:r>
    </w:p>
    <w:p w14:paraId="2721D1C9" w14:textId="7E113A5F" w:rsidR="007447B8" w:rsidRDefault="3A6ACB0D"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u w:val="single"/>
        </w:rPr>
        <w:t>Pigment Discharge Recipe</w:t>
      </w:r>
    </w:p>
    <w:p w14:paraId="4C6F301B" w14:textId="4E547DDA" w:rsidR="007447B8" w:rsidRDefault="3A6ACB0D"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1-5%</w:t>
      </w:r>
      <w:r w:rsidRPr="12613A1A">
        <w:rPr>
          <w:rFonts w:ascii="Calibri" w:eastAsia="Calibri" w:hAnsi="Calibri" w:cs="Calibri"/>
          <w:color w:val="000000" w:themeColor="text1"/>
          <w:sz w:val="24"/>
          <w:szCs w:val="24"/>
        </w:rPr>
        <w:t xml:space="preserve"> Pigment Colour</w:t>
      </w:r>
    </w:p>
    <w:p w14:paraId="268B9DEC" w14:textId="0C139341" w:rsidR="007447B8" w:rsidRDefault="3A6ACB0D"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40%</w:t>
      </w:r>
      <w:r w:rsidRPr="12613A1A">
        <w:rPr>
          <w:rFonts w:ascii="Calibri" w:eastAsia="Calibri" w:hAnsi="Calibri" w:cs="Calibri"/>
          <w:color w:val="000000" w:themeColor="text1"/>
          <w:sz w:val="24"/>
          <w:szCs w:val="24"/>
        </w:rPr>
        <w:t xml:space="preserve"> Pigment Binder </w:t>
      </w:r>
    </w:p>
    <w:p w14:paraId="68EE8FD3" w14:textId="2F70BC69" w:rsidR="007447B8" w:rsidRDefault="3A6ACB0D"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lastRenderedPageBreak/>
        <w:t>40%</w:t>
      </w:r>
      <w:r w:rsidRPr="12613A1A">
        <w:rPr>
          <w:rFonts w:ascii="Calibri" w:eastAsia="Calibri" w:hAnsi="Calibri" w:cs="Calibri"/>
          <w:color w:val="000000" w:themeColor="text1"/>
          <w:sz w:val="24"/>
          <w:szCs w:val="24"/>
        </w:rPr>
        <w:t xml:space="preserve"> </w:t>
      </w:r>
      <w:proofErr w:type="spellStart"/>
      <w:r w:rsidRPr="12613A1A">
        <w:rPr>
          <w:rFonts w:ascii="Calibri" w:eastAsia="Calibri" w:hAnsi="Calibri" w:cs="Calibri"/>
          <w:color w:val="000000" w:themeColor="text1"/>
          <w:sz w:val="24"/>
          <w:szCs w:val="24"/>
        </w:rPr>
        <w:t>Indalca</w:t>
      </w:r>
      <w:proofErr w:type="spellEnd"/>
      <w:r w:rsidRPr="12613A1A">
        <w:rPr>
          <w:rFonts w:ascii="Calibri" w:eastAsia="Calibri" w:hAnsi="Calibri" w:cs="Calibri"/>
          <w:color w:val="000000" w:themeColor="text1"/>
          <w:sz w:val="24"/>
          <w:szCs w:val="24"/>
        </w:rPr>
        <w:t xml:space="preserve"> thickener</w:t>
      </w:r>
    </w:p>
    <w:p w14:paraId="7231DBC8" w14:textId="22A89A29" w:rsidR="007447B8" w:rsidRDefault="3A6ACB0D" w:rsidP="12613A1A">
      <w:pPr>
        <w:spacing w:after="200"/>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15%</w:t>
      </w:r>
      <w:r w:rsidRPr="12613A1A">
        <w:rPr>
          <w:rFonts w:ascii="Calibri" w:eastAsia="Calibri" w:hAnsi="Calibri" w:cs="Calibri"/>
          <w:color w:val="000000" w:themeColor="text1"/>
          <w:sz w:val="24"/>
          <w:szCs w:val="24"/>
        </w:rPr>
        <w:t xml:space="preserve"> </w:t>
      </w:r>
      <w:proofErr w:type="spellStart"/>
      <w:r w:rsidRPr="12613A1A">
        <w:rPr>
          <w:rFonts w:ascii="Calibri" w:eastAsia="Calibri" w:hAnsi="Calibri" w:cs="Calibri"/>
          <w:color w:val="000000" w:themeColor="text1"/>
          <w:sz w:val="24"/>
          <w:szCs w:val="24"/>
        </w:rPr>
        <w:t>Decrolin</w:t>
      </w:r>
      <w:proofErr w:type="spellEnd"/>
    </w:p>
    <w:p w14:paraId="31F1E472" w14:textId="353B63AD" w:rsidR="007447B8" w:rsidRDefault="3A6ACB0D" w:rsidP="24143866">
      <w:pPr>
        <w:spacing w:after="200"/>
        <w:rPr>
          <w:rFonts w:ascii="Calibri" w:eastAsia="Calibri" w:hAnsi="Calibri" w:cs="Calibri"/>
          <w:color w:val="000000" w:themeColor="text1"/>
          <w:sz w:val="24"/>
          <w:szCs w:val="24"/>
        </w:rPr>
      </w:pPr>
      <w:r w:rsidRPr="24143866">
        <w:rPr>
          <w:rFonts w:ascii="Calibri" w:eastAsia="Calibri" w:hAnsi="Calibri" w:cs="Calibri"/>
          <w:color w:val="000000" w:themeColor="text1"/>
          <w:sz w:val="24"/>
          <w:szCs w:val="24"/>
        </w:rPr>
        <w:t xml:space="preserve">When using less than 5% pigment colour, adjust the amounts (equally) of pigment binder and </w:t>
      </w:r>
      <w:proofErr w:type="spellStart"/>
      <w:r w:rsidRPr="24143866">
        <w:rPr>
          <w:rFonts w:ascii="Calibri" w:eastAsia="Calibri" w:hAnsi="Calibri" w:cs="Calibri"/>
          <w:color w:val="000000" w:themeColor="text1"/>
          <w:sz w:val="24"/>
          <w:szCs w:val="24"/>
        </w:rPr>
        <w:t>Indalca</w:t>
      </w:r>
      <w:proofErr w:type="spellEnd"/>
      <w:r w:rsidRPr="24143866">
        <w:rPr>
          <w:rFonts w:ascii="Calibri" w:eastAsia="Calibri" w:hAnsi="Calibri" w:cs="Calibri"/>
          <w:color w:val="000000" w:themeColor="text1"/>
          <w:sz w:val="24"/>
          <w:szCs w:val="24"/>
        </w:rPr>
        <w:t xml:space="preserve"> thickener so the overall recipe remains at 100%</w:t>
      </w:r>
      <w:r w:rsidR="56E21211" w:rsidRPr="24143866">
        <w:rPr>
          <w:rFonts w:ascii="Calibri" w:eastAsia="Calibri" w:hAnsi="Calibri" w:cs="Calibri"/>
          <w:color w:val="000000" w:themeColor="text1"/>
          <w:sz w:val="24"/>
          <w:szCs w:val="24"/>
        </w:rPr>
        <w:t xml:space="preserve">.  Note the recipe will be thin and can be difficult to print with.  </w:t>
      </w:r>
    </w:p>
    <w:p w14:paraId="7D8ED7F1" w14:textId="5A1EAFB9" w:rsidR="007447B8" w:rsidRDefault="007447B8" w:rsidP="12613A1A">
      <w:pPr>
        <w:rPr>
          <w:rFonts w:ascii="Calibri" w:eastAsia="Calibri" w:hAnsi="Calibri" w:cs="Calibri"/>
          <w:color w:val="000000" w:themeColor="text1"/>
          <w:sz w:val="24"/>
          <w:szCs w:val="24"/>
        </w:rPr>
      </w:pPr>
    </w:p>
    <w:p w14:paraId="292F8B6D" w14:textId="2BCFBEB2" w:rsidR="007447B8" w:rsidRDefault="3A6ACB0D" w:rsidP="12613A1A">
      <w:pPr>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Discharge</w:t>
      </w:r>
      <w:r w:rsidRPr="12613A1A">
        <w:rPr>
          <w:rFonts w:ascii="Calibri" w:eastAsia="Calibri" w:hAnsi="Calibri" w:cs="Calibri"/>
          <w:color w:val="000000" w:themeColor="text1"/>
          <w:sz w:val="24"/>
          <w:szCs w:val="24"/>
        </w:rPr>
        <w:t xml:space="preserve"> printing needs to be </w:t>
      </w:r>
      <w:r w:rsidRPr="12613A1A">
        <w:rPr>
          <w:rFonts w:ascii="Calibri" w:eastAsia="Calibri" w:hAnsi="Calibri" w:cs="Calibri"/>
          <w:b/>
          <w:bCs/>
          <w:color w:val="000000" w:themeColor="text1"/>
          <w:sz w:val="24"/>
          <w:szCs w:val="24"/>
        </w:rPr>
        <w:t>steamed</w:t>
      </w:r>
      <w:r w:rsidRPr="12613A1A">
        <w:rPr>
          <w:rFonts w:ascii="Calibri" w:eastAsia="Calibri" w:hAnsi="Calibri" w:cs="Calibri"/>
          <w:color w:val="000000" w:themeColor="text1"/>
          <w:sz w:val="24"/>
          <w:szCs w:val="24"/>
        </w:rPr>
        <w:t xml:space="preserve"> and </w:t>
      </w:r>
      <w:r w:rsidRPr="12613A1A">
        <w:rPr>
          <w:rFonts w:ascii="Calibri" w:eastAsia="Calibri" w:hAnsi="Calibri" w:cs="Calibri"/>
          <w:b/>
          <w:bCs/>
          <w:color w:val="000000" w:themeColor="text1"/>
          <w:sz w:val="24"/>
          <w:szCs w:val="24"/>
        </w:rPr>
        <w:t>washed</w:t>
      </w:r>
      <w:r w:rsidRPr="12613A1A">
        <w:rPr>
          <w:rFonts w:ascii="Calibri" w:eastAsia="Calibri" w:hAnsi="Calibri" w:cs="Calibri"/>
          <w:color w:val="000000" w:themeColor="text1"/>
          <w:sz w:val="24"/>
          <w:szCs w:val="24"/>
        </w:rPr>
        <w:t xml:space="preserve"> </w:t>
      </w:r>
      <w:r w:rsidRPr="12613A1A">
        <w:rPr>
          <w:rFonts w:ascii="Calibri" w:eastAsia="Calibri" w:hAnsi="Calibri" w:cs="Calibri"/>
          <w:b/>
          <w:bCs/>
          <w:color w:val="000000" w:themeColor="text1"/>
          <w:sz w:val="24"/>
          <w:szCs w:val="24"/>
        </w:rPr>
        <w:t>(finished)</w:t>
      </w:r>
      <w:r w:rsidRPr="12613A1A">
        <w:rPr>
          <w:rFonts w:ascii="Calibri" w:eastAsia="Calibri" w:hAnsi="Calibri" w:cs="Calibri"/>
          <w:color w:val="000000" w:themeColor="text1"/>
          <w:sz w:val="24"/>
          <w:szCs w:val="24"/>
        </w:rPr>
        <w:t xml:space="preserve"> after printing, please read the recipe notes.  </w:t>
      </w:r>
      <w:r w:rsidRPr="12613A1A">
        <w:rPr>
          <w:rFonts w:ascii="Calibri" w:eastAsia="Calibri" w:hAnsi="Calibri" w:cs="Calibri"/>
          <w:b/>
          <w:bCs/>
          <w:color w:val="000000" w:themeColor="text1"/>
          <w:sz w:val="24"/>
          <w:szCs w:val="24"/>
        </w:rPr>
        <w:t>Pigment discharge</w:t>
      </w:r>
      <w:r w:rsidRPr="12613A1A">
        <w:rPr>
          <w:rFonts w:ascii="Calibri" w:eastAsia="Calibri" w:hAnsi="Calibri" w:cs="Calibri"/>
          <w:color w:val="000000" w:themeColor="text1"/>
          <w:sz w:val="24"/>
          <w:szCs w:val="24"/>
        </w:rPr>
        <w:t xml:space="preserve"> also needs to be heat pressed to fix. </w:t>
      </w:r>
    </w:p>
    <w:p w14:paraId="5E5217B8" w14:textId="080EBD0A" w:rsidR="007447B8" w:rsidRDefault="007447B8" w:rsidP="12613A1A">
      <w:pPr>
        <w:rPr>
          <w:rFonts w:ascii="Calibri" w:eastAsia="Calibri" w:hAnsi="Calibri" w:cs="Calibri"/>
          <w:color w:val="000000" w:themeColor="text1"/>
          <w:sz w:val="24"/>
          <w:szCs w:val="24"/>
        </w:rPr>
      </w:pPr>
    </w:p>
    <w:p w14:paraId="5495DA11" w14:textId="6556CD4E" w:rsidR="007447B8" w:rsidRDefault="3A6ACB0D" w:rsidP="12613A1A">
      <w:pPr>
        <w:pStyle w:val="ListParagraph"/>
        <w:numPr>
          <w:ilvl w:val="0"/>
          <w:numId w:val="1"/>
        </w:numPr>
        <w:rPr>
          <w:rFonts w:eastAsiaTheme="minorEastAsia"/>
          <w:color w:val="000000" w:themeColor="text1"/>
          <w:sz w:val="24"/>
          <w:szCs w:val="24"/>
        </w:rPr>
      </w:pPr>
      <w:r w:rsidRPr="12613A1A">
        <w:rPr>
          <w:rFonts w:ascii="Calibri" w:eastAsia="Calibri" w:hAnsi="Calibri" w:cs="Calibri"/>
          <w:color w:val="000000" w:themeColor="text1"/>
          <w:sz w:val="24"/>
          <w:szCs w:val="24"/>
        </w:rPr>
        <w:t xml:space="preserve">You have some </w:t>
      </w:r>
      <w:r w:rsidRPr="12613A1A">
        <w:rPr>
          <w:rFonts w:ascii="Calibri" w:eastAsia="Calibri" w:hAnsi="Calibri" w:cs="Calibri"/>
          <w:b/>
          <w:bCs/>
          <w:i/>
          <w:iCs/>
          <w:color w:val="000000" w:themeColor="text1"/>
          <w:sz w:val="24"/>
          <w:szCs w:val="24"/>
        </w:rPr>
        <w:t xml:space="preserve">dischargeable </w:t>
      </w:r>
      <w:r w:rsidRPr="12613A1A">
        <w:rPr>
          <w:rFonts w:ascii="Calibri" w:eastAsia="Calibri" w:hAnsi="Calibri" w:cs="Calibri"/>
          <w:b/>
          <w:bCs/>
          <w:color w:val="000000" w:themeColor="text1"/>
          <w:sz w:val="24"/>
          <w:szCs w:val="24"/>
        </w:rPr>
        <w:t xml:space="preserve">Cotton </w:t>
      </w:r>
      <w:proofErr w:type="spellStart"/>
      <w:r w:rsidRPr="12613A1A">
        <w:rPr>
          <w:rFonts w:ascii="Calibri" w:eastAsia="Calibri" w:hAnsi="Calibri" w:cs="Calibri"/>
          <w:b/>
          <w:bCs/>
          <w:color w:val="000000" w:themeColor="text1"/>
          <w:sz w:val="24"/>
          <w:szCs w:val="24"/>
        </w:rPr>
        <w:t>Borsalini</w:t>
      </w:r>
      <w:proofErr w:type="spellEnd"/>
      <w:r w:rsidRPr="12613A1A">
        <w:rPr>
          <w:rFonts w:ascii="Calibri" w:eastAsia="Calibri" w:hAnsi="Calibri" w:cs="Calibri"/>
          <w:b/>
          <w:bCs/>
          <w:color w:val="000000" w:themeColor="text1"/>
          <w:sz w:val="24"/>
          <w:szCs w:val="24"/>
        </w:rPr>
        <w:t xml:space="preserve"> Black</w:t>
      </w:r>
      <w:r w:rsidRPr="12613A1A">
        <w:rPr>
          <w:rFonts w:ascii="Calibri" w:eastAsia="Calibri" w:hAnsi="Calibri" w:cs="Calibri"/>
          <w:color w:val="000000" w:themeColor="text1"/>
          <w:sz w:val="24"/>
          <w:szCs w:val="24"/>
        </w:rPr>
        <w:t>, pre dyed at the manufacturing stage and guaranteed to discharge out to the original undyed colour of the cloth.</w:t>
      </w:r>
    </w:p>
    <w:p w14:paraId="069A9AE2" w14:textId="257E2977" w:rsidR="007447B8" w:rsidRDefault="3A6ACB0D" w:rsidP="12613A1A">
      <w:pPr>
        <w:pStyle w:val="ListParagraph"/>
        <w:numPr>
          <w:ilvl w:val="0"/>
          <w:numId w:val="1"/>
        </w:numPr>
        <w:rPr>
          <w:rFonts w:eastAsiaTheme="minorEastAsia"/>
          <w:color w:val="000000" w:themeColor="text1"/>
          <w:sz w:val="24"/>
          <w:szCs w:val="24"/>
        </w:rPr>
      </w:pPr>
      <w:r w:rsidRPr="12613A1A">
        <w:rPr>
          <w:rFonts w:ascii="Calibri" w:eastAsia="Calibri" w:hAnsi="Calibri" w:cs="Calibri"/>
          <w:color w:val="000000" w:themeColor="text1"/>
          <w:sz w:val="24"/>
          <w:szCs w:val="24"/>
        </w:rPr>
        <w:t xml:space="preserve">You have some </w:t>
      </w:r>
      <w:r w:rsidRPr="12613A1A">
        <w:rPr>
          <w:rFonts w:ascii="Calibri" w:eastAsia="Calibri" w:hAnsi="Calibri" w:cs="Calibri"/>
          <w:b/>
          <w:bCs/>
          <w:color w:val="000000" w:themeColor="text1"/>
          <w:sz w:val="24"/>
          <w:szCs w:val="24"/>
        </w:rPr>
        <w:t>Navy cloth</w:t>
      </w:r>
      <w:r w:rsidRPr="12613A1A">
        <w:rPr>
          <w:rFonts w:ascii="Calibri" w:eastAsia="Calibri" w:hAnsi="Calibri" w:cs="Calibri"/>
          <w:color w:val="000000" w:themeColor="text1"/>
          <w:sz w:val="24"/>
          <w:szCs w:val="24"/>
        </w:rPr>
        <w:t xml:space="preserve"> from the donated </w:t>
      </w:r>
      <w:r w:rsidRPr="12613A1A">
        <w:rPr>
          <w:rFonts w:ascii="Calibri" w:eastAsia="Calibri" w:hAnsi="Calibri" w:cs="Calibri"/>
          <w:b/>
          <w:bCs/>
          <w:color w:val="000000" w:themeColor="text1"/>
          <w:sz w:val="24"/>
          <w:szCs w:val="24"/>
        </w:rPr>
        <w:t>TOAST</w:t>
      </w:r>
      <w:r w:rsidRPr="12613A1A">
        <w:rPr>
          <w:rFonts w:ascii="Calibri" w:eastAsia="Calibri" w:hAnsi="Calibri" w:cs="Calibri"/>
          <w:color w:val="000000" w:themeColor="text1"/>
          <w:sz w:val="24"/>
          <w:szCs w:val="24"/>
        </w:rPr>
        <w:t xml:space="preserve"> stash, </w:t>
      </w:r>
      <w:r w:rsidRPr="12613A1A">
        <w:rPr>
          <w:rFonts w:ascii="Calibri" w:eastAsia="Calibri" w:hAnsi="Calibri" w:cs="Calibri"/>
          <w:color w:val="000000" w:themeColor="text1"/>
          <w:sz w:val="24"/>
          <w:szCs w:val="24"/>
          <w:u w:val="single"/>
        </w:rPr>
        <w:t>this is not</w:t>
      </w:r>
      <w:r w:rsidRPr="12613A1A">
        <w:rPr>
          <w:rFonts w:ascii="Calibri" w:eastAsia="Calibri" w:hAnsi="Calibri" w:cs="Calibri"/>
          <w:color w:val="000000" w:themeColor="text1"/>
          <w:sz w:val="24"/>
          <w:szCs w:val="24"/>
        </w:rPr>
        <w:t xml:space="preserve"> guaranteed to discharge out, </w:t>
      </w:r>
      <w:r w:rsidRPr="12613A1A">
        <w:rPr>
          <w:rFonts w:ascii="Calibri" w:eastAsia="Calibri" w:hAnsi="Calibri" w:cs="Calibri"/>
          <w:color w:val="000000" w:themeColor="text1"/>
          <w:sz w:val="24"/>
          <w:szCs w:val="24"/>
          <w:u w:val="single"/>
        </w:rPr>
        <w:t>we do not know</w:t>
      </w:r>
      <w:r w:rsidRPr="12613A1A">
        <w:rPr>
          <w:rFonts w:ascii="Calibri" w:eastAsia="Calibri" w:hAnsi="Calibri" w:cs="Calibri"/>
          <w:color w:val="000000" w:themeColor="text1"/>
          <w:sz w:val="24"/>
          <w:szCs w:val="24"/>
        </w:rPr>
        <w:t xml:space="preserve"> the exact fibre content or how the cloth has been dyed and treated.  The results here will be a surprise.</w:t>
      </w:r>
    </w:p>
    <w:p w14:paraId="2D2F7550" w14:textId="19AC8A28" w:rsidR="007447B8" w:rsidRDefault="3A6ACB0D" w:rsidP="12613A1A">
      <w:pPr>
        <w:pStyle w:val="ListParagraph"/>
        <w:numPr>
          <w:ilvl w:val="0"/>
          <w:numId w:val="1"/>
        </w:numPr>
        <w:rPr>
          <w:rFonts w:eastAsiaTheme="minorEastAsia"/>
          <w:color w:val="000000" w:themeColor="text1"/>
          <w:sz w:val="24"/>
          <w:szCs w:val="24"/>
        </w:rPr>
      </w:pPr>
      <w:r w:rsidRPr="12613A1A">
        <w:rPr>
          <w:rFonts w:ascii="Calibri" w:eastAsia="Calibri" w:hAnsi="Calibri" w:cs="Calibri"/>
          <w:color w:val="000000" w:themeColor="text1"/>
          <w:sz w:val="24"/>
          <w:szCs w:val="24"/>
        </w:rPr>
        <w:t xml:space="preserve">You have some </w:t>
      </w:r>
      <w:r w:rsidRPr="12613A1A">
        <w:rPr>
          <w:rFonts w:ascii="Calibri" w:eastAsia="Calibri" w:hAnsi="Calibri" w:cs="Calibri"/>
          <w:b/>
          <w:bCs/>
          <w:color w:val="000000" w:themeColor="text1"/>
          <w:sz w:val="24"/>
          <w:szCs w:val="24"/>
        </w:rPr>
        <w:t>Grey cloth</w:t>
      </w:r>
      <w:r w:rsidRPr="12613A1A">
        <w:rPr>
          <w:rFonts w:ascii="Calibri" w:eastAsia="Calibri" w:hAnsi="Calibri" w:cs="Calibri"/>
          <w:color w:val="000000" w:themeColor="text1"/>
          <w:sz w:val="24"/>
          <w:szCs w:val="24"/>
        </w:rPr>
        <w:t xml:space="preserve"> from the donated </w:t>
      </w:r>
      <w:r w:rsidRPr="12613A1A">
        <w:rPr>
          <w:rFonts w:ascii="Calibri" w:eastAsia="Calibri" w:hAnsi="Calibri" w:cs="Calibri"/>
          <w:b/>
          <w:bCs/>
          <w:color w:val="000000" w:themeColor="text1"/>
          <w:sz w:val="24"/>
          <w:szCs w:val="24"/>
        </w:rPr>
        <w:t>TOAST</w:t>
      </w:r>
      <w:r w:rsidRPr="12613A1A">
        <w:rPr>
          <w:rFonts w:ascii="Calibri" w:eastAsia="Calibri" w:hAnsi="Calibri" w:cs="Calibri"/>
          <w:color w:val="000000" w:themeColor="text1"/>
          <w:sz w:val="24"/>
          <w:szCs w:val="24"/>
        </w:rPr>
        <w:t xml:space="preserve"> stash, </w:t>
      </w:r>
      <w:r w:rsidRPr="12613A1A">
        <w:rPr>
          <w:rFonts w:ascii="Calibri" w:eastAsia="Calibri" w:hAnsi="Calibri" w:cs="Calibri"/>
          <w:color w:val="000000" w:themeColor="text1"/>
          <w:sz w:val="24"/>
          <w:szCs w:val="24"/>
          <w:u w:val="single"/>
        </w:rPr>
        <w:t>this is not</w:t>
      </w:r>
      <w:r w:rsidRPr="12613A1A">
        <w:rPr>
          <w:rFonts w:ascii="Calibri" w:eastAsia="Calibri" w:hAnsi="Calibri" w:cs="Calibri"/>
          <w:color w:val="000000" w:themeColor="text1"/>
          <w:sz w:val="24"/>
          <w:szCs w:val="24"/>
        </w:rPr>
        <w:t xml:space="preserve"> guaranteed to discharge out, </w:t>
      </w:r>
      <w:r w:rsidRPr="12613A1A">
        <w:rPr>
          <w:rFonts w:ascii="Calibri" w:eastAsia="Calibri" w:hAnsi="Calibri" w:cs="Calibri"/>
          <w:color w:val="000000" w:themeColor="text1"/>
          <w:sz w:val="24"/>
          <w:szCs w:val="24"/>
          <w:u w:val="single"/>
        </w:rPr>
        <w:t>we do not know</w:t>
      </w:r>
      <w:r w:rsidRPr="12613A1A">
        <w:rPr>
          <w:rFonts w:ascii="Calibri" w:eastAsia="Calibri" w:hAnsi="Calibri" w:cs="Calibri"/>
          <w:color w:val="000000" w:themeColor="text1"/>
          <w:sz w:val="24"/>
          <w:szCs w:val="24"/>
        </w:rPr>
        <w:t xml:space="preserve"> the exact fibre content or how the cloth has been dyed and treated.  The results here will be a surprise.</w:t>
      </w:r>
    </w:p>
    <w:p w14:paraId="71FFE956" w14:textId="46003FA2" w:rsidR="007447B8" w:rsidRDefault="3A6ACB0D" w:rsidP="12613A1A">
      <w:pPr>
        <w:pStyle w:val="ListParagraph"/>
        <w:numPr>
          <w:ilvl w:val="0"/>
          <w:numId w:val="1"/>
        </w:numPr>
        <w:rPr>
          <w:rFonts w:eastAsiaTheme="minorEastAsia"/>
          <w:color w:val="000000" w:themeColor="text1"/>
          <w:sz w:val="24"/>
          <w:szCs w:val="24"/>
        </w:rPr>
      </w:pPr>
      <w:r w:rsidRPr="12613A1A">
        <w:rPr>
          <w:rFonts w:ascii="Calibri" w:eastAsia="Calibri" w:hAnsi="Calibri" w:cs="Calibri"/>
          <w:color w:val="000000" w:themeColor="text1"/>
          <w:sz w:val="24"/>
          <w:szCs w:val="24"/>
        </w:rPr>
        <w:t>You also have a selection of coloured papers that will react in some way to the discharge process, giving interesting and unexpected results.</w:t>
      </w:r>
    </w:p>
    <w:p w14:paraId="64DA84C0" w14:textId="1A4B0EC8" w:rsidR="007447B8" w:rsidRDefault="007447B8" w:rsidP="12613A1A">
      <w:pPr>
        <w:rPr>
          <w:rFonts w:ascii="Calibri" w:eastAsia="Calibri" w:hAnsi="Calibri" w:cs="Calibri"/>
          <w:color w:val="000000" w:themeColor="text1"/>
          <w:sz w:val="24"/>
          <w:szCs w:val="24"/>
        </w:rPr>
      </w:pPr>
    </w:p>
    <w:p w14:paraId="02A1D5F8" w14:textId="5D4779D6" w:rsidR="007447B8" w:rsidRDefault="007447B8" w:rsidP="12613A1A">
      <w:pPr>
        <w:rPr>
          <w:rFonts w:ascii="Calibri" w:eastAsia="Calibri" w:hAnsi="Calibri" w:cs="Calibri"/>
          <w:color w:val="000000" w:themeColor="text1"/>
          <w:sz w:val="24"/>
          <w:szCs w:val="24"/>
        </w:rPr>
      </w:pPr>
    </w:p>
    <w:p w14:paraId="3831F0FB" w14:textId="5D065B8D"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b/>
          <w:bCs/>
          <w:color w:val="000000" w:themeColor="text1"/>
          <w:sz w:val="24"/>
          <w:szCs w:val="24"/>
        </w:rPr>
        <w:t xml:space="preserve">NB. </w:t>
      </w:r>
    </w:p>
    <w:p w14:paraId="110BEC18" w14:textId="08F60312"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You may wish to try this process on digitally printed cloth when you have some prepared, the </w:t>
      </w:r>
      <w:r w:rsidRPr="12613A1A">
        <w:rPr>
          <w:rFonts w:ascii="Calibri" w:eastAsia="Calibri" w:hAnsi="Calibri" w:cs="Calibri"/>
          <w:b/>
          <w:bCs/>
          <w:color w:val="000000" w:themeColor="text1"/>
          <w:sz w:val="24"/>
          <w:szCs w:val="24"/>
        </w:rPr>
        <w:t>clear discharge</w:t>
      </w:r>
      <w:r w:rsidRPr="12613A1A">
        <w:rPr>
          <w:rFonts w:ascii="Calibri" w:eastAsia="Calibri" w:hAnsi="Calibri" w:cs="Calibri"/>
          <w:color w:val="000000" w:themeColor="text1"/>
          <w:sz w:val="24"/>
          <w:szCs w:val="24"/>
        </w:rPr>
        <w:t xml:space="preserve"> process will remove the digitally printed </w:t>
      </w:r>
      <w:r w:rsidRPr="12613A1A">
        <w:rPr>
          <w:rFonts w:ascii="Calibri" w:eastAsia="Calibri" w:hAnsi="Calibri" w:cs="Calibri"/>
          <w:b/>
          <w:bCs/>
          <w:color w:val="000000" w:themeColor="text1"/>
          <w:sz w:val="24"/>
          <w:szCs w:val="24"/>
        </w:rPr>
        <w:t>Reactive colour.</w:t>
      </w:r>
    </w:p>
    <w:p w14:paraId="51A672C8" w14:textId="6D11D971" w:rsidR="007447B8" w:rsidRDefault="007447B8" w:rsidP="12613A1A">
      <w:pPr>
        <w:rPr>
          <w:rFonts w:ascii="Calibri" w:eastAsia="Calibri" w:hAnsi="Calibri" w:cs="Calibri"/>
          <w:color w:val="000000" w:themeColor="text1"/>
          <w:sz w:val="24"/>
          <w:szCs w:val="24"/>
        </w:rPr>
      </w:pPr>
    </w:p>
    <w:p w14:paraId="376BA4F9" w14:textId="0014DBCC"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This process is </w:t>
      </w:r>
      <w:r w:rsidRPr="12613A1A">
        <w:rPr>
          <w:rFonts w:ascii="Calibri" w:eastAsia="Calibri" w:hAnsi="Calibri" w:cs="Calibri"/>
          <w:b/>
          <w:bCs/>
          <w:color w:val="000000" w:themeColor="text1"/>
          <w:sz w:val="24"/>
          <w:szCs w:val="24"/>
        </w:rPr>
        <w:t>suitable</w:t>
      </w:r>
      <w:r w:rsidRPr="12613A1A">
        <w:rPr>
          <w:rFonts w:ascii="Calibri" w:eastAsia="Calibri" w:hAnsi="Calibri" w:cs="Calibri"/>
          <w:color w:val="000000" w:themeColor="text1"/>
          <w:sz w:val="24"/>
          <w:szCs w:val="24"/>
        </w:rPr>
        <w:t xml:space="preserve"> for removing the colour of </w:t>
      </w:r>
      <w:r w:rsidRPr="12613A1A">
        <w:rPr>
          <w:rFonts w:ascii="Calibri" w:eastAsia="Calibri" w:hAnsi="Calibri" w:cs="Calibri"/>
          <w:b/>
          <w:bCs/>
          <w:color w:val="000000" w:themeColor="text1"/>
          <w:sz w:val="24"/>
          <w:szCs w:val="24"/>
        </w:rPr>
        <w:t xml:space="preserve">dyed </w:t>
      </w:r>
      <w:r w:rsidRPr="12613A1A">
        <w:rPr>
          <w:rFonts w:ascii="Calibri" w:eastAsia="Calibri" w:hAnsi="Calibri" w:cs="Calibri"/>
          <w:color w:val="000000" w:themeColor="text1"/>
          <w:sz w:val="24"/>
          <w:szCs w:val="24"/>
        </w:rPr>
        <w:t>or</w:t>
      </w:r>
      <w:r w:rsidRPr="12613A1A">
        <w:rPr>
          <w:rFonts w:ascii="Calibri" w:eastAsia="Calibri" w:hAnsi="Calibri" w:cs="Calibri"/>
          <w:b/>
          <w:bCs/>
          <w:color w:val="000000" w:themeColor="text1"/>
          <w:sz w:val="24"/>
          <w:szCs w:val="24"/>
        </w:rPr>
        <w:t xml:space="preserve"> printed cloth</w:t>
      </w:r>
      <w:r w:rsidRPr="12613A1A">
        <w:rPr>
          <w:rFonts w:ascii="Calibri" w:eastAsia="Calibri" w:hAnsi="Calibri" w:cs="Calibri"/>
          <w:color w:val="000000" w:themeColor="text1"/>
          <w:sz w:val="24"/>
          <w:szCs w:val="24"/>
        </w:rPr>
        <w:t xml:space="preserve"> and is usually compatible with </w:t>
      </w:r>
      <w:r w:rsidRPr="12613A1A">
        <w:rPr>
          <w:rFonts w:ascii="Calibri" w:eastAsia="Calibri" w:hAnsi="Calibri" w:cs="Calibri"/>
          <w:b/>
          <w:bCs/>
          <w:color w:val="000000" w:themeColor="text1"/>
          <w:sz w:val="24"/>
          <w:szCs w:val="24"/>
        </w:rPr>
        <w:t>Reactive, Direct</w:t>
      </w:r>
      <w:r w:rsidRPr="12613A1A">
        <w:rPr>
          <w:rFonts w:ascii="Calibri" w:eastAsia="Calibri" w:hAnsi="Calibri" w:cs="Calibri"/>
          <w:color w:val="000000" w:themeColor="text1"/>
          <w:sz w:val="24"/>
          <w:szCs w:val="24"/>
        </w:rPr>
        <w:t xml:space="preserve"> and </w:t>
      </w:r>
      <w:r w:rsidRPr="12613A1A">
        <w:rPr>
          <w:rFonts w:ascii="Calibri" w:eastAsia="Calibri" w:hAnsi="Calibri" w:cs="Calibri"/>
          <w:b/>
          <w:bCs/>
          <w:color w:val="000000" w:themeColor="text1"/>
          <w:sz w:val="24"/>
          <w:szCs w:val="24"/>
        </w:rPr>
        <w:t xml:space="preserve">Acid dye processes, </w:t>
      </w:r>
      <w:r w:rsidRPr="12613A1A">
        <w:rPr>
          <w:rFonts w:ascii="Calibri" w:eastAsia="Calibri" w:hAnsi="Calibri" w:cs="Calibri"/>
          <w:color w:val="000000" w:themeColor="text1"/>
          <w:sz w:val="24"/>
          <w:szCs w:val="24"/>
        </w:rPr>
        <w:t xml:space="preserve">either vat dyed or printed.  </w:t>
      </w:r>
    </w:p>
    <w:p w14:paraId="29B1B39B" w14:textId="7065F93A" w:rsidR="007447B8" w:rsidRDefault="007447B8" w:rsidP="12613A1A">
      <w:pPr>
        <w:rPr>
          <w:rFonts w:ascii="Calibri" w:eastAsia="Calibri" w:hAnsi="Calibri" w:cs="Calibri"/>
          <w:color w:val="000000" w:themeColor="text1"/>
          <w:sz w:val="24"/>
          <w:szCs w:val="24"/>
        </w:rPr>
      </w:pPr>
    </w:p>
    <w:p w14:paraId="77AAEDF7" w14:textId="1FB98EE0"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Discharge prints can be </w:t>
      </w:r>
      <w:r w:rsidRPr="12613A1A">
        <w:rPr>
          <w:rFonts w:ascii="Calibri" w:eastAsia="Calibri" w:hAnsi="Calibri" w:cs="Calibri"/>
          <w:b/>
          <w:bCs/>
          <w:color w:val="000000" w:themeColor="text1"/>
          <w:sz w:val="24"/>
          <w:szCs w:val="24"/>
        </w:rPr>
        <w:t>overprinted</w:t>
      </w:r>
      <w:r w:rsidRPr="12613A1A">
        <w:rPr>
          <w:rFonts w:ascii="Calibri" w:eastAsia="Calibri" w:hAnsi="Calibri" w:cs="Calibri"/>
          <w:color w:val="000000" w:themeColor="text1"/>
          <w:sz w:val="24"/>
          <w:szCs w:val="24"/>
        </w:rPr>
        <w:t xml:space="preserve"> with dye pastes or pigments after they have been steamed, washed and finished. </w:t>
      </w:r>
    </w:p>
    <w:p w14:paraId="775E57B5" w14:textId="139C6BF9" w:rsidR="007447B8" w:rsidRDefault="007447B8" w:rsidP="12613A1A">
      <w:pPr>
        <w:rPr>
          <w:rFonts w:ascii="Calibri" w:eastAsia="Calibri" w:hAnsi="Calibri" w:cs="Calibri"/>
          <w:color w:val="000000" w:themeColor="text1"/>
          <w:sz w:val="24"/>
          <w:szCs w:val="24"/>
        </w:rPr>
      </w:pPr>
    </w:p>
    <w:p w14:paraId="67CE80E6" w14:textId="74CF9DF1"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 xml:space="preserve">Discharge prints may be </w:t>
      </w:r>
      <w:r w:rsidRPr="12613A1A">
        <w:rPr>
          <w:rFonts w:ascii="Calibri" w:eastAsia="Calibri" w:hAnsi="Calibri" w:cs="Calibri"/>
          <w:b/>
          <w:bCs/>
          <w:color w:val="000000" w:themeColor="text1"/>
          <w:sz w:val="24"/>
          <w:szCs w:val="24"/>
        </w:rPr>
        <w:t>overdyed</w:t>
      </w:r>
      <w:r w:rsidRPr="12613A1A">
        <w:rPr>
          <w:rFonts w:ascii="Calibri" w:eastAsia="Calibri" w:hAnsi="Calibri" w:cs="Calibri"/>
          <w:color w:val="000000" w:themeColor="text1"/>
          <w:sz w:val="24"/>
          <w:szCs w:val="24"/>
        </w:rPr>
        <w:t xml:space="preserve"> with a dye appropriate to the fibre content of your fabric, noting that any overdyeing will react with any existing colour or print, changing the whole of the piece not just the areas that have been discharged out.  </w:t>
      </w:r>
    </w:p>
    <w:p w14:paraId="54327028" w14:textId="4C58EC56" w:rsidR="007447B8" w:rsidRDefault="007447B8" w:rsidP="12613A1A">
      <w:pPr>
        <w:rPr>
          <w:rFonts w:ascii="Calibri" w:eastAsia="Calibri" w:hAnsi="Calibri" w:cs="Calibri"/>
          <w:color w:val="000000" w:themeColor="text1"/>
          <w:sz w:val="24"/>
          <w:szCs w:val="24"/>
        </w:rPr>
      </w:pPr>
    </w:p>
    <w:p w14:paraId="6D04CE3C" w14:textId="4BB5BAF0" w:rsidR="24143866" w:rsidRDefault="24143866" w:rsidP="24143866">
      <w:pPr>
        <w:rPr>
          <w:rFonts w:ascii="Calibri" w:eastAsia="Calibri" w:hAnsi="Calibri" w:cs="Calibri"/>
          <w:color w:val="000000" w:themeColor="text1"/>
          <w:sz w:val="24"/>
          <w:szCs w:val="24"/>
        </w:rPr>
      </w:pPr>
    </w:p>
    <w:p w14:paraId="73D0838F" w14:textId="4BB95A04" w:rsidR="24143866" w:rsidRDefault="24143866" w:rsidP="24143866">
      <w:pPr>
        <w:rPr>
          <w:rFonts w:ascii="Calibri" w:eastAsia="Calibri" w:hAnsi="Calibri" w:cs="Calibri"/>
          <w:color w:val="000000" w:themeColor="text1"/>
          <w:sz w:val="24"/>
          <w:szCs w:val="24"/>
        </w:rPr>
      </w:pPr>
    </w:p>
    <w:p w14:paraId="55B873CF" w14:textId="492982E8" w:rsidR="24143866" w:rsidRDefault="24143866" w:rsidP="24143866">
      <w:pPr>
        <w:rPr>
          <w:rFonts w:ascii="Calibri" w:eastAsia="Calibri" w:hAnsi="Calibri" w:cs="Calibri"/>
          <w:color w:val="000000" w:themeColor="text1"/>
          <w:sz w:val="24"/>
          <w:szCs w:val="24"/>
        </w:rPr>
      </w:pPr>
    </w:p>
    <w:p w14:paraId="40DEEE0D" w14:textId="6AA0B56C" w:rsidR="24143866" w:rsidRDefault="24143866" w:rsidP="24143866">
      <w:pPr>
        <w:rPr>
          <w:rFonts w:ascii="Calibri" w:eastAsia="Calibri" w:hAnsi="Calibri" w:cs="Calibri"/>
          <w:color w:val="000000" w:themeColor="text1"/>
          <w:sz w:val="24"/>
          <w:szCs w:val="24"/>
        </w:rPr>
      </w:pPr>
    </w:p>
    <w:p w14:paraId="73FD9B90" w14:textId="7BAA1886" w:rsidR="007447B8" w:rsidRDefault="6421CE50" w:rsidP="12613A1A">
      <w:pPr>
        <w:rPr>
          <w:rFonts w:ascii="Calibri" w:eastAsia="Calibri" w:hAnsi="Calibri" w:cs="Calibri"/>
          <w:color w:val="000000" w:themeColor="text1"/>
          <w:sz w:val="24"/>
          <w:szCs w:val="24"/>
        </w:rPr>
      </w:pPr>
      <w:r w:rsidRPr="12613A1A">
        <w:rPr>
          <w:rFonts w:ascii="Calibri" w:eastAsia="Calibri" w:hAnsi="Calibri" w:cs="Calibri"/>
          <w:color w:val="000000" w:themeColor="text1"/>
          <w:sz w:val="24"/>
          <w:szCs w:val="24"/>
        </w:rPr>
        <w:t>Using texture and decorative effects in your screen artwork will help you to achieve a more visually exciting result than using all solid blocks in the artwork...use the images below as a guide.</w:t>
      </w:r>
    </w:p>
    <w:p w14:paraId="1949256D" w14:textId="131CBD4A" w:rsidR="007447B8" w:rsidRDefault="007447B8" w:rsidP="12613A1A">
      <w:pPr>
        <w:rPr>
          <w:rFonts w:ascii="Calibri" w:eastAsia="Calibri" w:hAnsi="Calibri" w:cs="Calibri"/>
          <w:color w:val="000000" w:themeColor="text1"/>
          <w:sz w:val="24"/>
          <w:szCs w:val="24"/>
        </w:rPr>
      </w:pPr>
    </w:p>
    <w:p w14:paraId="6D7220C6" w14:textId="72906534" w:rsidR="007447B8" w:rsidRDefault="6421CE50" w:rsidP="24143866">
      <w:pPr>
        <w:rPr>
          <w:rFonts w:ascii="Calibri" w:eastAsia="Calibri" w:hAnsi="Calibri" w:cs="Calibri"/>
          <w:color w:val="000000" w:themeColor="text1"/>
          <w:sz w:val="24"/>
          <w:szCs w:val="24"/>
        </w:rPr>
      </w:pPr>
      <w:r>
        <w:rPr>
          <w:noProof/>
        </w:rPr>
        <w:drawing>
          <wp:inline distT="0" distB="0" distL="0" distR="0" wp14:anchorId="70CA576B" wp14:editId="5AB4F7FE">
            <wp:extent cx="1714500" cy="2571750"/>
            <wp:effectExtent l="0" t="0" r="0" b="0"/>
            <wp:docPr id="383114500" name="Picture 383114500"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4500" cy="2571750"/>
                    </a:xfrm>
                    <a:prstGeom prst="rect">
                      <a:avLst/>
                    </a:prstGeom>
                  </pic:spPr>
                </pic:pic>
              </a:graphicData>
            </a:graphic>
          </wp:inline>
        </w:drawing>
      </w:r>
      <w:r w:rsidRPr="24143866">
        <w:rPr>
          <w:rFonts w:ascii="Calibri" w:eastAsia="Calibri" w:hAnsi="Calibri" w:cs="Calibri"/>
          <w:color w:val="000000" w:themeColor="text1"/>
          <w:sz w:val="24"/>
          <w:szCs w:val="24"/>
        </w:rPr>
        <w:t xml:space="preserve"> </w:t>
      </w:r>
      <w:r>
        <w:rPr>
          <w:noProof/>
        </w:rPr>
        <w:drawing>
          <wp:inline distT="0" distB="0" distL="0" distR="0" wp14:anchorId="33CA73AC" wp14:editId="459A7845">
            <wp:extent cx="1924050" cy="2571750"/>
            <wp:effectExtent l="0" t="0" r="0" b="0"/>
            <wp:docPr id="1115241146" name="Picture 111524114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4050" cy="2571750"/>
                    </a:xfrm>
                    <a:prstGeom prst="rect">
                      <a:avLst/>
                    </a:prstGeom>
                  </pic:spPr>
                </pic:pic>
              </a:graphicData>
            </a:graphic>
          </wp:inline>
        </w:drawing>
      </w:r>
      <w:r w:rsidRPr="24143866">
        <w:rPr>
          <w:rFonts w:ascii="Calibri" w:eastAsia="Calibri" w:hAnsi="Calibri" w:cs="Calibri"/>
          <w:color w:val="000000" w:themeColor="text1"/>
          <w:sz w:val="24"/>
          <w:szCs w:val="24"/>
        </w:rPr>
        <w:t xml:space="preserve"> </w:t>
      </w:r>
      <w:r>
        <w:rPr>
          <w:noProof/>
        </w:rPr>
        <w:drawing>
          <wp:inline distT="0" distB="0" distL="0" distR="0" wp14:anchorId="751EE335" wp14:editId="660B1D61">
            <wp:extent cx="1704975" cy="2571750"/>
            <wp:effectExtent l="0" t="0" r="0" b="0"/>
            <wp:docPr id="1160461945" name="Picture 1160461945" descr="6 choses qui me plaisent cette semaine, entre art et mode, dessins et modèles, formes et patrons, textures et moti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704975" cy="2571750"/>
                    </a:xfrm>
                    <a:prstGeom prst="rect">
                      <a:avLst/>
                    </a:prstGeom>
                  </pic:spPr>
                </pic:pic>
              </a:graphicData>
            </a:graphic>
          </wp:inline>
        </w:drawing>
      </w:r>
    </w:p>
    <w:p w14:paraId="3A0370DB" w14:textId="159C6C98" w:rsidR="24143866" w:rsidRDefault="24143866" w:rsidP="24143866"/>
    <w:p w14:paraId="37F22433" w14:textId="646CEB0B" w:rsidR="007447B8" w:rsidRDefault="007447B8" w:rsidP="12613A1A">
      <w:pPr>
        <w:rPr>
          <w:rFonts w:ascii="Calibri" w:eastAsia="Calibri" w:hAnsi="Calibri" w:cs="Calibri"/>
          <w:color w:val="000000" w:themeColor="text1"/>
          <w:sz w:val="24"/>
          <w:szCs w:val="24"/>
        </w:rPr>
      </w:pPr>
    </w:p>
    <w:p w14:paraId="5E5787A5" w14:textId="14D71905" w:rsidR="007447B8" w:rsidRDefault="007447B8" w:rsidP="12613A1A"/>
    <w:sectPr w:rsidR="007447B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B439E"/>
    <w:multiLevelType w:val="hybridMultilevel"/>
    <w:tmpl w:val="A17478E2"/>
    <w:lvl w:ilvl="0" w:tplc="F4586B8C">
      <w:start w:val="1"/>
      <w:numFmt w:val="bullet"/>
      <w:lvlText w:val=""/>
      <w:lvlJc w:val="left"/>
      <w:pPr>
        <w:ind w:left="720" w:hanging="360"/>
      </w:pPr>
      <w:rPr>
        <w:rFonts w:ascii="Symbol" w:hAnsi="Symbol" w:hint="default"/>
      </w:rPr>
    </w:lvl>
    <w:lvl w:ilvl="1" w:tplc="75EED0D4">
      <w:start w:val="1"/>
      <w:numFmt w:val="bullet"/>
      <w:lvlText w:val="o"/>
      <w:lvlJc w:val="left"/>
      <w:pPr>
        <w:ind w:left="1440" w:hanging="360"/>
      </w:pPr>
      <w:rPr>
        <w:rFonts w:ascii="Courier New" w:hAnsi="Courier New" w:hint="default"/>
      </w:rPr>
    </w:lvl>
    <w:lvl w:ilvl="2" w:tplc="D19CF8E4">
      <w:start w:val="1"/>
      <w:numFmt w:val="bullet"/>
      <w:lvlText w:val=""/>
      <w:lvlJc w:val="left"/>
      <w:pPr>
        <w:ind w:left="2160" w:hanging="360"/>
      </w:pPr>
      <w:rPr>
        <w:rFonts w:ascii="Wingdings" w:hAnsi="Wingdings" w:hint="default"/>
      </w:rPr>
    </w:lvl>
    <w:lvl w:ilvl="3" w:tplc="F18E7470">
      <w:start w:val="1"/>
      <w:numFmt w:val="bullet"/>
      <w:lvlText w:val=""/>
      <w:lvlJc w:val="left"/>
      <w:pPr>
        <w:ind w:left="2880" w:hanging="360"/>
      </w:pPr>
      <w:rPr>
        <w:rFonts w:ascii="Symbol" w:hAnsi="Symbol" w:hint="default"/>
      </w:rPr>
    </w:lvl>
    <w:lvl w:ilvl="4" w:tplc="6544419E">
      <w:start w:val="1"/>
      <w:numFmt w:val="bullet"/>
      <w:lvlText w:val="o"/>
      <w:lvlJc w:val="left"/>
      <w:pPr>
        <w:ind w:left="3600" w:hanging="360"/>
      </w:pPr>
      <w:rPr>
        <w:rFonts w:ascii="Courier New" w:hAnsi="Courier New" w:hint="default"/>
      </w:rPr>
    </w:lvl>
    <w:lvl w:ilvl="5" w:tplc="DADE2D7A">
      <w:start w:val="1"/>
      <w:numFmt w:val="bullet"/>
      <w:lvlText w:val=""/>
      <w:lvlJc w:val="left"/>
      <w:pPr>
        <w:ind w:left="4320" w:hanging="360"/>
      </w:pPr>
      <w:rPr>
        <w:rFonts w:ascii="Wingdings" w:hAnsi="Wingdings" w:hint="default"/>
      </w:rPr>
    </w:lvl>
    <w:lvl w:ilvl="6" w:tplc="1AE04C52">
      <w:start w:val="1"/>
      <w:numFmt w:val="bullet"/>
      <w:lvlText w:val=""/>
      <w:lvlJc w:val="left"/>
      <w:pPr>
        <w:ind w:left="5040" w:hanging="360"/>
      </w:pPr>
      <w:rPr>
        <w:rFonts w:ascii="Symbol" w:hAnsi="Symbol" w:hint="default"/>
      </w:rPr>
    </w:lvl>
    <w:lvl w:ilvl="7" w:tplc="3E0E17D2">
      <w:start w:val="1"/>
      <w:numFmt w:val="bullet"/>
      <w:lvlText w:val="o"/>
      <w:lvlJc w:val="left"/>
      <w:pPr>
        <w:ind w:left="5760" w:hanging="360"/>
      </w:pPr>
      <w:rPr>
        <w:rFonts w:ascii="Courier New" w:hAnsi="Courier New" w:hint="default"/>
      </w:rPr>
    </w:lvl>
    <w:lvl w:ilvl="8" w:tplc="36605A6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36BA4D"/>
    <w:rsid w:val="007447B8"/>
    <w:rsid w:val="007D163A"/>
    <w:rsid w:val="03289AAB"/>
    <w:rsid w:val="06A05D6F"/>
    <w:rsid w:val="0CD274C3"/>
    <w:rsid w:val="10140CE0"/>
    <w:rsid w:val="12613A1A"/>
    <w:rsid w:val="12B82EEE"/>
    <w:rsid w:val="180795FE"/>
    <w:rsid w:val="1BDF8E16"/>
    <w:rsid w:val="1CDCED51"/>
    <w:rsid w:val="1D0BE0A2"/>
    <w:rsid w:val="24143866"/>
    <w:rsid w:val="24A65E68"/>
    <w:rsid w:val="261A646B"/>
    <w:rsid w:val="26C10962"/>
    <w:rsid w:val="275A9E1B"/>
    <w:rsid w:val="28E79B87"/>
    <w:rsid w:val="2AC8330F"/>
    <w:rsid w:val="2AC9CC8D"/>
    <w:rsid w:val="2C4B03AD"/>
    <w:rsid w:val="32C9F49A"/>
    <w:rsid w:val="3386640D"/>
    <w:rsid w:val="33A150F7"/>
    <w:rsid w:val="34E0DDF3"/>
    <w:rsid w:val="365F4F06"/>
    <w:rsid w:val="376DFFC3"/>
    <w:rsid w:val="3A36C081"/>
    <w:rsid w:val="3A6ACB0D"/>
    <w:rsid w:val="3AF9D98D"/>
    <w:rsid w:val="3C36BA4D"/>
    <w:rsid w:val="404D2F4F"/>
    <w:rsid w:val="4230E7B9"/>
    <w:rsid w:val="4568887B"/>
    <w:rsid w:val="470458DC"/>
    <w:rsid w:val="481F9E28"/>
    <w:rsid w:val="48E1495C"/>
    <w:rsid w:val="4909B431"/>
    <w:rsid w:val="4A94F05A"/>
    <w:rsid w:val="4B7759F4"/>
    <w:rsid w:val="4BBEA1A2"/>
    <w:rsid w:val="4CAC84C5"/>
    <w:rsid w:val="4E734BCB"/>
    <w:rsid w:val="506E780C"/>
    <w:rsid w:val="52BA4361"/>
    <w:rsid w:val="52E3CA3E"/>
    <w:rsid w:val="54D31080"/>
    <w:rsid w:val="56E21211"/>
    <w:rsid w:val="585672A7"/>
    <w:rsid w:val="5FA9438E"/>
    <w:rsid w:val="5FDC8E68"/>
    <w:rsid w:val="6421CE50"/>
    <w:rsid w:val="66127A49"/>
    <w:rsid w:val="6F5F4F1A"/>
    <w:rsid w:val="6FFF537B"/>
    <w:rsid w:val="74CEC4B1"/>
    <w:rsid w:val="78174736"/>
    <w:rsid w:val="7B242A02"/>
    <w:rsid w:val="7CBB525F"/>
    <w:rsid w:val="7CE3951C"/>
    <w:rsid w:val="7D997C34"/>
    <w:rsid w:val="7D9E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6BA4D"/>
  <w15:chartTrackingRefBased/>
  <w15:docId w15:val="{DE7D51D6-5356-47D9-BDDF-19A61D39A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604</Words>
  <Characters>3447</Characters>
  <Application>Microsoft Office Word</Application>
  <DocSecurity>0</DocSecurity>
  <Lines>28</Lines>
  <Paragraphs>8</Paragraphs>
  <ScaleCrop>false</ScaleCrop>
  <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4</cp:revision>
  <dcterms:created xsi:type="dcterms:W3CDTF">2020-11-16T17:12:00Z</dcterms:created>
  <dcterms:modified xsi:type="dcterms:W3CDTF">2020-11-20T14:14:00Z</dcterms:modified>
</cp:coreProperties>
</file>