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D085E3" w14:textId="306F1CDA" w:rsidR="00702603" w:rsidRDefault="00702603" w:rsidP="00702603">
      <w:pPr>
        <w:jc w:val="both"/>
        <w:rPr>
          <w:rFonts w:ascii="Arial" w:hAnsi="Arial" w:cs="Arial"/>
          <w:sz w:val="52"/>
          <w:szCs w:val="52"/>
        </w:rPr>
      </w:pPr>
      <w:r>
        <w:rPr>
          <w:rFonts w:ascii="Arial" w:hAnsi="Arial" w:cs="Arial"/>
          <w:sz w:val="52"/>
          <w:szCs w:val="52"/>
        </w:rPr>
        <w:t xml:space="preserve">         </w:t>
      </w:r>
      <w:r w:rsidRPr="00CB7B62">
        <w:rPr>
          <w:rFonts w:ascii="Arial" w:hAnsi="Arial" w:cs="Arial"/>
          <w:sz w:val="52"/>
          <w:szCs w:val="52"/>
        </w:rPr>
        <w:t xml:space="preserve">Sustainable Hospitality and </w:t>
      </w:r>
      <w:r>
        <w:rPr>
          <w:rFonts w:ascii="Arial" w:hAnsi="Arial" w:cs="Arial"/>
          <w:sz w:val="52"/>
          <w:szCs w:val="52"/>
        </w:rPr>
        <w:t xml:space="preserve">  </w:t>
      </w:r>
    </w:p>
    <w:p w14:paraId="21AD4F43" w14:textId="77777777" w:rsidR="00702603" w:rsidRDefault="00702603" w:rsidP="00702603">
      <w:pPr>
        <w:jc w:val="both"/>
        <w:rPr>
          <w:rFonts w:ascii="Arial" w:hAnsi="Arial" w:cs="Arial"/>
          <w:sz w:val="52"/>
          <w:szCs w:val="52"/>
        </w:rPr>
      </w:pPr>
      <w:r>
        <w:rPr>
          <w:rFonts w:ascii="Arial" w:hAnsi="Arial" w:cs="Arial"/>
          <w:sz w:val="52"/>
          <w:szCs w:val="52"/>
        </w:rPr>
        <w:t xml:space="preserve">             </w:t>
      </w:r>
      <w:r w:rsidRPr="00CB7B62">
        <w:rPr>
          <w:rFonts w:ascii="Arial" w:hAnsi="Arial" w:cs="Arial"/>
          <w:sz w:val="52"/>
          <w:szCs w:val="52"/>
        </w:rPr>
        <w:t>Tourism Management</w:t>
      </w:r>
    </w:p>
    <w:p w14:paraId="10C68DE4" w14:textId="31B293D0" w:rsidR="00702603" w:rsidRDefault="00702603" w:rsidP="00702603">
      <w:pPr>
        <w:jc w:val="both"/>
        <w:rPr>
          <w:rFonts w:ascii="Arial" w:hAnsi="Arial" w:cs="Arial"/>
          <w:sz w:val="52"/>
          <w:szCs w:val="52"/>
        </w:rPr>
      </w:pPr>
      <w:r>
        <w:rPr>
          <w:rFonts w:ascii="Arial" w:hAnsi="Arial" w:cs="Arial"/>
          <w:sz w:val="52"/>
          <w:szCs w:val="52"/>
        </w:rPr>
        <w:t xml:space="preserve">              (M5X01925_BIRM)</w:t>
      </w:r>
    </w:p>
    <w:p w14:paraId="2ADD6A61" w14:textId="0B46E096" w:rsidR="00702603" w:rsidRDefault="00702603" w:rsidP="00702603">
      <w:pPr>
        <w:jc w:val="both"/>
        <w:rPr>
          <w:rFonts w:ascii="Arial" w:hAnsi="Arial" w:cs="Arial"/>
          <w:sz w:val="52"/>
          <w:szCs w:val="52"/>
        </w:rPr>
      </w:pPr>
    </w:p>
    <w:p w14:paraId="392289B3" w14:textId="6FC42C90" w:rsidR="00702603" w:rsidRDefault="00702603" w:rsidP="00702603">
      <w:pPr>
        <w:jc w:val="both"/>
        <w:rPr>
          <w:rFonts w:ascii="Arial" w:hAnsi="Arial" w:cs="Arial"/>
          <w:sz w:val="52"/>
          <w:szCs w:val="52"/>
        </w:rPr>
      </w:pPr>
      <w:r>
        <w:rPr>
          <w:rFonts w:ascii="Arial" w:hAnsi="Arial" w:cs="Arial"/>
          <w:noProof/>
          <w:sz w:val="52"/>
          <w:szCs w:val="52"/>
        </w:rPr>
        <w:drawing>
          <wp:inline distT="0" distB="0" distL="0" distR="0" wp14:anchorId="5A2DE5E3" wp14:editId="1EAD0C78">
            <wp:extent cx="5731510" cy="3937635"/>
            <wp:effectExtent l="0" t="0" r="2540" b="5715"/>
            <wp:docPr id="1" name="Picture 1" descr="A picture containing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ustainability.jpg"/>
                    <pic:cNvPicPr/>
                  </pic:nvPicPr>
                  <pic:blipFill>
                    <a:blip r:embed="rId8">
                      <a:extLst>
                        <a:ext uri="{28A0092B-C50C-407E-A947-70E740481C1C}">
                          <a14:useLocalDpi xmlns:a14="http://schemas.microsoft.com/office/drawing/2010/main" val="0"/>
                        </a:ext>
                      </a:extLst>
                    </a:blip>
                    <a:stretch>
                      <a:fillRect/>
                    </a:stretch>
                  </pic:blipFill>
                  <pic:spPr>
                    <a:xfrm>
                      <a:off x="0" y="0"/>
                      <a:ext cx="5731510" cy="3937635"/>
                    </a:xfrm>
                    <a:prstGeom prst="rect">
                      <a:avLst/>
                    </a:prstGeom>
                  </pic:spPr>
                </pic:pic>
              </a:graphicData>
            </a:graphic>
          </wp:inline>
        </w:drawing>
      </w:r>
    </w:p>
    <w:p w14:paraId="53EE8068" w14:textId="374ABB30" w:rsidR="00702603" w:rsidRDefault="00702603" w:rsidP="00702603">
      <w:pPr>
        <w:jc w:val="both"/>
        <w:rPr>
          <w:rFonts w:ascii="Arial" w:hAnsi="Arial" w:cs="Arial"/>
          <w:sz w:val="52"/>
          <w:szCs w:val="52"/>
        </w:rPr>
      </w:pPr>
    </w:p>
    <w:p w14:paraId="656232B0" w14:textId="77777777" w:rsidR="00702603" w:rsidRDefault="00702603" w:rsidP="00702603">
      <w:pPr>
        <w:jc w:val="both"/>
        <w:rPr>
          <w:rFonts w:ascii="Arial" w:hAnsi="Arial" w:cs="Arial"/>
          <w:sz w:val="52"/>
          <w:szCs w:val="52"/>
        </w:rPr>
      </w:pPr>
    </w:p>
    <w:p w14:paraId="0FBB521C" w14:textId="36D38006" w:rsidR="00702603" w:rsidRPr="00702603" w:rsidRDefault="00702603" w:rsidP="00702603">
      <w:pPr>
        <w:jc w:val="both"/>
        <w:rPr>
          <w:rFonts w:ascii="Arial" w:hAnsi="Arial" w:cs="Arial"/>
          <w:sz w:val="48"/>
          <w:szCs w:val="48"/>
        </w:rPr>
      </w:pPr>
      <w:r w:rsidRPr="00702603">
        <w:rPr>
          <w:rFonts w:ascii="Arial" w:hAnsi="Arial" w:cs="Arial"/>
          <w:sz w:val="48"/>
          <w:szCs w:val="48"/>
        </w:rPr>
        <w:t xml:space="preserve">Student: Costica Munteanu </w:t>
      </w:r>
    </w:p>
    <w:p w14:paraId="6AE34051" w14:textId="1E5749EF" w:rsidR="00702603" w:rsidRPr="00702603" w:rsidRDefault="00702603" w:rsidP="00702603">
      <w:pPr>
        <w:jc w:val="both"/>
        <w:rPr>
          <w:rFonts w:ascii="Arial" w:hAnsi="Arial" w:cs="Arial"/>
          <w:sz w:val="48"/>
          <w:szCs w:val="48"/>
        </w:rPr>
      </w:pPr>
      <w:r w:rsidRPr="00702603">
        <w:rPr>
          <w:rFonts w:ascii="Arial" w:hAnsi="Arial" w:cs="Arial"/>
          <w:sz w:val="48"/>
          <w:szCs w:val="48"/>
        </w:rPr>
        <w:t>Student number: 1815196</w:t>
      </w:r>
    </w:p>
    <w:p w14:paraId="15BC29E6" w14:textId="033F7C35" w:rsidR="00702603" w:rsidRDefault="00702603" w:rsidP="00702603">
      <w:pPr>
        <w:jc w:val="both"/>
        <w:rPr>
          <w:rFonts w:ascii="Arial" w:hAnsi="Arial" w:cs="Arial"/>
          <w:sz w:val="48"/>
          <w:szCs w:val="48"/>
        </w:rPr>
      </w:pPr>
      <w:r w:rsidRPr="00702603">
        <w:rPr>
          <w:rFonts w:ascii="Arial" w:hAnsi="Arial" w:cs="Arial"/>
          <w:sz w:val="48"/>
          <w:szCs w:val="48"/>
        </w:rPr>
        <w:t>Lecturer: Abdi Rahman</w:t>
      </w:r>
    </w:p>
    <w:p w14:paraId="358CB0CE" w14:textId="18AFD39E" w:rsidR="00702603" w:rsidRDefault="00702603" w:rsidP="00702603">
      <w:pPr>
        <w:jc w:val="both"/>
        <w:rPr>
          <w:rFonts w:ascii="Arial" w:hAnsi="Arial" w:cs="Arial"/>
          <w:sz w:val="28"/>
          <w:szCs w:val="28"/>
        </w:rPr>
      </w:pPr>
      <w:r>
        <w:rPr>
          <w:rFonts w:ascii="Arial" w:hAnsi="Arial" w:cs="Arial"/>
          <w:sz w:val="48"/>
          <w:szCs w:val="48"/>
        </w:rPr>
        <w:t xml:space="preserve">                    </w:t>
      </w:r>
    </w:p>
    <w:p w14:paraId="2C561896" w14:textId="339FB275" w:rsidR="00702603" w:rsidRDefault="00702603" w:rsidP="00702603">
      <w:pPr>
        <w:jc w:val="both"/>
        <w:rPr>
          <w:rFonts w:ascii="Arial" w:hAnsi="Arial" w:cs="Arial"/>
          <w:sz w:val="28"/>
          <w:szCs w:val="28"/>
        </w:rPr>
      </w:pPr>
      <w:r>
        <w:rPr>
          <w:rFonts w:ascii="Arial" w:hAnsi="Arial" w:cs="Arial"/>
          <w:sz w:val="28"/>
          <w:szCs w:val="28"/>
        </w:rPr>
        <w:lastRenderedPageBreak/>
        <w:t xml:space="preserve">                                           Content</w:t>
      </w:r>
    </w:p>
    <w:p w14:paraId="108E078D" w14:textId="33C465EB" w:rsidR="00DA1992" w:rsidRDefault="00DA1992" w:rsidP="00702603">
      <w:pPr>
        <w:jc w:val="both"/>
        <w:rPr>
          <w:rFonts w:ascii="Arial" w:hAnsi="Arial" w:cs="Arial"/>
          <w:sz w:val="28"/>
          <w:szCs w:val="28"/>
        </w:rPr>
      </w:pPr>
    </w:p>
    <w:p w14:paraId="1086BCF8" w14:textId="748D0BF1" w:rsidR="00DA1992" w:rsidRPr="00DA1992" w:rsidRDefault="00DA1992" w:rsidP="00702603">
      <w:pPr>
        <w:jc w:val="both"/>
        <w:rPr>
          <w:rFonts w:ascii="Arial" w:hAnsi="Arial" w:cs="Arial"/>
        </w:rPr>
      </w:pPr>
      <w:r w:rsidRPr="00DA1992">
        <w:rPr>
          <w:rFonts w:ascii="Arial" w:hAnsi="Arial" w:cs="Arial"/>
        </w:rPr>
        <w:t>Introduction ………………………………………………………</w:t>
      </w:r>
      <w:r>
        <w:rPr>
          <w:rFonts w:ascii="Arial" w:hAnsi="Arial" w:cs="Arial"/>
        </w:rPr>
        <w:t>………………………………….</w:t>
      </w:r>
      <w:r w:rsidR="007D339E">
        <w:rPr>
          <w:rFonts w:ascii="Arial" w:hAnsi="Arial" w:cs="Arial"/>
        </w:rPr>
        <w:t>2</w:t>
      </w:r>
    </w:p>
    <w:p w14:paraId="5B85BBE5" w14:textId="62100AEB" w:rsidR="00DA1992" w:rsidRPr="00DA1992" w:rsidRDefault="00DA1992" w:rsidP="00702603">
      <w:pPr>
        <w:jc w:val="both"/>
        <w:rPr>
          <w:rFonts w:ascii="Arial" w:hAnsi="Arial" w:cs="Arial"/>
        </w:rPr>
      </w:pPr>
      <w:r w:rsidRPr="00DA1992">
        <w:rPr>
          <w:rFonts w:ascii="Arial" w:hAnsi="Arial" w:cs="Arial"/>
        </w:rPr>
        <w:t>Principles of Sustainable Tourism and Development…………</w:t>
      </w:r>
      <w:r>
        <w:rPr>
          <w:rFonts w:ascii="Arial" w:hAnsi="Arial" w:cs="Arial"/>
        </w:rPr>
        <w:t>…………………………………</w:t>
      </w:r>
      <w:r w:rsidR="007D339E">
        <w:rPr>
          <w:rFonts w:ascii="Arial" w:hAnsi="Arial" w:cs="Arial"/>
        </w:rPr>
        <w:t>2</w:t>
      </w:r>
    </w:p>
    <w:p w14:paraId="7D6F6062" w14:textId="1C7FC8A4" w:rsidR="00DA1992" w:rsidRPr="00DA1992" w:rsidRDefault="00DA1992" w:rsidP="00702603">
      <w:pPr>
        <w:jc w:val="both"/>
        <w:rPr>
          <w:rFonts w:ascii="Arial" w:hAnsi="Arial" w:cs="Arial"/>
        </w:rPr>
      </w:pPr>
      <w:r w:rsidRPr="00DA1992">
        <w:rPr>
          <w:rFonts w:ascii="Arial" w:hAnsi="Arial" w:cs="Arial"/>
        </w:rPr>
        <w:t>Jamu Lodge…………………………………………………………</w:t>
      </w:r>
      <w:r>
        <w:rPr>
          <w:rFonts w:ascii="Arial" w:hAnsi="Arial" w:cs="Arial"/>
        </w:rPr>
        <w:t>………………………………...</w:t>
      </w:r>
      <w:r w:rsidR="007D339E">
        <w:rPr>
          <w:rFonts w:ascii="Arial" w:hAnsi="Arial" w:cs="Arial"/>
        </w:rPr>
        <w:t>3</w:t>
      </w:r>
    </w:p>
    <w:p w14:paraId="2069646E" w14:textId="6D410B4D" w:rsidR="00DA1992" w:rsidRDefault="00DA1992" w:rsidP="00702603">
      <w:pPr>
        <w:jc w:val="both"/>
        <w:rPr>
          <w:rFonts w:ascii="Arial" w:hAnsi="Arial" w:cs="Arial"/>
        </w:rPr>
      </w:pPr>
      <w:r w:rsidRPr="00DA1992">
        <w:rPr>
          <w:rFonts w:ascii="Arial" w:hAnsi="Arial" w:cs="Arial"/>
        </w:rPr>
        <w:t>Freedom Island, Manila, Philippines</w:t>
      </w:r>
      <w:r>
        <w:rPr>
          <w:rFonts w:ascii="Arial" w:hAnsi="Arial" w:cs="Arial"/>
        </w:rPr>
        <w:t>……………………………………………………………….</w:t>
      </w:r>
      <w:r w:rsidR="007D339E">
        <w:rPr>
          <w:rFonts w:ascii="Arial" w:hAnsi="Arial" w:cs="Arial"/>
        </w:rPr>
        <w:t>5</w:t>
      </w:r>
    </w:p>
    <w:p w14:paraId="3774C468" w14:textId="735B6D00" w:rsidR="00DA1992" w:rsidRDefault="00DA1992" w:rsidP="00702603">
      <w:pPr>
        <w:jc w:val="both"/>
        <w:rPr>
          <w:rFonts w:ascii="Arial" w:hAnsi="Arial" w:cs="Arial"/>
        </w:rPr>
      </w:pPr>
      <w:r>
        <w:rPr>
          <w:rFonts w:ascii="Arial" w:hAnsi="Arial" w:cs="Arial"/>
        </w:rPr>
        <w:t>Conclusion…………………………………………………………………………………………….</w:t>
      </w:r>
      <w:r w:rsidR="007D339E">
        <w:rPr>
          <w:rFonts w:ascii="Arial" w:hAnsi="Arial" w:cs="Arial"/>
        </w:rPr>
        <w:t>8</w:t>
      </w:r>
    </w:p>
    <w:p w14:paraId="39EBB8F2" w14:textId="157185B9" w:rsidR="00DA1992" w:rsidRDefault="00DA1992" w:rsidP="00702603">
      <w:pPr>
        <w:jc w:val="both"/>
        <w:rPr>
          <w:rFonts w:ascii="Arial" w:hAnsi="Arial" w:cs="Arial"/>
        </w:rPr>
      </w:pPr>
      <w:r>
        <w:rPr>
          <w:rFonts w:ascii="Arial" w:hAnsi="Arial" w:cs="Arial"/>
        </w:rPr>
        <w:t>References……………………………………………………………………………………………</w:t>
      </w:r>
      <w:r w:rsidR="007D339E">
        <w:rPr>
          <w:rFonts w:ascii="Arial" w:hAnsi="Arial" w:cs="Arial"/>
        </w:rPr>
        <w:t>9</w:t>
      </w:r>
    </w:p>
    <w:p w14:paraId="32B4C090" w14:textId="77777777" w:rsidR="00DA1992" w:rsidRPr="00DA1992" w:rsidRDefault="00DA1992" w:rsidP="00702603">
      <w:pPr>
        <w:jc w:val="both"/>
        <w:rPr>
          <w:rFonts w:ascii="Arial" w:hAnsi="Arial" w:cs="Arial"/>
        </w:rPr>
      </w:pPr>
    </w:p>
    <w:p w14:paraId="37F63D32" w14:textId="7C968280" w:rsidR="00702603" w:rsidRDefault="00702603" w:rsidP="00702603">
      <w:pPr>
        <w:jc w:val="both"/>
        <w:rPr>
          <w:rFonts w:ascii="Arial" w:hAnsi="Arial" w:cs="Arial"/>
          <w:sz w:val="28"/>
          <w:szCs w:val="28"/>
        </w:rPr>
      </w:pPr>
    </w:p>
    <w:p w14:paraId="35195273" w14:textId="277CD9A0" w:rsidR="00702603" w:rsidRDefault="00702603" w:rsidP="00702603">
      <w:pPr>
        <w:jc w:val="both"/>
        <w:rPr>
          <w:rFonts w:ascii="Arial" w:hAnsi="Arial" w:cs="Arial"/>
          <w:sz w:val="28"/>
          <w:szCs w:val="28"/>
        </w:rPr>
      </w:pPr>
    </w:p>
    <w:p w14:paraId="7BB58C6A" w14:textId="7ED8AEAC" w:rsidR="00702603" w:rsidRDefault="00702603" w:rsidP="00702603">
      <w:pPr>
        <w:jc w:val="both"/>
        <w:rPr>
          <w:rFonts w:ascii="Arial" w:hAnsi="Arial" w:cs="Arial"/>
          <w:sz w:val="28"/>
          <w:szCs w:val="28"/>
        </w:rPr>
      </w:pPr>
    </w:p>
    <w:p w14:paraId="59B1F98A" w14:textId="1BBF031E" w:rsidR="00702603" w:rsidRDefault="00702603" w:rsidP="00702603">
      <w:pPr>
        <w:jc w:val="both"/>
        <w:rPr>
          <w:rFonts w:ascii="Arial" w:hAnsi="Arial" w:cs="Arial"/>
          <w:sz w:val="28"/>
          <w:szCs w:val="28"/>
        </w:rPr>
      </w:pPr>
    </w:p>
    <w:p w14:paraId="09E76387" w14:textId="0CE1EC6A" w:rsidR="00702603" w:rsidRDefault="00702603" w:rsidP="00702603">
      <w:pPr>
        <w:jc w:val="both"/>
        <w:rPr>
          <w:rFonts w:ascii="Arial" w:hAnsi="Arial" w:cs="Arial"/>
          <w:sz w:val="28"/>
          <w:szCs w:val="28"/>
        </w:rPr>
      </w:pPr>
    </w:p>
    <w:p w14:paraId="52376517" w14:textId="322E013E" w:rsidR="00702603" w:rsidRDefault="00702603" w:rsidP="00702603">
      <w:pPr>
        <w:jc w:val="both"/>
        <w:rPr>
          <w:rFonts w:ascii="Arial" w:hAnsi="Arial" w:cs="Arial"/>
          <w:sz w:val="28"/>
          <w:szCs w:val="28"/>
        </w:rPr>
      </w:pPr>
    </w:p>
    <w:p w14:paraId="29F271DB" w14:textId="5506993A" w:rsidR="00702603" w:rsidRDefault="00702603" w:rsidP="00702603">
      <w:pPr>
        <w:jc w:val="both"/>
        <w:rPr>
          <w:rFonts w:ascii="Arial" w:hAnsi="Arial" w:cs="Arial"/>
          <w:sz w:val="28"/>
          <w:szCs w:val="28"/>
        </w:rPr>
      </w:pPr>
    </w:p>
    <w:p w14:paraId="79312886" w14:textId="6DEC9071" w:rsidR="00702603" w:rsidRDefault="00702603" w:rsidP="00702603">
      <w:pPr>
        <w:jc w:val="both"/>
        <w:rPr>
          <w:rFonts w:ascii="Arial" w:hAnsi="Arial" w:cs="Arial"/>
          <w:sz w:val="28"/>
          <w:szCs w:val="28"/>
        </w:rPr>
      </w:pPr>
    </w:p>
    <w:p w14:paraId="276E3151" w14:textId="4966CA6A" w:rsidR="00702603" w:rsidRDefault="00702603" w:rsidP="00702603">
      <w:pPr>
        <w:jc w:val="both"/>
        <w:rPr>
          <w:rFonts w:ascii="Arial" w:hAnsi="Arial" w:cs="Arial"/>
          <w:sz w:val="28"/>
          <w:szCs w:val="28"/>
        </w:rPr>
      </w:pPr>
    </w:p>
    <w:p w14:paraId="0770241F" w14:textId="7426640B" w:rsidR="00702603" w:rsidRDefault="00702603" w:rsidP="00702603">
      <w:pPr>
        <w:jc w:val="both"/>
        <w:rPr>
          <w:rFonts w:ascii="Arial" w:hAnsi="Arial" w:cs="Arial"/>
          <w:sz w:val="28"/>
          <w:szCs w:val="28"/>
        </w:rPr>
      </w:pPr>
    </w:p>
    <w:p w14:paraId="7FD8EF55" w14:textId="40627B1A" w:rsidR="00702603" w:rsidRDefault="00702603" w:rsidP="00702603">
      <w:pPr>
        <w:jc w:val="both"/>
        <w:rPr>
          <w:rFonts w:ascii="Arial" w:hAnsi="Arial" w:cs="Arial"/>
          <w:sz w:val="28"/>
          <w:szCs w:val="28"/>
        </w:rPr>
      </w:pPr>
    </w:p>
    <w:p w14:paraId="1D196B97" w14:textId="73413CD8" w:rsidR="00702603" w:rsidRDefault="00702603" w:rsidP="00702603">
      <w:pPr>
        <w:jc w:val="both"/>
        <w:rPr>
          <w:rFonts w:ascii="Arial" w:hAnsi="Arial" w:cs="Arial"/>
          <w:sz w:val="28"/>
          <w:szCs w:val="28"/>
        </w:rPr>
      </w:pPr>
    </w:p>
    <w:p w14:paraId="28C82521" w14:textId="214523CE" w:rsidR="00702603" w:rsidRDefault="00702603" w:rsidP="00702603">
      <w:pPr>
        <w:jc w:val="both"/>
        <w:rPr>
          <w:rFonts w:ascii="Arial" w:hAnsi="Arial" w:cs="Arial"/>
          <w:sz w:val="28"/>
          <w:szCs w:val="28"/>
        </w:rPr>
      </w:pPr>
    </w:p>
    <w:p w14:paraId="747B4DE1" w14:textId="3967ABD9" w:rsidR="00702603" w:rsidRDefault="00702603" w:rsidP="00702603">
      <w:pPr>
        <w:jc w:val="both"/>
        <w:rPr>
          <w:rFonts w:ascii="Arial" w:hAnsi="Arial" w:cs="Arial"/>
          <w:sz w:val="28"/>
          <w:szCs w:val="28"/>
        </w:rPr>
      </w:pPr>
    </w:p>
    <w:p w14:paraId="76C1E365" w14:textId="5A563612" w:rsidR="00702603" w:rsidRDefault="00702603" w:rsidP="00702603">
      <w:pPr>
        <w:jc w:val="both"/>
        <w:rPr>
          <w:rFonts w:ascii="Arial" w:hAnsi="Arial" w:cs="Arial"/>
          <w:sz w:val="28"/>
          <w:szCs w:val="28"/>
        </w:rPr>
      </w:pPr>
    </w:p>
    <w:p w14:paraId="386538B1" w14:textId="77777777" w:rsidR="00DA1992" w:rsidRDefault="00DA1992" w:rsidP="00702603">
      <w:pPr>
        <w:jc w:val="both"/>
        <w:rPr>
          <w:rFonts w:ascii="Arial" w:hAnsi="Arial" w:cs="Arial"/>
          <w:sz w:val="28"/>
          <w:szCs w:val="28"/>
        </w:rPr>
      </w:pPr>
    </w:p>
    <w:p w14:paraId="5E9F5675" w14:textId="21C4B45A" w:rsidR="00702603" w:rsidRDefault="00702603" w:rsidP="00702603">
      <w:pPr>
        <w:jc w:val="both"/>
        <w:rPr>
          <w:rFonts w:ascii="Arial" w:hAnsi="Arial" w:cs="Arial"/>
          <w:sz w:val="28"/>
          <w:szCs w:val="28"/>
        </w:rPr>
      </w:pPr>
    </w:p>
    <w:p w14:paraId="12479F1D" w14:textId="60AFDAC6" w:rsidR="00702603" w:rsidRDefault="00702603" w:rsidP="00702603">
      <w:pPr>
        <w:jc w:val="both"/>
        <w:rPr>
          <w:rFonts w:ascii="Arial" w:hAnsi="Arial" w:cs="Arial"/>
          <w:sz w:val="28"/>
          <w:szCs w:val="28"/>
        </w:rPr>
      </w:pPr>
    </w:p>
    <w:p w14:paraId="5568C375" w14:textId="2F1F3E11" w:rsidR="00702603" w:rsidRDefault="00702603" w:rsidP="00702603">
      <w:pPr>
        <w:jc w:val="both"/>
        <w:rPr>
          <w:rFonts w:ascii="Arial" w:hAnsi="Arial" w:cs="Arial"/>
          <w:sz w:val="28"/>
          <w:szCs w:val="28"/>
        </w:rPr>
      </w:pPr>
    </w:p>
    <w:p w14:paraId="59E5D718" w14:textId="7DAC8AF5" w:rsidR="00702603" w:rsidRDefault="00702603" w:rsidP="00702603">
      <w:pPr>
        <w:jc w:val="both"/>
        <w:rPr>
          <w:rFonts w:ascii="Arial" w:hAnsi="Arial" w:cs="Arial"/>
          <w:sz w:val="28"/>
          <w:szCs w:val="28"/>
        </w:rPr>
      </w:pPr>
      <w:r>
        <w:rPr>
          <w:rFonts w:ascii="Arial" w:hAnsi="Arial" w:cs="Arial"/>
          <w:sz w:val="28"/>
          <w:szCs w:val="28"/>
        </w:rPr>
        <w:lastRenderedPageBreak/>
        <w:t xml:space="preserve">                                         Introduction </w:t>
      </w:r>
    </w:p>
    <w:p w14:paraId="5F5BD42F" w14:textId="60E80097" w:rsidR="00702603" w:rsidRDefault="00702603" w:rsidP="00702603">
      <w:pPr>
        <w:jc w:val="both"/>
        <w:rPr>
          <w:rFonts w:ascii="Arial" w:hAnsi="Arial" w:cs="Arial"/>
          <w:sz w:val="28"/>
          <w:szCs w:val="28"/>
        </w:rPr>
      </w:pPr>
    </w:p>
    <w:p w14:paraId="3F6B81D0" w14:textId="13D6F6B8" w:rsidR="00702603" w:rsidRDefault="00702603" w:rsidP="00002E7E">
      <w:pPr>
        <w:spacing w:line="360" w:lineRule="auto"/>
        <w:jc w:val="both"/>
        <w:rPr>
          <w:rFonts w:ascii="Arial" w:hAnsi="Arial" w:cs="Arial"/>
        </w:rPr>
      </w:pPr>
      <w:r>
        <w:rPr>
          <w:rFonts w:ascii="Arial" w:hAnsi="Arial" w:cs="Arial"/>
          <w:sz w:val="28"/>
          <w:szCs w:val="28"/>
        </w:rPr>
        <w:t xml:space="preserve">   </w:t>
      </w:r>
      <w:r w:rsidRPr="00702603">
        <w:rPr>
          <w:rFonts w:ascii="Arial" w:hAnsi="Arial" w:cs="Arial"/>
        </w:rPr>
        <w:t xml:space="preserve">The main idea </w:t>
      </w:r>
      <w:r w:rsidR="00DD4F8A">
        <w:rPr>
          <w:rFonts w:ascii="Arial" w:hAnsi="Arial" w:cs="Arial"/>
        </w:rPr>
        <w:t xml:space="preserve">in </w:t>
      </w:r>
      <w:r w:rsidRPr="00702603">
        <w:rPr>
          <w:rFonts w:ascii="Arial" w:hAnsi="Arial" w:cs="Arial"/>
        </w:rPr>
        <w:t xml:space="preserve">this essay is to </w:t>
      </w:r>
      <w:r>
        <w:rPr>
          <w:rFonts w:ascii="Arial" w:hAnsi="Arial" w:cs="Arial"/>
        </w:rPr>
        <w:t xml:space="preserve">see if  principles of sustainable tourism and sustainable development are equal. Will analyse this based on researches made on case studies taken from hospitality and tourism segment. </w:t>
      </w:r>
    </w:p>
    <w:p w14:paraId="4BCDE458" w14:textId="79104E92" w:rsidR="00702603" w:rsidRDefault="00702603" w:rsidP="00002E7E">
      <w:pPr>
        <w:spacing w:line="360" w:lineRule="auto"/>
        <w:jc w:val="both"/>
        <w:rPr>
          <w:rFonts w:ascii="Arial" w:hAnsi="Arial" w:cs="Arial"/>
        </w:rPr>
      </w:pPr>
      <w:r>
        <w:rPr>
          <w:rFonts w:ascii="Arial" w:hAnsi="Arial" w:cs="Arial"/>
        </w:rPr>
        <w:t xml:space="preserve">    Based on Ehrenfeld</w:t>
      </w:r>
      <w:r w:rsidR="00002E7E">
        <w:rPr>
          <w:rFonts w:ascii="Arial" w:hAnsi="Arial" w:cs="Arial"/>
        </w:rPr>
        <w:t xml:space="preserve"> (2009) definition, the sustainability is “the possibility that human and other forms of life on earth will flourish forever.” True and simple. If people know to protect the nature, and resources that Earth has, the future population can live in peace. </w:t>
      </w:r>
      <w:r w:rsidR="00525907">
        <w:rPr>
          <w:rFonts w:ascii="Arial" w:hAnsi="Arial" w:cs="Arial"/>
        </w:rPr>
        <w:t xml:space="preserve">According to WCED (1987:43), Sustainable Development is “development that meets the needs of the present without compromising the ability of future generations to meet their own needs.” The quality of human life must be improved, and people must know that any harm that they are making to the planet, will reflect in future. The resources can be used for our needs, without destroying them. The role of sustainable tourism is </w:t>
      </w:r>
      <w:r w:rsidR="005F76D0">
        <w:rPr>
          <w:rFonts w:ascii="Arial" w:hAnsi="Arial" w:cs="Arial"/>
        </w:rPr>
        <w:t xml:space="preserve">to preserve the current </w:t>
      </w:r>
      <w:r w:rsidR="00DD4F8A">
        <w:rPr>
          <w:rFonts w:ascii="Arial" w:hAnsi="Arial" w:cs="Arial"/>
        </w:rPr>
        <w:t xml:space="preserve">supply’s </w:t>
      </w:r>
      <w:r w:rsidR="005F76D0">
        <w:rPr>
          <w:rFonts w:ascii="Arial" w:hAnsi="Arial" w:cs="Arial"/>
        </w:rPr>
        <w:t xml:space="preserve"> for future </w:t>
      </w:r>
      <w:r w:rsidR="00DD4F8A">
        <w:rPr>
          <w:rFonts w:ascii="Arial" w:hAnsi="Arial" w:cs="Arial"/>
        </w:rPr>
        <w:t>groups</w:t>
      </w:r>
      <w:r w:rsidR="005F76D0">
        <w:rPr>
          <w:rFonts w:ascii="Arial" w:hAnsi="Arial" w:cs="Arial"/>
        </w:rPr>
        <w:t xml:space="preserve">, to maintain the productivity of the </w:t>
      </w:r>
      <w:r w:rsidR="00DD4F8A">
        <w:rPr>
          <w:rFonts w:ascii="Arial" w:hAnsi="Arial" w:cs="Arial"/>
        </w:rPr>
        <w:t>supply’s</w:t>
      </w:r>
      <w:r w:rsidR="005F76D0">
        <w:rPr>
          <w:rFonts w:ascii="Arial" w:hAnsi="Arial" w:cs="Arial"/>
        </w:rPr>
        <w:t xml:space="preserve"> base, to maintain biodiversity and </w:t>
      </w:r>
      <w:r w:rsidR="00DD4F8A">
        <w:rPr>
          <w:rFonts w:ascii="Arial" w:hAnsi="Arial" w:cs="Arial"/>
        </w:rPr>
        <w:t>preventing</w:t>
      </w:r>
      <w:r w:rsidR="005F76D0">
        <w:rPr>
          <w:rFonts w:ascii="Arial" w:hAnsi="Arial" w:cs="Arial"/>
        </w:rPr>
        <w:t xml:space="preserve"> </w:t>
      </w:r>
      <w:r w:rsidR="00DD4F8A">
        <w:rPr>
          <w:rFonts w:ascii="Arial" w:hAnsi="Arial" w:cs="Arial"/>
        </w:rPr>
        <w:t>irreparable</w:t>
      </w:r>
      <w:r w:rsidR="005F76D0">
        <w:rPr>
          <w:rFonts w:ascii="Arial" w:hAnsi="Arial" w:cs="Arial"/>
        </w:rPr>
        <w:t xml:space="preserve"> environmental changes, </w:t>
      </w:r>
      <w:r w:rsidR="00DD4F8A">
        <w:rPr>
          <w:rFonts w:ascii="Arial" w:hAnsi="Arial" w:cs="Arial"/>
        </w:rPr>
        <w:t>ensure</w:t>
      </w:r>
      <w:r w:rsidR="005F76D0">
        <w:rPr>
          <w:rFonts w:ascii="Arial" w:hAnsi="Arial" w:cs="Arial"/>
        </w:rPr>
        <w:t xml:space="preserve"> </w:t>
      </w:r>
      <w:r w:rsidR="00DD4F8A">
        <w:rPr>
          <w:rFonts w:ascii="Arial" w:hAnsi="Arial" w:cs="Arial"/>
        </w:rPr>
        <w:t xml:space="preserve">fairness </w:t>
      </w:r>
      <w:r w:rsidR="005F76D0">
        <w:rPr>
          <w:rFonts w:ascii="Arial" w:hAnsi="Arial" w:cs="Arial"/>
        </w:rPr>
        <w:t>between and within g</w:t>
      </w:r>
      <w:r w:rsidR="00DD4F8A">
        <w:rPr>
          <w:rFonts w:ascii="Arial" w:hAnsi="Arial" w:cs="Arial"/>
        </w:rPr>
        <w:t>roups</w:t>
      </w:r>
      <w:r w:rsidR="005F76D0">
        <w:rPr>
          <w:rFonts w:ascii="Arial" w:hAnsi="Arial" w:cs="Arial"/>
        </w:rPr>
        <w:t xml:space="preserve"> and to maintain and protect the legacy of the area</w:t>
      </w:r>
      <w:r w:rsidR="00DD4F8A">
        <w:rPr>
          <w:rFonts w:ascii="Arial" w:hAnsi="Arial" w:cs="Arial"/>
        </w:rPr>
        <w:t>s</w:t>
      </w:r>
      <w:r w:rsidR="005F76D0">
        <w:rPr>
          <w:rFonts w:ascii="Arial" w:hAnsi="Arial" w:cs="Arial"/>
        </w:rPr>
        <w:t>, region</w:t>
      </w:r>
      <w:r w:rsidR="00DD4F8A">
        <w:rPr>
          <w:rFonts w:ascii="Arial" w:hAnsi="Arial" w:cs="Arial"/>
        </w:rPr>
        <w:t>s</w:t>
      </w:r>
      <w:r w:rsidR="005F76D0">
        <w:rPr>
          <w:rFonts w:ascii="Arial" w:hAnsi="Arial" w:cs="Arial"/>
        </w:rPr>
        <w:t xml:space="preserve"> or nation</w:t>
      </w:r>
      <w:r w:rsidR="00DD4F8A">
        <w:rPr>
          <w:rFonts w:ascii="Arial" w:hAnsi="Arial" w:cs="Arial"/>
        </w:rPr>
        <w:t>s</w:t>
      </w:r>
      <w:r w:rsidR="005F76D0">
        <w:rPr>
          <w:rFonts w:ascii="Arial" w:hAnsi="Arial" w:cs="Arial"/>
        </w:rPr>
        <w:t>.</w:t>
      </w:r>
      <w:r w:rsidR="00DA1992">
        <w:rPr>
          <w:rFonts w:ascii="Arial" w:hAnsi="Arial" w:cs="Arial"/>
        </w:rPr>
        <w:t xml:space="preserve"> The models of sustainability are Mickey Mouse Model, The Triple Bottom Line Model, 3-Nested-Dependencies Model</w:t>
      </w:r>
      <w:r w:rsidR="001234EE">
        <w:rPr>
          <w:rFonts w:ascii="Arial" w:hAnsi="Arial" w:cs="Arial"/>
        </w:rPr>
        <w:t>. Each of them is different and relates in specific cases</w:t>
      </w:r>
      <w:r w:rsidR="00DA1992">
        <w:rPr>
          <w:rFonts w:ascii="Arial" w:hAnsi="Arial" w:cs="Arial"/>
        </w:rPr>
        <w:t xml:space="preserve"> relating to problems that occurs</w:t>
      </w:r>
      <w:r w:rsidR="00D75E43">
        <w:rPr>
          <w:rFonts w:ascii="Arial" w:hAnsi="Arial" w:cs="Arial"/>
        </w:rPr>
        <w:t xml:space="preserve"> and pillars. </w:t>
      </w:r>
    </w:p>
    <w:p w14:paraId="3379337E" w14:textId="4BB935A6" w:rsidR="001234EE" w:rsidRDefault="001234EE" w:rsidP="00002E7E">
      <w:pPr>
        <w:spacing w:line="360" w:lineRule="auto"/>
        <w:jc w:val="both"/>
        <w:rPr>
          <w:rFonts w:ascii="Arial" w:hAnsi="Arial" w:cs="Arial"/>
        </w:rPr>
      </w:pPr>
    </w:p>
    <w:p w14:paraId="1B4C0915" w14:textId="4F05340F" w:rsidR="001234EE" w:rsidRDefault="001234EE" w:rsidP="00002E7E">
      <w:pPr>
        <w:spacing w:line="360" w:lineRule="auto"/>
        <w:jc w:val="both"/>
        <w:rPr>
          <w:rFonts w:ascii="Arial" w:hAnsi="Arial" w:cs="Arial"/>
        </w:rPr>
      </w:pPr>
    </w:p>
    <w:p w14:paraId="15AAFD97" w14:textId="6746B170" w:rsidR="001234EE" w:rsidRDefault="001234EE" w:rsidP="00002E7E">
      <w:pPr>
        <w:spacing w:line="360" w:lineRule="auto"/>
        <w:jc w:val="both"/>
        <w:rPr>
          <w:rFonts w:ascii="Arial" w:hAnsi="Arial" w:cs="Arial"/>
          <w:sz w:val="28"/>
          <w:szCs w:val="28"/>
        </w:rPr>
      </w:pPr>
      <w:r w:rsidRPr="001234EE">
        <w:rPr>
          <w:rFonts w:ascii="Arial" w:hAnsi="Arial" w:cs="Arial"/>
          <w:sz w:val="28"/>
          <w:szCs w:val="28"/>
        </w:rPr>
        <w:t xml:space="preserve">             </w:t>
      </w:r>
      <w:r>
        <w:rPr>
          <w:rFonts w:ascii="Arial" w:hAnsi="Arial" w:cs="Arial"/>
          <w:sz w:val="28"/>
          <w:szCs w:val="28"/>
        </w:rPr>
        <w:t xml:space="preserve">  </w:t>
      </w:r>
      <w:r w:rsidRPr="001234EE">
        <w:rPr>
          <w:rFonts w:ascii="Arial" w:hAnsi="Arial" w:cs="Arial"/>
          <w:sz w:val="28"/>
          <w:szCs w:val="28"/>
        </w:rPr>
        <w:t xml:space="preserve">      Principles of Sustainable Tourism and Development </w:t>
      </w:r>
    </w:p>
    <w:p w14:paraId="1E12082E" w14:textId="34D0952B" w:rsidR="001234EE" w:rsidRDefault="001234EE" w:rsidP="00002E7E">
      <w:pPr>
        <w:spacing w:line="360" w:lineRule="auto"/>
        <w:jc w:val="both"/>
        <w:rPr>
          <w:rFonts w:ascii="Arial" w:hAnsi="Arial" w:cs="Arial"/>
          <w:sz w:val="28"/>
          <w:szCs w:val="28"/>
        </w:rPr>
      </w:pPr>
    </w:p>
    <w:p w14:paraId="46CEB151" w14:textId="7C158573" w:rsidR="00002E7E" w:rsidRDefault="001234EE" w:rsidP="00002E7E">
      <w:pPr>
        <w:spacing w:line="360" w:lineRule="auto"/>
        <w:jc w:val="both"/>
        <w:rPr>
          <w:rFonts w:ascii="Arial" w:hAnsi="Arial" w:cs="Arial"/>
        </w:rPr>
      </w:pPr>
      <w:r>
        <w:rPr>
          <w:rFonts w:ascii="Arial" w:hAnsi="Arial" w:cs="Arial"/>
          <w:sz w:val="28"/>
          <w:szCs w:val="28"/>
        </w:rPr>
        <w:t xml:space="preserve">    </w:t>
      </w:r>
      <w:r>
        <w:rPr>
          <w:rFonts w:ascii="Arial" w:hAnsi="Arial" w:cs="Arial"/>
        </w:rPr>
        <w:t xml:space="preserve">     The principles of Sustainable Tourism are Involvement of community, </w:t>
      </w:r>
      <w:r w:rsidR="00DD2A46">
        <w:rPr>
          <w:rFonts w:ascii="Arial" w:hAnsi="Arial" w:cs="Arial"/>
        </w:rPr>
        <w:t xml:space="preserve">community as beneficiary, tourism code of practice, efforts for effective management, biodiversity conservation, and effective plans and rules. The principles of sustainable development are </w:t>
      </w:r>
      <w:r w:rsidR="00DD4F8A">
        <w:rPr>
          <w:rFonts w:ascii="Arial" w:hAnsi="Arial" w:cs="Arial"/>
        </w:rPr>
        <w:t>preservation</w:t>
      </w:r>
      <w:r w:rsidR="00DD2A46">
        <w:rPr>
          <w:rFonts w:ascii="Arial" w:hAnsi="Arial" w:cs="Arial"/>
        </w:rPr>
        <w:t xml:space="preserve"> of ecosystem, sustainable development of society, </w:t>
      </w:r>
      <w:r w:rsidR="00DD4F8A">
        <w:rPr>
          <w:rFonts w:ascii="Arial" w:hAnsi="Arial" w:cs="Arial"/>
        </w:rPr>
        <w:t>preservation</w:t>
      </w:r>
      <w:r w:rsidR="00DD2A46">
        <w:rPr>
          <w:rFonts w:ascii="Arial" w:hAnsi="Arial" w:cs="Arial"/>
        </w:rPr>
        <w:t xml:space="preserve"> of biodiversity, population control, </w:t>
      </w:r>
      <w:r w:rsidR="00DD4F8A">
        <w:rPr>
          <w:rFonts w:ascii="Arial" w:hAnsi="Arial" w:cs="Arial"/>
        </w:rPr>
        <w:t>preservation</w:t>
      </w:r>
      <w:r w:rsidR="00DD2A46">
        <w:rPr>
          <w:rFonts w:ascii="Arial" w:hAnsi="Arial" w:cs="Arial"/>
        </w:rPr>
        <w:t xml:space="preserve"> of human res</w:t>
      </w:r>
      <w:r w:rsidR="00DD4F8A">
        <w:rPr>
          <w:rFonts w:ascii="Arial" w:hAnsi="Arial" w:cs="Arial"/>
        </w:rPr>
        <w:t>erve</w:t>
      </w:r>
      <w:r w:rsidR="00DD2A46">
        <w:rPr>
          <w:rFonts w:ascii="Arial" w:hAnsi="Arial" w:cs="Arial"/>
        </w:rPr>
        <w:t xml:space="preserve">, increase in people’s </w:t>
      </w:r>
      <w:r w:rsidR="00DD4F8A">
        <w:rPr>
          <w:rFonts w:ascii="Arial" w:hAnsi="Arial" w:cs="Arial"/>
        </w:rPr>
        <w:t>involvements</w:t>
      </w:r>
      <w:r w:rsidR="00DD2A46">
        <w:rPr>
          <w:rFonts w:ascii="Arial" w:hAnsi="Arial" w:cs="Arial"/>
        </w:rPr>
        <w:t xml:space="preserve">, </w:t>
      </w:r>
      <w:r w:rsidR="00DD4F8A">
        <w:rPr>
          <w:rFonts w:ascii="Arial" w:hAnsi="Arial" w:cs="Arial"/>
        </w:rPr>
        <w:t>preservation</w:t>
      </w:r>
      <w:r w:rsidR="00DD2A46">
        <w:rPr>
          <w:rFonts w:ascii="Arial" w:hAnsi="Arial" w:cs="Arial"/>
        </w:rPr>
        <w:t xml:space="preserve"> of cultural </w:t>
      </w:r>
      <w:r w:rsidR="00DD4F8A">
        <w:rPr>
          <w:rFonts w:ascii="Arial" w:hAnsi="Arial" w:cs="Arial"/>
        </w:rPr>
        <w:t>tradition</w:t>
      </w:r>
      <w:r w:rsidR="00DD2A46">
        <w:rPr>
          <w:rFonts w:ascii="Arial" w:hAnsi="Arial" w:cs="Arial"/>
        </w:rPr>
        <w:t xml:space="preserve">, included within carrying capacity of </w:t>
      </w:r>
      <w:r w:rsidR="00DD4F8A">
        <w:rPr>
          <w:rFonts w:ascii="Arial" w:hAnsi="Arial" w:cs="Arial"/>
        </w:rPr>
        <w:t>E</w:t>
      </w:r>
      <w:r w:rsidR="00DD2A46">
        <w:rPr>
          <w:rFonts w:ascii="Arial" w:hAnsi="Arial" w:cs="Arial"/>
        </w:rPr>
        <w:t xml:space="preserve">arth. Also, there are four pillars of sustainability such as human, social, economic and environmental. All of them have the same common strategy: </w:t>
      </w:r>
      <w:r w:rsidR="00040537">
        <w:rPr>
          <w:rFonts w:ascii="Arial" w:hAnsi="Arial" w:cs="Arial"/>
        </w:rPr>
        <w:t xml:space="preserve">delivering to people, tourists, the needs without destroying the Planet. </w:t>
      </w:r>
    </w:p>
    <w:p w14:paraId="20E99E71" w14:textId="20085842" w:rsidR="00040537" w:rsidRDefault="00040537" w:rsidP="00002E7E">
      <w:pPr>
        <w:spacing w:line="360" w:lineRule="auto"/>
        <w:jc w:val="both"/>
        <w:rPr>
          <w:rFonts w:ascii="Arial" w:hAnsi="Arial" w:cs="Arial"/>
        </w:rPr>
      </w:pPr>
      <w:r>
        <w:rPr>
          <w:rFonts w:ascii="Arial" w:hAnsi="Arial" w:cs="Arial"/>
        </w:rPr>
        <w:lastRenderedPageBreak/>
        <w:t xml:space="preserve">     Based on these information’s, that are in theory, will se in practice if they apply or not. </w:t>
      </w:r>
    </w:p>
    <w:p w14:paraId="4C381ABC" w14:textId="77777777" w:rsidR="00DA1992" w:rsidRDefault="00040537" w:rsidP="00002E7E">
      <w:pPr>
        <w:spacing w:line="360" w:lineRule="auto"/>
        <w:jc w:val="both"/>
        <w:rPr>
          <w:rFonts w:ascii="Arial" w:hAnsi="Arial" w:cs="Arial"/>
        </w:rPr>
      </w:pPr>
      <w:r>
        <w:rPr>
          <w:rFonts w:ascii="Arial" w:hAnsi="Arial" w:cs="Arial"/>
        </w:rPr>
        <w:t xml:space="preserve">                                                   </w:t>
      </w:r>
    </w:p>
    <w:p w14:paraId="47B2EC3A" w14:textId="0BAF57CA" w:rsidR="00040537" w:rsidRDefault="00DA1992" w:rsidP="00002E7E">
      <w:pPr>
        <w:spacing w:line="360" w:lineRule="auto"/>
        <w:jc w:val="both"/>
        <w:rPr>
          <w:rFonts w:ascii="Arial" w:hAnsi="Arial" w:cs="Arial"/>
          <w:sz w:val="28"/>
          <w:szCs w:val="28"/>
        </w:rPr>
      </w:pPr>
      <w:r>
        <w:rPr>
          <w:rFonts w:ascii="Arial" w:hAnsi="Arial" w:cs="Arial"/>
        </w:rPr>
        <w:t xml:space="preserve">                                                        </w:t>
      </w:r>
      <w:r w:rsidR="00040537" w:rsidRPr="00040537">
        <w:rPr>
          <w:rFonts w:ascii="Arial" w:hAnsi="Arial" w:cs="Arial"/>
          <w:sz w:val="28"/>
          <w:szCs w:val="28"/>
        </w:rPr>
        <w:t xml:space="preserve">Jamu Lodge </w:t>
      </w:r>
    </w:p>
    <w:p w14:paraId="65749F14" w14:textId="4607A732" w:rsidR="00040537" w:rsidRDefault="00040537" w:rsidP="00002E7E">
      <w:pPr>
        <w:spacing w:line="360" w:lineRule="auto"/>
        <w:jc w:val="both"/>
        <w:rPr>
          <w:rFonts w:ascii="Arial" w:hAnsi="Arial" w:cs="Arial"/>
          <w:sz w:val="28"/>
          <w:szCs w:val="28"/>
        </w:rPr>
      </w:pPr>
    </w:p>
    <w:p w14:paraId="2EA5F657" w14:textId="68DD306F" w:rsidR="00040537" w:rsidRDefault="00040537" w:rsidP="00673564">
      <w:pPr>
        <w:spacing w:line="360" w:lineRule="auto"/>
        <w:jc w:val="both"/>
        <w:rPr>
          <w:rFonts w:ascii="Arial" w:hAnsi="Arial" w:cs="Arial"/>
        </w:rPr>
      </w:pPr>
      <w:r>
        <w:rPr>
          <w:rFonts w:ascii="Arial" w:hAnsi="Arial" w:cs="Arial"/>
          <w:sz w:val="28"/>
          <w:szCs w:val="28"/>
        </w:rPr>
        <w:t xml:space="preserve">     </w:t>
      </w:r>
      <w:r>
        <w:rPr>
          <w:rFonts w:ascii="Arial" w:hAnsi="Arial" w:cs="Arial"/>
        </w:rPr>
        <w:t>Jamu Lodge is located in the Cuyabeno Reserve, close to Laguna Grande</w:t>
      </w:r>
      <w:r w:rsidR="00734869">
        <w:rPr>
          <w:rFonts w:ascii="Arial" w:hAnsi="Arial" w:cs="Arial"/>
        </w:rPr>
        <w:t>, Ecuador</w:t>
      </w:r>
      <w:r>
        <w:rPr>
          <w:rFonts w:ascii="Arial" w:hAnsi="Arial" w:cs="Arial"/>
        </w:rPr>
        <w:t>. Being an eco-hotel, sustainability is applied here. Starting with minimizing the waste by buying in bulks,</w:t>
      </w:r>
      <w:r w:rsidR="00BB0379">
        <w:rPr>
          <w:rFonts w:ascii="Arial" w:hAnsi="Arial" w:cs="Arial"/>
        </w:rPr>
        <w:t xml:space="preserve"> continuing with local ingredients that they use for the kitchen, the measures that they took for protecting the water, and finishing with recycling organic and non-organic waste, this resort is applying the sustainability at high standards. The hotel is using the solar energy to charge batteries</w:t>
      </w:r>
      <w:r w:rsidR="00734869">
        <w:rPr>
          <w:rFonts w:ascii="Arial" w:hAnsi="Arial" w:cs="Arial"/>
        </w:rPr>
        <w:t xml:space="preserve"> from mobile phones, cameras, and video cameras. For guests, they use biodegradable shampoo and soap. Also, for housecleaning, they use biodegradable products. </w:t>
      </w:r>
    </w:p>
    <w:p w14:paraId="4B31E9A9" w14:textId="6BA56DC3" w:rsidR="00734869" w:rsidRPr="00A85469" w:rsidRDefault="00734869" w:rsidP="00673564">
      <w:pPr>
        <w:spacing w:line="360" w:lineRule="auto"/>
        <w:jc w:val="both"/>
        <w:rPr>
          <w:rFonts w:ascii="Arial" w:hAnsi="Arial" w:cs="Arial"/>
          <w:spacing w:val="8"/>
        </w:rPr>
      </w:pPr>
      <w:r>
        <w:rPr>
          <w:rFonts w:ascii="Arial" w:hAnsi="Arial" w:cs="Arial"/>
        </w:rPr>
        <w:t xml:space="preserve">   </w:t>
      </w:r>
      <w:r w:rsidRPr="00A85469">
        <w:rPr>
          <w:rFonts w:ascii="Arial" w:hAnsi="Arial" w:cs="Arial"/>
        </w:rPr>
        <w:t>This hotel was built with recycled materials where was possible. Their operations minimize the fossil fuels and they encourage the tourists to do the activities rowing. The resort has a guide that explains to the tourists the importance of a healthy ecosystem and encourage them to protect the fauna and flora. All the tourists must enjoy their stay in the resort without destroy the environment.  During the fact that the hotel is in the forest, Amazonian forest, the biggest forest in the wo</w:t>
      </w:r>
      <w:r w:rsidR="00673564" w:rsidRPr="00A85469">
        <w:rPr>
          <w:rFonts w:ascii="Arial" w:hAnsi="Arial" w:cs="Arial"/>
        </w:rPr>
        <w:t xml:space="preserve">rld, is in their interest to protect the nature, the tourists come with the boat, from airport because they don’t have highways. Thing that is very good because don’t pollute the air. </w:t>
      </w:r>
      <w:r w:rsidR="00673564" w:rsidRPr="00A85469">
        <w:rPr>
          <w:rFonts w:ascii="Arial" w:hAnsi="Arial" w:cs="Arial"/>
          <w:color w:val="000000"/>
          <w:spacing w:val="2"/>
          <w:shd w:val="clear" w:color="auto" w:fill="FFFFFF"/>
        </w:rPr>
        <w:t xml:space="preserve">The Lodge also provides economic opportunity in the community, by providing visits with local families. </w:t>
      </w:r>
      <w:r w:rsidR="00673564" w:rsidRPr="00A85469">
        <w:rPr>
          <w:rFonts w:ascii="Arial" w:hAnsi="Arial" w:cs="Arial"/>
          <w:color w:val="747474"/>
          <w:spacing w:val="8"/>
          <w:sz w:val="21"/>
          <w:szCs w:val="21"/>
        </w:rPr>
        <w:t xml:space="preserve"> </w:t>
      </w:r>
      <w:r w:rsidR="005E6579" w:rsidRPr="00A85469">
        <w:rPr>
          <w:rFonts w:ascii="Arial" w:hAnsi="Arial" w:cs="Arial"/>
          <w:spacing w:val="8"/>
        </w:rPr>
        <w:t>A</w:t>
      </w:r>
      <w:r w:rsidR="00673564" w:rsidRPr="00A85469">
        <w:rPr>
          <w:rFonts w:ascii="Arial" w:hAnsi="Arial" w:cs="Arial"/>
          <w:spacing w:val="8"/>
        </w:rPr>
        <w:t xml:space="preserve">ll </w:t>
      </w:r>
      <w:r w:rsidR="005E6579" w:rsidRPr="00A85469">
        <w:rPr>
          <w:rFonts w:ascii="Arial" w:hAnsi="Arial" w:cs="Arial"/>
          <w:spacing w:val="8"/>
        </w:rPr>
        <w:t>nonorgani</w:t>
      </w:r>
      <w:r w:rsidR="00DD4F8A">
        <w:rPr>
          <w:rFonts w:ascii="Arial" w:hAnsi="Arial" w:cs="Arial"/>
          <w:spacing w:val="8"/>
        </w:rPr>
        <w:t>c fabricant</w:t>
      </w:r>
      <w:r w:rsidR="00673564" w:rsidRPr="00A85469">
        <w:rPr>
          <w:rFonts w:ascii="Arial" w:hAnsi="Arial" w:cs="Arial"/>
          <w:spacing w:val="8"/>
        </w:rPr>
        <w:t xml:space="preserve"> is </w:t>
      </w:r>
      <w:r w:rsidR="00DD4F8A">
        <w:rPr>
          <w:rFonts w:ascii="Arial" w:hAnsi="Arial" w:cs="Arial"/>
          <w:spacing w:val="8"/>
        </w:rPr>
        <w:t xml:space="preserve">sacked </w:t>
      </w:r>
      <w:r w:rsidR="00673564" w:rsidRPr="00A85469">
        <w:rPr>
          <w:rFonts w:ascii="Arial" w:hAnsi="Arial" w:cs="Arial"/>
          <w:spacing w:val="8"/>
        </w:rPr>
        <w:t xml:space="preserve">and taken out of the </w:t>
      </w:r>
      <w:r w:rsidR="00DD4F8A" w:rsidRPr="00A85469">
        <w:rPr>
          <w:rFonts w:ascii="Arial" w:hAnsi="Arial" w:cs="Arial"/>
          <w:spacing w:val="8"/>
        </w:rPr>
        <w:t>res</w:t>
      </w:r>
      <w:r w:rsidR="00DD4F8A">
        <w:rPr>
          <w:rFonts w:ascii="Arial" w:hAnsi="Arial" w:cs="Arial"/>
          <w:spacing w:val="8"/>
        </w:rPr>
        <w:t xml:space="preserve">ort </w:t>
      </w:r>
      <w:r w:rsidR="00DD4F8A" w:rsidRPr="00A85469">
        <w:rPr>
          <w:rFonts w:ascii="Arial" w:hAnsi="Arial" w:cs="Arial"/>
          <w:spacing w:val="8"/>
        </w:rPr>
        <w:t>multiple</w:t>
      </w:r>
      <w:r w:rsidR="00DD4F8A">
        <w:rPr>
          <w:rFonts w:ascii="Arial" w:hAnsi="Arial" w:cs="Arial"/>
          <w:spacing w:val="8"/>
        </w:rPr>
        <w:t xml:space="preserve"> times per day</w:t>
      </w:r>
      <w:r w:rsidR="005E6579" w:rsidRPr="00A85469">
        <w:rPr>
          <w:rFonts w:ascii="Arial" w:hAnsi="Arial" w:cs="Arial"/>
          <w:spacing w:val="8"/>
        </w:rPr>
        <w:t>.</w:t>
      </w:r>
      <w:r w:rsidR="00673564" w:rsidRPr="00A85469">
        <w:rPr>
          <w:rFonts w:ascii="Arial" w:hAnsi="Arial" w:cs="Arial"/>
          <w:spacing w:val="8"/>
        </w:rPr>
        <w:t xml:space="preserve"> </w:t>
      </w:r>
      <w:r w:rsidR="005E6579" w:rsidRPr="00A85469">
        <w:rPr>
          <w:rFonts w:ascii="Arial" w:hAnsi="Arial" w:cs="Arial"/>
          <w:spacing w:val="8"/>
        </w:rPr>
        <w:t xml:space="preserve">The </w:t>
      </w:r>
      <w:r w:rsidR="00DD4F8A" w:rsidRPr="00A85469">
        <w:rPr>
          <w:rFonts w:ascii="Arial" w:hAnsi="Arial" w:cs="Arial"/>
          <w:spacing w:val="8"/>
        </w:rPr>
        <w:t>organic</w:t>
      </w:r>
      <w:r w:rsidR="00DD4F8A">
        <w:rPr>
          <w:rFonts w:ascii="Arial" w:hAnsi="Arial" w:cs="Arial"/>
          <w:spacing w:val="8"/>
        </w:rPr>
        <w:t xml:space="preserve"> fabricant</w:t>
      </w:r>
      <w:r w:rsidR="005E6579" w:rsidRPr="00A85469">
        <w:rPr>
          <w:rFonts w:ascii="Arial" w:hAnsi="Arial" w:cs="Arial"/>
          <w:spacing w:val="8"/>
        </w:rPr>
        <w:t xml:space="preserve"> is used </w:t>
      </w:r>
      <w:r w:rsidR="00673564" w:rsidRPr="00A85469">
        <w:rPr>
          <w:rFonts w:ascii="Arial" w:hAnsi="Arial" w:cs="Arial"/>
          <w:spacing w:val="8"/>
        </w:rPr>
        <w:t>of compost.</w:t>
      </w:r>
      <w:r w:rsidR="00DD4F8A">
        <w:rPr>
          <w:rFonts w:ascii="Arial" w:hAnsi="Arial" w:cs="Arial"/>
          <w:spacing w:val="8"/>
        </w:rPr>
        <w:t xml:space="preserve"> With</w:t>
      </w:r>
      <w:r w:rsidR="00673564" w:rsidRPr="00A85469">
        <w:rPr>
          <w:rFonts w:ascii="Arial" w:hAnsi="Arial" w:cs="Arial"/>
          <w:spacing w:val="8"/>
        </w:rPr>
        <w:t xml:space="preserve"> biodigesters</w:t>
      </w:r>
      <w:r w:rsidR="00DD4F8A">
        <w:rPr>
          <w:rFonts w:ascii="Arial" w:hAnsi="Arial" w:cs="Arial"/>
          <w:spacing w:val="8"/>
        </w:rPr>
        <w:t xml:space="preserve"> help,</w:t>
      </w:r>
      <w:r w:rsidR="00673564" w:rsidRPr="00A85469">
        <w:rPr>
          <w:rFonts w:ascii="Arial" w:hAnsi="Arial" w:cs="Arial"/>
          <w:spacing w:val="8"/>
        </w:rPr>
        <w:t xml:space="preserve"> </w:t>
      </w:r>
      <w:r w:rsidR="00DD4F8A">
        <w:rPr>
          <w:rFonts w:ascii="Arial" w:hAnsi="Arial" w:cs="Arial"/>
          <w:spacing w:val="8"/>
        </w:rPr>
        <w:t>they can</w:t>
      </w:r>
      <w:r w:rsidR="00673564" w:rsidRPr="00A85469">
        <w:rPr>
          <w:rFonts w:ascii="Arial" w:hAnsi="Arial" w:cs="Arial"/>
          <w:spacing w:val="8"/>
        </w:rPr>
        <w:t xml:space="preserve"> maintain the impact of pollution to a minimum by using enzymes and natural bacteria</w:t>
      </w:r>
      <w:r w:rsidR="00DD4F8A">
        <w:rPr>
          <w:rFonts w:ascii="Arial" w:hAnsi="Arial" w:cs="Arial"/>
          <w:spacing w:val="8"/>
        </w:rPr>
        <w:t xml:space="preserve">. These are </w:t>
      </w:r>
      <w:r w:rsidR="00673564" w:rsidRPr="00A85469">
        <w:rPr>
          <w:rFonts w:ascii="Arial" w:hAnsi="Arial" w:cs="Arial"/>
          <w:spacing w:val="8"/>
        </w:rPr>
        <w:t>treat all wastewater from the lodge.</w:t>
      </w:r>
      <w:r w:rsidR="00A85469" w:rsidRPr="00A85469">
        <w:rPr>
          <w:rFonts w:ascii="Arial" w:hAnsi="Arial" w:cs="Arial"/>
          <w:spacing w:val="8"/>
        </w:rPr>
        <w:t xml:space="preserve"> </w:t>
      </w:r>
    </w:p>
    <w:p w14:paraId="2EBFEEE5" w14:textId="0BA9614A" w:rsidR="00002E7E" w:rsidRDefault="00A85469" w:rsidP="00002E7E">
      <w:pPr>
        <w:spacing w:line="360" w:lineRule="auto"/>
        <w:jc w:val="both"/>
        <w:rPr>
          <w:rFonts w:ascii="Arial" w:hAnsi="Arial" w:cs="Arial"/>
          <w:spacing w:val="8"/>
        </w:rPr>
      </w:pPr>
      <w:r w:rsidRPr="00A85469">
        <w:rPr>
          <w:rFonts w:ascii="Arial" w:hAnsi="Arial" w:cs="Arial"/>
          <w:spacing w:val="8"/>
        </w:rPr>
        <w:t xml:space="preserve">    They are applying most of the principles of sustainable tourism and their main scope is to not make any harm to the environment.</w:t>
      </w:r>
      <w:r>
        <w:rPr>
          <w:rFonts w:ascii="Arial" w:hAnsi="Arial" w:cs="Arial"/>
          <w:spacing w:val="8"/>
        </w:rPr>
        <w:t xml:space="preserve"> The hotel staff are local people, with necessity of working to maintain their family. In this way, the resort is promoting Pro Poor Tourism that </w:t>
      </w:r>
      <w:r w:rsidR="00524E53">
        <w:rPr>
          <w:rFonts w:ascii="Arial" w:hAnsi="Arial" w:cs="Arial"/>
          <w:spacing w:val="8"/>
        </w:rPr>
        <w:t>was defined by Gascon In 2015, as “</w:t>
      </w:r>
      <w:r>
        <w:rPr>
          <w:rFonts w:ascii="Arial" w:hAnsi="Arial" w:cs="Arial"/>
          <w:spacing w:val="8"/>
        </w:rPr>
        <w:t>a</w:t>
      </w:r>
      <w:r w:rsidR="00524E53">
        <w:rPr>
          <w:rFonts w:ascii="Arial" w:hAnsi="Arial" w:cs="Arial"/>
          <w:spacing w:val="8"/>
        </w:rPr>
        <w:t xml:space="preserve"> </w:t>
      </w:r>
      <w:r>
        <w:rPr>
          <w:rFonts w:ascii="Arial" w:hAnsi="Arial" w:cs="Arial"/>
          <w:spacing w:val="8"/>
        </w:rPr>
        <w:t xml:space="preserve">development methodology that aims to use tourism as a tool for poverty reduction.” </w:t>
      </w:r>
      <w:r w:rsidR="00C939A9">
        <w:rPr>
          <w:rFonts w:ascii="Arial" w:hAnsi="Arial" w:cs="Arial"/>
          <w:spacing w:val="8"/>
        </w:rPr>
        <w:t xml:space="preserve">Supporting the poor families is one of the main scopes that the hotel has. During the fact, that the tourism is the only economic source in the region, this must be at high standards and to meet the tourists needs. They also, take care of tourist’s safety because in the forest there are a lot of wild animals, insects, that can harm them and trying to maintain a balance between the services that they deliver and sustainability. </w:t>
      </w:r>
    </w:p>
    <w:p w14:paraId="5FE70436" w14:textId="511241EA" w:rsidR="00C939A9" w:rsidRDefault="00C939A9" w:rsidP="00002E7E">
      <w:pPr>
        <w:spacing w:line="360" w:lineRule="auto"/>
        <w:jc w:val="both"/>
        <w:rPr>
          <w:rFonts w:ascii="Arial" w:hAnsi="Arial" w:cs="Arial"/>
          <w:spacing w:val="8"/>
        </w:rPr>
      </w:pPr>
      <w:r>
        <w:rPr>
          <w:rFonts w:ascii="Arial" w:hAnsi="Arial" w:cs="Arial"/>
          <w:spacing w:val="8"/>
        </w:rPr>
        <w:lastRenderedPageBreak/>
        <w:t xml:space="preserve">      The model of sustainability that they apply is The Triple Bottom Line, because the Society, Environment and Economy are equally important. The interactions between them creates sustainable development. They have the environment, </w:t>
      </w:r>
      <w:r w:rsidR="00F263A8">
        <w:rPr>
          <w:rFonts w:ascii="Arial" w:hAnsi="Arial" w:cs="Arial"/>
          <w:spacing w:val="8"/>
        </w:rPr>
        <w:t>because the location is perfect for promoting the tourism;</w:t>
      </w:r>
      <w:r w:rsidR="00524E53">
        <w:rPr>
          <w:rFonts w:ascii="Arial" w:hAnsi="Arial" w:cs="Arial"/>
          <w:spacing w:val="8"/>
        </w:rPr>
        <w:t xml:space="preserve"> in specially for those that enjoy the wild life and adventure;</w:t>
      </w:r>
      <w:r w:rsidR="00F263A8">
        <w:rPr>
          <w:rFonts w:ascii="Arial" w:hAnsi="Arial" w:cs="Arial"/>
          <w:spacing w:val="8"/>
        </w:rPr>
        <w:t xml:space="preserve"> if they have tourists, they make money good for economy; if they have the economy, they have the society. </w:t>
      </w:r>
    </w:p>
    <w:p w14:paraId="386ADBA3" w14:textId="4C919AAB" w:rsidR="00F263A8" w:rsidRDefault="00F263A8" w:rsidP="00002E7E">
      <w:pPr>
        <w:spacing w:line="360" w:lineRule="auto"/>
        <w:jc w:val="both"/>
        <w:rPr>
          <w:rFonts w:ascii="Arial" w:hAnsi="Arial" w:cs="Arial"/>
          <w:spacing w:val="8"/>
        </w:rPr>
      </w:pPr>
      <w:r>
        <w:rPr>
          <w:rFonts w:ascii="Arial" w:hAnsi="Arial" w:cs="Arial"/>
          <w:spacing w:val="8"/>
        </w:rPr>
        <w:t xml:space="preserve"> </w:t>
      </w:r>
    </w:p>
    <w:p w14:paraId="12AAA06D" w14:textId="44556D3B" w:rsidR="00F263A8" w:rsidRDefault="00F263A8" w:rsidP="00002E7E">
      <w:pPr>
        <w:spacing w:line="360" w:lineRule="auto"/>
        <w:jc w:val="both"/>
        <w:rPr>
          <w:rFonts w:ascii="Arial" w:hAnsi="Arial" w:cs="Arial"/>
          <w:spacing w:val="8"/>
        </w:rPr>
      </w:pPr>
      <w:r>
        <w:rPr>
          <w:rFonts w:ascii="Arial" w:hAnsi="Arial" w:cs="Arial"/>
          <w:spacing w:val="8"/>
        </w:rPr>
        <w:t xml:space="preserve">           </w:t>
      </w:r>
      <w:r>
        <w:rPr>
          <w:rFonts w:ascii="Arial" w:hAnsi="Arial" w:cs="Arial"/>
          <w:noProof/>
          <w:spacing w:val="2"/>
          <w:shd w:val="clear" w:color="auto" w:fill="FFFFFF"/>
        </w:rPr>
        <w:drawing>
          <wp:inline distT="0" distB="0" distL="0" distR="0" wp14:anchorId="539CCAB7" wp14:editId="34A8D8CA">
            <wp:extent cx="4010025" cy="3152775"/>
            <wp:effectExtent l="0" t="0" r="9525" b="9525"/>
            <wp:docPr id="2" name="Picture 2" descr="A picture containing fruit,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phinx_diagram.jpg"/>
                    <pic:cNvPicPr/>
                  </pic:nvPicPr>
                  <pic:blipFill>
                    <a:blip r:embed="rId9">
                      <a:extLst>
                        <a:ext uri="{28A0092B-C50C-407E-A947-70E740481C1C}">
                          <a14:useLocalDpi xmlns:a14="http://schemas.microsoft.com/office/drawing/2010/main" val="0"/>
                        </a:ext>
                      </a:extLst>
                    </a:blip>
                    <a:stretch>
                      <a:fillRect/>
                    </a:stretch>
                  </pic:blipFill>
                  <pic:spPr>
                    <a:xfrm>
                      <a:off x="0" y="0"/>
                      <a:ext cx="4010025" cy="3152775"/>
                    </a:xfrm>
                    <a:prstGeom prst="rect">
                      <a:avLst/>
                    </a:prstGeom>
                  </pic:spPr>
                </pic:pic>
              </a:graphicData>
            </a:graphic>
          </wp:inline>
        </w:drawing>
      </w:r>
    </w:p>
    <w:p w14:paraId="1C4C4B79" w14:textId="2F74E5BE" w:rsidR="00F263A8" w:rsidRDefault="00F263A8" w:rsidP="00002E7E">
      <w:pPr>
        <w:spacing w:line="360" w:lineRule="auto"/>
        <w:jc w:val="both"/>
        <w:rPr>
          <w:rFonts w:ascii="Arial" w:hAnsi="Arial" w:cs="Arial"/>
          <w:spacing w:val="8"/>
        </w:rPr>
      </w:pPr>
      <w:r>
        <w:rPr>
          <w:rFonts w:ascii="Arial" w:hAnsi="Arial" w:cs="Arial"/>
          <w:spacing w:val="8"/>
        </w:rPr>
        <w:t xml:space="preserve">                               Triple Bottom Line Model </w:t>
      </w:r>
    </w:p>
    <w:p w14:paraId="604F010C" w14:textId="51E80ED0" w:rsidR="00F263A8" w:rsidRDefault="00F263A8" w:rsidP="00002E7E">
      <w:pPr>
        <w:spacing w:line="360" w:lineRule="auto"/>
        <w:jc w:val="both"/>
        <w:rPr>
          <w:rFonts w:ascii="Arial" w:hAnsi="Arial" w:cs="Arial"/>
          <w:spacing w:val="8"/>
        </w:rPr>
      </w:pPr>
    </w:p>
    <w:p w14:paraId="4E8D1927" w14:textId="3872B307" w:rsidR="00F263A8" w:rsidRPr="00A85469" w:rsidRDefault="00F263A8" w:rsidP="00002E7E">
      <w:pPr>
        <w:spacing w:line="360" w:lineRule="auto"/>
        <w:jc w:val="both"/>
        <w:rPr>
          <w:rFonts w:ascii="Arial" w:hAnsi="Arial" w:cs="Arial"/>
          <w:spacing w:val="2"/>
          <w:shd w:val="clear" w:color="auto" w:fill="FFFFFF"/>
        </w:rPr>
      </w:pPr>
      <w:r>
        <w:rPr>
          <w:rFonts w:ascii="Arial" w:hAnsi="Arial" w:cs="Arial"/>
          <w:spacing w:val="8"/>
        </w:rPr>
        <w:t xml:space="preserve">  </w:t>
      </w:r>
    </w:p>
    <w:p w14:paraId="7387B242" w14:textId="691D73BA" w:rsidR="00002E7E" w:rsidRDefault="00844B9A" w:rsidP="00002E7E">
      <w:pPr>
        <w:spacing w:line="360" w:lineRule="auto"/>
        <w:jc w:val="both"/>
        <w:rPr>
          <w:rFonts w:ascii="Arial" w:hAnsi="Arial" w:cs="Arial"/>
        </w:rPr>
      </w:pPr>
      <w:r>
        <w:rPr>
          <w:rFonts w:ascii="Arial" w:hAnsi="Arial" w:cs="Arial"/>
        </w:rPr>
        <w:t xml:space="preserve">    </w:t>
      </w:r>
      <w:r w:rsidR="00F263A8">
        <w:rPr>
          <w:rFonts w:ascii="Arial" w:hAnsi="Arial" w:cs="Arial"/>
        </w:rPr>
        <w:t xml:space="preserve"> The theory that applies in this resort is “very strong” sustainability </w:t>
      </w:r>
      <w:r>
        <w:rPr>
          <w:rFonts w:ascii="Arial" w:hAnsi="Arial" w:cs="Arial"/>
        </w:rPr>
        <w:t xml:space="preserve">that is </w:t>
      </w:r>
      <w:r w:rsidR="00304A67">
        <w:rPr>
          <w:rFonts w:ascii="Arial" w:hAnsi="Arial" w:cs="Arial"/>
        </w:rPr>
        <w:t>correct life</w:t>
      </w:r>
      <w:r>
        <w:rPr>
          <w:rFonts w:ascii="Arial" w:hAnsi="Arial" w:cs="Arial"/>
        </w:rPr>
        <w:t xml:space="preserve"> of other species. Requires that every component or subsyste</w:t>
      </w:r>
      <w:r w:rsidR="00304A67">
        <w:rPr>
          <w:rFonts w:ascii="Arial" w:hAnsi="Arial" w:cs="Arial"/>
        </w:rPr>
        <w:t xml:space="preserve">m </w:t>
      </w:r>
      <w:r>
        <w:rPr>
          <w:rFonts w:ascii="Arial" w:hAnsi="Arial" w:cs="Arial"/>
        </w:rPr>
        <w:t xml:space="preserve">of the natural environment, every species and every physical stock must be </w:t>
      </w:r>
      <w:r w:rsidR="00304A67">
        <w:rPr>
          <w:rFonts w:ascii="Arial" w:hAnsi="Arial" w:cs="Arial"/>
        </w:rPr>
        <w:t>conserved</w:t>
      </w:r>
      <w:r>
        <w:rPr>
          <w:rFonts w:ascii="Arial" w:hAnsi="Arial" w:cs="Arial"/>
        </w:rPr>
        <w:t xml:space="preserve"> for present and for future </w:t>
      </w:r>
      <w:r w:rsidR="00304A67">
        <w:rPr>
          <w:rFonts w:ascii="Arial" w:hAnsi="Arial" w:cs="Arial"/>
        </w:rPr>
        <w:t>people</w:t>
      </w:r>
      <w:r>
        <w:rPr>
          <w:rFonts w:ascii="Arial" w:hAnsi="Arial" w:cs="Arial"/>
        </w:rPr>
        <w:t xml:space="preserve">. As said before, the Amazon is the biggest forest in the world, so, must be protected and they must create a balance between protecting it and make money.  All the facts presented till now, are good practices for sustainability. Now, let’s see some bad practices. </w:t>
      </w:r>
    </w:p>
    <w:p w14:paraId="23D4A94E" w14:textId="29ECACDD" w:rsidR="00844B9A" w:rsidRDefault="00844B9A" w:rsidP="00002E7E">
      <w:pPr>
        <w:spacing w:line="360" w:lineRule="auto"/>
        <w:jc w:val="both"/>
        <w:rPr>
          <w:rFonts w:ascii="Arial" w:hAnsi="Arial" w:cs="Arial"/>
        </w:rPr>
      </w:pPr>
    </w:p>
    <w:p w14:paraId="61750821" w14:textId="77777777" w:rsidR="00DA1992" w:rsidRDefault="00DA1992" w:rsidP="00002E7E">
      <w:pPr>
        <w:spacing w:line="360" w:lineRule="auto"/>
        <w:jc w:val="both"/>
        <w:rPr>
          <w:rFonts w:ascii="Arial" w:hAnsi="Arial" w:cs="Arial"/>
        </w:rPr>
      </w:pPr>
    </w:p>
    <w:p w14:paraId="372DB251" w14:textId="77777777" w:rsidR="00524E53" w:rsidRDefault="00524E53" w:rsidP="00002E7E">
      <w:pPr>
        <w:spacing w:line="360" w:lineRule="auto"/>
        <w:jc w:val="both"/>
        <w:rPr>
          <w:rFonts w:ascii="Arial" w:hAnsi="Arial" w:cs="Arial"/>
        </w:rPr>
      </w:pPr>
    </w:p>
    <w:p w14:paraId="77B06031" w14:textId="44777E1B" w:rsidR="00112B23" w:rsidRDefault="00112B23" w:rsidP="00002E7E">
      <w:pPr>
        <w:spacing w:line="360" w:lineRule="auto"/>
        <w:jc w:val="both"/>
        <w:rPr>
          <w:rFonts w:ascii="Arial" w:hAnsi="Arial" w:cs="Arial"/>
        </w:rPr>
      </w:pPr>
      <w:r>
        <w:rPr>
          <w:rFonts w:ascii="Arial" w:hAnsi="Arial" w:cs="Arial"/>
        </w:rPr>
        <w:lastRenderedPageBreak/>
        <w:t xml:space="preserve">Freedom Island, Manila, Philippines – Bad Practices  </w:t>
      </w:r>
    </w:p>
    <w:p w14:paraId="43D15315" w14:textId="77777777" w:rsidR="00112B23" w:rsidRDefault="00112B23" w:rsidP="00002E7E">
      <w:pPr>
        <w:spacing w:line="360" w:lineRule="auto"/>
        <w:jc w:val="both"/>
        <w:rPr>
          <w:rFonts w:ascii="Arial" w:hAnsi="Arial" w:cs="Arial"/>
        </w:rPr>
      </w:pPr>
    </w:p>
    <w:p w14:paraId="6E63E6B5" w14:textId="77777777" w:rsidR="000A3C9D" w:rsidRDefault="00844B9A" w:rsidP="00002E7E">
      <w:pPr>
        <w:spacing w:line="360" w:lineRule="auto"/>
        <w:jc w:val="both"/>
        <w:rPr>
          <w:rFonts w:ascii="Arial" w:hAnsi="Arial" w:cs="Arial"/>
          <w:shd w:val="clear" w:color="auto" w:fill="FFFFFF"/>
        </w:rPr>
      </w:pPr>
      <w:r>
        <w:rPr>
          <w:rFonts w:ascii="Arial" w:hAnsi="Arial" w:cs="Arial"/>
        </w:rPr>
        <w:t xml:space="preserve">       </w:t>
      </w:r>
      <w:r w:rsidR="00451926">
        <w:rPr>
          <w:rFonts w:ascii="Arial" w:hAnsi="Arial" w:cs="Arial"/>
        </w:rPr>
        <w:t xml:space="preserve">   When people are going to the beach, they want this to be clean, not dangerous, the sand to </w:t>
      </w:r>
      <w:r w:rsidR="007A267A">
        <w:rPr>
          <w:rFonts w:ascii="Arial" w:hAnsi="Arial" w:cs="Arial"/>
        </w:rPr>
        <w:t xml:space="preserve">be </w:t>
      </w:r>
      <w:r w:rsidR="00451926">
        <w:rPr>
          <w:rFonts w:ascii="Arial" w:hAnsi="Arial" w:cs="Arial"/>
        </w:rPr>
        <w:t>clean,</w:t>
      </w:r>
      <w:r w:rsidR="00524E53">
        <w:rPr>
          <w:rFonts w:ascii="Arial" w:hAnsi="Arial" w:cs="Arial"/>
        </w:rPr>
        <w:t xml:space="preserve"> air not to be pollute,</w:t>
      </w:r>
      <w:r w:rsidR="00451926">
        <w:rPr>
          <w:rFonts w:ascii="Arial" w:hAnsi="Arial" w:cs="Arial"/>
        </w:rPr>
        <w:t xml:space="preserve"> bins on the beach and </w:t>
      </w:r>
      <w:r w:rsidR="00524E53">
        <w:rPr>
          <w:rFonts w:ascii="Arial" w:hAnsi="Arial" w:cs="Arial"/>
        </w:rPr>
        <w:t>not full</w:t>
      </w:r>
      <w:r w:rsidR="00451926">
        <w:rPr>
          <w:rFonts w:ascii="Arial" w:hAnsi="Arial" w:cs="Arial"/>
        </w:rPr>
        <w:t xml:space="preserve"> of people. </w:t>
      </w:r>
      <w:r w:rsidR="00112B23">
        <w:rPr>
          <w:rFonts w:ascii="Arial" w:hAnsi="Arial" w:cs="Arial"/>
        </w:rPr>
        <w:t xml:space="preserve">One of the islands where the beach is a disaster is Freedom Island. Cheap, </w:t>
      </w:r>
      <w:r w:rsidR="00304A67">
        <w:rPr>
          <w:rFonts w:ascii="Arial" w:hAnsi="Arial" w:cs="Arial"/>
        </w:rPr>
        <w:t>one-use</w:t>
      </w:r>
      <w:r w:rsidR="00112B23">
        <w:rPr>
          <w:rFonts w:ascii="Arial" w:hAnsi="Arial" w:cs="Arial"/>
        </w:rPr>
        <w:t xml:space="preserve"> plastic produced by </w:t>
      </w:r>
      <w:r w:rsidR="00304A67">
        <w:rPr>
          <w:rFonts w:ascii="Arial" w:hAnsi="Arial" w:cs="Arial"/>
        </w:rPr>
        <w:t>companies</w:t>
      </w:r>
      <w:r w:rsidR="00112B23">
        <w:rPr>
          <w:rFonts w:ascii="Arial" w:hAnsi="Arial" w:cs="Arial"/>
        </w:rPr>
        <w:t xml:space="preserve"> as Unilever and Nestle regularly washes aground. For example,</w:t>
      </w:r>
      <w:r w:rsidR="00304A67">
        <w:rPr>
          <w:rFonts w:ascii="Arial" w:hAnsi="Arial" w:cs="Arial"/>
        </w:rPr>
        <w:t xml:space="preserve"> in 2019, in the first three months of the year,</w:t>
      </w:r>
      <w:r w:rsidR="00112B23">
        <w:rPr>
          <w:rFonts w:ascii="Arial" w:hAnsi="Arial" w:cs="Arial"/>
        </w:rPr>
        <w:t xml:space="preserve"> 400 truckload</w:t>
      </w:r>
      <w:r w:rsidR="00304A67">
        <w:rPr>
          <w:rFonts w:ascii="Arial" w:hAnsi="Arial" w:cs="Arial"/>
        </w:rPr>
        <w:t>s that means more than 100,000 cubic feet</w:t>
      </w:r>
      <w:r w:rsidR="00112B23">
        <w:rPr>
          <w:rFonts w:ascii="Arial" w:hAnsi="Arial" w:cs="Arial"/>
        </w:rPr>
        <w:t xml:space="preserve"> of </w:t>
      </w:r>
      <w:r w:rsidR="00304A67">
        <w:rPr>
          <w:rFonts w:ascii="Arial" w:hAnsi="Arial" w:cs="Arial"/>
        </w:rPr>
        <w:t>garbage</w:t>
      </w:r>
      <w:r w:rsidR="00112B23">
        <w:rPr>
          <w:rFonts w:ascii="Arial" w:hAnsi="Arial" w:cs="Arial"/>
        </w:rPr>
        <w:t xml:space="preserve"> was </w:t>
      </w:r>
      <w:r w:rsidR="00304A67">
        <w:rPr>
          <w:rFonts w:ascii="Arial" w:hAnsi="Arial" w:cs="Arial"/>
        </w:rPr>
        <w:t xml:space="preserve">emptied </w:t>
      </w:r>
      <w:r w:rsidR="00112B23">
        <w:rPr>
          <w:rFonts w:ascii="Arial" w:hAnsi="Arial" w:cs="Arial"/>
        </w:rPr>
        <w:t xml:space="preserve">away from the </w:t>
      </w:r>
      <w:r w:rsidR="00304A67">
        <w:rPr>
          <w:rFonts w:ascii="Arial" w:hAnsi="Arial" w:cs="Arial"/>
        </w:rPr>
        <w:t>notoriously</w:t>
      </w:r>
      <w:r w:rsidR="00112B23">
        <w:rPr>
          <w:rFonts w:ascii="Arial" w:hAnsi="Arial" w:cs="Arial"/>
        </w:rPr>
        <w:t xml:space="preserve"> contaminated area.</w:t>
      </w:r>
      <w:r w:rsidR="00304A67">
        <w:rPr>
          <w:rFonts w:ascii="Arial" w:hAnsi="Arial" w:cs="Arial"/>
        </w:rPr>
        <w:t xml:space="preserve"> Nowadays</w:t>
      </w:r>
      <w:r w:rsidR="00E634B7" w:rsidRPr="00E634B7">
        <w:rPr>
          <w:rFonts w:ascii="Arial" w:hAnsi="Arial" w:cs="Arial"/>
          <w:shd w:val="clear" w:color="auto" w:fill="FFFFFF"/>
        </w:rPr>
        <w:t xml:space="preserve">, plastics are part of </w:t>
      </w:r>
      <w:r w:rsidR="00304A67">
        <w:rPr>
          <w:rFonts w:ascii="Arial" w:hAnsi="Arial" w:cs="Arial"/>
          <w:shd w:val="clear" w:color="auto" w:fill="FFFFFF"/>
        </w:rPr>
        <w:t>Philippines country</w:t>
      </w:r>
      <w:r w:rsidR="00E634B7" w:rsidRPr="00E634B7">
        <w:rPr>
          <w:rFonts w:ascii="Arial" w:hAnsi="Arial" w:cs="Arial"/>
          <w:shd w:val="clear" w:color="auto" w:fill="FFFFFF"/>
        </w:rPr>
        <w:t xml:space="preserve"> daily life.</w:t>
      </w:r>
      <w:r w:rsidR="00E634B7">
        <w:rPr>
          <w:rFonts w:ascii="Arial" w:hAnsi="Arial" w:cs="Arial"/>
          <w:shd w:val="clear" w:color="auto" w:fill="FFFFFF"/>
        </w:rPr>
        <w:t xml:space="preserve"> The country </w:t>
      </w:r>
      <w:r w:rsidR="00304A67">
        <w:rPr>
          <w:rFonts w:ascii="Arial" w:hAnsi="Arial" w:cs="Arial"/>
          <w:shd w:val="clear" w:color="auto" w:fill="FFFFFF"/>
        </w:rPr>
        <w:t>develop</w:t>
      </w:r>
      <w:r w:rsidR="001F43AE">
        <w:rPr>
          <w:rFonts w:ascii="Arial" w:hAnsi="Arial" w:cs="Arial"/>
          <w:shd w:val="clear" w:color="auto" w:fill="FFFFFF"/>
        </w:rPr>
        <w:t>ed</w:t>
      </w:r>
      <w:r w:rsidR="00E634B7">
        <w:rPr>
          <w:rFonts w:ascii="Arial" w:hAnsi="Arial" w:cs="Arial"/>
          <w:shd w:val="clear" w:color="auto" w:fill="FFFFFF"/>
        </w:rPr>
        <w:t xml:space="preserve"> quickly </w:t>
      </w:r>
      <w:r w:rsidR="00E634B7" w:rsidRPr="00E634B7">
        <w:rPr>
          <w:rFonts w:ascii="Arial" w:hAnsi="Arial" w:cs="Arial"/>
          <w:shd w:val="clear" w:color="auto" w:fill="FFFFFF"/>
        </w:rPr>
        <w:t xml:space="preserve">and now is </w:t>
      </w:r>
      <w:r w:rsidR="001F43AE">
        <w:rPr>
          <w:rFonts w:ascii="Arial" w:hAnsi="Arial" w:cs="Arial"/>
          <w:shd w:val="clear" w:color="auto" w:fill="FFFFFF"/>
        </w:rPr>
        <w:t xml:space="preserve">transistorizing  </w:t>
      </w:r>
      <w:r w:rsidR="00E634B7" w:rsidRPr="00E634B7">
        <w:rPr>
          <w:rFonts w:ascii="Arial" w:hAnsi="Arial" w:cs="Arial"/>
          <w:shd w:val="clear" w:color="auto" w:fill="FFFFFF"/>
        </w:rPr>
        <w:t xml:space="preserve"> through a typical </w:t>
      </w:r>
      <w:r w:rsidR="001F43AE">
        <w:rPr>
          <w:rFonts w:ascii="Arial" w:hAnsi="Arial" w:cs="Arial"/>
          <w:shd w:val="clear" w:color="auto" w:fill="FFFFFF"/>
        </w:rPr>
        <w:t>phase</w:t>
      </w:r>
      <w:r w:rsidR="00E634B7" w:rsidRPr="00E634B7">
        <w:rPr>
          <w:rFonts w:ascii="Arial" w:hAnsi="Arial" w:cs="Arial"/>
          <w:shd w:val="clear" w:color="auto" w:fill="FFFFFF"/>
        </w:rPr>
        <w:t xml:space="preserve"> of economic</w:t>
      </w:r>
      <w:r w:rsidR="001F43AE">
        <w:rPr>
          <w:rFonts w:ascii="Arial" w:hAnsi="Arial" w:cs="Arial"/>
          <w:shd w:val="clear" w:color="auto" w:fill="FFFFFF"/>
        </w:rPr>
        <w:t xml:space="preserve"> enlargement </w:t>
      </w:r>
      <w:r w:rsidR="00E634B7" w:rsidRPr="00E634B7">
        <w:rPr>
          <w:rFonts w:ascii="Arial" w:hAnsi="Arial" w:cs="Arial"/>
          <w:shd w:val="clear" w:color="auto" w:fill="FFFFFF"/>
        </w:rPr>
        <w:t xml:space="preserve">as </w:t>
      </w:r>
      <w:r w:rsidR="001F43AE">
        <w:rPr>
          <w:rFonts w:ascii="Arial" w:hAnsi="Arial" w:cs="Arial"/>
          <w:shd w:val="clear" w:color="auto" w:fill="FFFFFF"/>
        </w:rPr>
        <w:t>buyer</w:t>
      </w:r>
      <w:r w:rsidR="00E634B7" w:rsidRPr="00E634B7">
        <w:rPr>
          <w:rFonts w:ascii="Arial" w:hAnsi="Arial" w:cs="Arial"/>
          <w:shd w:val="clear" w:color="auto" w:fill="FFFFFF"/>
        </w:rPr>
        <w:t xml:space="preserve"> demand for </w:t>
      </w:r>
      <w:r w:rsidR="001F43AE">
        <w:rPr>
          <w:rFonts w:ascii="Arial" w:hAnsi="Arial" w:cs="Arial"/>
          <w:shd w:val="clear" w:color="auto" w:fill="FFFFFF"/>
        </w:rPr>
        <w:t xml:space="preserve">throwaway </w:t>
      </w:r>
      <w:r w:rsidR="001F43AE" w:rsidRPr="00E634B7">
        <w:rPr>
          <w:rFonts w:ascii="Arial" w:hAnsi="Arial" w:cs="Arial"/>
          <w:shd w:val="clear" w:color="auto" w:fill="FFFFFF"/>
        </w:rPr>
        <w:t>products</w:t>
      </w:r>
      <w:r w:rsidR="00E634B7" w:rsidRPr="00E634B7">
        <w:rPr>
          <w:rFonts w:ascii="Arial" w:hAnsi="Arial" w:cs="Arial"/>
          <w:shd w:val="clear" w:color="auto" w:fill="FFFFFF"/>
        </w:rPr>
        <w:t xml:space="preserve"> </w:t>
      </w:r>
      <w:r w:rsidR="001F43AE">
        <w:rPr>
          <w:rFonts w:ascii="Arial" w:hAnsi="Arial" w:cs="Arial"/>
          <w:shd w:val="clear" w:color="auto" w:fill="FFFFFF"/>
        </w:rPr>
        <w:t xml:space="preserve">expands </w:t>
      </w:r>
      <w:r w:rsidR="00E634B7" w:rsidRPr="00E634B7">
        <w:rPr>
          <w:rFonts w:ascii="Arial" w:hAnsi="Arial" w:cs="Arial"/>
          <w:shd w:val="clear" w:color="auto" w:fill="FFFFFF"/>
        </w:rPr>
        <w:t xml:space="preserve">more </w:t>
      </w:r>
      <w:r w:rsidR="001F43AE">
        <w:rPr>
          <w:rFonts w:ascii="Arial" w:hAnsi="Arial" w:cs="Arial"/>
          <w:shd w:val="clear" w:color="auto" w:fill="FFFFFF"/>
        </w:rPr>
        <w:t>quickly</w:t>
      </w:r>
      <w:r w:rsidR="00E634B7" w:rsidRPr="00E634B7">
        <w:rPr>
          <w:rFonts w:ascii="Arial" w:hAnsi="Arial" w:cs="Arial"/>
          <w:shd w:val="clear" w:color="auto" w:fill="FFFFFF"/>
        </w:rPr>
        <w:t xml:space="preserve"> than the waste management </w:t>
      </w:r>
      <w:r w:rsidR="001F43AE">
        <w:rPr>
          <w:rFonts w:ascii="Arial" w:hAnsi="Arial" w:cs="Arial"/>
          <w:shd w:val="clear" w:color="auto" w:fill="FFFFFF"/>
        </w:rPr>
        <w:t>organisations</w:t>
      </w:r>
      <w:r w:rsidR="001534B7">
        <w:rPr>
          <w:rFonts w:ascii="adobe-garamond-pro" w:hAnsi="adobe-garamond-pro"/>
          <w:sz w:val="27"/>
          <w:szCs w:val="27"/>
          <w:shd w:val="clear" w:color="auto" w:fill="FFFFFF"/>
        </w:rPr>
        <w:t xml:space="preserve">. </w:t>
      </w:r>
      <w:r w:rsidR="00112B23">
        <w:rPr>
          <w:rFonts w:ascii="Arial" w:hAnsi="Arial" w:cs="Arial"/>
        </w:rPr>
        <w:t>The rehabilitation started at the beginning of the year. Laudably but not useful these efforts.</w:t>
      </w:r>
      <w:r w:rsidR="00524E53">
        <w:rPr>
          <w:rFonts w:ascii="Arial" w:hAnsi="Arial" w:cs="Arial"/>
        </w:rPr>
        <w:t xml:space="preserve"> Why? Because is not enough.</w:t>
      </w:r>
      <w:r w:rsidR="00112B23">
        <w:rPr>
          <w:rFonts w:ascii="Arial" w:hAnsi="Arial" w:cs="Arial"/>
        </w:rPr>
        <w:t xml:space="preserve"> After clearing the garbage, more likely to return. The ambitious long-term plans to create and implement</w:t>
      </w:r>
      <w:r w:rsidR="001F43AE">
        <w:rPr>
          <w:rFonts w:ascii="Arial" w:hAnsi="Arial" w:cs="Arial"/>
        </w:rPr>
        <w:t xml:space="preserve"> drain</w:t>
      </w:r>
      <w:r w:rsidR="00112B23">
        <w:rPr>
          <w:rFonts w:ascii="Arial" w:hAnsi="Arial" w:cs="Arial"/>
        </w:rPr>
        <w:t xml:space="preserve"> treatment plants were promised </w:t>
      </w:r>
      <w:r w:rsidR="001F43AE">
        <w:rPr>
          <w:rFonts w:ascii="Arial" w:hAnsi="Arial" w:cs="Arial"/>
        </w:rPr>
        <w:t>but, in this moment,</w:t>
      </w:r>
      <w:r w:rsidR="00112B23">
        <w:rPr>
          <w:rFonts w:ascii="Arial" w:hAnsi="Arial" w:cs="Arial"/>
        </w:rPr>
        <w:t xml:space="preserve"> the garbage </w:t>
      </w:r>
      <w:r w:rsidR="001F43AE">
        <w:rPr>
          <w:rFonts w:ascii="Arial" w:hAnsi="Arial" w:cs="Arial"/>
        </w:rPr>
        <w:t>rankles</w:t>
      </w:r>
      <w:r w:rsidR="00112B23">
        <w:rPr>
          <w:rFonts w:ascii="Arial" w:hAnsi="Arial" w:cs="Arial"/>
        </w:rPr>
        <w:t xml:space="preserve">. </w:t>
      </w:r>
      <w:r w:rsidR="00E26BC9">
        <w:rPr>
          <w:rFonts w:ascii="Arial" w:hAnsi="Arial" w:cs="Arial"/>
        </w:rPr>
        <w:t>Couples years ago, the e</w:t>
      </w:r>
      <w:r w:rsidR="001F43AE">
        <w:rPr>
          <w:rFonts w:ascii="Arial" w:hAnsi="Arial" w:cs="Arial"/>
        </w:rPr>
        <w:t>cologists</w:t>
      </w:r>
      <w:r w:rsidR="00E26BC9">
        <w:rPr>
          <w:rFonts w:ascii="Arial" w:hAnsi="Arial" w:cs="Arial"/>
        </w:rPr>
        <w:t xml:space="preserve"> </w:t>
      </w:r>
      <w:r w:rsidR="001F43AE">
        <w:rPr>
          <w:rFonts w:ascii="Arial" w:hAnsi="Arial" w:cs="Arial"/>
        </w:rPr>
        <w:t>gathered more than 54,000</w:t>
      </w:r>
      <w:r w:rsidR="00E26BC9">
        <w:rPr>
          <w:rFonts w:ascii="Arial" w:hAnsi="Arial" w:cs="Arial"/>
        </w:rPr>
        <w:t xml:space="preserve"> pieces of plastic on the beach</w:t>
      </w:r>
      <w:r w:rsidR="001F43AE">
        <w:rPr>
          <w:rFonts w:ascii="Arial" w:hAnsi="Arial" w:cs="Arial"/>
        </w:rPr>
        <w:t>. The amount is truly</w:t>
      </w:r>
      <w:r w:rsidR="00E26BC9">
        <w:rPr>
          <w:rFonts w:ascii="Arial" w:hAnsi="Arial" w:cs="Arial"/>
        </w:rPr>
        <w:t xml:space="preserve"> astounding</w:t>
      </w:r>
      <w:r w:rsidR="001F43AE">
        <w:rPr>
          <w:rFonts w:ascii="Arial" w:hAnsi="Arial" w:cs="Arial"/>
        </w:rPr>
        <w:t>. This is a big problem</w:t>
      </w:r>
      <w:r w:rsidR="00E26BC9">
        <w:rPr>
          <w:rFonts w:ascii="Arial" w:hAnsi="Arial" w:cs="Arial"/>
        </w:rPr>
        <w:t xml:space="preserve"> </w:t>
      </w:r>
      <w:r w:rsidR="001F43AE">
        <w:rPr>
          <w:rFonts w:ascii="Arial" w:hAnsi="Arial" w:cs="Arial"/>
        </w:rPr>
        <w:t>is not good for tourists that stop to come here, but for local nature also.</w:t>
      </w:r>
      <w:r w:rsidR="00E26BC9">
        <w:rPr>
          <w:rFonts w:ascii="Arial" w:hAnsi="Arial" w:cs="Arial"/>
        </w:rPr>
        <w:t xml:space="preserve"> This island is an important </w:t>
      </w:r>
      <w:r w:rsidR="001F43AE">
        <w:rPr>
          <w:rFonts w:ascii="Arial" w:hAnsi="Arial" w:cs="Arial"/>
        </w:rPr>
        <w:t>place</w:t>
      </w:r>
      <w:r w:rsidR="00E26BC9">
        <w:rPr>
          <w:rFonts w:ascii="Arial" w:hAnsi="Arial" w:cs="Arial"/>
        </w:rPr>
        <w:t xml:space="preserve"> for migrator</w:t>
      </w:r>
      <w:r w:rsidR="001F43AE">
        <w:rPr>
          <w:rFonts w:ascii="Arial" w:hAnsi="Arial" w:cs="Arial"/>
        </w:rPr>
        <w:t>y species</w:t>
      </w:r>
      <w:r w:rsidR="00E26BC9">
        <w:rPr>
          <w:rFonts w:ascii="Arial" w:hAnsi="Arial" w:cs="Arial"/>
        </w:rPr>
        <w:t>, to the exten</w:t>
      </w:r>
      <w:r w:rsidR="001F43AE">
        <w:rPr>
          <w:rFonts w:ascii="Arial" w:hAnsi="Arial" w:cs="Arial"/>
        </w:rPr>
        <w:t>t</w:t>
      </w:r>
      <w:r w:rsidR="00E26BC9">
        <w:rPr>
          <w:rFonts w:ascii="Arial" w:hAnsi="Arial" w:cs="Arial"/>
        </w:rPr>
        <w:t xml:space="preserve"> that </w:t>
      </w:r>
      <w:r w:rsidR="000A3C9D">
        <w:rPr>
          <w:rFonts w:ascii="Arial" w:hAnsi="Arial" w:cs="Arial"/>
        </w:rPr>
        <w:t>in 2017, was named</w:t>
      </w:r>
      <w:r w:rsidR="00E26BC9">
        <w:rPr>
          <w:rFonts w:ascii="Arial" w:hAnsi="Arial" w:cs="Arial"/>
        </w:rPr>
        <w:t xml:space="preserve"> </w:t>
      </w:r>
      <w:r w:rsidR="00942113">
        <w:rPr>
          <w:rFonts w:ascii="Arial" w:hAnsi="Arial" w:cs="Arial"/>
        </w:rPr>
        <w:t>“critical</w:t>
      </w:r>
      <w:r w:rsidR="00E26BC9">
        <w:rPr>
          <w:rFonts w:ascii="Arial" w:hAnsi="Arial" w:cs="Arial"/>
        </w:rPr>
        <w:t xml:space="preserve"> habitat”. </w:t>
      </w:r>
      <w:r w:rsidR="00942113">
        <w:rPr>
          <w:rFonts w:ascii="Arial" w:hAnsi="Arial" w:cs="Arial"/>
        </w:rPr>
        <w:t>I</w:t>
      </w:r>
      <w:r w:rsidR="000A3C9D">
        <w:rPr>
          <w:rFonts w:ascii="Arial" w:hAnsi="Arial" w:cs="Arial"/>
        </w:rPr>
        <w:t>s</w:t>
      </w:r>
      <w:r w:rsidR="00942113">
        <w:rPr>
          <w:rFonts w:ascii="Arial" w:hAnsi="Arial" w:cs="Arial"/>
        </w:rPr>
        <w:t xml:space="preserve"> one of the most polluted islands. </w:t>
      </w:r>
      <w:r w:rsidR="00942113" w:rsidRPr="00942113">
        <w:rPr>
          <w:rFonts w:ascii="Arial" w:hAnsi="Arial" w:cs="Arial"/>
          <w:shd w:val="clear" w:color="auto" w:fill="FFFFFF"/>
        </w:rPr>
        <w:t xml:space="preserve">Based on a recent audit by </w:t>
      </w:r>
      <w:r w:rsidR="00524E53" w:rsidRPr="00942113">
        <w:rPr>
          <w:rFonts w:ascii="Arial" w:hAnsi="Arial" w:cs="Arial"/>
          <w:shd w:val="clear" w:color="auto" w:fill="FFFFFF"/>
        </w:rPr>
        <w:t>Greenpeace,</w:t>
      </w:r>
      <w:r w:rsidR="00524E53">
        <w:rPr>
          <w:rFonts w:ascii="Arial" w:hAnsi="Arial" w:cs="Arial"/>
          <w:shd w:val="clear" w:color="auto" w:fill="FFFFFF"/>
        </w:rPr>
        <w:t xml:space="preserve"> was said that </w:t>
      </w:r>
      <w:r w:rsidR="00524E53" w:rsidRPr="00942113">
        <w:rPr>
          <w:rFonts w:ascii="Arial" w:hAnsi="Arial" w:cs="Arial"/>
          <w:shd w:val="clear" w:color="auto" w:fill="FFFFFF"/>
        </w:rPr>
        <w:t>“</w:t>
      </w:r>
      <w:r w:rsidR="00942113" w:rsidRPr="00942113">
        <w:rPr>
          <w:rFonts w:ascii="Arial" w:hAnsi="Arial" w:cs="Arial"/>
          <w:shd w:val="clear" w:color="auto" w:fill="FFFFFF"/>
        </w:rPr>
        <w:t>the primary pollutant on this beach near downtown Manila is plastic packaging from small sachets of food and personal care products. This is a common issue in low-income countries, where people can’t afford to purchase larger portions and where small plastic packages are made cheap and accessible.</w:t>
      </w:r>
      <w:r w:rsidR="00942113">
        <w:rPr>
          <w:rFonts w:ascii="Arial" w:hAnsi="Arial" w:cs="Arial"/>
          <w:shd w:val="clear" w:color="auto" w:fill="FFFFFF"/>
        </w:rPr>
        <w:t>”</w:t>
      </w:r>
      <w:r w:rsidR="009D7A12">
        <w:rPr>
          <w:rFonts w:ascii="Arial" w:hAnsi="Arial" w:cs="Arial"/>
          <w:shd w:val="clear" w:color="auto" w:fill="FFFFFF"/>
        </w:rPr>
        <w:t xml:space="preserve"> </w:t>
      </w:r>
      <w:r w:rsidR="000A3C9D">
        <w:rPr>
          <w:rFonts w:ascii="Arial" w:hAnsi="Arial" w:cs="Arial"/>
          <w:shd w:val="clear" w:color="auto" w:fill="FFFFFF"/>
        </w:rPr>
        <w:t xml:space="preserve">      </w:t>
      </w:r>
    </w:p>
    <w:p w14:paraId="4C58E925" w14:textId="6BD07795" w:rsidR="00942113" w:rsidRDefault="000A3C9D" w:rsidP="00002E7E">
      <w:pPr>
        <w:spacing w:line="360" w:lineRule="auto"/>
        <w:jc w:val="both"/>
        <w:rPr>
          <w:rFonts w:ascii="Arial" w:hAnsi="Arial" w:cs="Arial"/>
          <w:shd w:val="clear" w:color="auto" w:fill="FFFFFF"/>
        </w:rPr>
      </w:pPr>
      <w:r>
        <w:rPr>
          <w:rFonts w:ascii="Arial" w:hAnsi="Arial" w:cs="Arial"/>
          <w:shd w:val="clear" w:color="auto" w:fill="FFFFFF"/>
        </w:rPr>
        <w:t xml:space="preserve">       </w:t>
      </w:r>
      <w:r w:rsidR="00575605">
        <w:rPr>
          <w:rFonts w:ascii="Arial" w:hAnsi="Arial" w:cs="Arial"/>
          <w:shd w:val="clear" w:color="auto" w:fill="FFFFFF"/>
        </w:rPr>
        <w:t>But</w:t>
      </w:r>
      <w:r w:rsidR="009D7A12">
        <w:rPr>
          <w:rFonts w:ascii="Arial" w:hAnsi="Arial" w:cs="Arial"/>
          <w:shd w:val="clear" w:color="auto" w:fill="FFFFFF"/>
        </w:rPr>
        <w:t xml:space="preserve"> the main problem </w:t>
      </w:r>
      <w:r w:rsidR="00A345B4">
        <w:rPr>
          <w:rFonts w:ascii="Arial" w:hAnsi="Arial" w:cs="Arial"/>
          <w:shd w:val="clear" w:color="auto" w:fill="FFFFFF"/>
        </w:rPr>
        <w:t xml:space="preserve">is Nestle and </w:t>
      </w:r>
      <w:r w:rsidR="00575605">
        <w:rPr>
          <w:rFonts w:ascii="Arial" w:hAnsi="Arial" w:cs="Arial"/>
          <w:shd w:val="clear" w:color="auto" w:fill="FFFFFF"/>
        </w:rPr>
        <w:t xml:space="preserve">Unilever. They are big companies and is hard to believe that they don’t have a system of recycle. </w:t>
      </w:r>
      <w:r w:rsidR="00524E53">
        <w:rPr>
          <w:rFonts w:ascii="Arial" w:hAnsi="Arial" w:cs="Arial"/>
          <w:shd w:val="clear" w:color="auto" w:fill="FFFFFF"/>
        </w:rPr>
        <w:t xml:space="preserve">Even if they don’t have, they can help </w:t>
      </w:r>
      <w:r w:rsidR="007D339E">
        <w:rPr>
          <w:rFonts w:ascii="Arial" w:hAnsi="Arial" w:cs="Arial"/>
          <w:shd w:val="clear" w:color="auto" w:fill="FFFFFF"/>
        </w:rPr>
        <w:t>at</w:t>
      </w:r>
      <w:r w:rsidR="00524E53">
        <w:rPr>
          <w:rFonts w:ascii="Arial" w:hAnsi="Arial" w:cs="Arial"/>
          <w:shd w:val="clear" w:color="auto" w:fill="FFFFFF"/>
        </w:rPr>
        <w:t xml:space="preserve"> creating one</w:t>
      </w:r>
      <w:r w:rsidR="007D339E">
        <w:rPr>
          <w:rFonts w:ascii="Arial" w:hAnsi="Arial" w:cs="Arial"/>
          <w:shd w:val="clear" w:color="auto" w:fill="FFFFFF"/>
        </w:rPr>
        <w:t xml:space="preserve"> for a better sustainability. </w:t>
      </w:r>
    </w:p>
    <w:p w14:paraId="4E92B245" w14:textId="1D89692A" w:rsidR="00575605" w:rsidRDefault="00524E53" w:rsidP="00002E7E">
      <w:pPr>
        <w:spacing w:line="360" w:lineRule="auto"/>
        <w:jc w:val="both"/>
        <w:rPr>
          <w:rFonts w:ascii="Arial" w:hAnsi="Arial" w:cs="Arial"/>
          <w:shd w:val="clear" w:color="auto" w:fill="FFFFFF"/>
        </w:rPr>
      </w:pPr>
      <w:r>
        <w:rPr>
          <w:rFonts w:ascii="Arial" w:hAnsi="Arial" w:cs="Arial"/>
          <w:shd w:val="clear" w:color="auto" w:fill="FFFFFF"/>
        </w:rPr>
        <w:lastRenderedPageBreak/>
        <w:t xml:space="preserve">       </w:t>
      </w:r>
      <w:r w:rsidR="00575605">
        <w:rPr>
          <w:rFonts w:ascii="Arial" w:hAnsi="Arial" w:cs="Arial"/>
          <w:noProof/>
          <w:shd w:val="clear" w:color="auto" w:fill="FFFFFF"/>
        </w:rPr>
        <w:drawing>
          <wp:inline distT="0" distB="0" distL="0" distR="0" wp14:anchorId="2B03683F" wp14:editId="1EC9FD65">
            <wp:extent cx="5057775" cy="2914650"/>
            <wp:effectExtent l="0" t="0" r="9525" b="0"/>
            <wp:docPr id="3" name="Picture 3" descr="Volunteers helping clean the Freedom Island&#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Volunteers_cleans_up_Freedom_Island_coast.jpg"/>
                    <pic:cNvPicPr/>
                  </pic:nvPicPr>
                  <pic:blipFill>
                    <a:blip r:embed="rId10">
                      <a:extLst>
                        <a:ext uri="{28A0092B-C50C-407E-A947-70E740481C1C}">
                          <a14:useLocalDpi xmlns:a14="http://schemas.microsoft.com/office/drawing/2010/main" val="0"/>
                        </a:ext>
                      </a:extLst>
                    </a:blip>
                    <a:stretch>
                      <a:fillRect/>
                    </a:stretch>
                  </pic:blipFill>
                  <pic:spPr>
                    <a:xfrm>
                      <a:off x="0" y="0"/>
                      <a:ext cx="5057775" cy="2914650"/>
                    </a:xfrm>
                    <a:prstGeom prst="rect">
                      <a:avLst/>
                    </a:prstGeom>
                  </pic:spPr>
                </pic:pic>
              </a:graphicData>
            </a:graphic>
          </wp:inline>
        </w:drawing>
      </w:r>
    </w:p>
    <w:p w14:paraId="3931F64E" w14:textId="77777777" w:rsidR="00524E53" w:rsidRDefault="00575605" w:rsidP="00002E7E">
      <w:pPr>
        <w:spacing w:line="360" w:lineRule="auto"/>
        <w:jc w:val="both"/>
        <w:rPr>
          <w:rFonts w:ascii="Arial" w:hAnsi="Arial" w:cs="Arial"/>
          <w:shd w:val="clear" w:color="auto" w:fill="FFFFFF"/>
        </w:rPr>
      </w:pPr>
      <w:r>
        <w:rPr>
          <w:rFonts w:ascii="Arial" w:hAnsi="Arial" w:cs="Arial"/>
          <w:shd w:val="clear" w:color="auto" w:fill="FFFFFF"/>
        </w:rPr>
        <w:t xml:space="preserve">                             Volunteers helping to clean the Freedom Island</w:t>
      </w:r>
    </w:p>
    <w:p w14:paraId="7C0ED341" w14:textId="5BE09C46" w:rsidR="00575605" w:rsidRPr="00075FDC" w:rsidRDefault="00524E53" w:rsidP="00002E7E">
      <w:pPr>
        <w:spacing w:line="360" w:lineRule="auto"/>
        <w:jc w:val="both"/>
        <w:rPr>
          <w:rFonts w:ascii="Arial" w:hAnsi="Arial" w:cs="Arial"/>
          <w:shd w:val="clear" w:color="auto" w:fill="FFFFFF"/>
        </w:rPr>
      </w:pPr>
      <w:r>
        <w:rPr>
          <w:rFonts w:ascii="Arial" w:hAnsi="Arial" w:cs="Arial"/>
          <w:shd w:val="clear" w:color="auto" w:fill="FFFFFF"/>
        </w:rPr>
        <w:t xml:space="preserve">        </w:t>
      </w:r>
      <w:r w:rsidR="005A3F8F">
        <w:rPr>
          <w:rFonts w:ascii="Arial" w:hAnsi="Arial" w:cs="Arial"/>
          <w:shd w:val="clear" w:color="auto" w:fill="FFFFFF"/>
        </w:rPr>
        <w:t xml:space="preserve">One of the bad practices that the government and some companies did was </w:t>
      </w:r>
      <w:r w:rsidR="000A3C9D">
        <w:rPr>
          <w:rFonts w:ascii="Arial" w:hAnsi="Arial" w:cs="Arial"/>
          <w:color w:val="000000"/>
          <w:shd w:val="clear" w:color="auto" w:fill="FFFFFF"/>
        </w:rPr>
        <w:t>concentrating</w:t>
      </w:r>
      <w:r w:rsidR="005A3F8F">
        <w:rPr>
          <w:rFonts w:ascii="Arial" w:hAnsi="Arial" w:cs="Arial"/>
          <w:color w:val="000000"/>
          <w:shd w:val="clear" w:color="auto" w:fill="FFFFFF"/>
        </w:rPr>
        <w:t xml:space="preserve"> on </w:t>
      </w:r>
      <w:r w:rsidR="000A3C9D">
        <w:rPr>
          <w:rFonts w:ascii="Arial" w:hAnsi="Arial" w:cs="Arial"/>
          <w:color w:val="000000"/>
          <w:shd w:val="clear" w:color="auto" w:fill="FFFFFF"/>
        </w:rPr>
        <w:t xml:space="preserve">indorsing </w:t>
      </w:r>
      <w:r w:rsidR="005A3F8F">
        <w:rPr>
          <w:rFonts w:ascii="Arial" w:hAnsi="Arial" w:cs="Arial"/>
          <w:color w:val="000000"/>
          <w:shd w:val="clear" w:color="auto" w:fill="FFFFFF"/>
        </w:rPr>
        <w:t>wrong solutions to the waste crisis</w:t>
      </w:r>
      <w:r w:rsidR="000A3C9D">
        <w:rPr>
          <w:rFonts w:ascii="Arial" w:hAnsi="Arial" w:cs="Arial"/>
          <w:color w:val="000000"/>
          <w:shd w:val="clear" w:color="auto" w:fill="FFFFFF"/>
        </w:rPr>
        <w:t xml:space="preserve">. In particularly way, </w:t>
      </w:r>
      <w:r w:rsidR="005A3F8F">
        <w:rPr>
          <w:rFonts w:ascii="Arial" w:hAnsi="Arial" w:cs="Arial"/>
          <w:color w:val="000000"/>
          <w:shd w:val="clear" w:color="auto" w:fill="FFFFFF"/>
        </w:rPr>
        <w:t>the</w:t>
      </w:r>
      <w:r w:rsidR="000A3C9D">
        <w:rPr>
          <w:rFonts w:ascii="Arial" w:hAnsi="Arial" w:cs="Arial"/>
          <w:color w:val="000000"/>
          <w:shd w:val="clear" w:color="auto" w:fill="FFFFFF"/>
        </w:rPr>
        <w:t>y were concentrated on</w:t>
      </w:r>
      <w:r w:rsidR="005A3F8F">
        <w:rPr>
          <w:rFonts w:ascii="Arial" w:hAnsi="Arial" w:cs="Arial"/>
          <w:color w:val="000000"/>
          <w:shd w:val="clear" w:color="auto" w:fill="FFFFFF"/>
        </w:rPr>
        <w:t xml:space="preserve"> “waste-to-energy” incineration technologies. But this is not a solution, because is not good to resolve this problem transforming in another problem: toxic pollution. To resolve this problem, they must turn to ecological solutions. </w:t>
      </w:r>
      <w:r w:rsidR="001B21A0">
        <w:rPr>
          <w:rFonts w:ascii="Arial" w:hAnsi="Arial" w:cs="Arial"/>
          <w:color w:val="000000"/>
          <w:shd w:val="clear" w:color="auto" w:fill="FFFFFF"/>
        </w:rPr>
        <w:t>Th</w:t>
      </w:r>
      <w:r w:rsidR="000A3C9D">
        <w:rPr>
          <w:rFonts w:ascii="Arial" w:hAnsi="Arial" w:cs="Arial"/>
          <w:color w:val="000000"/>
          <w:shd w:val="clear" w:color="auto" w:fill="FFFFFF"/>
        </w:rPr>
        <w:t>erefore</w:t>
      </w:r>
      <w:r w:rsidR="001B21A0">
        <w:rPr>
          <w:rFonts w:ascii="Arial" w:hAnsi="Arial" w:cs="Arial"/>
          <w:color w:val="000000"/>
          <w:shd w:val="clear" w:color="auto" w:fill="FFFFFF"/>
        </w:rPr>
        <w:t xml:space="preserve">, waste sustainability is fast becoming </w:t>
      </w:r>
      <w:r w:rsidR="000A3C9D">
        <w:rPr>
          <w:rFonts w:ascii="Arial" w:hAnsi="Arial" w:cs="Arial"/>
          <w:color w:val="000000"/>
          <w:shd w:val="clear" w:color="auto" w:fill="FFFFFF"/>
        </w:rPr>
        <w:t>a big problem</w:t>
      </w:r>
      <w:r w:rsidR="001B21A0">
        <w:rPr>
          <w:rFonts w:ascii="Arial" w:hAnsi="Arial" w:cs="Arial"/>
          <w:color w:val="000000"/>
          <w:shd w:val="clear" w:color="auto" w:fill="FFFFFF"/>
        </w:rPr>
        <w:t xml:space="preserve">. Is intimidating to infest and create new ones from what are otherwise beautiful countryside’s and jeopardising the water supply by </w:t>
      </w:r>
      <w:r w:rsidR="000A3C9D">
        <w:rPr>
          <w:rFonts w:ascii="Arial" w:hAnsi="Arial" w:cs="Arial"/>
          <w:color w:val="000000"/>
          <w:shd w:val="clear" w:color="auto" w:fill="FFFFFF"/>
        </w:rPr>
        <w:t>pollution</w:t>
      </w:r>
      <w:r w:rsidR="001B21A0">
        <w:rPr>
          <w:rFonts w:ascii="Arial" w:hAnsi="Arial" w:cs="Arial"/>
          <w:color w:val="000000"/>
          <w:shd w:val="clear" w:color="auto" w:fill="FFFFFF"/>
        </w:rPr>
        <w:t>. Solutions are, for sure. But the government and non-government companies must work together</w:t>
      </w:r>
      <w:r>
        <w:rPr>
          <w:rFonts w:ascii="Arial" w:hAnsi="Arial" w:cs="Arial"/>
          <w:color w:val="000000"/>
          <w:shd w:val="clear" w:color="auto" w:fill="FFFFFF"/>
        </w:rPr>
        <w:t>, decide and implement fast some solutions.</w:t>
      </w:r>
      <w:r w:rsidR="00075FDC" w:rsidRPr="00075FDC">
        <w:rPr>
          <w:rFonts w:ascii="Georgia" w:hAnsi="Georgia"/>
          <w:sz w:val="26"/>
          <w:szCs w:val="26"/>
          <w:shd w:val="clear" w:color="auto" w:fill="FFFFFF"/>
        </w:rPr>
        <w:t xml:space="preserve"> </w:t>
      </w:r>
      <w:r w:rsidR="00A2453D" w:rsidRPr="00A2453D">
        <w:rPr>
          <w:rFonts w:ascii="Arial" w:hAnsi="Arial" w:cs="Arial"/>
          <w:shd w:val="clear" w:color="auto" w:fill="FFFFFF"/>
        </w:rPr>
        <w:t xml:space="preserve">They should start to take </w:t>
      </w:r>
      <w:r w:rsidR="00A2453D">
        <w:rPr>
          <w:rFonts w:ascii="Arial" w:hAnsi="Arial" w:cs="Arial"/>
          <w:shd w:val="clear" w:color="auto" w:fill="FFFFFF"/>
        </w:rPr>
        <w:t>responsibility for plastic usage. Is not easy, in specially because the poor waste management, the poverty is the principal’s factors in</w:t>
      </w:r>
      <w:r w:rsidR="00075FDC">
        <w:rPr>
          <w:rFonts w:ascii="Arial" w:hAnsi="Arial" w:cs="Arial"/>
          <w:shd w:val="clear" w:color="auto" w:fill="FFFFFF"/>
        </w:rPr>
        <w:t xml:space="preserve"> the </w:t>
      </w:r>
      <w:r w:rsidR="007D339E">
        <w:rPr>
          <w:rFonts w:ascii="Arial" w:hAnsi="Arial" w:cs="Arial"/>
          <w:shd w:val="clear" w:color="auto" w:fill="FFFFFF"/>
        </w:rPr>
        <w:t>Philippines</w:t>
      </w:r>
      <w:r w:rsidR="00A2453D">
        <w:rPr>
          <w:rFonts w:ascii="Arial" w:hAnsi="Arial" w:cs="Arial"/>
          <w:shd w:val="clear" w:color="auto" w:fill="FFFFFF"/>
        </w:rPr>
        <w:t>;</w:t>
      </w:r>
      <w:r w:rsidR="00075FDC" w:rsidRPr="00075FDC">
        <w:rPr>
          <w:rFonts w:ascii="Arial" w:hAnsi="Arial" w:cs="Arial"/>
          <w:shd w:val="clear" w:color="auto" w:fill="FFFFFF"/>
        </w:rPr>
        <w:t xml:space="preserve"> recycling and environmental initiatives</w:t>
      </w:r>
      <w:r w:rsidR="00A2453D">
        <w:rPr>
          <w:rFonts w:ascii="Arial" w:hAnsi="Arial" w:cs="Arial"/>
          <w:shd w:val="clear" w:color="auto" w:fill="FFFFFF"/>
        </w:rPr>
        <w:t xml:space="preserve"> are the same factors with a huge impact</w:t>
      </w:r>
      <w:r w:rsidR="00075FDC">
        <w:rPr>
          <w:rFonts w:ascii="Arial" w:hAnsi="Arial" w:cs="Arial"/>
          <w:shd w:val="clear" w:color="auto" w:fill="FFFFFF"/>
        </w:rPr>
        <w:t xml:space="preserve">. </w:t>
      </w:r>
    </w:p>
    <w:p w14:paraId="1EA45527" w14:textId="5A1C6DE5" w:rsidR="00E634B7" w:rsidRDefault="001B21A0" w:rsidP="00002E7E">
      <w:pPr>
        <w:spacing w:line="360" w:lineRule="auto"/>
        <w:jc w:val="both"/>
        <w:rPr>
          <w:rFonts w:ascii="Arial" w:hAnsi="Arial" w:cs="Arial"/>
          <w:shd w:val="clear" w:color="auto" w:fill="FFFFFF"/>
        </w:rPr>
      </w:pPr>
      <w:r>
        <w:rPr>
          <w:rFonts w:ascii="Arial" w:hAnsi="Arial" w:cs="Arial"/>
          <w:color w:val="000000"/>
          <w:shd w:val="clear" w:color="auto" w:fill="FFFFFF"/>
        </w:rPr>
        <w:t xml:space="preserve">      The model of sustainability that suits to Philippines is 3-Nested-Dependencies that was based by Bod Doppelt. This model explains </w:t>
      </w:r>
      <w:r w:rsidRPr="001B21A0">
        <w:rPr>
          <w:rFonts w:ascii="Arial" w:hAnsi="Arial" w:cs="Arial"/>
          <w:shd w:val="clear" w:color="auto" w:fill="FFFFFF"/>
        </w:rPr>
        <w:t xml:space="preserve">that human society is a </w:t>
      </w:r>
      <w:r w:rsidR="008B1BB5" w:rsidRPr="001B21A0">
        <w:rPr>
          <w:rFonts w:ascii="Arial" w:hAnsi="Arial" w:cs="Arial"/>
          <w:shd w:val="clear" w:color="auto" w:fill="FFFFFF"/>
        </w:rPr>
        <w:t>wholly owned</w:t>
      </w:r>
      <w:r w:rsidRPr="001B21A0">
        <w:rPr>
          <w:rFonts w:ascii="Arial" w:hAnsi="Arial" w:cs="Arial"/>
          <w:shd w:val="clear" w:color="auto" w:fill="FFFFFF"/>
        </w:rPr>
        <w:t xml:space="preserve"> </w:t>
      </w:r>
      <w:r w:rsidR="00A2453D" w:rsidRPr="001B21A0">
        <w:rPr>
          <w:rFonts w:ascii="Arial" w:hAnsi="Arial" w:cs="Arial"/>
          <w:shd w:val="clear" w:color="auto" w:fill="FFFFFF"/>
        </w:rPr>
        <w:t>su</w:t>
      </w:r>
      <w:r w:rsidR="00A2453D">
        <w:rPr>
          <w:rFonts w:ascii="Arial" w:hAnsi="Arial" w:cs="Arial"/>
          <w:shd w:val="clear" w:color="auto" w:fill="FFFFFF"/>
        </w:rPr>
        <w:t>pplementary</w:t>
      </w:r>
      <w:r w:rsidRPr="001B21A0">
        <w:rPr>
          <w:rFonts w:ascii="Arial" w:hAnsi="Arial" w:cs="Arial"/>
          <w:shd w:val="clear" w:color="auto" w:fill="FFFFFF"/>
        </w:rPr>
        <w:t xml:space="preserve"> of the </w:t>
      </w:r>
      <w:r w:rsidR="00A2453D">
        <w:rPr>
          <w:rFonts w:ascii="Arial" w:hAnsi="Arial" w:cs="Arial"/>
          <w:shd w:val="clear" w:color="auto" w:fill="FFFFFF"/>
        </w:rPr>
        <w:t>nature</w:t>
      </w:r>
      <w:r w:rsidR="008B1BB5">
        <w:rPr>
          <w:rFonts w:ascii="Arial" w:hAnsi="Arial" w:cs="Arial"/>
          <w:shd w:val="clear" w:color="auto" w:fill="FFFFFF"/>
        </w:rPr>
        <w:t xml:space="preserve"> and t</w:t>
      </w:r>
      <w:r w:rsidRPr="001B21A0">
        <w:rPr>
          <w:rFonts w:ascii="Arial" w:hAnsi="Arial" w:cs="Arial"/>
          <w:shd w:val="clear" w:color="auto" w:fill="FFFFFF"/>
        </w:rPr>
        <w:t xml:space="preserve">hat without </w:t>
      </w:r>
      <w:r w:rsidR="00BA6F30">
        <w:rPr>
          <w:rFonts w:ascii="Arial" w:hAnsi="Arial" w:cs="Arial"/>
          <w:shd w:val="clear" w:color="auto" w:fill="FFFFFF"/>
        </w:rPr>
        <w:t xml:space="preserve">resources such as </w:t>
      </w:r>
      <w:r w:rsidRPr="001B21A0">
        <w:rPr>
          <w:rFonts w:ascii="Arial" w:hAnsi="Arial" w:cs="Arial"/>
          <w:shd w:val="clear" w:color="auto" w:fill="FFFFFF"/>
        </w:rPr>
        <w:t xml:space="preserve">food, clean water, fresh air, fertile soil, and other </w:t>
      </w:r>
      <w:bookmarkStart w:id="0" w:name="_GoBack"/>
      <w:bookmarkEnd w:id="0"/>
      <w:r w:rsidRPr="001B21A0">
        <w:rPr>
          <w:rFonts w:ascii="Arial" w:hAnsi="Arial" w:cs="Arial"/>
          <w:shd w:val="clear" w:color="auto" w:fill="FFFFFF"/>
        </w:rPr>
        <w:t xml:space="preserve"> resources, </w:t>
      </w:r>
      <w:r w:rsidR="008B1BB5">
        <w:rPr>
          <w:rFonts w:ascii="Arial" w:hAnsi="Arial" w:cs="Arial"/>
          <w:shd w:val="clear" w:color="auto" w:fill="FFFFFF"/>
        </w:rPr>
        <w:t>the people’s life will not be good.</w:t>
      </w:r>
    </w:p>
    <w:p w14:paraId="009ECCD9" w14:textId="16E8DD37" w:rsidR="00E634B7" w:rsidRDefault="00E634B7" w:rsidP="00002E7E">
      <w:pPr>
        <w:spacing w:line="360" w:lineRule="auto"/>
        <w:jc w:val="both"/>
        <w:rPr>
          <w:rFonts w:ascii="Arial" w:hAnsi="Arial" w:cs="Arial"/>
          <w:shd w:val="clear" w:color="auto" w:fill="FFFFFF"/>
        </w:rPr>
      </w:pPr>
      <w:r>
        <w:rPr>
          <w:rFonts w:ascii="Arial" w:hAnsi="Arial" w:cs="Arial"/>
          <w:shd w:val="clear" w:color="auto" w:fill="FFFFFF"/>
        </w:rPr>
        <w:lastRenderedPageBreak/>
        <w:t xml:space="preserve">             </w:t>
      </w:r>
      <w:r>
        <w:rPr>
          <w:rFonts w:ascii="Arial" w:hAnsi="Arial" w:cs="Arial"/>
          <w:noProof/>
          <w:shd w:val="clear" w:color="auto" w:fill="FFFFFF"/>
        </w:rPr>
        <w:drawing>
          <wp:inline distT="0" distB="0" distL="0" distR="0" wp14:anchorId="256F496B" wp14:editId="633D2E8E">
            <wp:extent cx="4419600" cy="3324225"/>
            <wp:effectExtent l="0" t="0" r="0" b="0"/>
            <wp:docPr id="4" name="Picture 4" descr="A picture containing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1200px-Nested_sustainability-v2.svg.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419600" cy="3324225"/>
                    </a:xfrm>
                    <a:prstGeom prst="rect">
                      <a:avLst/>
                    </a:prstGeom>
                  </pic:spPr>
                </pic:pic>
              </a:graphicData>
            </a:graphic>
          </wp:inline>
        </w:drawing>
      </w:r>
    </w:p>
    <w:p w14:paraId="1CB31CCD" w14:textId="77777777" w:rsidR="00E634B7" w:rsidRDefault="00E634B7" w:rsidP="00002E7E">
      <w:pPr>
        <w:spacing w:line="360" w:lineRule="auto"/>
        <w:jc w:val="both"/>
        <w:rPr>
          <w:rFonts w:ascii="Arial" w:hAnsi="Arial" w:cs="Arial"/>
          <w:shd w:val="clear" w:color="auto" w:fill="FFFFFF"/>
        </w:rPr>
      </w:pPr>
    </w:p>
    <w:p w14:paraId="13BE9B9C" w14:textId="77777777" w:rsidR="00E634B7" w:rsidRDefault="00E634B7" w:rsidP="00002E7E">
      <w:pPr>
        <w:spacing w:line="360" w:lineRule="auto"/>
        <w:jc w:val="both"/>
        <w:rPr>
          <w:rFonts w:ascii="Arial" w:hAnsi="Arial" w:cs="Arial"/>
          <w:shd w:val="clear" w:color="auto" w:fill="FFFFFF"/>
        </w:rPr>
      </w:pPr>
    </w:p>
    <w:p w14:paraId="2F67C40C" w14:textId="77777777" w:rsidR="00E634B7" w:rsidRDefault="00E634B7" w:rsidP="00002E7E">
      <w:pPr>
        <w:spacing w:line="360" w:lineRule="auto"/>
        <w:jc w:val="both"/>
        <w:rPr>
          <w:rFonts w:ascii="Arial" w:hAnsi="Arial" w:cs="Arial"/>
          <w:shd w:val="clear" w:color="auto" w:fill="FFFFFF"/>
        </w:rPr>
      </w:pPr>
    </w:p>
    <w:p w14:paraId="6D755B3C" w14:textId="29A32552" w:rsidR="001B21A0" w:rsidRDefault="00E634B7" w:rsidP="00002E7E">
      <w:pPr>
        <w:spacing w:line="360" w:lineRule="auto"/>
        <w:jc w:val="both"/>
        <w:rPr>
          <w:rFonts w:ascii="Arial" w:hAnsi="Arial" w:cs="Arial"/>
          <w:shd w:val="clear" w:color="auto" w:fill="FFFFFF"/>
        </w:rPr>
      </w:pPr>
      <w:r>
        <w:rPr>
          <w:rFonts w:ascii="Arial" w:hAnsi="Arial" w:cs="Arial"/>
          <w:shd w:val="clear" w:color="auto" w:fill="FFFFFF"/>
        </w:rPr>
        <w:t xml:space="preserve">    </w:t>
      </w:r>
      <w:r w:rsidR="008B1BB5">
        <w:rPr>
          <w:rFonts w:ascii="Arial" w:hAnsi="Arial" w:cs="Arial"/>
          <w:shd w:val="clear" w:color="auto" w:fill="FFFFFF"/>
        </w:rPr>
        <w:t xml:space="preserve"> Also, based on the examples that was given, is easy to understand that the theory of sustainable development that applies here is very weak sustainability. They must take measures as soon as possible and resolve these problems because in this country, the pollution is the biggest problem</w:t>
      </w:r>
      <w:r w:rsidR="00264A9F">
        <w:rPr>
          <w:rFonts w:ascii="Arial" w:hAnsi="Arial" w:cs="Arial"/>
          <w:shd w:val="clear" w:color="auto" w:fill="FFFFFF"/>
        </w:rPr>
        <w:t>, in specially water contamination and air pollution</w:t>
      </w:r>
      <w:r w:rsidR="008B1BB5">
        <w:rPr>
          <w:rFonts w:ascii="Arial" w:hAnsi="Arial" w:cs="Arial"/>
          <w:shd w:val="clear" w:color="auto" w:fill="FFFFFF"/>
        </w:rPr>
        <w:t>. Also, they should determine the locals to take part on these actions, and together the results will come quick</w:t>
      </w:r>
      <w:r w:rsidR="00524E53">
        <w:rPr>
          <w:rFonts w:ascii="Arial" w:hAnsi="Arial" w:cs="Arial"/>
          <w:shd w:val="clear" w:color="auto" w:fill="FFFFFF"/>
        </w:rPr>
        <w:t xml:space="preserve">, the economy will improve because the tourists will come, and local people will live a better life. </w:t>
      </w:r>
    </w:p>
    <w:p w14:paraId="6CCD1FD9" w14:textId="77777777" w:rsidR="001534B7" w:rsidRDefault="001534B7" w:rsidP="00002E7E">
      <w:pPr>
        <w:spacing w:line="360" w:lineRule="auto"/>
        <w:jc w:val="both"/>
        <w:rPr>
          <w:rFonts w:ascii="Arial" w:hAnsi="Arial" w:cs="Arial"/>
          <w:shd w:val="clear" w:color="auto" w:fill="FFFFFF"/>
        </w:rPr>
      </w:pPr>
    </w:p>
    <w:p w14:paraId="6EBEEB15" w14:textId="2D4D6669" w:rsidR="008B1BB5" w:rsidRDefault="008B1BB5" w:rsidP="00002E7E">
      <w:pPr>
        <w:spacing w:line="360" w:lineRule="auto"/>
        <w:jc w:val="both"/>
        <w:rPr>
          <w:rFonts w:ascii="Arial" w:hAnsi="Arial" w:cs="Arial"/>
          <w:shd w:val="clear" w:color="auto" w:fill="FFFFFF"/>
        </w:rPr>
      </w:pPr>
    </w:p>
    <w:p w14:paraId="0D5EA5A3" w14:textId="03050961" w:rsidR="008B1BB5" w:rsidRDefault="008B1BB5" w:rsidP="00002E7E">
      <w:pPr>
        <w:spacing w:line="360" w:lineRule="auto"/>
        <w:jc w:val="both"/>
        <w:rPr>
          <w:rFonts w:ascii="Arial" w:hAnsi="Arial" w:cs="Arial"/>
          <w:shd w:val="clear" w:color="auto" w:fill="FFFFFF"/>
        </w:rPr>
      </w:pPr>
    </w:p>
    <w:p w14:paraId="5D67BA5E" w14:textId="77777777" w:rsidR="001534B7" w:rsidRDefault="008B1BB5" w:rsidP="00002E7E">
      <w:pPr>
        <w:spacing w:line="360" w:lineRule="auto"/>
        <w:jc w:val="both"/>
        <w:rPr>
          <w:rFonts w:ascii="Arial" w:hAnsi="Arial" w:cs="Arial"/>
          <w:sz w:val="36"/>
          <w:szCs w:val="36"/>
          <w:shd w:val="clear" w:color="auto" w:fill="FFFFFF"/>
        </w:rPr>
      </w:pPr>
      <w:r w:rsidRPr="008B1BB5">
        <w:rPr>
          <w:rFonts w:ascii="Arial" w:hAnsi="Arial" w:cs="Arial"/>
          <w:sz w:val="36"/>
          <w:szCs w:val="36"/>
          <w:shd w:val="clear" w:color="auto" w:fill="FFFFFF"/>
        </w:rPr>
        <w:t xml:space="preserve">                               </w:t>
      </w:r>
    </w:p>
    <w:p w14:paraId="265D9FE2" w14:textId="77777777" w:rsidR="001534B7" w:rsidRDefault="001534B7" w:rsidP="00002E7E">
      <w:pPr>
        <w:spacing w:line="360" w:lineRule="auto"/>
        <w:jc w:val="both"/>
        <w:rPr>
          <w:rFonts w:ascii="Arial" w:hAnsi="Arial" w:cs="Arial"/>
          <w:sz w:val="36"/>
          <w:szCs w:val="36"/>
          <w:shd w:val="clear" w:color="auto" w:fill="FFFFFF"/>
        </w:rPr>
      </w:pPr>
    </w:p>
    <w:p w14:paraId="6112E200" w14:textId="77777777" w:rsidR="00BC1C46" w:rsidRDefault="00BC1C46" w:rsidP="00002E7E">
      <w:pPr>
        <w:spacing w:line="360" w:lineRule="auto"/>
        <w:jc w:val="both"/>
        <w:rPr>
          <w:rFonts w:ascii="Arial" w:hAnsi="Arial" w:cs="Arial"/>
          <w:sz w:val="36"/>
          <w:szCs w:val="36"/>
          <w:shd w:val="clear" w:color="auto" w:fill="FFFFFF"/>
        </w:rPr>
      </w:pPr>
    </w:p>
    <w:p w14:paraId="73457353" w14:textId="05C1F110" w:rsidR="008B1BB5" w:rsidRDefault="00BC1C46" w:rsidP="00002E7E">
      <w:pPr>
        <w:spacing w:line="360" w:lineRule="auto"/>
        <w:jc w:val="both"/>
        <w:rPr>
          <w:rFonts w:ascii="Arial" w:hAnsi="Arial" w:cs="Arial"/>
          <w:sz w:val="36"/>
          <w:szCs w:val="36"/>
          <w:shd w:val="clear" w:color="auto" w:fill="FFFFFF"/>
        </w:rPr>
      </w:pPr>
      <w:r>
        <w:rPr>
          <w:rFonts w:ascii="Arial" w:hAnsi="Arial" w:cs="Arial"/>
          <w:sz w:val="36"/>
          <w:szCs w:val="36"/>
          <w:shd w:val="clear" w:color="auto" w:fill="FFFFFF"/>
        </w:rPr>
        <w:lastRenderedPageBreak/>
        <w:t xml:space="preserve">                         </w:t>
      </w:r>
      <w:r w:rsidR="001534B7">
        <w:rPr>
          <w:rFonts w:ascii="Arial" w:hAnsi="Arial" w:cs="Arial"/>
          <w:sz w:val="36"/>
          <w:szCs w:val="36"/>
          <w:shd w:val="clear" w:color="auto" w:fill="FFFFFF"/>
        </w:rPr>
        <w:t xml:space="preserve">     </w:t>
      </w:r>
      <w:r w:rsidR="008B1BB5" w:rsidRPr="008B1BB5">
        <w:rPr>
          <w:rFonts w:ascii="Arial" w:hAnsi="Arial" w:cs="Arial"/>
          <w:sz w:val="36"/>
          <w:szCs w:val="36"/>
          <w:shd w:val="clear" w:color="auto" w:fill="FFFFFF"/>
        </w:rPr>
        <w:t xml:space="preserve">  Conclusion </w:t>
      </w:r>
    </w:p>
    <w:p w14:paraId="2CBA54B9" w14:textId="3CD4EDDB" w:rsidR="008B1BB5" w:rsidRDefault="008B1BB5" w:rsidP="00002E7E">
      <w:pPr>
        <w:spacing w:line="360" w:lineRule="auto"/>
        <w:jc w:val="both"/>
        <w:rPr>
          <w:rFonts w:ascii="Arial" w:hAnsi="Arial" w:cs="Arial"/>
          <w:sz w:val="36"/>
          <w:szCs w:val="36"/>
          <w:shd w:val="clear" w:color="auto" w:fill="FFFFFF"/>
        </w:rPr>
      </w:pPr>
      <w:r>
        <w:rPr>
          <w:rFonts w:ascii="Arial" w:hAnsi="Arial" w:cs="Arial"/>
          <w:sz w:val="36"/>
          <w:szCs w:val="36"/>
          <w:shd w:val="clear" w:color="auto" w:fill="FFFFFF"/>
        </w:rPr>
        <w:t xml:space="preserve">   </w:t>
      </w:r>
    </w:p>
    <w:p w14:paraId="63101E95" w14:textId="43654FE5" w:rsidR="00DA1992" w:rsidRDefault="008B1BB5" w:rsidP="00002E7E">
      <w:pPr>
        <w:spacing w:line="360" w:lineRule="auto"/>
        <w:jc w:val="both"/>
        <w:rPr>
          <w:rFonts w:ascii="Arial" w:hAnsi="Arial" w:cs="Arial"/>
          <w:shd w:val="clear" w:color="auto" w:fill="FFFFFF"/>
        </w:rPr>
      </w:pPr>
      <w:r>
        <w:rPr>
          <w:rFonts w:ascii="Arial" w:hAnsi="Arial" w:cs="Arial"/>
          <w:sz w:val="36"/>
          <w:szCs w:val="36"/>
          <w:shd w:val="clear" w:color="auto" w:fill="FFFFFF"/>
        </w:rPr>
        <w:t xml:space="preserve">         </w:t>
      </w:r>
      <w:r>
        <w:rPr>
          <w:rFonts w:ascii="Arial" w:hAnsi="Arial" w:cs="Arial"/>
          <w:shd w:val="clear" w:color="auto" w:fill="FFFFFF"/>
        </w:rPr>
        <w:t xml:space="preserve">Based on these analyses made, seeing what the good practices are and what are the bad practices, is clearly that the principles of sustainable tourism and principles of sustainable development are substitutes and have the same scope: better life, and save the Earth. The conservation, population participation, biodiversity, </w:t>
      </w:r>
      <w:r w:rsidR="00F75641">
        <w:rPr>
          <w:rFonts w:ascii="Arial" w:hAnsi="Arial" w:cs="Arial"/>
          <w:shd w:val="clear" w:color="auto" w:fill="FFFFFF"/>
        </w:rPr>
        <w:t>effective management, all of them are implicated and devoted for a clean planet. In these case studies, in Jamu Lodge the employees did everything for satisfying the clients and in the same time, to not make any harm to the environment</w:t>
      </w:r>
      <w:r w:rsidR="00264A9F">
        <w:rPr>
          <w:rFonts w:ascii="Arial" w:hAnsi="Arial" w:cs="Arial"/>
          <w:shd w:val="clear" w:color="auto" w:fill="FFFFFF"/>
        </w:rPr>
        <w:t>, being prudently but in the same time, enjoying</w:t>
      </w:r>
      <w:r w:rsidR="00F75641">
        <w:rPr>
          <w:rFonts w:ascii="Arial" w:hAnsi="Arial" w:cs="Arial"/>
          <w:shd w:val="clear" w:color="auto" w:fill="FFFFFF"/>
        </w:rPr>
        <w:t>. On the beach, in Manila, the companies don’t care about what’s happening with the waste and how affect the people’s life, animals’ life</w:t>
      </w:r>
      <w:r w:rsidR="00264A9F">
        <w:rPr>
          <w:rFonts w:ascii="Arial" w:hAnsi="Arial" w:cs="Arial"/>
          <w:shd w:val="clear" w:color="auto" w:fill="FFFFFF"/>
        </w:rPr>
        <w:t xml:space="preserve"> and the Ocean also</w:t>
      </w:r>
      <w:r w:rsidR="00F75641">
        <w:rPr>
          <w:rFonts w:ascii="Arial" w:hAnsi="Arial" w:cs="Arial"/>
          <w:shd w:val="clear" w:color="auto" w:fill="FFFFFF"/>
        </w:rPr>
        <w:t xml:space="preserve">. </w:t>
      </w:r>
      <w:r w:rsidR="00264A9F">
        <w:rPr>
          <w:rFonts w:ascii="Arial" w:hAnsi="Arial" w:cs="Arial"/>
          <w:shd w:val="clear" w:color="auto" w:fill="FFFFFF"/>
        </w:rPr>
        <w:t xml:space="preserve">Even the people don’t care. But, in this way, they are losing a lot of tourists and is not so good in a such developed country. </w:t>
      </w:r>
      <w:r w:rsidR="00F75641">
        <w:rPr>
          <w:rFonts w:ascii="Arial" w:hAnsi="Arial" w:cs="Arial"/>
          <w:shd w:val="clear" w:color="auto" w:fill="FFFFFF"/>
        </w:rPr>
        <w:t>Making thing</w:t>
      </w:r>
      <w:r w:rsidR="00264A9F">
        <w:rPr>
          <w:rFonts w:ascii="Arial" w:hAnsi="Arial" w:cs="Arial"/>
          <w:shd w:val="clear" w:color="auto" w:fill="FFFFFF"/>
        </w:rPr>
        <w:t>s</w:t>
      </w:r>
      <w:r w:rsidR="00F75641">
        <w:rPr>
          <w:rFonts w:ascii="Arial" w:hAnsi="Arial" w:cs="Arial"/>
          <w:shd w:val="clear" w:color="auto" w:fill="FFFFFF"/>
        </w:rPr>
        <w:t xml:space="preserve"> better is not impossible. Only needs people that want to change something. </w:t>
      </w:r>
    </w:p>
    <w:p w14:paraId="73F14C29" w14:textId="77777777" w:rsidR="00524E53" w:rsidRPr="00524E53" w:rsidRDefault="00524E53" w:rsidP="00002E7E">
      <w:pPr>
        <w:spacing w:line="360" w:lineRule="auto"/>
        <w:jc w:val="both"/>
        <w:rPr>
          <w:rFonts w:ascii="Arial" w:hAnsi="Arial" w:cs="Arial"/>
          <w:shd w:val="clear" w:color="auto" w:fill="FFFFFF"/>
        </w:rPr>
      </w:pPr>
    </w:p>
    <w:p w14:paraId="4465A9DD" w14:textId="77777777" w:rsidR="00DA1992" w:rsidRDefault="00DA1992" w:rsidP="00002E7E">
      <w:pPr>
        <w:spacing w:line="360" w:lineRule="auto"/>
        <w:jc w:val="both"/>
        <w:rPr>
          <w:rFonts w:ascii="Arial" w:hAnsi="Arial" w:cs="Arial"/>
        </w:rPr>
      </w:pPr>
    </w:p>
    <w:p w14:paraId="2EAECBC1" w14:textId="77777777" w:rsidR="001534B7" w:rsidRDefault="00DA1992" w:rsidP="00002E7E">
      <w:pPr>
        <w:spacing w:line="360" w:lineRule="auto"/>
        <w:jc w:val="both"/>
        <w:rPr>
          <w:rFonts w:ascii="Arial" w:hAnsi="Arial" w:cs="Arial"/>
        </w:rPr>
      </w:pPr>
      <w:r>
        <w:rPr>
          <w:rFonts w:ascii="Arial" w:hAnsi="Arial" w:cs="Arial"/>
        </w:rPr>
        <w:t xml:space="preserve">                                               </w:t>
      </w:r>
    </w:p>
    <w:p w14:paraId="53DDE024" w14:textId="77777777" w:rsidR="001534B7" w:rsidRDefault="001534B7" w:rsidP="00002E7E">
      <w:pPr>
        <w:spacing w:line="360" w:lineRule="auto"/>
        <w:jc w:val="both"/>
        <w:rPr>
          <w:rFonts w:ascii="Arial" w:hAnsi="Arial" w:cs="Arial"/>
        </w:rPr>
      </w:pPr>
    </w:p>
    <w:p w14:paraId="6E79BBF5" w14:textId="77777777" w:rsidR="001534B7" w:rsidRDefault="001534B7" w:rsidP="00002E7E">
      <w:pPr>
        <w:spacing w:line="360" w:lineRule="auto"/>
        <w:jc w:val="both"/>
        <w:rPr>
          <w:rFonts w:ascii="Arial" w:hAnsi="Arial" w:cs="Arial"/>
        </w:rPr>
      </w:pPr>
    </w:p>
    <w:p w14:paraId="7B567184" w14:textId="77777777" w:rsidR="001534B7" w:rsidRDefault="001534B7" w:rsidP="00002E7E">
      <w:pPr>
        <w:spacing w:line="360" w:lineRule="auto"/>
        <w:jc w:val="both"/>
        <w:rPr>
          <w:rFonts w:ascii="Arial" w:hAnsi="Arial" w:cs="Arial"/>
        </w:rPr>
      </w:pPr>
    </w:p>
    <w:p w14:paraId="479BB7DF" w14:textId="77777777" w:rsidR="001534B7" w:rsidRDefault="001534B7" w:rsidP="00002E7E">
      <w:pPr>
        <w:spacing w:line="360" w:lineRule="auto"/>
        <w:jc w:val="both"/>
        <w:rPr>
          <w:rFonts w:ascii="Arial" w:hAnsi="Arial" w:cs="Arial"/>
        </w:rPr>
      </w:pPr>
    </w:p>
    <w:p w14:paraId="120FF8C2" w14:textId="77777777" w:rsidR="001534B7" w:rsidRDefault="001534B7" w:rsidP="00002E7E">
      <w:pPr>
        <w:spacing w:line="360" w:lineRule="auto"/>
        <w:jc w:val="both"/>
        <w:rPr>
          <w:rFonts w:ascii="Arial" w:hAnsi="Arial" w:cs="Arial"/>
        </w:rPr>
      </w:pPr>
    </w:p>
    <w:p w14:paraId="2DB38603" w14:textId="77777777" w:rsidR="001534B7" w:rsidRDefault="001534B7" w:rsidP="00002E7E">
      <w:pPr>
        <w:spacing w:line="360" w:lineRule="auto"/>
        <w:jc w:val="both"/>
        <w:rPr>
          <w:rFonts w:ascii="Arial" w:hAnsi="Arial" w:cs="Arial"/>
        </w:rPr>
      </w:pPr>
    </w:p>
    <w:p w14:paraId="4BCB09AE" w14:textId="77777777" w:rsidR="001534B7" w:rsidRDefault="001534B7" w:rsidP="00002E7E">
      <w:pPr>
        <w:spacing w:line="360" w:lineRule="auto"/>
        <w:jc w:val="both"/>
        <w:rPr>
          <w:rFonts w:ascii="Arial" w:hAnsi="Arial" w:cs="Arial"/>
        </w:rPr>
      </w:pPr>
    </w:p>
    <w:p w14:paraId="5DAF570F" w14:textId="77777777" w:rsidR="001534B7" w:rsidRDefault="001534B7" w:rsidP="00002E7E">
      <w:pPr>
        <w:spacing w:line="360" w:lineRule="auto"/>
        <w:jc w:val="both"/>
        <w:rPr>
          <w:rFonts w:ascii="Arial" w:hAnsi="Arial" w:cs="Arial"/>
        </w:rPr>
      </w:pPr>
    </w:p>
    <w:p w14:paraId="19416045" w14:textId="77777777" w:rsidR="001534B7" w:rsidRDefault="001534B7" w:rsidP="00002E7E">
      <w:pPr>
        <w:spacing w:line="360" w:lineRule="auto"/>
        <w:jc w:val="both"/>
        <w:rPr>
          <w:rFonts w:ascii="Arial" w:hAnsi="Arial" w:cs="Arial"/>
        </w:rPr>
      </w:pPr>
    </w:p>
    <w:p w14:paraId="1AB15450" w14:textId="77777777" w:rsidR="001534B7" w:rsidRDefault="001534B7" w:rsidP="00002E7E">
      <w:pPr>
        <w:spacing w:line="360" w:lineRule="auto"/>
        <w:jc w:val="both"/>
        <w:rPr>
          <w:rFonts w:ascii="Arial" w:hAnsi="Arial" w:cs="Arial"/>
        </w:rPr>
      </w:pPr>
    </w:p>
    <w:p w14:paraId="7EA670E0" w14:textId="20B6E440" w:rsidR="001534B7" w:rsidRDefault="001534B7" w:rsidP="00002E7E">
      <w:pPr>
        <w:spacing w:line="360" w:lineRule="auto"/>
        <w:jc w:val="both"/>
        <w:rPr>
          <w:rFonts w:ascii="Arial" w:hAnsi="Arial" w:cs="Arial"/>
        </w:rPr>
      </w:pPr>
    </w:p>
    <w:p w14:paraId="235F3FD9" w14:textId="77777777" w:rsidR="00264A9F" w:rsidRDefault="00264A9F" w:rsidP="00002E7E">
      <w:pPr>
        <w:spacing w:line="360" w:lineRule="auto"/>
        <w:jc w:val="both"/>
        <w:rPr>
          <w:rFonts w:ascii="Arial" w:hAnsi="Arial" w:cs="Arial"/>
        </w:rPr>
      </w:pPr>
    </w:p>
    <w:p w14:paraId="115832A9" w14:textId="460ABAC4" w:rsidR="00002E7E" w:rsidRPr="00F75641" w:rsidRDefault="001534B7" w:rsidP="00002E7E">
      <w:pPr>
        <w:spacing w:line="360" w:lineRule="auto"/>
        <w:jc w:val="both"/>
        <w:rPr>
          <w:rFonts w:ascii="Arial" w:hAnsi="Arial" w:cs="Arial"/>
          <w:sz w:val="28"/>
          <w:szCs w:val="28"/>
          <w:shd w:val="clear" w:color="auto" w:fill="FFFFFF"/>
        </w:rPr>
      </w:pPr>
      <w:r>
        <w:rPr>
          <w:rFonts w:ascii="Arial" w:hAnsi="Arial" w:cs="Arial"/>
        </w:rPr>
        <w:lastRenderedPageBreak/>
        <w:t xml:space="preserve">                                                </w:t>
      </w:r>
      <w:r w:rsidR="00DA1992">
        <w:rPr>
          <w:rFonts w:ascii="Arial" w:hAnsi="Arial" w:cs="Arial"/>
        </w:rPr>
        <w:t xml:space="preserve">        </w:t>
      </w:r>
      <w:r w:rsidR="00002E7E">
        <w:rPr>
          <w:rFonts w:ascii="Arial" w:hAnsi="Arial" w:cs="Arial"/>
        </w:rPr>
        <w:t xml:space="preserve">  </w:t>
      </w:r>
      <w:r w:rsidR="00002E7E" w:rsidRPr="00F75641">
        <w:rPr>
          <w:rFonts w:ascii="Arial" w:hAnsi="Arial" w:cs="Arial"/>
          <w:sz w:val="28"/>
          <w:szCs w:val="28"/>
        </w:rPr>
        <w:t xml:space="preserve">References </w:t>
      </w:r>
    </w:p>
    <w:p w14:paraId="251653F7" w14:textId="649FEDDD" w:rsidR="00002E7E" w:rsidRDefault="00002E7E" w:rsidP="00002E7E">
      <w:pPr>
        <w:spacing w:line="360" w:lineRule="auto"/>
        <w:jc w:val="both"/>
        <w:rPr>
          <w:rFonts w:ascii="Arial" w:hAnsi="Arial" w:cs="Arial"/>
        </w:rPr>
      </w:pPr>
    </w:p>
    <w:p w14:paraId="11C86786" w14:textId="576CF741" w:rsidR="00F75641" w:rsidRPr="00F75641" w:rsidRDefault="00F75641" w:rsidP="00F75641">
      <w:pPr>
        <w:pStyle w:val="ListParagraph"/>
        <w:numPr>
          <w:ilvl w:val="0"/>
          <w:numId w:val="1"/>
        </w:numPr>
        <w:spacing w:line="360" w:lineRule="auto"/>
        <w:jc w:val="both"/>
        <w:rPr>
          <w:rFonts w:ascii="Arial" w:hAnsi="Arial" w:cs="Arial"/>
          <w:color w:val="000000"/>
          <w:shd w:val="clear" w:color="auto" w:fill="FFFFFF"/>
        </w:rPr>
      </w:pPr>
      <w:r w:rsidRPr="00F75641">
        <w:rPr>
          <w:rFonts w:ascii="Arial" w:hAnsi="Arial" w:cs="Arial"/>
          <w:color w:val="000000"/>
          <w:shd w:val="clear" w:color="auto" w:fill="FFFFFF"/>
        </w:rPr>
        <w:t>Doppelt, B., 2017. </w:t>
      </w:r>
      <w:r w:rsidRPr="00F75641">
        <w:rPr>
          <w:rFonts w:ascii="Arial" w:hAnsi="Arial" w:cs="Arial"/>
          <w:i/>
          <w:iCs/>
          <w:color w:val="000000"/>
          <w:shd w:val="clear" w:color="auto" w:fill="FFFFFF"/>
        </w:rPr>
        <w:t>The Power Of Sustainable Thinking</w:t>
      </w:r>
      <w:r w:rsidRPr="00F75641">
        <w:rPr>
          <w:rFonts w:ascii="Arial" w:hAnsi="Arial" w:cs="Arial"/>
          <w:color w:val="000000"/>
          <w:shd w:val="clear" w:color="auto" w:fill="FFFFFF"/>
        </w:rPr>
        <w:t>. [Place of publication not identified]: Skillsoft.</w:t>
      </w:r>
    </w:p>
    <w:p w14:paraId="66752DE5" w14:textId="12B05563" w:rsidR="00002E7E" w:rsidRPr="00F75641" w:rsidRDefault="00002E7E" w:rsidP="00F75641">
      <w:pPr>
        <w:pStyle w:val="ListParagraph"/>
        <w:numPr>
          <w:ilvl w:val="0"/>
          <w:numId w:val="1"/>
        </w:numPr>
        <w:spacing w:line="360" w:lineRule="auto"/>
        <w:jc w:val="both"/>
        <w:rPr>
          <w:rFonts w:ascii="Arial" w:hAnsi="Arial" w:cs="Arial"/>
          <w:color w:val="000000"/>
          <w:shd w:val="clear" w:color="auto" w:fill="FFFFFF"/>
        </w:rPr>
      </w:pPr>
      <w:r w:rsidRPr="00F75641">
        <w:rPr>
          <w:rFonts w:ascii="Arial" w:hAnsi="Arial" w:cs="Arial"/>
          <w:color w:val="000000"/>
          <w:shd w:val="clear" w:color="auto" w:fill="FFFFFF"/>
        </w:rPr>
        <w:t>Ehrenfeld, J., 2009. </w:t>
      </w:r>
      <w:r w:rsidRPr="00F75641">
        <w:rPr>
          <w:rFonts w:ascii="Arial" w:hAnsi="Arial" w:cs="Arial"/>
          <w:i/>
          <w:iCs/>
          <w:color w:val="000000"/>
          <w:shd w:val="clear" w:color="auto" w:fill="FFFFFF"/>
        </w:rPr>
        <w:t>Sustainability By Design</w:t>
      </w:r>
      <w:r w:rsidRPr="00F75641">
        <w:rPr>
          <w:rFonts w:ascii="Arial" w:hAnsi="Arial" w:cs="Arial"/>
          <w:color w:val="000000"/>
          <w:shd w:val="clear" w:color="auto" w:fill="FFFFFF"/>
        </w:rPr>
        <w:t>. New Haven, Conn.: Yale University Press.</w:t>
      </w:r>
    </w:p>
    <w:p w14:paraId="5DEC1C0A" w14:textId="7C9BA5A5" w:rsidR="001234EE" w:rsidRPr="00F75641" w:rsidRDefault="001234EE" w:rsidP="00F75641">
      <w:pPr>
        <w:pStyle w:val="ListParagraph"/>
        <w:numPr>
          <w:ilvl w:val="0"/>
          <w:numId w:val="1"/>
        </w:numPr>
        <w:spacing w:line="360" w:lineRule="auto"/>
        <w:jc w:val="both"/>
        <w:rPr>
          <w:rFonts w:ascii="Arial" w:hAnsi="Arial" w:cs="Arial"/>
        </w:rPr>
      </w:pPr>
      <w:r w:rsidRPr="00F75641">
        <w:rPr>
          <w:rFonts w:ascii="Arial" w:hAnsi="Arial" w:cs="Arial"/>
        </w:rPr>
        <w:t>Faucheux, S., Pearce, D., and Proops, J. (eds) (1996) Models of Sustainable Development, Edward Elgar, Brookfield, Vt.</w:t>
      </w:r>
    </w:p>
    <w:p w14:paraId="7A2E97A9" w14:textId="3771F59D" w:rsidR="00A85469" w:rsidRDefault="00A85469" w:rsidP="00F75641">
      <w:pPr>
        <w:pStyle w:val="ListParagraph"/>
        <w:numPr>
          <w:ilvl w:val="0"/>
          <w:numId w:val="1"/>
        </w:numPr>
        <w:spacing w:line="360" w:lineRule="auto"/>
        <w:jc w:val="both"/>
        <w:rPr>
          <w:rFonts w:ascii="Arial" w:hAnsi="Arial" w:cs="Arial"/>
        </w:rPr>
      </w:pPr>
      <w:r w:rsidRPr="00F75641">
        <w:rPr>
          <w:rFonts w:ascii="Arial" w:hAnsi="Arial" w:cs="Arial"/>
        </w:rPr>
        <w:t>Gascón, Jordi. (2015). Pro-Poor Tourism as a Strategy to Fight Rural Poverty: A Critique. Journal of Agrarian Change. 15. 499–518. 10.1111/joac.12087.</w:t>
      </w:r>
    </w:p>
    <w:p w14:paraId="29E85F54" w14:textId="4735BFE4" w:rsidR="00F75641" w:rsidRDefault="00F75641" w:rsidP="00F75641">
      <w:pPr>
        <w:pStyle w:val="ListParagraph"/>
        <w:numPr>
          <w:ilvl w:val="0"/>
          <w:numId w:val="1"/>
        </w:numPr>
        <w:spacing w:line="360" w:lineRule="auto"/>
        <w:jc w:val="both"/>
        <w:rPr>
          <w:rFonts w:ascii="Arial" w:hAnsi="Arial" w:cs="Arial"/>
          <w:color w:val="000000"/>
          <w:shd w:val="clear" w:color="auto" w:fill="FFFFFF"/>
        </w:rPr>
      </w:pPr>
      <w:r w:rsidRPr="00F75641">
        <w:rPr>
          <w:rFonts w:ascii="Arial" w:hAnsi="Arial" w:cs="Arial"/>
          <w:i/>
          <w:iCs/>
          <w:color w:val="000000"/>
          <w:shd w:val="clear" w:color="auto" w:fill="FFFFFF"/>
        </w:rPr>
        <w:t>Legal Principles For Environmental Protection And Sustainable Development</w:t>
      </w:r>
      <w:r w:rsidRPr="00F75641">
        <w:rPr>
          <w:rFonts w:ascii="Arial" w:hAnsi="Arial" w:cs="Arial"/>
          <w:color w:val="000000"/>
          <w:shd w:val="clear" w:color="auto" w:fill="FFFFFF"/>
        </w:rPr>
        <w:t>.</w:t>
      </w:r>
      <w:r w:rsidR="00DA1992">
        <w:rPr>
          <w:rFonts w:ascii="Arial" w:hAnsi="Arial" w:cs="Arial"/>
          <w:color w:val="000000"/>
          <w:shd w:val="clear" w:color="auto" w:fill="FFFFFF"/>
        </w:rPr>
        <w:t xml:space="preserve"> (1987) </w:t>
      </w:r>
      <w:r w:rsidRPr="00F75641">
        <w:rPr>
          <w:rFonts w:ascii="Arial" w:hAnsi="Arial" w:cs="Arial"/>
          <w:color w:val="000000"/>
          <w:shd w:val="clear" w:color="auto" w:fill="FFFFFF"/>
        </w:rPr>
        <w:t xml:space="preserve"> [Geneva, Switzerland]: [Legal Experts Group on Environmental Law of WCED], p.43.</w:t>
      </w:r>
    </w:p>
    <w:p w14:paraId="740F59CD" w14:textId="2525B4A3" w:rsidR="00DA1992" w:rsidRDefault="00DA1992" w:rsidP="00F75641">
      <w:pPr>
        <w:pStyle w:val="ListParagraph"/>
        <w:numPr>
          <w:ilvl w:val="0"/>
          <w:numId w:val="1"/>
        </w:numPr>
        <w:spacing w:line="360" w:lineRule="auto"/>
        <w:jc w:val="both"/>
        <w:rPr>
          <w:rFonts w:ascii="Arial" w:hAnsi="Arial" w:cs="Arial"/>
          <w:color w:val="000000"/>
          <w:shd w:val="clear" w:color="auto" w:fill="FFFFFF"/>
        </w:rPr>
      </w:pPr>
      <w:r w:rsidRPr="00DA1992">
        <w:rPr>
          <w:rFonts w:ascii="Arial" w:hAnsi="Arial" w:cs="Arial"/>
          <w:color w:val="000000"/>
          <w:shd w:val="clear" w:color="auto" w:fill="FFFFFF"/>
        </w:rPr>
        <w:t>Nocenzi, M., Sannella, A. and Giovannini, E., n.d. </w:t>
      </w:r>
      <w:r w:rsidRPr="00DA1992">
        <w:rPr>
          <w:rFonts w:ascii="Arial" w:hAnsi="Arial" w:cs="Arial"/>
          <w:i/>
          <w:iCs/>
          <w:color w:val="000000"/>
          <w:shd w:val="clear" w:color="auto" w:fill="FFFFFF"/>
        </w:rPr>
        <w:t>Perspectives For A New Social Theory Of Sustainability</w:t>
      </w:r>
      <w:r w:rsidRPr="00DA1992">
        <w:rPr>
          <w:rFonts w:ascii="Arial" w:hAnsi="Arial" w:cs="Arial"/>
          <w:color w:val="000000"/>
          <w:shd w:val="clear" w:color="auto" w:fill="FFFFFF"/>
        </w:rPr>
        <w:t>.</w:t>
      </w:r>
    </w:p>
    <w:p w14:paraId="328F98D9" w14:textId="5AA1633D" w:rsidR="00DA1992" w:rsidRPr="00DA1992" w:rsidRDefault="00DA1992" w:rsidP="00F75641">
      <w:pPr>
        <w:pStyle w:val="ListParagraph"/>
        <w:numPr>
          <w:ilvl w:val="0"/>
          <w:numId w:val="1"/>
        </w:numPr>
        <w:spacing w:line="360" w:lineRule="auto"/>
        <w:jc w:val="both"/>
        <w:rPr>
          <w:rFonts w:ascii="Arial" w:hAnsi="Arial" w:cs="Arial"/>
          <w:color w:val="000000"/>
          <w:shd w:val="clear" w:color="auto" w:fill="FFFFFF"/>
        </w:rPr>
      </w:pPr>
      <w:r w:rsidRPr="00DA1992">
        <w:rPr>
          <w:rFonts w:ascii="Arial" w:hAnsi="Arial" w:cs="Arial"/>
          <w:color w:val="000000"/>
          <w:shd w:val="clear" w:color="auto" w:fill="FFFFFF"/>
        </w:rPr>
        <w:t>Tapper, R., 2010. </w:t>
      </w:r>
      <w:r w:rsidRPr="00DA1992">
        <w:rPr>
          <w:rFonts w:ascii="Arial" w:hAnsi="Arial" w:cs="Arial"/>
          <w:i/>
          <w:iCs/>
          <w:color w:val="000000"/>
          <w:shd w:val="clear" w:color="auto" w:fill="FFFFFF"/>
        </w:rPr>
        <w:t>Tourism And Biodiversity</w:t>
      </w:r>
      <w:r w:rsidRPr="00DA1992">
        <w:rPr>
          <w:rFonts w:ascii="Arial" w:hAnsi="Arial" w:cs="Arial"/>
          <w:color w:val="000000"/>
          <w:shd w:val="clear" w:color="auto" w:fill="FFFFFF"/>
        </w:rPr>
        <w:t>. Madrid, Spain: World Tourism Organization.</w:t>
      </w:r>
    </w:p>
    <w:p w14:paraId="0031637A" w14:textId="7817C526" w:rsidR="005A3F8F" w:rsidRPr="00F75641" w:rsidRDefault="005A3F8F" w:rsidP="00F75641">
      <w:pPr>
        <w:pStyle w:val="ListParagraph"/>
        <w:numPr>
          <w:ilvl w:val="0"/>
          <w:numId w:val="1"/>
        </w:numPr>
        <w:spacing w:line="360" w:lineRule="auto"/>
        <w:jc w:val="both"/>
        <w:rPr>
          <w:rFonts w:ascii="Arial" w:hAnsi="Arial" w:cs="Arial"/>
        </w:rPr>
      </w:pPr>
      <w:r w:rsidRPr="00F75641">
        <w:rPr>
          <w:rFonts w:ascii="Arial" w:hAnsi="Arial" w:cs="Arial"/>
          <w:color w:val="000000"/>
          <w:shd w:val="clear" w:color="auto" w:fill="FFFFFF"/>
        </w:rPr>
        <w:t>Global Alliance for Incinerator Alternatives. 2020. </w:t>
      </w:r>
      <w:r w:rsidRPr="00F75641">
        <w:rPr>
          <w:rFonts w:ascii="Arial" w:hAnsi="Arial" w:cs="Arial"/>
          <w:i/>
          <w:iCs/>
          <w:color w:val="000000"/>
          <w:shd w:val="clear" w:color="auto" w:fill="FFFFFF"/>
        </w:rPr>
        <w:t>About Gaia - Global Alliance For Incinerator Alternatives</w:t>
      </w:r>
      <w:r w:rsidRPr="00F75641">
        <w:rPr>
          <w:rFonts w:ascii="Arial" w:hAnsi="Arial" w:cs="Arial"/>
          <w:color w:val="000000"/>
          <w:shd w:val="clear" w:color="auto" w:fill="FFFFFF"/>
        </w:rPr>
        <w:t>. [online] Available at: &lt;https://www.no-burn.org/about-gaia/&gt; [Accessed 25 June 2020].</w:t>
      </w:r>
    </w:p>
    <w:p w14:paraId="2C3E216C" w14:textId="77777777" w:rsidR="00702603" w:rsidRPr="00F75641" w:rsidRDefault="00702603" w:rsidP="00002E7E">
      <w:pPr>
        <w:spacing w:line="360" w:lineRule="auto"/>
        <w:jc w:val="both"/>
        <w:rPr>
          <w:rFonts w:ascii="Arial" w:hAnsi="Arial" w:cs="Arial"/>
        </w:rPr>
      </w:pPr>
    </w:p>
    <w:p w14:paraId="6C9B8009" w14:textId="75ACE597" w:rsidR="003610CF" w:rsidRPr="00702603" w:rsidRDefault="00C05A75">
      <w:pPr>
        <w:rPr>
          <w:rFonts w:ascii="Arial" w:hAnsi="Arial" w:cs="Arial"/>
          <w:sz w:val="32"/>
          <w:szCs w:val="32"/>
        </w:rPr>
      </w:pPr>
    </w:p>
    <w:sectPr w:rsidR="003610CF" w:rsidRPr="00702603" w:rsidSect="007D339E">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FE249F" w14:textId="77777777" w:rsidR="00C05A75" w:rsidRDefault="00C05A75" w:rsidP="007D339E">
      <w:pPr>
        <w:spacing w:after="0" w:line="240" w:lineRule="auto"/>
      </w:pPr>
      <w:r>
        <w:separator/>
      </w:r>
    </w:p>
  </w:endnote>
  <w:endnote w:type="continuationSeparator" w:id="0">
    <w:p w14:paraId="47173684" w14:textId="77777777" w:rsidR="00C05A75" w:rsidRDefault="00C05A75" w:rsidP="007D33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dobe-garamond-pro">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9360706"/>
      <w:docPartObj>
        <w:docPartGallery w:val="Page Numbers (Bottom of Page)"/>
        <w:docPartUnique/>
      </w:docPartObj>
    </w:sdtPr>
    <w:sdtEndPr>
      <w:rPr>
        <w:noProof/>
      </w:rPr>
    </w:sdtEndPr>
    <w:sdtContent>
      <w:p w14:paraId="701BFF1E" w14:textId="7B281554" w:rsidR="007D339E" w:rsidRDefault="007D339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BE219D" w14:textId="77777777" w:rsidR="007D339E" w:rsidRDefault="007D33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D615A5" w14:textId="77777777" w:rsidR="00C05A75" w:rsidRDefault="00C05A75" w:rsidP="007D339E">
      <w:pPr>
        <w:spacing w:after="0" w:line="240" w:lineRule="auto"/>
      </w:pPr>
      <w:r>
        <w:separator/>
      </w:r>
    </w:p>
  </w:footnote>
  <w:footnote w:type="continuationSeparator" w:id="0">
    <w:p w14:paraId="17D4E25D" w14:textId="77777777" w:rsidR="00C05A75" w:rsidRDefault="00C05A75" w:rsidP="007D33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0208AD"/>
    <w:multiLevelType w:val="hybridMultilevel"/>
    <w:tmpl w:val="812E2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603"/>
    <w:rsid w:val="00002E7E"/>
    <w:rsid w:val="00040537"/>
    <w:rsid w:val="00075FDC"/>
    <w:rsid w:val="000A3C9D"/>
    <w:rsid w:val="00112B23"/>
    <w:rsid w:val="001234EE"/>
    <w:rsid w:val="001534B7"/>
    <w:rsid w:val="001B21A0"/>
    <w:rsid w:val="001F43AE"/>
    <w:rsid w:val="00264A9F"/>
    <w:rsid w:val="00304A67"/>
    <w:rsid w:val="00451926"/>
    <w:rsid w:val="004664B9"/>
    <w:rsid w:val="00475949"/>
    <w:rsid w:val="00524E53"/>
    <w:rsid w:val="00525907"/>
    <w:rsid w:val="00575605"/>
    <w:rsid w:val="005A1772"/>
    <w:rsid w:val="005A3F8F"/>
    <w:rsid w:val="005E6579"/>
    <w:rsid w:val="005F76D0"/>
    <w:rsid w:val="00673564"/>
    <w:rsid w:val="00702603"/>
    <w:rsid w:val="00734869"/>
    <w:rsid w:val="00763880"/>
    <w:rsid w:val="007A267A"/>
    <w:rsid w:val="007D339E"/>
    <w:rsid w:val="00844B9A"/>
    <w:rsid w:val="008B1BB5"/>
    <w:rsid w:val="00942113"/>
    <w:rsid w:val="009D7A12"/>
    <w:rsid w:val="00A2453D"/>
    <w:rsid w:val="00A345B4"/>
    <w:rsid w:val="00A85469"/>
    <w:rsid w:val="00BA6F30"/>
    <w:rsid w:val="00BB0379"/>
    <w:rsid w:val="00BC1C46"/>
    <w:rsid w:val="00C05A75"/>
    <w:rsid w:val="00C939A9"/>
    <w:rsid w:val="00CF1887"/>
    <w:rsid w:val="00D75E43"/>
    <w:rsid w:val="00D910B3"/>
    <w:rsid w:val="00DA1992"/>
    <w:rsid w:val="00DD2A46"/>
    <w:rsid w:val="00DD4F8A"/>
    <w:rsid w:val="00E206FB"/>
    <w:rsid w:val="00E26BC9"/>
    <w:rsid w:val="00E634B7"/>
    <w:rsid w:val="00F263A8"/>
    <w:rsid w:val="00F756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C1644"/>
  <w15:chartTrackingRefBased/>
  <w15:docId w15:val="{465F33D0-937E-4479-BF1F-551DC9C50D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260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42113"/>
    <w:rPr>
      <w:color w:val="0000FF"/>
      <w:u w:val="single"/>
    </w:rPr>
  </w:style>
  <w:style w:type="paragraph" w:styleId="ListParagraph">
    <w:name w:val="List Paragraph"/>
    <w:basedOn w:val="Normal"/>
    <w:uiPriority w:val="34"/>
    <w:qFormat/>
    <w:rsid w:val="00F75641"/>
    <w:pPr>
      <w:ind w:left="720"/>
      <w:contextualSpacing/>
    </w:pPr>
  </w:style>
  <w:style w:type="paragraph" w:styleId="Header">
    <w:name w:val="header"/>
    <w:basedOn w:val="Normal"/>
    <w:link w:val="HeaderChar"/>
    <w:uiPriority w:val="99"/>
    <w:unhideWhenUsed/>
    <w:rsid w:val="007D33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339E"/>
  </w:style>
  <w:style w:type="paragraph" w:styleId="Footer">
    <w:name w:val="footer"/>
    <w:basedOn w:val="Normal"/>
    <w:link w:val="FooterChar"/>
    <w:uiPriority w:val="99"/>
    <w:unhideWhenUsed/>
    <w:rsid w:val="007D33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33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79483">
      <w:bodyDiv w:val="1"/>
      <w:marLeft w:val="0"/>
      <w:marRight w:val="0"/>
      <w:marTop w:val="0"/>
      <w:marBottom w:val="0"/>
      <w:divBdr>
        <w:top w:val="none" w:sz="0" w:space="0" w:color="auto"/>
        <w:left w:val="none" w:sz="0" w:space="0" w:color="auto"/>
        <w:bottom w:val="none" w:sz="0" w:space="0" w:color="auto"/>
        <w:right w:val="none" w:sz="0" w:space="0" w:color="auto"/>
      </w:divBdr>
    </w:div>
    <w:div w:id="1636376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43A867-BD52-4FDC-8050-794309DF53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606</TotalTime>
  <Pages>10</Pages>
  <Words>1960</Words>
  <Characters>11176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sandru</dc:creator>
  <cp:keywords/>
  <dc:description/>
  <cp:lastModifiedBy>andreea sandru</cp:lastModifiedBy>
  <cp:revision>12</cp:revision>
  <dcterms:created xsi:type="dcterms:W3CDTF">2020-06-24T11:39:00Z</dcterms:created>
  <dcterms:modified xsi:type="dcterms:W3CDTF">2020-06-25T15:22:00Z</dcterms:modified>
</cp:coreProperties>
</file>