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41958" w14:textId="77777777" w:rsidR="00547094" w:rsidRDefault="00547094" w:rsidP="00547094">
      <w:pPr>
        <w:spacing w:before="160" w:after="80"/>
        <w:jc w:val="center"/>
        <w:rPr>
          <w:b/>
          <w:bCs/>
          <w:color w:val="000000"/>
          <w:sz w:val="44"/>
          <w:szCs w:val="48"/>
        </w:rPr>
      </w:pPr>
    </w:p>
    <w:p w14:paraId="43221C39" w14:textId="77777777" w:rsidR="00547094" w:rsidRDefault="00547094" w:rsidP="00547094">
      <w:pPr>
        <w:spacing w:before="160" w:after="80"/>
        <w:jc w:val="center"/>
        <w:rPr>
          <w:b/>
          <w:bCs/>
          <w:color w:val="000000"/>
          <w:sz w:val="44"/>
          <w:szCs w:val="48"/>
        </w:rPr>
      </w:pPr>
    </w:p>
    <w:p w14:paraId="2B4942FB" w14:textId="77777777" w:rsidR="00547094" w:rsidRDefault="00547094" w:rsidP="00547094">
      <w:pPr>
        <w:spacing w:before="160" w:after="80"/>
        <w:jc w:val="center"/>
        <w:rPr>
          <w:b/>
          <w:bCs/>
          <w:color w:val="000000"/>
          <w:sz w:val="44"/>
          <w:szCs w:val="48"/>
        </w:rPr>
      </w:pPr>
      <w:r>
        <w:rPr>
          <w:b/>
          <w:bCs/>
          <w:color w:val="000000"/>
          <w:sz w:val="44"/>
          <w:szCs w:val="48"/>
        </w:rPr>
        <w:t xml:space="preserve">Module Title: </w:t>
      </w:r>
      <w:r w:rsidRPr="00547094">
        <w:rPr>
          <w:b/>
          <w:bCs/>
          <w:color w:val="000000"/>
          <w:sz w:val="44"/>
          <w:szCs w:val="48"/>
        </w:rPr>
        <w:t xml:space="preserve">Business Management </w:t>
      </w:r>
    </w:p>
    <w:p w14:paraId="477A4550" w14:textId="77777777" w:rsidR="00547094" w:rsidRDefault="00547094" w:rsidP="00547094">
      <w:pPr>
        <w:spacing w:before="160" w:after="80"/>
        <w:jc w:val="center"/>
        <w:rPr>
          <w:b/>
          <w:bCs/>
          <w:color w:val="000000"/>
          <w:sz w:val="44"/>
          <w:szCs w:val="48"/>
        </w:rPr>
      </w:pPr>
    </w:p>
    <w:p w14:paraId="6686FCD3" w14:textId="70781982" w:rsidR="00547094" w:rsidRDefault="00547094" w:rsidP="00547094">
      <w:pPr>
        <w:spacing w:before="160" w:after="80"/>
        <w:jc w:val="center"/>
        <w:rPr>
          <w:b/>
          <w:bCs/>
          <w:color w:val="000000"/>
          <w:sz w:val="44"/>
          <w:szCs w:val="48"/>
        </w:rPr>
      </w:pPr>
      <w:r>
        <w:rPr>
          <w:b/>
          <w:bCs/>
          <w:color w:val="000000"/>
          <w:sz w:val="44"/>
          <w:szCs w:val="48"/>
        </w:rPr>
        <w:t>Student name:</w:t>
      </w:r>
      <w:r w:rsidR="009B2480">
        <w:rPr>
          <w:b/>
          <w:bCs/>
          <w:color w:val="000000"/>
          <w:sz w:val="44"/>
          <w:szCs w:val="48"/>
        </w:rPr>
        <w:t xml:space="preserve"> Gabriela </w:t>
      </w:r>
      <w:proofErr w:type="spellStart"/>
      <w:r w:rsidR="009B2480">
        <w:rPr>
          <w:b/>
          <w:bCs/>
          <w:color w:val="000000"/>
          <w:sz w:val="44"/>
          <w:szCs w:val="48"/>
        </w:rPr>
        <w:t>Szkutnik</w:t>
      </w:r>
      <w:proofErr w:type="spellEnd"/>
    </w:p>
    <w:p w14:paraId="4EC591F9" w14:textId="6C98E535" w:rsidR="009B7416" w:rsidRDefault="00547094" w:rsidP="00547094">
      <w:pPr>
        <w:spacing w:before="160" w:after="80"/>
        <w:jc w:val="center"/>
        <w:rPr>
          <w:b/>
          <w:bCs/>
          <w:color w:val="000000"/>
          <w:sz w:val="44"/>
          <w:szCs w:val="48"/>
        </w:rPr>
      </w:pPr>
      <w:r>
        <w:rPr>
          <w:b/>
          <w:bCs/>
          <w:color w:val="000000"/>
          <w:sz w:val="44"/>
          <w:szCs w:val="48"/>
        </w:rPr>
        <w:t xml:space="preserve">Student Id: </w:t>
      </w:r>
      <w:r w:rsidR="00376EAE">
        <w:rPr>
          <w:b/>
          <w:bCs/>
          <w:color w:val="000000"/>
          <w:sz w:val="44"/>
          <w:szCs w:val="48"/>
        </w:rPr>
        <w:t>2130</w:t>
      </w:r>
      <w:r w:rsidR="00AE6A2B">
        <w:rPr>
          <w:b/>
          <w:bCs/>
          <w:color w:val="000000"/>
          <w:sz w:val="44"/>
          <w:szCs w:val="48"/>
        </w:rPr>
        <w:t>794</w:t>
      </w:r>
    </w:p>
    <w:p w14:paraId="54573DA8" w14:textId="77777777" w:rsidR="009B7416" w:rsidRDefault="009B7416">
      <w:pPr>
        <w:spacing w:before="160" w:after="80"/>
        <w:rPr>
          <w:b/>
          <w:bCs/>
          <w:color w:val="000000"/>
          <w:sz w:val="44"/>
          <w:szCs w:val="48"/>
        </w:rPr>
      </w:pPr>
      <w:r>
        <w:rPr>
          <w:b/>
          <w:bCs/>
          <w:color w:val="000000"/>
          <w:sz w:val="44"/>
          <w:szCs w:val="48"/>
        </w:rPr>
        <w:br w:type="page"/>
      </w:r>
    </w:p>
    <w:p w14:paraId="6DBBFED4" w14:textId="6FA2945F" w:rsidR="009B7416" w:rsidRPr="009B7416" w:rsidRDefault="009B7416" w:rsidP="009B7416">
      <w:pPr>
        <w:jc w:val="center"/>
        <w:rPr>
          <w:b/>
          <w:bCs/>
        </w:rPr>
      </w:pPr>
      <w:r w:rsidRPr="009B7416">
        <w:rPr>
          <w:b/>
          <w:bCs/>
        </w:rPr>
        <w:lastRenderedPageBreak/>
        <w:t>Executive summary</w:t>
      </w:r>
    </w:p>
    <w:p w14:paraId="1D53D227" w14:textId="1A9024EC" w:rsidR="009A5D49" w:rsidRPr="00547094" w:rsidRDefault="009B7416" w:rsidP="009B7416">
      <w:pPr>
        <w:rPr>
          <w:sz w:val="28"/>
        </w:rPr>
      </w:pPr>
      <w:r w:rsidRPr="009B7416">
        <w:t xml:space="preserve">The following report has showcased different aspects of big data in the healthcare sector in the UK. Different roles and responsibilities of the big data and its types have been mentioned. </w:t>
      </w:r>
      <w:r>
        <w:t>The s</w:t>
      </w:r>
      <w:r w:rsidRPr="009B7416">
        <w:t>ignificance of big data for external and internal stakeholders ha</w:t>
      </w:r>
      <w:r>
        <w:t>s</w:t>
      </w:r>
      <w:r w:rsidRPr="009B7416">
        <w:t xml:space="preserve"> been discussed. All the big data analytical tools have also been highlighted in the below section.</w:t>
      </w:r>
      <w:r w:rsidR="00C64A7B">
        <w:t xml:space="preserve"> </w:t>
      </w:r>
      <w:r w:rsidR="009A5D49" w:rsidRPr="00547094">
        <w:br w:type="page"/>
      </w:r>
    </w:p>
    <w:sdt>
      <w:sdtPr>
        <w:rPr>
          <w:rFonts w:ascii="Times New Roman" w:eastAsiaTheme="minorHAnsi" w:hAnsi="Times New Roman" w:cstheme="minorBidi"/>
          <w:color w:val="auto"/>
          <w:sz w:val="24"/>
          <w:szCs w:val="22"/>
          <w:lang w:val="en-IN"/>
        </w:rPr>
        <w:id w:val="-1038969990"/>
        <w:docPartObj>
          <w:docPartGallery w:val="Table of Contents"/>
          <w:docPartUnique/>
        </w:docPartObj>
      </w:sdtPr>
      <w:sdtEndPr>
        <w:rPr>
          <w:b/>
          <w:bCs/>
          <w:noProof/>
        </w:rPr>
      </w:sdtEndPr>
      <w:sdtContent>
        <w:p w14:paraId="18EB251D" w14:textId="03E030DD" w:rsidR="0087612A" w:rsidRDefault="0087612A">
          <w:pPr>
            <w:pStyle w:val="TOCHeading"/>
          </w:pPr>
          <w:r>
            <w:t>Table of Contents</w:t>
          </w:r>
        </w:p>
        <w:p w14:paraId="7C93903C" w14:textId="5C8EB68D" w:rsidR="0087612A" w:rsidRDefault="0087612A">
          <w:pPr>
            <w:pStyle w:val="TOC1"/>
            <w:tabs>
              <w:tab w:val="right" w:leader="dot" w:pos="9350"/>
            </w:tabs>
            <w:rPr>
              <w:noProof/>
            </w:rPr>
          </w:pPr>
          <w:r>
            <w:fldChar w:fldCharType="begin"/>
          </w:r>
          <w:r>
            <w:instrText xml:space="preserve"> TOC \o "1-3" \h \z \u </w:instrText>
          </w:r>
          <w:r>
            <w:fldChar w:fldCharType="separate"/>
          </w:r>
          <w:hyperlink w:anchor="_Toc148620785" w:history="1">
            <w:r w:rsidRPr="005D3B34">
              <w:rPr>
                <w:rStyle w:val="Hyperlink"/>
                <w:noProof/>
              </w:rPr>
              <w:t>Introduction</w:t>
            </w:r>
            <w:r>
              <w:rPr>
                <w:noProof/>
                <w:webHidden/>
              </w:rPr>
              <w:tab/>
            </w:r>
            <w:r>
              <w:rPr>
                <w:noProof/>
                <w:webHidden/>
              </w:rPr>
              <w:fldChar w:fldCharType="begin"/>
            </w:r>
            <w:r>
              <w:rPr>
                <w:noProof/>
                <w:webHidden/>
              </w:rPr>
              <w:instrText xml:space="preserve"> PAGEREF _Toc148620785 \h </w:instrText>
            </w:r>
            <w:r>
              <w:rPr>
                <w:noProof/>
                <w:webHidden/>
              </w:rPr>
            </w:r>
            <w:r>
              <w:rPr>
                <w:noProof/>
                <w:webHidden/>
              </w:rPr>
              <w:fldChar w:fldCharType="separate"/>
            </w:r>
            <w:r>
              <w:rPr>
                <w:noProof/>
                <w:webHidden/>
              </w:rPr>
              <w:t>3</w:t>
            </w:r>
            <w:r>
              <w:rPr>
                <w:noProof/>
                <w:webHidden/>
              </w:rPr>
              <w:fldChar w:fldCharType="end"/>
            </w:r>
          </w:hyperlink>
        </w:p>
        <w:p w14:paraId="44115498" w14:textId="4486A070" w:rsidR="0087612A" w:rsidRDefault="001725E9">
          <w:pPr>
            <w:pStyle w:val="TOC1"/>
            <w:tabs>
              <w:tab w:val="right" w:leader="dot" w:pos="9350"/>
            </w:tabs>
            <w:rPr>
              <w:noProof/>
            </w:rPr>
          </w:pPr>
          <w:hyperlink w:anchor="_Toc148620786" w:history="1">
            <w:r w:rsidR="0087612A" w:rsidRPr="005D3B34">
              <w:rPr>
                <w:rStyle w:val="Hyperlink"/>
                <w:noProof/>
              </w:rPr>
              <w:t>Understanding the concept of Big Data and Big Data Analytics</w:t>
            </w:r>
            <w:r w:rsidR="0087612A">
              <w:rPr>
                <w:noProof/>
                <w:webHidden/>
              </w:rPr>
              <w:tab/>
            </w:r>
            <w:r w:rsidR="0087612A">
              <w:rPr>
                <w:noProof/>
                <w:webHidden/>
              </w:rPr>
              <w:fldChar w:fldCharType="begin"/>
            </w:r>
            <w:r w:rsidR="0087612A">
              <w:rPr>
                <w:noProof/>
                <w:webHidden/>
              </w:rPr>
              <w:instrText xml:space="preserve"> PAGEREF _Toc148620786 \h </w:instrText>
            </w:r>
            <w:r w:rsidR="0087612A">
              <w:rPr>
                <w:noProof/>
                <w:webHidden/>
              </w:rPr>
            </w:r>
            <w:r w:rsidR="0087612A">
              <w:rPr>
                <w:noProof/>
                <w:webHidden/>
              </w:rPr>
              <w:fldChar w:fldCharType="separate"/>
            </w:r>
            <w:r w:rsidR="0087612A">
              <w:rPr>
                <w:noProof/>
                <w:webHidden/>
              </w:rPr>
              <w:t>4</w:t>
            </w:r>
            <w:r w:rsidR="0087612A">
              <w:rPr>
                <w:noProof/>
                <w:webHidden/>
              </w:rPr>
              <w:fldChar w:fldCharType="end"/>
            </w:r>
          </w:hyperlink>
        </w:p>
        <w:p w14:paraId="67E71C5D" w14:textId="583DA4E5" w:rsidR="0087612A" w:rsidRDefault="001725E9">
          <w:pPr>
            <w:pStyle w:val="TOC1"/>
            <w:tabs>
              <w:tab w:val="right" w:leader="dot" w:pos="9350"/>
            </w:tabs>
            <w:rPr>
              <w:noProof/>
            </w:rPr>
          </w:pPr>
          <w:hyperlink w:anchor="_Toc148620787" w:history="1">
            <w:r w:rsidR="0087612A" w:rsidRPr="005D3B34">
              <w:rPr>
                <w:rStyle w:val="Hyperlink"/>
                <w:noProof/>
              </w:rPr>
              <w:t>Role of big data analytics in curving the healthcare sectors in the UK</w:t>
            </w:r>
            <w:r w:rsidR="0087612A">
              <w:rPr>
                <w:noProof/>
                <w:webHidden/>
              </w:rPr>
              <w:tab/>
            </w:r>
            <w:r w:rsidR="0087612A">
              <w:rPr>
                <w:noProof/>
                <w:webHidden/>
              </w:rPr>
              <w:fldChar w:fldCharType="begin"/>
            </w:r>
            <w:r w:rsidR="0087612A">
              <w:rPr>
                <w:noProof/>
                <w:webHidden/>
              </w:rPr>
              <w:instrText xml:space="preserve"> PAGEREF _Toc148620787 \h </w:instrText>
            </w:r>
            <w:r w:rsidR="0087612A">
              <w:rPr>
                <w:noProof/>
                <w:webHidden/>
              </w:rPr>
            </w:r>
            <w:r w:rsidR="0087612A">
              <w:rPr>
                <w:noProof/>
                <w:webHidden/>
              </w:rPr>
              <w:fldChar w:fldCharType="separate"/>
            </w:r>
            <w:r w:rsidR="0087612A">
              <w:rPr>
                <w:noProof/>
                <w:webHidden/>
              </w:rPr>
              <w:t>5</w:t>
            </w:r>
            <w:r w:rsidR="0087612A">
              <w:rPr>
                <w:noProof/>
                <w:webHidden/>
              </w:rPr>
              <w:fldChar w:fldCharType="end"/>
            </w:r>
          </w:hyperlink>
        </w:p>
        <w:p w14:paraId="28381120" w14:textId="5EBB2307" w:rsidR="0087612A" w:rsidRDefault="001725E9">
          <w:pPr>
            <w:pStyle w:val="TOC1"/>
            <w:tabs>
              <w:tab w:val="right" w:leader="dot" w:pos="9350"/>
            </w:tabs>
            <w:rPr>
              <w:noProof/>
            </w:rPr>
          </w:pPr>
          <w:hyperlink w:anchor="_Toc148620788" w:history="1">
            <w:r w:rsidR="0087612A" w:rsidRPr="005D3B34">
              <w:rPr>
                <w:rStyle w:val="Hyperlink"/>
                <w:noProof/>
              </w:rPr>
              <w:t>Different types of big data and their benefits</w:t>
            </w:r>
            <w:r w:rsidR="0087612A">
              <w:rPr>
                <w:noProof/>
                <w:webHidden/>
              </w:rPr>
              <w:tab/>
            </w:r>
            <w:r w:rsidR="0087612A">
              <w:rPr>
                <w:noProof/>
                <w:webHidden/>
              </w:rPr>
              <w:fldChar w:fldCharType="begin"/>
            </w:r>
            <w:r w:rsidR="0087612A">
              <w:rPr>
                <w:noProof/>
                <w:webHidden/>
              </w:rPr>
              <w:instrText xml:space="preserve"> PAGEREF _Toc148620788 \h </w:instrText>
            </w:r>
            <w:r w:rsidR="0087612A">
              <w:rPr>
                <w:noProof/>
                <w:webHidden/>
              </w:rPr>
            </w:r>
            <w:r w:rsidR="0087612A">
              <w:rPr>
                <w:noProof/>
                <w:webHidden/>
              </w:rPr>
              <w:fldChar w:fldCharType="separate"/>
            </w:r>
            <w:r w:rsidR="0087612A">
              <w:rPr>
                <w:noProof/>
                <w:webHidden/>
              </w:rPr>
              <w:t>6</w:t>
            </w:r>
            <w:r w:rsidR="0087612A">
              <w:rPr>
                <w:noProof/>
                <w:webHidden/>
              </w:rPr>
              <w:fldChar w:fldCharType="end"/>
            </w:r>
          </w:hyperlink>
        </w:p>
        <w:p w14:paraId="09F5BD56" w14:textId="1723982A" w:rsidR="0087612A" w:rsidRDefault="001725E9">
          <w:pPr>
            <w:pStyle w:val="TOC1"/>
            <w:tabs>
              <w:tab w:val="right" w:leader="dot" w:pos="9350"/>
            </w:tabs>
            <w:rPr>
              <w:noProof/>
            </w:rPr>
          </w:pPr>
          <w:hyperlink w:anchor="_Toc148620789" w:history="1">
            <w:r w:rsidR="0087612A" w:rsidRPr="005D3B34">
              <w:rPr>
                <w:rStyle w:val="Hyperlink"/>
                <w:noProof/>
              </w:rPr>
              <w:t>Importance of big data for different stakeholders</w:t>
            </w:r>
            <w:r w:rsidR="0087612A">
              <w:rPr>
                <w:noProof/>
                <w:webHidden/>
              </w:rPr>
              <w:tab/>
            </w:r>
            <w:r w:rsidR="0087612A">
              <w:rPr>
                <w:noProof/>
                <w:webHidden/>
              </w:rPr>
              <w:fldChar w:fldCharType="begin"/>
            </w:r>
            <w:r w:rsidR="0087612A">
              <w:rPr>
                <w:noProof/>
                <w:webHidden/>
              </w:rPr>
              <w:instrText xml:space="preserve"> PAGEREF _Toc148620789 \h </w:instrText>
            </w:r>
            <w:r w:rsidR="0087612A">
              <w:rPr>
                <w:noProof/>
                <w:webHidden/>
              </w:rPr>
            </w:r>
            <w:r w:rsidR="0087612A">
              <w:rPr>
                <w:noProof/>
                <w:webHidden/>
              </w:rPr>
              <w:fldChar w:fldCharType="separate"/>
            </w:r>
            <w:r w:rsidR="0087612A">
              <w:rPr>
                <w:noProof/>
                <w:webHidden/>
              </w:rPr>
              <w:t>7</w:t>
            </w:r>
            <w:r w:rsidR="0087612A">
              <w:rPr>
                <w:noProof/>
                <w:webHidden/>
              </w:rPr>
              <w:fldChar w:fldCharType="end"/>
            </w:r>
          </w:hyperlink>
        </w:p>
        <w:p w14:paraId="336D5560" w14:textId="395D7A13" w:rsidR="0087612A" w:rsidRDefault="001725E9">
          <w:pPr>
            <w:pStyle w:val="TOC1"/>
            <w:tabs>
              <w:tab w:val="right" w:leader="dot" w:pos="9350"/>
            </w:tabs>
            <w:rPr>
              <w:noProof/>
            </w:rPr>
          </w:pPr>
          <w:hyperlink w:anchor="_Toc148620790" w:history="1">
            <w:r w:rsidR="0087612A" w:rsidRPr="005D3B34">
              <w:rPr>
                <w:rStyle w:val="Hyperlink"/>
                <w:noProof/>
              </w:rPr>
              <w:t>Different tools required for handling big data</w:t>
            </w:r>
            <w:r w:rsidR="0087612A">
              <w:rPr>
                <w:noProof/>
                <w:webHidden/>
              </w:rPr>
              <w:tab/>
            </w:r>
            <w:r w:rsidR="0087612A">
              <w:rPr>
                <w:noProof/>
                <w:webHidden/>
              </w:rPr>
              <w:fldChar w:fldCharType="begin"/>
            </w:r>
            <w:r w:rsidR="0087612A">
              <w:rPr>
                <w:noProof/>
                <w:webHidden/>
              </w:rPr>
              <w:instrText xml:space="preserve"> PAGEREF _Toc148620790 \h </w:instrText>
            </w:r>
            <w:r w:rsidR="0087612A">
              <w:rPr>
                <w:noProof/>
                <w:webHidden/>
              </w:rPr>
            </w:r>
            <w:r w:rsidR="0087612A">
              <w:rPr>
                <w:noProof/>
                <w:webHidden/>
              </w:rPr>
              <w:fldChar w:fldCharType="separate"/>
            </w:r>
            <w:r w:rsidR="0087612A">
              <w:rPr>
                <w:noProof/>
                <w:webHidden/>
              </w:rPr>
              <w:t>8</w:t>
            </w:r>
            <w:r w:rsidR="0087612A">
              <w:rPr>
                <w:noProof/>
                <w:webHidden/>
              </w:rPr>
              <w:fldChar w:fldCharType="end"/>
            </w:r>
          </w:hyperlink>
        </w:p>
        <w:p w14:paraId="04710225" w14:textId="6C6DFCF7" w:rsidR="0087612A" w:rsidRDefault="001725E9">
          <w:pPr>
            <w:pStyle w:val="TOC1"/>
            <w:tabs>
              <w:tab w:val="right" w:leader="dot" w:pos="9350"/>
            </w:tabs>
            <w:rPr>
              <w:noProof/>
            </w:rPr>
          </w:pPr>
          <w:hyperlink w:anchor="_Toc148620791" w:history="1">
            <w:r w:rsidR="0087612A" w:rsidRPr="005D3B34">
              <w:rPr>
                <w:rStyle w:val="Hyperlink"/>
                <w:noProof/>
                <w:lang w:val="en-US"/>
              </w:rPr>
              <w:t>Future scope of big data analytics</w:t>
            </w:r>
            <w:r w:rsidR="0087612A">
              <w:rPr>
                <w:noProof/>
                <w:webHidden/>
              </w:rPr>
              <w:tab/>
            </w:r>
            <w:r w:rsidR="0087612A">
              <w:rPr>
                <w:noProof/>
                <w:webHidden/>
              </w:rPr>
              <w:fldChar w:fldCharType="begin"/>
            </w:r>
            <w:r w:rsidR="0087612A">
              <w:rPr>
                <w:noProof/>
                <w:webHidden/>
              </w:rPr>
              <w:instrText xml:space="preserve"> PAGEREF _Toc148620791 \h </w:instrText>
            </w:r>
            <w:r w:rsidR="0087612A">
              <w:rPr>
                <w:noProof/>
                <w:webHidden/>
              </w:rPr>
            </w:r>
            <w:r w:rsidR="0087612A">
              <w:rPr>
                <w:noProof/>
                <w:webHidden/>
              </w:rPr>
              <w:fldChar w:fldCharType="separate"/>
            </w:r>
            <w:r w:rsidR="0087612A">
              <w:rPr>
                <w:noProof/>
                <w:webHidden/>
              </w:rPr>
              <w:t>9</w:t>
            </w:r>
            <w:r w:rsidR="0087612A">
              <w:rPr>
                <w:noProof/>
                <w:webHidden/>
              </w:rPr>
              <w:fldChar w:fldCharType="end"/>
            </w:r>
          </w:hyperlink>
        </w:p>
        <w:p w14:paraId="7E6BF6BE" w14:textId="2F7489F6" w:rsidR="0087612A" w:rsidRDefault="001725E9">
          <w:pPr>
            <w:pStyle w:val="TOC1"/>
            <w:tabs>
              <w:tab w:val="right" w:leader="dot" w:pos="9350"/>
            </w:tabs>
            <w:rPr>
              <w:noProof/>
            </w:rPr>
          </w:pPr>
          <w:hyperlink w:anchor="_Toc148620792" w:history="1">
            <w:r w:rsidR="0087612A" w:rsidRPr="005D3B34">
              <w:rPr>
                <w:rStyle w:val="Hyperlink"/>
                <w:noProof/>
                <w:lang w:val="en-US"/>
              </w:rPr>
              <w:t>Conclusion</w:t>
            </w:r>
            <w:r w:rsidR="0087612A">
              <w:rPr>
                <w:noProof/>
                <w:webHidden/>
              </w:rPr>
              <w:tab/>
            </w:r>
            <w:r w:rsidR="0087612A">
              <w:rPr>
                <w:noProof/>
                <w:webHidden/>
              </w:rPr>
              <w:fldChar w:fldCharType="begin"/>
            </w:r>
            <w:r w:rsidR="0087612A">
              <w:rPr>
                <w:noProof/>
                <w:webHidden/>
              </w:rPr>
              <w:instrText xml:space="preserve"> PAGEREF _Toc148620792 \h </w:instrText>
            </w:r>
            <w:r w:rsidR="0087612A">
              <w:rPr>
                <w:noProof/>
                <w:webHidden/>
              </w:rPr>
            </w:r>
            <w:r w:rsidR="0087612A">
              <w:rPr>
                <w:noProof/>
                <w:webHidden/>
              </w:rPr>
              <w:fldChar w:fldCharType="separate"/>
            </w:r>
            <w:r w:rsidR="0087612A">
              <w:rPr>
                <w:noProof/>
                <w:webHidden/>
              </w:rPr>
              <w:t>10</w:t>
            </w:r>
            <w:r w:rsidR="0087612A">
              <w:rPr>
                <w:noProof/>
                <w:webHidden/>
              </w:rPr>
              <w:fldChar w:fldCharType="end"/>
            </w:r>
          </w:hyperlink>
        </w:p>
        <w:p w14:paraId="0EE5C4CC" w14:textId="28B69C43" w:rsidR="0087612A" w:rsidRDefault="001725E9">
          <w:pPr>
            <w:pStyle w:val="TOC1"/>
            <w:tabs>
              <w:tab w:val="right" w:leader="dot" w:pos="9350"/>
            </w:tabs>
            <w:rPr>
              <w:noProof/>
            </w:rPr>
          </w:pPr>
          <w:hyperlink w:anchor="_Toc148620793" w:history="1">
            <w:r w:rsidR="0087612A" w:rsidRPr="005D3B34">
              <w:rPr>
                <w:rStyle w:val="Hyperlink"/>
                <w:noProof/>
                <w:lang w:val="en-US"/>
              </w:rPr>
              <w:t>References</w:t>
            </w:r>
            <w:r w:rsidR="0087612A">
              <w:rPr>
                <w:noProof/>
                <w:webHidden/>
              </w:rPr>
              <w:tab/>
            </w:r>
            <w:r w:rsidR="0087612A">
              <w:rPr>
                <w:noProof/>
                <w:webHidden/>
              </w:rPr>
              <w:fldChar w:fldCharType="begin"/>
            </w:r>
            <w:r w:rsidR="0087612A">
              <w:rPr>
                <w:noProof/>
                <w:webHidden/>
              </w:rPr>
              <w:instrText xml:space="preserve"> PAGEREF _Toc148620793 \h </w:instrText>
            </w:r>
            <w:r w:rsidR="0087612A">
              <w:rPr>
                <w:noProof/>
                <w:webHidden/>
              </w:rPr>
            </w:r>
            <w:r w:rsidR="0087612A">
              <w:rPr>
                <w:noProof/>
                <w:webHidden/>
              </w:rPr>
              <w:fldChar w:fldCharType="separate"/>
            </w:r>
            <w:r w:rsidR="0087612A">
              <w:rPr>
                <w:noProof/>
                <w:webHidden/>
              </w:rPr>
              <w:t>11</w:t>
            </w:r>
            <w:r w:rsidR="0087612A">
              <w:rPr>
                <w:noProof/>
                <w:webHidden/>
              </w:rPr>
              <w:fldChar w:fldCharType="end"/>
            </w:r>
          </w:hyperlink>
        </w:p>
        <w:p w14:paraId="0FFB96F0" w14:textId="00958A1D" w:rsidR="0087612A" w:rsidRDefault="0087612A">
          <w:r>
            <w:rPr>
              <w:b/>
              <w:bCs/>
              <w:noProof/>
            </w:rPr>
            <w:fldChar w:fldCharType="end"/>
          </w:r>
        </w:p>
      </w:sdtContent>
    </w:sdt>
    <w:p w14:paraId="49239D33" w14:textId="77777777" w:rsidR="0087612A" w:rsidRDefault="0087612A">
      <w:pPr>
        <w:spacing w:before="160" w:after="80"/>
        <w:rPr>
          <w:b/>
          <w:color w:val="000000"/>
          <w:sz w:val="28"/>
          <w:szCs w:val="28"/>
        </w:rPr>
      </w:pPr>
      <w:r>
        <w:rPr>
          <w:color w:val="000000"/>
          <w:szCs w:val="28"/>
        </w:rPr>
        <w:br w:type="page"/>
      </w:r>
    </w:p>
    <w:p w14:paraId="2CCA7C12" w14:textId="4FFD72A2" w:rsidR="00ED3DDB" w:rsidRDefault="00ED3DDB" w:rsidP="00ED3DDB">
      <w:pPr>
        <w:pStyle w:val="Heading1"/>
        <w:spacing w:before="0" w:after="0"/>
        <w:rPr>
          <w:sz w:val="48"/>
          <w:lang w:val="en-US"/>
        </w:rPr>
      </w:pPr>
      <w:bookmarkStart w:id="0" w:name="_Toc148620785"/>
      <w:r>
        <w:rPr>
          <w:color w:val="000000"/>
          <w:szCs w:val="28"/>
        </w:rPr>
        <w:lastRenderedPageBreak/>
        <w:t>Introduction</w:t>
      </w:r>
      <w:bookmarkEnd w:id="0"/>
      <w:r>
        <w:rPr>
          <w:color w:val="000000"/>
          <w:szCs w:val="28"/>
        </w:rPr>
        <w:t> </w:t>
      </w:r>
    </w:p>
    <w:p w14:paraId="6F06766F" w14:textId="1114FAB0" w:rsidR="00ED3DDB" w:rsidRDefault="00ED3DDB" w:rsidP="00ED3DDB">
      <w:pPr>
        <w:pStyle w:val="NormalWeb"/>
        <w:spacing w:after="0"/>
      </w:pPr>
      <w:r>
        <w:rPr>
          <w:color w:val="000000"/>
        </w:rPr>
        <w:t xml:space="preserve">Big Data has been a crucial component in the business and corporate world in recent times. Big Data is a huge aspect and includes various elements such as storing huge amounts of data and recording them and also helps business management in different aspects. Other than this, the specific concept is also helpful for business and non-profit organisations in the healthcare sector. Therefore, the respective businesses can utilise the specific concept and assist businesses in the health industries through various areas. The below report will focus on the explanation of the respective concept and also different types of areas where it can be utilised in the health industry. Moreover, some impacts on the particular sector in the UK will be assessed. </w:t>
      </w:r>
    </w:p>
    <w:p w14:paraId="16F6AA49" w14:textId="77777777" w:rsidR="00ED3DDB" w:rsidRDefault="00ED3DDB">
      <w:pPr>
        <w:spacing w:before="160" w:after="80"/>
        <w:rPr>
          <w:b/>
          <w:color w:val="000000"/>
          <w:sz w:val="28"/>
          <w:szCs w:val="28"/>
        </w:rPr>
      </w:pPr>
      <w:r>
        <w:rPr>
          <w:color w:val="000000"/>
          <w:szCs w:val="28"/>
        </w:rPr>
        <w:br w:type="page"/>
      </w:r>
    </w:p>
    <w:p w14:paraId="65FA6D7E" w14:textId="48F46645" w:rsidR="00ED3DDB" w:rsidRDefault="00ED3DDB" w:rsidP="00ED3DDB">
      <w:pPr>
        <w:pStyle w:val="Heading1"/>
        <w:spacing w:before="0" w:after="0"/>
      </w:pPr>
      <w:bookmarkStart w:id="1" w:name="_Toc148620786"/>
      <w:r>
        <w:rPr>
          <w:color w:val="000000"/>
          <w:szCs w:val="28"/>
        </w:rPr>
        <w:lastRenderedPageBreak/>
        <w:t>Understanding the concept of Big Data and Big Data Analytics</w:t>
      </w:r>
      <w:bookmarkEnd w:id="1"/>
      <w:r>
        <w:rPr>
          <w:color w:val="000000"/>
          <w:szCs w:val="28"/>
        </w:rPr>
        <w:t> </w:t>
      </w:r>
    </w:p>
    <w:p w14:paraId="53476DA3" w14:textId="201C62BF" w:rsidR="00ED3DDB" w:rsidRDefault="00ED3DDB" w:rsidP="00ED3DDB">
      <w:pPr>
        <w:pStyle w:val="NormalWeb"/>
        <w:spacing w:after="0"/>
      </w:pPr>
      <w:r>
        <w:rPr>
          <w:color w:val="000000"/>
        </w:rPr>
        <w:t>Big data mainly refers to a huge amount of data or the data and information for recording which is increasing rapidly with increase in time. Big data entails unstructured, structured and semi-structured data that is of such a large amount that it can not be managed with the help of traditional methods of managing data. There are also different specialised big data tools that can be used to manage huge amounts of data. Moreover, there are various kinds of features of big data which are like velocity, volume, veracity, variety and value</w:t>
      </w:r>
      <w:r w:rsidR="00415735">
        <w:rPr>
          <w:color w:val="000000"/>
        </w:rPr>
        <w:t xml:space="preserve"> </w:t>
      </w:r>
      <w:sdt>
        <w:sdtPr>
          <w:rPr>
            <w:color w:val="000000"/>
          </w:rPr>
          <w:id w:val="2027743963"/>
          <w:citation/>
        </w:sdtPr>
        <w:sdtEndPr/>
        <w:sdtContent>
          <w:r w:rsidR="00415735">
            <w:rPr>
              <w:color w:val="000000"/>
            </w:rPr>
            <w:fldChar w:fldCharType="begin"/>
          </w:r>
          <w:r w:rsidR="00415735">
            <w:rPr>
              <w:color w:val="000000"/>
              <w:lang w:val="en-US"/>
            </w:rPr>
            <w:instrText xml:space="preserve"> CITATION Ber23 \l 1033 </w:instrText>
          </w:r>
          <w:r w:rsidR="00415735">
            <w:rPr>
              <w:color w:val="000000"/>
            </w:rPr>
            <w:fldChar w:fldCharType="separate"/>
          </w:r>
          <w:r w:rsidR="00415735" w:rsidRPr="00415735">
            <w:rPr>
              <w:noProof/>
              <w:color w:val="000000"/>
              <w:lang w:val="en-US"/>
            </w:rPr>
            <w:t>(Calzon, 2023)</w:t>
          </w:r>
          <w:r w:rsidR="00415735">
            <w:rPr>
              <w:color w:val="000000"/>
            </w:rPr>
            <w:fldChar w:fldCharType="end"/>
          </w:r>
        </w:sdtContent>
      </w:sdt>
      <w:r>
        <w:rPr>
          <w:color w:val="000000"/>
        </w:rPr>
        <w:t>. In addition to this, there are different kinds of sources from where big data can be sourced or arise such as social media sites and also stock exchanges. </w:t>
      </w:r>
    </w:p>
    <w:p w14:paraId="7645F182" w14:textId="26ACB4F3" w:rsidR="00ED3DDB" w:rsidRDefault="00ED3DDB" w:rsidP="00ED3DDB">
      <w:pPr>
        <w:pStyle w:val="NormalWeb"/>
        <w:spacing w:after="0"/>
      </w:pPr>
      <w:r>
        <w:rPr>
          <w:color w:val="000000"/>
        </w:rPr>
        <w:t>Moreover, big data analytics is a bit different concept that refers to the process of recording and analysing the raw data and information from different sources. Business generally uses these processes for analysing huge amounts of raw data and information and also assists various business organisations to get insights and understand the change in the trends and preferences of the customers towards their variety of items while purchasing or receiving services</w:t>
      </w:r>
      <w:r w:rsidR="00415735">
        <w:rPr>
          <w:color w:val="000000"/>
        </w:rPr>
        <w:t xml:space="preserve"> </w:t>
      </w:r>
      <w:sdt>
        <w:sdtPr>
          <w:rPr>
            <w:color w:val="000000"/>
          </w:rPr>
          <w:id w:val="-495572541"/>
          <w:citation/>
        </w:sdtPr>
        <w:sdtEndPr/>
        <w:sdtContent>
          <w:r w:rsidR="00415735">
            <w:rPr>
              <w:color w:val="000000"/>
            </w:rPr>
            <w:fldChar w:fldCharType="begin"/>
          </w:r>
          <w:r w:rsidR="00415735">
            <w:rPr>
              <w:color w:val="000000"/>
              <w:lang w:val="en-US"/>
            </w:rPr>
            <w:instrText xml:space="preserve"> CITATION NLM23 \l 1033 </w:instrText>
          </w:r>
          <w:r w:rsidR="00415735">
            <w:rPr>
              <w:color w:val="000000"/>
            </w:rPr>
            <w:fldChar w:fldCharType="separate"/>
          </w:r>
          <w:r w:rsidR="00415735" w:rsidRPr="00415735">
            <w:rPr>
              <w:noProof/>
              <w:color w:val="000000"/>
              <w:lang w:val="en-US"/>
            </w:rPr>
            <w:t>(NLM, 2023)</w:t>
          </w:r>
          <w:r w:rsidR="00415735">
            <w:rPr>
              <w:color w:val="000000"/>
            </w:rPr>
            <w:fldChar w:fldCharType="end"/>
          </w:r>
        </w:sdtContent>
      </w:sdt>
      <w:r>
        <w:rPr>
          <w:color w:val="000000"/>
        </w:rPr>
        <w:t>. </w:t>
      </w:r>
    </w:p>
    <w:p w14:paraId="5BCB143B" w14:textId="77777777" w:rsidR="00ED3DDB" w:rsidRDefault="00ED3DDB">
      <w:pPr>
        <w:spacing w:before="160" w:after="80"/>
        <w:rPr>
          <w:b/>
          <w:color w:val="000000"/>
          <w:sz w:val="28"/>
          <w:szCs w:val="28"/>
        </w:rPr>
      </w:pPr>
      <w:r>
        <w:rPr>
          <w:color w:val="000000"/>
          <w:szCs w:val="28"/>
        </w:rPr>
        <w:br w:type="page"/>
      </w:r>
    </w:p>
    <w:p w14:paraId="744F0C9F" w14:textId="13952577" w:rsidR="00ED3DDB" w:rsidRDefault="00ED3DDB" w:rsidP="00ED3DDB">
      <w:pPr>
        <w:pStyle w:val="Heading1"/>
        <w:spacing w:before="0" w:after="0"/>
      </w:pPr>
      <w:bookmarkStart w:id="2" w:name="_Toc148620787"/>
      <w:r>
        <w:rPr>
          <w:color w:val="000000"/>
          <w:szCs w:val="28"/>
        </w:rPr>
        <w:t>Role of big data analytics in curving the healthcare sectors in the UK</w:t>
      </w:r>
      <w:bookmarkEnd w:id="2"/>
      <w:r>
        <w:rPr>
          <w:color w:val="000000"/>
          <w:szCs w:val="28"/>
        </w:rPr>
        <w:t> </w:t>
      </w:r>
    </w:p>
    <w:p w14:paraId="17A42E78" w14:textId="3621AE1E" w:rsidR="00ED3DDB" w:rsidRDefault="00ED3DDB" w:rsidP="00ED3DDB">
      <w:pPr>
        <w:pStyle w:val="NormalWeb"/>
        <w:spacing w:after="0"/>
      </w:pPr>
      <w:r>
        <w:rPr>
          <w:color w:val="000000"/>
        </w:rPr>
        <w:t>There are different kinds of roles and responsibilities of big data analytics that are shaping modern healthcare businesses. Some of those roles will be discussed in the below sections. </w:t>
      </w:r>
    </w:p>
    <w:p w14:paraId="10976B11" w14:textId="77777777" w:rsidR="00ED3DDB" w:rsidRDefault="00ED3DDB" w:rsidP="00ED3DDB">
      <w:pPr>
        <w:pStyle w:val="NormalWeb"/>
        <w:spacing w:after="0"/>
      </w:pPr>
      <w:r>
        <w:rPr>
          <w:b/>
          <w:bCs/>
          <w:color w:val="000000"/>
        </w:rPr>
        <w:t>Helps to understand the predictions of patients </w:t>
      </w:r>
    </w:p>
    <w:p w14:paraId="1BF32ADE" w14:textId="1A3C99BC" w:rsidR="00ED3DDB" w:rsidRPr="009A5D49" w:rsidRDefault="00ED3DDB" w:rsidP="009A5D49">
      <w:pPr>
        <w:rPr>
          <w:lang w:val="en-US"/>
        </w:rPr>
      </w:pPr>
      <w:r>
        <w:rPr>
          <w:color w:val="000000"/>
        </w:rPr>
        <w:t>Big data analytics helps the respective businesses in the healthcare sectors to understand the daily amount of patients coming to the hospitals for check-ups and other aspects. Therefore, with the help of big data analytics management of the respective healthcare businesses can identify the number of staff they would require to properly handle the respective patients. It can help to limit the respective cost</w:t>
      </w:r>
      <w:r w:rsidR="0087612A">
        <w:rPr>
          <w:color w:val="000000"/>
        </w:rPr>
        <w:t>s</w:t>
      </w:r>
      <w:r>
        <w:rPr>
          <w:color w:val="000000"/>
        </w:rPr>
        <w:t xml:space="preserve"> of labourers and improve their financial conditions</w:t>
      </w:r>
      <w:r w:rsidR="009A5D49">
        <w:rPr>
          <w:color w:val="000000"/>
        </w:rPr>
        <w:t xml:space="preserve"> </w:t>
      </w:r>
      <w:r w:rsidR="009A5D49">
        <w:rPr>
          <w:lang w:val="en-US"/>
        </w:rPr>
        <w:t>(</w:t>
      </w:r>
      <w:proofErr w:type="spellStart"/>
      <w:r w:rsidR="009A5D49" w:rsidRPr="009A5D49">
        <w:rPr>
          <w:lang w:val="en-US"/>
        </w:rPr>
        <w:t>Galetsi</w:t>
      </w:r>
      <w:proofErr w:type="spellEnd"/>
      <w:r w:rsidR="009A5D49">
        <w:rPr>
          <w:lang w:val="en-US"/>
        </w:rPr>
        <w:t xml:space="preserve"> </w:t>
      </w:r>
      <w:r w:rsidR="00A773C5" w:rsidRPr="00A773C5">
        <w:rPr>
          <w:i/>
          <w:iCs/>
          <w:lang w:val="en-US"/>
        </w:rPr>
        <w:t>et al</w:t>
      </w:r>
      <w:r w:rsidR="009A5D49">
        <w:rPr>
          <w:lang w:val="en-US"/>
        </w:rPr>
        <w:t>., 2020)</w:t>
      </w:r>
      <w:r>
        <w:rPr>
          <w:color w:val="000000"/>
        </w:rPr>
        <w:t>. </w:t>
      </w:r>
    </w:p>
    <w:p w14:paraId="5AC04942" w14:textId="77777777" w:rsidR="00ED3DDB" w:rsidRDefault="00ED3DDB" w:rsidP="00ED3DDB">
      <w:pPr>
        <w:pStyle w:val="NormalWeb"/>
        <w:spacing w:after="0"/>
      </w:pPr>
      <w:r>
        <w:rPr>
          <w:b/>
          <w:bCs/>
          <w:color w:val="000000"/>
        </w:rPr>
        <w:t>Strategic planning </w:t>
      </w:r>
    </w:p>
    <w:p w14:paraId="1DC7552D" w14:textId="0810FCD2" w:rsidR="00ED3DDB" w:rsidRPr="009A5D49" w:rsidRDefault="00ED3DDB" w:rsidP="009A5D49">
      <w:pPr>
        <w:rPr>
          <w:lang w:val="en-US"/>
        </w:rPr>
      </w:pPr>
      <w:r>
        <w:rPr>
          <w:color w:val="000000"/>
        </w:rPr>
        <w:t>The help of big data analytics can also help in the planning process of the respective businesses in the healthcare sectors. With the help of better insights, they can analyse the data and information and make informed decisions for them. This can assist them in planning for their future requirements which might also help them in the overall income and revenue of the specific business</w:t>
      </w:r>
      <w:r w:rsidR="009A5D49">
        <w:rPr>
          <w:color w:val="000000"/>
        </w:rPr>
        <w:t xml:space="preserve"> </w:t>
      </w:r>
      <w:r w:rsidR="00DF7E55">
        <w:rPr>
          <w:lang w:val="en-US"/>
        </w:rPr>
        <w:t>(</w:t>
      </w:r>
      <w:proofErr w:type="spellStart"/>
      <w:r w:rsidR="00DF7E55" w:rsidRPr="009A5D49">
        <w:rPr>
          <w:lang w:val="en-US"/>
        </w:rPr>
        <w:t>Puklavec</w:t>
      </w:r>
      <w:proofErr w:type="spellEnd"/>
      <w:r w:rsidR="00DF7E55">
        <w:rPr>
          <w:lang w:val="en-US"/>
        </w:rPr>
        <w:t xml:space="preserve"> </w:t>
      </w:r>
      <w:r w:rsidR="00A773C5" w:rsidRPr="00A773C5">
        <w:rPr>
          <w:i/>
          <w:iCs/>
          <w:lang w:val="en-US"/>
        </w:rPr>
        <w:t>et al</w:t>
      </w:r>
      <w:r w:rsidR="00DF7E55">
        <w:rPr>
          <w:lang w:val="en-US"/>
        </w:rPr>
        <w:t>., 2018)</w:t>
      </w:r>
      <w:r>
        <w:rPr>
          <w:color w:val="000000"/>
        </w:rPr>
        <w:t>. </w:t>
      </w:r>
    </w:p>
    <w:p w14:paraId="20526263" w14:textId="77777777" w:rsidR="00ED3DDB" w:rsidRDefault="00ED3DDB">
      <w:pPr>
        <w:spacing w:before="160" w:after="80"/>
        <w:rPr>
          <w:b/>
          <w:color w:val="000000"/>
          <w:sz w:val="28"/>
          <w:szCs w:val="28"/>
        </w:rPr>
      </w:pPr>
      <w:r>
        <w:rPr>
          <w:color w:val="000000"/>
          <w:szCs w:val="28"/>
        </w:rPr>
        <w:br w:type="page"/>
      </w:r>
    </w:p>
    <w:p w14:paraId="031B5DEB" w14:textId="53DEAAFC" w:rsidR="00ED3DDB" w:rsidRDefault="00ED3DDB" w:rsidP="00ED3DDB">
      <w:pPr>
        <w:pStyle w:val="Heading1"/>
        <w:spacing w:before="0" w:after="0"/>
      </w:pPr>
      <w:bookmarkStart w:id="3" w:name="_Toc148620788"/>
      <w:r>
        <w:rPr>
          <w:color w:val="000000"/>
          <w:szCs w:val="28"/>
        </w:rPr>
        <w:t>Different types of big data and their benefits</w:t>
      </w:r>
      <w:bookmarkEnd w:id="3"/>
      <w:r>
        <w:rPr>
          <w:color w:val="000000"/>
          <w:szCs w:val="28"/>
        </w:rPr>
        <w:t> </w:t>
      </w:r>
    </w:p>
    <w:p w14:paraId="4BEEA72F" w14:textId="77777777" w:rsidR="00ED3DDB" w:rsidRDefault="00ED3DDB" w:rsidP="00ED3DDB">
      <w:pPr>
        <w:pStyle w:val="NormalWeb"/>
        <w:spacing w:after="0"/>
      </w:pPr>
      <w:r>
        <w:rPr>
          <w:color w:val="000000"/>
        </w:rPr>
        <w:t>There are different types of big data that are used by various businesses and will be discussed in the below sections. </w:t>
      </w:r>
    </w:p>
    <w:p w14:paraId="1D90935D" w14:textId="77777777" w:rsidR="00ED3DDB" w:rsidRDefault="00ED3DDB" w:rsidP="00ED3DDB">
      <w:pPr>
        <w:pStyle w:val="NormalWeb"/>
        <w:spacing w:after="0"/>
      </w:pPr>
      <w:r>
        <w:rPr>
          <w:b/>
          <w:bCs/>
          <w:color w:val="000000"/>
        </w:rPr>
        <w:t>Structured data </w:t>
      </w:r>
    </w:p>
    <w:p w14:paraId="4E7226BC" w14:textId="741E8307" w:rsidR="00ED3DDB" w:rsidRPr="0087612A" w:rsidRDefault="00ED3DDB" w:rsidP="0087612A">
      <w:pPr>
        <w:rPr>
          <w:lang w:val="en-US"/>
        </w:rPr>
      </w:pPr>
      <w:r>
        <w:rPr>
          <w:color w:val="000000"/>
        </w:rPr>
        <w:t>The structured data type of big data refers to the heaps of information that are mainly organised and can be accessed with the help of SQL and other approaches. These data and information can mainly be found in the forms of rows and columns in tables. It can help the respective business to understand and analyse them better which can save a lot of time</w:t>
      </w:r>
      <w:r w:rsidR="0087612A">
        <w:rPr>
          <w:color w:val="000000"/>
        </w:rPr>
        <w:t xml:space="preserve"> </w:t>
      </w:r>
      <w:r w:rsidR="0087612A">
        <w:rPr>
          <w:shd w:val="clear" w:color="auto" w:fill="FFFFFF"/>
        </w:rPr>
        <w:t xml:space="preserve">(Hancock and </w:t>
      </w:r>
      <w:proofErr w:type="spellStart"/>
      <w:r w:rsidR="0087612A">
        <w:rPr>
          <w:shd w:val="clear" w:color="auto" w:fill="FFFFFF"/>
        </w:rPr>
        <w:t>Khoshgoftaar</w:t>
      </w:r>
      <w:proofErr w:type="spellEnd"/>
      <w:r w:rsidR="0087612A">
        <w:rPr>
          <w:shd w:val="clear" w:color="auto" w:fill="FFFFFF"/>
        </w:rPr>
        <w:t>, 2020)</w:t>
      </w:r>
      <w:r>
        <w:rPr>
          <w:color w:val="000000"/>
        </w:rPr>
        <w:t>. </w:t>
      </w:r>
    </w:p>
    <w:p w14:paraId="0C44CCDF" w14:textId="77777777" w:rsidR="00ED3DDB" w:rsidRDefault="00ED3DDB" w:rsidP="00ED3DDB">
      <w:pPr>
        <w:pStyle w:val="NormalWeb"/>
        <w:spacing w:after="0"/>
      </w:pPr>
      <w:r>
        <w:rPr>
          <w:b/>
          <w:bCs/>
          <w:color w:val="000000"/>
        </w:rPr>
        <w:t>Semi-structured data </w:t>
      </w:r>
    </w:p>
    <w:p w14:paraId="467440EE" w14:textId="5A35F032" w:rsidR="00ED3DDB" w:rsidRPr="0087612A" w:rsidRDefault="00ED3DDB" w:rsidP="0087612A">
      <w:pPr>
        <w:rPr>
          <w:lang w:val="en-US"/>
        </w:rPr>
      </w:pPr>
      <w:r>
        <w:rPr>
          <w:color w:val="000000"/>
        </w:rPr>
        <w:t>There are other types of data as well such as semi-structured data which refers to the amount of data that is not structured as a whole in different tables with rows and columns. These data can be sorted with the help of a relational database. In terms of this kind of data, semi-structured data can be portable and transferred from one place to another quite easily</w:t>
      </w:r>
      <w:r w:rsidR="0087612A">
        <w:rPr>
          <w:color w:val="000000"/>
        </w:rPr>
        <w:t xml:space="preserve"> </w:t>
      </w:r>
      <w:r w:rsidR="0087612A">
        <w:rPr>
          <w:shd w:val="clear" w:color="auto" w:fill="FFFFFF"/>
        </w:rPr>
        <w:t xml:space="preserve">(Hancock and </w:t>
      </w:r>
      <w:proofErr w:type="spellStart"/>
      <w:r w:rsidR="0087612A">
        <w:rPr>
          <w:shd w:val="clear" w:color="auto" w:fill="FFFFFF"/>
        </w:rPr>
        <w:t>Khoshgoftaar</w:t>
      </w:r>
      <w:proofErr w:type="spellEnd"/>
      <w:r w:rsidR="0087612A">
        <w:rPr>
          <w:shd w:val="clear" w:color="auto" w:fill="FFFFFF"/>
        </w:rPr>
        <w:t>, 2020)</w:t>
      </w:r>
      <w:r>
        <w:rPr>
          <w:color w:val="000000"/>
        </w:rPr>
        <w:t>. </w:t>
      </w:r>
    </w:p>
    <w:p w14:paraId="74EBD3F5" w14:textId="77777777" w:rsidR="00ED3DDB" w:rsidRDefault="00ED3DDB" w:rsidP="00ED3DDB">
      <w:pPr>
        <w:pStyle w:val="NormalWeb"/>
        <w:spacing w:after="0"/>
      </w:pPr>
      <w:r>
        <w:rPr>
          <w:b/>
          <w:bCs/>
          <w:color w:val="000000"/>
        </w:rPr>
        <w:t>Unstructured data </w:t>
      </w:r>
    </w:p>
    <w:p w14:paraId="4A485481" w14:textId="6C0DCAF8" w:rsidR="00ED3DDB" w:rsidRPr="0087612A" w:rsidRDefault="00ED3DDB" w:rsidP="0087612A">
      <w:pPr>
        <w:rPr>
          <w:lang w:val="en-US"/>
        </w:rPr>
      </w:pPr>
      <w:r>
        <w:rPr>
          <w:color w:val="000000"/>
        </w:rPr>
        <w:t>In addition to that, there is another type of data that is found in every place including different social media sites as well. Those data are totally raw and are not structured in any way. These data are also quite difficult to process, recording in a table format and analysing them. These kinds of data are recorded from a variety of areas such as social media platforms and can be analysed in detail for the change in the trends and preferences of the customers</w:t>
      </w:r>
      <w:r w:rsidR="0083274A">
        <w:rPr>
          <w:shd w:val="clear" w:color="auto" w:fill="FFFFFF"/>
        </w:rPr>
        <w:t xml:space="preserve"> </w:t>
      </w:r>
      <w:r w:rsidR="0083274A">
        <w:rPr>
          <w:lang w:val="en-US"/>
        </w:rPr>
        <w:t>(</w:t>
      </w:r>
      <w:proofErr w:type="spellStart"/>
      <w:r w:rsidR="0083274A" w:rsidRPr="009A5D49">
        <w:rPr>
          <w:lang w:val="en-US"/>
        </w:rPr>
        <w:t>Eidizadeh</w:t>
      </w:r>
      <w:proofErr w:type="spellEnd"/>
      <w:r w:rsidR="0083274A">
        <w:rPr>
          <w:lang w:val="en-US"/>
        </w:rPr>
        <w:t xml:space="preserve"> </w:t>
      </w:r>
      <w:r w:rsidR="00A773C5" w:rsidRPr="00A773C5">
        <w:rPr>
          <w:i/>
          <w:iCs/>
          <w:lang w:val="en-US"/>
        </w:rPr>
        <w:t>et al</w:t>
      </w:r>
      <w:r w:rsidR="0083274A">
        <w:rPr>
          <w:lang w:val="en-US"/>
        </w:rPr>
        <w:t>., 2017)</w:t>
      </w:r>
      <w:r>
        <w:rPr>
          <w:color w:val="000000"/>
        </w:rPr>
        <w:t>. </w:t>
      </w:r>
      <w:r>
        <w:rPr>
          <w:color w:val="000000"/>
          <w:szCs w:val="28"/>
        </w:rPr>
        <w:br w:type="page"/>
      </w:r>
    </w:p>
    <w:p w14:paraId="30CDF98E" w14:textId="4D36CC4C" w:rsidR="00ED3DDB" w:rsidRDefault="00ED3DDB" w:rsidP="00ED3DDB">
      <w:pPr>
        <w:pStyle w:val="Heading1"/>
        <w:spacing w:before="0" w:after="0"/>
      </w:pPr>
      <w:bookmarkStart w:id="4" w:name="_Toc148620789"/>
      <w:r>
        <w:rPr>
          <w:color w:val="000000"/>
          <w:szCs w:val="28"/>
        </w:rPr>
        <w:t>Importance of big data for different stakeholders</w:t>
      </w:r>
      <w:bookmarkEnd w:id="4"/>
      <w:r>
        <w:rPr>
          <w:color w:val="000000"/>
          <w:szCs w:val="28"/>
        </w:rPr>
        <w:t> </w:t>
      </w:r>
    </w:p>
    <w:p w14:paraId="68EB935A" w14:textId="77777777" w:rsidR="00ED3DDB" w:rsidRDefault="00ED3DDB" w:rsidP="00ED3DDB">
      <w:pPr>
        <w:pStyle w:val="NormalWeb"/>
        <w:spacing w:after="0"/>
      </w:pPr>
      <w:r>
        <w:rPr>
          <w:color w:val="000000"/>
        </w:rPr>
        <w:t>There are different types of stakeholders such as patients, nurses, suppliers and others. Different importance of the same will be discussed in the below sections. </w:t>
      </w:r>
    </w:p>
    <w:p w14:paraId="3080CA93" w14:textId="77777777" w:rsidR="00ED3DDB" w:rsidRDefault="00ED3DDB" w:rsidP="00ED3DDB">
      <w:pPr>
        <w:pStyle w:val="NormalWeb"/>
        <w:spacing w:after="0"/>
      </w:pPr>
      <w:r>
        <w:rPr>
          <w:b/>
          <w:bCs/>
          <w:color w:val="000000"/>
        </w:rPr>
        <w:t>Patients </w:t>
      </w:r>
    </w:p>
    <w:p w14:paraId="57E82BF0" w14:textId="251F23D9" w:rsidR="00ED3DDB" w:rsidRPr="00B904E1" w:rsidRDefault="00ED3DDB" w:rsidP="00B904E1">
      <w:pPr>
        <w:rPr>
          <w:shd w:val="clear" w:color="auto" w:fill="FFFFFF"/>
        </w:rPr>
      </w:pPr>
      <w:r>
        <w:rPr>
          <w:color w:val="000000"/>
        </w:rPr>
        <w:t>Big data can be used by different people including patients and others. Patients can use the specific data and understand the way the respective hospitals and other health organisations can help the patients. The amount of staff available and other business and financial information can be found and be useful for the patients</w:t>
      </w:r>
      <w:r w:rsidR="00B904E1">
        <w:rPr>
          <w:color w:val="000000"/>
        </w:rPr>
        <w:t xml:space="preserve"> </w:t>
      </w:r>
      <w:r w:rsidR="00B904E1">
        <w:rPr>
          <w:shd w:val="clear" w:color="auto" w:fill="FFFFFF"/>
        </w:rPr>
        <w:t>(</w:t>
      </w:r>
      <w:proofErr w:type="spellStart"/>
      <w:r w:rsidR="00B904E1">
        <w:rPr>
          <w:shd w:val="clear" w:color="auto" w:fill="FFFFFF"/>
        </w:rPr>
        <w:t>Mikalef</w:t>
      </w:r>
      <w:proofErr w:type="spellEnd"/>
      <w:r w:rsidR="00B904E1">
        <w:rPr>
          <w:shd w:val="clear" w:color="auto" w:fill="FFFFFF"/>
        </w:rPr>
        <w:t xml:space="preserve"> </w:t>
      </w:r>
      <w:r w:rsidR="00A773C5" w:rsidRPr="00A773C5">
        <w:rPr>
          <w:i/>
          <w:iCs/>
          <w:shd w:val="clear" w:color="auto" w:fill="FFFFFF"/>
        </w:rPr>
        <w:t>et al</w:t>
      </w:r>
      <w:r w:rsidR="00B904E1">
        <w:rPr>
          <w:shd w:val="clear" w:color="auto" w:fill="FFFFFF"/>
        </w:rPr>
        <w:t>., 2019)</w:t>
      </w:r>
      <w:r>
        <w:rPr>
          <w:color w:val="000000"/>
        </w:rPr>
        <w:t>. </w:t>
      </w:r>
    </w:p>
    <w:p w14:paraId="00EA7B6B" w14:textId="77777777" w:rsidR="00ED3DDB" w:rsidRDefault="00ED3DDB" w:rsidP="00ED3DDB">
      <w:pPr>
        <w:pStyle w:val="NormalWeb"/>
        <w:spacing w:after="0"/>
      </w:pPr>
      <w:r>
        <w:rPr>
          <w:b/>
          <w:bCs/>
          <w:color w:val="000000"/>
        </w:rPr>
        <w:t>Suppliers </w:t>
      </w:r>
    </w:p>
    <w:p w14:paraId="3E8D7A8F" w14:textId="75D0D9CD" w:rsidR="00ED3DDB" w:rsidRPr="00B904E1" w:rsidRDefault="00ED3DDB" w:rsidP="00B904E1">
      <w:pPr>
        <w:rPr>
          <w:shd w:val="clear" w:color="auto" w:fill="FFFFFF"/>
        </w:rPr>
      </w:pPr>
      <w:r>
        <w:rPr>
          <w:color w:val="000000"/>
        </w:rPr>
        <w:t xml:space="preserve">Different data and information that come under big data can be information regarding the financial aspects of the respective business. Moreover, there are also different suppliers that have contracts with health organisations. Therefore, they would require the respective information to make decisions </w:t>
      </w:r>
      <w:r w:rsidR="008E5990">
        <w:rPr>
          <w:color w:val="000000"/>
        </w:rPr>
        <w:t xml:space="preserve">about </w:t>
      </w:r>
      <w:r>
        <w:rPr>
          <w:color w:val="000000"/>
        </w:rPr>
        <w:t>whether they want to continue their contracts with the respective businesses</w:t>
      </w:r>
      <w:r w:rsidR="00B904E1">
        <w:rPr>
          <w:color w:val="000000"/>
        </w:rPr>
        <w:t xml:space="preserve"> </w:t>
      </w:r>
      <w:r w:rsidR="00B904E1">
        <w:rPr>
          <w:shd w:val="clear" w:color="auto" w:fill="FFFFFF"/>
        </w:rPr>
        <w:t>(</w:t>
      </w:r>
      <w:proofErr w:type="spellStart"/>
      <w:r w:rsidR="00B904E1">
        <w:rPr>
          <w:shd w:val="clear" w:color="auto" w:fill="FFFFFF"/>
        </w:rPr>
        <w:t>Mikalef</w:t>
      </w:r>
      <w:proofErr w:type="spellEnd"/>
      <w:r w:rsidR="00B904E1">
        <w:rPr>
          <w:shd w:val="clear" w:color="auto" w:fill="FFFFFF"/>
        </w:rPr>
        <w:t xml:space="preserve"> </w:t>
      </w:r>
      <w:r w:rsidR="00A773C5" w:rsidRPr="00A773C5">
        <w:rPr>
          <w:i/>
          <w:iCs/>
          <w:shd w:val="clear" w:color="auto" w:fill="FFFFFF"/>
        </w:rPr>
        <w:t>et al</w:t>
      </w:r>
      <w:r w:rsidR="00B904E1">
        <w:rPr>
          <w:shd w:val="clear" w:color="auto" w:fill="FFFFFF"/>
        </w:rPr>
        <w:t>., 2019)</w:t>
      </w:r>
      <w:r>
        <w:rPr>
          <w:color w:val="000000"/>
        </w:rPr>
        <w:t>. </w:t>
      </w:r>
    </w:p>
    <w:p w14:paraId="54A38CC0" w14:textId="77777777" w:rsidR="00ED3DDB" w:rsidRDefault="00ED3DDB" w:rsidP="00ED3DDB">
      <w:pPr>
        <w:pStyle w:val="NormalWeb"/>
        <w:spacing w:after="0"/>
      </w:pPr>
      <w:r>
        <w:rPr>
          <w:b/>
          <w:bCs/>
          <w:color w:val="000000"/>
        </w:rPr>
        <w:t>Nurses and healthcare attendees </w:t>
      </w:r>
    </w:p>
    <w:p w14:paraId="215B8E06" w14:textId="77777777" w:rsidR="00ED3DDB" w:rsidRDefault="00ED3DDB" w:rsidP="00ED3DDB">
      <w:pPr>
        <w:pStyle w:val="NormalWeb"/>
        <w:spacing w:after="0"/>
      </w:pPr>
      <w:r>
        <w:rPr>
          <w:color w:val="000000"/>
        </w:rPr>
        <w:t xml:space="preserve">Different hospital attendees can use the specific information and understand the business and financial conditions of the respective business. They can make decisions regarding the sustainability of the respective business. </w:t>
      </w:r>
    </w:p>
    <w:p w14:paraId="2854831E" w14:textId="77777777" w:rsidR="00ED3DDB" w:rsidRDefault="00ED3DDB">
      <w:pPr>
        <w:spacing w:before="160" w:after="80"/>
        <w:rPr>
          <w:b/>
          <w:color w:val="000000"/>
          <w:sz w:val="28"/>
          <w:szCs w:val="28"/>
        </w:rPr>
      </w:pPr>
      <w:r>
        <w:rPr>
          <w:color w:val="000000"/>
          <w:szCs w:val="28"/>
        </w:rPr>
        <w:br w:type="page"/>
      </w:r>
    </w:p>
    <w:p w14:paraId="506441B6" w14:textId="5F7BB826" w:rsidR="00ED3DDB" w:rsidRDefault="00ED3DDB" w:rsidP="00ED3DDB">
      <w:pPr>
        <w:pStyle w:val="Heading1"/>
        <w:spacing w:before="0" w:after="0"/>
      </w:pPr>
      <w:bookmarkStart w:id="5" w:name="_Toc148620790"/>
      <w:r>
        <w:rPr>
          <w:color w:val="000000"/>
          <w:szCs w:val="28"/>
        </w:rPr>
        <w:t>Different tools required for handling big data</w:t>
      </w:r>
      <w:bookmarkEnd w:id="5"/>
      <w:r>
        <w:rPr>
          <w:color w:val="000000"/>
          <w:szCs w:val="28"/>
        </w:rPr>
        <w:t> </w:t>
      </w:r>
    </w:p>
    <w:p w14:paraId="3139D289" w14:textId="77777777" w:rsidR="00ED3DDB" w:rsidRDefault="00ED3DDB" w:rsidP="00ED3DDB">
      <w:pPr>
        <w:pStyle w:val="NormalWeb"/>
        <w:spacing w:after="0"/>
      </w:pPr>
      <w:r>
        <w:rPr>
          <w:color w:val="000000"/>
        </w:rPr>
        <w:t>There are different tools that are essential for handling and managing big data. Some of those tools will be discussed in the below sections. </w:t>
      </w:r>
    </w:p>
    <w:p w14:paraId="124EAF6F" w14:textId="77777777" w:rsidR="00ED3DDB" w:rsidRDefault="00ED3DDB" w:rsidP="00ED3DDB">
      <w:pPr>
        <w:pStyle w:val="NormalWeb"/>
        <w:spacing w:after="0"/>
      </w:pPr>
      <w:r>
        <w:rPr>
          <w:b/>
          <w:bCs/>
          <w:color w:val="000000"/>
        </w:rPr>
        <w:t>Electronic health records (EHRs)</w:t>
      </w:r>
    </w:p>
    <w:p w14:paraId="078C92C4" w14:textId="0CCD76F3" w:rsidR="00ED3DDB" w:rsidRPr="008E5990" w:rsidRDefault="00ED3DDB" w:rsidP="008E5990">
      <w:pPr>
        <w:rPr>
          <w:shd w:val="clear" w:color="auto" w:fill="FFFFFF"/>
        </w:rPr>
      </w:pPr>
      <w:r>
        <w:rPr>
          <w:color w:val="000000"/>
        </w:rPr>
        <w:t>The Electronic Health Record is an electronic system that is mainly handled by the respective people or the patients and contains different types of data and information regarding the particular patients. The clinical data are all recorded by the patients and can be used by the doctors in charge at any time</w:t>
      </w:r>
      <w:r w:rsidR="008E5990">
        <w:rPr>
          <w:color w:val="000000"/>
        </w:rPr>
        <w:t xml:space="preserve"> </w:t>
      </w:r>
      <w:r w:rsidR="008E5990">
        <w:rPr>
          <w:shd w:val="clear" w:color="auto" w:fill="FFFFFF"/>
        </w:rPr>
        <w:t xml:space="preserve">(Chen </w:t>
      </w:r>
      <w:r w:rsidR="00A773C5" w:rsidRPr="00A773C5">
        <w:rPr>
          <w:i/>
          <w:iCs/>
          <w:shd w:val="clear" w:color="auto" w:fill="FFFFFF"/>
        </w:rPr>
        <w:t>et al</w:t>
      </w:r>
      <w:r w:rsidR="008E5990">
        <w:rPr>
          <w:shd w:val="clear" w:color="auto" w:fill="FFFFFF"/>
        </w:rPr>
        <w:t>., 2020)</w:t>
      </w:r>
      <w:r>
        <w:rPr>
          <w:color w:val="000000"/>
        </w:rPr>
        <w:t xml:space="preserve">. </w:t>
      </w:r>
    </w:p>
    <w:p w14:paraId="3805AC9D" w14:textId="55A7203C" w:rsidR="00CB2C3A" w:rsidRDefault="003B3914">
      <w:pPr>
        <w:rPr>
          <w:b/>
          <w:bCs/>
          <w:lang w:val="en-US"/>
        </w:rPr>
      </w:pPr>
      <w:r w:rsidRPr="003B3914">
        <w:rPr>
          <w:b/>
          <w:bCs/>
          <w:lang w:val="en-US"/>
        </w:rPr>
        <w:t>Master patient indexes (MPIs)</w:t>
      </w:r>
    </w:p>
    <w:p w14:paraId="75F7034D" w14:textId="0E4606B6" w:rsidR="00A44972" w:rsidRPr="008E5990" w:rsidRDefault="003B3914">
      <w:pPr>
        <w:rPr>
          <w:shd w:val="clear" w:color="auto" w:fill="FFFFFF"/>
        </w:rPr>
      </w:pPr>
      <w:r>
        <w:rPr>
          <w:lang w:val="en-US"/>
        </w:rPr>
        <w:t>The master patient index is a computer-based record system that is mainly used by patients to record their various data regarding their demographics and other aspects such as patient personal detail</w:t>
      </w:r>
      <w:r w:rsidR="00B36D02">
        <w:rPr>
          <w:lang w:val="en-US"/>
        </w:rPr>
        <w:t xml:space="preserve">s, </w:t>
      </w:r>
      <w:r>
        <w:rPr>
          <w:lang w:val="en-US"/>
        </w:rPr>
        <w:t xml:space="preserve">health details and others. </w:t>
      </w:r>
      <w:r w:rsidR="00B36D02">
        <w:rPr>
          <w:lang w:val="en-US"/>
        </w:rPr>
        <w:t>Different past medical records are also stored in the specific system</w:t>
      </w:r>
      <w:r w:rsidR="008E5990">
        <w:rPr>
          <w:lang w:val="en-US"/>
        </w:rPr>
        <w:t xml:space="preserve"> </w:t>
      </w:r>
      <w:r w:rsidR="008E5990">
        <w:rPr>
          <w:shd w:val="clear" w:color="auto" w:fill="FFFFFF"/>
        </w:rPr>
        <w:t xml:space="preserve">(Chen </w:t>
      </w:r>
      <w:r w:rsidR="00A773C5" w:rsidRPr="00A773C5">
        <w:rPr>
          <w:i/>
          <w:iCs/>
          <w:shd w:val="clear" w:color="auto" w:fill="FFFFFF"/>
        </w:rPr>
        <w:t>et al</w:t>
      </w:r>
      <w:r w:rsidR="008E5990">
        <w:rPr>
          <w:shd w:val="clear" w:color="auto" w:fill="FFFFFF"/>
        </w:rPr>
        <w:t>., 2020)</w:t>
      </w:r>
      <w:r w:rsidR="00B36D02">
        <w:rPr>
          <w:lang w:val="en-US"/>
        </w:rPr>
        <w:t xml:space="preserve">. </w:t>
      </w:r>
    </w:p>
    <w:p w14:paraId="13742569" w14:textId="77777777" w:rsidR="00A44972" w:rsidRDefault="00A44972">
      <w:pPr>
        <w:spacing w:before="160" w:after="80"/>
        <w:rPr>
          <w:lang w:val="en-US"/>
        </w:rPr>
      </w:pPr>
      <w:r>
        <w:rPr>
          <w:lang w:val="en-US"/>
        </w:rPr>
        <w:br w:type="page"/>
      </w:r>
    </w:p>
    <w:p w14:paraId="01E0F25C" w14:textId="77777777" w:rsidR="00A44972" w:rsidRDefault="00A44972" w:rsidP="00A44972">
      <w:pPr>
        <w:pStyle w:val="Heading1"/>
        <w:rPr>
          <w:lang w:val="en-US"/>
        </w:rPr>
      </w:pPr>
      <w:bookmarkStart w:id="6" w:name="_Toc148620791"/>
      <w:r>
        <w:rPr>
          <w:lang w:val="en-US"/>
        </w:rPr>
        <w:t>Future scope of big data analytics</w:t>
      </w:r>
      <w:bookmarkEnd w:id="6"/>
      <w:r>
        <w:rPr>
          <w:lang w:val="en-US"/>
        </w:rPr>
        <w:t xml:space="preserve"> </w:t>
      </w:r>
    </w:p>
    <w:p w14:paraId="118217EE" w14:textId="48AEA7E6" w:rsidR="00A44972" w:rsidRPr="008413E5" w:rsidRDefault="00A44972" w:rsidP="00A44972">
      <w:pPr>
        <w:rPr>
          <w:shd w:val="clear" w:color="auto" w:fill="FFFFFF"/>
        </w:rPr>
      </w:pPr>
      <w:r>
        <w:rPr>
          <w:lang w:val="en-US"/>
        </w:rPr>
        <w:t xml:space="preserve">Big data analytics can be used in various aspects in the future and in different sectors of </w:t>
      </w:r>
      <w:r w:rsidR="006535F7">
        <w:rPr>
          <w:lang w:val="en-US"/>
        </w:rPr>
        <w:t>different</w:t>
      </w:r>
      <w:r>
        <w:rPr>
          <w:lang w:val="en-US"/>
        </w:rPr>
        <w:t xml:space="preserve"> countries. </w:t>
      </w:r>
      <w:r w:rsidR="006535F7">
        <w:rPr>
          <w:lang w:val="en-US"/>
        </w:rPr>
        <w:t>One of the major areas is the healthcare sectors of different countries including the UK.</w:t>
      </w:r>
      <w:r w:rsidR="00121317">
        <w:rPr>
          <w:lang w:val="en-US"/>
        </w:rPr>
        <w:t xml:space="preserve"> Healthcare </w:t>
      </w:r>
      <w:proofErr w:type="spellStart"/>
      <w:r w:rsidR="00121317">
        <w:rPr>
          <w:lang w:val="en-US"/>
        </w:rPr>
        <w:t>organisations</w:t>
      </w:r>
      <w:proofErr w:type="spellEnd"/>
      <w:r w:rsidR="00121317">
        <w:rPr>
          <w:lang w:val="en-US"/>
        </w:rPr>
        <w:t xml:space="preserve"> can record the data and information from a variety of patients about a disease which might help to figure out a pattern and detect the specific disease in early stages</w:t>
      </w:r>
      <w:r w:rsidR="008413E5">
        <w:rPr>
          <w:lang w:val="en-US"/>
        </w:rPr>
        <w:t xml:space="preserve"> </w:t>
      </w:r>
      <w:r w:rsidR="008413E5">
        <w:rPr>
          <w:shd w:val="clear" w:color="auto" w:fill="FFFFFF"/>
        </w:rPr>
        <w:t>(</w:t>
      </w:r>
      <w:proofErr w:type="spellStart"/>
      <w:r w:rsidR="008413E5">
        <w:rPr>
          <w:shd w:val="clear" w:color="auto" w:fill="FFFFFF"/>
        </w:rPr>
        <w:t>Koot</w:t>
      </w:r>
      <w:proofErr w:type="spellEnd"/>
      <w:r w:rsidR="008413E5">
        <w:rPr>
          <w:shd w:val="clear" w:color="auto" w:fill="FFFFFF"/>
        </w:rPr>
        <w:t xml:space="preserve"> </w:t>
      </w:r>
      <w:r w:rsidR="00A773C5" w:rsidRPr="00A773C5">
        <w:rPr>
          <w:i/>
          <w:iCs/>
          <w:shd w:val="clear" w:color="auto" w:fill="FFFFFF"/>
        </w:rPr>
        <w:t>et al</w:t>
      </w:r>
      <w:r w:rsidR="008413E5">
        <w:rPr>
          <w:shd w:val="clear" w:color="auto" w:fill="FFFFFF"/>
        </w:rPr>
        <w:t>., 2021)</w:t>
      </w:r>
      <w:r w:rsidR="00121317">
        <w:rPr>
          <w:lang w:val="en-US"/>
        </w:rPr>
        <w:t xml:space="preserve">. </w:t>
      </w:r>
      <w:r>
        <w:rPr>
          <w:lang w:val="en-US"/>
        </w:rPr>
        <w:br w:type="page"/>
      </w:r>
    </w:p>
    <w:p w14:paraId="41FA11CE" w14:textId="5CEDC473" w:rsidR="003B3914" w:rsidRDefault="00A44972" w:rsidP="00A44972">
      <w:pPr>
        <w:pStyle w:val="Heading1"/>
        <w:rPr>
          <w:lang w:val="en-US"/>
        </w:rPr>
      </w:pPr>
      <w:bookmarkStart w:id="7" w:name="_Toc148620792"/>
      <w:r>
        <w:rPr>
          <w:lang w:val="en-US"/>
        </w:rPr>
        <w:t>Conclusion</w:t>
      </w:r>
      <w:bookmarkEnd w:id="7"/>
      <w:r>
        <w:rPr>
          <w:lang w:val="en-US"/>
        </w:rPr>
        <w:t xml:space="preserve"> </w:t>
      </w:r>
    </w:p>
    <w:p w14:paraId="54311720" w14:textId="53F77D14" w:rsidR="00ED3DDB" w:rsidRDefault="00B32731" w:rsidP="00A44972">
      <w:pPr>
        <w:rPr>
          <w:lang w:val="en-US"/>
        </w:rPr>
      </w:pPr>
      <w:r>
        <w:rPr>
          <w:color w:val="000000"/>
        </w:rPr>
        <w:t xml:space="preserve">The analytics of huge amounts of data can also be used to harness the data and identify opportunities for the respective business in the future. There are different kinds of importance in various aspects such as providing better customer services, increasing the efficiency of different operations for the respective business entity and also can assist in increasing profits and revenue. </w:t>
      </w:r>
      <w:r>
        <w:rPr>
          <w:lang w:val="en-US"/>
        </w:rPr>
        <w:t xml:space="preserve">The above report has highlighted different roles and tools that are used by healthcare sectors. </w:t>
      </w:r>
      <w:r w:rsidR="00C4650D">
        <w:rPr>
          <w:lang w:val="en-US"/>
        </w:rPr>
        <w:t xml:space="preserve">Other than that, some future areas where it can be used have also been highlighted in the above report. </w:t>
      </w:r>
    </w:p>
    <w:p w14:paraId="58865BF4" w14:textId="77777777" w:rsidR="00ED3DDB" w:rsidRDefault="00ED3DDB">
      <w:pPr>
        <w:spacing w:before="160" w:after="80"/>
        <w:rPr>
          <w:lang w:val="en-US"/>
        </w:rPr>
      </w:pPr>
      <w:r>
        <w:rPr>
          <w:lang w:val="en-US"/>
        </w:rPr>
        <w:br w:type="page"/>
      </w:r>
    </w:p>
    <w:p w14:paraId="23782A32" w14:textId="03168575" w:rsidR="00A44972" w:rsidRDefault="00ED3DDB" w:rsidP="00ED3DDB">
      <w:pPr>
        <w:pStyle w:val="Heading1"/>
        <w:rPr>
          <w:lang w:val="en-US"/>
        </w:rPr>
      </w:pPr>
      <w:bookmarkStart w:id="8" w:name="_Toc148620793"/>
      <w:r>
        <w:rPr>
          <w:lang w:val="en-US"/>
        </w:rPr>
        <w:t>References</w:t>
      </w:r>
      <w:bookmarkEnd w:id="8"/>
      <w:r>
        <w:rPr>
          <w:lang w:val="en-US"/>
        </w:rPr>
        <w:t xml:space="preserve"> </w:t>
      </w:r>
    </w:p>
    <w:p w14:paraId="5F0B4C8A" w14:textId="77777777" w:rsidR="00415735" w:rsidRDefault="00415735" w:rsidP="00415735">
      <w:pPr>
        <w:rPr>
          <w:noProof/>
        </w:rPr>
      </w:pPr>
      <w:r>
        <w:rPr>
          <w:noProof/>
        </w:rPr>
        <w:t>Calzon, B., (2023). 24 Examples Of Big Data Analytics In Healthcare That Can Save People. [Online] Available at: https://www.datapine.com/blog/big-data-examples-in-healthcare/#:~:text=The%20use%20of%20big%20data,people%20from%20taking%20up%20treatment. [Accessed 14 October 2023].</w:t>
      </w:r>
    </w:p>
    <w:p w14:paraId="4F843A26" w14:textId="74CE6868" w:rsidR="00415735" w:rsidRDefault="00415735" w:rsidP="00415735">
      <w:pPr>
        <w:rPr>
          <w:shd w:val="clear" w:color="auto" w:fill="FFFFFF"/>
        </w:rPr>
      </w:pPr>
      <w:r>
        <w:rPr>
          <w:shd w:val="clear" w:color="auto" w:fill="FFFFFF"/>
        </w:rPr>
        <w:t xml:space="preserve">Chen, C., Chen, H., Zhang, Y., Thomas, H.R., Frank, M.H., He, Y. and Xia, R., </w:t>
      </w:r>
      <w:r w:rsidR="00A773C5">
        <w:rPr>
          <w:shd w:val="clear" w:color="auto" w:fill="FFFFFF"/>
        </w:rPr>
        <w:t>(</w:t>
      </w:r>
      <w:r>
        <w:rPr>
          <w:shd w:val="clear" w:color="auto" w:fill="FFFFFF"/>
        </w:rPr>
        <w:t>2020</w:t>
      </w:r>
      <w:r w:rsidR="00A773C5">
        <w:rPr>
          <w:shd w:val="clear" w:color="auto" w:fill="FFFFFF"/>
        </w:rPr>
        <w:t>)</w:t>
      </w:r>
      <w:r>
        <w:rPr>
          <w:shd w:val="clear" w:color="auto" w:fill="FFFFFF"/>
        </w:rPr>
        <w:t xml:space="preserve">. </w:t>
      </w:r>
      <w:proofErr w:type="spellStart"/>
      <w:r>
        <w:rPr>
          <w:shd w:val="clear" w:color="auto" w:fill="FFFFFF"/>
        </w:rPr>
        <w:t>TBtools</w:t>
      </w:r>
      <w:proofErr w:type="spellEnd"/>
      <w:r>
        <w:rPr>
          <w:shd w:val="clear" w:color="auto" w:fill="FFFFFF"/>
        </w:rPr>
        <w:t>: an integrative toolkit developed for interactive analyses of big biological data. </w:t>
      </w:r>
      <w:r>
        <w:rPr>
          <w:i/>
          <w:iCs/>
          <w:shd w:val="clear" w:color="auto" w:fill="FFFFFF"/>
        </w:rPr>
        <w:t>Molecular plant</w:t>
      </w:r>
      <w:r>
        <w:rPr>
          <w:shd w:val="clear" w:color="auto" w:fill="FFFFFF"/>
        </w:rPr>
        <w:t>, </w:t>
      </w:r>
      <w:r>
        <w:rPr>
          <w:i/>
          <w:iCs/>
          <w:shd w:val="clear" w:color="auto" w:fill="FFFFFF"/>
        </w:rPr>
        <w:t>13</w:t>
      </w:r>
      <w:r>
        <w:rPr>
          <w:shd w:val="clear" w:color="auto" w:fill="FFFFFF"/>
        </w:rPr>
        <w:t>(8).</w:t>
      </w:r>
    </w:p>
    <w:p w14:paraId="1EB7B2DA" w14:textId="5F34D036" w:rsidR="00415735" w:rsidRDefault="00415735" w:rsidP="00415735">
      <w:pPr>
        <w:rPr>
          <w:lang w:val="en-US"/>
        </w:rPr>
      </w:pPr>
      <w:proofErr w:type="spellStart"/>
      <w:r w:rsidRPr="009A5D49">
        <w:rPr>
          <w:lang w:val="en-US"/>
        </w:rPr>
        <w:t>Eidizadeh</w:t>
      </w:r>
      <w:proofErr w:type="spellEnd"/>
      <w:r w:rsidRPr="009A5D49">
        <w:rPr>
          <w:lang w:val="en-US"/>
        </w:rPr>
        <w:t xml:space="preserve">, R.,  </w:t>
      </w:r>
      <w:proofErr w:type="spellStart"/>
      <w:r w:rsidRPr="009A5D49">
        <w:rPr>
          <w:lang w:val="en-US"/>
        </w:rPr>
        <w:t>Salehzadeh</w:t>
      </w:r>
      <w:proofErr w:type="spellEnd"/>
      <w:r w:rsidRPr="009A5D49">
        <w:rPr>
          <w:lang w:val="en-US"/>
        </w:rPr>
        <w:t xml:space="preserve">, R.  and  </w:t>
      </w:r>
      <w:proofErr w:type="spellStart"/>
      <w:r w:rsidRPr="009A5D49">
        <w:rPr>
          <w:lang w:val="en-US"/>
        </w:rPr>
        <w:t>Chitsaz</w:t>
      </w:r>
      <w:proofErr w:type="spellEnd"/>
      <w:r w:rsidRPr="009A5D49">
        <w:rPr>
          <w:lang w:val="en-US"/>
        </w:rPr>
        <w:t xml:space="preserve"> </w:t>
      </w:r>
      <w:proofErr w:type="spellStart"/>
      <w:r w:rsidRPr="009A5D49">
        <w:rPr>
          <w:lang w:val="en-US"/>
        </w:rPr>
        <w:t>Esfahani</w:t>
      </w:r>
      <w:proofErr w:type="spellEnd"/>
      <w:r w:rsidRPr="009A5D49">
        <w:rPr>
          <w:lang w:val="en-US"/>
        </w:rPr>
        <w:t xml:space="preserve">, A.  (2017), </w:t>
      </w:r>
      <w:r>
        <w:rPr>
          <w:lang w:val="en-US"/>
        </w:rPr>
        <w:t>“</w:t>
      </w:r>
      <w:proofErr w:type="spellStart"/>
      <w:r w:rsidRPr="009A5D49">
        <w:rPr>
          <w:lang w:val="en-US"/>
        </w:rPr>
        <w:t>Analysing</w:t>
      </w:r>
      <w:proofErr w:type="spellEnd"/>
      <w:r w:rsidRPr="009A5D49">
        <w:rPr>
          <w:lang w:val="en-US"/>
        </w:rPr>
        <w:t xml:space="preserve"> the role of</w:t>
      </w:r>
      <w:r>
        <w:rPr>
          <w:lang w:val="en-US"/>
        </w:rPr>
        <w:t xml:space="preserve"> </w:t>
      </w:r>
      <w:r w:rsidRPr="009A5D49">
        <w:rPr>
          <w:lang w:val="en-US"/>
        </w:rPr>
        <w:t xml:space="preserve">business intelligence, knowledge sharing and </w:t>
      </w:r>
      <w:proofErr w:type="spellStart"/>
      <w:r w:rsidRPr="009A5D49">
        <w:rPr>
          <w:lang w:val="en-US"/>
        </w:rPr>
        <w:t>organisational</w:t>
      </w:r>
      <w:proofErr w:type="spellEnd"/>
      <w:r w:rsidRPr="009A5D49">
        <w:rPr>
          <w:lang w:val="en-US"/>
        </w:rPr>
        <w:t xml:space="preserve"> innovation on gaining</w:t>
      </w:r>
      <w:r>
        <w:rPr>
          <w:lang w:val="en-US"/>
        </w:rPr>
        <w:t xml:space="preserve"> </w:t>
      </w:r>
      <w:r w:rsidRPr="009A5D49">
        <w:rPr>
          <w:lang w:val="en-US"/>
        </w:rPr>
        <w:t>competitive advantage</w:t>
      </w:r>
      <w:r>
        <w:rPr>
          <w:lang w:val="en-US"/>
        </w:rPr>
        <w:t>”</w:t>
      </w:r>
      <w:r w:rsidRPr="009A5D49">
        <w:rPr>
          <w:lang w:val="en-US"/>
        </w:rPr>
        <w:t>, Journal of Workplace Learning, Vol. 29 No. 4.</w:t>
      </w:r>
    </w:p>
    <w:p w14:paraId="08551005" w14:textId="77777777" w:rsidR="00415735" w:rsidRDefault="00415735" w:rsidP="00415735">
      <w:pPr>
        <w:rPr>
          <w:lang w:val="en-US"/>
        </w:rPr>
      </w:pPr>
      <w:proofErr w:type="spellStart"/>
      <w:r w:rsidRPr="009A5D49">
        <w:rPr>
          <w:lang w:val="en-US"/>
        </w:rPr>
        <w:t>Galetsi</w:t>
      </w:r>
      <w:proofErr w:type="spellEnd"/>
      <w:r w:rsidRPr="009A5D49">
        <w:rPr>
          <w:lang w:val="en-US"/>
        </w:rPr>
        <w:t xml:space="preserve">, </w:t>
      </w:r>
      <w:proofErr w:type="spellStart"/>
      <w:r w:rsidRPr="009A5D49">
        <w:rPr>
          <w:lang w:val="en-US"/>
        </w:rPr>
        <w:t>Katsaliaki</w:t>
      </w:r>
      <w:proofErr w:type="spellEnd"/>
      <w:r w:rsidRPr="009A5D49">
        <w:rPr>
          <w:lang w:val="en-US"/>
        </w:rPr>
        <w:t>, K., &amp;amp; Kumar, S. (2020). Big data analytics in health sector: Theoretical</w:t>
      </w:r>
      <w:r>
        <w:rPr>
          <w:lang w:val="en-US"/>
        </w:rPr>
        <w:t xml:space="preserve"> </w:t>
      </w:r>
      <w:r w:rsidRPr="009A5D49">
        <w:rPr>
          <w:lang w:val="en-US"/>
        </w:rPr>
        <w:t>framework, techniques and prospects. International Journal of Information Management,</w:t>
      </w:r>
      <w:r>
        <w:rPr>
          <w:lang w:val="en-US"/>
        </w:rPr>
        <w:t xml:space="preserve"> </w:t>
      </w:r>
      <w:r w:rsidRPr="009A5D49">
        <w:rPr>
          <w:lang w:val="en-US"/>
        </w:rPr>
        <w:t>50, 206–216.</w:t>
      </w:r>
    </w:p>
    <w:p w14:paraId="4254337C" w14:textId="7F2D6D24" w:rsidR="00415735" w:rsidRDefault="00415735" w:rsidP="00415735">
      <w:pPr>
        <w:rPr>
          <w:shd w:val="clear" w:color="auto" w:fill="FFFFFF"/>
        </w:rPr>
      </w:pPr>
      <w:r>
        <w:rPr>
          <w:shd w:val="clear" w:color="auto" w:fill="FFFFFF"/>
        </w:rPr>
        <w:t xml:space="preserve">Hancock, J.T. and </w:t>
      </w:r>
      <w:proofErr w:type="spellStart"/>
      <w:r>
        <w:rPr>
          <w:shd w:val="clear" w:color="auto" w:fill="FFFFFF"/>
        </w:rPr>
        <w:t>Khoshgoftaar</w:t>
      </w:r>
      <w:proofErr w:type="spellEnd"/>
      <w:r>
        <w:rPr>
          <w:shd w:val="clear" w:color="auto" w:fill="FFFFFF"/>
        </w:rPr>
        <w:t xml:space="preserve">, T.M., </w:t>
      </w:r>
      <w:r w:rsidR="00A773C5">
        <w:rPr>
          <w:shd w:val="clear" w:color="auto" w:fill="FFFFFF"/>
        </w:rPr>
        <w:t>(</w:t>
      </w:r>
      <w:r>
        <w:rPr>
          <w:shd w:val="clear" w:color="auto" w:fill="FFFFFF"/>
        </w:rPr>
        <w:t>2020</w:t>
      </w:r>
      <w:r w:rsidR="00A773C5">
        <w:rPr>
          <w:shd w:val="clear" w:color="auto" w:fill="FFFFFF"/>
        </w:rPr>
        <w:t>)</w:t>
      </w:r>
      <w:r>
        <w:rPr>
          <w:shd w:val="clear" w:color="auto" w:fill="FFFFFF"/>
        </w:rPr>
        <w:t xml:space="preserve">. </w:t>
      </w:r>
      <w:proofErr w:type="spellStart"/>
      <w:r>
        <w:rPr>
          <w:shd w:val="clear" w:color="auto" w:fill="FFFFFF"/>
        </w:rPr>
        <w:t>CatBoost</w:t>
      </w:r>
      <w:proofErr w:type="spellEnd"/>
      <w:r>
        <w:rPr>
          <w:shd w:val="clear" w:color="auto" w:fill="FFFFFF"/>
        </w:rPr>
        <w:t xml:space="preserve"> for big data: an interdisciplinary review. </w:t>
      </w:r>
      <w:r>
        <w:rPr>
          <w:i/>
          <w:iCs/>
          <w:shd w:val="clear" w:color="auto" w:fill="FFFFFF"/>
        </w:rPr>
        <w:t>Journal of big data</w:t>
      </w:r>
      <w:r>
        <w:rPr>
          <w:shd w:val="clear" w:color="auto" w:fill="FFFFFF"/>
        </w:rPr>
        <w:t>, </w:t>
      </w:r>
      <w:r>
        <w:rPr>
          <w:i/>
          <w:iCs/>
          <w:shd w:val="clear" w:color="auto" w:fill="FFFFFF"/>
        </w:rPr>
        <w:t>7</w:t>
      </w:r>
      <w:r>
        <w:rPr>
          <w:shd w:val="clear" w:color="auto" w:fill="FFFFFF"/>
        </w:rPr>
        <w:t>(1).</w:t>
      </w:r>
    </w:p>
    <w:p w14:paraId="3347E135" w14:textId="6357FCEF" w:rsidR="00415735" w:rsidRDefault="00415735" w:rsidP="00415735">
      <w:pPr>
        <w:rPr>
          <w:shd w:val="clear" w:color="auto" w:fill="FFFFFF"/>
        </w:rPr>
      </w:pPr>
      <w:proofErr w:type="spellStart"/>
      <w:r>
        <w:rPr>
          <w:shd w:val="clear" w:color="auto" w:fill="FFFFFF"/>
        </w:rPr>
        <w:t>Koot</w:t>
      </w:r>
      <w:proofErr w:type="spellEnd"/>
      <w:r>
        <w:rPr>
          <w:shd w:val="clear" w:color="auto" w:fill="FFFFFF"/>
        </w:rPr>
        <w:t xml:space="preserve">, M., </w:t>
      </w:r>
      <w:proofErr w:type="spellStart"/>
      <w:r>
        <w:rPr>
          <w:shd w:val="clear" w:color="auto" w:fill="FFFFFF"/>
        </w:rPr>
        <w:t>Mes</w:t>
      </w:r>
      <w:proofErr w:type="spellEnd"/>
      <w:r>
        <w:rPr>
          <w:shd w:val="clear" w:color="auto" w:fill="FFFFFF"/>
        </w:rPr>
        <w:t xml:space="preserve">, M.R. and </w:t>
      </w:r>
      <w:proofErr w:type="spellStart"/>
      <w:r>
        <w:rPr>
          <w:shd w:val="clear" w:color="auto" w:fill="FFFFFF"/>
        </w:rPr>
        <w:t>Iacob</w:t>
      </w:r>
      <w:proofErr w:type="spellEnd"/>
      <w:r>
        <w:rPr>
          <w:shd w:val="clear" w:color="auto" w:fill="FFFFFF"/>
        </w:rPr>
        <w:t xml:space="preserve">, M.E., </w:t>
      </w:r>
      <w:r w:rsidR="00A773C5">
        <w:rPr>
          <w:shd w:val="clear" w:color="auto" w:fill="FFFFFF"/>
        </w:rPr>
        <w:t>(</w:t>
      </w:r>
      <w:r>
        <w:rPr>
          <w:shd w:val="clear" w:color="auto" w:fill="FFFFFF"/>
        </w:rPr>
        <w:t>2021</w:t>
      </w:r>
      <w:r w:rsidR="00A773C5">
        <w:rPr>
          <w:shd w:val="clear" w:color="auto" w:fill="FFFFFF"/>
        </w:rPr>
        <w:t>)</w:t>
      </w:r>
      <w:r>
        <w:rPr>
          <w:shd w:val="clear" w:color="auto" w:fill="FFFFFF"/>
        </w:rPr>
        <w:t>. A systematic literature review of supply chain decision making supported by the Internet of Things and Big Data Analytics. </w:t>
      </w:r>
      <w:r>
        <w:rPr>
          <w:i/>
          <w:iCs/>
          <w:shd w:val="clear" w:color="auto" w:fill="FFFFFF"/>
        </w:rPr>
        <w:t>Computers &amp; Industrial Engineering</w:t>
      </w:r>
      <w:r>
        <w:rPr>
          <w:shd w:val="clear" w:color="auto" w:fill="FFFFFF"/>
        </w:rPr>
        <w:t>, </w:t>
      </w:r>
      <w:r>
        <w:rPr>
          <w:i/>
          <w:iCs/>
          <w:shd w:val="clear" w:color="auto" w:fill="FFFFFF"/>
        </w:rPr>
        <w:t>154</w:t>
      </w:r>
      <w:r>
        <w:rPr>
          <w:shd w:val="clear" w:color="auto" w:fill="FFFFFF"/>
        </w:rPr>
        <w:t>.</w:t>
      </w:r>
    </w:p>
    <w:p w14:paraId="67977AD4" w14:textId="2F1F7EB2" w:rsidR="00415735" w:rsidRDefault="00415735" w:rsidP="00415735">
      <w:pPr>
        <w:rPr>
          <w:shd w:val="clear" w:color="auto" w:fill="FFFFFF"/>
        </w:rPr>
      </w:pPr>
      <w:proofErr w:type="spellStart"/>
      <w:r>
        <w:rPr>
          <w:shd w:val="clear" w:color="auto" w:fill="FFFFFF"/>
        </w:rPr>
        <w:t>Mikalef</w:t>
      </w:r>
      <w:proofErr w:type="spellEnd"/>
      <w:r>
        <w:rPr>
          <w:shd w:val="clear" w:color="auto" w:fill="FFFFFF"/>
        </w:rPr>
        <w:t xml:space="preserve">, P., </w:t>
      </w:r>
      <w:proofErr w:type="spellStart"/>
      <w:r>
        <w:rPr>
          <w:shd w:val="clear" w:color="auto" w:fill="FFFFFF"/>
        </w:rPr>
        <w:t>Boura</w:t>
      </w:r>
      <w:proofErr w:type="spellEnd"/>
      <w:r>
        <w:rPr>
          <w:shd w:val="clear" w:color="auto" w:fill="FFFFFF"/>
        </w:rPr>
        <w:t xml:space="preserve">, M., </w:t>
      </w:r>
      <w:proofErr w:type="spellStart"/>
      <w:r>
        <w:rPr>
          <w:shd w:val="clear" w:color="auto" w:fill="FFFFFF"/>
        </w:rPr>
        <w:t>Lekakos</w:t>
      </w:r>
      <w:proofErr w:type="spellEnd"/>
      <w:r>
        <w:rPr>
          <w:shd w:val="clear" w:color="auto" w:fill="FFFFFF"/>
        </w:rPr>
        <w:t xml:space="preserve">, G. and </w:t>
      </w:r>
      <w:proofErr w:type="spellStart"/>
      <w:r>
        <w:rPr>
          <w:shd w:val="clear" w:color="auto" w:fill="FFFFFF"/>
        </w:rPr>
        <w:t>Krogstie</w:t>
      </w:r>
      <w:proofErr w:type="spellEnd"/>
      <w:r>
        <w:rPr>
          <w:shd w:val="clear" w:color="auto" w:fill="FFFFFF"/>
        </w:rPr>
        <w:t xml:space="preserve">, J., </w:t>
      </w:r>
      <w:r w:rsidR="00A773C5">
        <w:rPr>
          <w:shd w:val="clear" w:color="auto" w:fill="FFFFFF"/>
        </w:rPr>
        <w:t>(</w:t>
      </w:r>
      <w:r>
        <w:rPr>
          <w:shd w:val="clear" w:color="auto" w:fill="FFFFFF"/>
        </w:rPr>
        <w:t>2019</w:t>
      </w:r>
      <w:r w:rsidR="00A773C5">
        <w:rPr>
          <w:shd w:val="clear" w:color="auto" w:fill="FFFFFF"/>
        </w:rPr>
        <w:t>)</w:t>
      </w:r>
      <w:r>
        <w:rPr>
          <w:shd w:val="clear" w:color="auto" w:fill="FFFFFF"/>
        </w:rPr>
        <w:t>. Big data analytics and firm performance: Findings from a mixed-method approach. </w:t>
      </w:r>
      <w:r>
        <w:rPr>
          <w:i/>
          <w:iCs/>
          <w:shd w:val="clear" w:color="auto" w:fill="FFFFFF"/>
        </w:rPr>
        <w:t>Journal of Business Research</w:t>
      </w:r>
      <w:r>
        <w:rPr>
          <w:shd w:val="clear" w:color="auto" w:fill="FFFFFF"/>
        </w:rPr>
        <w:t>, </w:t>
      </w:r>
      <w:r>
        <w:rPr>
          <w:i/>
          <w:iCs/>
          <w:shd w:val="clear" w:color="auto" w:fill="FFFFFF"/>
        </w:rPr>
        <w:t>98</w:t>
      </w:r>
      <w:r>
        <w:rPr>
          <w:shd w:val="clear" w:color="auto" w:fill="FFFFFF"/>
        </w:rPr>
        <w:t>.</w:t>
      </w:r>
    </w:p>
    <w:p w14:paraId="39500948" w14:textId="77777777" w:rsidR="00415735" w:rsidRPr="00415735" w:rsidRDefault="00415735" w:rsidP="00415735">
      <w:pPr>
        <w:rPr>
          <w:noProof/>
        </w:rPr>
      </w:pPr>
      <w:r>
        <w:rPr>
          <w:noProof/>
        </w:rPr>
        <w:t>NLM, (2023). The use of Big Data Analytics in healthcare. [Online] Available at: https://www.ncbi.nlm.nih.gov/pmc/articles/PMC8733917/#:~:text=Big%20Data%20can%20be%20used,imaging%20for%20a%20wider%20diagnosis [Accessed 14 October 2023].</w:t>
      </w:r>
    </w:p>
    <w:p w14:paraId="4E80E912" w14:textId="188A1DC1" w:rsidR="00415735" w:rsidRDefault="00415735" w:rsidP="00415735">
      <w:pPr>
        <w:rPr>
          <w:lang w:val="en-US"/>
        </w:rPr>
      </w:pPr>
      <w:proofErr w:type="spellStart"/>
      <w:r w:rsidRPr="009A5D49">
        <w:rPr>
          <w:lang w:val="en-US"/>
        </w:rPr>
        <w:t>Puklavec</w:t>
      </w:r>
      <w:proofErr w:type="spellEnd"/>
      <w:r w:rsidRPr="009A5D49">
        <w:rPr>
          <w:lang w:val="en-US"/>
        </w:rPr>
        <w:t xml:space="preserve">, B., Oliveira, T. and  </w:t>
      </w:r>
      <w:proofErr w:type="spellStart"/>
      <w:r w:rsidRPr="009A5D49">
        <w:rPr>
          <w:lang w:val="en-US"/>
        </w:rPr>
        <w:t>Popovič</w:t>
      </w:r>
      <w:proofErr w:type="spellEnd"/>
      <w:r w:rsidRPr="009A5D49">
        <w:rPr>
          <w:lang w:val="en-US"/>
        </w:rPr>
        <w:t xml:space="preserve">, A.  (2018), </w:t>
      </w:r>
      <w:r>
        <w:rPr>
          <w:lang w:val="en-US"/>
        </w:rPr>
        <w:t>“</w:t>
      </w:r>
      <w:r w:rsidRPr="009A5D49">
        <w:rPr>
          <w:lang w:val="en-US"/>
        </w:rPr>
        <w:t>Understanding the determinants of</w:t>
      </w:r>
      <w:r>
        <w:rPr>
          <w:lang w:val="en-US"/>
        </w:rPr>
        <w:t xml:space="preserve"> </w:t>
      </w:r>
      <w:r w:rsidRPr="009A5D49">
        <w:rPr>
          <w:lang w:val="en-US"/>
        </w:rPr>
        <w:t>business intelligence system adoption stages: An empirical study of SMEs</w:t>
      </w:r>
      <w:r>
        <w:rPr>
          <w:lang w:val="en-US"/>
        </w:rPr>
        <w:t>”,</w:t>
      </w:r>
      <w:r w:rsidRPr="009A5D49">
        <w:rPr>
          <w:lang w:val="en-US"/>
        </w:rPr>
        <w:t> Industrial</w:t>
      </w:r>
      <w:r>
        <w:rPr>
          <w:lang w:val="en-US"/>
        </w:rPr>
        <w:t xml:space="preserve"> </w:t>
      </w:r>
      <w:r w:rsidRPr="009A5D49">
        <w:rPr>
          <w:lang w:val="en-US"/>
        </w:rPr>
        <w:t>Management &amp;amp; Data Systems, Vol. 118 No. 1.</w:t>
      </w:r>
    </w:p>
    <w:p w14:paraId="642AE10A" w14:textId="77777777" w:rsidR="00415735" w:rsidRDefault="00415735" w:rsidP="008413E5">
      <w:pPr>
        <w:rPr>
          <w:shd w:val="clear" w:color="auto" w:fill="FFFFFF"/>
        </w:rPr>
      </w:pPr>
    </w:p>
    <w:sectPr w:rsidR="00415735" w:rsidSect="00DA61F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759CB" w14:textId="77777777" w:rsidR="00E603A0" w:rsidRDefault="00E603A0" w:rsidP="00864F48">
      <w:pPr>
        <w:spacing w:after="0" w:line="240" w:lineRule="auto"/>
      </w:pPr>
      <w:r>
        <w:separator/>
      </w:r>
    </w:p>
  </w:endnote>
  <w:endnote w:type="continuationSeparator" w:id="0">
    <w:p w14:paraId="4DCB8CE8" w14:textId="77777777" w:rsidR="00E603A0" w:rsidRDefault="00E603A0" w:rsidP="00864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C091C" w14:textId="77777777" w:rsidR="00DA61FF" w:rsidRDefault="00DA61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9183684"/>
      <w:docPartObj>
        <w:docPartGallery w:val="Page Numbers (Bottom of Page)"/>
        <w:docPartUnique/>
      </w:docPartObj>
    </w:sdtPr>
    <w:sdtEndPr/>
    <w:sdtContent>
      <w:sdt>
        <w:sdtPr>
          <w:id w:val="-1769616900"/>
          <w:docPartObj>
            <w:docPartGallery w:val="Page Numbers (Top of Page)"/>
            <w:docPartUnique/>
          </w:docPartObj>
        </w:sdtPr>
        <w:sdtEndPr/>
        <w:sdtContent>
          <w:p w14:paraId="24579C18" w14:textId="27B2F68D" w:rsidR="00DA61FF" w:rsidRDefault="00DA61FF" w:rsidP="00DA61F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39F1A" w14:textId="77777777" w:rsidR="00DA61FF" w:rsidRDefault="00DA6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3AD5A" w14:textId="77777777" w:rsidR="00E603A0" w:rsidRDefault="00E603A0" w:rsidP="00864F48">
      <w:pPr>
        <w:spacing w:after="0" w:line="240" w:lineRule="auto"/>
      </w:pPr>
      <w:r>
        <w:separator/>
      </w:r>
    </w:p>
  </w:footnote>
  <w:footnote w:type="continuationSeparator" w:id="0">
    <w:p w14:paraId="233B2703" w14:textId="77777777" w:rsidR="00E603A0" w:rsidRDefault="00E603A0" w:rsidP="00864F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2A95C" w14:textId="77777777" w:rsidR="00DA61FF" w:rsidRDefault="00DA61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810AF" w14:textId="038BA162" w:rsidR="00DA61FF" w:rsidRDefault="00DA61FF" w:rsidP="00DA61FF">
    <w:pPr>
      <w:pStyle w:val="Header"/>
      <w:jc w:val="right"/>
    </w:pPr>
    <w:r>
      <w:rPr>
        <w:color w:val="000000"/>
        <w:szCs w:val="28"/>
      </w:rPr>
      <w:t>Business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62CCE" w14:textId="77777777" w:rsidR="00DA61FF" w:rsidRDefault="00DA61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hideSpellingErrors/>
  <w:hideGrammaticalErrors/>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K0MDC3MDOzNDa3MDZW0lEKTi0uzszPAykwrAUAJF3cOiwAAAA="/>
  </w:docVars>
  <w:rsids>
    <w:rsidRoot w:val="003B3914"/>
    <w:rsid w:val="00031B4D"/>
    <w:rsid w:val="00051370"/>
    <w:rsid w:val="0007272C"/>
    <w:rsid w:val="00097EB4"/>
    <w:rsid w:val="000B028F"/>
    <w:rsid w:val="000C74D3"/>
    <w:rsid w:val="000F3D48"/>
    <w:rsid w:val="00104A4B"/>
    <w:rsid w:val="00121317"/>
    <w:rsid w:val="001223EB"/>
    <w:rsid w:val="001361EB"/>
    <w:rsid w:val="001535A3"/>
    <w:rsid w:val="0015718B"/>
    <w:rsid w:val="00161788"/>
    <w:rsid w:val="001818D9"/>
    <w:rsid w:val="001910C3"/>
    <w:rsid w:val="001A4ABC"/>
    <w:rsid w:val="001B7EA2"/>
    <w:rsid w:val="001F369F"/>
    <w:rsid w:val="002047E0"/>
    <w:rsid w:val="00281B65"/>
    <w:rsid w:val="002920E9"/>
    <w:rsid w:val="002A1B85"/>
    <w:rsid w:val="002B70A1"/>
    <w:rsid w:val="00305A8A"/>
    <w:rsid w:val="00323584"/>
    <w:rsid w:val="003339A2"/>
    <w:rsid w:val="003443CC"/>
    <w:rsid w:val="00355C7C"/>
    <w:rsid w:val="00356210"/>
    <w:rsid w:val="00376EAE"/>
    <w:rsid w:val="00394DF3"/>
    <w:rsid w:val="003A2B7B"/>
    <w:rsid w:val="003A427D"/>
    <w:rsid w:val="003B3914"/>
    <w:rsid w:val="003C7AC6"/>
    <w:rsid w:val="003D60B6"/>
    <w:rsid w:val="00415735"/>
    <w:rsid w:val="00420D2D"/>
    <w:rsid w:val="00437C0C"/>
    <w:rsid w:val="00450726"/>
    <w:rsid w:val="004C4350"/>
    <w:rsid w:val="004D25BA"/>
    <w:rsid w:val="00514CCB"/>
    <w:rsid w:val="00547094"/>
    <w:rsid w:val="005804E1"/>
    <w:rsid w:val="00594DE5"/>
    <w:rsid w:val="00595B7D"/>
    <w:rsid w:val="0059751C"/>
    <w:rsid w:val="005C3953"/>
    <w:rsid w:val="00604ACC"/>
    <w:rsid w:val="00646434"/>
    <w:rsid w:val="006535F7"/>
    <w:rsid w:val="00676821"/>
    <w:rsid w:val="00681F7C"/>
    <w:rsid w:val="006865FA"/>
    <w:rsid w:val="006E5A5C"/>
    <w:rsid w:val="006F687A"/>
    <w:rsid w:val="0072792A"/>
    <w:rsid w:val="00755469"/>
    <w:rsid w:val="00775A4C"/>
    <w:rsid w:val="00782370"/>
    <w:rsid w:val="007D4B89"/>
    <w:rsid w:val="0083274A"/>
    <w:rsid w:val="008413E5"/>
    <w:rsid w:val="00864F48"/>
    <w:rsid w:val="0087612A"/>
    <w:rsid w:val="00876530"/>
    <w:rsid w:val="008E23C0"/>
    <w:rsid w:val="008E5990"/>
    <w:rsid w:val="008E6B48"/>
    <w:rsid w:val="00907144"/>
    <w:rsid w:val="0090722F"/>
    <w:rsid w:val="0090772F"/>
    <w:rsid w:val="00960219"/>
    <w:rsid w:val="00971E40"/>
    <w:rsid w:val="009A5D49"/>
    <w:rsid w:val="009B2480"/>
    <w:rsid w:val="009B7416"/>
    <w:rsid w:val="009F4575"/>
    <w:rsid w:val="00A040BF"/>
    <w:rsid w:val="00A25A64"/>
    <w:rsid w:val="00A44972"/>
    <w:rsid w:val="00A46AFA"/>
    <w:rsid w:val="00A773C5"/>
    <w:rsid w:val="00A8434F"/>
    <w:rsid w:val="00A90F83"/>
    <w:rsid w:val="00AB7193"/>
    <w:rsid w:val="00AD23A2"/>
    <w:rsid w:val="00AE6A2B"/>
    <w:rsid w:val="00B05A43"/>
    <w:rsid w:val="00B23875"/>
    <w:rsid w:val="00B32731"/>
    <w:rsid w:val="00B34C09"/>
    <w:rsid w:val="00B36D02"/>
    <w:rsid w:val="00B904E1"/>
    <w:rsid w:val="00BD40A3"/>
    <w:rsid w:val="00BD6691"/>
    <w:rsid w:val="00BE2B35"/>
    <w:rsid w:val="00C4650D"/>
    <w:rsid w:val="00C60578"/>
    <w:rsid w:val="00C649A2"/>
    <w:rsid w:val="00C64A7B"/>
    <w:rsid w:val="00C805D4"/>
    <w:rsid w:val="00CB2C3A"/>
    <w:rsid w:val="00CE1AD1"/>
    <w:rsid w:val="00D072F4"/>
    <w:rsid w:val="00D942B3"/>
    <w:rsid w:val="00DA61FF"/>
    <w:rsid w:val="00DD613B"/>
    <w:rsid w:val="00DF2172"/>
    <w:rsid w:val="00DF7E55"/>
    <w:rsid w:val="00E1096C"/>
    <w:rsid w:val="00E34E9A"/>
    <w:rsid w:val="00E603A0"/>
    <w:rsid w:val="00E876E5"/>
    <w:rsid w:val="00EC27A5"/>
    <w:rsid w:val="00EC57E7"/>
    <w:rsid w:val="00EC7971"/>
    <w:rsid w:val="00ED3DDB"/>
    <w:rsid w:val="00EE0D2C"/>
    <w:rsid w:val="00F17354"/>
    <w:rsid w:val="00F85831"/>
    <w:rsid w:val="00F8701C"/>
    <w:rsid w:val="00F977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F7A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160" w:after="8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0B6"/>
    <w:pPr>
      <w:spacing w:before="0" w:after="200"/>
    </w:pPr>
    <w:rPr>
      <w:rFonts w:ascii="Times New Roman" w:hAnsi="Times New Roman"/>
      <w:kern w:val="0"/>
      <w:sz w:val="24"/>
      <w:lang w:val="en-IN"/>
      <w14:ligatures w14:val="none"/>
    </w:rPr>
  </w:style>
  <w:style w:type="paragraph" w:styleId="Heading1">
    <w:name w:val="heading 1"/>
    <w:basedOn w:val="Normal"/>
    <w:next w:val="Normal"/>
    <w:link w:val="Heading1Char"/>
    <w:uiPriority w:val="9"/>
    <w:qFormat/>
    <w:rsid w:val="006865FA"/>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6865FA"/>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907144"/>
    <w:pPr>
      <w:keepNext/>
      <w:keepLines/>
      <w:spacing w:before="40"/>
      <w:outlineLvl w:val="2"/>
    </w:pPr>
    <w:rPr>
      <w:rFonts w:eastAsiaTheme="majorEastAsia" w:cstheme="majorBidi"/>
      <w:kern w:val="2"/>
      <w:sz w:val="26"/>
      <w:szCs w:val="24"/>
      <w:u w:val="single"/>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5FA"/>
    <w:rPr>
      <w:rFonts w:ascii="Times New Roman" w:eastAsia="Arial" w:hAnsi="Times New Roman" w:cs="Arial"/>
      <w:b/>
      <w:kern w:val="0"/>
      <w:sz w:val="28"/>
      <w:szCs w:val="40"/>
      <w:lang w:val="en"/>
      <w14:ligatures w14:val="none"/>
    </w:rPr>
  </w:style>
  <w:style w:type="character" w:customStyle="1" w:styleId="Heading2Char">
    <w:name w:val="Heading 2 Char"/>
    <w:basedOn w:val="DefaultParagraphFont"/>
    <w:link w:val="Heading2"/>
    <w:uiPriority w:val="9"/>
    <w:rsid w:val="006865FA"/>
    <w:rPr>
      <w:rFonts w:ascii="Times New Roman" w:eastAsia="Arial" w:hAnsi="Times New Roman" w:cs="Arial"/>
      <w:b/>
      <w:kern w:val="0"/>
      <w:sz w:val="26"/>
      <w:szCs w:val="32"/>
      <w:lang w:val="en"/>
      <w14:ligatures w14:val="none"/>
    </w:rPr>
  </w:style>
  <w:style w:type="paragraph" w:customStyle="1" w:styleId="Normal1">
    <w:name w:val="Normal1"/>
    <w:basedOn w:val="Normal"/>
    <w:link w:val="normalChar"/>
    <w:autoRedefine/>
    <w:rsid w:val="00C60578"/>
    <w:rPr>
      <w:bCs/>
    </w:rPr>
  </w:style>
  <w:style w:type="character" w:customStyle="1" w:styleId="normalChar">
    <w:name w:val="normal Char"/>
    <w:basedOn w:val="DefaultParagraphFont"/>
    <w:link w:val="Normal1"/>
    <w:locked/>
    <w:rsid w:val="00C60578"/>
    <w:rPr>
      <w:rFonts w:ascii="Times New Roman" w:eastAsia="Times New Roman" w:hAnsi="Times New Roman" w:cs="Times New Roman"/>
      <w:bCs/>
      <w:sz w:val="24"/>
      <w:lang w:eastAsia="en-GB"/>
    </w:rPr>
  </w:style>
  <w:style w:type="paragraph" w:styleId="NoSpacing">
    <w:name w:val="No Spacing"/>
    <w:uiPriority w:val="1"/>
    <w:rsid w:val="00EC57E7"/>
    <w:pPr>
      <w:spacing w:after="0"/>
    </w:pPr>
    <w:rPr>
      <w:rFonts w:ascii="Times New Roman" w:hAnsi="Times New Roman"/>
      <w:b/>
      <w:color w:val="000000" w:themeColor="text1"/>
      <w:sz w:val="28"/>
      <w:lang w:val="en-GB"/>
    </w:rPr>
  </w:style>
  <w:style w:type="character" w:customStyle="1" w:styleId="Heading3Char">
    <w:name w:val="Heading 3 Char"/>
    <w:basedOn w:val="DefaultParagraphFont"/>
    <w:link w:val="Heading3"/>
    <w:uiPriority w:val="9"/>
    <w:rsid w:val="00907144"/>
    <w:rPr>
      <w:rFonts w:ascii="Times New Roman" w:eastAsiaTheme="majorEastAsia" w:hAnsi="Times New Roman" w:cstheme="majorBidi"/>
      <w:sz w:val="26"/>
      <w:szCs w:val="24"/>
      <w:u w:val="single"/>
    </w:rPr>
  </w:style>
  <w:style w:type="paragraph" w:customStyle="1" w:styleId="Style1">
    <w:name w:val="Style1"/>
    <w:basedOn w:val="Heading2"/>
    <w:rsid w:val="008E23C0"/>
  </w:style>
  <w:style w:type="paragraph" w:customStyle="1" w:styleId="Heading21">
    <w:name w:val="Heading 21"/>
    <w:basedOn w:val="Heading2"/>
    <w:rsid w:val="002B70A1"/>
  </w:style>
  <w:style w:type="paragraph" w:customStyle="1" w:styleId="Heading11">
    <w:name w:val="Heading 11"/>
    <w:basedOn w:val="Heading1"/>
    <w:rsid w:val="002B70A1"/>
    <w:rPr>
      <w:rFonts w:eastAsia="Times New Roman"/>
    </w:rPr>
  </w:style>
  <w:style w:type="paragraph" w:customStyle="1" w:styleId="heading20">
    <w:name w:val="heading 2."/>
    <w:basedOn w:val="Heading2"/>
    <w:rsid w:val="001B7EA2"/>
    <w:rPr>
      <w:bCs/>
    </w:rPr>
  </w:style>
  <w:style w:type="paragraph" w:customStyle="1" w:styleId="Heading22">
    <w:name w:val="Heading2"/>
    <w:basedOn w:val="NormalWeb"/>
    <w:link w:val="Heading2Char0"/>
    <w:rsid w:val="001535A3"/>
    <w:pPr>
      <w:spacing w:after="120"/>
    </w:pPr>
    <w:rPr>
      <w:rFonts w:eastAsia="Times New Roman" w:cstheme="minorBidi"/>
      <w:b/>
      <w:color w:val="0E101A"/>
      <w:sz w:val="26"/>
      <w14:ligatures w14:val="standardContextual"/>
    </w:rPr>
  </w:style>
  <w:style w:type="character" w:customStyle="1" w:styleId="Heading2Char0">
    <w:name w:val="Heading2 Char"/>
    <w:basedOn w:val="DefaultParagraphFont"/>
    <w:link w:val="Heading22"/>
    <w:rsid w:val="001535A3"/>
    <w:rPr>
      <w:rFonts w:ascii="Times New Roman" w:eastAsia="Times New Roman" w:hAnsi="Times New Roman"/>
      <w:b/>
      <w:color w:val="0E101A"/>
      <w:kern w:val="0"/>
      <w:sz w:val="26"/>
      <w:szCs w:val="24"/>
    </w:rPr>
  </w:style>
  <w:style w:type="paragraph" w:styleId="NormalWeb">
    <w:name w:val="Normal (Web)"/>
    <w:basedOn w:val="Normal"/>
    <w:uiPriority w:val="99"/>
    <w:unhideWhenUsed/>
    <w:rsid w:val="001535A3"/>
    <w:rPr>
      <w:rFonts w:cs="Times New Roman"/>
      <w:szCs w:val="24"/>
    </w:rPr>
  </w:style>
  <w:style w:type="paragraph" w:customStyle="1" w:styleId="Heading10">
    <w:name w:val="Heading 1."/>
    <w:basedOn w:val="Normal"/>
    <w:link w:val="Heading1Char0"/>
    <w:rsid w:val="00B34C09"/>
    <w:rPr>
      <w:rFonts w:asciiTheme="minorHAnsi" w:hAnsiTheme="minorHAnsi"/>
      <w:b/>
      <w:color w:val="000000"/>
      <w:kern w:val="2"/>
      <w:sz w:val="28"/>
      <w14:ligatures w14:val="standardContextual"/>
    </w:rPr>
  </w:style>
  <w:style w:type="character" w:customStyle="1" w:styleId="Heading1Char0">
    <w:name w:val="Heading 1. Char"/>
    <w:basedOn w:val="DefaultParagraphFont"/>
    <w:link w:val="Heading10"/>
    <w:rsid w:val="00B34C09"/>
    <w:rPr>
      <w:rFonts w:cs="Arial"/>
      <w:b/>
      <w:color w:val="000000"/>
      <w:sz w:val="28"/>
    </w:rPr>
  </w:style>
  <w:style w:type="paragraph" w:customStyle="1" w:styleId="Heading12">
    <w:name w:val="Heading 12"/>
    <w:basedOn w:val="Heading1"/>
    <w:link w:val="heading1Char1"/>
    <w:rsid w:val="00420D2D"/>
    <w:rPr>
      <w:color w:val="222222"/>
      <w:shd w:val="clear" w:color="auto" w:fill="FFFFFF"/>
    </w:rPr>
  </w:style>
  <w:style w:type="character" w:customStyle="1" w:styleId="heading1Char1">
    <w:name w:val="heading 1 Char"/>
    <w:basedOn w:val="Heading1Char"/>
    <w:link w:val="Heading12"/>
    <w:rsid w:val="00420D2D"/>
    <w:rPr>
      <w:rFonts w:ascii="Times New Roman" w:eastAsiaTheme="majorEastAsia" w:hAnsi="Times New Roman" w:cs="Arial"/>
      <w:b/>
      <w:bCs w:val="0"/>
      <w:iCs w:val="0"/>
      <w:color w:val="222222"/>
      <w:kern w:val="0"/>
      <w:sz w:val="28"/>
      <w:szCs w:val="40"/>
      <w:lang w:val="en-IN" w:bidi="bn-IN"/>
      <w14:ligatures w14:val="none"/>
    </w:rPr>
  </w:style>
  <w:style w:type="paragraph" w:styleId="TOCHeading">
    <w:name w:val="TOC Heading"/>
    <w:basedOn w:val="Heading1"/>
    <w:next w:val="Normal"/>
    <w:uiPriority w:val="39"/>
    <w:unhideWhenUsed/>
    <w:qFormat/>
    <w:rsid w:val="0087612A"/>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87612A"/>
    <w:pPr>
      <w:spacing w:after="100"/>
    </w:pPr>
  </w:style>
  <w:style w:type="character" w:styleId="Hyperlink">
    <w:name w:val="Hyperlink"/>
    <w:basedOn w:val="DefaultParagraphFont"/>
    <w:uiPriority w:val="99"/>
    <w:unhideWhenUsed/>
    <w:rsid w:val="0087612A"/>
    <w:rPr>
      <w:color w:val="0563C1" w:themeColor="hyperlink"/>
      <w:u w:val="single"/>
    </w:rPr>
  </w:style>
  <w:style w:type="paragraph" w:styleId="Bibliography">
    <w:name w:val="Bibliography"/>
    <w:basedOn w:val="Normal"/>
    <w:next w:val="Normal"/>
    <w:uiPriority w:val="37"/>
    <w:unhideWhenUsed/>
    <w:rsid w:val="00415735"/>
  </w:style>
  <w:style w:type="character" w:styleId="UnresolvedMention">
    <w:name w:val="Unresolved Mention"/>
    <w:basedOn w:val="DefaultParagraphFont"/>
    <w:uiPriority w:val="99"/>
    <w:semiHidden/>
    <w:unhideWhenUsed/>
    <w:rsid w:val="00415735"/>
    <w:rPr>
      <w:color w:val="605E5C"/>
      <w:shd w:val="clear" w:color="auto" w:fill="E1DFDD"/>
    </w:rPr>
  </w:style>
  <w:style w:type="paragraph" w:styleId="Header">
    <w:name w:val="header"/>
    <w:basedOn w:val="Normal"/>
    <w:link w:val="HeaderChar"/>
    <w:uiPriority w:val="99"/>
    <w:unhideWhenUsed/>
    <w:rsid w:val="00864F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F48"/>
    <w:rPr>
      <w:rFonts w:ascii="Times New Roman" w:hAnsi="Times New Roman"/>
      <w:kern w:val="0"/>
      <w:sz w:val="24"/>
      <w:lang w:val="en-IN"/>
      <w14:ligatures w14:val="none"/>
    </w:rPr>
  </w:style>
  <w:style w:type="paragraph" w:styleId="Footer">
    <w:name w:val="footer"/>
    <w:basedOn w:val="Normal"/>
    <w:link w:val="FooterChar"/>
    <w:uiPriority w:val="99"/>
    <w:unhideWhenUsed/>
    <w:rsid w:val="00864F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4F48"/>
    <w:rPr>
      <w:rFonts w:ascii="Times New Roman" w:hAnsi="Times New Roman"/>
      <w:kern w:val="0"/>
      <w:sz w:val="24"/>
      <w:lang w:val="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254005">
      <w:bodyDiv w:val="1"/>
      <w:marLeft w:val="0"/>
      <w:marRight w:val="0"/>
      <w:marTop w:val="0"/>
      <w:marBottom w:val="0"/>
      <w:divBdr>
        <w:top w:val="none" w:sz="0" w:space="0" w:color="auto"/>
        <w:left w:val="none" w:sz="0" w:space="0" w:color="auto"/>
        <w:bottom w:val="none" w:sz="0" w:space="0" w:color="auto"/>
        <w:right w:val="none" w:sz="0" w:space="0" w:color="auto"/>
      </w:divBdr>
    </w:div>
    <w:div w:id="1324430648">
      <w:bodyDiv w:val="1"/>
      <w:marLeft w:val="0"/>
      <w:marRight w:val="0"/>
      <w:marTop w:val="0"/>
      <w:marBottom w:val="0"/>
      <w:divBdr>
        <w:top w:val="none" w:sz="0" w:space="0" w:color="auto"/>
        <w:left w:val="none" w:sz="0" w:space="0" w:color="auto"/>
        <w:bottom w:val="none" w:sz="0" w:space="0" w:color="auto"/>
        <w:right w:val="none" w:sz="0" w:space="0" w:color="auto"/>
      </w:divBdr>
    </w:div>
    <w:div w:id="1768770236">
      <w:bodyDiv w:val="1"/>
      <w:marLeft w:val="0"/>
      <w:marRight w:val="0"/>
      <w:marTop w:val="0"/>
      <w:marBottom w:val="0"/>
      <w:divBdr>
        <w:top w:val="none" w:sz="0" w:space="0" w:color="auto"/>
        <w:left w:val="none" w:sz="0" w:space="0" w:color="auto"/>
        <w:bottom w:val="none" w:sz="0" w:space="0" w:color="auto"/>
        <w:right w:val="none" w:sz="0" w:space="0" w:color="auto"/>
      </w:divBdr>
    </w:div>
    <w:div w:id="2045667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Ber23</b:Tag>
    <b:SourceType>InternetSite</b:SourceType>
    <b:Guid>{A5A83873-6EF5-4BD1-A7F4-43986E352BC8}</b:Guid>
    <b:Author>
      <b:Author>
        <b:NameList>
          <b:Person>
            <b:Last>Calzon</b:Last>
            <b:First>Bernardita</b:First>
          </b:Person>
        </b:NameList>
      </b:Author>
    </b:Author>
    <b:Title>24 Examples Of Big Data Analytics In Healthcare That Can Save People</b:Title>
    <b:Year>2023</b:Year>
    <b:YearAccessed>2023</b:YearAccessed>
    <b:MonthAccessed>October</b:MonthAccessed>
    <b:DayAccessed>14</b:DayAccessed>
    <b:URL>https://www.datapine.com/blog/big-data-examples-in-healthcare/#:~:text=The%20use%20of%20big%20data,people%20from%20taking%20up%20treatment.</b:URL>
    <b:RefOrder>1</b:RefOrder>
  </b:Source>
  <b:Source>
    <b:Tag>NLM23</b:Tag>
    <b:SourceType>InternetSite</b:SourceType>
    <b:Guid>{B355B056-B0A2-4E5F-995B-78037C6D75B5}</b:Guid>
    <b:Author>
      <b:Author>
        <b:Corporate>NLM</b:Corporate>
      </b:Author>
    </b:Author>
    <b:Title>The use of Big Data Analytics in healthcare</b:Title>
    <b:Year>2023</b:Year>
    <b:YearAccessed>2023</b:YearAccessed>
    <b:MonthAccessed>October</b:MonthAccessed>
    <b:DayAccessed>14</b:DayAccessed>
    <b:URL>https://www.ncbi.nlm.nih.gov/pmc/articles/PMC8733917/#:~:text=Big%20Data%20can%20be%20used,imaging%20for%20a%20wider%20diagnosis</b:URL>
    <b:RefOrder>2</b:RefOrder>
  </b:Source>
</b:Sources>
</file>

<file path=customXml/itemProps1.xml><?xml version="1.0" encoding="utf-8"?>
<ds:datastoreItem xmlns:ds="http://schemas.openxmlformats.org/officeDocument/2006/customXml" ds:itemID="{EDD556DC-6C11-4D0E-A2BC-3C27263A36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1702</Words>
  <Characters>9702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2023-10-22T09:02:00Z</dcterms:created>
  <dcterms:modified xsi:type="dcterms:W3CDTF">2023-10-22T09:02:00Z</dcterms:modified>
</cp:coreProperties>
</file>