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CA3EF2" w14:textId="77777777" w:rsidR="00230711" w:rsidRPr="00BA146A" w:rsidRDefault="00230711" w:rsidP="009B4955">
      <w:pPr>
        <w:pBdr>
          <w:bottom w:val="single" w:sz="4" w:space="1" w:color="auto"/>
        </w:pBdr>
        <w:jc w:val="center"/>
        <w:rPr>
          <w:rFonts w:cs="Arial"/>
          <w:color w:val="auto"/>
        </w:rPr>
      </w:pPr>
      <w:r w:rsidRPr="00BA146A">
        <w:rPr>
          <w:rFonts w:cs="Arial"/>
          <w:noProof/>
          <w:color w:val="auto"/>
          <w:lang w:val="en-US"/>
        </w:rPr>
        <w:drawing>
          <wp:inline distT="0" distB="0" distL="0" distR="0" wp14:anchorId="08F478E2" wp14:editId="25CE2B3A">
            <wp:extent cx="3086100" cy="1543050"/>
            <wp:effectExtent l="0" t="0" r="0" b="0"/>
            <wp:docPr id="3" name="Picture 3" descr="Image result for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90866" cy="1545433"/>
                    </a:xfrm>
                    <a:prstGeom prst="rect">
                      <a:avLst/>
                    </a:prstGeom>
                    <a:noFill/>
                    <a:ln>
                      <a:noFill/>
                    </a:ln>
                  </pic:spPr>
                </pic:pic>
              </a:graphicData>
            </a:graphic>
          </wp:inline>
        </w:drawing>
      </w:r>
    </w:p>
    <w:p w14:paraId="6CDDB668" w14:textId="77777777" w:rsidR="00230711" w:rsidRPr="00BA146A" w:rsidRDefault="00230711" w:rsidP="009B4955">
      <w:pPr>
        <w:pBdr>
          <w:bottom w:val="single" w:sz="4" w:space="1" w:color="auto"/>
        </w:pBdr>
        <w:jc w:val="center"/>
        <w:rPr>
          <w:rFonts w:cs="Arial"/>
          <w:color w:val="auto"/>
        </w:rPr>
      </w:pPr>
    </w:p>
    <w:p w14:paraId="10ABB496" w14:textId="77777777" w:rsidR="00BA146A" w:rsidRPr="00BA146A" w:rsidRDefault="00BA146A" w:rsidP="009B4955">
      <w:pPr>
        <w:pStyle w:val="Title"/>
        <w:spacing w:line="360" w:lineRule="auto"/>
        <w:jc w:val="center"/>
        <w:rPr>
          <w:rFonts w:ascii="Arial" w:hAnsi="Arial" w:cs="Arial"/>
          <w:b/>
          <w:bCs/>
          <w:i/>
          <w:iCs/>
          <w:sz w:val="32"/>
          <w:szCs w:val="32"/>
        </w:rPr>
      </w:pPr>
      <w:r w:rsidRPr="00BA146A">
        <w:rPr>
          <w:rFonts w:ascii="Arial" w:hAnsi="Arial" w:cs="Arial"/>
          <w:b/>
          <w:bCs/>
          <w:i/>
          <w:iCs/>
          <w:sz w:val="32"/>
          <w:szCs w:val="32"/>
        </w:rPr>
        <w:t>Cert. HE International Hotel Management</w:t>
      </w:r>
    </w:p>
    <w:p w14:paraId="263B9B43" w14:textId="77777777" w:rsidR="00230711" w:rsidRPr="00BA146A" w:rsidRDefault="00230711" w:rsidP="009B4955">
      <w:pPr>
        <w:pStyle w:val="Title"/>
        <w:spacing w:line="360" w:lineRule="auto"/>
        <w:jc w:val="center"/>
        <w:rPr>
          <w:rFonts w:ascii="Arial" w:hAnsi="Arial" w:cs="Arial"/>
          <w:b/>
          <w:bCs/>
          <w:i/>
          <w:iCs/>
          <w:sz w:val="32"/>
          <w:szCs w:val="32"/>
        </w:rPr>
      </w:pPr>
      <w:r w:rsidRPr="00BA146A">
        <w:rPr>
          <w:rFonts w:ascii="Arial" w:hAnsi="Arial" w:cs="Arial"/>
          <w:b/>
          <w:bCs/>
          <w:i/>
          <w:iCs/>
          <w:sz w:val="32"/>
          <w:szCs w:val="32"/>
        </w:rPr>
        <w:t>Title-</w:t>
      </w:r>
      <w:r w:rsidR="00BA146A" w:rsidRPr="00BA146A">
        <w:rPr>
          <w:rFonts w:ascii="Arial" w:hAnsi="Arial" w:cs="Arial"/>
          <w:b/>
          <w:bCs/>
          <w:i/>
          <w:iCs/>
          <w:sz w:val="32"/>
          <w:szCs w:val="32"/>
        </w:rPr>
        <w:t xml:space="preserve"> Component 2</w:t>
      </w:r>
    </w:p>
    <w:p w14:paraId="57C018BA" w14:textId="77777777" w:rsidR="00230711" w:rsidRPr="00BA146A" w:rsidRDefault="00230711" w:rsidP="009B4955">
      <w:pPr>
        <w:rPr>
          <w:rFonts w:cs="Arial"/>
          <w:color w:val="auto"/>
        </w:rPr>
      </w:pPr>
    </w:p>
    <w:p w14:paraId="7F818B08" w14:textId="77777777" w:rsidR="00230711" w:rsidRPr="00BA146A" w:rsidRDefault="00230711" w:rsidP="009B4955">
      <w:pPr>
        <w:rPr>
          <w:rFonts w:cs="Arial"/>
          <w:color w:val="auto"/>
        </w:rPr>
      </w:pPr>
    </w:p>
    <w:p w14:paraId="27BFAE97" w14:textId="77777777" w:rsidR="00230711" w:rsidRPr="00BA146A" w:rsidRDefault="00230711" w:rsidP="009B4955">
      <w:pPr>
        <w:rPr>
          <w:rFonts w:cs="Arial"/>
          <w:color w:val="auto"/>
        </w:rPr>
      </w:pPr>
    </w:p>
    <w:p w14:paraId="7F9993EB" w14:textId="77777777" w:rsidR="00230711" w:rsidRPr="00BA146A" w:rsidRDefault="00230711" w:rsidP="009B4955">
      <w:pPr>
        <w:rPr>
          <w:rFonts w:cs="Arial"/>
          <w:color w:val="auto"/>
        </w:rPr>
      </w:pPr>
    </w:p>
    <w:p w14:paraId="41CC9FFF" w14:textId="7920EF76" w:rsidR="00230711" w:rsidRPr="00BA146A" w:rsidRDefault="00230711" w:rsidP="009B4955">
      <w:pPr>
        <w:rPr>
          <w:rFonts w:cs="Arial"/>
          <w:color w:val="auto"/>
        </w:rPr>
      </w:pPr>
      <w:bookmarkStart w:id="0" w:name="_Hlk25875020"/>
      <w:r w:rsidRPr="00BA146A">
        <w:rPr>
          <w:rFonts w:cs="Arial"/>
          <w:color w:val="auto"/>
        </w:rPr>
        <w:t>Student Name -</w:t>
      </w:r>
      <w:r w:rsidR="00C213EB">
        <w:rPr>
          <w:rFonts w:cs="Arial"/>
          <w:color w:val="auto"/>
        </w:rPr>
        <w:t xml:space="preserve">Larisa </w:t>
      </w:r>
      <w:proofErr w:type="spellStart"/>
      <w:r w:rsidR="00C213EB">
        <w:rPr>
          <w:rFonts w:cs="Arial"/>
          <w:color w:val="auto"/>
        </w:rPr>
        <w:t>Mirabela</w:t>
      </w:r>
      <w:proofErr w:type="spellEnd"/>
      <w:r w:rsidR="00C213EB">
        <w:rPr>
          <w:rFonts w:cs="Arial"/>
          <w:color w:val="auto"/>
        </w:rPr>
        <w:t xml:space="preserve"> </w:t>
      </w:r>
      <w:proofErr w:type="spellStart"/>
      <w:r w:rsidR="00C213EB">
        <w:rPr>
          <w:rFonts w:cs="Arial"/>
          <w:color w:val="auto"/>
        </w:rPr>
        <w:t>Olteanu</w:t>
      </w:r>
      <w:proofErr w:type="spellEnd"/>
    </w:p>
    <w:p w14:paraId="6222DCC4" w14:textId="00B7B9AA" w:rsidR="00230711" w:rsidRPr="00BA146A" w:rsidRDefault="00230711" w:rsidP="009B4955">
      <w:pPr>
        <w:rPr>
          <w:rFonts w:cs="Arial"/>
          <w:color w:val="auto"/>
        </w:rPr>
      </w:pPr>
      <w:r w:rsidRPr="00BA146A">
        <w:rPr>
          <w:rFonts w:cs="Arial"/>
          <w:color w:val="auto"/>
        </w:rPr>
        <w:t xml:space="preserve">Student ID Number - </w:t>
      </w:r>
      <w:r w:rsidR="00C213EB">
        <w:rPr>
          <w:rFonts w:cs="Arial"/>
          <w:color w:val="auto"/>
        </w:rPr>
        <w:t>1816341</w:t>
      </w:r>
    </w:p>
    <w:p w14:paraId="6E7C30F4" w14:textId="77777777" w:rsidR="00230711" w:rsidRPr="00BA146A" w:rsidRDefault="00230711" w:rsidP="009B4955">
      <w:pPr>
        <w:rPr>
          <w:rFonts w:cs="Arial"/>
          <w:color w:val="auto"/>
        </w:rPr>
      </w:pPr>
      <w:r w:rsidRPr="00BA146A">
        <w:rPr>
          <w:rFonts w:cs="Arial"/>
          <w:color w:val="auto"/>
        </w:rPr>
        <w:t xml:space="preserve">Module Code - M5X01920 </w:t>
      </w:r>
    </w:p>
    <w:p w14:paraId="2D6EF41B" w14:textId="77777777" w:rsidR="00230711" w:rsidRPr="00BA146A" w:rsidRDefault="00230711" w:rsidP="009B4955">
      <w:pPr>
        <w:rPr>
          <w:rFonts w:cs="Arial"/>
          <w:color w:val="auto"/>
        </w:rPr>
      </w:pPr>
      <w:r w:rsidRPr="00BA146A">
        <w:rPr>
          <w:rFonts w:cs="Arial"/>
          <w:color w:val="auto"/>
        </w:rPr>
        <w:t xml:space="preserve">Module Title - Front Office Operations </w:t>
      </w:r>
    </w:p>
    <w:p w14:paraId="14978634" w14:textId="77777777" w:rsidR="00230711" w:rsidRPr="00BA146A" w:rsidRDefault="00230711" w:rsidP="009B4955">
      <w:pPr>
        <w:rPr>
          <w:rFonts w:cs="Arial"/>
          <w:color w:val="auto"/>
        </w:rPr>
      </w:pPr>
      <w:r w:rsidRPr="00BA146A">
        <w:rPr>
          <w:rFonts w:cs="Arial"/>
          <w:color w:val="auto"/>
        </w:rPr>
        <w:t xml:space="preserve">Lecturer - </w:t>
      </w:r>
      <w:proofErr w:type="spellStart"/>
      <w:r w:rsidRPr="00BA146A">
        <w:rPr>
          <w:rFonts w:cs="Arial"/>
          <w:color w:val="auto"/>
        </w:rPr>
        <w:t>Jahanzeeb</w:t>
      </w:r>
      <w:proofErr w:type="spellEnd"/>
      <w:r w:rsidRPr="00BA146A">
        <w:rPr>
          <w:rFonts w:cs="Arial"/>
          <w:color w:val="auto"/>
        </w:rPr>
        <w:t xml:space="preserve"> </w:t>
      </w:r>
      <w:proofErr w:type="spellStart"/>
      <w:r w:rsidRPr="00BA146A">
        <w:rPr>
          <w:rFonts w:cs="Arial"/>
          <w:color w:val="auto"/>
        </w:rPr>
        <w:t>Qurashi</w:t>
      </w:r>
      <w:proofErr w:type="spellEnd"/>
      <w:r w:rsidRPr="00BA146A">
        <w:rPr>
          <w:rFonts w:cs="Arial"/>
          <w:color w:val="auto"/>
        </w:rPr>
        <w:t xml:space="preserve"> </w:t>
      </w:r>
    </w:p>
    <w:p w14:paraId="14043CEE" w14:textId="77777777" w:rsidR="00230711" w:rsidRPr="00BA146A" w:rsidRDefault="00230711" w:rsidP="009B4955">
      <w:pPr>
        <w:rPr>
          <w:rFonts w:cs="Arial"/>
          <w:color w:val="auto"/>
        </w:rPr>
      </w:pPr>
      <w:r w:rsidRPr="00BA146A">
        <w:rPr>
          <w:rFonts w:cs="Arial"/>
          <w:color w:val="auto"/>
        </w:rPr>
        <w:t>Assignment Title – Component 2</w:t>
      </w:r>
      <w:bookmarkEnd w:id="0"/>
      <w:r w:rsidRPr="00BA146A">
        <w:rPr>
          <w:rFonts w:cs="Arial"/>
          <w:color w:val="auto"/>
        </w:rPr>
        <w:br w:type="page"/>
      </w:r>
    </w:p>
    <w:sdt>
      <w:sdtPr>
        <w:rPr>
          <w:rFonts w:ascii="Arial" w:eastAsiaTheme="minorHAnsi" w:hAnsi="Arial" w:cs="Arial"/>
          <w:color w:val="auto"/>
          <w:sz w:val="22"/>
          <w:szCs w:val="22"/>
          <w:lang w:val="en-AU"/>
        </w:rPr>
        <w:id w:val="-1312715279"/>
        <w:docPartObj>
          <w:docPartGallery w:val="Table of Contents"/>
          <w:docPartUnique/>
        </w:docPartObj>
      </w:sdtPr>
      <w:sdtEndPr>
        <w:rPr>
          <w:b/>
          <w:bCs/>
          <w:noProof/>
        </w:rPr>
      </w:sdtEndPr>
      <w:sdtContent>
        <w:p w14:paraId="01A2273E" w14:textId="77777777" w:rsidR="00230711" w:rsidRPr="00BA146A" w:rsidRDefault="00230711" w:rsidP="009B4955">
          <w:pPr>
            <w:pStyle w:val="TOCHeading"/>
            <w:spacing w:line="360" w:lineRule="auto"/>
            <w:rPr>
              <w:rFonts w:ascii="Arial" w:hAnsi="Arial" w:cs="Arial"/>
              <w:b/>
              <w:bCs/>
              <w:color w:val="auto"/>
              <w:sz w:val="22"/>
              <w:szCs w:val="22"/>
            </w:rPr>
          </w:pPr>
          <w:r w:rsidRPr="00BA146A">
            <w:rPr>
              <w:rFonts w:ascii="Arial" w:hAnsi="Arial" w:cs="Arial"/>
              <w:b/>
              <w:bCs/>
              <w:color w:val="auto"/>
              <w:sz w:val="22"/>
              <w:szCs w:val="22"/>
            </w:rPr>
            <w:t>Table of Contents</w:t>
          </w:r>
        </w:p>
        <w:p w14:paraId="44C83284" w14:textId="77777777" w:rsidR="00BA146A" w:rsidRDefault="00230711">
          <w:pPr>
            <w:pStyle w:val="TOC1"/>
            <w:tabs>
              <w:tab w:val="right" w:leader="dot" w:pos="9350"/>
            </w:tabs>
            <w:rPr>
              <w:rFonts w:asciiTheme="minorHAnsi" w:eastAsiaTheme="minorEastAsia" w:hAnsiTheme="minorHAnsi"/>
              <w:noProof/>
              <w:color w:val="auto"/>
              <w:lang w:val="en-US"/>
            </w:rPr>
          </w:pPr>
          <w:r w:rsidRPr="00BA146A">
            <w:rPr>
              <w:rFonts w:cs="Arial"/>
              <w:color w:val="auto"/>
            </w:rPr>
            <w:fldChar w:fldCharType="begin"/>
          </w:r>
          <w:r w:rsidRPr="00BA146A">
            <w:rPr>
              <w:rFonts w:cs="Arial"/>
              <w:color w:val="auto"/>
            </w:rPr>
            <w:instrText xml:space="preserve"> TOC \o "1-3" \h \z \u </w:instrText>
          </w:r>
          <w:r w:rsidRPr="00BA146A">
            <w:rPr>
              <w:rFonts w:cs="Arial"/>
              <w:color w:val="auto"/>
            </w:rPr>
            <w:fldChar w:fldCharType="separate"/>
          </w:r>
          <w:hyperlink w:anchor="_Toc22830113" w:history="1">
            <w:r w:rsidR="00BA146A" w:rsidRPr="0022266E">
              <w:rPr>
                <w:rStyle w:val="Hyperlink"/>
                <w:rFonts w:cs="Arial"/>
                <w:noProof/>
              </w:rPr>
              <w:t>Introduction</w:t>
            </w:r>
            <w:r w:rsidR="00BA146A">
              <w:rPr>
                <w:noProof/>
                <w:webHidden/>
              </w:rPr>
              <w:tab/>
            </w:r>
            <w:r w:rsidR="00BA146A">
              <w:rPr>
                <w:noProof/>
                <w:webHidden/>
              </w:rPr>
              <w:fldChar w:fldCharType="begin"/>
            </w:r>
            <w:r w:rsidR="00BA146A">
              <w:rPr>
                <w:noProof/>
                <w:webHidden/>
              </w:rPr>
              <w:instrText xml:space="preserve"> PAGEREF _Toc22830113 \h </w:instrText>
            </w:r>
            <w:r w:rsidR="00BA146A">
              <w:rPr>
                <w:noProof/>
                <w:webHidden/>
              </w:rPr>
            </w:r>
            <w:r w:rsidR="00BA146A">
              <w:rPr>
                <w:noProof/>
                <w:webHidden/>
              </w:rPr>
              <w:fldChar w:fldCharType="separate"/>
            </w:r>
            <w:r w:rsidR="00BA146A">
              <w:rPr>
                <w:noProof/>
                <w:webHidden/>
              </w:rPr>
              <w:t>3</w:t>
            </w:r>
            <w:r w:rsidR="00BA146A">
              <w:rPr>
                <w:noProof/>
                <w:webHidden/>
              </w:rPr>
              <w:fldChar w:fldCharType="end"/>
            </w:r>
          </w:hyperlink>
        </w:p>
        <w:p w14:paraId="4F46C63F" w14:textId="77777777" w:rsidR="00BA146A" w:rsidRDefault="002072B5">
          <w:pPr>
            <w:pStyle w:val="TOC1"/>
            <w:tabs>
              <w:tab w:val="right" w:leader="dot" w:pos="9350"/>
            </w:tabs>
            <w:rPr>
              <w:rFonts w:asciiTheme="minorHAnsi" w:eastAsiaTheme="minorEastAsia" w:hAnsiTheme="minorHAnsi"/>
              <w:noProof/>
              <w:color w:val="auto"/>
              <w:lang w:val="en-US"/>
            </w:rPr>
          </w:pPr>
          <w:hyperlink w:anchor="_Toc22830114" w:history="1">
            <w:r w:rsidR="00BA146A" w:rsidRPr="0022266E">
              <w:rPr>
                <w:rStyle w:val="Hyperlink"/>
                <w:rFonts w:cs="Arial"/>
                <w:noProof/>
              </w:rPr>
              <w:t>Front office communication</w:t>
            </w:r>
            <w:r w:rsidR="00BA146A">
              <w:rPr>
                <w:noProof/>
                <w:webHidden/>
              </w:rPr>
              <w:tab/>
            </w:r>
            <w:r w:rsidR="00BA146A">
              <w:rPr>
                <w:noProof/>
                <w:webHidden/>
              </w:rPr>
              <w:fldChar w:fldCharType="begin"/>
            </w:r>
            <w:r w:rsidR="00BA146A">
              <w:rPr>
                <w:noProof/>
                <w:webHidden/>
              </w:rPr>
              <w:instrText xml:space="preserve"> PAGEREF _Toc22830114 \h </w:instrText>
            </w:r>
            <w:r w:rsidR="00BA146A">
              <w:rPr>
                <w:noProof/>
                <w:webHidden/>
              </w:rPr>
            </w:r>
            <w:r w:rsidR="00BA146A">
              <w:rPr>
                <w:noProof/>
                <w:webHidden/>
              </w:rPr>
              <w:fldChar w:fldCharType="separate"/>
            </w:r>
            <w:r w:rsidR="00BA146A">
              <w:rPr>
                <w:noProof/>
                <w:webHidden/>
              </w:rPr>
              <w:t>4</w:t>
            </w:r>
            <w:r w:rsidR="00BA146A">
              <w:rPr>
                <w:noProof/>
                <w:webHidden/>
              </w:rPr>
              <w:fldChar w:fldCharType="end"/>
            </w:r>
          </w:hyperlink>
        </w:p>
        <w:p w14:paraId="69305173" w14:textId="77777777" w:rsidR="00BA146A" w:rsidRDefault="002072B5">
          <w:pPr>
            <w:pStyle w:val="TOC1"/>
            <w:tabs>
              <w:tab w:val="right" w:leader="dot" w:pos="9350"/>
            </w:tabs>
            <w:rPr>
              <w:rFonts w:asciiTheme="minorHAnsi" w:eastAsiaTheme="minorEastAsia" w:hAnsiTheme="minorHAnsi"/>
              <w:noProof/>
              <w:color w:val="auto"/>
              <w:lang w:val="en-US"/>
            </w:rPr>
          </w:pPr>
          <w:hyperlink w:anchor="_Toc22830115" w:history="1">
            <w:r w:rsidR="00BA146A" w:rsidRPr="0022266E">
              <w:rPr>
                <w:rStyle w:val="Hyperlink"/>
                <w:rFonts w:cs="Arial"/>
                <w:noProof/>
              </w:rPr>
              <w:t>Interdepartmental Communication</w:t>
            </w:r>
            <w:r w:rsidR="00BA146A">
              <w:rPr>
                <w:noProof/>
                <w:webHidden/>
              </w:rPr>
              <w:tab/>
            </w:r>
            <w:r w:rsidR="00BA146A">
              <w:rPr>
                <w:noProof/>
                <w:webHidden/>
              </w:rPr>
              <w:fldChar w:fldCharType="begin"/>
            </w:r>
            <w:r w:rsidR="00BA146A">
              <w:rPr>
                <w:noProof/>
                <w:webHidden/>
              </w:rPr>
              <w:instrText xml:space="preserve"> PAGEREF _Toc22830115 \h </w:instrText>
            </w:r>
            <w:r w:rsidR="00BA146A">
              <w:rPr>
                <w:noProof/>
                <w:webHidden/>
              </w:rPr>
            </w:r>
            <w:r w:rsidR="00BA146A">
              <w:rPr>
                <w:noProof/>
                <w:webHidden/>
              </w:rPr>
              <w:fldChar w:fldCharType="separate"/>
            </w:r>
            <w:r w:rsidR="00BA146A">
              <w:rPr>
                <w:noProof/>
                <w:webHidden/>
              </w:rPr>
              <w:t>5</w:t>
            </w:r>
            <w:r w:rsidR="00BA146A">
              <w:rPr>
                <w:noProof/>
                <w:webHidden/>
              </w:rPr>
              <w:fldChar w:fldCharType="end"/>
            </w:r>
          </w:hyperlink>
        </w:p>
        <w:p w14:paraId="7DB19E90" w14:textId="77777777" w:rsidR="00BA146A" w:rsidRDefault="002072B5">
          <w:pPr>
            <w:pStyle w:val="TOC1"/>
            <w:tabs>
              <w:tab w:val="right" w:leader="dot" w:pos="9350"/>
            </w:tabs>
            <w:rPr>
              <w:rFonts w:asciiTheme="minorHAnsi" w:eastAsiaTheme="minorEastAsia" w:hAnsiTheme="minorHAnsi"/>
              <w:noProof/>
              <w:color w:val="auto"/>
              <w:lang w:val="en-US"/>
            </w:rPr>
          </w:pPr>
          <w:hyperlink w:anchor="_Toc22830116" w:history="1">
            <w:r w:rsidR="00BA146A" w:rsidRPr="0022266E">
              <w:rPr>
                <w:rStyle w:val="Hyperlink"/>
                <w:rFonts w:cs="Arial"/>
                <w:noProof/>
              </w:rPr>
              <w:t>Conclusion</w:t>
            </w:r>
            <w:r w:rsidR="00BA146A">
              <w:rPr>
                <w:noProof/>
                <w:webHidden/>
              </w:rPr>
              <w:tab/>
            </w:r>
            <w:r w:rsidR="00BA146A">
              <w:rPr>
                <w:noProof/>
                <w:webHidden/>
              </w:rPr>
              <w:fldChar w:fldCharType="begin"/>
            </w:r>
            <w:r w:rsidR="00BA146A">
              <w:rPr>
                <w:noProof/>
                <w:webHidden/>
              </w:rPr>
              <w:instrText xml:space="preserve"> PAGEREF _Toc22830116 \h </w:instrText>
            </w:r>
            <w:r w:rsidR="00BA146A">
              <w:rPr>
                <w:noProof/>
                <w:webHidden/>
              </w:rPr>
            </w:r>
            <w:r w:rsidR="00BA146A">
              <w:rPr>
                <w:noProof/>
                <w:webHidden/>
              </w:rPr>
              <w:fldChar w:fldCharType="separate"/>
            </w:r>
            <w:r w:rsidR="00BA146A">
              <w:rPr>
                <w:noProof/>
                <w:webHidden/>
              </w:rPr>
              <w:t>8</w:t>
            </w:r>
            <w:r w:rsidR="00BA146A">
              <w:rPr>
                <w:noProof/>
                <w:webHidden/>
              </w:rPr>
              <w:fldChar w:fldCharType="end"/>
            </w:r>
          </w:hyperlink>
        </w:p>
        <w:p w14:paraId="221CE8D5" w14:textId="77777777" w:rsidR="00BA146A" w:rsidRDefault="002072B5">
          <w:pPr>
            <w:pStyle w:val="TOC1"/>
            <w:tabs>
              <w:tab w:val="right" w:leader="dot" w:pos="9350"/>
            </w:tabs>
            <w:rPr>
              <w:rFonts w:asciiTheme="minorHAnsi" w:eastAsiaTheme="minorEastAsia" w:hAnsiTheme="minorHAnsi"/>
              <w:noProof/>
              <w:color w:val="auto"/>
              <w:lang w:val="en-US"/>
            </w:rPr>
          </w:pPr>
          <w:hyperlink w:anchor="_Toc22830117" w:history="1">
            <w:r w:rsidR="00BA146A" w:rsidRPr="0022266E">
              <w:rPr>
                <w:rStyle w:val="Hyperlink"/>
                <w:rFonts w:cs="Arial"/>
                <w:noProof/>
              </w:rPr>
              <w:t>References</w:t>
            </w:r>
            <w:r w:rsidR="00BA146A">
              <w:rPr>
                <w:noProof/>
                <w:webHidden/>
              </w:rPr>
              <w:tab/>
            </w:r>
            <w:r w:rsidR="00BA146A">
              <w:rPr>
                <w:noProof/>
                <w:webHidden/>
              </w:rPr>
              <w:fldChar w:fldCharType="begin"/>
            </w:r>
            <w:r w:rsidR="00BA146A">
              <w:rPr>
                <w:noProof/>
                <w:webHidden/>
              </w:rPr>
              <w:instrText xml:space="preserve"> PAGEREF _Toc22830117 \h </w:instrText>
            </w:r>
            <w:r w:rsidR="00BA146A">
              <w:rPr>
                <w:noProof/>
                <w:webHidden/>
              </w:rPr>
            </w:r>
            <w:r w:rsidR="00BA146A">
              <w:rPr>
                <w:noProof/>
                <w:webHidden/>
              </w:rPr>
              <w:fldChar w:fldCharType="separate"/>
            </w:r>
            <w:r w:rsidR="00BA146A">
              <w:rPr>
                <w:noProof/>
                <w:webHidden/>
              </w:rPr>
              <w:t>9</w:t>
            </w:r>
            <w:r w:rsidR="00BA146A">
              <w:rPr>
                <w:noProof/>
                <w:webHidden/>
              </w:rPr>
              <w:fldChar w:fldCharType="end"/>
            </w:r>
          </w:hyperlink>
        </w:p>
        <w:p w14:paraId="4A1D0A38" w14:textId="77777777" w:rsidR="00230711" w:rsidRPr="00BA146A" w:rsidRDefault="00230711" w:rsidP="009B4955">
          <w:pPr>
            <w:rPr>
              <w:rFonts w:cs="Arial"/>
              <w:color w:val="auto"/>
            </w:rPr>
          </w:pPr>
          <w:r w:rsidRPr="00BA146A">
            <w:rPr>
              <w:rFonts w:cs="Arial"/>
              <w:b/>
              <w:bCs/>
              <w:noProof/>
              <w:color w:val="auto"/>
            </w:rPr>
            <w:fldChar w:fldCharType="end"/>
          </w:r>
        </w:p>
      </w:sdtContent>
    </w:sdt>
    <w:p w14:paraId="571DF430" w14:textId="77777777" w:rsidR="00230711" w:rsidRPr="00BA146A" w:rsidRDefault="00230711" w:rsidP="009B4955">
      <w:pPr>
        <w:jc w:val="left"/>
        <w:rPr>
          <w:rFonts w:eastAsiaTheme="majorEastAsia" w:cs="Arial"/>
          <w:b/>
          <w:color w:val="auto"/>
        </w:rPr>
      </w:pPr>
      <w:r w:rsidRPr="00BA146A">
        <w:rPr>
          <w:rFonts w:cs="Arial"/>
          <w:color w:val="auto"/>
        </w:rPr>
        <w:br w:type="page"/>
      </w:r>
    </w:p>
    <w:p w14:paraId="332DBA38" w14:textId="77777777" w:rsidR="007276B0" w:rsidRPr="00BA146A" w:rsidRDefault="00171CB4" w:rsidP="009B4955">
      <w:pPr>
        <w:pStyle w:val="Heading1"/>
        <w:rPr>
          <w:rFonts w:cs="Arial"/>
          <w:color w:val="auto"/>
          <w:szCs w:val="22"/>
        </w:rPr>
      </w:pPr>
      <w:bookmarkStart w:id="1" w:name="_Toc22830113"/>
      <w:r w:rsidRPr="00BA146A">
        <w:rPr>
          <w:rFonts w:cs="Arial"/>
          <w:color w:val="auto"/>
          <w:szCs w:val="22"/>
        </w:rPr>
        <w:lastRenderedPageBreak/>
        <w:t>Introduction</w:t>
      </w:r>
      <w:bookmarkEnd w:id="1"/>
    </w:p>
    <w:p w14:paraId="7C4DB594" w14:textId="77777777" w:rsidR="005146FD" w:rsidRPr="00BA146A" w:rsidRDefault="00171CB4" w:rsidP="009B4955">
      <w:pPr>
        <w:rPr>
          <w:rFonts w:cs="Arial"/>
          <w:color w:val="auto"/>
        </w:rPr>
      </w:pPr>
      <w:r w:rsidRPr="00BA146A">
        <w:rPr>
          <w:rFonts w:cs="Arial"/>
          <w:color w:val="auto"/>
        </w:rPr>
        <w:t xml:space="preserve">In the hospitality industry communication process plays an important as it determines the effectiveness of the employees to deliver better services to guests. The expectations of guests are the utmost priority for Hotel business. In this study, the communication process among different departments of a hotel is </w:t>
      </w:r>
      <w:r w:rsidR="00CF5B1F" w:rsidRPr="00BA146A">
        <w:rPr>
          <w:rFonts w:cs="Arial"/>
          <w:color w:val="auto"/>
        </w:rPr>
        <w:t xml:space="preserve">analysed to find out the effective process of working of employees in a highly chaotic environment. </w:t>
      </w:r>
      <w:r w:rsidR="0008490F" w:rsidRPr="00BA146A">
        <w:rPr>
          <w:rFonts w:cs="Arial"/>
          <w:color w:val="auto"/>
        </w:rPr>
        <w:t xml:space="preserve">The importance of </w:t>
      </w:r>
      <w:r w:rsidR="00E561E8" w:rsidRPr="00BA146A">
        <w:rPr>
          <w:rFonts w:cs="Arial"/>
          <w:color w:val="auto"/>
        </w:rPr>
        <w:t xml:space="preserve">the </w:t>
      </w:r>
      <w:r w:rsidR="0008490F" w:rsidRPr="00BA146A">
        <w:rPr>
          <w:rFonts w:cs="Arial"/>
          <w:color w:val="auto"/>
        </w:rPr>
        <w:t xml:space="preserve">front office is very high to communicate with other departments in a Hotel. </w:t>
      </w:r>
      <w:r w:rsidR="00E561E8" w:rsidRPr="00BA146A">
        <w:rPr>
          <w:rFonts w:cs="Arial"/>
          <w:color w:val="auto"/>
        </w:rPr>
        <w:t>The f</w:t>
      </w:r>
      <w:r w:rsidR="008D6782" w:rsidRPr="00BA146A">
        <w:rPr>
          <w:rFonts w:cs="Arial"/>
          <w:color w:val="auto"/>
        </w:rPr>
        <w:t xml:space="preserve">ront office is responsible for performing several actions throughout the day in a Hotel. With proper communication channel hotels achieve higher level of hospitality and this factor increases the comfort for guests and the services provided to them. </w:t>
      </w:r>
      <w:r w:rsidR="00122559" w:rsidRPr="00BA146A">
        <w:rPr>
          <w:rFonts w:cs="Arial"/>
          <w:color w:val="auto"/>
        </w:rPr>
        <w:t xml:space="preserve">The aim of the report is to provide information regarding the communication process among different departments in a hotel and the front office. The research purpose is </w:t>
      </w:r>
      <w:r w:rsidR="00BA146A" w:rsidRPr="00BA146A">
        <w:rPr>
          <w:rFonts w:cs="Arial"/>
          <w:color w:val="auto"/>
        </w:rPr>
        <w:t>analysing</w:t>
      </w:r>
      <w:r w:rsidR="00122559" w:rsidRPr="00BA146A">
        <w:rPr>
          <w:rFonts w:cs="Arial"/>
          <w:color w:val="auto"/>
        </w:rPr>
        <w:t xml:space="preserve"> the interdepartmental communication in hotel industry. </w:t>
      </w:r>
    </w:p>
    <w:p w14:paraId="4C3BFAA8" w14:textId="77777777" w:rsidR="005146FD" w:rsidRPr="00BA146A" w:rsidRDefault="005146FD" w:rsidP="009B4955">
      <w:pPr>
        <w:rPr>
          <w:rFonts w:cs="Arial"/>
          <w:color w:val="auto"/>
        </w:rPr>
      </w:pPr>
      <w:r w:rsidRPr="00BA146A">
        <w:rPr>
          <w:rFonts w:cs="Arial"/>
          <w:color w:val="auto"/>
        </w:rPr>
        <w:br w:type="page"/>
      </w:r>
    </w:p>
    <w:p w14:paraId="340BDDAB" w14:textId="77777777" w:rsidR="00171CB4" w:rsidRPr="00BA146A" w:rsidRDefault="005146FD" w:rsidP="009B4955">
      <w:pPr>
        <w:pStyle w:val="Heading1"/>
        <w:rPr>
          <w:rFonts w:cs="Arial"/>
          <w:color w:val="auto"/>
          <w:szCs w:val="22"/>
        </w:rPr>
      </w:pPr>
      <w:bookmarkStart w:id="2" w:name="_Toc22830114"/>
      <w:r w:rsidRPr="00BA146A">
        <w:rPr>
          <w:rFonts w:cs="Arial"/>
          <w:color w:val="auto"/>
          <w:szCs w:val="22"/>
        </w:rPr>
        <w:lastRenderedPageBreak/>
        <w:t>Front office communication</w:t>
      </w:r>
      <w:bookmarkEnd w:id="2"/>
      <w:r w:rsidRPr="00BA146A">
        <w:rPr>
          <w:rFonts w:cs="Arial"/>
          <w:color w:val="auto"/>
          <w:szCs w:val="22"/>
        </w:rPr>
        <w:t xml:space="preserve"> </w:t>
      </w:r>
    </w:p>
    <w:p w14:paraId="4643AC68" w14:textId="77777777" w:rsidR="005146FD" w:rsidRPr="00BA146A" w:rsidRDefault="005146FD" w:rsidP="009B4955">
      <w:pPr>
        <w:rPr>
          <w:rFonts w:cs="Arial"/>
          <w:color w:val="auto"/>
        </w:rPr>
      </w:pPr>
      <w:r w:rsidRPr="00BA146A">
        <w:rPr>
          <w:rFonts w:cs="Arial"/>
          <w:color w:val="auto"/>
        </w:rPr>
        <w:t xml:space="preserve">Better communication in an organisation is responsible for </w:t>
      </w:r>
      <w:r w:rsidR="00E561E8" w:rsidRPr="00BA146A">
        <w:rPr>
          <w:rFonts w:cs="Arial"/>
          <w:color w:val="auto"/>
        </w:rPr>
        <w:t xml:space="preserve">the </w:t>
      </w:r>
      <w:r w:rsidRPr="00BA146A">
        <w:rPr>
          <w:rFonts w:cs="Arial"/>
          <w:color w:val="auto"/>
        </w:rPr>
        <w:t>smooth working of the organisation and also increases</w:t>
      </w:r>
      <w:r w:rsidR="00316CF2" w:rsidRPr="00BA146A">
        <w:rPr>
          <w:rFonts w:cs="Arial"/>
          <w:color w:val="auto"/>
        </w:rPr>
        <w:t xml:space="preserve"> </w:t>
      </w:r>
      <w:r w:rsidRPr="00BA146A">
        <w:rPr>
          <w:rFonts w:cs="Arial"/>
          <w:color w:val="auto"/>
        </w:rPr>
        <w:t xml:space="preserve">the </w:t>
      </w:r>
      <w:r w:rsidR="00316CF2" w:rsidRPr="00BA146A">
        <w:rPr>
          <w:rFonts w:cs="Arial"/>
          <w:color w:val="auto"/>
        </w:rPr>
        <w:t>mutual trust among employee</w:t>
      </w:r>
      <w:r w:rsidR="00E561E8" w:rsidRPr="00BA146A">
        <w:rPr>
          <w:rFonts w:cs="Arial"/>
          <w:color w:val="auto"/>
        </w:rPr>
        <w:t>s</w:t>
      </w:r>
      <w:r w:rsidR="00316CF2" w:rsidRPr="00BA146A">
        <w:rPr>
          <w:rFonts w:cs="Arial"/>
          <w:color w:val="auto"/>
        </w:rPr>
        <w:t xml:space="preserve"> and also enhances their sense of cooperation. Effective communication is very much required by the front office as it is the major driving force of any Hotel. For </w:t>
      </w:r>
      <w:r w:rsidR="00BA146A" w:rsidRPr="00BA146A">
        <w:rPr>
          <w:rFonts w:cs="Arial"/>
          <w:color w:val="auto"/>
        </w:rPr>
        <w:t>instance,</w:t>
      </w:r>
      <w:r w:rsidR="00316CF2" w:rsidRPr="00BA146A">
        <w:rPr>
          <w:rFonts w:cs="Arial"/>
          <w:color w:val="auto"/>
        </w:rPr>
        <w:t xml:space="preserve"> </w:t>
      </w:r>
      <w:proofErr w:type="spellStart"/>
      <w:r w:rsidR="00316CF2" w:rsidRPr="00BA146A">
        <w:rPr>
          <w:rFonts w:cs="Arial"/>
          <w:color w:val="auto"/>
        </w:rPr>
        <w:t>Voco</w:t>
      </w:r>
      <w:proofErr w:type="spellEnd"/>
      <w:r w:rsidR="00316CF2" w:rsidRPr="00BA146A">
        <w:rPr>
          <w:rFonts w:cs="Arial"/>
          <w:color w:val="auto"/>
        </w:rPr>
        <w:t xml:space="preserve"> St. David’s is a five</w:t>
      </w:r>
      <w:r w:rsidR="00E561E8" w:rsidRPr="00BA146A">
        <w:rPr>
          <w:rFonts w:cs="Arial"/>
          <w:color w:val="auto"/>
        </w:rPr>
        <w:t>-</w:t>
      </w:r>
      <w:r w:rsidR="00316CF2" w:rsidRPr="00BA146A">
        <w:rPr>
          <w:rFonts w:cs="Arial"/>
          <w:color w:val="auto"/>
        </w:rPr>
        <w:t xml:space="preserve">star hotel situated in Cardiff. </w:t>
      </w:r>
      <w:r w:rsidR="0040018B" w:rsidRPr="00BA146A">
        <w:rPr>
          <w:rFonts w:cs="Arial"/>
          <w:color w:val="auto"/>
        </w:rPr>
        <w:t>It is known for its great hospitality and comfort to the guests. They have achieved this reputation with the help of efficient communication proces</w:t>
      </w:r>
      <w:r w:rsidR="00E561E8" w:rsidRPr="00BA146A">
        <w:rPr>
          <w:rFonts w:cs="Arial"/>
          <w:color w:val="auto"/>
        </w:rPr>
        <w:t>se</w:t>
      </w:r>
      <w:r w:rsidR="0040018B" w:rsidRPr="00BA146A">
        <w:rPr>
          <w:rFonts w:cs="Arial"/>
          <w:color w:val="auto"/>
        </w:rPr>
        <w:t>s among staffs and the importance of front office is huge for the hotel in the communication process</w:t>
      </w:r>
      <w:r w:rsidR="00DA032E" w:rsidRPr="00BA146A">
        <w:rPr>
          <w:rFonts w:cs="Arial"/>
          <w:color w:val="auto"/>
        </w:rPr>
        <w:t xml:space="preserve"> (</w:t>
      </w:r>
      <w:proofErr w:type="spellStart"/>
      <w:r w:rsidR="00DA032E" w:rsidRPr="00BA146A">
        <w:rPr>
          <w:rFonts w:cs="Arial"/>
          <w:color w:val="auto"/>
          <w:shd w:val="clear" w:color="auto" w:fill="FFFFFF"/>
        </w:rPr>
        <w:t>Pratiwi</w:t>
      </w:r>
      <w:proofErr w:type="spellEnd"/>
      <w:r w:rsidR="00DA032E" w:rsidRPr="00BA146A">
        <w:rPr>
          <w:rFonts w:cs="Arial"/>
          <w:color w:val="auto"/>
          <w:shd w:val="clear" w:color="auto" w:fill="FFFFFF"/>
        </w:rPr>
        <w:t xml:space="preserve"> &amp; </w:t>
      </w:r>
      <w:proofErr w:type="spellStart"/>
      <w:r w:rsidR="00DA032E" w:rsidRPr="00BA146A">
        <w:rPr>
          <w:rFonts w:cs="Arial"/>
          <w:color w:val="auto"/>
          <w:shd w:val="clear" w:color="auto" w:fill="FFFFFF"/>
        </w:rPr>
        <w:t>Wendri</w:t>
      </w:r>
      <w:proofErr w:type="spellEnd"/>
      <w:r w:rsidR="00DA032E" w:rsidRPr="00BA146A">
        <w:rPr>
          <w:rFonts w:cs="Arial"/>
          <w:color w:val="auto"/>
          <w:shd w:val="clear" w:color="auto" w:fill="FFFFFF"/>
        </w:rPr>
        <w:t>, 2019</w:t>
      </w:r>
      <w:r w:rsidR="00DA032E" w:rsidRPr="00BA146A">
        <w:rPr>
          <w:rFonts w:cs="Arial"/>
          <w:color w:val="auto"/>
        </w:rPr>
        <w:t>)</w:t>
      </w:r>
      <w:r w:rsidR="0040018B" w:rsidRPr="00BA146A">
        <w:rPr>
          <w:rFonts w:cs="Arial"/>
          <w:color w:val="auto"/>
        </w:rPr>
        <w:t xml:space="preserve">. </w:t>
      </w:r>
    </w:p>
    <w:p w14:paraId="2D39EFF8" w14:textId="77777777" w:rsidR="00733874" w:rsidRPr="00BA146A" w:rsidRDefault="00733874" w:rsidP="009B4955">
      <w:pPr>
        <w:rPr>
          <w:rFonts w:cs="Arial"/>
          <w:color w:val="auto"/>
        </w:rPr>
      </w:pPr>
      <w:r w:rsidRPr="00BA146A">
        <w:rPr>
          <w:rFonts w:cs="Arial"/>
          <w:color w:val="auto"/>
        </w:rPr>
        <w:t xml:space="preserve">The major issues identified in a hotel business are in terms of resource allocation, culture, marketing, organisational problem and management style and also health and safety. </w:t>
      </w:r>
      <w:r w:rsidR="0007160C" w:rsidRPr="00BA146A">
        <w:rPr>
          <w:rFonts w:cs="Arial"/>
          <w:color w:val="auto"/>
        </w:rPr>
        <w:t xml:space="preserve">It is the duty of </w:t>
      </w:r>
      <w:r w:rsidR="00E561E8" w:rsidRPr="00BA146A">
        <w:rPr>
          <w:rFonts w:cs="Arial"/>
          <w:color w:val="auto"/>
        </w:rPr>
        <w:t xml:space="preserve">the </w:t>
      </w:r>
      <w:r w:rsidR="0007160C" w:rsidRPr="00BA146A">
        <w:rPr>
          <w:rFonts w:cs="Arial"/>
          <w:color w:val="auto"/>
        </w:rPr>
        <w:t xml:space="preserve">front office department to maintain an efficient communication process among other departments. </w:t>
      </w:r>
      <w:r w:rsidR="001864BD" w:rsidRPr="00BA146A">
        <w:rPr>
          <w:rFonts w:cs="Arial"/>
          <w:color w:val="auto"/>
        </w:rPr>
        <w:t xml:space="preserve">The employees working in front office maintains an efficient communication process </w:t>
      </w:r>
      <w:r w:rsidR="00D54C0D" w:rsidRPr="00BA146A">
        <w:rPr>
          <w:rFonts w:cs="Arial"/>
          <w:color w:val="auto"/>
        </w:rPr>
        <w:t>to perform actions such as accommodations reserving, guest register, guest mails handling</w:t>
      </w:r>
      <w:r w:rsidR="00E561E8" w:rsidRPr="00BA146A">
        <w:rPr>
          <w:rFonts w:cs="Arial"/>
          <w:color w:val="auto"/>
        </w:rPr>
        <w:t>,</w:t>
      </w:r>
      <w:r w:rsidR="00D54C0D" w:rsidRPr="00BA146A">
        <w:rPr>
          <w:rFonts w:cs="Arial"/>
          <w:color w:val="auto"/>
        </w:rPr>
        <w:t xml:space="preserve"> and guest account management</w:t>
      </w:r>
      <w:r w:rsidR="00DA032E" w:rsidRPr="00BA146A">
        <w:rPr>
          <w:rFonts w:cs="Arial"/>
          <w:color w:val="auto"/>
        </w:rPr>
        <w:t xml:space="preserve"> (</w:t>
      </w:r>
      <w:proofErr w:type="spellStart"/>
      <w:r w:rsidR="00DA032E" w:rsidRPr="00BA146A">
        <w:rPr>
          <w:rFonts w:cs="Arial"/>
          <w:color w:val="auto"/>
          <w:shd w:val="clear" w:color="auto" w:fill="FFFFFF"/>
        </w:rPr>
        <w:t>Sayin</w:t>
      </w:r>
      <w:proofErr w:type="spellEnd"/>
      <w:r w:rsidR="00DA032E" w:rsidRPr="00BA146A">
        <w:rPr>
          <w:rFonts w:cs="Arial"/>
          <w:color w:val="auto"/>
          <w:shd w:val="clear" w:color="auto" w:fill="FFFFFF"/>
        </w:rPr>
        <w:t xml:space="preserve"> &amp; </w:t>
      </w:r>
      <w:proofErr w:type="spellStart"/>
      <w:r w:rsidR="00DA032E" w:rsidRPr="00BA146A">
        <w:rPr>
          <w:rFonts w:cs="Arial"/>
          <w:color w:val="auto"/>
          <w:shd w:val="clear" w:color="auto" w:fill="FFFFFF"/>
        </w:rPr>
        <w:t>Karaman</w:t>
      </w:r>
      <w:proofErr w:type="spellEnd"/>
      <w:r w:rsidR="00DA032E" w:rsidRPr="00BA146A">
        <w:rPr>
          <w:rFonts w:cs="Arial"/>
          <w:color w:val="auto"/>
          <w:shd w:val="clear" w:color="auto" w:fill="FFFFFF"/>
        </w:rPr>
        <w:t>, 2019</w:t>
      </w:r>
      <w:r w:rsidR="00DA032E" w:rsidRPr="00BA146A">
        <w:rPr>
          <w:rFonts w:cs="Arial"/>
          <w:color w:val="auto"/>
        </w:rPr>
        <w:t>)</w:t>
      </w:r>
      <w:r w:rsidR="00D54C0D" w:rsidRPr="00BA146A">
        <w:rPr>
          <w:rFonts w:cs="Arial"/>
          <w:color w:val="auto"/>
        </w:rPr>
        <w:t>.</w:t>
      </w:r>
      <w:r w:rsidR="00FD3236" w:rsidRPr="00BA146A">
        <w:rPr>
          <w:rFonts w:cs="Arial"/>
          <w:color w:val="auto"/>
        </w:rPr>
        <w:t xml:space="preserve"> </w:t>
      </w:r>
    </w:p>
    <w:p w14:paraId="22B7BCEF" w14:textId="77777777" w:rsidR="00854AC9" w:rsidRPr="00BA146A" w:rsidRDefault="00212366" w:rsidP="009B4955">
      <w:pPr>
        <w:rPr>
          <w:rFonts w:cs="Arial"/>
          <w:color w:val="auto"/>
        </w:rPr>
      </w:pPr>
      <w:r w:rsidRPr="00BA146A">
        <w:rPr>
          <w:rFonts w:cs="Arial"/>
          <w:color w:val="auto"/>
        </w:rPr>
        <w:t xml:space="preserve">The importance of interdepartmental communication is very essential for any business which is </w:t>
      </w:r>
      <w:r w:rsidR="00E561E8" w:rsidRPr="00BA146A">
        <w:rPr>
          <w:rFonts w:cs="Arial"/>
          <w:color w:val="auto"/>
        </w:rPr>
        <w:t xml:space="preserve">a </w:t>
      </w:r>
      <w:r w:rsidRPr="00BA146A">
        <w:rPr>
          <w:rFonts w:cs="Arial"/>
          <w:color w:val="auto"/>
        </w:rPr>
        <w:t xml:space="preserve">similar case in the hotel business. There are various processes to perform </w:t>
      </w:r>
      <w:r w:rsidR="006517BE" w:rsidRPr="00BA146A">
        <w:rPr>
          <w:rFonts w:cs="Arial"/>
          <w:color w:val="auto"/>
        </w:rPr>
        <w:t>communication in hotels such as.</w:t>
      </w:r>
    </w:p>
    <w:p w14:paraId="7DD7ED5E" w14:textId="77777777" w:rsidR="00854AC9" w:rsidRPr="00BA146A" w:rsidRDefault="00656FB8" w:rsidP="009B4955">
      <w:pPr>
        <w:keepNext/>
        <w:jc w:val="center"/>
        <w:rPr>
          <w:rFonts w:cs="Arial"/>
          <w:color w:val="auto"/>
        </w:rPr>
      </w:pPr>
      <w:r w:rsidRPr="00BA146A">
        <w:rPr>
          <w:rFonts w:cs="Arial"/>
          <w:noProof/>
          <w:color w:val="auto"/>
          <w:lang w:val="en-US"/>
        </w:rPr>
        <w:drawing>
          <wp:inline distT="0" distB="0" distL="0" distR="0" wp14:anchorId="715D2197" wp14:editId="1CDE8FAD">
            <wp:extent cx="3867150" cy="2436105"/>
            <wp:effectExtent l="0" t="0" r="0" b="2540"/>
            <wp:docPr id="2" name="Picture 2" descr="C:\Users\kl\Desktop\Comunic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l\Desktop\Comunication.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78512" cy="2443263"/>
                    </a:xfrm>
                    <a:prstGeom prst="rect">
                      <a:avLst/>
                    </a:prstGeom>
                    <a:noFill/>
                    <a:ln>
                      <a:noFill/>
                    </a:ln>
                  </pic:spPr>
                </pic:pic>
              </a:graphicData>
            </a:graphic>
          </wp:inline>
        </w:drawing>
      </w:r>
    </w:p>
    <w:p w14:paraId="5FBA3977" w14:textId="77777777" w:rsidR="00212366" w:rsidRPr="00BA146A" w:rsidRDefault="00854AC9" w:rsidP="009B4955">
      <w:pPr>
        <w:jc w:val="center"/>
        <w:rPr>
          <w:rFonts w:cs="Arial"/>
          <w:color w:val="auto"/>
        </w:rPr>
      </w:pPr>
      <w:r w:rsidRPr="00BA146A">
        <w:rPr>
          <w:rFonts w:cs="Arial"/>
          <w:b/>
          <w:color w:val="auto"/>
        </w:rPr>
        <w:t xml:space="preserve">Fig. </w:t>
      </w:r>
      <w:r w:rsidRPr="00BA146A">
        <w:rPr>
          <w:rFonts w:cs="Arial"/>
          <w:b/>
          <w:color w:val="auto"/>
        </w:rPr>
        <w:fldChar w:fldCharType="begin"/>
      </w:r>
      <w:r w:rsidRPr="00BA146A">
        <w:rPr>
          <w:rFonts w:cs="Arial"/>
          <w:b/>
          <w:color w:val="auto"/>
        </w:rPr>
        <w:instrText xml:space="preserve"> SEQ Figure \* ARABIC </w:instrText>
      </w:r>
      <w:r w:rsidRPr="00BA146A">
        <w:rPr>
          <w:rFonts w:cs="Arial"/>
          <w:b/>
          <w:color w:val="auto"/>
        </w:rPr>
        <w:fldChar w:fldCharType="separate"/>
      </w:r>
      <w:r w:rsidRPr="00BA146A">
        <w:rPr>
          <w:rFonts w:cs="Arial"/>
          <w:b/>
          <w:noProof/>
          <w:color w:val="auto"/>
        </w:rPr>
        <w:t>1</w:t>
      </w:r>
      <w:r w:rsidRPr="00BA146A">
        <w:rPr>
          <w:rFonts w:cs="Arial"/>
          <w:b/>
          <w:color w:val="auto"/>
        </w:rPr>
        <w:fldChar w:fldCharType="end"/>
      </w:r>
      <w:r w:rsidRPr="00BA146A">
        <w:rPr>
          <w:rFonts w:cs="Arial"/>
          <w:b/>
          <w:color w:val="auto"/>
        </w:rPr>
        <w:t>.</w:t>
      </w:r>
      <w:r w:rsidRPr="00BA146A">
        <w:rPr>
          <w:rFonts w:cs="Arial"/>
          <w:color w:val="auto"/>
        </w:rPr>
        <w:t xml:space="preserve"> Communication</w:t>
      </w:r>
      <w:r w:rsidR="00271986" w:rsidRPr="00BA146A">
        <w:rPr>
          <w:rFonts w:cs="Arial"/>
          <w:color w:val="auto"/>
        </w:rPr>
        <w:t xml:space="preserve"> of different departments and front office </w:t>
      </w:r>
    </w:p>
    <w:p w14:paraId="063B7010" w14:textId="77777777" w:rsidR="00656FB8" w:rsidRPr="00BA146A" w:rsidRDefault="00656FB8" w:rsidP="009B4955">
      <w:pPr>
        <w:jc w:val="center"/>
        <w:rPr>
          <w:rFonts w:cs="Arial"/>
          <w:b/>
          <w:color w:val="auto"/>
        </w:rPr>
      </w:pPr>
      <w:r w:rsidRPr="00BA146A">
        <w:rPr>
          <w:rFonts w:cs="Arial"/>
          <w:b/>
          <w:color w:val="auto"/>
        </w:rPr>
        <w:t>Source: (Author, 2019)</w:t>
      </w:r>
    </w:p>
    <w:p w14:paraId="3146C385" w14:textId="77777777" w:rsidR="00271986" w:rsidRPr="00BA146A" w:rsidRDefault="00271986" w:rsidP="009B4955">
      <w:pPr>
        <w:pStyle w:val="Heading1"/>
        <w:rPr>
          <w:rFonts w:cs="Arial"/>
          <w:color w:val="auto"/>
          <w:szCs w:val="22"/>
        </w:rPr>
      </w:pPr>
      <w:bookmarkStart w:id="3" w:name="_Toc22830115"/>
      <w:r w:rsidRPr="00BA146A">
        <w:rPr>
          <w:rFonts w:cs="Arial"/>
          <w:color w:val="auto"/>
          <w:szCs w:val="22"/>
        </w:rPr>
        <w:lastRenderedPageBreak/>
        <w:t>Interdepartmental Communication</w:t>
      </w:r>
      <w:bookmarkEnd w:id="3"/>
    </w:p>
    <w:p w14:paraId="02C79784" w14:textId="77777777" w:rsidR="00271986" w:rsidRPr="00BA146A" w:rsidRDefault="00E561E8" w:rsidP="009B4955">
      <w:pPr>
        <w:rPr>
          <w:rFonts w:cs="Arial"/>
          <w:color w:val="auto"/>
        </w:rPr>
      </w:pPr>
      <w:r w:rsidRPr="00BA146A">
        <w:rPr>
          <w:rFonts w:cs="Arial"/>
          <w:color w:val="auto"/>
        </w:rPr>
        <w:t>The f</w:t>
      </w:r>
      <w:r w:rsidR="00271986" w:rsidRPr="00BA146A">
        <w:rPr>
          <w:rFonts w:cs="Arial"/>
          <w:color w:val="auto"/>
        </w:rPr>
        <w:t xml:space="preserve">ront office in a hotel is responsible for meeting the needs of the guests coming to the hotel. They are communicating with the guests since the beginning when they enquire about reservation and to the time when they leave the hotel. In this time front office makes sure that guests have had a good time and will visit back. Due to various employees working together in an organisation </w:t>
      </w:r>
      <w:r w:rsidR="00960B40" w:rsidRPr="00BA146A">
        <w:rPr>
          <w:rFonts w:cs="Arial"/>
          <w:color w:val="auto"/>
        </w:rPr>
        <w:t>it is very essential for the hotel department to establish an efficient communication channel that reduces the risk of not following guest demand. In a hotel like Voco St. David’s</w:t>
      </w:r>
      <w:r w:rsidR="009D608F" w:rsidRPr="00BA146A">
        <w:rPr>
          <w:rFonts w:cs="Arial"/>
          <w:color w:val="auto"/>
        </w:rPr>
        <w:t xml:space="preserve"> without a proper channel for communication it is possible that various gests </w:t>
      </w:r>
      <w:r w:rsidR="00BA146A" w:rsidRPr="00BA146A">
        <w:rPr>
          <w:rFonts w:cs="Arial"/>
          <w:color w:val="auto"/>
        </w:rPr>
        <w:t>need</w:t>
      </w:r>
      <w:r w:rsidR="009D608F" w:rsidRPr="00BA146A">
        <w:rPr>
          <w:rFonts w:cs="Arial"/>
          <w:color w:val="auto"/>
        </w:rPr>
        <w:t xml:space="preserve"> remain unfulfilled, which is a case with various hotels of this calib</w:t>
      </w:r>
      <w:r w:rsidRPr="00BA146A">
        <w:rPr>
          <w:rFonts w:cs="Arial"/>
          <w:color w:val="auto"/>
        </w:rPr>
        <w:t>er</w:t>
      </w:r>
      <w:r w:rsidR="00DA032E" w:rsidRPr="00BA146A">
        <w:rPr>
          <w:rFonts w:cs="Arial"/>
          <w:color w:val="auto"/>
        </w:rPr>
        <w:t xml:space="preserve"> (</w:t>
      </w:r>
      <w:r w:rsidR="00DA032E" w:rsidRPr="00BA146A">
        <w:rPr>
          <w:rFonts w:cs="Arial"/>
          <w:color w:val="auto"/>
          <w:shd w:val="clear" w:color="auto" w:fill="FFFFFF"/>
        </w:rPr>
        <w:t>Nguyen, 2019</w:t>
      </w:r>
      <w:r w:rsidR="00DA032E" w:rsidRPr="00BA146A">
        <w:rPr>
          <w:rFonts w:cs="Arial"/>
          <w:color w:val="auto"/>
        </w:rPr>
        <w:t>)</w:t>
      </w:r>
      <w:r w:rsidR="009D608F" w:rsidRPr="00BA146A">
        <w:rPr>
          <w:rFonts w:cs="Arial"/>
          <w:color w:val="auto"/>
        </w:rPr>
        <w:t xml:space="preserve">. But Voco St. David’s has implemented an effective communication system to provide efficient hospitality to their guests. </w:t>
      </w:r>
      <w:r w:rsidR="00EC64C8" w:rsidRPr="00BA146A">
        <w:rPr>
          <w:rFonts w:cs="Arial"/>
          <w:color w:val="auto"/>
        </w:rPr>
        <w:t>There are various departments present in a Hotel such as Banqueting, housekeeping, accounts, food department, human resources</w:t>
      </w:r>
      <w:r w:rsidRPr="00BA146A">
        <w:rPr>
          <w:rFonts w:cs="Arial"/>
          <w:color w:val="auto"/>
        </w:rPr>
        <w:t>,</w:t>
      </w:r>
      <w:r w:rsidR="00EC64C8" w:rsidRPr="00BA146A">
        <w:rPr>
          <w:rFonts w:cs="Arial"/>
          <w:color w:val="auto"/>
        </w:rPr>
        <w:t xml:space="preserve"> and marketing &amp; sales. </w:t>
      </w:r>
      <w:r w:rsidR="007459D3" w:rsidRPr="00BA146A">
        <w:rPr>
          <w:rFonts w:cs="Arial"/>
          <w:color w:val="auto"/>
        </w:rPr>
        <w:t>Thus, for communication with different departments Voco St. David’s uses different communication techniques such as to communication with:</w:t>
      </w:r>
    </w:p>
    <w:p w14:paraId="3E0C6065" w14:textId="77777777" w:rsidR="007459D3" w:rsidRPr="00BA146A" w:rsidRDefault="007459D3" w:rsidP="009B4955">
      <w:pPr>
        <w:pStyle w:val="ListParagraph"/>
        <w:numPr>
          <w:ilvl w:val="0"/>
          <w:numId w:val="1"/>
        </w:numPr>
        <w:rPr>
          <w:rFonts w:cs="Arial"/>
          <w:b/>
          <w:color w:val="auto"/>
        </w:rPr>
      </w:pPr>
      <w:r w:rsidRPr="00BA146A">
        <w:rPr>
          <w:rFonts w:cs="Arial"/>
          <w:b/>
          <w:color w:val="auto"/>
        </w:rPr>
        <w:t xml:space="preserve">Housekeeping Department: </w:t>
      </w:r>
      <w:r w:rsidR="007123AC" w:rsidRPr="00BA146A">
        <w:rPr>
          <w:rFonts w:cs="Arial"/>
          <w:color w:val="auto"/>
        </w:rPr>
        <w:t>Front office communicate</w:t>
      </w:r>
      <w:r w:rsidR="00E561E8" w:rsidRPr="00BA146A">
        <w:rPr>
          <w:rFonts w:cs="Arial"/>
          <w:color w:val="auto"/>
        </w:rPr>
        <w:t>s</w:t>
      </w:r>
      <w:r w:rsidR="007123AC" w:rsidRPr="00BA146A">
        <w:rPr>
          <w:rFonts w:cs="Arial"/>
          <w:color w:val="auto"/>
        </w:rPr>
        <w:t xml:space="preserve"> with housekeeping for different requirements such as:</w:t>
      </w:r>
    </w:p>
    <w:p w14:paraId="7BDADA6E" w14:textId="77777777" w:rsidR="007123AC" w:rsidRPr="00BA146A" w:rsidRDefault="007123AC" w:rsidP="009B4955">
      <w:pPr>
        <w:pStyle w:val="ListParagraph"/>
        <w:numPr>
          <w:ilvl w:val="1"/>
          <w:numId w:val="1"/>
        </w:numPr>
        <w:rPr>
          <w:rFonts w:cs="Arial"/>
          <w:color w:val="auto"/>
        </w:rPr>
      </w:pPr>
      <w:r w:rsidRPr="00BA146A">
        <w:rPr>
          <w:rFonts w:cs="Arial"/>
          <w:color w:val="auto"/>
        </w:rPr>
        <w:t>Information regarding vacant rooms</w:t>
      </w:r>
    </w:p>
    <w:p w14:paraId="15FAB9B5" w14:textId="77777777" w:rsidR="007123AC" w:rsidRPr="00BA146A" w:rsidRDefault="007123AC" w:rsidP="009B4955">
      <w:pPr>
        <w:pStyle w:val="ListParagraph"/>
        <w:numPr>
          <w:ilvl w:val="1"/>
          <w:numId w:val="1"/>
        </w:numPr>
        <w:rPr>
          <w:rFonts w:cs="Arial"/>
          <w:color w:val="auto"/>
        </w:rPr>
      </w:pPr>
      <w:r w:rsidRPr="00BA146A">
        <w:rPr>
          <w:rFonts w:cs="Arial"/>
          <w:color w:val="auto"/>
        </w:rPr>
        <w:t>Accommodation security</w:t>
      </w:r>
    </w:p>
    <w:p w14:paraId="4EB2FF16" w14:textId="77777777" w:rsidR="007123AC" w:rsidRPr="00BA146A" w:rsidRDefault="007123AC" w:rsidP="009B4955">
      <w:pPr>
        <w:pStyle w:val="ListParagraph"/>
        <w:numPr>
          <w:ilvl w:val="1"/>
          <w:numId w:val="1"/>
        </w:numPr>
        <w:rPr>
          <w:rFonts w:cs="Arial"/>
          <w:color w:val="auto"/>
        </w:rPr>
      </w:pPr>
      <w:r w:rsidRPr="00BA146A">
        <w:rPr>
          <w:rFonts w:cs="Arial"/>
          <w:color w:val="auto"/>
        </w:rPr>
        <w:t>Requirements of guest and their complaints are given to housekeeping from front desk</w:t>
      </w:r>
    </w:p>
    <w:p w14:paraId="43F0E0E2" w14:textId="77777777" w:rsidR="001C4B32" w:rsidRPr="00BA146A" w:rsidRDefault="001C4B32" w:rsidP="009B4955">
      <w:pPr>
        <w:pStyle w:val="ListParagraph"/>
        <w:numPr>
          <w:ilvl w:val="1"/>
          <w:numId w:val="1"/>
        </w:numPr>
        <w:rPr>
          <w:rFonts w:cs="Arial"/>
          <w:color w:val="auto"/>
        </w:rPr>
      </w:pPr>
      <w:r w:rsidRPr="00BA146A">
        <w:rPr>
          <w:rFonts w:cs="Arial"/>
          <w:color w:val="auto"/>
        </w:rPr>
        <w:t>Issues related to health and safety are considered by the manager as the employees of this department are almost always in an overworking environment</w:t>
      </w:r>
      <w:r w:rsidR="00587111" w:rsidRPr="00BA146A">
        <w:rPr>
          <w:rFonts w:cs="Arial"/>
          <w:color w:val="auto"/>
        </w:rPr>
        <w:t>, including fatigue, stress, etc.</w:t>
      </w:r>
    </w:p>
    <w:p w14:paraId="0AF01B8A" w14:textId="77777777" w:rsidR="001C4B32" w:rsidRPr="00BA146A" w:rsidRDefault="007123AC" w:rsidP="009B4955">
      <w:pPr>
        <w:pStyle w:val="ListParagraph"/>
        <w:numPr>
          <w:ilvl w:val="1"/>
          <w:numId w:val="1"/>
        </w:numPr>
        <w:rPr>
          <w:rFonts w:cs="Arial"/>
          <w:color w:val="auto"/>
        </w:rPr>
      </w:pPr>
      <w:r w:rsidRPr="00BA146A">
        <w:rPr>
          <w:rFonts w:cs="Arial"/>
          <w:color w:val="auto"/>
        </w:rPr>
        <w:t xml:space="preserve">Housekeeping department also relies on the front desk for getting information and data regarding the bookings of hotel accommodation so that </w:t>
      </w:r>
      <w:r w:rsidR="00E561E8" w:rsidRPr="00BA146A">
        <w:rPr>
          <w:rFonts w:cs="Arial"/>
          <w:color w:val="auto"/>
        </w:rPr>
        <w:t xml:space="preserve">the </w:t>
      </w:r>
      <w:r w:rsidRPr="00BA146A">
        <w:rPr>
          <w:rFonts w:cs="Arial"/>
          <w:color w:val="auto"/>
        </w:rPr>
        <w:t>manager of the department can</w:t>
      </w:r>
      <w:r w:rsidR="00E561E8" w:rsidRPr="00BA146A">
        <w:rPr>
          <w:rFonts w:cs="Arial"/>
          <w:color w:val="auto"/>
        </w:rPr>
        <w:t xml:space="preserve"> assign</w:t>
      </w:r>
      <w:r w:rsidRPr="00BA146A">
        <w:rPr>
          <w:rFonts w:cs="Arial"/>
          <w:color w:val="auto"/>
        </w:rPr>
        <w:t xml:space="preserve"> leave to the employees</w:t>
      </w:r>
    </w:p>
    <w:p w14:paraId="385D4404" w14:textId="77777777" w:rsidR="001F753C" w:rsidRPr="00BA146A" w:rsidRDefault="001F753C" w:rsidP="009B4955">
      <w:pPr>
        <w:rPr>
          <w:rFonts w:cs="Arial"/>
          <w:color w:val="auto"/>
        </w:rPr>
      </w:pPr>
      <w:r w:rsidRPr="00BA146A">
        <w:rPr>
          <w:rFonts w:cs="Arial"/>
          <w:color w:val="auto"/>
        </w:rPr>
        <w:t xml:space="preserve">The communication terms used between housekeeping and front office are related to </w:t>
      </w:r>
      <w:r w:rsidR="00E561E8" w:rsidRPr="00BA146A">
        <w:rPr>
          <w:rFonts w:cs="Arial"/>
          <w:color w:val="auto"/>
        </w:rPr>
        <w:t xml:space="preserve">the </w:t>
      </w:r>
      <w:r w:rsidRPr="00BA146A">
        <w:rPr>
          <w:rFonts w:cs="Arial"/>
          <w:color w:val="auto"/>
        </w:rPr>
        <w:t xml:space="preserve">status of rooms </w:t>
      </w:r>
      <w:r w:rsidR="0078415B" w:rsidRPr="00BA146A">
        <w:rPr>
          <w:rFonts w:cs="Arial"/>
          <w:color w:val="auto"/>
        </w:rPr>
        <w:t xml:space="preserve">as Available clean, </w:t>
      </w:r>
      <w:proofErr w:type="gramStart"/>
      <w:r w:rsidR="0078415B" w:rsidRPr="00BA146A">
        <w:rPr>
          <w:rFonts w:cs="Arial"/>
          <w:color w:val="auto"/>
        </w:rPr>
        <w:t>Out</w:t>
      </w:r>
      <w:proofErr w:type="gramEnd"/>
      <w:r w:rsidR="0078415B" w:rsidRPr="00BA146A">
        <w:rPr>
          <w:rFonts w:cs="Arial"/>
          <w:color w:val="auto"/>
        </w:rPr>
        <w:t xml:space="preserve"> of order, </w:t>
      </w:r>
      <w:r w:rsidR="005A6D5A" w:rsidRPr="00BA146A">
        <w:rPr>
          <w:rFonts w:cs="Arial"/>
          <w:color w:val="auto"/>
        </w:rPr>
        <w:t>Occupies, on change and stay over.</w:t>
      </w:r>
    </w:p>
    <w:p w14:paraId="6D0720D9" w14:textId="77777777" w:rsidR="00BA5C91" w:rsidRPr="00BA146A" w:rsidRDefault="00BA5C91" w:rsidP="009B4955">
      <w:pPr>
        <w:pStyle w:val="ListParagraph"/>
        <w:numPr>
          <w:ilvl w:val="0"/>
          <w:numId w:val="1"/>
        </w:numPr>
        <w:rPr>
          <w:rFonts w:cs="Arial"/>
          <w:b/>
          <w:color w:val="auto"/>
        </w:rPr>
      </w:pPr>
      <w:r w:rsidRPr="00BA146A">
        <w:rPr>
          <w:rFonts w:cs="Arial"/>
          <w:b/>
          <w:color w:val="auto"/>
        </w:rPr>
        <w:t xml:space="preserve">Banquet Department: </w:t>
      </w:r>
      <w:r w:rsidR="004D4628" w:rsidRPr="00BA146A">
        <w:rPr>
          <w:rFonts w:cs="Arial"/>
          <w:color w:val="auto"/>
        </w:rPr>
        <w:t xml:space="preserve">The concern over which </w:t>
      </w:r>
      <w:r w:rsidR="00E561E8" w:rsidRPr="00BA146A">
        <w:rPr>
          <w:rFonts w:cs="Arial"/>
          <w:color w:val="auto"/>
        </w:rPr>
        <w:t xml:space="preserve">the </w:t>
      </w:r>
      <w:r w:rsidR="004D4628" w:rsidRPr="00BA146A">
        <w:rPr>
          <w:rFonts w:cs="Arial"/>
          <w:color w:val="auto"/>
        </w:rPr>
        <w:t>front office and banquet department communicate with each other are:</w:t>
      </w:r>
    </w:p>
    <w:p w14:paraId="4584050A" w14:textId="77777777" w:rsidR="004D4628" w:rsidRPr="00BA146A" w:rsidRDefault="007C0C92" w:rsidP="009B4955">
      <w:pPr>
        <w:pStyle w:val="ListParagraph"/>
        <w:numPr>
          <w:ilvl w:val="1"/>
          <w:numId w:val="1"/>
        </w:numPr>
        <w:rPr>
          <w:rFonts w:cs="Arial"/>
          <w:color w:val="auto"/>
        </w:rPr>
      </w:pPr>
      <w:r w:rsidRPr="00BA146A">
        <w:rPr>
          <w:rFonts w:cs="Arial"/>
          <w:color w:val="auto"/>
        </w:rPr>
        <w:t xml:space="preserve">Number of attending </w:t>
      </w:r>
      <w:r w:rsidR="0050225E" w:rsidRPr="00BA146A">
        <w:rPr>
          <w:rFonts w:cs="Arial"/>
          <w:color w:val="auto"/>
        </w:rPr>
        <w:t>guests</w:t>
      </w:r>
    </w:p>
    <w:p w14:paraId="74C23329" w14:textId="77777777" w:rsidR="007C0C92" w:rsidRPr="00BA146A" w:rsidRDefault="007C0C92" w:rsidP="009B4955">
      <w:pPr>
        <w:pStyle w:val="ListParagraph"/>
        <w:numPr>
          <w:ilvl w:val="1"/>
          <w:numId w:val="1"/>
        </w:numPr>
        <w:rPr>
          <w:rFonts w:cs="Arial"/>
          <w:color w:val="auto"/>
        </w:rPr>
      </w:pPr>
      <w:r w:rsidRPr="00BA146A">
        <w:rPr>
          <w:rFonts w:cs="Arial"/>
          <w:color w:val="auto"/>
        </w:rPr>
        <w:t xml:space="preserve">Directing the guests towards </w:t>
      </w:r>
      <w:r w:rsidR="00E561E8" w:rsidRPr="00BA146A">
        <w:rPr>
          <w:rFonts w:cs="Arial"/>
          <w:color w:val="auto"/>
        </w:rPr>
        <w:t xml:space="preserve">the </w:t>
      </w:r>
      <w:r w:rsidR="0050225E" w:rsidRPr="00BA146A">
        <w:rPr>
          <w:rFonts w:cs="Arial"/>
          <w:color w:val="auto"/>
        </w:rPr>
        <w:t>banquet area</w:t>
      </w:r>
    </w:p>
    <w:p w14:paraId="5931A6A0" w14:textId="77777777" w:rsidR="0050225E" w:rsidRPr="00BA146A" w:rsidRDefault="0050225E" w:rsidP="009B4955">
      <w:pPr>
        <w:pStyle w:val="ListParagraph"/>
        <w:numPr>
          <w:ilvl w:val="1"/>
          <w:numId w:val="1"/>
        </w:numPr>
        <w:rPr>
          <w:rFonts w:cs="Arial"/>
          <w:color w:val="auto"/>
        </w:rPr>
      </w:pPr>
      <w:r w:rsidRPr="00BA146A">
        <w:rPr>
          <w:rFonts w:cs="Arial"/>
          <w:color w:val="auto"/>
        </w:rPr>
        <w:t xml:space="preserve">Daily message posting using felt board provide information about hosts, occasion, guest and venues </w:t>
      </w:r>
    </w:p>
    <w:p w14:paraId="60D23658" w14:textId="77777777" w:rsidR="00F46456" w:rsidRPr="00BA146A" w:rsidRDefault="000879D3" w:rsidP="009B4955">
      <w:pPr>
        <w:rPr>
          <w:rFonts w:cs="Arial"/>
          <w:color w:val="auto"/>
        </w:rPr>
      </w:pPr>
      <w:r w:rsidRPr="00BA146A">
        <w:rPr>
          <w:rFonts w:cs="Arial"/>
          <w:color w:val="auto"/>
        </w:rPr>
        <w:lastRenderedPageBreak/>
        <w:t>For this department</w:t>
      </w:r>
      <w:r w:rsidR="00F46456" w:rsidRPr="00BA146A">
        <w:rPr>
          <w:rFonts w:cs="Arial"/>
          <w:color w:val="auto"/>
        </w:rPr>
        <w:t xml:space="preserve"> channel of communication involves </w:t>
      </w:r>
      <w:r w:rsidRPr="00BA146A">
        <w:rPr>
          <w:rFonts w:cs="Arial"/>
          <w:color w:val="auto"/>
        </w:rPr>
        <w:t>daily announcement board, marquee</w:t>
      </w:r>
      <w:r w:rsidR="00E561E8" w:rsidRPr="00BA146A">
        <w:rPr>
          <w:rFonts w:cs="Arial"/>
          <w:color w:val="auto"/>
        </w:rPr>
        <w:t>,</w:t>
      </w:r>
      <w:r w:rsidRPr="00BA146A">
        <w:rPr>
          <w:rFonts w:cs="Arial"/>
          <w:color w:val="auto"/>
        </w:rPr>
        <w:t xml:space="preserve"> and a </w:t>
      </w:r>
      <w:proofErr w:type="spellStart"/>
      <w:r w:rsidRPr="00BA146A">
        <w:rPr>
          <w:rFonts w:cs="Arial"/>
          <w:color w:val="auto"/>
        </w:rPr>
        <w:t>curbside</w:t>
      </w:r>
      <w:proofErr w:type="spellEnd"/>
      <w:r w:rsidRPr="00BA146A">
        <w:rPr>
          <w:rFonts w:cs="Arial"/>
          <w:color w:val="auto"/>
        </w:rPr>
        <w:t xml:space="preserve"> message board. </w:t>
      </w:r>
    </w:p>
    <w:p w14:paraId="7B7BAF39" w14:textId="77777777" w:rsidR="00AB7B01" w:rsidRPr="00BA146A" w:rsidRDefault="00AB7B01" w:rsidP="009B4955">
      <w:pPr>
        <w:pStyle w:val="ListParagraph"/>
        <w:numPr>
          <w:ilvl w:val="0"/>
          <w:numId w:val="1"/>
        </w:numPr>
        <w:rPr>
          <w:rFonts w:cs="Arial"/>
          <w:color w:val="auto"/>
        </w:rPr>
      </w:pPr>
      <w:r w:rsidRPr="00BA146A">
        <w:rPr>
          <w:rFonts w:cs="Arial"/>
          <w:b/>
          <w:color w:val="auto"/>
        </w:rPr>
        <w:t>Accounts Department</w:t>
      </w:r>
      <w:r w:rsidRPr="00BA146A">
        <w:rPr>
          <w:rFonts w:cs="Arial"/>
          <w:color w:val="auto"/>
        </w:rPr>
        <w:t>: The front office ha</w:t>
      </w:r>
      <w:r w:rsidR="00E561E8" w:rsidRPr="00BA146A">
        <w:rPr>
          <w:rFonts w:cs="Arial"/>
          <w:color w:val="auto"/>
        </w:rPr>
        <w:t>s</w:t>
      </w:r>
      <w:r w:rsidRPr="00BA146A">
        <w:rPr>
          <w:rFonts w:cs="Arial"/>
          <w:color w:val="auto"/>
        </w:rPr>
        <w:t xml:space="preserve"> the information regarding the account but the majority if accounting work is done by the </w:t>
      </w:r>
      <w:r w:rsidR="00CD763E" w:rsidRPr="00BA146A">
        <w:rPr>
          <w:rFonts w:cs="Arial"/>
          <w:color w:val="auto"/>
        </w:rPr>
        <w:t>back-accounting</w:t>
      </w:r>
      <w:r w:rsidRPr="00BA146A">
        <w:rPr>
          <w:rFonts w:cs="Arial"/>
          <w:color w:val="auto"/>
        </w:rPr>
        <w:t xml:space="preserve"> office. </w:t>
      </w:r>
      <w:r w:rsidR="00260858" w:rsidRPr="00BA146A">
        <w:rPr>
          <w:rFonts w:cs="Arial"/>
          <w:color w:val="auto"/>
        </w:rPr>
        <w:t>Front office interacts with accounts departments for concerns like:</w:t>
      </w:r>
    </w:p>
    <w:p w14:paraId="52FE1511" w14:textId="77777777" w:rsidR="00B40E5D" w:rsidRPr="00BA146A" w:rsidRDefault="00260858" w:rsidP="009B4955">
      <w:pPr>
        <w:pStyle w:val="ListParagraph"/>
        <w:numPr>
          <w:ilvl w:val="1"/>
          <w:numId w:val="1"/>
        </w:numPr>
        <w:rPr>
          <w:rFonts w:cs="Arial"/>
          <w:color w:val="auto"/>
        </w:rPr>
      </w:pPr>
      <w:r w:rsidRPr="00BA146A">
        <w:rPr>
          <w:rFonts w:cs="Arial"/>
          <w:color w:val="auto"/>
        </w:rPr>
        <w:t>Guest payment settlement</w:t>
      </w:r>
    </w:p>
    <w:p w14:paraId="787B14A6" w14:textId="77777777" w:rsidR="00260858" w:rsidRPr="00BA146A" w:rsidRDefault="00260858" w:rsidP="009B4955">
      <w:pPr>
        <w:pStyle w:val="ListParagraph"/>
        <w:numPr>
          <w:ilvl w:val="1"/>
          <w:numId w:val="1"/>
        </w:numPr>
        <w:rPr>
          <w:rFonts w:cs="Arial"/>
          <w:color w:val="auto"/>
        </w:rPr>
      </w:pPr>
      <w:r w:rsidRPr="00BA146A">
        <w:rPr>
          <w:rFonts w:cs="Arial"/>
          <w:color w:val="auto"/>
        </w:rPr>
        <w:t>Offering discount</w:t>
      </w:r>
    </w:p>
    <w:p w14:paraId="24D41E97" w14:textId="77777777" w:rsidR="00260858" w:rsidRPr="00BA146A" w:rsidRDefault="00260858" w:rsidP="009B4955">
      <w:pPr>
        <w:pStyle w:val="ListParagraph"/>
        <w:numPr>
          <w:ilvl w:val="1"/>
          <w:numId w:val="1"/>
        </w:numPr>
        <w:rPr>
          <w:rFonts w:cs="Arial"/>
          <w:color w:val="auto"/>
        </w:rPr>
      </w:pPr>
      <w:r w:rsidRPr="00BA146A">
        <w:rPr>
          <w:rFonts w:cs="Arial"/>
          <w:color w:val="auto"/>
        </w:rPr>
        <w:t>Settlement of coupons</w:t>
      </w:r>
    </w:p>
    <w:p w14:paraId="78A64B1D" w14:textId="77777777" w:rsidR="00260858" w:rsidRPr="00BA146A" w:rsidRDefault="00260858" w:rsidP="009B4955">
      <w:pPr>
        <w:pStyle w:val="ListParagraph"/>
        <w:numPr>
          <w:ilvl w:val="1"/>
          <w:numId w:val="1"/>
        </w:numPr>
        <w:rPr>
          <w:rFonts w:cs="Arial"/>
          <w:color w:val="auto"/>
        </w:rPr>
      </w:pPr>
      <w:r w:rsidRPr="00BA146A">
        <w:rPr>
          <w:rFonts w:cs="Arial"/>
          <w:color w:val="auto"/>
        </w:rPr>
        <w:t>Outstanding dues of guests</w:t>
      </w:r>
    </w:p>
    <w:p w14:paraId="1E9C8396" w14:textId="77777777" w:rsidR="00260858" w:rsidRPr="00BA146A" w:rsidRDefault="00260858" w:rsidP="009B4955">
      <w:pPr>
        <w:pStyle w:val="ListParagraph"/>
        <w:numPr>
          <w:ilvl w:val="1"/>
          <w:numId w:val="1"/>
        </w:numPr>
        <w:rPr>
          <w:rFonts w:cs="Arial"/>
          <w:color w:val="auto"/>
        </w:rPr>
      </w:pPr>
      <w:r w:rsidRPr="00BA146A">
        <w:rPr>
          <w:rFonts w:cs="Arial"/>
          <w:color w:val="auto"/>
        </w:rPr>
        <w:t>Payment issues</w:t>
      </w:r>
    </w:p>
    <w:p w14:paraId="7570C244" w14:textId="77777777" w:rsidR="00260858" w:rsidRPr="00BA146A" w:rsidRDefault="00260858" w:rsidP="009B4955">
      <w:pPr>
        <w:pStyle w:val="ListParagraph"/>
        <w:numPr>
          <w:ilvl w:val="1"/>
          <w:numId w:val="1"/>
        </w:numPr>
        <w:rPr>
          <w:rFonts w:cs="Arial"/>
          <w:color w:val="auto"/>
        </w:rPr>
      </w:pPr>
      <w:r w:rsidRPr="00BA146A">
        <w:rPr>
          <w:rFonts w:cs="Arial"/>
          <w:color w:val="auto"/>
        </w:rPr>
        <w:t>Account auditing</w:t>
      </w:r>
    </w:p>
    <w:p w14:paraId="01D9B46D" w14:textId="77777777" w:rsidR="002F45FC" w:rsidRPr="00BA146A" w:rsidRDefault="002F45FC" w:rsidP="009B4955">
      <w:pPr>
        <w:rPr>
          <w:rFonts w:cs="Arial"/>
          <w:color w:val="auto"/>
        </w:rPr>
      </w:pPr>
      <w:r w:rsidRPr="00BA146A">
        <w:rPr>
          <w:rFonts w:cs="Arial"/>
          <w:color w:val="auto"/>
        </w:rPr>
        <w:t xml:space="preserve">A property management system is used for communication </w:t>
      </w:r>
      <w:r w:rsidR="00E561E8" w:rsidRPr="00BA146A">
        <w:rPr>
          <w:rFonts w:cs="Arial"/>
          <w:color w:val="auto"/>
        </w:rPr>
        <w:t>with</w:t>
      </w:r>
      <w:r w:rsidRPr="00BA146A">
        <w:rPr>
          <w:rFonts w:cs="Arial"/>
          <w:color w:val="auto"/>
        </w:rPr>
        <w:t xml:space="preserve"> </w:t>
      </w:r>
      <w:r w:rsidR="00E561E8" w:rsidRPr="00BA146A">
        <w:rPr>
          <w:rFonts w:cs="Arial"/>
          <w:color w:val="auto"/>
        </w:rPr>
        <w:t xml:space="preserve">the </w:t>
      </w:r>
      <w:r w:rsidRPr="00BA146A">
        <w:rPr>
          <w:rFonts w:cs="Arial"/>
          <w:color w:val="auto"/>
        </w:rPr>
        <w:t>accounts department as they will be analysing the guest</w:t>
      </w:r>
      <w:r w:rsidR="00E561E8" w:rsidRPr="00BA146A">
        <w:rPr>
          <w:rFonts w:cs="Arial"/>
          <w:color w:val="auto"/>
        </w:rPr>
        <w:t>'s</w:t>
      </w:r>
      <w:r w:rsidRPr="00BA146A">
        <w:rPr>
          <w:rFonts w:cs="Arial"/>
          <w:color w:val="auto"/>
        </w:rPr>
        <w:t xml:space="preserve"> transactional data and provide night audit of the guests.</w:t>
      </w:r>
    </w:p>
    <w:p w14:paraId="17EB67AE" w14:textId="77777777" w:rsidR="0030078F" w:rsidRPr="00BA146A" w:rsidRDefault="0030078F" w:rsidP="009B4955">
      <w:pPr>
        <w:pStyle w:val="ListParagraph"/>
        <w:numPr>
          <w:ilvl w:val="0"/>
          <w:numId w:val="1"/>
        </w:numPr>
        <w:rPr>
          <w:rFonts w:cs="Arial"/>
          <w:color w:val="auto"/>
        </w:rPr>
      </w:pPr>
      <w:r w:rsidRPr="00BA146A">
        <w:rPr>
          <w:rFonts w:cs="Arial"/>
          <w:b/>
          <w:color w:val="auto"/>
        </w:rPr>
        <w:t>Sales &amp; Marketing Department</w:t>
      </w:r>
      <w:r w:rsidRPr="00BA146A">
        <w:rPr>
          <w:rFonts w:cs="Arial"/>
          <w:color w:val="auto"/>
        </w:rPr>
        <w:t xml:space="preserve">: This department plays </w:t>
      </w:r>
      <w:r w:rsidR="00E561E8" w:rsidRPr="00BA146A">
        <w:rPr>
          <w:rFonts w:cs="Arial"/>
          <w:color w:val="auto"/>
        </w:rPr>
        <w:t xml:space="preserve">a </w:t>
      </w:r>
      <w:r w:rsidRPr="00BA146A">
        <w:rPr>
          <w:rFonts w:cs="Arial"/>
          <w:color w:val="auto"/>
        </w:rPr>
        <w:t xml:space="preserve">very essential role </w:t>
      </w:r>
      <w:r w:rsidR="00E561E8" w:rsidRPr="00BA146A">
        <w:rPr>
          <w:rFonts w:cs="Arial"/>
          <w:color w:val="auto"/>
        </w:rPr>
        <w:t>in</w:t>
      </w:r>
      <w:r w:rsidRPr="00BA146A">
        <w:rPr>
          <w:rFonts w:cs="Arial"/>
          <w:color w:val="auto"/>
        </w:rPr>
        <w:t xml:space="preserve"> t</w:t>
      </w:r>
      <w:r w:rsidR="004207FB" w:rsidRPr="00BA146A">
        <w:rPr>
          <w:rFonts w:cs="Arial"/>
          <w:color w:val="auto"/>
        </w:rPr>
        <w:t>h</w:t>
      </w:r>
      <w:r w:rsidRPr="00BA146A">
        <w:rPr>
          <w:rFonts w:cs="Arial"/>
          <w:color w:val="auto"/>
        </w:rPr>
        <w:t xml:space="preserve">e hotel as they are responsible to make guests come to the </w:t>
      </w:r>
      <w:r w:rsidR="004207FB" w:rsidRPr="00BA146A">
        <w:rPr>
          <w:rFonts w:cs="Arial"/>
          <w:color w:val="auto"/>
        </w:rPr>
        <w:t xml:space="preserve">hotel for the first </w:t>
      </w:r>
      <w:r w:rsidR="00F83379" w:rsidRPr="00BA146A">
        <w:rPr>
          <w:rFonts w:cs="Arial"/>
          <w:color w:val="auto"/>
        </w:rPr>
        <w:t xml:space="preserve">time </w:t>
      </w:r>
      <w:r w:rsidR="004207FB" w:rsidRPr="00BA146A">
        <w:rPr>
          <w:rFonts w:cs="Arial"/>
          <w:color w:val="auto"/>
        </w:rPr>
        <w:t xml:space="preserve">after that it is the duty of other departments to provide the guests with the service that they visit again. </w:t>
      </w:r>
      <w:r w:rsidR="00883599" w:rsidRPr="00BA146A">
        <w:rPr>
          <w:rFonts w:cs="Arial"/>
          <w:color w:val="auto"/>
        </w:rPr>
        <w:t xml:space="preserve">This department needs to communicate with front office to gather information regarding customers so that they can develop marketing strategies to keep in mind the factors for </w:t>
      </w:r>
      <w:r w:rsidR="00CF077C" w:rsidRPr="00BA146A">
        <w:rPr>
          <w:rFonts w:cs="Arial"/>
          <w:color w:val="auto"/>
        </w:rPr>
        <w:t xml:space="preserve">different customer needs. </w:t>
      </w:r>
      <w:r w:rsidR="005E0541" w:rsidRPr="00BA146A">
        <w:rPr>
          <w:rFonts w:cs="Arial"/>
          <w:color w:val="auto"/>
        </w:rPr>
        <w:t>This data helps them to create packages that are customer oriented, customer segmentation based on needs and requirement</w:t>
      </w:r>
      <w:r w:rsidR="00E561E8" w:rsidRPr="00BA146A">
        <w:rPr>
          <w:rFonts w:cs="Arial"/>
          <w:color w:val="auto"/>
        </w:rPr>
        <w:t>s</w:t>
      </w:r>
      <w:r w:rsidR="005E0541" w:rsidRPr="00BA146A">
        <w:rPr>
          <w:rFonts w:cs="Arial"/>
          <w:color w:val="auto"/>
        </w:rPr>
        <w:t xml:space="preserve"> and also allows them to run campaigns as per the information about guests provided to them by front office. </w:t>
      </w:r>
      <w:r w:rsidR="002E3E68" w:rsidRPr="00BA146A">
        <w:rPr>
          <w:rFonts w:cs="Arial"/>
          <w:color w:val="auto"/>
        </w:rPr>
        <w:t>This department is also dependent on the hotel switchboard for communication</w:t>
      </w:r>
      <w:r w:rsidR="00DA032E" w:rsidRPr="00BA146A">
        <w:rPr>
          <w:rFonts w:cs="Arial"/>
          <w:color w:val="auto"/>
        </w:rPr>
        <w:t xml:space="preserve"> (</w:t>
      </w:r>
      <w:proofErr w:type="spellStart"/>
      <w:r w:rsidR="00DA032E" w:rsidRPr="00BA146A">
        <w:rPr>
          <w:rFonts w:cs="Arial"/>
          <w:color w:val="auto"/>
          <w:shd w:val="clear" w:color="auto" w:fill="FFFFFF"/>
        </w:rPr>
        <w:t>Hossen</w:t>
      </w:r>
      <w:proofErr w:type="spellEnd"/>
      <w:r w:rsidR="00DA032E" w:rsidRPr="00BA146A">
        <w:rPr>
          <w:rFonts w:cs="Arial"/>
          <w:color w:val="auto"/>
          <w:shd w:val="clear" w:color="auto" w:fill="FFFFFF"/>
        </w:rPr>
        <w:t>, 2019</w:t>
      </w:r>
      <w:r w:rsidR="00DA032E" w:rsidRPr="00BA146A">
        <w:rPr>
          <w:rFonts w:cs="Arial"/>
          <w:color w:val="auto"/>
        </w:rPr>
        <w:t>)</w:t>
      </w:r>
      <w:r w:rsidR="002E3E68" w:rsidRPr="00BA146A">
        <w:rPr>
          <w:rFonts w:cs="Arial"/>
          <w:color w:val="auto"/>
        </w:rPr>
        <w:t xml:space="preserve">. </w:t>
      </w:r>
    </w:p>
    <w:p w14:paraId="3CF54CE3" w14:textId="77777777" w:rsidR="007459D3" w:rsidRPr="00BA146A" w:rsidRDefault="00F83379" w:rsidP="009B4955">
      <w:pPr>
        <w:pStyle w:val="ListParagraph"/>
        <w:numPr>
          <w:ilvl w:val="0"/>
          <w:numId w:val="1"/>
        </w:numPr>
        <w:rPr>
          <w:rFonts w:cs="Arial"/>
          <w:color w:val="auto"/>
        </w:rPr>
      </w:pPr>
      <w:r w:rsidRPr="00BA146A">
        <w:rPr>
          <w:rFonts w:cs="Arial"/>
          <w:b/>
          <w:color w:val="auto"/>
        </w:rPr>
        <w:t>Food Department</w:t>
      </w:r>
      <w:r w:rsidRPr="00BA146A">
        <w:rPr>
          <w:rFonts w:cs="Arial"/>
          <w:color w:val="auto"/>
        </w:rPr>
        <w:t xml:space="preserve">: The requirements related to food are provided by the clients to the front office </w:t>
      </w:r>
      <w:r w:rsidR="001846EA" w:rsidRPr="00BA146A">
        <w:rPr>
          <w:rFonts w:cs="Arial"/>
          <w:color w:val="auto"/>
        </w:rPr>
        <w:t xml:space="preserve">and then </w:t>
      </w:r>
      <w:r w:rsidR="00E561E8" w:rsidRPr="00BA146A">
        <w:rPr>
          <w:rFonts w:cs="Arial"/>
          <w:color w:val="auto"/>
        </w:rPr>
        <w:t xml:space="preserve">the </w:t>
      </w:r>
      <w:r w:rsidR="001846EA" w:rsidRPr="00BA146A">
        <w:rPr>
          <w:rFonts w:cs="Arial"/>
          <w:color w:val="auto"/>
        </w:rPr>
        <w:t>front office communicates with the food department regarding the same. Here, communication channel between food department and front office plays an important role because only when the food department is properly communicated about the requirements of the guests then they will be able to provide a better quality of service to the guests. The working for food dep</w:t>
      </w:r>
      <w:r w:rsidR="008F3E24" w:rsidRPr="00BA146A">
        <w:rPr>
          <w:rFonts w:cs="Arial"/>
          <w:color w:val="auto"/>
        </w:rPr>
        <w:t>a</w:t>
      </w:r>
      <w:r w:rsidR="001846EA" w:rsidRPr="00BA146A">
        <w:rPr>
          <w:rFonts w:cs="Arial"/>
          <w:color w:val="auto"/>
        </w:rPr>
        <w:t>rtment involves actions such as tracking of</w:t>
      </w:r>
      <w:r w:rsidR="008F3E24" w:rsidRPr="00BA146A">
        <w:rPr>
          <w:rFonts w:cs="Arial"/>
          <w:color w:val="auto"/>
        </w:rPr>
        <w:t xml:space="preserve"> </w:t>
      </w:r>
      <w:r w:rsidR="001846EA" w:rsidRPr="00BA146A">
        <w:rPr>
          <w:rFonts w:cs="Arial"/>
          <w:color w:val="auto"/>
        </w:rPr>
        <w:t xml:space="preserve">purchases by guests from different food sections of the hotel. </w:t>
      </w:r>
      <w:r w:rsidR="00E561E8" w:rsidRPr="00BA146A">
        <w:rPr>
          <w:rFonts w:cs="Arial"/>
          <w:color w:val="auto"/>
        </w:rPr>
        <w:t>The f</w:t>
      </w:r>
      <w:r w:rsidR="001846EA" w:rsidRPr="00BA146A">
        <w:rPr>
          <w:rFonts w:cs="Arial"/>
          <w:color w:val="auto"/>
        </w:rPr>
        <w:t>o</w:t>
      </w:r>
      <w:r w:rsidR="008F3E24" w:rsidRPr="00BA146A">
        <w:rPr>
          <w:rFonts w:cs="Arial"/>
          <w:color w:val="auto"/>
        </w:rPr>
        <w:t>o</w:t>
      </w:r>
      <w:r w:rsidR="001846EA" w:rsidRPr="00BA146A">
        <w:rPr>
          <w:rFonts w:cs="Arial"/>
          <w:color w:val="auto"/>
        </w:rPr>
        <w:t xml:space="preserve">d department </w:t>
      </w:r>
      <w:r w:rsidR="008F3E24" w:rsidRPr="00BA146A">
        <w:rPr>
          <w:rFonts w:cs="Arial"/>
          <w:color w:val="auto"/>
        </w:rPr>
        <w:t>deals</w:t>
      </w:r>
      <w:r w:rsidR="001846EA" w:rsidRPr="00BA146A">
        <w:rPr>
          <w:rFonts w:cs="Arial"/>
          <w:color w:val="auto"/>
        </w:rPr>
        <w:t xml:space="preserve"> with special guest requirement</w:t>
      </w:r>
      <w:r w:rsidR="00E561E8" w:rsidRPr="00BA146A">
        <w:rPr>
          <w:rFonts w:cs="Arial"/>
          <w:color w:val="auto"/>
        </w:rPr>
        <w:t>s</w:t>
      </w:r>
      <w:r w:rsidR="001846EA" w:rsidRPr="00BA146A">
        <w:rPr>
          <w:rFonts w:cs="Arial"/>
          <w:color w:val="auto"/>
        </w:rPr>
        <w:t xml:space="preserve"> </w:t>
      </w:r>
      <w:r w:rsidR="008F3E24" w:rsidRPr="00BA146A">
        <w:rPr>
          <w:rFonts w:cs="Arial"/>
          <w:color w:val="auto"/>
        </w:rPr>
        <w:t xml:space="preserve">for the food that they need. </w:t>
      </w:r>
      <w:r w:rsidR="00396580" w:rsidRPr="00BA146A">
        <w:rPr>
          <w:rFonts w:cs="Arial"/>
          <w:color w:val="auto"/>
        </w:rPr>
        <w:t xml:space="preserve">The issue of resource allocation arises for food department due to the last minute needs of guests for an event in the hotel and thus the food department need resource in terms of raw material to </w:t>
      </w:r>
      <w:r w:rsidR="00CD763E" w:rsidRPr="00BA146A">
        <w:rPr>
          <w:rFonts w:cs="Arial"/>
          <w:color w:val="auto"/>
        </w:rPr>
        <w:t>fulfil</w:t>
      </w:r>
      <w:r w:rsidR="00396580" w:rsidRPr="00BA146A">
        <w:rPr>
          <w:rFonts w:cs="Arial"/>
          <w:color w:val="auto"/>
        </w:rPr>
        <w:t xml:space="preserve"> the requirement of guests, this </w:t>
      </w:r>
      <w:r w:rsidR="00396580" w:rsidRPr="00BA146A">
        <w:rPr>
          <w:rFonts w:cs="Arial"/>
          <w:color w:val="auto"/>
        </w:rPr>
        <w:lastRenderedPageBreak/>
        <w:t>issue can be solved by implementing proper communication channel so that chaotic situations can be handled effectively</w:t>
      </w:r>
      <w:r w:rsidR="00DA032E" w:rsidRPr="00BA146A">
        <w:rPr>
          <w:rFonts w:cs="Arial"/>
          <w:color w:val="auto"/>
        </w:rPr>
        <w:t xml:space="preserve"> (</w:t>
      </w:r>
      <w:proofErr w:type="spellStart"/>
      <w:r w:rsidR="00DA032E" w:rsidRPr="00BA146A">
        <w:rPr>
          <w:rFonts w:cs="Arial"/>
          <w:color w:val="auto"/>
          <w:shd w:val="clear" w:color="auto" w:fill="FFFFFF"/>
        </w:rPr>
        <w:t>Kharouf</w:t>
      </w:r>
      <w:proofErr w:type="spellEnd"/>
      <w:r w:rsidR="00DA032E" w:rsidRPr="00BA146A">
        <w:rPr>
          <w:rFonts w:cs="Arial"/>
          <w:color w:val="auto"/>
          <w:shd w:val="clear" w:color="auto" w:fill="FFFFFF"/>
        </w:rPr>
        <w:t>, et al., 2019</w:t>
      </w:r>
      <w:r w:rsidR="00DA032E" w:rsidRPr="00BA146A">
        <w:rPr>
          <w:rFonts w:cs="Arial"/>
          <w:color w:val="auto"/>
        </w:rPr>
        <w:t>)</w:t>
      </w:r>
      <w:r w:rsidR="00396580" w:rsidRPr="00BA146A">
        <w:rPr>
          <w:rFonts w:cs="Arial"/>
          <w:color w:val="auto"/>
        </w:rPr>
        <w:t xml:space="preserve">. </w:t>
      </w:r>
    </w:p>
    <w:p w14:paraId="299386AB" w14:textId="77777777" w:rsidR="008F3E24" w:rsidRPr="00BA146A" w:rsidRDefault="008F3E24" w:rsidP="009B4955">
      <w:pPr>
        <w:pStyle w:val="ListParagraph"/>
        <w:ind w:left="360"/>
        <w:rPr>
          <w:rFonts w:cs="Arial"/>
          <w:color w:val="auto"/>
        </w:rPr>
      </w:pPr>
      <w:r w:rsidRPr="00BA146A">
        <w:rPr>
          <w:rFonts w:cs="Arial"/>
          <w:color w:val="auto"/>
        </w:rPr>
        <w:t>In the event</w:t>
      </w:r>
      <w:r w:rsidR="00E561E8" w:rsidRPr="00BA146A">
        <w:rPr>
          <w:rFonts w:cs="Arial"/>
          <w:color w:val="auto"/>
        </w:rPr>
        <w:t>,</w:t>
      </w:r>
      <w:r w:rsidRPr="00BA146A">
        <w:rPr>
          <w:rFonts w:cs="Arial"/>
          <w:color w:val="auto"/>
        </w:rPr>
        <w:t xml:space="preserve"> if the requirements are not properly conveyed to the </w:t>
      </w:r>
      <w:r w:rsidR="009456CB" w:rsidRPr="00BA146A">
        <w:rPr>
          <w:rFonts w:cs="Arial"/>
          <w:color w:val="auto"/>
        </w:rPr>
        <w:t xml:space="preserve">food department, the guests might not get the kind of service that they hope for and this has a negative impact on guests and thus reduces the reputation of the hotel. Here communication channel includes a switchboard that is operated to give directions directly to the chef and the hotels like Voco St. David’s also have a communication way to communicate with the food department called </w:t>
      </w:r>
      <w:r w:rsidR="00E561E8" w:rsidRPr="00BA146A">
        <w:rPr>
          <w:rFonts w:cs="Arial"/>
          <w:color w:val="auto"/>
        </w:rPr>
        <w:t xml:space="preserve">the </w:t>
      </w:r>
      <w:r w:rsidR="009456CB" w:rsidRPr="00BA146A">
        <w:rPr>
          <w:rFonts w:cs="Arial"/>
          <w:color w:val="auto"/>
        </w:rPr>
        <w:t xml:space="preserve">point </w:t>
      </w:r>
      <w:r w:rsidR="00E561E8" w:rsidRPr="00BA146A">
        <w:rPr>
          <w:rFonts w:cs="Arial"/>
          <w:color w:val="auto"/>
        </w:rPr>
        <w:t>o</w:t>
      </w:r>
      <w:r w:rsidR="009456CB" w:rsidRPr="00BA146A">
        <w:rPr>
          <w:rFonts w:cs="Arial"/>
          <w:color w:val="auto"/>
        </w:rPr>
        <w:t xml:space="preserve">f sale terminal that includes information regarding charges of the guest and the information is provided to the guests. </w:t>
      </w:r>
    </w:p>
    <w:p w14:paraId="1BA21EAC" w14:textId="77777777" w:rsidR="006A15DF" w:rsidRPr="00BA146A" w:rsidRDefault="009456CB" w:rsidP="009B4955">
      <w:pPr>
        <w:pStyle w:val="ListParagraph"/>
        <w:numPr>
          <w:ilvl w:val="0"/>
          <w:numId w:val="1"/>
        </w:numPr>
        <w:rPr>
          <w:rFonts w:cs="Arial"/>
          <w:color w:val="auto"/>
        </w:rPr>
      </w:pPr>
      <w:r w:rsidRPr="00BA146A">
        <w:rPr>
          <w:rFonts w:cs="Arial"/>
          <w:b/>
          <w:color w:val="auto"/>
        </w:rPr>
        <w:t>Department of Human Resource</w:t>
      </w:r>
      <w:r w:rsidRPr="00BA146A">
        <w:rPr>
          <w:rFonts w:cs="Arial"/>
          <w:color w:val="auto"/>
        </w:rPr>
        <w:t xml:space="preserve">: This department </w:t>
      </w:r>
      <w:r w:rsidR="000C2D62" w:rsidRPr="00BA146A">
        <w:rPr>
          <w:rFonts w:cs="Arial"/>
          <w:color w:val="auto"/>
        </w:rPr>
        <w:t>relies on the front office for potential employees as they approach the front office to get a job. Thus, information regarding the employees is communicated to the human resource</w:t>
      </w:r>
      <w:r w:rsidRPr="00BA146A">
        <w:rPr>
          <w:rFonts w:cs="Arial"/>
          <w:color w:val="auto"/>
        </w:rPr>
        <w:t xml:space="preserve"> </w:t>
      </w:r>
      <w:r w:rsidR="000C2D62" w:rsidRPr="00BA146A">
        <w:rPr>
          <w:rFonts w:cs="Arial"/>
          <w:color w:val="auto"/>
        </w:rPr>
        <w:t xml:space="preserve">department and then </w:t>
      </w:r>
      <w:r w:rsidR="00E561E8" w:rsidRPr="00BA146A">
        <w:rPr>
          <w:rFonts w:cs="Arial"/>
          <w:color w:val="auto"/>
        </w:rPr>
        <w:t xml:space="preserve">the </w:t>
      </w:r>
      <w:r w:rsidR="000C2D62" w:rsidRPr="00BA146A">
        <w:rPr>
          <w:rFonts w:cs="Arial"/>
          <w:color w:val="auto"/>
        </w:rPr>
        <w:t>screening of candidates is done with proper communication between front office and HRM. These communications between front desk and HRM personnel are often done via mail, telephonic conversation or personal meetings so that the employee selection can be done efficiently</w:t>
      </w:r>
      <w:r w:rsidR="00DA032E" w:rsidRPr="00BA146A">
        <w:rPr>
          <w:rFonts w:cs="Arial"/>
          <w:color w:val="auto"/>
        </w:rPr>
        <w:t xml:space="preserve"> (</w:t>
      </w:r>
      <w:proofErr w:type="spellStart"/>
      <w:r w:rsidR="00DA032E" w:rsidRPr="00BA146A">
        <w:rPr>
          <w:rFonts w:cs="Arial"/>
          <w:color w:val="auto"/>
          <w:shd w:val="clear" w:color="auto" w:fill="FFFFFF"/>
        </w:rPr>
        <w:t>Kampangseree</w:t>
      </w:r>
      <w:proofErr w:type="spellEnd"/>
      <w:r w:rsidR="00DA032E" w:rsidRPr="00BA146A">
        <w:rPr>
          <w:rFonts w:cs="Arial"/>
          <w:color w:val="auto"/>
          <w:shd w:val="clear" w:color="auto" w:fill="FFFFFF"/>
        </w:rPr>
        <w:t>, et al., 2019</w:t>
      </w:r>
      <w:r w:rsidR="00DA032E" w:rsidRPr="00BA146A">
        <w:rPr>
          <w:rFonts w:cs="Arial"/>
          <w:color w:val="auto"/>
        </w:rPr>
        <w:t>)</w:t>
      </w:r>
      <w:r w:rsidR="000C2D62" w:rsidRPr="00BA146A">
        <w:rPr>
          <w:rFonts w:cs="Arial"/>
          <w:color w:val="auto"/>
        </w:rPr>
        <w:t xml:space="preserve">. </w:t>
      </w:r>
      <w:r w:rsidR="00587111" w:rsidRPr="00BA146A">
        <w:rPr>
          <w:rFonts w:cs="Arial"/>
          <w:color w:val="auto"/>
        </w:rPr>
        <w:t>Cultural management within workforce avoiding any discrimination, racism, negative influences, etc. are to be well managed. These issues very commonly arise in collaborative work culture.</w:t>
      </w:r>
    </w:p>
    <w:p w14:paraId="357F6A14" w14:textId="77777777" w:rsidR="006A15DF" w:rsidRPr="00BA146A" w:rsidRDefault="006A15DF" w:rsidP="009B4955">
      <w:pPr>
        <w:jc w:val="left"/>
        <w:rPr>
          <w:rFonts w:cs="Arial"/>
          <w:color w:val="auto"/>
        </w:rPr>
      </w:pPr>
      <w:r w:rsidRPr="00BA146A">
        <w:rPr>
          <w:rFonts w:cs="Arial"/>
          <w:color w:val="auto"/>
        </w:rPr>
        <w:br w:type="page"/>
      </w:r>
    </w:p>
    <w:p w14:paraId="74154094" w14:textId="77777777" w:rsidR="009456CB" w:rsidRPr="00BA146A" w:rsidRDefault="006A15DF" w:rsidP="009B4955">
      <w:pPr>
        <w:pStyle w:val="Heading1"/>
        <w:rPr>
          <w:rFonts w:cs="Arial"/>
          <w:color w:val="auto"/>
          <w:szCs w:val="22"/>
        </w:rPr>
      </w:pPr>
      <w:bookmarkStart w:id="4" w:name="_Toc22830116"/>
      <w:r w:rsidRPr="00BA146A">
        <w:rPr>
          <w:rFonts w:cs="Arial"/>
          <w:color w:val="auto"/>
          <w:szCs w:val="22"/>
        </w:rPr>
        <w:lastRenderedPageBreak/>
        <w:t>Conclusion</w:t>
      </w:r>
      <w:bookmarkEnd w:id="4"/>
    </w:p>
    <w:p w14:paraId="6E5B5A42" w14:textId="77777777" w:rsidR="004A70BC" w:rsidRPr="00BA146A" w:rsidRDefault="006A15DF" w:rsidP="009B4955">
      <w:pPr>
        <w:rPr>
          <w:rFonts w:cs="Arial"/>
          <w:color w:val="auto"/>
        </w:rPr>
      </w:pPr>
      <w:r w:rsidRPr="00BA146A">
        <w:rPr>
          <w:rFonts w:cs="Arial"/>
          <w:color w:val="auto"/>
        </w:rPr>
        <w:t xml:space="preserve">In this report </w:t>
      </w:r>
      <w:r w:rsidR="00E561E8" w:rsidRPr="00BA146A">
        <w:rPr>
          <w:rFonts w:cs="Arial"/>
          <w:color w:val="auto"/>
        </w:rPr>
        <w:t xml:space="preserve">the </w:t>
      </w:r>
      <w:r w:rsidRPr="00BA146A">
        <w:rPr>
          <w:rFonts w:cs="Arial"/>
          <w:color w:val="auto"/>
        </w:rPr>
        <w:t xml:space="preserve">working of different departments in a hotel is analysed and also provided how they communicate with each other. </w:t>
      </w:r>
      <w:r w:rsidR="00997EC6" w:rsidRPr="00BA146A">
        <w:rPr>
          <w:rFonts w:cs="Arial"/>
          <w:color w:val="auto"/>
        </w:rPr>
        <w:t>The role of front office is essential for the efficient working of all the departments in a hotel. The report includes information regarding the communication channel present in the hotel so that different departments can communicate with the front office in order to get information related to working, guest needs and special requirement</w:t>
      </w:r>
      <w:r w:rsidR="00E561E8" w:rsidRPr="00BA146A">
        <w:rPr>
          <w:rFonts w:cs="Arial"/>
          <w:color w:val="auto"/>
        </w:rPr>
        <w:t>s</w:t>
      </w:r>
      <w:r w:rsidR="00997EC6" w:rsidRPr="00BA146A">
        <w:rPr>
          <w:rFonts w:cs="Arial"/>
          <w:color w:val="auto"/>
        </w:rPr>
        <w:t xml:space="preserve">, etc. Also, different communication </w:t>
      </w:r>
      <w:r w:rsidR="00AA174F" w:rsidRPr="00BA146A">
        <w:rPr>
          <w:rFonts w:cs="Arial"/>
          <w:color w:val="auto"/>
        </w:rPr>
        <w:t>techniques</w:t>
      </w:r>
      <w:r w:rsidR="00997EC6" w:rsidRPr="00BA146A">
        <w:rPr>
          <w:rFonts w:cs="Arial"/>
          <w:color w:val="auto"/>
        </w:rPr>
        <w:t xml:space="preserve"> such as e-mail, telephone, switchboard</w:t>
      </w:r>
      <w:r w:rsidR="00E561E8" w:rsidRPr="00BA146A">
        <w:rPr>
          <w:rFonts w:cs="Arial"/>
          <w:color w:val="auto"/>
        </w:rPr>
        <w:t>,</w:t>
      </w:r>
      <w:r w:rsidR="00997EC6" w:rsidRPr="00BA146A">
        <w:rPr>
          <w:rFonts w:cs="Arial"/>
          <w:color w:val="auto"/>
        </w:rPr>
        <w:t xml:space="preserve"> and </w:t>
      </w:r>
      <w:r w:rsidR="00AA174F" w:rsidRPr="00BA146A">
        <w:rPr>
          <w:rFonts w:cs="Arial"/>
          <w:color w:val="auto"/>
        </w:rPr>
        <w:t>point</w:t>
      </w:r>
      <w:r w:rsidR="00997EC6" w:rsidRPr="00BA146A">
        <w:rPr>
          <w:rFonts w:cs="Arial"/>
          <w:color w:val="auto"/>
        </w:rPr>
        <w:t xml:space="preserve"> of </w:t>
      </w:r>
      <w:r w:rsidR="00E561E8" w:rsidRPr="00BA146A">
        <w:rPr>
          <w:rFonts w:cs="Arial"/>
          <w:color w:val="auto"/>
        </w:rPr>
        <w:t>s</w:t>
      </w:r>
      <w:r w:rsidR="00997EC6" w:rsidRPr="00BA146A">
        <w:rPr>
          <w:rFonts w:cs="Arial"/>
          <w:color w:val="auto"/>
        </w:rPr>
        <w:t xml:space="preserve">ale terminals are elaborated in the report and also it is mentioned which department </w:t>
      </w:r>
      <w:r w:rsidR="00AA174F" w:rsidRPr="00BA146A">
        <w:rPr>
          <w:rFonts w:cs="Arial"/>
          <w:color w:val="auto"/>
        </w:rPr>
        <w:t>requires</w:t>
      </w:r>
      <w:r w:rsidR="00997EC6" w:rsidRPr="00BA146A">
        <w:rPr>
          <w:rFonts w:cs="Arial"/>
          <w:color w:val="auto"/>
        </w:rPr>
        <w:t xml:space="preserve"> those</w:t>
      </w:r>
      <w:r w:rsidR="00AA174F" w:rsidRPr="00BA146A">
        <w:rPr>
          <w:rFonts w:cs="Arial"/>
          <w:color w:val="auto"/>
        </w:rPr>
        <w:t xml:space="preserve">. </w:t>
      </w:r>
      <w:r w:rsidR="00FD573C" w:rsidRPr="00BA146A">
        <w:rPr>
          <w:rFonts w:cs="Arial"/>
          <w:color w:val="auto"/>
        </w:rPr>
        <w:t>Thus, it can be concluded from the report that communication is very essential for smooth working of different departments in a hotel and thus helps in reducing the chaotic environment</w:t>
      </w:r>
      <w:r w:rsidR="00BC0BEF" w:rsidRPr="00BA146A">
        <w:rPr>
          <w:rFonts w:cs="Arial"/>
          <w:color w:val="auto"/>
        </w:rPr>
        <w:t xml:space="preserve"> to provide better quality of service to the guests. </w:t>
      </w:r>
    </w:p>
    <w:p w14:paraId="41A296C7" w14:textId="77777777" w:rsidR="004A70BC" w:rsidRPr="00BA146A" w:rsidRDefault="004A70BC" w:rsidP="009B4955">
      <w:pPr>
        <w:jc w:val="left"/>
        <w:rPr>
          <w:rFonts w:cs="Arial"/>
          <w:color w:val="auto"/>
        </w:rPr>
      </w:pPr>
      <w:r w:rsidRPr="00BA146A">
        <w:rPr>
          <w:rFonts w:cs="Arial"/>
          <w:color w:val="auto"/>
        </w:rPr>
        <w:br w:type="page"/>
      </w:r>
    </w:p>
    <w:p w14:paraId="157F336D" w14:textId="77777777" w:rsidR="006A15DF" w:rsidRPr="00BA146A" w:rsidRDefault="004A70BC" w:rsidP="009B4955">
      <w:pPr>
        <w:pStyle w:val="Heading1"/>
        <w:rPr>
          <w:rFonts w:cs="Arial"/>
          <w:color w:val="auto"/>
          <w:szCs w:val="22"/>
        </w:rPr>
      </w:pPr>
      <w:bookmarkStart w:id="5" w:name="_Toc22830117"/>
      <w:r w:rsidRPr="00BA146A">
        <w:rPr>
          <w:rFonts w:cs="Arial"/>
          <w:color w:val="auto"/>
          <w:szCs w:val="22"/>
        </w:rPr>
        <w:lastRenderedPageBreak/>
        <w:t>References</w:t>
      </w:r>
      <w:bookmarkEnd w:id="5"/>
    </w:p>
    <w:p w14:paraId="4BE49BFD" w14:textId="77777777" w:rsidR="00BA146A" w:rsidRPr="00BA146A" w:rsidRDefault="00BA146A" w:rsidP="009B4955">
      <w:pPr>
        <w:pStyle w:val="ListParagraph"/>
        <w:numPr>
          <w:ilvl w:val="0"/>
          <w:numId w:val="1"/>
        </w:numPr>
        <w:rPr>
          <w:rFonts w:cs="Arial"/>
          <w:color w:val="auto"/>
          <w:shd w:val="clear" w:color="auto" w:fill="FFFFFF"/>
        </w:rPr>
      </w:pPr>
      <w:proofErr w:type="spellStart"/>
      <w:r w:rsidRPr="00BA146A">
        <w:rPr>
          <w:rFonts w:cs="Arial"/>
          <w:color w:val="auto"/>
          <w:shd w:val="clear" w:color="auto" w:fill="FFFFFF"/>
        </w:rPr>
        <w:t>Hossen</w:t>
      </w:r>
      <w:proofErr w:type="spellEnd"/>
      <w:r w:rsidRPr="00BA146A">
        <w:rPr>
          <w:rFonts w:cs="Arial"/>
          <w:color w:val="auto"/>
          <w:shd w:val="clear" w:color="auto" w:fill="FFFFFF"/>
        </w:rPr>
        <w:t xml:space="preserve">, M., 2019. Managing Front Office Operation </w:t>
      </w:r>
      <w:proofErr w:type="gramStart"/>
      <w:r w:rsidRPr="00BA146A">
        <w:rPr>
          <w:rFonts w:cs="Arial"/>
          <w:color w:val="auto"/>
          <w:shd w:val="clear" w:color="auto" w:fill="FFFFFF"/>
        </w:rPr>
        <w:t>Of</w:t>
      </w:r>
      <w:proofErr w:type="gramEnd"/>
      <w:r w:rsidRPr="00BA146A">
        <w:rPr>
          <w:rFonts w:cs="Arial"/>
          <w:color w:val="auto"/>
          <w:shd w:val="clear" w:color="auto" w:fill="FFFFFF"/>
        </w:rPr>
        <w:t xml:space="preserve"> A Study on Hotel Eastern Residence.</w:t>
      </w:r>
    </w:p>
    <w:p w14:paraId="1C410604" w14:textId="77777777" w:rsidR="00BA146A" w:rsidRPr="00BA146A" w:rsidRDefault="00BA146A" w:rsidP="009B4955">
      <w:pPr>
        <w:pStyle w:val="ListParagraph"/>
        <w:numPr>
          <w:ilvl w:val="0"/>
          <w:numId w:val="1"/>
        </w:numPr>
        <w:rPr>
          <w:rFonts w:cs="Arial"/>
          <w:color w:val="auto"/>
        </w:rPr>
      </w:pPr>
      <w:proofErr w:type="spellStart"/>
      <w:r w:rsidRPr="00BA146A">
        <w:rPr>
          <w:rFonts w:cs="Arial"/>
          <w:color w:val="auto"/>
          <w:shd w:val="clear" w:color="auto" w:fill="FFFFFF"/>
        </w:rPr>
        <w:t>Kampangseree</w:t>
      </w:r>
      <w:proofErr w:type="spellEnd"/>
      <w:r w:rsidRPr="00BA146A">
        <w:rPr>
          <w:rFonts w:cs="Arial"/>
          <w:color w:val="auto"/>
          <w:shd w:val="clear" w:color="auto" w:fill="FFFFFF"/>
        </w:rPr>
        <w:t>, A., Hoare, A.G. and Summers, G.M., 2018. The Efficiency of Language Communication for MICE Industry. In </w:t>
      </w:r>
      <w:r w:rsidRPr="00BA146A">
        <w:rPr>
          <w:rFonts w:cs="Arial"/>
          <w:i/>
          <w:iCs/>
          <w:color w:val="auto"/>
          <w:shd w:val="clear" w:color="auto" w:fill="FFFFFF"/>
        </w:rPr>
        <w:t>1 International MICE Conference and Forum</w:t>
      </w:r>
      <w:r w:rsidRPr="00BA146A">
        <w:rPr>
          <w:rFonts w:cs="Arial"/>
          <w:color w:val="auto"/>
          <w:shd w:val="clear" w:color="auto" w:fill="FFFFFF"/>
        </w:rPr>
        <w:t> (p. 179).</w:t>
      </w:r>
    </w:p>
    <w:p w14:paraId="05907769" w14:textId="77777777" w:rsidR="00BA146A" w:rsidRPr="00BA146A" w:rsidRDefault="00BA146A" w:rsidP="009B4955">
      <w:pPr>
        <w:pStyle w:val="ListParagraph"/>
        <w:numPr>
          <w:ilvl w:val="0"/>
          <w:numId w:val="1"/>
        </w:numPr>
        <w:rPr>
          <w:rFonts w:cs="Arial"/>
          <w:color w:val="auto"/>
          <w:shd w:val="clear" w:color="auto" w:fill="FFFFFF"/>
        </w:rPr>
      </w:pPr>
      <w:proofErr w:type="spellStart"/>
      <w:r w:rsidRPr="00BA146A">
        <w:rPr>
          <w:rFonts w:cs="Arial"/>
          <w:color w:val="auto"/>
          <w:shd w:val="clear" w:color="auto" w:fill="FFFFFF"/>
        </w:rPr>
        <w:t>Kharouf</w:t>
      </w:r>
      <w:proofErr w:type="spellEnd"/>
      <w:r w:rsidRPr="00BA146A">
        <w:rPr>
          <w:rFonts w:cs="Arial"/>
          <w:color w:val="auto"/>
          <w:shd w:val="clear" w:color="auto" w:fill="FFFFFF"/>
        </w:rPr>
        <w:t xml:space="preserve">, H., </w:t>
      </w:r>
      <w:proofErr w:type="spellStart"/>
      <w:r w:rsidRPr="00BA146A">
        <w:rPr>
          <w:rFonts w:cs="Arial"/>
          <w:color w:val="auto"/>
          <w:shd w:val="clear" w:color="auto" w:fill="FFFFFF"/>
        </w:rPr>
        <w:t>Sekhon</w:t>
      </w:r>
      <w:proofErr w:type="spellEnd"/>
      <w:r w:rsidRPr="00BA146A">
        <w:rPr>
          <w:rFonts w:cs="Arial"/>
          <w:color w:val="auto"/>
          <w:shd w:val="clear" w:color="auto" w:fill="FFFFFF"/>
        </w:rPr>
        <w:t>, H., Fazal-e-Hasan, S.M., Hickman, E. and Mortimer, G., 2019. The role of effective communication and trustworthiness in determining guests’ loyalty. </w:t>
      </w:r>
      <w:r w:rsidRPr="00BA146A">
        <w:rPr>
          <w:rFonts w:cs="Arial"/>
          <w:i/>
          <w:iCs/>
          <w:color w:val="auto"/>
          <w:shd w:val="clear" w:color="auto" w:fill="FFFFFF"/>
        </w:rPr>
        <w:t>Journal of Hospitality Marketing &amp; Management</w:t>
      </w:r>
      <w:r w:rsidRPr="00BA146A">
        <w:rPr>
          <w:rFonts w:cs="Arial"/>
          <w:color w:val="auto"/>
          <w:shd w:val="clear" w:color="auto" w:fill="FFFFFF"/>
        </w:rPr>
        <w:t>, </w:t>
      </w:r>
      <w:r w:rsidRPr="00BA146A">
        <w:rPr>
          <w:rFonts w:cs="Arial"/>
          <w:i/>
          <w:iCs/>
          <w:color w:val="auto"/>
          <w:shd w:val="clear" w:color="auto" w:fill="FFFFFF"/>
        </w:rPr>
        <w:t>28</w:t>
      </w:r>
      <w:r w:rsidRPr="00BA146A">
        <w:rPr>
          <w:rFonts w:cs="Arial"/>
          <w:color w:val="auto"/>
          <w:shd w:val="clear" w:color="auto" w:fill="FFFFFF"/>
        </w:rPr>
        <w:t>(2), pp.240-262.</w:t>
      </w:r>
    </w:p>
    <w:p w14:paraId="1241B437" w14:textId="77777777" w:rsidR="00BA146A" w:rsidRPr="00BA146A" w:rsidRDefault="00BA146A" w:rsidP="009B4955">
      <w:pPr>
        <w:pStyle w:val="ListParagraph"/>
        <w:numPr>
          <w:ilvl w:val="0"/>
          <w:numId w:val="1"/>
        </w:numPr>
        <w:rPr>
          <w:rFonts w:cs="Arial"/>
          <w:color w:val="auto"/>
          <w:shd w:val="clear" w:color="auto" w:fill="FFFFFF"/>
        </w:rPr>
      </w:pPr>
      <w:r w:rsidRPr="00BA146A">
        <w:rPr>
          <w:rFonts w:cs="Arial"/>
          <w:color w:val="auto"/>
          <w:shd w:val="clear" w:color="auto" w:fill="FFFFFF"/>
        </w:rPr>
        <w:t>Nguyen, H.H.M., 2019. Optimizing the role of hotel front office staff in modern-day revenue management.</w:t>
      </w:r>
    </w:p>
    <w:p w14:paraId="7DAB56E0" w14:textId="77777777" w:rsidR="00BA146A" w:rsidRPr="00BA146A" w:rsidRDefault="00BA146A" w:rsidP="009B4955">
      <w:pPr>
        <w:pStyle w:val="ListParagraph"/>
        <w:numPr>
          <w:ilvl w:val="0"/>
          <w:numId w:val="1"/>
        </w:numPr>
        <w:rPr>
          <w:rFonts w:cs="Arial"/>
          <w:color w:val="auto"/>
          <w:shd w:val="clear" w:color="auto" w:fill="FFFFFF"/>
        </w:rPr>
      </w:pPr>
      <w:proofErr w:type="spellStart"/>
      <w:r w:rsidRPr="00BA146A">
        <w:rPr>
          <w:rFonts w:cs="Arial"/>
          <w:color w:val="auto"/>
          <w:shd w:val="clear" w:color="auto" w:fill="FFFFFF"/>
        </w:rPr>
        <w:t>Pratiwi</w:t>
      </w:r>
      <w:proofErr w:type="spellEnd"/>
      <w:r w:rsidRPr="00BA146A">
        <w:rPr>
          <w:rFonts w:cs="Arial"/>
          <w:color w:val="auto"/>
          <w:shd w:val="clear" w:color="auto" w:fill="FFFFFF"/>
        </w:rPr>
        <w:t xml:space="preserve">, N.L.P.M.I. and </w:t>
      </w:r>
      <w:proofErr w:type="spellStart"/>
      <w:r w:rsidRPr="00BA146A">
        <w:rPr>
          <w:rFonts w:cs="Arial"/>
          <w:color w:val="auto"/>
          <w:shd w:val="clear" w:color="auto" w:fill="FFFFFF"/>
        </w:rPr>
        <w:t>Wendri</w:t>
      </w:r>
      <w:proofErr w:type="spellEnd"/>
      <w:r w:rsidRPr="00BA146A">
        <w:rPr>
          <w:rFonts w:cs="Arial"/>
          <w:color w:val="auto"/>
          <w:shd w:val="clear" w:color="auto" w:fill="FFFFFF"/>
        </w:rPr>
        <w:t xml:space="preserve">, I.G.M., 2019. The analysis of front office department service quality for customer’s satisfaction at </w:t>
      </w:r>
      <w:proofErr w:type="spellStart"/>
      <w:r w:rsidRPr="00BA146A">
        <w:rPr>
          <w:rFonts w:cs="Arial"/>
          <w:color w:val="auto"/>
          <w:shd w:val="clear" w:color="auto" w:fill="FFFFFF"/>
        </w:rPr>
        <w:t>padma</w:t>
      </w:r>
      <w:proofErr w:type="spellEnd"/>
      <w:r w:rsidRPr="00BA146A">
        <w:rPr>
          <w:rFonts w:cs="Arial"/>
          <w:color w:val="auto"/>
          <w:shd w:val="clear" w:color="auto" w:fill="FFFFFF"/>
        </w:rPr>
        <w:t xml:space="preserve"> resort </w:t>
      </w:r>
      <w:proofErr w:type="spellStart"/>
      <w:r w:rsidRPr="00BA146A">
        <w:rPr>
          <w:rFonts w:cs="Arial"/>
          <w:color w:val="auto"/>
          <w:shd w:val="clear" w:color="auto" w:fill="FFFFFF"/>
        </w:rPr>
        <w:t>legian</w:t>
      </w:r>
      <w:proofErr w:type="spellEnd"/>
      <w:r w:rsidRPr="00BA146A">
        <w:rPr>
          <w:rFonts w:cs="Arial"/>
          <w:color w:val="auto"/>
          <w:shd w:val="clear" w:color="auto" w:fill="FFFFFF"/>
        </w:rPr>
        <w:t>. </w:t>
      </w:r>
      <w:r w:rsidRPr="00BA146A">
        <w:rPr>
          <w:rFonts w:cs="Arial"/>
          <w:i/>
          <w:iCs/>
          <w:color w:val="auto"/>
          <w:shd w:val="clear" w:color="auto" w:fill="FFFFFF"/>
        </w:rPr>
        <w:t>Journal of Applied Sciences in Travel and Hospitality</w:t>
      </w:r>
      <w:r w:rsidRPr="00BA146A">
        <w:rPr>
          <w:rFonts w:cs="Arial"/>
          <w:color w:val="auto"/>
          <w:shd w:val="clear" w:color="auto" w:fill="FFFFFF"/>
        </w:rPr>
        <w:t>, </w:t>
      </w:r>
      <w:r w:rsidRPr="00BA146A">
        <w:rPr>
          <w:rFonts w:cs="Arial"/>
          <w:i/>
          <w:iCs/>
          <w:color w:val="auto"/>
          <w:shd w:val="clear" w:color="auto" w:fill="FFFFFF"/>
        </w:rPr>
        <w:t>2</w:t>
      </w:r>
      <w:r w:rsidRPr="00BA146A">
        <w:rPr>
          <w:rFonts w:cs="Arial"/>
          <w:color w:val="auto"/>
          <w:shd w:val="clear" w:color="auto" w:fill="FFFFFF"/>
        </w:rPr>
        <w:t>(2), pp.66-77.</w:t>
      </w:r>
    </w:p>
    <w:p w14:paraId="3130D8B8" w14:textId="77777777" w:rsidR="00BA146A" w:rsidRPr="00BA146A" w:rsidRDefault="00BA146A" w:rsidP="009B4955">
      <w:pPr>
        <w:pStyle w:val="ListParagraph"/>
        <w:numPr>
          <w:ilvl w:val="0"/>
          <w:numId w:val="1"/>
        </w:numPr>
        <w:rPr>
          <w:rFonts w:cs="Arial"/>
          <w:color w:val="auto"/>
          <w:shd w:val="clear" w:color="auto" w:fill="FFFFFF"/>
        </w:rPr>
      </w:pPr>
      <w:proofErr w:type="spellStart"/>
      <w:r w:rsidRPr="00BA146A">
        <w:rPr>
          <w:rFonts w:cs="Arial"/>
          <w:color w:val="auto"/>
          <w:shd w:val="clear" w:color="auto" w:fill="FFFFFF"/>
        </w:rPr>
        <w:t>Sayin</w:t>
      </w:r>
      <w:proofErr w:type="spellEnd"/>
      <w:r w:rsidRPr="00BA146A">
        <w:rPr>
          <w:rFonts w:cs="Arial"/>
          <w:color w:val="auto"/>
          <w:shd w:val="clear" w:color="auto" w:fill="FFFFFF"/>
        </w:rPr>
        <w:t xml:space="preserve">, Ö.G.K. and </w:t>
      </w:r>
      <w:proofErr w:type="spellStart"/>
      <w:r w:rsidRPr="00BA146A">
        <w:rPr>
          <w:rFonts w:cs="Arial"/>
          <w:color w:val="auto"/>
          <w:shd w:val="clear" w:color="auto" w:fill="FFFFFF"/>
        </w:rPr>
        <w:t>Karaman</w:t>
      </w:r>
      <w:proofErr w:type="spellEnd"/>
      <w:r w:rsidRPr="00BA146A">
        <w:rPr>
          <w:rFonts w:cs="Arial"/>
          <w:color w:val="auto"/>
          <w:shd w:val="clear" w:color="auto" w:fill="FFFFFF"/>
        </w:rPr>
        <w:t>, A., 2019. Communication and Productivity with Guests at Front Office; A Qualitative Study on Hotels. </w:t>
      </w:r>
      <w:r w:rsidRPr="00BA146A">
        <w:rPr>
          <w:rFonts w:cs="Arial"/>
          <w:i/>
          <w:iCs/>
          <w:color w:val="auto"/>
          <w:shd w:val="clear" w:color="auto" w:fill="FFFFFF"/>
        </w:rPr>
        <w:t>Journal of International Management and Social Researches</w:t>
      </w:r>
      <w:r w:rsidRPr="00BA146A">
        <w:rPr>
          <w:rFonts w:cs="Arial"/>
          <w:color w:val="auto"/>
          <w:shd w:val="clear" w:color="auto" w:fill="FFFFFF"/>
        </w:rPr>
        <w:t>, </w:t>
      </w:r>
      <w:r w:rsidRPr="00BA146A">
        <w:rPr>
          <w:rFonts w:cs="Arial"/>
          <w:i/>
          <w:iCs/>
          <w:color w:val="auto"/>
          <w:shd w:val="clear" w:color="auto" w:fill="FFFFFF"/>
        </w:rPr>
        <w:t>6</w:t>
      </w:r>
      <w:r w:rsidRPr="00BA146A">
        <w:rPr>
          <w:rFonts w:cs="Arial"/>
          <w:color w:val="auto"/>
          <w:shd w:val="clear" w:color="auto" w:fill="FFFFFF"/>
        </w:rPr>
        <w:t>(11), pp.186-196.</w:t>
      </w:r>
    </w:p>
    <w:p w14:paraId="39F6E2BC" w14:textId="77777777" w:rsidR="00BA146A" w:rsidRPr="00BA146A" w:rsidRDefault="00BA146A">
      <w:pPr>
        <w:spacing w:line="259" w:lineRule="auto"/>
        <w:jc w:val="left"/>
        <w:rPr>
          <w:rFonts w:cs="Arial"/>
          <w:color w:val="auto"/>
        </w:rPr>
      </w:pPr>
      <w:r w:rsidRPr="00BA146A">
        <w:rPr>
          <w:rFonts w:cs="Arial"/>
          <w:color w:val="auto"/>
        </w:rPr>
        <w:br w:type="page"/>
      </w:r>
    </w:p>
    <w:p w14:paraId="273720DD" w14:textId="77777777" w:rsidR="004A70BC" w:rsidRPr="00BA146A" w:rsidRDefault="004A70BC" w:rsidP="009B4955">
      <w:pPr>
        <w:rPr>
          <w:rFonts w:cs="Arial"/>
          <w:color w:val="auto"/>
        </w:rPr>
      </w:pPr>
      <w:bookmarkStart w:id="6" w:name="_GoBack"/>
      <w:bookmarkEnd w:id="6"/>
    </w:p>
    <w:sectPr w:rsidR="004A70BC" w:rsidRPr="00BA146A" w:rsidSect="00230711">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1455D1" w14:textId="77777777" w:rsidR="002072B5" w:rsidRDefault="002072B5" w:rsidP="001A2FFA">
      <w:pPr>
        <w:spacing w:after="0" w:line="240" w:lineRule="auto"/>
      </w:pPr>
      <w:r>
        <w:separator/>
      </w:r>
    </w:p>
  </w:endnote>
  <w:endnote w:type="continuationSeparator" w:id="0">
    <w:p w14:paraId="22006C94" w14:textId="77777777" w:rsidR="002072B5" w:rsidRDefault="002072B5" w:rsidP="001A2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410515"/>
      <w:docPartObj>
        <w:docPartGallery w:val="Page Numbers (Bottom of Page)"/>
        <w:docPartUnique/>
      </w:docPartObj>
    </w:sdtPr>
    <w:sdtEndPr>
      <w:rPr>
        <w:color w:val="7F7F7F" w:themeColor="background1" w:themeShade="7F"/>
        <w:spacing w:val="60"/>
      </w:rPr>
    </w:sdtEndPr>
    <w:sdtContent>
      <w:p w14:paraId="585F44B8" w14:textId="77777777" w:rsidR="001A2FFA" w:rsidRDefault="001A2FF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30711" w:rsidRPr="00230711">
          <w:rPr>
            <w:b/>
            <w:bCs/>
            <w:noProof/>
          </w:rPr>
          <w:t>9</w:t>
        </w:r>
        <w:r>
          <w:rPr>
            <w:b/>
            <w:bCs/>
            <w:noProof/>
          </w:rPr>
          <w:fldChar w:fldCharType="end"/>
        </w:r>
        <w:r>
          <w:rPr>
            <w:b/>
            <w:bCs/>
          </w:rPr>
          <w:t xml:space="preserve"> | </w:t>
        </w:r>
        <w:r>
          <w:rPr>
            <w:color w:val="7F7F7F" w:themeColor="background1" w:themeShade="7F"/>
            <w:spacing w:val="60"/>
          </w:rPr>
          <w:t>Page</w:t>
        </w:r>
      </w:p>
    </w:sdtContent>
  </w:sdt>
  <w:p w14:paraId="59DC3EA7" w14:textId="77777777" w:rsidR="001A2FFA" w:rsidRDefault="001A2F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C2C23B" w14:textId="77777777" w:rsidR="002072B5" w:rsidRDefault="002072B5" w:rsidP="001A2FFA">
      <w:pPr>
        <w:spacing w:after="0" w:line="240" w:lineRule="auto"/>
      </w:pPr>
      <w:r>
        <w:separator/>
      </w:r>
    </w:p>
  </w:footnote>
  <w:footnote w:type="continuationSeparator" w:id="0">
    <w:p w14:paraId="2D5FE2B9" w14:textId="77777777" w:rsidR="002072B5" w:rsidRDefault="002072B5" w:rsidP="001A2F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7F79DA"/>
    <w:multiLevelType w:val="hybridMultilevel"/>
    <w:tmpl w:val="35625C14"/>
    <w:lvl w:ilvl="0" w:tplc="04090001">
      <w:start w:val="1"/>
      <w:numFmt w:val="bullet"/>
      <w:lvlText w:val=""/>
      <w:lvlJc w:val="left"/>
      <w:pPr>
        <w:ind w:left="360" w:hanging="360"/>
      </w:pPr>
      <w:rPr>
        <w:rFonts w:ascii="Symbol" w:hAnsi="Symbol" w:hint="default"/>
      </w:rPr>
    </w:lvl>
    <w:lvl w:ilvl="1" w:tplc="0409000B">
      <w:start w:val="1"/>
      <w:numFmt w:val="bullet"/>
      <w:lvlText w:val=""/>
      <w:lvlJc w:val="left"/>
      <w:pPr>
        <w:ind w:left="1080" w:hanging="360"/>
      </w:pPr>
      <w:rPr>
        <w:rFonts w:ascii="Wingdings" w:hAnsi="Wingdings"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MytDA0NjcyNzA3NbBU0lEKTi0uzszPAykwrQUAqqJt+CwAAAA="/>
  </w:docVars>
  <w:rsids>
    <w:rsidRoot w:val="00171CB4"/>
    <w:rsid w:val="0007160C"/>
    <w:rsid w:val="0008490F"/>
    <w:rsid w:val="000879D3"/>
    <w:rsid w:val="000C2D62"/>
    <w:rsid w:val="00122559"/>
    <w:rsid w:val="00171CB4"/>
    <w:rsid w:val="001846EA"/>
    <w:rsid w:val="001864BD"/>
    <w:rsid w:val="001A2FFA"/>
    <w:rsid w:val="001C4B32"/>
    <w:rsid w:val="001F753C"/>
    <w:rsid w:val="002072B5"/>
    <w:rsid w:val="00212366"/>
    <w:rsid w:val="00230711"/>
    <w:rsid w:val="00260858"/>
    <w:rsid w:val="00271986"/>
    <w:rsid w:val="002E3E68"/>
    <w:rsid w:val="002F45FC"/>
    <w:rsid w:val="0030078F"/>
    <w:rsid w:val="00316CF2"/>
    <w:rsid w:val="00396580"/>
    <w:rsid w:val="0040018B"/>
    <w:rsid w:val="004207FB"/>
    <w:rsid w:val="00457671"/>
    <w:rsid w:val="004A70BC"/>
    <w:rsid w:val="004D4628"/>
    <w:rsid w:val="0050225E"/>
    <w:rsid w:val="005146FD"/>
    <w:rsid w:val="00587111"/>
    <w:rsid w:val="005A6D5A"/>
    <w:rsid w:val="005E0541"/>
    <w:rsid w:val="00634CC1"/>
    <w:rsid w:val="006517BE"/>
    <w:rsid w:val="00656FB8"/>
    <w:rsid w:val="006A15DF"/>
    <w:rsid w:val="007123AC"/>
    <w:rsid w:val="007276B0"/>
    <w:rsid w:val="00733874"/>
    <w:rsid w:val="007459D3"/>
    <w:rsid w:val="00780814"/>
    <w:rsid w:val="0078415B"/>
    <w:rsid w:val="007C0C92"/>
    <w:rsid w:val="00854AC9"/>
    <w:rsid w:val="00883599"/>
    <w:rsid w:val="008D6782"/>
    <w:rsid w:val="008F3E24"/>
    <w:rsid w:val="009456CB"/>
    <w:rsid w:val="00960B40"/>
    <w:rsid w:val="00997EC6"/>
    <w:rsid w:val="009B4955"/>
    <w:rsid w:val="009D608F"/>
    <w:rsid w:val="00A36E02"/>
    <w:rsid w:val="00AA174F"/>
    <w:rsid w:val="00AB7B01"/>
    <w:rsid w:val="00B40E5D"/>
    <w:rsid w:val="00BA146A"/>
    <w:rsid w:val="00BA5C91"/>
    <w:rsid w:val="00BA7E88"/>
    <w:rsid w:val="00BC0BEF"/>
    <w:rsid w:val="00C213EB"/>
    <w:rsid w:val="00CD763E"/>
    <w:rsid w:val="00CF077C"/>
    <w:rsid w:val="00CF5B1F"/>
    <w:rsid w:val="00D54C0D"/>
    <w:rsid w:val="00D70B23"/>
    <w:rsid w:val="00DA032E"/>
    <w:rsid w:val="00E561E8"/>
    <w:rsid w:val="00EC64C8"/>
    <w:rsid w:val="00F46456"/>
    <w:rsid w:val="00F83379"/>
    <w:rsid w:val="00FD3236"/>
    <w:rsid w:val="00FD57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4CA0A"/>
  <w15:chartTrackingRefBased/>
  <w15:docId w15:val="{47642818-0CFF-46DC-AFF4-E2C91E1CC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CB4"/>
    <w:pPr>
      <w:spacing w:line="360" w:lineRule="auto"/>
      <w:jc w:val="both"/>
    </w:pPr>
    <w:rPr>
      <w:rFonts w:ascii="Arial" w:hAnsi="Arial"/>
      <w:color w:val="000000" w:themeColor="text1"/>
      <w:lang w:val="en-AU"/>
    </w:rPr>
  </w:style>
  <w:style w:type="paragraph" w:styleId="Heading1">
    <w:name w:val="heading 1"/>
    <w:basedOn w:val="Normal"/>
    <w:next w:val="Normal"/>
    <w:link w:val="Heading1Char"/>
    <w:uiPriority w:val="9"/>
    <w:qFormat/>
    <w:rsid w:val="00BA7E88"/>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7E88"/>
    <w:rPr>
      <w:rFonts w:ascii="Times New Roman" w:eastAsiaTheme="majorEastAsia" w:hAnsi="Times New Roman" w:cstheme="majorBidi"/>
      <w:b/>
      <w:color w:val="000000" w:themeColor="text1"/>
      <w:sz w:val="24"/>
      <w:szCs w:val="32"/>
      <w:lang w:val="en-AU"/>
    </w:rPr>
  </w:style>
  <w:style w:type="paragraph" w:styleId="Caption">
    <w:name w:val="caption"/>
    <w:basedOn w:val="Normal"/>
    <w:next w:val="Normal"/>
    <w:uiPriority w:val="35"/>
    <w:unhideWhenUsed/>
    <w:qFormat/>
    <w:rsid w:val="00854AC9"/>
    <w:pPr>
      <w:spacing w:after="200" w:line="240" w:lineRule="auto"/>
    </w:pPr>
    <w:rPr>
      <w:i/>
      <w:iCs/>
      <w:color w:val="44546A" w:themeColor="text2"/>
      <w:sz w:val="18"/>
      <w:szCs w:val="18"/>
    </w:rPr>
  </w:style>
  <w:style w:type="character" w:styleId="Hyperlink">
    <w:name w:val="Hyperlink"/>
    <w:basedOn w:val="DefaultParagraphFont"/>
    <w:uiPriority w:val="99"/>
    <w:unhideWhenUsed/>
    <w:rsid w:val="00780814"/>
    <w:rPr>
      <w:color w:val="0000FF"/>
      <w:u w:val="single"/>
    </w:rPr>
  </w:style>
  <w:style w:type="paragraph" w:styleId="ListParagraph">
    <w:name w:val="List Paragraph"/>
    <w:basedOn w:val="Normal"/>
    <w:uiPriority w:val="34"/>
    <w:qFormat/>
    <w:rsid w:val="007459D3"/>
    <w:pPr>
      <w:ind w:left="720"/>
      <w:contextualSpacing/>
    </w:pPr>
  </w:style>
  <w:style w:type="paragraph" w:styleId="Header">
    <w:name w:val="header"/>
    <w:basedOn w:val="Normal"/>
    <w:link w:val="HeaderChar"/>
    <w:uiPriority w:val="99"/>
    <w:unhideWhenUsed/>
    <w:rsid w:val="001A2F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2FFA"/>
    <w:rPr>
      <w:rFonts w:ascii="Arial" w:hAnsi="Arial"/>
      <w:color w:val="000000" w:themeColor="text1"/>
      <w:lang w:val="en-AU"/>
    </w:rPr>
  </w:style>
  <w:style w:type="paragraph" w:styleId="Footer">
    <w:name w:val="footer"/>
    <w:basedOn w:val="Normal"/>
    <w:link w:val="FooterChar"/>
    <w:uiPriority w:val="99"/>
    <w:unhideWhenUsed/>
    <w:rsid w:val="001A2F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2FFA"/>
    <w:rPr>
      <w:rFonts w:ascii="Arial" w:hAnsi="Arial"/>
      <w:color w:val="000000" w:themeColor="text1"/>
      <w:lang w:val="en-AU"/>
    </w:rPr>
  </w:style>
  <w:style w:type="paragraph" w:styleId="TOCHeading">
    <w:name w:val="TOC Heading"/>
    <w:basedOn w:val="Heading1"/>
    <w:next w:val="Normal"/>
    <w:uiPriority w:val="39"/>
    <w:unhideWhenUsed/>
    <w:qFormat/>
    <w:rsid w:val="0023071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30711"/>
    <w:pPr>
      <w:spacing w:after="100"/>
    </w:pPr>
  </w:style>
  <w:style w:type="paragraph" w:styleId="Title">
    <w:name w:val="Title"/>
    <w:basedOn w:val="Normal"/>
    <w:next w:val="Normal"/>
    <w:link w:val="TitleChar"/>
    <w:uiPriority w:val="10"/>
    <w:qFormat/>
    <w:rsid w:val="00230711"/>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230711"/>
    <w:rPr>
      <w:rFonts w:asciiTheme="majorHAnsi" w:eastAsiaTheme="majorEastAsia" w:hAnsiTheme="majorHAnsi" w:cstheme="majorBidi"/>
      <w:spacing w:val="-10"/>
      <w:kern w:val="28"/>
      <w:sz w:val="56"/>
      <w:szCs w:val="56"/>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EA2DEA1-1E68-4E1F-9199-794F6DD1A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10</Pages>
  <Words>1691</Words>
  <Characters>9641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Simona Pavalache (1816300)</cp:lastModifiedBy>
  <cp:revision>5</cp:revision>
  <dcterms:created xsi:type="dcterms:W3CDTF">2019-10-22T11:42:00Z</dcterms:created>
  <dcterms:modified xsi:type="dcterms:W3CDTF">2019-11-28T23:12:00Z</dcterms:modified>
</cp:coreProperties>
</file>