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nts/font5.odttf" ContentType="application/vnd.openxmlformats-officedocument.obfuscatedFont"/>
  <Override PartName="/word/footer1.xml" ContentType="application/vnd.openxmlformats-officedocument.wordprocessingml.footer+xml"/>
  <Override PartName="/word/footer2.xml" ContentType="application/vnd.openxmlformats-officedocument.wordprocessingml.footer+xml"/>
  <Override PartName="/word/footnotes.xml" ContentType="application/vnd.openxmlformats-officedocument.wordprocessingml.footnotes+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00000001">
      <w:pPr>
        <w:spacing w:before="240" w:after="240"/>
        <w:jc w:val="center"/>
        <w:rPr>
          <w:rFonts w:ascii="Times New Roman" w:hAnsi="Times New Roman" w:eastAsia="Times New Roman" w:cs="Times New Roman"/>
          <w:b/>
          <w:bCs/>
          <w:sz w:val="32"/>
          <w:szCs w:val="32"/>
          <w:lang w:val="en-GB"/>
        </w:rPr>
      </w:pPr>
    </w:p>
    <w:p w14:paraId="1DA3303A">
      <w:pPr>
        <w:spacing w:before="240" w:after="240"/>
        <w:rPr>
          <w:rFonts w:ascii="Times New Roman" w:hAnsi="Times New Roman" w:eastAsia="Times New Roman" w:cs="Times New Roman"/>
          <w:b/>
          <w:bCs/>
          <w:sz w:val="32"/>
          <w:szCs w:val="32"/>
          <w:lang w:val="en-GB"/>
        </w:rPr>
      </w:pPr>
    </w:p>
    <w:p w14:paraId="00000003">
      <w:pPr>
        <w:spacing w:before="240" w:after="240"/>
        <w:jc w:val="center"/>
        <w:rPr>
          <w:rFonts w:ascii="Times New Roman" w:hAnsi="Times New Roman" w:eastAsia="Times New Roman" w:cs="Times New Roman"/>
          <w:b/>
          <w:bCs/>
          <w:sz w:val="32"/>
          <w:szCs w:val="32"/>
          <w:lang w:val="en-GB"/>
        </w:rPr>
      </w:pPr>
    </w:p>
    <w:p w14:paraId="00000004">
      <w:pPr>
        <w:spacing w:before="240" w:after="240"/>
        <w:jc w:val="center"/>
        <w:rPr>
          <w:rFonts w:ascii="Times New Roman" w:hAnsi="Times New Roman" w:eastAsia="Times New Roman" w:cs="Times New Roman"/>
          <w:b/>
          <w:bCs/>
          <w:sz w:val="32"/>
          <w:szCs w:val="32"/>
          <w:lang w:val="en-GB"/>
        </w:rPr>
      </w:pPr>
    </w:p>
    <w:p w14:paraId="5F887774">
      <w:pPr>
        <w:spacing w:before="240" w:after="240"/>
        <w:jc w:val="center"/>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t xml:space="preserve"> THE IMPORTANCE OF CUSTOMER SERVICE FOR BUSINESS SUCCESS  </w:t>
      </w:r>
    </w:p>
    <w:p w14:paraId="0214D1A1">
      <w:pPr>
        <w:spacing w:before="240" w:after="240"/>
        <w:rPr>
          <w:rFonts w:ascii="Times New Roman" w:hAnsi="Times New Roman" w:eastAsia="Times New Roman" w:cs="Times New Roman"/>
          <w:b/>
          <w:bCs/>
          <w:sz w:val="32"/>
          <w:szCs w:val="32"/>
          <w:lang w:val="en-GB"/>
        </w:rPr>
      </w:pPr>
      <w:r>
        <w:rPr>
          <w:rFonts w:ascii="Times New Roman" w:hAnsi="Times New Roman" w:eastAsia="Times New Roman" w:cs="Times New Roman"/>
          <w:b/>
          <w:bCs/>
          <w:sz w:val="32"/>
          <w:szCs w:val="32"/>
          <w:lang w:val="en-GB"/>
        </w:rPr>
        <w:br w:type="page"/>
      </w:r>
    </w:p>
    <w:sdt>
      <w:sdtPr>
        <w:rPr>
          <w:rFonts w:ascii="Times New Roman" w:hAnsi="Times New Roman" w:eastAsia="Arial" w:cs="Times New Roman"/>
          <w:color w:val="auto"/>
          <w:sz w:val="22"/>
          <w:szCs w:val="22"/>
          <w:lang w:val="en-GB"/>
        </w:rPr>
        <w:id w:val="401030346"/>
        <w:docPartObj>
          <w:docPartGallery w:val="Table of Contents"/>
          <w:docPartUnique/>
        </w:docPartObj>
      </w:sdtPr>
      <w:sdtEndPr>
        <w:rPr>
          <w:rFonts w:ascii="Times New Roman" w:hAnsi="Times New Roman" w:eastAsia="Arial" w:cs="Times New Roman"/>
          <w:b/>
          <w:bCs/>
          <w:color w:val="auto"/>
          <w:sz w:val="22"/>
          <w:szCs w:val="22"/>
          <w:lang w:val="en-GB"/>
        </w:rPr>
      </w:sdtEndPr>
      <w:sdtContent>
        <w:p w14:paraId="70126DFB">
          <w:pPr>
            <w:pStyle w:val="17"/>
            <w:spacing w:after="240" w:line="360" w:lineRule="auto"/>
            <w:jc w:val="center"/>
            <w:rPr>
              <w:rFonts w:ascii="Times New Roman" w:hAnsi="Times New Roman" w:cs="Times New Roman"/>
              <w:b/>
              <w:bCs/>
              <w:color w:val="000000" w:themeColor="text1"/>
              <w:sz w:val="28"/>
              <w:szCs w:val="28"/>
              <w14:textFill>
                <w14:solidFill>
                  <w14:schemeClr w14:val="tx1"/>
                </w14:solidFill>
              </w14:textFill>
            </w:rPr>
          </w:pPr>
          <w:r>
            <w:rPr>
              <w:rFonts w:ascii="Times New Roman" w:hAnsi="Times New Roman" w:cs="Times New Roman"/>
              <w:b/>
              <w:bCs/>
              <w:color w:val="000000" w:themeColor="text1"/>
              <w:sz w:val="28"/>
              <w:szCs w:val="28"/>
              <w:lang w:val="en-GB"/>
              <w14:textFill>
                <w14:solidFill>
                  <w14:schemeClr w14:val="tx1"/>
                </w14:solidFill>
              </w14:textFill>
            </w:rPr>
            <w:t>Table of Contents</w:t>
          </w:r>
        </w:p>
        <w:p w14:paraId="30920C27">
          <w:pPr>
            <w:pStyle w:val="13"/>
            <w:tabs>
              <w:tab w:val="right" w:leader="dot" w:pos="9016"/>
            </w:tabs>
            <w:rPr>
              <w:rFonts w:ascii="Times New Roman" w:hAnsi="Times New Roman" w:cs="Times New Roman" w:eastAsiaTheme="minorEastAsia"/>
              <w:kern w:val="2"/>
              <w:sz w:val="24"/>
              <w:szCs w:val="24"/>
              <w:lang w:val="en-IN"/>
              <w14:ligatures w14:val="standardContextual"/>
            </w:rPr>
          </w:pPr>
          <w:r>
            <w:rPr>
              <w:rFonts w:ascii="Times New Roman" w:hAnsi="Times New Roman" w:cs="Times New Roman"/>
              <w:sz w:val="24"/>
              <w:szCs w:val="24"/>
            </w:rPr>
            <w:fldChar w:fldCharType="begin"/>
          </w:r>
          <w:r>
            <w:rPr>
              <w:rFonts w:ascii="Times New Roman" w:hAnsi="Times New Roman" w:cs="Times New Roman"/>
              <w:sz w:val="24"/>
              <w:szCs w:val="24"/>
            </w:rPr>
            <w:instrText xml:space="preserve"> TOC \o "1-3" \h \z \u </w:instrText>
          </w:r>
          <w:r>
            <w:rPr>
              <w:rFonts w:ascii="Times New Roman" w:hAnsi="Times New Roman" w:cs="Times New Roman"/>
              <w:sz w:val="24"/>
              <w:szCs w:val="24"/>
            </w:rPr>
            <w:fldChar w:fldCharType="separate"/>
          </w:r>
          <w:r>
            <w:fldChar w:fldCharType="begin"/>
          </w:r>
          <w:r>
            <w:instrText xml:space="preserve"> HYPERLINK \l "_Toc237031286" </w:instrText>
          </w:r>
          <w:r>
            <w:fldChar w:fldCharType="separate"/>
          </w:r>
          <w:r>
            <w:rPr>
              <w:rStyle w:val="10"/>
              <w:rFonts w:ascii="Times New Roman" w:hAnsi="Times New Roman" w:cs="Times New Roman"/>
              <w:lang w:val="en-GB"/>
            </w:rPr>
            <w:t>Task 3: Source Evaluation + Reflection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_Toc237031286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14:paraId="6DE8FFFE">
          <w:pPr>
            <w:pStyle w:val="14"/>
            <w:tabs>
              <w:tab w:val="right" w:leader="dot" w:pos="9016"/>
            </w:tabs>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"_Toc237031287" </w:instrText>
          </w:r>
          <w:r>
            <w:fldChar w:fldCharType="separate"/>
          </w:r>
          <w:r>
            <w:rPr>
              <w:rStyle w:val="10"/>
              <w:rFonts w:ascii="Times New Roman" w:hAnsi="Times New Roman" w:cs="Times New Roman"/>
              <w:lang w:val="en-GB"/>
            </w:rPr>
            <w:t>PART 1: Source Evaluation Template</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_Toc237031287 \h </w:instrText>
          </w:r>
          <w:r>
            <w:rPr>
              <w:rFonts w:ascii="Times New Roman" w:hAnsi="Times New Roman" w:cs="Times New Roman"/>
            </w:rPr>
            <w:fldChar w:fldCharType="separate"/>
          </w:r>
          <w:r>
            <w:rPr>
              <w:rFonts w:ascii="Times New Roman" w:hAnsi="Times New Roman" w:cs="Times New Roman"/>
            </w:rPr>
            <w:t>2</w:t>
          </w:r>
          <w:r>
            <w:rPr>
              <w:rFonts w:ascii="Times New Roman" w:hAnsi="Times New Roman" w:cs="Times New Roman"/>
            </w:rPr>
            <w:fldChar w:fldCharType="end"/>
          </w:r>
          <w:r>
            <w:rPr>
              <w:rFonts w:ascii="Times New Roman" w:hAnsi="Times New Roman" w:cs="Times New Roman"/>
            </w:rPr>
            <w:fldChar w:fldCharType="end"/>
          </w:r>
        </w:p>
        <w:p w14:paraId="1EB1AC96">
          <w:pPr>
            <w:pStyle w:val="14"/>
            <w:tabs>
              <w:tab w:val="right" w:leader="dot" w:pos="9016"/>
            </w:tabs>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"_Toc237031288" </w:instrText>
          </w:r>
          <w:r>
            <w:fldChar w:fldCharType="separate"/>
          </w:r>
          <w:r>
            <w:rPr>
              <w:rStyle w:val="10"/>
              <w:rFonts w:ascii="Times New Roman" w:hAnsi="Times New Roman" w:cs="Times New Roman"/>
              <w:lang w:val="en-GB"/>
            </w:rPr>
            <w:t>PART 2: Presentation</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_Toc237031288 \h </w:instrText>
          </w:r>
          <w:r>
            <w:rPr>
              <w:rFonts w:ascii="Times New Roman" w:hAnsi="Times New Roman" w:cs="Times New Roman"/>
            </w:rPr>
            <w:fldChar w:fldCharType="separate"/>
          </w:r>
          <w:r>
            <w:rPr>
              <w:rFonts w:ascii="Times New Roman" w:hAnsi="Times New Roman" w:cs="Times New Roman"/>
            </w:rPr>
            <w:t>5</w:t>
          </w:r>
          <w:r>
            <w:rPr>
              <w:rFonts w:ascii="Times New Roman" w:hAnsi="Times New Roman" w:cs="Times New Roman"/>
            </w:rPr>
            <w:fldChar w:fldCharType="end"/>
          </w:r>
          <w:r>
            <w:rPr>
              <w:rFonts w:ascii="Times New Roman" w:hAnsi="Times New Roman" w:cs="Times New Roman"/>
            </w:rPr>
            <w:fldChar w:fldCharType="end"/>
          </w:r>
        </w:p>
        <w:p w14:paraId="2136ACF8">
          <w:pPr>
            <w:pStyle w:val="13"/>
            <w:tabs>
              <w:tab w:val="right" w:leader="dot" w:pos="9016"/>
            </w:tabs>
            <w:rPr>
              <w:rFonts w:ascii="Times New Roman" w:hAnsi="Times New Roman" w:cs="Times New Roman" w:eastAsiaTheme="minorEastAsia"/>
              <w:kern w:val="2"/>
              <w:sz w:val="24"/>
              <w:szCs w:val="24"/>
              <w:lang w:val="en-IN"/>
              <w14:ligatures w14:val="standardContextual"/>
            </w:rPr>
          </w:pPr>
          <w:r>
            <w:fldChar w:fldCharType="begin"/>
          </w:r>
          <w:r>
            <w:instrText xml:space="preserve"> HYPERLINK \l "_Toc237031289" </w:instrText>
          </w:r>
          <w:r>
            <w:fldChar w:fldCharType="separate"/>
          </w:r>
          <w:r>
            <w:rPr>
              <w:rStyle w:val="10"/>
              <w:rFonts w:ascii="Times New Roman" w:hAnsi="Times New Roman" w:cs="Times New Roman"/>
              <w:lang w:val="en-GB"/>
            </w:rPr>
            <w:t>Reference (source used in Part 1)</w:t>
          </w:r>
          <w:r>
            <w:rPr>
              <w:rFonts w:ascii="Times New Roman" w:hAnsi="Times New Roman" w:cs="Times New Roman"/>
            </w:rPr>
            <w:tab/>
          </w:r>
          <w:r>
            <w:rPr>
              <w:rFonts w:ascii="Times New Roman" w:hAnsi="Times New Roman" w:cs="Times New Roman"/>
            </w:rPr>
            <w:fldChar w:fldCharType="begin"/>
          </w:r>
          <w:r>
            <w:rPr>
              <w:rFonts w:ascii="Times New Roman" w:hAnsi="Times New Roman" w:cs="Times New Roman"/>
            </w:rPr>
            <w:instrText xml:space="preserve"> PAGEREF _Toc237031289 \h </w:instrText>
          </w:r>
          <w:r>
            <w:rPr>
              <w:rFonts w:ascii="Times New Roman" w:hAnsi="Times New Roman" w:cs="Times New Roman"/>
            </w:rPr>
            <w:fldChar w:fldCharType="separate"/>
          </w:r>
          <w:r>
            <w:rPr>
              <w:rFonts w:ascii="Times New Roman" w:hAnsi="Times New Roman" w:cs="Times New Roman"/>
            </w:rPr>
            <w:t>7</w:t>
          </w:r>
          <w:r>
            <w:rPr>
              <w:rFonts w:ascii="Times New Roman" w:hAnsi="Times New Roman" w:cs="Times New Roman"/>
            </w:rPr>
            <w:fldChar w:fldCharType="end"/>
          </w:r>
          <w:r>
            <w:rPr>
              <w:rFonts w:ascii="Times New Roman" w:hAnsi="Times New Roman" w:cs="Times New Roman"/>
            </w:rPr>
            <w:fldChar w:fldCharType="end"/>
          </w:r>
        </w:p>
        <w:p w14:paraId="0E12229C">
          <w:pPr>
            <w:spacing w:before="240" w:after="240" w:line="360" w:lineRule="auto"/>
            <w:jc w:val="both"/>
            <w:rPr>
              <w:rFonts w:ascii="Times New Roman" w:hAnsi="Times New Roman" w:cs="Times New Roman"/>
            </w:rPr>
          </w:pPr>
          <w:r>
            <w:rPr>
              <w:rFonts w:ascii="Times New Roman" w:hAnsi="Times New Roman" w:cs="Times New Roman"/>
              <w:sz w:val="24"/>
              <w:szCs w:val="24"/>
              <w:lang w:val="en-GB"/>
            </w:rPr>
            <w:fldChar w:fldCharType="end"/>
          </w:r>
        </w:p>
      </w:sdtContent>
    </w:sdt>
    <w:p w14:paraId="00000005">
      <w:pPr>
        <w:spacing w:before="240" w:after="240"/>
        <w:jc w:val="center"/>
        <w:rPr>
          <w:rFonts w:ascii="Times New Roman" w:hAnsi="Times New Roman" w:eastAsia="Times New Roman" w:cs="Times New Roman"/>
          <w:b/>
          <w:bCs/>
          <w:sz w:val="32"/>
          <w:szCs w:val="32"/>
          <w:lang w:val="en-GB"/>
        </w:rPr>
      </w:pPr>
      <w:r>
        <w:rPr>
          <w:rFonts w:ascii="Times New Roman" w:hAnsi="Times New Roman" w:cs="Times New Roman"/>
          <w:lang w:val="en-GB"/>
        </w:rPr>
        <w:br w:type="page"/>
      </w:r>
    </w:p>
    <w:p w14:paraId="00000006">
      <w:pPr>
        <w:spacing w:before="240" w:after="240"/>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 </w:t>
      </w:r>
    </w:p>
    <w:p w14:paraId="00000007">
      <w:pPr>
        <w:pStyle w:val="2"/>
        <w:spacing w:before="240" w:after="240"/>
        <w:rPr>
          <w:lang w:val="en-GB"/>
        </w:rPr>
      </w:pPr>
      <w:bookmarkStart w:id="0" w:name="_b5bfv3zbaxcz" w:colFirst="0" w:colLast="0"/>
      <w:bookmarkEnd w:id="0"/>
      <w:bookmarkStart w:id="1" w:name="_Toc237031286"/>
      <w:r>
        <w:rPr>
          <w:lang w:val="en-GB"/>
        </w:rPr>
        <w:t>Task 3: Source Evaluation + Reflection</w:t>
      </w:r>
      <w:bookmarkEnd w:id="1"/>
      <w:r>
        <w:rPr>
          <w:lang w:val="en-GB"/>
        </w:rPr>
        <w:t xml:space="preserve">  </w:t>
      </w:r>
    </w:p>
    <w:p w14:paraId="00000008">
      <w:pPr>
        <w:pStyle w:val="3"/>
        <w:spacing w:before="240" w:after="240"/>
        <w:rPr>
          <w:lang w:val="en-GB"/>
        </w:rPr>
      </w:pPr>
      <w:bookmarkStart w:id="2" w:name="_kklpbe5vmtaj" w:colFirst="0" w:colLast="0"/>
      <w:bookmarkEnd w:id="2"/>
      <w:bookmarkStart w:id="3" w:name="_Toc237031287"/>
      <w:r>
        <w:rPr>
          <w:lang w:val="en-GB"/>
        </w:rPr>
        <w:t>PART 1: Source Evaluation Template</w:t>
      </w:r>
      <w:bookmarkEnd w:id="3"/>
      <w:r>
        <w:rPr>
          <w:lang w:val="en-GB"/>
        </w:rPr>
        <w:t xml:space="preserve"> </w:t>
      </w:r>
      <w:bookmarkStart w:id="8" w:name="_GoBack"/>
      <w:bookmarkEnd w:id="8"/>
    </w:p>
    <w:p w14:paraId="00000009">
      <w:pPr>
        <w:spacing w:before="240" w:after="240" w:line="360" w:lineRule="auto"/>
        <w:jc w:val="both"/>
        <w:rPr>
          <w:rFonts w:hint="default"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Student Details</w:t>
      </w:r>
      <w:r>
        <w:rPr>
          <w:rFonts w:hint="default" w:ascii="Times New Roman" w:hAnsi="Times New Roman" w:eastAsia="Times New Roman" w:cs="Times New Roman"/>
          <w:b/>
          <w:bCs/>
          <w:sz w:val="24"/>
          <w:szCs w:val="24"/>
          <w:lang w:val="en-GB"/>
        </w:rPr>
        <w:t xml:space="preserve">: </w:t>
      </w:r>
    </w:p>
    <w:p w14:paraId="00E15791">
      <w:pPr>
        <w:spacing w:before="240" w:after="240" w:line="360" w:lineRule="auto"/>
        <w:jc w:val="both"/>
        <w:rPr>
          <w:rFonts w:hint="default"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Name</w:t>
      </w:r>
      <w:r>
        <w:rPr>
          <w:rFonts w:hint="default" w:ascii="Times New Roman" w:hAnsi="Times New Roman" w:eastAsia="Times New Roman" w:cs="Times New Roman"/>
          <w:b/>
          <w:bCs/>
          <w:sz w:val="24"/>
          <w:szCs w:val="24"/>
          <w:lang w:val="en-GB"/>
        </w:rPr>
        <w:t>: Bonbonica Otrava</w:t>
      </w:r>
    </w:p>
    <w:p w14:paraId="0000000A">
      <w:pPr>
        <w:spacing w:before="240" w:after="240" w:line="360" w:lineRule="auto"/>
        <w:jc w:val="both"/>
        <w:rPr>
          <w:rFonts w:hint="default"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Student ID:</w:t>
      </w:r>
      <w:r>
        <w:rPr>
          <w:rFonts w:hint="default" w:ascii="Times New Roman" w:hAnsi="Times New Roman" w:eastAsia="Times New Roman" w:cs="Times New Roman"/>
          <w:b/>
          <w:bCs/>
          <w:sz w:val="24"/>
          <w:szCs w:val="24"/>
          <w:lang w:val="en-GB"/>
        </w:rPr>
        <w:t xml:space="preserve"> 2328976</w:t>
      </w:r>
    </w:p>
    <w:p w14:paraId="0000000B">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bCs/>
          <w:sz w:val="24"/>
          <w:szCs w:val="24"/>
          <w:lang w:val="en-GB"/>
        </w:rPr>
        <w:t>Topic chosen:</w:t>
      </w:r>
      <w:r>
        <w:rPr>
          <w:rFonts w:ascii="Times New Roman" w:hAnsi="Times New Roman" w:eastAsia="Times New Roman" w:cs="Times New Roman"/>
          <w:sz w:val="24"/>
          <w:szCs w:val="24"/>
          <w:lang w:val="en-GB"/>
        </w:rPr>
        <w:t xml:space="preserve"> The Importance of Customer Service for Business Success </w:t>
      </w:r>
    </w:p>
    <w:p w14:paraId="0000000C">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bCs/>
          <w:sz w:val="24"/>
          <w:szCs w:val="24"/>
          <w:lang w:val="en-GB"/>
        </w:rPr>
        <w:t xml:space="preserve">Title of source: </w:t>
      </w:r>
      <w:r>
        <w:rPr>
          <w:rFonts w:ascii="Times New Roman" w:hAnsi="Times New Roman" w:eastAsia="Times New Roman" w:cs="Times New Roman"/>
          <w:sz w:val="24"/>
          <w:szCs w:val="24"/>
          <w:lang w:val="en-GB"/>
        </w:rPr>
        <w:t xml:space="preserve">Customer Satisfaction and Firm Performance: Insights from Over a Quarter Century of Empirical Research </w:t>
      </w:r>
    </w:p>
    <w:p w14:paraId="0000000D">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bCs/>
          <w:sz w:val="24"/>
          <w:szCs w:val="24"/>
          <w:lang w:val="en-GB"/>
        </w:rPr>
        <w:t xml:space="preserve">Author(s): </w:t>
      </w:r>
      <w:r>
        <w:rPr>
          <w:rFonts w:ascii="Times New Roman" w:hAnsi="Times New Roman" w:eastAsia="Times New Roman" w:cs="Times New Roman"/>
          <w:sz w:val="24"/>
          <w:szCs w:val="24"/>
          <w:lang w:val="en-GB"/>
        </w:rPr>
        <w:t xml:space="preserve">Ashley S. Otto, David M. Szymanski and Rajan Varadarajan </w:t>
      </w:r>
    </w:p>
    <w:p w14:paraId="0000000E">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b/>
          <w:bCs/>
          <w:sz w:val="24"/>
          <w:szCs w:val="24"/>
          <w:lang w:val="en-GB"/>
        </w:rPr>
        <w:t xml:space="preserve">Year published: </w:t>
      </w:r>
      <w:r>
        <w:rPr>
          <w:rFonts w:ascii="Times New Roman" w:hAnsi="Times New Roman" w:eastAsia="Times New Roman" w:cs="Times New Roman"/>
          <w:sz w:val="24"/>
          <w:szCs w:val="24"/>
          <w:lang w:val="en-GB"/>
        </w:rPr>
        <w:t xml:space="preserve">2020 (Published online in 2019) </w:t>
      </w:r>
    </w:p>
    <w:p w14:paraId="0000000F">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How did you find this source?</w:t>
      </w:r>
    </w:p>
    <w:p w14:paraId="00000010">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source has been found by me through Google Scholar by searching the keywords customer service, customer satisfaction and business performance. I was able to identify peer-reviewed academic articles through google scholar that are cited widely and are relevant to my chosen topic. This article has been selected by me as it appeared in a respected academic journal. It largely focuses specifically on the relationship between business performance and customer satisfaction. The title has clearly matched my research topic which is making it an appropriate source for this assignment. </w:t>
      </w:r>
    </w:p>
    <w:p w14:paraId="00000011">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Why did you choose this source?</w:t>
      </w:r>
    </w:p>
    <w:p w14:paraId="00000012">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This source has been chosen by me as it directly relates to the importance of customer service for business success. It has been explained by the article that customer satisfaction is a strategic factor that analyses findings from 96 empirical studies conducted between 1991 and 2017 with improving performance of organizations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This makes the article highly relevant and useful as it is based on extensive research rather than personal opinion. Evidence is also provided by the source on how contribution is made by customer satisfaction to strong business outcomes.  </w:t>
      </w:r>
    </w:p>
    <w:p w14:paraId="00000013">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Relevancy of the source to topic</w:t>
      </w:r>
    </w:p>
    <w:p w14:paraId="0000001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Yes, the relationship between firm performance and customer satisfaction has been directly examined by the article. It is making it highly relevant to the topic of business success and customer service. It is demonstrated by the source that better customer experiences that are provided by the business largely achieve improved organisational performance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w:t>
      </w:r>
    </w:p>
    <w:p w14:paraId="00000015">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 xml:space="preserve">Is this a useful article? </w:t>
      </w:r>
    </w:p>
    <w:p w14:paraId="00000016">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article is useful as it highlights over 25 years of research and also provides evidence-based conclusions. A clear research methodology, practical findings and statistical analysis are included within the article that can support academic discussions in business performance and customer service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w:t>
      </w:r>
    </w:p>
    <w:p w14:paraId="00000017">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 xml:space="preserve">Is this an academic source? </w:t>
      </w:r>
    </w:p>
    <w:p w14:paraId="00000018">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Yes. This is an academic source which is published in the Journal of the Academy of Marketing Science. It is considered as a well-known peer-reviewed journal. A formal research structure is followed by the article which includes an abstract, methodology, findings and references which are scholarly publications characteristics. </w:t>
      </w:r>
    </w:p>
    <w:p w14:paraId="00000019">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 xml:space="preserve">When was it published? Is it recent enough? Why? </w:t>
      </w:r>
    </w:p>
    <w:p w14:paraId="0000001A">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article was published online in 2019 and it also appeared in the 2020 journal volume. It is recent enough as customer service and customer satisfaction is continuously considered as main factors which are influencing the success of business. Evidence collected over more than 25 years has been also reviewed by the study which is providing up-to-date and comprehensive information into the topic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w:t>
      </w:r>
    </w:p>
    <w:p w14:paraId="0000001B">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Author Credibility</w:t>
      </w:r>
    </w:p>
    <w:p w14:paraId="0000001C">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authors are respected academics who have their expertise in business management and marketing. Ashley S. Otto is affiliated with the Hankamer School of Business and he studied from Baylor University. David M. Szymanski is from the University of North Florida and Rajan Varadarajan is from the Mays Business School mainly from Texas A&amp;M University. Strong expertise in customer satisfaction, marketing strategy and business performance has been demonstrated by their research backgrounds and their positions at recognised universities. </w:t>
      </w:r>
    </w:p>
    <w:p w14:paraId="0000001D">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 xml:space="preserve">Reliability </w:t>
      </w:r>
    </w:p>
    <w:p w14:paraId="0000001E">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source is highly reliable as it is published in the Journal of the Academy of Marketing Science. It is a respected peer-reviewed academic journal. Findings have been analysed by the article from 96 previous studies and 251 research correlations which is making its conclusions evidence-based and comprehensive in nature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w:t>
      </w:r>
    </w:p>
    <w:p w14:paraId="0000001F">
      <w:pPr>
        <w:spacing w:before="240" w:after="240" w:line="360" w:lineRule="auto"/>
        <w:jc w:val="both"/>
        <w:rPr>
          <w:rFonts w:ascii="Times New Roman" w:hAnsi="Times New Roman" w:eastAsia="Times New Roman" w:cs="Times New Roman"/>
          <w:b/>
          <w:bCs/>
          <w:sz w:val="26"/>
          <w:szCs w:val="26"/>
          <w:lang w:val="en-GB"/>
        </w:rPr>
      </w:pPr>
      <w:r>
        <w:rPr>
          <w:rFonts w:ascii="Times New Roman" w:hAnsi="Times New Roman" w:cs="Times New Roman"/>
          <w:lang w:val="en-GB"/>
        </w:rPr>
        <w:br w:type="page"/>
      </w:r>
    </w:p>
    <w:p w14:paraId="00000020">
      <w:pPr>
        <w:pStyle w:val="3"/>
        <w:spacing w:before="240" w:after="240"/>
        <w:rPr>
          <w:lang w:val="en-GB"/>
        </w:rPr>
      </w:pPr>
      <w:bookmarkStart w:id="4" w:name="_4ao5et471gq4" w:colFirst="0" w:colLast="0"/>
      <w:bookmarkEnd w:id="4"/>
      <w:bookmarkStart w:id="5" w:name="_Toc237031288"/>
      <w:r>
        <w:rPr>
          <w:lang w:val="en-GB"/>
        </w:rPr>
        <w:t>PART 2: Presentation</w:t>
      </w:r>
      <w:bookmarkEnd w:id="5"/>
      <w:r>
        <w:rPr>
          <w:lang w:val="en-GB"/>
        </w:rPr>
        <w:t xml:space="preserve">  </w:t>
      </w:r>
    </w:p>
    <w:p w14:paraId="00000021">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Introduce topic and source</w:t>
      </w:r>
    </w:p>
    <w:p w14:paraId="00000022">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I will discuss the topic "The Importance of Customer Service for Business Success”. The academic article selected by me is "Customer Satisfaction and Firm Performance: Insights from Over a Quarter Century of Empirical Research". It is written by Ashley S. Otto, David M. Szymanski, and Rajan Varadarajan. Relationship between customer satisfaction and business performance has been examined by the article by reviewing findings from 96 previous studies. It has been concluded by authors that organizational performance is positively influenced by customer satisfaction when supported by appropriate marketing strategies and business practice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w:t>
      </w:r>
    </w:p>
    <w:p w14:paraId="00000023">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How source was found</w:t>
      </w:r>
    </w:p>
    <w:p w14:paraId="00000024">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This source was found by me through searching Google Scholar by using keywords such as customer service, customer satisfaction, and business performance. Several search results have been reviewed by me through selecting this article. It is due to the reason as it was published in a recognised academic journal and it directly addresses my chosen topic. Checking has been made by me whether the article was peer-reviewed and whether research evidence is contained in it rather than opinions. The study explains that it was analysed over twenty-five years of empirical research which has convinced me to provide reliable information for my assignment. </w:t>
      </w:r>
    </w:p>
    <w:p w14:paraId="00000025">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 xml:space="preserve">Evaluation of credibility </w:t>
      </w:r>
    </w:p>
    <w:p w14:paraId="00000026">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sources are highly credible academic sources. It is written by Ashley S. Otto, David M. Szymanski, and Rajan Varadarajan who are researchers from Baylor University, the University of North Florida, and Texas A&amp;M University. They are strong experts in marketing and business management. </w:t>
      </w:r>
    </w:p>
    <w:p w14:paraId="00000027">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online publication of the article took place in 2019 and it is prepared in the 2020 volume of the Journal of the Academy of Marketing Science. It is a respectful peer-reviewed journal. Relevancy is shown by the article as the essential drivers of business success are customer satisfaction and customer service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w:t>
      </w:r>
    </w:p>
    <w:p w14:paraId="00000028">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The source is reliable as it is based on 251 research findings and meta-analysis of 96 empirical studies rather than a single case study (</w:t>
      </w:r>
      <w:r>
        <w:rPr>
          <w:rFonts w:ascii="Times New Roman" w:hAnsi="Times New Roman" w:eastAsia="Times New Roman" w:cs="Times New Roman"/>
          <w:color w:val="222222"/>
          <w:sz w:val="24"/>
          <w:szCs w:val="24"/>
          <w:lang w:val="en-GB"/>
        </w:rPr>
        <w:t xml:space="preserve">Otto </w:t>
      </w:r>
      <w:r>
        <w:rPr>
          <w:rFonts w:ascii="Times New Roman" w:hAnsi="Times New Roman" w:eastAsia="Times New Roman" w:cs="Times New Roman"/>
          <w:i/>
          <w:iCs/>
          <w:color w:val="222222"/>
          <w:sz w:val="24"/>
          <w:szCs w:val="24"/>
          <w:lang w:val="en-GB"/>
        </w:rPr>
        <w:t>et al.</w:t>
      </w:r>
      <w:r>
        <w:rPr>
          <w:rFonts w:ascii="Times New Roman" w:hAnsi="Times New Roman" w:eastAsia="Times New Roman" w:cs="Times New Roman"/>
          <w:color w:val="222222"/>
          <w:sz w:val="24"/>
          <w:szCs w:val="24"/>
          <w:lang w:val="en-GB"/>
        </w:rPr>
        <w:t xml:space="preserve"> 2020)</w:t>
      </w:r>
      <w:r>
        <w:rPr>
          <w:rFonts w:ascii="Times New Roman" w:hAnsi="Times New Roman" w:eastAsia="Times New Roman" w:cs="Times New Roman"/>
          <w:sz w:val="24"/>
          <w:szCs w:val="24"/>
          <w:lang w:val="en-GB"/>
        </w:rPr>
        <w:t xml:space="preserve">. A clear research methodology, statistical analysis and references to previous academic studies is used by the article which is making its conclusion evidence-based in nature. </w:t>
      </w:r>
    </w:p>
    <w:p w14:paraId="00000029">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 xml:space="preserve">Short reflection </w:t>
      </w:r>
    </w:p>
    <w:p w14:paraId="0000002A">
      <w:pPr>
        <w:spacing w:before="240" w:after="240" w:line="360" w:lineRule="auto"/>
        <w:jc w:val="both"/>
        <w:rPr>
          <w:rFonts w:ascii="Times New Roman" w:hAnsi="Times New Roman" w:eastAsia="Times New Roman" w:cs="Times New Roman"/>
          <w:sz w:val="24"/>
          <w:szCs w:val="24"/>
          <w:lang w:val="en-GB"/>
        </w:rPr>
      </w:pPr>
      <w:r>
        <w:rPr>
          <w:rFonts w:ascii="Times New Roman" w:hAnsi="Times New Roman" w:eastAsia="Times New Roman" w:cs="Times New Roman"/>
          <w:sz w:val="24"/>
          <w:szCs w:val="24"/>
          <w:lang w:val="en-GB"/>
        </w:rPr>
        <w:t xml:space="preserve">The most difficult part of this task was source identification that was both academically reliable and highly relevant in nature. Many online articles have been initially found by me but several were not peer-reviewed or lacked strong research evidence. It was challenging for me to evaluate the authors credibility and determine whether the publication was suitable for academic use. </w:t>
      </w:r>
    </w:p>
    <w:p w14:paraId="0000002B">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b/>
          <w:bCs/>
          <w:sz w:val="24"/>
          <w:szCs w:val="24"/>
          <w:lang w:val="en-GB"/>
        </w:rPr>
        <w:t>Learning from this task</w:t>
      </w:r>
    </w:p>
    <w:p w14:paraId="0000002C">
      <w:pPr>
        <w:spacing w:before="240" w:after="240" w:line="360" w:lineRule="auto"/>
        <w:jc w:val="both"/>
        <w:rPr>
          <w:rFonts w:ascii="Times New Roman" w:hAnsi="Times New Roman" w:eastAsia="Times New Roman" w:cs="Times New Roman"/>
          <w:b/>
          <w:bCs/>
          <w:sz w:val="24"/>
          <w:szCs w:val="24"/>
          <w:lang w:val="en-GB"/>
        </w:rPr>
      </w:pPr>
      <w:r>
        <w:rPr>
          <w:rFonts w:ascii="Times New Roman" w:hAnsi="Times New Roman" w:eastAsia="Times New Roman" w:cs="Times New Roman"/>
          <w:sz w:val="24"/>
          <w:szCs w:val="24"/>
          <w:lang w:val="en-GB"/>
        </w:rPr>
        <w:t xml:space="preserve">Important academic research skills have helped me to develop this task. I learned how to use Google Scholar to evaluate sources and search for scholarly articles by considering the author's expertise, publication date, journal quality and research methodology. It has been learned by me that reliable academic sources should be evidence-based, peer-reviewed, and supported by previous research. A better understanding has been gained by me to improve business performance and long-term organizational success on how customer satisfaction is created through excellent customer service. </w:t>
      </w:r>
      <w:r>
        <w:rPr>
          <w:rFonts w:ascii="Times New Roman" w:hAnsi="Times New Roman" w:cs="Times New Roman"/>
          <w:lang w:val="en-GB"/>
        </w:rPr>
        <w:br w:type="page"/>
      </w:r>
    </w:p>
    <w:p w14:paraId="0000002D">
      <w:pPr>
        <w:pStyle w:val="2"/>
        <w:spacing w:before="240" w:after="240"/>
        <w:rPr>
          <w:lang w:val="en-GB"/>
        </w:rPr>
      </w:pPr>
      <w:bookmarkStart w:id="6" w:name="_cucw5kvneqr" w:colFirst="0" w:colLast="0"/>
      <w:bookmarkEnd w:id="6"/>
      <w:bookmarkStart w:id="7" w:name="_Toc237031289"/>
      <w:r>
        <w:rPr>
          <w:lang w:val="en-GB"/>
        </w:rPr>
        <w:t>Reference (source used in Part 1)</w:t>
      </w:r>
      <w:bookmarkEnd w:id="7"/>
    </w:p>
    <w:p w14:paraId="0000002E">
      <w:pPr>
        <w:spacing w:before="240" w:after="240" w:line="360" w:lineRule="auto"/>
        <w:jc w:val="left"/>
        <w:rPr>
          <w:rFonts w:ascii="Times New Roman" w:hAnsi="Times New Roman" w:eastAsia="Times New Roman" w:cs="Times New Roman"/>
          <w:sz w:val="24"/>
          <w:szCs w:val="24"/>
          <w:lang w:val="en-GB"/>
        </w:rPr>
      </w:pPr>
      <w:r>
        <w:rPr>
          <w:rFonts w:ascii="Times New Roman" w:hAnsi="Times New Roman" w:eastAsia="Times New Roman" w:cs="Times New Roman"/>
          <w:color w:val="222222"/>
          <w:sz w:val="24"/>
          <w:szCs w:val="24"/>
          <w:lang w:val="en-GB"/>
        </w:rPr>
        <w:t xml:space="preserve">Otto, A.S., Szymanski, D.M. and Varadarajan, R., 2020. Customer satisfaction and firm performance: insights from over a quarter century of empirical research. </w:t>
      </w:r>
      <w:r>
        <w:rPr>
          <w:rFonts w:ascii="Times New Roman" w:hAnsi="Times New Roman" w:eastAsia="Times New Roman" w:cs="Times New Roman"/>
          <w:i/>
          <w:iCs/>
          <w:color w:val="222222"/>
          <w:sz w:val="24"/>
          <w:szCs w:val="24"/>
          <w:lang w:val="en-GB"/>
        </w:rPr>
        <w:t>Journal of the Academy of Marketing science</w:t>
      </w:r>
      <w:r>
        <w:rPr>
          <w:rFonts w:ascii="Times New Roman" w:hAnsi="Times New Roman" w:eastAsia="Times New Roman" w:cs="Times New Roman"/>
          <w:color w:val="222222"/>
          <w:sz w:val="24"/>
          <w:szCs w:val="24"/>
          <w:lang w:val="en-GB"/>
        </w:rPr>
        <w:t xml:space="preserve">, </w:t>
      </w:r>
      <w:r>
        <w:rPr>
          <w:rFonts w:ascii="Times New Roman" w:hAnsi="Times New Roman" w:eastAsia="Times New Roman" w:cs="Times New Roman"/>
          <w:i/>
          <w:iCs/>
          <w:color w:val="222222"/>
          <w:sz w:val="24"/>
          <w:szCs w:val="24"/>
          <w:lang w:val="en-GB"/>
        </w:rPr>
        <w:t>48</w:t>
      </w:r>
      <w:r>
        <w:rPr>
          <w:rFonts w:ascii="Times New Roman" w:hAnsi="Times New Roman" w:eastAsia="Times New Roman" w:cs="Times New Roman"/>
          <w:color w:val="222222"/>
          <w:sz w:val="24"/>
          <w:szCs w:val="24"/>
          <w:lang w:val="en-GB"/>
        </w:rPr>
        <w:t xml:space="preserve">(3), pp.543-564. </w:t>
      </w:r>
      <w:r>
        <w:fldChar w:fldCharType="begin"/>
      </w:r>
      <w:r>
        <w:instrText xml:space="preserve"> HYPERLINK "https://www.proquest.com/openview/7fad1fb6ce7062e0c853d377eb106130/1.pdf?pq-origsite=gscholar&amp;cbl=7397" </w:instrText>
      </w:r>
      <w:r>
        <w:fldChar w:fldCharType="separate"/>
      </w:r>
      <w:r>
        <w:rPr>
          <w:rStyle w:val="10"/>
          <w:rFonts w:ascii="Times New Roman" w:hAnsi="Times New Roman" w:eastAsia="Times New Roman" w:cs="Times New Roman"/>
          <w:sz w:val="24"/>
          <w:szCs w:val="24"/>
          <w:lang w:val="en-GB"/>
        </w:rPr>
        <w:t>https://www.proquest.com/openview/7fad1fb6ce7062e0c853d377eb106130/1.pdf?pq-origsite=gscholar&amp;cbl=7397</w:t>
      </w:r>
      <w:r>
        <w:rPr>
          <w:rStyle w:val="10"/>
          <w:rFonts w:ascii="Times New Roman" w:hAnsi="Times New Roman" w:eastAsia="Times New Roman" w:cs="Times New Roman"/>
          <w:sz w:val="24"/>
          <w:szCs w:val="24"/>
          <w:lang w:val="en-GB"/>
        </w:rPr>
        <w:fldChar w:fldCharType="end"/>
      </w:r>
    </w:p>
    <w:p w14:paraId="21B994A9">
      <w:pPr>
        <w:spacing w:before="240" w:after="240" w:line="360" w:lineRule="auto"/>
        <w:jc w:val="both"/>
        <w:rPr>
          <w:rFonts w:ascii="Times New Roman" w:hAnsi="Times New Roman" w:eastAsia="Times New Roman" w:cs="Times New Roman"/>
          <w:sz w:val="24"/>
          <w:szCs w:val="24"/>
          <w:lang w:val="en-GB"/>
        </w:rPr>
      </w:pPr>
    </w:p>
    <w:sectPr>
      <w:footerReference r:id="rId6" w:type="first"/>
      <w:footerReference r:id="rId5" w:type="default"/>
      <w:pgSz w:w="11906" w:h="16838"/>
      <w:pgMar w:top="1440" w:right="1440" w:bottom="1440" w:left="1440" w:header="720" w:footer="720" w:gutter="0"/>
      <w:pgBorders w:offsetFrom="page">
        <w:top w:val="single" w:color="auto" w:sz="18" w:space="24"/>
        <w:left w:val="single" w:color="auto" w:sz="18" w:space="24"/>
        <w:bottom w:val="single" w:color="auto" w:sz="18" w:space="24"/>
        <w:right w:val="single" w:color="auto" w:sz="18" w:space="24"/>
      </w:pgBorders>
      <w:pgNumType w:start="0"/>
      <w:cols w:space="720" w:num="1"/>
      <w:titlePg/>
      <w:docGrid w:linePitch="299" w:charSpace="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endnote w:type="separator" w:id="0">
    <w:p>
      <w:pPr>
        <w:spacing w:line="240" w:lineRule="auto"/>
      </w:pPr>
      <w:r>
        <w:separator/>
      </w:r>
    </w:p>
  </w:endnote>
  <w:endnote w:type="continuationSeparator" w:id="1">
    <w:p>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embedRegular r:id="rId1" w:fontKey="{98B67797-6B12-4E5A-8203-C300A781BD25}"/>
  </w:font>
  <w:font w:name="Arial">
    <w:panose1 w:val="020B0604020202020204"/>
    <w:charset w:val="86"/>
    <w:family w:val="swiss"/>
    <w:pitch w:val="default"/>
    <w:sig w:usb0="E0002EFF" w:usb1="C000785B" w:usb2="00000009" w:usb3="00000000" w:csb0="400001FF" w:csb1="FFFF0000"/>
    <w:embedRegular r:id="rId2" w:fontKey="{7614F68D-D151-44B1-B730-5E068CC71E73}"/>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embedRegular r:id="rId3" w:fontKey="{DE3FBB62-6D69-4561-AE6A-74C1C226CEC9}"/>
  </w:font>
  <w:font w:name="Wingdings">
    <w:panose1 w:val="05000000000000000000"/>
    <w:charset w:val="02"/>
    <w:family w:val="auto"/>
    <w:pitch w:val="default"/>
    <w:sig w:usb0="00000000" w:usb1="00000000" w:usb2="00000000" w:usb3="00000000" w:csb0="80000000" w:csb1="00000000"/>
    <w:embedRegular r:id="rId4" w:fontKey="{DFF188E8-EDBE-413B-A2E0-5F911596E924}"/>
  </w:font>
  <w:font w:name="Calibri">
    <w:panose1 w:val="020F0502020204030204"/>
    <w:charset w:val="00"/>
    <w:family w:val="swiss"/>
    <w:pitch w:val="default"/>
    <w:sig w:usb0="E4002EFF" w:usb1="C200247B" w:usb2="00000009" w:usb3="00000000" w:csb0="200001FF" w:csb1="00000000"/>
    <w:embedRegular r:id="rId5" w:fontKey="{A9FAA230-C068-4F1E-B230-056D5205F77A}"/>
  </w:font>
  <w:font w:name="等线">
    <w:altName w:val="Microsoft YaHei"/>
    <w:panose1 w:val="00000000000000000000"/>
    <w:charset w:val="86"/>
    <w:family w:val="auto"/>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30">
    <w:pPr>
      <w:spacing w:line="360" w:lineRule="auto"/>
      <w:jc w:val="right"/>
      <w:rPr>
        <w:rFonts w:ascii="Times New Roman" w:hAnsi="Times New Roman" w:eastAsia="Times New Roman" w:cs="Times New Roman"/>
        <w:sz w:val="20"/>
        <w:szCs w:val="20"/>
      </w:rPr>
    </w:pPr>
    <w:r>
      <w:rPr>
        <w:rFonts w:ascii="Times New Roman" w:hAnsi="Times New Roman" w:eastAsia="Times New Roman" w:cs="Times New Roman"/>
        <w:sz w:val="20"/>
        <w:szCs w:val="20"/>
      </w:rPr>
      <w:fldChar w:fldCharType="begin"/>
    </w:r>
    <w:r>
      <w:rPr>
        <w:rFonts w:ascii="Times New Roman" w:hAnsi="Times New Roman" w:eastAsia="Times New Roman" w:cs="Times New Roman"/>
        <w:sz w:val="20"/>
        <w:szCs w:val="20"/>
      </w:rPr>
      <w:instrText xml:space="preserve">PAGE</w:instrText>
    </w:r>
    <w:r>
      <w:rPr>
        <w:rFonts w:ascii="Times New Roman" w:hAnsi="Times New Roman" w:eastAsia="Times New Roman" w:cs="Times New Roman"/>
        <w:sz w:val="20"/>
        <w:szCs w:val="20"/>
      </w:rPr>
      <w:fldChar w:fldCharType="separate"/>
    </w:r>
    <w:r>
      <w:rPr>
        <w:rFonts w:ascii="Times New Roman" w:hAnsi="Times New Roman" w:eastAsia="Times New Roman" w:cs="Times New Roman"/>
        <w:sz w:val="20"/>
        <w:szCs w:val="20"/>
      </w:rPr>
      <w:t>1</w:t>
    </w:r>
    <w:r>
      <w:rPr>
        <w:rFonts w:ascii="Times New Roman" w:hAnsi="Times New Roman" w:eastAsia="Times New Roman" w:cs="Times New Roman"/>
        <w:sz w:val="20"/>
        <w:szCs w:val="20"/>
      </w:rPr>
      <w:fldChar w:fldCharType="end"/>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0000002F"/>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line="276" w:lineRule="auto"/>
      </w:pPr>
      <w:r>
        <w:separator/>
      </w:r>
    </w:p>
  </w:footnote>
  <w:footnote w:type="continuationSeparator" w:id="1">
    <w:p>
      <w:pPr>
        <w:spacing w:line="276"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75"/>
  <w:embedTrueTypeFonts/>
  <w:documentProtection w:enforcement="0"/>
  <w:defaultTabStop w:val="720"/>
  <w:characterSpacingControl w:val="doNotCompress"/>
  <w:footnotePr>
    <w:footnote w:id="0"/>
    <w:footnote w:id="1"/>
  </w:footnotePr>
  <w:endnotePr>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074B"/>
    <w:rsid w:val="00180133"/>
    <w:rsid w:val="001E2FCC"/>
    <w:rsid w:val="00347537"/>
    <w:rsid w:val="003F7B65"/>
    <w:rsid w:val="0042122D"/>
    <w:rsid w:val="00543559"/>
    <w:rsid w:val="005501AE"/>
    <w:rsid w:val="00654795"/>
    <w:rsid w:val="0068074B"/>
    <w:rsid w:val="00A67C25"/>
    <w:rsid w:val="00AB13E6"/>
    <w:rsid w:val="00BE39C1"/>
    <w:rsid w:val="00C22EE8"/>
    <w:rsid w:val="00CA1E73"/>
    <w:rsid w:val="06D04F61"/>
    <w:rsid w:val="1C427968"/>
    <w:rsid w:val="48AE04DF"/>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doNotIncludeSubdocsInSta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Arial" w:hAnsi="Arial" w:eastAsia="Arial"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line="276" w:lineRule="auto"/>
    </w:pPr>
    <w:rPr>
      <w:rFonts w:ascii="Arial" w:hAnsi="Arial" w:eastAsia="Arial" w:cs="Arial"/>
      <w:sz w:val="22"/>
      <w:szCs w:val="22"/>
      <w:lang w:val="en" w:eastAsia="en-IN" w:bidi="ar-SA"/>
    </w:rPr>
  </w:style>
  <w:style w:type="paragraph" w:styleId="2">
    <w:name w:val="heading 1"/>
    <w:basedOn w:val="1"/>
    <w:next w:val="1"/>
    <w:qFormat/>
    <w:uiPriority w:val="9"/>
    <w:pPr>
      <w:keepNext/>
      <w:keepLines/>
      <w:spacing w:line="360" w:lineRule="auto"/>
      <w:jc w:val="both"/>
      <w:outlineLvl w:val="0"/>
    </w:pPr>
    <w:rPr>
      <w:rFonts w:ascii="Times New Roman" w:hAnsi="Times New Roman" w:eastAsia="Times New Roman" w:cs="Times New Roman"/>
      <w:b/>
      <w:bCs/>
      <w:sz w:val="28"/>
      <w:szCs w:val="28"/>
    </w:rPr>
  </w:style>
  <w:style w:type="paragraph" w:styleId="3">
    <w:name w:val="heading 2"/>
    <w:basedOn w:val="1"/>
    <w:next w:val="1"/>
    <w:unhideWhenUsed/>
    <w:qFormat/>
    <w:uiPriority w:val="9"/>
    <w:pPr>
      <w:keepNext/>
      <w:keepLines/>
      <w:spacing w:line="360" w:lineRule="auto"/>
      <w:jc w:val="both"/>
      <w:outlineLvl w:val="1"/>
    </w:pPr>
    <w:rPr>
      <w:rFonts w:ascii="Times New Roman" w:hAnsi="Times New Roman" w:eastAsia="Times New Roman" w:cs="Times New Roman"/>
      <w:b/>
      <w:bCs/>
      <w:sz w:val="26"/>
      <w:szCs w:val="26"/>
    </w:rPr>
  </w:style>
  <w:style w:type="paragraph" w:styleId="4">
    <w:name w:val="heading 3"/>
    <w:basedOn w:val="1"/>
    <w:next w:val="1"/>
    <w:semiHidden/>
    <w:unhideWhenUsed/>
    <w:qFormat/>
    <w:uiPriority w:val="9"/>
    <w:pPr>
      <w:keepNext/>
      <w:keepLines/>
      <w:spacing w:before="320" w:after="80"/>
      <w:outlineLvl w:val="2"/>
    </w:pPr>
    <w:rPr>
      <w:color w:val="434343"/>
      <w:sz w:val="28"/>
      <w:szCs w:val="28"/>
    </w:rPr>
  </w:style>
  <w:style w:type="paragraph" w:styleId="5">
    <w:name w:val="heading 4"/>
    <w:basedOn w:val="1"/>
    <w:next w:val="1"/>
    <w:semiHidden/>
    <w:unhideWhenUsed/>
    <w:qFormat/>
    <w:uiPriority w:val="9"/>
    <w:pPr>
      <w:keepNext/>
      <w:keepLines/>
      <w:spacing w:before="280" w:after="80"/>
      <w:outlineLvl w:val="3"/>
    </w:pPr>
    <w:rPr>
      <w:color w:val="666666"/>
      <w:sz w:val="24"/>
      <w:szCs w:val="24"/>
    </w:rPr>
  </w:style>
  <w:style w:type="paragraph" w:styleId="6">
    <w:name w:val="heading 5"/>
    <w:basedOn w:val="1"/>
    <w:next w:val="1"/>
    <w:semiHidden/>
    <w:unhideWhenUsed/>
    <w:qFormat/>
    <w:uiPriority w:val="9"/>
    <w:pPr>
      <w:keepNext/>
      <w:keepLines/>
      <w:spacing w:before="240" w:after="80"/>
      <w:outlineLvl w:val="4"/>
    </w:pPr>
    <w:rPr>
      <w:color w:val="666666"/>
    </w:rPr>
  </w:style>
  <w:style w:type="paragraph" w:styleId="7">
    <w:name w:val="heading 6"/>
    <w:basedOn w:val="1"/>
    <w:next w:val="1"/>
    <w:semiHidden/>
    <w:unhideWhenUsed/>
    <w:qFormat/>
    <w:uiPriority w:val="9"/>
    <w:pPr>
      <w:keepNext/>
      <w:keepLines/>
      <w:spacing w:before="240" w:after="80"/>
      <w:outlineLvl w:val="5"/>
    </w:pPr>
    <w:rPr>
      <w:i/>
      <w:iCs/>
      <w:color w:val="666666"/>
    </w:rPr>
  </w:style>
  <w:style w:type="character" w:default="1" w:styleId="8">
    <w:name w:val="Default Paragraph Font"/>
    <w:semiHidden/>
    <w:unhideWhenUsed/>
    <w:qFormat/>
    <w:uiPriority w:val="1"/>
  </w:style>
  <w:style w:type="table" w:default="1" w:styleId="9">
    <w:name w:val="Normal Table"/>
    <w:semiHidden/>
    <w:unhideWhenUsed/>
    <w:qFormat/>
    <w:uiPriority w:val="99"/>
    <w:tblPr>
      <w:tblCellMar>
        <w:top w:w="0" w:type="dxa"/>
        <w:left w:w="108" w:type="dxa"/>
        <w:bottom w:w="0" w:type="dxa"/>
        <w:right w:w="108" w:type="dxa"/>
      </w:tblCellMar>
    </w:tblPr>
  </w:style>
  <w:style w:type="character" w:styleId="10">
    <w:name w:val="Hyperlink"/>
    <w:basedOn w:val="8"/>
    <w:unhideWhenUsed/>
    <w:uiPriority w:val="99"/>
    <w:rPr>
      <w:color w:val="0000FF" w:themeColor="hyperlink"/>
      <w:u w:val="single"/>
      <w14:textFill>
        <w14:solidFill>
          <w14:schemeClr w14:val="hlink"/>
        </w14:solidFill>
      </w14:textFill>
    </w:rPr>
  </w:style>
  <w:style w:type="paragraph" w:styleId="11">
    <w:name w:val="Subtitle"/>
    <w:basedOn w:val="1"/>
    <w:next w:val="1"/>
    <w:qFormat/>
    <w:uiPriority w:val="11"/>
    <w:pPr>
      <w:keepNext/>
      <w:keepLines/>
      <w:spacing w:after="320"/>
    </w:pPr>
    <w:rPr>
      <w:color w:val="666666"/>
      <w:sz w:val="30"/>
      <w:szCs w:val="30"/>
    </w:rPr>
  </w:style>
  <w:style w:type="paragraph" w:styleId="12">
    <w:name w:val="Title"/>
    <w:basedOn w:val="1"/>
    <w:next w:val="1"/>
    <w:qFormat/>
    <w:uiPriority w:val="10"/>
    <w:pPr>
      <w:keepNext/>
      <w:keepLines/>
      <w:spacing w:after="60"/>
    </w:pPr>
    <w:rPr>
      <w:sz w:val="52"/>
      <w:szCs w:val="52"/>
    </w:rPr>
  </w:style>
  <w:style w:type="paragraph" w:styleId="13">
    <w:name w:val="toc 1"/>
    <w:basedOn w:val="1"/>
    <w:next w:val="1"/>
    <w:autoRedefine/>
    <w:unhideWhenUsed/>
    <w:uiPriority w:val="39"/>
    <w:pPr>
      <w:spacing w:after="100"/>
    </w:pPr>
  </w:style>
  <w:style w:type="paragraph" w:styleId="14">
    <w:name w:val="toc 2"/>
    <w:basedOn w:val="1"/>
    <w:next w:val="1"/>
    <w:autoRedefine/>
    <w:unhideWhenUsed/>
    <w:uiPriority w:val="39"/>
    <w:pPr>
      <w:spacing w:after="100"/>
      <w:ind w:left="220"/>
    </w:pPr>
  </w:style>
  <w:style w:type="table" w:customStyle="1" w:styleId="15">
    <w:name w:val="TableNormal"/>
    <w:uiPriority w:val="0"/>
    <w:tblPr>
      <w:tblCellMar>
        <w:top w:w="100" w:type="dxa"/>
        <w:left w:w="100" w:type="dxa"/>
        <w:bottom w:w="100" w:type="dxa"/>
        <w:right w:w="100" w:type="dxa"/>
      </w:tblCellMar>
    </w:tblPr>
  </w:style>
  <w:style w:type="character" w:customStyle="1" w:styleId="16">
    <w:name w:val="Unresolved Mention"/>
    <w:basedOn w:val="8"/>
    <w:semiHidden/>
    <w:unhideWhenUsed/>
    <w:uiPriority w:val="99"/>
    <w:rPr>
      <w:color w:val="605E5C"/>
      <w:shd w:val="clear" w:color="auto" w:fill="E1DFDD"/>
    </w:rPr>
  </w:style>
  <w:style w:type="paragraph" w:customStyle="1" w:styleId="17">
    <w:name w:val="TOC Heading"/>
    <w:basedOn w:val="2"/>
    <w:next w:val="1"/>
    <w:unhideWhenUsed/>
    <w:qFormat/>
    <w:uiPriority w:val="39"/>
    <w:pPr>
      <w:spacing w:before="240" w:line="259" w:lineRule="auto"/>
      <w:jc w:val="left"/>
      <w:outlineLvl w:val="9"/>
    </w:pPr>
    <w:rPr>
      <w:rFonts w:asciiTheme="majorHAnsi" w:hAnsiTheme="majorHAnsi" w:eastAsiaTheme="majorEastAsia" w:cstheme="majorBidi"/>
      <w:b w:val="0"/>
      <w:bCs w:val="0"/>
      <w:color w:val="376092" w:themeColor="accent1" w:themeShade="BF"/>
      <w:sz w:val="32"/>
      <w:szCs w:val="32"/>
      <w:lang w:val="en-IN"/>
    </w:r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customXml" Target="../customXml/item1.xml"/><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endnotes" Target="endnotes.xml"/><Relationship Id="rId3" Type="http://schemas.openxmlformats.org/officeDocument/2006/relationships/footnotes" Target="footnotes.xml"/><Relationship Id="rId2" Type="http://schemas.openxmlformats.org/officeDocument/2006/relationships/settings" Target="settings.xml"/><Relationship Id="rId1" Type="http://schemas.openxmlformats.org/officeDocument/2006/relationships/styles" Target="styles.xml"/></Relationships>
</file>

<file path=word/_rels/fontTable.xml.rels><?xml version="1.0" encoding="UTF-8" standalone="yes"?>
<Relationships xmlns="http://schemas.openxmlformats.org/package/2006/relationships"><Relationship Id="rId5" Type="http://schemas.openxmlformats.org/officeDocument/2006/relationships/font" Target="fonts/font5.odttf"/><Relationship Id="rId4" Type="http://schemas.openxmlformats.org/officeDocument/2006/relationships/font" Target="fonts/font4.odttf"/><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0CD0B4-E289-4A96-8627-84966BFECBC4}">
  <ds:schemaRefs/>
</ds:datastoreItem>
</file>

<file path=docProps/app.xml><?xml version="1.0" encoding="utf-8"?>
<Properties xmlns="http://schemas.openxmlformats.org/officeDocument/2006/extended-properties" xmlns:vt="http://schemas.openxmlformats.org/officeDocument/2006/docPropsVTypes">
  <Template>Normal</Template>
  <Pages>8</Pages>
  <Words>1217</Words>
  <Characters>6878</Characters>
  <Lines>60</Lines>
  <Paragraphs>17</Paragraphs>
  <TotalTime>19</TotalTime>
  <ScaleCrop>false</ScaleCrop>
  <LinksUpToDate>false</LinksUpToDate>
  <CharactersWithSpaces>8092</CharactersWithSpaces>
  <Application>WPS Office_12.1.0.28032_F1E327BC-269C-435d-A152-05C5408002CA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2026-08-07T12:43:00Z</dcterms:created>
  <dc:creator>bonbo</dc:creator>
  <cp:lastModifiedBy>bonbo</cp:lastModifiedBy>
  <dcterms:modified xsi:type="dcterms:W3CDTF">2026-08-16T08:35:04Z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TemplateDocerSaveRecord">
    <vt:lpwstr>eyJoZGlkIjoiY2E0Nzc2NTc1NzcxZDdmYjhkZDM3NGZlYjliNTc0Y2EifQ==</vt:lpwstr>
  </property>
  <property fmtid="{D5CDD505-2E9C-101B-9397-08002B2CF9AE}" pid="3" name="KSOProductBuildVer">
    <vt:lpwstr>1033-12.1.0.28032</vt:lpwstr>
  </property>
  <property fmtid="{D5CDD505-2E9C-101B-9397-08002B2CF9AE}" pid="4" name="ICV">
    <vt:lpwstr>C31A9FE2B5944971BA3EE2C589659EC9_12</vt:lpwstr>
  </property>
</Properties>
</file>